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iagrams/data1.xml" ContentType="application/vnd.openxmlformats-officedocument.drawingml.diagramData+xml"/>
  <Override PartName="/word/diagrams/data3.xml" ContentType="application/vnd.openxmlformats-officedocument.drawingml.diagramData+xml"/>
  <Override PartName="/word/diagrams/data2.xml" ContentType="application/vnd.openxmlformats-officedocument.drawingml.diagramData+xml"/>
  <Override PartName="/word/document.xml" ContentType="application/vnd.openxmlformats-officedocument.wordprocessingml.document.main+xml"/>
  <Override PartName="/word/footnotes.xml" ContentType="application/vnd.openxmlformats-officedocument.wordprocessingml.footnotes+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diagrams/drawing3.xml" ContentType="application/vnd.ms-office.drawingml.diagramDrawing+xml"/>
  <Override PartName="/word/diagrams/quickStyle3.xml" ContentType="application/vnd.openxmlformats-officedocument.drawingml.diagramStyle+xml"/>
  <Override PartName="/word/diagrams/colors3.xml" ContentType="application/vnd.openxmlformats-officedocument.drawingml.diagramColors+xml"/>
  <Override PartName="/word/theme/theme1.xml" ContentType="application/vnd.openxmlformats-officedocument.theme+xml"/>
  <Override PartName="/word/diagrams/drawing2.xml" ContentType="application/vnd.ms-office.drawingml.diagramDrawing+xml"/>
  <Override PartName="/word/diagrams/layout3.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layout2.xml" ContentType="application/vnd.openxmlformats-officedocument.drawingml.diagramLayout+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319B1A" w14:textId="047AB73C" w:rsidR="00FF32AD" w:rsidRPr="00780063" w:rsidRDefault="0063328C" w:rsidP="00655319">
      <w:pPr>
        <w:rPr>
          <w:rFonts w:ascii="Arial" w:hAnsi="Arial" w:cs="Arial"/>
          <w:lang w:val="en-AU"/>
        </w:rPr>
      </w:pPr>
      <w:r w:rsidRPr="00780063">
        <w:rPr>
          <w:rFonts w:ascii="Arial" w:hAnsi="Arial" w:cs="Arial"/>
          <w:noProof/>
          <w:lang w:val="en-AU" w:eastAsia="en-AU"/>
        </w:rPr>
        <mc:AlternateContent>
          <mc:Choice Requires="wps">
            <w:drawing>
              <wp:anchor distT="0" distB="0" distL="114300" distR="114300" simplePos="0" relativeHeight="251739136" behindDoc="0" locked="0" layoutInCell="1" allowOverlap="1" wp14:anchorId="3B4F6A33" wp14:editId="5DE2DC44">
                <wp:simplePos x="0" y="0"/>
                <wp:positionH relativeFrom="column">
                  <wp:posOffset>0</wp:posOffset>
                </wp:positionH>
                <wp:positionV relativeFrom="paragraph">
                  <wp:posOffset>213360</wp:posOffset>
                </wp:positionV>
                <wp:extent cx="7557135" cy="302514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7557135" cy="3025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7235F9" w14:textId="045B09CD" w:rsidR="00C06B4D" w:rsidRDefault="00C06B4D" w:rsidP="0063328C">
                            <w:pPr>
                              <w:jc w:val="center"/>
                              <w:rPr>
                                <w:rFonts w:ascii="Arial" w:hAnsi="Arial" w:cs="Arial"/>
                                <w:b/>
                                <w:color w:val="60A3BC"/>
                                <w:sz w:val="84"/>
                                <w:szCs w:val="84"/>
                                <w:lang w:val="en-AU"/>
                              </w:rPr>
                            </w:pPr>
                            <w:r>
                              <w:rPr>
                                <w:rFonts w:ascii="Arial" w:hAnsi="Arial" w:cs="Arial"/>
                                <w:b/>
                                <w:color w:val="60A3BC"/>
                                <w:sz w:val="84"/>
                                <w:szCs w:val="84"/>
                                <w:lang w:val="en-AU"/>
                              </w:rPr>
                              <w:t>TUTORIAL</w:t>
                            </w:r>
                          </w:p>
                          <w:p w14:paraId="556BBE2D" w14:textId="238D8BAB" w:rsidR="00C06B4D" w:rsidRPr="00780063" w:rsidRDefault="00C06B4D" w:rsidP="0063328C">
                            <w:pPr>
                              <w:jc w:val="center"/>
                              <w:rPr>
                                <w:rFonts w:ascii="Arial" w:hAnsi="Arial" w:cs="Arial"/>
                                <w:b/>
                                <w:color w:val="60A3BC"/>
                                <w:sz w:val="84"/>
                                <w:szCs w:val="84"/>
                                <w:lang w:val="en-AU"/>
                              </w:rPr>
                            </w:pPr>
                            <w:r w:rsidRPr="00780063">
                              <w:rPr>
                                <w:rFonts w:ascii="Arial" w:hAnsi="Arial" w:cs="Arial"/>
                                <w:b/>
                                <w:color w:val="60A3BC"/>
                                <w:sz w:val="84"/>
                                <w:szCs w:val="84"/>
                                <w:lang w:val="en-AU"/>
                              </w:rPr>
                              <w:t xml:space="preserve">Multi-criteria </w:t>
                            </w:r>
                            <w:r>
                              <w:rPr>
                                <w:rFonts w:ascii="Arial" w:hAnsi="Arial" w:cs="Arial"/>
                                <w:b/>
                                <w:color w:val="60A3BC"/>
                                <w:sz w:val="84"/>
                                <w:szCs w:val="84"/>
                                <w:lang w:val="en-AU"/>
                              </w:rPr>
                              <w:t>a</w:t>
                            </w:r>
                            <w:r w:rsidRPr="00780063">
                              <w:rPr>
                                <w:rFonts w:ascii="Arial" w:hAnsi="Arial" w:cs="Arial"/>
                                <w:b/>
                                <w:color w:val="60A3BC"/>
                                <w:sz w:val="84"/>
                                <w:szCs w:val="84"/>
                                <w:lang w:val="en-AU"/>
                              </w:rPr>
                              <w:t>nalysis</w:t>
                            </w:r>
                            <w:r>
                              <w:rPr>
                                <w:rFonts w:ascii="Arial" w:hAnsi="Arial" w:cs="Arial"/>
                                <w:b/>
                                <w:color w:val="60A3BC"/>
                                <w:sz w:val="84"/>
                                <w:szCs w:val="84"/>
                                <w:lang w:val="en-AU"/>
                              </w:rPr>
                              <w:t>:</w:t>
                            </w:r>
                          </w:p>
                          <w:p w14:paraId="1D6C8A37" w14:textId="716EF076" w:rsidR="00C06B4D" w:rsidRPr="00780063" w:rsidRDefault="00C06B4D" w:rsidP="0063328C">
                            <w:pPr>
                              <w:jc w:val="center"/>
                              <w:rPr>
                                <w:rFonts w:ascii="Arial" w:hAnsi="Arial" w:cs="Arial"/>
                                <w:b/>
                                <w:color w:val="60A3BC"/>
                                <w:sz w:val="84"/>
                                <w:szCs w:val="84"/>
                                <w:lang w:val="en-AU"/>
                              </w:rPr>
                            </w:pPr>
                            <w:r w:rsidRPr="00780063">
                              <w:rPr>
                                <w:rFonts w:ascii="Arial" w:hAnsi="Arial" w:cs="Arial"/>
                                <w:b/>
                                <w:color w:val="60A3BC"/>
                                <w:sz w:val="84"/>
                                <w:szCs w:val="84"/>
                                <w:lang w:val="en-AU"/>
                              </w:rPr>
                              <w:t>A framework for spatial decision making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4F6A33" id="_x0000_t202" coordsize="21600,21600" o:spt="202" path="m,l,21600r21600,l21600,xe">
                <v:stroke joinstyle="miter"/>
                <v:path gradientshapeok="t" o:connecttype="rect"/>
              </v:shapetype>
              <v:shape id="Text Box 6" o:spid="_x0000_s1026" type="#_x0000_t202" style="position:absolute;margin-left:0;margin-top:16.8pt;width:595.05pt;height:238.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" filled="f" stroked="f">
                <v:textbox>
                  <w:txbxContent>
                    <w:p w14:paraId="677235F9" w14:textId="045B09CD" w:rsidR="00C06B4D" w:rsidRDefault="00C06B4D" w:rsidP="0063328C">
                      <w:pPr>
                        <w:jc w:val="center"/>
                        <w:rPr>
                          <w:rFonts w:ascii="Arial" w:hAnsi="Arial" w:cs="Arial"/>
                          <w:b/>
                          <w:color w:val="60A3BC"/>
                          <w:sz w:val="84"/>
                          <w:szCs w:val="84"/>
                          <w:lang w:val="en-AU"/>
                        </w:rPr>
                      </w:pPr>
                      <w:r>
                        <w:rPr>
                          <w:rFonts w:ascii="Arial" w:hAnsi="Arial" w:cs="Arial"/>
                          <w:b/>
                          <w:color w:val="60A3BC"/>
                          <w:sz w:val="84"/>
                          <w:szCs w:val="84"/>
                          <w:lang w:val="en-AU"/>
                        </w:rPr>
                        <w:t>TUTORIAL</w:t>
                      </w:r>
                    </w:p>
                    <w:p w14:paraId="556BBE2D" w14:textId="238D8BAB" w:rsidR="00C06B4D" w:rsidRPr="00780063" w:rsidRDefault="00C06B4D" w:rsidP="0063328C">
                      <w:pPr>
                        <w:jc w:val="center"/>
                        <w:rPr>
                          <w:rFonts w:ascii="Arial" w:hAnsi="Arial" w:cs="Arial"/>
                          <w:b/>
                          <w:color w:val="60A3BC"/>
                          <w:sz w:val="84"/>
                          <w:szCs w:val="84"/>
                          <w:lang w:val="en-AU"/>
                        </w:rPr>
                      </w:pPr>
                      <w:r w:rsidRPr="00780063">
                        <w:rPr>
                          <w:rFonts w:ascii="Arial" w:hAnsi="Arial" w:cs="Arial"/>
                          <w:b/>
                          <w:color w:val="60A3BC"/>
                          <w:sz w:val="84"/>
                          <w:szCs w:val="84"/>
                          <w:lang w:val="en-AU"/>
                        </w:rPr>
                        <w:t xml:space="preserve">Multi-criteria </w:t>
                      </w:r>
                      <w:r>
                        <w:rPr>
                          <w:rFonts w:ascii="Arial" w:hAnsi="Arial" w:cs="Arial"/>
                          <w:b/>
                          <w:color w:val="60A3BC"/>
                          <w:sz w:val="84"/>
                          <w:szCs w:val="84"/>
                          <w:lang w:val="en-AU"/>
                        </w:rPr>
                        <w:t>a</w:t>
                      </w:r>
                      <w:r w:rsidRPr="00780063">
                        <w:rPr>
                          <w:rFonts w:ascii="Arial" w:hAnsi="Arial" w:cs="Arial"/>
                          <w:b/>
                          <w:color w:val="60A3BC"/>
                          <w:sz w:val="84"/>
                          <w:szCs w:val="84"/>
                          <w:lang w:val="en-AU"/>
                        </w:rPr>
                        <w:t>nalysis</w:t>
                      </w:r>
                      <w:r>
                        <w:rPr>
                          <w:rFonts w:ascii="Arial" w:hAnsi="Arial" w:cs="Arial"/>
                          <w:b/>
                          <w:color w:val="60A3BC"/>
                          <w:sz w:val="84"/>
                          <w:szCs w:val="84"/>
                          <w:lang w:val="en-AU"/>
                        </w:rPr>
                        <w:t>:</w:t>
                      </w:r>
                    </w:p>
                    <w:p w14:paraId="1D6C8A37" w14:textId="716EF076" w:rsidR="00C06B4D" w:rsidRPr="00780063" w:rsidRDefault="00C06B4D" w:rsidP="0063328C">
                      <w:pPr>
                        <w:jc w:val="center"/>
                        <w:rPr>
                          <w:rFonts w:ascii="Arial" w:hAnsi="Arial" w:cs="Arial"/>
                          <w:b/>
                          <w:color w:val="60A3BC"/>
                          <w:sz w:val="84"/>
                          <w:szCs w:val="84"/>
                          <w:lang w:val="en-AU"/>
                        </w:rPr>
                      </w:pPr>
                      <w:r w:rsidRPr="00780063">
                        <w:rPr>
                          <w:rFonts w:ascii="Arial" w:hAnsi="Arial" w:cs="Arial"/>
                          <w:b/>
                          <w:color w:val="60A3BC"/>
                          <w:sz w:val="84"/>
                          <w:szCs w:val="84"/>
                          <w:lang w:val="en-AU"/>
                        </w:rPr>
                        <w:t>A framework for spatial decision making</w:t>
                      </w:r>
                    </w:p>
                  </w:txbxContent>
                </v:textbox>
                <w10:wrap type="square"/>
              </v:shape>
            </w:pict>
          </mc:Fallback>
        </mc:AlternateContent>
      </w:r>
    </w:p>
    <w:p w14:paraId="74182822" w14:textId="4629184C" w:rsidR="00FF32AD" w:rsidRPr="00780063" w:rsidRDefault="00FF32AD" w:rsidP="00655319">
      <w:pPr>
        <w:rPr>
          <w:rFonts w:ascii="Arial" w:hAnsi="Arial" w:cs="Arial"/>
          <w:lang w:val="en-AU"/>
        </w:rPr>
      </w:pPr>
    </w:p>
    <w:p w14:paraId="5DC88B93" w14:textId="3195FC0B" w:rsidR="00FF32AD" w:rsidRPr="00780063" w:rsidRDefault="0046059C" w:rsidP="00655319">
      <w:pPr>
        <w:rPr>
          <w:rFonts w:ascii="Arial" w:hAnsi="Arial" w:cs="Arial"/>
          <w:lang w:val="en-AU"/>
        </w:rPr>
      </w:pPr>
      <w:r w:rsidRPr="00780063">
        <w:rPr>
          <w:rFonts w:ascii="Arial" w:hAnsi="Arial" w:cs="Arial"/>
          <w:noProof/>
          <w:lang w:val="en-AU" w:eastAsia="en-AU"/>
        </w:rPr>
        <mc:AlternateContent>
          <mc:Choice Requires="wps">
            <w:drawing>
              <wp:anchor distT="0" distB="0" distL="114300" distR="114300" simplePos="0" relativeHeight="251758592" behindDoc="0" locked="0" layoutInCell="1" allowOverlap="1" wp14:anchorId="2DE02831" wp14:editId="6328F844">
                <wp:simplePos x="0" y="0"/>
                <wp:positionH relativeFrom="margin">
                  <wp:posOffset>1621790</wp:posOffset>
                </wp:positionH>
                <wp:positionV relativeFrom="paragraph">
                  <wp:posOffset>12700</wp:posOffset>
                </wp:positionV>
                <wp:extent cx="3286760" cy="30734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286760" cy="307340"/>
                        </a:xfrm>
                        <a:prstGeom prst="rect">
                          <a:avLst/>
                        </a:prstGeom>
                        <a:noFill/>
                        <a:ln>
                          <a:noFill/>
                        </a:ln>
                        <a:effectLst/>
                      </wps:spPr>
                      <wps:txbx>
                        <w:txbxContent>
                          <w:p w14:paraId="0B081F78" w14:textId="65CAC5D3" w:rsidR="00C06B4D" w:rsidRPr="0046059C" w:rsidRDefault="00C06B4D" w:rsidP="0046059C">
                            <w:pPr>
                              <w:jc w:val="center"/>
                              <w:rPr>
                                <w:rFonts w:ascii="Arial" w:hAnsi="Arial" w:cs="Arial"/>
                                <w:b/>
                                <w:color w:val="7F7F7F" w:themeColor="text1" w:themeTint="80"/>
                                <w:lang w:val="en-AU"/>
                              </w:rPr>
                            </w:pPr>
                            <w:r w:rsidRPr="0046059C">
                              <w:rPr>
                                <w:rFonts w:ascii="Arial" w:hAnsi="Arial" w:cs="Arial"/>
                                <w:b/>
                                <w:color w:val="7F7F7F" w:themeColor="text1" w:themeTint="80"/>
                                <w:lang w:val="en-AU"/>
                              </w:rPr>
                              <w:t>MCAS-S Development Partnership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E02831" id="Text Box 23" o:spid="_x0000_s1027" type="#_x0000_t202" style="position:absolute;margin-left:127.7pt;margin-top:1pt;width:258.8pt;height:24.2pt;z-index:2517585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" filled="f" stroked="f">
                <v:textbox>
                  <w:txbxContent>
                    <w:p w14:paraId="0B081F78" w14:textId="65CAC5D3" w:rsidR="00C06B4D" w:rsidRPr="0046059C" w:rsidRDefault="00C06B4D" w:rsidP="0046059C">
                      <w:pPr>
                        <w:jc w:val="center"/>
                        <w:rPr>
                          <w:rFonts w:ascii="Arial" w:hAnsi="Arial" w:cs="Arial"/>
                          <w:b/>
                          <w:color w:val="7F7F7F" w:themeColor="text1" w:themeTint="80"/>
                          <w:lang w:val="en-AU"/>
                        </w:rPr>
                      </w:pPr>
                      <w:r w:rsidRPr="0046059C">
                        <w:rPr>
                          <w:rFonts w:ascii="Arial" w:hAnsi="Arial" w:cs="Arial"/>
                          <w:b/>
                          <w:color w:val="7F7F7F" w:themeColor="text1" w:themeTint="80"/>
                          <w:lang w:val="en-AU"/>
                        </w:rPr>
                        <w:t>MCAS-S Development Partnership</w:t>
                      </w:r>
                    </w:p>
                  </w:txbxContent>
                </v:textbox>
                <w10:wrap anchorx="margin"/>
              </v:shape>
            </w:pict>
          </mc:Fallback>
        </mc:AlternateContent>
      </w:r>
    </w:p>
    <w:p w14:paraId="719F5D8B" w14:textId="571075A1" w:rsidR="00FF32AD" w:rsidRPr="00780063" w:rsidRDefault="00FF32AD" w:rsidP="00655319">
      <w:pPr>
        <w:rPr>
          <w:rFonts w:ascii="Arial" w:hAnsi="Arial" w:cs="Arial"/>
          <w:lang w:val="en-AU"/>
        </w:rPr>
      </w:pPr>
    </w:p>
    <w:p w14:paraId="385FFFA4" w14:textId="2D7D8140" w:rsidR="00FF32AD" w:rsidRPr="00780063" w:rsidRDefault="0046059C" w:rsidP="00655319">
      <w:pPr>
        <w:rPr>
          <w:rFonts w:ascii="Arial" w:hAnsi="Arial" w:cs="Arial"/>
          <w:lang w:val="en-AU"/>
        </w:rPr>
      </w:pPr>
      <w:r>
        <w:rPr>
          <w:rFonts w:ascii="Arial" w:hAnsi="Arial" w:cs="Arial"/>
          <w:noProof/>
          <w:lang w:val="en-AU" w:eastAsia="en-AU"/>
        </w:rPr>
        <w:drawing>
          <wp:anchor distT="0" distB="0" distL="114300" distR="114300" simplePos="0" relativeHeight="251756544" behindDoc="0" locked="0" layoutInCell="1" allowOverlap="1" wp14:anchorId="4BBC5595" wp14:editId="1C7B2251">
            <wp:simplePos x="0" y="0"/>
            <wp:positionH relativeFrom="column">
              <wp:posOffset>4876800</wp:posOffset>
            </wp:positionH>
            <wp:positionV relativeFrom="paragraph">
              <wp:posOffset>381000</wp:posOffset>
            </wp:positionV>
            <wp:extent cx="1554483" cy="1298451"/>
            <wp:effectExtent l="0" t="0" r="7620" b="0"/>
            <wp:wrapNone/>
            <wp:docPr id="20" name="Picture 2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ARES_stacked_black.png"/>
                    <pic:cNvPicPr/>
                  </pic:nvPicPr>
                  <pic:blipFill>
                    <a:blip r:embed="rId9">
                      <a:extLst>
                        <a:ext uri="{28A0092B-C50C-407E-A947-70E740481C1C}">
                          <a14:useLocalDpi xmlns:a14="http://schemas.microsoft.com/office/drawing/2010/main" val="0"/>
                        </a:ext>
                      </a:extLst>
                    </a:blip>
                    <a:stretch>
                      <a:fillRect/>
                    </a:stretch>
                  </pic:blipFill>
                  <pic:spPr>
                    <a:xfrm>
                      <a:off x="0" y="0"/>
                      <a:ext cx="1554483" cy="1298451"/>
                    </a:xfrm>
                    <a:prstGeom prst="rect">
                      <a:avLst/>
                    </a:prstGeom>
                  </pic:spPr>
                </pic:pic>
              </a:graphicData>
            </a:graphic>
            <wp14:sizeRelH relativeFrom="page">
              <wp14:pctWidth>0</wp14:pctWidth>
            </wp14:sizeRelH>
            <wp14:sizeRelV relativeFrom="page">
              <wp14:pctHeight>0</wp14:pctHeight>
            </wp14:sizeRelV>
          </wp:anchor>
        </w:drawing>
      </w:r>
      <w:r w:rsidR="00406D87" w:rsidRPr="00780063">
        <w:rPr>
          <w:rFonts w:ascii="Arial" w:hAnsi="Arial" w:cs="Arial"/>
          <w:noProof/>
          <w:lang w:val="en-AU" w:eastAsia="en-AU"/>
        </w:rPr>
        <w:drawing>
          <wp:anchor distT="0" distB="0" distL="114300" distR="114300" simplePos="0" relativeHeight="251742208" behindDoc="0" locked="0" layoutInCell="1" allowOverlap="1" wp14:anchorId="250F1CD3" wp14:editId="3AE02D28">
            <wp:simplePos x="0" y="0"/>
            <wp:positionH relativeFrom="column">
              <wp:posOffset>4578350</wp:posOffset>
            </wp:positionH>
            <wp:positionV relativeFrom="paragraph">
              <wp:posOffset>1896745</wp:posOffset>
            </wp:positionV>
            <wp:extent cx="1979295" cy="640453"/>
            <wp:effectExtent l="0" t="0" r="1905" b="0"/>
            <wp:wrapNone/>
            <wp:docPr id="12" name="Picture 1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oEd_globe.png"/>
                    <pic:cNvPicPr/>
                  </pic:nvPicPr>
                  <pic:blipFill rotWithShape="1">
                    <a:blip r:embed="rId11">
                      <a:extLst>
                        <a:ext uri="{28A0092B-C50C-407E-A947-70E740481C1C}">
                          <a14:useLocalDpi xmlns:a14="http://schemas.microsoft.com/office/drawing/2010/main" val="0"/>
                        </a:ext>
                      </a:extLst>
                    </a:blip>
                    <a:srcRect b="31842"/>
                    <a:stretch/>
                  </pic:blipFill>
                  <pic:spPr bwMode="auto">
                    <a:xfrm>
                      <a:off x="0" y="0"/>
                      <a:ext cx="1979295" cy="6404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6D87" w:rsidRPr="00780063">
        <w:rPr>
          <w:rFonts w:ascii="Arial" w:hAnsi="Arial" w:cs="Arial"/>
          <w:noProof/>
          <w:lang w:val="en-AU" w:eastAsia="en-AU"/>
        </w:rPr>
        <w:drawing>
          <wp:anchor distT="0" distB="0" distL="114300" distR="114300" simplePos="0" relativeHeight="251664384" behindDoc="0" locked="0" layoutInCell="1" allowOverlap="1" wp14:anchorId="3CF2C4B0" wp14:editId="4B02D8FA">
            <wp:simplePos x="0" y="0"/>
            <wp:positionH relativeFrom="page">
              <wp:align>left</wp:align>
            </wp:positionH>
            <wp:positionV relativeFrom="paragraph">
              <wp:posOffset>-900430</wp:posOffset>
            </wp:positionV>
            <wp:extent cx="7620635" cy="5273040"/>
            <wp:effectExtent l="0" t="0" r="0" b="3810"/>
            <wp:wrapThrough wrapText="bothSides">
              <wp:wrapPolygon edited="0">
                <wp:start x="0" y="0"/>
                <wp:lineTo x="0" y="21538"/>
                <wp:lineTo x="21544" y="21538"/>
                <wp:lineTo x="21544" y="21460"/>
                <wp:lineTo x="162" y="0"/>
                <wp:lineTo x="0" y="0"/>
              </wp:wrapPolygon>
            </wp:wrapThrough>
            <wp:docPr id="11" name="Picture 11" descr="/Users/s2719184/Google Drive/BCCVL 2.0/Communications/Print &amp; Graphics/Images_Bio/Original_Rain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Users/s2719184/Google Drive/BCCVL 2.0/Communications/Print &amp; Graphics/Images_Bio/Original_Rainforest.jpg"/>
                    <pic:cNvPicPr>
                      <a:picLocks noChangeAspect="1"/>
                    </pic:cNvPicPr>
                  </pic:nvPicPr>
                  <pic:blipFill rotWithShape="1">
                    <a:blip r:embed="rId12">
                      <a:extLst>
                        <a:ext uri="{28A0092B-C50C-407E-A947-70E740481C1C}">
                          <a14:useLocalDpi xmlns:a14="http://schemas.microsoft.com/office/drawing/2010/main" val="0"/>
                        </a:ext>
                      </a:extLst>
                    </a:blip>
                    <a:srcRect l="333" t="-206" r="-333" b="276"/>
                    <a:stretch/>
                  </pic:blipFill>
                  <pic:spPr bwMode="auto">
                    <a:xfrm>
                      <a:off x="0" y="0"/>
                      <a:ext cx="7620635" cy="5273040"/>
                    </a:xfrm>
                    <a:prstGeom prst="rtTriangle">
                      <a:avLst/>
                    </a:prstGeom>
                    <a:noFill/>
                    <a:ln>
                      <a:noFill/>
                    </a:ln>
                  </pic:spPr>
                </pic:pic>
              </a:graphicData>
            </a:graphic>
          </wp:anchor>
        </w:drawing>
      </w:r>
      <w:r w:rsidR="00FF32AD" w:rsidRPr="00780063">
        <w:rPr>
          <w:rFonts w:ascii="Arial" w:hAnsi="Arial" w:cs="Arial"/>
          <w:lang w:val="en-AU"/>
        </w:rPr>
        <w:br w:type="page"/>
      </w:r>
    </w:p>
    <w:p w14:paraId="75DAE023" w14:textId="77777777" w:rsidR="00A12016" w:rsidRPr="00780063" w:rsidRDefault="00A12016" w:rsidP="00A12016">
      <w:pPr>
        <w:pStyle w:val="ecoEdHeading1"/>
        <w:rPr>
          <w:rFonts w:ascii="Arial" w:hAnsi="Arial" w:cs="Arial"/>
          <w:lang w:val="en-AU"/>
        </w:rPr>
      </w:pPr>
      <w:bookmarkStart w:id="0" w:name="_Toc517958066"/>
      <w:bookmarkStart w:id="1" w:name="_Toc1041359"/>
      <w:bookmarkStart w:id="2" w:name="_Toc1041415"/>
      <w:r w:rsidRPr="00780063">
        <w:rPr>
          <w:rFonts w:ascii="Arial" w:hAnsi="Arial" w:cs="Arial"/>
          <w:lang w:val="en-AU"/>
        </w:rPr>
        <w:lastRenderedPageBreak/>
        <w:t>Introduction</w:t>
      </w:r>
      <w:bookmarkEnd w:id="0"/>
      <w:bookmarkEnd w:id="1"/>
      <w:bookmarkEnd w:id="2"/>
    </w:p>
    <w:p w14:paraId="1ABDFAD4" w14:textId="379FC485" w:rsidR="002A367B" w:rsidRDefault="00027D9E" w:rsidP="00A73D2A">
      <w:pPr>
        <w:rPr>
          <w:rFonts w:ascii="Arial" w:hAnsi="Arial" w:cs="Arial"/>
          <w:lang w:val="en-AU"/>
        </w:rPr>
      </w:pPr>
      <w:r w:rsidRPr="00780063">
        <w:rPr>
          <w:rFonts w:ascii="Arial" w:hAnsi="Arial" w:cs="Arial"/>
          <w:lang w:val="en-AU"/>
        </w:rPr>
        <w:t xml:space="preserve">In this </w:t>
      </w:r>
      <w:r w:rsidR="00F05189">
        <w:rPr>
          <w:rFonts w:ascii="Arial" w:hAnsi="Arial" w:cs="Arial"/>
          <w:lang w:val="en-AU"/>
        </w:rPr>
        <w:t xml:space="preserve">tutorial </w:t>
      </w:r>
      <w:r w:rsidRPr="00780063">
        <w:rPr>
          <w:rFonts w:ascii="Arial" w:hAnsi="Arial" w:cs="Arial"/>
          <w:lang w:val="en-AU"/>
        </w:rPr>
        <w:t xml:space="preserve">exercise you will </w:t>
      </w:r>
      <w:r w:rsidR="00660C5E" w:rsidRPr="00780063">
        <w:rPr>
          <w:rFonts w:ascii="Arial" w:hAnsi="Arial" w:cs="Arial"/>
          <w:lang w:val="en-AU"/>
        </w:rPr>
        <w:t>assemble a multi-criteria analysis</w:t>
      </w:r>
      <w:r w:rsidR="00966AC6" w:rsidRPr="00780063">
        <w:rPr>
          <w:rFonts w:ascii="Arial" w:hAnsi="Arial" w:cs="Arial"/>
          <w:lang w:val="en-AU"/>
        </w:rPr>
        <w:t>,</w:t>
      </w:r>
      <w:r w:rsidR="00660C5E" w:rsidRPr="00780063">
        <w:rPr>
          <w:rFonts w:ascii="Arial" w:hAnsi="Arial" w:cs="Arial"/>
          <w:lang w:val="en-AU"/>
        </w:rPr>
        <w:t xml:space="preserve"> to help answer a “where” question</w:t>
      </w:r>
      <w:r w:rsidR="00966AC6" w:rsidRPr="00780063">
        <w:rPr>
          <w:rFonts w:ascii="Arial" w:hAnsi="Arial" w:cs="Arial"/>
          <w:lang w:val="en-AU"/>
        </w:rPr>
        <w:t>,</w:t>
      </w:r>
      <w:r w:rsidR="00660C5E" w:rsidRPr="00780063">
        <w:rPr>
          <w:rFonts w:ascii="Arial" w:hAnsi="Arial" w:cs="Arial"/>
          <w:lang w:val="en-AU"/>
        </w:rPr>
        <w:t xml:space="preserve"> based on w</w:t>
      </w:r>
      <w:r w:rsidR="00406D87" w:rsidRPr="00780063">
        <w:rPr>
          <w:rFonts w:ascii="Arial" w:hAnsi="Arial" w:cs="Arial"/>
          <w:lang w:val="en-AU"/>
        </w:rPr>
        <w:t xml:space="preserve">hat you have </w:t>
      </w:r>
      <w:r w:rsidRPr="00780063">
        <w:rPr>
          <w:rFonts w:ascii="Arial" w:hAnsi="Arial" w:cs="Arial"/>
          <w:lang w:val="en-AU"/>
        </w:rPr>
        <w:t>learned in the spatial decision support lecture</w:t>
      </w:r>
      <w:r w:rsidR="00A12016" w:rsidRPr="00780063">
        <w:rPr>
          <w:rFonts w:ascii="Arial" w:hAnsi="Arial" w:cs="Arial"/>
          <w:lang w:val="en-AU"/>
        </w:rPr>
        <w:t>.</w:t>
      </w:r>
      <w:r w:rsidRPr="00780063">
        <w:rPr>
          <w:rFonts w:ascii="Arial" w:hAnsi="Arial" w:cs="Arial"/>
          <w:lang w:val="en-AU"/>
        </w:rPr>
        <w:t xml:space="preserve"> </w:t>
      </w:r>
    </w:p>
    <w:p w14:paraId="21D50065" w14:textId="77777777" w:rsidR="002A367B" w:rsidRDefault="002A367B" w:rsidP="00A73D2A">
      <w:pPr>
        <w:rPr>
          <w:rFonts w:ascii="Arial" w:hAnsi="Arial" w:cs="Arial"/>
          <w:lang w:val="en-AU"/>
        </w:rPr>
      </w:pPr>
    </w:p>
    <w:p w14:paraId="5181B2CB" w14:textId="1C5159F9" w:rsidR="00660C5E" w:rsidRPr="00780063" w:rsidRDefault="00027D9E" w:rsidP="00A73D2A">
      <w:pPr>
        <w:rPr>
          <w:rFonts w:ascii="Arial" w:hAnsi="Arial" w:cs="Arial"/>
          <w:color w:val="000000" w:themeColor="text1"/>
          <w:lang w:val="en-AU"/>
        </w:rPr>
      </w:pPr>
      <w:r w:rsidRPr="00780063">
        <w:rPr>
          <w:rFonts w:ascii="Arial" w:hAnsi="Arial" w:cs="Arial"/>
          <w:lang w:val="en-AU"/>
        </w:rPr>
        <w:t xml:space="preserve">We will use </w:t>
      </w:r>
      <w:r w:rsidR="00B75DF0" w:rsidRPr="00780063">
        <w:rPr>
          <w:rFonts w:ascii="Arial" w:hAnsi="Arial" w:cs="Arial"/>
          <w:lang w:val="en-AU"/>
        </w:rPr>
        <w:t>the Multi-Criteria Analysis Shell for Spatial Decision Support (MCAS-S)</w:t>
      </w:r>
      <w:r w:rsidR="00B75DF0">
        <w:rPr>
          <w:rFonts w:ascii="Arial" w:hAnsi="Arial" w:cs="Arial"/>
          <w:lang w:val="en-AU"/>
        </w:rPr>
        <w:t xml:space="preserve"> to</w:t>
      </w:r>
      <w:r w:rsidR="00660C5E" w:rsidRPr="00780063">
        <w:rPr>
          <w:rFonts w:ascii="Arial" w:hAnsi="Arial" w:cs="Arial"/>
          <w:lang w:val="en-AU"/>
        </w:rPr>
        <w:t xml:space="preserve"> view, combine, and communicate mapped information. This tool</w:t>
      </w:r>
      <w:r w:rsidR="00B75DF0">
        <w:rPr>
          <w:rFonts w:ascii="Arial" w:hAnsi="Arial" w:cs="Arial"/>
          <w:lang w:val="en-AU"/>
        </w:rPr>
        <w:t xml:space="preserve"> and the exercise data pack </w:t>
      </w:r>
      <w:r w:rsidR="00660C5E" w:rsidRPr="00780063">
        <w:rPr>
          <w:rFonts w:ascii="Arial" w:hAnsi="Arial" w:cs="Arial"/>
          <w:lang w:val="en-AU"/>
        </w:rPr>
        <w:t xml:space="preserve">will need to be on your desktop computer. The data </w:t>
      </w:r>
      <w:r w:rsidR="00B75DF0">
        <w:rPr>
          <w:rFonts w:ascii="Arial" w:hAnsi="Arial" w:cs="Arial"/>
          <w:lang w:val="en-AU"/>
        </w:rPr>
        <w:t xml:space="preserve">pack </w:t>
      </w:r>
      <w:r w:rsidR="00660C5E" w:rsidRPr="00780063">
        <w:rPr>
          <w:rFonts w:ascii="Arial" w:hAnsi="Arial" w:cs="Arial"/>
          <w:lang w:val="en-AU"/>
        </w:rPr>
        <w:t xml:space="preserve">includes </w:t>
      </w:r>
      <w:r w:rsidRPr="00780063">
        <w:rPr>
          <w:rFonts w:ascii="Arial" w:hAnsi="Arial" w:cs="Arial"/>
          <w:lang w:val="en-AU"/>
        </w:rPr>
        <w:t xml:space="preserve">data developed using the </w:t>
      </w:r>
      <w:hyperlink r:id="rId13" w:history="1">
        <w:r w:rsidRPr="000F0E2C">
          <w:rPr>
            <w:rStyle w:val="Hyperlink"/>
            <w:rFonts w:ascii="Arial" w:hAnsi="Arial" w:cs="Arial"/>
            <w:lang w:val="en-AU"/>
          </w:rPr>
          <w:t>Biodiversity and Climate Change Virtual Laboratory (BCCVL)</w:t>
        </w:r>
      </w:hyperlink>
      <w:r w:rsidR="00662F47" w:rsidRPr="00780063">
        <w:rPr>
          <w:rFonts w:ascii="Arial" w:hAnsi="Arial" w:cs="Arial"/>
          <w:color w:val="000000" w:themeColor="text1"/>
          <w:lang w:val="en-AU"/>
        </w:rPr>
        <w:t xml:space="preserve"> in a previous exercise</w:t>
      </w:r>
      <w:r w:rsidRPr="00780063">
        <w:rPr>
          <w:rFonts w:ascii="Arial" w:hAnsi="Arial" w:cs="Arial"/>
          <w:color w:val="000000" w:themeColor="text1"/>
          <w:lang w:val="en-AU"/>
        </w:rPr>
        <w:t xml:space="preserve">. </w:t>
      </w:r>
    </w:p>
    <w:p w14:paraId="7440F4B0" w14:textId="77777777" w:rsidR="00660C5E" w:rsidRPr="00780063" w:rsidRDefault="00660C5E" w:rsidP="00A12016">
      <w:pPr>
        <w:rPr>
          <w:rFonts w:ascii="Arial" w:hAnsi="Arial" w:cs="Arial"/>
          <w:color w:val="000000" w:themeColor="text1"/>
          <w:lang w:val="en-AU"/>
        </w:rPr>
      </w:pPr>
    </w:p>
    <w:p w14:paraId="3C7CA0F7" w14:textId="6E476276" w:rsidR="00A12016" w:rsidRPr="00780063" w:rsidRDefault="00A12016" w:rsidP="00A12016">
      <w:pPr>
        <w:pStyle w:val="ecoEdHeading2"/>
        <w:rPr>
          <w:rFonts w:ascii="Arial" w:hAnsi="Arial" w:cs="Arial"/>
          <w:lang w:val="en-AU"/>
        </w:rPr>
      </w:pPr>
      <w:bookmarkStart w:id="3" w:name="_Toc1041416"/>
      <w:r w:rsidRPr="00780063">
        <w:rPr>
          <w:rFonts w:ascii="Arial" w:hAnsi="Arial" w:cs="Arial"/>
          <w:lang w:val="en-AU"/>
        </w:rPr>
        <w:t>Key messages</w:t>
      </w:r>
      <w:bookmarkEnd w:id="3"/>
    </w:p>
    <w:p w14:paraId="48F3B137" w14:textId="5F9244FF" w:rsidR="00D32C40" w:rsidRPr="00780063" w:rsidRDefault="00DF1A48" w:rsidP="00A12016">
      <w:pPr>
        <w:numPr>
          <w:ilvl w:val="0"/>
          <w:numId w:val="27"/>
        </w:numPr>
        <w:rPr>
          <w:rFonts w:ascii="Arial" w:hAnsi="Arial" w:cs="Arial"/>
          <w:lang w:val="en-AU"/>
        </w:rPr>
      </w:pPr>
      <w:r w:rsidRPr="00780063">
        <w:rPr>
          <w:rFonts w:ascii="Arial" w:hAnsi="Arial" w:cs="Arial"/>
          <w:lang w:val="en-AU"/>
        </w:rPr>
        <w:t>S</w:t>
      </w:r>
      <w:r w:rsidR="00D32C40" w:rsidRPr="00780063">
        <w:rPr>
          <w:rFonts w:ascii="Arial" w:hAnsi="Arial" w:cs="Arial"/>
          <w:lang w:val="en-AU"/>
        </w:rPr>
        <w:t xml:space="preserve">patial multi-criteria analysis </w:t>
      </w:r>
      <w:r w:rsidR="00C219A3" w:rsidRPr="00780063">
        <w:rPr>
          <w:rFonts w:ascii="Arial" w:hAnsi="Arial" w:cs="Arial"/>
          <w:lang w:val="en-AU"/>
        </w:rPr>
        <w:t xml:space="preserve">is </w:t>
      </w:r>
      <w:r w:rsidRPr="00780063">
        <w:rPr>
          <w:rFonts w:ascii="Arial" w:hAnsi="Arial" w:cs="Arial"/>
          <w:lang w:val="en-AU"/>
        </w:rPr>
        <w:t xml:space="preserve">a </w:t>
      </w:r>
      <w:r w:rsidR="00C219A3" w:rsidRPr="00780063">
        <w:rPr>
          <w:rFonts w:ascii="Arial" w:hAnsi="Arial" w:cs="Arial"/>
          <w:lang w:val="en-AU"/>
        </w:rPr>
        <w:t xml:space="preserve">framework for answering </w:t>
      </w:r>
      <w:r w:rsidR="00005F57">
        <w:rPr>
          <w:rFonts w:ascii="Arial" w:hAnsi="Arial" w:cs="Arial"/>
          <w:lang w:val="en-AU"/>
        </w:rPr>
        <w:t>‘</w:t>
      </w:r>
      <w:r w:rsidR="00C219A3" w:rsidRPr="00780063">
        <w:rPr>
          <w:rFonts w:ascii="Arial" w:hAnsi="Arial" w:cs="Arial"/>
          <w:lang w:val="en-AU"/>
        </w:rPr>
        <w:t>where</w:t>
      </w:r>
      <w:r w:rsidR="00005F57">
        <w:rPr>
          <w:rFonts w:ascii="Arial" w:hAnsi="Arial" w:cs="Arial"/>
          <w:lang w:val="en-AU"/>
        </w:rPr>
        <w:t>’</w:t>
      </w:r>
      <w:r w:rsidR="00C219A3" w:rsidRPr="00780063">
        <w:rPr>
          <w:rFonts w:ascii="Arial" w:hAnsi="Arial" w:cs="Arial"/>
          <w:lang w:val="en-AU"/>
        </w:rPr>
        <w:t xml:space="preserve"> questions using input data with different units.</w:t>
      </w:r>
      <w:r w:rsidR="00D32C40" w:rsidRPr="00780063">
        <w:rPr>
          <w:rFonts w:ascii="Arial" w:hAnsi="Arial" w:cs="Arial"/>
          <w:lang w:val="en-AU"/>
        </w:rPr>
        <w:t xml:space="preserve">  </w:t>
      </w:r>
    </w:p>
    <w:p w14:paraId="1C5BFFBD" w14:textId="77777777" w:rsidR="00916C21" w:rsidRPr="00780063" w:rsidRDefault="00916C21" w:rsidP="00A12016">
      <w:pPr>
        <w:numPr>
          <w:ilvl w:val="0"/>
          <w:numId w:val="27"/>
        </w:numPr>
        <w:rPr>
          <w:rFonts w:ascii="Arial" w:hAnsi="Arial" w:cs="Arial"/>
          <w:lang w:val="en-AU"/>
        </w:rPr>
      </w:pPr>
      <w:r w:rsidRPr="00780063">
        <w:rPr>
          <w:rFonts w:ascii="Arial" w:hAnsi="Arial" w:cs="Arial"/>
          <w:lang w:val="en-AU"/>
        </w:rPr>
        <w:t>Defining your objective is critical to success</w:t>
      </w:r>
    </w:p>
    <w:p w14:paraId="40AA5F7A" w14:textId="085FF07F" w:rsidR="008C312E" w:rsidRPr="00780063" w:rsidRDefault="008C312E" w:rsidP="00A12016">
      <w:pPr>
        <w:numPr>
          <w:ilvl w:val="0"/>
          <w:numId w:val="27"/>
        </w:numPr>
        <w:rPr>
          <w:rFonts w:ascii="Arial" w:hAnsi="Arial" w:cs="Arial"/>
          <w:lang w:val="en-AU"/>
        </w:rPr>
      </w:pPr>
      <w:r w:rsidRPr="00780063">
        <w:rPr>
          <w:rFonts w:ascii="Arial" w:hAnsi="Arial" w:cs="Arial"/>
          <w:lang w:val="en-AU"/>
        </w:rPr>
        <w:t xml:space="preserve">A </w:t>
      </w:r>
      <w:r w:rsidR="00DE6084" w:rsidRPr="00780063">
        <w:rPr>
          <w:rFonts w:ascii="Arial" w:hAnsi="Arial" w:cs="Arial"/>
          <w:lang w:val="en-AU"/>
        </w:rPr>
        <w:t>means</w:t>
      </w:r>
      <w:r w:rsidR="00DE6084">
        <w:rPr>
          <w:rFonts w:ascii="Arial" w:hAnsi="Arial" w:cs="Arial"/>
          <w:lang w:val="en-AU"/>
        </w:rPr>
        <w:t>-</w:t>
      </w:r>
      <w:r w:rsidR="00DE6084" w:rsidRPr="00780063">
        <w:rPr>
          <w:rFonts w:ascii="Arial" w:hAnsi="Arial" w:cs="Arial"/>
          <w:lang w:val="en-AU"/>
        </w:rPr>
        <w:t>to</w:t>
      </w:r>
      <w:r w:rsidR="00DE6084">
        <w:rPr>
          <w:rFonts w:ascii="Arial" w:hAnsi="Arial" w:cs="Arial"/>
          <w:lang w:val="en-AU"/>
        </w:rPr>
        <w:t>-</w:t>
      </w:r>
      <w:r w:rsidR="00DE6084" w:rsidRPr="00780063">
        <w:rPr>
          <w:rFonts w:ascii="Arial" w:hAnsi="Arial" w:cs="Arial"/>
          <w:lang w:val="en-AU"/>
        </w:rPr>
        <w:t>an</w:t>
      </w:r>
      <w:r w:rsidR="00DE6084">
        <w:rPr>
          <w:rFonts w:ascii="Arial" w:hAnsi="Arial" w:cs="Arial"/>
          <w:lang w:val="en-AU"/>
        </w:rPr>
        <w:t>-</w:t>
      </w:r>
      <w:r w:rsidRPr="00780063">
        <w:rPr>
          <w:rFonts w:ascii="Arial" w:hAnsi="Arial" w:cs="Arial"/>
          <w:lang w:val="en-AU"/>
        </w:rPr>
        <w:t xml:space="preserve">end diagram can help </w:t>
      </w:r>
      <w:r w:rsidR="00D74487" w:rsidRPr="00780063">
        <w:rPr>
          <w:rFonts w:ascii="Arial" w:hAnsi="Arial" w:cs="Arial"/>
          <w:lang w:val="en-AU"/>
        </w:rPr>
        <w:t>define your objective and identify inputs.</w:t>
      </w:r>
    </w:p>
    <w:p w14:paraId="19353526" w14:textId="09F0063C" w:rsidR="00027D9E" w:rsidRPr="00780063" w:rsidRDefault="008C312E" w:rsidP="00A12016">
      <w:pPr>
        <w:numPr>
          <w:ilvl w:val="0"/>
          <w:numId w:val="27"/>
        </w:numPr>
        <w:rPr>
          <w:rFonts w:ascii="Arial" w:hAnsi="Arial" w:cs="Arial"/>
          <w:lang w:val="en-AU"/>
        </w:rPr>
      </w:pPr>
      <w:r w:rsidRPr="00780063">
        <w:rPr>
          <w:rFonts w:ascii="Arial" w:hAnsi="Arial" w:cs="Arial"/>
          <w:lang w:val="en-AU"/>
        </w:rPr>
        <w:t>M</w:t>
      </w:r>
      <w:r w:rsidR="00027D9E" w:rsidRPr="00780063">
        <w:rPr>
          <w:rFonts w:ascii="Arial" w:hAnsi="Arial" w:cs="Arial"/>
          <w:lang w:val="en-AU"/>
        </w:rPr>
        <w:t xml:space="preserve">CAS-S uses </w:t>
      </w:r>
      <w:r w:rsidR="00D74487" w:rsidRPr="00780063">
        <w:rPr>
          <w:rFonts w:ascii="Arial" w:hAnsi="Arial" w:cs="Arial"/>
          <w:lang w:val="en-AU"/>
        </w:rPr>
        <w:t>mapped information</w:t>
      </w:r>
      <w:r w:rsidR="00027D9E" w:rsidRPr="00780063">
        <w:rPr>
          <w:rFonts w:ascii="Arial" w:hAnsi="Arial" w:cs="Arial"/>
          <w:lang w:val="en-AU"/>
        </w:rPr>
        <w:t xml:space="preserve"> to </w:t>
      </w:r>
      <w:r w:rsidR="00D74487" w:rsidRPr="00780063">
        <w:rPr>
          <w:rFonts w:ascii="Arial" w:hAnsi="Arial" w:cs="Arial"/>
          <w:lang w:val="en-AU"/>
        </w:rPr>
        <w:t>inform</w:t>
      </w:r>
      <w:r w:rsidR="00027D9E" w:rsidRPr="00780063">
        <w:rPr>
          <w:rFonts w:ascii="Arial" w:hAnsi="Arial" w:cs="Arial"/>
          <w:lang w:val="en-AU"/>
        </w:rPr>
        <w:t xml:space="preserve"> decisions, based on</w:t>
      </w:r>
      <w:r w:rsidR="00D74487" w:rsidRPr="00780063">
        <w:rPr>
          <w:rFonts w:ascii="Arial" w:hAnsi="Arial" w:cs="Arial"/>
          <w:lang w:val="en-AU"/>
        </w:rPr>
        <w:t xml:space="preserve"> your</w:t>
      </w:r>
      <w:r w:rsidR="00027D9E" w:rsidRPr="00780063">
        <w:rPr>
          <w:rFonts w:ascii="Arial" w:hAnsi="Arial" w:cs="Arial"/>
          <w:lang w:val="en-AU"/>
        </w:rPr>
        <w:t>:</w:t>
      </w:r>
    </w:p>
    <w:p w14:paraId="12AA1D4E" w14:textId="77777777" w:rsidR="00027D9E" w:rsidRPr="00780063" w:rsidRDefault="00027D9E" w:rsidP="00027D9E">
      <w:pPr>
        <w:numPr>
          <w:ilvl w:val="1"/>
          <w:numId w:val="27"/>
        </w:numPr>
        <w:rPr>
          <w:rFonts w:ascii="Arial" w:hAnsi="Arial" w:cs="Arial"/>
          <w:lang w:val="en-AU"/>
        </w:rPr>
      </w:pPr>
      <w:r w:rsidRPr="00780063">
        <w:rPr>
          <w:rFonts w:ascii="Arial" w:hAnsi="Arial" w:cs="Arial"/>
          <w:lang w:val="en-AU"/>
        </w:rPr>
        <w:t xml:space="preserve">Objective </w:t>
      </w:r>
    </w:p>
    <w:p w14:paraId="74A24E7F" w14:textId="77777777" w:rsidR="00027D9E" w:rsidRPr="00780063" w:rsidRDefault="00027D9E" w:rsidP="00027D9E">
      <w:pPr>
        <w:numPr>
          <w:ilvl w:val="1"/>
          <w:numId w:val="27"/>
        </w:numPr>
        <w:rPr>
          <w:rFonts w:ascii="Arial" w:hAnsi="Arial" w:cs="Arial"/>
          <w:lang w:val="en-AU"/>
        </w:rPr>
      </w:pPr>
      <w:r w:rsidRPr="00780063">
        <w:rPr>
          <w:rFonts w:ascii="Arial" w:hAnsi="Arial" w:cs="Arial"/>
          <w:lang w:val="en-AU"/>
        </w:rPr>
        <w:t>Criteria</w:t>
      </w:r>
    </w:p>
    <w:p w14:paraId="40DE5630" w14:textId="505C5C7E" w:rsidR="00A12016" w:rsidRPr="00780063" w:rsidRDefault="00027D9E" w:rsidP="00027D9E">
      <w:pPr>
        <w:numPr>
          <w:ilvl w:val="1"/>
          <w:numId w:val="27"/>
        </w:numPr>
        <w:rPr>
          <w:rFonts w:ascii="Arial" w:hAnsi="Arial" w:cs="Arial"/>
          <w:lang w:val="en-AU"/>
        </w:rPr>
      </w:pPr>
      <w:r w:rsidRPr="00780063">
        <w:rPr>
          <w:rFonts w:ascii="Arial" w:hAnsi="Arial" w:cs="Arial"/>
          <w:lang w:val="en-AU"/>
        </w:rPr>
        <w:t xml:space="preserve">Input layers. </w:t>
      </w:r>
    </w:p>
    <w:p w14:paraId="751F509A" w14:textId="559781AD" w:rsidR="00A12016" w:rsidRPr="00780063" w:rsidRDefault="00F31A3C" w:rsidP="00D74487">
      <w:pPr>
        <w:numPr>
          <w:ilvl w:val="0"/>
          <w:numId w:val="27"/>
        </w:numPr>
        <w:rPr>
          <w:rFonts w:ascii="Arial" w:hAnsi="Arial" w:cs="Arial"/>
          <w:lang w:val="en-AU"/>
        </w:rPr>
      </w:pPr>
      <w:r w:rsidRPr="00780063">
        <w:rPr>
          <w:rFonts w:ascii="Arial" w:hAnsi="Arial" w:cs="Arial"/>
          <w:lang w:val="en-AU"/>
        </w:rPr>
        <w:t xml:space="preserve">MCAS-S supports multi-criteria analysis as well as </w:t>
      </w:r>
      <w:r w:rsidR="00D74487" w:rsidRPr="00780063">
        <w:rPr>
          <w:rFonts w:ascii="Arial" w:hAnsi="Arial" w:cs="Arial"/>
          <w:lang w:val="en-AU"/>
        </w:rPr>
        <w:t>other spatial analysis</w:t>
      </w:r>
      <w:r w:rsidRPr="00780063">
        <w:rPr>
          <w:rFonts w:ascii="Arial" w:hAnsi="Arial" w:cs="Arial"/>
          <w:lang w:val="en-AU"/>
        </w:rPr>
        <w:t>.</w:t>
      </w:r>
    </w:p>
    <w:p w14:paraId="29A0B400" w14:textId="61223A8E" w:rsidR="00A12016" w:rsidRPr="00780063" w:rsidRDefault="00A12016" w:rsidP="00A12016">
      <w:pPr>
        <w:pStyle w:val="ecoEdHeading2"/>
        <w:rPr>
          <w:rFonts w:ascii="Arial" w:hAnsi="Arial" w:cs="Arial"/>
          <w:lang w:val="en-AU"/>
        </w:rPr>
      </w:pPr>
      <w:bookmarkStart w:id="4" w:name="_Toc1041417"/>
      <w:r w:rsidRPr="00780063">
        <w:rPr>
          <w:rFonts w:ascii="Arial" w:hAnsi="Arial" w:cs="Arial"/>
          <w:lang w:val="en-AU"/>
        </w:rPr>
        <w:t>Learning outcomes/activities</w:t>
      </w:r>
      <w:bookmarkEnd w:id="4"/>
    </w:p>
    <w:p w14:paraId="07F61D91" w14:textId="07D90158" w:rsidR="00A73D2A" w:rsidRPr="00780063" w:rsidRDefault="00A73D2A" w:rsidP="00A12016">
      <w:pPr>
        <w:numPr>
          <w:ilvl w:val="0"/>
          <w:numId w:val="28"/>
        </w:numPr>
        <w:rPr>
          <w:rFonts w:ascii="Arial" w:hAnsi="Arial" w:cs="Arial"/>
          <w:lang w:val="en-AU"/>
        </w:rPr>
      </w:pPr>
      <w:r w:rsidRPr="00780063">
        <w:rPr>
          <w:rFonts w:ascii="Arial" w:hAnsi="Arial" w:cs="Arial"/>
          <w:lang w:val="en-AU"/>
        </w:rPr>
        <w:t>Apply the 5 steps in a multi-criteria analysis</w:t>
      </w:r>
    </w:p>
    <w:p w14:paraId="58D24EF9" w14:textId="51D163DC" w:rsidR="00A12016" w:rsidRPr="00780063" w:rsidRDefault="00F31A3C" w:rsidP="00A12016">
      <w:pPr>
        <w:numPr>
          <w:ilvl w:val="0"/>
          <w:numId w:val="28"/>
        </w:numPr>
        <w:rPr>
          <w:rFonts w:ascii="Arial" w:hAnsi="Arial" w:cs="Arial"/>
          <w:lang w:val="en-AU"/>
        </w:rPr>
      </w:pPr>
      <w:r w:rsidRPr="00780063">
        <w:rPr>
          <w:rFonts w:ascii="Arial" w:hAnsi="Arial" w:cs="Arial"/>
          <w:lang w:val="en-AU"/>
        </w:rPr>
        <w:t xml:space="preserve">Construct a spatial </w:t>
      </w:r>
      <w:r w:rsidR="00C302A8" w:rsidRPr="00780063">
        <w:rPr>
          <w:rFonts w:ascii="Arial" w:hAnsi="Arial" w:cs="Arial"/>
          <w:lang w:val="en-AU"/>
        </w:rPr>
        <w:t>multi-criteria analysis</w:t>
      </w:r>
    </w:p>
    <w:p w14:paraId="0ED06D80" w14:textId="31676184" w:rsidR="00F31A3C" w:rsidRPr="00780063" w:rsidRDefault="00F31A3C" w:rsidP="00A12016">
      <w:pPr>
        <w:numPr>
          <w:ilvl w:val="0"/>
          <w:numId w:val="28"/>
        </w:numPr>
        <w:rPr>
          <w:rFonts w:ascii="Arial" w:hAnsi="Arial" w:cs="Arial"/>
          <w:lang w:val="en-AU"/>
        </w:rPr>
      </w:pPr>
      <w:r w:rsidRPr="00780063">
        <w:rPr>
          <w:rFonts w:ascii="Arial" w:hAnsi="Arial" w:cs="Arial"/>
          <w:lang w:val="en-AU"/>
        </w:rPr>
        <w:t>Evaluat</w:t>
      </w:r>
      <w:r w:rsidR="00D74487" w:rsidRPr="00780063">
        <w:rPr>
          <w:rFonts w:ascii="Arial" w:hAnsi="Arial" w:cs="Arial"/>
          <w:lang w:val="en-AU"/>
        </w:rPr>
        <w:t>e</w:t>
      </w:r>
      <w:r w:rsidRPr="00780063">
        <w:rPr>
          <w:rFonts w:ascii="Arial" w:hAnsi="Arial" w:cs="Arial"/>
          <w:lang w:val="en-AU"/>
        </w:rPr>
        <w:t xml:space="preserve"> options</w:t>
      </w:r>
    </w:p>
    <w:p w14:paraId="6D058A8F" w14:textId="03EB3795" w:rsidR="00F31A3C" w:rsidRPr="00780063" w:rsidRDefault="00F31A3C" w:rsidP="00A12016">
      <w:pPr>
        <w:numPr>
          <w:ilvl w:val="0"/>
          <w:numId w:val="28"/>
        </w:numPr>
        <w:rPr>
          <w:rFonts w:ascii="Arial" w:hAnsi="Arial" w:cs="Arial"/>
          <w:lang w:val="en-AU"/>
        </w:rPr>
      </w:pPr>
      <w:r w:rsidRPr="00780063">
        <w:rPr>
          <w:rFonts w:ascii="Arial" w:hAnsi="Arial" w:cs="Arial"/>
          <w:lang w:val="en-AU"/>
        </w:rPr>
        <w:t>Report outcomes</w:t>
      </w:r>
    </w:p>
    <w:p w14:paraId="339E9E47" w14:textId="453AE9A0" w:rsidR="00966AC6" w:rsidRPr="00780063" w:rsidRDefault="00966AC6" w:rsidP="00966AC6">
      <w:pPr>
        <w:pStyle w:val="ecoEdHeading2"/>
        <w:rPr>
          <w:rFonts w:ascii="Arial" w:hAnsi="Arial" w:cs="Arial"/>
          <w:lang w:val="en-AU"/>
        </w:rPr>
      </w:pPr>
      <w:bookmarkStart w:id="5" w:name="_Toc1041418"/>
      <w:r w:rsidRPr="00780063">
        <w:rPr>
          <w:rFonts w:ascii="Arial" w:hAnsi="Arial" w:cs="Arial"/>
          <w:lang w:val="en-AU"/>
        </w:rPr>
        <w:t xml:space="preserve">What </w:t>
      </w:r>
      <w:r w:rsidR="00D74487" w:rsidRPr="00780063">
        <w:rPr>
          <w:rFonts w:ascii="Arial" w:hAnsi="Arial" w:cs="Arial"/>
          <w:lang w:val="en-AU"/>
        </w:rPr>
        <w:t>will y</w:t>
      </w:r>
      <w:r w:rsidRPr="00780063">
        <w:rPr>
          <w:rFonts w:ascii="Arial" w:hAnsi="Arial" w:cs="Arial"/>
          <w:lang w:val="en-AU"/>
        </w:rPr>
        <w:t>ou need to complete this exercise?</w:t>
      </w:r>
      <w:bookmarkEnd w:id="5"/>
    </w:p>
    <w:p w14:paraId="64E12CCD" w14:textId="1AAB0BB7" w:rsidR="002A367B" w:rsidRDefault="002A367B" w:rsidP="00966AC6">
      <w:pPr>
        <w:numPr>
          <w:ilvl w:val="0"/>
          <w:numId w:val="28"/>
        </w:numPr>
        <w:rPr>
          <w:rFonts w:ascii="Arial" w:hAnsi="Arial" w:cs="Arial"/>
          <w:lang w:val="en-AU"/>
        </w:rPr>
      </w:pPr>
      <w:r>
        <w:rPr>
          <w:rFonts w:ascii="Arial" w:hAnsi="Arial" w:cs="Arial"/>
          <w:lang w:val="en-AU"/>
        </w:rPr>
        <w:t xml:space="preserve">Assumes knowledge from </w:t>
      </w:r>
      <w:r w:rsidR="005B4C96">
        <w:rPr>
          <w:rFonts w:ascii="Arial" w:hAnsi="Arial" w:cs="Arial"/>
          <w:lang w:val="en-AU"/>
        </w:rPr>
        <w:t xml:space="preserve">the </w:t>
      </w:r>
      <w:r>
        <w:rPr>
          <w:rFonts w:ascii="Arial" w:hAnsi="Arial" w:cs="Arial"/>
          <w:lang w:val="en-AU"/>
        </w:rPr>
        <w:t>spatial decision support lecture.</w:t>
      </w:r>
    </w:p>
    <w:p w14:paraId="409F493D" w14:textId="343F1EF7" w:rsidR="00966AC6" w:rsidRPr="00780063" w:rsidRDefault="00966AC6" w:rsidP="00966AC6">
      <w:pPr>
        <w:numPr>
          <w:ilvl w:val="0"/>
          <w:numId w:val="28"/>
        </w:numPr>
        <w:rPr>
          <w:rFonts w:ascii="Arial" w:hAnsi="Arial" w:cs="Arial"/>
          <w:lang w:val="en-AU"/>
        </w:rPr>
      </w:pPr>
      <w:r w:rsidRPr="00780063">
        <w:rPr>
          <w:rFonts w:ascii="Arial" w:hAnsi="Arial" w:cs="Arial"/>
          <w:lang w:val="en-AU"/>
        </w:rPr>
        <w:t>PC with MCAS-S software installed (</w:t>
      </w:r>
      <w:r w:rsidR="00F05189">
        <w:rPr>
          <w:rFonts w:ascii="Arial" w:hAnsi="Arial" w:cs="Arial"/>
          <w:lang w:val="en-AU"/>
        </w:rPr>
        <w:t>If using a Mac you will need a virtual PC with windows</w:t>
      </w:r>
      <w:r w:rsidRPr="00780063">
        <w:rPr>
          <w:rFonts w:ascii="Arial" w:hAnsi="Arial" w:cs="Arial"/>
          <w:lang w:val="en-AU"/>
        </w:rPr>
        <w:t>)</w:t>
      </w:r>
    </w:p>
    <w:p w14:paraId="39C978E2" w14:textId="48A49D40" w:rsidR="00966AC6" w:rsidRPr="00780063" w:rsidRDefault="00966AC6" w:rsidP="00966AC6">
      <w:pPr>
        <w:numPr>
          <w:ilvl w:val="0"/>
          <w:numId w:val="28"/>
        </w:numPr>
        <w:rPr>
          <w:rFonts w:ascii="Arial" w:hAnsi="Arial" w:cs="Arial"/>
          <w:lang w:val="en-AU"/>
        </w:rPr>
      </w:pPr>
      <w:r w:rsidRPr="00780063">
        <w:rPr>
          <w:rFonts w:ascii="Arial" w:hAnsi="Arial" w:cs="Arial"/>
          <w:lang w:val="en-AU"/>
        </w:rPr>
        <w:t xml:space="preserve">Exercise </w:t>
      </w:r>
      <w:r w:rsidR="0080415F" w:rsidRPr="00780063">
        <w:rPr>
          <w:rFonts w:ascii="Arial" w:hAnsi="Arial" w:cs="Arial"/>
          <w:lang w:val="en-AU"/>
        </w:rPr>
        <w:t>data pack</w:t>
      </w:r>
      <w:r w:rsidRPr="00780063">
        <w:rPr>
          <w:rFonts w:ascii="Arial" w:hAnsi="Arial" w:cs="Arial"/>
          <w:lang w:val="en-AU"/>
        </w:rPr>
        <w:t xml:space="preserve"> </w:t>
      </w:r>
    </w:p>
    <w:p w14:paraId="38018117" w14:textId="77777777" w:rsidR="00966AC6" w:rsidRPr="00005F57" w:rsidRDefault="00966AC6" w:rsidP="00F05189">
      <w:pPr>
        <w:pStyle w:val="ecoEdHeading2"/>
        <w:rPr>
          <w:rFonts w:ascii="Arial" w:hAnsi="Arial" w:cs="Arial"/>
          <w:lang w:val="en-AU"/>
        </w:rPr>
      </w:pPr>
      <w:bookmarkStart w:id="6" w:name="_Toc1041419"/>
      <w:r w:rsidRPr="00780063">
        <w:rPr>
          <w:rFonts w:ascii="Arial" w:hAnsi="Arial" w:cs="Arial"/>
          <w:lang w:val="en-AU"/>
        </w:rPr>
        <w:t>Extension exercises</w:t>
      </w:r>
      <w:bookmarkEnd w:id="6"/>
    </w:p>
    <w:p w14:paraId="5957E5F6" w14:textId="05A56B17" w:rsidR="00966AC6" w:rsidRPr="00780063" w:rsidRDefault="00966AC6" w:rsidP="00966AC6">
      <w:pPr>
        <w:numPr>
          <w:ilvl w:val="0"/>
          <w:numId w:val="28"/>
        </w:numPr>
        <w:rPr>
          <w:rFonts w:ascii="Arial" w:hAnsi="Arial" w:cs="Arial"/>
          <w:lang w:val="en-AU"/>
        </w:rPr>
      </w:pPr>
      <w:r w:rsidRPr="00780063">
        <w:rPr>
          <w:rFonts w:ascii="Arial" w:hAnsi="Arial" w:cs="Arial"/>
          <w:lang w:val="en-AU"/>
        </w:rPr>
        <w:t>Learn more about creating the input data for this exercise in the Species Distribution Modelling and Climate Change Projection Exercise</w:t>
      </w:r>
      <w:r w:rsidR="00005F57">
        <w:rPr>
          <w:rFonts w:ascii="Arial" w:hAnsi="Arial" w:cs="Arial"/>
          <w:lang w:val="en-AU"/>
        </w:rPr>
        <w:t>.</w:t>
      </w:r>
    </w:p>
    <w:p w14:paraId="7DC34EFE" w14:textId="476EEF12" w:rsidR="00966AC6" w:rsidRPr="00780063" w:rsidRDefault="00966AC6" w:rsidP="00966AC6">
      <w:pPr>
        <w:numPr>
          <w:ilvl w:val="0"/>
          <w:numId w:val="28"/>
        </w:numPr>
        <w:rPr>
          <w:rFonts w:ascii="Arial" w:hAnsi="Arial" w:cs="Arial"/>
          <w:lang w:val="en-AU"/>
        </w:rPr>
      </w:pPr>
      <w:r w:rsidRPr="00780063">
        <w:rPr>
          <w:rFonts w:ascii="Arial" w:hAnsi="Arial" w:cs="Arial"/>
          <w:lang w:val="en-AU"/>
        </w:rPr>
        <w:t xml:space="preserve">Learn how to create your own spatial MCAS-S ready data using Geographic Information Systems (GIS) software. </w:t>
      </w:r>
    </w:p>
    <w:p w14:paraId="74451EBF" w14:textId="77777777" w:rsidR="00A12016" w:rsidRPr="00780063" w:rsidRDefault="00A12016" w:rsidP="00A12016">
      <w:pPr>
        <w:rPr>
          <w:rFonts w:ascii="Arial" w:hAnsi="Arial" w:cs="Arial"/>
          <w:lang w:val="en-AU"/>
        </w:rPr>
      </w:pPr>
    </w:p>
    <w:p w14:paraId="5EA3EE29" w14:textId="77777777" w:rsidR="003135F3" w:rsidRPr="00780063" w:rsidRDefault="003135F3" w:rsidP="00A12016">
      <w:pPr>
        <w:rPr>
          <w:rFonts w:ascii="Arial" w:hAnsi="Arial" w:cs="Arial"/>
          <w:lang w:val="en-AU"/>
        </w:rPr>
      </w:pPr>
    </w:p>
    <w:p w14:paraId="0198F8DC" w14:textId="77777777" w:rsidR="00162541" w:rsidRPr="00780063" w:rsidRDefault="00162541" w:rsidP="00A12016">
      <w:pPr>
        <w:rPr>
          <w:rFonts w:ascii="Arial" w:hAnsi="Arial" w:cs="Arial"/>
          <w:lang w:val="en-AU"/>
        </w:rPr>
      </w:pPr>
    </w:p>
    <w:p w14:paraId="4C49227C" w14:textId="609FDDF3" w:rsidR="00A12016" w:rsidRPr="003135F3" w:rsidRDefault="003135F3" w:rsidP="00A73D2A">
      <w:pPr>
        <w:rPr>
          <w:rFonts w:ascii="Arial" w:hAnsi="Arial" w:cs="Arial"/>
          <w:lang w:val="en-AU"/>
        </w:rPr>
      </w:pPr>
      <w:r w:rsidRPr="003135F3">
        <w:rPr>
          <w:rFonts w:ascii="Arial" w:hAnsi="Arial" w:cs="Arial"/>
          <w:noProof/>
          <w:lang w:val="en-AU" w:eastAsia="en-AU"/>
        </w:rPr>
        <w:drawing>
          <wp:anchor distT="0" distB="0" distL="114300" distR="114300" simplePos="0" relativeHeight="251755520" behindDoc="0" locked="0" layoutInCell="1" allowOverlap="1" wp14:anchorId="54771227" wp14:editId="474ADCAB">
            <wp:simplePos x="0" y="0"/>
            <wp:positionH relativeFrom="column">
              <wp:posOffset>2667000</wp:posOffset>
            </wp:positionH>
            <wp:positionV relativeFrom="paragraph">
              <wp:posOffset>295275</wp:posOffset>
            </wp:positionV>
            <wp:extent cx="1040765" cy="369570"/>
            <wp:effectExtent l="0" t="0" r="6985" b="0"/>
            <wp:wrapThrough wrapText="bothSides">
              <wp:wrapPolygon edited="0">
                <wp:start x="0" y="0"/>
                <wp:lineTo x="0" y="20041"/>
                <wp:lineTo x="21350" y="20041"/>
                <wp:lineTo x="21350" y="0"/>
                <wp:lineTo x="0" y="0"/>
              </wp:wrapPolygon>
            </wp:wrapThrough>
            <wp:docPr id="35" name="Picture 35" descr="C-BY_ic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BY_icon.svg.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0765" cy="369570"/>
                    </a:xfrm>
                    <a:prstGeom prst="rect">
                      <a:avLst/>
                    </a:prstGeom>
                    <a:noFill/>
                    <a:ln>
                      <a:noFill/>
                    </a:ln>
                  </pic:spPr>
                </pic:pic>
              </a:graphicData>
            </a:graphic>
            <wp14:sizeRelH relativeFrom="page">
              <wp14:pctWidth>0</wp14:pctWidth>
            </wp14:sizeRelH>
            <wp14:sizeRelV relativeFrom="page">
              <wp14:pctHeight>0</wp14:pctHeight>
            </wp14:sizeRelV>
          </wp:anchor>
        </w:drawing>
      </w:r>
      <w:r w:rsidR="00A12016" w:rsidRPr="003135F3">
        <w:rPr>
          <w:rFonts w:ascii="Arial" w:hAnsi="Arial" w:cs="Arial"/>
          <w:lang w:val="en-AU"/>
        </w:rPr>
        <w:t>This material is licensed with a CC-BY licence, meaning that you can use, repurpose, adapt, or change it to suit your needs.</w:t>
      </w:r>
    </w:p>
    <w:p w14:paraId="643C5E10" w14:textId="103872FC" w:rsidR="00A12016" w:rsidRPr="00780063" w:rsidRDefault="00A12016" w:rsidP="00A73D2A">
      <w:pPr>
        <w:rPr>
          <w:rFonts w:ascii="Arial" w:hAnsi="Arial" w:cs="Arial"/>
          <w:lang w:val="en-AU"/>
        </w:rPr>
      </w:pPr>
    </w:p>
    <w:p w14:paraId="14D726AB" w14:textId="648FC5B8" w:rsidR="00A12016" w:rsidRPr="00780063" w:rsidRDefault="00A12016" w:rsidP="00A12016">
      <w:pPr>
        <w:pStyle w:val="ecoEdHeading1"/>
        <w:rPr>
          <w:rFonts w:ascii="Arial" w:hAnsi="Arial" w:cs="Arial"/>
          <w:lang w:val="en-AU"/>
        </w:rPr>
      </w:pPr>
      <w:bookmarkStart w:id="7" w:name="_Toc517958067"/>
      <w:bookmarkStart w:id="8" w:name="_Toc518484597"/>
      <w:bookmarkStart w:id="9" w:name="_Toc1041360"/>
      <w:bookmarkStart w:id="10" w:name="_Toc1041420"/>
      <w:r w:rsidRPr="00780063">
        <w:rPr>
          <w:rFonts w:ascii="Arial" w:hAnsi="Arial" w:cs="Arial"/>
          <w:lang w:val="en-AU"/>
        </w:rPr>
        <w:lastRenderedPageBreak/>
        <w:t>Table of Contents</w:t>
      </w:r>
      <w:bookmarkEnd w:id="7"/>
      <w:bookmarkEnd w:id="8"/>
      <w:bookmarkEnd w:id="9"/>
      <w:bookmarkEnd w:id="10"/>
    </w:p>
    <w:sdt>
      <w:sdtPr>
        <w:rPr>
          <w:rFonts w:asciiTheme="minorHAnsi" w:eastAsiaTheme="minorHAnsi" w:hAnsiTheme="minorHAnsi" w:cstheme="minorBidi"/>
          <w:color w:val="auto"/>
          <w:sz w:val="24"/>
          <w:szCs w:val="24"/>
        </w:rPr>
        <w:id w:val="385920529"/>
        <w:docPartObj>
          <w:docPartGallery w:val="Table of Contents"/>
          <w:docPartUnique/>
        </w:docPartObj>
      </w:sdtPr>
      <w:sdtEndPr>
        <w:rPr>
          <w:b/>
          <w:bCs/>
          <w:noProof/>
        </w:rPr>
      </w:sdtEndPr>
      <w:sdtContent>
        <w:p w14:paraId="02162C13" w14:textId="50F61494" w:rsidR="009C3D17" w:rsidRDefault="009C3D17">
          <w:pPr>
            <w:pStyle w:val="TOCHeading"/>
          </w:pPr>
          <w:r>
            <w:t>Contents</w:t>
          </w:r>
        </w:p>
        <w:p w14:paraId="1CBC64A2" w14:textId="77777777" w:rsidR="00724623" w:rsidRPr="00724623" w:rsidRDefault="009C3D17">
          <w:pPr>
            <w:pStyle w:val="TOC1"/>
            <w:rPr>
              <w:rFonts w:ascii="Arial" w:eastAsiaTheme="minorEastAsia" w:hAnsi="Arial" w:cs="Arial"/>
              <w:noProof/>
              <w:sz w:val="22"/>
              <w:szCs w:val="22"/>
              <w:lang w:val="en-AU" w:eastAsia="en-AU"/>
            </w:rPr>
          </w:pPr>
          <w:r>
            <w:rPr>
              <w:b/>
              <w:bCs/>
              <w:noProof/>
            </w:rPr>
            <w:fldChar w:fldCharType="begin"/>
          </w:r>
          <w:r>
            <w:rPr>
              <w:b/>
              <w:bCs/>
              <w:noProof/>
            </w:rPr>
            <w:instrText xml:space="preserve"> TOC \o "1-3" \h \z \u </w:instrText>
          </w:r>
          <w:r>
            <w:rPr>
              <w:b/>
              <w:bCs/>
              <w:noProof/>
            </w:rPr>
            <w:fldChar w:fldCharType="separate"/>
          </w:r>
          <w:hyperlink w:anchor="_Toc1041415" w:history="1">
            <w:r w:rsidR="00724623" w:rsidRPr="00724623">
              <w:rPr>
                <w:rStyle w:val="Hyperlink"/>
                <w:rFonts w:ascii="Arial" w:hAnsi="Arial" w:cs="Arial"/>
                <w:noProof/>
                <w:lang w:val="en-AU"/>
              </w:rPr>
              <w:t>Introduction</w:t>
            </w:r>
            <w:r w:rsidR="00724623" w:rsidRPr="00724623">
              <w:rPr>
                <w:rFonts w:ascii="Arial" w:hAnsi="Arial" w:cs="Arial"/>
                <w:noProof/>
                <w:webHidden/>
              </w:rPr>
              <w:tab/>
            </w:r>
            <w:r w:rsidR="00724623" w:rsidRPr="00724623">
              <w:rPr>
                <w:rFonts w:ascii="Arial" w:hAnsi="Arial" w:cs="Arial"/>
                <w:noProof/>
                <w:webHidden/>
              </w:rPr>
              <w:fldChar w:fldCharType="begin"/>
            </w:r>
            <w:r w:rsidR="00724623" w:rsidRPr="00724623">
              <w:rPr>
                <w:rFonts w:ascii="Arial" w:hAnsi="Arial" w:cs="Arial"/>
                <w:noProof/>
                <w:webHidden/>
              </w:rPr>
              <w:instrText xml:space="preserve"> PAGEREF _Toc1041415 \h </w:instrText>
            </w:r>
            <w:r w:rsidR="00724623" w:rsidRPr="00724623">
              <w:rPr>
                <w:rFonts w:ascii="Arial" w:hAnsi="Arial" w:cs="Arial"/>
                <w:noProof/>
                <w:webHidden/>
              </w:rPr>
            </w:r>
            <w:r w:rsidR="00724623" w:rsidRPr="00724623">
              <w:rPr>
                <w:rFonts w:ascii="Arial" w:hAnsi="Arial" w:cs="Arial"/>
                <w:noProof/>
                <w:webHidden/>
              </w:rPr>
              <w:fldChar w:fldCharType="separate"/>
            </w:r>
            <w:r w:rsidR="008760C9">
              <w:rPr>
                <w:rFonts w:ascii="Arial" w:hAnsi="Arial" w:cs="Arial"/>
                <w:noProof/>
                <w:webHidden/>
              </w:rPr>
              <w:t>2</w:t>
            </w:r>
            <w:r w:rsidR="00724623" w:rsidRPr="00724623">
              <w:rPr>
                <w:rFonts w:ascii="Arial" w:hAnsi="Arial" w:cs="Arial"/>
                <w:noProof/>
                <w:webHidden/>
              </w:rPr>
              <w:fldChar w:fldCharType="end"/>
            </w:r>
          </w:hyperlink>
        </w:p>
        <w:p w14:paraId="026D688E" w14:textId="77777777" w:rsidR="00724623" w:rsidRPr="00724623" w:rsidRDefault="008760C9">
          <w:pPr>
            <w:pStyle w:val="TOC2"/>
            <w:rPr>
              <w:rFonts w:eastAsiaTheme="minorEastAsia"/>
              <w:sz w:val="22"/>
              <w:szCs w:val="22"/>
              <w:lang w:val="en-AU" w:eastAsia="en-AU"/>
            </w:rPr>
          </w:pPr>
          <w:hyperlink w:anchor="_Toc1041416" w:history="1">
            <w:r w:rsidR="00724623" w:rsidRPr="00724623">
              <w:rPr>
                <w:rStyle w:val="Hyperlink"/>
                <w:lang w:val="en-AU"/>
              </w:rPr>
              <w:t>Key messages</w:t>
            </w:r>
            <w:r w:rsidR="00724623" w:rsidRPr="00724623">
              <w:rPr>
                <w:webHidden/>
              </w:rPr>
              <w:tab/>
            </w:r>
            <w:r w:rsidR="00724623" w:rsidRPr="00724623">
              <w:rPr>
                <w:webHidden/>
              </w:rPr>
              <w:fldChar w:fldCharType="begin"/>
            </w:r>
            <w:r w:rsidR="00724623" w:rsidRPr="00724623">
              <w:rPr>
                <w:webHidden/>
              </w:rPr>
              <w:instrText xml:space="preserve"> PAGEREF _Toc1041416 \h </w:instrText>
            </w:r>
            <w:r w:rsidR="00724623" w:rsidRPr="00724623">
              <w:rPr>
                <w:webHidden/>
              </w:rPr>
            </w:r>
            <w:r w:rsidR="00724623" w:rsidRPr="00724623">
              <w:rPr>
                <w:webHidden/>
              </w:rPr>
              <w:fldChar w:fldCharType="separate"/>
            </w:r>
            <w:r>
              <w:rPr>
                <w:webHidden/>
              </w:rPr>
              <w:t>2</w:t>
            </w:r>
            <w:r w:rsidR="00724623" w:rsidRPr="00724623">
              <w:rPr>
                <w:webHidden/>
              </w:rPr>
              <w:fldChar w:fldCharType="end"/>
            </w:r>
          </w:hyperlink>
        </w:p>
        <w:p w14:paraId="3A50D0ED" w14:textId="77777777" w:rsidR="00724623" w:rsidRPr="00724623" w:rsidRDefault="008760C9">
          <w:pPr>
            <w:pStyle w:val="TOC2"/>
            <w:rPr>
              <w:rFonts w:eastAsiaTheme="minorEastAsia"/>
              <w:sz w:val="22"/>
              <w:szCs w:val="22"/>
              <w:lang w:val="en-AU" w:eastAsia="en-AU"/>
            </w:rPr>
          </w:pPr>
          <w:hyperlink w:anchor="_Toc1041417" w:history="1">
            <w:r w:rsidR="00724623" w:rsidRPr="00724623">
              <w:rPr>
                <w:rStyle w:val="Hyperlink"/>
                <w:lang w:val="en-AU"/>
              </w:rPr>
              <w:t>Learning outcomes/activities</w:t>
            </w:r>
            <w:r w:rsidR="00724623" w:rsidRPr="00724623">
              <w:rPr>
                <w:webHidden/>
              </w:rPr>
              <w:tab/>
            </w:r>
            <w:r w:rsidR="00724623" w:rsidRPr="00724623">
              <w:rPr>
                <w:webHidden/>
              </w:rPr>
              <w:fldChar w:fldCharType="begin"/>
            </w:r>
            <w:r w:rsidR="00724623" w:rsidRPr="00724623">
              <w:rPr>
                <w:webHidden/>
              </w:rPr>
              <w:instrText xml:space="preserve"> PAGEREF _Toc1041417 \h </w:instrText>
            </w:r>
            <w:r w:rsidR="00724623" w:rsidRPr="00724623">
              <w:rPr>
                <w:webHidden/>
              </w:rPr>
            </w:r>
            <w:r w:rsidR="00724623" w:rsidRPr="00724623">
              <w:rPr>
                <w:webHidden/>
              </w:rPr>
              <w:fldChar w:fldCharType="separate"/>
            </w:r>
            <w:r>
              <w:rPr>
                <w:webHidden/>
              </w:rPr>
              <w:t>2</w:t>
            </w:r>
            <w:r w:rsidR="00724623" w:rsidRPr="00724623">
              <w:rPr>
                <w:webHidden/>
              </w:rPr>
              <w:fldChar w:fldCharType="end"/>
            </w:r>
          </w:hyperlink>
        </w:p>
        <w:p w14:paraId="496BD690" w14:textId="77777777" w:rsidR="00724623" w:rsidRPr="00724623" w:rsidRDefault="008760C9">
          <w:pPr>
            <w:pStyle w:val="TOC2"/>
            <w:rPr>
              <w:rFonts w:eastAsiaTheme="minorEastAsia"/>
              <w:sz w:val="22"/>
              <w:szCs w:val="22"/>
              <w:lang w:val="en-AU" w:eastAsia="en-AU"/>
            </w:rPr>
          </w:pPr>
          <w:hyperlink w:anchor="_Toc1041418" w:history="1">
            <w:r w:rsidR="00724623" w:rsidRPr="00724623">
              <w:rPr>
                <w:rStyle w:val="Hyperlink"/>
                <w:lang w:val="en-AU"/>
              </w:rPr>
              <w:t>What will you need to complete this exercise?</w:t>
            </w:r>
            <w:r w:rsidR="00724623" w:rsidRPr="00724623">
              <w:rPr>
                <w:webHidden/>
              </w:rPr>
              <w:tab/>
            </w:r>
            <w:r w:rsidR="00724623" w:rsidRPr="00724623">
              <w:rPr>
                <w:webHidden/>
              </w:rPr>
              <w:fldChar w:fldCharType="begin"/>
            </w:r>
            <w:r w:rsidR="00724623" w:rsidRPr="00724623">
              <w:rPr>
                <w:webHidden/>
              </w:rPr>
              <w:instrText xml:space="preserve"> PAGEREF _Toc1041418 \h </w:instrText>
            </w:r>
            <w:r w:rsidR="00724623" w:rsidRPr="00724623">
              <w:rPr>
                <w:webHidden/>
              </w:rPr>
            </w:r>
            <w:r w:rsidR="00724623" w:rsidRPr="00724623">
              <w:rPr>
                <w:webHidden/>
              </w:rPr>
              <w:fldChar w:fldCharType="separate"/>
            </w:r>
            <w:r>
              <w:rPr>
                <w:webHidden/>
              </w:rPr>
              <w:t>2</w:t>
            </w:r>
            <w:r w:rsidR="00724623" w:rsidRPr="00724623">
              <w:rPr>
                <w:webHidden/>
              </w:rPr>
              <w:fldChar w:fldCharType="end"/>
            </w:r>
          </w:hyperlink>
        </w:p>
        <w:p w14:paraId="49132136" w14:textId="77777777" w:rsidR="00724623" w:rsidRPr="00724623" w:rsidRDefault="008760C9">
          <w:pPr>
            <w:pStyle w:val="TOC2"/>
            <w:rPr>
              <w:rFonts w:eastAsiaTheme="minorEastAsia"/>
              <w:sz w:val="22"/>
              <w:szCs w:val="22"/>
              <w:lang w:val="en-AU" w:eastAsia="en-AU"/>
            </w:rPr>
          </w:pPr>
          <w:hyperlink w:anchor="_Toc1041419" w:history="1">
            <w:r w:rsidR="00724623" w:rsidRPr="00724623">
              <w:rPr>
                <w:rStyle w:val="Hyperlink"/>
                <w:lang w:val="en-AU"/>
              </w:rPr>
              <w:t>Extension exercises</w:t>
            </w:r>
            <w:r w:rsidR="00724623" w:rsidRPr="00724623">
              <w:rPr>
                <w:webHidden/>
              </w:rPr>
              <w:tab/>
            </w:r>
            <w:r w:rsidR="00724623" w:rsidRPr="00724623">
              <w:rPr>
                <w:webHidden/>
              </w:rPr>
              <w:fldChar w:fldCharType="begin"/>
            </w:r>
            <w:r w:rsidR="00724623" w:rsidRPr="00724623">
              <w:rPr>
                <w:webHidden/>
              </w:rPr>
              <w:instrText xml:space="preserve"> PAGEREF _Toc1041419 \h </w:instrText>
            </w:r>
            <w:r w:rsidR="00724623" w:rsidRPr="00724623">
              <w:rPr>
                <w:webHidden/>
              </w:rPr>
            </w:r>
            <w:r w:rsidR="00724623" w:rsidRPr="00724623">
              <w:rPr>
                <w:webHidden/>
              </w:rPr>
              <w:fldChar w:fldCharType="separate"/>
            </w:r>
            <w:r>
              <w:rPr>
                <w:webHidden/>
              </w:rPr>
              <w:t>2</w:t>
            </w:r>
            <w:r w:rsidR="00724623" w:rsidRPr="00724623">
              <w:rPr>
                <w:webHidden/>
              </w:rPr>
              <w:fldChar w:fldCharType="end"/>
            </w:r>
          </w:hyperlink>
        </w:p>
        <w:p w14:paraId="7DEDF8B8" w14:textId="77777777" w:rsidR="00724623" w:rsidRPr="00724623" w:rsidRDefault="008760C9">
          <w:pPr>
            <w:pStyle w:val="TOC1"/>
            <w:rPr>
              <w:rFonts w:ascii="Arial" w:eastAsiaTheme="minorEastAsia" w:hAnsi="Arial" w:cs="Arial"/>
              <w:noProof/>
              <w:sz w:val="22"/>
              <w:szCs w:val="22"/>
              <w:lang w:val="en-AU" w:eastAsia="en-AU"/>
            </w:rPr>
          </w:pPr>
          <w:hyperlink w:anchor="_Toc1041420" w:history="1">
            <w:r w:rsidR="00724623" w:rsidRPr="00724623">
              <w:rPr>
                <w:rStyle w:val="Hyperlink"/>
                <w:rFonts w:ascii="Arial" w:hAnsi="Arial" w:cs="Arial"/>
                <w:noProof/>
                <w:lang w:val="en-AU"/>
              </w:rPr>
              <w:t>Table of Contents</w:t>
            </w:r>
            <w:r w:rsidR="00724623" w:rsidRPr="00724623">
              <w:rPr>
                <w:rFonts w:ascii="Arial" w:hAnsi="Arial" w:cs="Arial"/>
                <w:noProof/>
                <w:webHidden/>
              </w:rPr>
              <w:tab/>
            </w:r>
            <w:r w:rsidR="00724623" w:rsidRPr="00724623">
              <w:rPr>
                <w:rFonts w:ascii="Arial" w:hAnsi="Arial" w:cs="Arial"/>
                <w:noProof/>
                <w:webHidden/>
              </w:rPr>
              <w:fldChar w:fldCharType="begin"/>
            </w:r>
            <w:r w:rsidR="00724623" w:rsidRPr="00724623">
              <w:rPr>
                <w:rFonts w:ascii="Arial" w:hAnsi="Arial" w:cs="Arial"/>
                <w:noProof/>
                <w:webHidden/>
              </w:rPr>
              <w:instrText xml:space="preserve"> PAGEREF _Toc1041420 \h </w:instrText>
            </w:r>
            <w:r w:rsidR="00724623" w:rsidRPr="00724623">
              <w:rPr>
                <w:rFonts w:ascii="Arial" w:hAnsi="Arial" w:cs="Arial"/>
                <w:noProof/>
                <w:webHidden/>
              </w:rPr>
            </w:r>
            <w:r w:rsidR="00724623" w:rsidRPr="00724623">
              <w:rPr>
                <w:rFonts w:ascii="Arial" w:hAnsi="Arial" w:cs="Arial"/>
                <w:noProof/>
                <w:webHidden/>
              </w:rPr>
              <w:fldChar w:fldCharType="separate"/>
            </w:r>
            <w:r>
              <w:rPr>
                <w:rFonts w:ascii="Arial" w:hAnsi="Arial" w:cs="Arial"/>
                <w:noProof/>
                <w:webHidden/>
              </w:rPr>
              <w:t>3</w:t>
            </w:r>
            <w:r w:rsidR="00724623" w:rsidRPr="00724623">
              <w:rPr>
                <w:rFonts w:ascii="Arial" w:hAnsi="Arial" w:cs="Arial"/>
                <w:noProof/>
                <w:webHidden/>
              </w:rPr>
              <w:fldChar w:fldCharType="end"/>
            </w:r>
          </w:hyperlink>
        </w:p>
        <w:p w14:paraId="2D6B9E76" w14:textId="77777777" w:rsidR="00724623" w:rsidRPr="00724623" w:rsidRDefault="008760C9">
          <w:pPr>
            <w:pStyle w:val="TOC2"/>
            <w:rPr>
              <w:rFonts w:eastAsiaTheme="minorEastAsia"/>
              <w:sz w:val="22"/>
              <w:szCs w:val="22"/>
              <w:lang w:val="en-AU" w:eastAsia="en-AU"/>
            </w:rPr>
          </w:pPr>
          <w:hyperlink w:anchor="_Toc1041421" w:history="1">
            <w:r w:rsidR="00724623" w:rsidRPr="00724623">
              <w:rPr>
                <w:rStyle w:val="Hyperlink"/>
                <w:lang w:val="en-AU"/>
              </w:rPr>
              <w:t>About ecoEd</w:t>
            </w:r>
            <w:r w:rsidR="00724623" w:rsidRPr="00724623">
              <w:rPr>
                <w:webHidden/>
              </w:rPr>
              <w:tab/>
            </w:r>
            <w:r w:rsidR="00724623" w:rsidRPr="00724623">
              <w:rPr>
                <w:webHidden/>
              </w:rPr>
              <w:fldChar w:fldCharType="begin"/>
            </w:r>
            <w:r w:rsidR="00724623" w:rsidRPr="00724623">
              <w:rPr>
                <w:webHidden/>
              </w:rPr>
              <w:instrText xml:space="preserve"> PAGEREF _Toc1041421 \h </w:instrText>
            </w:r>
            <w:r w:rsidR="00724623" w:rsidRPr="00724623">
              <w:rPr>
                <w:webHidden/>
              </w:rPr>
            </w:r>
            <w:r w:rsidR="00724623" w:rsidRPr="00724623">
              <w:rPr>
                <w:webHidden/>
              </w:rPr>
              <w:fldChar w:fldCharType="separate"/>
            </w:r>
            <w:r>
              <w:rPr>
                <w:webHidden/>
              </w:rPr>
              <w:t>3</w:t>
            </w:r>
            <w:r w:rsidR="00724623" w:rsidRPr="00724623">
              <w:rPr>
                <w:webHidden/>
              </w:rPr>
              <w:fldChar w:fldCharType="end"/>
            </w:r>
          </w:hyperlink>
        </w:p>
        <w:p w14:paraId="14AAD2D6" w14:textId="77777777" w:rsidR="00724623" w:rsidRPr="00724623" w:rsidRDefault="008760C9">
          <w:pPr>
            <w:pStyle w:val="TOC1"/>
            <w:rPr>
              <w:rFonts w:ascii="Arial" w:eastAsiaTheme="minorEastAsia" w:hAnsi="Arial" w:cs="Arial"/>
              <w:noProof/>
              <w:sz w:val="22"/>
              <w:szCs w:val="22"/>
              <w:lang w:val="en-AU" w:eastAsia="en-AU"/>
            </w:rPr>
          </w:pPr>
          <w:hyperlink w:anchor="_Toc1041422" w:history="1">
            <w:r w:rsidR="00724623" w:rsidRPr="00724623">
              <w:rPr>
                <w:rStyle w:val="Hyperlink"/>
                <w:rFonts w:ascii="Arial" w:hAnsi="Arial" w:cs="Arial"/>
                <w:noProof/>
                <w:lang w:val="en-AU"/>
              </w:rPr>
              <w:t>MCAS-S Tutorial Exercise – where to focus Lantana prevention efforts</w:t>
            </w:r>
            <w:r w:rsidR="00724623" w:rsidRPr="00724623">
              <w:rPr>
                <w:rFonts w:ascii="Arial" w:hAnsi="Arial" w:cs="Arial"/>
                <w:noProof/>
                <w:webHidden/>
              </w:rPr>
              <w:tab/>
            </w:r>
            <w:r w:rsidR="00724623" w:rsidRPr="00724623">
              <w:rPr>
                <w:rFonts w:ascii="Arial" w:hAnsi="Arial" w:cs="Arial"/>
                <w:noProof/>
                <w:webHidden/>
              </w:rPr>
              <w:fldChar w:fldCharType="begin"/>
            </w:r>
            <w:r w:rsidR="00724623" w:rsidRPr="00724623">
              <w:rPr>
                <w:rFonts w:ascii="Arial" w:hAnsi="Arial" w:cs="Arial"/>
                <w:noProof/>
                <w:webHidden/>
              </w:rPr>
              <w:instrText xml:space="preserve"> PAGEREF _Toc1041422 \h </w:instrText>
            </w:r>
            <w:r w:rsidR="00724623" w:rsidRPr="00724623">
              <w:rPr>
                <w:rFonts w:ascii="Arial" w:hAnsi="Arial" w:cs="Arial"/>
                <w:noProof/>
                <w:webHidden/>
              </w:rPr>
            </w:r>
            <w:r w:rsidR="00724623" w:rsidRPr="00724623">
              <w:rPr>
                <w:rFonts w:ascii="Arial" w:hAnsi="Arial" w:cs="Arial"/>
                <w:noProof/>
                <w:webHidden/>
              </w:rPr>
              <w:fldChar w:fldCharType="separate"/>
            </w:r>
            <w:r>
              <w:rPr>
                <w:rFonts w:ascii="Arial" w:hAnsi="Arial" w:cs="Arial"/>
                <w:noProof/>
                <w:webHidden/>
              </w:rPr>
              <w:t>4</w:t>
            </w:r>
            <w:r w:rsidR="00724623" w:rsidRPr="00724623">
              <w:rPr>
                <w:rFonts w:ascii="Arial" w:hAnsi="Arial" w:cs="Arial"/>
                <w:noProof/>
                <w:webHidden/>
              </w:rPr>
              <w:fldChar w:fldCharType="end"/>
            </w:r>
          </w:hyperlink>
        </w:p>
        <w:p w14:paraId="78671788" w14:textId="77777777" w:rsidR="00724623" w:rsidRPr="00724623" w:rsidRDefault="008760C9">
          <w:pPr>
            <w:pStyle w:val="TOC2"/>
            <w:rPr>
              <w:rFonts w:eastAsiaTheme="minorEastAsia"/>
              <w:sz w:val="22"/>
              <w:szCs w:val="22"/>
              <w:lang w:val="en-AU" w:eastAsia="en-AU"/>
            </w:rPr>
          </w:pPr>
          <w:hyperlink w:anchor="_Toc1041423" w:history="1">
            <w:r w:rsidR="00724623" w:rsidRPr="00724623">
              <w:rPr>
                <w:rStyle w:val="Hyperlink"/>
                <w:lang w:val="en-AU"/>
              </w:rPr>
              <w:t>Aim</w:t>
            </w:r>
            <w:r w:rsidR="00724623" w:rsidRPr="00724623">
              <w:rPr>
                <w:webHidden/>
              </w:rPr>
              <w:tab/>
            </w:r>
            <w:r w:rsidR="00724623" w:rsidRPr="00724623">
              <w:rPr>
                <w:webHidden/>
              </w:rPr>
              <w:fldChar w:fldCharType="begin"/>
            </w:r>
            <w:r w:rsidR="00724623" w:rsidRPr="00724623">
              <w:rPr>
                <w:webHidden/>
              </w:rPr>
              <w:instrText xml:space="preserve"> PAGEREF _Toc1041423 \h </w:instrText>
            </w:r>
            <w:r w:rsidR="00724623" w:rsidRPr="00724623">
              <w:rPr>
                <w:webHidden/>
              </w:rPr>
            </w:r>
            <w:r w:rsidR="00724623" w:rsidRPr="00724623">
              <w:rPr>
                <w:webHidden/>
              </w:rPr>
              <w:fldChar w:fldCharType="separate"/>
            </w:r>
            <w:r>
              <w:rPr>
                <w:webHidden/>
              </w:rPr>
              <w:t>4</w:t>
            </w:r>
            <w:r w:rsidR="00724623" w:rsidRPr="00724623">
              <w:rPr>
                <w:webHidden/>
              </w:rPr>
              <w:fldChar w:fldCharType="end"/>
            </w:r>
          </w:hyperlink>
        </w:p>
        <w:p w14:paraId="25FEBAAA" w14:textId="77777777" w:rsidR="00724623" w:rsidRPr="00724623" w:rsidRDefault="008760C9">
          <w:pPr>
            <w:pStyle w:val="TOC2"/>
            <w:rPr>
              <w:rFonts w:eastAsiaTheme="minorEastAsia"/>
              <w:sz w:val="22"/>
              <w:szCs w:val="22"/>
              <w:lang w:val="en-AU" w:eastAsia="en-AU"/>
            </w:rPr>
          </w:pPr>
          <w:hyperlink w:anchor="_Toc1041424" w:history="1">
            <w:r w:rsidR="00724623" w:rsidRPr="00724623">
              <w:rPr>
                <w:rStyle w:val="Hyperlink"/>
                <w:lang w:val="en-AU"/>
              </w:rPr>
              <w:t>Background</w:t>
            </w:r>
            <w:r w:rsidR="00724623" w:rsidRPr="00724623">
              <w:rPr>
                <w:webHidden/>
              </w:rPr>
              <w:tab/>
            </w:r>
            <w:r w:rsidR="00724623" w:rsidRPr="00724623">
              <w:rPr>
                <w:webHidden/>
              </w:rPr>
              <w:fldChar w:fldCharType="begin"/>
            </w:r>
            <w:r w:rsidR="00724623" w:rsidRPr="00724623">
              <w:rPr>
                <w:webHidden/>
              </w:rPr>
              <w:instrText xml:space="preserve"> PAGEREF _Toc1041424 \h </w:instrText>
            </w:r>
            <w:r w:rsidR="00724623" w:rsidRPr="00724623">
              <w:rPr>
                <w:webHidden/>
              </w:rPr>
            </w:r>
            <w:r w:rsidR="00724623" w:rsidRPr="00724623">
              <w:rPr>
                <w:webHidden/>
              </w:rPr>
              <w:fldChar w:fldCharType="separate"/>
            </w:r>
            <w:r>
              <w:rPr>
                <w:webHidden/>
              </w:rPr>
              <w:t>4</w:t>
            </w:r>
            <w:r w:rsidR="00724623" w:rsidRPr="00724623">
              <w:rPr>
                <w:webHidden/>
              </w:rPr>
              <w:fldChar w:fldCharType="end"/>
            </w:r>
          </w:hyperlink>
        </w:p>
        <w:p w14:paraId="384BC1C8" w14:textId="77777777" w:rsidR="00724623" w:rsidRPr="00724623" w:rsidRDefault="008760C9">
          <w:pPr>
            <w:pStyle w:val="TOC2"/>
            <w:rPr>
              <w:rFonts w:eastAsiaTheme="minorEastAsia"/>
              <w:sz w:val="22"/>
              <w:szCs w:val="22"/>
              <w:lang w:val="en-AU" w:eastAsia="en-AU"/>
            </w:rPr>
          </w:pPr>
          <w:hyperlink w:anchor="_Toc1041425" w:history="1">
            <w:r w:rsidR="00724623" w:rsidRPr="00724623">
              <w:rPr>
                <w:rStyle w:val="Hyperlink"/>
                <w:lang w:val="en-AU"/>
              </w:rPr>
              <w:t>Step 1: Define and identify components for evaluation</w:t>
            </w:r>
            <w:r w:rsidR="00724623" w:rsidRPr="00724623">
              <w:rPr>
                <w:webHidden/>
              </w:rPr>
              <w:tab/>
            </w:r>
            <w:r w:rsidR="00724623" w:rsidRPr="00724623">
              <w:rPr>
                <w:webHidden/>
              </w:rPr>
              <w:fldChar w:fldCharType="begin"/>
            </w:r>
            <w:r w:rsidR="00724623" w:rsidRPr="00724623">
              <w:rPr>
                <w:webHidden/>
              </w:rPr>
              <w:instrText xml:space="preserve"> PAGEREF _Toc1041425 \h </w:instrText>
            </w:r>
            <w:r w:rsidR="00724623" w:rsidRPr="00724623">
              <w:rPr>
                <w:webHidden/>
              </w:rPr>
            </w:r>
            <w:r w:rsidR="00724623" w:rsidRPr="00724623">
              <w:rPr>
                <w:webHidden/>
              </w:rPr>
              <w:fldChar w:fldCharType="separate"/>
            </w:r>
            <w:r>
              <w:rPr>
                <w:webHidden/>
              </w:rPr>
              <w:t>5</w:t>
            </w:r>
            <w:r w:rsidR="00724623" w:rsidRPr="00724623">
              <w:rPr>
                <w:webHidden/>
              </w:rPr>
              <w:fldChar w:fldCharType="end"/>
            </w:r>
          </w:hyperlink>
        </w:p>
        <w:p w14:paraId="4D55EE12" w14:textId="77777777" w:rsidR="00724623" w:rsidRPr="00724623" w:rsidRDefault="008760C9">
          <w:pPr>
            <w:pStyle w:val="TOC2"/>
            <w:rPr>
              <w:rFonts w:eastAsiaTheme="minorEastAsia"/>
              <w:sz w:val="22"/>
              <w:szCs w:val="22"/>
              <w:lang w:val="en-AU" w:eastAsia="en-AU"/>
            </w:rPr>
          </w:pPr>
          <w:hyperlink w:anchor="_Toc1041426" w:history="1">
            <w:r w:rsidR="00724623" w:rsidRPr="00724623">
              <w:rPr>
                <w:rStyle w:val="Hyperlink"/>
                <w:lang w:val="en-AU"/>
              </w:rPr>
              <w:t>Step 2: Assemble data inputs</w:t>
            </w:r>
            <w:r w:rsidR="00724623" w:rsidRPr="00724623">
              <w:rPr>
                <w:webHidden/>
              </w:rPr>
              <w:tab/>
            </w:r>
            <w:r w:rsidR="00724623" w:rsidRPr="00724623">
              <w:rPr>
                <w:webHidden/>
              </w:rPr>
              <w:fldChar w:fldCharType="begin"/>
            </w:r>
            <w:r w:rsidR="00724623" w:rsidRPr="00724623">
              <w:rPr>
                <w:webHidden/>
              </w:rPr>
              <w:instrText xml:space="preserve"> PAGEREF _Toc1041426 \h </w:instrText>
            </w:r>
            <w:r w:rsidR="00724623" w:rsidRPr="00724623">
              <w:rPr>
                <w:webHidden/>
              </w:rPr>
            </w:r>
            <w:r w:rsidR="00724623" w:rsidRPr="00724623">
              <w:rPr>
                <w:webHidden/>
              </w:rPr>
              <w:fldChar w:fldCharType="separate"/>
            </w:r>
            <w:r>
              <w:rPr>
                <w:webHidden/>
              </w:rPr>
              <w:t>5</w:t>
            </w:r>
            <w:r w:rsidR="00724623" w:rsidRPr="00724623">
              <w:rPr>
                <w:webHidden/>
              </w:rPr>
              <w:fldChar w:fldCharType="end"/>
            </w:r>
          </w:hyperlink>
        </w:p>
        <w:p w14:paraId="749B0F43" w14:textId="77777777" w:rsidR="00724623" w:rsidRPr="00724623" w:rsidRDefault="008760C9">
          <w:pPr>
            <w:pStyle w:val="TOC2"/>
            <w:rPr>
              <w:rFonts w:eastAsiaTheme="minorEastAsia"/>
              <w:sz w:val="22"/>
              <w:szCs w:val="22"/>
              <w:lang w:val="en-AU" w:eastAsia="en-AU"/>
            </w:rPr>
          </w:pPr>
          <w:hyperlink w:anchor="_Toc1041427" w:history="1">
            <w:r w:rsidR="00724623" w:rsidRPr="00724623">
              <w:rPr>
                <w:rStyle w:val="Hyperlink"/>
                <w:lang w:val="en-AU"/>
              </w:rPr>
              <w:t>Step 3: Explore and combine data</w:t>
            </w:r>
            <w:r w:rsidR="00724623" w:rsidRPr="00724623">
              <w:rPr>
                <w:webHidden/>
              </w:rPr>
              <w:tab/>
            </w:r>
            <w:r w:rsidR="00724623" w:rsidRPr="00724623">
              <w:rPr>
                <w:webHidden/>
              </w:rPr>
              <w:fldChar w:fldCharType="begin"/>
            </w:r>
            <w:r w:rsidR="00724623" w:rsidRPr="00724623">
              <w:rPr>
                <w:webHidden/>
              </w:rPr>
              <w:instrText xml:space="preserve"> PAGEREF _Toc1041427 \h </w:instrText>
            </w:r>
            <w:r w:rsidR="00724623" w:rsidRPr="00724623">
              <w:rPr>
                <w:webHidden/>
              </w:rPr>
            </w:r>
            <w:r w:rsidR="00724623" w:rsidRPr="00724623">
              <w:rPr>
                <w:webHidden/>
              </w:rPr>
              <w:fldChar w:fldCharType="separate"/>
            </w:r>
            <w:r>
              <w:rPr>
                <w:webHidden/>
              </w:rPr>
              <w:t>8</w:t>
            </w:r>
            <w:r w:rsidR="00724623" w:rsidRPr="00724623">
              <w:rPr>
                <w:webHidden/>
              </w:rPr>
              <w:fldChar w:fldCharType="end"/>
            </w:r>
          </w:hyperlink>
        </w:p>
        <w:p w14:paraId="7BA57EAA" w14:textId="77777777" w:rsidR="00724623" w:rsidRPr="00724623" w:rsidRDefault="008760C9">
          <w:pPr>
            <w:pStyle w:val="TOC2"/>
            <w:rPr>
              <w:rFonts w:eastAsiaTheme="minorEastAsia"/>
              <w:sz w:val="22"/>
              <w:szCs w:val="22"/>
              <w:lang w:val="en-AU" w:eastAsia="en-AU"/>
            </w:rPr>
          </w:pPr>
          <w:hyperlink w:anchor="_Toc1041428" w:history="1">
            <w:r w:rsidR="00724623" w:rsidRPr="00724623">
              <w:rPr>
                <w:rStyle w:val="Hyperlink"/>
              </w:rPr>
              <w:t>Step 4: Calculate final score and develop options</w:t>
            </w:r>
            <w:r w:rsidR="00724623" w:rsidRPr="00724623">
              <w:rPr>
                <w:webHidden/>
              </w:rPr>
              <w:tab/>
            </w:r>
            <w:r w:rsidR="00724623" w:rsidRPr="00724623">
              <w:rPr>
                <w:webHidden/>
              </w:rPr>
              <w:fldChar w:fldCharType="begin"/>
            </w:r>
            <w:r w:rsidR="00724623" w:rsidRPr="00724623">
              <w:rPr>
                <w:webHidden/>
              </w:rPr>
              <w:instrText xml:space="preserve"> PAGEREF _Toc1041428 \h </w:instrText>
            </w:r>
            <w:r w:rsidR="00724623" w:rsidRPr="00724623">
              <w:rPr>
                <w:webHidden/>
              </w:rPr>
            </w:r>
            <w:r w:rsidR="00724623" w:rsidRPr="00724623">
              <w:rPr>
                <w:webHidden/>
              </w:rPr>
              <w:fldChar w:fldCharType="separate"/>
            </w:r>
            <w:r>
              <w:rPr>
                <w:webHidden/>
              </w:rPr>
              <w:t>12</w:t>
            </w:r>
            <w:r w:rsidR="00724623" w:rsidRPr="00724623">
              <w:rPr>
                <w:webHidden/>
              </w:rPr>
              <w:fldChar w:fldCharType="end"/>
            </w:r>
          </w:hyperlink>
        </w:p>
        <w:p w14:paraId="16F92D61" w14:textId="77777777" w:rsidR="00724623" w:rsidRPr="00724623" w:rsidRDefault="008760C9">
          <w:pPr>
            <w:pStyle w:val="TOC2"/>
            <w:rPr>
              <w:rFonts w:eastAsiaTheme="minorEastAsia"/>
              <w:sz w:val="22"/>
              <w:szCs w:val="22"/>
              <w:lang w:val="en-AU" w:eastAsia="en-AU"/>
            </w:rPr>
          </w:pPr>
          <w:hyperlink w:anchor="_Toc1041429" w:history="1">
            <w:r w:rsidR="00724623" w:rsidRPr="00724623">
              <w:rPr>
                <w:rStyle w:val="Hyperlink"/>
              </w:rPr>
              <w:t>Step 5: Review and report</w:t>
            </w:r>
            <w:r w:rsidR="00724623" w:rsidRPr="00724623">
              <w:rPr>
                <w:webHidden/>
              </w:rPr>
              <w:tab/>
            </w:r>
            <w:r w:rsidR="00724623" w:rsidRPr="00724623">
              <w:rPr>
                <w:webHidden/>
              </w:rPr>
              <w:fldChar w:fldCharType="begin"/>
            </w:r>
            <w:r w:rsidR="00724623" w:rsidRPr="00724623">
              <w:rPr>
                <w:webHidden/>
              </w:rPr>
              <w:instrText xml:space="preserve"> PAGEREF _Toc1041429 \h </w:instrText>
            </w:r>
            <w:r w:rsidR="00724623" w:rsidRPr="00724623">
              <w:rPr>
                <w:webHidden/>
              </w:rPr>
            </w:r>
            <w:r w:rsidR="00724623" w:rsidRPr="00724623">
              <w:rPr>
                <w:webHidden/>
              </w:rPr>
              <w:fldChar w:fldCharType="separate"/>
            </w:r>
            <w:r>
              <w:rPr>
                <w:webHidden/>
              </w:rPr>
              <w:t>13</w:t>
            </w:r>
            <w:r w:rsidR="00724623" w:rsidRPr="00724623">
              <w:rPr>
                <w:webHidden/>
              </w:rPr>
              <w:fldChar w:fldCharType="end"/>
            </w:r>
          </w:hyperlink>
        </w:p>
        <w:p w14:paraId="704EB22F" w14:textId="77777777" w:rsidR="00724623" w:rsidRPr="00724623" w:rsidRDefault="008760C9">
          <w:pPr>
            <w:pStyle w:val="TOC2"/>
            <w:rPr>
              <w:rFonts w:eastAsiaTheme="minorEastAsia"/>
              <w:sz w:val="22"/>
              <w:szCs w:val="22"/>
              <w:lang w:val="en-AU" w:eastAsia="en-AU"/>
            </w:rPr>
          </w:pPr>
          <w:hyperlink w:anchor="_Toc1041430" w:history="1">
            <w:r w:rsidR="00724623" w:rsidRPr="00724623">
              <w:rPr>
                <w:rStyle w:val="Hyperlink"/>
              </w:rPr>
              <w:t>Step 6: Repeat and improve</w:t>
            </w:r>
            <w:r w:rsidR="00724623" w:rsidRPr="00724623">
              <w:rPr>
                <w:webHidden/>
              </w:rPr>
              <w:tab/>
            </w:r>
            <w:r w:rsidR="00724623" w:rsidRPr="00724623">
              <w:rPr>
                <w:webHidden/>
              </w:rPr>
              <w:fldChar w:fldCharType="begin"/>
            </w:r>
            <w:r w:rsidR="00724623" w:rsidRPr="00724623">
              <w:rPr>
                <w:webHidden/>
              </w:rPr>
              <w:instrText xml:space="preserve"> PAGEREF _Toc1041430 \h </w:instrText>
            </w:r>
            <w:r w:rsidR="00724623" w:rsidRPr="00724623">
              <w:rPr>
                <w:webHidden/>
              </w:rPr>
            </w:r>
            <w:r w:rsidR="00724623" w:rsidRPr="00724623">
              <w:rPr>
                <w:webHidden/>
              </w:rPr>
              <w:fldChar w:fldCharType="separate"/>
            </w:r>
            <w:r>
              <w:rPr>
                <w:webHidden/>
              </w:rPr>
              <w:t>15</w:t>
            </w:r>
            <w:r w:rsidR="00724623" w:rsidRPr="00724623">
              <w:rPr>
                <w:webHidden/>
              </w:rPr>
              <w:fldChar w:fldCharType="end"/>
            </w:r>
          </w:hyperlink>
        </w:p>
        <w:p w14:paraId="1616AE03" w14:textId="77777777" w:rsidR="00724623" w:rsidRPr="00724623" w:rsidRDefault="008760C9">
          <w:pPr>
            <w:pStyle w:val="TOC1"/>
            <w:rPr>
              <w:rFonts w:ascii="Arial" w:eastAsiaTheme="minorEastAsia" w:hAnsi="Arial" w:cs="Arial"/>
              <w:noProof/>
              <w:sz w:val="22"/>
              <w:szCs w:val="22"/>
              <w:lang w:val="en-AU" w:eastAsia="en-AU"/>
            </w:rPr>
          </w:pPr>
          <w:hyperlink w:anchor="_Toc1041431" w:history="1">
            <w:r w:rsidR="00724623" w:rsidRPr="00724623">
              <w:rPr>
                <w:rStyle w:val="Hyperlink"/>
                <w:rFonts w:ascii="Arial" w:hAnsi="Arial" w:cs="Arial"/>
                <w:noProof/>
              </w:rPr>
              <w:t>References</w:t>
            </w:r>
            <w:r w:rsidR="00724623" w:rsidRPr="00724623">
              <w:rPr>
                <w:rFonts w:ascii="Arial" w:hAnsi="Arial" w:cs="Arial"/>
                <w:noProof/>
                <w:webHidden/>
              </w:rPr>
              <w:tab/>
            </w:r>
            <w:r w:rsidR="00724623" w:rsidRPr="00724623">
              <w:rPr>
                <w:rFonts w:ascii="Arial" w:hAnsi="Arial" w:cs="Arial"/>
                <w:noProof/>
                <w:webHidden/>
              </w:rPr>
              <w:fldChar w:fldCharType="begin"/>
            </w:r>
            <w:r w:rsidR="00724623" w:rsidRPr="00724623">
              <w:rPr>
                <w:rFonts w:ascii="Arial" w:hAnsi="Arial" w:cs="Arial"/>
                <w:noProof/>
                <w:webHidden/>
              </w:rPr>
              <w:instrText xml:space="preserve"> PAGEREF _Toc1041431 \h </w:instrText>
            </w:r>
            <w:r w:rsidR="00724623" w:rsidRPr="00724623">
              <w:rPr>
                <w:rFonts w:ascii="Arial" w:hAnsi="Arial" w:cs="Arial"/>
                <w:noProof/>
                <w:webHidden/>
              </w:rPr>
            </w:r>
            <w:r w:rsidR="00724623" w:rsidRPr="00724623">
              <w:rPr>
                <w:rFonts w:ascii="Arial" w:hAnsi="Arial" w:cs="Arial"/>
                <w:noProof/>
                <w:webHidden/>
              </w:rPr>
              <w:fldChar w:fldCharType="separate"/>
            </w:r>
            <w:r>
              <w:rPr>
                <w:rFonts w:ascii="Arial" w:hAnsi="Arial" w:cs="Arial"/>
                <w:noProof/>
                <w:webHidden/>
              </w:rPr>
              <w:t>18</w:t>
            </w:r>
            <w:r w:rsidR="00724623" w:rsidRPr="00724623">
              <w:rPr>
                <w:rFonts w:ascii="Arial" w:hAnsi="Arial" w:cs="Arial"/>
                <w:noProof/>
                <w:webHidden/>
              </w:rPr>
              <w:fldChar w:fldCharType="end"/>
            </w:r>
          </w:hyperlink>
        </w:p>
        <w:p w14:paraId="7F1E6328" w14:textId="77777777" w:rsidR="00724623" w:rsidRPr="00724623" w:rsidRDefault="008760C9">
          <w:pPr>
            <w:pStyle w:val="TOC1"/>
            <w:rPr>
              <w:rFonts w:ascii="Arial" w:eastAsiaTheme="minorEastAsia" w:hAnsi="Arial" w:cs="Arial"/>
              <w:noProof/>
              <w:sz w:val="22"/>
              <w:szCs w:val="22"/>
              <w:lang w:val="en-AU" w:eastAsia="en-AU"/>
            </w:rPr>
          </w:pPr>
          <w:hyperlink w:anchor="_Toc1041432" w:history="1">
            <w:r w:rsidR="00724623" w:rsidRPr="00724623">
              <w:rPr>
                <w:rStyle w:val="Hyperlink"/>
                <w:rFonts w:ascii="Arial" w:hAnsi="Arial" w:cs="Arial"/>
                <w:noProof/>
              </w:rPr>
              <w:t>Suggested Answers</w:t>
            </w:r>
            <w:r w:rsidR="00724623" w:rsidRPr="00724623">
              <w:rPr>
                <w:rFonts w:ascii="Arial" w:hAnsi="Arial" w:cs="Arial"/>
                <w:noProof/>
                <w:webHidden/>
              </w:rPr>
              <w:tab/>
            </w:r>
            <w:r w:rsidR="00724623" w:rsidRPr="00724623">
              <w:rPr>
                <w:rFonts w:ascii="Arial" w:hAnsi="Arial" w:cs="Arial"/>
                <w:noProof/>
                <w:webHidden/>
              </w:rPr>
              <w:fldChar w:fldCharType="begin"/>
            </w:r>
            <w:r w:rsidR="00724623" w:rsidRPr="00724623">
              <w:rPr>
                <w:rFonts w:ascii="Arial" w:hAnsi="Arial" w:cs="Arial"/>
                <w:noProof/>
                <w:webHidden/>
              </w:rPr>
              <w:instrText xml:space="preserve"> PAGEREF _Toc1041432 \h </w:instrText>
            </w:r>
            <w:r w:rsidR="00724623" w:rsidRPr="00724623">
              <w:rPr>
                <w:rFonts w:ascii="Arial" w:hAnsi="Arial" w:cs="Arial"/>
                <w:noProof/>
                <w:webHidden/>
              </w:rPr>
            </w:r>
            <w:r w:rsidR="00724623" w:rsidRPr="00724623">
              <w:rPr>
                <w:rFonts w:ascii="Arial" w:hAnsi="Arial" w:cs="Arial"/>
                <w:noProof/>
                <w:webHidden/>
              </w:rPr>
              <w:fldChar w:fldCharType="separate"/>
            </w:r>
            <w:r>
              <w:rPr>
                <w:rFonts w:ascii="Arial" w:hAnsi="Arial" w:cs="Arial"/>
                <w:noProof/>
                <w:webHidden/>
              </w:rPr>
              <w:t>19</w:t>
            </w:r>
            <w:r w:rsidR="00724623" w:rsidRPr="00724623">
              <w:rPr>
                <w:rFonts w:ascii="Arial" w:hAnsi="Arial" w:cs="Arial"/>
                <w:noProof/>
                <w:webHidden/>
              </w:rPr>
              <w:fldChar w:fldCharType="end"/>
            </w:r>
          </w:hyperlink>
        </w:p>
        <w:p w14:paraId="27A58528" w14:textId="68EC6BF2" w:rsidR="009C3D17" w:rsidRDefault="009C3D17">
          <w:r>
            <w:rPr>
              <w:b/>
              <w:bCs/>
              <w:noProof/>
            </w:rPr>
            <w:fldChar w:fldCharType="end"/>
          </w:r>
        </w:p>
      </w:sdtContent>
    </w:sdt>
    <w:p w14:paraId="61410B1B" w14:textId="77777777" w:rsidR="00A12016" w:rsidRPr="00780063" w:rsidRDefault="00A12016" w:rsidP="00A12016">
      <w:pPr>
        <w:pStyle w:val="ecoEdHeading2"/>
        <w:rPr>
          <w:rFonts w:ascii="Arial" w:hAnsi="Arial" w:cs="Arial"/>
          <w:sz w:val="24"/>
          <w:lang w:val="en-AU"/>
        </w:rPr>
      </w:pPr>
      <w:bookmarkStart w:id="11" w:name="_Toc518484598"/>
      <w:bookmarkStart w:id="12" w:name="_Toc1041421"/>
      <w:r w:rsidRPr="00780063">
        <w:rPr>
          <w:rFonts w:ascii="Arial" w:hAnsi="Arial" w:cs="Arial"/>
          <w:sz w:val="24"/>
          <w:lang w:val="en-AU"/>
        </w:rPr>
        <w:t>About ecoEd</w:t>
      </w:r>
      <w:bookmarkEnd w:id="11"/>
      <w:bookmarkEnd w:id="12"/>
    </w:p>
    <w:p w14:paraId="1753FE33" w14:textId="7762BC76" w:rsidR="00A12016" w:rsidRPr="00780063" w:rsidRDefault="00A12016" w:rsidP="00A12016">
      <w:pPr>
        <w:pStyle w:val="ecoEdNormal"/>
        <w:rPr>
          <w:rFonts w:ascii="Arial" w:hAnsi="Arial" w:cs="Arial"/>
          <w:sz w:val="22"/>
          <w:lang w:val="en-AU"/>
        </w:rPr>
      </w:pPr>
      <w:r w:rsidRPr="00780063">
        <w:rPr>
          <w:rFonts w:ascii="Arial" w:hAnsi="Arial" w:cs="Arial"/>
          <w:sz w:val="22"/>
          <w:lang w:val="en-AU"/>
        </w:rPr>
        <w:t xml:space="preserve">ecoEd is a new innovative training and skills development program for university lecturers, researchers and industry professionals. The program is developed to enhance the translation of Australia’s eResearch infrastructure to the </w:t>
      </w:r>
      <w:r w:rsidR="0080415F" w:rsidRPr="00780063">
        <w:rPr>
          <w:rFonts w:ascii="Arial" w:hAnsi="Arial" w:cs="Arial"/>
          <w:sz w:val="22"/>
          <w:lang w:val="en-AU"/>
        </w:rPr>
        <w:t>Eco science</w:t>
      </w:r>
      <w:r w:rsidRPr="00780063">
        <w:rPr>
          <w:rFonts w:ascii="Arial" w:hAnsi="Arial" w:cs="Arial"/>
          <w:sz w:val="22"/>
          <w:lang w:val="en-AU"/>
        </w:rPr>
        <w:t xml:space="preserve"> community by educating and upskilling the next generation of environmental scientists. </w:t>
      </w:r>
    </w:p>
    <w:p w14:paraId="0C4BB9E1" w14:textId="77777777" w:rsidR="00A12016" w:rsidRPr="00780063" w:rsidRDefault="00A12016" w:rsidP="00A12016">
      <w:pPr>
        <w:pStyle w:val="ecoEdNormal"/>
        <w:rPr>
          <w:rFonts w:ascii="Arial" w:hAnsi="Arial" w:cs="Arial"/>
          <w:sz w:val="22"/>
          <w:lang w:val="en-AU"/>
        </w:rPr>
      </w:pPr>
      <w:r w:rsidRPr="00780063">
        <w:rPr>
          <w:rFonts w:ascii="Arial" w:hAnsi="Arial" w:cs="Arial"/>
          <w:sz w:val="22"/>
          <w:lang w:val="en-AU"/>
        </w:rPr>
        <w:t>ecoEd provides access to information resources that can be used in courses that focus on topics such as ecology, biogeography, environmental management and spatial analysis. These resources explain the theoretical underpinnings of ecological models, and provide real-world examples to show how these concepts can be analysed in online tools.</w:t>
      </w:r>
    </w:p>
    <w:p w14:paraId="5026ADED" w14:textId="73BFD44E" w:rsidR="00A12016" w:rsidRPr="00780063" w:rsidRDefault="00A12016" w:rsidP="00A12016">
      <w:pPr>
        <w:pStyle w:val="ecoEdNormal"/>
        <w:rPr>
          <w:rFonts w:ascii="Arial" w:hAnsi="Arial" w:cs="Arial"/>
          <w:sz w:val="22"/>
          <w:lang w:val="en-AU"/>
        </w:rPr>
      </w:pPr>
      <w:r w:rsidRPr="00780063">
        <w:rPr>
          <w:rFonts w:ascii="Arial" w:hAnsi="Arial" w:cs="Arial"/>
          <w:sz w:val="22"/>
          <w:lang w:val="en-AU"/>
        </w:rPr>
        <w:t xml:space="preserve">More info: </w:t>
      </w:r>
      <w:r w:rsidRPr="00C6664D">
        <w:rPr>
          <w:rStyle w:val="Hyperlink"/>
          <w:rFonts w:ascii="Arial" w:hAnsi="Arial" w:cs="Arial"/>
          <w:sz w:val="22"/>
          <w:lang w:val="en-AU"/>
        </w:rPr>
        <w:t>www.ecoed.org.au</w:t>
      </w:r>
    </w:p>
    <w:p w14:paraId="76EB37FC" w14:textId="77777777" w:rsidR="00A12016" w:rsidRPr="00780063" w:rsidRDefault="00A12016" w:rsidP="00A12016">
      <w:pPr>
        <w:pStyle w:val="ecoEdNormal"/>
        <w:rPr>
          <w:rFonts w:ascii="Arial" w:hAnsi="Arial" w:cs="Arial"/>
          <w:lang w:val="en-AU"/>
        </w:rPr>
      </w:pPr>
    </w:p>
    <w:p w14:paraId="38CFA50D" w14:textId="77777777" w:rsidR="00A12016" w:rsidRPr="00780063" w:rsidRDefault="00A12016" w:rsidP="00A12016">
      <w:pPr>
        <w:pStyle w:val="ecoEdNormal"/>
        <w:rPr>
          <w:rFonts w:ascii="Arial" w:hAnsi="Arial" w:cs="Arial"/>
          <w:lang w:val="en-AU"/>
        </w:rPr>
      </w:pPr>
    </w:p>
    <w:p w14:paraId="0DA5A1DD" w14:textId="2A1C84A4" w:rsidR="00E336F2" w:rsidRDefault="00E336F2" w:rsidP="00A12016">
      <w:pPr>
        <w:pStyle w:val="ecoEdNormal"/>
        <w:rPr>
          <w:rFonts w:ascii="Arial" w:hAnsi="Arial" w:cs="Arial"/>
          <w:lang w:val="en-AU"/>
        </w:rPr>
      </w:pPr>
      <w:r w:rsidRPr="00E336F2">
        <w:rPr>
          <w:rFonts w:ascii="Arial" w:hAnsi="Arial" w:cs="Arial"/>
          <w:noProof/>
          <w:lang w:val="en-AU" w:eastAsia="en-AU"/>
        </w:rPr>
        <mc:AlternateContent>
          <mc:Choice Requires="wpg">
            <w:drawing>
              <wp:anchor distT="0" distB="0" distL="114300" distR="114300" simplePos="0" relativeHeight="251772928" behindDoc="0" locked="0" layoutInCell="1" allowOverlap="1" wp14:anchorId="22C8F56D" wp14:editId="4BB48E96">
                <wp:simplePos x="0" y="0"/>
                <wp:positionH relativeFrom="margin">
                  <wp:posOffset>-142875</wp:posOffset>
                </wp:positionH>
                <wp:positionV relativeFrom="paragraph">
                  <wp:posOffset>82550</wp:posOffset>
                </wp:positionV>
                <wp:extent cx="6467475" cy="819150"/>
                <wp:effectExtent l="0" t="0" r="9525" b="0"/>
                <wp:wrapNone/>
                <wp:docPr id="38" name="Group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5B7D9C64-0E21-3344-A336-71343D8DEC90}"/>
                    </a:ext>
                  </a:extLst>
                </wp:docPr>
                <wp:cNvGraphicFramePr/>
                <a:graphic xmlns:a="http://schemas.openxmlformats.org/drawingml/2006/main">
                  <a:graphicData uri="http://schemas.microsoft.com/office/word/2010/wordprocessingGroup">
                    <wpg:wgp>
                      <wpg:cNvGrpSpPr/>
                      <wpg:grpSpPr>
                        <a:xfrm>
                          <a:off x="0" y="0"/>
                          <a:ext cx="6467475" cy="819150"/>
                          <a:chOff x="0" y="0"/>
                          <a:chExt cx="9311808" cy="1180105"/>
                        </a:xfrm>
                      </wpg:grpSpPr>
                      <pic:pic xmlns:pic="http://schemas.openxmlformats.org/drawingml/2006/picture">
                        <pic:nvPicPr>
                          <pic:cNvPr id="39" name="Shape 91" descr="ALA_logo-url_nodropshadow.png">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D0666A7A-88B1-F54F-86AD-70AFD934E6A3}"/>
                              </a:ext>
                            </a:extLst>
                          </pic:cNvPr>
                          <pic:cNvPicPr preferRelativeResize="0"/>
                        </pic:nvPicPr>
                        <pic:blipFill rotWithShape="1">
                          <a:blip r:embed="rId15">
                            <a:alphaModFix/>
                            <a:extLst>
                              <a:ext uri="{28A0092B-C50C-407E-A947-70E740481C1C}">
                                <a14:useLocalDpi xmlns:a14="http://schemas.microsoft.com/office/drawing/2010/main"/>
                              </a:ext>
                            </a:extLst>
                          </a:blip>
                          <a:srcRect b="10293"/>
                          <a:stretch/>
                        </pic:blipFill>
                        <pic:spPr>
                          <a:xfrm>
                            <a:off x="0" y="0"/>
                            <a:ext cx="1292588" cy="1148405"/>
                          </a:xfrm>
                          <a:prstGeom prst="rect">
                            <a:avLst/>
                          </a:prstGeom>
                          <a:noFill/>
                          <a:ln>
                            <a:noFill/>
                          </a:ln>
                        </pic:spPr>
                      </pic:pic>
                      <pic:pic xmlns:pic="http://schemas.openxmlformats.org/drawingml/2006/picture">
                        <pic:nvPicPr>
                          <pic:cNvPr id="40" name="Shape 92" descr="BCCVL_Logo_Square_CMYK.jpg">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07208E0D-C3F4-A44B-8395-66E4A8F1990C}"/>
                              </a:ext>
                            </a:extLst>
                          </pic:cNvPr>
                          <pic:cNvPicPr preferRelativeResize="0"/>
                        </pic:nvPicPr>
                        <pic:blipFill rotWithShape="1">
                          <a:blip r:embed="rId16">
                            <a:alphaModFix/>
                          </a:blip>
                          <a:srcRect/>
                          <a:stretch/>
                        </pic:blipFill>
                        <pic:spPr>
                          <a:xfrm>
                            <a:off x="1902082" y="3825"/>
                            <a:ext cx="1066659" cy="1079882"/>
                          </a:xfrm>
                          <a:prstGeom prst="rect">
                            <a:avLst/>
                          </a:prstGeom>
                          <a:noFill/>
                          <a:ln>
                            <a:noFill/>
                          </a:ln>
                        </pic:spPr>
                      </pic:pic>
                      <pic:pic xmlns:pic="http://schemas.openxmlformats.org/drawingml/2006/picture">
                        <pic:nvPicPr>
                          <pic:cNvPr id="41" name="Shape 9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2C806166-580A-CD49-A93E-DFBF5DE0DF5D}"/>
                              </a:ext>
                            </a:extLst>
                          </pic:cNvPr>
                          <pic:cNvPicPr preferRelativeResize="0"/>
                        </pic:nvPicPr>
                        <pic:blipFill rotWithShape="1">
                          <a:blip r:embed="rId17">
                            <a:alphaModFix/>
                          </a:blip>
                          <a:srcRect/>
                          <a:stretch/>
                        </pic:blipFill>
                        <pic:spPr>
                          <a:xfrm>
                            <a:off x="3578235" y="0"/>
                            <a:ext cx="1261679" cy="1180105"/>
                          </a:xfrm>
                          <a:prstGeom prst="rect">
                            <a:avLst/>
                          </a:prstGeom>
                          <a:noFill/>
                          <a:ln>
                            <a:noFill/>
                          </a:ln>
                        </pic:spPr>
                      </pic:pic>
                      <pic:pic xmlns:pic="http://schemas.openxmlformats.org/drawingml/2006/picture">
                        <pic:nvPicPr>
                          <pic:cNvPr id="42" name="Picture 4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1460B571-ECEB-2E44-A9B3-A05F4F0BF877}"/>
                              </a:ext>
                            </a:extLst>
                          </pic:cNvPr>
                          <pic:cNvPicPr>
                            <a:picLocks noChangeAspect="1"/>
                          </pic:cNvPicPr>
                        </pic:nvPicPr>
                        <pic:blipFill>
                          <a:blip r:embed="rId9">
                            <a:extLst>
                              <a:ext uri="{28A0092B-C50C-407E-A947-70E740481C1C}">
                                <a14:useLocalDpi xmlns:a14="http://schemas.microsoft.com/office/drawing/2010/main"/>
                              </a:ext>
                            </a:extLst>
                          </a:blip>
                          <a:stretch>
                            <a:fillRect/>
                          </a:stretch>
                        </pic:blipFill>
                        <pic:spPr>
                          <a:xfrm>
                            <a:off x="7993191" y="0"/>
                            <a:ext cx="1318617" cy="1101433"/>
                          </a:xfrm>
                          <a:prstGeom prst="rect">
                            <a:avLst/>
                          </a:prstGeom>
                        </pic:spPr>
                      </pic:pic>
                      <pic:pic xmlns:pic="http://schemas.openxmlformats.org/drawingml/2006/picture">
                        <pic:nvPicPr>
                          <pic:cNvPr id="43" name="Picture 4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96CB43B3-F638-3945-A20F-1352A2687B50}"/>
                              </a:ext>
                            </a:extLst>
                          </pic:cNvPr>
                          <pic:cNvPicPr>
                            <a:picLocks noChangeAspect="1"/>
                          </pic:cNvPicPr>
                        </pic:nvPicPr>
                        <pic:blipFill rotWithShape="1">
                          <a:blip r:embed="rId18">
                            <a:extLst>
                              <a:ext uri="{28A0092B-C50C-407E-A947-70E740481C1C}">
                                <a14:useLocalDpi xmlns:a14="http://schemas.microsoft.com/office/drawing/2010/main"/>
                              </a:ext>
                            </a:extLst>
                          </a:blip>
                          <a:srcRect/>
                          <a:stretch/>
                        </pic:blipFill>
                        <pic:spPr>
                          <a:xfrm>
                            <a:off x="5449408" y="20231"/>
                            <a:ext cx="1934289" cy="115987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3DF3C4" id="Group 3" o:spid="_x0000_s1026" style="position:absolute;margin-left:-11.25pt;margin-top:6.5pt;width:509.25pt;height:64.5pt;z-index:251772928;mso-position-horizontal-relative:margin;mso-width-relative:margin;mso-height-relative:margin" coordsize="93118,11801"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1" o:spid="_x0000_s1027" type="#_x0000_t75" alt="ALA_logo-url_nodropshadow.png" style="position:absolute;width:12925;height:1148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s1YTFAAAA2wAAAA8AAABkcnMvZG93bnJldi54bWxEj91qwkAUhO8LvsNyhN41m6ZQNLpKKRQK&#10;hUKjBrw7ZI9JNHs2zW5++vZdQfBymJlvmPV2Mo0YqHO1ZQXPUQyCuLC65lLBfvfxtADhPLLGxjIp&#10;+CMH283sYY2ptiP/0JD5UgQIuxQVVN63qZSuqMigi2xLHLyT7Qz6ILtS6g7HADeNTOL4VRqsOSxU&#10;2NJ7RcUl642C3/jM/Xhq9rU/mONXTt95lvRKPc6ntxUIT5O/h2/tT63gZQnXL+EHyM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7NWExQAAANsAAAAPAAAAAAAAAAAAAAAA&#10;AJ8CAABkcnMvZG93bnJldi54bWxQSwUGAAAAAAQABAD3AAAAkQMAAAAA&#10;">
                  <v:imagedata r:id="rId19" o:title="ALA_logo-url_nodropshadow" cropbottom="6746f"/>
                </v:shape>
                <v:shape id="Shape 92" o:spid="_x0000_s1028" type="#_x0000_t75" alt="BCCVL_Logo_Square_CMYK.jpg" style="position:absolute;left:19020;top:38;width:10667;height:1079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R8wnDAAAA2wAAAA8AAABkcnMvZG93bnJldi54bWxEj8FqwkAQhu8F32EZwVvdKCIldZUiCK14&#10;0YrobchOk9Dd2ZhdNXl751Docfjn/+abxarzTt2pjXVgA5NxBoq4CLbm0sDxe/P6BiomZIsuMBno&#10;KcJqOXhZYG7Dg/d0P6RSCYRjjgaqlJpc61hU5DGOQ0Ms2U9oPSYZ21LbFh8C905Ps2yuPdYsFyps&#10;aF1R8Xu4edHgy/Xidpttvzt/lX23PrlZmhozGnYf76ASdel/+a/9aQ3MxF5+EQDo5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ZHzCcMAAADbAAAADwAAAAAAAAAAAAAAAACf&#10;AgAAZHJzL2Rvd25yZXYueG1sUEsFBgAAAAAEAAQA9wAAAI8DAAAAAA==&#10;">
                  <v:imagedata r:id="rId20" o:title="BCCVL_Logo_Square_CMYK"/>
                </v:shape>
                <v:shape id="Shape 93" o:spid="_x0000_s1029" type="#_x0000_t75" style="position:absolute;left:35782;width:12617;height:1180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kWTTFAAAA2wAAAA8AAABkcnMvZG93bnJldi54bWxEj0FrAjEUhO+C/yE8oRepWaVI2RqlCoJQ&#10;PdRW6PGxed3Nmrwsm6yu/74RCh6HmfmGWax6Z8WF2mA8K5hOMhDEhdeGSwXfX9vnVxAhImu0nknB&#10;jQKslsPBAnPtr/xJl2MsRYJwyFFBFWOTSxmKihyGiW+Ik/frW4cxybaUusVrgjsrZ1k2lw4Np4UK&#10;G9pUVJyPnVMwrtcn350OZ7u3H/Nm1pm6/jFKPY369zcQkfr4CP+3d1rByxTuX9IP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pFk0xQAAANsAAAAPAAAAAAAAAAAAAAAA&#10;AJ8CAABkcnMvZG93bnJldi54bWxQSwUGAAAAAAQABAD3AAAAkQMAAAAA&#10;">
                  <v:imagedata r:id="rId21" o:title=""/>
                </v:shape>
                <v:shape id="Picture 42" o:spid="_x0000_s1030" type="#_x0000_t75" style="position:absolute;left:79931;width:13187;height:11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iu4fAAAAA2wAAAA8AAABkcnMvZG93bnJldi54bWxEj9GKwjAURN8F/yFcwTdNFRHpGkWEhdWn&#10;tfoB1+ZuW0xuahNt/PuNsLCPw8ycYdbbaI14Uucbxwpm0wwEcel0w5WCy/lzsgLhA7JG45gUvMjD&#10;djMcrDHXrucTPYtQiQRhn6OCOoQ2l9KXNVn0U9cSJ+/HdRZDkl0ldYd9glsj51m2lBYbTgs1trSv&#10;qbwVD6sAD9ibYxHNIV7d1Xy/kJb3u1LjUdx9gAgUw3/4r/2lFSzm8P6SfoDc/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SK7h8AAAADbAAAADwAAAAAAAAAAAAAAAACfAgAA&#10;ZHJzL2Rvd25yZXYueG1sUEsFBgAAAAAEAAQA9wAAAIwDAAAAAA==&#10;">
                  <v:imagedata r:id="rId22" o:title=""/>
                  <v:path arrowok="t"/>
                </v:shape>
                <v:shape id="Picture 43" o:spid="_x0000_s1031" type="#_x0000_t75" style="position:absolute;left:54494;top:202;width:19342;height:11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rMOzFAAAA2wAAAA8AAABkcnMvZG93bnJldi54bWxEj91qAjEUhO8F3yEcoXduVlulrEYRaUUo&#10;Ff8KvTxsjpvVzcl2k+r27ZuC0MthZr5hpvPWVuJKjS8dKxgkKQji3OmSCwXHw2v/GYQPyBorx6Tg&#10;hzzMZ93OFDPtbryj6z4UIkLYZ6jAhFBnUvrckEWfuJo4eifXWAxRNoXUDd4i3FZymKZjabHkuGCw&#10;pqWh/LL/tgoYV5t3c7Yv1Xq0O399fG6Lt9VCqYdeu5iACNSG//C9vdYKnh7h70v8AXL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6zDsxQAAANsAAAAPAAAAAAAAAAAAAAAA&#10;AJ8CAABkcnMvZG93bnJldi54bWxQSwUGAAAAAAQABAD3AAAAkQMAAAAA&#10;">
                  <v:imagedata r:id="rId23" o:title=""/>
                  <v:path arrowok="t"/>
                </v:shape>
                <w10:wrap anchorx="margin"/>
              </v:group>
            </w:pict>
          </mc:Fallback>
        </mc:AlternateContent>
      </w:r>
    </w:p>
    <w:p w14:paraId="0EA400C5" w14:textId="1C37F772" w:rsidR="00E336F2" w:rsidRPr="00780063" w:rsidRDefault="00E336F2" w:rsidP="00A12016">
      <w:pPr>
        <w:pStyle w:val="ecoEdNormal"/>
        <w:rPr>
          <w:rFonts w:ascii="Arial" w:hAnsi="Arial" w:cs="Arial"/>
          <w:lang w:val="en-AU"/>
        </w:rPr>
      </w:pPr>
    </w:p>
    <w:p w14:paraId="21AD3121" w14:textId="1238646D" w:rsidR="00A12016" w:rsidRPr="00780063" w:rsidRDefault="00A12016" w:rsidP="00A12016">
      <w:pPr>
        <w:pStyle w:val="ecoEdNormal"/>
        <w:rPr>
          <w:rFonts w:ascii="Arial" w:hAnsi="Arial" w:cs="Arial"/>
          <w:lang w:val="en-AU"/>
        </w:rPr>
      </w:pPr>
    </w:p>
    <w:p w14:paraId="4EE38B41" w14:textId="56E8093A" w:rsidR="00F31A3C" w:rsidRPr="00780063" w:rsidRDefault="00F31A3C" w:rsidP="00F31A3C">
      <w:pPr>
        <w:pStyle w:val="ecoEdHeading1"/>
        <w:rPr>
          <w:rFonts w:ascii="Arial" w:hAnsi="Arial" w:cs="Arial"/>
          <w:lang w:val="en-AU"/>
        </w:rPr>
      </w:pPr>
      <w:bookmarkStart w:id="13" w:name="_Toc1041361"/>
      <w:bookmarkStart w:id="14" w:name="_Toc1041422"/>
      <w:bookmarkStart w:id="15" w:name="_Toc517958068"/>
      <w:r w:rsidRPr="00780063">
        <w:rPr>
          <w:rFonts w:ascii="Arial" w:hAnsi="Arial" w:cs="Arial"/>
          <w:lang w:val="en-AU"/>
        </w:rPr>
        <w:lastRenderedPageBreak/>
        <w:t xml:space="preserve">MCAS-S </w:t>
      </w:r>
      <w:r w:rsidR="00045398">
        <w:rPr>
          <w:rFonts w:ascii="Arial" w:hAnsi="Arial" w:cs="Arial"/>
          <w:lang w:val="en-AU"/>
        </w:rPr>
        <w:t>Tutorial</w:t>
      </w:r>
      <w:r w:rsidRPr="00780063">
        <w:rPr>
          <w:rFonts w:ascii="Arial" w:hAnsi="Arial" w:cs="Arial"/>
          <w:lang w:val="en-AU"/>
        </w:rPr>
        <w:t xml:space="preserve"> Exercise – where to focus Lantana </w:t>
      </w:r>
      <w:r w:rsidR="00034457">
        <w:rPr>
          <w:rFonts w:ascii="Arial" w:hAnsi="Arial" w:cs="Arial"/>
          <w:lang w:val="en-AU"/>
        </w:rPr>
        <w:t>prevention</w:t>
      </w:r>
      <w:r w:rsidR="00034457" w:rsidRPr="00780063">
        <w:rPr>
          <w:rFonts w:ascii="Arial" w:hAnsi="Arial" w:cs="Arial"/>
          <w:lang w:val="en-AU"/>
        </w:rPr>
        <w:t xml:space="preserve"> </w:t>
      </w:r>
      <w:r w:rsidRPr="00780063">
        <w:rPr>
          <w:rFonts w:ascii="Arial" w:hAnsi="Arial" w:cs="Arial"/>
          <w:lang w:val="en-AU"/>
        </w:rPr>
        <w:t>efforts</w:t>
      </w:r>
      <w:bookmarkEnd w:id="13"/>
      <w:bookmarkEnd w:id="14"/>
      <w:r w:rsidRPr="00780063">
        <w:rPr>
          <w:rFonts w:ascii="Arial" w:hAnsi="Arial" w:cs="Arial"/>
          <w:lang w:val="en-AU"/>
        </w:rPr>
        <w:t xml:space="preserve"> </w:t>
      </w:r>
      <w:bookmarkEnd w:id="15"/>
    </w:p>
    <w:p w14:paraId="04F4D573" w14:textId="2FE5FDE1" w:rsidR="00F31A3C" w:rsidRPr="00780063" w:rsidRDefault="00F31A3C" w:rsidP="00C54289">
      <w:pPr>
        <w:pStyle w:val="ecoEdHeading2"/>
        <w:rPr>
          <w:rFonts w:ascii="Arial" w:hAnsi="Arial" w:cs="Arial"/>
          <w:lang w:val="en-AU"/>
        </w:rPr>
      </w:pPr>
      <w:bookmarkStart w:id="16" w:name="_Toc1041423"/>
      <w:r w:rsidRPr="00780063">
        <w:rPr>
          <w:rFonts w:ascii="Arial" w:hAnsi="Arial" w:cs="Arial"/>
          <w:lang w:val="en-AU"/>
        </w:rPr>
        <w:t>Aim</w:t>
      </w:r>
      <w:bookmarkEnd w:id="16"/>
    </w:p>
    <w:p w14:paraId="671D67D2" w14:textId="7E21AB14" w:rsidR="00F31A3C" w:rsidRPr="00780063" w:rsidRDefault="001C7C4F" w:rsidP="00F31A3C">
      <w:pPr>
        <w:rPr>
          <w:rFonts w:ascii="Arial" w:hAnsi="Arial" w:cs="Arial"/>
          <w:lang w:val="en-AU"/>
        </w:rPr>
      </w:pPr>
      <w:r>
        <w:rPr>
          <w:rFonts w:ascii="Arial" w:hAnsi="Arial" w:cs="Arial"/>
          <w:lang w:val="en-AU"/>
        </w:rPr>
        <w:t>To determine w</w:t>
      </w:r>
      <w:r w:rsidR="00DF1A48" w:rsidRPr="00780063">
        <w:rPr>
          <w:rFonts w:ascii="Arial" w:hAnsi="Arial" w:cs="Arial"/>
          <w:lang w:val="en-AU"/>
        </w:rPr>
        <w:t>h</w:t>
      </w:r>
      <w:r w:rsidR="00F31A3C" w:rsidRPr="00780063">
        <w:rPr>
          <w:rFonts w:ascii="Arial" w:hAnsi="Arial" w:cs="Arial"/>
          <w:lang w:val="en-AU"/>
        </w:rPr>
        <w:t xml:space="preserve">ere </w:t>
      </w:r>
      <w:r>
        <w:rPr>
          <w:rFonts w:ascii="Arial" w:hAnsi="Arial" w:cs="Arial"/>
          <w:lang w:val="en-AU"/>
        </w:rPr>
        <w:t xml:space="preserve">to </w:t>
      </w:r>
      <w:r w:rsidR="00F31A3C" w:rsidRPr="00780063">
        <w:rPr>
          <w:rFonts w:ascii="Arial" w:hAnsi="Arial" w:cs="Arial"/>
          <w:lang w:val="en-AU"/>
        </w:rPr>
        <w:t xml:space="preserve">focus efforts to </w:t>
      </w:r>
      <w:r>
        <w:rPr>
          <w:rFonts w:ascii="Arial" w:hAnsi="Arial" w:cs="Arial"/>
          <w:lang w:val="en-AU"/>
        </w:rPr>
        <w:t xml:space="preserve">prevent spread of </w:t>
      </w:r>
      <w:r w:rsidR="00F31A3C" w:rsidRPr="00780063">
        <w:rPr>
          <w:rFonts w:ascii="Arial" w:hAnsi="Arial" w:cs="Arial"/>
          <w:i/>
          <w:lang w:val="en-AU"/>
        </w:rPr>
        <w:t xml:space="preserve">Lantana </w:t>
      </w:r>
      <w:r w:rsidR="00467027" w:rsidRPr="00780063">
        <w:rPr>
          <w:rFonts w:ascii="Arial" w:hAnsi="Arial" w:cs="Arial"/>
          <w:i/>
          <w:lang w:val="en-AU"/>
        </w:rPr>
        <w:t>camara</w:t>
      </w:r>
      <w:r w:rsidR="00467027" w:rsidRPr="00780063">
        <w:rPr>
          <w:rFonts w:ascii="Arial" w:hAnsi="Arial" w:cs="Arial"/>
          <w:lang w:val="en-AU"/>
        </w:rPr>
        <w:t xml:space="preserve"> </w:t>
      </w:r>
      <w:r w:rsidR="00F31A3C" w:rsidRPr="00780063">
        <w:rPr>
          <w:rFonts w:ascii="Arial" w:hAnsi="Arial" w:cs="Arial"/>
          <w:lang w:val="en-AU"/>
        </w:rPr>
        <w:t>in Australia</w:t>
      </w:r>
      <w:r>
        <w:rPr>
          <w:rFonts w:ascii="Arial" w:hAnsi="Arial" w:cs="Arial"/>
          <w:lang w:val="en-AU"/>
        </w:rPr>
        <w:t xml:space="preserve"> for </w:t>
      </w:r>
      <w:r w:rsidR="002A367B">
        <w:rPr>
          <w:rFonts w:ascii="Arial" w:hAnsi="Arial" w:cs="Arial"/>
          <w:lang w:val="en-AU"/>
        </w:rPr>
        <w:t xml:space="preserve">wetland </w:t>
      </w:r>
      <w:r>
        <w:rPr>
          <w:rFonts w:ascii="Arial" w:hAnsi="Arial" w:cs="Arial"/>
          <w:lang w:val="en-AU"/>
        </w:rPr>
        <w:t>conservation or forestry.</w:t>
      </w:r>
      <w:r w:rsidR="00F31A3C" w:rsidRPr="00780063">
        <w:rPr>
          <w:rFonts w:ascii="Arial" w:hAnsi="Arial" w:cs="Arial"/>
          <w:lang w:val="en-AU"/>
        </w:rPr>
        <w:t xml:space="preserve"> </w:t>
      </w:r>
    </w:p>
    <w:p w14:paraId="2404E457" w14:textId="26AE9A7C" w:rsidR="001C7C4F" w:rsidRDefault="001C7C4F" w:rsidP="005A02C2">
      <w:pPr>
        <w:tabs>
          <w:tab w:val="left" w:pos="2655"/>
        </w:tabs>
        <w:rPr>
          <w:rFonts w:ascii="Arial" w:hAnsi="Arial" w:cs="Arial"/>
          <w:lang w:val="en-AU"/>
        </w:rPr>
      </w:pPr>
      <w:bookmarkStart w:id="17" w:name="top"/>
      <w:bookmarkEnd w:id="17"/>
    </w:p>
    <w:bookmarkStart w:id="18" w:name="_Toc1041424"/>
    <w:p w14:paraId="09319EAC" w14:textId="7D1443C6" w:rsidR="001C7C4F" w:rsidRPr="00780063" w:rsidRDefault="006E472F" w:rsidP="001C7C4F">
      <w:pPr>
        <w:pStyle w:val="ecoEdHeading2"/>
        <w:rPr>
          <w:rFonts w:ascii="Arial" w:hAnsi="Arial" w:cs="Arial"/>
          <w:lang w:val="en-AU"/>
        </w:rPr>
      </w:pPr>
      <w:r>
        <w:rPr>
          <w:rFonts w:ascii="Arial" w:hAnsi="Arial" w:cs="Arial"/>
          <w:noProof/>
          <w:lang w:val="en-AU" w:eastAsia="en-AU"/>
        </w:rPr>
        <mc:AlternateContent>
          <mc:Choice Requires="wps">
            <w:drawing>
              <wp:anchor distT="0" distB="0" distL="114300" distR="114300" simplePos="0" relativeHeight="251657214" behindDoc="1" locked="0" layoutInCell="1" allowOverlap="1" wp14:anchorId="0D7907DB" wp14:editId="0E4377D7">
                <wp:simplePos x="0" y="0"/>
                <wp:positionH relativeFrom="column">
                  <wp:posOffset>-85725</wp:posOffset>
                </wp:positionH>
                <wp:positionV relativeFrom="paragraph">
                  <wp:posOffset>307975</wp:posOffset>
                </wp:positionV>
                <wp:extent cx="6524625" cy="22764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6524625" cy="22764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2EE57F" id="Rectangle 7" o:spid="_x0000_s1026" style="position:absolute;margin-left:-6.75pt;margin-top:24.25pt;width:513.75pt;height:179.25pt;z-index:-251659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" fillcolor="#ddd [3204]" strokecolor="#6e6e6e [1604]" strokeweight="1pt"/>
            </w:pict>
          </mc:Fallback>
        </mc:AlternateContent>
      </w:r>
      <w:r w:rsidR="001C7C4F">
        <w:rPr>
          <w:rFonts w:ascii="Arial" w:hAnsi="Arial" w:cs="Arial"/>
          <w:lang w:val="en-AU"/>
        </w:rPr>
        <w:t>Background</w:t>
      </w:r>
      <w:bookmarkEnd w:id="18"/>
    </w:p>
    <w:p w14:paraId="3A9CF98A" w14:textId="77777777" w:rsidR="006E472F" w:rsidRDefault="006E472F" w:rsidP="006E472F">
      <w:pPr>
        <w:tabs>
          <w:tab w:val="left" w:pos="2655"/>
        </w:tabs>
        <w:rPr>
          <w:rFonts w:ascii="Arial" w:hAnsi="Arial" w:cs="Arial"/>
          <w:lang w:val="en-AU"/>
        </w:rPr>
      </w:pPr>
      <w:r w:rsidRPr="00780063">
        <w:rPr>
          <w:rFonts w:ascii="Arial" w:hAnsi="Arial" w:cs="Arial"/>
          <w:noProof/>
          <w:lang w:val="en-AU" w:eastAsia="en-AU"/>
        </w:rPr>
        <w:drawing>
          <wp:anchor distT="0" distB="0" distL="114300" distR="114300" simplePos="0" relativeHeight="251658239" behindDoc="0" locked="0" layoutInCell="1" allowOverlap="1" wp14:anchorId="166D7833" wp14:editId="4D591D24">
            <wp:simplePos x="0" y="0"/>
            <wp:positionH relativeFrom="column">
              <wp:posOffset>5172075</wp:posOffset>
            </wp:positionH>
            <wp:positionV relativeFrom="paragraph">
              <wp:posOffset>85090</wp:posOffset>
            </wp:positionV>
            <wp:extent cx="1143000" cy="962025"/>
            <wp:effectExtent l="0" t="0" r="0" b="9525"/>
            <wp:wrapNone/>
            <wp:docPr id="10" name="Picture 10" descr="http://weeds.ala.org.au/WoNS/lantana/images/1_Pink_lant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eds.ala.org.au/WoNS/lantana/images/1_Pink_lantan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CF7656" w:rsidRPr="00D304AD">
        <w:rPr>
          <w:rFonts w:ascii="Arial" w:hAnsi="Arial" w:cs="Arial"/>
          <w:i/>
          <w:lang w:val="en-AU"/>
        </w:rPr>
        <w:t xml:space="preserve">Lantana </w:t>
      </w:r>
      <w:r w:rsidR="00D304AD" w:rsidRPr="00D304AD">
        <w:rPr>
          <w:rFonts w:ascii="Arial" w:hAnsi="Arial" w:cs="Arial"/>
          <w:i/>
          <w:lang w:val="en-AU"/>
        </w:rPr>
        <w:t>camara</w:t>
      </w:r>
      <w:r w:rsidR="00D304AD">
        <w:rPr>
          <w:rFonts w:ascii="Arial" w:hAnsi="Arial" w:cs="Arial"/>
          <w:lang w:val="en-AU"/>
        </w:rPr>
        <w:t xml:space="preserve"> </w:t>
      </w:r>
      <w:r w:rsidR="00CF7656" w:rsidRPr="00780063">
        <w:rPr>
          <w:rFonts w:ascii="Arial" w:hAnsi="Arial" w:cs="Arial"/>
          <w:lang w:val="en-AU"/>
        </w:rPr>
        <w:t xml:space="preserve">is a significant Australian weed because it is invasive, </w:t>
      </w:r>
    </w:p>
    <w:p w14:paraId="1BA54DF3" w14:textId="331DEAEA" w:rsidR="00CF7656" w:rsidRPr="00780063" w:rsidRDefault="00CF7656" w:rsidP="006E472F">
      <w:pPr>
        <w:tabs>
          <w:tab w:val="left" w:pos="2655"/>
        </w:tabs>
        <w:rPr>
          <w:rFonts w:ascii="Arial" w:hAnsi="Arial" w:cs="Arial"/>
          <w:lang w:val="en-AU"/>
        </w:rPr>
      </w:pPr>
      <w:r w:rsidRPr="00780063">
        <w:rPr>
          <w:rFonts w:ascii="Arial" w:hAnsi="Arial" w:cs="Arial"/>
          <w:lang w:val="en-AU"/>
        </w:rPr>
        <w:t>spreads easily, and has economic and environ</w:t>
      </w:r>
      <w:r w:rsidR="00B4101A">
        <w:rPr>
          <w:rFonts w:ascii="Arial" w:hAnsi="Arial" w:cs="Arial"/>
          <w:lang w:val="en-AU"/>
        </w:rPr>
        <w:t xml:space="preserve">mental impacts. </w:t>
      </w:r>
    </w:p>
    <w:p w14:paraId="6E24D6D3" w14:textId="6D9A1638" w:rsidR="00F31A3C" w:rsidRPr="00780063" w:rsidRDefault="00CF7656" w:rsidP="006E472F">
      <w:pPr>
        <w:tabs>
          <w:tab w:val="left" w:pos="2655"/>
        </w:tabs>
        <w:rPr>
          <w:rFonts w:ascii="Arial" w:hAnsi="Arial" w:cs="Arial"/>
          <w:lang w:val="en-AU"/>
        </w:rPr>
      </w:pPr>
      <w:r w:rsidRPr="00780063">
        <w:rPr>
          <w:rFonts w:ascii="Arial" w:hAnsi="Arial" w:cs="Arial"/>
          <w:lang w:val="en-AU"/>
        </w:rPr>
        <w:t xml:space="preserve">(Image </w:t>
      </w:r>
      <w:r w:rsidR="000018A8" w:rsidRPr="000F0E2C">
        <w:rPr>
          <w:rFonts w:ascii="Arial" w:hAnsi="Arial" w:cs="Arial"/>
        </w:rPr>
        <w:t>CRC for Australian weed management 2003</w:t>
      </w:r>
      <w:r w:rsidRPr="00780063">
        <w:rPr>
          <w:rFonts w:ascii="Arial" w:hAnsi="Arial" w:cs="Arial"/>
          <w:lang w:val="en-AU"/>
        </w:rPr>
        <w:t>)</w:t>
      </w:r>
      <w:r w:rsidR="004C6AC8" w:rsidRPr="00780063">
        <w:rPr>
          <w:rFonts w:ascii="Arial" w:hAnsi="Arial" w:cs="Arial"/>
          <w:lang w:val="en-AU"/>
        </w:rPr>
        <w:tab/>
      </w:r>
    </w:p>
    <w:p w14:paraId="32F8B70E" w14:textId="51D0B20C" w:rsidR="00B4101A" w:rsidRDefault="00B4101A" w:rsidP="006E472F">
      <w:pPr>
        <w:rPr>
          <w:rFonts w:ascii="Arial" w:hAnsi="Arial" w:cs="Arial"/>
          <w:lang w:val="en-AU"/>
        </w:rPr>
      </w:pPr>
    </w:p>
    <w:p w14:paraId="1DC9ED4C" w14:textId="77777777" w:rsidR="006E472F" w:rsidRDefault="00B4101A" w:rsidP="006E472F">
      <w:pPr>
        <w:rPr>
          <w:rFonts w:ascii="Arial" w:hAnsi="Arial" w:cs="Arial"/>
          <w:lang w:val="en-AU"/>
        </w:rPr>
      </w:pPr>
      <w:r>
        <w:rPr>
          <w:rFonts w:ascii="Arial" w:hAnsi="Arial" w:cs="Arial"/>
          <w:lang w:val="en-AU"/>
        </w:rPr>
        <w:t xml:space="preserve">Lantana is known to impact negatively on biodiversity, particularly </w:t>
      </w:r>
    </w:p>
    <w:p w14:paraId="3BCC5FCF" w14:textId="6D44402A" w:rsidR="00C6766A" w:rsidRDefault="00B4101A" w:rsidP="006E472F">
      <w:pPr>
        <w:tabs>
          <w:tab w:val="right" w:pos="9740"/>
        </w:tabs>
        <w:rPr>
          <w:rFonts w:ascii="Arial" w:hAnsi="Arial" w:cs="Arial"/>
          <w:lang w:val="en-AU"/>
        </w:rPr>
      </w:pPr>
      <w:r>
        <w:rPr>
          <w:rFonts w:ascii="Arial" w:hAnsi="Arial" w:cs="Arial"/>
          <w:lang w:val="en-AU"/>
        </w:rPr>
        <w:t>riparian zones and wet sclerophyll forests (</w:t>
      </w:r>
      <w:r w:rsidR="00C6766A" w:rsidRPr="000F0E2C">
        <w:rPr>
          <w:rFonts w:ascii="Arial" w:hAnsi="Arial" w:cs="Arial"/>
        </w:rPr>
        <w:t>Biodiversity Queensland 2010</w:t>
      </w:r>
      <w:r w:rsidR="00C6766A" w:rsidRPr="00C6664D">
        <w:rPr>
          <w:rStyle w:val="Hyperlink"/>
          <w:rFonts w:ascii="Arial" w:hAnsi="Arial" w:cs="Arial"/>
          <w:lang w:val="en-AU"/>
        </w:rPr>
        <w:t>)</w:t>
      </w:r>
      <w:r>
        <w:rPr>
          <w:rFonts w:ascii="Arial" w:hAnsi="Arial" w:cs="Arial"/>
          <w:lang w:val="en-AU"/>
        </w:rPr>
        <w:t>.</w:t>
      </w:r>
      <w:r w:rsidR="006E472F">
        <w:rPr>
          <w:rFonts w:ascii="Arial" w:hAnsi="Arial" w:cs="Arial"/>
          <w:lang w:val="en-AU"/>
        </w:rPr>
        <w:tab/>
      </w:r>
    </w:p>
    <w:p w14:paraId="4E4B6733" w14:textId="74D92A38" w:rsidR="00B4101A" w:rsidRDefault="00B4101A" w:rsidP="006E472F">
      <w:pPr>
        <w:tabs>
          <w:tab w:val="right" w:pos="9740"/>
        </w:tabs>
        <w:rPr>
          <w:rFonts w:ascii="Arial" w:hAnsi="Arial" w:cs="Arial"/>
          <w:lang w:val="en-AU"/>
        </w:rPr>
      </w:pPr>
      <w:r>
        <w:rPr>
          <w:rFonts w:ascii="Arial" w:hAnsi="Arial" w:cs="Arial"/>
          <w:lang w:val="en-AU"/>
        </w:rPr>
        <w:t xml:space="preserve"> </w:t>
      </w:r>
      <w:r w:rsidR="006E472F">
        <w:rPr>
          <w:rFonts w:ascii="Arial" w:hAnsi="Arial" w:cs="Arial"/>
          <w:lang w:val="en-AU"/>
        </w:rPr>
        <w:tab/>
      </w:r>
    </w:p>
    <w:p w14:paraId="41E88C14" w14:textId="74AC92C0" w:rsidR="001C7C4F" w:rsidRDefault="001C7C4F" w:rsidP="006E472F">
      <w:pPr>
        <w:rPr>
          <w:rFonts w:ascii="Arial" w:hAnsi="Arial" w:cs="Arial"/>
          <w:lang w:val="en-AU"/>
        </w:rPr>
      </w:pPr>
      <w:r w:rsidRPr="001C7C4F">
        <w:rPr>
          <w:rFonts w:ascii="Arial" w:hAnsi="Arial" w:cs="Arial"/>
          <w:lang w:val="en-AU"/>
        </w:rPr>
        <w:t>Lantana is extremely widespread and abundant</w:t>
      </w:r>
      <w:r w:rsidR="00A6388E">
        <w:rPr>
          <w:rFonts w:ascii="Arial" w:hAnsi="Arial" w:cs="Arial"/>
          <w:lang w:val="en-AU"/>
        </w:rPr>
        <w:t xml:space="preserve"> being particularly</w:t>
      </w:r>
      <w:r w:rsidRPr="001C7C4F">
        <w:rPr>
          <w:rFonts w:ascii="Arial" w:hAnsi="Arial" w:cs="Arial"/>
          <w:lang w:val="en-AU"/>
        </w:rPr>
        <w:t xml:space="preserve"> well established on </w:t>
      </w:r>
      <w:r w:rsidR="00A6388E">
        <w:rPr>
          <w:rFonts w:ascii="Arial" w:hAnsi="Arial" w:cs="Arial"/>
          <w:lang w:val="en-AU"/>
        </w:rPr>
        <w:t>Australia’s</w:t>
      </w:r>
      <w:r w:rsidR="00A6388E" w:rsidRPr="001C7C4F">
        <w:rPr>
          <w:rFonts w:ascii="Arial" w:hAnsi="Arial" w:cs="Arial"/>
          <w:lang w:val="en-AU"/>
        </w:rPr>
        <w:t xml:space="preserve"> </w:t>
      </w:r>
      <w:r w:rsidRPr="001C7C4F">
        <w:rPr>
          <w:rFonts w:ascii="Arial" w:hAnsi="Arial" w:cs="Arial"/>
          <w:lang w:val="en-AU"/>
        </w:rPr>
        <w:t>east coast</w:t>
      </w:r>
      <w:r w:rsidR="00A6388E">
        <w:rPr>
          <w:rFonts w:ascii="Arial" w:hAnsi="Arial" w:cs="Arial"/>
          <w:lang w:val="en-AU"/>
        </w:rPr>
        <w:t>.</w:t>
      </w:r>
      <w:r w:rsidR="00A6388E" w:rsidRPr="001C7C4F">
        <w:rPr>
          <w:rFonts w:ascii="Arial" w:hAnsi="Arial" w:cs="Arial"/>
          <w:lang w:val="en-AU"/>
        </w:rPr>
        <w:t xml:space="preserve"> </w:t>
      </w:r>
      <w:r w:rsidR="00A6388E">
        <w:rPr>
          <w:rFonts w:ascii="Arial" w:hAnsi="Arial" w:cs="Arial"/>
          <w:lang w:val="en-AU"/>
        </w:rPr>
        <w:t>T</w:t>
      </w:r>
      <w:r w:rsidR="00A6388E" w:rsidRPr="001C7C4F">
        <w:rPr>
          <w:rFonts w:ascii="Arial" w:hAnsi="Arial" w:cs="Arial"/>
          <w:lang w:val="en-AU"/>
        </w:rPr>
        <w:t xml:space="preserve">he </w:t>
      </w:r>
      <w:r w:rsidRPr="001C7C4F">
        <w:rPr>
          <w:rFonts w:ascii="Arial" w:hAnsi="Arial" w:cs="Arial"/>
          <w:lang w:val="en-AU"/>
        </w:rPr>
        <w:t>highest priority for lantana management is to prevent its spread into un</w:t>
      </w:r>
      <w:r w:rsidR="00C6766A">
        <w:rPr>
          <w:rFonts w:ascii="Arial" w:hAnsi="Arial" w:cs="Arial"/>
          <w:lang w:val="en-AU"/>
        </w:rPr>
        <w:t>-</w:t>
      </w:r>
      <w:r w:rsidRPr="001C7C4F">
        <w:rPr>
          <w:rFonts w:ascii="Arial" w:hAnsi="Arial" w:cs="Arial"/>
          <w:lang w:val="en-AU"/>
        </w:rPr>
        <w:t>infested areas</w:t>
      </w:r>
      <w:r w:rsidR="00A6388E">
        <w:rPr>
          <w:rFonts w:ascii="Arial" w:hAnsi="Arial" w:cs="Arial"/>
          <w:lang w:val="en-AU"/>
        </w:rPr>
        <w:t>.</w:t>
      </w:r>
      <w:r>
        <w:rPr>
          <w:rFonts w:ascii="Arial" w:hAnsi="Arial" w:cs="Arial"/>
          <w:lang w:val="en-AU"/>
        </w:rPr>
        <w:t xml:space="preserve"> </w:t>
      </w:r>
      <w:r w:rsidR="00A6388E">
        <w:rPr>
          <w:rFonts w:ascii="Arial" w:hAnsi="Arial" w:cs="Arial"/>
          <w:lang w:val="en-AU"/>
        </w:rPr>
        <w:t>Spread prevention is the</w:t>
      </w:r>
      <w:r w:rsidR="00A6388E" w:rsidRPr="001C7C4F">
        <w:rPr>
          <w:rFonts w:ascii="Arial" w:hAnsi="Arial" w:cs="Arial"/>
          <w:lang w:val="en-AU"/>
        </w:rPr>
        <w:t xml:space="preserve"> most cost-effective weed management tool</w:t>
      </w:r>
      <w:r w:rsidR="00A6388E">
        <w:rPr>
          <w:rFonts w:ascii="Arial" w:hAnsi="Arial" w:cs="Arial"/>
          <w:lang w:val="en-AU"/>
        </w:rPr>
        <w:t xml:space="preserve"> for lantana (</w:t>
      </w:r>
      <w:r w:rsidR="00A6388E" w:rsidRPr="000F0E2C">
        <w:rPr>
          <w:rFonts w:ascii="Arial" w:hAnsi="Arial" w:cs="Arial"/>
        </w:rPr>
        <w:t xml:space="preserve">CRC </w:t>
      </w:r>
      <w:r w:rsidR="000018A8" w:rsidRPr="000F0E2C">
        <w:rPr>
          <w:rFonts w:ascii="Arial" w:hAnsi="Arial" w:cs="Arial"/>
        </w:rPr>
        <w:t xml:space="preserve">for Australian </w:t>
      </w:r>
      <w:r w:rsidR="00A6388E" w:rsidRPr="000F0E2C">
        <w:rPr>
          <w:rFonts w:ascii="Arial" w:hAnsi="Arial" w:cs="Arial"/>
        </w:rPr>
        <w:t>weed management 2003</w:t>
      </w:r>
      <w:r w:rsidR="00A6388E">
        <w:rPr>
          <w:rStyle w:val="Hyperlink"/>
          <w:rFonts w:ascii="Arial" w:hAnsi="Arial" w:cs="Arial"/>
          <w:u w:val="none"/>
          <w:lang w:val="en-AU"/>
        </w:rPr>
        <w:t>)</w:t>
      </w:r>
      <w:r w:rsidR="00A6388E" w:rsidRPr="001C7C4F">
        <w:rPr>
          <w:rFonts w:ascii="Arial" w:hAnsi="Arial" w:cs="Arial"/>
          <w:lang w:val="en-AU"/>
        </w:rPr>
        <w:t>,</w:t>
      </w:r>
    </w:p>
    <w:p w14:paraId="5D982423" w14:textId="79057FBC" w:rsidR="001C7C4F" w:rsidRPr="001C7C4F" w:rsidRDefault="006E472F" w:rsidP="001C7C4F">
      <w:pPr>
        <w:rPr>
          <w:rFonts w:ascii="Arial" w:hAnsi="Arial" w:cs="Arial"/>
          <w:lang w:val="en-AU"/>
        </w:rPr>
      </w:pPr>
      <w:r>
        <w:rPr>
          <w:rFonts w:ascii="Arial" w:hAnsi="Arial" w:cs="Arial"/>
          <w:noProof/>
          <w:lang w:val="en-AU" w:eastAsia="en-AU"/>
        </w:rPr>
        <mc:AlternateContent>
          <mc:Choice Requires="wps">
            <w:drawing>
              <wp:anchor distT="0" distB="0" distL="114300" distR="114300" simplePos="0" relativeHeight="251746304" behindDoc="1" locked="0" layoutInCell="1" allowOverlap="1" wp14:anchorId="5776C71A" wp14:editId="6EBFC418">
                <wp:simplePos x="0" y="0"/>
                <wp:positionH relativeFrom="column">
                  <wp:posOffset>-76200</wp:posOffset>
                </wp:positionH>
                <wp:positionV relativeFrom="paragraph">
                  <wp:posOffset>211455</wp:posOffset>
                </wp:positionV>
                <wp:extent cx="6524625" cy="40671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6524625" cy="4067175"/>
                        </a:xfrm>
                        <a:prstGeom prst="rect">
                          <a:avLst/>
                        </a:prstGeom>
                        <a:solidFill>
                          <a:srgbClr val="DDDDDD"/>
                        </a:solidFill>
                        <a:ln w="12700" cap="flat" cmpd="sng" algn="ctr">
                          <a:solidFill>
                            <a:srgbClr val="DDDDDD">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9AEB85" id="Rectangle 9" o:spid="_x0000_s1026" style="position:absolute;margin-left:-6pt;margin-top:16.65pt;width:513.75pt;height:320.25pt;z-index:-25157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" fillcolor="#ddd" strokecolor="#a2a2a2" strokeweight="1pt"/>
            </w:pict>
          </mc:Fallback>
        </mc:AlternateContent>
      </w:r>
    </w:p>
    <w:p w14:paraId="5844BB5E" w14:textId="10D290B1" w:rsidR="00DF1A48" w:rsidRPr="00780063" w:rsidRDefault="00DF1A48" w:rsidP="001144B3">
      <w:pPr>
        <w:spacing w:before="60"/>
        <w:rPr>
          <w:rFonts w:ascii="Arial" w:hAnsi="Arial" w:cs="Arial"/>
          <w:lang w:val="en-AU"/>
        </w:rPr>
      </w:pPr>
      <w:r w:rsidRPr="00780063">
        <w:rPr>
          <w:rFonts w:ascii="Arial" w:hAnsi="Arial" w:cs="Arial"/>
          <w:lang w:val="en-AU"/>
        </w:rPr>
        <w:t>S</w:t>
      </w:r>
      <w:r w:rsidR="00D32C40" w:rsidRPr="00780063">
        <w:rPr>
          <w:rFonts w:ascii="Arial" w:hAnsi="Arial" w:cs="Arial"/>
          <w:lang w:val="en-AU"/>
        </w:rPr>
        <w:t xml:space="preserve">patial multi-criteria analysis </w:t>
      </w:r>
      <w:r w:rsidRPr="00780063">
        <w:rPr>
          <w:rFonts w:ascii="Arial" w:hAnsi="Arial" w:cs="Arial"/>
          <w:lang w:val="en-AU"/>
        </w:rPr>
        <w:t>will support your decision making by:</w:t>
      </w:r>
    </w:p>
    <w:p w14:paraId="298670A4" w14:textId="1C5D1BDA" w:rsidR="00DF1A48" w:rsidRPr="00780063" w:rsidRDefault="00DF1A48" w:rsidP="00DA55F5">
      <w:pPr>
        <w:pStyle w:val="ListParagraph"/>
        <w:numPr>
          <w:ilvl w:val="0"/>
          <w:numId w:val="40"/>
        </w:numPr>
        <w:rPr>
          <w:rFonts w:ascii="Arial" w:hAnsi="Arial" w:cs="Arial"/>
          <w:lang w:val="en-AU"/>
        </w:rPr>
      </w:pPr>
      <w:r w:rsidRPr="00780063">
        <w:rPr>
          <w:rFonts w:ascii="Arial" w:hAnsi="Arial" w:cs="Arial"/>
          <w:lang w:val="en-AU"/>
        </w:rPr>
        <w:t xml:space="preserve">providing </w:t>
      </w:r>
      <w:r w:rsidR="00D32C40" w:rsidRPr="00780063">
        <w:rPr>
          <w:rFonts w:ascii="Arial" w:hAnsi="Arial" w:cs="Arial"/>
          <w:lang w:val="en-AU"/>
        </w:rPr>
        <w:t>a structured, transparent framework</w:t>
      </w:r>
    </w:p>
    <w:p w14:paraId="207367A7" w14:textId="13A21507" w:rsidR="00DF1A48" w:rsidRPr="00780063" w:rsidRDefault="00DF1A48" w:rsidP="00DA55F5">
      <w:pPr>
        <w:pStyle w:val="ListParagraph"/>
        <w:numPr>
          <w:ilvl w:val="0"/>
          <w:numId w:val="40"/>
        </w:numPr>
        <w:rPr>
          <w:rFonts w:ascii="Arial" w:hAnsi="Arial" w:cs="Arial"/>
          <w:lang w:val="en-AU"/>
        </w:rPr>
      </w:pPr>
      <w:r w:rsidRPr="00780063">
        <w:rPr>
          <w:rFonts w:ascii="Arial" w:hAnsi="Arial" w:cs="Arial"/>
          <w:lang w:val="en-AU"/>
        </w:rPr>
        <w:t xml:space="preserve">allowing you to </w:t>
      </w:r>
      <w:r w:rsidR="00D32C40" w:rsidRPr="00780063">
        <w:rPr>
          <w:rFonts w:ascii="Arial" w:hAnsi="Arial" w:cs="Arial"/>
          <w:lang w:val="en-AU"/>
        </w:rPr>
        <w:t xml:space="preserve">include mapped information </w:t>
      </w:r>
      <w:r w:rsidRPr="00780063">
        <w:rPr>
          <w:rFonts w:ascii="Arial" w:hAnsi="Arial" w:cs="Arial"/>
          <w:lang w:val="en-AU"/>
        </w:rPr>
        <w:t>from different sources and units</w:t>
      </w:r>
    </w:p>
    <w:p w14:paraId="159E9092" w14:textId="4C467100" w:rsidR="00DF1A48" w:rsidRPr="00780063" w:rsidRDefault="00DF1A48" w:rsidP="00DA55F5">
      <w:pPr>
        <w:pStyle w:val="ListParagraph"/>
        <w:numPr>
          <w:ilvl w:val="0"/>
          <w:numId w:val="40"/>
        </w:numPr>
        <w:rPr>
          <w:rFonts w:ascii="Arial" w:hAnsi="Arial" w:cs="Arial"/>
          <w:lang w:val="en-AU"/>
        </w:rPr>
      </w:pPr>
      <w:r w:rsidRPr="00780063">
        <w:rPr>
          <w:rFonts w:ascii="Arial" w:hAnsi="Arial" w:cs="Arial"/>
          <w:lang w:val="en-AU"/>
        </w:rPr>
        <w:t>locating and counting pixels that meet your requirements, and</w:t>
      </w:r>
    </w:p>
    <w:p w14:paraId="124F2F70" w14:textId="362B3997" w:rsidR="00DF1A48" w:rsidRPr="00780063" w:rsidRDefault="00DF1A48" w:rsidP="00DA55F5">
      <w:pPr>
        <w:pStyle w:val="ListParagraph"/>
        <w:numPr>
          <w:ilvl w:val="0"/>
          <w:numId w:val="40"/>
        </w:numPr>
        <w:rPr>
          <w:rFonts w:ascii="Arial" w:hAnsi="Arial" w:cs="Arial"/>
          <w:lang w:val="en-AU"/>
        </w:rPr>
      </w:pPr>
      <w:r w:rsidRPr="00780063">
        <w:rPr>
          <w:rFonts w:ascii="Arial" w:hAnsi="Arial" w:cs="Arial"/>
          <w:lang w:val="en-AU"/>
        </w:rPr>
        <w:t>helping to communicate your findings with stakeholders.</w:t>
      </w:r>
    </w:p>
    <w:p w14:paraId="6ACDD00C" w14:textId="77777777" w:rsidR="00DA55F5" w:rsidRDefault="00DA55F5" w:rsidP="00DF1A48">
      <w:pPr>
        <w:rPr>
          <w:rFonts w:ascii="Arial" w:hAnsi="Arial" w:cs="Arial"/>
          <w:lang w:val="en-AU"/>
        </w:rPr>
        <w:sectPr w:rsidR="00DA55F5" w:rsidSect="00906E7A">
          <w:headerReference w:type="default" r:id="rId25"/>
          <w:footerReference w:type="even" r:id="rId26"/>
          <w:footerReference w:type="default" r:id="rId27"/>
          <w:headerReference w:type="first" r:id="rId28"/>
          <w:pgSz w:w="11900" w:h="16840"/>
          <w:pgMar w:top="1440" w:right="1080" w:bottom="1440" w:left="1080" w:header="708" w:footer="708" w:gutter="0"/>
          <w:pgNumType w:start="1"/>
          <w:cols w:space="708"/>
          <w:titlePg/>
          <w:docGrid w:linePitch="360"/>
        </w:sectPr>
      </w:pPr>
    </w:p>
    <w:p w14:paraId="2C29E08C" w14:textId="114B18BA" w:rsidR="001C7C4F" w:rsidRDefault="001C7C4F" w:rsidP="00DF1A48">
      <w:pPr>
        <w:rPr>
          <w:rFonts w:ascii="Arial" w:hAnsi="Arial" w:cs="Arial"/>
          <w:lang w:val="en-AU"/>
        </w:rPr>
      </w:pPr>
    </w:p>
    <w:p w14:paraId="132B9EDE" w14:textId="77777777" w:rsidR="00DA55F5" w:rsidRDefault="00DA55F5" w:rsidP="00DF1A48">
      <w:pPr>
        <w:rPr>
          <w:rFonts w:ascii="Arial" w:hAnsi="Arial" w:cs="Arial"/>
          <w:lang w:val="en-AU"/>
        </w:rPr>
        <w:sectPr w:rsidR="00DA55F5" w:rsidSect="00DA55F5">
          <w:type w:val="continuous"/>
          <w:pgSz w:w="11900" w:h="16840"/>
          <w:pgMar w:top="1440" w:right="1080" w:bottom="1440" w:left="1080" w:header="708" w:footer="708" w:gutter="0"/>
          <w:pgNumType w:start="1"/>
          <w:cols w:space="708"/>
          <w:titlePg/>
          <w:docGrid w:linePitch="360"/>
        </w:sectPr>
      </w:pPr>
    </w:p>
    <w:p w14:paraId="4B1F4A6E" w14:textId="6C150482" w:rsidR="00A73D2A" w:rsidRPr="00780063" w:rsidRDefault="006E472F" w:rsidP="00DF1A48">
      <w:pPr>
        <w:rPr>
          <w:rFonts w:ascii="Arial" w:hAnsi="Arial" w:cs="Arial"/>
          <w:lang w:val="en-AU"/>
        </w:rPr>
      </w:pPr>
      <w:r>
        <w:rPr>
          <w:rFonts w:ascii="Arial" w:hAnsi="Arial" w:cs="Arial"/>
          <w:lang w:val="en-AU"/>
        </w:rPr>
        <w:t xml:space="preserve">You </w:t>
      </w:r>
      <w:r w:rsidR="00A73D2A" w:rsidRPr="00780063">
        <w:rPr>
          <w:rFonts w:ascii="Arial" w:hAnsi="Arial" w:cs="Arial"/>
          <w:lang w:val="en-AU"/>
        </w:rPr>
        <w:t>will apply the 5 steps in the multi-criteria analysis framework</w:t>
      </w:r>
      <w:r w:rsidR="00A909A4" w:rsidRPr="00780063">
        <w:rPr>
          <w:rFonts w:ascii="Arial" w:hAnsi="Arial" w:cs="Arial"/>
          <w:lang w:val="en-AU"/>
        </w:rPr>
        <w:t xml:space="preserve"> and explore how you might repeat the 5 steps to improve your outcome</w:t>
      </w:r>
      <w:r w:rsidR="00A73D2A" w:rsidRPr="00780063">
        <w:rPr>
          <w:rFonts w:ascii="Arial" w:hAnsi="Arial" w:cs="Arial"/>
          <w:lang w:val="en-AU"/>
        </w:rPr>
        <w:t>.</w:t>
      </w:r>
    </w:p>
    <w:p w14:paraId="48FB7429" w14:textId="497C3EDD" w:rsidR="00C6766A" w:rsidRDefault="00B53778" w:rsidP="009C3D17">
      <w:pPr>
        <w:rPr>
          <w:rFonts w:ascii="Arial" w:hAnsi="Arial" w:cs="Arial"/>
          <w:lang w:val="en-AU"/>
        </w:rPr>
      </w:pPr>
      <w:r>
        <w:rPr>
          <w:noProof/>
          <w:lang w:val="en-AU" w:eastAsia="en-AU"/>
        </w:rPr>
        <w:drawing>
          <wp:inline distT="0" distB="0" distL="0" distR="0" wp14:anchorId="350260AA" wp14:editId="4DD2BAA3">
            <wp:extent cx="2867660" cy="2379222"/>
            <wp:effectExtent l="0" t="0" r="0" b="2159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32184C65" w14:textId="145C943C" w:rsidR="00DA55F5" w:rsidRDefault="00DA55F5">
      <w:pPr>
        <w:spacing w:line="240" w:lineRule="auto"/>
        <w:rPr>
          <w:rFonts w:ascii="Arial" w:eastAsiaTheme="majorEastAsia" w:hAnsi="Arial" w:cs="Arial"/>
          <w:b/>
          <w:color w:val="000000" w:themeColor="text1"/>
          <w:sz w:val="28"/>
          <w:szCs w:val="26"/>
          <w:lang w:val="en-AU"/>
        </w:rPr>
        <w:sectPr w:rsidR="00DA55F5" w:rsidSect="00DA55F5">
          <w:type w:val="continuous"/>
          <w:pgSz w:w="11900" w:h="16840"/>
          <w:pgMar w:top="1440" w:right="1080" w:bottom="1440" w:left="1080" w:header="708" w:footer="708" w:gutter="0"/>
          <w:pgNumType w:start="1"/>
          <w:cols w:num="2" w:space="708"/>
          <w:titlePg/>
          <w:docGrid w:linePitch="360"/>
        </w:sectPr>
      </w:pPr>
    </w:p>
    <w:p w14:paraId="25A7F55C" w14:textId="1D71CED4" w:rsidR="00DA55F5" w:rsidRDefault="00DA55F5">
      <w:pPr>
        <w:spacing w:line="240" w:lineRule="auto"/>
        <w:rPr>
          <w:rFonts w:ascii="Arial" w:eastAsiaTheme="majorEastAsia" w:hAnsi="Arial" w:cs="Arial"/>
          <w:b/>
          <w:color w:val="000000" w:themeColor="text1"/>
          <w:sz w:val="28"/>
          <w:szCs w:val="26"/>
          <w:lang w:val="en-AU"/>
        </w:rPr>
      </w:pPr>
    </w:p>
    <w:p w14:paraId="35870934" w14:textId="7583B00F" w:rsidR="00A73D2A" w:rsidRPr="00780063" w:rsidRDefault="00A73D2A" w:rsidP="00A73D2A">
      <w:pPr>
        <w:pStyle w:val="ecoEdHeading2"/>
        <w:rPr>
          <w:rFonts w:ascii="Arial" w:hAnsi="Arial" w:cs="Arial"/>
          <w:lang w:val="en-AU"/>
        </w:rPr>
      </w:pPr>
      <w:bookmarkStart w:id="19" w:name="_Toc1041425"/>
      <w:r w:rsidRPr="00780063">
        <w:rPr>
          <w:rFonts w:ascii="Arial" w:hAnsi="Arial" w:cs="Arial"/>
          <w:lang w:val="en-AU"/>
        </w:rPr>
        <w:lastRenderedPageBreak/>
        <w:t xml:space="preserve">Step 1: Define </w:t>
      </w:r>
      <w:r w:rsidR="00E5413C">
        <w:rPr>
          <w:rFonts w:ascii="Arial" w:hAnsi="Arial" w:cs="Arial"/>
          <w:lang w:val="en-AU"/>
        </w:rPr>
        <w:t xml:space="preserve">and </w:t>
      </w:r>
      <w:r w:rsidRPr="00780063">
        <w:rPr>
          <w:rFonts w:ascii="Arial" w:hAnsi="Arial" w:cs="Arial"/>
          <w:lang w:val="en-AU"/>
        </w:rPr>
        <w:t>identify components for evaluation</w:t>
      </w:r>
      <w:bookmarkEnd w:id="19"/>
    </w:p>
    <w:p w14:paraId="1A303FAF" w14:textId="0EF28DC0" w:rsidR="00CF7656" w:rsidRPr="00780063" w:rsidRDefault="00476BF8" w:rsidP="00DF1A48">
      <w:pPr>
        <w:rPr>
          <w:rFonts w:ascii="Arial" w:hAnsi="Arial" w:cs="Arial"/>
          <w:lang w:val="en-AU"/>
        </w:rPr>
      </w:pPr>
      <w:r w:rsidRPr="00780063">
        <w:rPr>
          <w:rFonts w:ascii="Arial" w:hAnsi="Arial" w:cs="Arial"/>
          <w:lang w:val="en-AU"/>
        </w:rPr>
        <w:t>Defining you</w:t>
      </w:r>
      <w:r w:rsidR="004D65A6" w:rsidRPr="00780063">
        <w:rPr>
          <w:rFonts w:ascii="Arial" w:hAnsi="Arial" w:cs="Arial"/>
          <w:lang w:val="en-AU"/>
        </w:rPr>
        <w:t>r objective and</w:t>
      </w:r>
      <w:r w:rsidRPr="00780063">
        <w:rPr>
          <w:rFonts w:ascii="Arial" w:hAnsi="Arial" w:cs="Arial"/>
          <w:lang w:val="en-AU"/>
        </w:rPr>
        <w:t xml:space="preserve"> decision criteria is critical to the success of your multi-criteria analysis. In this </w:t>
      </w:r>
      <w:r w:rsidR="00041666" w:rsidRPr="00780063">
        <w:rPr>
          <w:rFonts w:ascii="Arial" w:hAnsi="Arial" w:cs="Arial"/>
          <w:lang w:val="en-AU"/>
        </w:rPr>
        <w:t>t</w:t>
      </w:r>
      <w:r w:rsidR="001144B3">
        <w:rPr>
          <w:rFonts w:ascii="Arial" w:hAnsi="Arial" w:cs="Arial"/>
          <w:lang w:val="en-AU"/>
        </w:rPr>
        <w:t>utorial</w:t>
      </w:r>
      <w:r w:rsidR="00041666" w:rsidRPr="00780063">
        <w:rPr>
          <w:rFonts w:ascii="Arial" w:hAnsi="Arial" w:cs="Arial"/>
          <w:lang w:val="en-AU"/>
        </w:rPr>
        <w:t xml:space="preserve"> </w:t>
      </w:r>
      <w:r w:rsidR="00F31A3C" w:rsidRPr="00780063">
        <w:rPr>
          <w:rFonts w:ascii="Arial" w:hAnsi="Arial" w:cs="Arial"/>
          <w:lang w:val="en-AU"/>
        </w:rPr>
        <w:t xml:space="preserve">exercise </w:t>
      </w:r>
      <w:r w:rsidR="00CF7656" w:rsidRPr="00780063">
        <w:rPr>
          <w:rFonts w:ascii="Arial" w:hAnsi="Arial" w:cs="Arial"/>
          <w:lang w:val="en-AU"/>
        </w:rPr>
        <w:t>our objective</w:t>
      </w:r>
      <w:r w:rsidR="00115651">
        <w:rPr>
          <w:rFonts w:ascii="Arial" w:hAnsi="Arial" w:cs="Arial"/>
          <w:lang w:val="en-AU"/>
        </w:rPr>
        <w:t xml:space="preserve"> is</w:t>
      </w:r>
      <w:r w:rsidR="006E472F">
        <w:rPr>
          <w:rFonts w:ascii="Arial" w:hAnsi="Arial" w:cs="Arial"/>
          <w:lang w:val="en-AU"/>
        </w:rPr>
        <w:t xml:space="preserve"> to advise</w:t>
      </w:r>
      <w:r w:rsidR="00CF7656" w:rsidRPr="00780063">
        <w:rPr>
          <w:rFonts w:ascii="Arial" w:hAnsi="Arial" w:cs="Arial"/>
          <w:lang w:val="en-AU"/>
        </w:rPr>
        <w:t>:</w:t>
      </w:r>
    </w:p>
    <w:p w14:paraId="72A0D122" w14:textId="24835747" w:rsidR="00C6766A" w:rsidRPr="00F07C56" w:rsidRDefault="00F13236" w:rsidP="00F07C56">
      <w:pPr>
        <w:jc w:val="center"/>
        <w:rPr>
          <w:rFonts w:ascii="Arial" w:hAnsi="Arial" w:cs="Arial"/>
          <w:b/>
          <w:lang w:val="en-AU"/>
        </w:rPr>
      </w:pPr>
      <w:r w:rsidRPr="00F07C56">
        <w:rPr>
          <w:rFonts w:ascii="Arial" w:hAnsi="Arial" w:cs="Arial"/>
          <w:b/>
          <w:noProof/>
          <w:lang w:val="en-AU" w:eastAsia="en-AU"/>
        </w:rPr>
        <mc:AlternateContent>
          <mc:Choice Requires="wps">
            <w:drawing>
              <wp:anchor distT="0" distB="0" distL="114300" distR="114300" simplePos="0" relativeHeight="251748352" behindDoc="1" locked="0" layoutInCell="1" allowOverlap="1" wp14:anchorId="7995B0EE" wp14:editId="284EEB0A">
                <wp:simplePos x="0" y="0"/>
                <wp:positionH relativeFrom="margin">
                  <wp:posOffset>-180975</wp:posOffset>
                </wp:positionH>
                <wp:positionV relativeFrom="paragraph">
                  <wp:posOffset>161926</wp:posOffset>
                </wp:positionV>
                <wp:extent cx="6524625" cy="47625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6524625" cy="476250"/>
                        </a:xfrm>
                        <a:prstGeom prst="rect">
                          <a:avLst/>
                        </a:prstGeom>
                        <a:solidFill>
                          <a:srgbClr val="DDDDDD"/>
                        </a:solidFill>
                        <a:ln w="12700" cap="flat" cmpd="sng" algn="ctr">
                          <a:solidFill>
                            <a:srgbClr val="DDDDDD">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B66FF1" id="Rectangle 13" o:spid="_x0000_s1026" style="position:absolute;margin-left:-14.25pt;margin-top:12.75pt;width:513.75pt;height:37.5pt;z-index:-2515681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" fillcolor="#ddd" strokecolor="#a2a2a2" strokeweight="1pt">
                <w10:wrap anchorx="margin"/>
              </v:rect>
            </w:pict>
          </mc:Fallback>
        </mc:AlternateContent>
      </w:r>
    </w:p>
    <w:p w14:paraId="78CEA135" w14:textId="46879CD7" w:rsidR="00CF7656" w:rsidRPr="00780063" w:rsidRDefault="00CF7656" w:rsidP="00F13236">
      <w:pPr>
        <w:rPr>
          <w:rFonts w:ascii="Arial" w:hAnsi="Arial" w:cs="Arial"/>
          <w:b/>
          <w:lang w:val="en-AU"/>
        </w:rPr>
      </w:pPr>
      <w:r w:rsidRPr="00780063">
        <w:rPr>
          <w:rFonts w:ascii="Arial" w:hAnsi="Arial" w:cs="Arial"/>
          <w:b/>
          <w:lang w:val="en-AU"/>
        </w:rPr>
        <w:t xml:space="preserve">“Where should we focus our efforts to </w:t>
      </w:r>
      <w:r w:rsidR="00B4101A">
        <w:rPr>
          <w:rFonts w:ascii="Arial" w:hAnsi="Arial" w:cs="Arial"/>
          <w:b/>
          <w:lang w:val="en-AU"/>
        </w:rPr>
        <w:t xml:space="preserve">prevent the spread of </w:t>
      </w:r>
      <w:r w:rsidRPr="00780063">
        <w:rPr>
          <w:rFonts w:ascii="Arial" w:hAnsi="Arial" w:cs="Arial"/>
          <w:b/>
          <w:i/>
          <w:lang w:val="en-AU"/>
        </w:rPr>
        <w:t>Lantana camara</w:t>
      </w:r>
      <w:r w:rsidRPr="00780063">
        <w:rPr>
          <w:rFonts w:ascii="Arial" w:hAnsi="Arial" w:cs="Arial"/>
          <w:b/>
          <w:lang w:val="en-AU"/>
        </w:rPr>
        <w:t xml:space="preserve"> </w:t>
      </w:r>
      <w:r w:rsidR="00B4101A">
        <w:rPr>
          <w:rFonts w:ascii="Arial" w:hAnsi="Arial" w:cs="Arial"/>
          <w:b/>
          <w:lang w:val="en-AU"/>
        </w:rPr>
        <w:t xml:space="preserve">to priority </w:t>
      </w:r>
      <w:r w:rsidR="00C6766A">
        <w:rPr>
          <w:rFonts w:ascii="Arial" w:hAnsi="Arial" w:cs="Arial"/>
          <w:b/>
          <w:lang w:val="en-AU"/>
        </w:rPr>
        <w:t xml:space="preserve">wetlands </w:t>
      </w:r>
      <w:r w:rsidRPr="00780063">
        <w:rPr>
          <w:rFonts w:ascii="Arial" w:hAnsi="Arial" w:cs="Arial"/>
          <w:b/>
          <w:lang w:val="en-AU"/>
        </w:rPr>
        <w:t xml:space="preserve">in Australia?” </w:t>
      </w:r>
    </w:p>
    <w:p w14:paraId="6880278D" w14:textId="77777777" w:rsidR="00F07C56" w:rsidRDefault="00F07C56" w:rsidP="00F07C56">
      <w:pPr>
        <w:jc w:val="center"/>
        <w:rPr>
          <w:rFonts w:ascii="Arial" w:hAnsi="Arial" w:cs="Arial"/>
          <w:lang w:val="en-AU"/>
        </w:rPr>
      </w:pPr>
    </w:p>
    <w:p w14:paraId="0938E2A1" w14:textId="171D52B1" w:rsidR="00C6766A" w:rsidRDefault="00CF7656" w:rsidP="00DA55F5">
      <w:pPr>
        <w:rPr>
          <w:rFonts w:ascii="Arial" w:hAnsi="Arial" w:cs="Arial"/>
          <w:lang w:val="en-AU"/>
        </w:rPr>
      </w:pPr>
      <w:r w:rsidRPr="00780063">
        <w:rPr>
          <w:rFonts w:ascii="Arial" w:hAnsi="Arial" w:cs="Arial"/>
          <w:lang w:val="en-AU"/>
        </w:rPr>
        <w:t xml:space="preserve">Our decision criteria </w:t>
      </w:r>
      <w:r w:rsidR="00E5413C">
        <w:rPr>
          <w:rFonts w:ascii="Arial" w:hAnsi="Arial" w:cs="Arial"/>
          <w:lang w:val="en-AU"/>
        </w:rPr>
        <w:t xml:space="preserve">are: </w:t>
      </w:r>
      <w:r w:rsidR="00476BF8" w:rsidRPr="00780063">
        <w:rPr>
          <w:rFonts w:ascii="Arial" w:hAnsi="Arial" w:cs="Arial"/>
          <w:lang w:val="en-AU"/>
        </w:rPr>
        <w:t xml:space="preserve">land </w:t>
      </w:r>
      <w:r w:rsidR="00C6766A">
        <w:rPr>
          <w:rFonts w:ascii="Arial" w:hAnsi="Arial" w:cs="Arial"/>
          <w:lang w:val="en-AU"/>
        </w:rPr>
        <w:t xml:space="preserve">suitable </w:t>
      </w:r>
      <w:r w:rsidR="00476BF8" w:rsidRPr="00780063">
        <w:rPr>
          <w:rFonts w:ascii="Arial" w:hAnsi="Arial" w:cs="Arial"/>
          <w:lang w:val="en-AU"/>
        </w:rPr>
        <w:t xml:space="preserve">for Lantana, </w:t>
      </w:r>
      <w:r w:rsidR="00041666" w:rsidRPr="00780063">
        <w:rPr>
          <w:rFonts w:ascii="Arial" w:hAnsi="Arial" w:cs="Arial"/>
          <w:lang w:val="en-AU"/>
        </w:rPr>
        <w:t xml:space="preserve">places where </w:t>
      </w:r>
      <w:r w:rsidR="00476BF8" w:rsidRPr="00780063">
        <w:rPr>
          <w:rFonts w:ascii="Arial" w:hAnsi="Arial" w:cs="Arial"/>
          <w:lang w:val="en-AU"/>
        </w:rPr>
        <w:t xml:space="preserve">Lantana </w:t>
      </w:r>
      <w:r w:rsidR="00041666" w:rsidRPr="00780063">
        <w:rPr>
          <w:rFonts w:ascii="Arial" w:hAnsi="Arial" w:cs="Arial"/>
          <w:lang w:val="en-AU"/>
        </w:rPr>
        <w:t xml:space="preserve">is </w:t>
      </w:r>
      <w:r w:rsidR="00C6766A">
        <w:rPr>
          <w:rFonts w:ascii="Arial" w:hAnsi="Arial" w:cs="Arial"/>
          <w:lang w:val="en-AU"/>
        </w:rPr>
        <w:t>not already established, important wetlands</w:t>
      </w:r>
      <w:r w:rsidR="00515ECE">
        <w:rPr>
          <w:rFonts w:ascii="Arial" w:hAnsi="Arial" w:cs="Arial"/>
          <w:lang w:val="en-AU"/>
        </w:rPr>
        <w:t xml:space="preserve">, </w:t>
      </w:r>
      <w:r w:rsidR="00115651">
        <w:rPr>
          <w:rFonts w:ascii="Arial" w:hAnsi="Arial" w:cs="Arial"/>
          <w:lang w:val="en-AU"/>
        </w:rPr>
        <w:t xml:space="preserve">and </w:t>
      </w:r>
      <w:r w:rsidR="00515ECE">
        <w:rPr>
          <w:rFonts w:ascii="Arial" w:hAnsi="Arial" w:cs="Arial"/>
          <w:lang w:val="en-AU"/>
        </w:rPr>
        <w:t>places where resources might be available</w:t>
      </w:r>
      <w:r w:rsidR="00041666" w:rsidRPr="00780063">
        <w:rPr>
          <w:rFonts w:ascii="Arial" w:hAnsi="Arial" w:cs="Arial"/>
          <w:lang w:val="en-AU"/>
        </w:rPr>
        <w:t xml:space="preserve">. </w:t>
      </w:r>
      <w:r w:rsidR="00F13236">
        <w:rPr>
          <w:rFonts w:ascii="Arial" w:hAnsi="Arial" w:cs="Arial"/>
          <w:lang w:val="en-AU"/>
        </w:rPr>
        <w:t>These criteria are used to assemble data inputs at Step 2.</w:t>
      </w:r>
    </w:p>
    <w:p w14:paraId="3B152626" w14:textId="77777777" w:rsidR="00041666" w:rsidRPr="00780063" w:rsidRDefault="00041666" w:rsidP="00DF1A48">
      <w:pPr>
        <w:rPr>
          <w:rFonts w:ascii="Arial" w:hAnsi="Arial" w:cs="Arial"/>
          <w:lang w:val="en-AU"/>
        </w:rPr>
      </w:pPr>
    </w:p>
    <w:p w14:paraId="02A110A7" w14:textId="77777777" w:rsidR="00714078" w:rsidRPr="00780063" w:rsidRDefault="00714078" w:rsidP="00F31A3C">
      <w:pPr>
        <w:rPr>
          <w:rFonts w:ascii="Arial" w:hAnsi="Arial" w:cs="Arial"/>
          <w:lang w:val="en-AU"/>
        </w:rPr>
      </w:pPr>
      <w:r w:rsidRPr="00780063">
        <w:rPr>
          <w:rFonts w:ascii="Arial" w:hAnsi="Arial" w:cs="Arial"/>
          <w:lang w:val="en-AU"/>
        </w:rPr>
        <w:t>Questions to ask:</w:t>
      </w:r>
    </w:p>
    <w:p w14:paraId="7DEF0D14" w14:textId="19F4A472" w:rsidR="00714078" w:rsidRPr="00780063" w:rsidRDefault="00714078" w:rsidP="00714078">
      <w:pPr>
        <w:pStyle w:val="ListParagraph"/>
        <w:numPr>
          <w:ilvl w:val="0"/>
          <w:numId w:val="31"/>
        </w:numPr>
        <w:rPr>
          <w:rFonts w:ascii="Arial" w:hAnsi="Arial" w:cs="Arial"/>
          <w:lang w:val="en-AU"/>
        </w:rPr>
      </w:pPr>
      <w:r w:rsidRPr="00780063">
        <w:rPr>
          <w:rFonts w:ascii="Arial" w:hAnsi="Arial" w:cs="Arial"/>
          <w:lang w:val="en-AU"/>
        </w:rPr>
        <w:t xml:space="preserve">Is my objective clear? Will it give me a useful answer? Could it result in any unintended consequences? </w:t>
      </w:r>
    </w:p>
    <w:p w14:paraId="55C3A2E1" w14:textId="77777777" w:rsidR="00314315" w:rsidRDefault="00714078" w:rsidP="00714078">
      <w:pPr>
        <w:pStyle w:val="ListParagraph"/>
        <w:numPr>
          <w:ilvl w:val="0"/>
          <w:numId w:val="31"/>
        </w:numPr>
        <w:rPr>
          <w:rFonts w:ascii="Arial" w:hAnsi="Arial" w:cs="Arial"/>
          <w:lang w:val="en-AU"/>
        </w:rPr>
      </w:pPr>
      <w:r w:rsidRPr="00780063">
        <w:rPr>
          <w:rFonts w:ascii="Arial" w:hAnsi="Arial" w:cs="Arial"/>
          <w:lang w:val="en-AU"/>
        </w:rPr>
        <w:t>Are my criteria sensible? What assumptions am I making?</w:t>
      </w:r>
      <w:r w:rsidR="009E541A" w:rsidRPr="00780063">
        <w:rPr>
          <w:rFonts w:ascii="Arial" w:hAnsi="Arial" w:cs="Arial"/>
          <w:lang w:val="en-AU"/>
        </w:rPr>
        <w:t xml:space="preserve"> </w:t>
      </w:r>
      <w:r w:rsidRPr="00780063">
        <w:rPr>
          <w:rFonts w:ascii="Arial" w:hAnsi="Arial" w:cs="Arial"/>
          <w:lang w:val="en-AU"/>
        </w:rPr>
        <w:t>What have I missed?</w:t>
      </w:r>
    </w:p>
    <w:p w14:paraId="542382DA" w14:textId="29E38E67" w:rsidR="00314315" w:rsidRDefault="00314315" w:rsidP="00714078">
      <w:pPr>
        <w:pStyle w:val="ListParagraph"/>
        <w:numPr>
          <w:ilvl w:val="0"/>
          <w:numId w:val="31"/>
        </w:numPr>
        <w:rPr>
          <w:rFonts w:ascii="Arial" w:hAnsi="Arial" w:cs="Arial"/>
          <w:lang w:val="en-AU"/>
        </w:rPr>
      </w:pPr>
      <w:r>
        <w:rPr>
          <w:rFonts w:ascii="Arial" w:hAnsi="Arial" w:cs="Arial"/>
          <w:lang w:val="en-AU"/>
        </w:rPr>
        <w:t xml:space="preserve">Who are the stakeholders and what are their motivations? For example who will be doing the work? Who would be impacted by the spread of Lantana? Who is paying for the analysis? </w:t>
      </w:r>
      <w:r w:rsidR="00714078" w:rsidRPr="00780063">
        <w:rPr>
          <w:rFonts w:ascii="Arial" w:hAnsi="Arial" w:cs="Arial"/>
          <w:lang w:val="en-AU"/>
        </w:rPr>
        <w:t xml:space="preserve"> </w:t>
      </w:r>
    </w:p>
    <w:p w14:paraId="62163F20" w14:textId="77777777" w:rsidR="00314315" w:rsidRDefault="00314315" w:rsidP="00714078">
      <w:pPr>
        <w:pStyle w:val="ListParagraph"/>
        <w:numPr>
          <w:ilvl w:val="0"/>
          <w:numId w:val="31"/>
        </w:numPr>
        <w:rPr>
          <w:rFonts w:ascii="Arial" w:hAnsi="Arial" w:cs="Arial"/>
          <w:lang w:val="en-AU"/>
        </w:rPr>
      </w:pPr>
      <w:r>
        <w:rPr>
          <w:rFonts w:ascii="Arial" w:hAnsi="Arial" w:cs="Arial"/>
          <w:lang w:val="en-AU"/>
        </w:rPr>
        <w:t>What kind of data will best meet this objective and where could I get it?</w:t>
      </w:r>
    </w:p>
    <w:p w14:paraId="3DB7F876" w14:textId="77777777" w:rsidR="00314315" w:rsidRDefault="00314315" w:rsidP="00314315">
      <w:pPr>
        <w:rPr>
          <w:rFonts w:ascii="Arial" w:hAnsi="Arial" w:cs="Arial"/>
          <w:lang w:val="en-AU"/>
        </w:rPr>
      </w:pPr>
    </w:p>
    <w:p w14:paraId="6FB8AB24" w14:textId="0205AD81" w:rsidR="00714078" w:rsidRPr="00314315" w:rsidRDefault="00314315" w:rsidP="00314315">
      <w:pPr>
        <w:rPr>
          <w:rFonts w:ascii="Arial" w:hAnsi="Arial" w:cs="Arial"/>
          <w:lang w:val="en-AU"/>
        </w:rPr>
      </w:pPr>
      <w:r>
        <w:rPr>
          <w:rFonts w:ascii="Arial" w:hAnsi="Arial" w:cs="Arial"/>
          <w:lang w:val="en-AU"/>
        </w:rPr>
        <w:t xml:space="preserve">Note: </w:t>
      </w:r>
      <w:r w:rsidR="004D65A6" w:rsidRPr="00314315">
        <w:rPr>
          <w:rFonts w:ascii="Arial" w:hAnsi="Arial" w:cs="Arial"/>
          <w:lang w:val="en-AU"/>
        </w:rPr>
        <w:t>Many other criteri</w:t>
      </w:r>
      <w:r w:rsidR="00910121" w:rsidRPr="00314315">
        <w:rPr>
          <w:rFonts w:ascii="Arial" w:hAnsi="Arial" w:cs="Arial"/>
          <w:lang w:val="en-AU"/>
        </w:rPr>
        <w:t>a</w:t>
      </w:r>
      <w:r w:rsidR="004D65A6" w:rsidRPr="00314315">
        <w:rPr>
          <w:rFonts w:ascii="Arial" w:hAnsi="Arial" w:cs="Arial"/>
          <w:lang w:val="en-AU"/>
        </w:rPr>
        <w:t xml:space="preserve"> could be important for this analysis</w:t>
      </w:r>
      <w:r w:rsidR="00F81B31">
        <w:rPr>
          <w:rFonts w:ascii="Arial" w:hAnsi="Arial" w:cs="Arial"/>
          <w:lang w:val="en-AU"/>
        </w:rPr>
        <w:t>.</w:t>
      </w:r>
      <w:r w:rsidR="009E541A" w:rsidRPr="00314315">
        <w:rPr>
          <w:rFonts w:ascii="Arial" w:hAnsi="Arial" w:cs="Arial"/>
          <w:lang w:val="en-AU"/>
        </w:rPr>
        <w:t xml:space="preserve"> </w:t>
      </w:r>
      <w:r w:rsidR="00F81B31">
        <w:rPr>
          <w:rFonts w:ascii="Arial" w:hAnsi="Arial" w:cs="Arial"/>
          <w:lang w:val="en-AU"/>
        </w:rPr>
        <w:t>Y</w:t>
      </w:r>
      <w:r w:rsidR="009E541A" w:rsidRPr="00314315">
        <w:rPr>
          <w:rFonts w:ascii="Arial" w:hAnsi="Arial" w:cs="Arial"/>
          <w:lang w:val="en-AU"/>
        </w:rPr>
        <w:t>ou should consider consultation with relevant experts and stakeholders and use of scientific lite</w:t>
      </w:r>
      <w:r w:rsidR="00714078" w:rsidRPr="00314315">
        <w:rPr>
          <w:rFonts w:ascii="Arial" w:hAnsi="Arial" w:cs="Arial"/>
          <w:lang w:val="en-AU"/>
        </w:rPr>
        <w:t>rature in setting up a project.</w:t>
      </w:r>
    </w:p>
    <w:p w14:paraId="314358DF" w14:textId="77777777" w:rsidR="006E472F" w:rsidRDefault="006E472F" w:rsidP="001144B3">
      <w:pPr>
        <w:pStyle w:val="ecoEdHeading2"/>
        <w:spacing w:before="0" w:after="0"/>
        <w:rPr>
          <w:rFonts w:ascii="Arial" w:hAnsi="Arial" w:cs="Arial"/>
          <w:lang w:val="en-AU"/>
        </w:rPr>
      </w:pPr>
    </w:p>
    <w:p w14:paraId="16218C68" w14:textId="57638362" w:rsidR="00F31A3C" w:rsidRPr="00780063" w:rsidRDefault="00F75E7E" w:rsidP="00F75E7E">
      <w:pPr>
        <w:pStyle w:val="ecoEdHeading2"/>
        <w:rPr>
          <w:rFonts w:ascii="Arial" w:hAnsi="Arial" w:cs="Arial"/>
          <w:lang w:val="en-AU"/>
        </w:rPr>
      </w:pPr>
      <w:bookmarkStart w:id="20" w:name="_Toc1041426"/>
      <w:r w:rsidRPr="00780063">
        <w:rPr>
          <w:rFonts w:ascii="Arial" w:hAnsi="Arial" w:cs="Arial"/>
          <w:lang w:val="en-AU"/>
        </w:rPr>
        <w:t>Step 2: Assemble data inputs</w:t>
      </w:r>
      <w:bookmarkEnd w:id="20"/>
    </w:p>
    <w:p w14:paraId="3011F500" w14:textId="77777777" w:rsidR="00B57117" w:rsidRDefault="00314315" w:rsidP="001144B3">
      <w:pPr>
        <w:spacing w:after="60"/>
        <w:rPr>
          <w:rFonts w:ascii="Arial" w:hAnsi="Arial" w:cs="Arial"/>
          <w:b/>
          <w:lang w:val="en-AU"/>
        </w:rPr>
      </w:pPr>
      <w:r w:rsidRPr="00E5413C">
        <w:rPr>
          <w:rFonts w:ascii="Arial" w:hAnsi="Arial" w:cs="Arial"/>
          <w:b/>
          <w:lang w:val="en-AU"/>
        </w:rPr>
        <w:t xml:space="preserve">Suitable </w:t>
      </w:r>
      <w:r w:rsidR="00B57117">
        <w:rPr>
          <w:rFonts w:ascii="Arial" w:hAnsi="Arial" w:cs="Arial"/>
          <w:b/>
          <w:lang w:val="en-AU"/>
        </w:rPr>
        <w:t>land</w:t>
      </w:r>
    </w:p>
    <w:p w14:paraId="3B90C215" w14:textId="40FCDDB8" w:rsidR="00B57117" w:rsidRDefault="00B57117" w:rsidP="00314315">
      <w:pPr>
        <w:rPr>
          <w:rFonts w:ascii="Arial" w:hAnsi="Arial" w:cs="Arial"/>
          <w:lang w:val="en-AU"/>
        </w:rPr>
      </w:pPr>
      <w:r w:rsidRPr="00B57117">
        <w:rPr>
          <w:rFonts w:ascii="Arial" w:hAnsi="Arial" w:cs="Arial"/>
          <w:lang w:val="en-AU"/>
        </w:rPr>
        <w:t>Lantana is known to invade disturbed areas where soil is exposed and competition</w:t>
      </w:r>
      <w:r w:rsidR="00F81B31">
        <w:rPr>
          <w:rFonts w:ascii="Arial" w:hAnsi="Arial" w:cs="Arial"/>
          <w:lang w:val="en-AU"/>
        </w:rPr>
        <w:t xml:space="preserve"> from other plants</w:t>
      </w:r>
      <w:r w:rsidRPr="00B57117">
        <w:rPr>
          <w:rFonts w:ascii="Arial" w:hAnsi="Arial" w:cs="Arial"/>
          <w:lang w:val="en-AU"/>
        </w:rPr>
        <w:t xml:space="preserve"> is reduced. </w:t>
      </w:r>
      <w:r w:rsidR="00F81B31">
        <w:rPr>
          <w:rFonts w:ascii="Arial" w:hAnsi="Arial" w:cs="Arial"/>
          <w:lang w:val="en-AU"/>
        </w:rPr>
        <w:t>Its s</w:t>
      </w:r>
      <w:r w:rsidR="00F81B31" w:rsidRPr="00B57117">
        <w:rPr>
          <w:rFonts w:ascii="Arial" w:hAnsi="Arial" w:cs="Arial"/>
          <w:lang w:val="en-AU"/>
        </w:rPr>
        <w:t xml:space="preserve">eeds </w:t>
      </w:r>
      <w:r w:rsidRPr="00B57117">
        <w:rPr>
          <w:rFonts w:ascii="Arial" w:hAnsi="Arial" w:cs="Arial"/>
          <w:lang w:val="en-AU"/>
        </w:rPr>
        <w:t xml:space="preserve">are often dispersed by birds. </w:t>
      </w:r>
      <w:r w:rsidR="00F81B31">
        <w:rPr>
          <w:rFonts w:ascii="Arial" w:hAnsi="Arial" w:cs="Arial"/>
          <w:lang w:val="en-AU"/>
        </w:rPr>
        <w:t>The s</w:t>
      </w:r>
      <w:r w:rsidR="00F81B31" w:rsidRPr="00B57117">
        <w:rPr>
          <w:rFonts w:ascii="Arial" w:hAnsi="Arial" w:cs="Arial"/>
          <w:lang w:val="en-AU"/>
        </w:rPr>
        <w:t xml:space="preserve">eeds </w:t>
      </w:r>
      <w:r w:rsidRPr="00B57117">
        <w:rPr>
          <w:rFonts w:ascii="Arial" w:hAnsi="Arial" w:cs="Arial"/>
          <w:lang w:val="en-AU"/>
        </w:rPr>
        <w:t xml:space="preserve">need warm temperatures and sufficient </w:t>
      </w:r>
      <w:r w:rsidR="005D6201">
        <w:rPr>
          <w:rFonts w:ascii="Arial" w:hAnsi="Arial" w:cs="Arial"/>
          <w:lang w:val="en-AU"/>
        </w:rPr>
        <w:t xml:space="preserve">soil </w:t>
      </w:r>
      <w:r w:rsidRPr="00B57117">
        <w:rPr>
          <w:rFonts w:ascii="Arial" w:hAnsi="Arial" w:cs="Arial"/>
          <w:lang w:val="en-AU"/>
        </w:rPr>
        <w:t>moisture to germinate. Shoots are frost sensitive and growth is reduced below 5</w:t>
      </w:r>
      <w:r w:rsidR="00F81B31">
        <w:rPr>
          <w:rFonts w:ascii="Arial" w:hAnsi="Arial" w:cs="Arial"/>
          <w:lang w:val="en-AU"/>
        </w:rPr>
        <w:t>°</w:t>
      </w:r>
      <w:r w:rsidRPr="00B57117">
        <w:rPr>
          <w:rFonts w:ascii="Arial" w:hAnsi="Arial" w:cs="Arial"/>
          <w:lang w:val="en-AU"/>
        </w:rPr>
        <w:t>C</w:t>
      </w:r>
      <w:r>
        <w:rPr>
          <w:rFonts w:ascii="Arial" w:hAnsi="Arial" w:cs="Arial"/>
          <w:lang w:val="en-AU"/>
        </w:rPr>
        <w:t xml:space="preserve">. </w:t>
      </w:r>
      <w:r w:rsidR="005D6201">
        <w:rPr>
          <w:rFonts w:ascii="Arial" w:hAnsi="Arial" w:cs="Arial"/>
          <w:lang w:val="en-AU"/>
        </w:rPr>
        <w:t>Lantana</w:t>
      </w:r>
      <w:r>
        <w:rPr>
          <w:rFonts w:ascii="Arial" w:hAnsi="Arial" w:cs="Arial"/>
          <w:lang w:val="en-AU"/>
        </w:rPr>
        <w:t xml:space="preserve"> can survive drought once established</w:t>
      </w:r>
      <w:r w:rsidR="005D6201">
        <w:rPr>
          <w:rFonts w:ascii="Arial" w:hAnsi="Arial" w:cs="Arial"/>
          <w:lang w:val="en-AU"/>
        </w:rPr>
        <w:t xml:space="preserve"> but</w:t>
      </w:r>
      <w:r>
        <w:rPr>
          <w:rFonts w:ascii="Arial" w:hAnsi="Arial" w:cs="Arial"/>
          <w:lang w:val="en-AU"/>
        </w:rPr>
        <w:t xml:space="preserve"> does not grow well in saline or waterlogged soils. </w:t>
      </w:r>
    </w:p>
    <w:p w14:paraId="018280FA" w14:textId="77777777" w:rsidR="00B57117" w:rsidRDefault="00B57117" w:rsidP="00314315">
      <w:pPr>
        <w:rPr>
          <w:rFonts w:ascii="Arial" w:hAnsi="Arial" w:cs="Arial"/>
          <w:lang w:val="en-AU"/>
        </w:rPr>
      </w:pPr>
    </w:p>
    <w:p w14:paraId="069A9C4A" w14:textId="79ED41CE" w:rsidR="00B57117" w:rsidRDefault="00CB150C" w:rsidP="00314315">
      <w:pPr>
        <w:rPr>
          <w:rFonts w:ascii="Arial" w:hAnsi="Arial" w:cs="Arial"/>
          <w:lang w:val="en-AU"/>
        </w:rPr>
      </w:pPr>
      <w:r>
        <w:rPr>
          <w:rFonts w:ascii="Arial" w:hAnsi="Arial" w:cs="Arial"/>
          <w:lang w:val="en-AU"/>
        </w:rPr>
        <w:t xml:space="preserve">Options </w:t>
      </w:r>
      <w:r w:rsidR="00B57117">
        <w:rPr>
          <w:rFonts w:ascii="Arial" w:hAnsi="Arial" w:cs="Arial"/>
          <w:lang w:val="en-AU"/>
        </w:rPr>
        <w:t xml:space="preserve">to determine suitable land for Lantana </w:t>
      </w:r>
      <w:r>
        <w:rPr>
          <w:rFonts w:ascii="Arial" w:hAnsi="Arial" w:cs="Arial"/>
          <w:lang w:val="en-AU"/>
        </w:rPr>
        <w:t>include</w:t>
      </w:r>
      <w:r w:rsidR="00B57117">
        <w:rPr>
          <w:rFonts w:ascii="Arial" w:hAnsi="Arial" w:cs="Arial"/>
          <w:lang w:val="en-AU"/>
        </w:rPr>
        <w:t>:</w:t>
      </w:r>
    </w:p>
    <w:p w14:paraId="51DC6759" w14:textId="26246934" w:rsidR="00B57117" w:rsidRDefault="00CB150C" w:rsidP="00B57117">
      <w:pPr>
        <w:pStyle w:val="ListParagraph"/>
        <w:numPr>
          <w:ilvl w:val="0"/>
          <w:numId w:val="41"/>
        </w:numPr>
        <w:rPr>
          <w:rFonts w:ascii="Arial" w:hAnsi="Arial" w:cs="Arial"/>
          <w:lang w:val="en-AU"/>
        </w:rPr>
      </w:pPr>
      <w:r>
        <w:rPr>
          <w:rFonts w:ascii="Arial" w:hAnsi="Arial" w:cs="Arial"/>
          <w:lang w:val="en-AU"/>
        </w:rPr>
        <w:t>Combine data on disturbance, temperature, soil moisture and saline or waterlogged soils</w:t>
      </w:r>
      <w:r w:rsidR="006E472F">
        <w:rPr>
          <w:rFonts w:ascii="Arial" w:hAnsi="Arial" w:cs="Arial"/>
          <w:lang w:val="en-AU"/>
        </w:rPr>
        <w:t xml:space="preserve"> (consider as an extension exercise)</w:t>
      </w:r>
    </w:p>
    <w:p w14:paraId="2B5A709F" w14:textId="4335D9DB" w:rsidR="00CB150C" w:rsidRPr="00B57117" w:rsidRDefault="00CB150C" w:rsidP="00B57117">
      <w:pPr>
        <w:pStyle w:val="ListParagraph"/>
        <w:numPr>
          <w:ilvl w:val="0"/>
          <w:numId w:val="41"/>
        </w:numPr>
        <w:rPr>
          <w:rFonts w:ascii="Arial" w:hAnsi="Arial" w:cs="Arial"/>
          <w:lang w:val="en-AU"/>
        </w:rPr>
      </w:pPr>
      <w:r>
        <w:rPr>
          <w:rFonts w:ascii="Arial" w:hAnsi="Arial" w:cs="Arial"/>
          <w:lang w:val="en-AU"/>
        </w:rPr>
        <w:t xml:space="preserve">Identify locations where </w:t>
      </w:r>
      <w:r w:rsidRPr="001144B3">
        <w:rPr>
          <w:rFonts w:ascii="Arial" w:hAnsi="Arial" w:cs="Arial"/>
          <w:i/>
          <w:lang w:val="en-AU"/>
        </w:rPr>
        <w:t>Lantana camara</w:t>
      </w:r>
      <w:r>
        <w:rPr>
          <w:rFonts w:ascii="Arial" w:hAnsi="Arial" w:cs="Arial"/>
          <w:lang w:val="en-AU"/>
        </w:rPr>
        <w:t xml:space="preserve"> is already established and extrapolate these conditions</w:t>
      </w:r>
      <w:r w:rsidR="006E472F">
        <w:rPr>
          <w:rFonts w:ascii="Arial" w:hAnsi="Arial" w:cs="Arial"/>
          <w:lang w:val="en-AU"/>
        </w:rPr>
        <w:t xml:space="preserve"> (</w:t>
      </w:r>
      <w:r w:rsidR="005D6201">
        <w:rPr>
          <w:rFonts w:ascii="Arial" w:hAnsi="Arial" w:cs="Arial"/>
          <w:lang w:val="en-AU"/>
        </w:rPr>
        <w:t xml:space="preserve">using a </w:t>
      </w:r>
      <w:r w:rsidR="006E472F">
        <w:rPr>
          <w:rFonts w:ascii="Arial" w:hAnsi="Arial" w:cs="Arial"/>
          <w:lang w:val="en-AU"/>
        </w:rPr>
        <w:t>prepared species distribution model)</w:t>
      </w:r>
    </w:p>
    <w:p w14:paraId="68533BE6" w14:textId="3B7269F5" w:rsidR="00314315" w:rsidRPr="00B57117" w:rsidRDefault="00314315" w:rsidP="00314315">
      <w:pPr>
        <w:rPr>
          <w:rFonts w:ascii="Arial" w:hAnsi="Arial" w:cs="Arial"/>
          <w:lang w:val="en-AU"/>
        </w:rPr>
      </w:pPr>
      <w:r w:rsidRPr="00B57117">
        <w:rPr>
          <w:rFonts w:ascii="Arial" w:hAnsi="Arial" w:cs="Arial"/>
          <w:lang w:val="en-AU"/>
        </w:rPr>
        <w:t xml:space="preserve"> </w:t>
      </w:r>
    </w:p>
    <w:p w14:paraId="1027728B" w14:textId="33606A51" w:rsidR="001A2EAC" w:rsidRDefault="001A2EAC" w:rsidP="00314315">
      <w:pPr>
        <w:rPr>
          <w:rFonts w:ascii="Arial" w:hAnsi="Arial" w:cs="Arial"/>
          <w:lang w:val="en-AU"/>
        </w:rPr>
      </w:pPr>
      <w:r>
        <w:rPr>
          <w:rFonts w:ascii="Arial" w:hAnsi="Arial" w:cs="Arial"/>
          <w:lang w:val="en-AU"/>
        </w:rPr>
        <w:t xml:space="preserve">Are there </w:t>
      </w:r>
      <w:r w:rsidR="00CB150C">
        <w:rPr>
          <w:rFonts w:ascii="Arial" w:hAnsi="Arial" w:cs="Arial"/>
          <w:lang w:val="en-AU"/>
        </w:rPr>
        <w:t xml:space="preserve">other approaches </w:t>
      </w:r>
      <w:r w:rsidR="005D6201">
        <w:rPr>
          <w:rFonts w:ascii="Arial" w:hAnsi="Arial" w:cs="Arial"/>
          <w:lang w:val="en-AU"/>
        </w:rPr>
        <w:t xml:space="preserve">that </w:t>
      </w:r>
      <w:r w:rsidR="00CB150C">
        <w:rPr>
          <w:rFonts w:ascii="Arial" w:hAnsi="Arial" w:cs="Arial"/>
          <w:lang w:val="en-AU"/>
        </w:rPr>
        <w:t xml:space="preserve">could be effective? </w:t>
      </w:r>
    </w:p>
    <w:p w14:paraId="4C5BD154" w14:textId="77777777" w:rsidR="001A2EAC" w:rsidRDefault="001A2EAC" w:rsidP="00314315">
      <w:pPr>
        <w:rPr>
          <w:rFonts w:ascii="Arial" w:hAnsi="Arial" w:cs="Arial"/>
          <w:lang w:val="en-AU"/>
        </w:rPr>
      </w:pPr>
    </w:p>
    <w:p w14:paraId="5C2DCCE8" w14:textId="657B8192" w:rsidR="00314315" w:rsidRPr="00780063" w:rsidRDefault="00CB150C" w:rsidP="00314315">
      <w:pPr>
        <w:rPr>
          <w:rFonts w:ascii="Arial" w:hAnsi="Arial" w:cs="Arial"/>
          <w:lang w:val="en-AU"/>
        </w:rPr>
      </w:pPr>
      <w:r>
        <w:rPr>
          <w:rFonts w:ascii="Arial" w:hAnsi="Arial" w:cs="Arial"/>
          <w:lang w:val="en-AU"/>
        </w:rPr>
        <w:t>In this exercise we will use approach 2. A</w:t>
      </w:r>
      <w:r w:rsidR="00314315">
        <w:rPr>
          <w:rFonts w:ascii="Arial" w:hAnsi="Arial" w:cs="Arial"/>
          <w:lang w:val="en-AU"/>
        </w:rPr>
        <w:t xml:space="preserve"> species distribution model was run in the BCCVL to predict areas with a suitable climate for </w:t>
      </w:r>
      <w:r w:rsidR="00314315" w:rsidRPr="00DA55F5">
        <w:rPr>
          <w:rFonts w:ascii="Arial" w:hAnsi="Arial" w:cs="Arial"/>
          <w:i/>
          <w:lang w:val="en-AU"/>
        </w:rPr>
        <w:t>Lantana camara</w:t>
      </w:r>
      <w:r w:rsidR="00314315">
        <w:rPr>
          <w:rFonts w:ascii="Arial" w:hAnsi="Arial" w:cs="Arial"/>
          <w:lang w:val="en-AU"/>
        </w:rPr>
        <w:t xml:space="preserve">. This model produced a </w:t>
      </w:r>
      <w:r w:rsidR="00314315">
        <w:rPr>
          <w:rFonts w:ascii="Arial" w:hAnsi="Arial" w:cs="Arial"/>
          <w:lang w:val="en-AU"/>
        </w:rPr>
        <w:lastRenderedPageBreak/>
        <w:t xml:space="preserve">potential distribution map based on the climate at the locations of point observations of </w:t>
      </w:r>
      <w:r w:rsidR="00314315" w:rsidRPr="00DA55F5">
        <w:rPr>
          <w:rFonts w:ascii="Arial" w:hAnsi="Arial" w:cs="Arial"/>
          <w:i/>
          <w:lang w:val="en-AU"/>
        </w:rPr>
        <w:t>Lantana camara</w:t>
      </w:r>
      <w:r w:rsidR="00314315">
        <w:rPr>
          <w:rFonts w:ascii="Arial" w:hAnsi="Arial" w:cs="Arial"/>
          <w:lang w:val="en-AU"/>
        </w:rPr>
        <w:t xml:space="preserve"> from the</w:t>
      </w:r>
      <w:r w:rsidR="00314315" w:rsidRPr="00C6664D">
        <w:rPr>
          <w:rStyle w:val="Hyperlink"/>
          <w:rFonts w:ascii="Arial" w:hAnsi="Arial" w:cs="Arial"/>
          <w:lang w:val="en-AU"/>
        </w:rPr>
        <w:t xml:space="preserve"> </w:t>
      </w:r>
      <w:hyperlink r:id="rId34" w:history="1">
        <w:r w:rsidR="00314315" w:rsidRPr="00E00D58">
          <w:rPr>
            <w:rStyle w:val="Hyperlink"/>
            <w:rFonts w:ascii="Arial" w:hAnsi="Arial" w:cs="Arial"/>
            <w:lang w:val="en-AU"/>
          </w:rPr>
          <w:t>Atlas of Living Australia</w:t>
        </w:r>
      </w:hyperlink>
      <w:r w:rsidR="00314315">
        <w:rPr>
          <w:rFonts w:ascii="Arial" w:hAnsi="Arial" w:cs="Arial"/>
          <w:lang w:val="en-AU"/>
        </w:rPr>
        <w:t xml:space="preserve">. </w:t>
      </w:r>
      <w:r>
        <w:rPr>
          <w:rFonts w:ascii="Arial" w:hAnsi="Arial" w:cs="Arial"/>
          <w:lang w:val="en-AU"/>
        </w:rPr>
        <w:t>As an extension exercise you c</w:t>
      </w:r>
      <w:r w:rsidR="006E472F">
        <w:rPr>
          <w:rFonts w:ascii="Arial" w:hAnsi="Arial" w:cs="Arial"/>
          <w:lang w:val="en-AU"/>
        </w:rPr>
        <w:t>ould</w:t>
      </w:r>
      <w:r>
        <w:rPr>
          <w:rFonts w:ascii="Arial" w:hAnsi="Arial" w:cs="Arial"/>
          <w:lang w:val="en-AU"/>
        </w:rPr>
        <w:t xml:space="preserve"> complete approach 1 and compare</w:t>
      </w:r>
      <w:r w:rsidR="00682865">
        <w:rPr>
          <w:rFonts w:ascii="Arial" w:hAnsi="Arial" w:cs="Arial"/>
          <w:lang w:val="en-AU"/>
        </w:rPr>
        <w:t xml:space="preserve"> the results</w:t>
      </w:r>
      <w:r>
        <w:rPr>
          <w:rFonts w:ascii="Arial" w:hAnsi="Arial" w:cs="Arial"/>
          <w:lang w:val="en-AU"/>
        </w:rPr>
        <w:t xml:space="preserve">. </w:t>
      </w:r>
      <w:r w:rsidR="00314315">
        <w:rPr>
          <w:rFonts w:ascii="Arial" w:hAnsi="Arial" w:cs="Arial"/>
          <w:lang w:val="en-AU"/>
        </w:rPr>
        <w:t xml:space="preserve"> </w:t>
      </w:r>
    </w:p>
    <w:p w14:paraId="53FBE4B9" w14:textId="77777777" w:rsidR="00B57117" w:rsidRDefault="00B57117" w:rsidP="00314315">
      <w:pPr>
        <w:rPr>
          <w:rFonts w:ascii="Arial" w:hAnsi="Arial" w:cs="Arial"/>
          <w:b/>
          <w:lang w:val="en-AU"/>
        </w:rPr>
      </w:pPr>
    </w:p>
    <w:p w14:paraId="641ABEC4" w14:textId="77777777" w:rsidR="00314315" w:rsidRPr="00E5413C" w:rsidRDefault="00314315" w:rsidP="001144B3">
      <w:pPr>
        <w:spacing w:after="60"/>
        <w:rPr>
          <w:rFonts w:ascii="Arial" w:hAnsi="Arial" w:cs="Arial"/>
          <w:b/>
          <w:lang w:val="en-AU"/>
        </w:rPr>
      </w:pPr>
      <w:r w:rsidRPr="00E5413C">
        <w:rPr>
          <w:rFonts w:ascii="Arial" w:hAnsi="Arial" w:cs="Arial"/>
          <w:b/>
          <w:lang w:val="en-AU"/>
        </w:rPr>
        <w:t>Places where Lantana is not already established</w:t>
      </w:r>
    </w:p>
    <w:p w14:paraId="41DE0215" w14:textId="2DD70026" w:rsidR="001A2EAC" w:rsidRDefault="001A2EAC" w:rsidP="00314315">
      <w:pPr>
        <w:rPr>
          <w:rFonts w:ascii="Arial" w:hAnsi="Arial" w:cs="Arial"/>
          <w:lang w:val="en-AU"/>
        </w:rPr>
      </w:pPr>
      <w:r>
        <w:rPr>
          <w:rFonts w:ascii="Arial" w:hAnsi="Arial" w:cs="Arial"/>
          <w:lang w:val="en-AU"/>
        </w:rPr>
        <w:t>Information about the distributions of weeds can be collected by:</w:t>
      </w:r>
    </w:p>
    <w:p w14:paraId="52A5217B" w14:textId="62E403C9" w:rsidR="001A2EAC" w:rsidRPr="001A2EAC" w:rsidRDefault="001A2EAC" w:rsidP="001A2EAC">
      <w:pPr>
        <w:pStyle w:val="ListParagraph"/>
        <w:numPr>
          <w:ilvl w:val="0"/>
          <w:numId w:val="42"/>
        </w:numPr>
        <w:rPr>
          <w:rFonts w:ascii="Arial" w:hAnsi="Arial" w:cs="Arial"/>
          <w:b/>
          <w:lang w:val="en-AU"/>
        </w:rPr>
      </w:pPr>
      <w:r>
        <w:rPr>
          <w:rFonts w:ascii="Arial" w:hAnsi="Arial" w:cs="Arial"/>
          <w:lang w:val="en-AU"/>
        </w:rPr>
        <w:t xml:space="preserve">National and state surveys which may include anecdotal information from land holders, </w:t>
      </w:r>
      <w:r w:rsidR="004274B7">
        <w:rPr>
          <w:rFonts w:ascii="Arial" w:hAnsi="Arial" w:cs="Arial"/>
          <w:lang w:val="en-AU"/>
        </w:rPr>
        <w:t>natural</w:t>
      </w:r>
      <w:r>
        <w:rPr>
          <w:rFonts w:ascii="Arial" w:hAnsi="Arial" w:cs="Arial"/>
          <w:lang w:val="en-AU"/>
        </w:rPr>
        <w:t xml:space="preserve"> resource management or </w:t>
      </w:r>
      <w:r w:rsidR="004274B7">
        <w:rPr>
          <w:rFonts w:ascii="Arial" w:hAnsi="Arial" w:cs="Arial"/>
          <w:lang w:val="en-AU"/>
        </w:rPr>
        <w:t>L</w:t>
      </w:r>
      <w:r>
        <w:rPr>
          <w:rFonts w:ascii="Arial" w:hAnsi="Arial" w:cs="Arial"/>
          <w:lang w:val="en-AU"/>
        </w:rPr>
        <w:t xml:space="preserve">andcare groups, and field surveys. </w:t>
      </w:r>
    </w:p>
    <w:p w14:paraId="069972B3" w14:textId="02431A85" w:rsidR="001A2EAC" w:rsidRPr="001A2EAC" w:rsidRDefault="001A2EAC" w:rsidP="001A2EAC">
      <w:pPr>
        <w:pStyle w:val="ListParagraph"/>
        <w:numPr>
          <w:ilvl w:val="0"/>
          <w:numId w:val="42"/>
        </w:numPr>
        <w:rPr>
          <w:rFonts w:ascii="Arial" w:hAnsi="Arial" w:cs="Arial"/>
          <w:b/>
          <w:lang w:val="en-AU"/>
        </w:rPr>
      </w:pPr>
      <w:r>
        <w:rPr>
          <w:rFonts w:ascii="Arial" w:hAnsi="Arial" w:cs="Arial"/>
          <w:lang w:val="en-AU"/>
        </w:rPr>
        <w:t xml:space="preserve">Academic research and citizen science such as the collection of point observations contained in the Atlas of Living Australia.  </w:t>
      </w:r>
    </w:p>
    <w:p w14:paraId="02E87EA6" w14:textId="77A6F7F1" w:rsidR="005B45B3" w:rsidRPr="005B45B3" w:rsidRDefault="001A2EAC" w:rsidP="001A2EAC">
      <w:pPr>
        <w:pStyle w:val="ListParagraph"/>
        <w:numPr>
          <w:ilvl w:val="0"/>
          <w:numId w:val="42"/>
        </w:numPr>
        <w:rPr>
          <w:rFonts w:ascii="Arial" w:hAnsi="Arial" w:cs="Arial"/>
          <w:b/>
          <w:lang w:val="en-AU"/>
        </w:rPr>
      </w:pPr>
      <w:r>
        <w:rPr>
          <w:rFonts w:ascii="Arial" w:hAnsi="Arial" w:cs="Arial"/>
          <w:lang w:val="en-AU"/>
        </w:rPr>
        <w:t xml:space="preserve">Aerial photography or remote sensing </w:t>
      </w:r>
      <w:r w:rsidR="005B45B3">
        <w:rPr>
          <w:rFonts w:ascii="Arial" w:hAnsi="Arial" w:cs="Arial"/>
          <w:lang w:val="en-AU"/>
        </w:rPr>
        <w:t xml:space="preserve">may be useful if the weed </w:t>
      </w:r>
      <w:r w:rsidR="006E472F">
        <w:rPr>
          <w:rFonts w:ascii="Arial" w:hAnsi="Arial" w:cs="Arial"/>
          <w:lang w:val="en-AU"/>
        </w:rPr>
        <w:t>has a</w:t>
      </w:r>
      <w:r w:rsidR="005B45B3">
        <w:rPr>
          <w:rFonts w:ascii="Arial" w:hAnsi="Arial" w:cs="Arial"/>
          <w:lang w:val="en-AU"/>
        </w:rPr>
        <w:t xml:space="preserve"> distinctive </w:t>
      </w:r>
      <w:r w:rsidR="006E472F">
        <w:rPr>
          <w:rFonts w:ascii="Arial" w:hAnsi="Arial" w:cs="Arial"/>
          <w:lang w:val="en-AU"/>
        </w:rPr>
        <w:t xml:space="preserve">visual or </w:t>
      </w:r>
      <w:r w:rsidR="005B45B3">
        <w:rPr>
          <w:rFonts w:ascii="Arial" w:hAnsi="Arial" w:cs="Arial"/>
          <w:lang w:val="en-AU"/>
        </w:rPr>
        <w:t xml:space="preserve">spectral signature and imagery is available at the appropriate time, resolutions and for the area of interest. </w:t>
      </w:r>
    </w:p>
    <w:p w14:paraId="148BD0D2" w14:textId="77777777" w:rsidR="005B45B3" w:rsidRDefault="005B45B3" w:rsidP="005B45B3">
      <w:pPr>
        <w:rPr>
          <w:rFonts w:ascii="Arial" w:hAnsi="Arial" w:cs="Arial"/>
          <w:lang w:val="en-AU"/>
        </w:rPr>
      </w:pPr>
    </w:p>
    <w:p w14:paraId="711540EA" w14:textId="2EF24E3F" w:rsidR="00314315" w:rsidRDefault="005B45B3" w:rsidP="005B45B3">
      <w:pPr>
        <w:rPr>
          <w:rFonts w:ascii="Arial" w:hAnsi="Arial" w:cs="Arial"/>
          <w:lang w:val="en-AU"/>
        </w:rPr>
      </w:pPr>
      <w:r>
        <w:rPr>
          <w:rFonts w:ascii="Arial" w:hAnsi="Arial" w:cs="Arial"/>
          <w:lang w:val="en-AU"/>
        </w:rPr>
        <w:t>In this exercise we will use the point locations from Atlas of Living Australia and d</w:t>
      </w:r>
      <w:r w:rsidRPr="005B45B3">
        <w:rPr>
          <w:rFonts w:ascii="Arial" w:hAnsi="Arial" w:cs="Arial"/>
          <w:lang w:val="en-AU"/>
        </w:rPr>
        <w:t xml:space="preserve">ata from the </w:t>
      </w:r>
      <w:r w:rsidR="000376E5">
        <w:rPr>
          <w:rFonts w:ascii="Arial" w:hAnsi="Arial" w:cs="Arial"/>
          <w:lang w:val="en-AU"/>
        </w:rPr>
        <w:t>I</w:t>
      </w:r>
      <w:r w:rsidRPr="005B45B3">
        <w:rPr>
          <w:rFonts w:ascii="Arial" w:hAnsi="Arial" w:cs="Arial"/>
          <w:lang w:val="en-AU"/>
        </w:rPr>
        <w:t xml:space="preserve">nvasive species </w:t>
      </w:r>
      <w:r w:rsidR="000376E5">
        <w:rPr>
          <w:rFonts w:ascii="Arial" w:hAnsi="Arial" w:cs="Arial"/>
          <w:lang w:val="en-AU"/>
        </w:rPr>
        <w:t>–</w:t>
      </w:r>
      <w:r w:rsidR="000376E5" w:rsidRPr="005B45B3">
        <w:rPr>
          <w:rFonts w:ascii="Arial" w:hAnsi="Arial" w:cs="Arial"/>
          <w:lang w:val="en-AU"/>
        </w:rPr>
        <w:t xml:space="preserve"> weeds</w:t>
      </w:r>
      <w:r w:rsidR="000376E5">
        <w:rPr>
          <w:rFonts w:ascii="Arial" w:hAnsi="Arial" w:cs="Arial"/>
          <w:lang w:val="en-AU"/>
        </w:rPr>
        <w:t xml:space="preserve"> – </w:t>
      </w:r>
      <w:r w:rsidRPr="005B45B3">
        <w:rPr>
          <w:rFonts w:ascii="Arial" w:hAnsi="Arial" w:cs="Arial"/>
          <w:lang w:val="en-AU"/>
        </w:rPr>
        <w:t>National Survey 200</w:t>
      </w:r>
      <w:r w:rsidR="00482916">
        <w:rPr>
          <w:rFonts w:ascii="Arial" w:hAnsi="Arial" w:cs="Arial"/>
          <w:lang w:val="en-AU"/>
        </w:rPr>
        <w:t>6</w:t>
      </w:r>
      <w:r w:rsidR="00560BCB">
        <w:rPr>
          <w:rFonts w:ascii="Arial" w:hAnsi="Arial" w:cs="Arial"/>
          <w:lang w:val="en-AU"/>
        </w:rPr>
        <w:t xml:space="preserve"> – ABARES</w:t>
      </w:r>
      <w:r>
        <w:rPr>
          <w:rFonts w:ascii="Arial" w:hAnsi="Arial" w:cs="Arial"/>
          <w:lang w:val="en-AU"/>
        </w:rPr>
        <w:t xml:space="preserve">. </w:t>
      </w:r>
    </w:p>
    <w:p w14:paraId="117E306F" w14:textId="77777777" w:rsidR="005B45B3" w:rsidRPr="005B45B3" w:rsidRDefault="005B45B3" w:rsidP="005B45B3">
      <w:pPr>
        <w:rPr>
          <w:rFonts w:ascii="Arial" w:hAnsi="Arial" w:cs="Arial"/>
          <w:b/>
          <w:lang w:val="en-AU"/>
        </w:rPr>
      </w:pPr>
    </w:p>
    <w:p w14:paraId="5768376F" w14:textId="4791B6E2" w:rsidR="00314315" w:rsidRPr="00E5413C" w:rsidRDefault="00314315" w:rsidP="00560BCB">
      <w:pPr>
        <w:spacing w:after="60"/>
        <w:rPr>
          <w:rFonts w:ascii="Arial" w:hAnsi="Arial" w:cs="Arial"/>
          <w:b/>
          <w:lang w:val="en-AU"/>
        </w:rPr>
      </w:pPr>
      <w:r w:rsidRPr="00E5413C">
        <w:rPr>
          <w:rFonts w:ascii="Arial" w:hAnsi="Arial" w:cs="Arial"/>
          <w:b/>
          <w:lang w:val="en-AU"/>
        </w:rPr>
        <w:t xml:space="preserve">Priority areas – important wetlands </w:t>
      </w:r>
    </w:p>
    <w:p w14:paraId="4CB4A579" w14:textId="69A30853" w:rsidR="00515ECE" w:rsidRPr="00515ECE" w:rsidRDefault="00515ECE" w:rsidP="00515ECE">
      <w:pPr>
        <w:rPr>
          <w:rFonts w:ascii="Arial" w:hAnsi="Arial" w:cs="Arial"/>
          <w:lang w:val="en-AU"/>
        </w:rPr>
      </w:pPr>
      <w:r>
        <w:rPr>
          <w:rFonts w:ascii="Arial" w:hAnsi="Arial" w:cs="Arial"/>
          <w:lang w:val="en-AU"/>
        </w:rPr>
        <w:t>In this exercise we will use</w:t>
      </w:r>
      <w:r w:rsidR="00115651">
        <w:rPr>
          <w:rFonts w:ascii="Arial" w:hAnsi="Arial" w:cs="Arial"/>
          <w:lang w:val="en-AU"/>
        </w:rPr>
        <w:t xml:space="preserve"> t</w:t>
      </w:r>
      <w:r>
        <w:rPr>
          <w:rFonts w:ascii="Arial" w:hAnsi="Arial" w:cs="Arial"/>
          <w:lang w:val="en-AU"/>
        </w:rPr>
        <w:t xml:space="preserve">he </w:t>
      </w:r>
      <w:r w:rsidR="004274B7">
        <w:rPr>
          <w:rFonts w:ascii="Arial" w:hAnsi="Arial" w:cs="Arial"/>
          <w:lang w:val="en-AU"/>
        </w:rPr>
        <w:t>D</w:t>
      </w:r>
      <w:r w:rsidRPr="00515ECE">
        <w:rPr>
          <w:rFonts w:ascii="Arial" w:hAnsi="Arial" w:cs="Arial"/>
          <w:lang w:val="en-AU"/>
        </w:rPr>
        <w:t xml:space="preserve">irectory of </w:t>
      </w:r>
      <w:r w:rsidR="004274B7">
        <w:rPr>
          <w:rFonts w:ascii="Arial" w:hAnsi="Arial" w:cs="Arial"/>
          <w:lang w:val="en-AU"/>
        </w:rPr>
        <w:t>I</w:t>
      </w:r>
      <w:r w:rsidR="004274B7" w:rsidRPr="00515ECE">
        <w:rPr>
          <w:rFonts w:ascii="Arial" w:hAnsi="Arial" w:cs="Arial"/>
          <w:lang w:val="en-AU"/>
        </w:rPr>
        <w:t xml:space="preserve">mportant </w:t>
      </w:r>
      <w:r w:rsidR="004274B7">
        <w:rPr>
          <w:rFonts w:ascii="Arial" w:hAnsi="Arial" w:cs="Arial"/>
          <w:lang w:val="en-AU"/>
        </w:rPr>
        <w:t>W</w:t>
      </w:r>
      <w:r w:rsidR="004274B7" w:rsidRPr="00515ECE">
        <w:rPr>
          <w:rFonts w:ascii="Arial" w:hAnsi="Arial" w:cs="Arial"/>
          <w:lang w:val="en-AU"/>
        </w:rPr>
        <w:t xml:space="preserve">etlands </w:t>
      </w:r>
      <w:r w:rsidR="004274B7">
        <w:rPr>
          <w:rFonts w:ascii="Arial" w:hAnsi="Arial" w:cs="Arial"/>
          <w:lang w:val="en-AU"/>
        </w:rPr>
        <w:t xml:space="preserve">in Australia </w:t>
      </w:r>
      <w:r w:rsidR="008076DD">
        <w:rPr>
          <w:rFonts w:ascii="Arial" w:hAnsi="Arial" w:cs="Arial"/>
          <w:lang w:val="en-AU"/>
        </w:rPr>
        <w:t xml:space="preserve">– </w:t>
      </w:r>
      <w:r w:rsidRPr="00515ECE">
        <w:rPr>
          <w:rFonts w:ascii="Arial" w:hAnsi="Arial" w:cs="Arial"/>
          <w:lang w:val="en-AU"/>
        </w:rPr>
        <w:t xml:space="preserve">Department of </w:t>
      </w:r>
      <w:r w:rsidR="004274B7">
        <w:rPr>
          <w:rFonts w:ascii="Arial" w:hAnsi="Arial" w:cs="Arial"/>
          <w:lang w:val="en-AU"/>
        </w:rPr>
        <w:t xml:space="preserve">the </w:t>
      </w:r>
      <w:r w:rsidRPr="00515ECE">
        <w:rPr>
          <w:rFonts w:ascii="Arial" w:hAnsi="Arial" w:cs="Arial"/>
          <w:lang w:val="en-AU"/>
        </w:rPr>
        <w:t>Environment and Energy 2008,.</w:t>
      </w:r>
    </w:p>
    <w:p w14:paraId="44A519A1" w14:textId="77777777" w:rsidR="00515ECE" w:rsidRDefault="00515ECE" w:rsidP="00F31A3C">
      <w:pPr>
        <w:rPr>
          <w:rFonts w:ascii="Arial" w:hAnsi="Arial" w:cs="Arial"/>
          <w:lang w:val="en-AU"/>
        </w:rPr>
      </w:pPr>
    </w:p>
    <w:p w14:paraId="61092994" w14:textId="77777777" w:rsidR="00515ECE" w:rsidRPr="00515ECE" w:rsidRDefault="00515ECE" w:rsidP="008076DD">
      <w:pPr>
        <w:spacing w:after="60"/>
        <w:rPr>
          <w:rFonts w:ascii="Arial" w:hAnsi="Arial" w:cs="Arial"/>
          <w:b/>
          <w:lang w:val="en-AU"/>
        </w:rPr>
      </w:pPr>
      <w:r w:rsidRPr="00515ECE">
        <w:rPr>
          <w:rFonts w:ascii="Arial" w:hAnsi="Arial" w:cs="Arial"/>
          <w:b/>
          <w:lang w:val="en-AU"/>
        </w:rPr>
        <w:t>Resources available</w:t>
      </w:r>
    </w:p>
    <w:p w14:paraId="5A0D117F" w14:textId="624596BD" w:rsidR="00515ECE" w:rsidRDefault="00515ECE" w:rsidP="00F31A3C">
      <w:pPr>
        <w:rPr>
          <w:rFonts w:ascii="Arial" w:hAnsi="Arial" w:cs="Arial"/>
          <w:lang w:val="en-AU"/>
        </w:rPr>
      </w:pPr>
      <w:r>
        <w:rPr>
          <w:rFonts w:ascii="Arial" w:hAnsi="Arial" w:cs="Arial"/>
          <w:lang w:val="en-AU"/>
        </w:rPr>
        <w:t>In reality, the availability of resources</w:t>
      </w:r>
      <w:r w:rsidR="0001644A">
        <w:rPr>
          <w:rFonts w:ascii="Arial" w:hAnsi="Arial" w:cs="Arial"/>
          <w:lang w:val="en-AU"/>
        </w:rPr>
        <w:t>,</w:t>
      </w:r>
      <w:r>
        <w:rPr>
          <w:rFonts w:ascii="Arial" w:hAnsi="Arial" w:cs="Arial"/>
          <w:lang w:val="en-AU"/>
        </w:rPr>
        <w:t xml:space="preserve"> </w:t>
      </w:r>
      <w:r w:rsidR="0001644A">
        <w:rPr>
          <w:rFonts w:ascii="Arial" w:hAnsi="Arial" w:cs="Arial"/>
          <w:lang w:val="en-AU"/>
        </w:rPr>
        <w:t xml:space="preserve">or other political, economic or social factors </w:t>
      </w:r>
      <w:r>
        <w:rPr>
          <w:rFonts w:ascii="Arial" w:hAnsi="Arial" w:cs="Arial"/>
          <w:lang w:val="en-AU"/>
        </w:rPr>
        <w:t xml:space="preserve">may mean that success is more achievable in some areas than others. </w:t>
      </w:r>
    </w:p>
    <w:p w14:paraId="0BBDD6FB" w14:textId="2E834D6B" w:rsidR="0001644A" w:rsidRDefault="0001644A" w:rsidP="00F31A3C">
      <w:pPr>
        <w:rPr>
          <w:rFonts w:ascii="Arial" w:hAnsi="Arial" w:cs="Arial"/>
          <w:lang w:val="en-AU"/>
        </w:rPr>
      </w:pPr>
      <w:r>
        <w:rPr>
          <w:rFonts w:ascii="Arial" w:hAnsi="Arial" w:cs="Arial"/>
          <w:lang w:val="en-AU"/>
        </w:rPr>
        <w:t>In this exercise we will explore tourism spend as an example of places where more money might be available to complete weed surveillance and or management.</w:t>
      </w:r>
    </w:p>
    <w:p w14:paraId="1B379389" w14:textId="77777777" w:rsidR="005B45B3" w:rsidRDefault="005B45B3" w:rsidP="005B45B3">
      <w:pPr>
        <w:rPr>
          <w:rFonts w:ascii="Arial" w:hAnsi="Arial" w:cs="Arial"/>
          <w:lang w:val="en-AU"/>
        </w:rPr>
      </w:pPr>
    </w:p>
    <w:p w14:paraId="58BC481F" w14:textId="7227D53D" w:rsidR="0001644A" w:rsidRPr="0001644A" w:rsidRDefault="0001644A" w:rsidP="008076DD">
      <w:pPr>
        <w:spacing w:after="60"/>
        <w:rPr>
          <w:rFonts w:ascii="Arial" w:hAnsi="Arial" w:cs="Arial"/>
          <w:b/>
          <w:lang w:val="en-AU"/>
        </w:rPr>
      </w:pPr>
      <w:r w:rsidRPr="0001644A">
        <w:rPr>
          <w:rFonts w:ascii="Arial" w:hAnsi="Arial" w:cs="Arial"/>
          <w:b/>
          <w:lang w:val="en-AU"/>
        </w:rPr>
        <w:t>Means-to-an-end-diagrams</w:t>
      </w:r>
    </w:p>
    <w:p w14:paraId="2943704A" w14:textId="25136D1B" w:rsidR="005B45B3" w:rsidRDefault="0001644A" w:rsidP="005B45B3">
      <w:pPr>
        <w:rPr>
          <w:rFonts w:ascii="Arial" w:hAnsi="Arial" w:cs="Arial"/>
          <w:lang w:val="en-AU"/>
        </w:rPr>
      </w:pPr>
      <w:r>
        <w:rPr>
          <w:rFonts w:ascii="Arial" w:hAnsi="Arial" w:cs="Arial"/>
          <w:lang w:val="en-AU"/>
        </w:rPr>
        <w:t>M</w:t>
      </w:r>
      <w:r w:rsidR="005B45B3" w:rsidRPr="00780063">
        <w:rPr>
          <w:rFonts w:ascii="Arial" w:hAnsi="Arial" w:cs="Arial"/>
          <w:lang w:val="en-AU"/>
        </w:rPr>
        <w:t>eans</w:t>
      </w:r>
      <w:r>
        <w:rPr>
          <w:rFonts w:ascii="Arial" w:hAnsi="Arial" w:cs="Arial"/>
          <w:lang w:val="en-AU"/>
        </w:rPr>
        <w:t>-</w:t>
      </w:r>
      <w:r w:rsidR="005B45B3" w:rsidRPr="00780063">
        <w:rPr>
          <w:rFonts w:ascii="Arial" w:hAnsi="Arial" w:cs="Arial"/>
          <w:lang w:val="en-AU"/>
        </w:rPr>
        <w:t>to</w:t>
      </w:r>
      <w:r>
        <w:rPr>
          <w:rFonts w:ascii="Arial" w:hAnsi="Arial" w:cs="Arial"/>
          <w:lang w:val="en-AU"/>
        </w:rPr>
        <w:t>-</w:t>
      </w:r>
      <w:r w:rsidR="005B45B3" w:rsidRPr="00780063">
        <w:rPr>
          <w:rFonts w:ascii="Arial" w:hAnsi="Arial" w:cs="Arial"/>
          <w:lang w:val="en-AU"/>
        </w:rPr>
        <w:t>an</w:t>
      </w:r>
      <w:r>
        <w:rPr>
          <w:rFonts w:ascii="Arial" w:hAnsi="Arial" w:cs="Arial"/>
          <w:lang w:val="en-AU"/>
        </w:rPr>
        <w:t>-</w:t>
      </w:r>
      <w:r w:rsidR="005B45B3" w:rsidRPr="00780063">
        <w:rPr>
          <w:rFonts w:ascii="Arial" w:hAnsi="Arial" w:cs="Arial"/>
          <w:lang w:val="en-AU"/>
        </w:rPr>
        <w:t>end diagram</w:t>
      </w:r>
      <w:r>
        <w:rPr>
          <w:rFonts w:ascii="Arial" w:hAnsi="Arial" w:cs="Arial"/>
          <w:lang w:val="en-AU"/>
        </w:rPr>
        <w:t xml:space="preserve">s can help to structure </w:t>
      </w:r>
      <w:r w:rsidR="005B45B3" w:rsidRPr="00780063">
        <w:rPr>
          <w:rFonts w:ascii="Arial" w:hAnsi="Arial" w:cs="Arial"/>
          <w:lang w:val="en-AU"/>
        </w:rPr>
        <w:t xml:space="preserve">the </w:t>
      </w:r>
      <w:r w:rsidR="00DE6084">
        <w:rPr>
          <w:rFonts w:ascii="Arial" w:hAnsi="Arial" w:cs="Arial"/>
          <w:lang w:val="en-AU"/>
        </w:rPr>
        <w:t>multi</w:t>
      </w:r>
      <w:r>
        <w:rPr>
          <w:rFonts w:ascii="Arial" w:hAnsi="Arial" w:cs="Arial"/>
          <w:lang w:val="en-AU"/>
        </w:rPr>
        <w:t xml:space="preserve">-criteria </w:t>
      </w:r>
      <w:r w:rsidR="00DE6084">
        <w:rPr>
          <w:rFonts w:ascii="Arial" w:hAnsi="Arial" w:cs="Arial"/>
          <w:lang w:val="en-AU"/>
        </w:rPr>
        <w:t xml:space="preserve">analysis </w:t>
      </w:r>
      <w:r>
        <w:rPr>
          <w:rFonts w:ascii="Arial" w:hAnsi="Arial" w:cs="Arial"/>
          <w:lang w:val="en-AU"/>
        </w:rPr>
        <w:t xml:space="preserve">and </w:t>
      </w:r>
      <w:r w:rsidR="005B45B3" w:rsidRPr="00780063">
        <w:rPr>
          <w:rFonts w:ascii="Arial" w:hAnsi="Arial" w:cs="Arial"/>
          <w:lang w:val="en-AU"/>
        </w:rPr>
        <w:t>identify data gaps.</w:t>
      </w:r>
      <w:r w:rsidR="009B58BA">
        <w:rPr>
          <w:rFonts w:ascii="Arial" w:hAnsi="Arial" w:cs="Arial"/>
          <w:lang w:val="en-AU"/>
        </w:rPr>
        <w:t xml:space="preserve"> </w:t>
      </w:r>
    </w:p>
    <w:p w14:paraId="0A383484" w14:textId="77777777" w:rsidR="005B45B3" w:rsidRPr="00780063" w:rsidRDefault="005B45B3" w:rsidP="00F31A3C">
      <w:pPr>
        <w:rPr>
          <w:rFonts w:ascii="Arial" w:hAnsi="Arial" w:cs="Arial"/>
          <w:lang w:val="en-AU"/>
        </w:rPr>
      </w:pPr>
    </w:p>
    <w:p w14:paraId="0BE764C3" w14:textId="77777777" w:rsidR="00F75E7E" w:rsidRPr="00780063" w:rsidRDefault="00F75E7E" w:rsidP="00F31A3C">
      <w:pPr>
        <w:rPr>
          <w:rFonts w:ascii="Arial" w:hAnsi="Arial" w:cs="Arial"/>
          <w:lang w:val="en-AU"/>
        </w:rPr>
      </w:pPr>
    </w:p>
    <w:p w14:paraId="52363A68" w14:textId="77777777" w:rsidR="0001644A" w:rsidRDefault="0001644A">
      <w:pPr>
        <w:spacing w:line="240" w:lineRule="auto"/>
        <w:rPr>
          <w:rFonts w:ascii="Arial" w:hAnsi="Arial" w:cs="Arial"/>
          <w:i/>
          <w:iCs/>
          <w:color w:val="000000" w:themeColor="text2"/>
          <w:sz w:val="18"/>
          <w:szCs w:val="18"/>
        </w:rPr>
      </w:pPr>
      <w:bookmarkStart w:id="21" w:name="_Ref517966554"/>
      <w:r>
        <w:rPr>
          <w:rFonts w:ascii="Arial" w:hAnsi="Arial" w:cs="Arial"/>
        </w:rPr>
        <w:br w:type="page"/>
      </w:r>
    </w:p>
    <w:p w14:paraId="69DB7EA3" w14:textId="07C3E6EF" w:rsidR="00F75E7E" w:rsidRPr="00780063" w:rsidRDefault="00F75E7E" w:rsidP="00F75E7E">
      <w:pPr>
        <w:pStyle w:val="Caption"/>
        <w:rPr>
          <w:rFonts w:ascii="Arial" w:hAnsi="Arial" w:cs="Arial"/>
        </w:rPr>
      </w:pPr>
      <w:bookmarkStart w:id="22" w:name="_Ref528584632"/>
      <w:bookmarkStart w:id="23" w:name="_Ref528584626"/>
      <w:r w:rsidRPr="00780063">
        <w:rPr>
          <w:rFonts w:ascii="Arial" w:hAnsi="Arial" w:cs="Arial"/>
        </w:rPr>
        <w:lastRenderedPageBreak/>
        <w:t xml:space="preserve">Figure </w:t>
      </w:r>
      <w:r w:rsidR="005A0FB9" w:rsidRPr="00780063">
        <w:rPr>
          <w:rFonts w:ascii="Arial" w:hAnsi="Arial" w:cs="Arial"/>
        </w:rPr>
        <w:fldChar w:fldCharType="begin"/>
      </w:r>
      <w:r w:rsidR="005A0FB9" w:rsidRPr="00780063">
        <w:rPr>
          <w:rFonts w:ascii="Arial" w:hAnsi="Arial" w:cs="Arial"/>
        </w:rPr>
        <w:instrText xml:space="preserve"> SEQ Figure \* ARABIC </w:instrText>
      </w:r>
      <w:r w:rsidR="005A0FB9" w:rsidRPr="00780063">
        <w:rPr>
          <w:rFonts w:ascii="Arial" w:hAnsi="Arial" w:cs="Arial"/>
        </w:rPr>
        <w:fldChar w:fldCharType="separate"/>
      </w:r>
      <w:r w:rsidR="008760C9">
        <w:rPr>
          <w:rFonts w:ascii="Arial" w:hAnsi="Arial" w:cs="Arial"/>
          <w:noProof/>
        </w:rPr>
        <w:t>1</w:t>
      </w:r>
      <w:r w:rsidR="005A0FB9" w:rsidRPr="00780063">
        <w:rPr>
          <w:rFonts w:ascii="Arial" w:hAnsi="Arial" w:cs="Arial"/>
          <w:noProof/>
        </w:rPr>
        <w:fldChar w:fldCharType="end"/>
      </w:r>
      <w:bookmarkEnd w:id="21"/>
      <w:bookmarkEnd w:id="22"/>
      <w:r w:rsidRPr="00780063">
        <w:rPr>
          <w:rFonts w:ascii="Arial" w:hAnsi="Arial" w:cs="Arial"/>
        </w:rPr>
        <w:t xml:space="preserve"> Lantana </w:t>
      </w:r>
      <w:r w:rsidR="00DE6084">
        <w:rPr>
          <w:rFonts w:ascii="Arial" w:hAnsi="Arial" w:cs="Arial"/>
        </w:rPr>
        <w:t>spread prevention</w:t>
      </w:r>
      <w:r w:rsidR="00DE6084" w:rsidRPr="00780063">
        <w:rPr>
          <w:rFonts w:ascii="Arial" w:hAnsi="Arial" w:cs="Arial"/>
        </w:rPr>
        <w:t xml:space="preserve"> </w:t>
      </w:r>
      <w:r w:rsidR="00DE6084">
        <w:rPr>
          <w:rFonts w:ascii="Arial" w:hAnsi="Arial" w:cs="Arial"/>
        </w:rPr>
        <w:t xml:space="preserve">to wetlands </w:t>
      </w:r>
      <w:r w:rsidRPr="00780063">
        <w:rPr>
          <w:rFonts w:ascii="Arial" w:hAnsi="Arial" w:cs="Arial"/>
        </w:rPr>
        <w:t>means</w:t>
      </w:r>
      <w:r w:rsidR="0001644A">
        <w:rPr>
          <w:rFonts w:ascii="Arial" w:hAnsi="Arial" w:cs="Arial"/>
        </w:rPr>
        <w:t>-</w:t>
      </w:r>
      <w:r w:rsidRPr="00780063">
        <w:rPr>
          <w:rFonts w:ascii="Arial" w:hAnsi="Arial" w:cs="Arial"/>
        </w:rPr>
        <w:t>to</w:t>
      </w:r>
      <w:r w:rsidR="0001644A">
        <w:rPr>
          <w:rFonts w:ascii="Arial" w:hAnsi="Arial" w:cs="Arial"/>
        </w:rPr>
        <w:t>-</w:t>
      </w:r>
      <w:r w:rsidRPr="00780063">
        <w:rPr>
          <w:rFonts w:ascii="Arial" w:hAnsi="Arial" w:cs="Arial"/>
        </w:rPr>
        <w:t>an</w:t>
      </w:r>
      <w:r w:rsidR="0001644A">
        <w:rPr>
          <w:rFonts w:ascii="Arial" w:hAnsi="Arial" w:cs="Arial"/>
        </w:rPr>
        <w:t>-</w:t>
      </w:r>
      <w:r w:rsidRPr="00780063">
        <w:rPr>
          <w:rFonts w:ascii="Arial" w:hAnsi="Arial" w:cs="Arial"/>
        </w:rPr>
        <w:t>end diagram</w:t>
      </w:r>
      <w:bookmarkEnd w:id="23"/>
    </w:p>
    <w:p w14:paraId="12E54F05" w14:textId="16822FAE" w:rsidR="00F31A3C" w:rsidRPr="00780063" w:rsidRDefault="009B58BA" w:rsidP="00F31A3C">
      <w:pPr>
        <w:rPr>
          <w:rFonts w:ascii="Arial" w:hAnsi="Arial" w:cs="Arial"/>
          <w:lang w:val="en-AU"/>
        </w:rPr>
      </w:pPr>
      <w:r w:rsidRPr="009B58BA">
        <w:rPr>
          <w:rFonts w:ascii="Arial" w:hAnsi="Arial" w:cs="Arial"/>
          <w:noProof/>
          <w:lang w:val="en-AU" w:eastAsia="en-AU"/>
        </w:rPr>
        <w:drawing>
          <wp:inline distT="0" distB="0" distL="0" distR="0" wp14:anchorId="1B6BD737" wp14:editId="769BA0B7">
            <wp:extent cx="6184900" cy="3268980"/>
            <wp:effectExtent l="19050" t="19050" r="6350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6AAD8DAA" w14:textId="77777777" w:rsidR="00687B9D" w:rsidRPr="00780063" w:rsidRDefault="00687B9D" w:rsidP="00F31A3C">
      <w:pPr>
        <w:rPr>
          <w:rFonts w:ascii="Arial" w:hAnsi="Arial" w:cs="Arial"/>
          <w:lang w:val="en-AU"/>
        </w:rPr>
      </w:pPr>
      <w:r w:rsidRPr="00780063">
        <w:rPr>
          <w:rFonts w:ascii="Arial" w:hAnsi="Arial" w:cs="Arial"/>
          <w:lang w:val="en-AU"/>
        </w:rPr>
        <w:t>Questions to ask:</w:t>
      </w:r>
    </w:p>
    <w:p w14:paraId="6BA29CD0" w14:textId="77777777" w:rsidR="002E3B55" w:rsidRPr="00780063" w:rsidRDefault="00687B9D" w:rsidP="00687B9D">
      <w:pPr>
        <w:pStyle w:val="ListParagraph"/>
        <w:numPr>
          <w:ilvl w:val="0"/>
          <w:numId w:val="31"/>
        </w:numPr>
        <w:rPr>
          <w:rFonts w:ascii="Arial" w:hAnsi="Arial" w:cs="Arial"/>
          <w:lang w:val="en-AU"/>
        </w:rPr>
      </w:pPr>
      <w:r w:rsidRPr="00780063">
        <w:rPr>
          <w:rFonts w:ascii="Arial" w:hAnsi="Arial" w:cs="Arial"/>
          <w:lang w:val="en-AU"/>
        </w:rPr>
        <w:t xml:space="preserve">Are my criteria and input data appropriate for my objective? </w:t>
      </w:r>
    </w:p>
    <w:p w14:paraId="60AF99EA" w14:textId="0DF21D4C" w:rsidR="00714078" w:rsidRPr="00780063" w:rsidRDefault="002E3B55" w:rsidP="002E3B55">
      <w:pPr>
        <w:pStyle w:val="ListParagraph"/>
        <w:numPr>
          <w:ilvl w:val="0"/>
          <w:numId w:val="31"/>
        </w:numPr>
        <w:rPr>
          <w:rFonts w:ascii="Arial" w:hAnsi="Arial" w:cs="Arial"/>
          <w:lang w:val="en-AU"/>
        </w:rPr>
      </w:pPr>
      <w:r w:rsidRPr="00780063">
        <w:rPr>
          <w:rFonts w:ascii="Arial" w:hAnsi="Arial" w:cs="Arial"/>
          <w:lang w:val="en-AU"/>
        </w:rPr>
        <w:t>Does it matter how recent the data is</w:t>
      </w:r>
      <w:r w:rsidR="00F01EBD">
        <w:rPr>
          <w:rFonts w:ascii="Arial" w:hAnsi="Arial" w:cs="Arial"/>
          <w:lang w:val="en-AU"/>
        </w:rPr>
        <w:t>,</w:t>
      </w:r>
      <w:r w:rsidR="00DE6084">
        <w:rPr>
          <w:rFonts w:ascii="Arial" w:hAnsi="Arial" w:cs="Arial"/>
          <w:lang w:val="en-AU"/>
        </w:rPr>
        <w:t xml:space="preserve"> or</w:t>
      </w:r>
      <w:r w:rsidR="00DE6084" w:rsidRPr="00780063">
        <w:rPr>
          <w:rFonts w:ascii="Arial" w:hAnsi="Arial" w:cs="Arial"/>
          <w:lang w:val="en-AU"/>
        </w:rPr>
        <w:t xml:space="preserve"> </w:t>
      </w:r>
      <w:r w:rsidR="00DE6084">
        <w:rPr>
          <w:rFonts w:ascii="Arial" w:hAnsi="Arial" w:cs="Arial"/>
          <w:lang w:val="en-AU"/>
        </w:rPr>
        <w:t>h</w:t>
      </w:r>
      <w:r w:rsidR="00DE6084" w:rsidRPr="00780063">
        <w:rPr>
          <w:rFonts w:ascii="Arial" w:hAnsi="Arial" w:cs="Arial"/>
          <w:lang w:val="en-AU"/>
        </w:rPr>
        <w:t xml:space="preserve">ow </w:t>
      </w:r>
      <w:r w:rsidRPr="00780063">
        <w:rPr>
          <w:rFonts w:ascii="Arial" w:hAnsi="Arial" w:cs="Arial"/>
          <w:lang w:val="en-AU"/>
        </w:rPr>
        <w:t xml:space="preserve">reliable? </w:t>
      </w:r>
    </w:p>
    <w:p w14:paraId="4BEA6BB1" w14:textId="31EE6364" w:rsidR="007C0FF5" w:rsidRPr="00780063" w:rsidRDefault="002E3B55" w:rsidP="00F801AB">
      <w:pPr>
        <w:pStyle w:val="ListParagraph"/>
        <w:numPr>
          <w:ilvl w:val="0"/>
          <w:numId w:val="31"/>
        </w:numPr>
        <w:rPr>
          <w:rFonts w:ascii="Arial" w:hAnsi="Arial" w:cs="Arial"/>
          <w:lang w:val="en-AU"/>
        </w:rPr>
      </w:pPr>
      <w:r w:rsidRPr="00780063">
        <w:rPr>
          <w:rFonts w:ascii="Arial" w:hAnsi="Arial" w:cs="Arial"/>
          <w:lang w:val="en-AU"/>
        </w:rPr>
        <w:t>Are my input data duplicated? Is any layer redundant or dependent on another input?</w:t>
      </w:r>
      <w:r w:rsidR="00F801AB" w:rsidRPr="00780063">
        <w:rPr>
          <w:rFonts w:ascii="Arial" w:hAnsi="Arial" w:cs="Arial"/>
          <w:lang w:val="en-AU"/>
        </w:rPr>
        <w:t xml:space="preserve"> </w:t>
      </w:r>
      <w:r w:rsidR="007C0FF5" w:rsidRPr="00780063">
        <w:rPr>
          <w:rFonts w:ascii="Arial" w:hAnsi="Arial" w:cs="Arial"/>
          <w:lang w:val="en-AU"/>
        </w:rPr>
        <w:br w:type="page"/>
      </w:r>
    </w:p>
    <w:p w14:paraId="5269AB7B" w14:textId="2114D1A1" w:rsidR="002F2243" w:rsidRPr="00780063" w:rsidRDefault="002F2243" w:rsidP="002F2243">
      <w:pPr>
        <w:pStyle w:val="ecoEdHeading2"/>
        <w:rPr>
          <w:rFonts w:ascii="Arial" w:hAnsi="Arial" w:cs="Arial"/>
          <w:lang w:val="en-AU"/>
        </w:rPr>
      </w:pPr>
      <w:bookmarkStart w:id="24" w:name="_Toc1041427"/>
      <w:r w:rsidRPr="00780063">
        <w:rPr>
          <w:rFonts w:ascii="Arial" w:hAnsi="Arial" w:cs="Arial"/>
          <w:lang w:val="en-AU"/>
        </w:rPr>
        <w:lastRenderedPageBreak/>
        <w:t>Step 3: Explore and combine data</w:t>
      </w:r>
      <w:bookmarkEnd w:id="24"/>
      <w:r w:rsidR="00A34CC4" w:rsidRPr="00780063">
        <w:rPr>
          <w:rFonts w:ascii="Arial" w:hAnsi="Arial" w:cs="Arial"/>
          <w:lang w:val="en-AU"/>
        </w:rPr>
        <w:t xml:space="preserve"> </w:t>
      </w:r>
    </w:p>
    <w:p w14:paraId="560BB0B4" w14:textId="40C55AFB" w:rsidR="007B7976" w:rsidRDefault="007B7976" w:rsidP="007B7976">
      <w:pPr>
        <w:rPr>
          <w:rFonts w:ascii="Arial" w:hAnsi="Arial" w:cs="Arial"/>
          <w:lang w:val="en-AU"/>
        </w:rPr>
      </w:pPr>
      <w:r w:rsidRPr="00780063">
        <w:rPr>
          <w:rFonts w:ascii="Arial" w:hAnsi="Arial" w:cs="Arial"/>
          <w:lang w:val="en-AU"/>
        </w:rPr>
        <w:t xml:space="preserve">We will </w:t>
      </w:r>
      <w:r>
        <w:rPr>
          <w:rFonts w:ascii="Arial" w:hAnsi="Arial" w:cs="Arial"/>
          <w:lang w:val="en-AU"/>
        </w:rPr>
        <w:t xml:space="preserve">now use the </w:t>
      </w:r>
      <w:r w:rsidRPr="00780063">
        <w:rPr>
          <w:rFonts w:ascii="Arial" w:hAnsi="Arial" w:cs="Arial"/>
          <w:lang w:val="en-AU"/>
        </w:rPr>
        <w:t>Multi-Criteria for Spatial Decision Support (MCAS-S) software tool</w:t>
      </w:r>
      <w:r>
        <w:rPr>
          <w:rFonts w:ascii="Arial" w:hAnsi="Arial" w:cs="Arial"/>
          <w:lang w:val="en-AU"/>
        </w:rPr>
        <w:t xml:space="preserve"> to </w:t>
      </w:r>
      <w:r w:rsidRPr="00780063">
        <w:rPr>
          <w:rFonts w:ascii="Arial" w:hAnsi="Arial" w:cs="Arial"/>
          <w:lang w:val="en-AU"/>
        </w:rPr>
        <w:t>classify</w:t>
      </w:r>
      <w:r>
        <w:rPr>
          <w:rFonts w:ascii="Arial" w:hAnsi="Arial" w:cs="Arial"/>
          <w:lang w:val="en-AU"/>
        </w:rPr>
        <w:t xml:space="preserve"> and </w:t>
      </w:r>
      <w:r w:rsidRPr="00780063">
        <w:rPr>
          <w:rFonts w:ascii="Arial" w:hAnsi="Arial" w:cs="Arial"/>
          <w:lang w:val="en-AU"/>
        </w:rPr>
        <w:t>combine our input data</w:t>
      </w:r>
      <w:r>
        <w:rPr>
          <w:rFonts w:ascii="Arial" w:hAnsi="Arial" w:cs="Arial"/>
          <w:lang w:val="en-AU"/>
        </w:rPr>
        <w:t xml:space="preserve">. </w:t>
      </w:r>
      <w:r w:rsidRPr="00780063">
        <w:rPr>
          <w:rFonts w:ascii="Arial" w:hAnsi="Arial" w:cs="Arial"/>
          <w:lang w:val="en-AU"/>
        </w:rPr>
        <w:t xml:space="preserve"> </w:t>
      </w:r>
    </w:p>
    <w:p w14:paraId="58692DB7" w14:textId="77777777" w:rsidR="007B7976" w:rsidRDefault="007B7976" w:rsidP="00F31A3C">
      <w:pPr>
        <w:rPr>
          <w:rFonts w:ascii="Arial" w:hAnsi="Arial" w:cs="Arial"/>
          <w:lang w:val="en-AU"/>
        </w:rPr>
      </w:pPr>
    </w:p>
    <w:p w14:paraId="0A8D2185" w14:textId="634BAE00" w:rsidR="007D62C3" w:rsidRPr="00332048" w:rsidRDefault="007D62C3" w:rsidP="00332048">
      <w:pPr>
        <w:pStyle w:val="ecoEdNormal"/>
        <w:rPr>
          <w:rFonts w:ascii="Arial" w:hAnsi="Arial" w:cs="Arial"/>
          <w:b/>
          <w:lang w:val="en-AU"/>
        </w:rPr>
      </w:pPr>
      <w:r w:rsidRPr="00332048">
        <w:rPr>
          <w:rFonts w:ascii="Arial" w:hAnsi="Arial" w:cs="Arial"/>
          <w:b/>
          <w:lang w:val="en-AU"/>
        </w:rPr>
        <w:t>Get started</w:t>
      </w:r>
    </w:p>
    <w:p w14:paraId="5AB0171A" w14:textId="607D8661" w:rsidR="00F31A3C" w:rsidRPr="003706EE" w:rsidRDefault="00F31A3C" w:rsidP="000C42F4">
      <w:pPr>
        <w:pStyle w:val="ecoEdNormal"/>
        <w:numPr>
          <w:ilvl w:val="2"/>
          <w:numId w:val="27"/>
        </w:numPr>
        <w:ind w:left="426"/>
        <w:rPr>
          <w:rFonts w:ascii="Arial" w:hAnsi="Arial" w:cs="Arial"/>
          <w:lang w:val="en-AU"/>
        </w:rPr>
      </w:pPr>
      <w:r w:rsidRPr="003706EE">
        <w:rPr>
          <w:rFonts w:ascii="Arial" w:hAnsi="Arial" w:cs="Arial"/>
          <w:lang w:val="en-AU"/>
        </w:rPr>
        <w:t xml:space="preserve">Download </w:t>
      </w:r>
      <w:r w:rsidR="007D62C3" w:rsidRPr="003706EE">
        <w:rPr>
          <w:rFonts w:ascii="Arial" w:hAnsi="Arial" w:cs="Arial"/>
          <w:lang w:val="en-AU"/>
        </w:rPr>
        <w:t xml:space="preserve">and install </w:t>
      </w:r>
      <w:r w:rsidR="00BE4568" w:rsidRPr="003706EE">
        <w:rPr>
          <w:rFonts w:ascii="Arial" w:hAnsi="Arial" w:cs="Arial"/>
          <w:lang w:val="en-AU"/>
        </w:rPr>
        <w:t xml:space="preserve">MCAS-S </w:t>
      </w:r>
      <w:r w:rsidRPr="003706EE">
        <w:rPr>
          <w:rFonts w:ascii="Arial" w:hAnsi="Arial" w:cs="Arial"/>
          <w:lang w:val="en-AU"/>
        </w:rPr>
        <w:t>software</w:t>
      </w:r>
      <w:r w:rsidR="003706EE" w:rsidRPr="003706EE">
        <w:rPr>
          <w:rFonts w:ascii="Arial" w:hAnsi="Arial" w:cs="Arial"/>
          <w:lang w:val="en-AU"/>
        </w:rPr>
        <w:t xml:space="preserve">. </w:t>
      </w:r>
      <w:r w:rsidRPr="003706EE">
        <w:rPr>
          <w:rFonts w:ascii="Arial" w:hAnsi="Arial" w:cs="Arial"/>
          <w:lang w:val="en-AU"/>
        </w:rPr>
        <w:t xml:space="preserve">MCAS-S is freely available software that works on Windows computers. </w:t>
      </w:r>
      <w:r w:rsidR="00BE4568" w:rsidRPr="003706EE">
        <w:rPr>
          <w:rFonts w:ascii="Arial" w:hAnsi="Arial" w:cs="Arial"/>
          <w:lang w:val="en-AU"/>
        </w:rPr>
        <w:t>Download from</w:t>
      </w:r>
      <w:r w:rsidR="00BE4568" w:rsidRPr="003706EE">
        <w:rPr>
          <w:rFonts w:ascii="Arial" w:hAnsi="Arial" w:cs="Arial"/>
        </w:rPr>
        <w:t xml:space="preserve"> </w:t>
      </w:r>
      <w:hyperlink r:id="rId40" w:history="1">
        <w:r w:rsidR="00E00D58" w:rsidRPr="004206D2">
          <w:rPr>
            <w:rStyle w:val="Hyperlink"/>
            <w:rFonts w:ascii="Arial" w:hAnsi="Arial" w:cs="Arial"/>
            <w:lang w:val="en-AU"/>
          </w:rPr>
          <w:t>http://www.agriculture.gov.au/abares/aclump/multi-criteria-analysis/mcas-s-tool</w:t>
        </w:r>
      </w:hyperlink>
      <w:r w:rsidR="00E00D58">
        <w:rPr>
          <w:rFonts w:ascii="Arial" w:hAnsi="Arial" w:cs="Arial"/>
          <w:lang w:val="en-AU"/>
        </w:rPr>
        <w:t xml:space="preserve"> </w:t>
      </w:r>
      <w:r w:rsidR="00BE4568" w:rsidRPr="003706EE">
        <w:rPr>
          <w:rFonts w:ascii="Arial" w:hAnsi="Arial" w:cs="Arial"/>
          <w:lang w:val="en-AU"/>
        </w:rPr>
        <w:t xml:space="preserve">and </w:t>
      </w:r>
      <w:r w:rsidR="007D62C3" w:rsidRPr="003706EE">
        <w:rPr>
          <w:rFonts w:ascii="Arial" w:hAnsi="Arial" w:cs="Arial"/>
          <w:lang w:val="en-AU"/>
        </w:rPr>
        <w:t xml:space="preserve">follow prompts to </w:t>
      </w:r>
      <w:r w:rsidR="00BE4568" w:rsidRPr="003706EE">
        <w:rPr>
          <w:rFonts w:ascii="Arial" w:hAnsi="Arial" w:cs="Arial"/>
          <w:lang w:val="en-AU"/>
        </w:rPr>
        <w:t>i</w:t>
      </w:r>
      <w:r w:rsidRPr="003706EE">
        <w:rPr>
          <w:rFonts w:ascii="Arial" w:hAnsi="Arial" w:cs="Arial"/>
          <w:lang w:val="en-AU"/>
        </w:rPr>
        <w:t>nstall</w:t>
      </w:r>
      <w:r w:rsidR="00BE4568" w:rsidRPr="003706EE">
        <w:rPr>
          <w:rFonts w:ascii="Arial" w:hAnsi="Arial" w:cs="Arial"/>
          <w:lang w:val="en-AU"/>
        </w:rPr>
        <w:t xml:space="preserve">.  </w:t>
      </w:r>
    </w:p>
    <w:p w14:paraId="65906711" w14:textId="77777777" w:rsidR="00F31A3C" w:rsidRPr="00780063" w:rsidRDefault="00F31A3C" w:rsidP="00785B5D">
      <w:pPr>
        <w:pStyle w:val="ecoEdNormal"/>
        <w:rPr>
          <w:rStyle w:val="Hyperlink"/>
          <w:rFonts w:ascii="Arial" w:hAnsi="Arial" w:cs="Arial"/>
          <w:u w:val="none"/>
          <w:lang w:val="en-AU"/>
        </w:rPr>
      </w:pPr>
    </w:p>
    <w:p w14:paraId="613A1E8F" w14:textId="5EDB3556" w:rsidR="008179FE" w:rsidRPr="007D62C3" w:rsidRDefault="008179FE" w:rsidP="000C42F4">
      <w:pPr>
        <w:pStyle w:val="ecoEdNormal"/>
        <w:numPr>
          <w:ilvl w:val="2"/>
          <w:numId w:val="27"/>
        </w:numPr>
        <w:ind w:left="426"/>
        <w:rPr>
          <w:rFonts w:ascii="Arial" w:hAnsi="Arial" w:cs="Arial"/>
          <w:lang w:val="en-AU"/>
        </w:rPr>
      </w:pPr>
      <w:r w:rsidRPr="007D62C3">
        <w:rPr>
          <w:rFonts w:ascii="Arial" w:hAnsi="Arial" w:cs="Arial"/>
          <w:lang w:val="en-AU"/>
        </w:rPr>
        <w:t>Download the zipped data folder</w:t>
      </w:r>
      <w:r w:rsidR="00527787" w:rsidRPr="007D62C3">
        <w:rPr>
          <w:rFonts w:ascii="Arial" w:hAnsi="Arial" w:cs="Arial"/>
          <w:lang w:val="en-AU"/>
        </w:rPr>
        <w:t xml:space="preserve"> for this exercise</w:t>
      </w:r>
      <w:r w:rsidR="007D62C3" w:rsidRPr="007D62C3">
        <w:rPr>
          <w:rFonts w:ascii="Arial" w:hAnsi="Arial" w:cs="Arial"/>
          <w:lang w:val="en-AU"/>
        </w:rPr>
        <w:t xml:space="preserve">. </w:t>
      </w:r>
      <w:r w:rsidRPr="007D62C3">
        <w:rPr>
          <w:rFonts w:ascii="Arial" w:hAnsi="Arial" w:cs="Arial"/>
          <w:lang w:val="en-AU"/>
        </w:rPr>
        <w:t>Th</w:t>
      </w:r>
      <w:r w:rsidR="00527787" w:rsidRPr="007D62C3">
        <w:rPr>
          <w:rFonts w:ascii="Arial" w:hAnsi="Arial" w:cs="Arial"/>
          <w:lang w:val="en-AU"/>
        </w:rPr>
        <w:t>e data for th</w:t>
      </w:r>
      <w:r w:rsidRPr="007D62C3">
        <w:rPr>
          <w:rFonts w:ascii="Arial" w:hAnsi="Arial" w:cs="Arial"/>
          <w:lang w:val="en-AU"/>
        </w:rPr>
        <w:t>is exercise is available from th</w:t>
      </w:r>
      <w:r w:rsidRPr="00C02488">
        <w:rPr>
          <w:rFonts w:ascii="Arial" w:hAnsi="Arial" w:cs="Arial"/>
          <w:lang w:val="en-AU"/>
        </w:rPr>
        <w:t xml:space="preserve">e </w:t>
      </w:r>
      <w:r w:rsidRPr="00C02488">
        <w:rPr>
          <w:rStyle w:val="Hyperlink"/>
          <w:rFonts w:ascii="Arial" w:hAnsi="Arial" w:cs="Arial"/>
          <w:color w:val="auto"/>
          <w:u w:val="none"/>
          <w:lang w:val="en-AU"/>
        </w:rPr>
        <w:t>MCAS-S</w:t>
      </w:r>
      <w:r w:rsidRPr="00C02488">
        <w:rPr>
          <w:rFonts w:ascii="Arial" w:hAnsi="Arial" w:cs="Arial"/>
          <w:lang w:val="en-AU"/>
        </w:rPr>
        <w:t xml:space="preserve"> and E</w:t>
      </w:r>
      <w:r w:rsidRPr="007D62C3">
        <w:rPr>
          <w:rFonts w:ascii="Arial" w:hAnsi="Arial" w:cs="Arial"/>
          <w:lang w:val="en-AU"/>
        </w:rPr>
        <w:t xml:space="preserve">coEd websites. Download the Lantana exercise folder, save the folder to your working directory and unzip. The MCAS-S project needs </w:t>
      </w:r>
      <w:r w:rsidR="007D62C3" w:rsidRPr="007D62C3">
        <w:rPr>
          <w:rFonts w:ascii="Arial" w:hAnsi="Arial" w:cs="Arial"/>
          <w:lang w:val="en-AU"/>
        </w:rPr>
        <w:t xml:space="preserve">to </w:t>
      </w:r>
      <w:r w:rsidRPr="007D62C3">
        <w:rPr>
          <w:rFonts w:ascii="Arial" w:hAnsi="Arial" w:cs="Arial"/>
          <w:lang w:val="en-AU"/>
        </w:rPr>
        <w:t xml:space="preserve">remain alongside the project data using the defined folder structure.  </w:t>
      </w:r>
    </w:p>
    <w:p w14:paraId="265C50B9" w14:textId="0DB32E64" w:rsidR="008179FE" w:rsidRPr="00780063" w:rsidRDefault="008179FE" w:rsidP="00C54289">
      <w:pPr>
        <w:pStyle w:val="ecoEdNormal"/>
        <w:rPr>
          <w:rFonts w:ascii="Arial" w:hAnsi="Arial" w:cs="Arial"/>
          <w:lang w:val="en-AU"/>
        </w:rPr>
      </w:pPr>
      <w:r w:rsidRPr="00780063">
        <w:rPr>
          <w:rFonts w:ascii="Arial" w:hAnsi="Arial" w:cs="Arial"/>
          <w:lang w:val="en-AU"/>
        </w:rPr>
        <w:t xml:space="preserve">  </w:t>
      </w:r>
    </w:p>
    <w:p w14:paraId="5506968C" w14:textId="6DD945F1" w:rsidR="007D62C3" w:rsidRPr="006B5710" w:rsidRDefault="000204A4" w:rsidP="006B5710">
      <w:pPr>
        <w:pStyle w:val="ecoEdNormal"/>
        <w:numPr>
          <w:ilvl w:val="2"/>
          <w:numId w:val="27"/>
        </w:numPr>
        <w:ind w:left="426"/>
        <w:rPr>
          <w:rFonts w:ascii="Arial" w:hAnsi="Arial" w:cs="Arial"/>
          <w:lang w:val="en-AU"/>
        </w:rPr>
      </w:pPr>
      <w:r w:rsidRPr="007D62C3">
        <w:rPr>
          <w:rFonts w:ascii="Arial" w:hAnsi="Arial" w:cs="Arial"/>
          <w:lang w:val="en-AU"/>
        </w:rPr>
        <w:t>Open the MCAS-S project ‘LantanaBlank.mcas’</w:t>
      </w:r>
      <w:r w:rsidR="00C051E3">
        <w:rPr>
          <w:rFonts w:ascii="Arial" w:hAnsi="Arial" w:cs="Arial"/>
          <w:lang w:val="en-AU"/>
        </w:rPr>
        <w:t xml:space="preserve"> to see an empty MCAS-S workspace</w:t>
      </w:r>
      <w:r w:rsidR="00704F9B">
        <w:rPr>
          <w:rFonts w:ascii="Arial" w:hAnsi="Arial" w:cs="Arial"/>
          <w:lang w:val="en-AU"/>
        </w:rPr>
        <w:t>. Either</w:t>
      </w:r>
      <w:r w:rsidR="007D62C3">
        <w:rPr>
          <w:rFonts w:ascii="Arial" w:hAnsi="Arial" w:cs="Arial"/>
          <w:lang w:val="en-AU"/>
        </w:rPr>
        <w:t xml:space="preserve">; </w:t>
      </w:r>
    </w:p>
    <w:p w14:paraId="50FA4C7D" w14:textId="435D1A86" w:rsidR="00C051E3" w:rsidRPr="00C051E3" w:rsidRDefault="00704F9B" w:rsidP="00070F07">
      <w:pPr>
        <w:pStyle w:val="ecoEdNormal"/>
        <w:numPr>
          <w:ilvl w:val="0"/>
          <w:numId w:val="27"/>
        </w:numPr>
        <w:ind w:left="1134"/>
        <w:rPr>
          <w:rFonts w:ascii="Arial" w:hAnsi="Arial" w:cs="Arial"/>
          <w:i/>
          <w:lang w:val="en-AU"/>
        </w:rPr>
      </w:pPr>
      <w:r>
        <w:rPr>
          <w:rFonts w:ascii="Arial" w:hAnsi="Arial" w:cs="Arial"/>
          <w:lang w:val="en-AU"/>
        </w:rPr>
        <w:t>C</w:t>
      </w:r>
      <w:r w:rsidRPr="007D62C3">
        <w:rPr>
          <w:rFonts w:ascii="Arial" w:hAnsi="Arial" w:cs="Arial"/>
          <w:lang w:val="en-AU"/>
        </w:rPr>
        <w:t xml:space="preserve">lick </w:t>
      </w:r>
      <w:r w:rsidR="000204A4" w:rsidRPr="007D62C3">
        <w:rPr>
          <w:rFonts w:ascii="Arial" w:hAnsi="Arial" w:cs="Arial"/>
          <w:lang w:val="en-AU"/>
        </w:rPr>
        <w:t>the MCAS-S desktop shortcut and us</w:t>
      </w:r>
      <w:r w:rsidR="007D62C3">
        <w:rPr>
          <w:rFonts w:ascii="Arial" w:hAnsi="Arial" w:cs="Arial"/>
          <w:lang w:val="en-AU"/>
        </w:rPr>
        <w:t>e</w:t>
      </w:r>
      <w:r w:rsidR="000204A4" w:rsidRPr="007D62C3">
        <w:rPr>
          <w:rFonts w:ascii="Arial" w:hAnsi="Arial" w:cs="Arial"/>
          <w:lang w:val="en-AU"/>
        </w:rPr>
        <w:t xml:space="preserve"> </w:t>
      </w:r>
      <w:r w:rsidR="000204A4" w:rsidRPr="00C051E3">
        <w:rPr>
          <w:rFonts w:ascii="Arial" w:hAnsi="Arial" w:cs="Arial"/>
          <w:i/>
          <w:lang w:val="en-AU"/>
        </w:rPr>
        <w:t>File</w:t>
      </w:r>
      <w:r w:rsidR="000204A4" w:rsidRPr="007D62C3">
        <w:rPr>
          <w:rFonts w:ascii="Arial" w:hAnsi="Arial" w:cs="Arial"/>
          <w:lang w:val="en-AU"/>
        </w:rPr>
        <w:t xml:space="preserve"> menu </w:t>
      </w:r>
      <w:r w:rsidR="00C051E3" w:rsidRPr="00C051E3">
        <w:rPr>
          <w:rFonts w:ascii="Arial" w:hAnsi="Arial" w:cs="Arial"/>
          <w:i/>
          <w:lang w:val="en-AU"/>
        </w:rPr>
        <w:t>O</w:t>
      </w:r>
      <w:r w:rsidR="000204A4" w:rsidRPr="00C051E3">
        <w:rPr>
          <w:rFonts w:ascii="Arial" w:hAnsi="Arial" w:cs="Arial"/>
          <w:i/>
          <w:lang w:val="en-AU"/>
        </w:rPr>
        <w:t>pen</w:t>
      </w:r>
      <w:r w:rsidR="000204A4" w:rsidRPr="007D62C3">
        <w:rPr>
          <w:rFonts w:ascii="Arial" w:hAnsi="Arial" w:cs="Arial"/>
          <w:lang w:val="en-AU"/>
        </w:rPr>
        <w:t xml:space="preserve">, or </w:t>
      </w:r>
    </w:p>
    <w:p w14:paraId="0BCBFE89" w14:textId="3053AABC" w:rsidR="007D62C3" w:rsidRPr="007D62C3" w:rsidRDefault="00317F23" w:rsidP="00070F07">
      <w:pPr>
        <w:pStyle w:val="ecoEdNormal"/>
        <w:numPr>
          <w:ilvl w:val="0"/>
          <w:numId w:val="27"/>
        </w:numPr>
        <w:ind w:left="1134"/>
        <w:rPr>
          <w:rFonts w:ascii="Arial" w:hAnsi="Arial" w:cs="Arial"/>
          <w:i/>
          <w:lang w:val="en-AU"/>
        </w:rPr>
      </w:pPr>
      <w:r w:rsidRPr="007D62C3">
        <w:rPr>
          <w:rFonts w:ascii="Arial" w:hAnsi="Arial" w:cs="Arial"/>
          <w:lang w:val="en-AU"/>
        </w:rPr>
        <w:t>Navigate</w:t>
      </w:r>
      <w:r w:rsidR="000204A4" w:rsidRPr="007D62C3">
        <w:rPr>
          <w:rFonts w:ascii="Arial" w:hAnsi="Arial" w:cs="Arial"/>
          <w:lang w:val="en-AU"/>
        </w:rPr>
        <w:t xml:space="preserve"> directly to the project using File explorer. </w:t>
      </w:r>
    </w:p>
    <w:p w14:paraId="442544DC" w14:textId="77777777" w:rsidR="007D62C3" w:rsidRDefault="007D62C3" w:rsidP="001D456C">
      <w:pPr>
        <w:spacing w:line="240" w:lineRule="auto"/>
        <w:rPr>
          <w:rFonts w:ascii="Arial" w:hAnsi="Arial" w:cs="Arial"/>
          <w:lang w:val="en-AU"/>
        </w:rPr>
      </w:pPr>
    </w:p>
    <w:p w14:paraId="595F2C6B" w14:textId="23A9D44C" w:rsidR="007E2E7B" w:rsidRPr="00332048" w:rsidRDefault="00AC2543" w:rsidP="00332048">
      <w:pPr>
        <w:pStyle w:val="ecoEdNormal"/>
        <w:rPr>
          <w:rFonts w:ascii="Arial" w:hAnsi="Arial" w:cs="Arial"/>
          <w:b/>
          <w:lang w:val="en-AU"/>
        </w:rPr>
      </w:pPr>
      <w:r w:rsidRPr="00332048">
        <w:rPr>
          <w:rFonts w:ascii="Arial" w:hAnsi="Arial" w:cs="Arial"/>
          <w:b/>
          <w:lang w:val="en-AU"/>
        </w:rPr>
        <w:t xml:space="preserve">Part 1: </w:t>
      </w:r>
      <w:r w:rsidR="007E2E7B" w:rsidRPr="00332048">
        <w:rPr>
          <w:rFonts w:ascii="Arial" w:hAnsi="Arial" w:cs="Arial"/>
          <w:b/>
          <w:lang w:val="en-AU"/>
        </w:rPr>
        <w:t xml:space="preserve">Create </w:t>
      </w:r>
      <w:r w:rsidR="00070F07" w:rsidRPr="00332048">
        <w:rPr>
          <w:rFonts w:ascii="Arial" w:hAnsi="Arial" w:cs="Arial"/>
          <w:b/>
          <w:lang w:val="en-AU"/>
        </w:rPr>
        <w:t>a spatial</w:t>
      </w:r>
      <w:r w:rsidR="007E2E7B" w:rsidRPr="00332048">
        <w:rPr>
          <w:rFonts w:ascii="Arial" w:hAnsi="Arial" w:cs="Arial"/>
          <w:b/>
          <w:lang w:val="en-AU"/>
        </w:rPr>
        <w:t xml:space="preserve"> </w:t>
      </w:r>
      <w:r w:rsidR="00340910" w:rsidRPr="00332048">
        <w:rPr>
          <w:rFonts w:ascii="Arial" w:hAnsi="Arial" w:cs="Arial"/>
          <w:b/>
          <w:lang w:val="en-AU"/>
        </w:rPr>
        <w:t>multi</w:t>
      </w:r>
      <w:r w:rsidR="007E2E7B" w:rsidRPr="00332048">
        <w:rPr>
          <w:rFonts w:ascii="Arial" w:hAnsi="Arial" w:cs="Arial"/>
          <w:b/>
          <w:lang w:val="en-AU"/>
        </w:rPr>
        <w:t>-</w:t>
      </w:r>
      <w:r w:rsidR="00340910" w:rsidRPr="00332048">
        <w:rPr>
          <w:rFonts w:ascii="Arial" w:hAnsi="Arial" w:cs="Arial"/>
          <w:b/>
          <w:lang w:val="en-AU"/>
        </w:rPr>
        <w:t xml:space="preserve">criteria analysis </w:t>
      </w:r>
      <w:r w:rsidR="00070F07" w:rsidRPr="00332048">
        <w:rPr>
          <w:rFonts w:ascii="Arial" w:hAnsi="Arial" w:cs="Arial"/>
          <w:b/>
          <w:lang w:val="en-AU"/>
        </w:rPr>
        <w:t>‘Priority wetlands for Lantana prevention’</w:t>
      </w:r>
    </w:p>
    <w:p w14:paraId="36799F13" w14:textId="5003638F" w:rsidR="00070F07" w:rsidRDefault="00157108" w:rsidP="00A97E05">
      <w:pPr>
        <w:rPr>
          <w:rFonts w:ascii="Arial" w:hAnsi="Arial" w:cs="Arial"/>
          <w:lang w:val="en-AU"/>
        </w:rPr>
      </w:pPr>
      <w:r>
        <w:rPr>
          <w:rFonts w:ascii="Arial" w:hAnsi="Arial" w:cs="Arial"/>
          <w:lang w:val="en-AU"/>
        </w:rPr>
        <w:t xml:space="preserve">To </w:t>
      </w:r>
      <w:r w:rsidR="00070F07">
        <w:rPr>
          <w:rFonts w:ascii="Arial" w:hAnsi="Arial" w:cs="Arial"/>
          <w:lang w:val="en-AU"/>
        </w:rPr>
        <w:t>create an MCAS-S project based on the means-to-an-end diagram at</w:t>
      </w:r>
      <w:r w:rsidR="00317F23">
        <w:rPr>
          <w:rFonts w:ascii="Arial" w:hAnsi="Arial" w:cs="Arial"/>
          <w:lang w:val="en-AU"/>
        </w:rPr>
        <w:t xml:space="preserve"> </w:t>
      </w:r>
      <w:r w:rsidR="00317F23">
        <w:rPr>
          <w:rFonts w:ascii="Arial" w:hAnsi="Arial" w:cs="Arial"/>
          <w:lang w:val="en-AU"/>
        </w:rPr>
        <w:fldChar w:fldCharType="begin"/>
      </w:r>
      <w:r w:rsidR="00317F23">
        <w:rPr>
          <w:rFonts w:ascii="Arial" w:hAnsi="Arial" w:cs="Arial"/>
          <w:lang w:val="en-AU"/>
        </w:rPr>
        <w:instrText xml:space="preserve"> REF _Ref528584632 \h </w:instrText>
      </w:r>
      <w:r w:rsidR="00317F23">
        <w:rPr>
          <w:rFonts w:ascii="Arial" w:hAnsi="Arial" w:cs="Arial"/>
          <w:lang w:val="en-AU"/>
        </w:rPr>
      </w:r>
      <w:r w:rsidR="00317F23">
        <w:rPr>
          <w:rFonts w:ascii="Arial" w:hAnsi="Arial" w:cs="Arial"/>
          <w:lang w:val="en-AU"/>
        </w:rPr>
        <w:fldChar w:fldCharType="separate"/>
      </w:r>
      <w:r w:rsidR="008760C9" w:rsidRPr="00780063">
        <w:rPr>
          <w:rFonts w:ascii="Arial" w:hAnsi="Arial" w:cs="Arial"/>
        </w:rPr>
        <w:t xml:space="preserve">Figure </w:t>
      </w:r>
      <w:r w:rsidR="008760C9">
        <w:rPr>
          <w:rFonts w:ascii="Arial" w:hAnsi="Arial" w:cs="Arial"/>
          <w:noProof/>
        </w:rPr>
        <w:t>1</w:t>
      </w:r>
      <w:r w:rsidR="00317F23">
        <w:rPr>
          <w:rFonts w:ascii="Arial" w:hAnsi="Arial" w:cs="Arial"/>
          <w:lang w:val="en-AU"/>
        </w:rPr>
        <w:fldChar w:fldCharType="end"/>
      </w:r>
      <w:r>
        <w:rPr>
          <w:rFonts w:ascii="Arial" w:hAnsi="Arial" w:cs="Arial"/>
          <w:lang w:val="en-AU"/>
        </w:rPr>
        <w:t>:</w:t>
      </w:r>
      <w:r w:rsidR="00070F07">
        <w:rPr>
          <w:rFonts w:ascii="Arial" w:hAnsi="Arial" w:cs="Arial"/>
          <w:lang w:val="en-AU"/>
        </w:rPr>
        <w:t xml:space="preserve">  </w:t>
      </w:r>
    </w:p>
    <w:p w14:paraId="11D7C26E" w14:textId="6B7077D1" w:rsidR="00070F07" w:rsidRDefault="00070F07" w:rsidP="00A97E05">
      <w:pPr>
        <w:numPr>
          <w:ilvl w:val="1"/>
          <w:numId w:val="34"/>
        </w:numPr>
        <w:rPr>
          <w:rFonts w:ascii="Arial" w:hAnsi="Arial" w:cs="Arial"/>
          <w:lang w:val="en-AU"/>
        </w:rPr>
      </w:pPr>
      <w:r>
        <w:rPr>
          <w:rFonts w:ascii="Arial" w:hAnsi="Arial" w:cs="Arial"/>
          <w:lang w:val="en-AU"/>
        </w:rPr>
        <w:t>Save a</w:t>
      </w:r>
      <w:r w:rsidR="00FE0152">
        <w:rPr>
          <w:rFonts w:ascii="Arial" w:hAnsi="Arial" w:cs="Arial"/>
          <w:lang w:val="en-AU"/>
        </w:rPr>
        <w:t xml:space="preserve"> copy of the</w:t>
      </w:r>
      <w:r>
        <w:rPr>
          <w:rFonts w:ascii="Arial" w:hAnsi="Arial" w:cs="Arial"/>
          <w:lang w:val="en-AU"/>
        </w:rPr>
        <w:t xml:space="preserve"> MCAS-S project (</w:t>
      </w:r>
      <w:r w:rsidR="00704F9B">
        <w:rPr>
          <w:rFonts w:ascii="Arial" w:hAnsi="Arial" w:cs="Arial"/>
          <w:lang w:val="en-AU"/>
        </w:rPr>
        <w:t xml:space="preserve">and </w:t>
      </w:r>
      <w:r>
        <w:rPr>
          <w:rFonts w:ascii="Arial" w:hAnsi="Arial" w:cs="Arial"/>
          <w:lang w:val="en-AU"/>
        </w:rPr>
        <w:t>sav</w:t>
      </w:r>
      <w:r w:rsidR="007C4DF5">
        <w:rPr>
          <w:rFonts w:ascii="Arial" w:hAnsi="Arial" w:cs="Arial"/>
          <w:lang w:val="en-AU"/>
        </w:rPr>
        <w:t>e</w:t>
      </w:r>
      <w:r>
        <w:rPr>
          <w:rFonts w:ascii="Arial" w:hAnsi="Arial" w:cs="Arial"/>
          <w:lang w:val="en-AU"/>
        </w:rPr>
        <w:t xml:space="preserve"> regularly</w:t>
      </w:r>
      <w:r w:rsidR="007C4DF5">
        <w:rPr>
          <w:rFonts w:ascii="Arial" w:hAnsi="Arial" w:cs="Arial"/>
          <w:lang w:val="en-AU"/>
        </w:rPr>
        <w:t>)</w:t>
      </w:r>
    </w:p>
    <w:p w14:paraId="7DD47974" w14:textId="34927E11" w:rsidR="007E2E7B" w:rsidRPr="00780063" w:rsidRDefault="00070F07" w:rsidP="00A97E05">
      <w:pPr>
        <w:numPr>
          <w:ilvl w:val="1"/>
          <w:numId w:val="34"/>
        </w:numPr>
        <w:rPr>
          <w:rFonts w:ascii="Arial" w:hAnsi="Arial" w:cs="Arial"/>
          <w:lang w:val="en-AU"/>
        </w:rPr>
      </w:pPr>
      <w:r>
        <w:rPr>
          <w:rFonts w:ascii="Arial" w:hAnsi="Arial" w:cs="Arial"/>
          <w:lang w:val="en-AU"/>
        </w:rPr>
        <w:t xml:space="preserve">Drag </w:t>
      </w:r>
      <w:r w:rsidR="007E2E7B" w:rsidRPr="00780063">
        <w:rPr>
          <w:rFonts w:ascii="Arial" w:hAnsi="Arial" w:cs="Arial"/>
          <w:lang w:val="en-AU"/>
        </w:rPr>
        <w:t>primary input data into the workspace</w:t>
      </w:r>
    </w:p>
    <w:p w14:paraId="5B445D43" w14:textId="77777777" w:rsidR="007E2E7B" w:rsidRPr="00780063" w:rsidRDefault="007E2E7B" w:rsidP="00A97E05">
      <w:pPr>
        <w:numPr>
          <w:ilvl w:val="1"/>
          <w:numId w:val="34"/>
        </w:numPr>
        <w:rPr>
          <w:rFonts w:ascii="Arial" w:hAnsi="Arial" w:cs="Arial"/>
          <w:lang w:val="en-AU"/>
        </w:rPr>
      </w:pPr>
      <w:r w:rsidRPr="00780063">
        <w:rPr>
          <w:rFonts w:ascii="Arial" w:hAnsi="Arial" w:cs="Arial"/>
          <w:lang w:val="en-AU"/>
        </w:rPr>
        <w:t>Explore and classify all layers from blue ‘low priority’ to red ‘ high priority’</w:t>
      </w:r>
    </w:p>
    <w:p w14:paraId="68BAB292" w14:textId="77777777" w:rsidR="007E2E7B" w:rsidRPr="00780063" w:rsidRDefault="007E2E7B" w:rsidP="00A97E05">
      <w:pPr>
        <w:numPr>
          <w:ilvl w:val="1"/>
          <w:numId w:val="34"/>
        </w:numPr>
        <w:rPr>
          <w:rFonts w:ascii="Arial" w:hAnsi="Arial" w:cs="Arial"/>
          <w:lang w:val="en-AU"/>
        </w:rPr>
      </w:pPr>
      <w:r w:rsidRPr="00780063">
        <w:rPr>
          <w:rFonts w:ascii="Arial" w:hAnsi="Arial" w:cs="Arial"/>
          <w:lang w:val="en-AU"/>
        </w:rPr>
        <w:t>Combine input layers into criteria by applying ranking and thresholds</w:t>
      </w:r>
    </w:p>
    <w:p w14:paraId="5D618612" w14:textId="2D75B376" w:rsidR="007E2E7B" w:rsidRPr="00780063" w:rsidRDefault="007E2E7B" w:rsidP="00A97E05">
      <w:pPr>
        <w:numPr>
          <w:ilvl w:val="1"/>
          <w:numId w:val="34"/>
        </w:numPr>
        <w:rPr>
          <w:rFonts w:ascii="Arial" w:hAnsi="Arial" w:cs="Arial"/>
          <w:lang w:val="en-AU"/>
        </w:rPr>
      </w:pPr>
      <w:r w:rsidRPr="00780063">
        <w:rPr>
          <w:rFonts w:ascii="Arial" w:hAnsi="Arial" w:cs="Arial"/>
          <w:lang w:val="en-AU"/>
        </w:rPr>
        <w:t>Combine the criteria to meet the objective</w:t>
      </w:r>
      <w:r w:rsidR="00340910">
        <w:rPr>
          <w:rFonts w:ascii="Arial" w:hAnsi="Arial" w:cs="Arial"/>
          <w:lang w:val="en-AU"/>
        </w:rPr>
        <w:t>.</w:t>
      </w:r>
    </w:p>
    <w:p w14:paraId="7B317C7F" w14:textId="77777777" w:rsidR="007E2E7B" w:rsidRDefault="007E2E7B" w:rsidP="00A97E05">
      <w:pPr>
        <w:rPr>
          <w:rFonts w:ascii="Arial" w:hAnsi="Arial" w:cs="Arial"/>
          <w:lang w:val="en-AU"/>
        </w:rPr>
      </w:pPr>
    </w:p>
    <w:p w14:paraId="4D318F16" w14:textId="77777777" w:rsidR="00070F07" w:rsidRDefault="00070F07" w:rsidP="00A97E05">
      <w:pPr>
        <w:pStyle w:val="ListParagraph"/>
        <w:numPr>
          <w:ilvl w:val="2"/>
          <w:numId w:val="27"/>
        </w:numPr>
        <w:ind w:left="426"/>
        <w:rPr>
          <w:rFonts w:ascii="Arial" w:hAnsi="Arial" w:cs="Arial"/>
          <w:lang w:val="en-AU"/>
        </w:rPr>
      </w:pPr>
      <w:r w:rsidRPr="00070F07">
        <w:rPr>
          <w:rFonts w:ascii="Arial" w:hAnsi="Arial" w:cs="Arial"/>
          <w:lang w:val="en-AU"/>
        </w:rPr>
        <w:t xml:space="preserve">Save a copy of the project: </w:t>
      </w:r>
    </w:p>
    <w:p w14:paraId="39B7E83A" w14:textId="04B7C21E" w:rsidR="00070F07" w:rsidRDefault="00070F07" w:rsidP="00A97E05">
      <w:pPr>
        <w:pStyle w:val="ListParagraph"/>
        <w:numPr>
          <w:ilvl w:val="3"/>
          <w:numId w:val="43"/>
        </w:numPr>
        <w:ind w:left="1134"/>
        <w:rPr>
          <w:rFonts w:ascii="Arial" w:hAnsi="Arial" w:cs="Arial"/>
          <w:lang w:val="en-AU"/>
        </w:rPr>
      </w:pPr>
      <w:r>
        <w:rPr>
          <w:rFonts w:ascii="Arial" w:hAnsi="Arial" w:cs="Arial"/>
          <w:lang w:val="en-AU"/>
        </w:rPr>
        <w:t xml:space="preserve">From the </w:t>
      </w:r>
      <w:r>
        <w:rPr>
          <w:rFonts w:ascii="Arial" w:hAnsi="Arial" w:cs="Arial"/>
          <w:i/>
          <w:lang w:val="en-AU"/>
        </w:rPr>
        <w:t xml:space="preserve">File </w:t>
      </w:r>
      <w:r>
        <w:rPr>
          <w:rFonts w:ascii="Arial" w:hAnsi="Arial" w:cs="Arial"/>
          <w:lang w:val="en-AU"/>
        </w:rPr>
        <w:t>menu c</w:t>
      </w:r>
      <w:r w:rsidR="007D62C3" w:rsidRPr="00070F07">
        <w:rPr>
          <w:rFonts w:ascii="Arial" w:hAnsi="Arial" w:cs="Arial"/>
          <w:lang w:val="en-AU"/>
        </w:rPr>
        <w:t xml:space="preserve">hoose </w:t>
      </w:r>
      <w:r w:rsidR="007D62C3" w:rsidRPr="00070F07">
        <w:rPr>
          <w:rFonts w:ascii="Arial" w:hAnsi="Arial" w:cs="Arial"/>
          <w:i/>
          <w:lang w:val="en-AU"/>
        </w:rPr>
        <w:t>Save as</w:t>
      </w:r>
      <w:r w:rsidR="007D62C3" w:rsidRPr="00070F07">
        <w:rPr>
          <w:rFonts w:ascii="Arial" w:hAnsi="Arial" w:cs="Arial"/>
          <w:lang w:val="en-AU"/>
        </w:rPr>
        <w:t xml:space="preserve"> </w:t>
      </w:r>
    </w:p>
    <w:p w14:paraId="683AABBF" w14:textId="77777777" w:rsidR="00070F07" w:rsidRDefault="00070F07" w:rsidP="00A97E05">
      <w:pPr>
        <w:pStyle w:val="ListParagraph"/>
        <w:numPr>
          <w:ilvl w:val="3"/>
          <w:numId w:val="43"/>
        </w:numPr>
        <w:ind w:left="1134"/>
        <w:rPr>
          <w:rFonts w:ascii="Arial" w:hAnsi="Arial" w:cs="Arial"/>
          <w:lang w:val="en-AU"/>
        </w:rPr>
      </w:pPr>
      <w:r>
        <w:rPr>
          <w:rFonts w:ascii="Arial" w:hAnsi="Arial" w:cs="Arial"/>
          <w:lang w:val="en-AU"/>
        </w:rPr>
        <w:t xml:space="preserve">Choose </w:t>
      </w:r>
      <w:r w:rsidR="007D62C3" w:rsidRPr="00070F07">
        <w:rPr>
          <w:rFonts w:ascii="Arial" w:hAnsi="Arial" w:cs="Arial"/>
          <w:i/>
          <w:lang w:val="en-AU"/>
        </w:rPr>
        <w:t>store alongside open project re-using project data</w:t>
      </w:r>
    </w:p>
    <w:p w14:paraId="62C3EE19" w14:textId="189EA4CF" w:rsidR="00070F07" w:rsidRDefault="00070F07" w:rsidP="00A97E05">
      <w:pPr>
        <w:pStyle w:val="ListParagraph"/>
        <w:numPr>
          <w:ilvl w:val="3"/>
          <w:numId w:val="43"/>
        </w:numPr>
        <w:ind w:left="1134"/>
        <w:rPr>
          <w:rFonts w:ascii="Arial" w:hAnsi="Arial" w:cs="Arial"/>
          <w:lang w:val="en-AU"/>
        </w:rPr>
      </w:pPr>
      <w:r>
        <w:rPr>
          <w:rFonts w:ascii="Arial" w:hAnsi="Arial" w:cs="Arial"/>
          <w:lang w:val="en-AU"/>
        </w:rPr>
        <w:t xml:space="preserve">Name </w:t>
      </w:r>
      <w:r w:rsidR="007D62C3" w:rsidRPr="00070F07">
        <w:rPr>
          <w:rFonts w:ascii="Arial" w:hAnsi="Arial" w:cs="Arial"/>
          <w:lang w:val="en-AU"/>
        </w:rPr>
        <w:t xml:space="preserve">your working project </w:t>
      </w:r>
      <w:r>
        <w:rPr>
          <w:rFonts w:ascii="Arial" w:hAnsi="Arial" w:cs="Arial"/>
          <w:lang w:val="en-AU"/>
        </w:rPr>
        <w:t>e.g. ‘</w:t>
      </w:r>
      <w:r w:rsidR="007D62C3" w:rsidRPr="00070F07">
        <w:rPr>
          <w:rFonts w:ascii="Arial" w:hAnsi="Arial" w:cs="Arial"/>
          <w:lang w:val="en-AU"/>
        </w:rPr>
        <w:t>Lantana</w:t>
      </w:r>
      <w:r>
        <w:rPr>
          <w:rFonts w:ascii="Arial" w:hAnsi="Arial" w:cs="Arial"/>
          <w:lang w:val="en-AU"/>
        </w:rPr>
        <w:t xml:space="preserve"> </w:t>
      </w:r>
      <w:r w:rsidR="007D62C3" w:rsidRPr="00070F07">
        <w:rPr>
          <w:rFonts w:ascii="Arial" w:hAnsi="Arial" w:cs="Arial"/>
          <w:lang w:val="en-AU"/>
        </w:rPr>
        <w:t>Wetlands</w:t>
      </w:r>
      <w:r>
        <w:rPr>
          <w:rFonts w:ascii="Arial" w:hAnsi="Arial" w:cs="Arial"/>
          <w:lang w:val="en-AU"/>
        </w:rPr>
        <w:t>’</w:t>
      </w:r>
      <w:r w:rsidR="007D62C3" w:rsidRPr="00070F07">
        <w:rPr>
          <w:rFonts w:ascii="Arial" w:hAnsi="Arial" w:cs="Arial"/>
          <w:lang w:val="en-AU"/>
        </w:rPr>
        <w:t xml:space="preserve"> </w:t>
      </w:r>
    </w:p>
    <w:p w14:paraId="62D14D01" w14:textId="19255D9D" w:rsidR="007D62C3" w:rsidRPr="00070F07" w:rsidRDefault="00157108" w:rsidP="00A97E05">
      <w:pPr>
        <w:pStyle w:val="ListParagraph"/>
        <w:numPr>
          <w:ilvl w:val="3"/>
          <w:numId w:val="43"/>
        </w:numPr>
        <w:ind w:left="1134"/>
        <w:rPr>
          <w:rFonts w:ascii="Arial" w:hAnsi="Arial" w:cs="Arial"/>
          <w:lang w:val="en-AU"/>
        </w:rPr>
      </w:pPr>
      <w:r>
        <w:rPr>
          <w:rFonts w:ascii="Arial" w:hAnsi="Arial" w:cs="Arial"/>
          <w:lang w:val="en-AU"/>
        </w:rPr>
        <w:t>S</w:t>
      </w:r>
      <w:r w:rsidR="007D62C3" w:rsidRPr="00070F07">
        <w:rPr>
          <w:rFonts w:ascii="Arial" w:hAnsi="Arial" w:cs="Arial"/>
          <w:lang w:val="en-AU"/>
        </w:rPr>
        <w:t>ave your project periodically</w:t>
      </w:r>
      <w:r w:rsidR="00704F9B">
        <w:rPr>
          <w:rFonts w:ascii="Arial" w:hAnsi="Arial" w:cs="Arial"/>
          <w:lang w:val="en-AU"/>
        </w:rPr>
        <w:t>.</w:t>
      </w:r>
      <w:r w:rsidR="007D62C3" w:rsidRPr="00070F07">
        <w:rPr>
          <w:rFonts w:ascii="Arial" w:hAnsi="Arial" w:cs="Arial"/>
          <w:lang w:val="en-AU"/>
        </w:rPr>
        <w:t xml:space="preserve"> </w:t>
      </w:r>
      <w:r w:rsidR="00704F9B">
        <w:rPr>
          <w:rFonts w:ascii="Arial" w:hAnsi="Arial" w:cs="Arial"/>
          <w:lang w:val="en-AU"/>
        </w:rPr>
        <w:t xml:space="preserve">From </w:t>
      </w:r>
      <w:r w:rsidR="00070F07">
        <w:rPr>
          <w:rFonts w:ascii="Arial" w:hAnsi="Arial" w:cs="Arial"/>
          <w:lang w:val="en-AU"/>
        </w:rPr>
        <w:t xml:space="preserve">the </w:t>
      </w:r>
      <w:r w:rsidR="00070F07">
        <w:rPr>
          <w:rFonts w:ascii="Arial" w:hAnsi="Arial" w:cs="Arial"/>
          <w:i/>
          <w:lang w:val="en-AU"/>
        </w:rPr>
        <w:t>File</w:t>
      </w:r>
      <w:r w:rsidR="00070F07">
        <w:rPr>
          <w:rFonts w:ascii="Arial" w:hAnsi="Arial" w:cs="Arial"/>
          <w:lang w:val="en-AU"/>
        </w:rPr>
        <w:t xml:space="preserve"> menu choose </w:t>
      </w:r>
      <w:r w:rsidR="00070F07">
        <w:rPr>
          <w:rFonts w:ascii="Arial" w:hAnsi="Arial" w:cs="Arial"/>
          <w:i/>
          <w:lang w:val="en-AU"/>
        </w:rPr>
        <w:t xml:space="preserve">Save. </w:t>
      </w:r>
      <w:r w:rsidR="007D62C3" w:rsidRPr="00070F07">
        <w:rPr>
          <w:rFonts w:ascii="Arial" w:hAnsi="Arial" w:cs="Arial"/>
          <w:lang w:val="en-AU"/>
        </w:rPr>
        <w:t xml:space="preserve">Note: the </w:t>
      </w:r>
      <w:r w:rsidR="007D62C3" w:rsidRPr="00FE0152">
        <w:rPr>
          <w:rFonts w:ascii="Arial" w:hAnsi="Arial" w:cs="Arial"/>
          <w:i/>
          <w:lang w:val="en-AU"/>
        </w:rPr>
        <w:t>Save</w:t>
      </w:r>
      <w:r w:rsidR="007D62C3" w:rsidRPr="00070F07">
        <w:rPr>
          <w:rFonts w:ascii="Arial" w:hAnsi="Arial" w:cs="Arial"/>
          <w:lang w:val="en-AU"/>
        </w:rPr>
        <w:t xml:space="preserve"> button on the left hand interface panel only saves classification settings for an individual </w:t>
      </w:r>
      <w:r w:rsidR="00463332">
        <w:rPr>
          <w:rFonts w:ascii="Arial" w:hAnsi="Arial" w:cs="Arial"/>
          <w:lang w:val="en-AU"/>
        </w:rPr>
        <w:t xml:space="preserve">data </w:t>
      </w:r>
      <w:r w:rsidR="007D62C3" w:rsidRPr="00070F07">
        <w:rPr>
          <w:rFonts w:ascii="Arial" w:hAnsi="Arial" w:cs="Arial"/>
          <w:lang w:val="en-AU"/>
        </w:rPr>
        <w:t>layer it does not save the project.</w:t>
      </w:r>
    </w:p>
    <w:p w14:paraId="47F7D46B" w14:textId="0C6D93F1" w:rsidR="007D62C3" w:rsidRDefault="007D62C3" w:rsidP="00A97E05">
      <w:pPr>
        <w:ind w:left="1134"/>
        <w:rPr>
          <w:rFonts w:ascii="Arial" w:hAnsi="Arial" w:cs="Arial"/>
          <w:lang w:val="en-AU"/>
        </w:rPr>
      </w:pPr>
    </w:p>
    <w:p w14:paraId="106155E9" w14:textId="349621D9" w:rsidR="007D62C3" w:rsidRDefault="00FE0152" w:rsidP="00A97E05">
      <w:pPr>
        <w:pStyle w:val="ListParagraph"/>
        <w:numPr>
          <w:ilvl w:val="2"/>
          <w:numId w:val="27"/>
        </w:numPr>
        <w:ind w:left="426"/>
        <w:rPr>
          <w:rFonts w:ascii="Arial" w:hAnsi="Arial" w:cs="Arial"/>
          <w:lang w:val="en-AU"/>
        </w:rPr>
      </w:pPr>
      <w:r>
        <w:rPr>
          <w:rFonts w:ascii="Arial" w:hAnsi="Arial" w:cs="Arial"/>
          <w:lang w:val="en-AU"/>
        </w:rPr>
        <w:t>Drag in primary input data</w:t>
      </w:r>
    </w:p>
    <w:p w14:paraId="5CAE4331" w14:textId="46BD0E62" w:rsidR="00157108" w:rsidRDefault="00FE0152" w:rsidP="00A97E05">
      <w:pPr>
        <w:pStyle w:val="ListParagraph"/>
        <w:numPr>
          <w:ilvl w:val="1"/>
          <w:numId w:val="44"/>
        </w:numPr>
        <w:tabs>
          <w:tab w:val="clear" w:pos="1440"/>
          <w:tab w:val="num" w:pos="1134"/>
        </w:tabs>
        <w:ind w:left="1134" w:hanging="425"/>
        <w:rPr>
          <w:rFonts w:ascii="Arial" w:hAnsi="Arial" w:cs="Arial"/>
          <w:lang w:val="en-AU"/>
        </w:rPr>
      </w:pPr>
      <w:r>
        <w:rPr>
          <w:rFonts w:ascii="Arial" w:hAnsi="Arial" w:cs="Arial"/>
          <w:lang w:val="en-AU"/>
        </w:rPr>
        <w:t xml:space="preserve">Click the primary input </w:t>
      </w:r>
      <w:r w:rsidR="00157108">
        <w:rPr>
          <w:rFonts w:ascii="Arial" w:hAnsi="Arial" w:cs="Arial"/>
          <w:lang w:val="en-AU"/>
        </w:rPr>
        <w:t>data icon and expand the folders ‘Conservation’</w:t>
      </w:r>
      <w:r w:rsidR="00CF4EB5">
        <w:rPr>
          <w:rFonts w:ascii="Arial" w:hAnsi="Arial" w:cs="Arial"/>
          <w:lang w:val="en-AU"/>
        </w:rPr>
        <w:t xml:space="preserve"> and</w:t>
      </w:r>
      <w:r w:rsidR="00157108">
        <w:rPr>
          <w:rFonts w:ascii="Arial" w:hAnsi="Arial" w:cs="Arial"/>
          <w:lang w:val="en-AU"/>
        </w:rPr>
        <w:t xml:space="preserve"> ‘Lantana’ to view the available data relevant for this analysis.</w:t>
      </w:r>
    </w:p>
    <w:p w14:paraId="23CFCB50" w14:textId="77777777" w:rsidR="00125FD8" w:rsidRDefault="00463332" w:rsidP="00A97E05">
      <w:pPr>
        <w:pStyle w:val="ListParagraph"/>
        <w:numPr>
          <w:ilvl w:val="1"/>
          <w:numId w:val="44"/>
        </w:numPr>
        <w:tabs>
          <w:tab w:val="clear" w:pos="1440"/>
          <w:tab w:val="num" w:pos="1134"/>
        </w:tabs>
        <w:ind w:left="1134" w:hanging="425"/>
        <w:rPr>
          <w:rFonts w:ascii="Arial" w:hAnsi="Arial" w:cs="Arial"/>
          <w:lang w:val="en-AU"/>
        </w:rPr>
      </w:pPr>
      <w:r>
        <w:rPr>
          <w:rFonts w:ascii="Arial" w:hAnsi="Arial" w:cs="Arial"/>
          <w:lang w:val="en-AU"/>
        </w:rPr>
        <w:t xml:space="preserve">Select data by clicking (shift or control allows you to select more than one layer) and drag into the workspace.  </w:t>
      </w:r>
    </w:p>
    <w:p w14:paraId="73884189" w14:textId="1DDF1D86" w:rsidR="00FE0152" w:rsidRDefault="00125FD8" w:rsidP="00A97E05">
      <w:pPr>
        <w:pStyle w:val="ListParagraph"/>
        <w:numPr>
          <w:ilvl w:val="1"/>
          <w:numId w:val="44"/>
        </w:numPr>
        <w:tabs>
          <w:tab w:val="clear" w:pos="1440"/>
          <w:tab w:val="num" w:pos="1134"/>
        </w:tabs>
        <w:ind w:left="1134" w:hanging="425"/>
        <w:rPr>
          <w:rFonts w:ascii="Arial" w:hAnsi="Arial" w:cs="Arial"/>
          <w:lang w:val="en-AU"/>
        </w:rPr>
      </w:pPr>
      <w:r>
        <w:rPr>
          <w:rFonts w:ascii="Arial" w:hAnsi="Arial" w:cs="Arial"/>
          <w:lang w:val="en-AU"/>
        </w:rPr>
        <w:t xml:space="preserve">Click </w:t>
      </w:r>
      <w:r w:rsidRPr="00A97E05">
        <w:rPr>
          <w:rFonts w:ascii="Arial" w:hAnsi="Arial" w:cs="Arial"/>
          <w:i/>
          <w:lang w:val="en-AU"/>
        </w:rPr>
        <w:t>Info</w:t>
      </w:r>
      <w:r>
        <w:rPr>
          <w:rFonts w:ascii="Arial" w:hAnsi="Arial" w:cs="Arial"/>
          <w:lang w:val="en-AU"/>
        </w:rPr>
        <w:t xml:space="preserve"> in the left hand panel to find out more about each layer.</w:t>
      </w:r>
      <w:r w:rsidR="00CF4EB5">
        <w:rPr>
          <w:rFonts w:ascii="Arial" w:hAnsi="Arial" w:cs="Arial"/>
          <w:lang w:val="en-AU"/>
        </w:rPr>
        <w:t xml:space="preserve"> </w:t>
      </w:r>
    </w:p>
    <w:p w14:paraId="1D3AC158" w14:textId="77777777" w:rsidR="00125FD8" w:rsidRDefault="00125FD8" w:rsidP="00A97E05">
      <w:pPr>
        <w:pStyle w:val="ListParagraph"/>
        <w:ind w:left="426"/>
        <w:rPr>
          <w:rFonts w:ascii="Arial" w:hAnsi="Arial" w:cs="Arial"/>
          <w:lang w:val="en-AU"/>
        </w:rPr>
      </w:pPr>
    </w:p>
    <w:p w14:paraId="07FEE174" w14:textId="5DDD9925" w:rsidR="00FE0152" w:rsidRDefault="00FE0152" w:rsidP="00A97E05">
      <w:pPr>
        <w:pStyle w:val="ListParagraph"/>
        <w:numPr>
          <w:ilvl w:val="2"/>
          <w:numId w:val="27"/>
        </w:numPr>
        <w:ind w:left="426"/>
        <w:rPr>
          <w:rFonts w:ascii="Arial" w:hAnsi="Arial" w:cs="Arial"/>
          <w:lang w:val="en-AU"/>
        </w:rPr>
      </w:pPr>
      <w:r>
        <w:rPr>
          <w:rFonts w:ascii="Arial" w:hAnsi="Arial" w:cs="Arial"/>
          <w:lang w:val="en-AU"/>
        </w:rPr>
        <w:t xml:space="preserve">Explore and classify </w:t>
      </w:r>
      <w:r w:rsidR="00463332">
        <w:rPr>
          <w:rFonts w:ascii="Arial" w:hAnsi="Arial" w:cs="Arial"/>
          <w:lang w:val="en-AU"/>
        </w:rPr>
        <w:t xml:space="preserve">data </w:t>
      </w:r>
      <w:r>
        <w:rPr>
          <w:rFonts w:ascii="Arial" w:hAnsi="Arial" w:cs="Arial"/>
          <w:lang w:val="en-AU"/>
        </w:rPr>
        <w:t>layers</w:t>
      </w:r>
    </w:p>
    <w:p w14:paraId="613F693B" w14:textId="04B5679F" w:rsidR="004071F5" w:rsidRPr="004071F5" w:rsidRDefault="004071F5" w:rsidP="00A97E05">
      <w:pPr>
        <w:tabs>
          <w:tab w:val="left" w:pos="426"/>
        </w:tabs>
        <w:ind w:left="426"/>
        <w:rPr>
          <w:rFonts w:ascii="Arial" w:hAnsi="Arial" w:cs="Arial"/>
          <w:lang w:val="en-AU"/>
        </w:rPr>
      </w:pPr>
      <w:r w:rsidRPr="004071F5">
        <w:rPr>
          <w:rFonts w:ascii="Arial" w:hAnsi="Arial" w:cs="Arial"/>
          <w:lang w:val="en-AU"/>
        </w:rPr>
        <w:t>From ‘Lantana’ folder:</w:t>
      </w:r>
    </w:p>
    <w:p w14:paraId="34AE4EDF" w14:textId="27BFA455" w:rsidR="007C4DF5" w:rsidRPr="00125FD8" w:rsidRDefault="00A502B1" w:rsidP="00A97E05">
      <w:pPr>
        <w:pStyle w:val="ListParagraph"/>
        <w:numPr>
          <w:ilvl w:val="0"/>
          <w:numId w:val="27"/>
        </w:numPr>
        <w:tabs>
          <w:tab w:val="num" w:pos="1134"/>
        </w:tabs>
        <w:rPr>
          <w:rFonts w:ascii="Arial" w:hAnsi="Arial" w:cs="Arial"/>
          <w:lang w:val="en-AU"/>
        </w:rPr>
      </w:pPr>
      <w:r w:rsidRPr="00125FD8">
        <w:rPr>
          <w:rFonts w:ascii="Arial" w:hAnsi="Arial" w:cs="Arial"/>
          <w:lang w:val="en-AU"/>
        </w:rPr>
        <w:t>Drag in ‘lancam0</w:t>
      </w:r>
      <w:r w:rsidR="00A97E05">
        <w:rPr>
          <w:rFonts w:ascii="Arial" w:hAnsi="Arial" w:cs="Arial"/>
          <w:lang w:val="en-AU"/>
        </w:rPr>
        <w:t>6</w:t>
      </w:r>
      <w:r w:rsidRPr="00125FD8">
        <w:rPr>
          <w:rFonts w:ascii="Arial" w:hAnsi="Arial" w:cs="Arial"/>
          <w:lang w:val="en-AU"/>
        </w:rPr>
        <w:t>’ (categorical data)</w:t>
      </w:r>
      <w:r w:rsidR="007C4DF5" w:rsidRPr="00125FD8">
        <w:rPr>
          <w:rFonts w:ascii="Arial" w:hAnsi="Arial" w:cs="Arial"/>
          <w:lang w:val="en-AU"/>
        </w:rPr>
        <w:t xml:space="preserve"> - State occurrence of Lantana (200</w:t>
      </w:r>
      <w:r w:rsidR="00A97E05">
        <w:rPr>
          <w:rFonts w:ascii="Arial" w:hAnsi="Arial" w:cs="Arial"/>
          <w:lang w:val="en-AU"/>
        </w:rPr>
        <w:t>6</w:t>
      </w:r>
      <w:r w:rsidR="007C4DF5" w:rsidRPr="00125FD8">
        <w:rPr>
          <w:rFonts w:ascii="Arial" w:hAnsi="Arial" w:cs="Arial"/>
          <w:lang w:val="en-AU"/>
        </w:rPr>
        <w:t xml:space="preserve">). </w:t>
      </w:r>
    </w:p>
    <w:p w14:paraId="2A09CD3D" w14:textId="4D93AA1F" w:rsidR="00D20CDC" w:rsidRDefault="00D20CDC" w:rsidP="00A97E05">
      <w:pPr>
        <w:pStyle w:val="ListParagraph"/>
        <w:numPr>
          <w:ilvl w:val="1"/>
          <w:numId w:val="27"/>
        </w:numPr>
        <w:tabs>
          <w:tab w:val="num" w:pos="1134"/>
        </w:tabs>
        <w:rPr>
          <w:rFonts w:ascii="Arial" w:hAnsi="Arial" w:cs="Arial"/>
          <w:lang w:val="en-AU"/>
        </w:rPr>
      </w:pPr>
      <w:r>
        <w:rPr>
          <w:rFonts w:ascii="Arial" w:hAnsi="Arial" w:cs="Arial"/>
          <w:lang w:val="en-AU"/>
        </w:rPr>
        <w:t xml:space="preserve">Rename to </w:t>
      </w:r>
      <w:r w:rsidR="00C82C52">
        <w:rPr>
          <w:rFonts w:ascii="Arial" w:hAnsi="Arial" w:cs="Arial"/>
          <w:lang w:val="en-AU"/>
        </w:rPr>
        <w:t>‘Lantana present (survey)’</w:t>
      </w:r>
    </w:p>
    <w:p w14:paraId="7B67901D" w14:textId="4CC3D399" w:rsidR="00D20CDC" w:rsidRDefault="007C4DF5" w:rsidP="00A97E05">
      <w:pPr>
        <w:pStyle w:val="ListParagraph"/>
        <w:numPr>
          <w:ilvl w:val="1"/>
          <w:numId w:val="27"/>
        </w:numPr>
        <w:tabs>
          <w:tab w:val="num" w:pos="1134"/>
        </w:tabs>
        <w:rPr>
          <w:rFonts w:ascii="Arial" w:hAnsi="Arial" w:cs="Arial"/>
          <w:lang w:val="en-AU"/>
        </w:rPr>
      </w:pPr>
      <w:r>
        <w:rPr>
          <w:rFonts w:ascii="Arial" w:hAnsi="Arial" w:cs="Arial"/>
          <w:lang w:val="en-AU"/>
        </w:rPr>
        <w:t xml:space="preserve">Select </w:t>
      </w:r>
      <w:r w:rsidR="00C82C52">
        <w:rPr>
          <w:rFonts w:ascii="Arial" w:hAnsi="Arial" w:cs="Arial"/>
          <w:lang w:val="en-AU"/>
        </w:rPr>
        <w:t>4</w:t>
      </w:r>
      <w:r>
        <w:rPr>
          <w:rFonts w:ascii="Arial" w:hAnsi="Arial" w:cs="Arial"/>
          <w:lang w:val="en-AU"/>
        </w:rPr>
        <w:t xml:space="preserve"> classes</w:t>
      </w:r>
    </w:p>
    <w:p w14:paraId="1FDF758E" w14:textId="49647988" w:rsidR="00A502B1" w:rsidRDefault="007C4DF5" w:rsidP="00A97E05">
      <w:pPr>
        <w:pStyle w:val="ListParagraph"/>
        <w:numPr>
          <w:ilvl w:val="1"/>
          <w:numId w:val="27"/>
        </w:numPr>
        <w:tabs>
          <w:tab w:val="num" w:pos="1134"/>
        </w:tabs>
        <w:rPr>
          <w:rFonts w:ascii="Arial" w:hAnsi="Arial" w:cs="Arial"/>
          <w:lang w:val="en-AU"/>
        </w:rPr>
      </w:pPr>
      <w:r>
        <w:rPr>
          <w:rFonts w:ascii="Arial" w:hAnsi="Arial" w:cs="Arial"/>
          <w:lang w:val="en-AU"/>
        </w:rPr>
        <w:t xml:space="preserve">Classify </w:t>
      </w:r>
      <w:r w:rsidR="00D20CDC">
        <w:rPr>
          <w:rFonts w:ascii="Arial" w:hAnsi="Arial" w:cs="Arial"/>
          <w:lang w:val="en-AU"/>
        </w:rPr>
        <w:t xml:space="preserve">by clicking the colour and assigning to a class as </w:t>
      </w:r>
      <w:r w:rsidR="00C65E40">
        <w:rPr>
          <w:rFonts w:ascii="Arial" w:hAnsi="Arial" w:cs="Arial"/>
          <w:lang w:val="en-AU"/>
        </w:rPr>
        <w:t>at Table 1</w:t>
      </w:r>
      <w:r w:rsidR="00D20CDC">
        <w:rPr>
          <w:rFonts w:ascii="Arial" w:hAnsi="Arial" w:cs="Arial"/>
          <w:lang w:val="en-AU"/>
        </w:rPr>
        <w:t xml:space="preserve">. </w:t>
      </w:r>
    </w:p>
    <w:p w14:paraId="6F2B777C" w14:textId="1F778AE9" w:rsidR="000E7B2A" w:rsidRPr="00C65E40" w:rsidRDefault="00C65E40" w:rsidP="00C65E40">
      <w:pPr>
        <w:pStyle w:val="Caption"/>
        <w:rPr>
          <w:rFonts w:ascii="Arial" w:hAnsi="Arial" w:cs="Arial"/>
          <w:lang w:val="en-AU"/>
        </w:rPr>
      </w:pPr>
      <w:r>
        <w:t xml:space="preserve">Table </w:t>
      </w:r>
      <w:r w:rsidR="00396145">
        <w:rPr>
          <w:noProof/>
        </w:rPr>
        <w:fldChar w:fldCharType="begin"/>
      </w:r>
      <w:r w:rsidR="00396145">
        <w:rPr>
          <w:noProof/>
        </w:rPr>
        <w:instrText xml:space="preserve"> SEQ Table \* ARABIC </w:instrText>
      </w:r>
      <w:r w:rsidR="00396145">
        <w:rPr>
          <w:noProof/>
        </w:rPr>
        <w:fldChar w:fldCharType="separate"/>
      </w:r>
      <w:r w:rsidR="008760C9">
        <w:rPr>
          <w:noProof/>
        </w:rPr>
        <w:t>1</w:t>
      </w:r>
      <w:r w:rsidR="00396145">
        <w:rPr>
          <w:noProof/>
        </w:rPr>
        <w:fldChar w:fldCharType="end"/>
      </w:r>
      <w:r>
        <w:t xml:space="preserve"> Classification of State occurrence of Lantana</w:t>
      </w:r>
    </w:p>
    <w:tbl>
      <w:tblPr>
        <w:tblStyle w:val="TableGrid"/>
        <w:tblW w:w="0" w:type="auto"/>
        <w:tblInd w:w="720" w:type="dxa"/>
        <w:tblLook w:val="04A0" w:firstRow="1" w:lastRow="0" w:firstColumn="1" w:lastColumn="0" w:noHBand="0" w:noVBand="1"/>
      </w:tblPr>
      <w:tblGrid>
        <w:gridCol w:w="1964"/>
        <w:gridCol w:w="2058"/>
        <w:gridCol w:w="3617"/>
      </w:tblGrid>
      <w:tr w:rsidR="00652868" w:rsidRPr="00780063" w14:paraId="02E3DDFB" w14:textId="77777777" w:rsidTr="0078073F">
        <w:tc>
          <w:tcPr>
            <w:tcW w:w="1964" w:type="dxa"/>
            <w:shd w:val="clear" w:color="auto" w:fill="D9D9D9" w:themeFill="background1" w:themeFillShade="D9"/>
          </w:tcPr>
          <w:p w14:paraId="20432E30" w14:textId="7AC79709" w:rsidR="00652868" w:rsidRPr="00780063" w:rsidRDefault="00652868" w:rsidP="000C42F4">
            <w:pPr>
              <w:rPr>
                <w:rFonts w:ascii="Arial" w:hAnsi="Arial" w:cs="Arial"/>
                <w:lang w:val="en-AU"/>
              </w:rPr>
            </w:pPr>
            <w:r>
              <w:rPr>
                <w:rFonts w:ascii="Arial" w:hAnsi="Arial" w:cs="Arial"/>
                <w:lang w:val="en-AU"/>
              </w:rPr>
              <w:t>Layer name</w:t>
            </w:r>
          </w:p>
        </w:tc>
        <w:tc>
          <w:tcPr>
            <w:tcW w:w="2058" w:type="dxa"/>
            <w:shd w:val="clear" w:color="auto" w:fill="D9D9D9" w:themeFill="background1" w:themeFillShade="D9"/>
          </w:tcPr>
          <w:p w14:paraId="4C4F9CB6" w14:textId="55FA1E98" w:rsidR="00652868" w:rsidRDefault="00652868" w:rsidP="00C82C52">
            <w:pPr>
              <w:rPr>
                <w:rFonts w:ascii="Arial" w:hAnsi="Arial" w:cs="Arial"/>
                <w:lang w:val="en-AU"/>
              </w:rPr>
            </w:pPr>
            <w:r>
              <w:rPr>
                <w:rFonts w:ascii="Arial" w:hAnsi="Arial" w:cs="Arial"/>
                <w:lang w:val="en-AU"/>
              </w:rPr>
              <w:t>Class Colour</w:t>
            </w:r>
          </w:p>
        </w:tc>
        <w:tc>
          <w:tcPr>
            <w:tcW w:w="3617" w:type="dxa"/>
            <w:shd w:val="clear" w:color="auto" w:fill="D9D9D9" w:themeFill="background1" w:themeFillShade="D9"/>
          </w:tcPr>
          <w:p w14:paraId="253BD194" w14:textId="77749464" w:rsidR="00652868" w:rsidRPr="00780063" w:rsidRDefault="00652868" w:rsidP="000C42F4">
            <w:pPr>
              <w:rPr>
                <w:rFonts w:ascii="Arial" w:hAnsi="Arial" w:cs="Arial"/>
                <w:lang w:val="en-AU"/>
              </w:rPr>
            </w:pPr>
            <w:r>
              <w:rPr>
                <w:rFonts w:ascii="Arial" w:hAnsi="Arial" w:cs="Arial"/>
                <w:lang w:val="en-AU"/>
              </w:rPr>
              <w:t>Class name</w:t>
            </w:r>
          </w:p>
        </w:tc>
      </w:tr>
      <w:tr w:rsidR="00D419E6" w:rsidRPr="00780063" w14:paraId="34400CA7" w14:textId="77777777" w:rsidTr="00C82C52">
        <w:tc>
          <w:tcPr>
            <w:tcW w:w="1964" w:type="dxa"/>
            <w:vMerge w:val="restart"/>
          </w:tcPr>
          <w:p w14:paraId="4322895C" w14:textId="48F6B80C" w:rsidR="00D419E6" w:rsidRPr="00780063" w:rsidRDefault="00D419E6" w:rsidP="000C42F4">
            <w:pPr>
              <w:rPr>
                <w:rFonts w:ascii="Arial" w:hAnsi="Arial" w:cs="Arial"/>
                <w:lang w:val="en-AU"/>
              </w:rPr>
            </w:pPr>
            <w:r w:rsidRPr="00780063">
              <w:rPr>
                <w:rFonts w:ascii="Arial" w:hAnsi="Arial" w:cs="Arial"/>
                <w:lang w:val="en-AU"/>
              </w:rPr>
              <w:t>Lancam</w:t>
            </w:r>
            <w:r>
              <w:rPr>
                <w:rFonts w:ascii="Arial" w:hAnsi="Arial" w:cs="Arial"/>
                <w:lang w:val="en-AU"/>
              </w:rPr>
              <w:t>0</w:t>
            </w:r>
            <w:r w:rsidR="00A97E05">
              <w:rPr>
                <w:rFonts w:ascii="Arial" w:hAnsi="Arial" w:cs="Arial"/>
                <w:lang w:val="en-AU"/>
              </w:rPr>
              <w:t>6</w:t>
            </w:r>
          </w:p>
          <w:p w14:paraId="1EFC6065" w14:textId="77777777" w:rsidR="00D419E6" w:rsidRPr="00780063" w:rsidRDefault="00D419E6" w:rsidP="000C42F4">
            <w:pPr>
              <w:rPr>
                <w:rFonts w:ascii="Arial" w:hAnsi="Arial" w:cs="Arial"/>
                <w:lang w:val="en-AU"/>
              </w:rPr>
            </w:pPr>
          </w:p>
        </w:tc>
        <w:tc>
          <w:tcPr>
            <w:tcW w:w="2058" w:type="dxa"/>
          </w:tcPr>
          <w:p w14:paraId="611771F5" w14:textId="62091086" w:rsidR="00D419E6" w:rsidRPr="00780063" w:rsidRDefault="00D419E6" w:rsidP="00C82C52">
            <w:pPr>
              <w:rPr>
                <w:rFonts w:ascii="Arial" w:hAnsi="Arial" w:cs="Arial"/>
                <w:lang w:val="en-AU"/>
              </w:rPr>
            </w:pPr>
            <w:r>
              <w:rPr>
                <w:rFonts w:ascii="Arial" w:hAnsi="Arial" w:cs="Arial"/>
                <w:lang w:val="en-AU"/>
              </w:rPr>
              <w:t>R</w:t>
            </w:r>
            <w:r w:rsidRPr="00780063">
              <w:rPr>
                <w:rFonts w:ascii="Arial" w:hAnsi="Arial" w:cs="Arial"/>
                <w:lang w:val="en-AU"/>
              </w:rPr>
              <w:t>ed</w:t>
            </w:r>
          </w:p>
        </w:tc>
        <w:tc>
          <w:tcPr>
            <w:tcW w:w="3617" w:type="dxa"/>
          </w:tcPr>
          <w:p w14:paraId="5B7BB79E" w14:textId="77777777" w:rsidR="00D419E6" w:rsidRPr="00780063" w:rsidRDefault="00D419E6" w:rsidP="000C42F4">
            <w:pPr>
              <w:rPr>
                <w:rFonts w:ascii="Arial" w:hAnsi="Arial" w:cs="Arial"/>
                <w:lang w:val="en-AU"/>
              </w:rPr>
            </w:pPr>
            <w:r w:rsidRPr="00780063">
              <w:rPr>
                <w:rFonts w:ascii="Arial" w:hAnsi="Arial" w:cs="Arial"/>
                <w:lang w:val="en-AU"/>
              </w:rPr>
              <w:t>Present</w:t>
            </w:r>
          </w:p>
        </w:tc>
      </w:tr>
      <w:tr w:rsidR="00C82C52" w:rsidRPr="00780063" w14:paraId="4AD13CF8" w14:textId="77777777" w:rsidTr="00C82C52">
        <w:tc>
          <w:tcPr>
            <w:tcW w:w="1964" w:type="dxa"/>
            <w:vMerge/>
          </w:tcPr>
          <w:p w14:paraId="44B65DB3" w14:textId="77777777" w:rsidR="00C82C52" w:rsidRPr="00780063" w:rsidRDefault="00C82C52" w:rsidP="000C42F4">
            <w:pPr>
              <w:rPr>
                <w:rFonts w:ascii="Arial" w:hAnsi="Arial" w:cs="Arial"/>
                <w:lang w:val="en-AU"/>
              </w:rPr>
            </w:pPr>
          </w:p>
        </w:tc>
        <w:tc>
          <w:tcPr>
            <w:tcW w:w="2058" w:type="dxa"/>
          </w:tcPr>
          <w:p w14:paraId="23358468" w14:textId="10CBCF61" w:rsidR="00C82C52" w:rsidRPr="00780063" w:rsidRDefault="00C82C52" w:rsidP="000C42F4">
            <w:pPr>
              <w:rPr>
                <w:rFonts w:ascii="Arial" w:hAnsi="Arial" w:cs="Arial"/>
                <w:lang w:val="en-AU"/>
              </w:rPr>
            </w:pPr>
            <w:r>
              <w:rPr>
                <w:rFonts w:ascii="Arial" w:hAnsi="Arial" w:cs="Arial"/>
                <w:lang w:val="en-AU"/>
              </w:rPr>
              <w:t>Green</w:t>
            </w:r>
          </w:p>
        </w:tc>
        <w:tc>
          <w:tcPr>
            <w:tcW w:w="3617" w:type="dxa"/>
          </w:tcPr>
          <w:p w14:paraId="57253E3B" w14:textId="2ED5660C" w:rsidR="00C82C52" w:rsidRPr="00780063" w:rsidRDefault="00C82C52" w:rsidP="000C42F4">
            <w:pPr>
              <w:rPr>
                <w:rFonts w:ascii="Arial" w:hAnsi="Arial" w:cs="Arial"/>
                <w:lang w:val="en-AU"/>
              </w:rPr>
            </w:pPr>
            <w:r w:rsidRPr="00780063">
              <w:rPr>
                <w:rFonts w:ascii="Arial" w:hAnsi="Arial" w:cs="Arial"/>
                <w:lang w:val="en-AU"/>
              </w:rPr>
              <w:t>Eradicated under monitoring</w:t>
            </w:r>
          </w:p>
        </w:tc>
      </w:tr>
      <w:tr w:rsidR="00D419E6" w:rsidRPr="00780063" w14:paraId="103F277A" w14:textId="77777777" w:rsidTr="00C82C52">
        <w:tc>
          <w:tcPr>
            <w:tcW w:w="1964" w:type="dxa"/>
            <w:vMerge/>
          </w:tcPr>
          <w:p w14:paraId="18323DDC" w14:textId="77777777" w:rsidR="00D419E6" w:rsidRPr="00780063" w:rsidRDefault="00D419E6" w:rsidP="000C42F4">
            <w:pPr>
              <w:rPr>
                <w:rFonts w:ascii="Arial" w:hAnsi="Arial" w:cs="Arial"/>
                <w:lang w:val="en-AU"/>
              </w:rPr>
            </w:pPr>
          </w:p>
        </w:tc>
        <w:tc>
          <w:tcPr>
            <w:tcW w:w="2058" w:type="dxa"/>
          </w:tcPr>
          <w:p w14:paraId="5BE37AFA" w14:textId="66065E27" w:rsidR="00D419E6" w:rsidRPr="00780063" w:rsidRDefault="00C82C52" w:rsidP="00C82C52">
            <w:pPr>
              <w:rPr>
                <w:rFonts w:ascii="Arial" w:hAnsi="Arial" w:cs="Arial"/>
                <w:lang w:val="en-AU"/>
              </w:rPr>
            </w:pPr>
            <w:r>
              <w:rPr>
                <w:rFonts w:ascii="Arial" w:hAnsi="Arial" w:cs="Arial"/>
                <w:lang w:val="en-AU"/>
              </w:rPr>
              <w:t>Cyan</w:t>
            </w:r>
          </w:p>
        </w:tc>
        <w:tc>
          <w:tcPr>
            <w:tcW w:w="3617" w:type="dxa"/>
          </w:tcPr>
          <w:p w14:paraId="40F19DCA" w14:textId="1D56E678" w:rsidR="00D419E6" w:rsidRPr="00780063" w:rsidRDefault="00D419E6" w:rsidP="00C82C52">
            <w:pPr>
              <w:rPr>
                <w:rFonts w:ascii="Arial" w:hAnsi="Arial" w:cs="Arial"/>
                <w:lang w:val="en-AU"/>
              </w:rPr>
            </w:pPr>
            <w:r w:rsidRPr="00780063">
              <w:rPr>
                <w:rFonts w:ascii="Arial" w:hAnsi="Arial" w:cs="Arial"/>
                <w:lang w:val="en-AU"/>
              </w:rPr>
              <w:t xml:space="preserve">Unknown </w:t>
            </w:r>
          </w:p>
        </w:tc>
      </w:tr>
      <w:tr w:rsidR="00D419E6" w:rsidRPr="00780063" w14:paraId="451D70B6" w14:textId="77777777" w:rsidTr="00C82C52">
        <w:tc>
          <w:tcPr>
            <w:tcW w:w="1964" w:type="dxa"/>
            <w:vMerge/>
          </w:tcPr>
          <w:p w14:paraId="61DA25AC" w14:textId="77777777" w:rsidR="00D419E6" w:rsidRPr="00780063" w:rsidRDefault="00D419E6" w:rsidP="000C42F4">
            <w:pPr>
              <w:rPr>
                <w:rFonts w:ascii="Arial" w:hAnsi="Arial" w:cs="Arial"/>
                <w:lang w:val="en-AU"/>
              </w:rPr>
            </w:pPr>
          </w:p>
        </w:tc>
        <w:tc>
          <w:tcPr>
            <w:tcW w:w="2058" w:type="dxa"/>
          </w:tcPr>
          <w:p w14:paraId="30D56AB0" w14:textId="5FCF7AC6" w:rsidR="00D419E6" w:rsidRPr="00780063" w:rsidRDefault="00D419E6" w:rsidP="00C82C52">
            <w:pPr>
              <w:rPr>
                <w:rFonts w:ascii="Arial" w:hAnsi="Arial" w:cs="Arial"/>
                <w:lang w:val="en-AU"/>
              </w:rPr>
            </w:pPr>
            <w:r w:rsidRPr="00780063">
              <w:rPr>
                <w:rFonts w:ascii="Arial" w:hAnsi="Arial" w:cs="Arial"/>
                <w:lang w:val="en-AU"/>
              </w:rPr>
              <w:t>Blue</w:t>
            </w:r>
          </w:p>
        </w:tc>
        <w:tc>
          <w:tcPr>
            <w:tcW w:w="3617" w:type="dxa"/>
          </w:tcPr>
          <w:p w14:paraId="066AAA8C" w14:textId="77777777" w:rsidR="00D419E6" w:rsidRPr="00780063" w:rsidRDefault="00D419E6" w:rsidP="000C42F4">
            <w:pPr>
              <w:rPr>
                <w:rFonts w:ascii="Arial" w:hAnsi="Arial" w:cs="Arial"/>
                <w:lang w:val="en-AU"/>
              </w:rPr>
            </w:pPr>
            <w:r w:rsidRPr="00780063">
              <w:rPr>
                <w:rFonts w:ascii="Arial" w:hAnsi="Arial" w:cs="Arial"/>
                <w:lang w:val="en-AU"/>
              </w:rPr>
              <w:t>Absent</w:t>
            </w:r>
          </w:p>
        </w:tc>
      </w:tr>
    </w:tbl>
    <w:p w14:paraId="44557372" w14:textId="77777777" w:rsidR="00125FD8" w:rsidRDefault="00125FD8" w:rsidP="00125FD8">
      <w:pPr>
        <w:pStyle w:val="ListParagraph"/>
        <w:spacing w:line="240" w:lineRule="auto"/>
        <w:ind w:left="1440"/>
        <w:rPr>
          <w:rFonts w:ascii="Arial" w:hAnsi="Arial" w:cs="Arial"/>
          <w:lang w:val="en-AU"/>
        </w:rPr>
      </w:pPr>
    </w:p>
    <w:p w14:paraId="347E9E41" w14:textId="4818BFAC" w:rsidR="00C82C52" w:rsidRPr="00125FD8" w:rsidRDefault="00A502B1" w:rsidP="006B5710">
      <w:pPr>
        <w:pStyle w:val="ListParagraph"/>
        <w:numPr>
          <w:ilvl w:val="0"/>
          <w:numId w:val="27"/>
        </w:numPr>
        <w:rPr>
          <w:rFonts w:ascii="Arial" w:hAnsi="Arial" w:cs="Arial"/>
          <w:lang w:val="en-AU"/>
        </w:rPr>
      </w:pPr>
      <w:r w:rsidRPr="00125FD8">
        <w:rPr>
          <w:rFonts w:ascii="Arial" w:hAnsi="Arial" w:cs="Arial"/>
          <w:lang w:val="en-AU"/>
        </w:rPr>
        <w:t xml:space="preserve">Drag in </w:t>
      </w:r>
      <w:r w:rsidR="00463332" w:rsidRPr="00125FD8">
        <w:rPr>
          <w:rFonts w:ascii="Arial" w:hAnsi="Arial" w:cs="Arial"/>
          <w:lang w:val="en-AU"/>
        </w:rPr>
        <w:t>‘</w:t>
      </w:r>
      <w:r w:rsidR="00D419E6" w:rsidRPr="00125FD8">
        <w:rPr>
          <w:rFonts w:ascii="Arial" w:hAnsi="Arial" w:cs="Arial"/>
          <w:lang w:val="en-AU"/>
        </w:rPr>
        <w:t xml:space="preserve">lantanaDis’ </w:t>
      </w:r>
      <w:r w:rsidR="004071F5" w:rsidRPr="00125FD8">
        <w:rPr>
          <w:rFonts w:ascii="Arial" w:hAnsi="Arial" w:cs="Arial"/>
          <w:lang w:val="en-AU"/>
        </w:rPr>
        <w:t>(continuous data)</w:t>
      </w:r>
      <w:r w:rsidR="00125FD8" w:rsidRPr="00125FD8">
        <w:rPr>
          <w:rFonts w:ascii="Arial" w:hAnsi="Arial" w:cs="Arial"/>
          <w:lang w:val="en-AU"/>
        </w:rPr>
        <w:t xml:space="preserve"> </w:t>
      </w:r>
      <w:r w:rsidR="00C82C52" w:rsidRPr="00125FD8">
        <w:rPr>
          <w:rFonts w:ascii="Arial" w:hAnsi="Arial" w:cs="Arial"/>
          <w:lang w:val="en-AU"/>
        </w:rPr>
        <w:t xml:space="preserve">– Distance from observations of </w:t>
      </w:r>
      <w:r w:rsidR="00C82C52" w:rsidRPr="00C65E40">
        <w:rPr>
          <w:rFonts w:ascii="Arial" w:hAnsi="Arial" w:cs="Arial"/>
          <w:i/>
          <w:lang w:val="en-AU"/>
        </w:rPr>
        <w:t xml:space="preserve">Lantana </w:t>
      </w:r>
      <w:r w:rsidR="000E7B2A" w:rsidRPr="00C65E40">
        <w:rPr>
          <w:rFonts w:ascii="Arial" w:hAnsi="Arial" w:cs="Arial"/>
          <w:i/>
          <w:lang w:val="en-AU"/>
        </w:rPr>
        <w:t>camara</w:t>
      </w:r>
      <w:r w:rsidR="00C82C52" w:rsidRPr="00125FD8">
        <w:rPr>
          <w:rFonts w:ascii="Arial" w:hAnsi="Arial" w:cs="Arial"/>
          <w:lang w:val="en-AU"/>
        </w:rPr>
        <w:t xml:space="preserve">. </w:t>
      </w:r>
      <w:r w:rsidR="00125FD8">
        <w:rPr>
          <w:rFonts w:ascii="Arial" w:hAnsi="Arial" w:cs="Arial"/>
          <w:lang w:val="en-AU"/>
        </w:rPr>
        <w:t>D</w:t>
      </w:r>
      <w:r w:rsidR="00C82C52" w:rsidRPr="00125FD8">
        <w:rPr>
          <w:rFonts w:ascii="Arial" w:hAnsi="Arial" w:cs="Arial"/>
          <w:lang w:val="en-AU"/>
        </w:rPr>
        <w:t>istance layer</w:t>
      </w:r>
      <w:r w:rsidR="00125FD8">
        <w:rPr>
          <w:rFonts w:ascii="Arial" w:hAnsi="Arial" w:cs="Arial"/>
          <w:lang w:val="en-AU"/>
        </w:rPr>
        <w:t>s</w:t>
      </w:r>
      <w:r w:rsidR="00C82C52" w:rsidRPr="00125FD8">
        <w:rPr>
          <w:rFonts w:ascii="Arial" w:hAnsi="Arial" w:cs="Arial"/>
          <w:lang w:val="en-AU"/>
        </w:rPr>
        <w:t xml:space="preserve"> </w:t>
      </w:r>
      <w:r w:rsidR="00125FD8">
        <w:rPr>
          <w:rFonts w:ascii="Arial" w:hAnsi="Arial" w:cs="Arial"/>
          <w:lang w:val="en-AU"/>
        </w:rPr>
        <w:t>can</w:t>
      </w:r>
      <w:r w:rsidR="00C82C52" w:rsidRPr="00125FD8">
        <w:rPr>
          <w:rFonts w:ascii="Arial" w:hAnsi="Arial" w:cs="Arial"/>
          <w:lang w:val="en-AU"/>
        </w:rPr>
        <w:t xml:space="preserve"> </w:t>
      </w:r>
      <w:r w:rsidR="00125FD8">
        <w:rPr>
          <w:rFonts w:ascii="Arial" w:hAnsi="Arial" w:cs="Arial"/>
          <w:lang w:val="en-AU"/>
        </w:rPr>
        <w:t xml:space="preserve">be used to include line or point </w:t>
      </w:r>
      <w:r w:rsidR="00C82C52" w:rsidRPr="00125FD8">
        <w:rPr>
          <w:rFonts w:ascii="Arial" w:hAnsi="Arial" w:cs="Arial"/>
          <w:lang w:val="en-AU"/>
        </w:rPr>
        <w:t xml:space="preserve">data in an MCAS-S analysis.  </w:t>
      </w:r>
    </w:p>
    <w:p w14:paraId="51180496" w14:textId="787DF7B5" w:rsidR="00125FD8" w:rsidRDefault="00125FD8" w:rsidP="006B5710">
      <w:pPr>
        <w:pStyle w:val="ListParagraph"/>
        <w:numPr>
          <w:ilvl w:val="1"/>
          <w:numId w:val="27"/>
        </w:numPr>
        <w:rPr>
          <w:rFonts w:ascii="Arial" w:hAnsi="Arial" w:cs="Arial"/>
          <w:lang w:val="en-AU"/>
        </w:rPr>
      </w:pPr>
      <w:r>
        <w:rPr>
          <w:rFonts w:ascii="Arial" w:hAnsi="Arial" w:cs="Arial"/>
          <w:lang w:val="en-AU"/>
        </w:rPr>
        <w:t xml:space="preserve">Rename to ‘Lantana </w:t>
      </w:r>
      <w:r w:rsidR="000E7B2A">
        <w:rPr>
          <w:rFonts w:ascii="Arial" w:hAnsi="Arial" w:cs="Arial"/>
          <w:lang w:val="en-AU"/>
        </w:rPr>
        <w:t xml:space="preserve">observed’ </w:t>
      </w:r>
    </w:p>
    <w:p w14:paraId="3A51ED24" w14:textId="2174C064" w:rsidR="00D419E6" w:rsidRDefault="00C82C52" w:rsidP="006B5710">
      <w:pPr>
        <w:pStyle w:val="ListParagraph"/>
        <w:numPr>
          <w:ilvl w:val="1"/>
          <w:numId w:val="27"/>
        </w:numPr>
        <w:rPr>
          <w:rFonts w:ascii="Arial" w:hAnsi="Arial" w:cs="Arial"/>
          <w:lang w:val="en-AU"/>
        </w:rPr>
      </w:pPr>
      <w:r>
        <w:rPr>
          <w:rFonts w:ascii="Arial" w:hAnsi="Arial" w:cs="Arial"/>
          <w:lang w:val="en-AU"/>
        </w:rPr>
        <w:t xml:space="preserve">Allocate in reverse order (to highlight places that are closer to Lantana) </w:t>
      </w:r>
    </w:p>
    <w:p w14:paraId="439CA07D" w14:textId="04216042" w:rsidR="00C82C52" w:rsidRDefault="00C82C52" w:rsidP="006B5710">
      <w:pPr>
        <w:pStyle w:val="ListParagraph"/>
        <w:numPr>
          <w:ilvl w:val="1"/>
          <w:numId w:val="27"/>
        </w:numPr>
        <w:rPr>
          <w:rFonts w:ascii="Arial" w:hAnsi="Arial" w:cs="Arial"/>
          <w:lang w:val="en-AU"/>
        </w:rPr>
      </w:pPr>
      <w:r>
        <w:rPr>
          <w:rFonts w:ascii="Arial" w:hAnsi="Arial" w:cs="Arial"/>
          <w:lang w:val="en-AU"/>
        </w:rPr>
        <w:t>Use a log distribution with three classes</w:t>
      </w:r>
      <w:r w:rsidR="000E7B2A">
        <w:rPr>
          <w:rFonts w:ascii="Arial" w:hAnsi="Arial" w:cs="Arial"/>
          <w:lang w:val="en-AU"/>
        </w:rPr>
        <w:t>.</w:t>
      </w:r>
      <w:r>
        <w:rPr>
          <w:rFonts w:ascii="Arial" w:hAnsi="Arial" w:cs="Arial"/>
          <w:lang w:val="en-AU"/>
        </w:rPr>
        <w:t xml:space="preserve"> </w:t>
      </w:r>
    </w:p>
    <w:p w14:paraId="0FB6BD10" w14:textId="77777777" w:rsidR="00125FD8" w:rsidRDefault="00125FD8" w:rsidP="006B5710">
      <w:pPr>
        <w:pStyle w:val="ListParagraph"/>
        <w:ind w:left="1440"/>
        <w:rPr>
          <w:rFonts w:ascii="Arial" w:hAnsi="Arial" w:cs="Arial"/>
          <w:lang w:val="en-AU"/>
        </w:rPr>
      </w:pPr>
    </w:p>
    <w:p w14:paraId="22C16AC8" w14:textId="1A19FF03" w:rsidR="00A502B1" w:rsidRDefault="004071F5" w:rsidP="006B5710">
      <w:pPr>
        <w:pStyle w:val="ListParagraph"/>
        <w:numPr>
          <w:ilvl w:val="0"/>
          <w:numId w:val="27"/>
        </w:numPr>
        <w:rPr>
          <w:rFonts w:ascii="Arial" w:hAnsi="Arial" w:cs="Arial"/>
          <w:lang w:val="en-AU"/>
        </w:rPr>
      </w:pPr>
      <w:r>
        <w:rPr>
          <w:rFonts w:ascii="Arial" w:hAnsi="Arial" w:cs="Arial"/>
          <w:lang w:val="en-AU"/>
        </w:rPr>
        <w:t>Drag in ‘</w:t>
      </w:r>
      <w:r w:rsidR="00463332">
        <w:rPr>
          <w:rFonts w:ascii="Arial" w:hAnsi="Arial" w:cs="Arial"/>
          <w:lang w:val="en-AU"/>
        </w:rPr>
        <w:t>lantana_probabi</w:t>
      </w:r>
      <w:r w:rsidR="00A502B1">
        <w:rPr>
          <w:rFonts w:ascii="Arial" w:hAnsi="Arial" w:cs="Arial"/>
          <w:lang w:val="en-AU"/>
        </w:rPr>
        <w:t xml:space="preserve">lity’ </w:t>
      </w:r>
      <w:r>
        <w:rPr>
          <w:rFonts w:ascii="Arial" w:hAnsi="Arial" w:cs="Arial"/>
          <w:lang w:val="en-AU"/>
        </w:rPr>
        <w:t>(continuous data)</w:t>
      </w:r>
      <w:r w:rsidR="00125FD8">
        <w:rPr>
          <w:rFonts w:ascii="Arial" w:hAnsi="Arial" w:cs="Arial"/>
          <w:lang w:val="en-AU"/>
        </w:rPr>
        <w:t xml:space="preserve"> – Suitable climate</w:t>
      </w:r>
    </w:p>
    <w:p w14:paraId="3AD10DB8" w14:textId="2A8A76B9" w:rsidR="00125FD8" w:rsidRDefault="00125FD8" w:rsidP="006B5710">
      <w:pPr>
        <w:pStyle w:val="ListParagraph"/>
        <w:numPr>
          <w:ilvl w:val="1"/>
          <w:numId w:val="27"/>
        </w:numPr>
        <w:rPr>
          <w:rFonts w:ascii="Arial" w:hAnsi="Arial" w:cs="Arial"/>
          <w:lang w:val="en-AU"/>
        </w:rPr>
      </w:pPr>
      <w:r>
        <w:rPr>
          <w:rFonts w:ascii="Arial" w:hAnsi="Arial" w:cs="Arial"/>
          <w:lang w:val="en-AU"/>
        </w:rPr>
        <w:t>Rename ‘Lantana suitable climate’</w:t>
      </w:r>
    </w:p>
    <w:p w14:paraId="31919001" w14:textId="1295BD61" w:rsidR="00125FD8" w:rsidRDefault="00125FD8" w:rsidP="006B5710">
      <w:pPr>
        <w:pStyle w:val="ListParagraph"/>
        <w:numPr>
          <w:ilvl w:val="1"/>
          <w:numId w:val="27"/>
        </w:numPr>
        <w:rPr>
          <w:rFonts w:ascii="Arial" w:hAnsi="Arial" w:cs="Arial"/>
          <w:lang w:val="en-AU"/>
        </w:rPr>
      </w:pPr>
      <w:r>
        <w:rPr>
          <w:rFonts w:ascii="Arial" w:hAnsi="Arial" w:cs="Arial"/>
          <w:lang w:val="en-AU"/>
        </w:rPr>
        <w:t>Set the maximum value above the histogram from 0.9996 to 1</w:t>
      </w:r>
    </w:p>
    <w:p w14:paraId="08E67C3B" w14:textId="318BEF01" w:rsidR="00125FD8" w:rsidRDefault="00125FD8" w:rsidP="006B5710">
      <w:pPr>
        <w:pStyle w:val="ListParagraph"/>
        <w:numPr>
          <w:ilvl w:val="1"/>
          <w:numId w:val="27"/>
        </w:numPr>
        <w:rPr>
          <w:rFonts w:ascii="Arial" w:hAnsi="Arial" w:cs="Arial"/>
          <w:lang w:val="en-AU"/>
        </w:rPr>
      </w:pPr>
      <w:r>
        <w:rPr>
          <w:rFonts w:ascii="Arial" w:hAnsi="Arial" w:cs="Arial"/>
          <w:lang w:val="en-AU"/>
        </w:rPr>
        <w:t>Use equal area distribution</w:t>
      </w:r>
    </w:p>
    <w:p w14:paraId="0D3892DE" w14:textId="66544848" w:rsidR="00125FD8" w:rsidRDefault="00125FD8" w:rsidP="006B5710">
      <w:pPr>
        <w:pStyle w:val="ListParagraph"/>
        <w:numPr>
          <w:ilvl w:val="1"/>
          <w:numId w:val="27"/>
        </w:numPr>
        <w:rPr>
          <w:rFonts w:ascii="Arial" w:hAnsi="Arial" w:cs="Arial"/>
          <w:lang w:val="en-AU"/>
        </w:rPr>
      </w:pPr>
      <w:r>
        <w:rPr>
          <w:rFonts w:ascii="Arial" w:hAnsi="Arial" w:cs="Arial"/>
          <w:lang w:val="en-AU"/>
        </w:rPr>
        <w:t xml:space="preserve">Consider renaming the classes by typing ‘Low probability’ in Class 1 (dark blue) and ‘High probability’ in Class 5 (red). </w:t>
      </w:r>
    </w:p>
    <w:p w14:paraId="0BEA0C89" w14:textId="18517287" w:rsidR="00785B5D" w:rsidRPr="00780063" w:rsidRDefault="000C42F4" w:rsidP="006B5710">
      <w:pPr>
        <w:ind w:left="1080"/>
        <w:rPr>
          <w:rFonts w:ascii="Arial" w:hAnsi="Arial" w:cs="Arial"/>
          <w:lang w:val="en-AU"/>
        </w:rPr>
      </w:pPr>
      <w:r>
        <w:rPr>
          <w:rFonts w:ascii="Arial" w:hAnsi="Arial" w:cs="Arial"/>
          <w:noProof/>
          <w:lang w:val="en-AU" w:eastAsia="en-AU"/>
        </w:rPr>
        <mc:AlternateContent>
          <mc:Choice Requires="wps">
            <w:drawing>
              <wp:anchor distT="0" distB="0" distL="114300" distR="114300" simplePos="0" relativeHeight="251750400" behindDoc="1" locked="0" layoutInCell="1" allowOverlap="1" wp14:anchorId="581F7283" wp14:editId="589C7B6A">
                <wp:simplePos x="0" y="0"/>
                <wp:positionH relativeFrom="margin">
                  <wp:posOffset>-38100</wp:posOffset>
                </wp:positionH>
                <wp:positionV relativeFrom="paragraph">
                  <wp:posOffset>138430</wp:posOffset>
                </wp:positionV>
                <wp:extent cx="6524625" cy="32385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6524625" cy="323850"/>
                        </a:xfrm>
                        <a:prstGeom prst="rect">
                          <a:avLst/>
                        </a:prstGeom>
                        <a:solidFill>
                          <a:srgbClr val="DDDDDD"/>
                        </a:solidFill>
                        <a:ln w="12700" cap="flat" cmpd="sng" algn="ctr">
                          <a:solidFill>
                            <a:srgbClr val="DDDDDD">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A3B196" id="Rectangle 14" o:spid="_x0000_s1026" style="position:absolute;margin-left:-3pt;margin-top:10.9pt;width:513.75pt;height:25.5pt;z-index:-251566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" fillcolor="#ddd" strokecolor="#a2a2a2" strokeweight="1pt">
                <w10:wrap anchorx="margin"/>
              </v:rect>
            </w:pict>
          </mc:Fallback>
        </mc:AlternateContent>
      </w:r>
    </w:p>
    <w:p w14:paraId="35F07845" w14:textId="6A1C8A9F" w:rsidR="000C42F4" w:rsidRDefault="000C42F4" w:rsidP="006B5710">
      <w:pPr>
        <w:pStyle w:val="ListParagraph"/>
        <w:ind w:left="360"/>
        <w:rPr>
          <w:rFonts w:ascii="Arial" w:hAnsi="Arial" w:cs="Arial"/>
          <w:lang w:val="en-AU"/>
        </w:rPr>
      </w:pPr>
      <w:r>
        <w:rPr>
          <w:rFonts w:ascii="Arial" w:hAnsi="Arial" w:cs="Arial"/>
          <w:lang w:val="en-AU"/>
        </w:rPr>
        <w:t xml:space="preserve">Save the project. </w:t>
      </w:r>
    </w:p>
    <w:p w14:paraId="4F6FAEF3" w14:textId="7E1D00D3" w:rsidR="000C42F4" w:rsidRDefault="000C42F4" w:rsidP="006B5710">
      <w:pPr>
        <w:pStyle w:val="ListParagraph"/>
        <w:ind w:left="360"/>
        <w:rPr>
          <w:rFonts w:ascii="Arial" w:hAnsi="Arial" w:cs="Arial"/>
          <w:lang w:val="en-AU"/>
        </w:rPr>
      </w:pPr>
    </w:p>
    <w:p w14:paraId="67C93560" w14:textId="457374AA" w:rsidR="000C42F4" w:rsidRPr="000C42F4" w:rsidRDefault="000C42F4" w:rsidP="006B5710">
      <w:pPr>
        <w:pStyle w:val="ListParagraph"/>
        <w:ind w:left="360"/>
        <w:rPr>
          <w:rFonts w:ascii="Arial" w:hAnsi="Arial" w:cs="Arial"/>
          <w:lang w:val="en-AU"/>
        </w:rPr>
      </w:pPr>
      <w:r w:rsidRPr="000C42F4">
        <w:rPr>
          <w:rFonts w:ascii="Arial" w:hAnsi="Arial" w:cs="Arial"/>
          <w:lang w:val="en-AU"/>
        </w:rPr>
        <w:t>From ‘</w:t>
      </w:r>
      <w:r>
        <w:rPr>
          <w:rFonts w:ascii="Arial" w:hAnsi="Arial" w:cs="Arial"/>
          <w:lang w:val="en-AU"/>
        </w:rPr>
        <w:t>Conservation</w:t>
      </w:r>
      <w:r w:rsidRPr="000C42F4">
        <w:rPr>
          <w:rFonts w:ascii="Arial" w:hAnsi="Arial" w:cs="Arial"/>
          <w:lang w:val="en-AU"/>
        </w:rPr>
        <w:t>’ folder:</w:t>
      </w:r>
    </w:p>
    <w:p w14:paraId="4295F8C0" w14:textId="4AC60480" w:rsidR="000C42F4" w:rsidRDefault="000C42F4" w:rsidP="006B5710">
      <w:pPr>
        <w:pStyle w:val="ListParagraph"/>
        <w:numPr>
          <w:ilvl w:val="0"/>
          <w:numId w:val="27"/>
        </w:numPr>
        <w:rPr>
          <w:rFonts w:ascii="Arial" w:hAnsi="Arial" w:cs="Arial"/>
          <w:lang w:val="en-AU"/>
        </w:rPr>
      </w:pPr>
      <w:r w:rsidRPr="000C42F4">
        <w:rPr>
          <w:rFonts w:ascii="Arial" w:hAnsi="Arial" w:cs="Arial"/>
          <w:lang w:val="en-AU"/>
        </w:rPr>
        <w:t>Drag in ‘</w:t>
      </w:r>
      <w:r>
        <w:rPr>
          <w:rFonts w:ascii="Arial" w:hAnsi="Arial" w:cs="Arial"/>
          <w:lang w:val="en-AU"/>
        </w:rPr>
        <w:t>diwa</w:t>
      </w:r>
      <w:r w:rsidRPr="000C42F4">
        <w:rPr>
          <w:rFonts w:ascii="Arial" w:hAnsi="Arial" w:cs="Arial"/>
          <w:lang w:val="en-AU"/>
        </w:rPr>
        <w:t>’ (cat</w:t>
      </w:r>
      <w:r>
        <w:rPr>
          <w:rFonts w:ascii="Arial" w:hAnsi="Arial" w:cs="Arial"/>
          <w:lang w:val="en-AU"/>
        </w:rPr>
        <w:t>egorical</w:t>
      </w:r>
      <w:r w:rsidR="008D491E">
        <w:rPr>
          <w:rFonts w:ascii="Arial" w:hAnsi="Arial" w:cs="Arial"/>
          <w:lang w:val="en-AU"/>
        </w:rPr>
        <w:t xml:space="preserve"> data</w:t>
      </w:r>
      <w:r>
        <w:rPr>
          <w:rFonts w:ascii="Arial" w:hAnsi="Arial" w:cs="Arial"/>
          <w:lang w:val="en-AU"/>
        </w:rPr>
        <w:t xml:space="preserve">) </w:t>
      </w:r>
      <w:r w:rsidR="00262489">
        <w:rPr>
          <w:rFonts w:ascii="Arial" w:hAnsi="Arial" w:cs="Arial"/>
          <w:lang w:val="en-AU"/>
        </w:rPr>
        <w:t>–</w:t>
      </w:r>
      <w:r w:rsidR="000E7B2A">
        <w:rPr>
          <w:rFonts w:ascii="Arial" w:hAnsi="Arial" w:cs="Arial"/>
          <w:lang w:val="en-AU"/>
        </w:rPr>
        <w:t xml:space="preserve"> </w:t>
      </w:r>
      <w:r w:rsidR="00262489">
        <w:rPr>
          <w:rFonts w:ascii="Arial" w:hAnsi="Arial" w:cs="Arial"/>
          <w:lang w:val="en-AU"/>
        </w:rPr>
        <w:t>Directory of Important Wetlands in Australia (2008)</w:t>
      </w:r>
    </w:p>
    <w:p w14:paraId="187FF515" w14:textId="523FA83C" w:rsidR="000C42F4" w:rsidRDefault="000C42F4" w:rsidP="006B5710">
      <w:pPr>
        <w:pStyle w:val="ListParagraph"/>
        <w:numPr>
          <w:ilvl w:val="1"/>
          <w:numId w:val="27"/>
        </w:numPr>
        <w:rPr>
          <w:rFonts w:ascii="Arial" w:hAnsi="Arial" w:cs="Arial"/>
          <w:lang w:val="en-AU"/>
        </w:rPr>
      </w:pPr>
      <w:r>
        <w:rPr>
          <w:rFonts w:ascii="Arial" w:hAnsi="Arial" w:cs="Arial"/>
          <w:lang w:val="en-AU"/>
        </w:rPr>
        <w:t>Rename ‘Important wetlands’</w:t>
      </w:r>
    </w:p>
    <w:p w14:paraId="0A2561E8" w14:textId="7FE9F12E" w:rsidR="000C42F4" w:rsidRDefault="000C42F4" w:rsidP="006B5710">
      <w:pPr>
        <w:pStyle w:val="ListParagraph"/>
        <w:numPr>
          <w:ilvl w:val="1"/>
          <w:numId w:val="27"/>
        </w:numPr>
        <w:rPr>
          <w:rFonts w:ascii="Arial" w:hAnsi="Arial" w:cs="Arial"/>
          <w:lang w:val="en-AU"/>
        </w:rPr>
      </w:pPr>
      <w:r w:rsidRPr="000C42F4">
        <w:rPr>
          <w:rFonts w:ascii="Arial" w:hAnsi="Arial" w:cs="Arial"/>
          <w:lang w:val="en-AU"/>
        </w:rPr>
        <w:t>Choose two classes ‘Important wetlands’ Red, ‘other’ Blue</w:t>
      </w:r>
    </w:p>
    <w:p w14:paraId="5853218C" w14:textId="58E75272" w:rsidR="000C42F4" w:rsidRDefault="000C42F4" w:rsidP="006B5710">
      <w:pPr>
        <w:pStyle w:val="ListParagraph"/>
        <w:numPr>
          <w:ilvl w:val="0"/>
          <w:numId w:val="27"/>
        </w:numPr>
        <w:rPr>
          <w:rFonts w:ascii="Arial" w:hAnsi="Arial" w:cs="Arial"/>
          <w:lang w:val="en-AU"/>
        </w:rPr>
      </w:pPr>
      <w:r>
        <w:rPr>
          <w:rFonts w:ascii="Arial" w:hAnsi="Arial" w:cs="Arial"/>
          <w:lang w:val="en-AU"/>
        </w:rPr>
        <w:t>Drag in ‘TourismSpend’</w:t>
      </w:r>
      <w:r w:rsidR="00D63908">
        <w:rPr>
          <w:rFonts w:ascii="Arial" w:hAnsi="Arial" w:cs="Arial"/>
          <w:lang w:val="en-AU"/>
        </w:rPr>
        <w:t xml:space="preserve"> (</w:t>
      </w:r>
      <w:r w:rsidR="008D491E">
        <w:rPr>
          <w:rFonts w:ascii="Arial" w:hAnsi="Arial" w:cs="Arial"/>
          <w:lang w:val="en-AU"/>
        </w:rPr>
        <w:t>continuous data</w:t>
      </w:r>
      <w:r w:rsidR="00D63908">
        <w:rPr>
          <w:rFonts w:ascii="Arial" w:hAnsi="Arial" w:cs="Arial"/>
          <w:lang w:val="en-AU"/>
        </w:rPr>
        <w:t>)</w:t>
      </w:r>
      <w:r w:rsidR="00262489">
        <w:rPr>
          <w:rFonts w:ascii="Arial" w:hAnsi="Arial" w:cs="Arial"/>
          <w:lang w:val="en-AU"/>
        </w:rPr>
        <w:t xml:space="preserve"> </w:t>
      </w:r>
      <w:r w:rsidR="00C65E40">
        <w:rPr>
          <w:rFonts w:ascii="Arial" w:hAnsi="Arial" w:cs="Arial"/>
          <w:lang w:val="en-AU"/>
        </w:rPr>
        <w:t>–</w:t>
      </w:r>
      <w:r w:rsidR="00262489">
        <w:rPr>
          <w:rFonts w:ascii="Arial" w:hAnsi="Arial" w:cs="Arial"/>
          <w:lang w:val="en-AU"/>
        </w:rPr>
        <w:t xml:space="preserve"> </w:t>
      </w:r>
      <w:r w:rsidR="00C65E40">
        <w:rPr>
          <w:rFonts w:ascii="Arial" w:hAnsi="Arial" w:cs="Arial"/>
          <w:lang w:val="en-AU"/>
        </w:rPr>
        <w:t xml:space="preserve">Tourist expenditure by region (2018) </w:t>
      </w:r>
    </w:p>
    <w:p w14:paraId="794F6E27" w14:textId="1354C302" w:rsidR="00C65E40" w:rsidRDefault="00C65E40" w:rsidP="006B5710">
      <w:pPr>
        <w:pStyle w:val="ListParagraph"/>
        <w:numPr>
          <w:ilvl w:val="1"/>
          <w:numId w:val="27"/>
        </w:numPr>
        <w:rPr>
          <w:rFonts w:ascii="Arial" w:hAnsi="Arial" w:cs="Arial"/>
          <w:lang w:val="en-AU"/>
        </w:rPr>
      </w:pPr>
      <w:r>
        <w:rPr>
          <w:rFonts w:ascii="Arial" w:hAnsi="Arial" w:cs="Arial"/>
          <w:lang w:val="en-AU"/>
        </w:rPr>
        <w:t>Rename ‘Tourism spend’</w:t>
      </w:r>
    </w:p>
    <w:p w14:paraId="6E4E9970" w14:textId="5B55E2F0" w:rsidR="000C42F4" w:rsidRDefault="000C42F4" w:rsidP="006B5710">
      <w:pPr>
        <w:pStyle w:val="ListParagraph"/>
        <w:numPr>
          <w:ilvl w:val="1"/>
          <w:numId w:val="27"/>
        </w:numPr>
        <w:rPr>
          <w:rFonts w:ascii="Arial" w:hAnsi="Arial" w:cs="Arial"/>
          <w:lang w:val="en-AU"/>
        </w:rPr>
      </w:pPr>
      <w:r>
        <w:rPr>
          <w:rFonts w:ascii="Arial" w:hAnsi="Arial" w:cs="Arial"/>
          <w:lang w:val="en-AU"/>
        </w:rPr>
        <w:t>Discard values &lt;=1 (this removes areas where no data has been collected)</w:t>
      </w:r>
      <w:r w:rsidR="00510E5E">
        <w:rPr>
          <w:rFonts w:ascii="Arial" w:hAnsi="Arial" w:cs="Arial"/>
          <w:lang w:val="en-AU"/>
        </w:rPr>
        <w:t xml:space="preserve"> </w:t>
      </w:r>
      <w:r w:rsidR="00510E5E">
        <w:rPr>
          <w:rFonts w:ascii="Arial" w:hAnsi="Arial" w:cs="Arial"/>
          <w:i/>
          <w:lang w:val="en-AU"/>
        </w:rPr>
        <w:t>Tip: Use dropdown under histogram: Truncate values...</w:t>
      </w:r>
    </w:p>
    <w:p w14:paraId="1FC059CE" w14:textId="4978EC8B" w:rsidR="000C42F4" w:rsidRDefault="000C42F4" w:rsidP="006B5710">
      <w:pPr>
        <w:pStyle w:val="ListParagraph"/>
        <w:numPr>
          <w:ilvl w:val="1"/>
          <w:numId w:val="27"/>
        </w:numPr>
        <w:rPr>
          <w:rFonts w:ascii="Arial" w:hAnsi="Arial" w:cs="Arial"/>
          <w:lang w:val="en-AU"/>
        </w:rPr>
      </w:pPr>
      <w:r>
        <w:rPr>
          <w:rFonts w:ascii="Arial" w:hAnsi="Arial" w:cs="Arial"/>
          <w:lang w:val="en-AU"/>
        </w:rPr>
        <w:t>Choose a custom distribution with 5 classes</w:t>
      </w:r>
    </w:p>
    <w:p w14:paraId="3F176B89" w14:textId="6C5DC618" w:rsidR="000C42F4" w:rsidRPr="000C42F4" w:rsidRDefault="000C42F4" w:rsidP="006B5710">
      <w:pPr>
        <w:pStyle w:val="ListParagraph"/>
        <w:numPr>
          <w:ilvl w:val="1"/>
          <w:numId w:val="27"/>
        </w:numPr>
        <w:rPr>
          <w:rFonts w:ascii="Arial" w:hAnsi="Arial" w:cs="Arial"/>
          <w:lang w:val="en-AU"/>
        </w:rPr>
      </w:pPr>
      <w:r>
        <w:rPr>
          <w:rFonts w:ascii="Arial" w:hAnsi="Arial" w:cs="Arial"/>
          <w:lang w:val="en-AU"/>
        </w:rPr>
        <w:t>Class 2 light blue From 50,000, Class 3 From 150,000, Class 4 from 600,000, Class 5 From 2</w:t>
      </w:r>
      <w:r w:rsidR="00A1282A">
        <w:rPr>
          <w:rFonts w:ascii="Arial" w:hAnsi="Arial" w:cs="Arial"/>
          <w:lang w:val="en-AU"/>
        </w:rPr>
        <w:t>,</w:t>
      </w:r>
      <w:r>
        <w:rPr>
          <w:rFonts w:ascii="Arial" w:hAnsi="Arial" w:cs="Arial"/>
          <w:lang w:val="en-AU"/>
        </w:rPr>
        <w:t>2</w:t>
      </w:r>
      <w:r w:rsidR="00A1282A">
        <w:rPr>
          <w:rFonts w:ascii="Arial" w:hAnsi="Arial" w:cs="Arial"/>
          <w:lang w:val="en-AU"/>
        </w:rPr>
        <w:t>0</w:t>
      </w:r>
      <w:r>
        <w:rPr>
          <w:rFonts w:ascii="Arial" w:hAnsi="Arial" w:cs="Arial"/>
          <w:lang w:val="en-AU"/>
        </w:rPr>
        <w:t>0,000</w:t>
      </w:r>
    </w:p>
    <w:p w14:paraId="22EDDDFB" w14:textId="2B37B1AA" w:rsidR="000C42F4" w:rsidRDefault="0061082B" w:rsidP="00C65E40">
      <w:pPr>
        <w:pStyle w:val="ListParagraph"/>
        <w:numPr>
          <w:ilvl w:val="2"/>
          <w:numId w:val="45"/>
        </w:numPr>
        <w:ind w:left="426"/>
        <w:rPr>
          <w:rFonts w:ascii="Arial" w:hAnsi="Arial" w:cs="Arial"/>
          <w:lang w:val="en-AU"/>
        </w:rPr>
      </w:pPr>
      <w:r>
        <w:rPr>
          <w:rFonts w:ascii="Arial" w:hAnsi="Arial" w:cs="Arial"/>
          <w:lang w:val="en-AU"/>
        </w:rPr>
        <w:t>Combine input data layers into criteria</w:t>
      </w:r>
    </w:p>
    <w:p w14:paraId="35876531" w14:textId="1FE7487D" w:rsidR="006B5710" w:rsidRDefault="000C42F4" w:rsidP="006B5710">
      <w:pPr>
        <w:pStyle w:val="ecoEdNormal"/>
        <w:ind w:left="426"/>
        <w:rPr>
          <w:rFonts w:ascii="Arial" w:hAnsi="Arial" w:cs="Arial"/>
          <w:lang w:val="en-AU"/>
        </w:rPr>
      </w:pPr>
      <w:r>
        <w:rPr>
          <w:rFonts w:ascii="Arial" w:hAnsi="Arial" w:cs="Arial"/>
          <w:lang w:val="en-AU"/>
        </w:rPr>
        <w:lastRenderedPageBreak/>
        <w:t xml:space="preserve">To identify locations where the climate is suitable for Lantana but Lantana is not yet established: a) </w:t>
      </w:r>
      <w:r w:rsidR="009D47B8">
        <w:rPr>
          <w:rFonts w:ascii="Arial" w:hAnsi="Arial" w:cs="Arial"/>
          <w:lang w:val="en-AU"/>
        </w:rPr>
        <w:t xml:space="preserve">identify </w:t>
      </w:r>
      <w:r>
        <w:rPr>
          <w:rFonts w:ascii="Arial" w:hAnsi="Arial" w:cs="Arial"/>
          <w:lang w:val="en-AU"/>
        </w:rPr>
        <w:t xml:space="preserve">where Lantana is established b) </w:t>
      </w:r>
      <w:r w:rsidR="00A46849">
        <w:rPr>
          <w:rFonts w:ascii="Arial" w:hAnsi="Arial" w:cs="Arial"/>
          <w:lang w:val="en-AU"/>
        </w:rPr>
        <w:t>combine suitable climate with areas where lantana is NOT established</w:t>
      </w:r>
      <w:r w:rsidR="00262489">
        <w:rPr>
          <w:rFonts w:ascii="Arial" w:hAnsi="Arial" w:cs="Arial"/>
          <w:lang w:val="en-AU"/>
        </w:rPr>
        <w:t>.</w:t>
      </w:r>
    </w:p>
    <w:p w14:paraId="23F28FD3" w14:textId="77777777" w:rsidR="000C42F4" w:rsidRDefault="000C42F4" w:rsidP="00985A77">
      <w:pPr>
        <w:pStyle w:val="ecoEdNormal"/>
        <w:ind w:left="426"/>
        <w:rPr>
          <w:rFonts w:ascii="Arial" w:hAnsi="Arial" w:cs="Arial"/>
          <w:lang w:val="en-AU"/>
        </w:rPr>
      </w:pPr>
    </w:p>
    <w:p w14:paraId="19A66312" w14:textId="0343A5D8" w:rsidR="00785B5D" w:rsidRDefault="00861AB7" w:rsidP="00985A77">
      <w:pPr>
        <w:pStyle w:val="ecoEdNormal"/>
        <w:ind w:left="426"/>
        <w:rPr>
          <w:rFonts w:ascii="Arial" w:hAnsi="Arial" w:cs="Arial"/>
          <w:lang w:val="en-AU"/>
        </w:rPr>
      </w:pPr>
      <w:r w:rsidRPr="00780063">
        <w:rPr>
          <w:rFonts w:ascii="Arial" w:hAnsi="Arial" w:cs="Arial"/>
          <w:lang w:val="en-AU"/>
        </w:rPr>
        <w:t xml:space="preserve">Construct the </w:t>
      </w:r>
      <w:r w:rsidR="000C42F4">
        <w:rPr>
          <w:rFonts w:ascii="Arial" w:hAnsi="Arial" w:cs="Arial"/>
          <w:lang w:val="en-AU"/>
        </w:rPr>
        <w:t>sub-</w:t>
      </w:r>
      <w:r w:rsidRPr="00780063">
        <w:rPr>
          <w:rFonts w:ascii="Arial" w:hAnsi="Arial" w:cs="Arial"/>
          <w:lang w:val="en-AU"/>
        </w:rPr>
        <w:t xml:space="preserve">criteria: ‘Lantana </w:t>
      </w:r>
      <w:r w:rsidR="009D47B8">
        <w:rPr>
          <w:rFonts w:ascii="Arial" w:hAnsi="Arial" w:cs="Arial"/>
          <w:lang w:val="en-AU"/>
        </w:rPr>
        <w:t>established</w:t>
      </w:r>
      <w:r w:rsidR="009D47B8" w:rsidRPr="00780063">
        <w:rPr>
          <w:rFonts w:ascii="Arial" w:hAnsi="Arial" w:cs="Arial"/>
          <w:lang w:val="en-AU"/>
        </w:rPr>
        <w:t>’</w:t>
      </w:r>
      <w:r w:rsidR="000C42F4">
        <w:rPr>
          <w:rFonts w:ascii="Arial" w:hAnsi="Arial" w:cs="Arial"/>
          <w:lang w:val="en-AU"/>
        </w:rPr>
        <w:t>.</w:t>
      </w:r>
      <w:r w:rsidR="00CF582C">
        <w:rPr>
          <w:rFonts w:ascii="Arial" w:hAnsi="Arial" w:cs="Arial"/>
          <w:lang w:val="en-AU"/>
        </w:rPr>
        <w:t xml:space="preserve"> We will use two inputs to determine </w:t>
      </w:r>
      <w:r w:rsidR="00A46849">
        <w:rPr>
          <w:rFonts w:ascii="Arial" w:hAnsi="Arial" w:cs="Arial"/>
          <w:lang w:val="en-AU"/>
        </w:rPr>
        <w:t>w</w:t>
      </w:r>
      <w:r w:rsidR="00CF582C">
        <w:rPr>
          <w:rFonts w:ascii="Arial" w:hAnsi="Arial" w:cs="Arial"/>
          <w:lang w:val="en-AU"/>
        </w:rPr>
        <w:t xml:space="preserve">here Lantana is established. </w:t>
      </w:r>
    </w:p>
    <w:p w14:paraId="5B71581A" w14:textId="77777777" w:rsidR="00CF582C" w:rsidRDefault="00785B5D" w:rsidP="00C65E40">
      <w:pPr>
        <w:pStyle w:val="ListParagraph"/>
        <w:numPr>
          <w:ilvl w:val="0"/>
          <w:numId w:val="27"/>
        </w:numPr>
        <w:rPr>
          <w:rFonts w:ascii="Arial" w:hAnsi="Arial" w:cs="Arial"/>
          <w:lang w:val="en-AU"/>
        </w:rPr>
      </w:pPr>
      <w:r w:rsidRPr="00780063">
        <w:rPr>
          <w:rFonts w:ascii="Arial" w:hAnsi="Arial" w:cs="Arial"/>
          <w:lang w:val="en-AU"/>
        </w:rPr>
        <w:t xml:space="preserve">Drag a </w:t>
      </w:r>
      <w:r w:rsidR="00CF582C">
        <w:rPr>
          <w:rFonts w:ascii="Arial" w:hAnsi="Arial" w:cs="Arial"/>
          <w:lang w:val="en-AU"/>
        </w:rPr>
        <w:t>Two-way</w:t>
      </w:r>
      <w:r w:rsidRPr="00780063">
        <w:rPr>
          <w:rFonts w:ascii="Arial" w:hAnsi="Arial" w:cs="Arial"/>
          <w:lang w:val="en-AU"/>
        </w:rPr>
        <w:t xml:space="preserve"> into the workspace </w:t>
      </w:r>
    </w:p>
    <w:p w14:paraId="4DB18F15" w14:textId="77777777" w:rsidR="00A46849" w:rsidRDefault="00CF582C" w:rsidP="00A46849">
      <w:pPr>
        <w:pStyle w:val="ListParagraph"/>
        <w:numPr>
          <w:ilvl w:val="0"/>
          <w:numId w:val="27"/>
        </w:numPr>
        <w:rPr>
          <w:rFonts w:ascii="Arial" w:hAnsi="Arial" w:cs="Arial"/>
          <w:lang w:val="en-AU"/>
        </w:rPr>
      </w:pPr>
      <w:r w:rsidRPr="00A46849">
        <w:rPr>
          <w:rFonts w:ascii="Arial" w:hAnsi="Arial" w:cs="Arial"/>
          <w:lang w:val="en-AU"/>
        </w:rPr>
        <w:t xml:space="preserve">Set x axis to ‘Lantana present (survey)’ and </w:t>
      </w:r>
      <w:r w:rsidR="005D0BF5" w:rsidRPr="00A46849">
        <w:rPr>
          <w:rFonts w:ascii="Arial" w:hAnsi="Arial" w:cs="Arial"/>
          <w:lang w:val="en-AU"/>
        </w:rPr>
        <w:t xml:space="preserve">y axis to </w:t>
      </w:r>
      <w:r w:rsidRPr="00A46849">
        <w:rPr>
          <w:rFonts w:ascii="Arial" w:hAnsi="Arial" w:cs="Arial"/>
          <w:lang w:val="en-AU"/>
        </w:rPr>
        <w:t xml:space="preserve">‘Lantana </w:t>
      </w:r>
      <w:r w:rsidR="009D47B8" w:rsidRPr="00A46849">
        <w:rPr>
          <w:rFonts w:ascii="Arial" w:hAnsi="Arial" w:cs="Arial"/>
          <w:lang w:val="en-AU"/>
        </w:rPr>
        <w:t>observed’</w:t>
      </w:r>
    </w:p>
    <w:p w14:paraId="036232D8" w14:textId="2FCB05BA" w:rsidR="00CF582C" w:rsidRPr="00A46849" w:rsidRDefault="00CF582C" w:rsidP="00A46849">
      <w:pPr>
        <w:pStyle w:val="ListParagraph"/>
        <w:numPr>
          <w:ilvl w:val="0"/>
          <w:numId w:val="27"/>
        </w:numPr>
        <w:rPr>
          <w:rFonts w:ascii="Arial" w:hAnsi="Arial" w:cs="Arial"/>
          <w:lang w:val="en-AU"/>
        </w:rPr>
      </w:pPr>
      <w:r w:rsidRPr="00A46849">
        <w:rPr>
          <w:rFonts w:ascii="Arial" w:hAnsi="Arial" w:cs="Arial"/>
          <w:lang w:val="en-AU"/>
        </w:rPr>
        <w:t>Set as 3 classes and r</w:t>
      </w:r>
      <w:r w:rsidR="00785B5D" w:rsidRPr="00A46849">
        <w:rPr>
          <w:rFonts w:ascii="Arial" w:hAnsi="Arial" w:cs="Arial"/>
          <w:lang w:val="en-AU"/>
        </w:rPr>
        <w:t xml:space="preserve">ename ‘Lantana </w:t>
      </w:r>
      <w:r w:rsidR="009D47B8" w:rsidRPr="00A46849">
        <w:rPr>
          <w:rFonts w:ascii="Arial" w:hAnsi="Arial" w:cs="Arial"/>
          <w:lang w:val="en-AU"/>
        </w:rPr>
        <w:t>established’</w:t>
      </w:r>
      <w:r w:rsidR="00785B5D" w:rsidRPr="00A46849">
        <w:rPr>
          <w:rFonts w:ascii="Arial" w:hAnsi="Arial" w:cs="Arial"/>
          <w:lang w:val="en-AU"/>
        </w:rPr>
        <w:t xml:space="preserve">. </w:t>
      </w:r>
    </w:p>
    <w:p w14:paraId="7FDD88D5" w14:textId="61FFEBCD" w:rsidR="00CF582C" w:rsidRDefault="00CF582C" w:rsidP="00C65E40">
      <w:pPr>
        <w:pStyle w:val="ListParagraph"/>
        <w:numPr>
          <w:ilvl w:val="0"/>
          <w:numId w:val="27"/>
        </w:numPr>
        <w:rPr>
          <w:rFonts w:ascii="Arial" w:hAnsi="Arial" w:cs="Arial"/>
          <w:lang w:val="en-AU"/>
        </w:rPr>
      </w:pPr>
      <w:r>
        <w:rPr>
          <w:rFonts w:ascii="Arial" w:hAnsi="Arial" w:cs="Arial"/>
          <w:lang w:val="en-AU"/>
        </w:rPr>
        <w:t>Explore the relationship between the two inputs by right clicking on different cells in the matrix</w:t>
      </w:r>
    </w:p>
    <w:p w14:paraId="4442FFFA" w14:textId="4F51928B" w:rsidR="00CF582C" w:rsidRDefault="00CF582C" w:rsidP="00C65E40">
      <w:pPr>
        <w:pStyle w:val="ListParagraph"/>
        <w:numPr>
          <w:ilvl w:val="0"/>
          <w:numId w:val="27"/>
        </w:numPr>
        <w:rPr>
          <w:rFonts w:ascii="Arial" w:hAnsi="Arial" w:cs="Arial"/>
          <w:lang w:val="en-AU"/>
        </w:rPr>
      </w:pPr>
      <w:r>
        <w:rPr>
          <w:rFonts w:ascii="Arial" w:hAnsi="Arial" w:cs="Arial"/>
          <w:lang w:val="en-AU"/>
        </w:rPr>
        <w:t xml:space="preserve">Use the left click to assign areas of interest. You may assign any number of input combinations to each class colour. Consider the reliability of the input layers and what the input classes mean so that you can justify your decision. </w:t>
      </w:r>
    </w:p>
    <w:p w14:paraId="44D6E44F" w14:textId="43A1405A" w:rsidR="00CF582C" w:rsidRDefault="00CF582C" w:rsidP="00C65E40">
      <w:pPr>
        <w:pStyle w:val="ListParagraph"/>
        <w:numPr>
          <w:ilvl w:val="1"/>
          <w:numId w:val="27"/>
        </w:numPr>
        <w:rPr>
          <w:rFonts w:ascii="Arial" w:hAnsi="Arial" w:cs="Arial"/>
          <w:lang w:val="en-AU"/>
        </w:rPr>
      </w:pPr>
      <w:r>
        <w:rPr>
          <w:rFonts w:ascii="Arial" w:hAnsi="Arial" w:cs="Arial"/>
          <w:lang w:val="en-AU"/>
        </w:rPr>
        <w:t xml:space="preserve">Class 3 Red ‘Likely’ </w:t>
      </w:r>
    </w:p>
    <w:p w14:paraId="69A5D211" w14:textId="37B76DA3" w:rsidR="00CF582C" w:rsidRDefault="00CF582C" w:rsidP="00C65E40">
      <w:pPr>
        <w:pStyle w:val="ListParagraph"/>
        <w:numPr>
          <w:ilvl w:val="1"/>
          <w:numId w:val="27"/>
        </w:numPr>
        <w:rPr>
          <w:rFonts w:ascii="Arial" w:hAnsi="Arial" w:cs="Arial"/>
          <w:lang w:val="en-AU"/>
        </w:rPr>
      </w:pPr>
      <w:r>
        <w:rPr>
          <w:rFonts w:ascii="Arial" w:hAnsi="Arial" w:cs="Arial"/>
          <w:lang w:val="en-AU"/>
        </w:rPr>
        <w:t>Class 2 Green ‘Possibl</w:t>
      </w:r>
      <w:r w:rsidR="00955D0E">
        <w:rPr>
          <w:rFonts w:ascii="Arial" w:hAnsi="Arial" w:cs="Arial"/>
          <w:lang w:val="en-AU"/>
        </w:rPr>
        <w:t>e</w:t>
      </w:r>
      <w:r>
        <w:rPr>
          <w:rFonts w:ascii="Arial" w:hAnsi="Arial" w:cs="Arial"/>
          <w:lang w:val="en-AU"/>
        </w:rPr>
        <w:t>’</w:t>
      </w:r>
    </w:p>
    <w:p w14:paraId="19195FDC" w14:textId="48AF65DF" w:rsidR="00CF582C" w:rsidRDefault="00CF582C" w:rsidP="00C65E40">
      <w:pPr>
        <w:pStyle w:val="ListParagraph"/>
        <w:numPr>
          <w:ilvl w:val="1"/>
          <w:numId w:val="27"/>
        </w:numPr>
        <w:rPr>
          <w:rFonts w:ascii="Arial" w:hAnsi="Arial" w:cs="Arial"/>
          <w:lang w:val="en-AU"/>
        </w:rPr>
      </w:pPr>
      <w:r>
        <w:rPr>
          <w:rFonts w:ascii="Arial" w:hAnsi="Arial" w:cs="Arial"/>
          <w:lang w:val="en-AU"/>
        </w:rPr>
        <w:t xml:space="preserve">Class 1 Blue ‘Unlikely’ </w:t>
      </w:r>
    </w:p>
    <w:p w14:paraId="28EBE341" w14:textId="06298629" w:rsidR="00A46849" w:rsidRDefault="00A46849" w:rsidP="00C65E40">
      <w:pPr>
        <w:pStyle w:val="ListParagraph"/>
        <w:ind w:left="360"/>
        <w:rPr>
          <w:rFonts w:ascii="Arial" w:hAnsi="Arial" w:cs="Arial"/>
          <w:lang w:val="en-AU"/>
        </w:rPr>
      </w:pPr>
      <w:r>
        <w:rPr>
          <w:rFonts w:ascii="Arial" w:hAnsi="Arial" w:cs="Arial"/>
          <w:lang w:val="en-AU"/>
        </w:rPr>
        <w:t>Your two way matrix may display as a</w:t>
      </w:r>
      <w:r w:rsidRPr="005A2983">
        <w:rPr>
          <w:rFonts w:ascii="Arial" w:hAnsi="Arial" w:cs="Arial"/>
          <w:lang w:val="en-AU"/>
        </w:rPr>
        <w:t xml:space="preserve">t </w:t>
      </w:r>
      <w:r w:rsidR="005A2983" w:rsidRPr="005A2983">
        <w:rPr>
          <w:rFonts w:ascii="Arial" w:hAnsi="Arial" w:cs="Arial"/>
          <w:lang w:val="en-AU"/>
        </w:rPr>
        <w:fldChar w:fldCharType="begin"/>
      </w:r>
      <w:r w:rsidR="005A2983" w:rsidRPr="005A2983">
        <w:rPr>
          <w:rFonts w:ascii="Arial" w:hAnsi="Arial" w:cs="Arial"/>
          <w:lang w:val="en-AU"/>
        </w:rPr>
        <w:instrText xml:space="preserve"> REF _Ref534625820 \h </w:instrText>
      </w:r>
      <w:r w:rsidR="005A2983">
        <w:rPr>
          <w:rFonts w:ascii="Arial" w:hAnsi="Arial" w:cs="Arial"/>
          <w:lang w:val="en-AU"/>
        </w:rPr>
        <w:instrText xml:space="preserve"> \* MERGEFORMAT </w:instrText>
      </w:r>
      <w:r w:rsidR="005A2983" w:rsidRPr="005A2983">
        <w:rPr>
          <w:rFonts w:ascii="Arial" w:hAnsi="Arial" w:cs="Arial"/>
          <w:lang w:val="en-AU"/>
        </w:rPr>
      </w:r>
      <w:r w:rsidR="005A2983" w:rsidRPr="005A2983">
        <w:rPr>
          <w:rFonts w:ascii="Arial" w:hAnsi="Arial" w:cs="Arial"/>
          <w:lang w:val="en-AU"/>
        </w:rPr>
        <w:fldChar w:fldCharType="separate"/>
      </w:r>
      <w:r w:rsidR="008760C9" w:rsidRPr="008760C9">
        <w:rPr>
          <w:rFonts w:ascii="Arial" w:hAnsi="Arial" w:cs="Arial"/>
        </w:rPr>
        <w:t xml:space="preserve">Figure </w:t>
      </w:r>
      <w:r w:rsidR="008760C9" w:rsidRPr="008760C9">
        <w:rPr>
          <w:rFonts w:ascii="Arial" w:hAnsi="Arial" w:cs="Arial"/>
          <w:noProof/>
        </w:rPr>
        <w:t>2</w:t>
      </w:r>
      <w:r w:rsidR="005A2983" w:rsidRPr="005A2983">
        <w:rPr>
          <w:rFonts w:ascii="Arial" w:hAnsi="Arial" w:cs="Arial"/>
          <w:lang w:val="en-AU"/>
        </w:rPr>
        <w:fldChar w:fldCharType="end"/>
      </w:r>
    </w:p>
    <w:p w14:paraId="429D2567" w14:textId="77777777" w:rsidR="005A2983" w:rsidRDefault="005A2983" w:rsidP="00A46849">
      <w:pPr>
        <w:pStyle w:val="Caption"/>
      </w:pPr>
    </w:p>
    <w:p w14:paraId="7C79F6C6" w14:textId="6A86403A" w:rsidR="00A46849" w:rsidRDefault="00A46849" w:rsidP="00A46849">
      <w:pPr>
        <w:pStyle w:val="Caption"/>
        <w:rPr>
          <w:rFonts w:ascii="Arial" w:hAnsi="Arial" w:cs="Arial"/>
          <w:lang w:val="en-AU"/>
        </w:rPr>
      </w:pPr>
      <w:bookmarkStart w:id="25" w:name="_Ref534625820"/>
      <w:r>
        <w:t xml:space="preserve">Figure </w:t>
      </w:r>
      <w:r w:rsidR="00C06B4D">
        <w:rPr>
          <w:noProof/>
        </w:rPr>
        <w:fldChar w:fldCharType="begin"/>
      </w:r>
      <w:r w:rsidR="00C06B4D">
        <w:rPr>
          <w:noProof/>
        </w:rPr>
        <w:instrText xml:space="preserve"> SEQ Figure \* ARABIC </w:instrText>
      </w:r>
      <w:r w:rsidR="00C06B4D">
        <w:rPr>
          <w:noProof/>
        </w:rPr>
        <w:fldChar w:fldCharType="separate"/>
      </w:r>
      <w:r w:rsidR="008760C9">
        <w:rPr>
          <w:noProof/>
        </w:rPr>
        <w:t>2</w:t>
      </w:r>
      <w:r w:rsidR="00C06B4D">
        <w:rPr>
          <w:noProof/>
        </w:rPr>
        <w:fldChar w:fldCharType="end"/>
      </w:r>
      <w:bookmarkEnd w:id="25"/>
      <w:r>
        <w:t xml:space="preserve"> Two way matrix for location where Lantana is established</w:t>
      </w:r>
    </w:p>
    <w:p w14:paraId="06FEFEAA" w14:textId="41BF1D66" w:rsidR="00A46849" w:rsidRDefault="00A46849" w:rsidP="00C65E40">
      <w:pPr>
        <w:pStyle w:val="ListParagraph"/>
        <w:ind w:left="360"/>
        <w:rPr>
          <w:rFonts w:ascii="Arial" w:hAnsi="Arial" w:cs="Arial"/>
          <w:lang w:val="en-AU"/>
        </w:rPr>
      </w:pPr>
      <w:r>
        <w:rPr>
          <w:rFonts w:ascii="Arial" w:hAnsi="Arial" w:cs="Arial"/>
          <w:noProof/>
          <w:lang w:val="en-AU" w:eastAsia="en-AU"/>
        </w:rPr>
        <w:drawing>
          <wp:inline distT="0" distB="0" distL="0" distR="0" wp14:anchorId="5BD7AB38" wp14:editId="6B57950B">
            <wp:extent cx="2286000" cy="3936568"/>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antanaEstablished2wayMatrix.PNG"/>
                    <pic:cNvPicPr/>
                  </pic:nvPicPr>
                  <pic:blipFill>
                    <a:blip r:embed="rId41">
                      <a:extLst>
                        <a:ext uri="{28A0092B-C50C-407E-A947-70E740481C1C}">
                          <a14:useLocalDpi xmlns:a14="http://schemas.microsoft.com/office/drawing/2010/main" val="0"/>
                        </a:ext>
                      </a:extLst>
                    </a:blip>
                    <a:stretch>
                      <a:fillRect/>
                    </a:stretch>
                  </pic:blipFill>
                  <pic:spPr>
                    <a:xfrm>
                      <a:off x="0" y="0"/>
                      <a:ext cx="2303707" cy="3967061"/>
                    </a:xfrm>
                    <a:prstGeom prst="rect">
                      <a:avLst/>
                    </a:prstGeom>
                  </pic:spPr>
                </pic:pic>
              </a:graphicData>
            </a:graphic>
          </wp:inline>
        </w:drawing>
      </w:r>
    </w:p>
    <w:p w14:paraId="7EC54073" w14:textId="77777777" w:rsidR="00037652" w:rsidRDefault="00037652" w:rsidP="00C65E40">
      <w:pPr>
        <w:pStyle w:val="ListParagraph"/>
        <w:ind w:left="360"/>
        <w:rPr>
          <w:rFonts w:ascii="Arial" w:hAnsi="Arial" w:cs="Arial"/>
          <w:lang w:val="en-AU"/>
        </w:rPr>
      </w:pPr>
    </w:p>
    <w:p w14:paraId="70467562" w14:textId="77777777" w:rsidR="00037652" w:rsidRDefault="00037652" w:rsidP="00C65E40">
      <w:pPr>
        <w:pStyle w:val="ListParagraph"/>
        <w:ind w:left="360"/>
        <w:rPr>
          <w:rFonts w:ascii="Arial" w:hAnsi="Arial" w:cs="Arial"/>
          <w:lang w:val="en-AU"/>
        </w:rPr>
      </w:pPr>
    </w:p>
    <w:p w14:paraId="7343AB76" w14:textId="56A2114E" w:rsidR="00CF582C" w:rsidRDefault="00CF582C" w:rsidP="00C65E40">
      <w:pPr>
        <w:pStyle w:val="ecoEdNormal"/>
        <w:numPr>
          <w:ilvl w:val="2"/>
          <w:numId w:val="45"/>
        </w:numPr>
        <w:ind w:left="425" w:hanging="357"/>
        <w:rPr>
          <w:rFonts w:ascii="Arial" w:hAnsi="Arial" w:cs="Arial"/>
          <w:lang w:val="en-AU"/>
        </w:rPr>
      </w:pPr>
      <w:r w:rsidRPr="00780063">
        <w:rPr>
          <w:rFonts w:ascii="Arial" w:hAnsi="Arial" w:cs="Arial"/>
          <w:lang w:val="en-AU"/>
        </w:rPr>
        <w:t xml:space="preserve">Construct the </w:t>
      </w:r>
      <w:r>
        <w:rPr>
          <w:rFonts w:ascii="Arial" w:hAnsi="Arial" w:cs="Arial"/>
          <w:lang w:val="en-AU"/>
        </w:rPr>
        <w:t>c</w:t>
      </w:r>
      <w:r w:rsidRPr="00780063">
        <w:rPr>
          <w:rFonts w:ascii="Arial" w:hAnsi="Arial" w:cs="Arial"/>
          <w:lang w:val="en-AU"/>
        </w:rPr>
        <w:t>riteria: ‘</w:t>
      </w:r>
      <w:r>
        <w:rPr>
          <w:rFonts w:ascii="Arial" w:hAnsi="Arial" w:cs="Arial"/>
          <w:lang w:val="en-AU"/>
        </w:rPr>
        <w:t>Suitable not established</w:t>
      </w:r>
      <w:r w:rsidRPr="00780063">
        <w:rPr>
          <w:rFonts w:ascii="Arial" w:hAnsi="Arial" w:cs="Arial"/>
          <w:lang w:val="en-AU"/>
        </w:rPr>
        <w:t>’</w:t>
      </w:r>
      <w:r>
        <w:rPr>
          <w:rFonts w:ascii="Arial" w:hAnsi="Arial" w:cs="Arial"/>
          <w:lang w:val="en-AU"/>
        </w:rPr>
        <w:t xml:space="preserve"> </w:t>
      </w:r>
    </w:p>
    <w:p w14:paraId="458C775E" w14:textId="45DAB25D" w:rsidR="0042512F" w:rsidRDefault="0042512F" w:rsidP="00985A77">
      <w:pPr>
        <w:pStyle w:val="ecoEdNormal"/>
        <w:ind w:left="426"/>
        <w:rPr>
          <w:rFonts w:ascii="Arial" w:hAnsi="Arial" w:cs="Arial"/>
        </w:rPr>
      </w:pPr>
      <w:r>
        <w:rPr>
          <w:rFonts w:ascii="Arial" w:hAnsi="Arial" w:cs="Arial"/>
        </w:rPr>
        <w:lastRenderedPageBreak/>
        <w:t xml:space="preserve">We are now constructing a matrix between </w:t>
      </w:r>
      <w:r w:rsidRPr="00780063">
        <w:rPr>
          <w:rFonts w:ascii="Arial" w:hAnsi="Arial" w:cs="Arial"/>
        </w:rPr>
        <w:t>where Lantana could be (</w:t>
      </w:r>
      <w:r w:rsidR="0061082B">
        <w:rPr>
          <w:rFonts w:ascii="Arial" w:hAnsi="Arial" w:cs="Arial"/>
        </w:rPr>
        <w:t>‘</w:t>
      </w:r>
      <w:r w:rsidRPr="00780063">
        <w:rPr>
          <w:rFonts w:ascii="Arial" w:hAnsi="Arial" w:cs="Arial"/>
        </w:rPr>
        <w:t>Lantana suitab</w:t>
      </w:r>
      <w:r>
        <w:rPr>
          <w:rFonts w:ascii="Arial" w:hAnsi="Arial" w:cs="Arial"/>
        </w:rPr>
        <w:t>le climate</w:t>
      </w:r>
      <w:r w:rsidR="0061082B">
        <w:rPr>
          <w:rFonts w:ascii="Arial" w:hAnsi="Arial" w:cs="Arial"/>
        </w:rPr>
        <w:t>’</w:t>
      </w:r>
      <w:r w:rsidRPr="00780063">
        <w:rPr>
          <w:rFonts w:ascii="Arial" w:hAnsi="Arial" w:cs="Arial"/>
        </w:rPr>
        <w:t xml:space="preserve">) and where Lantana </w:t>
      </w:r>
      <w:r w:rsidR="00C65E40">
        <w:rPr>
          <w:rFonts w:ascii="Arial" w:hAnsi="Arial" w:cs="Arial"/>
        </w:rPr>
        <w:t xml:space="preserve">is already known to exist </w:t>
      </w:r>
      <w:r w:rsidRPr="00780063">
        <w:rPr>
          <w:rFonts w:ascii="Arial" w:hAnsi="Arial" w:cs="Arial"/>
        </w:rPr>
        <w:t>(</w:t>
      </w:r>
      <w:r w:rsidR="0061082B">
        <w:rPr>
          <w:rFonts w:ascii="Arial" w:hAnsi="Arial" w:cs="Arial"/>
        </w:rPr>
        <w:t>‘</w:t>
      </w:r>
      <w:r w:rsidRPr="00780063">
        <w:rPr>
          <w:rFonts w:ascii="Arial" w:hAnsi="Arial" w:cs="Arial"/>
        </w:rPr>
        <w:t>Lantana</w:t>
      </w:r>
      <w:r>
        <w:rPr>
          <w:rFonts w:ascii="Arial" w:hAnsi="Arial" w:cs="Arial"/>
        </w:rPr>
        <w:t xml:space="preserve"> established</w:t>
      </w:r>
      <w:r w:rsidR="0061082B">
        <w:rPr>
          <w:rFonts w:ascii="Arial" w:hAnsi="Arial" w:cs="Arial"/>
        </w:rPr>
        <w:t>’</w:t>
      </w:r>
      <w:r w:rsidRPr="00780063">
        <w:rPr>
          <w:rFonts w:ascii="Arial" w:hAnsi="Arial" w:cs="Arial"/>
        </w:rPr>
        <w:t xml:space="preserve">). </w:t>
      </w:r>
      <w:r>
        <w:rPr>
          <w:rFonts w:ascii="Arial" w:hAnsi="Arial" w:cs="Arial"/>
        </w:rPr>
        <w:t xml:space="preserve">A matrix of possible management outcomes </w:t>
      </w:r>
      <w:r w:rsidR="00CA7BDF">
        <w:rPr>
          <w:rFonts w:ascii="Arial" w:hAnsi="Arial" w:cs="Arial"/>
        </w:rPr>
        <w:t xml:space="preserve">is shown at </w:t>
      </w:r>
      <w:r w:rsidR="00CA7BDF" w:rsidRPr="00CA7BDF">
        <w:rPr>
          <w:rFonts w:ascii="Arial" w:hAnsi="Arial" w:cs="Arial"/>
        </w:rPr>
        <w:fldChar w:fldCharType="begin"/>
      </w:r>
      <w:r w:rsidR="00CA7BDF" w:rsidRPr="00CA7BDF">
        <w:rPr>
          <w:rFonts w:ascii="Arial" w:hAnsi="Arial" w:cs="Arial"/>
        </w:rPr>
        <w:instrText xml:space="preserve"> REF _Ref529791576 \h </w:instrText>
      </w:r>
      <w:r w:rsidR="00CA7BDF">
        <w:rPr>
          <w:rFonts w:ascii="Arial" w:hAnsi="Arial" w:cs="Arial"/>
        </w:rPr>
        <w:instrText xml:space="preserve"> \* MERGEFORMAT </w:instrText>
      </w:r>
      <w:r w:rsidR="00CA7BDF" w:rsidRPr="00CA7BDF">
        <w:rPr>
          <w:rFonts w:ascii="Arial" w:hAnsi="Arial" w:cs="Arial"/>
        </w:rPr>
      </w:r>
      <w:r w:rsidR="00CA7BDF" w:rsidRPr="00CA7BDF">
        <w:rPr>
          <w:rFonts w:ascii="Arial" w:hAnsi="Arial" w:cs="Arial"/>
        </w:rPr>
        <w:fldChar w:fldCharType="separate"/>
      </w:r>
      <w:r w:rsidR="008760C9" w:rsidRPr="008760C9">
        <w:rPr>
          <w:rFonts w:ascii="Arial" w:hAnsi="Arial" w:cs="Arial"/>
        </w:rPr>
        <w:t xml:space="preserve">Figure </w:t>
      </w:r>
      <w:r w:rsidR="008760C9" w:rsidRPr="008760C9">
        <w:rPr>
          <w:rFonts w:ascii="Arial" w:hAnsi="Arial" w:cs="Arial"/>
          <w:noProof/>
        </w:rPr>
        <w:t>3</w:t>
      </w:r>
      <w:r w:rsidR="00CA7BDF" w:rsidRPr="00CA7BDF">
        <w:rPr>
          <w:rFonts w:ascii="Arial" w:hAnsi="Arial" w:cs="Arial"/>
        </w:rPr>
        <w:fldChar w:fldCharType="end"/>
      </w:r>
      <w:r>
        <w:rPr>
          <w:rFonts w:ascii="Arial" w:hAnsi="Arial" w:cs="Arial"/>
        </w:rPr>
        <w:t xml:space="preserve">: </w:t>
      </w:r>
    </w:p>
    <w:p w14:paraId="75C30981" w14:textId="77777777" w:rsidR="00C65E40" w:rsidRDefault="00C65E40" w:rsidP="00C65E40">
      <w:pPr>
        <w:pStyle w:val="Caption"/>
      </w:pPr>
    </w:p>
    <w:bookmarkStart w:id="26" w:name="_Ref529791576"/>
    <w:p w14:paraId="558BA3E0" w14:textId="1D877435" w:rsidR="00C65E40" w:rsidRDefault="0071082F" w:rsidP="00C65E40">
      <w:pPr>
        <w:pStyle w:val="Caption"/>
        <w:rPr>
          <w:rFonts w:ascii="Arial" w:hAnsi="Arial" w:cs="Arial"/>
        </w:rPr>
      </w:pPr>
      <w:r w:rsidRPr="00A73105">
        <w:rPr>
          <w:rFonts w:ascii="Arial" w:hAnsi="Arial" w:cs="Arial"/>
          <w:noProof/>
          <w:lang w:val="en-AU" w:eastAsia="en-AU"/>
        </w:rPr>
        <mc:AlternateContent>
          <mc:Choice Requires="wps">
            <w:drawing>
              <wp:anchor distT="45720" distB="45720" distL="114300" distR="114300" simplePos="0" relativeHeight="251752448" behindDoc="0" locked="0" layoutInCell="1" allowOverlap="1" wp14:anchorId="60C24D55" wp14:editId="59C11ADF">
                <wp:simplePos x="0" y="0"/>
                <wp:positionH relativeFrom="column">
                  <wp:posOffset>1443990</wp:posOffset>
                </wp:positionH>
                <wp:positionV relativeFrom="paragraph">
                  <wp:posOffset>248285</wp:posOffset>
                </wp:positionV>
                <wp:extent cx="147637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404620"/>
                        </a:xfrm>
                        <a:prstGeom prst="rect">
                          <a:avLst/>
                        </a:prstGeom>
                        <a:noFill/>
                        <a:ln w="9525">
                          <a:noFill/>
                          <a:miter lim="800000"/>
                          <a:headEnd/>
                          <a:tailEnd/>
                        </a:ln>
                      </wps:spPr>
                      <wps:txbx>
                        <w:txbxContent>
                          <w:p w14:paraId="6CDB23AB" w14:textId="71F96443" w:rsidR="00C06B4D" w:rsidRDefault="00C06B4D">
                            <w:r>
                              <w:t>Lantana established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C24D55" id="Text Box 2" o:spid="_x0000_s1028" type="#_x0000_t202" style="position:absolute;margin-left:113.7pt;margin-top:19.55pt;width:116.25pt;height:110.6pt;z-index:251752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" filled="f" stroked="f">
                <v:textbox style="mso-fit-shape-to-text:t">
                  <w:txbxContent>
                    <w:p w14:paraId="6CDB23AB" w14:textId="71F96443" w:rsidR="00C06B4D" w:rsidRDefault="00C06B4D">
                      <w:r>
                        <w:t>Lantana established</w:t>
                      </w:r>
                    </w:p>
                  </w:txbxContent>
                </v:textbox>
              </v:shape>
            </w:pict>
          </mc:Fallback>
        </mc:AlternateContent>
      </w:r>
      <w:r w:rsidR="00C65E40">
        <w:t xml:space="preserve">Figure </w:t>
      </w:r>
      <w:r w:rsidR="00396145">
        <w:rPr>
          <w:noProof/>
        </w:rPr>
        <w:fldChar w:fldCharType="begin"/>
      </w:r>
      <w:r w:rsidR="00396145">
        <w:rPr>
          <w:noProof/>
        </w:rPr>
        <w:instrText xml:space="preserve"> SEQ Figure \* ARABIC </w:instrText>
      </w:r>
      <w:r w:rsidR="00396145">
        <w:rPr>
          <w:noProof/>
        </w:rPr>
        <w:fldChar w:fldCharType="separate"/>
      </w:r>
      <w:r w:rsidR="008760C9">
        <w:rPr>
          <w:noProof/>
        </w:rPr>
        <w:t>3</w:t>
      </w:r>
      <w:r w:rsidR="00396145">
        <w:rPr>
          <w:noProof/>
        </w:rPr>
        <w:fldChar w:fldCharType="end"/>
      </w:r>
      <w:bookmarkEnd w:id="26"/>
      <w:r w:rsidR="00C65E40">
        <w:t xml:space="preserve"> Matrix of Management outcomes based on climate suitability and establishment</w:t>
      </w:r>
    </w:p>
    <w:p w14:paraId="2D0CBD83" w14:textId="67114B6D" w:rsidR="00A73105" w:rsidRDefault="00A73105" w:rsidP="00C65E40">
      <w:pPr>
        <w:pStyle w:val="ecoEdNormal"/>
        <w:ind w:left="426"/>
        <w:rPr>
          <w:rFonts w:ascii="Arial" w:hAnsi="Arial" w:cs="Arial"/>
        </w:rPr>
      </w:pPr>
    </w:p>
    <w:p w14:paraId="3E93B23B" w14:textId="63283D68" w:rsidR="0042512F" w:rsidRDefault="00037652" w:rsidP="00CF582C">
      <w:pPr>
        <w:pStyle w:val="ecoEdNormal"/>
        <w:rPr>
          <w:rFonts w:ascii="Arial" w:hAnsi="Arial" w:cs="Arial"/>
          <w:lang w:val="en-AU"/>
        </w:rPr>
      </w:pPr>
      <w:r>
        <w:rPr>
          <w:rFonts w:ascii="Arial" w:hAnsi="Arial" w:cs="Arial"/>
          <w:noProof/>
          <w:lang w:val="en-AU" w:eastAsia="en-AU"/>
        </w:rPr>
        <mc:AlternateContent>
          <mc:Choice Requires="wps">
            <w:drawing>
              <wp:anchor distT="0" distB="0" distL="114300" distR="114300" simplePos="0" relativeHeight="251773952" behindDoc="0" locked="0" layoutInCell="1" allowOverlap="1" wp14:anchorId="19C8BA91" wp14:editId="011F9F12">
                <wp:simplePos x="0" y="0"/>
                <wp:positionH relativeFrom="column">
                  <wp:posOffset>2200275</wp:posOffset>
                </wp:positionH>
                <wp:positionV relativeFrom="paragraph">
                  <wp:posOffset>1345565</wp:posOffset>
                </wp:positionV>
                <wp:extent cx="1209675" cy="1085850"/>
                <wp:effectExtent l="38100" t="38100" r="47625" b="38100"/>
                <wp:wrapNone/>
                <wp:docPr id="31" name="Oval 31"/>
                <wp:cNvGraphicFramePr/>
                <a:graphic xmlns:a="http://schemas.openxmlformats.org/drawingml/2006/main">
                  <a:graphicData uri="http://schemas.microsoft.com/office/word/2010/wordprocessingShape">
                    <wps:wsp>
                      <wps:cNvSpPr/>
                      <wps:spPr>
                        <a:xfrm>
                          <a:off x="0" y="0"/>
                          <a:ext cx="1209675" cy="1085850"/>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F5AF20" id="Oval 31" o:spid="_x0000_s1026" style="position:absolute;margin-left:173.25pt;margin-top:105.95pt;width:95.25pt;height:85.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" filled="f" strokecolor="red" strokeweight="6pt">
                <v:stroke joinstyle="miter"/>
              </v:oval>
            </w:pict>
          </mc:Fallback>
        </mc:AlternateContent>
      </w:r>
      <w:r w:rsidR="00CA7BDF" w:rsidRPr="00A73105">
        <w:rPr>
          <w:rFonts w:ascii="Arial" w:hAnsi="Arial" w:cs="Arial"/>
          <w:noProof/>
          <w:lang w:val="en-AU" w:eastAsia="en-AU"/>
        </w:rPr>
        <mc:AlternateContent>
          <mc:Choice Requires="wps">
            <w:drawing>
              <wp:anchor distT="45720" distB="45720" distL="114300" distR="114300" simplePos="0" relativeHeight="251762688" behindDoc="0" locked="0" layoutInCell="1" allowOverlap="1" wp14:anchorId="357EE412" wp14:editId="796A5266">
                <wp:simplePos x="0" y="0"/>
                <wp:positionH relativeFrom="column">
                  <wp:posOffset>1152525</wp:posOffset>
                </wp:positionH>
                <wp:positionV relativeFrom="paragraph">
                  <wp:posOffset>2467610</wp:posOffset>
                </wp:positionV>
                <wp:extent cx="2209800" cy="140462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404620"/>
                        </a:xfrm>
                        <a:prstGeom prst="rect">
                          <a:avLst/>
                        </a:prstGeom>
                        <a:noFill/>
                        <a:ln w="9525">
                          <a:noFill/>
                          <a:miter lim="800000"/>
                          <a:headEnd/>
                          <a:tailEnd/>
                        </a:ln>
                      </wps:spPr>
                      <wps:txbx>
                        <w:txbxContent>
                          <w:p w14:paraId="12F6ADE4" w14:textId="24768297" w:rsidR="00C06B4D" w:rsidRDefault="00C06B4D" w:rsidP="00CA7BDF">
                            <w:r>
                              <w:t>Lantana not yet established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7EE412" id="_x0000_s1029" type="#_x0000_t202" style="position:absolute;margin-left:90.75pt;margin-top:194.3pt;width:174pt;height:110.6pt;z-index:251762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" filled="f" stroked="f">
                <v:textbox style="mso-fit-shape-to-text:t">
                  <w:txbxContent>
                    <w:p w14:paraId="12F6ADE4" w14:textId="24768297" w:rsidR="00C06B4D" w:rsidRDefault="00C06B4D" w:rsidP="00CA7BDF">
                      <w:r>
                        <w:t>Lantana not yet established</w:t>
                      </w:r>
                    </w:p>
                  </w:txbxContent>
                </v:textbox>
              </v:shape>
            </w:pict>
          </mc:Fallback>
        </mc:AlternateContent>
      </w:r>
      <w:r w:rsidR="00CA7BDF" w:rsidRPr="00A73105">
        <w:rPr>
          <w:rFonts w:ascii="Arial" w:hAnsi="Arial" w:cs="Arial"/>
          <w:noProof/>
          <w:lang w:val="en-AU" w:eastAsia="en-AU"/>
        </w:rPr>
        <mc:AlternateContent>
          <mc:Choice Requires="wps">
            <w:drawing>
              <wp:anchor distT="45720" distB="45720" distL="114300" distR="114300" simplePos="0" relativeHeight="251754496" behindDoc="0" locked="0" layoutInCell="1" allowOverlap="1" wp14:anchorId="50E65648" wp14:editId="7EE80FF5">
                <wp:simplePos x="0" y="0"/>
                <wp:positionH relativeFrom="column">
                  <wp:posOffset>3514725</wp:posOffset>
                </wp:positionH>
                <wp:positionV relativeFrom="paragraph">
                  <wp:posOffset>1115060</wp:posOffset>
                </wp:positionV>
                <wp:extent cx="876300" cy="1404620"/>
                <wp:effectExtent l="0" t="0" r="0" b="508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404620"/>
                        </a:xfrm>
                        <a:prstGeom prst="rect">
                          <a:avLst/>
                        </a:prstGeom>
                        <a:noFill/>
                        <a:ln w="9525">
                          <a:noFill/>
                          <a:miter lim="800000"/>
                          <a:headEnd/>
                          <a:tailEnd/>
                        </a:ln>
                      </wps:spPr>
                      <wps:txbx>
                        <w:txbxContent>
                          <w:p w14:paraId="73DDA259" w14:textId="77777777" w:rsidR="00C06B4D" w:rsidRDefault="00C06B4D" w:rsidP="00A73105">
                            <w:r>
                              <w:t xml:space="preserve">Suitable </w:t>
                            </w:r>
                          </w:p>
                          <w:p w14:paraId="4814CA94" w14:textId="18AA211A" w:rsidR="00C06B4D" w:rsidRDefault="00C06B4D" w:rsidP="00A73105">
                            <w:r>
                              <w:t>climate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E65648" id="_x0000_s1030" type="#_x0000_t202" style="position:absolute;margin-left:276.75pt;margin-top:87.8pt;width:69pt;height:110.6pt;z-index:251754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" filled="f" stroked="f">
                <v:textbox style="mso-fit-shape-to-text:t">
                  <w:txbxContent>
                    <w:p w14:paraId="73DDA259" w14:textId="77777777" w:rsidR="00C06B4D" w:rsidRDefault="00C06B4D" w:rsidP="00A73105">
                      <w:r>
                        <w:t xml:space="preserve">Suitable </w:t>
                      </w:r>
                    </w:p>
                    <w:p w14:paraId="4814CA94" w14:textId="18AA211A" w:rsidR="00C06B4D" w:rsidRDefault="00C06B4D" w:rsidP="00A73105">
                      <w:r>
                        <w:t>climate</w:t>
                      </w:r>
                    </w:p>
                  </w:txbxContent>
                </v:textbox>
              </v:shape>
            </w:pict>
          </mc:Fallback>
        </mc:AlternateContent>
      </w:r>
      <w:r w:rsidR="00CA7BDF" w:rsidRPr="00A73105">
        <w:rPr>
          <w:rFonts w:ascii="Arial" w:hAnsi="Arial" w:cs="Arial"/>
          <w:noProof/>
          <w:lang w:val="en-AU" w:eastAsia="en-AU"/>
        </w:rPr>
        <mc:AlternateContent>
          <mc:Choice Requires="wps">
            <w:drawing>
              <wp:anchor distT="45720" distB="45720" distL="114300" distR="114300" simplePos="0" relativeHeight="251760640" behindDoc="0" locked="0" layoutInCell="1" allowOverlap="1" wp14:anchorId="088BF0B1" wp14:editId="27B9226A">
                <wp:simplePos x="0" y="0"/>
                <wp:positionH relativeFrom="margin">
                  <wp:align>left</wp:align>
                </wp:positionH>
                <wp:positionV relativeFrom="paragraph">
                  <wp:posOffset>1102360</wp:posOffset>
                </wp:positionV>
                <wp:extent cx="933450" cy="1404620"/>
                <wp:effectExtent l="0" t="0" r="0" b="50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404620"/>
                        </a:xfrm>
                        <a:prstGeom prst="rect">
                          <a:avLst/>
                        </a:prstGeom>
                        <a:noFill/>
                        <a:ln w="9525">
                          <a:noFill/>
                          <a:miter lim="800000"/>
                          <a:headEnd/>
                          <a:tailEnd/>
                        </a:ln>
                      </wps:spPr>
                      <wps:txbx>
                        <w:txbxContent>
                          <w:p w14:paraId="3AA6701C" w14:textId="77777777" w:rsidR="00C06B4D" w:rsidRDefault="00C06B4D" w:rsidP="00CA7BDF">
                            <w:r>
                              <w:t xml:space="preserve">Unsuitable </w:t>
                            </w:r>
                          </w:p>
                          <w:p w14:paraId="178E007C" w14:textId="1E27B1D3" w:rsidR="00C06B4D" w:rsidRDefault="00C06B4D" w:rsidP="00CA7BDF">
                            <w:r>
                              <w:t>climate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8BF0B1" id="_x0000_s1031" type="#_x0000_t202" style="position:absolute;margin-left:0;margin-top:86.8pt;width:73.5pt;height:110.6pt;z-index:2517606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" filled="f" stroked="f">
                <v:textbox style="mso-fit-shape-to-text:t">
                  <w:txbxContent>
                    <w:p w14:paraId="3AA6701C" w14:textId="77777777" w:rsidR="00C06B4D" w:rsidRDefault="00C06B4D" w:rsidP="00CA7BDF">
                      <w:r>
                        <w:t xml:space="preserve">Unsuitable </w:t>
                      </w:r>
                    </w:p>
                    <w:p w14:paraId="178E007C" w14:textId="1E27B1D3" w:rsidR="00C06B4D" w:rsidRDefault="00C06B4D" w:rsidP="00CA7BDF">
                      <w:r>
                        <w:t>climate</w:t>
                      </w:r>
                    </w:p>
                  </w:txbxContent>
                </v:textbox>
                <w10:wrap anchorx="margin"/>
              </v:shape>
            </w:pict>
          </mc:Fallback>
        </mc:AlternateContent>
      </w:r>
      <w:r w:rsidR="0042512F">
        <w:rPr>
          <w:rFonts w:ascii="Arial" w:hAnsi="Arial" w:cs="Arial"/>
          <w:noProof/>
          <w:lang w:val="en-AU" w:eastAsia="en-AU"/>
        </w:rPr>
        <w:drawing>
          <wp:inline distT="0" distB="0" distL="0" distR="0" wp14:anchorId="64E2A057" wp14:editId="046A1274">
            <wp:extent cx="4352925" cy="2539206"/>
            <wp:effectExtent l="0" t="0" r="0" b="1397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38005C2A" w14:textId="5A12294F" w:rsidR="00CA7BDF" w:rsidRDefault="00CA7BDF">
      <w:pPr>
        <w:spacing w:line="240" w:lineRule="auto"/>
        <w:rPr>
          <w:rFonts w:ascii="Arial" w:hAnsi="Arial" w:cs="Arial"/>
          <w:lang w:val="en-AU"/>
        </w:rPr>
      </w:pPr>
    </w:p>
    <w:p w14:paraId="52A1814A" w14:textId="77777777" w:rsidR="0042512F" w:rsidRDefault="0042512F" w:rsidP="00CF582C">
      <w:pPr>
        <w:pStyle w:val="ecoEdNormal"/>
        <w:rPr>
          <w:rFonts w:ascii="Arial" w:hAnsi="Arial" w:cs="Arial"/>
          <w:lang w:val="en-AU"/>
        </w:rPr>
      </w:pPr>
    </w:p>
    <w:p w14:paraId="565A06B3" w14:textId="454239BB" w:rsidR="00CF582C" w:rsidRDefault="00CF582C" w:rsidP="00417738">
      <w:pPr>
        <w:pStyle w:val="ListParagraph"/>
        <w:numPr>
          <w:ilvl w:val="0"/>
          <w:numId w:val="27"/>
        </w:numPr>
        <w:ind w:hanging="357"/>
        <w:rPr>
          <w:rFonts w:ascii="Arial" w:hAnsi="Arial" w:cs="Arial"/>
          <w:lang w:val="en-AU"/>
        </w:rPr>
      </w:pPr>
      <w:r w:rsidRPr="00780063">
        <w:rPr>
          <w:rFonts w:ascii="Arial" w:hAnsi="Arial" w:cs="Arial"/>
          <w:lang w:val="en-AU"/>
        </w:rPr>
        <w:t xml:space="preserve">Drag a </w:t>
      </w:r>
      <w:r>
        <w:rPr>
          <w:rFonts w:ascii="Arial" w:hAnsi="Arial" w:cs="Arial"/>
          <w:lang w:val="en-AU"/>
        </w:rPr>
        <w:t>Two-way</w:t>
      </w:r>
      <w:r w:rsidRPr="00780063">
        <w:rPr>
          <w:rFonts w:ascii="Arial" w:hAnsi="Arial" w:cs="Arial"/>
          <w:lang w:val="en-AU"/>
        </w:rPr>
        <w:t xml:space="preserve"> into the workspace </w:t>
      </w:r>
    </w:p>
    <w:p w14:paraId="56BFEC19" w14:textId="00026D47" w:rsidR="00CF582C" w:rsidRDefault="00CF582C" w:rsidP="00417738">
      <w:pPr>
        <w:pStyle w:val="ListParagraph"/>
        <w:numPr>
          <w:ilvl w:val="0"/>
          <w:numId w:val="27"/>
        </w:numPr>
        <w:ind w:hanging="357"/>
        <w:rPr>
          <w:rFonts w:ascii="Arial" w:hAnsi="Arial" w:cs="Arial"/>
          <w:lang w:val="en-AU"/>
        </w:rPr>
      </w:pPr>
      <w:r>
        <w:rPr>
          <w:rFonts w:ascii="Arial" w:hAnsi="Arial" w:cs="Arial"/>
          <w:lang w:val="en-AU"/>
        </w:rPr>
        <w:t>Set x a</w:t>
      </w:r>
      <w:r w:rsidR="00037652">
        <w:rPr>
          <w:rFonts w:ascii="Arial" w:hAnsi="Arial" w:cs="Arial"/>
          <w:lang w:val="en-AU"/>
        </w:rPr>
        <w:t>xis to ‘</w:t>
      </w:r>
      <w:r>
        <w:rPr>
          <w:rFonts w:ascii="Arial" w:hAnsi="Arial" w:cs="Arial"/>
          <w:lang w:val="en-AU"/>
        </w:rPr>
        <w:t xml:space="preserve">Lantana suitable climate’ and </w:t>
      </w:r>
      <w:r w:rsidR="00037652">
        <w:rPr>
          <w:rFonts w:ascii="Arial" w:hAnsi="Arial" w:cs="Arial"/>
          <w:lang w:val="en-AU"/>
        </w:rPr>
        <w:t xml:space="preserve">y axis to </w:t>
      </w:r>
      <w:r w:rsidR="007761AE">
        <w:rPr>
          <w:rFonts w:ascii="Arial" w:hAnsi="Arial" w:cs="Arial"/>
          <w:lang w:val="en-AU"/>
        </w:rPr>
        <w:t>‘</w:t>
      </w:r>
      <w:r>
        <w:rPr>
          <w:rFonts w:ascii="Arial" w:hAnsi="Arial" w:cs="Arial"/>
          <w:lang w:val="en-AU"/>
        </w:rPr>
        <w:t xml:space="preserve">Lantana </w:t>
      </w:r>
      <w:r w:rsidR="00037652">
        <w:rPr>
          <w:rFonts w:ascii="Arial" w:hAnsi="Arial" w:cs="Arial"/>
          <w:lang w:val="en-AU"/>
        </w:rPr>
        <w:t>established</w:t>
      </w:r>
      <w:r w:rsidR="000941E0">
        <w:rPr>
          <w:rFonts w:ascii="Arial" w:hAnsi="Arial" w:cs="Arial"/>
          <w:lang w:val="en-AU"/>
        </w:rPr>
        <w:t>’</w:t>
      </w:r>
    </w:p>
    <w:p w14:paraId="71E9D252" w14:textId="77777777" w:rsidR="00D44196" w:rsidRDefault="00CF582C" w:rsidP="00417738">
      <w:pPr>
        <w:pStyle w:val="ListParagraph"/>
        <w:numPr>
          <w:ilvl w:val="0"/>
          <w:numId w:val="27"/>
        </w:numPr>
        <w:ind w:hanging="357"/>
        <w:rPr>
          <w:rFonts w:ascii="Arial" w:hAnsi="Arial" w:cs="Arial"/>
          <w:lang w:val="en-AU"/>
        </w:rPr>
      </w:pPr>
      <w:r>
        <w:rPr>
          <w:rFonts w:ascii="Arial" w:hAnsi="Arial" w:cs="Arial"/>
          <w:lang w:val="en-AU"/>
        </w:rPr>
        <w:t xml:space="preserve">Retain 5 classes </w:t>
      </w:r>
    </w:p>
    <w:p w14:paraId="2A455D57" w14:textId="1D41CE70" w:rsidR="00CF582C" w:rsidRDefault="00D44196" w:rsidP="00417738">
      <w:pPr>
        <w:pStyle w:val="ListParagraph"/>
        <w:numPr>
          <w:ilvl w:val="0"/>
          <w:numId w:val="27"/>
        </w:numPr>
        <w:ind w:hanging="357"/>
        <w:rPr>
          <w:rFonts w:ascii="Arial" w:hAnsi="Arial" w:cs="Arial"/>
          <w:lang w:val="en-AU"/>
        </w:rPr>
      </w:pPr>
      <w:r>
        <w:rPr>
          <w:rFonts w:ascii="Arial" w:hAnsi="Arial" w:cs="Arial"/>
          <w:lang w:val="en-AU"/>
        </w:rPr>
        <w:t>Re</w:t>
      </w:r>
      <w:r w:rsidR="00CF582C" w:rsidRPr="00780063">
        <w:rPr>
          <w:rFonts w:ascii="Arial" w:hAnsi="Arial" w:cs="Arial"/>
          <w:lang w:val="en-AU"/>
        </w:rPr>
        <w:t>name ‘</w:t>
      </w:r>
      <w:r w:rsidR="00CF582C">
        <w:rPr>
          <w:rFonts w:ascii="Arial" w:hAnsi="Arial" w:cs="Arial"/>
          <w:lang w:val="en-AU"/>
        </w:rPr>
        <w:t>Suitable not established</w:t>
      </w:r>
      <w:r w:rsidR="00CF582C" w:rsidRPr="00780063">
        <w:rPr>
          <w:rFonts w:ascii="Arial" w:hAnsi="Arial" w:cs="Arial"/>
          <w:lang w:val="en-AU"/>
        </w:rPr>
        <w:t>’.</w:t>
      </w:r>
    </w:p>
    <w:p w14:paraId="4F036ED9" w14:textId="468B33FC" w:rsidR="00CF582C" w:rsidRDefault="00CF582C" w:rsidP="00417738">
      <w:pPr>
        <w:pStyle w:val="ListParagraph"/>
        <w:numPr>
          <w:ilvl w:val="0"/>
          <w:numId w:val="27"/>
        </w:numPr>
        <w:ind w:hanging="357"/>
        <w:rPr>
          <w:rFonts w:ascii="Arial" w:hAnsi="Arial" w:cs="Arial"/>
          <w:lang w:val="en-AU"/>
        </w:rPr>
      </w:pPr>
      <w:r>
        <w:rPr>
          <w:rFonts w:ascii="Arial" w:hAnsi="Arial" w:cs="Arial"/>
          <w:lang w:val="en-AU"/>
        </w:rPr>
        <w:t>Use the left click to assign areas of interest</w:t>
      </w:r>
      <w:r w:rsidR="000941E0">
        <w:rPr>
          <w:rFonts w:ascii="Arial" w:hAnsi="Arial" w:cs="Arial"/>
          <w:lang w:val="en-AU"/>
        </w:rPr>
        <w:t>,</w:t>
      </w:r>
      <w:r w:rsidR="0042512F">
        <w:rPr>
          <w:rFonts w:ascii="Arial" w:hAnsi="Arial" w:cs="Arial"/>
          <w:lang w:val="en-AU"/>
        </w:rPr>
        <w:t xml:space="preserve"> for example:</w:t>
      </w:r>
      <w:r>
        <w:rPr>
          <w:rFonts w:ascii="Arial" w:hAnsi="Arial" w:cs="Arial"/>
          <w:lang w:val="en-AU"/>
        </w:rPr>
        <w:t xml:space="preserve"> </w:t>
      </w:r>
    </w:p>
    <w:p w14:paraId="56B70F33" w14:textId="5968CE7A" w:rsidR="00CF582C" w:rsidRDefault="00CF582C" w:rsidP="00417738">
      <w:pPr>
        <w:pStyle w:val="ListParagraph"/>
        <w:numPr>
          <w:ilvl w:val="1"/>
          <w:numId w:val="27"/>
        </w:numPr>
        <w:ind w:hanging="357"/>
        <w:rPr>
          <w:rFonts w:ascii="Arial" w:hAnsi="Arial" w:cs="Arial"/>
          <w:lang w:val="en-AU"/>
        </w:rPr>
      </w:pPr>
      <w:r>
        <w:rPr>
          <w:rFonts w:ascii="Arial" w:hAnsi="Arial" w:cs="Arial"/>
          <w:lang w:val="en-AU"/>
        </w:rPr>
        <w:t xml:space="preserve">Class 5 Red ‘Very highly suitable not established’ </w:t>
      </w:r>
    </w:p>
    <w:p w14:paraId="4778661D" w14:textId="086C58DE" w:rsidR="00CF582C" w:rsidRDefault="00CF582C" w:rsidP="00417738">
      <w:pPr>
        <w:pStyle w:val="ListParagraph"/>
        <w:numPr>
          <w:ilvl w:val="1"/>
          <w:numId w:val="27"/>
        </w:numPr>
        <w:ind w:hanging="357"/>
        <w:rPr>
          <w:rFonts w:ascii="Arial" w:hAnsi="Arial" w:cs="Arial"/>
          <w:lang w:val="en-AU"/>
        </w:rPr>
      </w:pPr>
      <w:r>
        <w:rPr>
          <w:rFonts w:ascii="Arial" w:hAnsi="Arial" w:cs="Arial"/>
          <w:lang w:val="en-AU"/>
        </w:rPr>
        <w:t xml:space="preserve">Class 4 Yellow ‘ Highly suitable not established’ </w:t>
      </w:r>
    </w:p>
    <w:p w14:paraId="68E8E546" w14:textId="369EB2B7" w:rsidR="00CF582C" w:rsidRDefault="00CF582C" w:rsidP="00417738">
      <w:pPr>
        <w:pStyle w:val="ListParagraph"/>
        <w:numPr>
          <w:ilvl w:val="1"/>
          <w:numId w:val="27"/>
        </w:numPr>
        <w:ind w:hanging="357"/>
        <w:rPr>
          <w:rFonts w:ascii="Arial" w:hAnsi="Arial" w:cs="Arial"/>
          <w:lang w:val="en-AU"/>
        </w:rPr>
      </w:pPr>
      <w:r>
        <w:rPr>
          <w:rFonts w:ascii="Arial" w:hAnsi="Arial" w:cs="Arial"/>
          <w:lang w:val="en-AU"/>
        </w:rPr>
        <w:t>Class 3 Green ‘Suitable or highly suitable possibl</w:t>
      </w:r>
      <w:r w:rsidR="007761AE">
        <w:rPr>
          <w:rFonts w:ascii="Arial" w:hAnsi="Arial" w:cs="Arial"/>
          <w:lang w:val="en-AU"/>
        </w:rPr>
        <w:t>y</w:t>
      </w:r>
      <w:r>
        <w:rPr>
          <w:rFonts w:ascii="Arial" w:hAnsi="Arial" w:cs="Arial"/>
          <w:lang w:val="en-AU"/>
        </w:rPr>
        <w:t xml:space="preserve"> established</w:t>
      </w:r>
      <w:r w:rsidR="000941E0">
        <w:rPr>
          <w:rFonts w:ascii="Arial" w:hAnsi="Arial" w:cs="Arial"/>
          <w:lang w:val="en-AU"/>
        </w:rPr>
        <w:t>’</w:t>
      </w:r>
    </w:p>
    <w:p w14:paraId="51C04CCE" w14:textId="35C722DF" w:rsidR="00CF582C" w:rsidRDefault="00CF582C" w:rsidP="00417738">
      <w:pPr>
        <w:pStyle w:val="ListParagraph"/>
        <w:numPr>
          <w:ilvl w:val="1"/>
          <w:numId w:val="27"/>
        </w:numPr>
        <w:ind w:hanging="357"/>
        <w:rPr>
          <w:rFonts w:ascii="Arial" w:hAnsi="Arial" w:cs="Arial"/>
          <w:lang w:val="en-AU"/>
        </w:rPr>
      </w:pPr>
      <w:r>
        <w:rPr>
          <w:rFonts w:ascii="Arial" w:hAnsi="Arial" w:cs="Arial"/>
          <w:lang w:val="en-AU"/>
        </w:rPr>
        <w:t>Class 2 Cyan</w:t>
      </w:r>
      <w:r w:rsidR="007761AE">
        <w:rPr>
          <w:rFonts w:ascii="Arial" w:hAnsi="Arial" w:cs="Arial"/>
          <w:lang w:val="en-AU"/>
        </w:rPr>
        <w:t xml:space="preserve"> ‘Less suitable possibly established’</w:t>
      </w:r>
    </w:p>
    <w:p w14:paraId="51CC9566" w14:textId="4EC298E4" w:rsidR="00CF582C" w:rsidRDefault="00CF582C" w:rsidP="00417738">
      <w:pPr>
        <w:pStyle w:val="ListParagraph"/>
        <w:numPr>
          <w:ilvl w:val="1"/>
          <w:numId w:val="27"/>
        </w:numPr>
        <w:ind w:hanging="357"/>
        <w:rPr>
          <w:rFonts w:ascii="Arial" w:hAnsi="Arial" w:cs="Arial"/>
          <w:lang w:val="en-AU"/>
        </w:rPr>
      </w:pPr>
      <w:r>
        <w:rPr>
          <w:rFonts w:ascii="Arial" w:hAnsi="Arial" w:cs="Arial"/>
          <w:lang w:val="en-AU"/>
        </w:rPr>
        <w:t xml:space="preserve">Class 1 Blue ‘Unsuitable or established’ </w:t>
      </w:r>
    </w:p>
    <w:p w14:paraId="65CB182C" w14:textId="77777777" w:rsidR="00DE0CFD" w:rsidRDefault="00DE0CFD" w:rsidP="00DE0CFD">
      <w:pPr>
        <w:spacing w:line="240" w:lineRule="auto"/>
        <w:ind w:left="720"/>
        <w:rPr>
          <w:rFonts w:ascii="Arial" w:hAnsi="Arial" w:cs="Arial"/>
          <w:lang w:val="en-AU"/>
        </w:rPr>
      </w:pPr>
    </w:p>
    <w:p w14:paraId="5D116BE7" w14:textId="2DA66B43" w:rsidR="00037652" w:rsidRDefault="00037652" w:rsidP="00037652">
      <w:pPr>
        <w:pStyle w:val="Caption"/>
      </w:pPr>
      <w:r>
        <w:t xml:space="preserve">Figure </w:t>
      </w:r>
      <w:r w:rsidR="00C06B4D">
        <w:rPr>
          <w:noProof/>
        </w:rPr>
        <w:fldChar w:fldCharType="begin"/>
      </w:r>
      <w:r w:rsidR="00C06B4D">
        <w:rPr>
          <w:noProof/>
        </w:rPr>
        <w:instrText xml:space="preserve"> SEQ Figure \* ARABIC </w:instrText>
      </w:r>
      <w:r w:rsidR="00C06B4D">
        <w:rPr>
          <w:noProof/>
        </w:rPr>
        <w:fldChar w:fldCharType="separate"/>
      </w:r>
      <w:r w:rsidR="008760C9">
        <w:rPr>
          <w:noProof/>
        </w:rPr>
        <w:t>4</w:t>
      </w:r>
      <w:r w:rsidR="00C06B4D">
        <w:rPr>
          <w:noProof/>
        </w:rPr>
        <w:fldChar w:fldCharType="end"/>
      </w:r>
      <w:r>
        <w:t xml:space="preserve"> Two way matrix for suitable locations where Lantana is not established</w:t>
      </w:r>
    </w:p>
    <w:p w14:paraId="646DAC8C" w14:textId="4D0FB829" w:rsidR="00037652" w:rsidRPr="00037652" w:rsidRDefault="00037652" w:rsidP="00037652">
      <w:r>
        <w:rPr>
          <w:rFonts w:ascii="Arial" w:hAnsi="Arial" w:cs="Arial"/>
          <w:noProof/>
          <w:lang w:val="en-AU" w:eastAsia="en-AU"/>
        </w:rPr>
        <mc:AlternateContent>
          <mc:Choice Requires="wps">
            <w:drawing>
              <wp:anchor distT="0" distB="0" distL="114300" distR="114300" simplePos="0" relativeHeight="251776000" behindDoc="0" locked="0" layoutInCell="1" allowOverlap="1" wp14:anchorId="25884ECC" wp14:editId="2132D55F">
                <wp:simplePos x="0" y="0"/>
                <wp:positionH relativeFrom="column">
                  <wp:posOffset>1724025</wp:posOffset>
                </wp:positionH>
                <wp:positionV relativeFrom="paragraph">
                  <wp:posOffset>515620</wp:posOffset>
                </wp:positionV>
                <wp:extent cx="838200" cy="752400"/>
                <wp:effectExtent l="38100" t="38100" r="38100" b="29210"/>
                <wp:wrapNone/>
                <wp:docPr id="32" name="Oval 32"/>
                <wp:cNvGraphicFramePr/>
                <a:graphic xmlns:a="http://schemas.openxmlformats.org/drawingml/2006/main">
                  <a:graphicData uri="http://schemas.microsoft.com/office/word/2010/wordprocessingShape">
                    <wps:wsp>
                      <wps:cNvSpPr/>
                      <wps:spPr>
                        <a:xfrm>
                          <a:off x="0" y="0"/>
                          <a:ext cx="838200" cy="752400"/>
                        </a:xfrm>
                        <a:prstGeom prst="ellipse">
                          <a:avLst/>
                        </a:prstGeom>
                        <a:noFill/>
                        <a:ln w="762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24A43F" id="Oval 32" o:spid="_x0000_s1026" style="position:absolute;margin-left:135.75pt;margin-top:40.6pt;width:66pt;height:59.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" filled="f" strokecolor="red" strokeweight="6pt">
                <v:stroke joinstyle="miter"/>
              </v:oval>
            </w:pict>
          </mc:Fallback>
        </mc:AlternateContent>
      </w:r>
      <w:r>
        <w:rPr>
          <w:noProof/>
          <w:lang w:val="en-AU" w:eastAsia="en-AU"/>
        </w:rPr>
        <w:drawing>
          <wp:inline distT="0" distB="0" distL="0" distR="0" wp14:anchorId="2FB15E44" wp14:editId="6F18CC51">
            <wp:extent cx="2486372" cy="1724266"/>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uitableNotEstablishedTwoWay.PNG"/>
                    <pic:cNvPicPr/>
                  </pic:nvPicPr>
                  <pic:blipFill>
                    <a:blip r:embed="rId47">
                      <a:extLst>
                        <a:ext uri="{28A0092B-C50C-407E-A947-70E740481C1C}">
                          <a14:useLocalDpi xmlns:a14="http://schemas.microsoft.com/office/drawing/2010/main" val="0"/>
                        </a:ext>
                      </a:extLst>
                    </a:blip>
                    <a:stretch>
                      <a:fillRect/>
                    </a:stretch>
                  </pic:blipFill>
                  <pic:spPr>
                    <a:xfrm>
                      <a:off x="0" y="0"/>
                      <a:ext cx="2486372" cy="1724266"/>
                    </a:xfrm>
                    <a:prstGeom prst="rect">
                      <a:avLst/>
                    </a:prstGeom>
                  </pic:spPr>
                </pic:pic>
              </a:graphicData>
            </a:graphic>
          </wp:inline>
        </w:drawing>
      </w:r>
    </w:p>
    <w:p w14:paraId="5CF7DFF1" w14:textId="05C7AD85" w:rsidR="00A34CC4" w:rsidRPr="00780063" w:rsidRDefault="00A34CC4" w:rsidP="00A34CC4">
      <w:pPr>
        <w:pStyle w:val="ecoEdHeading2"/>
        <w:rPr>
          <w:rFonts w:ascii="Arial" w:hAnsi="Arial" w:cs="Arial"/>
        </w:rPr>
      </w:pPr>
      <w:bookmarkStart w:id="27" w:name="_Toc1041428"/>
      <w:r w:rsidRPr="00780063">
        <w:rPr>
          <w:rFonts w:ascii="Arial" w:hAnsi="Arial" w:cs="Arial"/>
        </w:rPr>
        <w:lastRenderedPageBreak/>
        <w:t>Step 4: Calculate final score and develop options</w:t>
      </w:r>
      <w:bookmarkEnd w:id="27"/>
    </w:p>
    <w:p w14:paraId="2B201052" w14:textId="0865E4F7" w:rsidR="00955D0E" w:rsidRPr="00780063" w:rsidRDefault="00955D0E" w:rsidP="005A02C2">
      <w:pPr>
        <w:rPr>
          <w:rFonts w:ascii="Arial" w:hAnsi="Arial" w:cs="Arial"/>
          <w:b/>
          <w:lang w:val="en-AU"/>
        </w:rPr>
      </w:pPr>
      <w:r>
        <w:rPr>
          <w:rFonts w:ascii="Arial" w:hAnsi="Arial" w:cs="Arial"/>
          <w:lang w:val="en-AU"/>
        </w:rPr>
        <w:t>Remember our objectiv</w:t>
      </w:r>
      <w:r w:rsidR="00A422A9" w:rsidRPr="00780063">
        <w:rPr>
          <w:rFonts w:ascii="Arial" w:hAnsi="Arial" w:cs="Arial"/>
          <w:lang w:val="en-AU"/>
        </w:rPr>
        <w:t xml:space="preserve">e </w:t>
      </w:r>
      <w:r w:rsidRPr="00780063">
        <w:rPr>
          <w:rFonts w:ascii="Arial" w:hAnsi="Arial" w:cs="Arial"/>
          <w:b/>
          <w:lang w:val="en-AU"/>
        </w:rPr>
        <w:t xml:space="preserve">“Where should we focus our efforts to </w:t>
      </w:r>
      <w:r>
        <w:rPr>
          <w:rFonts w:ascii="Arial" w:hAnsi="Arial" w:cs="Arial"/>
          <w:b/>
          <w:lang w:val="en-AU"/>
        </w:rPr>
        <w:t xml:space="preserve">prevent the spread of </w:t>
      </w:r>
      <w:r w:rsidRPr="00780063">
        <w:rPr>
          <w:rFonts w:ascii="Arial" w:hAnsi="Arial" w:cs="Arial"/>
          <w:b/>
          <w:i/>
          <w:lang w:val="en-AU"/>
        </w:rPr>
        <w:t>Lantana camara</w:t>
      </w:r>
      <w:r w:rsidRPr="00780063">
        <w:rPr>
          <w:rFonts w:ascii="Arial" w:hAnsi="Arial" w:cs="Arial"/>
          <w:b/>
          <w:lang w:val="en-AU"/>
        </w:rPr>
        <w:t xml:space="preserve"> </w:t>
      </w:r>
      <w:r>
        <w:rPr>
          <w:rFonts w:ascii="Arial" w:hAnsi="Arial" w:cs="Arial"/>
          <w:b/>
          <w:lang w:val="en-AU"/>
        </w:rPr>
        <w:t xml:space="preserve">to priority wetlands </w:t>
      </w:r>
      <w:r w:rsidRPr="00780063">
        <w:rPr>
          <w:rFonts w:ascii="Arial" w:hAnsi="Arial" w:cs="Arial"/>
          <w:b/>
          <w:lang w:val="en-AU"/>
        </w:rPr>
        <w:t xml:space="preserve">in Australia?” </w:t>
      </w:r>
    </w:p>
    <w:p w14:paraId="79912BD8" w14:textId="3E99BE23" w:rsidR="006875E6" w:rsidRDefault="006875E6" w:rsidP="005A02C2">
      <w:pPr>
        <w:rPr>
          <w:rFonts w:ascii="Arial" w:hAnsi="Arial" w:cs="Arial"/>
        </w:rPr>
      </w:pPr>
    </w:p>
    <w:p w14:paraId="70D3B6C1" w14:textId="37FD09F9" w:rsidR="00955D0E" w:rsidRPr="00780063" w:rsidRDefault="00955D0E" w:rsidP="005A02C2">
      <w:pPr>
        <w:rPr>
          <w:rFonts w:ascii="Arial" w:hAnsi="Arial" w:cs="Arial"/>
        </w:rPr>
      </w:pPr>
      <w:r w:rsidRPr="00780063">
        <w:rPr>
          <w:rFonts w:ascii="Arial" w:hAnsi="Arial" w:cs="Arial"/>
          <w:lang w:val="en-AU"/>
        </w:rPr>
        <w:t xml:space="preserve">Construct the </w:t>
      </w:r>
      <w:r>
        <w:rPr>
          <w:rFonts w:ascii="Arial" w:hAnsi="Arial" w:cs="Arial"/>
          <w:lang w:val="en-AU"/>
        </w:rPr>
        <w:t>objective</w:t>
      </w:r>
      <w:r w:rsidRPr="00780063">
        <w:rPr>
          <w:rFonts w:ascii="Arial" w:hAnsi="Arial" w:cs="Arial"/>
          <w:lang w:val="en-AU"/>
        </w:rPr>
        <w:t>: ‘</w:t>
      </w:r>
      <w:r>
        <w:rPr>
          <w:rFonts w:ascii="Arial" w:hAnsi="Arial" w:cs="Arial"/>
          <w:lang w:val="en-AU"/>
        </w:rPr>
        <w:t>Important wetlands at risk (with money)</w:t>
      </w:r>
      <w:r w:rsidRPr="00780063">
        <w:rPr>
          <w:rFonts w:ascii="Arial" w:hAnsi="Arial" w:cs="Arial"/>
          <w:lang w:val="en-AU"/>
        </w:rPr>
        <w:t>’</w:t>
      </w:r>
      <w:r w:rsidR="00684ED5">
        <w:rPr>
          <w:rFonts w:ascii="Arial" w:hAnsi="Arial" w:cs="Arial"/>
          <w:lang w:val="en-AU"/>
        </w:rPr>
        <w:t>:</w:t>
      </w:r>
    </w:p>
    <w:p w14:paraId="168372C5" w14:textId="5BF7FF26" w:rsidR="00955D0E" w:rsidRDefault="00955D0E" w:rsidP="007F3516">
      <w:pPr>
        <w:pStyle w:val="ListParagraph"/>
        <w:numPr>
          <w:ilvl w:val="0"/>
          <w:numId w:val="27"/>
        </w:numPr>
        <w:rPr>
          <w:rFonts w:ascii="Arial" w:hAnsi="Arial" w:cs="Arial"/>
          <w:lang w:val="en-AU"/>
        </w:rPr>
      </w:pPr>
      <w:r w:rsidRPr="00780063">
        <w:rPr>
          <w:rFonts w:ascii="Arial" w:hAnsi="Arial" w:cs="Arial"/>
          <w:lang w:val="en-AU"/>
        </w:rPr>
        <w:t xml:space="preserve">Drag a </w:t>
      </w:r>
      <w:r>
        <w:rPr>
          <w:rFonts w:ascii="Arial" w:hAnsi="Arial" w:cs="Arial"/>
          <w:lang w:val="en-AU"/>
        </w:rPr>
        <w:t>Multi-way</w:t>
      </w:r>
      <w:r w:rsidRPr="00780063">
        <w:rPr>
          <w:rFonts w:ascii="Arial" w:hAnsi="Arial" w:cs="Arial"/>
          <w:lang w:val="en-AU"/>
        </w:rPr>
        <w:t xml:space="preserve"> into the workspace </w:t>
      </w:r>
    </w:p>
    <w:p w14:paraId="54044738" w14:textId="22F920FB" w:rsidR="00955D0E" w:rsidRDefault="00955D0E" w:rsidP="007F3516">
      <w:pPr>
        <w:pStyle w:val="ListParagraph"/>
        <w:numPr>
          <w:ilvl w:val="0"/>
          <w:numId w:val="27"/>
        </w:numPr>
        <w:rPr>
          <w:rFonts w:ascii="Arial" w:hAnsi="Arial" w:cs="Arial"/>
          <w:lang w:val="en-AU"/>
        </w:rPr>
      </w:pPr>
      <w:r>
        <w:rPr>
          <w:rFonts w:ascii="Arial" w:hAnsi="Arial" w:cs="Arial"/>
          <w:lang w:val="en-AU"/>
        </w:rPr>
        <w:t xml:space="preserve">Check </w:t>
      </w:r>
      <w:r w:rsidR="007F3516">
        <w:rPr>
          <w:rFonts w:ascii="Arial" w:hAnsi="Arial" w:cs="Arial"/>
          <w:lang w:val="en-AU"/>
        </w:rPr>
        <w:t xml:space="preserve">the boxes next to the three </w:t>
      </w:r>
      <w:r>
        <w:rPr>
          <w:rFonts w:ascii="Arial" w:hAnsi="Arial" w:cs="Arial"/>
          <w:lang w:val="en-AU"/>
        </w:rPr>
        <w:t>inputs</w:t>
      </w:r>
      <w:r w:rsidR="007F3516">
        <w:rPr>
          <w:rFonts w:ascii="Arial" w:hAnsi="Arial" w:cs="Arial"/>
          <w:lang w:val="en-AU"/>
        </w:rPr>
        <w:t>:</w:t>
      </w:r>
      <w:r>
        <w:rPr>
          <w:rFonts w:ascii="Arial" w:hAnsi="Arial" w:cs="Arial"/>
          <w:lang w:val="en-AU"/>
        </w:rPr>
        <w:t xml:space="preserve"> </w:t>
      </w:r>
      <w:r w:rsidR="001D370B">
        <w:rPr>
          <w:rFonts w:ascii="Arial" w:hAnsi="Arial" w:cs="Arial"/>
          <w:lang w:val="en-AU"/>
        </w:rPr>
        <w:t>‘</w:t>
      </w:r>
      <w:r>
        <w:rPr>
          <w:rFonts w:ascii="Arial" w:hAnsi="Arial" w:cs="Arial"/>
          <w:lang w:val="en-AU"/>
        </w:rPr>
        <w:t>Important wetlands</w:t>
      </w:r>
      <w:r w:rsidR="001D370B">
        <w:rPr>
          <w:rFonts w:ascii="Arial" w:hAnsi="Arial" w:cs="Arial"/>
          <w:lang w:val="en-AU"/>
        </w:rPr>
        <w:t>’</w:t>
      </w:r>
      <w:r w:rsidR="007F3516">
        <w:rPr>
          <w:rFonts w:ascii="Arial" w:hAnsi="Arial" w:cs="Arial"/>
          <w:lang w:val="en-AU"/>
        </w:rPr>
        <w:t xml:space="preserve"> (source ‘diwa’)</w:t>
      </w:r>
      <w:r>
        <w:rPr>
          <w:rFonts w:ascii="Arial" w:hAnsi="Arial" w:cs="Arial"/>
          <w:lang w:val="en-AU"/>
        </w:rPr>
        <w:t xml:space="preserve">, </w:t>
      </w:r>
      <w:r w:rsidR="007F3516">
        <w:rPr>
          <w:rFonts w:ascii="Arial" w:hAnsi="Arial" w:cs="Arial"/>
          <w:lang w:val="en-AU"/>
        </w:rPr>
        <w:t>Two-way ‘</w:t>
      </w:r>
      <w:r>
        <w:rPr>
          <w:rFonts w:ascii="Arial" w:hAnsi="Arial" w:cs="Arial"/>
          <w:lang w:val="en-AU"/>
        </w:rPr>
        <w:t>Suitable not established</w:t>
      </w:r>
      <w:r w:rsidR="001D370B">
        <w:rPr>
          <w:rFonts w:ascii="Arial" w:hAnsi="Arial" w:cs="Arial"/>
          <w:lang w:val="en-AU"/>
        </w:rPr>
        <w:t>’</w:t>
      </w:r>
      <w:r>
        <w:rPr>
          <w:rFonts w:ascii="Arial" w:hAnsi="Arial" w:cs="Arial"/>
          <w:lang w:val="en-AU"/>
        </w:rPr>
        <w:t xml:space="preserve">, and </w:t>
      </w:r>
      <w:r w:rsidR="001D370B">
        <w:rPr>
          <w:rFonts w:ascii="Arial" w:hAnsi="Arial" w:cs="Arial"/>
          <w:lang w:val="en-AU"/>
        </w:rPr>
        <w:t>‘</w:t>
      </w:r>
      <w:r>
        <w:rPr>
          <w:rFonts w:ascii="Arial" w:hAnsi="Arial" w:cs="Arial"/>
          <w:lang w:val="en-AU"/>
        </w:rPr>
        <w:t xml:space="preserve">Tourism </w:t>
      </w:r>
      <w:r w:rsidR="001D370B">
        <w:rPr>
          <w:rFonts w:ascii="Arial" w:hAnsi="Arial" w:cs="Arial"/>
          <w:lang w:val="en-AU"/>
        </w:rPr>
        <w:t>spend’</w:t>
      </w:r>
    </w:p>
    <w:p w14:paraId="24521437" w14:textId="3CB9B37B" w:rsidR="00766C69" w:rsidRDefault="007F3516" w:rsidP="007F3516">
      <w:pPr>
        <w:pStyle w:val="ListParagraph"/>
        <w:numPr>
          <w:ilvl w:val="0"/>
          <w:numId w:val="27"/>
        </w:numPr>
        <w:rPr>
          <w:rFonts w:ascii="Arial" w:hAnsi="Arial" w:cs="Arial"/>
          <w:lang w:val="en-AU"/>
        </w:rPr>
      </w:pPr>
      <w:r>
        <w:rPr>
          <w:rFonts w:ascii="Arial" w:hAnsi="Arial" w:cs="Arial"/>
          <w:lang w:val="en-AU"/>
        </w:rPr>
        <w:t xml:space="preserve">Type the Layer name as </w:t>
      </w:r>
      <w:r w:rsidR="00766C69" w:rsidRPr="00780063">
        <w:rPr>
          <w:rFonts w:ascii="Arial" w:hAnsi="Arial" w:cs="Arial"/>
          <w:lang w:val="en-AU"/>
        </w:rPr>
        <w:t>‘</w:t>
      </w:r>
      <w:r w:rsidR="00766C69">
        <w:rPr>
          <w:rFonts w:ascii="Arial" w:hAnsi="Arial" w:cs="Arial"/>
          <w:lang w:val="en-AU"/>
        </w:rPr>
        <w:t>Important wetlands at risk (with money)</w:t>
      </w:r>
      <w:r w:rsidR="00766C69" w:rsidRPr="00780063">
        <w:rPr>
          <w:rFonts w:ascii="Arial" w:hAnsi="Arial" w:cs="Arial"/>
          <w:lang w:val="en-AU"/>
        </w:rPr>
        <w:t>’</w:t>
      </w:r>
    </w:p>
    <w:p w14:paraId="03FB28D8" w14:textId="16E8F04D" w:rsidR="00284498" w:rsidRDefault="00284498" w:rsidP="007F3516">
      <w:pPr>
        <w:pStyle w:val="ListParagraph"/>
        <w:numPr>
          <w:ilvl w:val="0"/>
          <w:numId w:val="27"/>
        </w:numPr>
        <w:rPr>
          <w:rFonts w:ascii="Arial" w:hAnsi="Arial" w:cs="Arial"/>
          <w:lang w:val="en-AU"/>
        </w:rPr>
      </w:pPr>
      <w:r>
        <w:rPr>
          <w:rFonts w:ascii="Arial" w:hAnsi="Arial" w:cs="Arial"/>
          <w:lang w:val="en-AU"/>
        </w:rPr>
        <w:t xml:space="preserve">From the </w:t>
      </w:r>
      <w:r w:rsidR="00955D0E">
        <w:rPr>
          <w:rFonts w:ascii="Arial" w:hAnsi="Arial" w:cs="Arial"/>
          <w:lang w:val="en-AU"/>
        </w:rPr>
        <w:t>Function</w:t>
      </w:r>
      <w:r w:rsidR="00D607CF">
        <w:rPr>
          <w:rFonts w:ascii="Arial" w:hAnsi="Arial" w:cs="Arial"/>
          <w:lang w:val="en-AU"/>
        </w:rPr>
        <w:t xml:space="preserve"> </w:t>
      </w:r>
      <w:r>
        <w:rPr>
          <w:rFonts w:ascii="Arial" w:hAnsi="Arial" w:cs="Arial"/>
          <w:lang w:val="en-AU"/>
        </w:rPr>
        <w:t xml:space="preserve">dropdown list select </w:t>
      </w:r>
      <w:r w:rsidRPr="00284498">
        <w:rPr>
          <w:rFonts w:ascii="Arial" w:hAnsi="Arial" w:cs="Arial"/>
          <w:i/>
          <w:lang w:val="en-AU"/>
        </w:rPr>
        <w:t>Mask</w:t>
      </w:r>
      <w:r w:rsidR="00D44196">
        <w:rPr>
          <w:rFonts w:ascii="Arial" w:hAnsi="Arial" w:cs="Arial"/>
          <w:i/>
          <w:lang w:val="en-AU"/>
        </w:rPr>
        <w:t xml:space="preserve"> </w:t>
      </w:r>
      <w:r w:rsidR="00D44196">
        <w:rPr>
          <w:rFonts w:ascii="Arial" w:hAnsi="Arial" w:cs="Arial"/>
          <w:lang w:val="en-AU"/>
        </w:rPr>
        <w:t>(default)</w:t>
      </w:r>
    </w:p>
    <w:p w14:paraId="3F9EC2CA" w14:textId="13258569" w:rsidR="00284498" w:rsidRDefault="00B93BA1" w:rsidP="007F3516">
      <w:pPr>
        <w:pStyle w:val="ListParagraph"/>
        <w:numPr>
          <w:ilvl w:val="0"/>
          <w:numId w:val="27"/>
        </w:numPr>
        <w:rPr>
          <w:rFonts w:ascii="Arial" w:hAnsi="Arial" w:cs="Arial"/>
          <w:lang w:val="en-AU"/>
        </w:rPr>
      </w:pPr>
      <w:r>
        <w:rPr>
          <w:rFonts w:ascii="Arial" w:hAnsi="Arial" w:cs="Arial"/>
          <w:noProof/>
          <w:lang w:val="en-AU" w:eastAsia="en-AU"/>
        </w:rPr>
        <mc:AlternateContent>
          <mc:Choice Requires="wpg">
            <w:drawing>
              <wp:anchor distT="0" distB="0" distL="114300" distR="114300" simplePos="0" relativeHeight="251770880" behindDoc="0" locked="0" layoutInCell="1" allowOverlap="1" wp14:anchorId="1574C542" wp14:editId="51189830">
                <wp:simplePos x="0" y="0"/>
                <wp:positionH relativeFrom="column">
                  <wp:posOffset>1867395</wp:posOffset>
                </wp:positionH>
                <wp:positionV relativeFrom="paragraph">
                  <wp:posOffset>207389</wp:posOffset>
                </wp:positionV>
                <wp:extent cx="2636075" cy="314325"/>
                <wp:effectExtent l="38100" t="0" r="0" b="9525"/>
                <wp:wrapNone/>
                <wp:docPr id="29" name="Group 29"/>
                <wp:cNvGraphicFramePr/>
                <a:graphic xmlns:a="http://schemas.openxmlformats.org/drawingml/2006/main">
                  <a:graphicData uri="http://schemas.microsoft.com/office/word/2010/wordprocessingGroup">
                    <wpg:wgp>
                      <wpg:cNvGrpSpPr/>
                      <wpg:grpSpPr>
                        <a:xfrm>
                          <a:off x="0" y="0"/>
                          <a:ext cx="2636075" cy="314325"/>
                          <a:chOff x="11875" y="0"/>
                          <a:chExt cx="2636075" cy="314325"/>
                        </a:xfrm>
                      </wpg:grpSpPr>
                      <wps:wsp>
                        <wps:cNvPr id="25" name="Straight Arrow Connector 25"/>
                        <wps:cNvCnPr/>
                        <wps:spPr>
                          <a:xfrm flipH="1" flipV="1">
                            <a:off x="11875" y="133350"/>
                            <a:ext cx="46672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6" name="Straight Arrow Connector 26"/>
                        <wps:cNvCnPr/>
                        <wps:spPr>
                          <a:xfrm flipV="1">
                            <a:off x="1031050" y="133350"/>
                            <a:ext cx="466725" cy="0"/>
                          </a:xfrm>
                          <a:prstGeom prst="straightConnector1">
                            <a:avLst/>
                          </a:prstGeom>
                          <a:noFill/>
                          <a:ln w="19050" cap="flat" cmpd="sng" algn="ctr">
                            <a:solidFill>
                              <a:sysClr val="windowText" lastClr="000000"/>
                            </a:solidFill>
                            <a:prstDash val="solid"/>
                            <a:miter lim="800000"/>
                            <a:tailEnd type="triangle"/>
                          </a:ln>
                          <a:effectLst/>
                        </wps:spPr>
                        <wps:bodyPr/>
                      </wps:wsp>
                      <wps:wsp>
                        <wps:cNvPr id="28" name="Text Box 2"/>
                        <wps:cNvSpPr txBox="1">
                          <a:spLocks noChangeArrowheads="1"/>
                        </wps:cNvSpPr>
                        <wps:spPr bwMode="auto">
                          <a:xfrm>
                            <a:off x="1609725" y="0"/>
                            <a:ext cx="1038225" cy="314325"/>
                          </a:xfrm>
                          <a:prstGeom prst="rect">
                            <a:avLst/>
                          </a:prstGeom>
                          <a:solidFill>
                            <a:srgbClr val="FFFFFF"/>
                          </a:solidFill>
                          <a:ln w="9525">
                            <a:noFill/>
                            <a:miter lim="800000"/>
                            <a:headEnd/>
                            <a:tailEnd/>
                          </a:ln>
                        </wps:spPr>
                        <wps:txbx>
                          <w:txbxContent>
                            <w:p w14:paraId="46957691" w14:textId="2A817E00" w:rsidR="00C06B4D" w:rsidRDefault="00C06B4D" w:rsidP="00284498">
                              <w:r>
                                <w:t>Aggregate</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1574C542" id="Group 29" o:spid="_x0000_s1032" style="position:absolute;left:0;text-align:left;margin-left:147.05pt;margin-top:16.35pt;width:207.55pt;height:24.75pt;z-index:251770880;mso-width-relative:margin" coordorigin="118" coordsize="26360,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">
                <v:shapetype id="_x0000_t32" coordsize="21600,21600" o:spt="32" o:oned="t" path="m,l21600,21600e" filled="f">
                  <v:path arrowok="t" fillok="f" o:connecttype="none"/>
                  <o:lock v:ext="edit" shapetype="t"/>
                </v:shapetype>
                <v:shape id="Straight Arrow Connector 25" o:spid="_x0000_s1033" type="#_x0000_t32" style="position:absolute;left:118;top:1333;width:4668;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u3v8IAAADbAAAADwAAAGRycy9kb3ducmV2LnhtbESP3YrCMBCF74V9hzALeyNrugWLdI0i&#10;K8JeqGD1AYZmbKrNpDRR69sbQfDycH4+znTe20ZcqfO1YwU/owQEcel0zZWCw371PQHhA7LGxjEp&#10;uJOH+exjMMVcuxvv6FqESsQR9jkqMCG0uZS+NGTRj1xLHL2j6yyGKLtK6g5vcdw2Mk2STFqsORIM&#10;tvRnqDwXFxu5y+Fys6sP62KTNaetSSdZmnilvj77xS+IQH14h1/tf60gHcPzS/wB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tu3v8IAAADbAAAADwAAAAAAAAAAAAAA&#10;AAChAgAAZHJzL2Rvd25yZXYueG1sUEsFBgAAAAAEAAQA+QAAAJADAAAAAA==&#10;" strokecolor="black [3200]" strokeweight="1.5pt">
                  <v:stroke endarrow="block" joinstyle="miter"/>
                </v:shape>
                <v:shape id="Straight Arrow Connector 26" o:spid="_x0000_s1034" type="#_x0000_t32" style="position:absolute;left:10310;top:1333;width:466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DnAMUAAADbAAAADwAAAGRycy9kb3ducmV2LnhtbESPQWvCQBSE74L/YXmCF9GNQm1JXUWE&#10;UounplLw9pp9yQazb2N21fjvXaHgcZiZb5jFqrO1uFDrK8cKppMEBHHudMWlgv3Px/gNhA/IGmvH&#10;pOBGHlbLfm+BqXZX/qZLFkoRIexTVGBCaFIpfW7Iop+4hjh6hWsthijbUuoWrxFuazlLkrm0WHFc&#10;MNjQxlB+zM5Wwal4zQoc/e7P08NL/vd5232VZqfUcNCt30EE6sIz/N/eagWzOTy+xB8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5DnAMUAAADbAAAADwAAAAAAAAAA&#10;AAAAAAChAgAAZHJzL2Rvd25yZXYueG1sUEsFBgAAAAAEAAQA+QAAAJMDAAAAAA==&#10;" strokecolor="windowText" strokeweight="1.5pt">
                  <v:stroke endarrow="block" joinstyle="miter"/>
                </v:shape>
                <v:shape id="_x0000_s1035" type="#_x0000_t202" style="position:absolute;left:16097;width:10382;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hbb8A&#10;AADbAAAADwAAAGRycy9kb3ducmV2LnhtbERPTWvCQBC9F/wPywje6kZBKdFVRCgU8aC2hx6H7JiN&#10;yc7G7Krx3zuHQo+P971c975Rd+piFdjAZJyBIi6Crbg08PP9+f4BKiZki01gMvCkCOvV4G2JuQ0P&#10;PtL9lEolIRxzNOBSanOtY+HIYxyHlli4c+g8JoFdqW2HDwn3jZ5m2Vx7rFgaHLa0dVTUp5uXkn0s&#10;bsdwvUz2tf519RxnB7czZjTsNwtQifr0L/5zf1kDUxkrX+QH6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iFtvwAAANsAAAAPAAAAAAAAAAAAAAAAAJgCAABkcnMvZG93bnJl&#10;di54bWxQSwUGAAAAAAQABAD1AAAAhAMAAAAA&#10;" stroked="f">
                  <v:textbox style="mso-fit-shape-to-text:t">
                    <w:txbxContent>
                      <w:p w14:paraId="46957691" w14:textId="2A817E00" w:rsidR="00C06B4D" w:rsidRDefault="00C06B4D" w:rsidP="00284498">
                        <w:r>
                          <w:t>Aggregate</w:t>
                        </w:r>
                      </w:p>
                    </w:txbxContent>
                  </v:textbox>
                </v:shape>
              </v:group>
            </w:pict>
          </mc:Fallback>
        </mc:AlternateContent>
      </w:r>
      <w:r w:rsidR="00284498">
        <w:rPr>
          <w:rFonts w:ascii="Arial" w:hAnsi="Arial" w:cs="Arial"/>
          <w:lang w:val="en-AU"/>
        </w:rPr>
        <w:t xml:space="preserve">From the Intersect or Aggregate buttons choose </w:t>
      </w:r>
      <w:r w:rsidR="00D607CF" w:rsidRPr="001B2804">
        <w:rPr>
          <w:rFonts w:ascii="Arial" w:hAnsi="Arial" w:cs="Arial"/>
          <w:i/>
          <w:lang w:val="en-AU"/>
        </w:rPr>
        <w:t>Intersect</w:t>
      </w:r>
      <w:r w:rsidR="00D44196">
        <w:rPr>
          <w:rFonts w:ascii="Arial" w:hAnsi="Arial" w:cs="Arial"/>
          <w:i/>
          <w:lang w:val="en-AU"/>
        </w:rPr>
        <w:t xml:space="preserve"> </w:t>
      </w:r>
      <w:r w:rsidR="00D44196">
        <w:rPr>
          <w:rFonts w:ascii="Arial" w:hAnsi="Arial" w:cs="Arial"/>
          <w:lang w:val="en-AU"/>
        </w:rPr>
        <w:t>(default)</w:t>
      </w:r>
    </w:p>
    <w:p w14:paraId="33DFA990" w14:textId="41A646E0" w:rsidR="00955D0E" w:rsidRDefault="00284498" w:rsidP="00284498">
      <w:pPr>
        <w:pStyle w:val="ListParagraph"/>
        <w:ind w:left="1080"/>
        <w:rPr>
          <w:rFonts w:ascii="Arial" w:hAnsi="Arial" w:cs="Arial"/>
          <w:lang w:val="en-AU"/>
        </w:rPr>
      </w:pPr>
      <w:r w:rsidRPr="00284498">
        <w:rPr>
          <w:rFonts w:ascii="Arial" w:hAnsi="Arial" w:cs="Arial"/>
          <w:noProof/>
          <w:lang w:val="en-AU" w:eastAsia="en-AU"/>
        </w:rPr>
        <mc:AlternateContent>
          <mc:Choice Requires="wps">
            <w:drawing>
              <wp:anchor distT="45720" distB="45720" distL="114300" distR="114300" simplePos="0" relativeHeight="251767808" behindDoc="0" locked="0" layoutInCell="1" allowOverlap="1" wp14:anchorId="7439CF61" wp14:editId="287B3113">
                <wp:simplePos x="0" y="0"/>
                <wp:positionH relativeFrom="column">
                  <wp:posOffset>1000125</wp:posOffset>
                </wp:positionH>
                <wp:positionV relativeFrom="paragraph">
                  <wp:posOffset>10160</wp:posOffset>
                </wp:positionV>
                <wp:extent cx="771525" cy="1404620"/>
                <wp:effectExtent l="0" t="0" r="9525" b="952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4620"/>
                        </a:xfrm>
                        <a:prstGeom prst="rect">
                          <a:avLst/>
                        </a:prstGeom>
                        <a:solidFill>
                          <a:srgbClr val="FFFFFF"/>
                        </a:solidFill>
                        <a:ln w="9525">
                          <a:noFill/>
                          <a:miter lim="800000"/>
                          <a:headEnd/>
                          <a:tailEnd/>
                        </a:ln>
                      </wps:spPr>
                      <wps:txbx>
                        <w:txbxContent>
                          <w:p w14:paraId="2A861F0D" w14:textId="40BFD11F" w:rsidR="00C06B4D" w:rsidRDefault="00C06B4D">
                            <w:r>
                              <w:t>Intersect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39CF61" id="_x0000_s1036" type="#_x0000_t202" style="position:absolute;left:0;text-align:left;margin-left:78.75pt;margin-top:.8pt;width:60.75pt;height:110.6pt;z-index:251767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" stroked="f">
                <v:textbox style="mso-fit-shape-to-text:t">
                  <w:txbxContent>
                    <w:p w14:paraId="2A861F0D" w14:textId="40BFD11F" w:rsidR="00C06B4D" w:rsidRDefault="00C06B4D">
                      <w:r>
                        <w:t>Intersect</w:t>
                      </w:r>
                    </w:p>
                  </w:txbxContent>
                </v:textbox>
              </v:shape>
            </w:pict>
          </mc:Fallback>
        </mc:AlternateContent>
      </w:r>
      <w:r>
        <w:rPr>
          <w:rFonts w:ascii="Arial" w:hAnsi="Arial" w:cs="Arial"/>
          <w:lang w:val="en-AU"/>
        </w:rPr>
        <w:t xml:space="preserve">                                       </w:t>
      </w:r>
      <w:r>
        <w:rPr>
          <w:rFonts w:ascii="Arial" w:hAnsi="Arial" w:cs="Arial"/>
          <w:noProof/>
          <w:lang w:val="en-AU" w:eastAsia="en-AU"/>
        </w:rPr>
        <w:drawing>
          <wp:inline distT="0" distB="0" distL="0" distR="0" wp14:anchorId="6B0B3C8E" wp14:editId="398FE8DF">
            <wp:extent cx="562053" cy="314369"/>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askAggIntersectButton.PNG"/>
                    <pic:cNvPicPr/>
                  </pic:nvPicPr>
                  <pic:blipFill>
                    <a:blip r:embed="rId48">
                      <a:extLst>
                        <a:ext uri="{28A0092B-C50C-407E-A947-70E740481C1C}">
                          <a14:useLocalDpi xmlns:a14="http://schemas.microsoft.com/office/drawing/2010/main" val="0"/>
                        </a:ext>
                      </a:extLst>
                    </a:blip>
                    <a:stretch>
                      <a:fillRect/>
                    </a:stretch>
                  </pic:blipFill>
                  <pic:spPr>
                    <a:xfrm>
                      <a:off x="0" y="0"/>
                      <a:ext cx="562053" cy="314369"/>
                    </a:xfrm>
                    <a:prstGeom prst="rect">
                      <a:avLst/>
                    </a:prstGeom>
                  </pic:spPr>
                </pic:pic>
              </a:graphicData>
            </a:graphic>
          </wp:inline>
        </w:drawing>
      </w:r>
      <w:r w:rsidR="00D607CF">
        <w:rPr>
          <w:rFonts w:ascii="Arial" w:hAnsi="Arial" w:cs="Arial"/>
          <w:lang w:val="en-AU"/>
        </w:rPr>
        <w:t xml:space="preserve"> </w:t>
      </w:r>
    </w:p>
    <w:p w14:paraId="1CCB1CB7" w14:textId="0064FA31" w:rsidR="00955D0E" w:rsidRDefault="00955D0E" w:rsidP="007F3516">
      <w:pPr>
        <w:pStyle w:val="ListParagraph"/>
        <w:numPr>
          <w:ilvl w:val="0"/>
          <w:numId w:val="27"/>
        </w:numPr>
        <w:rPr>
          <w:rFonts w:ascii="Arial" w:hAnsi="Arial" w:cs="Arial"/>
          <w:lang w:val="en-AU"/>
        </w:rPr>
      </w:pPr>
      <w:r>
        <w:rPr>
          <w:rFonts w:ascii="Arial" w:hAnsi="Arial" w:cs="Arial"/>
          <w:lang w:val="en-AU"/>
        </w:rPr>
        <w:t>Adjust the sliders on the radar plot to choose the red (and possibly yellow) classes from each input and observe the effect on the dark grey areas in the map.</w:t>
      </w:r>
    </w:p>
    <w:p w14:paraId="3CDEDDBA" w14:textId="1AFD6A5D" w:rsidR="00955D0E" w:rsidRDefault="00955D0E" w:rsidP="007F3516">
      <w:pPr>
        <w:pStyle w:val="ListParagraph"/>
        <w:numPr>
          <w:ilvl w:val="0"/>
          <w:numId w:val="27"/>
        </w:numPr>
        <w:rPr>
          <w:rFonts w:ascii="Arial" w:hAnsi="Arial" w:cs="Arial"/>
          <w:lang w:val="en-AU"/>
        </w:rPr>
      </w:pPr>
      <w:r>
        <w:rPr>
          <w:rFonts w:ascii="Arial" w:hAnsi="Arial" w:cs="Arial"/>
          <w:lang w:val="en-AU"/>
        </w:rPr>
        <w:t xml:space="preserve">Turn on the overlays for states and </w:t>
      </w:r>
      <w:r w:rsidR="001B2804">
        <w:rPr>
          <w:rFonts w:ascii="Arial" w:hAnsi="Arial" w:cs="Arial"/>
          <w:lang w:val="en-AU"/>
        </w:rPr>
        <w:t>Natural Resource Management regions (nrm2017)</w:t>
      </w:r>
    </w:p>
    <w:p w14:paraId="339496EE" w14:textId="666EF1D0" w:rsidR="00D607CF" w:rsidRDefault="00D607CF" w:rsidP="007F3516">
      <w:pPr>
        <w:pStyle w:val="ListParagraph"/>
        <w:numPr>
          <w:ilvl w:val="0"/>
          <w:numId w:val="27"/>
        </w:numPr>
        <w:rPr>
          <w:rFonts w:ascii="Arial" w:hAnsi="Arial" w:cs="Arial"/>
          <w:lang w:val="en-AU"/>
        </w:rPr>
      </w:pPr>
      <w:r>
        <w:rPr>
          <w:rFonts w:ascii="Arial" w:hAnsi="Arial" w:cs="Arial"/>
          <w:lang w:val="en-AU"/>
        </w:rPr>
        <w:t>Align and resize all input layers</w:t>
      </w:r>
    </w:p>
    <w:p w14:paraId="032166BD" w14:textId="77777777" w:rsidR="00A301E5" w:rsidRPr="00780063" w:rsidRDefault="00A301E5" w:rsidP="005A02C2">
      <w:pPr>
        <w:rPr>
          <w:rFonts w:ascii="Arial" w:hAnsi="Arial" w:cs="Arial"/>
        </w:rPr>
      </w:pPr>
    </w:p>
    <w:p w14:paraId="6D166507" w14:textId="77777777" w:rsidR="00D607CF" w:rsidRDefault="00D607CF" w:rsidP="005A02C2">
      <w:pPr>
        <w:pStyle w:val="ecoEdNormal"/>
        <w:rPr>
          <w:rFonts w:ascii="Arial" w:hAnsi="Arial" w:cs="Arial"/>
          <w:lang w:val="en-AU"/>
        </w:rPr>
      </w:pPr>
      <w:r w:rsidRPr="00780063">
        <w:rPr>
          <w:rFonts w:ascii="Arial" w:hAnsi="Arial" w:cs="Arial"/>
          <w:lang w:val="en-AU"/>
        </w:rPr>
        <w:t xml:space="preserve">We have now located areas to focus our Lantana </w:t>
      </w:r>
      <w:r>
        <w:rPr>
          <w:rFonts w:ascii="Arial" w:hAnsi="Arial" w:cs="Arial"/>
          <w:lang w:val="en-AU"/>
        </w:rPr>
        <w:t xml:space="preserve">spread prevention program. These are important wetlands with a suitable climate where Lantana is not established and which receive income from tourism. </w:t>
      </w:r>
    </w:p>
    <w:p w14:paraId="0F2C5A65" w14:textId="77777777" w:rsidR="00D607CF" w:rsidRDefault="00D607CF" w:rsidP="005A02C2">
      <w:pPr>
        <w:pStyle w:val="ecoEdNormal"/>
        <w:rPr>
          <w:rFonts w:ascii="Arial" w:hAnsi="Arial" w:cs="Arial"/>
          <w:lang w:val="en-AU"/>
        </w:rPr>
      </w:pPr>
    </w:p>
    <w:p w14:paraId="3B27D620" w14:textId="77777777" w:rsidR="008760C9" w:rsidRPr="008760C9" w:rsidRDefault="00F63DFE" w:rsidP="008760C9">
      <w:pPr>
        <w:rPr>
          <w:rFonts w:ascii="Arial" w:hAnsi="Arial" w:cs="Arial"/>
          <w:lang w:val="en-AU"/>
        </w:rPr>
      </w:pPr>
      <w:r w:rsidRPr="00780063">
        <w:rPr>
          <w:rFonts w:ascii="Arial" w:hAnsi="Arial" w:cs="Arial"/>
          <w:lang w:val="en-AU"/>
        </w:rPr>
        <w:t>Your workspace may look similar t</w:t>
      </w:r>
      <w:r w:rsidRPr="00920A03">
        <w:rPr>
          <w:rFonts w:ascii="Arial" w:hAnsi="Arial" w:cs="Arial"/>
          <w:lang w:val="en-AU"/>
        </w:rPr>
        <w:t xml:space="preserve">o </w:t>
      </w:r>
      <w:r w:rsidR="00920A03" w:rsidRPr="00920A03">
        <w:rPr>
          <w:rFonts w:ascii="Arial" w:hAnsi="Arial" w:cs="Arial"/>
          <w:lang w:val="en-AU"/>
        </w:rPr>
        <w:fldChar w:fldCharType="begin"/>
      </w:r>
      <w:r w:rsidR="00920A03" w:rsidRPr="00920A03">
        <w:rPr>
          <w:rFonts w:ascii="Arial" w:hAnsi="Arial" w:cs="Arial"/>
          <w:lang w:val="en-AU"/>
        </w:rPr>
        <w:instrText xml:space="preserve"> REF _Ref529792980 \h </w:instrText>
      </w:r>
      <w:r w:rsidR="00920A03">
        <w:rPr>
          <w:rFonts w:ascii="Arial" w:hAnsi="Arial" w:cs="Arial"/>
          <w:lang w:val="en-AU"/>
        </w:rPr>
        <w:instrText xml:space="preserve"> \* MERGEFORMAT </w:instrText>
      </w:r>
      <w:r w:rsidR="00920A03" w:rsidRPr="00920A03">
        <w:rPr>
          <w:rFonts w:ascii="Arial" w:hAnsi="Arial" w:cs="Arial"/>
          <w:lang w:val="en-AU"/>
        </w:rPr>
      </w:r>
      <w:r w:rsidR="00920A03" w:rsidRPr="00920A03">
        <w:rPr>
          <w:rFonts w:ascii="Arial" w:hAnsi="Arial" w:cs="Arial"/>
          <w:lang w:val="en-AU"/>
        </w:rPr>
        <w:fldChar w:fldCharType="separate"/>
      </w:r>
    </w:p>
    <w:p w14:paraId="430EB793" w14:textId="34C5973A" w:rsidR="00F63DFE" w:rsidRDefault="008760C9" w:rsidP="005A02C2">
      <w:pPr>
        <w:rPr>
          <w:rFonts w:ascii="Arial" w:hAnsi="Arial" w:cs="Arial"/>
          <w:lang w:val="en-AU"/>
        </w:rPr>
      </w:pPr>
      <w:r>
        <w:t>Figure</w:t>
      </w:r>
      <w:r>
        <w:rPr>
          <w:noProof/>
        </w:rPr>
        <w:t xml:space="preserve"> 5</w:t>
      </w:r>
      <w:r w:rsidR="00920A03" w:rsidRPr="00920A03">
        <w:rPr>
          <w:rFonts w:ascii="Arial" w:hAnsi="Arial" w:cs="Arial"/>
          <w:lang w:val="en-AU"/>
        </w:rPr>
        <w:fldChar w:fldCharType="end"/>
      </w:r>
      <w:r w:rsidR="00F63DFE" w:rsidRPr="00920A03">
        <w:rPr>
          <w:rFonts w:ascii="Arial" w:hAnsi="Arial" w:cs="Arial"/>
          <w:lang w:val="en-AU"/>
        </w:rPr>
        <w:t xml:space="preserve"> be</w:t>
      </w:r>
      <w:r w:rsidR="00F63DFE" w:rsidRPr="00780063">
        <w:rPr>
          <w:rFonts w:ascii="Arial" w:hAnsi="Arial" w:cs="Arial"/>
          <w:lang w:val="en-AU"/>
        </w:rPr>
        <w:t xml:space="preserve">low: </w:t>
      </w:r>
    </w:p>
    <w:p w14:paraId="3F1D3F3E" w14:textId="1B4755F4" w:rsidR="00920A03" w:rsidRDefault="00920A03">
      <w:pPr>
        <w:spacing w:line="240" w:lineRule="auto"/>
        <w:rPr>
          <w:i/>
          <w:iCs/>
          <w:color w:val="000000" w:themeColor="text2"/>
          <w:sz w:val="18"/>
          <w:szCs w:val="18"/>
        </w:rPr>
      </w:pPr>
      <w:bookmarkStart w:id="28" w:name="_Ref529792980"/>
    </w:p>
    <w:p w14:paraId="60CB7AA6" w14:textId="1C6A8FD9" w:rsidR="00920A03" w:rsidRPr="00780063" w:rsidRDefault="00920A03" w:rsidP="00920A03">
      <w:pPr>
        <w:pStyle w:val="Caption"/>
        <w:rPr>
          <w:rStyle w:val="Hyperlink"/>
          <w:rFonts w:ascii="Arial" w:hAnsi="Arial" w:cs="Arial"/>
          <w:u w:val="none"/>
          <w:lang w:val="en-AU"/>
        </w:rPr>
      </w:pPr>
      <w:r>
        <w:t xml:space="preserve">Figure </w:t>
      </w:r>
      <w:r w:rsidR="00396145">
        <w:rPr>
          <w:noProof/>
        </w:rPr>
        <w:fldChar w:fldCharType="begin"/>
      </w:r>
      <w:r w:rsidR="00396145">
        <w:rPr>
          <w:noProof/>
        </w:rPr>
        <w:instrText xml:space="preserve"> SEQ Figure \* ARABIC </w:instrText>
      </w:r>
      <w:r w:rsidR="00396145">
        <w:rPr>
          <w:noProof/>
        </w:rPr>
        <w:fldChar w:fldCharType="separate"/>
      </w:r>
      <w:r w:rsidR="008760C9">
        <w:rPr>
          <w:noProof/>
        </w:rPr>
        <w:t>5</w:t>
      </w:r>
      <w:r w:rsidR="00396145">
        <w:rPr>
          <w:noProof/>
        </w:rPr>
        <w:fldChar w:fldCharType="end"/>
      </w:r>
      <w:bookmarkEnd w:id="28"/>
      <w:r>
        <w:t xml:space="preserve"> Important Wetlands at risk (with money) MCAS-S workspace</w:t>
      </w:r>
    </w:p>
    <w:p w14:paraId="26A5592C" w14:textId="0067AC54" w:rsidR="00F63DFE" w:rsidRPr="00780063" w:rsidRDefault="00F63DFE" w:rsidP="00F63DFE">
      <w:pPr>
        <w:rPr>
          <w:rFonts w:ascii="Arial" w:hAnsi="Arial" w:cs="Arial"/>
          <w:lang w:val="en-AU"/>
        </w:rPr>
      </w:pPr>
      <w:r w:rsidRPr="00780063">
        <w:rPr>
          <w:rFonts w:ascii="Arial" w:hAnsi="Arial" w:cs="Arial"/>
          <w:noProof/>
          <w:lang w:val="en-AU" w:eastAsia="en-AU"/>
        </w:rPr>
        <w:drawing>
          <wp:inline distT="0" distB="0" distL="0" distR="0" wp14:anchorId="244AB6B5" wp14:editId="1639A933">
            <wp:extent cx="4635195" cy="3095625"/>
            <wp:effectExtent l="19050" t="19050" r="1333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650347" cy="3105744"/>
                    </a:xfrm>
                    <a:prstGeom prst="rect">
                      <a:avLst/>
                    </a:prstGeom>
                    <a:ln>
                      <a:solidFill>
                        <a:schemeClr val="bg1">
                          <a:lumMod val="50000"/>
                        </a:schemeClr>
                      </a:solidFill>
                    </a:ln>
                  </pic:spPr>
                </pic:pic>
              </a:graphicData>
            </a:graphic>
          </wp:inline>
        </w:drawing>
      </w:r>
    </w:p>
    <w:p w14:paraId="385E9F3F" w14:textId="77777777" w:rsidR="00F63DFE" w:rsidRPr="00780063" w:rsidRDefault="00F63DFE" w:rsidP="00F63DFE">
      <w:pPr>
        <w:rPr>
          <w:rFonts w:ascii="Arial" w:hAnsi="Arial" w:cs="Arial"/>
          <w:lang w:val="en-AU"/>
        </w:rPr>
      </w:pPr>
    </w:p>
    <w:p w14:paraId="094B0583" w14:textId="77777777" w:rsidR="00886F10" w:rsidRPr="00780063" w:rsidRDefault="00886F10" w:rsidP="00886F10">
      <w:pPr>
        <w:rPr>
          <w:rFonts w:ascii="Arial" w:hAnsi="Arial" w:cs="Arial"/>
          <w:lang w:val="en-AU"/>
        </w:rPr>
      </w:pPr>
      <w:r w:rsidRPr="00780063">
        <w:rPr>
          <w:rFonts w:ascii="Arial" w:hAnsi="Arial" w:cs="Arial"/>
          <w:lang w:val="en-AU"/>
        </w:rPr>
        <w:t>Which inputs might be restricting the target area? Is this contributing to your objective?</w:t>
      </w:r>
    </w:p>
    <w:p w14:paraId="6CF4E03A" w14:textId="77777777" w:rsidR="00886F10" w:rsidRDefault="00886F10" w:rsidP="007322D6">
      <w:pPr>
        <w:pStyle w:val="ecoEdNormal"/>
        <w:rPr>
          <w:rFonts w:ascii="Arial" w:hAnsi="Arial" w:cs="Arial"/>
          <w:lang w:val="en-AU"/>
        </w:rPr>
      </w:pPr>
    </w:p>
    <w:p w14:paraId="6304052E" w14:textId="67C9B9FE" w:rsidR="00014215" w:rsidRDefault="00017A69" w:rsidP="007322D6">
      <w:pPr>
        <w:pStyle w:val="ecoEdNormal"/>
        <w:rPr>
          <w:rFonts w:ascii="Arial" w:hAnsi="Arial" w:cs="Arial"/>
          <w:lang w:val="en-AU"/>
        </w:rPr>
      </w:pPr>
      <w:r w:rsidRPr="00780063">
        <w:rPr>
          <w:rFonts w:ascii="Arial" w:hAnsi="Arial" w:cs="Arial"/>
          <w:lang w:val="en-AU"/>
        </w:rPr>
        <w:t>Develop options</w:t>
      </w:r>
      <w:r w:rsidR="00014215">
        <w:rPr>
          <w:rFonts w:ascii="Arial" w:hAnsi="Arial" w:cs="Arial"/>
          <w:lang w:val="en-AU"/>
        </w:rPr>
        <w:t xml:space="preserve">: </w:t>
      </w:r>
      <w:r w:rsidR="00C06B4D">
        <w:rPr>
          <w:rFonts w:ascii="Arial" w:hAnsi="Arial" w:cs="Arial"/>
          <w:lang w:val="en-AU"/>
        </w:rPr>
        <w:t xml:space="preserve">Compare with and without </w:t>
      </w:r>
      <w:r w:rsidR="00014215">
        <w:rPr>
          <w:rFonts w:ascii="Arial" w:hAnsi="Arial" w:cs="Arial"/>
          <w:lang w:val="en-AU"/>
        </w:rPr>
        <w:t>Tourism spend.</w:t>
      </w:r>
    </w:p>
    <w:p w14:paraId="6B15ABAA" w14:textId="083E4BEE" w:rsidR="00886F10" w:rsidRDefault="00C06B4D" w:rsidP="007322D6">
      <w:pPr>
        <w:pStyle w:val="ecoEdNormal"/>
        <w:rPr>
          <w:rFonts w:ascii="Arial" w:hAnsi="Arial" w:cs="Arial"/>
          <w:lang w:val="en-AU"/>
        </w:rPr>
      </w:pPr>
      <w:r>
        <w:rPr>
          <w:rFonts w:ascii="Arial" w:hAnsi="Arial" w:cs="Arial"/>
          <w:lang w:val="en-AU"/>
        </w:rPr>
        <w:t>Since T</w:t>
      </w:r>
      <w:r w:rsidR="00886F10">
        <w:rPr>
          <w:rFonts w:ascii="Arial" w:hAnsi="Arial" w:cs="Arial"/>
          <w:lang w:val="en-AU"/>
        </w:rPr>
        <w:t xml:space="preserve">ourism </w:t>
      </w:r>
      <w:r w:rsidR="00014215">
        <w:rPr>
          <w:rFonts w:ascii="Arial" w:hAnsi="Arial" w:cs="Arial"/>
          <w:lang w:val="en-AU"/>
        </w:rPr>
        <w:t>spend is not a complete dataset for Australia</w:t>
      </w:r>
      <w:r>
        <w:rPr>
          <w:rFonts w:ascii="Arial" w:hAnsi="Arial" w:cs="Arial"/>
          <w:lang w:val="en-AU"/>
        </w:rPr>
        <w:t xml:space="preserve"> you may be asked what the analysis would look like without this input. </w:t>
      </w:r>
      <w:r w:rsidR="00014215">
        <w:rPr>
          <w:rFonts w:ascii="Arial" w:hAnsi="Arial" w:cs="Arial"/>
          <w:lang w:val="en-AU"/>
        </w:rPr>
        <w:t xml:space="preserve"> </w:t>
      </w:r>
    </w:p>
    <w:p w14:paraId="3EF96485" w14:textId="436CD95E" w:rsidR="00014215" w:rsidRDefault="00014215" w:rsidP="00A46849">
      <w:pPr>
        <w:pStyle w:val="ListParagraph"/>
        <w:numPr>
          <w:ilvl w:val="0"/>
          <w:numId w:val="27"/>
        </w:numPr>
        <w:rPr>
          <w:rFonts w:ascii="Arial" w:hAnsi="Arial" w:cs="Arial"/>
          <w:lang w:val="en-AU"/>
        </w:rPr>
      </w:pPr>
      <w:r w:rsidRPr="00014215">
        <w:rPr>
          <w:rFonts w:ascii="Arial" w:hAnsi="Arial" w:cs="Arial"/>
          <w:lang w:val="en-AU"/>
        </w:rPr>
        <w:t>D</w:t>
      </w:r>
      <w:r w:rsidR="00886F10" w:rsidRPr="00014215">
        <w:rPr>
          <w:rFonts w:ascii="Arial" w:hAnsi="Arial" w:cs="Arial"/>
          <w:lang w:val="en-AU"/>
        </w:rPr>
        <w:t xml:space="preserve">rag in a </w:t>
      </w:r>
      <w:r w:rsidR="00684ED5" w:rsidRPr="00014215">
        <w:rPr>
          <w:rFonts w:ascii="Arial" w:hAnsi="Arial" w:cs="Arial"/>
          <w:lang w:val="en-AU"/>
        </w:rPr>
        <w:t>Two-</w:t>
      </w:r>
      <w:r w:rsidR="00886F10" w:rsidRPr="00014215">
        <w:rPr>
          <w:rFonts w:ascii="Arial" w:hAnsi="Arial" w:cs="Arial"/>
          <w:lang w:val="en-AU"/>
        </w:rPr>
        <w:t>way with the inputs of ‘Suitable not establi</w:t>
      </w:r>
      <w:r>
        <w:rPr>
          <w:rFonts w:ascii="Arial" w:hAnsi="Arial" w:cs="Arial"/>
          <w:lang w:val="en-AU"/>
        </w:rPr>
        <w:t>shed’, and ‘Important wetlands’</w:t>
      </w:r>
    </w:p>
    <w:p w14:paraId="7676B625" w14:textId="1AF9F89D" w:rsidR="00014215" w:rsidRDefault="00014215" w:rsidP="00A46849">
      <w:pPr>
        <w:pStyle w:val="ListParagraph"/>
        <w:numPr>
          <w:ilvl w:val="0"/>
          <w:numId w:val="27"/>
        </w:numPr>
        <w:rPr>
          <w:rFonts w:ascii="Arial" w:hAnsi="Arial" w:cs="Arial"/>
          <w:lang w:val="en-AU"/>
        </w:rPr>
      </w:pPr>
      <w:r>
        <w:rPr>
          <w:rFonts w:ascii="Arial" w:hAnsi="Arial" w:cs="Arial"/>
          <w:lang w:val="en-AU"/>
        </w:rPr>
        <w:t xml:space="preserve">Name this layer </w:t>
      </w:r>
      <w:r w:rsidR="007A6A6C">
        <w:rPr>
          <w:rFonts w:ascii="Arial" w:hAnsi="Arial" w:cs="Arial"/>
          <w:lang w:val="en-AU"/>
        </w:rPr>
        <w:t xml:space="preserve">‘Important Wetlands at risk 2-way’ </w:t>
      </w:r>
    </w:p>
    <w:p w14:paraId="15112A05" w14:textId="3F3D463B" w:rsidR="00014215" w:rsidRDefault="00014215" w:rsidP="00A46849">
      <w:pPr>
        <w:pStyle w:val="ListParagraph"/>
        <w:numPr>
          <w:ilvl w:val="0"/>
          <w:numId w:val="27"/>
        </w:numPr>
        <w:rPr>
          <w:rFonts w:ascii="Arial" w:hAnsi="Arial" w:cs="Arial"/>
          <w:lang w:val="en-AU"/>
        </w:rPr>
      </w:pPr>
      <w:r>
        <w:rPr>
          <w:rFonts w:ascii="Arial" w:hAnsi="Arial" w:cs="Arial"/>
          <w:lang w:val="en-AU"/>
        </w:rPr>
        <w:t xml:space="preserve">Consider methods to compare these options </w:t>
      </w:r>
    </w:p>
    <w:p w14:paraId="79BCB919" w14:textId="77777777" w:rsidR="00014215" w:rsidRDefault="00014215" w:rsidP="00014215">
      <w:pPr>
        <w:pStyle w:val="ListParagraph"/>
        <w:numPr>
          <w:ilvl w:val="1"/>
          <w:numId w:val="47"/>
        </w:numPr>
        <w:rPr>
          <w:rFonts w:ascii="Arial" w:hAnsi="Arial" w:cs="Arial"/>
          <w:lang w:val="en-AU"/>
        </w:rPr>
      </w:pPr>
      <w:r>
        <w:rPr>
          <w:rFonts w:ascii="Arial" w:hAnsi="Arial" w:cs="Arial"/>
          <w:lang w:val="en-AU"/>
        </w:rPr>
        <w:t>Visually</w:t>
      </w:r>
    </w:p>
    <w:p w14:paraId="7CCD3D63" w14:textId="77777777" w:rsidR="00014215" w:rsidRDefault="00014215" w:rsidP="00014215">
      <w:pPr>
        <w:pStyle w:val="ListParagraph"/>
        <w:numPr>
          <w:ilvl w:val="1"/>
          <w:numId w:val="47"/>
        </w:numPr>
        <w:rPr>
          <w:rFonts w:ascii="Arial" w:hAnsi="Arial" w:cs="Arial"/>
          <w:lang w:val="en-AU"/>
        </w:rPr>
      </w:pPr>
      <w:r>
        <w:rPr>
          <w:rFonts w:ascii="Arial" w:hAnsi="Arial" w:cs="Arial"/>
          <w:lang w:val="en-AU"/>
        </w:rPr>
        <w:t>Using a new two way with both layers as inputs</w:t>
      </w:r>
    </w:p>
    <w:p w14:paraId="15302E2B" w14:textId="486F5256" w:rsidR="00886F10" w:rsidRPr="00014215" w:rsidRDefault="00014215" w:rsidP="00014215">
      <w:pPr>
        <w:pStyle w:val="ListParagraph"/>
        <w:numPr>
          <w:ilvl w:val="1"/>
          <w:numId w:val="47"/>
        </w:numPr>
        <w:rPr>
          <w:rFonts w:ascii="Arial" w:hAnsi="Arial" w:cs="Arial"/>
          <w:lang w:val="en-AU"/>
        </w:rPr>
      </w:pPr>
      <w:r>
        <w:rPr>
          <w:rFonts w:ascii="Arial" w:hAnsi="Arial" w:cs="Arial"/>
          <w:lang w:val="en-AU"/>
        </w:rPr>
        <w:t xml:space="preserve">Using a function composite to </w:t>
      </w:r>
      <w:r w:rsidR="007A6A6C">
        <w:rPr>
          <w:rFonts w:ascii="Arial" w:hAnsi="Arial" w:cs="Arial"/>
          <w:lang w:val="en-AU"/>
        </w:rPr>
        <w:t>calculate the difference between layers</w:t>
      </w:r>
    </w:p>
    <w:p w14:paraId="4FD9F96B" w14:textId="77777777" w:rsidR="00886F10" w:rsidRDefault="00886F10" w:rsidP="007322D6">
      <w:pPr>
        <w:pStyle w:val="ecoEdNormal"/>
        <w:rPr>
          <w:rFonts w:ascii="Arial" w:hAnsi="Arial" w:cs="Arial"/>
          <w:lang w:val="en-AU"/>
        </w:rPr>
      </w:pPr>
    </w:p>
    <w:p w14:paraId="4E8B607F" w14:textId="299D1572" w:rsidR="008A19BE" w:rsidRPr="00780063" w:rsidRDefault="008A19BE" w:rsidP="008A19BE">
      <w:pPr>
        <w:pStyle w:val="ecoEdHeading2"/>
        <w:rPr>
          <w:rFonts w:ascii="Arial" w:hAnsi="Arial" w:cs="Arial"/>
          <w:lang w:val="en-AU"/>
        </w:rPr>
      </w:pPr>
      <w:bookmarkStart w:id="29" w:name="_Toc1041429"/>
      <w:r w:rsidRPr="00780063">
        <w:rPr>
          <w:rFonts w:ascii="Arial" w:hAnsi="Arial" w:cs="Arial"/>
        </w:rPr>
        <w:t>Step 5: Review and report</w:t>
      </w:r>
      <w:bookmarkEnd w:id="29"/>
      <w:r w:rsidRPr="00780063">
        <w:rPr>
          <w:rFonts w:ascii="Arial" w:hAnsi="Arial" w:cs="Arial"/>
          <w:lang w:val="en-AU"/>
        </w:rPr>
        <w:t xml:space="preserve"> </w:t>
      </w:r>
    </w:p>
    <w:p w14:paraId="137F8462" w14:textId="022F84E4" w:rsidR="00C06B4D" w:rsidRDefault="007A6A6C" w:rsidP="00DE0CFD">
      <w:pPr>
        <w:rPr>
          <w:rFonts w:ascii="Arial" w:hAnsi="Arial" w:cs="Arial"/>
          <w:lang w:val="en-AU"/>
        </w:rPr>
      </w:pPr>
      <w:r>
        <w:rPr>
          <w:rFonts w:ascii="Arial" w:hAnsi="Arial" w:cs="Arial"/>
          <w:lang w:val="en-AU"/>
        </w:rPr>
        <w:t xml:space="preserve">Right click to remove ‘Important wetlands at risk 2-way’ and the comparison layers. </w:t>
      </w:r>
    </w:p>
    <w:p w14:paraId="4D4FEEB5" w14:textId="230E48AC" w:rsidR="00E57FCD" w:rsidRPr="00780063" w:rsidRDefault="007A6A6C" w:rsidP="00DE0CFD">
      <w:pPr>
        <w:rPr>
          <w:rFonts w:ascii="Arial" w:hAnsi="Arial" w:cs="Arial"/>
          <w:lang w:val="en-AU"/>
        </w:rPr>
      </w:pPr>
      <w:r w:rsidRPr="00780063">
        <w:rPr>
          <w:rFonts w:ascii="Arial" w:hAnsi="Arial" w:cs="Arial"/>
          <w:lang w:val="en-AU"/>
        </w:rPr>
        <w:t>‘</w:t>
      </w:r>
      <w:r>
        <w:rPr>
          <w:rFonts w:ascii="Arial" w:hAnsi="Arial" w:cs="Arial"/>
          <w:lang w:val="en-AU"/>
        </w:rPr>
        <w:t>Important wetlands at risk (with money)</w:t>
      </w:r>
      <w:r w:rsidRPr="00780063">
        <w:rPr>
          <w:rFonts w:ascii="Arial" w:hAnsi="Arial" w:cs="Arial"/>
          <w:lang w:val="en-AU"/>
        </w:rPr>
        <w:t>’</w:t>
      </w:r>
      <w:r>
        <w:rPr>
          <w:rFonts w:ascii="Arial" w:hAnsi="Arial" w:cs="Arial"/>
          <w:lang w:val="en-AU"/>
        </w:rPr>
        <w:t xml:space="preserve"> is </w:t>
      </w:r>
      <w:r w:rsidR="00E57FCD" w:rsidRPr="00780063">
        <w:rPr>
          <w:rFonts w:ascii="Arial" w:hAnsi="Arial" w:cs="Arial"/>
          <w:lang w:val="en-AU"/>
        </w:rPr>
        <w:t xml:space="preserve">a map showing in </w:t>
      </w:r>
      <w:r>
        <w:rPr>
          <w:rFonts w:ascii="Arial" w:hAnsi="Arial" w:cs="Arial"/>
          <w:lang w:val="en-AU"/>
        </w:rPr>
        <w:t>dark grey</w:t>
      </w:r>
      <w:r w:rsidR="00E57FCD" w:rsidRPr="00780063">
        <w:rPr>
          <w:rFonts w:ascii="Arial" w:hAnsi="Arial" w:cs="Arial"/>
          <w:lang w:val="en-AU"/>
        </w:rPr>
        <w:t xml:space="preserve"> “Where </w:t>
      </w:r>
      <w:r w:rsidR="00886F10">
        <w:rPr>
          <w:rFonts w:ascii="Arial" w:hAnsi="Arial" w:cs="Arial"/>
          <w:lang w:val="en-AU"/>
        </w:rPr>
        <w:t>we shou</w:t>
      </w:r>
      <w:r w:rsidR="00E57FCD" w:rsidRPr="00780063">
        <w:rPr>
          <w:rFonts w:ascii="Arial" w:hAnsi="Arial" w:cs="Arial"/>
          <w:lang w:val="en-AU"/>
        </w:rPr>
        <w:t xml:space="preserve">ld we focus our efforts to prevent </w:t>
      </w:r>
      <w:r w:rsidR="00886F10">
        <w:rPr>
          <w:rFonts w:ascii="Arial" w:hAnsi="Arial" w:cs="Arial"/>
          <w:lang w:val="en-AU"/>
        </w:rPr>
        <w:t xml:space="preserve">spread of </w:t>
      </w:r>
      <w:r w:rsidR="00E57FCD" w:rsidRPr="00780063">
        <w:rPr>
          <w:rFonts w:ascii="Arial" w:hAnsi="Arial" w:cs="Arial"/>
          <w:i/>
          <w:lang w:val="en-AU"/>
        </w:rPr>
        <w:t>Lantana camara</w:t>
      </w:r>
      <w:r w:rsidR="00E57FCD" w:rsidRPr="00780063">
        <w:rPr>
          <w:rFonts w:ascii="Arial" w:hAnsi="Arial" w:cs="Arial"/>
          <w:lang w:val="en-AU"/>
        </w:rPr>
        <w:t xml:space="preserve"> </w:t>
      </w:r>
      <w:r w:rsidR="00886F10">
        <w:rPr>
          <w:rFonts w:ascii="Arial" w:hAnsi="Arial" w:cs="Arial"/>
          <w:lang w:val="en-AU"/>
        </w:rPr>
        <w:t>to wetlands in Australia</w:t>
      </w:r>
      <w:r w:rsidR="00E57FCD" w:rsidRPr="00780063">
        <w:rPr>
          <w:rFonts w:ascii="Arial" w:hAnsi="Arial" w:cs="Arial"/>
          <w:lang w:val="en-AU"/>
        </w:rPr>
        <w:t xml:space="preserve">?” on a pixel by pixel basis. </w:t>
      </w:r>
      <w:r w:rsidR="00DC7CA2" w:rsidRPr="00780063">
        <w:rPr>
          <w:rFonts w:ascii="Arial" w:hAnsi="Arial" w:cs="Arial"/>
          <w:lang w:val="en-AU"/>
        </w:rPr>
        <w:t>Does this look right?</w:t>
      </w:r>
    </w:p>
    <w:p w14:paraId="41657835" w14:textId="77777777" w:rsidR="00DC7CA2" w:rsidRPr="00780063" w:rsidRDefault="00DC7CA2" w:rsidP="00DE0CFD">
      <w:pPr>
        <w:rPr>
          <w:rFonts w:ascii="Arial" w:hAnsi="Arial" w:cs="Arial"/>
          <w:lang w:val="en-AU"/>
        </w:rPr>
      </w:pPr>
    </w:p>
    <w:p w14:paraId="5AD6460E" w14:textId="7F04EB44" w:rsidR="00DC7CA2" w:rsidRPr="00780063" w:rsidRDefault="00DC7CA2" w:rsidP="00DE0CFD">
      <w:pPr>
        <w:rPr>
          <w:rFonts w:ascii="Arial" w:hAnsi="Arial" w:cs="Arial"/>
          <w:lang w:val="en-AU"/>
        </w:rPr>
      </w:pPr>
      <w:r w:rsidRPr="00780063">
        <w:rPr>
          <w:rFonts w:ascii="Arial" w:hAnsi="Arial" w:cs="Arial"/>
          <w:lang w:val="en-AU"/>
        </w:rPr>
        <w:t xml:space="preserve">Management of weeds may be the responsibility of the state government or the Natural Resources Management Region (NRM) organisation. </w:t>
      </w:r>
      <w:r w:rsidR="00E57FCD" w:rsidRPr="00780063">
        <w:rPr>
          <w:rFonts w:ascii="Arial" w:hAnsi="Arial" w:cs="Arial"/>
          <w:lang w:val="en-AU"/>
        </w:rPr>
        <w:t xml:space="preserve">To translate </w:t>
      </w:r>
      <w:r w:rsidRPr="00780063">
        <w:rPr>
          <w:rFonts w:ascii="Arial" w:hAnsi="Arial" w:cs="Arial"/>
          <w:lang w:val="en-AU"/>
        </w:rPr>
        <w:t xml:space="preserve">your map result </w:t>
      </w:r>
      <w:r w:rsidR="00E57FCD" w:rsidRPr="00780063">
        <w:rPr>
          <w:rFonts w:ascii="Arial" w:hAnsi="Arial" w:cs="Arial"/>
          <w:lang w:val="en-AU"/>
        </w:rPr>
        <w:t>into action you may be asked</w:t>
      </w:r>
      <w:r w:rsidR="00014215">
        <w:rPr>
          <w:rFonts w:ascii="Arial" w:hAnsi="Arial" w:cs="Arial"/>
          <w:lang w:val="en-AU"/>
        </w:rPr>
        <w:t>: W</w:t>
      </w:r>
      <w:r w:rsidR="00E57FCD" w:rsidRPr="00780063">
        <w:rPr>
          <w:rFonts w:ascii="Arial" w:hAnsi="Arial" w:cs="Arial"/>
          <w:lang w:val="en-AU"/>
        </w:rPr>
        <w:t xml:space="preserve">hich region </w:t>
      </w:r>
      <w:r w:rsidRPr="00780063">
        <w:rPr>
          <w:rFonts w:ascii="Arial" w:hAnsi="Arial" w:cs="Arial"/>
          <w:lang w:val="en-AU"/>
        </w:rPr>
        <w:t xml:space="preserve">should get the most </w:t>
      </w:r>
      <w:r w:rsidR="00014215" w:rsidRPr="00780063">
        <w:rPr>
          <w:rFonts w:ascii="Arial" w:hAnsi="Arial" w:cs="Arial"/>
          <w:lang w:val="en-AU"/>
        </w:rPr>
        <w:t>money</w:t>
      </w:r>
      <w:r w:rsidR="00014215">
        <w:rPr>
          <w:rFonts w:ascii="Arial" w:hAnsi="Arial" w:cs="Arial"/>
          <w:lang w:val="en-AU"/>
        </w:rPr>
        <w:t>?</w:t>
      </w:r>
      <w:r w:rsidRPr="00780063">
        <w:rPr>
          <w:rFonts w:ascii="Arial" w:hAnsi="Arial" w:cs="Arial"/>
          <w:lang w:val="en-AU"/>
        </w:rPr>
        <w:t xml:space="preserve"> </w:t>
      </w:r>
      <w:r w:rsidR="00014215">
        <w:rPr>
          <w:rFonts w:ascii="Arial" w:hAnsi="Arial" w:cs="Arial"/>
          <w:lang w:val="en-AU"/>
        </w:rPr>
        <w:t>Or, w</w:t>
      </w:r>
      <w:r w:rsidRPr="00780063">
        <w:rPr>
          <w:rFonts w:ascii="Arial" w:hAnsi="Arial" w:cs="Arial"/>
          <w:lang w:val="en-AU"/>
        </w:rPr>
        <w:t xml:space="preserve">here should our prevention efforts start? </w:t>
      </w:r>
    </w:p>
    <w:p w14:paraId="6579F309" w14:textId="79907187" w:rsidR="00DC7CA2" w:rsidRPr="00780063" w:rsidRDefault="00DC7CA2" w:rsidP="00DE0CFD">
      <w:pPr>
        <w:rPr>
          <w:rFonts w:ascii="Arial" w:hAnsi="Arial" w:cs="Arial"/>
          <w:lang w:val="en-AU"/>
        </w:rPr>
      </w:pPr>
    </w:p>
    <w:p w14:paraId="7BCCBE49" w14:textId="421D26BA" w:rsidR="00232ABF" w:rsidRPr="006B5710" w:rsidRDefault="00232ABF" w:rsidP="006B5710">
      <w:pPr>
        <w:rPr>
          <w:rFonts w:ascii="Arial" w:hAnsi="Arial" w:cs="Arial"/>
          <w:lang w:val="en-AU"/>
        </w:rPr>
      </w:pPr>
      <w:r w:rsidRPr="006B5710">
        <w:rPr>
          <w:rFonts w:ascii="Arial" w:hAnsi="Arial" w:cs="Arial"/>
          <w:lang w:val="en-AU"/>
        </w:rPr>
        <w:t>R</w:t>
      </w:r>
      <w:r w:rsidR="00DE0CFD" w:rsidRPr="006B5710">
        <w:rPr>
          <w:rFonts w:ascii="Arial" w:hAnsi="Arial" w:cs="Arial"/>
          <w:lang w:val="en-AU"/>
        </w:rPr>
        <w:t xml:space="preserve">eport on your final output by NRM region. </w:t>
      </w:r>
    </w:p>
    <w:p w14:paraId="205F137D" w14:textId="794BC123" w:rsidR="00232ABF" w:rsidRDefault="00DE0CFD" w:rsidP="006B5710">
      <w:pPr>
        <w:pStyle w:val="ListParagraph"/>
        <w:numPr>
          <w:ilvl w:val="0"/>
          <w:numId w:val="27"/>
        </w:numPr>
        <w:ind w:left="714" w:hanging="357"/>
        <w:rPr>
          <w:rFonts w:ascii="Arial" w:hAnsi="Arial" w:cs="Arial"/>
          <w:lang w:val="en-AU"/>
        </w:rPr>
      </w:pPr>
      <w:r w:rsidRPr="00780063">
        <w:rPr>
          <w:rFonts w:ascii="Arial" w:hAnsi="Arial" w:cs="Arial"/>
          <w:lang w:val="en-AU"/>
        </w:rPr>
        <w:t>Right-click on ‘</w:t>
      </w:r>
      <w:r w:rsidR="00886F10">
        <w:rPr>
          <w:rFonts w:ascii="Arial" w:hAnsi="Arial" w:cs="Arial"/>
          <w:lang w:val="en-AU"/>
        </w:rPr>
        <w:t>Important wetlands at risk (with money)</w:t>
      </w:r>
      <w:r w:rsidRPr="00780063">
        <w:rPr>
          <w:rFonts w:ascii="Arial" w:hAnsi="Arial" w:cs="Arial"/>
          <w:lang w:val="en-AU"/>
        </w:rPr>
        <w:t>’</w:t>
      </w:r>
    </w:p>
    <w:p w14:paraId="5EB19ABA" w14:textId="0DAC0CD3" w:rsidR="00DE0CFD" w:rsidRDefault="00232ABF" w:rsidP="006B5710">
      <w:pPr>
        <w:pStyle w:val="ListParagraph"/>
        <w:numPr>
          <w:ilvl w:val="0"/>
          <w:numId w:val="27"/>
        </w:numPr>
        <w:ind w:left="714" w:hanging="357"/>
        <w:rPr>
          <w:rFonts w:ascii="Arial" w:hAnsi="Arial" w:cs="Arial"/>
          <w:lang w:val="en-AU"/>
        </w:rPr>
      </w:pPr>
      <w:r>
        <w:rPr>
          <w:rFonts w:ascii="Arial" w:hAnsi="Arial" w:cs="Arial"/>
          <w:lang w:val="en-AU"/>
        </w:rPr>
        <w:t>C</w:t>
      </w:r>
      <w:r w:rsidR="00DE0CFD" w:rsidRPr="00780063">
        <w:rPr>
          <w:rFonts w:ascii="Arial" w:hAnsi="Arial" w:cs="Arial"/>
          <w:lang w:val="en-AU"/>
        </w:rPr>
        <w:t xml:space="preserve">hoose </w:t>
      </w:r>
      <w:r w:rsidR="00DE0CFD" w:rsidRPr="000E38BD">
        <w:rPr>
          <w:rFonts w:ascii="Arial" w:hAnsi="Arial" w:cs="Arial"/>
          <w:i/>
          <w:lang w:val="en-AU"/>
        </w:rPr>
        <w:t>Reporting</w:t>
      </w:r>
      <w:r>
        <w:rPr>
          <w:rFonts w:ascii="Arial" w:hAnsi="Arial" w:cs="Arial"/>
          <w:lang w:val="en-AU"/>
        </w:rPr>
        <w:t xml:space="preserve">. </w:t>
      </w:r>
      <w:r w:rsidR="00DE0CFD" w:rsidRPr="00780063">
        <w:rPr>
          <w:rFonts w:ascii="Arial" w:hAnsi="Arial" w:cs="Arial"/>
          <w:lang w:val="en-AU"/>
        </w:rPr>
        <w:t xml:space="preserve">Select </w:t>
      </w:r>
      <w:r w:rsidR="00DE0CFD" w:rsidRPr="000E38BD">
        <w:rPr>
          <w:rFonts w:ascii="Arial" w:hAnsi="Arial" w:cs="Arial"/>
          <w:i/>
          <w:lang w:val="en-AU"/>
        </w:rPr>
        <w:t xml:space="preserve">Reporting </w:t>
      </w:r>
      <w:r w:rsidR="00EC3DA8" w:rsidRPr="000E38BD">
        <w:rPr>
          <w:rFonts w:ascii="Arial" w:hAnsi="Arial" w:cs="Arial"/>
          <w:i/>
          <w:lang w:val="en-AU"/>
        </w:rPr>
        <w:t>Regions</w:t>
      </w:r>
      <w:r w:rsidR="00DE0CFD" w:rsidRPr="00780063">
        <w:rPr>
          <w:rFonts w:ascii="Arial" w:hAnsi="Arial" w:cs="Arial"/>
          <w:lang w:val="en-AU"/>
        </w:rPr>
        <w:t>: ‘nrm</w:t>
      </w:r>
      <w:r w:rsidR="00886F10">
        <w:rPr>
          <w:rFonts w:ascii="Arial" w:hAnsi="Arial" w:cs="Arial"/>
          <w:lang w:val="en-AU"/>
        </w:rPr>
        <w:t>2017</w:t>
      </w:r>
      <w:r w:rsidR="00DE0CFD" w:rsidRPr="00780063">
        <w:rPr>
          <w:rFonts w:ascii="Arial" w:hAnsi="Arial" w:cs="Arial"/>
          <w:lang w:val="en-AU"/>
        </w:rPr>
        <w:t xml:space="preserve">’ and </w:t>
      </w:r>
      <w:r w:rsidR="00DE0CFD" w:rsidRPr="000E38BD">
        <w:rPr>
          <w:rFonts w:ascii="Arial" w:hAnsi="Arial" w:cs="Arial"/>
          <w:i/>
          <w:lang w:val="en-AU"/>
        </w:rPr>
        <w:t>Report As</w:t>
      </w:r>
      <w:r w:rsidR="00DE0CFD" w:rsidRPr="00780063">
        <w:rPr>
          <w:rFonts w:ascii="Arial" w:hAnsi="Arial" w:cs="Arial"/>
          <w:lang w:val="en-AU"/>
        </w:rPr>
        <w:t xml:space="preserve">: ‘Cell Counts’ </w:t>
      </w:r>
      <w:r w:rsidR="0097156E">
        <w:rPr>
          <w:rFonts w:ascii="Arial" w:hAnsi="Arial" w:cs="Arial"/>
          <w:lang w:val="en-AU"/>
        </w:rPr>
        <w:t xml:space="preserve">and Resolution (output): ‘Lantana suitable climate’ </w:t>
      </w:r>
      <w:r w:rsidR="00DE0CFD" w:rsidRPr="00780063">
        <w:rPr>
          <w:rFonts w:ascii="Arial" w:hAnsi="Arial" w:cs="Arial"/>
          <w:lang w:val="en-AU"/>
        </w:rPr>
        <w:t>as shown</w:t>
      </w:r>
      <w:r w:rsidR="00F512C9">
        <w:rPr>
          <w:rFonts w:ascii="Arial" w:hAnsi="Arial" w:cs="Arial"/>
          <w:lang w:val="en-AU"/>
        </w:rPr>
        <w:t xml:space="preserve"> in </w:t>
      </w:r>
      <w:r w:rsidR="00F512C9" w:rsidRPr="00F512C9">
        <w:rPr>
          <w:rFonts w:ascii="Arial" w:hAnsi="Arial" w:cs="Arial"/>
          <w:lang w:val="en-AU"/>
        </w:rPr>
        <w:fldChar w:fldCharType="begin"/>
      </w:r>
      <w:r w:rsidR="00F512C9" w:rsidRPr="00F512C9">
        <w:rPr>
          <w:rFonts w:ascii="Arial" w:hAnsi="Arial" w:cs="Arial"/>
          <w:lang w:val="en-AU"/>
        </w:rPr>
        <w:instrText xml:space="preserve"> REF _Ref529794180 \h </w:instrText>
      </w:r>
      <w:r w:rsidR="00F512C9">
        <w:rPr>
          <w:rFonts w:ascii="Arial" w:hAnsi="Arial" w:cs="Arial"/>
          <w:lang w:val="en-AU"/>
        </w:rPr>
        <w:instrText xml:space="preserve"> \* MERGEFORMAT </w:instrText>
      </w:r>
      <w:r w:rsidR="00F512C9" w:rsidRPr="00F512C9">
        <w:rPr>
          <w:rFonts w:ascii="Arial" w:hAnsi="Arial" w:cs="Arial"/>
          <w:lang w:val="en-AU"/>
        </w:rPr>
      </w:r>
      <w:r w:rsidR="00F512C9" w:rsidRPr="00F512C9">
        <w:rPr>
          <w:rFonts w:ascii="Arial" w:hAnsi="Arial" w:cs="Arial"/>
          <w:lang w:val="en-AU"/>
        </w:rPr>
        <w:fldChar w:fldCharType="separate"/>
      </w:r>
      <w:r w:rsidR="008760C9" w:rsidRPr="008760C9">
        <w:rPr>
          <w:rFonts w:ascii="Arial" w:hAnsi="Arial" w:cs="Arial"/>
        </w:rPr>
        <w:t xml:space="preserve">Figure </w:t>
      </w:r>
      <w:r w:rsidR="008760C9" w:rsidRPr="008760C9">
        <w:rPr>
          <w:rFonts w:ascii="Arial" w:hAnsi="Arial" w:cs="Arial"/>
          <w:noProof/>
        </w:rPr>
        <w:t>6</w:t>
      </w:r>
      <w:r w:rsidR="00F512C9" w:rsidRPr="00F512C9">
        <w:rPr>
          <w:rFonts w:ascii="Arial" w:hAnsi="Arial" w:cs="Arial"/>
          <w:lang w:val="en-AU"/>
        </w:rPr>
        <w:fldChar w:fldCharType="end"/>
      </w:r>
      <w:r w:rsidR="00DE0CFD" w:rsidRPr="00F512C9">
        <w:rPr>
          <w:rFonts w:ascii="Arial" w:hAnsi="Arial" w:cs="Arial"/>
          <w:lang w:val="en-AU"/>
        </w:rPr>
        <w:t>.</w:t>
      </w:r>
    </w:p>
    <w:p w14:paraId="7A49B32E" w14:textId="0DA43C40" w:rsidR="00DE0CFD" w:rsidRPr="00780063" w:rsidRDefault="0071082F" w:rsidP="00F512C9">
      <w:pPr>
        <w:pStyle w:val="Caption"/>
        <w:rPr>
          <w:rFonts w:ascii="Arial" w:hAnsi="Arial" w:cs="Arial"/>
          <w:b/>
          <w:lang w:val="en-AU"/>
        </w:rPr>
      </w:pPr>
      <w:bookmarkStart w:id="30" w:name="_Ref529794180"/>
      <w:r w:rsidRPr="00780063">
        <w:rPr>
          <w:rFonts w:ascii="Arial" w:hAnsi="Arial" w:cs="Arial"/>
          <w:noProof/>
          <w:lang w:val="en-AU" w:eastAsia="en-AU"/>
        </w:rPr>
        <w:drawing>
          <wp:anchor distT="0" distB="0" distL="114300" distR="114300" simplePos="0" relativeHeight="251659264" behindDoc="0" locked="0" layoutInCell="1" allowOverlap="1" wp14:anchorId="5E89A989" wp14:editId="1894409B">
            <wp:simplePos x="0" y="0"/>
            <wp:positionH relativeFrom="margin">
              <wp:posOffset>174625</wp:posOffset>
            </wp:positionH>
            <wp:positionV relativeFrom="paragraph">
              <wp:posOffset>193040</wp:posOffset>
            </wp:positionV>
            <wp:extent cx="1771650" cy="158178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771650" cy="1581785"/>
                    </a:xfrm>
                    <a:prstGeom prst="rect">
                      <a:avLst/>
                    </a:prstGeom>
                  </pic:spPr>
                </pic:pic>
              </a:graphicData>
            </a:graphic>
            <wp14:sizeRelH relativeFrom="margin">
              <wp14:pctWidth>0</wp14:pctWidth>
            </wp14:sizeRelH>
          </wp:anchor>
        </w:drawing>
      </w:r>
      <w:r w:rsidR="00F512C9">
        <w:t xml:space="preserve">Figure </w:t>
      </w:r>
      <w:r w:rsidR="00396145">
        <w:rPr>
          <w:noProof/>
        </w:rPr>
        <w:fldChar w:fldCharType="begin"/>
      </w:r>
      <w:r w:rsidR="00396145">
        <w:rPr>
          <w:noProof/>
        </w:rPr>
        <w:instrText xml:space="preserve"> SEQ Figure \* ARABIC </w:instrText>
      </w:r>
      <w:r w:rsidR="00396145">
        <w:rPr>
          <w:noProof/>
        </w:rPr>
        <w:fldChar w:fldCharType="separate"/>
      </w:r>
      <w:r w:rsidR="008760C9">
        <w:rPr>
          <w:noProof/>
        </w:rPr>
        <w:t>6</w:t>
      </w:r>
      <w:r w:rsidR="00396145">
        <w:rPr>
          <w:noProof/>
        </w:rPr>
        <w:fldChar w:fldCharType="end"/>
      </w:r>
      <w:bookmarkEnd w:id="30"/>
      <w:r w:rsidR="00F512C9">
        <w:t xml:space="preserve"> Reporting window showing Report by region</w:t>
      </w:r>
    </w:p>
    <w:p w14:paraId="786BF833" w14:textId="3A2DE483" w:rsidR="00DE0CFD" w:rsidRPr="00780063" w:rsidRDefault="00DE0CFD" w:rsidP="00DE0CFD">
      <w:pPr>
        <w:rPr>
          <w:rFonts w:ascii="Arial" w:hAnsi="Arial" w:cs="Arial"/>
          <w:b/>
          <w:lang w:val="en-AU"/>
        </w:rPr>
      </w:pPr>
    </w:p>
    <w:p w14:paraId="490138F1" w14:textId="77777777" w:rsidR="00DE0CFD" w:rsidRPr="00780063" w:rsidRDefault="00DE0CFD" w:rsidP="00DE0CFD">
      <w:pPr>
        <w:rPr>
          <w:rFonts w:ascii="Arial" w:hAnsi="Arial" w:cs="Arial"/>
          <w:b/>
          <w:lang w:val="en-AU"/>
        </w:rPr>
      </w:pPr>
    </w:p>
    <w:p w14:paraId="7429F2D2" w14:textId="77777777" w:rsidR="005C425E" w:rsidRDefault="005C425E" w:rsidP="00DC7CA2">
      <w:pPr>
        <w:rPr>
          <w:rFonts w:ascii="Arial" w:hAnsi="Arial" w:cs="Arial"/>
          <w:lang w:val="en-AU"/>
        </w:rPr>
      </w:pPr>
    </w:p>
    <w:p w14:paraId="0855486C" w14:textId="77777777" w:rsidR="005C425E" w:rsidRDefault="005C425E" w:rsidP="00DC7CA2">
      <w:pPr>
        <w:rPr>
          <w:rFonts w:ascii="Arial" w:hAnsi="Arial" w:cs="Arial"/>
          <w:lang w:val="en-AU"/>
        </w:rPr>
      </w:pPr>
    </w:p>
    <w:p w14:paraId="4AC7FA86" w14:textId="77777777" w:rsidR="005C425E" w:rsidRDefault="005C425E" w:rsidP="00DC7CA2">
      <w:pPr>
        <w:rPr>
          <w:rFonts w:ascii="Arial" w:hAnsi="Arial" w:cs="Arial"/>
          <w:lang w:val="en-AU"/>
        </w:rPr>
      </w:pPr>
    </w:p>
    <w:p w14:paraId="74E2D5B8" w14:textId="77777777" w:rsidR="005C425E" w:rsidRDefault="005C425E" w:rsidP="00DC7CA2">
      <w:pPr>
        <w:rPr>
          <w:rFonts w:ascii="Arial" w:hAnsi="Arial" w:cs="Arial"/>
          <w:lang w:val="en-AU"/>
        </w:rPr>
      </w:pPr>
    </w:p>
    <w:p w14:paraId="3D2DFB64" w14:textId="77777777" w:rsidR="005C425E" w:rsidRDefault="005C425E" w:rsidP="00DC7CA2">
      <w:pPr>
        <w:rPr>
          <w:rFonts w:ascii="Arial" w:hAnsi="Arial" w:cs="Arial"/>
          <w:lang w:val="en-AU"/>
        </w:rPr>
      </w:pPr>
    </w:p>
    <w:p w14:paraId="2811F56F" w14:textId="77777777" w:rsidR="005C425E" w:rsidRDefault="005C425E" w:rsidP="00DC7CA2">
      <w:pPr>
        <w:rPr>
          <w:rFonts w:ascii="Arial" w:hAnsi="Arial" w:cs="Arial"/>
          <w:lang w:val="en-AU"/>
        </w:rPr>
      </w:pPr>
    </w:p>
    <w:p w14:paraId="2AC7263A" w14:textId="2F2CA765" w:rsidR="00B9131E" w:rsidRDefault="00B9131E" w:rsidP="00B9131E">
      <w:pPr>
        <w:pStyle w:val="ListParagraph"/>
        <w:numPr>
          <w:ilvl w:val="0"/>
          <w:numId w:val="27"/>
        </w:numPr>
        <w:ind w:left="714" w:hanging="357"/>
        <w:rPr>
          <w:rFonts w:ascii="Arial" w:hAnsi="Arial" w:cs="Arial"/>
          <w:lang w:val="en-AU"/>
        </w:rPr>
      </w:pPr>
      <w:r>
        <w:rPr>
          <w:rFonts w:ascii="Arial" w:hAnsi="Arial" w:cs="Arial"/>
          <w:lang w:val="en-AU"/>
        </w:rPr>
        <w:t xml:space="preserve">Press </w:t>
      </w:r>
      <w:r w:rsidRPr="005C425E">
        <w:rPr>
          <w:rFonts w:ascii="Arial" w:hAnsi="Arial" w:cs="Arial"/>
          <w:i/>
          <w:lang w:val="en-AU"/>
        </w:rPr>
        <w:t>Generate</w:t>
      </w:r>
      <w:r>
        <w:rPr>
          <w:rFonts w:ascii="Arial" w:hAnsi="Arial" w:cs="Arial"/>
          <w:lang w:val="en-AU"/>
        </w:rPr>
        <w:t xml:space="preserve"> and inspect the table. Classes are listed across the top with regions down the side. For this mask multiway there are three classes: ‘In’ – darker grey areas where inputs are met, ‘Out’ lighter grey areas where inputs are not met, and ‘?’ areas of no data. If you report on the ‘Suitable not established’ Two-way these </w:t>
      </w:r>
      <w:r>
        <w:rPr>
          <w:rFonts w:ascii="Arial" w:hAnsi="Arial" w:cs="Arial"/>
          <w:lang w:val="en-AU"/>
        </w:rPr>
        <w:lastRenderedPageBreak/>
        <w:t xml:space="preserve">columns would be the names you have assigned to the red, yellow, green, cyan and blue classes. </w:t>
      </w:r>
    </w:p>
    <w:p w14:paraId="06F4518A" w14:textId="5B738AF8" w:rsidR="00B9131E" w:rsidRDefault="00B9131E" w:rsidP="00B9131E">
      <w:pPr>
        <w:pStyle w:val="ListParagraph"/>
        <w:numPr>
          <w:ilvl w:val="0"/>
          <w:numId w:val="27"/>
        </w:numPr>
        <w:ind w:left="714" w:hanging="357"/>
        <w:rPr>
          <w:rFonts w:ascii="Arial" w:hAnsi="Arial" w:cs="Arial"/>
          <w:lang w:val="en-AU"/>
        </w:rPr>
      </w:pPr>
      <w:r>
        <w:rPr>
          <w:rFonts w:ascii="Arial" w:hAnsi="Arial" w:cs="Arial"/>
          <w:lang w:val="en-AU"/>
        </w:rPr>
        <w:t xml:space="preserve">Click at the top of a class ‘In’ to order results from largest to smallest for that field. </w:t>
      </w:r>
    </w:p>
    <w:p w14:paraId="57FC226A" w14:textId="614BF154" w:rsidR="00B9131E" w:rsidRDefault="00B9131E" w:rsidP="00B9131E">
      <w:pPr>
        <w:pStyle w:val="ListParagraph"/>
        <w:numPr>
          <w:ilvl w:val="0"/>
          <w:numId w:val="27"/>
        </w:numPr>
        <w:ind w:left="714" w:hanging="357"/>
        <w:rPr>
          <w:rFonts w:ascii="Arial" w:hAnsi="Arial" w:cs="Arial"/>
          <w:lang w:val="en-AU"/>
        </w:rPr>
      </w:pPr>
      <w:r>
        <w:rPr>
          <w:rFonts w:ascii="Arial" w:hAnsi="Arial" w:cs="Arial"/>
          <w:lang w:val="en-AU"/>
        </w:rPr>
        <w:t>The region with the most cells ‘In’ now appears at the top of the list. Click the number or count of cells that are ‘In’ for that region. This will highlight ‘In’ cells from this region in all the data layers in the MCAS-S workspace. (You can double click any layer to see this more clearly – escape to close).</w:t>
      </w:r>
    </w:p>
    <w:p w14:paraId="65FBB18B" w14:textId="326230BB" w:rsidR="00B9131E" w:rsidRDefault="00B9131E" w:rsidP="00B9131E">
      <w:pPr>
        <w:pStyle w:val="ListParagraph"/>
        <w:numPr>
          <w:ilvl w:val="0"/>
          <w:numId w:val="27"/>
        </w:numPr>
        <w:ind w:left="714" w:hanging="357"/>
        <w:rPr>
          <w:rFonts w:ascii="Arial" w:hAnsi="Arial" w:cs="Arial"/>
          <w:lang w:val="en-AU"/>
        </w:rPr>
      </w:pPr>
      <w:r>
        <w:rPr>
          <w:rFonts w:ascii="Arial" w:hAnsi="Arial" w:cs="Arial"/>
          <w:lang w:val="en-AU"/>
        </w:rPr>
        <w:t xml:space="preserve">Change the </w:t>
      </w:r>
      <w:r w:rsidRPr="00B9131E">
        <w:rPr>
          <w:rFonts w:ascii="Arial" w:hAnsi="Arial" w:cs="Arial"/>
          <w:i/>
          <w:lang w:val="en-AU"/>
        </w:rPr>
        <w:t>Graph by</w:t>
      </w:r>
      <w:r>
        <w:rPr>
          <w:rFonts w:ascii="Arial" w:hAnsi="Arial" w:cs="Arial"/>
          <w:lang w:val="en-AU"/>
        </w:rPr>
        <w:t xml:space="preserve"> dropdown list to ‘In’</w:t>
      </w:r>
    </w:p>
    <w:p w14:paraId="521DF94A" w14:textId="716E0D6A" w:rsidR="00B9131E" w:rsidRPr="00B9131E" w:rsidRDefault="00B9131E" w:rsidP="00B9131E">
      <w:pPr>
        <w:pStyle w:val="ListParagraph"/>
        <w:numPr>
          <w:ilvl w:val="0"/>
          <w:numId w:val="27"/>
        </w:numPr>
        <w:ind w:left="714" w:hanging="357"/>
        <w:rPr>
          <w:rFonts w:ascii="Arial" w:hAnsi="Arial" w:cs="Arial"/>
          <w:lang w:val="en-AU"/>
        </w:rPr>
      </w:pPr>
      <w:r>
        <w:rPr>
          <w:rFonts w:ascii="Arial" w:hAnsi="Arial" w:cs="Arial"/>
          <w:lang w:val="en-AU"/>
        </w:rPr>
        <w:t xml:space="preserve">Save the report as a CSV file.  </w:t>
      </w:r>
    </w:p>
    <w:p w14:paraId="6983F900" w14:textId="77777777" w:rsidR="00B9131E" w:rsidRDefault="00B9131E" w:rsidP="00DC7CA2">
      <w:pPr>
        <w:rPr>
          <w:rFonts w:ascii="Arial" w:hAnsi="Arial" w:cs="Arial"/>
          <w:lang w:val="en-AU"/>
        </w:rPr>
      </w:pPr>
    </w:p>
    <w:p w14:paraId="397F8228" w14:textId="675D6169" w:rsidR="00DC7CA2" w:rsidRPr="00780063" w:rsidRDefault="00DC7CA2" w:rsidP="00DC7CA2">
      <w:pPr>
        <w:rPr>
          <w:rFonts w:ascii="Arial" w:hAnsi="Arial" w:cs="Arial"/>
          <w:lang w:val="en-AU"/>
        </w:rPr>
      </w:pPr>
      <w:r w:rsidRPr="00780063">
        <w:rPr>
          <w:rFonts w:ascii="Arial" w:hAnsi="Arial" w:cs="Arial"/>
          <w:lang w:val="en-AU"/>
        </w:rPr>
        <w:t>Questions:</w:t>
      </w:r>
    </w:p>
    <w:p w14:paraId="6BB10541" w14:textId="0E30A677" w:rsidR="00DC7CA2" w:rsidRPr="00780063" w:rsidRDefault="00DC7CA2" w:rsidP="00DC7CA2">
      <w:pPr>
        <w:pStyle w:val="ListParagraph"/>
        <w:numPr>
          <w:ilvl w:val="0"/>
          <w:numId w:val="31"/>
        </w:numPr>
        <w:rPr>
          <w:rFonts w:ascii="Arial" w:hAnsi="Arial" w:cs="Arial"/>
          <w:sz w:val="28"/>
          <w:lang w:val="en-AU"/>
        </w:rPr>
      </w:pPr>
      <w:r w:rsidRPr="00780063">
        <w:rPr>
          <w:rFonts w:ascii="Arial" w:hAnsi="Arial" w:cs="Arial"/>
          <w:lang w:val="en-AU"/>
        </w:rPr>
        <w:t>Which NRM region</w:t>
      </w:r>
      <w:r w:rsidR="00886F10">
        <w:rPr>
          <w:rFonts w:ascii="Arial" w:hAnsi="Arial" w:cs="Arial"/>
          <w:lang w:val="en-AU"/>
        </w:rPr>
        <w:t>s</w:t>
      </w:r>
      <w:r w:rsidRPr="00780063">
        <w:rPr>
          <w:rFonts w:ascii="Arial" w:hAnsi="Arial" w:cs="Arial"/>
          <w:lang w:val="en-AU"/>
        </w:rPr>
        <w:t xml:space="preserve"> </w:t>
      </w:r>
      <w:r w:rsidR="00886F10">
        <w:rPr>
          <w:rFonts w:ascii="Arial" w:hAnsi="Arial" w:cs="Arial"/>
          <w:lang w:val="en-AU"/>
        </w:rPr>
        <w:t>contain areas of interest</w:t>
      </w:r>
      <w:r w:rsidRPr="00780063">
        <w:rPr>
          <w:rFonts w:ascii="Arial" w:hAnsi="Arial" w:cs="Arial"/>
          <w:lang w:val="en-AU"/>
        </w:rPr>
        <w:t>?</w:t>
      </w:r>
      <w:r w:rsidR="00886F10">
        <w:rPr>
          <w:rFonts w:ascii="Arial" w:hAnsi="Arial" w:cs="Arial"/>
          <w:lang w:val="en-AU"/>
        </w:rPr>
        <w:t xml:space="preserve"> Wh</w:t>
      </w:r>
      <w:r w:rsidR="005967EB">
        <w:rPr>
          <w:rFonts w:ascii="Arial" w:hAnsi="Arial" w:cs="Arial"/>
          <w:lang w:val="en-AU"/>
        </w:rPr>
        <w:t>ich NRM region</w:t>
      </w:r>
      <w:r w:rsidR="00DA71BB">
        <w:rPr>
          <w:rFonts w:ascii="Arial" w:hAnsi="Arial" w:cs="Arial"/>
          <w:lang w:val="en-AU"/>
        </w:rPr>
        <w:t>s</w:t>
      </w:r>
      <w:r w:rsidR="005967EB">
        <w:rPr>
          <w:rFonts w:ascii="Arial" w:hAnsi="Arial" w:cs="Arial"/>
          <w:lang w:val="en-AU"/>
        </w:rPr>
        <w:t xml:space="preserve"> ha</w:t>
      </w:r>
      <w:r w:rsidR="00DA71BB">
        <w:rPr>
          <w:rFonts w:ascii="Arial" w:hAnsi="Arial" w:cs="Arial"/>
          <w:lang w:val="en-AU"/>
        </w:rPr>
        <w:t>ve</w:t>
      </w:r>
      <w:r w:rsidR="005967EB">
        <w:rPr>
          <w:rFonts w:ascii="Arial" w:hAnsi="Arial" w:cs="Arial"/>
          <w:lang w:val="en-AU"/>
        </w:rPr>
        <w:t xml:space="preserve"> the largest </w:t>
      </w:r>
      <w:r w:rsidR="00DA71BB">
        <w:rPr>
          <w:rFonts w:ascii="Arial" w:hAnsi="Arial" w:cs="Arial"/>
          <w:lang w:val="en-AU"/>
        </w:rPr>
        <w:t xml:space="preserve">and second largest </w:t>
      </w:r>
      <w:r w:rsidR="005967EB">
        <w:rPr>
          <w:rFonts w:ascii="Arial" w:hAnsi="Arial" w:cs="Arial"/>
          <w:lang w:val="en-AU"/>
        </w:rPr>
        <w:t>area</w:t>
      </w:r>
      <w:r w:rsidR="00DA71BB">
        <w:rPr>
          <w:rFonts w:ascii="Arial" w:hAnsi="Arial" w:cs="Arial"/>
          <w:lang w:val="en-AU"/>
        </w:rPr>
        <w:t>s</w:t>
      </w:r>
      <w:r w:rsidR="005967EB">
        <w:rPr>
          <w:rFonts w:ascii="Arial" w:hAnsi="Arial" w:cs="Arial"/>
          <w:lang w:val="en-AU"/>
        </w:rPr>
        <w:t xml:space="preserve"> ‘</w:t>
      </w:r>
      <w:r w:rsidR="00B9131E">
        <w:rPr>
          <w:rFonts w:ascii="Arial" w:hAnsi="Arial" w:cs="Arial"/>
          <w:lang w:val="en-AU"/>
        </w:rPr>
        <w:t>I</w:t>
      </w:r>
      <w:r w:rsidR="005967EB">
        <w:rPr>
          <w:rFonts w:ascii="Arial" w:hAnsi="Arial" w:cs="Arial"/>
          <w:lang w:val="en-AU"/>
        </w:rPr>
        <w:t xml:space="preserve">n’? </w:t>
      </w:r>
      <w:r w:rsidRPr="00780063">
        <w:rPr>
          <w:rFonts w:ascii="Arial" w:hAnsi="Arial" w:cs="Arial"/>
          <w:lang w:val="en-AU"/>
        </w:rPr>
        <w:t xml:space="preserve"> </w:t>
      </w:r>
    </w:p>
    <w:p w14:paraId="07CFAD1E" w14:textId="660D30FA" w:rsidR="00DE0CFD" w:rsidRPr="005967EB" w:rsidRDefault="00DC7CA2" w:rsidP="002C7206">
      <w:pPr>
        <w:pStyle w:val="ListParagraph"/>
        <w:spacing w:after="120"/>
        <w:contextualSpacing w:val="0"/>
        <w:rPr>
          <w:rFonts w:ascii="Arial" w:hAnsi="Arial" w:cs="Arial"/>
          <w:b/>
          <w:lang w:val="en-AU"/>
        </w:rPr>
      </w:pPr>
      <w:r w:rsidRPr="005967EB">
        <w:rPr>
          <w:rFonts w:ascii="Arial" w:hAnsi="Arial" w:cs="Arial"/>
          <w:i/>
          <w:lang w:val="en-AU"/>
        </w:rPr>
        <w:t>Click on the row</w:t>
      </w:r>
      <w:r w:rsidR="00C06B4D">
        <w:rPr>
          <w:rFonts w:ascii="Arial" w:hAnsi="Arial" w:cs="Arial"/>
          <w:i/>
          <w:lang w:val="en-AU"/>
        </w:rPr>
        <w:t>s</w:t>
      </w:r>
      <w:r w:rsidRPr="005967EB">
        <w:rPr>
          <w:rFonts w:ascii="Arial" w:hAnsi="Arial" w:cs="Arial"/>
          <w:i/>
          <w:lang w:val="en-AU"/>
        </w:rPr>
        <w:t xml:space="preserve"> to see where the NRM </w:t>
      </w:r>
      <w:r w:rsidR="00C06B4D">
        <w:rPr>
          <w:rFonts w:ascii="Arial" w:hAnsi="Arial" w:cs="Arial"/>
          <w:i/>
          <w:lang w:val="en-AU"/>
        </w:rPr>
        <w:t>regions are</w:t>
      </w:r>
      <w:r w:rsidRPr="005967EB">
        <w:rPr>
          <w:rFonts w:ascii="Arial" w:hAnsi="Arial" w:cs="Arial"/>
          <w:i/>
          <w:lang w:val="en-AU"/>
        </w:rPr>
        <w:t>.</w:t>
      </w:r>
      <w:r w:rsidRPr="005967EB">
        <w:rPr>
          <w:rFonts w:ascii="Arial" w:hAnsi="Arial" w:cs="Arial"/>
          <w:sz w:val="28"/>
          <w:lang w:val="en-AU"/>
        </w:rPr>
        <w:t xml:space="preserve"> </w:t>
      </w:r>
    </w:p>
    <w:p w14:paraId="238775FB" w14:textId="77777777" w:rsidR="002C7206" w:rsidRPr="002C7206" w:rsidRDefault="002C7206" w:rsidP="00AC2543">
      <w:pPr>
        <w:pStyle w:val="ListParagraph"/>
        <w:numPr>
          <w:ilvl w:val="0"/>
          <w:numId w:val="31"/>
        </w:numPr>
        <w:rPr>
          <w:rFonts w:ascii="Arial" w:hAnsi="Arial" w:cs="Arial"/>
          <w:b/>
          <w:lang w:val="en-AU"/>
        </w:rPr>
      </w:pPr>
      <w:r>
        <w:rPr>
          <w:rFonts w:ascii="Arial" w:hAnsi="Arial" w:cs="Arial"/>
          <w:lang w:val="en-AU"/>
        </w:rPr>
        <w:t>Focus on these NRM regions</w:t>
      </w:r>
    </w:p>
    <w:p w14:paraId="619C016E" w14:textId="7FF8E46F" w:rsidR="00AC2543" w:rsidRPr="002C7206" w:rsidRDefault="002C7206" w:rsidP="002C7206">
      <w:pPr>
        <w:pStyle w:val="ListParagraph"/>
        <w:spacing w:after="120"/>
        <w:contextualSpacing w:val="0"/>
        <w:rPr>
          <w:rFonts w:ascii="Arial" w:hAnsi="Arial" w:cs="Arial"/>
          <w:i/>
          <w:lang w:val="en-AU"/>
        </w:rPr>
      </w:pPr>
      <w:r>
        <w:rPr>
          <w:rFonts w:ascii="Arial" w:hAnsi="Arial" w:cs="Arial"/>
          <w:i/>
          <w:lang w:val="en-AU"/>
        </w:rPr>
        <w:t>To m</w:t>
      </w:r>
      <w:r w:rsidR="00B9131E" w:rsidRPr="002C7206">
        <w:rPr>
          <w:rFonts w:ascii="Arial" w:hAnsi="Arial" w:cs="Arial"/>
          <w:i/>
          <w:lang w:val="en-AU"/>
        </w:rPr>
        <w:t>ask the view to the NRM region with the largest area of interest</w:t>
      </w:r>
      <w:r>
        <w:rPr>
          <w:rFonts w:ascii="Arial" w:hAnsi="Arial" w:cs="Arial"/>
          <w:i/>
          <w:lang w:val="en-AU"/>
        </w:rPr>
        <w:t>:</w:t>
      </w:r>
      <w:r w:rsidR="00B9131E" w:rsidRPr="002C7206">
        <w:rPr>
          <w:rFonts w:ascii="Arial" w:hAnsi="Arial" w:cs="Arial"/>
          <w:i/>
          <w:lang w:val="en-AU"/>
        </w:rPr>
        <w:t xml:space="preserve"> expand the nrm2017 mask from the mask dropdown list and check the box</w:t>
      </w:r>
      <w:r>
        <w:rPr>
          <w:rFonts w:ascii="Arial" w:hAnsi="Arial" w:cs="Arial"/>
          <w:i/>
          <w:lang w:val="en-AU"/>
        </w:rPr>
        <w:t xml:space="preserve"> next to the name of the region</w:t>
      </w:r>
      <w:r w:rsidR="00B9131E" w:rsidRPr="002C7206">
        <w:rPr>
          <w:rFonts w:ascii="Arial" w:hAnsi="Arial" w:cs="Arial"/>
          <w:i/>
          <w:lang w:val="en-AU"/>
        </w:rPr>
        <w:t xml:space="preserve">. </w:t>
      </w:r>
    </w:p>
    <w:p w14:paraId="35842ED2" w14:textId="77777777" w:rsidR="00E746D5" w:rsidRPr="002C7206" w:rsidRDefault="00E746D5" w:rsidP="00E746D5">
      <w:pPr>
        <w:pStyle w:val="ListParagraph"/>
        <w:numPr>
          <w:ilvl w:val="0"/>
          <w:numId w:val="31"/>
        </w:numPr>
        <w:rPr>
          <w:rFonts w:ascii="Arial" w:hAnsi="Arial" w:cs="Arial"/>
          <w:b/>
          <w:lang w:val="en-AU"/>
        </w:rPr>
      </w:pPr>
      <w:r>
        <w:rPr>
          <w:rFonts w:ascii="Arial" w:hAnsi="Arial" w:cs="Arial"/>
          <w:lang w:val="en-AU"/>
        </w:rPr>
        <w:t xml:space="preserve">Determine the major land uses in the identified areas. </w:t>
      </w:r>
    </w:p>
    <w:p w14:paraId="2B04EC68" w14:textId="536D5163" w:rsidR="00E746D5" w:rsidRPr="002C7206" w:rsidRDefault="00E746D5" w:rsidP="00E746D5">
      <w:pPr>
        <w:pStyle w:val="ListParagraph"/>
        <w:spacing w:after="120"/>
        <w:contextualSpacing w:val="0"/>
        <w:rPr>
          <w:rFonts w:ascii="Arial" w:hAnsi="Arial" w:cs="Arial"/>
          <w:b/>
          <w:i/>
          <w:lang w:val="en-AU"/>
        </w:rPr>
      </w:pPr>
      <w:r w:rsidRPr="002C7206">
        <w:rPr>
          <w:rFonts w:ascii="Arial" w:hAnsi="Arial" w:cs="Arial"/>
          <w:i/>
          <w:lang w:val="en-AU"/>
        </w:rPr>
        <w:t xml:space="preserve">Drag in the ‘landuse’ layer from Primary Input Data and explore this layer. Right click on the objective layer ‘Important wetlands at risk (with money)’ and Report by region </w:t>
      </w:r>
      <w:r>
        <w:rPr>
          <w:rFonts w:ascii="Arial" w:hAnsi="Arial" w:cs="Arial"/>
          <w:i/>
          <w:lang w:val="en-AU"/>
        </w:rPr>
        <w:t xml:space="preserve">Choosing Reporting Regions </w:t>
      </w:r>
      <w:r w:rsidRPr="002C7206">
        <w:rPr>
          <w:rFonts w:ascii="Arial" w:hAnsi="Arial" w:cs="Arial"/>
          <w:i/>
          <w:lang w:val="en-AU"/>
        </w:rPr>
        <w:t>‘landuse’</w:t>
      </w:r>
      <w:r>
        <w:rPr>
          <w:rFonts w:ascii="Arial" w:hAnsi="Arial" w:cs="Arial"/>
          <w:i/>
          <w:lang w:val="en-AU"/>
        </w:rPr>
        <w:t>,</w:t>
      </w:r>
      <w:r w:rsidRPr="002C7206">
        <w:rPr>
          <w:rFonts w:ascii="Arial" w:hAnsi="Arial" w:cs="Arial"/>
          <w:i/>
          <w:lang w:val="en-AU"/>
        </w:rPr>
        <w:t xml:space="preserve"> </w:t>
      </w:r>
      <w:r>
        <w:rPr>
          <w:rFonts w:ascii="Arial" w:hAnsi="Arial" w:cs="Arial"/>
          <w:i/>
          <w:lang w:val="en-AU"/>
        </w:rPr>
        <w:t xml:space="preserve">Report As ‘proportion’ and Resolution (output): ‘Lantana suitable climate’. </w:t>
      </w:r>
      <w:r w:rsidRPr="002C7206">
        <w:rPr>
          <w:rFonts w:ascii="Arial" w:hAnsi="Arial" w:cs="Arial"/>
          <w:i/>
          <w:lang w:val="en-AU"/>
        </w:rPr>
        <w:t>The largest land use area would be expected to be Water and or Nature conservation. Is this true? Are there any surprising land uses?</w:t>
      </w:r>
    </w:p>
    <w:p w14:paraId="260F47F1" w14:textId="77777777" w:rsidR="002C7206" w:rsidRPr="002C7206" w:rsidRDefault="00AC2543" w:rsidP="00AC2543">
      <w:pPr>
        <w:pStyle w:val="ListParagraph"/>
        <w:numPr>
          <w:ilvl w:val="0"/>
          <w:numId w:val="31"/>
        </w:numPr>
        <w:rPr>
          <w:rFonts w:ascii="Arial" w:hAnsi="Arial" w:cs="Arial"/>
          <w:b/>
          <w:lang w:val="en-AU"/>
        </w:rPr>
      </w:pPr>
      <w:r>
        <w:rPr>
          <w:rFonts w:ascii="Arial" w:hAnsi="Arial" w:cs="Arial"/>
          <w:lang w:val="en-AU"/>
        </w:rPr>
        <w:t xml:space="preserve">Check the output in Google earth. </w:t>
      </w:r>
    </w:p>
    <w:p w14:paraId="1E32C0A2" w14:textId="3347B01C" w:rsidR="00AC2543" w:rsidRPr="002C7206" w:rsidRDefault="00AC2543" w:rsidP="002C7206">
      <w:pPr>
        <w:pStyle w:val="ListParagraph"/>
        <w:spacing w:after="120"/>
        <w:contextualSpacing w:val="0"/>
        <w:rPr>
          <w:rFonts w:ascii="Arial" w:hAnsi="Arial" w:cs="Arial"/>
          <w:b/>
          <w:i/>
          <w:lang w:val="en-AU"/>
        </w:rPr>
      </w:pPr>
      <w:r w:rsidRPr="002C7206">
        <w:rPr>
          <w:rFonts w:ascii="Arial" w:hAnsi="Arial" w:cs="Arial"/>
          <w:i/>
          <w:lang w:val="en-AU"/>
        </w:rPr>
        <w:t xml:space="preserve">If you have an internet connection and Google Earth installed right click on your masked objective layer ‘Important wetlands at risk (with money)’ and select ‘Show in Google Earth’. When the layer opens zoom to the area of interest and adjust the transparency of the dark grey areas to view the background imagery. Can you see riparian features or other points of interest? </w:t>
      </w:r>
    </w:p>
    <w:p w14:paraId="037E2022" w14:textId="77777777" w:rsidR="002C7206" w:rsidRDefault="002C7206">
      <w:pPr>
        <w:spacing w:line="240" w:lineRule="auto"/>
        <w:rPr>
          <w:rFonts w:ascii="Arial" w:eastAsiaTheme="majorEastAsia" w:hAnsi="Arial" w:cs="Arial"/>
          <w:b/>
          <w:color w:val="000000" w:themeColor="text1"/>
          <w:sz w:val="28"/>
          <w:szCs w:val="26"/>
          <w:lang w:val="en-GB"/>
        </w:rPr>
      </w:pPr>
      <w:r>
        <w:rPr>
          <w:rFonts w:ascii="Arial" w:hAnsi="Arial" w:cs="Arial"/>
        </w:rPr>
        <w:br w:type="page"/>
      </w:r>
    </w:p>
    <w:p w14:paraId="58EA5B94" w14:textId="220A62D4" w:rsidR="00AC2543" w:rsidRPr="00AC2543" w:rsidRDefault="00AC2543" w:rsidP="00AC2543">
      <w:pPr>
        <w:pStyle w:val="ecoEdHeading2"/>
        <w:rPr>
          <w:rFonts w:ascii="Arial" w:hAnsi="Arial" w:cs="Arial"/>
        </w:rPr>
      </w:pPr>
      <w:bookmarkStart w:id="31" w:name="_Toc1041430"/>
      <w:r w:rsidRPr="00AC2543">
        <w:rPr>
          <w:rFonts w:ascii="Arial" w:hAnsi="Arial" w:cs="Arial"/>
        </w:rPr>
        <w:lastRenderedPageBreak/>
        <w:t>Step 6: Repeat and improve</w:t>
      </w:r>
      <w:bookmarkEnd w:id="31"/>
    </w:p>
    <w:p w14:paraId="381B8203" w14:textId="77777777" w:rsidR="00AC2543" w:rsidRDefault="00AC2543" w:rsidP="00AC2543">
      <w:pPr>
        <w:rPr>
          <w:rFonts w:ascii="Arial" w:hAnsi="Arial" w:cs="Arial"/>
          <w:lang w:val="en-AU"/>
        </w:rPr>
      </w:pPr>
      <w:r>
        <w:rPr>
          <w:rFonts w:ascii="Arial" w:hAnsi="Arial" w:cs="Arial"/>
          <w:lang w:val="en-AU"/>
        </w:rPr>
        <w:t xml:space="preserve">You have been asked whether it is possible to run a pilot program in an NRM region with wetland areas at risk close to a capital city as this will reduce transport and operating costs for field teams. </w:t>
      </w:r>
    </w:p>
    <w:p w14:paraId="13A1F141" w14:textId="437D349E" w:rsidR="00E9047B" w:rsidRDefault="00AC2543" w:rsidP="00F01EBD">
      <w:pPr>
        <w:pStyle w:val="ListParagraph"/>
        <w:numPr>
          <w:ilvl w:val="0"/>
          <w:numId w:val="31"/>
        </w:numPr>
        <w:rPr>
          <w:rFonts w:ascii="Arial" w:hAnsi="Arial" w:cs="Arial"/>
          <w:lang w:val="en-AU"/>
        </w:rPr>
      </w:pPr>
      <w:r w:rsidRPr="00AC2543">
        <w:rPr>
          <w:rFonts w:ascii="Arial" w:hAnsi="Arial" w:cs="Arial"/>
          <w:lang w:val="en-AU"/>
        </w:rPr>
        <w:t xml:space="preserve">Turn on </w:t>
      </w:r>
      <w:r>
        <w:rPr>
          <w:rFonts w:ascii="Arial" w:hAnsi="Arial" w:cs="Arial"/>
          <w:lang w:val="en-AU"/>
        </w:rPr>
        <w:t>capitals by clicking in the check box from the overlay menu</w:t>
      </w:r>
    </w:p>
    <w:p w14:paraId="40CAE9EE" w14:textId="49563526" w:rsidR="00AC2543" w:rsidRDefault="00AC2543" w:rsidP="00F01EBD">
      <w:pPr>
        <w:pStyle w:val="ListParagraph"/>
        <w:numPr>
          <w:ilvl w:val="0"/>
          <w:numId w:val="31"/>
        </w:numPr>
        <w:rPr>
          <w:rFonts w:ascii="Arial" w:hAnsi="Arial" w:cs="Arial"/>
          <w:lang w:val="en-AU"/>
        </w:rPr>
      </w:pPr>
      <w:r>
        <w:rPr>
          <w:rFonts w:ascii="Arial" w:hAnsi="Arial" w:cs="Arial"/>
          <w:lang w:val="en-AU"/>
        </w:rPr>
        <w:t>Drag in a distance to capitals layer by clicking and dragging capitals from the overlay menu into the workspace</w:t>
      </w:r>
    </w:p>
    <w:p w14:paraId="0D2767F8" w14:textId="073BA544" w:rsidR="00AC2543" w:rsidRDefault="00AC2543" w:rsidP="00F01EBD">
      <w:pPr>
        <w:pStyle w:val="ListParagraph"/>
        <w:numPr>
          <w:ilvl w:val="0"/>
          <w:numId w:val="31"/>
        </w:numPr>
        <w:rPr>
          <w:rFonts w:ascii="Arial" w:hAnsi="Arial" w:cs="Arial"/>
          <w:lang w:val="en-AU"/>
        </w:rPr>
      </w:pPr>
      <w:r>
        <w:rPr>
          <w:rFonts w:ascii="Arial" w:hAnsi="Arial" w:cs="Arial"/>
          <w:lang w:val="en-AU"/>
        </w:rPr>
        <w:t xml:space="preserve">Specify </w:t>
      </w:r>
      <w:r w:rsidR="007040F5">
        <w:rPr>
          <w:rFonts w:ascii="Arial" w:hAnsi="Arial" w:cs="Arial"/>
          <w:lang w:val="en-AU"/>
        </w:rPr>
        <w:t>‘</w:t>
      </w:r>
      <w:r>
        <w:rPr>
          <w:rFonts w:ascii="Arial" w:hAnsi="Arial" w:cs="Arial"/>
          <w:lang w:val="en-AU"/>
        </w:rPr>
        <w:t>Important wetlands at risk (with money)</w:t>
      </w:r>
      <w:r w:rsidR="007040F5">
        <w:rPr>
          <w:rFonts w:ascii="Arial" w:hAnsi="Arial" w:cs="Arial"/>
          <w:lang w:val="en-AU"/>
        </w:rPr>
        <w:t>’</w:t>
      </w:r>
      <w:r>
        <w:rPr>
          <w:rFonts w:ascii="Arial" w:hAnsi="Arial" w:cs="Arial"/>
          <w:lang w:val="en-AU"/>
        </w:rPr>
        <w:t xml:space="preserve"> to use as your mask layer</w:t>
      </w:r>
    </w:p>
    <w:p w14:paraId="4A992010" w14:textId="1BAE7E32" w:rsidR="00E00D58" w:rsidRDefault="00E00D58" w:rsidP="00E00D58">
      <w:pPr>
        <w:pStyle w:val="Caption"/>
        <w:rPr>
          <w:rFonts w:ascii="Arial" w:hAnsi="Arial" w:cs="Arial"/>
          <w:lang w:val="en-AU"/>
        </w:rPr>
      </w:pPr>
      <w:r>
        <w:t xml:space="preserve">Figure </w:t>
      </w:r>
      <w:fldSimple w:instr=" SEQ Figure \* ARABIC ">
        <w:r w:rsidR="008760C9">
          <w:rPr>
            <w:noProof/>
          </w:rPr>
          <w:t>7</w:t>
        </w:r>
      </w:fldSimple>
      <w:r>
        <w:t xml:space="preserve"> Dragging in a new distance layer</w:t>
      </w:r>
    </w:p>
    <w:p w14:paraId="18A365E9" w14:textId="64310CF6" w:rsidR="002C7206" w:rsidRDefault="002C7206" w:rsidP="002C7206">
      <w:pPr>
        <w:pStyle w:val="ListParagraph"/>
        <w:rPr>
          <w:rFonts w:ascii="Arial" w:hAnsi="Arial" w:cs="Arial"/>
          <w:lang w:val="en-AU"/>
        </w:rPr>
      </w:pPr>
      <w:r>
        <w:rPr>
          <w:rFonts w:ascii="Arial" w:hAnsi="Arial" w:cs="Arial"/>
          <w:noProof/>
          <w:lang w:val="en-AU" w:eastAsia="en-AU"/>
        </w:rPr>
        <w:drawing>
          <wp:inline distT="0" distB="0" distL="0" distR="0" wp14:anchorId="48CB36B9" wp14:editId="552183BF">
            <wp:extent cx="3429479" cy="1419423"/>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italsrangesetmask.PNG"/>
                    <pic:cNvPicPr/>
                  </pic:nvPicPr>
                  <pic:blipFill>
                    <a:blip r:embed="rId51">
                      <a:extLst>
                        <a:ext uri="{28A0092B-C50C-407E-A947-70E740481C1C}">
                          <a14:useLocalDpi xmlns:a14="http://schemas.microsoft.com/office/drawing/2010/main" val="0"/>
                        </a:ext>
                      </a:extLst>
                    </a:blip>
                    <a:stretch>
                      <a:fillRect/>
                    </a:stretch>
                  </pic:blipFill>
                  <pic:spPr>
                    <a:xfrm>
                      <a:off x="0" y="0"/>
                      <a:ext cx="3429479" cy="1419423"/>
                    </a:xfrm>
                    <a:prstGeom prst="rect">
                      <a:avLst/>
                    </a:prstGeom>
                  </pic:spPr>
                </pic:pic>
              </a:graphicData>
            </a:graphic>
          </wp:inline>
        </w:drawing>
      </w:r>
    </w:p>
    <w:p w14:paraId="27A0AE03" w14:textId="4815ABAC" w:rsidR="00500613" w:rsidRDefault="00AC2543" w:rsidP="00500613">
      <w:pPr>
        <w:pStyle w:val="ListParagraph"/>
        <w:numPr>
          <w:ilvl w:val="0"/>
          <w:numId w:val="31"/>
        </w:numPr>
        <w:rPr>
          <w:rFonts w:ascii="Arial" w:hAnsi="Arial" w:cs="Arial"/>
          <w:lang w:val="en-AU"/>
        </w:rPr>
      </w:pPr>
      <w:r>
        <w:rPr>
          <w:rFonts w:ascii="Arial" w:hAnsi="Arial" w:cs="Arial"/>
          <w:lang w:val="en-AU"/>
        </w:rPr>
        <w:t xml:space="preserve">Complete the fields in the Save layer box for example Filename </w:t>
      </w:r>
      <w:r w:rsidR="007040F5">
        <w:rPr>
          <w:rFonts w:ascii="Arial" w:hAnsi="Arial" w:cs="Arial"/>
          <w:lang w:val="en-AU"/>
        </w:rPr>
        <w:t>‘</w:t>
      </w:r>
      <w:r>
        <w:rPr>
          <w:rFonts w:ascii="Arial" w:hAnsi="Arial" w:cs="Arial"/>
          <w:lang w:val="en-AU"/>
        </w:rPr>
        <w:t>capitals_dist</w:t>
      </w:r>
      <w:r w:rsidR="007040F5">
        <w:rPr>
          <w:rFonts w:ascii="Arial" w:hAnsi="Arial" w:cs="Arial"/>
          <w:lang w:val="en-AU"/>
        </w:rPr>
        <w:t>’</w:t>
      </w:r>
      <w:r>
        <w:rPr>
          <w:rFonts w:ascii="Arial" w:hAnsi="Arial" w:cs="Arial"/>
          <w:lang w:val="en-AU"/>
        </w:rPr>
        <w:t xml:space="preserve"> Description </w:t>
      </w:r>
      <w:r w:rsidR="007040F5">
        <w:rPr>
          <w:rFonts w:ascii="Arial" w:hAnsi="Arial" w:cs="Arial"/>
          <w:lang w:val="en-AU"/>
        </w:rPr>
        <w:t>‘</w:t>
      </w:r>
      <w:r w:rsidR="00D84950" w:rsidRPr="00D84950">
        <w:rPr>
          <w:rFonts w:ascii="Arial" w:hAnsi="Arial" w:cs="Arial"/>
          <w:lang w:val="en-AU"/>
        </w:rPr>
        <w:t>Distance from capital cities masked to Important wetlands at risk (with money)</w:t>
      </w:r>
      <w:r w:rsidR="007040F5">
        <w:rPr>
          <w:rFonts w:ascii="Arial" w:hAnsi="Arial" w:cs="Arial"/>
          <w:lang w:val="en-AU"/>
        </w:rPr>
        <w:t>’</w:t>
      </w:r>
      <w:r w:rsidR="00500613">
        <w:rPr>
          <w:rFonts w:ascii="Arial" w:hAnsi="Arial" w:cs="Arial"/>
          <w:lang w:val="en-AU"/>
        </w:rPr>
        <w:t xml:space="preserve"> Lineage (describe what you have done to make the layer</w:t>
      </w:r>
      <w:r w:rsidR="00D84950">
        <w:rPr>
          <w:rFonts w:ascii="Arial" w:hAnsi="Arial" w:cs="Arial"/>
          <w:lang w:val="en-AU"/>
        </w:rPr>
        <w:t xml:space="preserve"> </w:t>
      </w:r>
      <w:r w:rsidR="007040F5">
        <w:rPr>
          <w:rFonts w:ascii="Arial" w:hAnsi="Arial" w:cs="Arial"/>
          <w:lang w:val="en-AU"/>
        </w:rPr>
        <w:t>‘</w:t>
      </w:r>
      <w:r w:rsidR="00500613" w:rsidRPr="00500613">
        <w:rPr>
          <w:rFonts w:ascii="Arial" w:hAnsi="Arial" w:cs="Arial"/>
          <w:lang w:val="en-AU"/>
        </w:rPr>
        <w:t>Capital cities overlay dragged into workspace and masked to Important wetlands at risk (with money)</w:t>
      </w:r>
      <w:r w:rsidR="007040F5">
        <w:rPr>
          <w:rFonts w:ascii="Arial" w:hAnsi="Arial" w:cs="Arial"/>
          <w:lang w:val="en-AU"/>
        </w:rPr>
        <w:t>’</w:t>
      </w:r>
      <w:r w:rsidR="00D84950">
        <w:rPr>
          <w:rFonts w:ascii="Arial" w:hAnsi="Arial" w:cs="Arial"/>
          <w:lang w:val="en-AU"/>
        </w:rPr>
        <w:t xml:space="preserve"> Group </w:t>
      </w:r>
      <w:r w:rsidR="00500613">
        <w:rPr>
          <w:rFonts w:ascii="Arial" w:hAnsi="Arial" w:cs="Arial"/>
          <w:lang w:val="en-AU"/>
        </w:rPr>
        <w:t>(create a new folder or add to an existing folder in the classified data folder</w:t>
      </w:r>
    </w:p>
    <w:p w14:paraId="102BF4A5" w14:textId="3C74894B" w:rsidR="00E00D58" w:rsidRDefault="00E00D58" w:rsidP="00E00D58">
      <w:pPr>
        <w:pStyle w:val="Caption"/>
        <w:rPr>
          <w:rFonts w:ascii="Arial" w:hAnsi="Arial" w:cs="Arial"/>
          <w:lang w:val="en-AU"/>
        </w:rPr>
      </w:pPr>
      <w:r>
        <w:t xml:space="preserve">Figure </w:t>
      </w:r>
      <w:fldSimple w:instr=" SEQ Figure \* ARABIC ">
        <w:r w:rsidR="008760C9">
          <w:rPr>
            <w:noProof/>
          </w:rPr>
          <w:t>8</w:t>
        </w:r>
      </w:fldSimple>
      <w:r>
        <w:t xml:space="preserve"> Saving the new distance layer with metadata</w:t>
      </w:r>
    </w:p>
    <w:p w14:paraId="01C81506" w14:textId="3EC4956B" w:rsidR="002C7206" w:rsidRDefault="002C7206" w:rsidP="002C7206">
      <w:pPr>
        <w:pStyle w:val="ListParagraph"/>
        <w:rPr>
          <w:rFonts w:ascii="Arial" w:hAnsi="Arial" w:cs="Arial"/>
          <w:lang w:val="en-AU"/>
        </w:rPr>
      </w:pPr>
      <w:r>
        <w:rPr>
          <w:rFonts w:ascii="Arial" w:hAnsi="Arial" w:cs="Arial"/>
          <w:noProof/>
          <w:lang w:val="en-AU" w:eastAsia="en-AU"/>
        </w:rPr>
        <w:drawing>
          <wp:inline distT="0" distB="0" distL="0" distR="0" wp14:anchorId="16A500B7" wp14:editId="4561F60B">
            <wp:extent cx="4105848" cy="1848108"/>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italsdistmetadata.PNG"/>
                    <pic:cNvPicPr/>
                  </pic:nvPicPr>
                  <pic:blipFill>
                    <a:blip r:embed="rId52">
                      <a:extLst>
                        <a:ext uri="{28A0092B-C50C-407E-A947-70E740481C1C}">
                          <a14:useLocalDpi xmlns:a14="http://schemas.microsoft.com/office/drawing/2010/main" val="0"/>
                        </a:ext>
                      </a:extLst>
                    </a:blip>
                    <a:stretch>
                      <a:fillRect/>
                    </a:stretch>
                  </pic:blipFill>
                  <pic:spPr>
                    <a:xfrm>
                      <a:off x="0" y="0"/>
                      <a:ext cx="4105848" cy="1848108"/>
                    </a:xfrm>
                    <a:prstGeom prst="rect">
                      <a:avLst/>
                    </a:prstGeom>
                  </pic:spPr>
                </pic:pic>
              </a:graphicData>
            </a:graphic>
          </wp:inline>
        </w:drawing>
      </w:r>
    </w:p>
    <w:p w14:paraId="133E0CF7" w14:textId="53BBBE53" w:rsidR="00AC2543" w:rsidRDefault="00500613" w:rsidP="00500613">
      <w:pPr>
        <w:pStyle w:val="ListParagraph"/>
        <w:numPr>
          <w:ilvl w:val="0"/>
          <w:numId w:val="31"/>
        </w:numPr>
        <w:rPr>
          <w:rFonts w:ascii="Arial" w:hAnsi="Arial" w:cs="Arial"/>
          <w:lang w:val="en-AU"/>
        </w:rPr>
      </w:pPr>
      <w:r>
        <w:rPr>
          <w:rFonts w:ascii="Arial" w:hAnsi="Arial" w:cs="Arial"/>
          <w:lang w:val="en-AU"/>
        </w:rPr>
        <w:t>Allocate classes in reverse order, choose two classes</w:t>
      </w:r>
      <w:r w:rsidR="003C7D7B">
        <w:rPr>
          <w:rFonts w:ascii="Arial" w:hAnsi="Arial" w:cs="Arial"/>
          <w:lang w:val="en-AU"/>
        </w:rPr>
        <w:t xml:space="preserve"> Red = </w:t>
      </w:r>
      <w:r w:rsidR="007040F5">
        <w:rPr>
          <w:rFonts w:ascii="Arial" w:hAnsi="Arial" w:cs="Arial"/>
          <w:lang w:val="en-AU"/>
        </w:rPr>
        <w:t>‘</w:t>
      </w:r>
      <w:r w:rsidR="003C7D7B">
        <w:rPr>
          <w:rFonts w:ascii="Arial" w:hAnsi="Arial" w:cs="Arial"/>
          <w:lang w:val="en-AU"/>
        </w:rPr>
        <w:t>Close</w:t>
      </w:r>
      <w:r w:rsidR="007040F5">
        <w:rPr>
          <w:rFonts w:ascii="Arial" w:hAnsi="Arial" w:cs="Arial"/>
          <w:lang w:val="en-AU"/>
        </w:rPr>
        <w:t>’</w:t>
      </w:r>
      <w:r w:rsidR="003C7D7B">
        <w:rPr>
          <w:rFonts w:ascii="Arial" w:hAnsi="Arial" w:cs="Arial"/>
          <w:lang w:val="en-AU"/>
        </w:rPr>
        <w:t xml:space="preserve"> Blue = </w:t>
      </w:r>
      <w:r w:rsidR="007040F5">
        <w:rPr>
          <w:rFonts w:ascii="Arial" w:hAnsi="Arial" w:cs="Arial"/>
          <w:lang w:val="en-AU"/>
        </w:rPr>
        <w:t>‘</w:t>
      </w:r>
      <w:r w:rsidR="003C7D7B">
        <w:rPr>
          <w:rFonts w:ascii="Arial" w:hAnsi="Arial" w:cs="Arial"/>
          <w:lang w:val="en-AU"/>
        </w:rPr>
        <w:t>Far</w:t>
      </w:r>
      <w:r w:rsidR="007040F5">
        <w:rPr>
          <w:rFonts w:ascii="Arial" w:hAnsi="Arial" w:cs="Arial"/>
          <w:lang w:val="en-AU"/>
        </w:rPr>
        <w:t>’</w:t>
      </w:r>
      <w:r w:rsidR="003C7D7B">
        <w:rPr>
          <w:rFonts w:ascii="Arial" w:hAnsi="Arial" w:cs="Arial"/>
          <w:lang w:val="en-AU"/>
        </w:rPr>
        <w:t xml:space="preserve"> </w:t>
      </w:r>
      <w:r>
        <w:rPr>
          <w:rFonts w:ascii="Arial" w:hAnsi="Arial" w:cs="Arial"/>
          <w:lang w:val="en-AU"/>
        </w:rPr>
        <w:t>, set distribution to custom</w:t>
      </w:r>
      <w:r w:rsidR="003C7D7B">
        <w:rPr>
          <w:rFonts w:ascii="Arial" w:hAnsi="Arial" w:cs="Arial"/>
          <w:lang w:val="en-AU"/>
        </w:rPr>
        <w:t xml:space="preserve"> with </w:t>
      </w:r>
      <w:r w:rsidR="007040F5">
        <w:rPr>
          <w:rFonts w:ascii="Arial" w:hAnsi="Arial" w:cs="Arial"/>
          <w:lang w:val="en-AU"/>
        </w:rPr>
        <w:t>‘</w:t>
      </w:r>
      <w:r w:rsidR="003C7D7B">
        <w:rPr>
          <w:rFonts w:ascii="Arial" w:hAnsi="Arial" w:cs="Arial"/>
          <w:lang w:val="en-AU"/>
        </w:rPr>
        <w:t>Far</w:t>
      </w:r>
      <w:r w:rsidR="007040F5">
        <w:rPr>
          <w:rFonts w:ascii="Arial" w:hAnsi="Arial" w:cs="Arial"/>
          <w:lang w:val="en-AU"/>
        </w:rPr>
        <w:t>’</w:t>
      </w:r>
      <w:r w:rsidR="003C7D7B">
        <w:rPr>
          <w:rFonts w:ascii="Arial" w:hAnsi="Arial" w:cs="Arial"/>
          <w:lang w:val="en-AU"/>
        </w:rPr>
        <w:t xml:space="preserve"> from 100,000</w:t>
      </w:r>
    </w:p>
    <w:p w14:paraId="22FE6A8D" w14:textId="77777777" w:rsidR="00E00D58" w:rsidRDefault="00E00D58">
      <w:pPr>
        <w:spacing w:line="240" w:lineRule="auto"/>
        <w:rPr>
          <w:i/>
          <w:iCs/>
          <w:color w:val="000000" w:themeColor="text2"/>
          <w:sz w:val="18"/>
          <w:szCs w:val="18"/>
        </w:rPr>
      </w:pPr>
      <w:r>
        <w:br w:type="page"/>
      </w:r>
    </w:p>
    <w:p w14:paraId="5DC3E261" w14:textId="0316F695" w:rsidR="00E00D58" w:rsidRDefault="00E00D58" w:rsidP="00E00D58">
      <w:pPr>
        <w:pStyle w:val="Caption"/>
        <w:rPr>
          <w:rFonts w:ascii="Arial" w:hAnsi="Arial" w:cs="Arial"/>
          <w:lang w:val="en-AU"/>
        </w:rPr>
      </w:pPr>
      <w:r>
        <w:lastRenderedPageBreak/>
        <w:t xml:space="preserve">Figure </w:t>
      </w:r>
      <w:fldSimple w:instr=" SEQ Figure \* ARABIC ">
        <w:r w:rsidR="008760C9">
          <w:rPr>
            <w:noProof/>
          </w:rPr>
          <w:t>9</w:t>
        </w:r>
      </w:fldSimple>
      <w:r>
        <w:t xml:space="preserve"> Classifying the new distance layer</w:t>
      </w:r>
    </w:p>
    <w:p w14:paraId="01F396FE" w14:textId="4A9A164F" w:rsidR="00533871" w:rsidRDefault="00533871" w:rsidP="00533871">
      <w:pPr>
        <w:pStyle w:val="ListParagraph"/>
        <w:rPr>
          <w:rFonts w:ascii="Arial" w:hAnsi="Arial" w:cs="Arial"/>
          <w:lang w:val="en-AU"/>
        </w:rPr>
      </w:pPr>
      <w:r>
        <w:rPr>
          <w:rFonts w:ascii="Arial" w:hAnsi="Arial" w:cs="Arial"/>
          <w:noProof/>
          <w:lang w:val="en-AU" w:eastAsia="en-AU"/>
        </w:rPr>
        <w:drawing>
          <wp:inline distT="0" distB="0" distL="0" distR="0" wp14:anchorId="1456A45A" wp14:editId="224D3819">
            <wp:extent cx="3067478" cy="3581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pitalsDistClass.PNG"/>
                    <pic:cNvPicPr/>
                  </pic:nvPicPr>
                  <pic:blipFill>
                    <a:blip r:embed="rId53">
                      <a:extLst>
                        <a:ext uri="{28A0092B-C50C-407E-A947-70E740481C1C}">
                          <a14:useLocalDpi xmlns:a14="http://schemas.microsoft.com/office/drawing/2010/main" val="0"/>
                        </a:ext>
                      </a:extLst>
                    </a:blip>
                    <a:stretch>
                      <a:fillRect/>
                    </a:stretch>
                  </pic:blipFill>
                  <pic:spPr>
                    <a:xfrm>
                      <a:off x="0" y="0"/>
                      <a:ext cx="3067478" cy="3581900"/>
                    </a:xfrm>
                    <a:prstGeom prst="rect">
                      <a:avLst/>
                    </a:prstGeom>
                  </pic:spPr>
                </pic:pic>
              </a:graphicData>
            </a:graphic>
          </wp:inline>
        </w:drawing>
      </w:r>
    </w:p>
    <w:p w14:paraId="6BD86644" w14:textId="08E15F7A" w:rsidR="00170FF7" w:rsidRPr="00E00D58" w:rsidRDefault="003C7D7B" w:rsidP="00AF1EB9">
      <w:pPr>
        <w:pStyle w:val="ListParagraph"/>
        <w:numPr>
          <w:ilvl w:val="0"/>
          <w:numId w:val="31"/>
        </w:numPr>
        <w:rPr>
          <w:rFonts w:ascii="Arial" w:hAnsi="Arial" w:cs="Arial"/>
          <w:lang w:val="en-AU"/>
        </w:rPr>
      </w:pPr>
      <w:r w:rsidRPr="00E00D58">
        <w:rPr>
          <w:rFonts w:ascii="Arial" w:hAnsi="Arial" w:cs="Arial"/>
          <w:lang w:val="en-AU"/>
        </w:rPr>
        <w:t>Drag in a new composite</w:t>
      </w:r>
      <w:r w:rsidR="00E00D58" w:rsidRPr="00E00D58">
        <w:rPr>
          <w:rFonts w:ascii="Arial" w:hAnsi="Arial" w:cs="Arial"/>
          <w:lang w:val="en-AU"/>
        </w:rPr>
        <w:t xml:space="preserve"> and </w:t>
      </w:r>
      <w:r w:rsidR="00E00D58">
        <w:rPr>
          <w:rFonts w:ascii="Arial" w:hAnsi="Arial" w:cs="Arial"/>
          <w:lang w:val="en-AU"/>
        </w:rPr>
        <w:t>name it</w:t>
      </w:r>
      <w:r w:rsidR="00170FF7" w:rsidRPr="00E00D58">
        <w:rPr>
          <w:rFonts w:ascii="Arial" w:hAnsi="Arial" w:cs="Arial"/>
          <w:lang w:val="en-AU"/>
        </w:rPr>
        <w:t xml:space="preserve"> </w:t>
      </w:r>
      <w:r w:rsidR="00E00D58">
        <w:rPr>
          <w:rFonts w:ascii="Arial" w:hAnsi="Arial" w:cs="Arial"/>
          <w:lang w:val="en-AU"/>
        </w:rPr>
        <w:t>‘</w:t>
      </w:r>
      <w:r w:rsidR="00170FF7" w:rsidRPr="00E00D58">
        <w:rPr>
          <w:rFonts w:ascii="Arial" w:hAnsi="Arial" w:cs="Arial"/>
          <w:lang w:val="en-AU"/>
        </w:rPr>
        <w:t>Priority areas close to capital city</w:t>
      </w:r>
      <w:r w:rsidR="00E00D58">
        <w:rPr>
          <w:rFonts w:ascii="Arial" w:hAnsi="Arial" w:cs="Arial"/>
          <w:lang w:val="en-AU"/>
        </w:rPr>
        <w:t>’</w:t>
      </w:r>
    </w:p>
    <w:p w14:paraId="076D1E2A" w14:textId="0EC1D2BA" w:rsidR="003C7D7B" w:rsidRDefault="00533871" w:rsidP="00500613">
      <w:pPr>
        <w:pStyle w:val="ListParagraph"/>
        <w:numPr>
          <w:ilvl w:val="0"/>
          <w:numId w:val="31"/>
        </w:numPr>
        <w:rPr>
          <w:rFonts w:ascii="Arial" w:hAnsi="Arial" w:cs="Arial"/>
          <w:lang w:val="en-AU"/>
        </w:rPr>
      </w:pPr>
      <w:r>
        <w:rPr>
          <w:rFonts w:ascii="Arial" w:hAnsi="Arial" w:cs="Arial"/>
          <w:lang w:val="en-AU"/>
        </w:rPr>
        <w:t>From the weighting option c</w:t>
      </w:r>
      <w:r w:rsidR="003C7D7B">
        <w:rPr>
          <w:rFonts w:ascii="Arial" w:hAnsi="Arial" w:cs="Arial"/>
          <w:lang w:val="en-AU"/>
        </w:rPr>
        <w:t xml:space="preserve">hoose </w:t>
      </w:r>
      <w:r>
        <w:rPr>
          <w:rFonts w:ascii="Arial" w:hAnsi="Arial" w:cs="Arial"/>
          <w:lang w:val="en-AU"/>
        </w:rPr>
        <w:t>F</w:t>
      </w:r>
      <w:r w:rsidR="003C7D7B">
        <w:rPr>
          <w:rFonts w:ascii="Arial" w:hAnsi="Arial" w:cs="Arial"/>
          <w:lang w:val="en-AU"/>
        </w:rPr>
        <w:t xml:space="preserve">unction and </w:t>
      </w:r>
      <w:r>
        <w:rPr>
          <w:rFonts w:ascii="Arial" w:hAnsi="Arial" w:cs="Arial"/>
          <w:lang w:val="en-AU"/>
        </w:rPr>
        <w:t>press the E</w:t>
      </w:r>
      <w:r w:rsidR="003C7D7B">
        <w:rPr>
          <w:rFonts w:ascii="Arial" w:hAnsi="Arial" w:cs="Arial"/>
          <w:lang w:val="en-AU"/>
        </w:rPr>
        <w:t>dit</w:t>
      </w:r>
      <w:r>
        <w:rPr>
          <w:rFonts w:ascii="Arial" w:hAnsi="Arial" w:cs="Arial"/>
          <w:lang w:val="en-AU"/>
        </w:rPr>
        <w:t xml:space="preserve"> button to open the Function Editor</w:t>
      </w:r>
    </w:p>
    <w:p w14:paraId="310537EA" w14:textId="77777777" w:rsidR="003C7D7B" w:rsidRDefault="003C7D7B" w:rsidP="00500613">
      <w:pPr>
        <w:pStyle w:val="ListParagraph"/>
        <w:numPr>
          <w:ilvl w:val="0"/>
          <w:numId w:val="31"/>
        </w:numPr>
        <w:rPr>
          <w:rFonts w:ascii="Arial" w:hAnsi="Arial" w:cs="Arial"/>
          <w:lang w:val="en-AU"/>
        </w:rPr>
      </w:pPr>
      <w:r>
        <w:rPr>
          <w:rFonts w:ascii="Arial" w:hAnsi="Arial" w:cs="Arial"/>
          <w:lang w:val="en-AU"/>
        </w:rPr>
        <w:t xml:space="preserve">In the Function Editor enter a function to choose areas which are close to capitals AND at risk of Lantana for example: </w:t>
      </w:r>
    </w:p>
    <w:p w14:paraId="5DEA27B9" w14:textId="303EDDFB" w:rsidR="00500613" w:rsidRDefault="00500613" w:rsidP="00533871">
      <w:pPr>
        <w:pStyle w:val="ListParagraph"/>
        <w:rPr>
          <w:rFonts w:ascii="Arial" w:hAnsi="Arial" w:cs="Arial"/>
          <w:lang w:val="en-AU"/>
        </w:rPr>
      </w:pPr>
      <w:r w:rsidRPr="00500613">
        <w:rPr>
          <w:rFonts w:ascii="Arial" w:hAnsi="Arial" w:cs="Arial"/>
          <w:lang w:val="en-AU"/>
        </w:rPr>
        <w:t>iif([capitals_dist]&gt;0.5 AND [Important wetlands at risk (with money)]&gt;0.5,1,0)</w:t>
      </w:r>
    </w:p>
    <w:p w14:paraId="003C8E39" w14:textId="5780D5CF" w:rsidR="002A0723" w:rsidRDefault="002A0723" w:rsidP="002A0723">
      <w:pPr>
        <w:pStyle w:val="Caption"/>
        <w:rPr>
          <w:rFonts w:ascii="Arial" w:hAnsi="Arial" w:cs="Arial"/>
          <w:lang w:val="en-AU"/>
        </w:rPr>
      </w:pPr>
      <w:r>
        <w:t xml:space="preserve">Figure </w:t>
      </w:r>
      <w:fldSimple w:instr=" SEQ Figure \* ARABIC ">
        <w:r w:rsidR="008760C9">
          <w:rPr>
            <w:noProof/>
          </w:rPr>
          <w:t>10</w:t>
        </w:r>
      </w:fldSimple>
      <w:r>
        <w:t xml:space="preserve"> Entering a composite function using the Function editor</w:t>
      </w:r>
    </w:p>
    <w:p w14:paraId="3CBDEFEE" w14:textId="685D33BE" w:rsidR="00533871" w:rsidRDefault="00533871" w:rsidP="00533871">
      <w:pPr>
        <w:pStyle w:val="ListParagraph"/>
        <w:rPr>
          <w:rFonts w:ascii="Arial" w:hAnsi="Arial" w:cs="Arial"/>
          <w:lang w:val="en-AU"/>
        </w:rPr>
      </w:pPr>
      <w:r>
        <w:rPr>
          <w:rFonts w:ascii="Arial" w:hAnsi="Arial" w:cs="Arial"/>
          <w:noProof/>
          <w:lang w:val="en-AU" w:eastAsia="en-AU"/>
        </w:rPr>
        <w:drawing>
          <wp:inline distT="0" distB="0" distL="0" distR="0" wp14:anchorId="5A96DFEE" wp14:editId="6DA08557">
            <wp:extent cx="5906324" cy="343900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unctionEditor.PNG"/>
                    <pic:cNvPicPr/>
                  </pic:nvPicPr>
                  <pic:blipFill>
                    <a:blip r:embed="rId54">
                      <a:extLst>
                        <a:ext uri="{28A0092B-C50C-407E-A947-70E740481C1C}">
                          <a14:useLocalDpi xmlns:a14="http://schemas.microsoft.com/office/drawing/2010/main" val="0"/>
                        </a:ext>
                      </a:extLst>
                    </a:blip>
                    <a:stretch>
                      <a:fillRect/>
                    </a:stretch>
                  </pic:blipFill>
                  <pic:spPr>
                    <a:xfrm>
                      <a:off x="0" y="0"/>
                      <a:ext cx="5906324" cy="3439005"/>
                    </a:xfrm>
                    <a:prstGeom prst="rect">
                      <a:avLst/>
                    </a:prstGeom>
                  </pic:spPr>
                </pic:pic>
              </a:graphicData>
            </a:graphic>
          </wp:inline>
        </w:drawing>
      </w:r>
    </w:p>
    <w:p w14:paraId="08DF2921" w14:textId="52F3AB56" w:rsidR="003C7D7B" w:rsidRDefault="00533871" w:rsidP="00500613">
      <w:pPr>
        <w:pStyle w:val="ListParagraph"/>
        <w:numPr>
          <w:ilvl w:val="0"/>
          <w:numId w:val="31"/>
        </w:numPr>
        <w:rPr>
          <w:rFonts w:ascii="Arial" w:hAnsi="Arial" w:cs="Arial"/>
          <w:lang w:val="en-AU"/>
        </w:rPr>
      </w:pPr>
      <w:r>
        <w:rPr>
          <w:rFonts w:ascii="Arial" w:hAnsi="Arial" w:cs="Arial"/>
          <w:lang w:val="en-AU"/>
        </w:rPr>
        <w:lastRenderedPageBreak/>
        <w:t>Click O</w:t>
      </w:r>
      <w:r w:rsidR="003C7D7B">
        <w:rPr>
          <w:rFonts w:ascii="Arial" w:hAnsi="Arial" w:cs="Arial"/>
          <w:lang w:val="en-AU"/>
        </w:rPr>
        <w:t>k</w:t>
      </w:r>
    </w:p>
    <w:p w14:paraId="4F1465A5" w14:textId="77777777" w:rsidR="00170FF7" w:rsidRDefault="00170FF7" w:rsidP="00500613">
      <w:pPr>
        <w:pStyle w:val="ListParagraph"/>
        <w:numPr>
          <w:ilvl w:val="0"/>
          <w:numId w:val="31"/>
        </w:numPr>
        <w:rPr>
          <w:rFonts w:ascii="Arial" w:hAnsi="Arial" w:cs="Arial"/>
          <w:lang w:val="en-AU"/>
        </w:rPr>
      </w:pPr>
      <w:r>
        <w:rPr>
          <w:rFonts w:ascii="Arial" w:hAnsi="Arial" w:cs="Arial"/>
          <w:lang w:val="en-AU"/>
        </w:rPr>
        <w:t>Choose two classes</w:t>
      </w:r>
    </w:p>
    <w:p w14:paraId="14B3D08F" w14:textId="450FD29A" w:rsidR="00533871" w:rsidRDefault="00533871" w:rsidP="00500613">
      <w:pPr>
        <w:pStyle w:val="ListParagraph"/>
        <w:numPr>
          <w:ilvl w:val="0"/>
          <w:numId w:val="31"/>
        </w:numPr>
        <w:rPr>
          <w:rFonts w:ascii="Arial" w:hAnsi="Arial" w:cs="Arial"/>
          <w:lang w:val="en-AU"/>
        </w:rPr>
      </w:pPr>
      <w:r>
        <w:rPr>
          <w:rFonts w:ascii="Arial" w:hAnsi="Arial" w:cs="Arial"/>
          <w:lang w:val="en-AU"/>
        </w:rPr>
        <w:t xml:space="preserve">Consider naming the classes e.g </w:t>
      </w:r>
      <w:r w:rsidR="00480704">
        <w:rPr>
          <w:rFonts w:ascii="Arial" w:hAnsi="Arial" w:cs="Arial"/>
          <w:lang w:val="en-AU"/>
        </w:rPr>
        <w:t xml:space="preserve">Blue </w:t>
      </w:r>
      <w:r>
        <w:rPr>
          <w:rFonts w:ascii="Arial" w:hAnsi="Arial" w:cs="Arial"/>
          <w:lang w:val="en-AU"/>
        </w:rPr>
        <w:t xml:space="preserve">class 1 = ‘Not priority’ </w:t>
      </w:r>
      <w:r w:rsidR="00480704">
        <w:rPr>
          <w:rFonts w:ascii="Arial" w:hAnsi="Arial" w:cs="Arial"/>
          <w:lang w:val="en-AU"/>
        </w:rPr>
        <w:t xml:space="preserve">Red </w:t>
      </w:r>
      <w:r>
        <w:rPr>
          <w:rFonts w:ascii="Arial" w:hAnsi="Arial" w:cs="Arial"/>
          <w:lang w:val="en-AU"/>
        </w:rPr>
        <w:t>class 2 = ‘Priority’</w:t>
      </w:r>
    </w:p>
    <w:p w14:paraId="09169ECA" w14:textId="29B2BF91" w:rsidR="00533871" w:rsidRDefault="00533871" w:rsidP="00500613">
      <w:pPr>
        <w:pStyle w:val="ListParagraph"/>
        <w:numPr>
          <w:ilvl w:val="0"/>
          <w:numId w:val="31"/>
        </w:numPr>
        <w:rPr>
          <w:rFonts w:ascii="Arial" w:hAnsi="Arial" w:cs="Arial"/>
          <w:lang w:val="en-AU"/>
        </w:rPr>
      </w:pPr>
      <w:r>
        <w:rPr>
          <w:rFonts w:ascii="Arial" w:hAnsi="Arial" w:cs="Arial"/>
          <w:lang w:val="en-AU"/>
        </w:rPr>
        <w:t>Right click to run a regional report by nrm2017 on cell counts</w:t>
      </w:r>
      <w:r w:rsidR="00170FF7">
        <w:rPr>
          <w:rFonts w:ascii="Arial" w:hAnsi="Arial" w:cs="Arial"/>
          <w:lang w:val="en-AU"/>
        </w:rPr>
        <w:t xml:space="preserve"> (using resolution (output): Lantana suitable climate).</w:t>
      </w:r>
    </w:p>
    <w:p w14:paraId="0B0F6BA7" w14:textId="77777777" w:rsidR="00170FF7" w:rsidRDefault="00533871" w:rsidP="00500613">
      <w:pPr>
        <w:pStyle w:val="ListParagraph"/>
        <w:numPr>
          <w:ilvl w:val="0"/>
          <w:numId w:val="31"/>
        </w:numPr>
        <w:rPr>
          <w:rFonts w:ascii="Arial" w:hAnsi="Arial" w:cs="Arial"/>
          <w:lang w:val="en-AU"/>
        </w:rPr>
      </w:pPr>
      <w:r>
        <w:rPr>
          <w:rFonts w:ascii="Arial" w:hAnsi="Arial" w:cs="Arial"/>
          <w:lang w:val="en-AU"/>
        </w:rPr>
        <w:t xml:space="preserve">When the report opens click the ‘Priority’ column and Graph by ‘Priority’ </w:t>
      </w:r>
    </w:p>
    <w:p w14:paraId="1728185E" w14:textId="024B9C2B" w:rsidR="00533871" w:rsidRDefault="00170FF7" w:rsidP="00500613">
      <w:pPr>
        <w:pStyle w:val="ListParagraph"/>
        <w:numPr>
          <w:ilvl w:val="0"/>
          <w:numId w:val="31"/>
        </w:numPr>
        <w:rPr>
          <w:rFonts w:ascii="Arial" w:hAnsi="Arial" w:cs="Arial"/>
          <w:lang w:val="en-AU"/>
        </w:rPr>
      </w:pPr>
      <w:r>
        <w:rPr>
          <w:rFonts w:ascii="Arial" w:hAnsi="Arial" w:cs="Arial"/>
          <w:lang w:val="en-AU"/>
        </w:rPr>
        <w:t xml:space="preserve">Which </w:t>
      </w:r>
      <w:r w:rsidR="00533871">
        <w:rPr>
          <w:rFonts w:ascii="Arial" w:hAnsi="Arial" w:cs="Arial"/>
          <w:lang w:val="en-AU"/>
        </w:rPr>
        <w:t xml:space="preserve">regions </w:t>
      </w:r>
      <w:r>
        <w:rPr>
          <w:rFonts w:ascii="Arial" w:hAnsi="Arial" w:cs="Arial"/>
          <w:lang w:val="en-AU"/>
        </w:rPr>
        <w:t xml:space="preserve">have </w:t>
      </w:r>
      <w:r w:rsidR="00533871">
        <w:rPr>
          <w:rFonts w:ascii="Arial" w:hAnsi="Arial" w:cs="Arial"/>
          <w:lang w:val="en-AU"/>
        </w:rPr>
        <w:t>the most Priority area close to a capital city</w:t>
      </w:r>
      <w:r>
        <w:rPr>
          <w:rFonts w:ascii="Arial" w:hAnsi="Arial" w:cs="Arial"/>
          <w:lang w:val="en-AU"/>
        </w:rPr>
        <w:t>?</w:t>
      </w:r>
    </w:p>
    <w:p w14:paraId="529DAB4D" w14:textId="77777777" w:rsidR="00533871" w:rsidRDefault="00533871" w:rsidP="00533871">
      <w:pPr>
        <w:pStyle w:val="ListParagraph"/>
        <w:rPr>
          <w:rFonts w:ascii="Arial" w:hAnsi="Arial" w:cs="Arial"/>
          <w:lang w:val="en-AU"/>
        </w:rPr>
      </w:pPr>
    </w:p>
    <w:p w14:paraId="38D026E7" w14:textId="3FBF6DE9" w:rsidR="00533871" w:rsidRDefault="00533871" w:rsidP="00533871">
      <w:pPr>
        <w:rPr>
          <w:rFonts w:ascii="Arial" w:hAnsi="Arial" w:cs="Arial"/>
          <w:lang w:val="en-AU"/>
        </w:rPr>
      </w:pPr>
      <w:r>
        <w:rPr>
          <w:rFonts w:ascii="Arial" w:hAnsi="Arial" w:cs="Arial"/>
          <w:lang w:val="en-AU"/>
        </w:rPr>
        <w:t xml:space="preserve">In order to help get funding to reduce spread of Lantana it has been suggested that you should </w:t>
      </w:r>
      <w:r w:rsidR="009A7953">
        <w:rPr>
          <w:rFonts w:ascii="Arial" w:hAnsi="Arial" w:cs="Arial"/>
          <w:lang w:val="en-AU"/>
        </w:rPr>
        <w:t xml:space="preserve">also </w:t>
      </w:r>
      <w:r w:rsidR="007E6CCF">
        <w:rPr>
          <w:rFonts w:ascii="Arial" w:hAnsi="Arial" w:cs="Arial"/>
          <w:lang w:val="en-AU"/>
        </w:rPr>
        <w:t xml:space="preserve">prioritise areas with </w:t>
      </w:r>
      <w:r>
        <w:rPr>
          <w:rFonts w:ascii="Arial" w:hAnsi="Arial" w:cs="Arial"/>
          <w:lang w:val="en-AU"/>
        </w:rPr>
        <w:t>threatened species.</w:t>
      </w:r>
    </w:p>
    <w:p w14:paraId="5DF197BC" w14:textId="77777777" w:rsidR="005C7694" w:rsidRDefault="005C7694" w:rsidP="00533871">
      <w:pPr>
        <w:pStyle w:val="ListParagraph"/>
        <w:numPr>
          <w:ilvl w:val="0"/>
          <w:numId w:val="31"/>
        </w:numPr>
        <w:rPr>
          <w:rFonts w:ascii="Arial" w:hAnsi="Arial" w:cs="Arial"/>
          <w:lang w:val="en-AU"/>
        </w:rPr>
      </w:pPr>
      <w:r>
        <w:rPr>
          <w:rFonts w:ascii="Arial" w:hAnsi="Arial" w:cs="Arial"/>
          <w:lang w:val="en-AU"/>
        </w:rPr>
        <w:t>Expand the conservation folder from the Primary Input Data icon and drag ‘threatened_species’ layer into the workspace</w:t>
      </w:r>
    </w:p>
    <w:p w14:paraId="5E9BBB5C" w14:textId="58D3E434" w:rsidR="005C7694" w:rsidRDefault="005C7694" w:rsidP="00533871">
      <w:pPr>
        <w:pStyle w:val="ListParagraph"/>
        <w:numPr>
          <w:ilvl w:val="0"/>
          <w:numId w:val="31"/>
        </w:numPr>
        <w:rPr>
          <w:rFonts w:ascii="Arial" w:hAnsi="Arial" w:cs="Arial"/>
          <w:lang w:val="en-AU"/>
        </w:rPr>
      </w:pPr>
      <w:r>
        <w:rPr>
          <w:rFonts w:ascii="Arial" w:hAnsi="Arial" w:cs="Arial"/>
          <w:lang w:val="en-AU"/>
        </w:rPr>
        <w:t xml:space="preserve">Keep the default settings of 5 classes Equal interval. Consider renaming the classes.  </w:t>
      </w:r>
    </w:p>
    <w:p w14:paraId="009379EF" w14:textId="4B4F868F" w:rsidR="007E6CCF" w:rsidRDefault="007E6CCF" w:rsidP="00533871">
      <w:pPr>
        <w:pStyle w:val="ListParagraph"/>
        <w:numPr>
          <w:ilvl w:val="0"/>
          <w:numId w:val="31"/>
        </w:numPr>
        <w:rPr>
          <w:rFonts w:ascii="Arial" w:hAnsi="Arial" w:cs="Arial"/>
          <w:lang w:val="en-AU"/>
        </w:rPr>
      </w:pPr>
      <w:r>
        <w:rPr>
          <w:rFonts w:ascii="Arial" w:hAnsi="Arial" w:cs="Arial"/>
          <w:lang w:val="en-AU"/>
        </w:rPr>
        <w:t>Drag in a new Two-way</w:t>
      </w:r>
    </w:p>
    <w:p w14:paraId="4E2C2421" w14:textId="77777777" w:rsidR="007E6CCF" w:rsidRDefault="007E6CCF" w:rsidP="00533871">
      <w:pPr>
        <w:pStyle w:val="ListParagraph"/>
        <w:numPr>
          <w:ilvl w:val="0"/>
          <w:numId w:val="31"/>
        </w:numPr>
        <w:rPr>
          <w:rFonts w:ascii="Arial" w:hAnsi="Arial" w:cs="Arial"/>
          <w:lang w:val="en-AU"/>
        </w:rPr>
      </w:pPr>
      <w:r>
        <w:rPr>
          <w:rFonts w:ascii="Arial" w:hAnsi="Arial" w:cs="Arial"/>
          <w:lang w:val="en-AU"/>
        </w:rPr>
        <w:t>Select X-Axis ‘Priority areas close to capital cities’ Y-Axis threatented_species</w:t>
      </w:r>
    </w:p>
    <w:p w14:paraId="59039252" w14:textId="77777777" w:rsidR="0051101D" w:rsidRDefault="007E6CCF" w:rsidP="007E6CCF">
      <w:pPr>
        <w:pStyle w:val="ListParagraph"/>
        <w:numPr>
          <w:ilvl w:val="0"/>
          <w:numId w:val="31"/>
        </w:numPr>
        <w:rPr>
          <w:rFonts w:ascii="Arial" w:hAnsi="Arial" w:cs="Arial"/>
          <w:lang w:val="en-AU"/>
        </w:rPr>
      </w:pPr>
      <w:r>
        <w:rPr>
          <w:rFonts w:ascii="Arial" w:hAnsi="Arial" w:cs="Arial"/>
          <w:lang w:val="en-AU"/>
        </w:rPr>
        <w:t>Assign two classes and assign Red – ‘class 2’ to Priority areas with threatented species and Blue – ‘ class 1’ to other areas</w:t>
      </w:r>
    </w:p>
    <w:p w14:paraId="04975ACB" w14:textId="40BCFF7C" w:rsidR="002A0723" w:rsidRDefault="002A0723" w:rsidP="002A0723">
      <w:pPr>
        <w:pStyle w:val="Caption"/>
        <w:rPr>
          <w:rFonts w:ascii="Arial" w:hAnsi="Arial" w:cs="Arial"/>
          <w:lang w:val="en-AU"/>
        </w:rPr>
      </w:pPr>
      <w:r>
        <w:t xml:space="preserve">Figure </w:t>
      </w:r>
      <w:fldSimple w:instr=" SEQ Figure \* ARABIC ">
        <w:r w:rsidR="008760C9">
          <w:rPr>
            <w:noProof/>
          </w:rPr>
          <w:t>11</w:t>
        </w:r>
      </w:fldSimple>
      <w:r>
        <w:t xml:space="preserve"> Two-way matrix for Priority areas close to cities and threatened species</w:t>
      </w:r>
    </w:p>
    <w:p w14:paraId="34B97F25" w14:textId="64AC8570" w:rsidR="007E6CCF" w:rsidRPr="007E6CCF" w:rsidRDefault="0051101D" w:rsidP="0051101D">
      <w:pPr>
        <w:pStyle w:val="ListParagraph"/>
        <w:rPr>
          <w:rFonts w:ascii="Arial" w:hAnsi="Arial" w:cs="Arial"/>
          <w:lang w:val="en-AU"/>
        </w:rPr>
      </w:pPr>
      <w:r>
        <w:rPr>
          <w:rFonts w:ascii="Arial" w:hAnsi="Arial" w:cs="Arial"/>
          <w:noProof/>
          <w:lang w:val="en-AU" w:eastAsia="en-AU"/>
        </w:rPr>
        <w:drawing>
          <wp:inline distT="0" distB="0" distL="0" distR="0" wp14:anchorId="4988000A" wp14:editId="2F23C71A">
            <wp:extent cx="1724266" cy="2019582"/>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hreatPriorityTwowayMatrix.PNG"/>
                    <pic:cNvPicPr/>
                  </pic:nvPicPr>
                  <pic:blipFill>
                    <a:blip r:embed="rId55">
                      <a:extLst>
                        <a:ext uri="{28A0092B-C50C-407E-A947-70E740481C1C}">
                          <a14:useLocalDpi xmlns:a14="http://schemas.microsoft.com/office/drawing/2010/main" val="0"/>
                        </a:ext>
                      </a:extLst>
                    </a:blip>
                    <a:stretch>
                      <a:fillRect/>
                    </a:stretch>
                  </pic:blipFill>
                  <pic:spPr>
                    <a:xfrm>
                      <a:off x="0" y="0"/>
                      <a:ext cx="1724266" cy="2019582"/>
                    </a:xfrm>
                    <a:prstGeom prst="rect">
                      <a:avLst/>
                    </a:prstGeom>
                  </pic:spPr>
                </pic:pic>
              </a:graphicData>
            </a:graphic>
          </wp:inline>
        </w:drawing>
      </w:r>
      <w:r w:rsidR="007E6CCF">
        <w:rPr>
          <w:rFonts w:ascii="Arial" w:hAnsi="Arial" w:cs="Arial"/>
          <w:lang w:val="en-AU"/>
        </w:rPr>
        <w:t xml:space="preserve"> </w:t>
      </w:r>
      <w:r w:rsidR="007E6CCF" w:rsidRPr="007E6CCF">
        <w:rPr>
          <w:rFonts w:ascii="Arial" w:hAnsi="Arial" w:cs="Arial"/>
          <w:lang w:val="en-AU"/>
        </w:rPr>
        <w:t xml:space="preserve"> </w:t>
      </w:r>
    </w:p>
    <w:p w14:paraId="7BA10E6F" w14:textId="488171D7" w:rsidR="00533871" w:rsidRDefault="00533871" w:rsidP="00533871">
      <w:pPr>
        <w:pStyle w:val="ListParagraph"/>
        <w:numPr>
          <w:ilvl w:val="0"/>
          <w:numId w:val="31"/>
        </w:numPr>
        <w:rPr>
          <w:rFonts w:ascii="Arial" w:hAnsi="Arial" w:cs="Arial"/>
          <w:lang w:val="en-AU"/>
        </w:rPr>
      </w:pPr>
      <w:r>
        <w:rPr>
          <w:rFonts w:ascii="Arial" w:hAnsi="Arial" w:cs="Arial"/>
          <w:lang w:val="en-AU"/>
        </w:rPr>
        <w:t xml:space="preserve">Consider naming the </w:t>
      </w:r>
      <w:r w:rsidR="0051101D">
        <w:rPr>
          <w:rFonts w:ascii="Arial" w:hAnsi="Arial" w:cs="Arial"/>
          <w:lang w:val="en-AU"/>
        </w:rPr>
        <w:t xml:space="preserve">layer e.g. ‘Priority capitals and species’ </w:t>
      </w:r>
      <w:r>
        <w:rPr>
          <w:rFonts w:ascii="Arial" w:hAnsi="Arial" w:cs="Arial"/>
          <w:lang w:val="en-AU"/>
        </w:rPr>
        <w:t>classes e.g class 1 = ‘Not priority’ class 2 = ‘Priority’</w:t>
      </w:r>
    </w:p>
    <w:p w14:paraId="57828F61" w14:textId="1653B9F2" w:rsidR="00533871" w:rsidRDefault="00533871" w:rsidP="00533871">
      <w:pPr>
        <w:pStyle w:val="ListParagraph"/>
        <w:numPr>
          <w:ilvl w:val="0"/>
          <w:numId w:val="31"/>
        </w:numPr>
        <w:rPr>
          <w:rFonts w:ascii="Arial" w:hAnsi="Arial" w:cs="Arial"/>
          <w:lang w:val="en-AU"/>
        </w:rPr>
      </w:pPr>
      <w:r w:rsidRPr="00533871">
        <w:rPr>
          <w:rFonts w:ascii="Arial" w:hAnsi="Arial" w:cs="Arial"/>
          <w:lang w:val="en-AU"/>
        </w:rPr>
        <w:t>Right click to run a regional report by nrm2017 on ce</w:t>
      </w:r>
      <w:r w:rsidR="007E6CCF">
        <w:rPr>
          <w:rFonts w:ascii="Arial" w:hAnsi="Arial" w:cs="Arial"/>
          <w:lang w:val="en-AU"/>
        </w:rPr>
        <w:t>ll counts</w:t>
      </w:r>
      <w:r w:rsidR="0051101D">
        <w:rPr>
          <w:rFonts w:ascii="Arial" w:hAnsi="Arial" w:cs="Arial"/>
          <w:lang w:val="en-AU"/>
        </w:rPr>
        <w:t xml:space="preserve"> (Note: proportions will be too small to display in the report)</w:t>
      </w:r>
      <w:r w:rsidR="005C7694">
        <w:rPr>
          <w:rFonts w:ascii="Arial" w:hAnsi="Arial" w:cs="Arial"/>
          <w:lang w:val="en-AU"/>
        </w:rPr>
        <w:t>. Choose (Lantana suitable climate as the Report (output)).</w:t>
      </w:r>
    </w:p>
    <w:p w14:paraId="53E68697" w14:textId="77777777" w:rsidR="005C7694" w:rsidRDefault="0051101D" w:rsidP="0051101D">
      <w:pPr>
        <w:pStyle w:val="ListParagraph"/>
        <w:numPr>
          <w:ilvl w:val="0"/>
          <w:numId w:val="31"/>
        </w:numPr>
        <w:rPr>
          <w:rFonts w:ascii="Arial" w:hAnsi="Arial" w:cs="Arial"/>
          <w:lang w:val="en-AU"/>
        </w:rPr>
      </w:pPr>
      <w:r>
        <w:rPr>
          <w:rFonts w:ascii="Arial" w:hAnsi="Arial" w:cs="Arial"/>
          <w:lang w:val="en-AU"/>
        </w:rPr>
        <w:t xml:space="preserve">When the report opens click the ‘Priority’ column and Graph by ‘Priority’ </w:t>
      </w:r>
    </w:p>
    <w:p w14:paraId="3B90477F" w14:textId="5810C59B" w:rsidR="0051101D" w:rsidRPr="005C7694" w:rsidRDefault="005C7694" w:rsidP="005C7694">
      <w:pPr>
        <w:pStyle w:val="ListParagraph"/>
        <w:rPr>
          <w:rFonts w:ascii="Arial" w:hAnsi="Arial" w:cs="Arial"/>
          <w:i/>
          <w:lang w:val="en-AU"/>
        </w:rPr>
      </w:pPr>
      <w:r w:rsidRPr="005C7694">
        <w:rPr>
          <w:rFonts w:ascii="Arial" w:hAnsi="Arial" w:cs="Arial"/>
          <w:i/>
          <w:lang w:val="en-AU"/>
        </w:rPr>
        <w:t xml:space="preserve">Which </w:t>
      </w:r>
      <w:r w:rsidR="0051101D" w:rsidRPr="005C7694">
        <w:rPr>
          <w:rFonts w:ascii="Arial" w:hAnsi="Arial" w:cs="Arial"/>
          <w:i/>
          <w:lang w:val="en-AU"/>
        </w:rPr>
        <w:t xml:space="preserve">regions </w:t>
      </w:r>
      <w:r w:rsidRPr="005C7694">
        <w:rPr>
          <w:rFonts w:ascii="Arial" w:hAnsi="Arial" w:cs="Arial"/>
          <w:i/>
          <w:lang w:val="en-AU"/>
        </w:rPr>
        <w:t xml:space="preserve">have </w:t>
      </w:r>
      <w:r w:rsidR="0051101D" w:rsidRPr="005C7694">
        <w:rPr>
          <w:rFonts w:ascii="Arial" w:hAnsi="Arial" w:cs="Arial"/>
          <w:i/>
          <w:lang w:val="en-AU"/>
        </w:rPr>
        <w:t>priori</w:t>
      </w:r>
      <w:r w:rsidRPr="005C7694">
        <w:rPr>
          <w:rFonts w:ascii="Arial" w:hAnsi="Arial" w:cs="Arial"/>
          <w:i/>
          <w:lang w:val="en-AU"/>
        </w:rPr>
        <w:t>ty areas and threatened species?</w:t>
      </w:r>
    </w:p>
    <w:p w14:paraId="6C9D3330" w14:textId="70659A43" w:rsidR="0051101D" w:rsidRDefault="0051101D" w:rsidP="0051101D">
      <w:pPr>
        <w:pStyle w:val="ListParagraph"/>
        <w:numPr>
          <w:ilvl w:val="0"/>
          <w:numId w:val="31"/>
        </w:numPr>
        <w:rPr>
          <w:rFonts w:ascii="Arial" w:hAnsi="Arial" w:cs="Arial"/>
          <w:lang w:val="en-AU"/>
        </w:rPr>
      </w:pPr>
      <w:r>
        <w:rPr>
          <w:rFonts w:ascii="Arial" w:hAnsi="Arial" w:cs="Arial"/>
          <w:lang w:val="en-AU"/>
        </w:rPr>
        <w:t xml:space="preserve">Mask </w:t>
      </w:r>
      <w:r w:rsidR="004B3FEE">
        <w:rPr>
          <w:rFonts w:ascii="Arial" w:hAnsi="Arial" w:cs="Arial"/>
          <w:lang w:val="en-AU"/>
        </w:rPr>
        <w:t>V</w:t>
      </w:r>
      <w:r w:rsidR="007040F5">
        <w:rPr>
          <w:rFonts w:ascii="Arial" w:hAnsi="Arial" w:cs="Arial"/>
          <w:lang w:val="en-AU"/>
        </w:rPr>
        <w:t xml:space="preserve">iew </w:t>
      </w:r>
      <w:r w:rsidR="004B3FEE">
        <w:rPr>
          <w:rFonts w:ascii="Arial" w:hAnsi="Arial" w:cs="Arial"/>
          <w:lang w:val="en-AU"/>
        </w:rPr>
        <w:t xml:space="preserve">and Data </w:t>
      </w:r>
      <w:r>
        <w:rPr>
          <w:rFonts w:ascii="Arial" w:hAnsi="Arial" w:cs="Arial"/>
          <w:lang w:val="en-AU"/>
        </w:rPr>
        <w:t>to the region with the largest number of cells</w:t>
      </w:r>
    </w:p>
    <w:p w14:paraId="57938BD6" w14:textId="77777777" w:rsidR="00702121" w:rsidRDefault="00702121" w:rsidP="0051101D">
      <w:pPr>
        <w:pStyle w:val="ListParagraph"/>
        <w:numPr>
          <w:ilvl w:val="0"/>
          <w:numId w:val="31"/>
        </w:numPr>
        <w:rPr>
          <w:rFonts w:ascii="Arial" w:hAnsi="Arial" w:cs="Arial"/>
          <w:lang w:val="en-AU"/>
        </w:rPr>
      </w:pPr>
      <w:r>
        <w:rPr>
          <w:rFonts w:ascii="Arial" w:hAnsi="Arial" w:cs="Arial"/>
          <w:lang w:val="en-AU"/>
        </w:rPr>
        <w:t>You now have a map of priority areas that has been improved based on feedback from your client.</w:t>
      </w:r>
    </w:p>
    <w:p w14:paraId="1C4DD2FB" w14:textId="52687F56" w:rsidR="004B3FEE" w:rsidRDefault="004B3FEE" w:rsidP="0051101D">
      <w:pPr>
        <w:pStyle w:val="ListParagraph"/>
        <w:numPr>
          <w:ilvl w:val="0"/>
          <w:numId w:val="31"/>
        </w:numPr>
        <w:rPr>
          <w:rFonts w:ascii="Arial" w:hAnsi="Arial" w:cs="Arial"/>
          <w:lang w:val="en-AU"/>
        </w:rPr>
      </w:pPr>
      <w:r>
        <w:rPr>
          <w:rFonts w:ascii="Arial" w:hAnsi="Arial" w:cs="Arial"/>
          <w:lang w:val="en-AU"/>
        </w:rPr>
        <w:t>Enlarge the final map of priority areas</w:t>
      </w:r>
    </w:p>
    <w:p w14:paraId="2D4C01CC" w14:textId="246BE582" w:rsidR="00702121" w:rsidRDefault="00702121" w:rsidP="0051101D">
      <w:pPr>
        <w:pStyle w:val="ListParagraph"/>
        <w:numPr>
          <w:ilvl w:val="0"/>
          <w:numId w:val="31"/>
        </w:numPr>
        <w:rPr>
          <w:rFonts w:ascii="Arial" w:hAnsi="Arial" w:cs="Arial"/>
          <w:lang w:val="en-AU"/>
        </w:rPr>
      </w:pPr>
      <w:r>
        <w:rPr>
          <w:rFonts w:ascii="Arial" w:hAnsi="Arial" w:cs="Arial"/>
          <w:lang w:val="en-AU"/>
        </w:rPr>
        <w:t xml:space="preserve">You may wish to update the means to end diagram to reflect the new project </w:t>
      </w:r>
    </w:p>
    <w:p w14:paraId="0832D272" w14:textId="77777777" w:rsidR="00EE36C2" w:rsidRDefault="00EE36C2" w:rsidP="00EE36C2">
      <w:pPr>
        <w:rPr>
          <w:rFonts w:ascii="Arial" w:hAnsi="Arial" w:cs="Arial"/>
          <w:lang w:val="en-AU"/>
        </w:rPr>
      </w:pPr>
    </w:p>
    <w:p w14:paraId="5256EE99" w14:textId="67079313" w:rsidR="0051101D" w:rsidRDefault="00EE36C2" w:rsidP="00EE36C2">
      <w:pPr>
        <w:rPr>
          <w:rFonts w:ascii="Arial" w:hAnsi="Arial" w:cs="Arial"/>
          <w:lang w:val="en-AU"/>
        </w:rPr>
      </w:pPr>
      <w:r w:rsidRPr="00EE36C2">
        <w:rPr>
          <w:rFonts w:ascii="Arial" w:hAnsi="Arial" w:cs="Arial"/>
          <w:lang w:val="en-AU"/>
        </w:rPr>
        <w:t xml:space="preserve">In order to </w:t>
      </w:r>
      <w:r>
        <w:rPr>
          <w:rFonts w:ascii="Arial" w:hAnsi="Arial" w:cs="Arial"/>
          <w:lang w:val="en-AU"/>
        </w:rPr>
        <w:t xml:space="preserve">write your proposal you want the </w:t>
      </w:r>
      <w:r w:rsidR="004B3FEE">
        <w:rPr>
          <w:rFonts w:ascii="Arial" w:hAnsi="Arial" w:cs="Arial"/>
          <w:lang w:val="en-AU"/>
        </w:rPr>
        <w:t xml:space="preserve">names of the </w:t>
      </w:r>
      <w:r>
        <w:rPr>
          <w:rFonts w:ascii="Arial" w:hAnsi="Arial" w:cs="Arial"/>
          <w:lang w:val="en-AU"/>
        </w:rPr>
        <w:t xml:space="preserve">priority </w:t>
      </w:r>
      <w:r w:rsidR="004B3FEE">
        <w:rPr>
          <w:rFonts w:ascii="Arial" w:hAnsi="Arial" w:cs="Arial"/>
          <w:lang w:val="en-AU"/>
        </w:rPr>
        <w:t>wetlands in this region</w:t>
      </w:r>
    </w:p>
    <w:p w14:paraId="6196A398" w14:textId="2C8B16B1" w:rsidR="00EE36C2" w:rsidRDefault="00EE36C2" w:rsidP="006130D7">
      <w:pPr>
        <w:pStyle w:val="ListParagraph"/>
        <w:numPr>
          <w:ilvl w:val="0"/>
          <w:numId w:val="31"/>
        </w:numPr>
        <w:rPr>
          <w:rFonts w:ascii="Arial" w:hAnsi="Arial" w:cs="Arial"/>
          <w:lang w:val="en-AU"/>
        </w:rPr>
      </w:pPr>
      <w:r w:rsidRPr="00EE36C2">
        <w:rPr>
          <w:rFonts w:ascii="Arial" w:hAnsi="Arial" w:cs="Arial"/>
          <w:lang w:val="en-AU"/>
        </w:rPr>
        <w:lastRenderedPageBreak/>
        <w:t xml:space="preserve">From the Overlay menu check the box next to </w:t>
      </w:r>
      <w:r>
        <w:rPr>
          <w:rFonts w:ascii="Arial" w:hAnsi="Arial" w:cs="Arial"/>
          <w:lang w:val="en-AU"/>
        </w:rPr>
        <w:t>‘</w:t>
      </w:r>
      <w:r w:rsidRPr="00EE36C2">
        <w:rPr>
          <w:rFonts w:ascii="Arial" w:hAnsi="Arial" w:cs="Arial"/>
          <w:lang w:val="en-AU"/>
        </w:rPr>
        <w:t>WetlandSlctd</w:t>
      </w:r>
      <w:r>
        <w:rPr>
          <w:rFonts w:ascii="Arial" w:hAnsi="Arial" w:cs="Arial"/>
          <w:lang w:val="en-AU"/>
        </w:rPr>
        <w:t>’</w:t>
      </w:r>
    </w:p>
    <w:p w14:paraId="2F3E17CA" w14:textId="77777777" w:rsidR="00EE36C2" w:rsidRDefault="00EE36C2" w:rsidP="006130D7">
      <w:pPr>
        <w:pStyle w:val="ListParagraph"/>
        <w:numPr>
          <w:ilvl w:val="0"/>
          <w:numId w:val="31"/>
        </w:numPr>
        <w:rPr>
          <w:rFonts w:ascii="Arial" w:hAnsi="Arial" w:cs="Arial"/>
          <w:lang w:val="en-AU"/>
        </w:rPr>
      </w:pPr>
      <w:r>
        <w:rPr>
          <w:rFonts w:ascii="Arial" w:hAnsi="Arial" w:cs="Arial"/>
          <w:lang w:val="en-AU"/>
        </w:rPr>
        <w:t xml:space="preserve">Hover over priority pixels to view </w:t>
      </w:r>
      <w:r w:rsidR="004B3FEE">
        <w:rPr>
          <w:rFonts w:ascii="Arial" w:hAnsi="Arial" w:cs="Arial"/>
          <w:lang w:val="en-AU"/>
        </w:rPr>
        <w:t xml:space="preserve">the inputs </w:t>
      </w:r>
      <w:r>
        <w:rPr>
          <w:rFonts w:ascii="Arial" w:hAnsi="Arial" w:cs="Arial"/>
          <w:lang w:val="en-AU"/>
        </w:rPr>
        <w:t xml:space="preserve">from each layer in the </w:t>
      </w:r>
      <w:r w:rsidR="006130D7">
        <w:rPr>
          <w:rFonts w:ascii="Arial" w:hAnsi="Arial" w:cs="Arial"/>
          <w:lang w:val="en-AU"/>
        </w:rPr>
        <w:t xml:space="preserve">viewer window </w:t>
      </w:r>
    </w:p>
    <w:p w14:paraId="64263150" w14:textId="4C58C624" w:rsidR="006130D7" w:rsidRDefault="00EE36C2" w:rsidP="006130D7">
      <w:pPr>
        <w:pStyle w:val="ListParagraph"/>
        <w:numPr>
          <w:ilvl w:val="0"/>
          <w:numId w:val="31"/>
        </w:numPr>
        <w:rPr>
          <w:rFonts w:ascii="Arial" w:hAnsi="Arial" w:cs="Arial"/>
          <w:lang w:val="en-AU"/>
        </w:rPr>
      </w:pPr>
      <w:r>
        <w:rPr>
          <w:rFonts w:ascii="Arial" w:hAnsi="Arial" w:cs="Arial"/>
          <w:lang w:val="en-AU"/>
        </w:rPr>
        <w:t>R</w:t>
      </w:r>
      <w:r w:rsidR="006130D7">
        <w:rPr>
          <w:rFonts w:ascii="Arial" w:hAnsi="Arial" w:cs="Arial"/>
          <w:lang w:val="en-AU"/>
        </w:rPr>
        <w:t>un a report</w:t>
      </w:r>
      <w:r>
        <w:rPr>
          <w:rFonts w:ascii="Arial" w:hAnsi="Arial" w:cs="Arial"/>
          <w:lang w:val="en-AU"/>
        </w:rPr>
        <w:t xml:space="preserve"> by point to find the inputs for each wetland at a single point </w:t>
      </w:r>
    </w:p>
    <w:p w14:paraId="2BF82D10" w14:textId="153AC4A3" w:rsidR="004B3FEE" w:rsidRDefault="004B3FEE" w:rsidP="004E15A9">
      <w:pPr>
        <w:pStyle w:val="ListParagraph"/>
        <w:numPr>
          <w:ilvl w:val="0"/>
          <w:numId w:val="31"/>
        </w:numPr>
        <w:rPr>
          <w:rFonts w:ascii="Arial" w:hAnsi="Arial" w:cs="Arial"/>
          <w:lang w:val="en-AU"/>
        </w:rPr>
      </w:pPr>
      <w:r w:rsidRPr="00EE36C2">
        <w:rPr>
          <w:rFonts w:ascii="Arial" w:hAnsi="Arial" w:cs="Arial"/>
          <w:lang w:val="en-AU"/>
        </w:rPr>
        <w:t>Right click on the layer and choose Reporting</w:t>
      </w:r>
      <w:r w:rsidR="00EE36C2" w:rsidRPr="00EE36C2">
        <w:rPr>
          <w:rFonts w:ascii="Arial" w:hAnsi="Arial" w:cs="Arial"/>
          <w:lang w:val="en-AU"/>
        </w:rPr>
        <w:t xml:space="preserve">, </w:t>
      </w:r>
      <w:r w:rsidRPr="00EE36C2">
        <w:rPr>
          <w:rFonts w:ascii="Arial" w:hAnsi="Arial" w:cs="Arial"/>
          <w:lang w:val="en-AU"/>
        </w:rPr>
        <w:t>Select ‘Report by point overlay’ from the dropdown list choose ‘WetlandSlctd’</w:t>
      </w:r>
    </w:p>
    <w:p w14:paraId="02A2CCED" w14:textId="5A507FB3" w:rsidR="004B3FEE" w:rsidRPr="00EE36C2" w:rsidRDefault="004B3FEE" w:rsidP="00EE36C2">
      <w:pPr>
        <w:pStyle w:val="ListParagraph"/>
        <w:numPr>
          <w:ilvl w:val="0"/>
          <w:numId w:val="31"/>
        </w:numPr>
        <w:rPr>
          <w:rFonts w:ascii="Arial" w:hAnsi="Arial" w:cs="Arial"/>
          <w:lang w:val="en-AU"/>
        </w:rPr>
      </w:pPr>
      <w:r w:rsidRPr="00EE36C2">
        <w:rPr>
          <w:rFonts w:ascii="Arial" w:hAnsi="Arial" w:cs="Arial"/>
          <w:lang w:val="en-AU"/>
        </w:rPr>
        <w:t>Choose a location to save the output .csv file</w:t>
      </w:r>
      <w:r w:rsidR="00702121" w:rsidRPr="00EE36C2">
        <w:rPr>
          <w:rFonts w:ascii="Arial" w:hAnsi="Arial" w:cs="Arial"/>
          <w:lang w:val="en-AU"/>
        </w:rPr>
        <w:t xml:space="preserve"> </w:t>
      </w:r>
    </w:p>
    <w:p w14:paraId="0F31923A" w14:textId="6EC112B4" w:rsidR="004B3FEE" w:rsidRPr="00EE36C2" w:rsidRDefault="004B3FEE" w:rsidP="004B3FEE">
      <w:pPr>
        <w:pStyle w:val="ListParagraph"/>
        <w:rPr>
          <w:rFonts w:ascii="Arial" w:hAnsi="Arial" w:cs="Arial"/>
          <w:lang w:val="en-AU"/>
        </w:rPr>
      </w:pPr>
      <w:r w:rsidRPr="00EE36C2">
        <w:rPr>
          <w:rFonts w:ascii="Arial" w:hAnsi="Arial" w:cs="Arial"/>
          <w:lang w:val="en-AU"/>
        </w:rPr>
        <w:t>This file shows names for all wetlands in the point file but only data alongside those within the masked area</w:t>
      </w:r>
      <w:r w:rsidR="00702121" w:rsidRPr="00EE36C2">
        <w:rPr>
          <w:rFonts w:ascii="Arial" w:hAnsi="Arial" w:cs="Arial"/>
          <w:lang w:val="en-AU"/>
        </w:rPr>
        <w:t>. Save this as an Excel file in order to do further analysis</w:t>
      </w:r>
    </w:p>
    <w:p w14:paraId="15194440" w14:textId="645AA029" w:rsidR="004B3FEE" w:rsidRPr="00EE36C2" w:rsidRDefault="004B3FEE" w:rsidP="004B3FEE">
      <w:pPr>
        <w:pStyle w:val="ListParagraph"/>
        <w:rPr>
          <w:rFonts w:ascii="Arial" w:hAnsi="Arial" w:cs="Arial"/>
          <w:lang w:val="en-AU"/>
        </w:rPr>
      </w:pPr>
      <w:r w:rsidRPr="00EE36C2">
        <w:rPr>
          <w:rFonts w:ascii="Arial" w:hAnsi="Arial" w:cs="Arial"/>
          <w:lang w:val="en-AU"/>
        </w:rPr>
        <w:t>From the data menu in Excel apply a filter, select all points with a priority 2.</w:t>
      </w:r>
    </w:p>
    <w:p w14:paraId="03BF2BED" w14:textId="5804CD35" w:rsidR="004B3FEE" w:rsidRDefault="004B3FEE" w:rsidP="004B3FEE">
      <w:pPr>
        <w:pStyle w:val="ListParagraph"/>
        <w:rPr>
          <w:rFonts w:ascii="Arial" w:hAnsi="Arial" w:cs="Arial"/>
          <w:lang w:val="en-AU"/>
        </w:rPr>
      </w:pPr>
      <w:r w:rsidRPr="00EE36C2">
        <w:rPr>
          <w:rFonts w:ascii="Arial" w:hAnsi="Arial" w:cs="Arial"/>
          <w:lang w:val="en-AU"/>
        </w:rPr>
        <w:t>This should provide the names of the priority wetlands that meet all of the input criteria within the selected region.</w:t>
      </w:r>
    </w:p>
    <w:p w14:paraId="5292C8D7" w14:textId="77777777" w:rsidR="00332048" w:rsidRDefault="00332048" w:rsidP="00332048">
      <w:pPr>
        <w:rPr>
          <w:rFonts w:ascii="Arial" w:hAnsi="Arial" w:cs="Arial"/>
          <w:lang w:val="en-AU"/>
        </w:rPr>
      </w:pPr>
    </w:p>
    <w:p w14:paraId="1AFC91E3" w14:textId="66757C77" w:rsidR="00332048" w:rsidRPr="00332048" w:rsidRDefault="00332048" w:rsidP="00332048">
      <w:pPr>
        <w:pStyle w:val="ecoEdNormal"/>
        <w:rPr>
          <w:rFonts w:ascii="Arial" w:hAnsi="Arial" w:cs="Arial"/>
          <w:b/>
          <w:lang w:val="en-AU"/>
        </w:rPr>
      </w:pPr>
      <w:r w:rsidRPr="00332048">
        <w:rPr>
          <w:rFonts w:ascii="Arial" w:hAnsi="Arial" w:cs="Arial"/>
          <w:b/>
          <w:lang w:val="en-AU"/>
        </w:rPr>
        <w:t>Extension</w:t>
      </w:r>
    </w:p>
    <w:p w14:paraId="142D5048" w14:textId="77777777" w:rsidR="00C548FF" w:rsidRPr="00C548FF" w:rsidRDefault="00C548FF" w:rsidP="00C548FF">
      <w:pPr>
        <w:spacing w:line="240" w:lineRule="auto"/>
        <w:rPr>
          <w:rFonts w:ascii="Arial" w:hAnsi="Arial" w:cs="Arial"/>
          <w:lang w:val="en-AU"/>
        </w:rPr>
      </w:pPr>
    </w:p>
    <w:p w14:paraId="789F59A2" w14:textId="77777777" w:rsidR="000621BC" w:rsidRPr="00780063" w:rsidRDefault="000621BC" w:rsidP="00A909A4">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lang w:val="en-AU"/>
        </w:rPr>
      </w:pPr>
      <w:r w:rsidRPr="00780063">
        <w:rPr>
          <w:rFonts w:ascii="Arial" w:hAnsi="Arial" w:cs="Arial"/>
          <w:lang w:val="en-AU"/>
        </w:rPr>
        <w:t>Are you confident that you met your objective? What could you change?</w:t>
      </w:r>
    </w:p>
    <w:p w14:paraId="4248C793" w14:textId="77777777" w:rsidR="000621BC" w:rsidRPr="00780063" w:rsidRDefault="000621BC" w:rsidP="00A909A4">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lang w:val="en-AU"/>
        </w:rPr>
      </w:pPr>
    </w:p>
    <w:p w14:paraId="79956F52" w14:textId="7D1D18D5" w:rsidR="00DC7CA2" w:rsidRPr="00780063" w:rsidRDefault="00A909A4" w:rsidP="00A909A4">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lang w:val="en-AU"/>
        </w:rPr>
      </w:pPr>
      <w:r w:rsidRPr="00780063">
        <w:rPr>
          <w:rFonts w:ascii="Arial" w:hAnsi="Arial" w:cs="Arial"/>
          <w:lang w:val="en-AU"/>
        </w:rPr>
        <w:t xml:space="preserve">Consider how the quality of your input data might </w:t>
      </w:r>
      <w:r w:rsidR="00DC7CA2" w:rsidRPr="00780063">
        <w:rPr>
          <w:rFonts w:ascii="Arial" w:hAnsi="Arial" w:cs="Arial"/>
          <w:lang w:val="en-AU"/>
        </w:rPr>
        <w:t xml:space="preserve">have </w:t>
      </w:r>
      <w:r w:rsidRPr="00780063">
        <w:rPr>
          <w:rFonts w:ascii="Arial" w:hAnsi="Arial" w:cs="Arial"/>
          <w:lang w:val="en-AU"/>
        </w:rPr>
        <w:t>influence</w:t>
      </w:r>
      <w:r w:rsidR="00DC7CA2" w:rsidRPr="00780063">
        <w:rPr>
          <w:rFonts w:ascii="Arial" w:hAnsi="Arial" w:cs="Arial"/>
          <w:lang w:val="en-AU"/>
        </w:rPr>
        <w:t>d</w:t>
      </w:r>
      <w:r w:rsidRPr="00780063">
        <w:rPr>
          <w:rFonts w:ascii="Arial" w:hAnsi="Arial" w:cs="Arial"/>
          <w:lang w:val="en-AU"/>
        </w:rPr>
        <w:t xml:space="preserve"> your outcome. How reliable </w:t>
      </w:r>
      <w:r w:rsidR="00E57FCD" w:rsidRPr="00780063">
        <w:rPr>
          <w:rFonts w:ascii="Arial" w:hAnsi="Arial" w:cs="Arial"/>
          <w:lang w:val="en-AU"/>
        </w:rPr>
        <w:t>and current are all your data inputs</w:t>
      </w:r>
      <w:r w:rsidRPr="00780063">
        <w:rPr>
          <w:rFonts w:ascii="Arial" w:hAnsi="Arial" w:cs="Arial"/>
          <w:lang w:val="en-AU"/>
        </w:rPr>
        <w:t xml:space="preserve">? </w:t>
      </w:r>
    </w:p>
    <w:p w14:paraId="4D93D8A0" w14:textId="77777777" w:rsidR="00DC7CA2" w:rsidRPr="00780063" w:rsidRDefault="00DC7CA2" w:rsidP="00A909A4">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lang w:val="en-AU"/>
        </w:rPr>
      </w:pPr>
    </w:p>
    <w:p w14:paraId="137B3C6A" w14:textId="695A5659" w:rsidR="005A0FB9" w:rsidRPr="00780063" w:rsidRDefault="00A909A4" w:rsidP="00A909A4">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lang w:val="en-AU"/>
        </w:rPr>
      </w:pPr>
      <w:r w:rsidRPr="00780063">
        <w:rPr>
          <w:rFonts w:ascii="Arial" w:hAnsi="Arial" w:cs="Arial"/>
          <w:lang w:val="en-AU"/>
        </w:rPr>
        <w:t>How would you use this information to design a</w:t>
      </w:r>
      <w:r w:rsidR="00E9047B">
        <w:rPr>
          <w:rFonts w:ascii="Arial" w:hAnsi="Arial" w:cs="Arial"/>
          <w:lang w:val="en-AU"/>
        </w:rPr>
        <w:t xml:space="preserve"> prevention </w:t>
      </w:r>
      <w:r w:rsidRPr="00780063">
        <w:rPr>
          <w:rFonts w:ascii="Arial" w:hAnsi="Arial" w:cs="Arial"/>
          <w:lang w:val="en-AU"/>
        </w:rPr>
        <w:t xml:space="preserve">program? </w:t>
      </w:r>
      <w:r w:rsidR="005A0FB9" w:rsidRPr="00780063">
        <w:rPr>
          <w:rFonts w:ascii="Arial" w:hAnsi="Arial" w:cs="Arial"/>
          <w:lang w:val="en-AU"/>
        </w:rPr>
        <w:t xml:space="preserve">How might this program be scaled </w:t>
      </w:r>
      <w:r w:rsidR="00E9047B">
        <w:rPr>
          <w:rFonts w:ascii="Arial" w:hAnsi="Arial" w:cs="Arial"/>
          <w:lang w:val="en-AU"/>
        </w:rPr>
        <w:t xml:space="preserve">up or </w:t>
      </w:r>
      <w:r w:rsidR="005A0FB9" w:rsidRPr="00780063">
        <w:rPr>
          <w:rFonts w:ascii="Arial" w:hAnsi="Arial" w:cs="Arial"/>
          <w:lang w:val="en-AU"/>
        </w:rPr>
        <w:t xml:space="preserve">back </w:t>
      </w:r>
      <w:r w:rsidR="00E9047B">
        <w:rPr>
          <w:rFonts w:ascii="Arial" w:hAnsi="Arial" w:cs="Arial"/>
          <w:lang w:val="en-AU"/>
        </w:rPr>
        <w:t xml:space="preserve">depending on available </w:t>
      </w:r>
      <w:r w:rsidR="005A0FB9" w:rsidRPr="00780063">
        <w:rPr>
          <w:rFonts w:ascii="Arial" w:hAnsi="Arial" w:cs="Arial"/>
          <w:lang w:val="en-AU"/>
        </w:rPr>
        <w:t>funds?</w:t>
      </w:r>
    </w:p>
    <w:p w14:paraId="3E170E57" w14:textId="77777777" w:rsidR="005A0FB9" w:rsidRPr="00780063" w:rsidRDefault="005A0FB9" w:rsidP="00A909A4">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lang w:val="en-AU"/>
        </w:rPr>
      </w:pPr>
    </w:p>
    <w:p w14:paraId="65A7330B" w14:textId="79C9643A" w:rsidR="00DC7CA2" w:rsidRPr="00780063" w:rsidRDefault="00A909A4" w:rsidP="00A909A4">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lang w:val="en-AU"/>
        </w:rPr>
      </w:pPr>
      <w:r w:rsidRPr="00780063">
        <w:rPr>
          <w:rFonts w:ascii="Arial" w:hAnsi="Arial" w:cs="Arial"/>
          <w:lang w:val="en-AU"/>
        </w:rPr>
        <w:t xml:space="preserve">For example: </w:t>
      </w:r>
      <w:r w:rsidR="00DC7CA2" w:rsidRPr="00780063">
        <w:rPr>
          <w:rFonts w:ascii="Arial" w:hAnsi="Arial" w:cs="Arial"/>
          <w:lang w:val="en-AU"/>
        </w:rPr>
        <w:t xml:space="preserve">could </w:t>
      </w:r>
      <w:r w:rsidRPr="00780063">
        <w:rPr>
          <w:rFonts w:ascii="Arial" w:hAnsi="Arial" w:cs="Arial"/>
          <w:lang w:val="en-AU"/>
        </w:rPr>
        <w:t>early detection for Lantana in these areas</w:t>
      </w:r>
      <w:r w:rsidR="00DC7CA2" w:rsidRPr="00780063">
        <w:rPr>
          <w:rFonts w:ascii="Arial" w:hAnsi="Arial" w:cs="Arial"/>
          <w:lang w:val="en-AU"/>
        </w:rPr>
        <w:t xml:space="preserve"> require;</w:t>
      </w:r>
      <w:r w:rsidRPr="00780063">
        <w:rPr>
          <w:rFonts w:ascii="Arial" w:hAnsi="Arial" w:cs="Arial"/>
          <w:lang w:val="en-AU"/>
        </w:rPr>
        <w:t xml:space="preserve"> remote sensing</w:t>
      </w:r>
      <w:r w:rsidR="00DC7CA2" w:rsidRPr="00780063">
        <w:rPr>
          <w:rFonts w:ascii="Arial" w:hAnsi="Arial" w:cs="Arial"/>
          <w:lang w:val="en-AU"/>
        </w:rPr>
        <w:t>, f</w:t>
      </w:r>
      <w:r w:rsidRPr="00780063">
        <w:rPr>
          <w:rFonts w:ascii="Arial" w:hAnsi="Arial" w:cs="Arial"/>
          <w:lang w:val="en-AU"/>
        </w:rPr>
        <w:t>ield sampling</w:t>
      </w:r>
      <w:r w:rsidR="00DC7CA2" w:rsidRPr="00780063">
        <w:rPr>
          <w:rFonts w:ascii="Arial" w:hAnsi="Arial" w:cs="Arial"/>
          <w:lang w:val="en-AU"/>
        </w:rPr>
        <w:t>, t</w:t>
      </w:r>
      <w:r w:rsidRPr="00780063">
        <w:rPr>
          <w:rFonts w:ascii="Arial" w:hAnsi="Arial" w:cs="Arial"/>
          <w:lang w:val="en-AU"/>
        </w:rPr>
        <w:t>argeted surveillance</w:t>
      </w:r>
      <w:r w:rsidR="00DC7CA2" w:rsidRPr="00780063">
        <w:rPr>
          <w:rFonts w:ascii="Arial" w:hAnsi="Arial" w:cs="Arial"/>
          <w:lang w:val="en-AU"/>
        </w:rPr>
        <w:t>, or c</w:t>
      </w:r>
      <w:r w:rsidRPr="00780063">
        <w:rPr>
          <w:rFonts w:ascii="Arial" w:hAnsi="Arial" w:cs="Arial"/>
          <w:lang w:val="en-AU"/>
        </w:rPr>
        <w:t xml:space="preserve">ommunity education? </w:t>
      </w:r>
    </w:p>
    <w:p w14:paraId="265455B3" w14:textId="77777777" w:rsidR="00DC7CA2" w:rsidRPr="00780063" w:rsidRDefault="00DC7CA2" w:rsidP="00A909A4">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lang w:val="en-AU"/>
        </w:rPr>
      </w:pPr>
    </w:p>
    <w:p w14:paraId="4CA53333" w14:textId="6CC9DBFB" w:rsidR="00A909A4" w:rsidRPr="00780063" w:rsidRDefault="00A909A4" w:rsidP="00A909A4">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lang w:val="en-AU"/>
        </w:rPr>
      </w:pPr>
      <w:r w:rsidRPr="00780063">
        <w:rPr>
          <w:rFonts w:ascii="Arial" w:hAnsi="Arial" w:cs="Arial"/>
          <w:lang w:val="en-AU"/>
        </w:rPr>
        <w:t>What would success look like?</w:t>
      </w:r>
      <w:r w:rsidR="00DC7CA2" w:rsidRPr="00780063">
        <w:rPr>
          <w:rFonts w:ascii="Arial" w:hAnsi="Arial" w:cs="Arial"/>
          <w:lang w:val="en-AU"/>
        </w:rPr>
        <w:t xml:space="preserve"> </w:t>
      </w:r>
      <w:r w:rsidRPr="00780063">
        <w:rPr>
          <w:rFonts w:ascii="Arial" w:hAnsi="Arial" w:cs="Arial"/>
          <w:lang w:val="en-AU"/>
        </w:rPr>
        <w:t xml:space="preserve">If </w:t>
      </w:r>
      <w:r w:rsidR="00DC7CA2" w:rsidRPr="00780063">
        <w:rPr>
          <w:rFonts w:ascii="Arial" w:hAnsi="Arial" w:cs="Arial"/>
          <w:lang w:val="en-AU"/>
        </w:rPr>
        <w:t xml:space="preserve">success is NOT </w:t>
      </w:r>
      <w:r w:rsidRPr="00780063">
        <w:rPr>
          <w:rFonts w:ascii="Arial" w:hAnsi="Arial" w:cs="Arial"/>
          <w:lang w:val="en-AU"/>
        </w:rPr>
        <w:t>find</w:t>
      </w:r>
      <w:r w:rsidR="00DC7CA2" w:rsidRPr="00780063">
        <w:rPr>
          <w:rFonts w:ascii="Arial" w:hAnsi="Arial" w:cs="Arial"/>
          <w:lang w:val="en-AU"/>
        </w:rPr>
        <w:t>ing</w:t>
      </w:r>
      <w:r w:rsidRPr="00780063">
        <w:rPr>
          <w:rFonts w:ascii="Arial" w:hAnsi="Arial" w:cs="Arial"/>
          <w:lang w:val="en-AU"/>
        </w:rPr>
        <w:t xml:space="preserve"> Lantana might you be rewarding less effort rather than more? How sure will you be that Lantana has </w:t>
      </w:r>
      <w:r w:rsidR="005A0FB9" w:rsidRPr="00780063">
        <w:rPr>
          <w:rFonts w:ascii="Arial" w:hAnsi="Arial" w:cs="Arial"/>
          <w:lang w:val="en-AU"/>
        </w:rPr>
        <w:t xml:space="preserve">been eradicated </w:t>
      </w:r>
      <w:r w:rsidRPr="00780063">
        <w:rPr>
          <w:rFonts w:ascii="Arial" w:hAnsi="Arial" w:cs="Arial"/>
          <w:lang w:val="en-AU"/>
        </w:rPr>
        <w:t xml:space="preserve">in these areas?  </w:t>
      </w:r>
    </w:p>
    <w:p w14:paraId="2B7B3C84" w14:textId="77777777" w:rsidR="00DC7CA2" w:rsidRPr="00780063" w:rsidRDefault="00DC7CA2" w:rsidP="00A909A4">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lang w:val="en-AU"/>
        </w:rPr>
      </w:pPr>
    </w:p>
    <w:p w14:paraId="31CD522F" w14:textId="2CD69613" w:rsidR="00DC7CA2" w:rsidRDefault="00DC7CA2" w:rsidP="00A909A4">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lang w:val="en-AU"/>
        </w:rPr>
      </w:pPr>
      <w:r w:rsidRPr="00780063">
        <w:rPr>
          <w:rFonts w:ascii="Arial" w:hAnsi="Arial" w:cs="Arial"/>
          <w:lang w:val="en-AU"/>
        </w:rPr>
        <w:t>Who would have been affected by the results of your analysis and how?</w:t>
      </w:r>
    </w:p>
    <w:p w14:paraId="7E8D0DE1" w14:textId="77777777" w:rsidR="00D53D83" w:rsidRDefault="00D53D83" w:rsidP="00A909A4">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lang w:val="en-AU"/>
        </w:rPr>
      </w:pPr>
    </w:p>
    <w:p w14:paraId="045A78E3" w14:textId="3528AECB" w:rsidR="00D53D83" w:rsidRPr="00780063" w:rsidRDefault="00D53D83" w:rsidP="00246B2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lang w:val="en-AU"/>
        </w:rPr>
      </w:pPr>
      <w:r>
        <w:rPr>
          <w:rFonts w:ascii="Arial" w:hAnsi="Arial" w:cs="Arial"/>
          <w:lang w:val="en-AU"/>
        </w:rPr>
        <w:t xml:space="preserve">Draw a </w:t>
      </w:r>
      <w:r w:rsidR="00DE6084">
        <w:rPr>
          <w:rFonts w:ascii="Arial" w:hAnsi="Arial" w:cs="Arial"/>
          <w:lang w:val="en-AU"/>
        </w:rPr>
        <w:t>means-to-an-</w:t>
      </w:r>
      <w:r>
        <w:rPr>
          <w:rFonts w:ascii="Arial" w:hAnsi="Arial" w:cs="Arial"/>
          <w:lang w:val="en-AU"/>
        </w:rPr>
        <w:t xml:space="preserve">end diagram to show how you might </w:t>
      </w:r>
      <w:r w:rsidR="00246B23">
        <w:rPr>
          <w:rFonts w:ascii="Arial" w:hAnsi="Arial" w:cs="Arial"/>
          <w:lang w:val="en-AU"/>
        </w:rPr>
        <w:t xml:space="preserve">find areas suitable for </w:t>
      </w:r>
      <w:r w:rsidR="006B5710">
        <w:rPr>
          <w:rFonts w:ascii="Arial" w:hAnsi="Arial" w:cs="Arial"/>
          <w:lang w:val="en-AU"/>
        </w:rPr>
        <w:t>L</w:t>
      </w:r>
      <w:r>
        <w:rPr>
          <w:rFonts w:ascii="Arial" w:hAnsi="Arial" w:cs="Arial"/>
          <w:lang w:val="en-AU"/>
        </w:rPr>
        <w:t xml:space="preserve">antana </w:t>
      </w:r>
      <w:r w:rsidR="00246B23">
        <w:rPr>
          <w:rFonts w:ascii="Arial" w:hAnsi="Arial" w:cs="Arial"/>
          <w:lang w:val="en-AU"/>
        </w:rPr>
        <w:t xml:space="preserve">based on </w:t>
      </w:r>
      <w:r w:rsidR="00246B23" w:rsidRPr="00246B23">
        <w:rPr>
          <w:rFonts w:ascii="Arial" w:hAnsi="Arial" w:cs="Arial"/>
          <w:lang w:val="en-AU"/>
        </w:rPr>
        <w:t>disturbance, temperature, soil moisture and saline or waterlo</w:t>
      </w:r>
      <w:r w:rsidR="00246B23">
        <w:rPr>
          <w:rFonts w:ascii="Arial" w:hAnsi="Arial" w:cs="Arial"/>
          <w:lang w:val="en-AU"/>
        </w:rPr>
        <w:t>gged soils. Find this data and create this as an MCAS-S project</w:t>
      </w:r>
      <w:r w:rsidR="00115651">
        <w:rPr>
          <w:rFonts w:ascii="Arial" w:hAnsi="Arial" w:cs="Arial"/>
          <w:lang w:val="en-AU"/>
        </w:rPr>
        <w:t xml:space="preserve">. You can download data from the </w:t>
      </w:r>
      <w:hyperlink r:id="rId56" w:history="1">
        <w:r w:rsidR="00115651" w:rsidRPr="00115651">
          <w:rPr>
            <w:rStyle w:val="Hyperlink"/>
            <w:rFonts w:ascii="Arial" w:hAnsi="Arial" w:cs="Arial"/>
            <w:lang w:val="en-AU"/>
          </w:rPr>
          <w:t>MCAS-S data portal</w:t>
        </w:r>
      </w:hyperlink>
      <w:r w:rsidR="00246B23">
        <w:rPr>
          <w:rFonts w:ascii="Arial" w:hAnsi="Arial" w:cs="Arial"/>
          <w:lang w:val="en-AU"/>
        </w:rPr>
        <w:t>.</w:t>
      </w:r>
    </w:p>
    <w:p w14:paraId="0FCE72A2" w14:textId="5C6990C9" w:rsidR="00DE0CFD" w:rsidRPr="00201CD9" w:rsidRDefault="001C7C4F" w:rsidP="00906BFA">
      <w:pPr>
        <w:pStyle w:val="ecoEdHeading1"/>
        <w:rPr>
          <w:rFonts w:ascii="Arial" w:hAnsi="Arial" w:cs="Arial"/>
        </w:rPr>
      </w:pPr>
      <w:bookmarkStart w:id="32" w:name="_Toc1041362"/>
      <w:bookmarkStart w:id="33" w:name="_Toc1041431"/>
      <w:r w:rsidRPr="00201CD9">
        <w:rPr>
          <w:rFonts w:ascii="Arial" w:hAnsi="Arial" w:cs="Arial"/>
        </w:rPr>
        <w:t>References</w:t>
      </w:r>
      <w:bookmarkEnd w:id="32"/>
      <w:bookmarkEnd w:id="33"/>
    </w:p>
    <w:p w14:paraId="76A6BC75" w14:textId="28B789CF" w:rsidR="00A66B14" w:rsidRPr="00245169" w:rsidRDefault="00A66B14" w:rsidP="00A66B14">
      <w:pPr>
        <w:pStyle w:val="ecoEdNormal"/>
        <w:rPr>
          <w:rStyle w:val="Hyperlink"/>
          <w:rFonts w:ascii="Arial" w:hAnsi="Arial" w:cs="Arial"/>
          <w:color w:val="auto"/>
          <w:u w:val="none"/>
          <w:lang w:val="en-AU"/>
        </w:rPr>
      </w:pPr>
      <w:r w:rsidRPr="00245169">
        <w:rPr>
          <w:rStyle w:val="Hyperlink"/>
          <w:rFonts w:ascii="Arial" w:hAnsi="Arial" w:cs="Arial"/>
          <w:color w:val="auto"/>
          <w:u w:val="none"/>
          <w:lang w:val="en-AU"/>
        </w:rPr>
        <w:t>Atlas of Living Australia</w:t>
      </w:r>
      <w:r w:rsidR="000018A8">
        <w:rPr>
          <w:rStyle w:val="Hyperlink"/>
          <w:rFonts w:ascii="Arial" w:hAnsi="Arial" w:cs="Arial"/>
          <w:color w:val="auto"/>
          <w:u w:val="none"/>
          <w:lang w:val="en-AU"/>
        </w:rPr>
        <w:t xml:space="preserve"> (ALA)</w:t>
      </w:r>
      <w:r w:rsidRPr="00245169">
        <w:rPr>
          <w:rStyle w:val="Hyperlink"/>
          <w:rFonts w:ascii="Arial" w:hAnsi="Arial" w:cs="Arial"/>
          <w:color w:val="auto"/>
          <w:u w:val="none"/>
          <w:lang w:val="en-AU"/>
        </w:rPr>
        <w:t xml:space="preserve"> </w:t>
      </w:r>
      <w:hyperlink r:id="rId57" w:history="1">
        <w:r w:rsidR="00702368" w:rsidRPr="004206D2">
          <w:rPr>
            <w:rStyle w:val="Hyperlink"/>
            <w:rFonts w:ascii="Arial" w:hAnsi="Arial" w:cs="Arial"/>
            <w:lang w:val="en-AU"/>
          </w:rPr>
          <w:t>https://www.ala.org.au</w:t>
        </w:r>
      </w:hyperlink>
      <w:r w:rsidR="00702368">
        <w:rPr>
          <w:rStyle w:val="Hyperlink"/>
          <w:rFonts w:ascii="Arial" w:hAnsi="Arial" w:cs="Arial"/>
          <w:color w:val="auto"/>
          <w:lang w:val="en-AU"/>
        </w:rPr>
        <w:t xml:space="preserve"> </w:t>
      </w:r>
      <w:r w:rsidRPr="00245169">
        <w:rPr>
          <w:rStyle w:val="Hyperlink"/>
          <w:rFonts w:ascii="Arial" w:hAnsi="Arial" w:cs="Arial"/>
          <w:color w:val="auto"/>
          <w:u w:val="none"/>
          <w:lang w:val="en-AU"/>
        </w:rPr>
        <w:t xml:space="preserve"> </w:t>
      </w:r>
    </w:p>
    <w:p w14:paraId="7598D527" w14:textId="2B561514" w:rsidR="00A66B14" w:rsidRPr="00245169" w:rsidRDefault="00A66B14" w:rsidP="00A66B14">
      <w:pPr>
        <w:pStyle w:val="ecoEdNormal"/>
        <w:rPr>
          <w:rStyle w:val="Hyperlink"/>
          <w:rFonts w:ascii="Arial" w:hAnsi="Arial" w:cs="Arial"/>
          <w:color w:val="auto"/>
          <w:u w:val="none"/>
          <w:lang w:val="en-AU"/>
        </w:rPr>
      </w:pPr>
      <w:r w:rsidRPr="00245169">
        <w:rPr>
          <w:rStyle w:val="Hyperlink"/>
          <w:rFonts w:ascii="Arial" w:hAnsi="Arial" w:cs="Arial"/>
          <w:color w:val="auto"/>
          <w:u w:val="none"/>
          <w:lang w:val="en-AU"/>
        </w:rPr>
        <w:t>Biodiversity and climate change virtual laboratory</w:t>
      </w:r>
      <w:r w:rsidR="000018A8">
        <w:rPr>
          <w:rStyle w:val="Hyperlink"/>
          <w:rFonts w:ascii="Arial" w:hAnsi="Arial" w:cs="Arial"/>
          <w:color w:val="auto"/>
          <w:u w:val="none"/>
          <w:lang w:val="en-AU"/>
        </w:rPr>
        <w:t xml:space="preserve"> (BCCCL) </w:t>
      </w:r>
      <w:r w:rsidRPr="00245169">
        <w:rPr>
          <w:rStyle w:val="Hyperlink"/>
          <w:rFonts w:ascii="Arial" w:hAnsi="Arial" w:cs="Arial"/>
          <w:color w:val="auto"/>
          <w:u w:val="none"/>
          <w:lang w:val="en-AU"/>
        </w:rPr>
        <w:t xml:space="preserve"> </w:t>
      </w:r>
      <w:hyperlink r:id="rId58" w:history="1">
        <w:r w:rsidR="00702368" w:rsidRPr="004206D2">
          <w:rPr>
            <w:rStyle w:val="Hyperlink"/>
            <w:rFonts w:ascii="Arial" w:hAnsi="Arial" w:cs="Arial"/>
            <w:lang w:val="en-AU"/>
          </w:rPr>
          <w:t>www.bccvl.org.au</w:t>
        </w:r>
      </w:hyperlink>
      <w:r w:rsidR="00702368">
        <w:rPr>
          <w:rStyle w:val="Hyperlink"/>
          <w:rFonts w:ascii="Arial" w:hAnsi="Arial" w:cs="Arial"/>
          <w:color w:val="auto"/>
          <w:lang w:val="en-AU"/>
        </w:rPr>
        <w:t xml:space="preserve"> </w:t>
      </w:r>
    </w:p>
    <w:p w14:paraId="51918B47" w14:textId="44CBDF19" w:rsidR="00A66B14" w:rsidRPr="00245169" w:rsidRDefault="00A66B14" w:rsidP="00A66B14">
      <w:pPr>
        <w:pStyle w:val="ecoEdNormal"/>
        <w:ind w:left="567" w:hanging="567"/>
        <w:rPr>
          <w:rStyle w:val="Hyperlink"/>
          <w:rFonts w:ascii="Arial" w:hAnsi="Arial" w:cs="Arial"/>
          <w:color w:val="auto"/>
          <w:u w:val="none"/>
          <w:lang w:val="en-AU"/>
        </w:rPr>
      </w:pPr>
      <w:r w:rsidRPr="00B4101A">
        <w:rPr>
          <w:rFonts w:ascii="Arial" w:hAnsi="Arial" w:cs="Arial"/>
        </w:rPr>
        <w:t xml:space="preserve">Biosecurity Queensland on behalf of the National Lantana Management Group (2010). </w:t>
      </w:r>
      <w:r w:rsidRPr="00731DF3">
        <w:rPr>
          <w:rFonts w:ascii="Arial" w:hAnsi="Arial" w:cs="Arial"/>
          <w:i/>
        </w:rPr>
        <w:t>Plan to Protect Environmental Assets from Lantana</w:t>
      </w:r>
      <w:r w:rsidRPr="00B4101A">
        <w:rPr>
          <w:rFonts w:ascii="Arial" w:hAnsi="Arial" w:cs="Arial"/>
        </w:rPr>
        <w:t xml:space="preserve">. Department of Employment, Economic </w:t>
      </w:r>
      <w:r w:rsidRPr="00245169">
        <w:rPr>
          <w:rFonts w:ascii="Arial" w:hAnsi="Arial" w:cs="Arial"/>
        </w:rPr>
        <w:lastRenderedPageBreak/>
        <w:t xml:space="preserve">Development and Innovation, Yeerongpilly, Queensland. </w:t>
      </w:r>
      <w:hyperlink r:id="rId59" w:history="1">
        <w:r w:rsidR="00702368" w:rsidRPr="004206D2">
          <w:rPr>
            <w:rStyle w:val="Hyperlink"/>
            <w:rFonts w:ascii="Arial" w:hAnsi="Arial" w:cs="Arial"/>
            <w:lang w:val="en-AU"/>
          </w:rPr>
          <w:t>http://weeds.ala.org.au/WoNS/lantana/docs/Lantana_Plan_Final_low_res.pdf</w:t>
        </w:r>
      </w:hyperlink>
      <w:r w:rsidR="00702368">
        <w:rPr>
          <w:rStyle w:val="Hyperlink"/>
          <w:rFonts w:ascii="Arial" w:hAnsi="Arial" w:cs="Arial"/>
          <w:color w:val="auto"/>
          <w:lang w:val="en-AU"/>
        </w:rPr>
        <w:t xml:space="preserve"> </w:t>
      </w:r>
    </w:p>
    <w:p w14:paraId="2569964A" w14:textId="77777777" w:rsidR="0039139A" w:rsidRDefault="001C7C4F" w:rsidP="002A3713">
      <w:pPr>
        <w:pStyle w:val="ecoEdNormal"/>
        <w:ind w:left="567" w:hanging="567"/>
        <w:rPr>
          <w:rStyle w:val="Hyperlink"/>
          <w:rFonts w:ascii="Arial" w:hAnsi="Arial" w:cs="Arial"/>
          <w:color w:val="auto"/>
          <w:lang w:val="en-AU"/>
        </w:rPr>
      </w:pPr>
      <w:r w:rsidRPr="006F5B5E">
        <w:rPr>
          <w:rStyle w:val="Hyperlink"/>
          <w:rFonts w:ascii="Arial" w:hAnsi="Arial" w:cs="Arial"/>
          <w:color w:val="auto"/>
          <w:u w:val="none"/>
          <w:lang w:val="en-AU"/>
        </w:rPr>
        <w:t xml:space="preserve">CRC </w:t>
      </w:r>
      <w:r w:rsidR="00A84D18">
        <w:rPr>
          <w:rStyle w:val="Hyperlink"/>
          <w:rFonts w:ascii="Arial" w:hAnsi="Arial" w:cs="Arial"/>
          <w:color w:val="auto"/>
          <w:u w:val="none"/>
          <w:lang w:val="en-AU"/>
        </w:rPr>
        <w:t>for Australian W</w:t>
      </w:r>
      <w:r w:rsidRPr="006F5B5E">
        <w:rPr>
          <w:rStyle w:val="Hyperlink"/>
          <w:rFonts w:ascii="Arial" w:hAnsi="Arial" w:cs="Arial"/>
          <w:color w:val="auto"/>
          <w:u w:val="none"/>
          <w:lang w:val="en-AU"/>
        </w:rPr>
        <w:t xml:space="preserve">eed </w:t>
      </w:r>
      <w:r w:rsidR="00A84D18">
        <w:rPr>
          <w:rStyle w:val="Hyperlink"/>
          <w:rFonts w:ascii="Arial" w:hAnsi="Arial" w:cs="Arial"/>
          <w:color w:val="auto"/>
          <w:u w:val="none"/>
          <w:lang w:val="en-AU"/>
        </w:rPr>
        <w:t>M</w:t>
      </w:r>
      <w:r w:rsidRPr="006F5B5E">
        <w:rPr>
          <w:rStyle w:val="Hyperlink"/>
          <w:rFonts w:ascii="Arial" w:hAnsi="Arial" w:cs="Arial"/>
          <w:color w:val="auto"/>
          <w:u w:val="none"/>
          <w:lang w:val="en-AU"/>
        </w:rPr>
        <w:t xml:space="preserve">anagement 2003, </w:t>
      </w:r>
      <w:r w:rsidRPr="00731DF3">
        <w:rPr>
          <w:rStyle w:val="Hyperlink"/>
          <w:rFonts w:ascii="Arial" w:hAnsi="Arial" w:cs="Arial"/>
          <w:i/>
          <w:color w:val="auto"/>
          <w:u w:val="none"/>
          <w:lang w:val="en-AU"/>
        </w:rPr>
        <w:t>Weeds of National Significance</w:t>
      </w:r>
      <w:r w:rsidR="00A84D18">
        <w:rPr>
          <w:rStyle w:val="Hyperlink"/>
          <w:rFonts w:ascii="Arial" w:hAnsi="Arial" w:cs="Arial"/>
          <w:i/>
          <w:color w:val="auto"/>
          <w:u w:val="none"/>
          <w:lang w:val="en-AU"/>
        </w:rPr>
        <w:t>,</w:t>
      </w:r>
      <w:r w:rsidRPr="00731DF3">
        <w:rPr>
          <w:rStyle w:val="Hyperlink"/>
          <w:rFonts w:ascii="Arial" w:hAnsi="Arial" w:cs="Arial"/>
          <w:i/>
          <w:color w:val="auto"/>
          <w:u w:val="none"/>
          <w:lang w:val="en-AU"/>
        </w:rPr>
        <w:t xml:space="preserve"> </w:t>
      </w:r>
      <w:r w:rsidR="00EC6D38" w:rsidRPr="00731DF3">
        <w:rPr>
          <w:rStyle w:val="Hyperlink"/>
          <w:rFonts w:ascii="Arial" w:hAnsi="Arial" w:cs="Arial"/>
          <w:i/>
          <w:color w:val="auto"/>
          <w:u w:val="none"/>
          <w:lang w:val="en-AU"/>
        </w:rPr>
        <w:t>Weed Management Guide – Lantana camara</w:t>
      </w:r>
      <w:r w:rsidR="00EC6D38" w:rsidRPr="000941E0">
        <w:rPr>
          <w:rStyle w:val="Hyperlink"/>
          <w:rFonts w:ascii="Arial" w:hAnsi="Arial" w:cs="Arial"/>
          <w:color w:val="auto"/>
          <w:u w:val="none"/>
          <w:lang w:val="en-AU"/>
        </w:rPr>
        <w:t xml:space="preserve">, </w:t>
      </w:r>
      <w:hyperlink r:id="rId60" w:history="1">
        <w:r w:rsidR="002A3713" w:rsidRPr="004206D2">
          <w:rPr>
            <w:rStyle w:val="Hyperlink"/>
            <w:rFonts w:ascii="Arial" w:hAnsi="Arial" w:cs="Arial"/>
            <w:lang w:val="en-AU"/>
          </w:rPr>
          <w:t>https://www.environment.gov.au/biodiversity/invasive/weeds/publications/guidelines/wons/pubs/l-camara.pdf</w:t>
        </w:r>
      </w:hyperlink>
    </w:p>
    <w:p w14:paraId="5EA5AA6A" w14:textId="20177348" w:rsidR="0039139A" w:rsidRDefault="000018A8" w:rsidP="002A3713">
      <w:pPr>
        <w:pStyle w:val="ecoEdNormal"/>
        <w:ind w:left="567" w:hanging="567"/>
        <w:rPr>
          <w:rStyle w:val="Hyperlink"/>
          <w:rFonts w:ascii="Arial" w:hAnsi="Arial" w:cs="Arial"/>
          <w:color w:val="auto"/>
          <w:lang w:val="en-AU"/>
        </w:rPr>
      </w:pPr>
      <w:r>
        <w:rPr>
          <w:rFonts w:ascii="Arial" w:hAnsi="Arial" w:cs="Arial"/>
          <w:lang w:val="en-AU"/>
        </w:rPr>
        <w:t>MCAS-S development Partnership, Multi-Criteria Analysis Shell for Spatial Decision Support MCAS-S</w:t>
      </w:r>
      <w:r w:rsidR="0039139A">
        <w:rPr>
          <w:rFonts w:ascii="Arial" w:hAnsi="Arial" w:cs="Arial"/>
          <w:lang w:val="en-AU"/>
        </w:rPr>
        <w:t xml:space="preserve"> </w:t>
      </w:r>
      <w:hyperlink r:id="rId61" w:history="1">
        <w:r w:rsidRPr="004206D2">
          <w:rPr>
            <w:rStyle w:val="Hyperlink"/>
            <w:rFonts w:ascii="Arial" w:hAnsi="Arial" w:cs="Arial"/>
            <w:lang w:val="en-AU"/>
          </w:rPr>
          <w:t>http://www.agriculture.gov.au/abares/aclump/multi-criteria-analysis/mcas-s-tool</w:t>
        </w:r>
      </w:hyperlink>
      <w:r>
        <w:rPr>
          <w:rFonts w:ascii="Arial" w:hAnsi="Arial" w:cs="Arial"/>
          <w:lang w:val="en-AU"/>
        </w:rPr>
        <w:t xml:space="preserve"> </w:t>
      </w:r>
      <w:r w:rsidR="0039139A">
        <w:rPr>
          <w:rStyle w:val="Hyperlink"/>
          <w:rFonts w:ascii="Arial" w:hAnsi="Arial" w:cs="Arial"/>
          <w:color w:val="auto"/>
          <w:lang w:val="en-AU"/>
        </w:rPr>
        <w:t xml:space="preserve"> </w:t>
      </w:r>
    </w:p>
    <w:p w14:paraId="50AFC262" w14:textId="77777777" w:rsidR="000018A8" w:rsidRDefault="008760C9" w:rsidP="002A3713">
      <w:pPr>
        <w:pStyle w:val="ecoEdNormal"/>
        <w:ind w:left="567" w:hanging="567"/>
        <w:rPr>
          <w:rStyle w:val="Hyperlink"/>
          <w:rFonts w:ascii="Arial" w:hAnsi="Arial" w:cs="Arial"/>
          <w:lang w:val="en-AU"/>
        </w:rPr>
      </w:pPr>
      <w:hyperlink r:id="rId62" w:history="1">
        <w:r w:rsidR="0039139A" w:rsidRPr="00702368">
          <w:rPr>
            <w:rFonts w:ascii="Arial" w:hAnsi="Arial" w:cs="Arial"/>
          </w:rPr>
          <w:t>MCAS-S data portal</w:t>
        </w:r>
      </w:hyperlink>
      <w:r w:rsidR="0039139A" w:rsidRPr="00702368">
        <w:rPr>
          <w:rFonts w:ascii="Arial" w:hAnsi="Arial" w:cs="Arial"/>
        </w:rPr>
        <w:t xml:space="preserve"> </w:t>
      </w:r>
      <w:hyperlink r:id="rId63" w:history="1">
        <w:r w:rsidR="000018A8" w:rsidRPr="004206D2">
          <w:rPr>
            <w:rStyle w:val="Hyperlink"/>
            <w:rFonts w:ascii="Arial" w:hAnsi="Arial" w:cs="Arial"/>
            <w:lang w:val="en-AU"/>
          </w:rPr>
          <w:t>http://mcas.auscover.net.au/mcas-s/</w:t>
        </w:r>
      </w:hyperlink>
      <w:r w:rsidR="000018A8">
        <w:rPr>
          <w:rStyle w:val="Hyperlink"/>
          <w:rFonts w:ascii="Arial" w:hAnsi="Arial" w:cs="Arial"/>
          <w:lang w:val="en-AU"/>
        </w:rPr>
        <w:t xml:space="preserve"> </w:t>
      </w:r>
    </w:p>
    <w:p w14:paraId="653AB162" w14:textId="77777777" w:rsidR="000018A8" w:rsidRDefault="000018A8" w:rsidP="002A3713">
      <w:pPr>
        <w:pStyle w:val="ecoEdNormal"/>
        <w:ind w:left="567" w:hanging="567"/>
        <w:rPr>
          <w:rStyle w:val="Hyperlink"/>
          <w:rFonts w:ascii="Arial" w:hAnsi="Arial" w:cs="Arial"/>
          <w:lang w:val="en-AU"/>
        </w:rPr>
      </w:pPr>
      <w:bookmarkStart w:id="34" w:name="_GoBack"/>
      <w:bookmarkEnd w:id="34"/>
    </w:p>
    <w:p w14:paraId="172DF601" w14:textId="7200CE3E" w:rsidR="002A3713" w:rsidRDefault="000018A8" w:rsidP="002A3713">
      <w:pPr>
        <w:pStyle w:val="ecoEdNormal"/>
        <w:ind w:left="567" w:hanging="567"/>
        <w:rPr>
          <w:rStyle w:val="Hyperlink"/>
          <w:rFonts w:ascii="Arial" w:hAnsi="Arial" w:cs="Arial"/>
          <w:color w:val="auto"/>
          <w:lang w:val="en-AU"/>
        </w:rPr>
      </w:pPr>
      <w:r>
        <w:rPr>
          <w:rFonts w:ascii="Arial" w:hAnsi="Arial" w:cs="Arial"/>
          <w:lang w:val="en-AU"/>
        </w:rPr>
        <w:t xml:space="preserve">For details of data used in the exercise see the excel spreadsheet contained in the Lantana datapack and the .tip files for each layer. </w:t>
      </w:r>
    </w:p>
    <w:p w14:paraId="1E78DFE9" w14:textId="65899855" w:rsidR="002B4562" w:rsidRPr="001159F8" w:rsidRDefault="002A3713" w:rsidP="008E62AA">
      <w:pPr>
        <w:pStyle w:val="ecoEdHeading1"/>
        <w:rPr>
          <w:rStyle w:val="Hyperlink"/>
          <w:rFonts w:ascii="Arial" w:hAnsi="Arial" w:cs="Arial"/>
          <w:color w:val="60A3BC"/>
          <w:u w:val="none"/>
        </w:rPr>
      </w:pPr>
      <w:bookmarkStart w:id="35" w:name="_Toc1041363"/>
      <w:bookmarkStart w:id="36" w:name="_Toc1041432"/>
      <w:r w:rsidRPr="001159F8">
        <w:rPr>
          <w:rStyle w:val="Hyperlink"/>
          <w:rFonts w:ascii="Arial" w:hAnsi="Arial" w:cs="Arial"/>
          <w:color w:val="60A3BC"/>
          <w:u w:val="none"/>
        </w:rPr>
        <w:t>Suggested Answers</w:t>
      </w:r>
      <w:bookmarkEnd w:id="35"/>
      <w:bookmarkEnd w:id="36"/>
    </w:p>
    <w:p w14:paraId="282F3442" w14:textId="4EDD906C" w:rsidR="002A3713" w:rsidRPr="000D3604" w:rsidRDefault="002A3713" w:rsidP="000D3604">
      <w:pPr>
        <w:pStyle w:val="ecoEdNormal"/>
        <w:rPr>
          <w:rStyle w:val="Hyperlink"/>
          <w:rFonts w:ascii="Arial" w:hAnsi="Arial" w:cs="Arial"/>
          <w:b/>
          <w:color w:val="auto"/>
          <w:u w:val="none"/>
        </w:rPr>
      </w:pPr>
      <w:r w:rsidRPr="000D3604">
        <w:rPr>
          <w:rStyle w:val="Hyperlink"/>
          <w:rFonts w:ascii="Arial" w:hAnsi="Arial" w:cs="Arial"/>
          <w:b/>
          <w:color w:val="auto"/>
          <w:u w:val="none"/>
        </w:rPr>
        <w:t xml:space="preserve">Step 4 </w:t>
      </w:r>
      <w:r w:rsidR="00D2494A" w:rsidRPr="000D3604">
        <w:rPr>
          <w:rStyle w:val="Hyperlink"/>
          <w:rFonts w:ascii="Arial" w:hAnsi="Arial" w:cs="Arial"/>
          <w:b/>
          <w:color w:val="auto"/>
          <w:u w:val="none"/>
        </w:rPr>
        <w:t>Develop</w:t>
      </w:r>
      <w:r w:rsidRPr="000D3604">
        <w:rPr>
          <w:rStyle w:val="Hyperlink"/>
          <w:rFonts w:ascii="Arial" w:hAnsi="Arial" w:cs="Arial"/>
          <w:b/>
          <w:color w:val="auto"/>
          <w:u w:val="none"/>
        </w:rPr>
        <w:t xml:space="preserve"> options </w:t>
      </w:r>
    </w:p>
    <w:p w14:paraId="5CC5B8C1" w14:textId="5466BB4F" w:rsidR="002A3713" w:rsidRDefault="002A3713" w:rsidP="002A3713">
      <w:pPr>
        <w:pStyle w:val="ecoEdNormal"/>
        <w:ind w:left="567"/>
        <w:rPr>
          <w:rStyle w:val="Hyperlink"/>
          <w:rFonts w:ascii="Arial" w:hAnsi="Arial" w:cs="Arial"/>
          <w:color w:val="auto"/>
          <w:u w:val="none"/>
          <w:lang w:val="en-AU"/>
        </w:rPr>
      </w:pPr>
      <w:r w:rsidRPr="002A3713">
        <w:rPr>
          <w:rStyle w:val="Hyperlink"/>
          <w:rFonts w:ascii="Arial" w:hAnsi="Arial" w:cs="Arial"/>
          <w:color w:val="auto"/>
          <w:u w:val="none"/>
          <w:lang w:val="en-AU"/>
        </w:rPr>
        <w:t>b) Using a Two-way</w:t>
      </w:r>
      <w:r>
        <w:rPr>
          <w:rStyle w:val="Hyperlink"/>
          <w:rFonts w:ascii="Arial" w:hAnsi="Arial" w:cs="Arial"/>
          <w:color w:val="auto"/>
          <w:u w:val="none"/>
          <w:lang w:val="en-AU"/>
        </w:rPr>
        <w:t xml:space="preserve"> to compare results between including and excluding ‘Tourism spend’. Red areas represent areas that differ between the two analyses. More colours could be used to distinguish types of differences. In this case including ‘Tourism spend’ is expected to reduce the identified priority area so all differences are shown as red.</w:t>
      </w:r>
    </w:p>
    <w:p w14:paraId="6A8F574D" w14:textId="4F4E3301" w:rsidR="002A3713" w:rsidRDefault="002A0723" w:rsidP="002A0723">
      <w:pPr>
        <w:pStyle w:val="Caption"/>
        <w:rPr>
          <w:rStyle w:val="Hyperlink"/>
          <w:rFonts w:ascii="Arial" w:hAnsi="Arial" w:cs="Arial"/>
          <w:color w:val="auto"/>
          <w:u w:val="none"/>
          <w:lang w:val="en-AU"/>
        </w:rPr>
      </w:pPr>
      <w:r>
        <w:t xml:space="preserve">Figure </w:t>
      </w:r>
      <w:fldSimple w:instr=" SEQ Figure \* ARABIC ">
        <w:r w:rsidR="008760C9">
          <w:rPr>
            <w:noProof/>
          </w:rPr>
          <w:t>12</w:t>
        </w:r>
      </w:fldSimple>
      <w:r>
        <w:t xml:space="preserve"> Using a tw0-way to find difference between two layers</w:t>
      </w:r>
    </w:p>
    <w:p w14:paraId="1815234E" w14:textId="5B7275C7" w:rsidR="002A3713" w:rsidRDefault="002A3713" w:rsidP="002A3713">
      <w:pPr>
        <w:pStyle w:val="ecoEdNormal"/>
        <w:ind w:left="567"/>
        <w:rPr>
          <w:rStyle w:val="Hyperlink"/>
          <w:rFonts w:ascii="Arial" w:hAnsi="Arial" w:cs="Arial"/>
          <w:color w:val="auto"/>
          <w:u w:val="none"/>
          <w:lang w:val="en-AU"/>
        </w:rPr>
      </w:pPr>
      <w:r>
        <w:rPr>
          <w:rFonts w:ascii="Arial" w:hAnsi="Arial" w:cs="Arial"/>
          <w:noProof/>
          <w:lang w:val="en-AU" w:eastAsia="en-AU"/>
        </w:rPr>
        <w:drawing>
          <wp:inline distT="0" distB="0" distL="0" distR="0" wp14:anchorId="19F7BB37" wp14:editId="43DBC622">
            <wp:extent cx="2419350" cy="24233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ompare2-way.PNG"/>
                    <pic:cNvPicPr/>
                  </pic:nvPicPr>
                  <pic:blipFill>
                    <a:blip r:embed="rId64">
                      <a:extLst>
                        <a:ext uri="{28A0092B-C50C-407E-A947-70E740481C1C}">
                          <a14:useLocalDpi xmlns:a14="http://schemas.microsoft.com/office/drawing/2010/main" val="0"/>
                        </a:ext>
                      </a:extLst>
                    </a:blip>
                    <a:stretch>
                      <a:fillRect/>
                    </a:stretch>
                  </pic:blipFill>
                  <pic:spPr>
                    <a:xfrm>
                      <a:off x="0" y="0"/>
                      <a:ext cx="2424795" cy="2428764"/>
                    </a:xfrm>
                    <a:prstGeom prst="rect">
                      <a:avLst/>
                    </a:prstGeom>
                  </pic:spPr>
                </pic:pic>
              </a:graphicData>
            </a:graphic>
          </wp:inline>
        </w:drawing>
      </w:r>
      <w:r>
        <w:rPr>
          <w:rFonts w:ascii="Arial" w:hAnsi="Arial" w:cs="Arial"/>
          <w:noProof/>
          <w:lang w:val="en-AU" w:eastAsia="en-AU"/>
        </w:rPr>
        <w:drawing>
          <wp:inline distT="0" distB="0" distL="0" distR="0" wp14:anchorId="511D3A05" wp14:editId="31038954">
            <wp:extent cx="1404239" cy="2266950"/>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mpareMatrix.PNG"/>
                    <pic:cNvPicPr/>
                  </pic:nvPicPr>
                  <pic:blipFill>
                    <a:blip r:embed="rId65">
                      <a:extLst>
                        <a:ext uri="{28A0092B-C50C-407E-A947-70E740481C1C}">
                          <a14:useLocalDpi xmlns:a14="http://schemas.microsoft.com/office/drawing/2010/main" val="0"/>
                        </a:ext>
                      </a:extLst>
                    </a:blip>
                    <a:stretch>
                      <a:fillRect/>
                    </a:stretch>
                  </pic:blipFill>
                  <pic:spPr>
                    <a:xfrm>
                      <a:off x="0" y="0"/>
                      <a:ext cx="1412783" cy="2280742"/>
                    </a:xfrm>
                    <a:prstGeom prst="rect">
                      <a:avLst/>
                    </a:prstGeom>
                  </pic:spPr>
                </pic:pic>
              </a:graphicData>
            </a:graphic>
          </wp:inline>
        </w:drawing>
      </w:r>
    </w:p>
    <w:p w14:paraId="2996BEA9" w14:textId="18B35125" w:rsidR="00D2494A" w:rsidRPr="00D2494A" w:rsidRDefault="00D2494A" w:rsidP="00D2494A">
      <w:pPr>
        <w:pStyle w:val="ecoEdNormal"/>
        <w:rPr>
          <w:rFonts w:ascii="Arial" w:hAnsi="Arial" w:cs="Arial"/>
          <w:b/>
          <w:lang w:val="en-AU"/>
        </w:rPr>
      </w:pPr>
      <w:r w:rsidRPr="00D2494A">
        <w:rPr>
          <w:rFonts w:ascii="Arial" w:hAnsi="Arial" w:cs="Arial"/>
          <w:b/>
          <w:lang w:val="en-AU"/>
        </w:rPr>
        <w:t>Step 5 Review and report</w:t>
      </w:r>
    </w:p>
    <w:p w14:paraId="3AEF6FEF" w14:textId="77777777" w:rsidR="00D2494A" w:rsidRPr="00780063" w:rsidRDefault="00D2494A" w:rsidP="00D2494A">
      <w:pPr>
        <w:pStyle w:val="ListParagraph"/>
        <w:numPr>
          <w:ilvl w:val="0"/>
          <w:numId w:val="31"/>
        </w:numPr>
        <w:rPr>
          <w:rFonts w:ascii="Arial" w:hAnsi="Arial" w:cs="Arial"/>
          <w:sz w:val="28"/>
          <w:lang w:val="en-AU"/>
        </w:rPr>
      </w:pPr>
      <w:r w:rsidRPr="00780063">
        <w:rPr>
          <w:rFonts w:ascii="Arial" w:hAnsi="Arial" w:cs="Arial"/>
          <w:lang w:val="en-AU"/>
        </w:rPr>
        <w:t>Which NRM region</w:t>
      </w:r>
      <w:r>
        <w:rPr>
          <w:rFonts w:ascii="Arial" w:hAnsi="Arial" w:cs="Arial"/>
          <w:lang w:val="en-AU"/>
        </w:rPr>
        <w:t>s</w:t>
      </w:r>
      <w:r w:rsidRPr="00780063">
        <w:rPr>
          <w:rFonts w:ascii="Arial" w:hAnsi="Arial" w:cs="Arial"/>
          <w:lang w:val="en-AU"/>
        </w:rPr>
        <w:t xml:space="preserve"> </w:t>
      </w:r>
      <w:r>
        <w:rPr>
          <w:rFonts w:ascii="Arial" w:hAnsi="Arial" w:cs="Arial"/>
          <w:lang w:val="en-AU"/>
        </w:rPr>
        <w:t>contain areas of interest</w:t>
      </w:r>
      <w:r w:rsidRPr="00780063">
        <w:rPr>
          <w:rFonts w:ascii="Arial" w:hAnsi="Arial" w:cs="Arial"/>
          <w:lang w:val="en-AU"/>
        </w:rPr>
        <w:t>?</w:t>
      </w:r>
      <w:r>
        <w:rPr>
          <w:rFonts w:ascii="Arial" w:hAnsi="Arial" w:cs="Arial"/>
          <w:lang w:val="en-AU"/>
        </w:rPr>
        <w:t xml:space="preserve"> Which NRM regions have the largest and second largest areas ‘In’? </w:t>
      </w:r>
      <w:r w:rsidRPr="00780063">
        <w:rPr>
          <w:rFonts w:ascii="Arial" w:hAnsi="Arial" w:cs="Arial"/>
          <w:lang w:val="en-AU"/>
        </w:rPr>
        <w:t xml:space="preserve"> </w:t>
      </w:r>
    </w:p>
    <w:p w14:paraId="0EA5FD5E" w14:textId="21FE289A" w:rsidR="00D2494A" w:rsidRPr="005967EB" w:rsidRDefault="00D2494A" w:rsidP="00D2494A">
      <w:pPr>
        <w:pStyle w:val="ListParagraph"/>
        <w:spacing w:after="120"/>
        <w:contextualSpacing w:val="0"/>
        <w:rPr>
          <w:rFonts w:ascii="Arial" w:hAnsi="Arial" w:cs="Arial"/>
          <w:b/>
          <w:lang w:val="en-AU"/>
        </w:rPr>
      </w:pPr>
      <w:r>
        <w:rPr>
          <w:rFonts w:ascii="Arial" w:hAnsi="Arial" w:cs="Arial"/>
          <w:i/>
          <w:lang w:val="en-AU"/>
        </w:rPr>
        <w:t>Cape York = 23162 and Northern Gulf 3555. Queensland. Since the data is at 1000m x 1000m resolution these pixel counts should be equavalent to square kilometers.</w:t>
      </w:r>
    </w:p>
    <w:p w14:paraId="06077D3E" w14:textId="77777777" w:rsidR="002A0723" w:rsidRPr="002A0723" w:rsidRDefault="002A0723" w:rsidP="002A0723">
      <w:pPr>
        <w:pStyle w:val="ListParagraph"/>
        <w:rPr>
          <w:rFonts w:ascii="Arial" w:hAnsi="Arial" w:cs="Arial"/>
          <w:b/>
          <w:lang w:val="en-AU"/>
        </w:rPr>
      </w:pPr>
    </w:p>
    <w:p w14:paraId="454397C3" w14:textId="77777777" w:rsidR="00D2494A" w:rsidRPr="002C7206" w:rsidRDefault="00D2494A" w:rsidP="00D2494A">
      <w:pPr>
        <w:pStyle w:val="ListParagraph"/>
        <w:numPr>
          <w:ilvl w:val="0"/>
          <w:numId w:val="31"/>
        </w:numPr>
        <w:rPr>
          <w:rFonts w:ascii="Arial" w:hAnsi="Arial" w:cs="Arial"/>
          <w:b/>
          <w:lang w:val="en-AU"/>
        </w:rPr>
      </w:pPr>
      <w:r>
        <w:rPr>
          <w:rFonts w:ascii="Arial" w:hAnsi="Arial" w:cs="Arial"/>
          <w:lang w:val="en-AU"/>
        </w:rPr>
        <w:lastRenderedPageBreak/>
        <w:t xml:space="preserve">Determine the major land uses in the identified areas. </w:t>
      </w:r>
    </w:p>
    <w:p w14:paraId="54695AAF" w14:textId="77777777" w:rsidR="00515942" w:rsidRDefault="00515942" w:rsidP="00D2494A">
      <w:pPr>
        <w:pStyle w:val="ListParagraph"/>
        <w:spacing w:after="120"/>
        <w:contextualSpacing w:val="0"/>
        <w:rPr>
          <w:rFonts w:ascii="Arial" w:hAnsi="Arial" w:cs="Arial"/>
          <w:i/>
          <w:lang w:val="en-AU"/>
        </w:rPr>
      </w:pPr>
      <w:r>
        <w:rPr>
          <w:rFonts w:ascii="Arial" w:hAnsi="Arial" w:cs="Arial"/>
          <w:i/>
          <w:lang w:val="en-AU"/>
        </w:rPr>
        <w:t>Water 0.03, Other protected areas including indigenous uses 0.02, Irrigated horticulture 0.01, Nature conservation 0.01.</w:t>
      </w:r>
    </w:p>
    <w:p w14:paraId="4D21ED3B" w14:textId="21D9FAAD" w:rsidR="00D2494A" w:rsidRPr="002C7206" w:rsidRDefault="00515942" w:rsidP="00D2494A">
      <w:pPr>
        <w:pStyle w:val="ListParagraph"/>
        <w:spacing w:after="120"/>
        <w:contextualSpacing w:val="0"/>
        <w:rPr>
          <w:rFonts w:ascii="Arial" w:hAnsi="Arial" w:cs="Arial"/>
          <w:b/>
          <w:i/>
          <w:lang w:val="en-AU"/>
        </w:rPr>
      </w:pPr>
      <w:r>
        <w:rPr>
          <w:rFonts w:ascii="Arial" w:hAnsi="Arial" w:cs="Arial"/>
          <w:i/>
          <w:lang w:val="en-AU"/>
        </w:rPr>
        <w:t>Irrigated horticulture is an unexpected result. Report as proportion empasises very small regions. Since irrigated horticulture occupies a very small area of Australia the proportion of irrigated horticulture in the priority area is over represented. Running a report as cell count shows irrigated horticulture as only 33 pixels compared to Other protected areas: 10130, Grazing natural vegetation:</w:t>
      </w:r>
      <w:r w:rsidRPr="00515942">
        <w:rPr>
          <w:rFonts w:ascii="Arial" w:hAnsi="Arial" w:cs="Arial"/>
          <w:i/>
          <w:lang w:val="en-AU"/>
        </w:rPr>
        <w:t xml:space="preserve"> </w:t>
      </w:r>
      <w:r>
        <w:rPr>
          <w:rFonts w:ascii="Arial" w:hAnsi="Arial" w:cs="Arial"/>
          <w:i/>
          <w:lang w:val="en-AU"/>
        </w:rPr>
        <w:t>7247, Nature conservation:</w:t>
      </w:r>
      <w:r w:rsidRPr="00515942">
        <w:rPr>
          <w:rFonts w:ascii="Arial" w:hAnsi="Arial" w:cs="Arial"/>
          <w:i/>
          <w:lang w:val="en-AU"/>
        </w:rPr>
        <w:t xml:space="preserve"> </w:t>
      </w:r>
      <w:r>
        <w:rPr>
          <w:rFonts w:ascii="Arial" w:hAnsi="Arial" w:cs="Arial"/>
          <w:i/>
          <w:lang w:val="en-AU"/>
        </w:rPr>
        <w:t xml:space="preserve">6004 and Water 5777. </w:t>
      </w:r>
    </w:p>
    <w:p w14:paraId="3F5F4808" w14:textId="044F77D3" w:rsidR="00480704" w:rsidRPr="00480704" w:rsidRDefault="00480704" w:rsidP="00480704">
      <w:pPr>
        <w:pStyle w:val="ecoEdNormal"/>
        <w:rPr>
          <w:rFonts w:ascii="Arial" w:hAnsi="Arial" w:cs="Arial"/>
          <w:b/>
          <w:lang w:val="en-AU"/>
        </w:rPr>
      </w:pPr>
      <w:r w:rsidRPr="00480704">
        <w:rPr>
          <w:rFonts w:ascii="Arial" w:hAnsi="Arial" w:cs="Arial"/>
          <w:b/>
          <w:lang w:val="en-AU"/>
        </w:rPr>
        <w:t>Step 6 Repeat and improve</w:t>
      </w:r>
    </w:p>
    <w:p w14:paraId="607D3B78" w14:textId="77777777" w:rsidR="00480704" w:rsidRDefault="00480704" w:rsidP="00480704">
      <w:pPr>
        <w:pStyle w:val="ListParagraph"/>
        <w:numPr>
          <w:ilvl w:val="0"/>
          <w:numId w:val="31"/>
        </w:numPr>
        <w:rPr>
          <w:rFonts w:ascii="Arial" w:hAnsi="Arial" w:cs="Arial"/>
          <w:lang w:val="en-AU"/>
        </w:rPr>
      </w:pPr>
      <w:r>
        <w:rPr>
          <w:rFonts w:ascii="Arial" w:hAnsi="Arial" w:cs="Arial"/>
          <w:lang w:val="en-AU"/>
        </w:rPr>
        <w:t>Which regions have the most Priority area close to a capital city?</w:t>
      </w:r>
    </w:p>
    <w:p w14:paraId="73A9E677" w14:textId="6378DA35" w:rsidR="00480704" w:rsidRDefault="00480704" w:rsidP="00480704">
      <w:pPr>
        <w:pStyle w:val="ListParagraph"/>
        <w:rPr>
          <w:rFonts w:ascii="Arial" w:hAnsi="Arial" w:cs="Arial"/>
          <w:i/>
          <w:lang w:val="en-AU"/>
        </w:rPr>
      </w:pPr>
      <w:r>
        <w:rPr>
          <w:rFonts w:ascii="Arial" w:hAnsi="Arial" w:cs="Arial"/>
          <w:i/>
          <w:lang w:val="en-AU"/>
        </w:rPr>
        <w:t>South</w:t>
      </w:r>
      <w:r w:rsidR="005C7694">
        <w:rPr>
          <w:rFonts w:ascii="Arial" w:hAnsi="Arial" w:cs="Arial"/>
          <w:i/>
          <w:lang w:val="en-AU"/>
        </w:rPr>
        <w:t>-</w:t>
      </w:r>
      <w:r>
        <w:rPr>
          <w:rFonts w:ascii="Arial" w:hAnsi="Arial" w:cs="Arial"/>
          <w:i/>
          <w:lang w:val="en-AU"/>
        </w:rPr>
        <w:t>East Queensland 83, Swan region (WA) 67, Adelaide and Mount Lofty (SA) 56, Peel-Harvey (WA) 56</w:t>
      </w:r>
      <w:r w:rsidR="005C7694">
        <w:rPr>
          <w:rFonts w:ascii="Arial" w:hAnsi="Arial" w:cs="Arial"/>
          <w:i/>
          <w:lang w:val="en-AU"/>
        </w:rPr>
        <w:t xml:space="preserve"> etc.</w:t>
      </w:r>
    </w:p>
    <w:p w14:paraId="4B89BD6C" w14:textId="6936708F" w:rsidR="00CF51C3" w:rsidRDefault="00CF51C3">
      <w:pPr>
        <w:spacing w:line="240" w:lineRule="auto"/>
        <w:rPr>
          <w:rFonts w:ascii="Arial" w:hAnsi="Arial" w:cs="Arial"/>
          <w:lang w:val="en-AU"/>
        </w:rPr>
      </w:pPr>
    </w:p>
    <w:p w14:paraId="2DF8C2F6" w14:textId="7EA99A19" w:rsidR="005C7694" w:rsidRDefault="005C7694" w:rsidP="005C7694">
      <w:pPr>
        <w:pStyle w:val="ListParagraph"/>
        <w:numPr>
          <w:ilvl w:val="0"/>
          <w:numId w:val="31"/>
        </w:numPr>
        <w:rPr>
          <w:rFonts w:ascii="Arial" w:hAnsi="Arial" w:cs="Arial"/>
          <w:lang w:val="en-AU"/>
        </w:rPr>
      </w:pPr>
      <w:r>
        <w:rPr>
          <w:rFonts w:ascii="Arial" w:hAnsi="Arial" w:cs="Arial"/>
          <w:lang w:val="en-AU"/>
        </w:rPr>
        <w:t>Which regions have the Priority area and Threatened species?</w:t>
      </w:r>
    </w:p>
    <w:p w14:paraId="0FC9DDCE" w14:textId="77777777" w:rsidR="005C7694" w:rsidRDefault="005C7694" w:rsidP="005C7694">
      <w:pPr>
        <w:pStyle w:val="ListParagraph"/>
        <w:rPr>
          <w:rFonts w:ascii="Arial" w:hAnsi="Arial" w:cs="Arial"/>
          <w:i/>
          <w:lang w:val="en-AU"/>
        </w:rPr>
      </w:pPr>
      <w:r>
        <w:rPr>
          <w:rFonts w:ascii="Arial" w:hAnsi="Arial" w:cs="Arial"/>
          <w:i/>
          <w:lang w:val="en-AU"/>
        </w:rPr>
        <w:t>South-East Queensland 76, Peel-Harvey (WA) 41, Swan Region (WA) 24, Port Phillip and Western Port (Vic) 11.</w:t>
      </w:r>
    </w:p>
    <w:p w14:paraId="7E34BA50" w14:textId="77777777" w:rsidR="00CF51C3" w:rsidRDefault="00CF51C3" w:rsidP="00CF51C3">
      <w:pPr>
        <w:pStyle w:val="ListParagraph"/>
        <w:rPr>
          <w:rFonts w:ascii="Arial" w:hAnsi="Arial" w:cs="Arial"/>
          <w:lang w:val="en-AU"/>
        </w:rPr>
      </w:pPr>
    </w:p>
    <w:p w14:paraId="4FD0C473" w14:textId="2A87666C" w:rsidR="00EE36C2" w:rsidRDefault="00EE36C2" w:rsidP="00EE36C2">
      <w:pPr>
        <w:pStyle w:val="ListParagraph"/>
        <w:numPr>
          <w:ilvl w:val="0"/>
          <w:numId w:val="31"/>
        </w:numPr>
        <w:rPr>
          <w:rFonts w:ascii="Arial" w:hAnsi="Arial" w:cs="Arial"/>
          <w:lang w:val="en-AU"/>
        </w:rPr>
      </w:pPr>
      <w:r>
        <w:rPr>
          <w:rFonts w:ascii="Arial" w:hAnsi="Arial" w:cs="Arial"/>
          <w:lang w:val="en-AU"/>
        </w:rPr>
        <w:t>Mask view and data to:</w:t>
      </w:r>
    </w:p>
    <w:p w14:paraId="4127D274" w14:textId="27710DDC" w:rsidR="005C7694" w:rsidRDefault="00EE36C2" w:rsidP="00EE36C2">
      <w:pPr>
        <w:pStyle w:val="ListParagraph"/>
        <w:rPr>
          <w:rFonts w:ascii="Arial" w:hAnsi="Arial" w:cs="Arial"/>
          <w:i/>
          <w:lang w:val="en-AU"/>
        </w:rPr>
      </w:pPr>
      <w:r>
        <w:rPr>
          <w:rFonts w:ascii="Arial" w:hAnsi="Arial" w:cs="Arial"/>
          <w:i/>
          <w:lang w:val="en-AU"/>
        </w:rPr>
        <w:t xml:space="preserve">South-East Queensland </w:t>
      </w:r>
    </w:p>
    <w:p w14:paraId="0CC70447" w14:textId="77777777" w:rsidR="00CF51C3" w:rsidRDefault="00CF51C3" w:rsidP="00CF51C3">
      <w:pPr>
        <w:pStyle w:val="ListParagraph"/>
        <w:rPr>
          <w:rFonts w:ascii="Arial" w:hAnsi="Arial" w:cs="Arial"/>
          <w:lang w:val="en-AU"/>
        </w:rPr>
      </w:pPr>
    </w:p>
    <w:p w14:paraId="3E374CA9" w14:textId="208423BA" w:rsidR="00CF51C3" w:rsidRPr="00CF51C3" w:rsidRDefault="00CF51C3" w:rsidP="00CF51C3">
      <w:pPr>
        <w:pStyle w:val="ListParagraph"/>
        <w:numPr>
          <w:ilvl w:val="0"/>
          <w:numId w:val="31"/>
        </w:numPr>
        <w:rPr>
          <w:rFonts w:ascii="Arial" w:hAnsi="Arial" w:cs="Arial"/>
          <w:lang w:val="en-AU"/>
        </w:rPr>
      </w:pPr>
      <w:r w:rsidRPr="00CF51C3">
        <w:rPr>
          <w:rFonts w:ascii="Arial" w:hAnsi="Arial" w:cs="Arial"/>
          <w:lang w:val="en-AU"/>
        </w:rPr>
        <w:t xml:space="preserve">What are the names of the Priority wetlands in the masked area? </w:t>
      </w:r>
    </w:p>
    <w:p w14:paraId="6282C669" w14:textId="1A9AB791" w:rsidR="00CF51C3" w:rsidRPr="00CF51C3" w:rsidRDefault="00CF51C3" w:rsidP="00CF51C3">
      <w:pPr>
        <w:pStyle w:val="ListParagraph"/>
        <w:rPr>
          <w:rFonts w:ascii="Arial" w:hAnsi="Arial" w:cs="Arial"/>
          <w:i/>
          <w:lang w:val="en-AU"/>
        </w:rPr>
      </w:pPr>
      <w:r w:rsidRPr="00CF51C3">
        <w:rPr>
          <w:rFonts w:ascii="Arial" w:hAnsi="Arial" w:cs="Arial"/>
          <w:i/>
          <w:lang w:val="en-AU"/>
        </w:rPr>
        <w:t>Moreton Bay, Bribie Island, Lake Coombabah</w:t>
      </w:r>
    </w:p>
    <w:p w14:paraId="6AA5E20C" w14:textId="77777777" w:rsidR="002A3713" w:rsidRPr="002A3713" w:rsidRDefault="002A3713" w:rsidP="00D2494A">
      <w:pPr>
        <w:pStyle w:val="ecoEdNormal"/>
        <w:rPr>
          <w:rStyle w:val="Hyperlink"/>
          <w:rFonts w:ascii="Arial" w:hAnsi="Arial" w:cs="Arial"/>
          <w:color w:val="auto"/>
          <w:u w:val="none"/>
          <w:lang w:val="en-AU"/>
        </w:rPr>
      </w:pPr>
    </w:p>
    <w:sectPr w:rsidR="002A3713" w:rsidRPr="002A3713" w:rsidSect="00C8301A">
      <w:type w:val="continuous"/>
      <w:pgSz w:w="11900" w:h="16840"/>
      <w:pgMar w:top="1440" w:right="1080" w:bottom="1440" w:left="1080" w:header="708" w:footer="708" w:gutter="0"/>
      <w:pgNumType w:start="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4E4670" w14:textId="77777777" w:rsidR="00C06B4D" w:rsidRDefault="00C06B4D" w:rsidP="00655319">
      <w:r>
        <w:separator/>
      </w:r>
    </w:p>
    <w:p w14:paraId="38F10C2E" w14:textId="77777777" w:rsidR="00C06B4D" w:rsidRDefault="00C06B4D" w:rsidP="00655319"/>
    <w:p w14:paraId="126D2438" w14:textId="77777777" w:rsidR="00C06B4D" w:rsidRDefault="00C06B4D" w:rsidP="00655319"/>
  </w:endnote>
  <w:endnote w:type="continuationSeparator" w:id="0">
    <w:p w14:paraId="7BC6DA79" w14:textId="77777777" w:rsidR="00C06B4D" w:rsidRDefault="00C06B4D" w:rsidP="00655319">
      <w:r>
        <w:continuationSeparator/>
      </w:r>
    </w:p>
    <w:p w14:paraId="16B85284" w14:textId="77777777" w:rsidR="00C06B4D" w:rsidRDefault="00C06B4D" w:rsidP="00655319"/>
    <w:p w14:paraId="38424B20" w14:textId="77777777" w:rsidR="00C06B4D" w:rsidRDefault="00C06B4D" w:rsidP="006553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bin">
    <w:altName w:val="Britannic Bold"/>
    <w:charset w:val="00"/>
    <w:family w:val="auto"/>
    <w:pitch w:val="variable"/>
    <w:sig w:usb0="00000003" w:usb1="0000000B" w:usb2="00000000" w:usb3="00000000" w:csb0="00000001" w:csb1="00000000"/>
  </w:font>
  <w:font w:name="Corbel">
    <w:panose1 w:val="020B0503020204020204"/>
    <w:charset w:val="00"/>
    <w:family w:val="swiss"/>
    <w:pitch w:val="variable"/>
    <w:sig w:usb0="A00002EF" w:usb1="4000A44B" w:usb2="00000000" w:usb3="00000000" w:csb0="0000019F" w:csb1="00000000"/>
  </w:font>
  <w:font w:name="HGｺﾞｼｯｸM">
    <w:panose1 w:val="00000000000000000000"/>
    <w:charset w:val="00"/>
    <w:family w:val="roman"/>
    <w:notTrueType/>
    <w:pitch w:val="default"/>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884B26" w14:textId="77777777" w:rsidR="00C06B4D" w:rsidRDefault="00C06B4D" w:rsidP="001806F4">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1B7D955" w14:textId="77777777" w:rsidR="00C06B4D" w:rsidRDefault="00C06B4D" w:rsidP="00AD5BDA">
    <w:pPr>
      <w:pStyle w:val="Footer"/>
      <w:ind w:firstLine="36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5195445" w14:textId="77777777" w:rsidR="00C06B4D" w:rsidRDefault="00C06B4D" w:rsidP="00655319">
    <w:pPr>
      <w:pStyle w:val="Footer"/>
    </w:pPr>
  </w:p>
  <w:p w14:paraId="37C28BFF" w14:textId="77777777" w:rsidR="00C06B4D" w:rsidRDefault="00C06B4D" w:rsidP="00655319"/>
  <w:p w14:paraId="3D81978F" w14:textId="77777777" w:rsidR="00C06B4D" w:rsidRDefault="00C06B4D" w:rsidP="00655319"/>
  <w:p w14:paraId="176FA67B" w14:textId="77777777" w:rsidR="00C06B4D" w:rsidRDefault="00C06B4D"/>
  <w:p w14:paraId="0CAB4EA2" w14:textId="77777777" w:rsidR="00C06B4D" w:rsidRDefault="00C06B4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3833D1" w14:textId="55E62D38" w:rsidR="00C06B4D" w:rsidRDefault="00C06B4D">
    <w:r>
      <w:rPr>
        <w:noProof/>
        <w:lang w:val="en-AU" w:eastAsia="en-AU"/>
      </w:rPr>
      <mc:AlternateContent>
        <mc:Choice Requires="wps">
          <w:drawing>
            <wp:anchor distT="0" distB="0" distL="114300" distR="114300" simplePos="0" relativeHeight="251661311" behindDoc="1" locked="0" layoutInCell="1" allowOverlap="1" wp14:anchorId="01990325" wp14:editId="496E7D3C">
              <wp:simplePos x="0" y="0"/>
              <wp:positionH relativeFrom="column">
                <wp:posOffset>-142876</wp:posOffset>
              </wp:positionH>
              <wp:positionV relativeFrom="paragraph">
                <wp:posOffset>128270</wp:posOffset>
              </wp:positionV>
              <wp:extent cx="504825" cy="797560"/>
              <wp:effectExtent l="0" t="0" r="9525" b="2540"/>
              <wp:wrapNone/>
              <wp:docPr id="17" name="Rectangle 17"/>
              <wp:cNvGraphicFramePr/>
              <a:graphic xmlns:a="http://schemas.openxmlformats.org/drawingml/2006/main">
                <a:graphicData uri="http://schemas.microsoft.com/office/word/2010/wordprocessingShape">
                  <wps:wsp>
                    <wps:cNvSpPr/>
                    <wps:spPr>
                      <a:xfrm>
                        <a:off x="0" y="0"/>
                        <a:ext cx="504825" cy="797560"/>
                      </a:xfrm>
                      <a:prstGeom prst="rect">
                        <a:avLst/>
                      </a:prstGeom>
                      <a:solidFill>
                        <a:srgbClr val="ADD2EB">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723B0A" w14:textId="77777777" w:rsidR="00EE4828" w:rsidRPr="008E4A22" w:rsidRDefault="00EE4828" w:rsidP="00EE4828">
                          <w:pPr>
                            <w:pStyle w:val="Footer"/>
                            <w:rPr>
                              <w:rStyle w:val="PageNumber"/>
                              <w:rFonts w:ascii="Cabin" w:hAnsi="Cabin"/>
                              <w:b/>
                              <w:color w:val="FFFFFF" w:themeColor="background1"/>
                              <w:sz w:val="32"/>
                            </w:rPr>
                          </w:pPr>
                          <w:r w:rsidRPr="008E4A22">
                            <w:rPr>
                              <w:rStyle w:val="PageNumber"/>
                              <w:rFonts w:ascii="Cabin" w:hAnsi="Cabin"/>
                              <w:b/>
                              <w:color w:val="FFFFFF" w:themeColor="background1"/>
                              <w:sz w:val="32"/>
                            </w:rPr>
                            <w:fldChar w:fldCharType="begin"/>
                          </w:r>
                          <w:r w:rsidRPr="008E4A22">
                            <w:rPr>
                              <w:rStyle w:val="PageNumber"/>
                              <w:rFonts w:ascii="Cabin" w:hAnsi="Cabin"/>
                              <w:b/>
                              <w:color w:val="FFFFFF" w:themeColor="background1"/>
                              <w:sz w:val="32"/>
                            </w:rPr>
                            <w:instrText xml:space="preserve">PAGE  </w:instrText>
                          </w:r>
                          <w:r w:rsidRPr="008E4A22">
                            <w:rPr>
                              <w:rStyle w:val="PageNumber"/>
                              <w:rFonts w:ascii="Cabin" w:hAnsi="Cabin"/>
                              <w:b/>
                              <w:color w:val="FFFFFF" w:themeColor="background1"/>
                              <w:sz w:val="32"/>
                            </w:rPr>
                            <w:fldChar w:fldCharType="separate"/>
                          </w:r>
                          <w:r w:rsidR="008760C9">
                            <w:rPr>
                              <w:rStyle w:val="PageNumber"/>
                              <w:rFonts w:ascii="Cabin" w:hAnsi="Cabin"/>
                              <w:b/>
                              <w:noProof/>
                              <w:color w:val="FFFFFF" w:themeColor="background1"/>
                              <w:sz w:val="32"/>
                            </w:rPr>
                            <w:t>20</w:t>
                          </w:r>
                          <w:r w:rsidRPr="008E4A22">
                            <w:rPr>
                              <w:rStyle w:val="PageNumber"/>
                              <w:rFonts w:ascii="Cabin" w:hAnsi="Cabin"/>
                              <w:b/>
                              <w:color w:val="FFFFFF" w:themeColor="background1"/>
                              <w:sz w:val="32"/>
                            </w:rPr>
                            <w:fldChar w:fldCharType="end"/>
                          </w:r>
                        </w:p>
                        <w:p w14:paraId="6A43CF52" w14:textId="77777777" w:rsidR="00EE4828" w:rsidRDefault="00EE4828" w:rsidP="00EE48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90325" id="Rectangle 17" o:spid="_x0000_s1037" style="position:absolute;margin-left:-11.25pt;margin-top:10.1pt;width:39.75pt;height:62.8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" fillcolor="#add2eb" stroked="f" strokeweight="1pt">
              <v:fill opacity="26214f"/>
              <v:textbox>
                <w:txbxContent>
                  <w:p w14:paraId="60723B0A" w14:textId="77777777" w:rsidR="00EE4828" w:rsidRPr="008E4A22" w:rsidRDefault="00EE4828" w:rsidP="00EE4828">
                    <w:pPr>
                      <w:pStyle w:val="Footer"/>
                      <w:rPr>
                        <w:rStyle w:val="PageNumber"/>
                        <w:rFonts w:ascii="Cabin" w:hAnsi="Cabin"/>
                        <w:b/>
                        <w:color w:val="FFFFFF" w:themeColor="background1"/>
                        <w:sz w:val="32"/>
                      </w:rPr>
                    </w:pPr>
                    <w:r w:rsidRPr="008E4A22">
                      <w:rPr>
                        <w:rStyle w:val="PageNumber"/>
                        <w:rFonts w:ascii="Cabin" w:hAnsi="Cabin"/>
                        <w:b/>
                        <w:color w:val="FFFFFF" w:themeColor="background1"/>
                        <w:sz w:val="32"/>
                      </w:rPr>
                      <w:fldChar w:fldCharType="begin"/>
                    </w:r>
                    <w:r w:rsidRPr="008E4A22">
                      <w:rPr>
                        <w:rStyle w:val="PageNumber"/>
                        <w:rFonts w:ascii="Cabin" w:hAnsi="Cabin"/>
                        <w:b/>
                        <w:color w:val="FFFFFF" w:themeColor="background1"/>
                        <w:sz w:val="32"/>
                      </w:rPr>
                      <w:instrText xml:space="preserve">PAGE  </w:instrText>
                    </w:r>
                    <w:r w:rsidRPr="008E4A22">
                      <w:rPr>
                        <w:rStyle w:val="PageNumber"/>
                        <w:rFonts w:ascii="Cabin" w:hAnsi="Cabin"/>
                        <w:b/>
                        <w:color w:val="FFFFFF" w:themeColor="background1"/>
                        <w:sz w:val="32"/>
                      </w:rPr>
                      <w:fldChar w:fldCharType="separate"/>
                    </w:r>
                    <w:r w:rsidR="008760C9">
                      <w:rPr>
                        <w:rStyle w:val="PageNumber"/>
                        <w:rFonts w:ascii="Cabin" w:hAnsi="Cabin"/>
                        <w:b/>
                        <w:noProof/>
                        <w:color w:val="FFFFFF" w:themeColor="background1"/>
                        <w:sz w:val="32"/>
                      </w:rPr>
                      <w:t>20</w:t>
                    </w:r>
                    <w:r w:rsidRPr="008E4A22">
                      <w:rPr>
                        <w:rStyle w:val="PageNumber"/>
                        <w:rFonts w:ascii="Cabin" w:hAnsi="Cabin"/>
                        <w:b/>
                        <w:color w:val="FFFFFF" w:themeColor="background1"/>
                        <w:sz w:val="32"/>
                      </w:rPr>
                      <w:fldChar w:fldCharType="end"/>
                    </w:r>
                  </w:p>
                  <w:p w14:paraId="6A43CF52" w14:textId="77777777" w:rsidR="00EE4828" w:rsidRDefault="00EE4828" w:rsidP="00EE4828">
                    <w:pPr>
                      <w:jc w:val="center"/>
                    </w:pPr>
                  </w:p>
                </w:txbxContent>
              </v:textbox>
            </v:rect>
          </w:pict>
        </mc:Fallback>
      </mc:AlternateContent>
    </w:r>
    <w:r>
      <w:rPr>
        <w:noProof/>
        <w:lang w:val="en-AU" w:eastAsia="en-AU"/>
      </w:rPr>
      <mc:AlternateContent>
        <mc:Choice Requires="wps">
          <w:drawing>
            <wp:anchor distT="0" distB="0" distL="114300" distR="114300" simplePos="0" relativeHeight="251658239" behindDoc="1" locked="0" layoutInCell="1" allowOverlap="1" wp14:anchorId="1D1C7600" wp14:editId="734751E0">
              <wp:simplePos x="0" y="0"/>
              <wp:positionH relativeFrom="column">
                <wp:posOffset>-749300</wp:posOffset>
              </wp:positionH>
              <wp:positionV relativeFrom="paragraph">
                <wp:posOffset>128270</wp:posOffset>
              </wp:positionV>
              <wp:extent cx="7696835" cy="800100"/>
              <wp:effectExtent l="0" t="0" r="0" b="12700"/>
              <wp:wrapNone/>
              <wp:docPr id="16" name="Rectangle 16"/>
              <wp:cNvGraphicFramePr/>
              <a:graphic xmlns:a="http://schemas.openxmlformats.org/drawingml/2006/main">
                <a:graphicData uri="http://schemas.microsoft.com/office/word/2010/wordprocessingShape">
                  <wps:wsp>
                    <wps:cNvSpPr/>
                    <wps:spPr>
                      <a:xfrm>
                        <a:off x="0" y="0"/>
                        <a:ext cx="7696835" cy="800100"/>
                      </a:xfrm>
                      <a:prstGeom prst="rect">
                        <a:avLst/>
                      </a:prstGeom>
                      <a:solidFill>
                        <a:srgbClr val="60A3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06BDE87" id="Rectangle 16" o:spid="_x0000_s1026" style="position:absolute;margin-left:-59pt;margin-top:10.1pt;width:606.05pt;height:63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" fillcolor="#60a3bc" stroked="f" strokeweight="1pt"/>
          </w:pict>
        </mc:Fallback>
      </mc:AlternateContent>
    </w:r>
  </w:p>
  <w:p w14:paraId="4DE6BC60" w14:textId="77777777" w:rsidR="00C06B4D" w:rsidRDefault="00C06B4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84E031" w14:textId="77777777" w:rsidR="00C06B4D" w:rsidRDefault="00C06B4D" w:rsidP="00655319">
      <w:r>
        <w:separator/>
      </w:r>
    </w:p>
    <w:p w14:paraId="5D997730" w14:textId="77777777" w:rsidR="00C06B4D" w:rsidRDefault="00C06B4D" w:rsidP="00655319"/>
    <w:p w14:paraId="637E5FE6" w14:textId="77777777" w:rsidR="00C06B4D" w:rsidRDefault="00C06B4D" w:rsidP="00655319"/>
  </w:footnote>
  <w:footnote w:type="continuationSeparator" w:id="0">
    <w:p w14:paraId="51E69C3A" w14:textId="77777777" w:rsidR="00C06B4D" w:rsidRDefault="00C06B4D" w:rsidP="00655319">
      <w:r>
        <w:continuationSeparator/>
      </w:r>
    </w:p>
    <w:p w14:paraId="17043857" w14:textId="77777777" w:rsidR="00C06B4D" w:rsidRDefault="00C06B4D" w:rsidP="00655319"/>
    <w:p w14:paraId="17F20EDD" w14:textId="77777777" w:rsidR="00C06B4D" w:rsidRDefault="00C06B4D" w:rsidP="0065531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78117" w14:textId="6FFA4AB7" w:rsidR="00C06B4D" w:rsidRDefault="00C06B4D" w:rsidP="003B4B1F">
    <w:pPr>
      <w:pStyle w:val="Header"/>
      <w:jc w:val="center"/>
    </w:pPr>
    <w:r>
      <w:rPr>
        <w:color w:val="7F7F7F" w:themeColor="text1" w:themeTint="80"/>
        <w:sz w:val="22"/>
      </w:rPr>
      <w:t>Multi-criteria analysis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A74ABB" w14:textId="77777777" w:rsidR="00C06B4D" w:rsidRDefault="00C06B4D" w:rsidP="00655319">
    <w:pPr>
      <w:pStyle w:val="Header"/>
    </w:pPr>
    <w:r>
      <w:rPr>
        <w:noProof/>
        <w:lang w:val="en-AU" w:eastAsia="en-AU"/>
      </w:rPr>
      <mc:AlternateContent>
        <mc:Choice Requires="wps">
          <w:drawing>
            <wp:anchor distT="0" distB="0" distL="114300" distR="114300" simplePos="0" relativeHeight="251659264" behindDoc="0" locked="0" layoutInCell="1" allowOverlap="1" wp14:anchorId="3D6DDCD5" wp14:editId="3F8E7222">
              <wp:simplePos x="0" y="0"/>
              <wp:positionH relativeFrom="column">
                <wp:posOffset>-748030</wp:posOffset>
              </wp:positionH>
              <wp:positionV relativeFrom="paragraph">
                <wp:posOffset>-447040</wp:posOffset>
              </wp:positionV>
              <wp:extent cx="7619365" cy="685800"/>
              <wp:effectExtent l="0" t="0" r="635" b="0"/>
              <wp:wrapNone/>
              <wp:docPr id="1" name="Rectangle 1"/>
              <wp:cNvGraphicFramePr/>
              <a:graphic xmlns:a="http://schemas.openxmlformats.org/drawingml/2006/main">
                <a:graphicData uri="http://schemas.microsoft.com/office/word/2010/wordprocessingShape">
                  <wps:wsp>
                    <wps:cNvSpPr/>
                    <wps:spPr>
                      <a:xfrm>
                        <a:off x="0" y="0"/>
                        <a:ext cx="7619365" cy="685800"/>
                      </a:xfrm>
                      <a:prstGeom prst="rect">
                        <a:avLst/>
                      </a:prstGeom>
                      <a:solidFill>
                        <a:srgbClr val="60A3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A4CC733" id="Rectangle 1" o:spid="_x0000_s1026" style="position:absolute;margin-left:-58.9pt;margin-top:-35.2pt;width:599.95pt;height:5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" fillcolor="#60a3bc" stroked="f" strokeweight="1pt"/>
          </w:pict>
        </mc:Fallback>
      </mc:AlternateContent>
    </w:r>
  </w:p>
  <w:p w14:paraId="6AEACE6F" w14:textId="77777777" w:rsidR="00C06B4D" w:rsidRDefault="00C06B4D" w:rsidP="00655319"/>
  <w:p w14:paraId="4CFE64BF" w14:textId="77777777" w:rsidR="00C06B4D" w:rsidRDefault="00C06B4D" w:rsidP="00655319"/>
  <w:p w14:paraId="79DFCC05" w14:textId="77777777" w:rsidR="00C06B4D" w:rsidRDefault="00C06B4D"/>
  <w:p w14:paraId="65710591" w14:textId="77777777" w:rsidR="00C06B4D" w:rsidRDefault="00C06B4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32282"/>
    <w:multiLevelType w:val="hybridMultilevel"/>
    <w:tmpl w:val="1BD03D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32341"/>
    <w:multiLevelType w:val="hybridMultilevel"/>
    <w:tmpl w:val="5C023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9E6866"/>
    <w:multiLevelType w:val="hybridMultilevel"/>
    <w:tmpl w:val="D76A920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D508B2"/>
    <w:multiLevelType w:val="hybridMultilevel"/>
    <w:tmpl w:val="4D5C4EC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 w15:restartNumberingAfterBreak="0">
    <w:nsid w:val="12A32287"/>
    <w:multiLevelType w:val="multilevel"/>
    <w:tmpl w:val="6E6C7F02"/>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Cabin" w:eastAsiaTheme="minorHAnsi" w:hAnsi="Cabin"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0B57B3"/>
    <w:multiLevelType w:val="multilevel"/>
    <w:tmpl w:val="6CC65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635BD8"/>
    <w:multiLevelType w:val="multilevel"/>
    <w:tmpl w:val="762AC6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967D6F"/>
    <w:multiLevelType w:val="hybridMultilevel"/>
    <w:tmpl w:val="FF9CB7A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4476B63"/>
    <w:multiLevelType w:val="hybridMultilevel"/>
    <w:tmpl w:val="F1A007EE"/>
    <w:lvl w:ilvl="0" w:tplc="0C090001">
      <w:start w:val="1"/>
      <w:numFmt w:val="bullet"/>
      <w:lvlText w:val=""/>
      <w:lvlJc w:val="left"/>
      <w:pPr>
        <w:ind w:left="761" w:hanging="360"/>
      </w:pPr>
      <w:rPr>
        <w:rFonts w:ascii="Symbol" w:hAnsi="Symbol" w:hint="default"/>
      </w:rPr>
    </w:lvl>
    <w:lvl w:ilvl="1" w:tplc="0C090003" w:tentative="1">
      <w:start w:val="1"/>
      <w:numFmt w:val="bullet"/>
      <w:lvlText w:val="o"/>
      <w:lvlJc w:val="left"/>
      <w:pPr>
        <w:ind w:left="1481" w:hanging="360"/>
      </w:pPr>
      <w:rPr>
        <w:rFonts w:ascii="Courier New" w:hAnsi="Courier New" w:cs="Courier New" w:hint="default"/>
      </w:rPr>
    </w:lvl>
    <w:lvl w:ilvl="2" w:tplc="0C090005" w:tentative="1">
      <w:start w:val="1"/>
      <w:numFmt w:val="bullet"/>
      <w:lvlText w:val=""/>
      <w:lvlJc w:val="left"/>
      <w:pPr>
        <w:ind w:left="2201" w:hanging="360"/>
      </w:pPr>
      <w:rPr>
        <w:rFonts w:ascii="Wingdings" w:hAnsi="Wingdings" w:hint="default"/>
      </w:rPr>
    </w:lvl>
    <w:lvl w:ilvl="3" w:tplc="0C090001" w:tentative="1">
      <w:start w:val="1"/>
      <w:numFmt w:val="bullet"/>
      <w:lvlText w:val=""/>
      <w:lvlJc w:val="left"/>
      <w:pPr>
        <w:ind w:left="2921" w:hanging="360"/>
      </w:pPr>
      <w:rPr>
        <w:rFonts w:ascii="Symbol" w:hAnsi="Symbol" w:hint="default"/>
      </w:rPr>
    </w:lvl>
    <w:lvl w:ilvl="4" w:tplc="0C090003" w:tentative="1">
      <w:start w:val="1"/>
      <w:numFmt w:val="bullet"/>
      <w:lvlText w:val="o"/>
      <w:lvlJc w:val="left"/>
      <w:pPr>
        <w:ind w:left="3641" w:hanging="360"/>
      </w:pPr>
      <w:rPr>
        <w:rFonts w:ascii="Courier New" w:hAnsi="Courier New" w:cs="Courier New" w:hint="default"/>
      </w:rPr>
    </w:lvl>
    <w:lvl w:ilvl="5" w:tplc="0C090005" w:tentative="1">
      <w:start w:val="1"/>
      <w:numFmt w:val="bullet"/>
      <w:lvlText w:val=""/>
      <w:lvlJc w:val="left"/>
      <w:pPr>
        <w:ind w:left="4361" w:hanging="360"/>
      </w:pPr>
      <w:rPr>
        <w:rFonts w:ascii="Wingdings" w:hAnsi="Wingdings" w:hint="default"/>
      </w:rPr>
    </w:lvl>
    <w:lvl w:ilvl="6" w:tplc="0C090001" w:tentative="1">
      <w:start w:val="1"/>
      <w:numFmt w:val="bullet"/>
      <w:lvlText w:val=""/>
      <w:lvlJc w:val="left"/>
      <w:pPr>
        <w:ind w:left="5081" w:hanging="360"/>
      </w:pPr>
      <w:rPr>
        <w:rFonts w:ascii="Symbol" w:hAnsi="Symbol" w:hint="default"/>
      </w:rPr>
    </w:lvl>
    <w:lvl w:ilvl="7" w:tplc="0C090003" w:tentative="1">
      <w:start w:val="1"/>
      <w:numFmt w:val="bullet"/>
      <w:lvlText w:val="o"/>
      <w:lvlJc w:val="left"/>
      <w:pPr>
        <w:ind w:left="5801" w:hanging="360"/>
      </w:pPr>
      <w:rPr>
        <w:rFonts w:ascii="Courier New" w:hAnsi="Courier New" w:cs="Courier New" w:hint="default"/>
      </w:rPr>
    </w:lvl>
    <w:lvl w:ilvl="8" w:tplc="0C090005" w:tentative="1">
      <w:start w:val="1"/>
      <w:numFmt w:val="bullet"/>
      <w:lvlText w:val=""/>
      <w:lvlJc w:val="left"/>
      <w:pPr>
        <w:ind w:left="6521" w:hanging="360"/>
      </w:pPr>
      <w:rPr>
        <w:rFonts w:ascii="Wingdings" w:hAnsi="Wingdings" w:hint="default"/>
      </w:rPr>
    </w:lvl>
  </w:abstractNum>
  <w:abstractNum w:abstractNumId="9" w15:restartNumberingAfterBreak="0">
    <w:nsid w:val="25B538F7"/>
    <w:multiLevelType w:val="multilevel"/>
    <w:tmpl w:val="47D06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1D5F6D"/>
    <w:multiLevelType w:val="hybridMultilevel"/>
    <w:tmpl w:val="58A2BA1A"/>
    <w:lvl w:ilvl="0" w:tplc="487ADB94">
      <w:numFmt w:val="bullet"/>
      <w:lvlText w:val="-"/>
      <w:lvlJc w:val="left"/>
      <w:pPr>
        <w:ind w:left="360" w:hanging="360"/>
      </w:pPr>
      <w:rPr>
        <w:rFonts w:ascii="Times New Roman" w:eastAsia="Times New Roman" w:hAnsi="Times New Roman"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7C0261B"/>
    <w:multiLevelType w:val="multilevel"/>
    <w:tmpl w:val="AB52D328"/>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decimal"/>
      <w:lvlText w:val="%3."/>
      <w:lvlJc w:val="left"/>
      <w:pPr>
        <w:ind w:left="2520" w:hanging="360"/>
      </w:pPr>
      <w:rPr>
        <w:rFonts w:hint="default"/>
      </w:rPr>
    </w:lvl>
    <w:lvl w:ilvl="3">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 w15:restartNumberingAfterBreak="0">
    <w:nsid w:val="29B37457"/>
    <w:multiLevelType w:val="hybridMultilevel"/>
    <w:tmpl w:val="F476F260"/>
    <w:lvl w:ilvl="0" w:tplc="F1B8BE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1E4E13"/>
    <w:multiLevelType w:val="hybridMultilevel"/>
    <w:tmpl w:val="91669CD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C0865AF"/>
    <w:multiLevelType w:val="hybridMultilevel"/>
    <w:tmpl w:val="614E7E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D794524"/>
    <w:multiLevelType w:val="hybridMultilevel"/>
    <w:tmpl w:val="5E2406B4"/>
    <w:lvl w:ilvl="0" w:tplc="0D40D1AA">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3A4BD8"/>
    <w:multiLevelType w:val="hybridMultilevel"/>
    <w:tmpl w:val="8BB41BA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340" w:hanging="360"/>
      </w:pPr>
      <w:rPr>
        <w:rFonts w:ascii="Courier New" w:hAnsi="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C742D0"/>
    <w:multiLevelType w:val="hybridMultilevel"/>
    <w:tmpl w:val="F11EBC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57758E"/>
    <w:multiLevelType w:val="hybridMultilevel"/>
    <w:tmpl w:val="46048D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2B32C9"/>
    <w:multiLevelType w:val="hybridMultilevel"/>
    <w:tmpl w:val="24E6E564"/>
    <w:lvl w:ilvl="0" w:tplc="0D40D1AA">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2B107E"/>
    <w:multiLevelType w:val="hybridMultilevel"/>
    <w:tmpl w:val="1C566494"/>
    <w:lvl w:ilvl="0" w:tplc="0409000F">
      <w:start w:val="1"/>
      <w:numFmt w:val="decimal"/>
      <w:lvlText w:val="%1."/>
      <w:lvlJc w:val="left"/>
      <w:pPr>
        <w:tabs>
          <w:tab w:val="num" w:pos="360"/>
        </w:tabs>
        <w:ind w:left="360" w:hanging="360"/>
      </w:pPr>
    </w:lvl>
    <w:lvl w:ilvl="1" w:tplc="0C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95C32D2"/>
    <w:multiLevelType w:val="hybridMultilevel"/>
    <w:tmpl w:val="CB50571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F03854"/>
    <w:multiLevelType w:val="multilevel"/>
    <w:tmpl w:val="3EE2F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857549"/>
    <w:multiLevelType w:val="multilevel"/>
    <w:tmpl w:val="85A6C2A0"/>
    <w:lvl w:ilvl="0">
      <w:start w:val="1"/>
      <w:numFmt w:val="bullet"/>
      <w:lvlText w:val=""/>
      <w:lvlJc w:val="left"/>
      <w:pPr>
        <w:tabs>
          <w:tab w:val="num" w:pos="1080"/>
        </w:tabs>
        <w:ind w:left="1080" w:hanging="360"/>
      </w:pPr>
      <w:rPr>
        <w:rFonts w:ascii="Symbol" w:hAnsi="Symbol" w:hint="default"/>
        <w:sz w:val="20"/>
      </w:rPr>
    </w:lvl>
    <w:lvl w:ilvl="1">
      <w:start w:val="1"/>
      <w:numFmt w:val="lowerLetter"/>
      <w:lvlText w:val="%2)"/>
      <w:lvlJc w:val="left"/>
      <w:pPr>
        <w:tabs>
          <w:tab w:val="num" w:pos="1800"/>
        </w:tabs>
        <w:ind w:left="1800" w:hanging="360"/>
      </w:pPr>
      <w:rPr>
        <w:rFonts w:hint="default"/>
        <w:sz w:val="20"/>
      </w:rPr>
    </w:lvl>
    <w:lvl w:ilvl="2">
      <w:start w:val="1"/>
      <w:numFmt w:val="decimal"/>
      <w:lvlText w:val="%3."/>
      <w:lvlJc w:val="left"/>
      <w:pPr>
        <w:ind w:left="2520" w:hanging="360"/>
      </w:pPr>
      <w:rPr>
        <w:rFonts w:hint="default"/>
      </w:rPr>
    </w:lvl>
    <w:lvl w:ilvl="3">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4" w15:restartNumberingAfterBreak="0">
    <w:nsid w:val="43A97609"/>
    <w:multiLevelType w:val="hybridMultilevel"/>
    <w:tmpl w:val="0922A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A76D3C"/>
    <w:multiLevelType w:val="hybridMultilevel"/>
    <w:tmpl w:val="A9082C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57679E6"/>
    <w:multiLevelType w:val="hybridMultilevel"/>
    <w:tmpl w:val="6D327D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A719A9"/>
    <w:multiLevelType w:val="hybridMultilevel"/>
    <w:tmpl w:val="25102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A1604C3"/>
    <w:multiLevelType w:val="hybridMultilevel"/>
    <w:tmpl w:val="DA1E4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1FC7242"/>
    <w:multiLevelType w:val="multilevel"/>
    <w:tmpl w:val="1868C570"/>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tabs>
          <w:tab w:val="num" w:pos="1800"/>
        </w:tabs>
        <w:ind w:left="1800" w:hanging="360"/>
      </w:pPr>
      <w:rPr>
        <w:rFonts w:hint="default"/>
        <w:sz w:val="20"/>
      </w:rPr>
    </w:lvl>
    <w:lvl w:ilvl="2">
      <w:start w:val="1"/>
      <w:numFmt w:val="decimal"/>
      <w:lvlText w:val="%3."/>
      <w:lvlJc w:val="left"/>
      <w:pPr>
        <w:ind w:left="2520" w:hanging="360"/>
      </w:pPr>
      <w:rPr>
        <w:rFonts w:hint="default"/>
      </w:rPr>
    </w:lvl>
    <w:lvl w:ilvl="3">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0" w15:restartNumberingAfterBreak="0">
    <w:nsid w:val="562A548B"/>
    <w:multiLevelType w:val="hybridMultilevel"/>
    <w:tmpl w:val="CA34C164"/>
    <w:lvl w:ilvl="0" w:tplc="0C090011">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90F53F4"/>
    <w:multiLevelType w:val="hybridMultilevel"/>
    <w:tmpl w:val="F6DAA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0D5858"/>
    <w:multiLevelType w:val="hybridMultilevel"/>
    <w:tmpl w:val="1C566494"/>
    <w:lvl w:ilvl="0" w:tplc="0409000F">
      <w:start w:val="1"/>
      <w:numFmt w:val="decimal"/>
      <w:lvlText w:val="%1."/>
      <w:lvlJc w:val="left"/>
      <w:pPr>
        <w:tabs>
          <w:tab w:val="num" w:pos="360"/>
        </w:tabs>
        <w:ind w:left="360" w:hanging="360"/>
      </w:pPr>
    </w:lvl>
    <w:lvl w:ilvl="1" w:tplc="0C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E9C4326"/>
    <w:multiLevelType w:val="hybridMultilevel"/>
    <w:tmpl w:val="B114F76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60A316EF"/>
    <w:multiLevelType w:val="hybridMultilevel"/>
    <w:tmpl w:val="2B2ED13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8870D7"/>
    <w:multiLevelType w:val="hybridMultilevel"/>
    <w:tmpl w:val="87A2D7E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721349"/>
    <w:multiLevelType w:val="hybridMultilevel"/>
    <w:tmpl w:val="F2AAEC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A7020F8"/>
    <w:multiLevelType w:val="multilevel"/>
    <w:tmpl w:val="259C2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DF772E"/>
    <w:multiLevelType w:val="multilevel"/>
    <w:tmpl w:val="D2FC9092"/>
    <w:lvl w:ilvl="0">
      <w:start w:val="12"/>
      <w:numFmt w:val="bullet"/>
      <w:lvlText w:val=""/>
      <w:lvlJc w:val="left"/>
      <w:pPr>
        <w:tabs>
          <w:tab w:val="num" w:pos="720"/>
        </w:tabs>
        <w:ind w:left="720" w:hanging="360"/>
      </w:pPr>
      <w:rPr>
        <w:rFonts w:ascii="Symbol" w:hAnsi="Symbol" w:hint="default"/>
        <w:sz w:val="20"/>
      </w:rPr>
    </w:lvl>
    <w:lvl w:ilvl="1">
      <w:start w:val="3"/>
      <w:numFmt w:val="bullet"/>
      <w:lvlText w:val=""/>
      <w:lvlJc w:val="left"/>
      <w:pPr>
        <w:tabs>
          <w:tab w:val="num" w:pos="1440"/>
        </w:tabs>
        <w:ind w:left="1440" w:hanging="360"/>
      </w:pPr>
      <w:rPr>
        <w:rFonts w:ascii="Symbol" w:hAnsi="Symbol" w:hint="default"/>
        <w:sz w:val="20"/>
      </w:rPr>
    </w:lvl>
    <w:lvl w:ilvl="2">
      <w:start w:val="4"/>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1E741B"/>
    <w:multiLevelType w:val="hybridMultilevel"/>
    <w:tmpl w:val="24CE6F56"/>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373245"/>
    <w:multiLevelType w:val="hybridMultilevel"/>
    <w:tmpl w:val="5B32E6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4441BB3"/>
    <w:multiLevelType w:val="hybridMultilevel"/>
    <w:tmpl w:val="CE7855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930CA9"/>
    <w:multiLevelType w:val="hybridMultilevel"/>
    <w:tmpl w:val="004CBE2C"/>
    <w:lvl w:ilvl="0" w:tplc="0D40D1AA">
      <w:start w:val="1"/>
      <w:numFmt w:val="decimal"/>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225455"/>
    <w:multiLevelType w:val="hybridMultilevel"/>
    <w:tmpl w:val="13A01E86"/>
    <w:lvl w:ilvl="0" w:tplc="0D40D1AA">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68779D7"/>
    <w:multiLevelType w:val="hybridMultilevel"/>
    <w:tmpl w:val="E74A98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170D30"/>
    <w:multiLevelType w:val="hybridMultilevel"/>
    <w:tmpl w:val="19623170"/>
    <w:lvl w:ilvl="0" w:tplc="0409000B">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7FA11413"/>
    <w:multiLevelType w:val="hybridMultilevel"/>
    <w:tmpl w:val="624C74A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2"/>
  </w:num>
  <w:num w:numId="2">
    <w:abstractNumId w:val="1"/>
  </w:num>
  <w:num w:numId="3">
    <w:abstractNumId w:val="31"/>
  </w:num>
  <w:num w:numId="4">
    <w:abstractNumId w:val="2"/>
  </w:num>
  <w:num w:numId="5">
    <w:abstractNumId w:val="42"/>
  </w:num>
  <w:num w:numId="6">
    <w:abstractNumId w:val="36"/>
  </w:num>
  <w:num w:numId="7">
    <w:abstractNumId w:val="26"/>
  </w:num>
  <w:num w:numId="8">
    <w:abstractNumId w:val="15"/>
  </w:num>
  <w:num w:numId="9">
    <w:abstractNumId w:val="43"/>
  </w:num>
  <w:num w:numId="10">
    <w:abstractNumId w:val="19"/>
  </w:num>
  <w:num w:numId="11">
    <w:abstractNumId w:val="0"/>
  </w:num>
  <w:num w:numId="12">
    <w:abstractNumId w:val="39"/>
  </w:num>
  <w:num w:numId="13">
    <w:abstractNumId w:val="44"/>
  </w:num>
  <w:num w:numId="14">
    <w:abstractNumId w:val="41"/>
  </w:num>
  <w:num w:numId="15">
    <w:abstractNumId w:val="35"/>
  </w:num>
  <w:num w:numId="16">
    <w:abstractNumId w:val="17"/>
  </w:num>
  <w:num w:numId="17">
    <w:abstractNumId w:val="34"/>
  </w:num>
  <w:num w:numId="18">
    <w:abstractNumId w:val="22"/>
  </w:num>
  <w:num w:numId="19">
    <w:abstractNumId w:val="5"/>
  </w:num>
  <w:num w:numId="20">
    <w:abstractNumId w:val="37"/>
  </w:num>
  <w:num w:numId="21">
    <w:abstractNumId w:val="45"/>
  </w:num>
  <w:num w:numId="22">
    <w:abstractNumId w:val="21"/>
  </w:num>
  <w:num w:numId="23">
    <w:abstractNumId w:val="18"/>
  </w:num>
  <w:num w:numId="24">
    <w:abstractNumId w:val="16"/>
  </w:num>
  <w:num w:numId="25">
    <w:abstractNumId w:val="27"/>
  </w:num>
  <w:num w:numId="26">
    <w:abstractNumId w:val="24"/>
  </w:num>
  <w:num w:numId="27">
    <w:abstractNumId w:val="11"/>
  </w:num>
  <w:num w:numId="28">
    <w:abstractNumId w:val="4"/>
  </w:num>
  <w:num w:numId="29">
    <w:abstractNumId w:val="9"/>
  </w:num>
  <w:num w:numId="30">
    <w:abstractNumId w:val="10"/>
  </w:num>
  <w:num w:numId="31">
    <w:abstractNumId w:val="25"/>
  </w:num>
  <w:num w:numId="32">
    <w:abstractNumId w:val="13"/>
  </w:num>
  <w:num w:numId="33">
    <w:abstractNumId w:val="46"/>
  </w:num>
  <w:num w:numId="34">
    <w:abstractNumId w:val="20"/>
  </w:num>
  <w:num w:numId="35">
    <w:abstractNumId w:val="33"/>
  </w:num>
  <w:num w:numId="36">
    <w:abstractNumId w:val="3"/>
  </w:num>
  <w:num w:numId="37">
    <w:abstractNumId w:val="14"/>
  </w:num>
  <w:num w:numId="38">
    <w:abstractNumId w:val="32"/>
  </w:num>
  <w:num w:numId="39">
    <w:abstractNumId w:val="8"/>
  </w:num>
  <w:num w:numId="40">
    <w:abstractNumId w:val="40"/>
  </w:num>
  <w:num w:numId="41">
    <w:abstractNumId w:val="7"/>
  </w:num>
  <w:num w:numId="42">
    <w:abstractNumId w:val="30"/>
  </w:num>
  <w:num w:numId="43">
    <w:abstractNumId w:val="28"/>
  </w:num>
  <w:num w:numId="44">
    <w:abstractNumId w:val="6"/>
  </w:num>
  <w:num w:numId="45">
    <w:abstractNumId w:val="38"/>
  </w:num>
  <w:num w:numId="46">
    <w:abstractNumId w:val="29"/>
  </w:num>
  <w:num w:numId="4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0B5D"/>
    <w:rsid w:val="000018A8"/>
    <w:rsid w:val="00001F45"/>
    <w:rsid w:val="000050E1"/>
    <w:rsid w:val="00005F57"/>
    <w:rsid w:val="00014215"/>
    <w:rsid w:val="000142B0"/>
    <w:rsid w:val="0001644A"/>
    <w:rsid w:val="00017A69"/>
    <w:rsid w:val="000204A4"/>
    <w:rsid w:val="000259E2"/>
    <w:rsid w:val="00027D9E"/>
    <w:rsid w:val="00034457"/>
    <w:rsid w:val="00037652"/>
    <w:rsid w:val="000376E5"/>
    <w:rsid w:val="00041666"/>
    <w:rsid w:val="00041F79"/>
    <w:rsid w:val="00045398"/>
    <w:rsid w:val="00057475"/>
    <w:rsid w:val="000621BC"/>
    <w:rsid w:val="00070F07"/>
    <w:rsid w:val="0007765A"/>
    <w:rsid w:val="00080181"/>
    <w:rsid w:val="00084DCC"/>
    <w:rsid w:val="00086947"/>
    <w:rsid w:val="000941E0"/>
    <w:rsid w:val="000A4C6C"/>
    <w:rsid w:val="000C42F4"/>
    <w:rsid w:val="000C6FCC"/>
    <w:rsid w:val="000D01D1"/>
    <w:rsid w:val="000D2F83"/>
    <w:rsid w:val="000D3604"/>
    <w:rsid w:val="000E38BD"/>
    <w:rsid w:val="000E7B2A"/>
    <w:rsid w:val="000E7F11"/>
    <w:rsid w:val="000F0E2C"/>
    <w:rsid w:val="0010332B"/>
    <w:rsid w:val="00113A41"/>
    <w:rsid w:val="001144B3"/>
    <w:rsid w:val="00115651"/>
    <w:rsid w:val="001159F8"/>
    <w:rsid w:val="00125562"/>
    <w:rsid w:val="00125FD8"/>
    <w:rsid w:val="00133784"/>
    <w:rsid w:val="00134A5E"/>
    <w:rsid w:val="00157108"/>
    <w:rsid w:val="00162541"/>
    <w:rsid w:val="0016526B"/>
    <w:rsid w:val="00170FF7"/>
    <w:rsid w:val="00172315"/>
    <w:rsid w:val="001806F4"/>
    <w:rsid w:val="00184DF0"/>
    <w:rsid w:val="00191E8C"/>
    <w:rsid w:val="001958AF"/>
    <w:rsid w:val="001A2EAC"/>
    <w:rsid w:val="001A3C1C"/>
    <w:rsid w:val="001B2804"/>
    <w:rsid w:val="001C7C4F"/>
    <w:rsid w:val="001D370B"/>
    <w:rsid w:val="001D456C"/>
    <w:rsid w:val="00201CD9"/>
    <w:rsid w:val="00210A10"/>
    <w:rsid w:val="00232ABF"/>
    <w:rsid w:val="00235F50"/>
    <w:rsid w:val="00245169"/>
    <w:rsid w:val="00246B23"/>
    <w:rsid w:val="00262489"/>
    <w:rsid w:val="002627D7"/>
    <w:rsid w:val="00284498"/>
    <w:rsid w:val="00297CD1"/>
    <w:rsid w:val="002A0723"/>
    <w:rsid w:val="002A0A3D"/>
    <w:rsid w:val="002A367B"/>
    <w:rsid w:val="002A3713"/>
    <w:rsid w:val="002B4562"/>
    <w:rsid w:val="002B6B72"/>
    <w:rsid w:val="002B7249"/>
    <w:rsid w:val="002C4011"/>
    <w:rsid w:val="002C7206"/>
    <w:rsid w:val="002D0CC6"/>
    <w:rsid w:val="002D32EE"/>
    <w:rsid w:val="002E3B55"/>
    <w:rsid w:val="002E4945"/>
    <w:rsid w:val="002E500D"/>
    <w:rsid w:val="002F2243"/>
    <w:rsid w:val="00312361"/>
    <w:rsid w:val="0031247A"/>
    <w:rsid w:val="003135A1"/>
    <w:rsid w:val="003135F3"/>
    <w:rsid w:val="00314315"/>
    <w:rsid w:val="0031486D"/>
    <w:rsid w:val="00317F23"/>
    <w:rsid w:val="00330234"/>
    <w:rsid w:val="00332048"/>
    <w:rsid w:val="00340910"/>
    <w:rsid w:val="00347618"/>
    <w:rsid w:val="0034788C"/>
    <w:rsid w:val="0035097A"/>
    <w:rsid w:val="003531F1"/>
    <w:rsid w:val="00363BE9"/>
    <w:rsid w:val="00367622"/>
    <w:rsid w:val="003706EE"/>
    <w:rsid w:val="00375BA2"/>
    <w:rsid w:val="0039139A"/>
    <w:rsid w:val="00396145"/>
    <w:rsid w:val="0039735C"/>
    <w:rsid w:val="003B1F34"/>
    <w:rsid w:val="003B2514"/>
    <w:rsid w:val="003B41F7"/>
    <w:rsid w:val="003B4B1F"/>
    <w:rsid w:val="003C1E70"/>
    <w:rsid w:val="003C563E"/>
    <w:rsid w:val="003C7D7B"/>
    <w:rsid w:val="003D0ED9"/>
    <w:rsid w:val="003E0E04"/>
    <w:rsid w:val="003E54BC"/>
    <w:rsid w:val="003E6F90"/>
    <w:rsid w:val="004033F4"/>
    <w:rsid w:val="00403F13"/>
    <w:rsid w:val="00406D87"/>
    <w:rsid w:val="004071F5"/>
    <w:rsid w:val="00417738"/>
    <w:rsid w:val="0042512F"/>
    <w:rsid w:val="004274B7"/>
    <w:rsid w:val="0046059C"/>
    <w:rsid w:val="00463332"/>
    <w:rsid w:val="00464779"/>
    <w:rsid w:val="0046621A"/>
    <w:rsid w:val="00467027"/>
    <w:rsid w:val="00474D6B"/>
    <w:rsid w:val="00476BF8"/>
    <w:rsid w:val="00480704"/>
    <w:rsid w:val="00481BC6"/>
    <w:rsid w:val="00482916"/>
    <w:rsid w:val="00485549"/>
    <w:rsid w:val="00490021"/>
    <w:rsid w:val="00496807"/>
    <w:rsid w:val="004A4DEC"/>
    <w:rsid w:val="004B3909"/>
    <w:rsid w:val="004B3FEE"/>
    <w:rsid w:val="004C6AC8"/>
    <w:rsid w:val="004D57E3"/>
    <w:rsid w:val="004D65A6"/>
    <w:rsid w:val="004E352F"/>
    <w:rsid w:val="004E4F1F"/>
    <w:rsid w:val="004F0038"/>
    <w:rsid w:val="004F0A10"/>
    <w:rsid w:val="00500613"/>
    <w:rsid w:val="00501799"/>
    <w:rsid w:val="00503FF0"/>
    <w:rsid w:val="00510E5E"/>
    <w:rsid w:val="0051101D"/>
    <w:rsid w:val="00515942"/>
    <w:rsid w:val="00515ECE"/>
    <w:rsid w:val="0052159A"/>
    <w:rsid w:val="00527787"/>
    <w:rsid w:val="00533871"/>
    <w:rsid w:val="00533B0C"/>
    <w:rsid w:val="0054076E"/>
    <w:rsid w:val="00552119"/>
    <w:rsid w:val="00557BDA"/>
    <w:rsid w:val="00560BCB"/>
    <w:rsid w:val="00561520"/>
    <w:rsid w:val="0056470A"/>
    <w:rsid w:val="00572665"/>
    <w:rsid w:val="005967EB"/>
    <w:rsid w:val="005A02C2"/>
    <w:rsid w:val="005A0FB9"/>
    <w:rsid w:val="005A2983"/>
    <w:rsid w:val="005A450F"/>
    <w:rsid w:val="005B45B3"/>
    <w:rsid w:val="005B4C96"/>
    <w:rsid w:val="005B4DC2"/>
    <w:rsid w:val="005C425E"/>
    <w:rsid w:val="005C50A9"/>
    <w:rsid w:val="005C7694"/>
    <w:rsid w:val="005D0BF5"/>
    <w:rsid w:val="005D6201"/>
    <w:rsid w:val="005E72D3"/>
    <w:rsid w:val="006106B7"/>
    <w:rsid w:val="0061082B"/>
    <w:rsid w:val="006130D7"/>
    <w:rsid w:val="0063099D"/>
    <w:rsid w:val="0063328C"/>
    <w:rsid w:val="00633F38"/>
    <w:rsid w:val="00652868"/>
    <w:rsid w:val="00654488"/>
    <w:rsid w:val="00655319"/>
    <w:rsid w:val="00660C5E"/>
    <w:rsid w:val="00662F47"/>
    <w:rsid w:val="00664E6D"/>
    <w:rsid w:val="00670B5D"/>
    <w:rsid w:val="0068100D"/>
    <w:rsid w:val="00682865"/>
    <w:rsid w:val="00684ED5"/>
    <w:rsid w:val="006861F7"/>
    <w:rsid w:val="006875E6"/>
    <w:rsid w:val="00687B9D"/>
    <w:rsid w:val="006A5AFA"/>
    <w:rsid w:val="006B5710"/>
    <w:rsid w:val="006C35F5"/>
    <w:rsid w:val="006E472F"/>
    <w:rsid w:val="006F5B5E"/>
    <w:rsid w:val="00702121"/>
    <w:rsid w:val="00702368"/>
    <w:rsid w:val="007040F5"/>
    <w:rsid w:val="00704F9B"/>
    <w:rsid w:val="0071082F"/>
    <w:rsid w:val="00711EE0"/>
    <w:rsid w:val="00714078"/>
    <w:rsid w:val="00724623"/>
    <w:rsid w:val="007306C0"/>
    <w:rsid w:val="00731A30"/>
    <w:rsid w:val="00731DF3"/>
    <w:rsid w:val="007322D6"/>
    <w:rsid w:val="00751EE6"/>
    <w:rsid w:val="00751F84"/>
    <w:rsid w:val="0075313D"/>
    <w:rsid w:val="00766C69"/>
    <w:rsid w:val="007761AE"/>
    <w:rsid w:val="00780063"/>
    <w:rsid w:val="0078073F"/>
    <w:rsid w:val="00785B5D"/>
    <w:rsid w:val="00796B05"/>
    <w:rsid w:val="007A6106"/>
    <w:rsid w:val="007A6A6C"/>
    <w:rsid w:val="007B7976"/>
    <w:rsid w:val="007C0FF5"/>
    <w:rsid w:val="007C4345"/>
    <w:rsid w:val="007C4DF5"/>
    <w:rsid w:val="007D62C3"/>
    <w:rsid w:val="007E1489"/>
    <w:rsid w:val="007E2E7B"/>
    <w:rsid w:val="007E6CCF"/>
    <w:rsid w:val="007F3516"/>
    <w:rsid w:val="00803FCB"/>
    <w:rsid w:val="0080415F"/>
    <w:rsid w:val="008076DD"/>
    <w:rsid w:val="008179FE"/>
    <w:rsid w:val="00820423"/>
    <w:rsid w:val="00822010"/>
    <w:rsid w:val="00825157"/>
    <w:rsid w:val="00832A03"/>
    <w:rsid w:val="00836AE3"/>
    <w:rsid w:val="008572BA"/>
    <w:rsid w:val="00861AB7"/>
    <w:rsid w:val="008645F6"/>
    <w:rsid w:val="008760C9"/>
    <w:rsid w:val="00886F10"/>
    <w:rsid w:val="008A19BE"/>
    <w:rsid w:val="008A32D6"/>
    <w:rsid w:val="008A5E25"/>
    <w:rsid w:val="008B49DF"/>
    <w:rsid w:val="008C312E"/>
    <w:rsid w:val="008D491E"/>
    <w:rsid w:val="008D6B3C"/>
    <w:rsid w:val="008E2B57"/>
    <w:rsid w:val="008E39BE"/>
    <w:rsid w:val="008E4A22"/>
    <w:rsid w:val="008E62AA"/>
    <w:rsid w:val="00900CF1"/>
    <w:rsid w:val="00900D72"/>
    <w:rsid w:val="00906BFA"/>
    <w:rsid w:val="00906E7A"/>
    <w:rsid w:val="00910121"/>
    <w:rsid w:val="0091479C"/>
    <w:rsid w:val="00916C21"/>
    <w:rsid w:val="00920A03"/>
    <w:rsid w:val="009219AD"/>
    <w:rsid w:val="00925B57"/>
    <w:rsid w:val="0092734C"/>
    <w:rsid w:val="00932C07"/>
    <w:rsid w:val="00941D84"/>
    <w:rsid w:val="00943FFD"/>
    <w:rsid w:val="00945F07"/>
    <w:rsid w:val="00955D0E"/>
    <w:rsid w:val="00966AC6"/>
    <w:rsid w:val="0097156E"/>
    <w:rsid w:val="009827BA"/>
    <w:rsid w:val="00985A77"/>
    <w:rsid w:val="00994CA1"/>
    <w:rsid w:val="00995FE1"/>
    <w:rsid w:val="009A7953"/>
    <w:rsid w:val="009B58BA"/>
    <w:rsid w:val="009C3D17"/>
    <w:rsid w:val="009D3DA9"/>
    <w:rsid w:val="009D47B8"/>
    <w:rsid w:val="009E541A"/>
    <w:rsid w:val="009E63A6"/>
    <w:rsid w:val="009F050D"/>
    <w:rsid w:val="00A02921"/>
    <w:rsid w:val="00A0300D"/>
    <w:rsid w:val="00A12016"/>
    <w:rsid w:val="00A1282A"/>
    <w:rsid w:val="00A245D3"/>
    <w:rsid w:val="00A301E5"/>
    <w:rsid w:val="00A34CC4"/>
    <w:rsid w:val="00A422A9"/>
    <w:rsid w:val="00A46849"/>
    <w:rsid w:val="00A502B1"/>
    <w:rsid w:val="00A54598"/>
    <w:rsid w:val="00A569FC"/>
    <w:rsid w:val="00A6388E"/>
    <w:rsid w:val="00A66B14"/>
    <w:rsid w:val="00A6790B"/>
    <w:rsid w:val="00A73105"/>
    <w:rsid w:val="00A73D2A"/>
    <w:rsid w:val="00A765AD"/>
    <w:rsid w:val="00A7677E"/>
    <w:rsid w:val="00A84D18"/>
    <w:rsid w:val="00A858D6"/>
    <w:rsid w:val="00A909A4"/>
    <w:rsid w:val="00A97E05"/>
    <w:rsid w:val="00AA633B"/>
    <w:rsid w:val="00AB00A8"/>
    <w:rsid w:val="00AB455F"/>
    <w:rsid w:val="00AB474B"/>
    <w:rsid w:val="00AC2543"/>
    <w:rsid w:val="00AD1188"/>
    <w:rsid w:val="00AD5BDA"/>
    <w:rsid w:val="00AF71BD"/>
    <w:rsid w:val="00B0691E"/>
    <w:rsid w:val="00B22830"/>
    <w:rsid w:val="00B2489D"/>
    <w:rsid w:val="00B35A47"/>
    <w:rsid w:val="00B4101A"/>
    <w:rsid w:val="00B46975"/>
    <w:rsid w:val="00B53778"/>
    <w:rsid w:val="00B5409B"/>
    <w:rsid w:val="00B57117"/>
    <w:rsid w:val="00B628C5"/>
    <w:rsid w:val="00B632B8"/>
    <w:rsid w:val="00B6724E"/>
    <w:rsid w:val="00B717DD"/>
    <w:rsid w:val="00B75DF0"/>
    <w:rsid w:val="00B9131E"/>
    <w:rsid w:val="00B9365F"/>
    <w:rsid w:val="00B93BA1"/>
    <w:rsid w:val="00BB45CF"/>
    <w:rsid w:val="00BC25E2"/>
    <w:rsid w:val="00BD27E7"/>
    <w:rsid w:val="00BE2DC4"/>
    <w:rsid w:val="00BE4568"/>
    <w:rsid w:val="00C02488"/>
    <w:rsid w:val="00C051E3"/>
    <w:rsid w:val="00C06B4D"/>
    <w:rsid w:val="00C10C25"/>
    <w:rsid w:val="00C12AE7"/>
    <w:rsid w:val="00C219A3"/>
    <w:rsid w:val="00C302A8"/>
    <w:rsid w:val="00C3290F"/>
    <w:rsid w:val="00C418FD"/>
    <w:rsid w:val="00C528CE"/>
    <w:rsid w:val="00C54289"/>
    <w:rsid w:val="00C548FF"/>
    <w:rsid w:val="00C63F08"/>
    <w:rsid w:val="00C65E40"/>
    <w:rsid w:val="00C6664D"/>
    <w:rsid w:val="00C6766A"/>
    <w:rsid w:val="00C728F4"/>
    <w:rsid w:val="00C7795C"/>
    <w:rsid w:val="00C82C52"/>
    <w:rsid w:val="00C82CDE"/>
    <w:rsid w:val="00C8301A"/>
    <w:rsid w:val="00C9293A"/>
    <w:rsid w:val="00CA7BDF"/>
    <w:rsid w:val="00CB04C7"/>
    <w:rsid w:val="00CB150C"/>
    <w:rsid w:val="00CF4EB5"/>
    <w:rsid w:val="00CF51C3"/>
    <w:rsid w:val="00CF582C"/>
    <w:rsid w:val="00CF7656"/>
    <w:rsid w:val="00D02AC6"/>
    <w:rsid w:val="00D20CDC"/>
    <w:rsid w:val="00D21057"/>
    <w:rsid w:val="00D2494A"/>
    <w:rsid w:val="00D304AD"/>
    <w:rsid w:val="00D32C40"/>
    <w:rsid w:val="00D419E6"/>
    <w:rsid w:val="00D44196"/>
    <w:rsid w:val="00D53D83"/>
    <w:rsid w:val="00D607CF"/>
    <w:rsid w:val="00D63908"/>
    <w:rsid w:val="00D63C02"/>
    <w:rsid w:val="00D64794"/>
    <w:rsid w:val="00D66780"/>
    <w:rsid w:val="00D66BA8"/>
    <w:rsid w:val="00D70761"/>
    <w:rsid w:val="00D73592"/>
    <w:rsid w:val="00D74487"/>
    <w:rsid w:val="00D838FA"/>
    <w:rsid w:val="00D84950"/>
    <w:rsid w:val="00D90EA4"/>
    <w:rsid w:val="00DA55F5"/>
    <w:rsid w:val="00DA71BB"/>
    <w:rsid w:val="00DC7CA2"/>
    <w:rsid w:val="00DD24B7"/>
    <w:rsid w:val="00DE0CFD"/>
    <w:rsid w:val="00DE6084"/>
    <w:rsid w:val="00DF1A48"/>
    <w:rsid w:val="00DF7154"/>
    <w:rsid w:val="00E00D58"/>
    <w:rsid w:val="00E01854"/>
    <w:rsid w:val="00E12AF0"/>
    <w:rsid w:val="00E12FFE"/>
    <w:rsid w:val="00E222BE"/>
    <w:rsid w:val="00E336F2"/>
    <w:rsid w:val="00E37C3C"/>
    <w:rsid w:val="00E45FCF"/>
    <w:rsid w:val="00E5224E"/>
    <w:rsid w:val="00E5413C"/>
    <w:rsid w:val="00E55BE0"/>
    <w:rsid w:val="00E570DF"/>
    <w:rsid w:val="00E57FCD"/>
    <w:rsid w:val="00E645D9"/>
    <w:rsid w:val="00E70EDB"/>
    <w:rsid w:val="00E71C83"/>
    <w:rsid w:val="00E72AA2"/>
    <w:rsid w:val="00E746D5"/>
    <w:rsid w:val="00E9047B"/>
    <w:rsid w:val="00E96A17"/>
    <w:rsid w:val="00EB0F48"/>
    <w:rsid w:val="00EB133B"/>
    <w:rsid w:val="00EC3DA8"/>
    <w:rsid w:val="00EC6D38"/>
    <w:rsid w:val="00ED2BA4"/>
    <w:rsid w:val="00ED655A"/>
    <w:rsid w:val="00EE256F"/>
    <w:rsid w:val="00EE36C2"/>
    <w:rsid w:val="00EE430D"/>
    <w:rsid w:val="00EE437E"/>
    <w:rsid w:val="00EE4828"/>
    <w:rsid w:val="00F01EBD"/>
    <w:rsid w:val="00F01EDD"/>
    <w:rsid w:val="00F05189"/>
    <w:rsid w:val="00F06902"/>
    <w:rsid w:val="00F07C56"/>
    <w:rsid w:val="00F13236"/>
    <w:rsid w:val="00F31A3C"/>
    <w:rsid w:val="00F46BDB"/>
    <w:rsid w:val="00F512C9"/>
    <w:rsid w:val="00F63DFE"/>
    <w:rsid w:val="00F75E7E"/>
    <w:rsid w:val="00F801AB"/>
    <w:rsid w:val="00F81B31"/>
    <w:rsid w:val="00F81CAC"/>
    <w:rsid w:val="00F90B4B"/>
    <w:rsid w:val="00F944E9"/>
    <w:rsid w:val="00F947D5"/>
    <w:rsid w:val="00F96B2F"/>
    <w:rsid w:val="00FE0152"/>
    <w:rsid w:val="00FF0E8E"/>
    <w:rsid w:val="00FF32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14:docId w14:val="5EDAD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5319"/>
    <w:pPr>
      <w:spacing w:line="276" w:lineRule="auto"/>
    </w:pPr>
  </w:style>
  <w:style w:type="paragraph" w:styleId="Heading1">
    <w:name w:val="heading 1"/>
    <w:basedOn w:val="Normal"/>
    <w:next w:val="Normal"/>
    <w:link w:val="Heading1Char"/>
    <w:uiPriority w:val="9"/>
    <w:qFormat/>
    <w:rsid w:val="00AD5BDA"/>
    <w:pPr>
      <w:keepNext/>
      <w:keepLines/>
      <w:spacing w:before="240" w:after="240"/>
      <w:outlineLvl w:val="0"/>
    </w:pPr>
    <w:rPr>
      <w:rFonts w:asciiTheme="majorHAnsi" w:eastAsiaTheme="majorEastAsia" w:hAnsiTheme="majorHAnsi" w:cstheme="majorBidi"/>
      <w:color w:val="285550"/>
      <w:sz w:val="40"/>
      <w:szCs w:val="32"/>
    </w:rPr>
  </w:style>
  <w:style w:type="paragraph" w:styleId="Heading2">
    <w:name w:val="heading 2"/>
    <w:basedOn w:val="Normal"/>
    <w:next w:val="Normal"/>
    <w:link w:val="Heading2Char"/>
    <w:uiPriority w:val="9"/>
    <w:unhideWhenUsed/>
    <w:qFormat/>
    <w:rsid w:val="00AD5BDA"/>
    <w:pPr>
      <w:keepNext/>
      <w:keepLines/>
      <w:spacing w:before="40" w:after="120"/>
      <w:outlineLvl w:val="1"/>
    </w:pPr>
    <w:rPr>
      <w:rFonts w:asciiTheme="majorHAnsi" w:eastAsiaTheme="majorEastAsia" w:hAnsiTheme="majorHAnsi" w:cstheme="majorBidi"/>
      <w:b/>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32AD"/>
    <w:pPr>
      <w:tabs>
        <w:tab w:val="center" w:pos="4513"/>
        <w:tab w:val="right" w:pos="9026"/>
      </w:tabs>
    </w:pPr>
  </w:style>
  <w:style w:type="character" w:customStyle="1" w:styleId="HeaderChar">
    <w:name w:val="Header Char"/>
    <w:basedOn w:val="DefaultParagraphFont"/>
    <w:link w:val="Header"/>
    <w:uiPriority w:val="99"/>
    <w:rsid w:val="00FF32AD"/>
  </w:style>
  <w:style w:type="paragraph" w:styleId="Footer">
    <w:name w:val="footer"/>
    <w:basedOn w:val="Normal"/>
    <w:link w:val="FooterChar"/>
    <w:uiPriority w:val="99"/>
    <w:unhideWhenUsed/>
    <w:rsid w:val="00FF32AD"/>
    <w:pPr>
      <w:tabs>
        <w:tab w:val="center" w:pos="4513"/>
        <w:tab w:val="right" w:pos="9026"/>
      </w:tabs>
    </w:pPr>
  </w:style>
  <w:style w:type="character" w:customStyle="1" w:styleId="FooterChar">
    <w:name w:val="Footer Char"/>
    <w:basedOn w:val="DefaultParagraphFont"/>
    <w:link w:val="Footer"/>
    <w:uiPriority w:val="99"/>
    <w:rsid w:val="00FF32AD"/>
  </w:style>
  <w:style w:type="character" w:styleId="PageNumber">
    <w:name w:val="page number"/>
    <w:basedOn w:val="DefaultParagraphFont"/>
    <w:uiPriority w:val="99"/>
    <w:semiHidden/>
    <w:unhideWhenUsed/>
    <w:rsid w:val="00906E7A"/>
  </w:style>
  <w:style w:type="character" w:customStyle="1" w:styleId="Heading1Char">
    <w:name w:val="Heading 1 Char"/>
    <w:basedOn w:val="DefaultParagraphFont"/>
    <w:link w:val="Heading1"/>
    <w:uiPriority w:val="9"/>
    <w:rsid w:val="00AD5BDA"/>
    <w:rPr>
      <w:rFonts w:asciiTheme="majorHAnsi" w:eastAsiaTheme="majorEastAsia" w:hAnsiTheme="majorHAnsi" w:cstheme="majorBidi"/>
      <w:color w:val="285550"/>
      <w:sz w:val="40"/>
      <w:szCs w:val="32"/>
    </w:rPr>
  </w:style>
  <w:style w:type="character" w:customStyle="1" w:styleId="Heading2Char">
    <w:name w:val="Heading 2 Char"/>
    <w:basedOn w:val="DefaultParagraphFont"/>
    <w:link w:val="Heading2"/>
    <w:uiPriority w:val="9"/>
    <w:rsid w:val="00AD5BDA"/>
    <w:rPr>
      <w:rFonts w:asciiTheme="majorHAnsi" w:eastAsiaTheme="majorEastAsia" w:hAnsiTheme="majorHAnsi" w:cstheme="majorBidi"/>
      <w:b/>
      <w:color w:val="000000" w:themeColor="text1"/>
      <w:sz w:val="28"/>
      <w:szCs w:val="26"/>
    </w:rPr>
  </w:style>
  <w:style w:type="paragraph" w:styleId="ListParagraph">
    <w:name w:val="List Paragraph"/>
    <w:basedOn w:val="Normal"/>
    <w:uiPriority w:val="34"/>
    <w:qFormat/>
    <w:rsid w:val="00655319"/>
    <w:pPr>
      <w:ind w:left="720"/>
      <w:contextualSpacing/>
    </w:pPr>
  </w:style>
  <w:style w:type="paragraph" w:styleId="Title">
    <w:name w:val="Title"/>
    <w:basedOn w:val="Normal"/>
    <w:next w:val="Normal"/>
    <w:link w:val="TitleChar"/>
    <w:uiPriority w:val="10"/>
    <w:qFormat/>
    <w:rsid w:val="0065531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5319"/>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900CF1"/>
    <w:rPr>
      <w:color w:val="5F5F5F" w:themeColor="hyperlink"/>
      <w:u w:val="single"/>
    </w:rPr>
  </w:style>
  <w:style w:type="paragraph" w:styleId="BalloonText">
    <w:name w:val="Balloon Text"/>
    <w:basedOn w:val="Normal"/>
    <w:link w:val="BalloonTextChar"/>
    <w:uiPriority w:val="99"/>
    <w:semiHidden/>
    <w:unhideWhenUsed/>
    <w:rsid w:val="002B6B7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6B72"/>
    <w:rPr>
      <w:rFonts w:ascii="Lucida Grande" w:hAnsi="Lucida Grande" w:cs="Lucida Grande"/>
      <w:sz w:val="18"/>
      <w:szCs w:val="18"/>
    </w:rPr>
  </w:style>
  <w:style w:type="paragraph" w:styleId="NormalWeb">
    <w:name w:val="Normal (Web)"/>
    <w:basedOn w:val="Normal"/>
    <w:uiPriority w:val="99"/>
    <w:unhideWhenUsed/>
    <w:rsid w:val="003E6F90"/>
    <w:pPr>
      <w:spacing w:before="100" w:beforeAutospacing="1" w:after="100" w:afterAutospacing="1" w:line="240" w:lineRule="auto"/>
    </w:pPr>
    <w:rPr>
      <w:rFonts w:ascii="Times" w:eastAsiaTheme="minorEastAsia" w:hAnsi="Times" w:cs="Times New Roman"/>
      <w:sz w:val="20"/>
      <w:szCs w:val="20"/>
      <w:lang w:val="en-AU"/>
    </w:rPr>
  </w:style>
  <w:style w:type="table" w:styleId="TableGrid">
    <w:name w:val="Table Grid"/>
    <w:basedOn w:val="TableNormal"/>
    <w:rsid w:val="00C3290F"/>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oEdHeading2">
    <w:name w:val="ecoEd_Heading2"/>
    <w:basedOn w:val="Heading2"/>
    <w:qFormat/>
    <w:rsid w:val="000D01D1"/>
    <w:rPr>
      <w:rFonts w:ascii="Cabin" w:hAnsi="Cabin"/>
      <w:lang w:val="en-GB"/>
    </w:rPr>
  </w:style>
  <w:style w:type="paragraph" w:customStyle="1" w:styleId="ecoEdNormal">
    <w:name w:val="ecoEd_Normal"/>
    <w:basedOn w:val="Normal"/>
    <w:qFormat/>
    <w:rsid w:val="000D01D1"/>
    <w:rPr>
      <w:rFonts w:ascii="Cabin" w:hAnsi="Cabin"/>
    </w:rPr>
  </w:style>
  <w:style w:type="paragraph" w:customStyle="1" w:styleId="ecoEdHeading1">
    <w:name w:val="ecoEd_Heading1"/>
    <w:basedOn w:val="Heading1"/>
    <w:qFormat/>
    <w:rsid w:val="00A12016"/>
    <w:rPr>
      <w:rFonts w:ascii="Cabin" w:eastAsia="Times New Roman" w:hAnsi="Cabin"/>
      <w:color w:val="60A3BC"/>
      <w:lang w:val="en-GB"/>
    </w:rPr>
  </w:style>
  <w:style w:type="paragraph" w:styleId="TOC1">
    <w:name w:val="toc 1"/>
    <w:basedOn w:val="Normal"/>
    <w:next w:val="Normal"/>
    <w:autoRedefine/>
    <w:uiPriority w:val="39"/>
    <w:unhideWhenUsed/>
    <w:rsid w:val="00A12016"/>
    <w:pPr>
      <w:tabs>
        <w:tab w:val="right" w:leader="dot" w:pos="9730"/>
      </w:tabs>
    </w:pPr>
    <w:rPr>
      <w:rFonts w:ascii="Cabin" w:hAnsi="Cabin"/>
    </w:rPr>
  </w:style>
  <w:style w:type="paragraph" w:styleId="TOC2">
    <w:name w:val="toc 2"/>
    <w:basedOn w:val="Normal"/>
    <w:next w:val="Normal"/>
    <w:autoRedefine/>
    <w:uiPriority w:val="39"/>
    <w:unhideWhenUsed/>
    <w:rsid w:val="00332048"/>
    <w:pPr>
      <w:tabs>
        <w:tab w:val="right" w:leader="dot" w:pos="9730"/>
      </w:tabs>
      <w:spacing w:after="100"/>
      <w:ind w:left="240"/>
    </w:pPr>
    <w:rPr>
      <w:rFonts w:ascii="Arial" w:hAnsi="Arial" w:cs="Arial"/>
      <w:noProof/>
    </w:rPr>
  </w:style>
  <w:style w:type="paragraph" w:styleId="TOC3">
    <w:name w:val="toc 3"/>
    <w:basedOn w:val="Normal"/>
    <w:next w:val="Normal"/>
    <w:autoRedefine/>
    <w:uiPriority w:val="39"/>
    <w:unhideWhenUsed/>
    <w:rsid w:val="00162541"/>
    <w:pPr>
      <w:ind w:left="480"/>
    </w:pPr>
  </w:style>
  <w:style w:type="paragraph" w:styleId="TOC4">
    <w:name w:val="toc 4"/>
    <w:basedOn w:val="Normal"/>
    <w:next w:val="Normal"/>
    <w:autoRedefine/>
    <w:uiPriority w:val="39"/>
    <w:unhideWhenUsed/>
    <w:rsid w:val="00162541"/>
    <w:pPr>
      <w:ind w:left="720"/>
    </w:pPr>
  </w:style>
  <w:style w:type="paragraph" w:styleId="TOC5">
    <w:name w:val="toc 5"/>
    <w:basedOn w:val="Normal"/>
    <w:next w:val="Normal"/>
    <w:autoRedefine/>
    <w:uiPriority w:val="39"/>
    <w:unhideWhenUsed/>
    <w:rsid w:val="00162541"/>
    <w:pPr>
      <w:ind w:left="960"/>
    </w:pPr>
  </w:style>
  <w:style w:type="paragraph" w:styleId="TOC6">
    <w:name w:val="toc 6"/>
    <w:basedOn w:val="Normal"/>
    <w:next w:val="Normal"/>
    <w:autoRedefine/>
    <w:uiPriority w:val="39"/>
    <w:unhideWhenUsed/>
    <w:rsid w:val="00162541"/>
    <w:pPr>
      <w:ind w:left="1200"/>
    </w:pPr>
  </w:style>
  <w:style w:type="paragraph" w:styleId="TOC7">
    <w:name w:val="toc 7"/>
    <w:basedOn w:val="Normal"/>
    <w:next w:val="Normal"/>
    <w:autoRedefine/>
    <w:uiPriority w:val="39"/>
    <w:unhideWhenUsed/>
    <w:rsid w:val="00162541"/>
    <w:pPr>
      <w:ind w:left="1440"/>
    </w:pPr>
  </w:style>
  <w:style w:type="paragraph" w:styleId="TOC8">
    <w:name w:val="toc 8"/>
    <w:basedOn w:val="Normal"/>
    <w:next w:val="Normal"/>
    <w:autoRedefine/>
    <w:uiPriority w:val="39"/>
    <w:unhideWhenUsed/>
    <w:rsid w:val="00162541"/>
    <w:pPr>
      <w:ind w:left="1680"/>
    </w:pPr>
  </w:style>
  <w:style w:type="paragraph" w:styleId="TOC9">
    <w:name w:val="toc 9"/>
    <w:basedOn w:val="Normal"/>
    <w:next w:val="Normal"/>
    <w:autoRedefine/>
    <w:uiPriority w:val="39"/>
    <w:unhideWhenUsed/>
    <w:rsid w:val="00162541"/>
    <w:pPr>
      <w:ind w:left="1920"/>
    </w:pPr>
  </w:style>
  <w:style w:type="paragraph" w:styleId="TOCHeading">
    <w:name w:val="TOC Heading"/>
    <w:basedOn w:val="Heading1"/>
    <w:next w:val="Normal"/>
    <w:uiPriority w:val="39"/>
    <w:unhideWhenUsed/>
    <w:qFormat/>
    <w:rsid w:val="00A73D2A"/>
    <w:pPr>
      <w:spacing w:after="0" w:line="259" w:lineRule="auto"/>
      <w:outlineLvl w:val="9"/>
    </w:pPr>
    <w:rPr>
      <w:color w:val="A5A5A5" w:themeColor="accent1" w:themeShade="BF"/>
      <w:sz w:val="32"/>
    </w:rPr>
  </w:style>
  <w:style w:type="paragraph" w:styleId="Caption">
    <w:name w:val="caption"/>
    <w:basedOn w:val="Normal"/>
    <w:next w:val="Normal"/>
    <w:uiPriority w:val="35"/>
    <w:unhideWhenUsed/>
    <w:qFormat/>
    <w:rsid w:val="00F75E7E"/>
    <w:pPr>
      <w:spacing w:after="200" w:line="240" w:lineRule="auto"/>
    </w:pPr>
    <w:rPr>
      <w:i/>
      <w:iCs/>
      <w:color w:val="000000" w:themeColor="text2"/>
      <w:sz w:val="18"/>
      <w:szCs w:val="18"/>
    </w:rPr>
  </w:style>
  <w:style w:type="character" w:styleId="FollowedHyperlink">
    <w:name w:val="FollowedHyperlink"/>
    <w:basedOn w:val="DefaultParagraphFont"/>
    <w:uiPriority w:val="99"/>
    <w:semiHidden/>
    <w:unhideWhenUsed/>
    <w:rsid w:val="003B1F34"/>
    <w:rPr>
      <w:color w:val="919191" w:themeColor="followedHyperlink"/>
      <w:u w:val="single"/>
    </w:rPr>
  </w:style>
  <w:style w:type="character" w:styleId="CommentReference">
    <w:name w:val="annotation reference"/>
    <w:basedOn w:val="DefaultParagraphFont"/>
    <w:uiPriority w:val="99"/>
    <w:semiHidden/>
    <w:unhideWhenUsed/>
    <w:rsid w:val="002A367B"/>
    <w:rPr>
      <w:sz w:val="16"/>
      <w:szCs w:val="16"/>
    </w:rPr>
  </w:style>
  <w:style w:type="paragraph" w:styleId="CommentText">
    <w:name w:val="annotation text"/>
    <w:basedOn w:val="Normal"/>
    <w:link w:val="CommentTextChar"/>
    <w:uiPriority w:val="99"/>
    <w:semiHidden/>
    <w:unhideWhenUsed/>
    <w:rsid w:val="002A367B"/>
    <w:pPr>
      <w:spacing w:line="240" w:lineRule="auto"/>
    </w:pPr>
    <w:rPr>
      <w:sz w:val="20"/>
      <w:szCs w:val="20"/>
    </w:rPr>
  </w:style>
  <w:style w:type="character" w:customStyle="1" w:styleId="CommentTextChar">
    <w:name w:val="Comment Text Char"/>
    <w:basedOn w:val="DefaultParagraphFont"/>
    <w:link w:val="CommentText"/>
    <w:uiPriority w:val="99"/>
    <w:semiHidden/>
    <w:rsid w:val="002A367B"/>
    <w:rPr>
      <w:sz w:val="20"/>
      <w:szCs w:val="20"/>
    </w:rPr>
  </w:style>
  <w:style w:type="paragraph" w:styleId="CommentSubject">
    <w:name w:val="annotation subject"/>
    <w:basedOn w:val="CommentText"/>
    <w:next w:val="CommentText"/>
    <w:link w:val="CommentSubjectChar"/>
    <w:uiPriority w:val="99"/>
    <w:semiHidden/>
    <w:unhideWhenUsed/>
    <w:rsid w:val="002A367B"/>
    <w:rPr>
      <w:b/>
      <w:bCs/>
    </w:rPr>
  </w:style>
  <w:style w:type="character" w:customStyle="1" w:styleId="CommentSubjectChar">
    <w:name w:val="Comment Subject Char"/>
    <w:basedOn w:val="CommentTextChar"/>
    <w:link w:val="CommentSubject"/>
    <w:uiPriority w:val="99"/>
    <w:semiHidden/>
    <w:rsid w:val="002A367B"/>
    <w:rPr>
      <w:b/>
      <w:bCs/>
      <w:sz w:val="20"/>
      <w:szCs w:val="20"/>
    </w:rPr>
  </w:style>
  <w:style w:type="paragraph" w:styleId="Revision">
    <w:name w:val="Revision"/>
    <w:hidden/>
    <w:uiPriority w:val="99"/>
    <w:semiHidden/>
    <w:rsid w:val="00F069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0847542">
      <w:bodyDiv w:val="1"/>
      <w:marLeft w:val="0"/>
      <w:marRight w:val="0"/>
      <w:marTop w:val="0"/>
      <w:marBottom w:val="0"/>
      <w:divBdr>
        <w:top w:val="none" w:sz="0" w:space="0" w:color="auto"/>
        <w:left w:val="none" w:sz="0" w:space="0" w:color="auto"/>
        <w:bottom w:val="none" w:sz="0" w:space="0" w:color="auto"/>
        <w:right w:val="none" w:sz="0" w:space="0" w:color="auto"/>
      </w:divBdr>
    </w:div>
    <w:div w:id="767696585">
      <w:bodyDiv w:val="1"/>
      <w:marLeft w:val="0"/>
      <w:marRight w:val="0"/>
      <w:marTop w:val="0"/>
      <w:marBottom w:val="0"/>
      <w:divBdr>
        <w:top w:val="none" w:sz="0" w:space="0" w:color="auto"/>
        <w:left w:val="none" w:sz="0" w:space="0" w:color="auto"/>
        <w:bottom w:val="none" w:sz="0" w:space="0" w:color="auto"/>
        <w:right w:val="none" w:sz="0" w:space="0" w:color="auto"/>
      </w:divBdr>
    </w:div>
    <w:div w:id="1386373299">
      <w:bodyDiv w:val="1"/>
      <w:marLeft w:val="0"/>
      <w:marRight w:val="0"/>
      <w:marTop w:val="0"/>
      <w:marBottom w:val="0"/>
      <w:divBdr>
        <w:top w:val="none" w:sz="0" w:space="0" w:color="auto"/>
        <w:left w:val="none" w:sz="0" w:space="0" w:color="auto"/>
        <w:bottom w:val="none" w:sz="0" w:space="0" w:color="auto"/>
        <w:right w:val="none" w:sz="0" w:space="0" w:color="auto"/>
      </w:divBdr>
    </w:div>
    <w:div w:id="1386611378">
      <w:bodyDiv w:val="1"/>
      <w:marLeft w:val="0"/>
      <w:marRight w:val="0"/>
      <w:marTop w:val="0"/>
      <w:marBottom w:val="0"/>
      <w:divBdr>
        <w:top w:val="none" w:sz="0" w:space="0" w:color="auto"/>
        <w:left w:val="none" w:sz="0" w:space="0" w:color="auto"/>
        <w:bottom w:val="none" w:sz="0" w:space="0" w:color="auto"/>
        <w:right w:val="none" w:sz="0" w:space="0" w:color="auto"/>
      </w:divBdr>
    </w:div>
    <w:div w:id="1586840712">
      <w:bodyDiv w:val="1"/>
      <w:marLeft w:val="0"/>
      <w:marRight w:val="0"/>
      <w:marTop w:val="0"/>
      <w:marBottom w:val="0"/>
      <w:divBdr>
        <w:top w:val="none" w:sz="0" w:space="0" w:color="auto"/>
        <w:left w:val="none" w:sz="0" w:space="0" w:color="auto"/>
        <w:bottom w:val="none" w:sz="0" w:space="0" w:color="auto"/>
        <w:right w:val="none" w:sz="0" w:space="0" w:color="auto"/>
      </w:divBdr>
    </w:div>
    <w:div w:id="20751980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11.png"/><Relationship Id="rId42" Type="http://schemas.openxmlformats.org/officeDocument/2006/relationships/diagramData" Target="diagrams/data3.xml"/><Relationship Id="rId47" Type="http://schemas.openxmlformats.org/officeDocument/2006/relationships/image" Target="media/image13.PNG"/><Relationship Id="rId63" Type="http://schemas.openxmlformats.org/officeDocument/2006/relationships/hyperlink" Target="http://mcas.auscover.net.au/mcas-s/" TargetMode="External"/><Relationship Id="rId68"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diagramData" Target="diagrams/data1.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diagramColors" Target="diagrams/colors1.xml"/><Relationship Id="rId37" Type="http://schemas.openxmlformats.org/officeDocument/2006/relationships/diagramQuickStyle" Target="diagrams/quickStyle2.xml"/><Relationship Id="rId40" Type="http://schemas.openxmlformats.org/officeDocument/2006/relationships/hyperlink" Target="http://www.agriculture.gov.au/abares/aclump/multi-criteria-analysis/mcas-s-tool" TargetMode="External"/><Relationship Id="rId45" Type="http://schemas.openxmlformats.org/officeDocument/2006/relationships/diagramColors" Target="diagrams/colors3.xml"/><Relationship Id="rId53" Type="http://schemas.openxmlformats.org/officeDocument/2006/relationships/image" Target="media/image19.PNG"/><Relationship Id="rId58" Type="http://schemas.openxmlformats.org/officeDocument/2006/relationships/hyperlink" Target="http://www.bccvl.org.au"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agriculture.gov.au/abares/aclump/multi-criteria-analysis/mcas-s-tool"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diagramLayout" Target="diagrams/layout1.xml"/><Relationship Id="rId35" Type="http://schemas.openxmlformats.org/officeDocument/2006/relationships/diagramData" Target="diagrams/data2.xml"/><Relationship Id="rId43" Type="http://schemas.openxmlformats.org/officeDocument/2006/relationships/diagramLayout" Target="diagrams/layout3.xml"/><Relationship Id="rId48" Type="http://schemas.openxmlformats.org/officeDocument/2006/relationships/image" Target="media/image14.PNG"/><Relationship Id="rId56" Type="http://schemas.openxmlformats.org/officeDocument/2006/relationships/hyperlink" Target="http://mcas.auscover.net.au/mcas-s/" TargetMode="External"/><Relationship Id="rId64" Type="http://schemas.openxmlformats.org/officeDocument/2006/relationships/image" Target="media/image22.PNG"/><Relationship Id="rId69" Type="http://schemas.openxmlformats.org/officeDocument/2006/relationships/customXml" Target="../customXml/item3.xml"/><Relationship Id="rId8" Type="http://schemas.openxmlformats.org/officeDocument/2006/relationships/hyperlink" Target="http://www.agriculture.gov.au/abares" TargetMode="External"/><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header" Target="header1.xml"/><Relationship Id="rId33" Type="http://schemas.microsoft.com/office/2007/relationships/diagramDrawing" Target="diagrams/drawing1.xml"/><Relationship Id="rId38" Type="http://schemas.openxmlformats.org/officeDocument/2006/relationships/diagramColors" Target="diagrams/colors2.xml"/><Relationship Id="rId46" Type="http://schemas.microsoft.com/office/2007/relationships/diagramDrawing" Target="diagrams/drawing3.xml"/><Relationship Id="rId59" Type="http://schemas.openxmlformats.org/officeDocument/2006/relationships/hyperlink" Target="http://weeds.ala.org.au/WoNS/lantana/docs/Lantana_Plan_Final_low_res.pdf" TargetMode="External"/><Relationship Id="rId67"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10.PNG"/><Relationship Id="rId54" Type="http://schemas.openxmlformats.org/officeDocument/2006/relationships/image" Target="media/image20.PNG"/><Relationship Id="rId62" Type="http://schemas.openxmlformats.org/officeDocument/2006/relationships/hyperlink" Target="http://mcas.auscover.net.au/mcas-s/" TargetMode="External"/><Relationship Id="rId7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eader" Target="header2.xml"/><Relationship Id="rId36" Type="http://schemas.openxmlformats.org/officeDocument/2006/relationships/diagramLayout" Target="diagrams/layout2.xml"/><Relationship Id="rId49" Type="http://schemas.openxmlformats.org/officeDocument/2006/relationships/image" Target="media/image15.png"/><Relationship Id="rId57" Type="http://schemas.openxmlformats.org/officeDocument/2006/relationships/hyperlink" Target="https://www.ala.org.au" TargetMode="External"/><Relationship Id="rId10" Type="http://schemas.openxmlformats.org/officeDocument/2006/relationships/hyperlink" Target="http://ecoed.org.au/" TargetMode="External"/><Relationship Id="rId31" Type="http://schemas.openxmlformats.org/officeDocument/2006/relationships/diagramQuickStyle" Target="diagrams/quickStyle1.xml"/><Relationship Id="rId44" Type="http://schemas.openxmlformats.org/officeDocument/2006/relationships/diagramQuickStyle" Target="diagrams/quickStyle3.xml"/><Relationship Id="rId52" Type="http://schemas.openxmlformats.org/officeDocument/2006/relationships/image" Target="media/image18.PNG"/><Relationship Id="rId60" Type="http://schemas.openxmlformats.org/officeDocument/2006/relationships/hyperlink" Target="https://www.environment.gov.au/biodiversity/invasive/weeds/publications/guidelines/wons/pubs/l-camara.pdf" TargetMode="External"/><Relationship Id="rId65"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www.bccvl.org.au" TargetMode="External"/><Relationship Id="rId18" Type="http://schemas.openxmlformats.org/officeDocument/2006/relationships/image" Target="media/image8.jpeg"/><Relationship Id="rId39" Type="http://schemas.microsoft.com/office/2007/relationships/diagramDrawing" Target="diagrams/drawing2.xml"/><Relationship Id="rId34" Type="http://schemas.openxmlformats.org/officeDocument/2006/relationships/hyperlink" Target="https://www.ala.org.au/" TargetMode="External"/><Relationship Id="rId50" Type="http://schemas.openxmlformats.org/officeDocument/2006/relationships/image" Target="media/image16.PNG"/><Relationship Id="rId55" Type="http://schemas.openxmlformats.org/officeDocument/2006/relationships/image" Target="media/image2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2B7BE9-231D-41CE-8B23-3A756FFBF411}"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AU"/>
        </a:p>
      </dgm:t>
    </dgm:pt>
    <dgm:pt modelId="{A243F593-5FF2-458E-9A87-057091153492}">
      <dgm:prSet phldrT="[Text]" custT="1">
        <dgm:style>
          <a:lnRef idx="1">
            <a:schemeClr val="accent1"/>
          </a:lnRef>
          <a:fillRef idx="2">
            <a:schemeClr val="accent1"/>
          </a:fillRef>
          <a:effectRef idx="1">
            <a:schemeClr val="accent1"/>
          </a:effectRef>
          <a:fontRef idx="minor">
            <a:schemeClr val="dk1"/>
          </a:fontRef>
        </dgm:style>
      </dgm:prSet>
      <dgm:spPr>
        <a:solidFill>
          <a:srgbClr val="A5BEBB"/>
        </a:solidFill>
        <a:ln>
          <a:solidFill>
            <a:schemeClr val="bg1"/>
          </a:solidFill>
        </a:ln>
      </dgm:spPr>
      <dgm:t>
        <a:bodyPr/>
        <a:lstStyle/>
        <a:p>
          <a:r>
            <a:rPr lang="en-AU" sz="800" dirty="0">
              <a:solidFill>
                <a:schemeClr val="tx1"/>
              </a:solidFill>
              <a:latin typeface="Arial" panose="020B0604020202020204" pitchFamily="34" charset="0"/>
              <a:cs typeface="Arial" panose="020B0604020202020204" pitchFamily="34" charset="0"/>
            </a:rPr>
            <a:t>1</a:t>
          </a:r>
          <a:r>
            <a:rPr lang="en-AU" sz="1300" dirty="0">
              <a:solidFill>
                <a:schemeClr val="tx1"/>
              </a:solidFill>
              <a:latin typeface="Arial" panose="020B0604020202020204" pitchFamily="34" charset="0"/>
              <a:cs typeface="Arial" panose="020B0604020202020204" pitchFamily="34" charset="0"/>
            </a:rPr>
            <a:t>. </a:t>
          </a:r>
          <a:r>
            <a:rPr lang="en-AU" sz="800" dirty="0">
              <a:solidFill>
                <a:schemeClr val="tx1"/>
              </a:solidFill>
              <a:latin typeface="Arial" panose="020B0604020202020204" pitchFamily="34" charset="0"/>
              <a:cs typeface="Arial" panose="020B0604020202020204" pitchFamily="34" charset="0"/>
            </a:rPr>
            <a:t>Define / identify</a:t>
          </a:r>
        </a:p>
      </dgm:t>
    </dgm:pt>
    <dgm:pt modelId="{77DFDD7C-6232-4805-AC67-CE4C832052D4}" type="parTrans" cxnId="{64BAEEB1-618E-4020-9BE4-9F2944A815CB}">
      <dgm:prSet/>
      <dgm:spPr/>
      <dgm:t>
        <a:bodyPr/>
        <a:lstStyle/>
        <a:p>
          <a:endParaRPr lang="en-AU"/>
        </a:p>
      </dgm:t>
    </dgm:pt>
    <dgm:pt modelId="{1F1E2611-D250-4F71-B09F-B91534361F85}" type="sibTrans" cxnId="{64BAEEB1-618E-4020-9BE4-9F2944A815CB}">
      <dgm:prSet/>
      <dgm:spPr>
        <a:solidFill>
          <a:srgbClr val="60A3BC"/>
        </a:solidFill>
      </dgm:spPr>
      <dgm:t>
        <a:bodyPr/>
        <a:lstStyle/>
        <a:p>
          <a:endParaRPr lang="en-AU"/>
        </a:p>
      </dgm:t>
    </dgm:pt>
    <dgm:pt modelId="{8511309F-F65D-42D4-9E39-E301F6D45F85}">
      <dgm:prSet phldrT="[Text]" custT="1"/>
      <dgm:spPr>
        <a:solidFill>
          <a:srgbClr val="A5BEBB"/>
        </a:solidFill>
      </dgm:spPr>
      <dgm:t>
        <a:bodyPr/>
        <a:lstStyle/>
        <a:p>
          <a:r>
            <a:rPr lang="en-AU" sz="800" dirty="0">
              <a:solidFill>
                <a:schemeClr val="tx1"/>
              </a:solidFill>
              <a:latin typeface="Arial" panose="020B0604020202020204" pitchFamily="34" charset="0"/>
              <a:cs typeface="Arial" panose="020B0604020202020204" pitchFamily="34" charset="0"/>
            </a:rPr>
            <a:t>2. Assemble data</a:t>
          </a:r>
        </a:p>
      </dgm:t>
    </dgm:pt>
    <dgm:pt modelId="{C0B81BEE-B9FA-4FC9-91E7-982E4D7CDABF}" type="parTrans" cxnId="{F00D93C9-8EDA-40AD-A6B4-9584542C03E3}">
      <dgm:prSet/>
      <dgm:spPr/>
      <dgm:t>
        <a:bodyPr/>
        <a:lstStyle/>
        <a:p>
          <a:endParaRPr lang="en-AU"/>
        </a:p>
      </dgm:t>
    </dgm:pt>
    <dgm:pt modelId="{9A750506-24CC-4194-B340-4FF713160314}" type="sibTrans" cxnId="{F00D93C9-8EDA-40AD-A6B4-9584542C03E3}">
      <dgm:prSet/>
      <dgm:spPr>
        <a:solidFill>
          <a:srgbClr val="60A3BC"/>
        </a:solidFill>
      </dgm:spPr>
      <dgm:t>
        <a:bodyPr/>
        <a:lstStyle/>
        <a:p>
          <a:endParaRPr lang="en-AU"/>
        </a:p>
      </dgm:t>
    </dgm:pt>
    <dgm:pt modelId="{34F7AE45-D7B4-45B4-A55E-8C534CD822F4}">
      <dgm:prSet phldrT="[Text]" custT="1"/>
      <dgm:spPr>
        <a:solidFill>
          <a:srgbClr val="A5BEBB"/>
        </a:solidFill>
      </dgm:spPr>
      <dgm:t>
        <a:bodyPr/>
        <a:lstStyle/>
        <a:p>
          <a:r>
            <a:rPr lang="en-AU" sz="800" dirty="0">
              <a:solidFill>
                <a:schemeClr val="tx1"/>
              </a:solidFill>
              <a:latin typeface="Arial" panose="020B0604020202020204" pitchFamily="34" charset="0"/>
              <a:cs typeface="Arial" panose="020B0604020202020204" pitchFamily="34" charset="0"/>
            </a:rPr>
            <a:t>3. Explore and combine data</a:t>
          </a:r>
        </a:p>
      </dgm:t>
    </dgm:pt>
    <dgm:pt modelId="{B1A4A296-D130-4952-9C49-B6D85B13B07B}" type="parTrans" cxnId="{EEE087E4-2E5E-42B5-AB20-FD889EE54DD2}">
      <dgm:prSet/>
      <dgm:spPr/>
      <dgm:t>
        <a:bodyPr/>
        <a:lstStyle/>
        <a:p>
          <a:endParaRPr lang="en-AU"/>
        </a:p>
      </dgm:t>
    </dgm:pt>
    <dgm:pt modelId="{E6637278-7760-4369-BEBB-C09BC01295C6}" type="sibTrans" cxnId="{EEE087E4-2E5E-42B5-AB20-FD889EE54DD2}">
      <dgm:prSet/>
      <dgm:spPr>
        <a:solidFill>
          <a:srgbClr val="60A3BC"/>
        </a:solidFill>
      </dgm:spPr>
      <dgm:t>
        <a:bodyPr/>
        <a:lstStyle/>
        <a:p>
          <a:endParaRPr lang="en-AU"/>
        </a:p>
      </dgm:t>
    </dgm:pt>
    <dgm:pt modelId="{CAA8D6D8-A499-48F6-9167-8EBE6E0D4ABD}">
      <dgm:prSet phldrT="[Text]" custT="1"/>
      <dgm:spPr>
        <a:solidFill>
          <a:srgbClr val="A5BEBB"/>
        </a:solidFill>
      </dgm:spPr>
      <dgm:t>
        <a:bodyPr/>
        <a:lstStyle/>
        <a:p>
          <a:r>
            <a:rPr lang="en-AU" sz="800" dirty="0">
              <a:solidFill>
                <a:schemeClr val="tx1"/>
              </a:solidFill>
              <a:latin typeface="Arial" panose="020B0604020202020204" pitchFamily="34" charset="0"/>
              <a:cs typeface="Arial" panose="020B0604020202020204" pitchFamily="34" charset="0"/>
            </a:rPr>
            <a:t>4. Calculate / develop options </a:t>
          </a:r>
        </a:p>
      </dgm:t>
    </dgm:pt>
    <dgm:pt modelId="{B5762A0D-B7FD-4E3F-8F56-44B57790F7A4}" type="parTrans" cxnId="{D96A4ADC-F5F4-4BA1-8C57-0CDCDDC447EB}">
      <dgm:prSet/>
      <dgm:spPr/>
      <dgm:t>
        <a:bodyPr/>
        <a:lstStyle/>
        <a:p>
          <a:endParaRPr lang="en-AU"/>
        </a:p>
      </dgm:t>
    </dgm:pt>
    <dgm:pt modelId="{226A47B4-7816-4BB5-80E5-8BC2FBBCB063}" type="sibTrans" cxnId="{D96A4ADC-F5F4-4BA1-8C57-0CDCDDC447EB}">
      <dgm:prSet/>
      <dgm:spPr>
        <a:solidFill>
          <a:srgbClr val="60A3BC"/>
        </a:solidFill>
      </dgm:spPr>
      <dgm:t>
        <a:bodyPr/>
        <a:lstStyle/>
        <a:p>
          <a:endParaRPr lang="en-AU"/>
        </a:p>
      </dgm:t>
    </dgm:pt>
    <dgm:pt modelId="{CE41A137-9207-4D6E-ADFA-F01A9844C669}">
      <dgm:prSet phldrT="[Text]" custT="1"/>
      <dgm:spPr>
        <a:solidFill>
          <a:srgbClr val="A5BEBB"/>
        </a:solidFill>
      </dgm:spPr>
      <dgm:t>
        <a:bodyPr/>
        <a:lstStyle/>
        <a:p>
          <a:r>
            <a:rPr lang="en-AU" sz="800" dirty="0">
              <a:solidFill>
                <a:schemeClr val="tx1"/>
              </a:solidFill>
              <a:latin typeface="Arial" panose="020B0604020202020204" pitchFamily="34" charset="0"/>
              <a:cs typeface="Arial" panose="020B0604020202020204" pitchFamily="34" charset="0"/>
            </a:rPr>
            <a:t>5. Review and report</a:t>
          </a:r>
        </a:p>
      </dgm:t>
    </dgm:pt>
    <dgm:pt modelId="{A50C7166-CA6E-4D4F-AB8F-7D2746849A4F}" type="parTrans" cxnId="{437006ED-872C-4E90-8382-D3E2634430A3}">
      <dgm:prSet/>
      <dgm:spPr/>
      <dgm:t>
        <a:bodyPr/>
        <a:lstStyle/>
        <a:p>
          <a:endParaRPr lang="en-AU"/>
        </a:p>
      </dgm:t>
    </dgm:pt>
    <dgm:pt modelId="{F9669D43-6477-4032-A626-A764A114C657}" type="sibTrans" cxnId="{437006ED-872C-4E90-8382-D3E2634430A3}">
      <dgm:prSet/>
      <dgm:spPr>
        <a:solidFill>
          <a:srgbClr val="60A3BC"/>
        </a:solidFill>
      </dgm:spPr>
      <dgm:t>
        <a:bodyPr/>
        <a:lstStyle/>
        <a:p>
          <a:endParaRPr lang="en-AU"/>
        </a:p>
      </dgm:t>
    </dgm:pt>
    <dgm:pt modelId="{CEF6CFA7-97DC-425C-BFC9-17A6E833AE96}" type="pres">
      <dgm:prSet presAssocID="{512B7BE9-231D-41CE-8B23-3A756FFBF411}" presName="cycle" presStyleCnt="0">
        <dgm:presLayoutVars>
          <dgm:dir/>
          <dgm:resizeHandles val="exact"/>
        </dgm:presLayoutVars>
      </dgm:prSet>
      <dgm:spPr/>
      <dgm:t>
        <a:bodyPr/>
        <a:lstStyle/>
        <a:p>
          <a:endParaRPr lang="en-AU"/>
        </a:p>
      </dgm:t>
    </dgm:pt>
    <dgm:pt modelId="{B380CC8C-BB51-4FC8-96B2-018DFDDDEC20}" type="pres">
      <dgm:prSet presAssocID="{A243F593-5FF2-458E-9A87-057091153492}" presName="node" presStyleLbl="node1" presStyleIdx="0" presStyleCnt="5">
        <dgm:presLayoutVars>
          <dgm:bulletEnabled val="1"/>
        </dgm:presLayoutVars>
      </dgm:prSet>
      <dgm:spPr/>
      <dgm:t>
        <a:bodyPr/>
        <a:lstStyle/>
        <a:p>
          <a:endParaRPr lang="en-AU"/>
        </a:p>
      </dgm:t>
    </dgm:pt>
    <dgm:pt modelId="{71D871E6-1724-4122-AA0A-D68C1BCF9F5B}" type="pres">
      <dgm:prSet presAssocID="{1F1E2611-D250-4F71-B09F-B91534361F85}" presName="sibTrans" presStyleLbl="sibTrans2D1" presStyleIdx="0" presStyleCnt="5"/>
      <dgm:spPr/>
      <dgm:t>
        <a:bodyPr/>
        <a:lstStyle/>
        <a:p>
          <a:endParaRPr lang="en-AU"/>
        </a:p>
      </dgm:t>
    </dgm:pt>
    <dgm:pt modelId="{4B5B6A1A-C539-46A4-9F5C-E1F8F32C3526}" type="pres">
      <dgm:prSet presAssocID="{1F1E2611-D250-4F71-B09F-B91534361F85}" presName="connectorText" presStyleLbl="sibTrans2D1" presStyleIdx="0" presStyleCnt="5"/>
      <dgm:spPr/>
      <dgm:t>
        <a:bodyPr/>
        <a:lstStyle/>
        <a:p>
          <a:endParaRPr lang="en-AU"/>
        </a:p>
      </dgm:t>
    </dgm:pt>
    <dgm:pt modelId="{35597A94-8EC0-48CE-9550-86A88A00B28A}" type="pres">
      <dgm:prSet presAssocID="{8511309F-F65D-42D4-9E39-E301F6D45F85}" presName="node" presStyleLbl="node1" presStyleIdx="1" presStyleCnt="5" custScaleX="99939" custScaleY="104723">
        <dgm:presLayoutVars>
          <dgm:bulletEnabled val="1"/>
        </dgm:presLayoutVars>
      </dgm:prSet>
      <dgm:spPr/>
      <dgm:t>
        <a:bodyPr/>
        <a:lstStyle/>
        <a:p>
          <a:endParaRPr lang="en-AU"/>
        </a:p>
      </dgm:t>
    </dgm:pt>
    <dgm:pt modelId="{058F58A5-9BDE-42F9-A11A-88BF80E6DF8C}" type="pres">
      <dgm:prSet presAssocID="{9A750506-24CC-4194-B340-4FF713160314}" presName="sibTrans" presStyleLbl="sibTrans2D1" presStyleIdx="1" presStyleCnt="5"/>
      <dgm:spPr/>
      <dgm:t>
        <a:bodyPr/>
        <a:lstStyle/>
        <a:p>
          <a:endParaRPr lang="en-AU"/>
        </a:p>
      </dgm:t>
    </dgm:pt>
    <dgm:pt modelId="{911DC3EF-6F28-4653-8851-17DE2BAEC064}" type="pres">
      <dgm:prSet presAssocID="{9A750506-24CC-4194-B340-4FF713160314}" presName="connectorText" presStyleLbl="sibTrans2D1" presStyleIdx="1" presStyleCnt="5"/>
      <dgm:spPr/>
      <dgm:t>
        <a:bodyPr/>
        <a:lstStyle/>
        <a:p>
          <a:endParaRPr lang="en-AU"/>
        </a:p>
      </dgm:t>
    </dgm:pt>
    <dgm:pt modelId="{8153B7EE-88AB-45DF-A466-ED4634387BC0}" type="pres">
      <dgm:prSet presAssocID="{34F7AE45-D7B4-45B4-A55E-8C534CD822F4}" presName="node" presStyleLbl="node1" presStyleIdx="2" presStyleCnt="5">
        <dgm:presLayoutVars>
          <dgm:bulletEnabled val="1"/>
        </dgm:presLayoutVars>
      </dgm:prSet>
      <dgm:spPr/>
      <dgm:t>
        <a:bodyPr/>
        <a:lstStyle/>
        <a:p>
          <a:endParaRPr lang="en-AU"/>
        </a:p>
      </dgm:t>
    </dgm:pt>
    <dgm:pt modelId="{661A6A15-AD62-4C3F-8EF8-1763886D7C01}" type="pres">
      <dgm:prSet presAssocID="{E6637278-7760-4369-BEBB-C09BC01295C6}" presName="sibTrans" presStyleLbl="sibTrans2D1" presStyleIdx="2" presStyleCnt="5"/>
      <dgm:spPr/>
      <dgm:t>
        <a:bodyPr/>
        <a:lstStyle/>
        <a:p>
          <a:endParaRPr lang="en-AU"/>
        </a:p>
      </dgm:t>
    </dgm:pt>
    <dgm:pt modelId="{3FC90322-1323-4E39-9567-484CB5F8C477}" type="pres">
      <dgm:prSet presAssocID="{E6637278-7760-4369-BEBB-C09BC01295C6}" presName="connectorText" presStyleLbl="sibTrans2D1" presStyleIdx="2" presStyleCnt="5"/>
      <dgm:spPr/>
      <dgm:t>
        <a:bodyPr/>
        <a:lstStyle/>
        <a:p>
          <a:endParaRPr lang="en-AU"/>
        </a:p>
      </dgm:t>
    </dgm:pt>
    <dgm:pt modelId="{AE77AFAE-B8E6-46F9-9A3B-08C396E01469}" type="pres">
      <dgm:prSet presAssocID="{CAA8D6D8-A499-48F6-9167-8EBE6E0D4ABD}" presName="node" presStyleLbl="node1" presStyleIdx="3" presStyleCnt="5">
        <dgm:presLayoutVars>
          <dgm:bulletEnabled val="1"/>
        </dgm:presLayoutVars>
      </dgm:prSet>
      <dgm:spPr/>
      <dgm:t>
        <a:bodyPr/>
        <a:lstStyle/>
        <a:p>
          <a:endParaRPr lang="en-AU"/>
        </a:p>
      </dgm:t>
    </dgm:pt>
    <dgm:pt modelId="{B87FF93E-FD83-44B6-ABB9-3B2422F59BAE}" type="pres">
      <dgm:prSet presAssocID="{226A47B4-7816-4BB5-80E5-8BC2FBBCB063}" presName="sibTrans" presStyleLbl="sibTrans2D1" presStyleIdx="3" presStyleCnt="5"/>
      <dgm:spPr/>
      <dgm:t>
        <a:bodyPr/>
        <a:lstStyle/>
        <a:p>
          <a:endParaRPr lang="en-AU"/>
        </a:p>
      </dgm:t>
    </dgm:pt>
    <dgm:pt modelId="{D05B6149-165B-4C33-B579-591DB4E74AD8}" type="pres">
      <dgm:prSet presAssocID="{226A47B4-7816-4BB5-80E5-8BC2FBBCB063}" presName="connectorText" presStyleLbl="sibTrans2D1" presStyleIdx="3" presStyleCnt="5"/>
      <dgm:spPr/>
      <dgm:t>
        <a:bodyPr/>
        <a:lstStyle/>
        <a:p>
          <a:endParaRPr lang="en-AU"/>
        </a:p>
      </dgm:t>
    </dgm:pt>
    <dgm:pt modelId="{1B198FB9-335F-4CFC-A127-2F0388910D42}" type="pres">
      <dgm:prSet presAssocID="{CE41A137-9207-4D6E-ADFA-F01A9844C669}" presName="node" presStyleLbl="node1" presStyleIdx="4" presStyleCnt="5">
        <dgm:presLayoutVars>
          <dgm:bulletEnabled val="1"/>
        </dgm:presLayoutVars>
      </dgm:prSet>
      <dgm:spPr/>
      <dgm:t>
        <a:bodyPr/>
        <a:lstStyle/>
        <a:p>
          <a:endParaRPr lang="en-AU"/>
        </a:p>
      </dgm:t>
    </dgm:pt>
    <dgm:pt modelId="{F99B610D-77DA-4F2D-A18D-D0C226CD3A01}" type="pres">
      <dgm:prSet presAssocID="{F9669D43-6477-4032-A626-A764A114C657}" presName="sibTrans" presStyleLbl="sibTrans2D1" presStyleIdx="4" presStyleCnt="5"/>
      <dgm:spPr/>
      <dgm:t>
        <a:bodyPr/>
        <a:lstStyle/>
        <a:p>
          <a:endParaRPr lang="en-AU"/>
        </a:p>
      </dgm:t>
    </dgm:pt>
    <dgm:pt modelId="{BD76B918-778C-4DE2-B65E-C4284CD4D20C}" type="pres">
      <dgm:prSet presAssocID="{F9669D43-6477-4032-A626-A764A114C657}" presName="connectorText" presStyleLbl="sibTrans2D1" presStyleIdx="4" presStyleCnt="5"/>
      <dgm:spPr/>
      <dgm:t>
        <a:bodyPr/>
        <a:lstStyle/>
        <a:p>
          <a:endParaRPr lang="en-AU"/>
        </a:p>
      </dgm:t>
    </dgm:pt>
  </dgm:ptLst>
  <dgm:cxnLst>
    <dgm:cxn modelId="{421D628B-1E8E-4E52-8143-62FA190F0064}" type="presOf" srcId="{CE41A137-9207-4D6E-ADFA-F01A9844C669}" destId="{1B198FB9-335F-4CFC-A127-2F0388910D42}" srcOrd="0" destOrd="0" presId="urn:microsoft.com/office/officeart/2005/8/layout/cycle2"/>
    <dgm:cxn modelId="{D96A4ADC-F5F4-4BA1-8C57-0CDCDDC447EB}" srcId="{512B7BE9-231D-41CE-8B23-3A756FFBF411}" destId="{CAA8D6D8-A499-48F6-9167-8EBE6E0D4ABD}" srcOrd="3" destOrd="0" parTransId="{B5762A0D-B7FD-4E3F-8F56-44B57790F7A4}" sibTransId="{226A47B4-7816-4BB5-80E5-8BC2FBBCB063}"/>
    <dgm:cxn modelId="{A126589F-6068-47FC-AEDC-336540541AA5}" type="presOf" srcId="{F9669D43-6477-4032-A626-A764A114C657}" destId="{F99B610D-77DA-4F2D-A18D-D0C226CD3A01}" srcOrd="0" destOrd="0" presId="urn:microsoft.com/office/officeart/2005/8/layout/cycle2"/>
    <dgm:cxn modelId="{437006ED-872C-4E90-8382-D3E2634430A3}" srcId="{512B7BE9-231D-41CE-8B23-3A756FFBF411}" destId="{CE41A137-9207-4D6E-ADFA-F01A9844C669}" srcOrd="4" destOrd="0" parTransId="{A50C7166-CA6E-4D4F-AB8F-7D2746849A4F}" sibTransId="{F9669D43-6477-4032-A626-A764A114C657}"/>
    <dgm:cxn modelId="{6CCECFA4-C111-4292-856A-B25BC81AA2F9}" type="presOf" srcId="{226A47B4-7816-4BB5-80E5-8BC2FBBCB063}" destId="{B87FF93E-FD83-44B6-ABB9-3B2422F59BAE}" srcOrd="0" destOrd="0" presId="urn:microsoft.com/office/officeart/2005/8/layout/cycle2"/>
    <dgm:cxn modelId="{72D655C2-C1A7-4C6F-B39F-5C665A6BE687}" type="presOf" srcId="{9A750506-24CC-4194-B340-4FF713160314}" destId="{911DC3EF-6F28-4653-8851-17DE2BAEC064}" srcOrd="1" destOrd="0" presId="urn:microsoft.com/office/officeart/2005/8/layout/cycle2"/>
    <dgm:cxn modelId="{09915B75-2382-4FBC-B66E-B6F54A5BBFB6}" type="presOf" srcId="{F9669D43-6477-4032-A626-A764A114C657}" destId="{BD76B918-778C-4DE2-B65E-C4284CD4D20C}" srcOrd="1" destOrd="0" presId="urn:microsoft.com/office/officeart/2005/8/layout/cycle2"/>
    <dgm:cxn modelId="{FBC7B120-584E-429A-837B-C85F45B484E4}" type="presOf" srcId="{E6637278-7760-4369-BEBB-C09BC01295C6}" destId="{661A6A15-AD62-4C3F-8EF8-1763886D7C01}" srcOrd="0" destOrd="0" presId="urn:microsoft.com/office/officeart/2005/8/layout/cycle2"/>
    <dgm:cxn modelId="{C8733186-104D-427E-8ECB-882C7F0770E2}" type="presOf" srcId="{226A47B4-7816-4BB5-80E5-8BC2FBBCB063}" destId="{D05B6149-165B-4C33-B579-591DB4E74AD8}" srcOrd="1" destOrd="0" presId="urn:microsoft.com/office/officeart/2005/8/layout/cycle2"/>
    <dgm:cxn modelId="{F00D93C9-8EDA-40AD-A6B4-9584542C03E3}" srcId="{512B7BE9-231D-41CE-8B23-3A756FFBF411}" destId="{8511309F-F65D-42D4-9E39-E301F6D45F85}" srcOrd="1" destOrd="0" parTransId="{C0B81BEE-B9FA-4FC9-91E7-982E4D7CDABF}" sibTransId="{9A750506-24CC-4194-B340-4FF713160314}"/>
    <dgm:cxn modelId="{AFAB9A0C-80D9-4885-8740-E825C71E8D2C}" type="presOf" srcId="{34F7AE45-D7B4-45B4-A55E-8C534CD822F4}" destId="{8153B7EE-88AB-45DF-A466-ED4634387BC0}" srcOrd="0" destOrd="0" presId="urn:microsoft.com/office/officeart/2005/8/layout/cycle2"/>
    <dgm:cxn modelId="{7E88D45D-EF41-4204-A7A0-9993183DAB23}" type="presOf" srcId="{CAA8D6D8-A499-48F6-9167-8EBE6E0D4ABD}" destId="{AE77AFAE-B8E6-46F9-9A3B-08C396E01469}" srcOrd="0" destOrd="0" presId="urn:microsoft.com/office/officeart/2005/8/layout/cycle2"/>
    <dgm:cxn modelId="{FF60A622-9DB2-4CE5-A971-10645E23A3D2}" type="presOf" srcId="{1F1E2611-D250-4F71-B09F-B91534361F85}" destId="{4B5B6A1A-C539-46A4-9F5C-E1F8F32C3526}" srcOrd="1" destOrd="0" presId="urn:microsoft.com/office/officeart/2005/8/layout/cycle2"/>
    <dgm:cxn modelId="{EEE087E4-2E5E-42B5-AB20-FD889EE54DD2}" srcId="{512B7BE9-231D-41CE-8B23-3A756FFBF411}" destId="{34F7AE45-D7B4-45B4-A55E-8C534CD822F4}" srcOrd="2" destOrd="0" parTransId="{B1A4A296-D130-4952-9C49-B6D85B13B07B}" sibTransId="{E6637278-7760-4369-BEBB-C09BC01295C6}"/>
    <dgm:cxn modelId="{0365BF74-C8AD-4272-810C-A057E8121A54}" type="presOf" srcId="{9A750506-24CC-4194-B340-4FF713160314}" destId="{058F58A5-9BDE-42F9-A11A-88BF80E6DF8C}" srcOrd="0" destOrd="0" presId="urn:microsoft.com/office/officeart/2005/8/layout/cycle2"/>
    <dgm:cxn modelId="{572152F0-4989-4BF4-B429-DB192929998A}" type="presOf" srcId="{512B7BE9-231D-41CE-8B23-3A756FFBF411}" destId="{CEF6CFA7-97DC-425C-BFC9-17A6E833AE96}" srcOrd="0" destOrd="0" presId="urn:microsoft.com/office/officeart/2005/8/layout/cycle2"/>
    <dgm:cxn modelId="{BDA3D84A-1009-4B0A-9073-5DA6BAAE4008}" type="presOf" srcId="{A243F593-5FF2-458E-9A87-057091153492}" destId="{B380CC8C-BB51-4FC8-96B2-018DFDDDEC20}" srcOrd="0" destOrd="0" presId="urn:microsoft.com/office/officeart/2005/8/layout/cycle2"/>
    <dgm:cxn modelId="{64BAEEB1-618E-4020-9BE4-9F2944A815CB}" srcId="{512B7BE9-231D-41CE-8B23-3A756FFBF411}" destId="{A243F593-5FF2-458E-9A87-057091153492}" srcOrd="0" destOrd="0" parTransId="{77DFDD7C-6232-4805-AC67-CE4C832052D4}" sibTransId="{1F1E2611-D250-4F71-B09F-B91534361F85}"/>
    <dgm:cxn modelId="{0BF1EEED-FB8C-48EA-A483-47FD5045E37E}" type="presOf" srcId="{E6637278-7760-4369-BEBB-C09BC01295C6}" destId="{3FC90322-1323-4E39-9567-484CB5F8C477}" srcOrd="1" destOrd="0" presId="urn:microsoft.com/office/officeart/2005/8/layout/cycle2"/>
    <dgm:cxn modelId="{72ACE0EC-0E9B-4109-A782-0C28FE5B357E}" type="presOf" srcId="{8511309F-F65D-42D4-9E39-E301F6D45F85}" destId="{35597A94-8EC0-48CE-9550-86A88A00B28A}" srcOrd="0" destOrd="0" presId="urn:microsoft.com/office/officeart/2005/8/layout/cycle2"/>
    <dgm:cxn modelId="{7AE61001-3029-4A68-A4D3-F7A39D7836DD}" type="presOf" srcId="{1F1E2611-D250-4F71-B09F-B91534361F85}" destId="{71D871E6-1724-4122-AA0A-D68C1BCF9F5B}" srcOrd="0" destOrd="0" presId="urn:microsoft.com/office/officeart/2005/8/layout/cycle2"/>
    <dgm:cxn modelId="{A06E1C52-A4E6-48C7-A4C7-DA2B22E30E70}" type="presParOf" srcId="{CEF6CFA7-97DC-425C-BFC9-17A6E833AE96}" destId="{B380CC8C-BB51-4FC8-96B2-018DFDDDEC20}" srcOrd="0" destOrd="0" presId="urn:microsoft.com/office/officeart/2005/8/layout/cycle2"/>
    <dgm:cxn modelId="{4DFDD01D-35B3-404D-AF55-744DE25ECE16}" type="presParOf" srcId="{CEF6CFA7-97DC-425C-BFC9-17A6E833AE96}" destId="{71D871E6-1724-4122-AA0A-D68C1BCF9F5B}" srcOrd="1" destOrd="0" presId="urn:microsoft.com/office/officeart/2005/8/layout/cycle2"/>
    <dgm:cxn modelId="{004B97D7-ACCC-497B-BCC0-60A922D85D0E}" type="presParOf" srcId="{71D871E6-1724-4122-AA0A-D68C1BCF9F5B}" destId="{4B5B6A1A-C539-46A4-9F5C-E1F8F32C3526}" srcOrd="0" destOrd="0" presId="urn:microsoft.com/office/officeart/2005/8/layout/cycle2"/>
    <dgm:cxn modelId="{851F15EF-397A-4AF6-8E1F-C3CABF0A81F7}" type="presParOf" srcId="{CEF6CFA7-97DC-425C-BFC9-17A6E833AE96}" destId="{35597A94-8EC0-48CE-9550-86A88A00B28A}" srcOrd="2" destOrd="0" presId="urn:microsoft.com/office/officeart/2005/8/layout/cycle2"/>
    <dgm:cxn modelId="{5CAB7FC0-262B-4AB7-B0AF-33015EFFC11E}" type="presParOf" srcId="{CEF6CFA7-97DC-425C-BFC9-17A6E833AE96}" destId="{058F58A5-9BDE-42F9-A11A-88BF80E6DF8C}" srcOrd="3" destOrd="0" presId="urn:microsoft.com/office/officeart/2005/8/layout/cycle2"/>
    <dgm:cxn modelId="{A9E7A045-B948-42B9-848D-EEBC4852F3A6}" type="presParOf" srcId="{058F58A5-9BDE-42F9-A11A-88BF80E6DF8C}" destId="{911DC3EF-6F28-4653-8851-17DE2BAEC064}" srcOrd="0" destOrd="0" presId="urn:microsoft.com/office/officeart/2005/8/layout/cycle2"/>
    <dgm:cxn modelId="{46FDBE7F-2918-4AA3-9847-89310FA8AFE4}" type="presParOf" srcId="{CEF6CFA7-97DC-425C-BFC9-17A6E833AE96}" destId="{8153B7EE-88AB-45DF-A466-ED4634387BC0}" srcOrd="4" destOrd="0" presId="urn:microsoft.com/office/officeart/2005/8/layout/cycle2"/>
    <dgm:cxn modelId="{21C3842F-82BA-4A06-8DCC-6F381C5700CC}" type="presParOf" srcId="{CEF6CFA7-97DC-425C-BFC9-17A6E833AE96}" destId="{661A6A15-AD62-4C3F-8EF8-1763886D7C01}" srcOrd="5" destOrd="0" presId="urn:microsoft.com/office/officeart/2005/8/layout/cycle2"/>
    <dgm:cxn modelId="{AEE885E8-0FB2-40C3-A64F-DFE6B3146F59}" type="presParOf" srcId="{661A6A15-AD62-4C3F-8EF8-1763886D7C01}" destId="{3FC90322-1323-4E39-9567-484CB5F8C477}" srcOrd="0" destOrd="0" presId="urn:microsoft.com/office/officeart/2005/8/layout/cycle2"/>
    <dgm:cxn modelId="{8ED72EC3-9F54-40EA-9EDA-9EDC54EB3EFA}" type="presParOf" srcId="{CEF6CFA7-97DC-425C-BFC9-17A6E833AE96}" destId="{AE77AFAE-B8E6-46F9-9A3B-08C396E01469}" srcOrd="6" destOrd="0" presId="urn:microsoft.com/office/officeart/2005/8/layout/cycle2"/>
    <dgm:cxn modelId="{F9EC8BD6-2A37-4C17-80D9-FEF9D02B0044}" type="presParOf" srcId="{CEF6CFA7-97DC-425C-BFC9-17A6E833AE96}" destId="{B87FF93E-FD83-44B6-ABB9-3B2422F59BAE}" srcOrd="7" destOrd="0" presId="urn:microsoft.com/office/officeart/2005/8/layout/cycle2"/>
    <dgm:cxn modelId="{318C4356-2C8D-4871-9684-844F3C3B7F5E}" type="presParOf" srcId="{B87FF93E-FD83-44B6-ABB9-3B2422F59BAE}" destId="{D05B6149-165B-4C33-B579-591DB4E74AD8}" srcOrd="0" destOrd="0" presId="urn:microsoft.com/office/officeart/2005/8/layout/cycle2"/>
    <dgm:cxn modelId="{C70D432F-96FF-4DB6-9006-8677C0276FFB}" type="presParOf" srcId="{CEF6CFA7-97DC-425C-BFC9-17A6E833AE96}" destId="{1B198FB9-335F-4CFC-A127-2F0388910D42}" srcOrd="8" destOrd="0" presId="urn:microsoft.com/office/officeart/2005/8/layout/cycle2"/>
    <dgm:cxn modelId="{D119CDEA-7E6B-4AA2-93BF-47C968321D51}" type="presParOf" srcId="{CEF6CFA7-97DC-425C-BFC9-17A6E833AE96}" destId="{F99B610D-77DA-4F2D-A18D-D0C226CD3A01}" srcOrd="9" destOrd="0" presId="urn:microsoft.com/office/officeart/2005/8/layout/cycle2"/>
    <dgm:cxn modelId="{8DA75055-303D-4887-B102-4A393C33EE46}" type="presParOf" srcId="{F99B610D-77DA-4F2D-A18D-D0C226CD3A01}" destId="{BD76B918-778C-4DE2-B65E-C4284CD4D20C}" srcOrd="0" destOrd="0" presId="urn:microsoft.com/office/officeart/2005/8/layout/cycle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A0F9430-6E78-4AB6-B61F-F6A83ABAF936}"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AU"/>
        </a:p>
      </dgm:t>
    </dgm:pt>
    <dgm:pt modelId="{D6FB6AAB-7D32-40BA-9C88-EE068BF21FEA}">
      <dgm:prSet phldrT="[Text]" custT="1"/>
      <dgm:spPr>
        <a:solidFill>
          <a:srgbClr val="6699FF"/>
        </a:solidFill>
      </dgm:spPr>
      <dgm:t>
        <a:bodyPr/>
        <a:lstStyle/>
        <a:p>
          <a:r>
            <a:rPr lang="en-AU" sz="1000" dirty="0">
              <a:latin typeface="Arial" panose="020B0604020202020204" pitchFamily="34" charset="0"/>
              <a:cs typeface="Arial" panose="020B0604020202020204" pitchFamily="34" charset="0"/>
            </a:rPr>
            <a:t>Priority wetlands at risk (with money)</a:t>
          </a:r>
        </a:p>
      </dgm:t>
    </dgm:pt>
    <dgm:pt modelId="{2032EF95-0E6F-4345-A1C2-586708AA330E}" type="parTrans" cxnId="{C936D6A2-31A2-4B23-841F-FD4B0394DEB2}">
      <dgm:prSet/>
      <dgm:spPr/>
      <dgm:t>
        <a:bodyPr/>
        <a:lstStyle/>
        <a:p>
          <a:endParaRPr lang="en-AU"/>
        </a:p>
      </dgm:t>
    </dgm:pt>
    <dgm:pt modelId="{98CF702D-CAC1-4E54-AB76-8F366889DAEF}" type="sibTrans" cxnId="{C936D6A2-31A2-4B23-841F-FD4B0394DEB2}">
      <dgm:prSet/>
      <dgm:spPr/>
      <dgm:t>
        <a:bodyPr/>
        <a:lstStyle/>
        <a:p>
          <a:endParaRPr lang="en-AU"/>
        </a:p>
      </dgm:t>
    </dgm:pt>
    <dgm:pt modelId="{AC05B131-D4D9-4134-8391-A7B3F0225870}">
      <dgm:prSet phldrT="[Text]" custT="1"/>
      <dgm:spPr>
        <a:solidFill>
          <a:srgbClr val="83423D"/>
        </a:solidFill>
      </dgm:spPr>
      <dgm:t>
        <a:bodyPr/>
        <a:lstStyle/>
        <a:p>
          <a:r>
            <a:rPr lang="en-AU" sz="1000" dirty="0">
              <a:latin typeface="Arial" panose="020B0604020202020204" pitchFamily="34" charset="0"/>
              <a:cs typeface="Arial" panose="020B0604020202020204" pitchFamily="34" charset="0"/>
            </a:rPr>
            <a:t>Lantana is established</a:t>
          </a:r>
        </a:p>
      </dgm:t>
    </dgm:pt>
    <dgm:pt modelId="{195D0F62-053D-408D-80F9-1D0BFF7EA50C}" type="parTrans" cxnId="{4BD3E19A-2692-46A5-9776-9A5ABC03CF06}">
      <dgm:prSet/>
      <dgm:spPr/>
      <dgm:t>
        <a:bodyPr/>
        <a:lstStyle/>
        <a:p>
          <a:endParaRPr lang="en-AU"/>
        </a:p>
      </dgm:t>
    </dgm:pt>
    <dgm:pt modelId="{8DC38491-F17E-4510-9DF4-CD9852530363}" type="sibTrans" cxnId="{4BD3E19A-2692-46A5-9776-9A5ABC03CF06}">
      <dgm:prSet/>
      <dgm:spPr/>
      <dgm:t>
        <a:bodyPr/>
        <a:lstStyle/>
        <a:p>
          <a:endParaRPr lang="en-AU"/>
        </a:p>
      </dgm:t>
    </dgm:pt>
    <dgm:pt modelId="{3EFEE1CA-76E4-420D-8467-5B24DF604415}">
      <dgm:prSet phldrT="[Text]" custT="1"/>
      <dgm:spPr>
        <a:solidFill>
          <a:srgbClr val="83423D"/>
        </a:solidFill>
      </dgm:spPr>
      <dgm:t>
        <a:bodyPr/>
        <a:lstStyle/>
        <a:p>
          <a:r>
            <a:rPr lang="en-AU" sz="1000" dirty="0" smtClean="0">
              <a:latin typeface="Arial" panose="020B0604020202020204" pitchFamily="34" charset="0"/>
              <a:cs typeface="Arial" panose="020B0604020202020204" pitchFamily="34" charset="0"/>
            </a:rPr>
            <a:t>Lantana present (survey)</a:t>
          </a:r>
          <a:endParaRPr lang="en-AU" sz="1000" i="1" dirty="0">
            <a:latin typeface="Arial" panose="020B0604020202020204" pitchFamily="34" charset="0"/>
            <a:cs typeface="Arial" panose="020B0604020202020204" pitchFamily="34" charset="0"/>
          </a:endParaRPr>
        </a:p>
      </dgm:t>
    </dgm:pt>
    <dgm:pt modelId="{2C5E5771-4148-45BE-BB65-CE89FA88FA6C}" type="parTrans" cxnId="{414BEDDD-7465-46ED-8CBF-B014E3C42920}">
      <dgm:prSet/>
      <dgm:spPr/>
      <dgm:t>
        <a:bodyPr/>
        <a:lstStyle/>
        <a:p>
          <a:endParaRPr lang="en-AU"/>
        </a:p>
      </dgm:t>
    </dgm:pt>
    <dgm:pt modelId="{A5061F9C-C240-4BCA-B848-EEEE54B8AC7F}" type="sibTrans" cxnId="{414BEDDD-7465-46ED-8CBF-B014E3C42920}">
      <dgm:prSet/>
      <dgm:spPr/>
      <dgm:t>
        <a:bodyPr/>
        <a:lstStyle/>
        <a:p>
          <a:endParaRPr lang="en-AU"/>
        </a:p>
      </dgm:t>
    </dgm:pt>
    <dgm:pt modelId="{72441B4C-AE35-40E3-B59E-AEB262FCFCCD}">
      <dgm:prSet phldrT="[Text]" custT="1"/>
      <dgm:spPr>
        <a:solidFill>
          <a:srgbClr val="6699FF"/>
        </a:solidFill>
      </dgm:spPr>
      <dgm:t>
        <a:bodyPr/>
        <a:lstStyle/>
        <a:p>
          <a:r>
            <a:rPr lang="en-AU" sz="1000" dirty="0" smtClean="0">
              <a:latin typeface="Arial" panose="020B0604020202020204" pitchFamily="34" charset="0"/>
              <a:cs typeface="Arial" panose="020B0604020202020204" pitchFamily="34" charset="0"/>
            </a:rPr>
            <a:t>Suitable areas where Lantana is NOT established</a:t>
          </a:r>
          <a:endParaRPr lang="en-AU" sz="1000" dirty="0">
            <a:latin typeface="Arial" panose="020B0604020202020204" pitchFamily="34" charset="0"/>
            <a:cs typeface="Arial" panose="020B0604020202020204" pitchFamily="34" charset="0"/>
          </a:endParaRPr>
        </a:p>
      </dgm:t>
    </dgm:pt>
    <dgm:pt modelId="{B9053204-2F2E-4C66-9CB7-B67AF760E587}" type="parTrans" cxnId="{A8A7CE8C-BAD6-4BE4-BFAD-1F89EA7CFC7E}">
      <dgm:prSet/>
      <dgm:spPr/>
      <dgm:t>
        <a:bodyPr/>
        <a:lstStyle/>
        <a:p>
          <a:endParaRPr lang="en-AU"/>
        </a:p>
      </dgm:t>
    </dgm:pt>
    <dgm:pt modelId="{B7381EFA-2775-472D-964B-2B8C787B4C25}" type="sibTrans" cxnId="{A8A7CE8C-BAD6-4BE4-BFAD-1F89EA7CFC7E}">
      <dgm:prSet/>
      <dgm:spPr/>
      <dgm:t>
        <a:bodyPr/>
        <a:lstStyle/>
        <a:p>
          <a:endParaRPr lang="en-AU"/>
        </a:p>
      </dgm:t>
    </dgm:pt>
    <dgm:pt modelId="{20E5EA14-4228-4654-BB9A-55456C955D7D}">
      <dgm:prSet phldrT="[Text]" custT="1"/>
      <dgm:spPr>
        <a:solidFill>
          <a:srgbClr val="83423D"/>
        </a:solidFill>
      </dgm:spPr>
      <dgm:t>
        <a:bodyPr/>
        <a:lstStyle/>
        <a:p>
          <a:r>
            <a:rPr lang="en-AU" sz="1000" i="0" dirty="0" smtClean="0">
              <a:latin typeface="Arial" panose="020B0604020202020204" pitchFamily="34" charset="0"/>
              <a:cs typeface="Arial" panose="020B0604020202020204" pitchFamily="34" charset="0"/>
            </a:rPr>
            <a:t>Lantana observed (Atlas </a:t>
          </a:r>
          <a:r>
            <a:rPr lang="en-AU" sz="1000" i="0" dirty="0">
              <a:latin typeface="Arial" panose="020B0604020202020204" pitchFamily="34" charset="0"/>
              <a:cs typeface="Arial" panose="020B0604020202020204" pitchFamily="34" charset="0"/>
            </a:rPr>
            <a:t>of Living </a:t>
          </a:r>
          <a:r>
            <a:rPr lang="en-AU" sz="1000" i="0" dirty="0" smtClean="0">
              <a:latin typeface="Arial" panose="020B0604020202020204" pitchFamily="34" charset="0"/>
              <a:cs typeface="Arial" panose="020B0604020202020204" pitchFamily="34" charset="0"/>
            </a:rPr>
            <a:t>Australia)</a:t>
          </a:r>
          <a:endParaRPr lang="en-AU" sz="1000" i="0" dirty="0">
            <a:latin typeface="Arial" panose="020B0604020202020204" pitchFamily="34" charset="0"/>
            <a:cs typeface="Arial" panose="020B0604020202020204" pitchFamily="34" charset="0"/>
          </a:endParaRPr>
        </a:p>
      </dgm:t>
    </dgm:pt>
    <dgm:pt modelId="{8405A575-97B9-4F65-BB2E-A9C61F28FC2B}" type="parTrans" cxnId="{08DD0B5F-3E98-4DF4-B96B-D2AF50E984B0}">
      <dgm:prSet/>
      <dgm:spPr/>
      <dgm:t>
        <a:bodyPr/>
        <a:lstStyle/>
        <a:p>
          <a:endParaRPr lang="en-AU"/>
        </a:p>
      </dgm:t>
    </dgm:pt>
    <dgm:pt modelId="{579EAC77-6FFF-43C5-8C17-A39E19640DEF}" type="sibTrans" cxnId="{08DD0B5F-3E98-4DF4-B96B-D2AF50E984B0}">
      <dgm:prSet/>
      <dgm:spPr/>
      <dgm:t>
        <a:bodyPr/>
        <a:lstStyle/>
        <a:p>
          <a:endParaRPr lang="en-AU"/>
        </a:p>
      </dgm:t>
    </dgm:pt>
    <dgm:pt modelId="{AF4D022E-8B0C-4389-BD01-7766BC55DC69}">
      <dgm:prSet phldrT="[Text]" custT="1"/>
      <dgm:spPr>
        <a:solidFill>
          <a:srgbClr val="6699FF"/>
        </a:solidFill>
      </dgm:spPr>
      <dgm:t>
        <a:bodyPr/>
        <a:lstStyle/>
        <a:p>
          <a:r>
            <a:rPr lang="en-AU" sz="1000" i="0" dirty="0" smtClean="0">
              <a:latin typeface="Arial" panose="020B0604020202020204" pitchFamily="34" charset="0"/>
              <a:cs typeface="Arial" panose="020B0604020202020204" pitchFamily="34" charset="0"/>
            </a:rPr>
            <a:t>Important wetlands</a:t>
          </a:r>
          <a:endParaRPr lang="en-AU" sz="1000" i="0" dirty="0">
            <a:latin typeface="Arial" panose="020B0604020202020204" pitchFamily="34" charset="0"/>
            <a:cs typeface="Arial" panose="020B0604020202020204" pitchFamily="34" charset="0"/>
          </a:endParaRPr>
        </a:p>
      </dgm:t>
    </dgm:pt>
    <dgm:pt modelId="{DA4C9489-7FF0-4282-BD53-8535F32453B1}" type="parTrans" cxnId="{74BF0CB9-020E-43D5-A272-67966646EF70}">
      <dgm:prSet/>
      <dgm:spPr/>
      <dgm:t>
        <a:bodyPr/>
        <a:lstStyle/>
        <a:p>
          <a:endParaRPr lang="en-AU"/>
        </a:p>
      </dgm:t>
    </dgm:pt>
    <dgm:pt modelId="{9F010742-F344-413F-AB9C-267236976D03}" type="sibTrans" cxnId="{74BF0CB9-020E-43D5-A272-67966646EF70}">
      <dgm:prSet/>
      <dgm:spPr/>
      <dgm:t>
        <a:bodyPr/>
        <a:lstStyle/>
        <a:p>
          <a:endParaRPr lang="en-AU"/>
        </a:p>
      </dgm:t>
    </dgm:pt>
    <dgm:pt modelId="{0BF1DAB9-3C84-450B-95F8-ACF9B9872F2B}">
      <dgm:prSet phldrT="[Text]" custT="1"/>
      <dgm:spPr>
        <a:solidFill>
          <a:srgbClr val="6699FF"/>
        </a:solidFill>
      </dgm:spPr>
      <dgm:t>
        <a:bodyPr/>
        <a:lstStyle/>
        <a:p>
          <a:r>
            <a:rPr lang="en-AU" sz="1000" i="0" dirty="0" smtClean="0">
              <a:latin typeface="Arial" panose="020B0604020202020204" pitchFamily="34" charset="0"/>
              <a:cs typeface="Arial" panose="020B0604020202020204" pitchFamily="34" charset="0"/>
            </a:rPr>
            <a:t>Tourism spend (money may </a:t>
          </a:r>
          <a:r>
            <a:rPr lang="en-AU" sz="1000" i="0" smtClean="0">
              <a:latin typeface="Arial" panose="020B0604020202020204" pitchFamily="34" charset="0"/>
              <a:cs typeface="Arial" panose="020B0604020202020204" pitchFamily="34" charset="0"/>
            </a:rPr>
            <a:t>be available)</a:t>
          </a:r>
          <a:endParaRPr lang="en-AU" sz="1000" i="0" dirty="0">
            <a:latin typeface="Arial" panose="020B0604020202020204" pitchFamily="34" charset="0"/>
            <a:cs typeface="Arial" panose="020B0604020202020204" pitchFamily="34" charset="0"/>
          </a:endParaRPr>
        </a:p>
      </dgm:t>
    </dgm:pt>
    <dgm:pt modelId="{D0935B0D-29CE-4048-BB49-131F6501183F}" type="parTrans" cxnId="{55936430-73FB-45C2-B831-B631442C6A24}">
      <dgm:prSet/>
      <dgm:spPr/>
      <dgm:t>
        <a:bodyPr/>
        <a:lstStyle/>
        <a:p>
          <a:endParaRPr lang="en-AU"/>
        </a:p>
      </dgm:t>
    </dgm:pt>
    <dgm:pt modelId="{167E3DC8-663B-4AB1-A6EE-D28C1F4F3591}" type="sibTrans" cxnId="{55936430-73FB-45C2-B831-B631442C6A24}">
      <dgm:prSet/>
      <dgm:spPr/>
      <dgm:t>
        <a:bodyPr/>
        <a:lstStyle/>
        <a:p>
          <a:endParaRPr lang="en-AU"/>
        </a:p>
      </dgm:t>
    </dgm:pt>
    <dgm:pt modelId="{39A62483-F9A9-43AA-A4FD-AEA61DD79FDA}">
      <dgm:prSet phldrT="[Text]" custT="1"/>
      <dgm:spPr>
        <a:solidFill>
          <a:srgbClr val="6699FF"/>
        </a:solidFill>
      </dgm:spPr>
      <dgm:t>
        <a:bodyPr/>
        <a:lstStyle/>
        <a:p>
          <a:r>
            <a:rPr lang="en-AU" sz="1000" dirty="0" smtClean="0">
              <a:latin typeface="Arial" panose="020B0604020202020204" pitchFamily="34" charset="0"/>
              <a:cs typeface="Arial" panose="020B0604020202020204" pitchFamily="34" charset="0"/>
            </a:rPr>
            <a:t>Suitable climate Lantana probability</a:t>
          </a:r>
          <a:br>
            <a:rPr lang="en-AU" sz="1000" dirty="0" smtClean="0">
              <a:latin typeface="Arial" panose="020B0604020202020204" pitchFamily="34" charset="0"/>
              <a:cs typeface="Arial" panose="020B0604020202020204" pitchFamily="34" charset="0"/>
            </a:rPr>
          </a:br>
          <a:r>
            <a:rPr lang="en-AU" sz="1000" i="1" dirty="0" smtClean="0">
              <a:latin typeface="Arial" panose="020B0604020202020204" pitchFamily="34" charset="0"/>
              <a:cs typeface="Arial" panose="020B0604020202020204" pitchFamily="34" charset="0"/>
            </a:rPr>
            <a:t>BCCVL output</a:t>
          </a:r>
          <a:endParaRPr lang="en-AU" sz="1000" i="0" dirty="0">
            <a:latin typeface="Arial" panose="020B0604020202020204" pitchFamily="34" charset="0"/>
            <a:cs typeface="Arial" panose="020B0604020202020204" pitchFamily="34" charset="0"/>
          </a:endParaRPr>
        </a:p>
      </dgm:t>
    </dgm:pt>
    <dgm:pt modelId="{3CC96184-B1D6-4AF8-982E-23BE474A1421}" type="parTrans" cxnId="{8288133A-42DA-4AA2-A472-4E7CF9EC2A08}">
      <dgm:prSet/>
      <dgm:spPr/>
      <dgm:t>
        <a:bodyPr/>
        <a:lstStyle/>
        <a:p>
          <a:endParaRPr lang="en-AU"/>
        </a:p>
      </dgm:t>
    </dgm:pt>
    <dgm:pt modelId="{33C81EA6-C239-4699-87B1-7260C25741B0}" type="sibTrans" cxnId="{8288133A-42DA-4AA2-A472-4E7CF9EC2A08}">
      <dgm:prSet/>
      <dgm:spPr/>
      <dgm:t>
        <a:bodyPr/>
        <a:lstStyle/>
        <a:p>
          <a:endParaRPr lang="en-AU"/>
        </a:p>
      </dgm:t>
    </dgm:pt>
    <dgm:pt modelId="{BA1D3486-2CE9-440F-B011-F0B39BDD0CC5}" type="pres">
      <dgm:prSet presAssocID="{8A0F9430-6E78-4AB6-B61F-F6A83ABAF936}" presName="diagram" presStyleCnt="0">
        <dgm:presLayoutVars>
          <dgm:chPref val="1"/>
          <dgm:dir val="rev"/>
          <dgm:animOne val="branch"/>
          <dgm:animLvl val="lvl"/>
          <dgm:resizeHandles val="exact"/>
        </dgm:presLayoutVars>
      </dgm:prSet>
      <dgm:spPr/>
      <dgm:t>
        <a:bodyPr/>
        <a:lstStyle/>
        <a:p>
          <a:endParaRPr lang="en-AU"/>
        </a:p>
      </dgm:t>
    </dgm:pt>
    <dgm:pt modelId="{D16B4A83-B828-4A37-BA37-CAA03BF3E3C2}" type="pres">
      <dgm:prSet presAssocID="{D6FB6AAB-7D32-40BA-9C88-EE068BF21FEA}" presName="root1" presStyleCnt="0"/>
      <dgm:spPr/>
    </dgm:pt>
    <dgm:pt modelId="{9B71B3D7-E342-458F-9544-EB3D2A7E6613}" type="pres">
      <dgm:prSet presAssocID="{D6FB6AAB-7D32-40BA-9C88-EE068BF21FEA}" presName="LevelOneTextNode" presStyleLbl="node0" presStyleIdx="0" presStyleCnt="1" custLinFactNeighborX="1478" custLinFactNeighborY="7264">
        <dgm:presLayoutVars>
          <dgm:chPref val="3"/>
        </dgm:presLayoutVars>
      </dgm:prSet>
      <dgm:spPr/>
      <dgm:t>
        <a:bodyPr/>
        <a:lstStyle/>
        <a:p>
          <a:endParaRPr lang="en-AU"/>
        </a:p>
      </dgm:t>
    </dgm:pt>
    <dgm:pt modelId="{037615CC-9E8C-47B3-A4E4-CB186C73186C}" type="pres">
      <dgm:prSet presAssocID="{D6FB6AAB-7D32-40BA-9C88-EE068BF21FEA}" presName="level2hierChild" presStyleCnt="0"/>
      <dgm:spPr/>
    </dgm:pt>
    <dgm:pt modelId="{FD6090D2-1223-4089-85E9-84A67E078E02}" type="pres">
      <dgm:prSet presAssocID="{B9053204-2F2E-4C66-9CB7-B67AF760E587}" presName="conn2-1" presStyleLbl="parChTrans1D2" presStyleIdx="0" presStyleCnt="3"/>
      <dgm:spPr/>
      <dgm:t>
        <a:bodyPr/>
        <a:lstStyle/>
        <a:p>
          <a:endParaRPr lang="en-AU"/>
        </a:p>
      </dgm:t>
    </dgm:pt>
    <dgm:pt modelId="{A9D489D0-E9B4-4E27-8EF9-27645B5112C8}" type="pres">
      <dgm:prSet presAssocID="{B9053204-2F2E-4C66-9CB7-B67AF760E587}" presName="connTx" presStyleLbl="parChTrans1D2" presStyleIdx="0" presStyleCnt="3"/>
      <dgm:spPr/>
      <dgm:t>
        <a:bodyPr/>
        <a:lstStyle/>
        <a:p>
          <a:endParaRPr lang="en-AU"/>
        </a:p>
      </dgm:t>
    </dgm:pt>
    <dgm:pt modelId="{BABC795F-E5D9-4EBC-9C24-D713D2FC707E}" type="pres">
      <dgm:prSet presAssocID="{72441B4C-AE35-40E3-B59E-AEB262FCFCCD}" presName="root2" presStyleCnt="0"/>
      <dgm:spPr/>
    </dgm:pt>
    <dgm:pt modelId="{99AE73DB-06E2-4302-ABFC-BFF2BBE575C7}" type="pres">
      <dgm:prSet presAssocID="{72441B4C-AE35-40E3-B59E-AEB262FCFCCD}" presName="LevelTwoTextNode" presStyleLbl="node2" presStyleIdx="0" presStyleCnt="3">
        <dgm:presLayoutVars>
          <dgm:chPref val="3"/>
        </dgm:presLayoutVars>
      </dgm:prSet>
      <dgm:spPr/>
      <dgm:t>
        <a:bodyPr/>
        <a:lstStyle/>
        <a:p>
          <a:endParaRPr lang="en-AU"/>
        </a:p>
      </dgm:t>
    </dgm:pt>
    <dgm:pt modelId="{B074441A-607F-405F-8537-2BF0A5A5E470}" type="pres">
      <dgm:prSet presAssocID="{72441B4C-AE35-40E3-B59E-AEB262FCFCCD}" presName="level3hierChild" presStyleCnt="0"/>
      <dgm:spPr/>
    </dgm:pt>
    <dgm:pt modelId="{18FCFF60-699E-45A4-9532-E5D8E8DA6701}" type="pres">
      <dgm:prSet presAssocID="{195D0F62-053D-408D-80F9-1D0BFF7EA50C}" presName="conn2-1" presStyleLbl="parChTrans1D3" presStyleIdx="0" presStyleCnt="2"/>
      <dgm:spPr/>
      <dgm:t>
        <a:bodyPr/>
        <a:lstStyle/>
        <a:p>
          <a:endParaRPr lang="en-AU"/>
        </a:p>
      </dgm:t>
    </dgm:pt>
    <dgm:pt modelId="{DACB4C47-C7C9-4B70-AAE6-A9ABE172A988}" type="pres">
      <dgm:prSet presAssocID="{195D0F62-053D-408D-80F9-1D0BFF7EA50C}" presName="connTx" presStyleLbl="parChTrans1D3" presStyleIdx="0" presStyleCnt="2"/>
      <dgm:spPr/>
      <dgm:t>
        <a:bodyPr/>
        <a:lstStyle/>
        <a:p>
          <a:endParaRPr lang="en-AU"/>
        </a:p>
      </dgm:t>
    </dgm:pt>
    <dgm:pt modelId="{E5783C6F-C0A9-4106-90FE-35D43C1754B1}" type="pres">
      <dgm:prSet presAssocID="{AC05B131-D4D9-4134-8391-A7B3F0225870}" presName="root2" presStyleCnt="0"/>
      <dgm:spPr/>
    </dgm:pt>
    <dgm:pt modelId="{4EE4E1C4-7C90-4498-9319-D0ACEE4902BD}" type="pres">
      <dgm:prSet presAssocID="{AC05B131-D4D9-4134-8391-A7B3F0225870}" presName="LevelTwoTextNode" presStyleLbl="node3" presStyleIdx="0" presStyleCnt="2" custLinFactNeighborX="-10914" custLinFactNeighborY="-92272">
        <dgm:presLayoutVars>
          <dgm:chPref val="3"/>
        </dgm:presLayoutVars>
      </dgm:prSet>
      <dgm:spPr/>
      <dgm:t>
        <a:bodyPr/>
        <a:lstStyle/>
        <a:p>
          <a:endParaRPr lang="en-AU"/>
        </a:p>
      </dgm:t>
    </dgm:pt>
    <dgm:pt modelId="{EC7745AC-EC5F-4D55-A26C-03AE396E2CF2}" type="pres">
      <dgm:prSet presAssocID="{AC05B131-D4D9-4134-8391-A7B3F0225870}" presName="level3hierChild" presStyleCnt="0"/>
      <dgm:spPr/>
    </dgm:pt>
    <dgm:pt modelId="{89A7A44E-4D69-4551-8AAC-8C82D90ABD61}" type="pres">
      <dgm:prSet presAssocID="{2C5E5771-4148-45BE-BB65-CE89FA88FA6C}" presName="conn2-1" presStyleLbl="parChTrans1D4" presStyleIdx="0" presStyleCnt="2"/>
      <dgm:spPr/>
      <dgm:t>
        <a:bodyPr/>
        <a:lstStyle/>
        <a:p>
          <a:endParaRPr lang="en-AU"/>
        </a:p>
      </dgm:t>
    </dgm:pt>
    <dgm:pt modelId="{825561CD-72EF-4FDE-9C1E-A9574638DAEB}" type="pres">
      <dgm:prSet presAssocID="{2C5E5771-4148-45BE-BB65-CE89FA88FA6C}" presName="connTx" presStyleLbl="parChTrans1D4" presStyleIdx="0" presStyleCnt="2"/>
      <dgm:spPr/>
      <dgm:t>
        <a:bodyPr/>
        <a:lstStyle/>
        <a:p>
          <a:endParaRPr lang="en-AU"/>
        </a:p>
      </dgm:t>
    </dgm:pt>
    <dgm:pt modelId="{CAAEC7DB-5ADC-4559-A467-2155C2DCAF02}" type="pres">
      <dgm:prSet presAssocID="{3EFEE1CA-76E4-420D-8467-5B24DF604415}" presName="root2" presStyleCnt="0"/>
      <dgm:spPr/>
    </dgm:pt>
    <dgm:pt modelId="{89DD48FC-6AE1-45D3-9E87-02D30D441BC7}" type="pres">
      <dgm:prSet presAssocID="{3EFEE1CA-76E4-420D-8467-5B24DF604415}" presName="LevelTwoTextNode" presStyleLbl="node4" presStyleIdx="0" presStyleCnt="2" custScaleY="56710" custLinFactY="-19061" custLinFactNeighborX="-307" custLinFactNeighborY="-100000">
        <dgm:presLayoutVars>
          <dgm:chPref val="3"/>
        </dgm:presLayoutVars>
      </dgm:prSet>
      <dgm:spPr/>
      <dgm:t>
        <a:bodyPr/>
        <a:lstStyle/>
        <a:p>
          <a:endParaRPr lang="en-AU"/>
        </a:p>
      </dgm:t>
    </dgm:pt>
    <dgm:pt modelId="{227A7C56-7D3D-4166-8271-FBD79AEFDAD9}" type="pres">
      <dgm:prSet presAssocID="{3EFEE1CA-76E4-420D-8467-5B24DF604415}" presName="level3hierChild" presStyleCnt="0"/>
      <dgm:spPr/>
    </dgm:pt>
    <dgm:pt modelId="{547AF314-17AB-4192-9401-76883FBE3B9B}" type="pres">
      <dgm:prSet presAssocID="{8405A575-97B9-4F65-BB2E-A9C61F28FC2B}" presName="conn2-1" presStyleLbl="parChTrans1D4" presStyleIdx="1" presStyleCnt="2"/>
      <dgm:spPr/>
      <dgm:t>
        <a:bodyPr/>
        <a:lstStyle/>
        <a:p>
          <a:endParaRPr lang="en-AU"/>
        </a:p>
      </dgm:t>
    </dgm:pt>
    <dgm:pt modelId="{435C7A34-D0BE-407A-B29E-66D70EC076EB}" type="pres">
      <dgm:prSet presAssocID="{8405A575-97B9-4F65-BB2E-A9C61F28FC2B}" presName="connTx" presStyleLbl="parChTrans1D4" presStyleIdx="1" presStyleCnt="2"/>
      <dgm:spPr/>
      <dgm:t>
        <a:bodyPr/>
        <a:lstStyle/>
        <a:p>
          <a:endParaRPr lang="en-AU"/>
        </a:p>
      </dgm:t>
    </dgm:pt>
    <dgm:pt modelId="{436BFA49-9846-41BB-B16B-2EC79AB2A6AB}" type="pres">
      <dgm:prSet presAssocID="{20E5EA14-4228-4654-BB9A-55456C955D7D}" presName="root2" presStyleCnt="0"/>
      <dgm:spPr/>
    </dgm:pt>
    <dgm:pt modelId="{BD5E5B0B-2A3E-44AB-B941-D0F6D335C6C4}" type="pres">
      <dgm:prSet presAssocID="{20E5EA14-4228-4654-BB9A-55456C955D7D}" presName="LevelTwoTextNode" presStyleLbl="node4" presStyleIdx="1" presStyleCnt="2" custScaleY="123121" custLinFactNeighborX="-1123" custLinFactNeighborY="-61457">
        <dgm:presLayoutVars>
          <dgm:chPref val="3"/>
        </dgm:presLayoutVars>
      </dgm:prSet>
      <dgm:spPr/>
      <dgm:t>
        <a:bodyPr/>
        <a:lstStyle/>
        <a:p>
          <a:endParaRPr lang="en-AU"/>
        </a:p>
      </dgm:t>
    </dgm:pt>
    <dgm:pt modelId="{25DD50A0-E0EA-45FC-BEEE-9D5D8B567355}" type="pres">
      <dgm:prSet presAssocID="{20E5EA14-4228-4654-BB9A-55456C955D7D}" presName="level3hierChild" presStyleCnt="0"/>
      <dgm:spPr/>
    </dgm:pt>
    <dgm:pt modelId="{82AE0438-00EF-4B9D-AA9C-ABAFC148ACE9}" type="pres">
      <dgm:prSet presAssocID="{3CC96184-B1D6-4AF8-982E-23BE474A1421}" presName="conn2-1" presStyleLbl="parChTrans1D3" presStyleIdx="1" presStyleCnt="2"/>
      <dgm:spPr/>
      <dgm:t>
        <a:bodyPr/>
        <a:lstStyle/>
        <a:p>
          <a:endParaRPr lang="en-AU"/>
        </a:p>
      </dgm:t>
    </dgm:pt>
    <dgm:pt modelId="{093BDD93-3B5A-4C7D-A58E-16D3FBB007AA}" type="pres">
      <dgm:prSet presAssocID="{3CC96184-B1D6-4AF8-982E-23BE474A1421}" presName="connTx" presStyleLbl="parChTrans1D3" presStyleIdx="1" presStyleCnt="2"/>
      <dgm:spPr/>
      <dgm:t>
        <a:bodyPr/>
        <a:lstStyle/>
        <a:p>
          <a:endParaRPr lang="en-AU"/>
        </a:p>
      </dgm:t>
    </dgm:pt>
    <dgm:pt modelId="{6FC1CA8B-B0AE-4642-8CE8-CCAB08303C95}" type="pres">
      <dgm:prSet presAssocID="{39A62483-F9A9-43AA-A4FD-AEA61DD79FDA}" presName="root2" presStyleCnt="0"/>
      <dgm:spPr/>
    </dgm:pt>
    <dgm:pt modelId="{4C80F2D4-97D3-41E0-BAB6-8C2A1978B6FE}" type="pres">
      <dgm:prSet presAssocID="{39A62483-F9A9-43AA-A4FD-AEA61DD79FDA}" presName="LevelTwoTextNode" presStyleLbl="node3" presStyleIdx="1" presStyleCnt="2" custLinFactNeighborX="-1631" custLinFactNeighborY="43796">
        <dgm:presLayoutVars>
          <dgm:chPref val="3"/>
        </dgm:presLayoutVars>
      </dgm:prSet>
      <dgm:spPr/>
      <dgm:t>
        <a:bodyPr/>
        <a:lstStyle/>
        <a:p>
          <a:endParaRPr lang="en-AU"/>
        </a:p>
      </dgm:t>
    </dgm:pt>
    <dgm:pt modelId="{6000C4A7-6F50-4734-A361-BA5DDE4E33D7}" type="pres">
      <dgm:prSet presAssocID="{39A62483-F9A9-43AA-A4FD-AEA61DD79FDA}" presName="level3hierChild" presStyleCnt="0"/>
      <dgm:spPr/>
    </dgm:pt>
    <dgm:pt modelId="{DBCC2691-4065-40B7-B9A0-C9D0C2363FA0}" type="pres">
      <dgm:prSet presAssocID="{DA4C9489-7FF0-4282-BD53-8535F32453B1}" presName="conn2-1" presStyleLbl="parChTrans1D2" presStyleIdx="1" presStyleCnt="3"/>
      <dgm:spPr/>
      <dgm:t>
        <a:bodyPr/>
        <a:lstStyle/>
        <a:p>
          <a:endParaRPr lang="en-AU"/>
        </a:p>
      </dgm:t>
    </dgm:pt>
    <dgm:pt modelId="{99F581D7-4292-46A9-83D5-D045FF5BEB9E}" type="pres">
      <dgm:prSet presAssocID="{DA4C9489-7FF0-4282-BD53-8535F32453B1}" presName="connTx" presStyleLbl="parChTrans1D2" presStyleIdx="1" presStyleCnt="3"/>
      <dgm:spPr/>
      <dgm:t>
        <a:bodyPr/>
        <a:lstStyle/>
        <a:p>
          <a:endParaRPr lang="en-AU"/>
        </a:p>
      </dgm:t>
    </dgm:pt>
    <dgm:pt modelId="{A21FC587-AE55-49C4-B476-DA0D8531F956}" type="pres">
      <dgm:prSet presAssocID="{AF4D022E-8B0C-4389-BD01-7766BC55DC69}" presName="root2" presStyleCnt="0"/>
      <dgm:spPr/>
    </dgm:pt>
    <dgm:pt modelId="{F9574C7F-670F-48AC-AB2C-D7B8F6E951BB}" type="pres">
      <dgm:prSet presAssocID="{AF4D022E-8B0C-4389-BD01-7766BC55DC69}" presName="LevelTwoTextNode" presStyleLbl="node2" presStyleIdx="1" presStyleCnt="3">
        <dgm:presLayoutVars>
          <dgm:chPref val="3"/>
        </dgm:presLayoutVars>
      </dgm:prSet>
      <dgm:spPr/>
      <dgm:t>
        <a:bodyPr/>
        <a:lstStyle/>
        <a:p>
          <a:endParaRPr lang="en-AU"/>
        </a:p>
      </dgm:t>
    </dgm:pt>
    <dgm:pt modelId="{01F5779E-3770-4ED4-91B0-22BAABAF7A84}" type="pres">
      <dgm:prSet presAssocID="{AF4D022E-8B0C-4389-BD01-7766BC55DC69}" presName="level3hierChild" presStyleCnt="0"/>
      <dgm:spPr/>
    </dgm:pt>
    <dgm:pt modelId="{123EF7F1-32CE-4A79-9E47-B4046A2C7541}" type="pres">
      <dgm:prSet presAssocID="{D0935B0D-29CE-4048-BB49-131F6501183F}" presName="conn2-1" presStyleLbl="parChTrans1D2" presStyleIdx="2" presStyleCnt="3"/>
      <dgm:spPr/>
      <dgm:t>
        <a:bodyPr/>
        <a:lstStyle/>
        <a:p>
          <a:endParaRPr lang="en-AU"/>
        </a:p>
      </dgm:t>
    </dgm:pt>
    <dgm:pt modelId="{D8B72E8A-A39F-4101-A150-858C41493574}" type="pres">
      <dgm:prSet presAssocID="{D0935B0D-29CE-4048-BB49-131F6501183F}" presName="connTx" presStyleLbl="parChTrans1D2" presStyleIdx="2" presStyleCnt="3"/>
      <dgm:spPr/>
      <dgm:t>
        <a:bodyPr/>
        <a:lstStyle/>
        <a:p>
          <a:endParaRPr lang="en-AU"/>
        </a:p>
      </dgm:t>
    </dgm:pt>
    <dgm:pt modelId="{72CE5234-E731-4655-834E-26237FC0E4BB}" type="pres">
      <dgm:prSet presAssocID="{0BF1DAB9-3C84-450B-95F8-ACF9B9872F2B}" presName="root2" presStyleCnt="0"/>
      <dgm:spPr/>
    </dgm:pt>
    <dgm:pt modelId="{29D78249-638C-410A-B7F5-A72D72750309}" type="pres">
      <dgm:prSet presAssocID="{0BF1DAB9-3C84-450B-95F8-ACF9B9872F2B}" presName="LevelTwoTextNode" presStyleLbl="node2" presStyleIdx="2" presStyleCnt="3">
        <dgm:presLayoutVars>
          <dgm:chPref val="3"/>
        </dgm:presLayoutVars>
      </dgm:prSet>
      <dgm:spPr/>
      <dgm:t>
        <a:bodyPr/>
        <a:lstStyle/>
        <a:p>
          <a:endParaRPr lang="en-AU"/>
        </a:p>
      </dgm:t>
    </dgm:pt>
    <dgm:pt modelId="{18B9929D-0515-47AA-81A6-2375983213FE}" type="pres">
      <dgm:prSet presAssocID="{0BF1DAB9-3C84-450B-95F8-ACF9B9872F2B}" presName="level3hierChild" presStyleCnt="0"/>
      <dgm:spPr/>
    </dgm:pt>
  </dgm:ptLst>
  <dgm:cxnLst>
    <dgm:cxn modelId="{407CA0B2-DC69-4B71-8D5A-C5F5317F45C8}" type="presOf" srcId="{3CC96184-B1D6-4AF8-982E-23BE474A1421}" destId="{82AE0438-00EF-4B9D-AA9C-ABAFC148ACE9}" srcOrd="0" destOrd="0" presId="urn:microsoft.com/office/officeart/2005/8/layout/hierarchy2"/>
    <dgm:cxn modelId="{55936430-73FB-45C2-B831-B631442C6A24}" srcId="{D6FB6AAB-7D32-40BA-9C88-EE068BF21FEA}" destId="{0BF1DAB9-3C84-450B-95F8-ACF9B9872F2B}" srcOrd="2" destOrd="0" parTransId="{D0935B0D-29CE-4048-BB49-131F6501183F}" sibTransId="{167E3DC8-663B-4AB1-A6EE-D28C1F4F3591}"/>
    <dgm:cxn modelId="{4BD3E19A-2692-46A5-9776-9A5ABC03CF06}" srcId="{72441B4C-AE35-40E3-B59E-AEB262FCFCCD}" destId="{AC05B131-D4D9-4134-8391-A7B3F0225870}" srcOrd="0" destOrd="0" parTransId="{195D0F62-053D-408D-80F9-1D0BFF7EA50C}" sibTransId="{8DC38491-F17E-4510-9DF4-CD9852530363}"/>
    <dgm:cxn modelId="{F946C168-0D1F-4E8F-9CF1-1288FE278862}" type="presOf" srcId="{72441B4C-AE35-40E3-B59E-AEB262FCFCCD}" destId="{99AE73DB-06E2-4302-ABFC-BFF2BBE575C7}" srcOrd="0" destOrd="0" presId="urn:microsoft.com/office/officeart/2005/8/layout/hierarchy2"/>
    <dgm:cxn modelId="{AD0CB726-4C29-4122-9260-E5DD6636FA5E}" type="presOf" srcId="{39A62483-F9A9-43AA-A4FD-AEA61DD79FDA}" destId="{4C80F2D4-97D3-41E0-BAB6-8C2A1978B6FE}" srcOrd="0" destOrd="0" presId="urn:microsoft.com/office/officeart/2005/8/layout/hierarchy2"/>
    <dgm:cxn modelId="{76F7BE04-ECAA-4465-8B4A-1815CEB6B512}" type="presOf" srcId="{195D0F62-053D-408D-80F9-1D0BFF7EA50C}" destId="{DACB4C47-C7C9-4B70-AAE6-A9ABE172A988}" srcOrd="1" destOrd="0" presId="urn:microsoft.com/office/officeart/2005/8/layout/hierarchy2"/>
    <dgm:cxn modelId="{BAAA45DA-1593-436E-8322-56F7072455C9}" type="presOf" srcId="{20E5EA14-4228-4654-BB9A-55456C955D7D}" destId="{BD5E5B0B-2A3E-44AB-B941-D0F6D335C6C4}" srcOrd="0" destOrd="0" presId="urn:microsoft.com/office/officeart/2005/8/layout/hierarchy2"/>
    <dgm:cxn modelId="{93FA1B4B-D515-462D-8B9C-94905AFF88C7}" type="presOf" srcId="{3EFEE1CA-76E4-420D-8467-5B24DF604415}" destId="{89DD48FC-6AE1-45D3-9E87-02D30D441BC7}" srcOrd="0" destOrd="0" presId="urn:microsoft.com/office/officeart/2005/8/layout/hierarchy2"/>
    <dgm:cxn modelId="{414BEDDD-7465-46ED-8CBF-B014E3C42920}" srcId="{AC05B131-D4D9-4134-8391-A7B3F0225870}" destId="{3EFEE1CA-76E4-420D-8467-5B24DF604415}" srcOrd="0" destOrd="0" parTransId="{2C5E5771-4148-45BE-BB65-CE89FA88FA6C}" sibTransId="{A5061F9C-C240-4BCA-B848-EEEE54B8AC7F}"/>
    <dgm:cxn modelId="{91EF3D3C-D12A-4333-8D2F-8A2A22C4B748}" type="presOf" srcId="{D0935B0D-29CE-4048-BB49-131F6501183F}" destId="{123EF7F1-32CE-4A79-9E47-B4046A2C7541}" srcOrd="0" destOrd="0" presId="urn:microsoft.com/office/officeart/2005/8/layout/hierarchy2"/>
    <dgm:cxn modelId="{8E67349C-2E7B-4F44-8CD0-0183A6E766C5}" type="presOf" srcId="{195D0F62-053D-408D-80F9-1D0BFF7EA50C}" destId="{18FCFF60-699E-45A4-9532-E5D8E8DA6701}" srcOrd="0" destOrd="0" presId="urn:microsoft.com/office/officeart/2005/8/layout/hierarchy2"/>
    <dgm:cxn modelId="{73910E76-8BF8-4D47-9E37-B76E7C77CC76}" type="presOf" srcId="{8A0F9430-6E78-4AB6-B61F-F6A83ABAF936}" destId="{BA1D3486-2CE9-440F-B011-F0B39BDD0CC5}" srcOrd="0" destOrd="0" presId="urn:microsoft.com/office/officeart/2005/8/layout/hierarchy2"/>
    <dgm:cxn modelId="{1083B936-AA96-41CB-901A-131AB515EC27}" type="presOf" srcId="{B9053204-2F2E-4C66-9CB7-B67AF760E587}" destId="{FD6090D2-1223-4089-85E9-84A67E078E02}" srcOrd="0" destOrd="0" presId="urn:microsoft.com/office/officeart/2005/8/layout/hierarchy2"/>
    <dgm:cxn modelId="{DF31C67C-6701-40CA-A5DA-7BD8DB02A20F}" type="presOf" srcId="{0BF1DAB9-3C84-450B-95F8-ACF9B9872F2B}" destId="{29D78249-638C-410A-B7F5-A72D72750309}" srcOrd="0" destOrd="0" presId="urn:microsoft.com/office/officeart/2005/8/layout/hierarchy2"/>
    <dgm:cxn modelId="{A8A7CE8C-BAD6-4BE4-BFAD-1F89EA7CFC7E}" srcId="{D6FB6AAB-7D32-40BA-9C88-EE068BF21FEA}" destId="{72441B4C-AE35-40E3-B59E-AEB262FCFCCD}" srcOrd="0" destOrd="0" parTransId="{B9053204-2F2E-4C66-9CB7-B67AF760E587}" sibTransId="{B7381EFA-2775-472D-964B-2B8C787B4C25}"/>
    <dgm:cxn modelId="{C936D6A2-31A2-4B23-841F-FD4B0394DEB2}" srcId="{8A0F9430-6E78-4AB6-B61F-F6A83ABAF936}" destId="{D6FB6AAB-7D32-40BA-9C88-EE068BF21FEA}" srcOrd="0" destOrd="0" parTransId="{2032EF95-0E6F-4345-A1C2-586708AA330E}" sibTransId="{98CF702D-CAC1-4E54-AB76-8F366889DAEF}"/>
    <dgm:cxn modelId="{91B9AD05-B029-4C84-9BB3-6C1EE80E68AA}" type="presOf" srcId="{D0935B0D-29CE-4048-BB49-131F6501183F}" destId="{D8B72E8A-A39F-4101-A150-858C41493574}" srcOrd="1" destOrd="0" presId="urn:microsoft.com/office/officeart/2005/8/layout/hierarchy2"/>
    <dgm:cxn modelId="{3E9DE3AF-9FDC-4DFE-A753-166319DCC063}" type="presOf" srcId="{2C5E5771-4148-45BE-BB65-CE89FA88FA6C}" destId="{825561CD-72EF-4FDE-9C1E-A9574638DAEB}" srcOrd="1" destOrd="0" presId="urn:microsoft.com/office/officeart/2005/8/layout/hierarchy2"/>
    <dgm:cxn modelId="{8288133A-42DA-4AA2-A472-4E7CF9EC2A08}" srcId="{72441B4C-AE35-40E3-B59E-AEB262FCFCCD}" destId="{39A62483-F9A9-43AA-A4FD-AEA61DD79FDA}" srcOrd="1" destOrd="0" parTransId="{3CC96184-B1D6-4AF8-982E-23BE474A1421}" sibTransId="{33C81EA6-C239-4699-87B1-7260C25741B0}"/>
    <dgm:cxn modelId="{699867E2-7BA1-44C9-93DC-6BB9A7A7F69B}" type="presOf" srcId="{DA4C9489-7FF0-4282-BD53-8535F32453B1}" destId="{DBCC2691-4065-40B7-B9A0-C9D0C2363FA0}" srcOrd="0" destOrd="0" presId="urn:microsoft.com/office/officeart/2005/8/layout/hierarchy2"/>
    <dgm:cxn modelId="{7EF8AD26-1622-4DD3-B97C-081A9DFA0D88}" type="presOf" srcId="{DA4C9489-7FF0-4282-BD53-8535F32453B1}" destId="{99F581D7-4292-46A9-83D5-D045FF5BEB9E}" srcOrd="1" destOrd="0" presId="urn:microsoft.com/office/officeart/2005/8/layout/hierarchy2"/>
    <dgm:cxn modelId="{ACBEC302-CE57-4DBF-856A-5DDAECE9A5FB}" type="presOf" srcId="{2C5E5771-4148-45BE-BB65-CE89FA88FA6C}" destId="{89A7A44E-4D69-4551-8AAC-8C82D90ABD61}" srcOrd="0" destOrd="0" presId="urn:microsoft.com/office/officeart/2005/8/layout/hierarchy2"/>
    <dgm:cxn modelId="{7CBB0559-0F2B-4075-9D76-0941E7216634}" type="presOf" srcId="{D6FB6AAB-7D32-40BA-9C88-EE068BF21FEA}" destId="{9B71B3D7-E342-458F-9544-EB3D2A7E6613}" srcOrd="0" destOrd="0" presId="urn:microsoft.com/office/officeart/2005/8/layout/hierarchy2"/>
    <dgm:cxn modelId="{155093A0-B3EE-4795-9388-358E6610003C}" type="presOf" srcId="{8405A575-97B9-4F65-BB2E-A9C61F28FC2B}" destId="{547AF314-17AB-4192-9401-76883FBE3B9B}" srcOrd="0" destOrd="0" presId="urn:microsoft.com/office/officeart/2005/8/layout/hierarchy2"/>
    <dgm:cxn modelId="{077CFD8B-7ED0-4D59-A14C-1C493CC6A1AB}" type="presOf" srcId="{8405A575-97B9-4F65-BB2E-A9C61F28FC2B}" destId="{435C7A34-D0BE-407A-B29E-66D70EC076EB}" srcOrd="1" destOrd="0" presId="urn:microsoft.com/office/officeart/2005/8/layout/hierarchy2"/>
    <dgm:cxn modelId="{9287C3AF-7362-4B43-9562-BD8CC50DEA59}" type="presOf" srcId="{AC05B131-D4D9-4134-8391-A7B3F0225870}" destId="{4EE4E1C4-7C90-4498-9319-D0ACEE4902BD}" srcOrd="0" destOrd="0" presId="urn:microsoft.com/office/officeart/2005/8/layout/hierarchy2"/>
    <dgm:cxn modelId="{08DD0B5F-3E98-4DF4-B96B-D2AF50E984B0}" srcId="{AC05B131-D4D9-4134-8391-A7B3F0225870}" destId="{20E5EA14-4228-4654-BB9A-55456C955D7D}" srcOrd="1" destOrd="0" parTransId="{8405A575-97B9-4F65-BB2E-A9C61F28FC2B}" sibTransId="{579EAC77-6FFF-43C5-8C17-A39E19640DEF}"/>
    <dgm:cxn modelId="{A36409BC-36D9-4C07-8438-ED03793F293B}" type="presOf" srcId="{AF4D022E-8B0C-4389-BD01-7766BC55DC69}" destId="{F9574C7F-670F-48AC-AB2C-D7B8F6E951BB}" srcOrd="0" destOrd="0" presId="urn:microsoft.com/office/officeart/2005/8/layout/hierarchy2"/>
    <dgm:cxn modelId="{9EF338CA-9B93-4D4B-9267-F417E2306C2B}" type="presOf" srcId="{3CC96184-B1D6-4AF8-982E-23BE474A1421}" destId="{093BDD93-3B5A-4C7D-A58E-16D3FBB007AA}" srcOrd="1" destOrd="0" presId="urn:microsoft.com/office/officeart/2005/8/layout/hierarchy2"/>
    <dgm:cxn modelId="{74BF0CB9-020E-43D5-A272-67966646EF70}" srcId="{D6FB6AAB-7D32-40BA-9C88-EE068BF21FEA}" destId="{AF4D022E-8B0C-4389-BD01-7766BC55DC69}" srcOrd="1" destOrd="0" parTransId="{DA4C9489-7FF0-4282-BD53-8535F32453B1}" sibTransId="{9F010742-F344-413F-AB9C-267236976D03}"/>
    <dgm:cxn modelId="{B7F27B59-30DB-4252-9764-6FDF030F8833}" type="presOf" srcId="{B9053204-2F2E-4C66-9CB7-B67AF760E587}" destId="{A9D489D0-E9B4-4E27-8EF9-27645B5112C8}" srcOrd="1" destOrd="0" presId="urn:microsoft.com/office/officeart/2005/8/layout/hierarchy2"/>
    <dgm:cxn modelId="{5E50D7E4-79A8-4F0B-80E0-8996139E4303}" type="presParOf" srcId="{BA1D3486-2CE9-440F-B011-F0B39BDD0CC5}" destId="{D16B4A83-B828-4A37-BA37-CAA03BF3E3C2}" srcOrd="0" destOrd="0" presId="urn:microsoft.com/office/officeart/2005/8/layout/hierarchy2"/>
    <dgm:cxn modelId="{13E6EA2C-F453-45F9-B39D-DCA2DBAD7E4C}" type="presParOf" srcId="{D16B4A83-B828-4A37-BA37-CAA03BF3E3C2}" destId="{9B71B3D7-E342-458F-9544-EB3D2A7E6613}" srcOrd="0" destOrd="0" presId="urn:microsoft.com/office/officeart/2005/8/layout/hierarchy2"/>
    <dgm:cxn modelId="{602A9BE7-07E8-4A23-A9E9-54D00D996676}" type="presParOf" srcId="{D16B4A83-B828-4A37-BA37-CAA03BF3E3C2}" destId="{037615CC-9E8C-47B3-A4E4-CB186C73186C}" srcOrd="1" destOrd="0" presId="urn:microsoft.com/office/officeart/2005/8/layout/hierarchy2"/>
    <dgm:cxn modelId="{06069D63-EE7F-4B1E-9F25-5BD0CA97B169}" type="presParOf" srcId="{037615CC-9E8C-47B3-A4E4-CB186C73186C}" destId="{FD6090D2-1223-4089-85E9-84A67E078E02}" srcOrd="0" destOrd="0" presId="urn:microsoft.com/office/officeart/2005/8/layout/hierarchy2"/>
    <dgm:cxn modelId="{41C96D2A-BF5D-4A4C-AF9F-C99A07834ED1}" type="presParOf" srcId="{FD6090D2-1223-4089-85E9-84A67E078E02}" destId="{A9D489D0-E9B4-4E27-8EF9-27645B5112C8}" srcOrd="0" destOrd="0" presId="urn:microsoft.com/office/officeart/2005/8/layout/hierarchy2"/>
    <dgm:cxn modelId="{ED28F622-8AA8-421A-86E2-96F6EF13FA3B}" type="presParOf" srcId="{037615CC-9E8C-47B3-A4E4-CB186C73186C}" destId="{BABC795F-E5D9-4EBC-9C24-D713D2FC707E}" srcOrd="1" destOrd="0" presId="urn:microsoft.com/office/officeart/2005/8/layout/hierarchy2"/>
    <dgm:cxn modelId="{0FCC7ED2-25E2-4EC3-AF29-4C73A8EF920B}" type="presParOf" srcId="{BABC795F-E5D9-4EBC-9C24-D713D2FC707E}" destId="{99AE73DB-06E2-4302-ABFC-BFF2BBE575C7}" srcOrd="0" destOrd="0" presId="urn:microsoft.com/office/officeart/2005/8/layout/hierarchy2"/>
    <dgm:cxn modelId="{8F7E282E-AB90-4FCD-AADB-2D03C0A277B9}" type="presParOf" srcId="{BABC795F-E5D9-4EBC-9C24-D713D2FC707E}" destId="{B074441A-607F-405F-8537-2BF0A5A5E470}" srcOrd="1" destOrd="0" presId="urn:microsoft.com/office/officeart/2005/8/layout/hierarchy2"/>
    <dgm:cxn modelId="{C7C09B3C-ADEE-4B19-A502-929FC490D859}" type="presParOf" srcId="{B074441A-607F-405F-8537-2BF0A5A5E470}" destId="{18FCFF60-699E-45A4-9532-E5D8E8DA6701}" srcOrd="0" destOrd="0" presId="urn:microsoft.com/office/officeart/2005/8/layout/hierarchy2"/>
    <dgm:cxn modelId="{620B50F6-EDD4-45B2-8B4D-12353DD2E414}" type="presParOf" srcId="{18FCFF60-699E-45A4-9532-E5D8E8DA6701}" destId="{DACB4C47-C7C9-4B70-AAE6-A9ABE172A988}" srcOrd="0" destOrd="0" presId="urn:microsoft.com/office/officeart/2005/8/layout/hierarchy2"/>
    <dgm:cxn modelId="{CD8F3313-0C7A-40DC-8DA0-AD118D10367D}" type="presParOf" srcId="{B074441A-607F-405F-8537-2BF0A5A5E470}" destId="{E5783C6F-C0A9-4106-90FE-35D43C1754B1}" srcOrd="1" destOrd="0" presId="urn:microsoft.com/office/officeart/2005/8/layout/hierarchy2"/>
    <dgm:cxn modelId="{52439786-93A8-4E55-B481-F1ADEF49A86D}" type="presParOf" srcId="{E5783C6F-C0A9-4106-90FE-35D43C1754B1}" destId="{4EE4E1C4-7C90-4498-9319-D0ACEE4902BD}" srcOrd="0" destOrd="0" presId="urn:microsoft.com/office/officeart/2005/8/layout/hierarchy2"/>
    <dgm:cxn modelId="{DBD306BC-1758-4750-8B2C-5DAC67571DB5}" type="presParOf" srcId="{E5783C6F-C0A9-4106-90FE-35D43C1754B1}" destId="{EC7745AC-EC5F-4D55-A26C-03AE396E2CF2}" srcOrd="1" destOrd="0" presId="urn:microsoft.com/office/officeart/2005/8/layout/hierarchy2"/>
    <dgm:cxn modelId="{339B2339-2DBD-490D-A83E-03E0233B1734}" type="presParOf" srcId="{EC7745AC-EC5F-4D55-A26C-03AE396E2CF2}" destId="{89A7A44E-4D69-4551-8AAC-8C82D90ABD61}" srcOrd="0" destOrd="0" presId="urn:microsoft.com/office/officeart/2005/8/layout/hierarchy2"/>
    <dgm:cxn modelId="{A41464CC-88AC-49BA-BB0A-8D6F66004024}" type="presParOf" srcId="{89A7A44E-4D69-4551-8AAC-8C82D90ABD61}" destId="{825561CD-72EF-4FDE-9C1E-A9574638DAEB}" srcOrd="0" destOrd="0" presId="urn:microsoft.com/office/officeart/2005/8/layout/hierarchy2"/>
    <dgm:cxn modelId="{9C935EFA-8E70-40C5-9F06-F4A7DAAA7889}" type="presParOf" srcId="{EC7745AC-EC5F-4D55-A26C-03AE396E2CF2}" destId="{CAAEC7DB-5ADC-4559-A467-2155C2DCAF02}" srcOrd="1" destOrd="0" presId="urn:microsoft.com/office/officeart/2005/8/layout/hierarchy2"/>
    <dgm:cxn modelId="{4F25F210-1D4D-459B-B6C5-A450D014AE75}" type="presParOf" srcId="{CAAEC7DB-5ADC-4559-A467-2155C2DCAF02}" destId="{89DD48FC-6AE1-45D3-9E87-02D30D441BC7}" srcOrd="0" destOrd="0" presId="urn:microsoft.com/office/officeart/2005/8/layout/hierarchy2"/>
    <dgm:cxn modelId="{8B4144ED-3327-4B86-B1F6-B2F013C3455A}" type="presParOf" srcId="{CAAEC7DB-5ADC-4559-A467-2155C2DCAF02}" destId="{227A7C56-7D3D-4166-8271-FBD79AEFDAD9}" srcOrd="1" destOrd="0" presId="urn:microsoft.com/office/officeart/2005/8/layout/hierarchy2"/>
    <dgm:cxn modelId="{F075C182-BE0A-4F51-9269-57F0FBD1E205}" type="presParOf" srcId="{EC7745AC-EC5F-4D55-A26C-03AE396E2CF2}" destId="{547AF314-17AB-4192-9401-76883FBE3B9B}" srcOrd="2" destOrd="0" presId="urn:microsoft.com/office/officeart/2005/8/layout/hierarchy2"/>
    <dgm:cxn modelId="{D8A1A0F8-A86D-49FD-842B-5A0962952274}" type="presParOf" srcId="{547AF314-17AB-4192-9401-76883FBE3B9B}" destId="{435C7A34-D0BE-407A-B29E-66D70EC076EB}" srcOrd="0" destOrd="0" presId="urn:microsoft.com/office/officeart/2005/8/layout/hierarchy2"/>
    <dgm:cxn modelId="{D28FD3DC-34A0-49E5-9949-4669CE49FC92}" type="presParOf" srcId="{EC7745AC-EC5F-4D55-A26C-03AE396E2CF2}" destId="{436BFA49-9846-41BB-B16B-2EC79AB2A6AB}" srcOrd="3" destOrd="0" presId="urn:microsoft.com/office/officeart/2005/8/layout/hierarchy2"/>
    <dgm:cxn modelId="{D0B9693E-10F5-466C-B924-151BEF6E584E}" type="presParOf" srcId="{436BFA49-9846-41BB-B16B-2EC79AB2A6AB}" destId="{BD5E5B0B-2A3E-44AB-B941-D0F6D335C6C4}" srcOrd="0" destOrd="0" presId="urn:microsoft.com/office/officeart/2005/8/layout/hierarchy2"/>
    <dgm:cxn modelId="{7D104231-1B14-4DF7-BD00-2F6D9A96188D}" type="presParOf" srcId="{436BFA49-9846-41BB-B16B-2EC79AB2A6AB}" destId="{25DD50A0-E0EA-45FC-BEEE-9D5D8B567355}" srcOrd="1" destOrd="0" presId="urn:microsoft.com/office/officeart/2005/8/layout/hierarchy2"/>
    <dgm:cxn modelId="{50CD7185-56A2-4129-BA7B-8BBC2EDA08D8}" type="presParOf" srcId="{B074441A-607F-405F-8537-2BF0A5A5E470}" destId="{82AE0438-00EF-4B9D-AA9C-ABAFC148ACE9}" srcOrd="2" destOrd="0" presId="urn:microsoft.com/office/officeart/2005/8/layout/hierarchy2"/>
    <dgm:cxn modelId="{A6C9FFD6-01C4-4825-87C6-7527C5755CA7}" type="presParOf" srcId="{82AE0438-00EF-4B9D-AA9C-ABAFC148ACE9}" destId="{093BDD93-3B5A-4C7D-A58E-16D3FBB007AA}" srcOrd="0" destOrd="0" presId="urn:microsoft.com/office/officeart/2005/8/layout/hierarchy2"/>
    <dgm:cxn modelId="{6A955772-A41D-41D3-833F-064ED022A585}" type="presParOf" srcId="{B074441A-607F-405F-8537-2BF0A5A5E470}" destId="{6FC1CA8B-B0AE-4642-8CE8-CCAB08303C95}" srcOrd="3" destOrd="0" presId="urn:microsoft.com/office/officeart/2005/8/layout/hierarchy2"/>
    <dgm:cxn modelId="{00BDFCD6-79D7-4F91-AF9D-410365DF4429}" type="presParOf" srcId="{6FC1CA8B-B0AE-4642-8CE8-CCAB08303C95}" destId="{4C80F2D4-97D3-41E0-BAB6-8C2A1978B6FE}" srcOrd="0" destOrd="0" presId="urn:microsoft.com/office/officeart/2005/8/layout/hierarchy2"/>
    <dgm:cxn modelId="{6EAECF20-EDF1-4A02-A0C6-2006AA3B9F31}" type="presParOf" srcId="{6FC1CA8B-B0AE-4642-8CE8-CCAB08303C95}" destId="{6000C4A7-6F50-4734-A361-BA5DDE4E33D7}" srcOrd="1" destOrd="0" presId="urn:microsoft.com/office/officeart/2005/8/layout/hierarchy2"/>
    <dgm:cxn modelId="{839B6E72-7145-4CC2-9558-DD5E791903CC}" type="presParOf" srcId="{037615CC-9E8C-47B3-A4E4-CB186C73186C}" destId="{DBCC2691-4065-40B7-B9A0-C9D0C2363FA0}" srcOrd="2" destOrd="0" presId="urn:microsoft.com/office/officeart/2005/8/layout/hierarchy2"/>
    <dgm:cxn modelId="{33D49847-ACAF-48E3-9D20-64F75518166E}" type="presParOf" srcId="{DBCC2691-4065-40B7-B9A0-C9D0C2363FA0}" destId="{99F581D7-4292-46A9-83D5-D045FF5BEB9E}" srcOrd="0" destOrd="0" presId="urn:microsoft.com/office/officeart/2005/8/layout/hierarchy2"/>
    <dgm:cxn modelId="{5A774A6E-95CB-45CF-A56E-BAD6CE04B51D}" type="presParOf" srcId="{037615CC-9E8C-47B3-A4E4-CB186C73186C}" destId="{A21FC587-AE55-49C4-B476-DA0D8531F956}" srcOrd="3" destOrd="0" presId="urn:microsoft.com/office/officeart/2005/8/layout/hierarchy2"/>
    <dgm:cxn modelId="{1A201B43-FBBE-4B5C-8088-7D630E5DAFD9}" type="presParOf" srcId="{A21FC587-AE55-49C4-B476-DA0D8531F956}" destId="{F9574C7F-670F-48AC-AB2C-D7B8F6E951BB}" srcOrd="0" destOrd="0" presId="urn:microsoft.com/office/officeart/2005/8/layout/hierarchy2"/>
    <dgm:cxn modelId="{5CDA4339-686C-4C07-BD42-4416650EF646}" type="presParOf" srcId="{A21FC587-AE55-49C4-B476-DA0D8531F956}" destId="{01F5779E-3770-4ED4-91B0-22BAABAF7A84}" srcOrd="1" destOrd="0" presId="urn:microsoft.com/office/officeart/2005/8/layout/hierarchy2"/>
    <dgm:cxn modelId="{CF4BC7F2-CD7D-4BBD-B613-51509480CDB7}" type="presParOf" srcId="{037615CC-9E8C-47B3-A4E4-CB186C73186C}" destId="{123EF7F1-32CE-4A79-9E47-B4046A2C7541}" srcOrd="4" destOrd="0" presId="urn:microsoft.com/office/officeart/2005/8/layout/hierarchy2"/>
    <dgm:cxn modelId="{A0B89C20-0996-489E-A82B-AF07FF6424D7}" type="presParOf" srcId="{123EF7F1-32CE-4A79-9E47-B4046A2C7541}" destId="{D8B72E8A-A39F-4101-A150-858C41493574}" srcOrd="0" destOrd="0" presId="urn:microsoft.com/office/officeart/2005/8/layout/hierarchy2"/>
    <dgm:cxn modelId="{D2B91A5A-EF55-4A96-B244-80B99F2D7295}" type="presParOf" srcId="{037615CC-9E8C-47B3-A4E4-CB186C73186C}" destId="{72CE5234-E731-4655-834E-26237FC0E4BB}" srcOrd="5" destOrd="0" presId="urn:microsoft.com/office/officeart/2005/8/layout/hierarchy2"/>
    <dgm:cxn modelId="{9D522156-CA83-4B91-8427-800771DD8569}" type="presParOf" srcId="{72CE5234-E731-4655-834E-26237FC0E4BB}" destId="{29D78249-638C-410A-B7F5-A72D72750309}" srcOrd="0" destOrd="0" presId="urn:microsoft.com/office/officeart/2005/8/layout/hierarchy2"/>
    <dgm:cxn modelId="{76081C0E-DF5A-4E57-A117-12B0CFF07F58}" type="presParOf" srcId="{72CE5234-E731-4655-834E-26237FC0E4BB}" destId="{18B9929D-0515-47AA-81A6-2375983213FE}" srcOrd="1" destOrd="0" presId="urn:microsoft.com/office/officeart/2005/8/layout/hierarchy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E8B0252-5330-4001-83DB-4187AACD5A5C}" type="doc">
      <dgm:prSet loTypeId="urn:microsoft.com/office/officeart/2005/8/layout/matrix2" loCatId="matrix" qsTypeId="urn:microsoft.com/office/officeart/2005/8/quickstyle/simple1" qsCatId="simple" csTypeId="urn:microsoft.com/office/officeart/2005/8/colors/accent1_2" csCatId="accent1" phldr="1"/>
      <dgm:spPr/>
      <dgm:t>
        <a:bodyPr/>
        <a:lstStyle/>
        <a:p>
          <a:endParaRPr lang="en-AU"/>
        </a:p>
      </dgm:t>
    </dgm:pt>
    <dgm:pt modelId="{BF510B5A-6287-4C15-ABB8-42B6FE1F633B}">
      <dgm:prSet phldrT="[Text]"/>
      <dgm:spPr>
        <a:solidFill>
          <a:srgbClr val="FF7C80"/>
        </a:solidFill>
      </dgm:spPr>
      <dgm:t>
        <a:bodyPr/>
        <a:lstStyle/>
        <a:p>
          <a:r>
            <a:rPr lang="en-AU"/>
            <a:t>Check method for errors</a:t>
          </a:r>
        </a:p>
      </dgm:t>
    </dgm:pt>
    <dgm:pt modelId="{9E03842D-BE87-4738-941D-F0D1B639934E}" type="parTrans" cxnId="{0BDBA529-DF86-43EF-BE1C-02452C2BCB1D}">
      <dgm:prSet/>
      <dgm:spPr/>
      <dgm:t>
        <a:bodyPr/>
        <a:lstStyle/>
        <a:p>
          <a:endParaRPr lang="en-AU"/>
        </a:p>
      </dgm:t>
    </dgm:pt>
    <dgm:pt modelId="{437D6D3E-9F2A-4416-ACE7-69CC910D73B5}" type="sibTrans" cxnId="{0BDBA529-DF86-43EF-BE1C-02452C2BCB1D}">
      <dgm:prSet/>
      <dgm:spPr/>
      <dgm:t>
        <a:bodyPr/>
        <a:lstStyle/>
        <a:p>
          <a:endParaRPr lang="en-AU"/>
        </a:p>
      </dgm:t>
    </dgm:pt>
    <dgm:pt modelId="{FD98FE09-EC88-49B0-8952-8E208EBB9E71}">
      <dgm:prSet phldrT="[Text]"/>
      <dgm:spPr>
        <a:solidFill>
          <a:srgbClr val="FFC000"/>
        </a:solidFill>
      </dgm:spPr>
      <dgm:t>
        <a:bodyPr/>
        <a:lstStyle/>
        <a:p>
          <a:r>
            <a:rPr lang="en-AU"/>
            <a:t>Eradicate / accept as endemic</a:t>
          </a:r>
        </a:p>
      </dgm:t>
    </dgm:pt>
    <dgm:pt modelId="{2DEEB8CE-DB8A-464D-854A-1906E494C42E}" type="parTrans" cxnId="{952EE149-02E9-430C-BBB8-1CCCAF6A02FF}">
      <dgm:prSet/>
      <dgm:spPr/>
      <dgm:t>
        <a:bodyPr/>
        <a:lstStyle/>
        <a:p>
          <a:endParaRPr lang="en-AU"/>
        </a:p>
      </dgm:t>
    </dgm:pt>
    <dgm:pt modelId="{6C4FAFBB-5D74-4383-BB8E-A41CE260AF8A}" type="sibTrans" cxnId="{952EE149-02E9-430C-BBB8-1CCCAF6A02FF}">
      <dgm:prSet/>
      <dgm:spPr/>
      <dgm:t>
        <a:bodyPr/>
        <a:lstStyle/>
        <a:p>
          <a:endParaRPr lang="en-AU"/>
        </a:p>
      </dgm:t>
    </dgm:pt>
    <dgm:pt modelId="{9F6FC34C-9064-4CDB-BF42-D5711D60E4B2}">
      <dgm:prSet phldrT="[Text]"/>
      <dgm:spPr>
        <a:solidFill>
          <a:srgbClr val="92D050"/>
        </a:solidFill>
      </dgm:spPr>
      <dgm:t>
        <a:bodyPr/>
        <a:lstStyle/>
        <a:p>
          <a:r>
            <a:rPr lang="en-AU"/>
            <a:t>Low risk</a:t>
          </a:r>
        </a:p>
      </dgm:t>
    </dgm:pt>
    <dgm:pt modelId="{B0710C99-0EB7-4CAD-879E-2EC204A7B570}" type="parTrans" cxnId="{21FD7D36-F5AD-448E-84B3-9B3E69476C7A}">
      <dgm:prSet/>
      <dgm:spPr/>
      <dgm:t>
        <a:bodyPr/>
        <a:lstStyle/>
        <a:p>
          <a:endParaRPr lang="en-AU"/>
        </a:p>
      </dgm:t>
    </dgm:pt>
    <dgm:pt modelId="{0901A7EE-2F05-4682-97FF-8AFFB97D8C6C}" type="sibTrans" cxnId="{21FD7D36-F5AD-448E-84B3-9B3E69476C7A}">
      <dgm:prSet/>
      <dgm:spPr/>
      <dgm:t>
        <a:bodyPr/>
        <a:lstStyle/>
        <a:p>
          <a:endParaRPr lang="en-AU"/>
        </a:p>
      </dgm:t>
    </dgm:pt>
    <dgm:pt modelId="{88477FF9-0F8E-427B-944B-664D50DA7FF2}">
      <dgm:prSet phldrT="[Text]"/>
      <dgm:spPr>
        <a:solidFill>
          <a:srgbClr val="CC0000"/>
        </a:solidFill>
      </dgm:spPr>
      <dgm:t>
        <a:bodyPr/>
        <a:lstStyle/>
        <a:p>
          <a:r>
            <a:rPr lang="en-AU"/>
            <a:t>Prevent spread</a:t>
          </a:r>
        </a:p>
      </dgm:t>
    </dgm:pt>
    <dgm:pt modelId="{A308E0A2-D016-47FB-960D-C941291FB12C}" type="parTrans" cxnId="{DD3F4B64-FB02-4DB2-ABD5-D22EBFC59E45}">
      <dgm:prSet/>
      <dgm:spPr/>
      <dgm:t>
        <a:bodyPr/>
        <a:lstStyle/>
        <a:p>
          <a:endParaRPr lang="en-AU"/>
        </a:p>
      </dgm:t>
    </dgm:pt>
    <dgm:pt modelId="{1C21F2C2-F84F-4F06-82B7-8BF20FED6597}" type="sibTrans" cxnId="{DD3F4B64-FB02-4DB2-ABD5-D22EBFC59E45}">
      <dgm:prSet/>
      <dgm:spPr/>
      <dgm:t>
        <a:bodyPr/>
        <a:lstStyle/>
        <a:p>
          <a:endParaRPr lang="en-AU"/>
        </a:p>
      </dgm:t>
    </dgm:pt>
    <dgm:pt modelId="{919DD8A9-F085-4684-A701-CA1320C50BDD}" type="pres">
      <dgm:prSet presAssocID="{3E8B0252-5330-4001-83DB-4187AACD5A5C}" presName="matrix" presStyleCnt="0">
        <dgm:presLayoutVars>
          <dgm:chMax val="1"/>
          <dgm:dir/>
          <dgm:resizeHandles val="exact"/>
        </dgm:presLayoutVars>
      </dgm:prSet>
      <dgm:spPr/>
      <dgm:t>
        <a:bodyPr/>
        <a:lstStyle/>
        <a:p>
          <a:endParaRPr lang="en-AU"/>
        </a:p>
      </dgm:t>
    </dgm:pt>
    <dgm:pt modelId="{AE1D02D9-B658-48AC-B346-BF5F22A8182E}" type="pres">
      <dgm:prSet presAssocID="{3E8B0252-5330-4001-83DB-4187AACD5A5C}" presName="axisShape" presStyleLbl="bgShp" presStyleIdx="0" presStyleCnt="1"/>
      <dgm:spPr>
        <a:solidFill>
          <a:schemeClr val="bg2">
            <a:lumMod val="50000"/>
          </a:schemeClr>
        </a:solidFill>
        <a:ln>
          <a:solidFill>
            <a:schemeClr val="accent1"/>
          </a:solidFill>
        </a:ln>
      </dgm:spPr>
    </dgm:pt>
    <dgm:pt modelId="{18D83440-BBFD-4C0A-8AD0-1E626DDB66BE}" type="pres">
      <dgm:prSet presAssocID="{3E8B0252-5330-4001-83DB-4187AACD5A5C}" presName="rect1" presStyleLbl="node1" presStyleIdx="0" presStyleCnt="4">
        <dgm:presLayoutVars>
          <dgm:chMax val="0"/>
          <dgm:chPref val="0"/>
          <dgm:bulletEnabled val="1"/>
        </dgm:presLayoutVars>
      </dgm:prSet>
      <dgm:spPr/>
      <dgm:t>
        <a:bodyPr/>
        <a:lstStyle/>
        <a:p>
          <a:endParaRPr lang="en-AU"/>
        </a:p>
      </dgm:t>
    </dgm:pt>
    <dgm:pt modelId="{14A65BE6-7106-4BEE-A4FC-4D9B5EECEAE0}" type="pres">
      <dgm:prSet presAssocID="{3E8B0252-5330-4001-83DB-4187AACD5A5C}" presName="rect2" presStyleLbl="node1" presStyleIdx="1" presStyleCnt="4">
        <dgm:presLayoutVars>
          <dgm:chMax val="0"/>
          <dgm:chPref val="0"/>
          <dgm:bulletEnabled val="1"/>
        </dgm:presLayoutVars>
      </dgm:prSet>
      <dgm:spPr/>
      <dgm:t>
        <a:bodyPr/>
        <a:lstStyle/>
        <a:p>
          <a:endParaRPr lang="en-AU"/>
        </a:p>
      </dgm:t>
    </dgm:pt>
    <dgm:pt modelId="{94C4EAA5-CEB4-4EE4-86C2-6C80EEB07CD8}" type="pres">
      <dgm:prSet presAssocID="{3E8B0252-5330-4001-83DB-4187AACD5A5C}" presName="rect3" presStyleLbl="node1" presStyleIdx="2" presStyleCnt="4">
        <dgm:presLayoutVars>
          <dgm:chMax val="0"/>
          <dgm:chPref val="0"/>
          <dgm:bulletEnabled val="1"/>
        </dgm:presLayoutVars>
      </dgm:prSet>
      <dgm:spPr/>
      <dgm:t>
        <a:bodyPr/>
        <a:lstStyle/>
        <a:p>
          <a:endParaRPr lang="en-AU"/>
        </a:p>
      </dgm:t>
    </dgm:pt>
    <dgm:pt modelId="{CC4AA847-10C1-46A7-8070-A2B914CA9B9D}" type="pres">
      <dgm:prSet presAssocID="{3E8B0252-5330-4001-83DB-4187AACD5A5C}" presName="rect4" presStyleLbl="node1" presStyleIdx="3" presStyleCnt="4">
        <dgm:presLayoutVars>
          <dgm:chMax val="0"/>
          <dgm:chPref val="0"/>
          <dgm:bulletEnabled val="1"/>
        </dgm:presLayoutVars>
      </dgm:prSet>
      <dgm:spPr/>
      <dgm:t>
        <a:bodyPr/>
        <a:lstStyle/>
        <a:p>
          <a:endParaRPr lang="en-AU"/>
        </a:p>
      </dgm:t>
    </dgm:pt>
  </dgm:ptLst>
  <dgm:cxnLst>
    <dgm:cxn modelId="{A38A76CC-0207-4539-BC70-11DBBA4FA71E}" type="presOf" srcId="{3E8B0252-5330-4001-83DB-4187AACD5A5C}" destId="{919DD8A9-F085-4684-A701-CA1320C50BDD}" srcOrd="0" destOrd="0" presId="urn:microsoft.com/office/officeart/2005/8/layout/matrix2"/>
    <dgm:cxn modelId="{952EE149-02E9-430C-BBB8-1CCCAF6A02FF}" srcId="{3E8B0252-5330-4001-83DB-4187AACD5A5C}" destId="{FD98FE09-EC88-49B0-8952-8E208EBB9E71}" srcOrd="1" destOrd="0" parTransId="{2DEEB8CE-DB8A-464D-854A-1906E494C42E}" sibTransId="{6C4FAFBB-5D74-4383-BB8E-A41CE260AF8A}"/>
    <dgm:cxn modelId="{21FD7D36-F5AD-448E-84B3-9B3E69476C7A}" srcId="{3E8B0252-5330-4001-83DB-4187AACD5A5C}" destId="{9F6FC34C-9064-4CDB-BF42-D5711D60E4B2}" srcOrd="2" destOrd="0" parTransId="{B0710C99-0EB7-4CAD-879E-2EC204A7B570}" sibTransId="{0901A7EE-2F05-4682-97FF-8AFFB97D8C6C}"/>
    <dgm:cxn modelId="{144E0CEF-9C31-4254-9C3B-1E8CA5472BE9}" type="presOf" srcId="{BF510B5A-6287-4C15-ABB8-42B6FE1F633B}" destId="{18D83440-BBFD-4C0A-8AD0-1E626DDB66BE}" srcOrd="0" destOrd="0" presId="urn:microsoft.com/office/officeart/2005/8/layout/matrix2"/>
    <dgm:cxn modelId="{DD3F4B64-FB02-4DB2-ABD5-D22EBFC59E45}" srcId="{3E8B0252-5330-4001-83DB-4187AACD5A5C}" destId="{88477FF9-0F8E-427B-944B-664D50DA7FF2}" srcOrd="3" destOrd="0" parTransId="{A308E0A2-D016-47FB-960D-C941291FB12C}" sibTransId="{1C21F2C2-F84F-4F06-82B7-8BF20FED6597}"/>
    <dgm:cxn modelId="{0BDBA529-DF86-43EF-BE1C-02452C2BCB1D}" srcId="{3E8B0252-5330-4001-83DB-4187AACD5A5C}" destId="{BF510B5A-6287-4C15-ABB8-42B6FE1F633B}" srcOrd="0" destOrd="0" parTransId="{9E03842D-BE87-4738-941D-F0D1B639934E}" sibTransId="{437D6D3E-9F2A-4416-ACE7-69CC910D73B5}"/>
    <dgm:cxn modelId="{25057BE5-068B-4DA1-9DD6-FBCCD9B28281}" type="presOf" srcId="{88477FF9-0F8E-427B-944B-664D50DA7FF2}" destId="{CC4AA847-10C1-46A7-8070-A2B914CA9B9D}" srcOrd="0" destOrd="0" presId="urn:microsoft.com/office/officeart/2005/8/layout/matrix2"/>
    <dgm:cxn modelId="{977FCCD1-3DF9-431E-8A20-72A3F0F51836}" type="presOf" srcId="{FD98FE09-EC88-49B0-8952-8E208EBB9E71}" destId="{14A65BE6-7106-4BEE-A4FC-4D9B5EECEAE0}" srcOrd="0" destOrd="0" presId="urn:microsoft.com/office/officeart/2005/8/layout/matrix2"/>
    <dgm:cxn modelId="{1E3963CC-739F-4BB9-8D91-7F188173C29F}" type="presOf" srcId="{9F6FC34C-9064-4CDB-BF42-D5711D60E4B2}" destId="{94C4EAA5-CEB4-4EE4-86C2-6C80EEB07CD8}" srcOrd="0" destOrd="0" presId="urn:microsoft.com/office/officeart/2005/8/layout/matrix2"/>
    <dgm:cxn modelId="{4177DA28-1654-4BA2-8882-B9C9B1D40867}" type="presParOf" srcId="{919DD8A9-F085-4684-A701-CA1320C50BDD}" destId="{AE1D02D9-B658-48AC-B346-BF5F22A8182E}" srcOrd="0" destOrd="0" presId="urn:microsoft.com/office/officeart/2005/8/layout/matrix2"/>
    <dgm:cxn modelId="{6F0A2071-1036-431A-9220-A33B0F2B0BE5}" type="presParOf" srcId="{919DD8A9-F085-4684-A701-CA1320C50BDD}" destId="{18D83440-BBFD-4C0A-8AD0-1E626DDB66BE}" srcOrd="1" destOrd="0" presId="urn:microsoft.com/office/officeart/2005/8/layout/matrix2"/>
    <dgm:cxn modelId="{A3467571-677D-449D-BB0A-62072386EAE1}" type="presParOf" srcId="{919DD8A9-F085-4684-A701-CA1320C50BDD}" destId="{14A65BE6-7106-4BEE-A4FC-4D9B5EECEAE0}" srcOrd="2" destOrd="0" presId="urn:microsoft.com/office/officeart/2005/8/layout/matrix2"/>
    <dgm:cxn modelId="{EA72F3D1-EB80-4349-9273-DD57718774B1}" type="presParOf" srcId="{919DD8A9-F085-4684-A701-CA1320C50BDD}" destId="{94C4EAA5-CEB4-4EE4-86C2-6C80EEB07CD8}" srcOrd="3" destOrd="0" presId="urn:microsoft.com/office/officeart/2005/8/layout/matrix2"/>
    <dgm:cxn modelId="{F9FE6F93-CEAA-4FBB-BE78-A36019D144D5}" type="presParOf" srcId="{919DD8A9-F085-4684-A701-CA1320C50BDD}" destId="{CC4AA847-10C1-46A7-8070-A2B914CA9B9D}" srcOrd="4" destOrd="0" presId="urn:microsoft.com/office/officeart/2005/8/layout/matrix2"/>
  </dgm:cxnLst>
  <dgm:bg/>
  <dgm:whole/>
  <dgm:extLst>
    <a:ext uri="http://schemas.microsoft.com/office/drawing/2008/diagram">
      <dsp:dataModelExt xmlns:dsp="http://schemas.microsoft.com/office/drawing/2008/diagram" relId="rId4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80CC8C-BB51-4FC8-96B2-018DFDDDEC20}">
      <dsp:nvSpPr>
        <dsp:cNvPr id="0" name=""/>
        <dsp:cNvSpPr/>
      </dsp:nvSpPr>
      <dsp:spPr>
        <a:xfrm>
          <a:off x="1074781" y="1136"/>
          <a:ext cx="718315" cy="718315"/>
        </a:xfrm>
        <a:prstGeom prst="ellipse">
          <a:avLst/>
        </a:prstGeom>
        <a:solidFill>
          <a:srgbClr val="A5BEBB"/>
        </a:solidFill>
        <a:ln w="6350" cap="flat" cmpd="sng" algn="ctr">
          <a:solidFill>
            <a:schemeClr val="bg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dirty="0">
              <a:solidFill>
                <a:schemeClr val="tx1"/>
              </a:solidFill>
              <a:latin typeface="Arial" panose="020B0604020202020204" pitchFamily="34" charset="0"/>
              <a:cs typeface="Arial" panose="020B0604020202020204" pitchFamily="34" charset="0"/>
            </a:rPr>
            <a:t>1</a:t>
          </a:r>
          <a:r>
            <a:rPr lang="en-AU" sz="1300" kern="1200" dirty="0">
              <a:solidFill>
                <a:schemeClr val="tx1"/>
              </a:solidFill>
              <a:latin typeface="Arial" panose="020B0604020202020204" pitchFamily="34" charset="0"/>
              <a:cs typeface="Arial" panose="020B0604020202020204" pitchFamily="34" charset="0"/>
            </a:rPr>
            <a:t>. </a:t>
          </a:r>
          <a:r>
            <a:rPr lang="en-AU" sz="800" kern="1200" dirty="0">
              <a:solidFill>
                <a:schemeClr val="tx1"/>
              </a:solidFill>
              <a:latin typeface="Arial" panose="020B0604020202020204" pitchFamily="34" charset="0"/>
              <a:cs typeface="Arial" panose="020B0604020202020204" pitchFamily="34" charset="0"/>
            </a:rPr>
            <a:t>Define / identify</a:t>
          </a:r>
        </a:p>
      </dsp:txBody>
      <dsp:txXfrm>
        <a:off x="1179976" y="106331"/>
        <a:ext cx="507925" cy="507925"/>
      </dsp:txXfrm>
    </dsp:sp>
    <dsp:sp modelId="{71D871E6-1724-4122-AA0A-D68C1BCF9F5B}">
      <dsp:nvSpPr>
        <dsp:cNvPr id="0" name=""/>
        <dsp:cNvSpPr/>
      </dsp:nvSpPr>
      <dsp:spPr>
        <a:xfrm rot="2160000">
          <a:off x="1769604" y="551126"/>
          <a:ext cx="187663" cy="242431"/>
        </a:xfrm>
        <a:prstGeom prst="rightArrow">
          <a:avLst>
            <a:gd name="adj1" fmla="val 60000"/>
            <a:gd name="adj2" fmla="val 50000"/>
          </a:avLst>
        </a:prstGeom>
        <a:solidFill>
          <a:srgbClr val="60A3BC"/>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AU" sz="1000" kern="1200"/>
        </a:p>
      </dsp:txBody>
      <dsp:txXfrm>
        <a:off x="1774980" y="583066"/>
        <a:ext cx="131364" cy="145459"/>
      </dsp:txXfrm>
    </dsp:sp>
    <dsp:sp modelId="{35597A94-8EC0-48CE-9550-86A88A00B28A}">
      <dsp:nvSpPr>
        <dsp:cNvPr id="0" name=""/>
        <dsp:cNvSpPr/>
      </dsp:nvSpPr>
      <dsp:spPr>
        <a:xfrm>
          <a:off x="1946996" y="617715"/>
          <a:ext cx="717877" cy="752241"/>
        </a:xfrm>
        <a:prstGeom prst="ellipse">
          <a:avLst/>
        </a:prstGeom>
        <a:solidFill>
          <a:srgbClr val="A5BEB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dirty="0">
              <a:solidFill>
                <a:schemeClr val="tx1"/>
              </a:solidFill>
              <a:latin typeface="Arial" panose="020B0604020202020204" pitchFamily="34" charset="0"/>
              <a:cs typeface="Arial" panose="020B0604020202020204" pitchFamily="34" charset="0"/>
            </a:rPr>
            <a:t>2. Assemble data</a:t>
          </a:r>
        </a:p>
      </dsp:txBody>
      <dsp:txXfrm>
        <a:off x="2052127" y="727878"/>
        <a:ext cx="507615" cy="531915"/>
      </dsp:txXfrm>
    </dsp:sp>
    <dsp:sp modelId="{058F58A5-9BDE-42F9-A11A-88BF80E6DF8C}">
      <dsp:nvSpPr>
        <dsp:cNvPr id="0" name=""/>
        <dsp:cNvSpPr/>
      </dsp:nvSpPr>
      <dsp:spPr>
        <a:xfrm rot="6480000">
          <a:off x="2047400" y="1387489"/>
          <a:ext cx="182487" cy="242431"/>
        </a:xfrm>
        <a:prstGeom prst="rightArrow">
          <a:avLst>
            <a:gd name="adj1" fmla="val 60000"/>
            <a:gd name="adj2" fmla="val 50000"/>
          </a:avLst>
        </a:prstGeom>
        <a:solidFill>
          <a:srgbClr val="60A3BC"/>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AU" sz="1000" kern="1200"/>
        </a:p>
      </dsp:txBody>
      <dsp:txXfrm rot="10800000">
        <a:off x="2083232" y="1409942"/>
        <a:ext cx="127741" cy="145459"/>
      </dsp:txXfrm>
    </dsp:sp>
    <dsp:sp modelId="{8153B7EE-88AB-45DF-A466-ED4634387BC0}">
      <dsp:nvSpPr>
        <dsp:cNvPr id="0" name=""/>
        <dsp:cNvSpPr/>
      </dsp:nvSpPr>
      <dsp:spPr>
        <a:xfrm>
          <a:off x="1613704" y="1659770"/>
          <a:ext cx="718315" cy="718315"/>
        </a:xfrm>
        <a:prstGeom prst="ellipse">
          <a:avLst/>
        </a:prstGeom>
        <a:solidFill>
          <a:srgbClr val="A5BEB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dirty="0">
              <a:solidFill>
                <a:schemeClr val="tx1"/>
              </a:solidFill>
              <a:latin typeface="Arial" panose="020B0604020202020204" pitchFamily="34" charset="0"/>
              <a:cs typeface="Arial" panose="020B0604020202020204" pitchFamily="34" charset="0"/>
            </a:rPr>
            <a:t>3. Explore and combine data</a:t>
          </a:r>
        </a:p>
      </dsp:txBody>
      <dsp:txXfrm>
        <a:off x="1718899" y="1764965"/>
        <a:ext cx="507925" cy="507925"/>
      </dsp:txXfrm>
    </dsp:sp>
    <dsp:sp modelId="{661A6A15-AD62-4C3F-8EF8-1763886D7C01}">
      <dsp:nvSpPr>
        <dsp:cNvPr id="0" name=""/>
        <dsp:cNvSpPr/>
      </dsp:nvSpPr>
      <dsp:spPr>
        <a:xfrm rot="10800000">
          <a:off x="1344057" y="1897712"/>
          <a:ext cx="190550" cy="242431"/>
        </a:xfrm>
        <a:prstGeom prst="rightArrow">
          <a:avLst>
            <a:gd name="adj1" fmla="val 60000"/>
            <a:gd name="adj2" fmla="val 50000"/>
          </a:avLst>
        </a:prstGeom>
        <a:solidFill>
          <a:srgbClr val="60A3BC"/>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AU" sz="1000" kern="1200"/>
        </a:p>
      </dsp:txBody>
      <dsp:txXfrm rot="10800000">
        <a:off x="1401222" y="1946198"/>
        <a:ext cx="133385" cy="145459"/>
      </dsp:txXfrm>
    </dsp:sp>
    <dsp:sp modelId="{AE77AFAE-B8E6-46F9-9A3B-08C396E01469}">
      <dsp:nvSpPr>
        <dsp:cNvPr id="0" name=""/>
        <dsp:cNvSpPr/>
      </dsp:nvSpPr>
      <dsp:spPr>
        <a:xfrm>
          <a:off x="535859" y="1659770"/>
          <a:ext cx="718315" cy="718315"/>
        </a:xfrm>
        <a:prstGeom prst="ellipse">
          <a:avLst/>
        </a:prstGeom>
        <a:solidFill>
          <a:srgbClr val="A5BEB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dirty="0">
              <a:solidFill>
                <a:schemeClr val="tx1"/>
              </a:solidFill>
              <a:latin typeface="Arial" panose="020B0604020202020204" pitchFamily="34" charset="0"/>
              <a:cs typeface="Arial" panose="020B0604020202020204" pitchFamily="34" charset="0"/>
            </a:rPr>
            <a:t>4. Calculate / develop options </a:t>
          </a:r>
        </a:p>
      </dsp:txBody>
      <dsp:txXfrm>
        <a:off x="641054" y="1764965"/>
        <a:ext cx="507925" cy="507925"/>
      </dsp:txXfrm>
    </dsp:sp>
    <dsp:sp modelId="{B87FF93E-FD83-44B6-ABB9-3B2422F59BAE}">
      <dsp:nvSpPr>
        <dsp:cNvPr id="0" name=""/>
        <dsp:cNvSpPr/>
      </dsp:nvSpPr>
      <dsp:spPr>
        <a:xfrm rot="15120000">
          <a:off x="634871" y="1390295"/>
          <a:ext cx="190550" cy="242431"/>
        </a:xfrm>
        <a:prstGeom prst="rightArrow">
          <a:avLst>
            <a:gd name="adj1" fmla="val 60000"/>
            <a:gd name="adj2" fmla="val 50000"/>
          </a:avLst>
        </a:prstGeom>
        <a:solidFill>
          <a:srgbClr val="60A3BC"/>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AU" sz="1000" kern="1200"/>
        </a:p>
      </dsp:txBody>
      <dsp:txXfrm rot="10800000">
        <a:off x="672286" y="1465965"/>
        <a:ext cx="133385" cy="145459"/>
      </dsp:txXfrm>
    </dsp:sp>
    <dsp:sp modelId="{1B198FB9-335F-4CFC-A127-2F0388910D42}">
      <dsp:nvSpPr>
        <dsp:cNvPr id="0" name=""/>
        <dsp:cNvSpPr/>
      </dsp:nvSpPr>
      <dsp:spPr>
        <a:xfrm>
          <a:off x="202786" y="634678"/>
          <a:ext cx="718315" cy="718315"/>
        </a:xfrm>
        <a:prstGeom prst="ellipse">
          <a:avLst/>
        </a:prstGeom>
        <a:solidFill>
          <a:srgbClr val="A5BEB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dirty="0">
              <a:solidFill>
                <a:schemeClr val="tx1"/>
              </a:solidFill>
              <a:latin typeface="Arial" panose="020B0604020202020204" pitchFamily="34" charset="0"/>
              <a:cs typeface="Arial" panose="020B0604020202020204" pitchFamily="34" charset="0"/>
            </a:rPr>
            <a:t>5. Review and report</a:t>
          </a:r>
        </a:p>
      </dsp:txBody>
      <dsp:txXfrm>
        <a:off x="307981" y="739873"/>
        <a:ext cx="507925" cy="507925"/>
      </dsp:txXfrm>
    </dsp:sp>
    <dsp:sp modelId="{F99B610D-77DA-4F2D-A18D-D0C226CD3A01}">
      <dsp:nvSpPr>
        <dsp:cNvPr id="0" name=""/>
        <dsp:cNvSpPr/>
      </dsp:nvSpPr>
      <dsp:spPr>
        <a:xfrm rot="19440000">
          <a:off x="898303" y="559019"/>
          <a:ext cx="190550" cy="242431"/>
        </a:xfrm>
        <a:prstGeom prst="rightArrow">
          <a:avLst>
            <a:gd name="adj1" fmla="val 60000"/>
            <a:gd name="adj2" fmla="val 50000"/>
          </a:avLst>
        </a:prstGeom>
        <a:solidFill>
          <a:srgbClr val="60A3BC"/>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AU" sz="1000" kern="1200"/>
        </a:p>
      </dsp:txBody>
      <dsp:txXfrm>
        <a:off x="903762" y="624305"/>
        <a:ext cx="133385" cy="14545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71B3D7-E342-458F-9544-EB3D2A7E6613}">
      <dsp:nvSpPr>
        <dsp:cNvPr id="0" name=""/>
        <dsp:cNvSpPr/>
      </dsp:nvSpPr>
      <dsp:spPr>
        <a:xfrm>
          <a:off x="4995744" y="1692293"/>
          <a:ext cx="1189155" cy="594577"/>
        </a:xfrm>
        <a:prstGeom prst="roundRect">
          <a:avLst>
            <a:gd name="adj" fmla="val 10000"/>
          </a:avLst>
        </a:prstGeom>
        <a:solidFill>
          <a:srgbClr val="6699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dirty="0">
              <a:latin typeface="Arial" panose="020B0604020202020204" pitchFamily="34" charset="0"/>
              <a:cs typeface="Arial" panose="020B0604020202020204" pitchFamily="34" charset="0"/>
            </a:rPr>
            <a:t>Priority wetlands at risk (with money)</a:t>
          </a:r>
        </a:p>
      </dsp:txBody>
      <dsp:txXfrm>
        <a:off x="5013159" y="1709708"/>
        <a:ext cx="1154325" cy="559747"/>
      </dsp:txXfrm>
    </dsp:sp>
    <dsp:sp modelId="{FD6090D2-1223-4089-85E9-84A67E078E02}">
      <dsp:nvSpPr>
        <dsp:cNvPr id="0" name=""/>
        <dsp:cNvSpPr/>
      </dsp:nvSpPr>
      <dsp:spPr>
        <a:xfrm rot="14206005">
          <a:off x="4323041" y="1609735"/>
          <a:ext cx="869098" cy="32739"/>
        </a:xfrm>
        <a:custGeom>
          <a:avLst/>
          <a:gdLst/>
          <a:ahLst/>
          <a:cxnLst/>
          <a:rect l="0" t="0" r="0" b="0"/>
          <a:pathLst>
            <a:path>
              <a:moveTo>
                <a:pt x="0" y="16369"/>
              </a:moveTo>
              <a:lnTo>
                <a:pt x="869098" y="163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rot="10800000">
        <a:off x="4735863" y="1604377"/>
        <a:ext cx="43454" cy="43454"/>
      </dsp:txXfrm>
    </dsp:sp>
    <dsp:sp modelId="{99AE73DB-06E2-4302-ABFC-BFF2BBE575C7}">
      <dsp:nvSpPr>
        <dsp:cNvPr id="0" name=""/>
        <dsp:cNvSpPr/>
      </dsp:nvSpPr>
      <dsp:spPr>
        <a:xfrm>
          <a:off x="3330281" y="965338"/>
          <a:ext cx="1189155" cy="594577"/>
        </a:xfrm>
        <a:prstGeom prst="roundRect">
          <a:avLst>
            <a:gd name="adj" fmla="val 10000"/>
          </a:avLst>
        </a:prstGeom>
        <a:solidFill>
          <a:srgbClr val="6699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dirty="0" smtClean="0">
              <a:latin typeface="Arial" panose="020B0604020202020204" pitchFamily="34" charset="0"/>
              <a:cs typeface="Arial" panose="020B0604020202020204" pitchFamily="34" charset="0"/>
            </a:rPr>
            <a:t>Suitable areas where Lantana is NOT established</a:t>
          </a:r>
          <a:endParaRPr lang="en-AU" sz="1000" kern="1200" dirty="0">
            <a:latin typeface="Arial" panose="020B0604020202020204" pitchFamily="34" charset="0"/>
            <a:cs typeface="Arial" panose="020B0604020202020204" pitchFamily="34" charset="0"/>
          </a:endParaRPr>
        </a:p>
      </dsp:txBody>
      <dsp:txXfrm>
        <a:off x="3347696" y="982753"/>
        <a:ext cx="1154325" cy="559747"/>
      </dsp:txXfrm>
    </dsp:sp>
    <dsp:sp modelId="{18FCFF60-699E-45A4-9532-E5D8E8DA6701}">
      <dsp:nvSpPr>
        <dsp:cNvPr id="0" name=""/>
        <dsp:cNvSpPr/>
      </dsp:nvSpPr>
      <dsp:spPr>
        <a:xfrm rot="14147324">
          <a:off x="2489139" y="801002"/>
          <a:ext cx="1076835" cy="32739"/>
        </a:xfrm>
        <a:custGeom>
          <a:avLst/>
          <a:gdLst/>
          <a:ahLst/>
          <a:cxnLst/>
          <a:rect l="0" t="0" r="0" b="0"/>
          <a:pathLst>
            <a:path>
              <a:moveTo>
                <a:pt x="0" y="16369"/>
              </a:moveTo>
              <a:lnTo>
                <a:pt x="1076835" y="1636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rot="10800000">
        <a:off x="3000636" y="790451"/>
        <a:ext cx="53841" cy="53841"/>
      </dsp:txXfrm>
    </dsp:sp>
    <dsp:sp modelId="{4EE4E1C4-7C90-4498-9319-D0ACEE4902BD}">
      <dsp:nvSpPr>
        <dsp:cNvPr id="0" name=""/>
        <dsp:cNvSpPr/>
      </dsp:nvSpPr>
      <dsp:spPr>
        <a:xfrm>
          <a:off x="1535679" y="74828"/>
          <a:ext cx="1189155" cy="594577"/>
        </a:xfrm>
        <a:prstGeom prst="roundRect">
          <a:avLst>
            <a:gd name="adj" fmla="val 10000"/>
          </a:avLst>
        </a:prstGeom>
        <a:solidFill>
          <a:srgbClr val="83423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dirty="0">
              <a:latin typeface="Arial" panose="020B0604020202020204" pitchFamily="34" charset="0"/>
              <a:cs typeface="Arial" panose="020B0604020202020204" pitchFamily="34" charset="0"/>
            </a:rPr>
            <a:t>Lantana is established</a:t>
          </a:r>
        </a:p>
      </dsp:txBody>
      <dsp:txXfrm>
        <a:off x="1553094" y="92243"/>
        <a:ext cx="1154325" cy="559747"/>
      </dsp:txXfrm>
    </dsp:sp>
    <dsp:sp modelId="{89A7A44E-4D69-4551-8AAC-8C82D90ABD61}">
      <dsp:nvSpPr>
        <dsp:cNvPr id="0" name=""/>
        <dsp:cNvSpPr/>
      </dsp:nvSpPr>
      <dsp:spPr>
        <a:xfrm rot="12625624">
          <a:off x="1161481" y="253985"/>
          <a:ext cx="401871" cy="32739"/>
        </a:xfrm>
        <a:custGeom>
          <a:avLst/>
          <a:gdLst/>
          <a:ahLst/>
          <a:cxnLst/>
          <a:rect l="0" t="0" r="0" b="0"/>
          <a:pathLst>
            <a:path>
              <a:moveTo>
                <a:pt x="0" y="16369"/>
              </a:moveTo>
              <a:lnTo>
                <a:pt x="401871" y="1636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rot="10800000">
        <a:off x="1352370" y="260307"/>
        <a:ext cx="20093" cy="20093"/>
      </dsp:txXfrm>
    </dsp:sp>
    <dsp:sp modelId="{89DD48FC-6AE1-45D3-9E87-02D30D441BC7}">
      <dsp:nvSpPr>
        <dsp:cNvPr id="0" name=""/>
        <dsp:cNvSpPr/>
      </dsp:nvSpPr>
      <dsp:spPr>
        <a:xfrm>
          <a:off x="0" y="0"/>
          <a:ext cx="1189155" cy="337184"/>
        </a:xfrm>
        <a:prstGeom prst="roundRect">
          <a:avLst>
            <a:gd name="adj" fmla="val 10000"/>
          </a:avLst>
        </a:prstGeom>
        <a:solidFill>
          <a:srgbClr val="83423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dirty="0" smtClean="0">
              <a:latin typeface="Arial" panose="020B0604020202020204" pitchFamily="34" charset="0"/>
              <a:cs typeface="Arial" panose="020B0604020202020204" pitchFamily="34" charset="0"/>
            </a:rPr>
            <a:t>Lantana present (survey)</a:t>
          </a:r>
          <a:endParaRPr lang="en-AU" sz="1000" i="1" kern="1200" dirty="0">
            <a:latin typeface="Arial" panose="020B0604020202020204" pitchFamily="34" charset="0"/>
            <a:cs typeface="Arial" panose="020B0604020202020204" pitchFamily="34" charset="0"/>
          </a:endParaRPr>
        </a:p>
      </dsp:txBody>
      <dsp:txXfrm>
        <a:off x="9876" y="9876"/>
        <a:ext cx="1169403" cy="317432"/>
      </dsp:txXfrm>
    </dsp:sp>
    <dsp:sp modelId="{547AF314-17AB-4192-9401-76883FBE3B9B}">
      <dsp:nvSpPr>
        <dsp:cNvPr id="0" name=""/>
        <dsp:cNvSpPr/>
      </dsp:nvSpPr>
      <dsp:spPr>
        <a:xfrm rot="7869532">
          <a:off x="1099160" y="553949"/>
          <a:ext cx="526512" cy="32739"/>
        </a:xfrm>
        <a:custGeom>
          <a:avLst/>
          <a:gdLst/>
          <a:ahLst/>
          <a:cxnLst/>
          <a:rect l="0" t="0" r="0" b="0"/>
          <a:pathLst>
            <a:path>
              <a:moveTo>
                <a:pt x="0" y="16369"/>
              </a:moveTo>
              <a:lnTo>
                <a:pt x="526512" y="1636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rot="10800000">
        <a:off x="1349254" y="557156"/>
        <a:ext cx="26325" cy="26325"/>
      </dsp:txXfrm>
    </dsp:sp>
    <dsp:sp modelId="{BD5E5B0B-2A3E-44AB-B941-D0F6D335C6C4}">
      <dsp:nvSpPr>
        <dsp:cNvPr id="0" name=""/>
        <dsp:cNvSpPr/>
      </dsp:nvSpPr>
      <dsp:spPr>
        <a:xfrm>
          <a:off x="0" y="402496"/>
          <a:ext cx="1189155" cy="732049"/>
        </a:xfrm>
        <a:prstGeom prst="roundRect">
          <a:avLst>
            <a:gd name="adj" fmla="val 10000"/>
          </a:avLst>
        </a:prstGeom>
        <a:solidFill>
          <a:srgbClr val="83423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i="0" kern="1200" dirty="0" smtClean="0">
              <a:latin typeface="Arial" panose="020B0604020202020204" pitchFamily="34" charset="0"/>
              <a:cs typeface="Arial" panose="020B0604020202020204" pitchFamily="34" charset="0"/>
            </a:rPr>
            <a:t>Lantana observed (Atlas </a:t>
          </a:r>
          <a:r>
            <a:rPr lang="en-AU" sz="1000" i="0" kern="1200" dirty="0">
              <a:latin typeface="Arial" panose="020B0604020202020204" pitchFamily="34" charset="0"/>
              <a:cs typeface="Arial" panose="020B0604020202020204" pitchFamily="34" charset="0"/>
            </a:rPr>
            <a:t>of Living </a:t>
          </a:r>
          <a:r>
            <a:rPr lang="en-AU" sz="1000" i="0" kern="1200" dirty="0" smtClean="0">
              <a:latin typeface="Arial" panose="020B0604020202020204" pitchFamily="34" charset="0"/>
              <a:cs typeface="Arial" panose="020B0604020202020204" pitchFamily="34" charset="0"/>
            </a:rPr>
            <a:t>Australia)</a:t>
          </a:r>
          <a:endParaRPr lang="en-AU" sz="1000" i="0" kern="1200" dirty="0">
            <a:latin typeface="Arial" panose="020B0604020202020204" pitchFamily="34" charset="0"/>
            <a:cs typeface="Arial" panose="020B0604020202020204" pitchFamily="34" charset="0"/>
          </a:endParaRPr>
        </a:p>
      </dsp:txBody>
      <dsp:txXfrm>
        <a:off x="21441" y="423937"/>
        <a:ext cx="1146273" cy="689167"/>
      </dsp:txXfrm>
    </dsp:sp>
    <dsp:sp modelId="{82AE0438-00EF-4B9D-AA9C-ABAFC148ACE9}">
      <dsp:nvSpPr>
        <dsp:cNvPr id="0" name=""/>
        <dsp:cNvSpPr/>
      </dsp:nvSpPr>
      <dsp:spPr>
        <a:xfrm rot="7765145">
          <a:off x="2692936" y="1547399"/>
          <a:ext cx="779632" cy="32739"/>
        </a:xfrm>
        <a:custGeom>
          <a:avLst/>
          <a:gdLst/>
          <a:ahLst/>
          <a:cxnLst/>
          <a:rect l="0" t="0" r="0" b="0"/>
          <a:pathLst>
            <a:path>
              <a:moveTo>
                <a:pt x="0" y="16369"/>
              </a:moveTo>
              <a:lnTo>
                <a:pt x="779632" y="1636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rot="10800000">
        <a:off x="3063261" y="1544278"/>
        <a:ext cx="38981" cy="38981"/>
      </dsp:txXfrm>
    </dsp:sp>
    <dsp:sp modelId="{4C80F2D4-97D3-41E0-BAB6-8C2A1978B6FE}">
      <dsp:nvSpPr>
        <dsp:cNvPr id="0" name=""/>
        <dsp:cNvSpPr/>
      </dsp:nvSpPr>
      <dsp:spPr>
        <a:xfrm>
          <a:off x="1646068" y="1567622"/>
          <a:ext cx="1189155" cy="594577"/>
        </a:xfrm>
        <a:prstGeom prst="roundRect">
          <a:avLst>
            <a:gd name="adj" fmla="val 10000"/>
          </a:avLst>
        </a:prstGeom>
        <a:solidFill>
          <a:srgbClr val="6699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dirty="0" smtClean="0">
              <a:latin typeface="Arial" panose="020B0604020202020204" pitchFamily="34" charset="0"/>
              <a:cs typeface="Arial" panose="020B0604020202020204" pitchFamily="34" charset="0"/>
            </a:rPr>
            <a:t>Suitable climate Lantana probability</a:t>
          </a:r>
          <a:br>
            <a:rPr lang="en-AU" sz="1000" kern="1200" dirty="0" smtClean="0">
              <a:latin typeface="Arial" panose="020B0604020202020204" pitchFamily="34" charset="0"/>
              <a:cs typeface="Arial" panose="020B0604020202020204" pitchFamily="34" charset="0"/>
            </a:rPr>
          </a:br>
          <a:r>
            <a:rPr lang="en-AU" sz="1000" i="1" kern="1200" dirty="0" smtClean="0">
              <a:latin typeface="Arial" panose="020B0604020202020204" pitchFamily="34" charset="0"/>
              <a:cs typeface="Arial" panose="020B0604020202020204" pitchFamily="34" charset="0"/>
            </a:rPr>
            <a:t>BCCVL output</a:t>
          </a:r>
          <a:endParaRPr lang="en-AU" sz="1000" i="0" kern="1200" dirty="0">
            <a:latin typeface="Arial" panose="020B0604020202020204" pitchFamily="34" charset="0"/>
            <a:cs typeface="Arial" panose="020B0604020202020204" pitchFamily="34" charset="0"/>
          </a:endParaRPr>
        </a:p>
      </dsp:txBody>
      <dsp:txXfrm>
        <a:off x="1663483" y="1585037"/>
        <a:ext cx="1154325" cy="559747"/>
      </dsp:txXfrm>
    </dsp:sp>
    <dsp:sp modelId="{DBCC2691-4065-40B7-B9A0-C9D0C2363FA0}">
      <dsp:nvSpPr>
        <dsp:cNvPr id="0" name=""/>
        <dsp:cNvSpPr/>
      </dsp:nvSpPr>
      <dsp:spPr>
        <a:xfrm rot="11110874">
          <a:off x="4518459" y="1951617"/>
          <a:ext cx="478262" cy="32739"/>
        </a:xfrm>
        <a:custGeom>
          <a:avLst/>
          <a:gdLst/>
          <a:ahLst/>
          <a:cxnLst/>
          <a:rect l="0" t="0" r="0" b="0"/>
          <a:pathLst>
            <a:path>
              <a:moveTo>
                <a:pt x="0" y="16369"/>
              </a:moveTo>
              <a:lnTo>
                <a:pt x="478262" y="163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rot="10800000">
        <a:off x="4745633" y="1956030"/>
        <a:ext cx="23913" cy="23913"/>
      </dsp:txXfrm>
    </dsp:sp>
    <dsp:sp modelId="{F9574C7F-670F-48AC-AB2C-D7B8F6E951BB}">
      <dsp:nvSpPr>
        <dsp:cNvPr id="0" name=""/>
        <dsp:cNvSpPr/>
      </dsp:nvSpPr>
      <dsp:spPr>
        <a:xfrm>
          <a:off x="3330281" y="1649103"/>
          <a:ext cx="1189155" cy="594577"/>
        </a:xfrm>
        <a:prstGeom prst="roundRect">
          <a:avLst>
            <a:gd name="adj" fmla="val 10000"/>
          </a:avLst>
        </a:prstGeom>
        <a:solidFill>
          <a:srgbClr val="6699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i="0" kern="1200" dirty="0" smtClean="0">
              <a:latin typeface="Arial" panose="020B0604020202020204" pitchFamily="34" charset="0"/>
              <a:cs typeface="Arial" panose="020B0604020202020204" pitchFamily="34" charset="0"/>
            </a:rPr>
            <a:t>Important wetlands</a:t>
          </a:r>
          <a:endParaRPr lang="en-AU" sz="1000" i="0" kern="1200" dirty="0">
            <a:latin typeface="Arial" panose="020B0604020202020204" pitchFamily="34" charset="0"/>
            <a:cs typeface="Arial" panose="020B0604020202020204" pitchFamily="34" charset="0"/>
          </a:endParaRPr>
        </a:p>
      </dsp:txBody>
      <dsp:txXfrm>
        <a:off x="3347696" y="1666518"/>
        <a:ext cx="1154325" cy="559747"/>
      </dsp:txXfrm>
    </dsp:sp>
    <dsp:sp modelId="{123EF7F1-32CE-4A79-9E47-B4046A2C7541}">
      <dsp:nvSpPr>
        <dsp:cNvPr id="0" name=""/>
        <dsp:cNvSpPr/>
      </dsp:nvSpPr>
      <dsp:spPr>
        <a:xfrm rot="7597991">
          <a:off x="4358464" y="2293499"/>
          <a:ext cx="798251" cy="32739"/>
        </a:xfrm>
        <a:custGeom>
          <a:avLst/>
          <a:gdLst/>
          <a:ahLst/>
          <a:cxnLst/>
          <a:rect l="0" t="0" r="0" b="0"/>
          <a:pathLst>
            <a:path>
              <a:moveTo>
                <a:pt x="0" y="16369"/>
              </a:moveTo>
              <a:lnTo>
                <a:pt x="798251" y="163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rot="10800000">
        <a:off x="4737634" y="2289913"/>
        <a:ext cx="39912" cy="39912"/>
      </dsp:txXfrm>
    </dsp:sp>
    <dsp:sp modelId="{29D78249-638C-410A-B7F5-A72D72750309}">
      <dsp:nvSpPr>
        <dsp:cNvPr id="0" name=""/>
        <dsp:cNvSpPr/>
      </dsp:nvSpPr>
      <dsp:spPr>
        <a:xfrm>
          <a:off x="3330281" y="2332867"/>
          <a:ext cx="1189155" cy="594577"/>
        </a:xfrm>
        <a:prstGeom prst="roundRect">
          <a:avLst>
            <a:gd name="adj" fmla="val 10000"/>
          </a:avLst>
        </a:prstGeom>
        <a:solidFill>
          <a:srgbClr val="6699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i="0" kern="1200" dirty="0" smtClean="0">
              <a:latin typeface="Arial" panose="020B0604020202020204" pitchFamily="34" charset="0"/>
              <a:cs typeface="Arial" panose="020B0604020202020204" pitchFamily="34" charset="0"/>
            </a:rPr>
            <a:t>Tourism spend (money may </a:t>
          </a:r>
          <a:r>
            <a:rPr lang="en-AU" sz="1000" i="0" kern="1200" smtClean="0">
              <a:latin typeface="Arial" panose="020B0604020202020204" pitchFamily="34" charset="0"/>
              <a:cs typeface="Arial" panose="020B0604020202020204" pitchFamily="34" charset="0"/>
            </a:rPr>
            <a:t>be available)</a:t>
          </a:r>
          <a:endParaRPr lang="en-AU" sz="1000" i="0" kern="1200" dirty="0">
            <a:latin typeface="Arial" panose="020B0604020202020204" pitchFamily="34" charset="0"/>
            <a:cs typeface="Arial" panose="020B0604020202020204" pitchFamily="34" charset="0"/>
          </a:endParaRPr>
        </a:p>
      </dsp:txBody>
      <dsp:txXfrm>
        <a:off x="3347696" y="2350282"/>
        <a:ext cx="1154325" cy="55974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1D02D9-B658-48AC-B346-BF5F22A8182E}">
      <dsp:nvSpPr>
        <dsp:cNvPr id="0" name=""/>
        <dsp:cNvSpPr/>
      </dsp:nvSpPr>
      <dsp:spPr>
        <a:xfrm>
          <a:off x="906859" y="0"/>
          <a:ext cx="2539206" cy="2539206"/>
        </a:xfrm>
        <a:prstGeom prst="quadArrow">
          <a:avLst>
            <a:gd name="adj1" fmla="val 2000"/>
            <a:gd name="adj2" fmla="val 4000"/>
            <a:gd name="adj3" fmla="val 5000"/>
          </a:avLst>
        </a:prstGeom>
        <a:solidFill>
          <a:schemeClr val="bg2">
            <a:lumMod val="50000"/>
          </a:schemeClr>
        </a:solidFill>
        <a:ln>
          <a:solidFill>
            <a:schemeClr val="accent1"/>
          </a:solidFill>
        </a:ln>
        <a:effectLst/>
      </dsp:spPr>
      <dsp:style>
        <a:lnRef idx="0">
          <a:scrgbClr r="0" g="0" b="0"/>
        </a:lnRef>
        <a:fillRef idx="1">
          <a:scrgbClr r="0" g="0" b="0"/>
        </a:fillRef>
        <a:effectRef idx="0">
          <a:scrgbClr r="0" g="0" b="0"/>
        </a:effectRef>
        <a:fontRef idx="minor"/>
      </dsp:style>
    </dsp:sp>
    <dsp:sp modelId="{18D83440-BBFD-4C0A-8AD0-1E626DDB66BE}">
      <dsp:nvSpPr>
        <dsp:cNvPr id="0" name=""/>
        <dsp:cNvSpPr/>
      </dsp:nvSpPr>
      <dsp:spPr>
        <a:xfrm>
          <a:off x="1071907" y="165048"/>
          <a:ext cx="1015682" cy="1015682"/>
        </a:xfrm>
        <a:prstGeom prst="roundRect">
          <a:avLst/>
        </a:prstGeom>
        <a:solidFill>
          <a:srgbClr val="FF7C8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AU" sz="1400" kern="1200"/>
            <a:t>Check method for errors</a:t>
          </a:r>
        </a:p>
      </dsp:txBody>
      <dsp:txXfrm>
        <a:off x="1121489" y="214630"/>
        <a:ext cx="916518" cy="916518"/>
      </dsp:txXfrm>
    </dsp:sp>
    <dsp:sp modelId="{14A65BE6-7106-4BEE-A4FC-4D9B5EECEAE0}">
      <dsp:nvSpPr>
        <dsp:cNvPr id="0" name=""/>
        <dsp:cNvSpPr/>
      </dsp:nvSpPr>
      <dsp:spPr>
        <a:xfrm>
          <a:off x="2265334" y="165048"/>
          <a:ext cx="1015682" cy="1015682"/>
        </a:xfrm>
        <a:prstGeom prst="round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AU" sz="1400" kern="1200"/>
            <a:t>Eradicate / accept as endemic</a:t>
          </a:r>
        </a:p>
      </dsp:txBody>
      <dsp:txXfrm>
        <a:off x="2314916" y="214630"/>
        <a:ext cx="916518" cy="916518"/>
      </dsp:txXfrm>
    </dsp:sp>
    <dsp:sp modelId="{94C4EAA5-CEB4-4EE4-86C2-6C80EEB07CD8}">
      <dsp:nvSpPr>
        <dsp:cNvPr id="0" name=""/>
        <dsp:cNvSpPr/>
      </dsp:nvSpPr>
      <dsp:spPr>
        <a:xfrm>
          <a:off x="1071907" y="1358475"/>
          <a:ext cx="1015682" cy="1015682"/>
        </a:xfrm>
        <a:prstGeom prst="round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AU" sz="1400" kern="1200"/>
            <a:t>Low risk</a:t>
          </a:r>
        </a:p>
      </dsp:txBody>
      <dsp:txXfrm>
        <a:off x="1121489" y="1408057"/>
        <a:ext cx="916518" cy="916518"/>
      </dsp:txXfrm>
    </dsp:sp>
    <dsp:sp modelId="{CC4AA847-10C1-46A7-8070-A2B914CA9B9D}">
      <dsp:nvSpPr>
        <dsp:cNvPr id="0" name=""/>
        <dsp:cNvSpPr/>
      </dsp:nvSpPr>
      <dsp:spPr>
        <a:xfrm>
          <a:off x="2265334" y="1358475"/>
          <a:ext cx="1015682" cy="1015682"/>
        </a:xfrm>
        <a:prstGeom prst="roundRect">
          <a:avLst/>
        </a:prstGeom>
        <a:solidFill>
          <a:srgbClr val="CC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AU" sz="1400" kern="1200"/>
            <a:t>Prevent spread</a:t>
          </a:r>
        </a:p>
      </dsp:txBody>
      <dsp:txXfrm>
        <a:off x="2314916" y="1408057"/>
        <a:ext cx="916518" cy="916518"/>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orbel">
      <a:maj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C29B5BE6945C34F8C7CB81794666E31" ma:contentTypeVersion="1" ma:contentTypeDescription="Create a new document." ma:contentTypeScope="" ma:versionID="9f7151ef105987b2d3758ef53560e213">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CD05CC4-8972-4E49-BCC4-AA65718CFCCD}"/>
</file>

<file path=customXml/itemProps2.xml><?xml version="1.0" encoding="utf-8"?>
<ds:datastoreItem xmlns:ds="http://schemas.openxmlformats.org/officeDocument/2006/customXml" ds:itemID="{5BDAC308-A6F1-44D0-86D5-5AF3E1F308A9}"/>
</file>

<file path=customXml/itemProps3.xml><?xml version="1.0" encoding="utf-8"?>
<ds:datastoreItem xmlns:ds="http://schemas.openxmlformats.org/officeDocument/2006/customXml" ds:itemID="{C7E76234-4663-4D06-A68D-D1FCFFDEB65A}"/>
</file>

<file path=customXml/itemProps4.xml><?xml version="1.0" encoding="utf-8"?>
<ds:datastoreItem xmlns:ds="http://schemas.openxmlformats.org/officeDocument/2006/customXml" ds:itemID="{95203DE6-DD42-4029-A7E3-8B091B84F651}"/>
</file>

<file path=docProps/app.xml><?xml version="1.0" encoding="utf-8"?>
<Properties xmlns="http://schemas.openxmlformats.org/officeDocument/2006/extended-properties" xmlns:vt="http://schemas.openxmlformats.org/officeDocument/2006/docPropsVTypes">
  <Template>Normal</Template>
  <TotalTime>0</TotalTime>
  <Pages>20</Pages>
  <Words>4445</Words>
  <Characters>25343</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lpstr>
    </vt:vector>
  </TitlesOfParts>
  <Company>ABARES</Company>
  <LinksUpToDate>false</LinksUpToDate>
  <CharactersWithSpaces>29729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Multi-Criteria-Analysis_Handout</dc:title>
  <dc:subject>Multi-Criteria-Analysis training exercise Lantana camara</dc:subject>
  <dc:creator>ABARES; MCAS-S Development Partners; ecoEd</dc:creator>
  <cp:keywords>MCAS-S; training; Multi-criteria analysis; Lantana camara</cp:keywords>
  <dc:description>
  </dc:description>
  <cp:lastModifiedBy/>
  <cp:revision>1</cp:revision>
  <cp:lastPrinted>2018-11-27T06:07:00Z</cp:lastPrinted>
  <dcterms:created xsi:type="dcterms:W3CDTF">2019-01-17T05:52:00Z</dcterms:created>
  <dcterms:modified xsi:type="dcterms:W3CDTF">2019-02-14T03:09:00Z</dcterms:modified>
  <cp:category>Training material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0x010100DC29B5BE6945C34F8C7CB81794666E31</vt:lpwstr>
  </property>
</Properties>
</file>