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1AC750F" w14:textId="66D108D2" w:rsidR="00905F94" w:rsidRDefault="007F5A2F" w:rsidP="000F5545">
      <w:pPr>
        <w:pStyle w:val="Heading1"/>
      </w:pPr>
      <w:r>
        <w:t xml:space="preserve">National </w:t>
      </w:r>
      <w:r w:rsidRPr="000F5545">
        <w:t>Biosecurity</w:t>
      </w:r>
      <w:r>
        <w:t xml:space="preserve"> Forum program</w:t>
      </w:r>
    </w:p>
    <w:p w14:paraId="10D6CF84" w14:textId="66AC8253" w:rsidR="007F5A2F" w:rsidRDefault="007F5A2F" w:rsidP="004E4E31">
      <w:pPr>
        <w:pStyle w:val="Subtitle"/>
        <w:rPr>
          <w:lang w:eastAsia="ja-JP"/>
        </w:rPr>
      </w:pPr>
      <w:r>
        <w:t>9</w:t>
      </w:r>
      <w:r w:rsidR="000F5545">
        <w:t>–</w:t>
      </w:r>
      <w:r>
        <w:t>12 November 2020</w:t>
      </w:r>
    </w:p>
    <w:p w14:paraId="2A9887BB" w14:textId="11FC5245" w:rsidR="007F5A2F" w:rsidRDefault="007F5A2F" w:rsidP="007F5A2F">
      <w:pPr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2991113D" wp14:editId="6C30ECF3">
            <wp:extent cx="5731510" cy="5731510"/>
            <wp:effectExtent l="0" t="0" r="2540" b="2540"/>
            <wp:docPr id="3" name="Picture 3" descr="A person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A Biosphe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CF73" w14:textId="159198B7" w:rsidR="007F5A2F" w:rsidRPr="000F5545" w:rsidRDefault="007F5A2F" w:rsidP="000F5545">
      <w:pPr>
        <w:pStyle w:val="Heading2"/>
        <w:numPr>
          <w:ilvl w:val="0"/>
          <w:numId w:val="0"/>
        </w:numPr>
        <w:ind w:left="567" w:hanging="567"/>
      </w:pPr>
      <w:r w:rsidRPr="004E4E31">
        <w:lastRenderedPageBreak/>
        <w:t>Monday 9 November:</w:t>
      </w:r>
      <w:r w:rsidRPr="000F5545">
        <w:t xml:space="preserve"> Plenary session</w:t>
      </w:r>
    </w:p>
    <w:p w14:paraId="6A005639" w14:textId="1D3E57FC" w:rsidR="007F5A2F" w:rsidRDefault="009257E5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 xml:space="preserve">Session time: </w:t>
      </w:r>
      <w:r w:rsidR="007F5A2F">
        <w:rPr>
          <w:lang w:eastAsia="ja-JP"/>
        </w:rPr>
        <w:t>10:30</w:t>
      </w:r>
      <w:r w:rsidR="002B7000">
        <w:rPr>
          <w:lang w:eastAsia="ja-JP"/>
        </w:rPr>
        <w:t> </w:t>
      </w:r>
      <w:r w:rsidR="007F5A2F">
        <w:rPr>
          <w:lang w:eastAsia="ja-JP"/>
        </w:rPr>
        <w:t>am – 12:30</w:t>
      </w:r>
      <w:r w:rsidR="002B7000">
        <w:rPr>
          <w:lang w:eastAsia="ja-JP"/>
        </w:rPr>
        <w:t> </w:t>
      </w:r>
      <w:r w:rsidR="007F5A2F">
        <w:rPr>
          <w:lang w:eastAsia="ja-JP"/>
        </w:rPr>
        <w:t>pm</w:t>
      </w:r>
      <w:r w:rsidR="00996EC0">
        <w:rPr>
          <w:lang w:eastAsia="ja-JP"/>
        </w:rPr>
        <w:t xml:space="preserve"> AEDT</w:t>
      </w:r>
    </w:p>
    <w:p w14:paraId="469C598E" w14:textId="60DE5A1E" w:rsidR="007F5A2F" w:rsidRDefault="007F5A2F" w:rsidP="004E4E31">
      <w:pPr>
        <w:pStyle w:val="Heading4"/>
      </w:pPr>
      <w:r>
        <w:t>Welcome to Country</w:t>
      </w:r>
    </w:p>
    <w:p w14:paraId="4D340C29" w14:textId="1C35BF14" w:rsidR="007F5A2F" w:rsidRPr="007F5A2F" w:rsidRDefault="007F5A2F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F5A2F">
        <w:rPr>
          <w:rStyle w:val="Strong"/>
        </w:rPr>
        <w:t>Jude Barlow</w:t>
      </w:r>
    </w:p>
    <w:p w14:paraId="54F02254" w14:textId="4056A194" w:rsidR="007F5A2F" w:rsidRDefault="007F5A2F" w:rsidP="004E4E31">
      <w:pPr>
        <w:pStyle w:val="Heading4"/>
      </w:pPr>
      <w:r>
        <w:t xml:space="preserve">Opening </w:t>
      </w:r>
      <w:r w:rsidRPr="004E4E31">
        <w:t>Address</w:t>
      </w:r>
    </w:p>
    <w:p w14:paraId="568172D8" w14:textId="5687292D" w:rsidR="007F5A2F" w:rsidRPr="007F5A2F" w:rsidRDefault="007F5A2F" w:rsidP="004E4E31">
      <w:pPr>
        <w:rPr>
          <w:rStyle w:val="Strong"/>
          <w:rFonts w:ascii="Calibri" w:eastAsiaTheme="minorEastAsia" w:hAnsi="Calibri" w:cstheme="minorBidi"/>
          <w:b w:val="0"/>
          <w:bCs w:val="0"/>
          <w:sz w:val="28"/>
          <w:szCs w:val="24"/>
          <w:lang w:eastAsia="ja-JP"/>
        </w:rPr>
      </w:pPr>
      <w:r w:rsidRPr="007F5A2F">
        <w:rPr>
          <w:rStyle w:val="Strong"/>
        </w:rPr>
        <w:t>Andrew Tongue</w:t>
      </w:r>
    </w:p>
    <w:p w14:paraId="1A438821" w14:textId="1402C748" w:rsidR="007F5A2F" w:rsidRDefault="007F5A2F" w:rsidP="004E4E31">
      <w:pPr>
        <w:rPr>
          <w:lang w:eastAsia="ja-JP"/>
        </w:rPr>
      </w:pPr>
      <w:r>
        <w:rPr>
          <w:lang w:eastAsia="ja-JP"/>
        </w:rPr>
        <w:t>Deputy Secretary and Head of Biosecurity, Department of Agriculture, Water and the Environment</w:t>
      </w:r>
    </w:p>
    <w:p w14:paraId="025F2975" w14:textId="3800AA7F" w:rsidR="007F5A2F" w:rsidRDefault="007F5A2F" w:rsidP="004E4E31">
      <w:pPr>
        <w:pStyle w:val="Heading4"/>
      </w:pPr>
      <w:r>
        <w:t>Remembering Dr Kim Ritman</w:t>
      </w:r>
    </w:p>
    <w:p w14:paraId="0C999DC3" w14:textId="42F7E102" w:rsidR="007F5A2F" w:rsidRPr="007F5A2F" w:rsidRDefault="007F5A2F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F5A2F">
        <w:rPr>
          <w:rStyle w:val="Strong"/>
        </w:rPr>
        <w:t>Gabrielle Vivian-Smith</w:t>
      </w:r>
    </w:p>
    <w:p w14:paraId="3A7FE3CB" w14:textId="4A720A52" w:rsidR="007F5A2F" w:rsidRDefault="007F5A2F" w:rsidP="004E4E31">
      <w:pPr>
        <w:rPr>
          <w:lang w:eastAsia="ja-JP"/>
        </w:rPr>
      </w:pPr>
      <w:r>
        <w:rPr>
          <w:lang w:eastAsia="ja-JP"/>
        </w:rPr>
        <w:t>A/g Chief Plant Protection Officer, Department of Agriculture, Water and the Environment</w:t>
      </w:r>
    </w:p>
    <w:p w14:paraId="341D729B" w14:textId="27245EB6" w:rsidR="007F5A2F" w:rsidRDefault="007F5A2F" w:rsidP="004E4E31">
      <w:pPr>
        <w:pStyle w:val="Heading4"/>
      </w:pPr>
      <w:r>
        <w:t>Australian Biosecurity Awards</w:t>
      </w:r>
    </w:p>
    <w:p w14:paraId="39522E94" w14:textId="7FBBF014" w:rsidR="007F5A2F" w:rsidRPr="007F5A2F" w:rsidRDefault="007F5A2F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F5A2F">
        <w:rPr>
          <w:rStyle w:val="Strong"/>
        </w:rPr>
        <w:t>The Hon David Littleproud MP</w:t>
      </w:r>
    </w:p>
    <w:p w14:paraId="67F628B9" w14:textId="3242DF01" w:rsidR="007F5A2F" w:rsidRDefault="007F5A2F" w:rsidP="004E4E31">
      <w:pPr>
        <w:rPr>
          <w:lang w:eastAsia="ja-JP"/>
        </w:rPr>
      </w:pPr>
      <w:r>
        <w:rPr>
          <w:lang w:eastAsia="ja-JP"/>
        </w:rPr>
        <w:t>Minister for Agriculture, Drought and Emergency Management</w:t>
      </w:r>
    </w:p>
    <w:p w14:paraId="47163851" w14:textId="6B952C82" w:rsidR="007F5A2F" w:rsidRPr="007F5A2F" w:rsidRDefault="007F5A2F" w:rsidP="004E4E31">
      <w:pPr>
        <w:rPr>
          <w:rStyle w:val="Strong"/>
        </w:rPr>
      </w:pPr>
      <w:r w:rsidRPr="007F5A2F">
        <w:rPr>
          <w:rStyle w:val="Strong"/>
        </w:rPr>
        <w:t>Andrew Tongue</w:t>
      </w:r>
    </w:p>
    <w:p w14:paraId="33606462" w14:textId="067E31A3" w:rsidR="007F5A2F" w:rsidRDefault="007F5A2F" w:rsidP="004E4E31">
      <w:pPr>
        <w:rPr>
          <w:lang w:eastAsia="ja-JP"/>
        </w:rPr>
      </w:pPr>
      <w:r>
        <w:rPr>
          <w:lang w:eastAsia="ja-JP"/>
        </w:rPr>
        <w:t>Deputy Secretary and Head of Biosecurity, Department of Agriculture, Water and the Environment</w:t>
      </w:r>
    </w:p>
    <w:p w14:paraId="54D96765" w14:textId="2BE0D63B" w:rsidR="007F5A2F" w:rsidRPr="00995D7C" w:rsidRDefault="007F5A2F" w:rsidP="00995D7C">
      <w:pPr>
        <w:pStyle w:val="Heading2"/>
        <w:numPr>
          <w:ilvl w:val="0"/>
          <w:numId w:val="0"/>
        </w:numPr>
      </w:pPr>
      <w:r w:rsidRPr="004E4E31">
        <w:lastRenderedPageBreak/>
        <w:t>Tuesday 10 November:</w:t>
      </w:r>
      <w:r w:rsidRPr="00995D7C">
        <w:t xml:space="preserve"> </w:t>
      </w:r>
      <w:bookmarkStart w:id="0" w:name="_Hlk218518258"/>
      <w:r w:rsidR="000F5545" w:rsidRPr="00995D7C">
        <w:t>B</w:t>
      </w:r>
      <w:r w:rsidRPr="00995D7C">
        <w:t xml:space="preserve">iosecurity innovations, research </w:t>
      </w:r>
      <w:r w:rsidR="002B7000">
        <w:t>and</w:t>
      </w:r>
      <w:r w:rsidRPr="00995D7C">
        <w:t xml:space="preserve"> development</w:t>
      </w:r>
      <w:bookmarkEnd w:id="0"/>
    </w:p>
    <w:p w14:paraId="1EEA6EAD" w14:textId="755C57D0" w:rsidR="007F5A2F" w:rsidRDefault="009257E5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 xml:space="preserve">Session time: </w:t>
      </w:r>
      <w:r w:rsidR="007F5A2F">
        <w:rPr>
          <w:lang w:eastAsia="ja-JP"/>
        </w:rPr>
        <w:t>10:30</w:t>
      </w:r>
      <w:r w:rsidR="002B7000">
        <w:rPr>
          <w:lang w:eastAsia="ja-JP"/>
        </w:rPr>
        <w:t> </w:t>
      </w:r>
      <w:r w:rsidR="007F5A2F">
        <w:rPr>
          <w:lang w:eastAsia="ja-JP"/>
        </w:rPr>
        <w:t>am – 11:30</w:t>
      </w:r>
      <w:r w:rsidR="002B7000">
        <w:rPr>
          <w:lang w:eastAsia="ja-JP"/>
        </w:rPr>
        <w:t> </w:t>
      </w:r>
      <w:r w:rsidR="007F5A2F">
        <w:rPr>
          <w:lang w:eastAsia="ja-JP"/>
        </w:rPr>
        <w:t>am</w:t>
      </w:r>
      <w:r w:rsidR="00996EC0">
        <w:rPr>
          <w:lang w:eastAsia="ja-JP"/>
        </w:rPr>
        <w:t xml:space="preserve"> AEDT</w:t>
      </w:r>
    </w:p>
    <w:p w14:paraId="33B565E4" w14:textId="1BC8CE5E" w:rsidR="007F5A2F" w:rsidRDefault="006B4E8E" w:rsidP="004E4E31">
      <w:pPr>
        <w:pStyle w:val="Heading4"/>
      </w:pPr>
      <w:r>
        <w:t>Biosecurity Commons innovation project</w:t>
      </w:r>
    </w:p>
    <w:p w14:paraId="2A8CBBC0" w14:textId="746776B5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Dr Elisa Bayraktarov</w:t>
      </w:r>
    </w:p>
    <w:p w14:paraId="4041F08B" w14:textId="57BD0014" w:rsidR="006B4E8E" w:rsidRDefault="006B4E8E" w:rsidP="007F5A2F">
      <w:pPr>
        <w:rPr>
          <w:lang w:eastAsia="ja-JP"/>
        </w:rPr>
      </w:pPr>
      <w:r>
        <w:rPr>
          <w:lang w:eastAsia="ja-JP"/>
        </w:rPr>
        <w:t>EcoCommons Program Manager, Griffith University</w:t>
      </w:r>
    </w:p>
    <w:p w14:paraId="08B8E9E4" w14:textId="08C1C4E2" w:rsidR="006B4E8E" w:rsidRDefault="006B4E8E" w:rsidP="002B7000">
      <w:pPr>
        <w:pStyle w:val="Heading4"/>
      </w:pPr>
      <w:r>
        <w:t>Biosecurity Innovation Program and the Biosecurity Industry Innovation Challenge</w:t>
      </w:r>
    </w:p>
    <w:p w14:paraId="7AE187EC" w14:textId="637BD761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Jessica May</w:t>
      </w:r>
    </w:p>
    <w:p w14:paraId="210293F5" w14:textId="2408F29A" w:rsidR="006B4E8E" w:rsidRDefault="006B4E8E" w:rsidP="007F5A2F">
      <w:pPr>
        <w:rPr>
          <w:lang w:eastAsia="ja-JP"/>
        </w:rPr>
      </w:pPr>
      <w:r>
        <w:rPr>
          <w:lang w:eastAsia="ja-JP"/>
        </w:rPr>
        <w:t>A/g Assistant Secretary, Risk and Innovation Branch, Department of Agriculture, Water and the Environment</w:t>
      </w:r>
    </w:p>
    <w:p w14:paraId="064FD624" w14:textId="50D223F5" w:rsidR="006B4E8E" w:rsidRDefault="006B4E8E" w:rsidP="002B7000">
      <w:pPr>
        <w:pStyle w:val="Heading4"/>
      </w:pPr>
      <w:r>
        <w:t>Mobile application to detect brown marmorated stink bug</w:t>
      </w:r>
    </w:p>
    <w:p w14:paraId="28BA4C7D" w14:textId="6B81BB35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Dr Alexander Schmidt-Lebuhn</w:t>
      </w:r>
    </w:p>
    <w:p w14:paraId="6AF7CA93" w14:textId="488BF0D8" w:rsidR="006B4E8E" w:rsidRDefault="006B4E8E" w:rsidP="007F5A2F">
      <w:pPr>
        <w:rPr>
          <w:lang w:eastAsia="ja-JP"/>
        </w:rPr>
      </w:pPr>
      <w:r>
        <w:rPr>
          <w:lang w:eastAsia="ja-JP"/>
        </w:rPr>
        <w:t>CSIRO</w:t>
      </w:r>
    </w:p>
    <w:p w14:paraId="3BA37785" w14:textId="030E89CE" w:rsidR="006B4E8E" w:rsidRPr="002B7000" w:rsidRDefault="006B4E8E" w:rsidP="002B7000">
      <w:pPr>
        <w:pStyle w:val="Heading4"/>
      </w:pPr>
      <w:r w:rsidRPr="002B7000">
        <w:t>On-the-spot test to reduce antibiotic use for treatment of mastitis in dairy cows</w:t>
      </w:r>
    </w:p>
    <w:p w14:paraId="5FC95B82" w14:textId="164CCD32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Dr Tara Sutherland</w:t>
      </w:r>
    </w:p>
    <w:p w14:paraId="1B68B4FC" w14:textId="412A6FEC" w:rsidR="006B4E8E" w:rsidRDefault="006B4E8E" w:rsidP="007F5A2F">
      <w:pPr>
        <w:rPr>
          <w:lang w:eastAsia="ja-JP"/>
        </w:rPr>
      </w:pPr>
      <w:r>
        <w:rPr>
          <w:lang w:eastAsia="ja-JP"/>
        </w:rPr>
        <w:t>CSIRO</w:t>
      </w:r>
    </w:p>
    <w:p w14:paraId="26A7E4E7" w14:textId="206A1916" w:rsidR="006B4E8E" w:rsidRDefault="006B4E8E" w:rsidP="002B7000">
      <w:pPr>
        <w:pStyle w:val="Heading4"/>
      </w:pPr>
      <w:r>
        <w:t>Development of a pyrethroid surface sampler for aircraft disinsection</w:t>
      </w:r>
    </w:p>
    <w:p w14:paraId="215116DE" w14:textId="0C22EB04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Peter Barrow</w:t>
      </w:r>
    </w:p>
    <w:p w14:paraId="329EA09E" w14:textId="3B4BD163" w:rsidR="006B4E8E" w:rsidRDefault="006B4E8E" w:rsidP="007F5A2F">
      <w:pPr>
        <w:rPr>
          <w:lang w:eastAsia="ja-JP"/>
        </w:rPr>
      </w:pPr>
      <w:r>
        <w:rPr>
          <w:lang w:eastAsia="ja-JP"/>
        </w:rPr>
        <w:t>CEO, Atamo Pty Ltd</w:t>
      </w:r>
    </w:p>
    <w:p w14:paraId="66AC9635" w14:textId="724145D5" w:rsidR="006B4E8E" w:rsidRDefault="006B4E8E" w:rsidP="002B7000">
      <w:pPr>
        <w:pStyle w:val="Heading4"/>
      </w:pPr>
      <w:r>
        <w:t>Innovation, research and development supporting plant health</w:t>
      </w:r>
    </w:p>
    <w:p w14:paraId="4D20FE61" w14:textId="2CD7B96E" w:rsidR="006B4E8E" w:rsidRPr="006B4E8E" w:rsidRDefault="006B4E8E" w:rsidP="007F5A2F">
      <w:pPr>
        <w:rPr>
          <w:rStyle w:val="Strong"/>
        </w:rPr>
      </w:pPr>
      <w:r w:rsidRPr="006B4E8E">
        <w:rPr>
          <w:rStyle w:val="Strong"/>
        </w:rPr>
        <w:t>Dr Jo Luck</w:t>
      </w:r>
    </w:p>
    <w:p w14:paraId="46AE5D4A" w14:textId="0825F103" w:rsidR="006B4E8E" w:rsidRDefault="006B4E8E" w:rsidP="007F5A2F">
      <w:pPr>
        <w:rPr>
          <w:lang w:eastAsia="ja-JP"/>
        </w:rPr>
      </w:pPr>
      <w:r>
        <w:rPr>
          <w:lang w:eastAsia="ja-JP"/>
        </w:rPr>
        <w:t>Program Director, Plant Biosecurity Research Initiative</w:t>
      </w:r>
    </w:p>
    <w:p w14:paraId="329BA781" w14:textId="6B876502" w:rsidR="009257E5" w:rsidRPr="004E4E31" w:rsidRDefault="009257E5" w:rsidP="00995D7C">
      <w:pPr>
        <w:pStyle w:val="Heading2"/>
        <w:numPr>
          <w:ilvl w:val="0"/>
          <w:numId w:val="0"/>
        </w:numPr>
      </w:pPr>
      <w:r w:rsidRPr="004E4E31">
        <w:lastRenderedPageBreak/>
        <w:t xml:space="preserve">Tuesday 10 November: </w:t>
      </w:r>
      <w:bookmarkStart w:id="1" w:name="_Hlk218518267"/>
      <w:r w:rsidR="000F5545" w:rsidRPr="00995D7C">
        <w:t>T</w:t>
      </w:r>
      <w:r w:rsidRPr="00995D7C">
        <w:t>ackling e-commerce biosecurity risks</w:t>
      </w:r>
      <w:bookmarkEnd w:id="1"/>
    </w:p>
    <w:p w14:paraId="59220008" w14:textId="4424F56F" w:rsidR="009257E5" w:rsidRDefault="009257E5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12</w:t>
      </w:r>
      <w:r w:rsidR="00C95DCE">
        <w:rPr>
          <w:lang w:eastAsia="ja-JP"/>
        </w:rPr>
        <w:t>:00</w:t>
      </w:r>
      <w:r w:rsidR="002B7000">
        <w:rPr>
          <w:lang w:eastAsia="ja-JP"/>
        </w:rPr>
        <w:t> </w:t>
      </w:r>
      <w:r>
        <w:rPr>
          <w:lang w:eastAsia="ja-JP"/>
        </w:rPr>
        <w:t>pm – 1</w:t>
      </w:r>
      <w:r w:rsidR="00C95DCE">
        <w:rPr>
          <w:lang w:eastAsia="ja-JP"/>
        </w:rPr>
        <w:t>:00</w:t>
      </w:r>
      <w:r w:rsidR="002B7000">
        <w:rPr>
          <w:lang w:val="en-US" w:eastAsia="ja-JP"/>
        </w:rPr>
        <w:t> </w:t>
      </w:r>
      <w:r>
        <w:rPr>
          <w:lang w:eastAsia="ja-JP"/>
        </w:rPr>
        <w:t>pm</w:t>
      </w:r>
      <w:r w:rsidR="00996EC0">
        <w:rPr>
          <w:lang w:eastAsia="ja-JP"/>
        </w:rPr>
        <w:t xml:space="preserve"> AEDT</w:t>
      </w:r>
    </w:p>
    <w:p w14:paraId="1A13C0FE" w14:textId="1B27BCC2" w:rsidR="009257E5" w:rsidRDefault="009257E5">
      <w:pPr>
        <w:pStyle w:val="Heading4"/>
      </w:pPr>
      <w:r>
        <w:t>Uncovering the risks of the illegal wildlife trade in Australia</w:t>
      </w:r>
    </w:p>
    <w:p w14:paraId="5E812B6D" w14:textId="1703C747" w:rsidR="009257E5" w:rsidRPr="008F7E65" w:rsidRDefault="009257E5" w:rsidP="004E4E31">
      <w:pPr>
        <w:rPr>
          <w:rStyle w:val="Strong"/>
          <w:rFonts w:ascii="Calibri" w:eastAsiaTheme="minorEastAsia" w:hAnsi="Calibri" w:cstheme="minorBidi"/>
          <w:b w:val="0"/>
          <w:bCs w:val="0"/>
          <w:sz w:val="28"/>
          <w:szCs w:val="24"/>
          <w:lang w:eastAsia="ja-JP"/>
        </w:rPr>
      </w:pPr>
      <w:r w:rsidRPr="008F7E65">
        <w:rPr>
          <w:rStyle w:val="Strong"/>
        </w:rPr>
        <w:t>Dr Phill Cassey</w:t>
      </w:r>
    </w:p>
    <w:p w14:paraId="0700BB73" w14:textId="1C9878CF" w:rsidR="009257E5" w:rsidRDefault="009257E5" w:rsidP="004E4E31">
      <w:pPr>
        <w:rPr>
          <w:lang w:eastAsia="ja-JP"/>
        </w:rPr>
      </w:pPr>
      <w:r>
        <w:rPr>
          <w:lang w:eastAsia="ja-JP"/>
        </w:rPr>
        <w:t>Invasion Science &amp; Wildlife Ecology Group, Department of Ecology &amp; Evolutionary Biology, School of Biological Sciences, The University of Adelaide</w:t>
      </w:r>
    </w:p>
    <w:p w14:paraId="5A652A1B" w14:textId="5D3FB2D7" w:rsidR="009257E5" w:rsidRDefault="009257E5" w:rsidP="004E4E31">
      <w:pPr>
        <w:pStyle w:val="Heading4"/>
      </w:pPr>
      <w:r>
        <w:t>Tackling International e-commerce biosecurity risks</w:t>
      </w:r>
    </w:p>
    <w:p w14:paraId="6FBCD15F" w14:textId="48AEEFE4" w:rsidR="009257E5" w:rsidRPr="008F7E65" w:rsidRDefault="009257E5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8F7E65">
        <w:rPr>
          <w:rStyle w:val="Strong"/>
        </w:rPr>
        <w:t>Jessica Mitchell</w:t>
      </w:r>
    </w:p>
    <w:p w14:paraId="6D198131" w14:textId="2A15AEE1" w:rsidR="009257E5" w:rsidRDefault="009257E5" w:rsidP="004E4E31">
      <w:pPr>
        <w:rPr>
          <w:lang w:eastAsia="ja-JP"/>
        </w:rPr>
      </w:pPr>
      <w:r>
        <w:rPr>
          <w:lang w:eastAsia="ja-JP"/>
        </w:rPr>
        <w:t>Director, Pathway Capability, Biosecurity Operations, Department of Agriculture, Water and the Environment</w:t>
      </w:r>
    </w:p>
    <w:p w14:paraId="1CE2C435" w14:textId="25688246" w:rsidR="009257E5" w:rsidRDefault="009257E5" w:rsidP="004E4E31">
      <w:pPr>
        <w:pStyle w:val="Heading4"/>
      </w:pPr>
      <w:r>
        <w:t>International collaborations for better global biosecurity outcomes</w:t>
      </w:r>
    </w:p>
    <w:p w14:paraId="355A891A" w14:textId="00E6AE6F" w:rsidR="009257E5" w:rsidRPr="008F7E65" w:rsidRDefault="009257E5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8F7E65">
        <w:rPr>
          <w:rStyle w:val="Strong"/>
        </w:rPr>
        <w:t>Brett Hickman</w:t>
      </w:r>
    </w:p>
    <w:p w14:paraId="2CBE9BB0" w14:textId="5DBCE1F4" w:rsidR="009257E5" w:rsidRDefault="009257E5" w:rsidP="004E4E31">
      <w:pPr>
        <w:rPr>
          <w:lang w:eastAsia="ja-JP"/>
        </w:rPr>
      </w:pPr>
      <w:r>
        <w:rPr>
          <w:lang w:eastAsia="ja-JP"/>
        </w:rPr>
        <w:t>New Zealand Ministry for Primary Industries</w:t>
      </w:r>
    </w:p>
    <w:p w14:paraId="0E2F3991" w14:textId="77777777" w:rsidR="009257E5" w:rsidRDefault="009257E5" w:rsidP="004E4E31">
      <w:pPr>
        <w:pStyle w:val="Heading4"/>
      </w:pPr>
      <w:r>
        <w:t>3D x-ray tech – the deviation from aviation security to biosecurity</w:t>
      </w:r>
    </w:p>
    <w:p w14:paraId="32352C0D" w14:textId="6DBD31DF" w:rsidR="009257E5" w:rsidRPr="008F7E65" w:rsidRDefault="009257E5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8F7E65">
        <w:rPr>
          <w:rStyle w:val="Strong"/>
        </w:rPr>
        <w:t>Ed Morton</w:t>
      </w:r>
    </w:p>
    <w:p w14:paraId="35D53638" w14:textId="3627C83B" w:rsidR="009257E5" w:rsidRDefault="009257E5" w:rsidP="004E4E31">
      <w:pPr>
        <w:rPr>
          <w:lang w:eastAsia="ja-JP"/>
        </w:rPr>
      </w:pPr>
      <w:r>
        <w:rPr>
          <w:lang w:eastAsia="ja-JP"/>
        </w:rPr>
        <w:t>Rapiscan</w:t>
      </w:r>
    </w:p>
    <w:p w14:paraId="2F3942B8" w14:textId="44C02566" w:rsidR="009257E5" w:rsidRDefault="009257E5" w:rsidP="004E4E31">
      <w:pPr>
        <w:pStyle w:val="Heading4"/>
      </w:pPr>
      <w:r>
        <w:t>The power of 3D x-ray tech – demonstration of biosecurity risk detection capabilities</w:t>
      </w:r>
    </w:p>
    <w:p w14:paraId="1A679CF6" w14:textId="0425287B" w:rsidR="009257E5" w:rsidRPr="008F7E65" w:rsidRDefault="009257E5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8F7E65">
        <w:rPr>
          <w:rStyle w:val="Strong"/>
        </w:rPr>
        <w:t>Kira O'Grady and John O'Brien</w:t>
      </w:r>
    </w:p>
    <w:p w14:paraId="208EA19F" w14:textId="334382A9" w:rsidR="009257E5" w:rsidRDefault="009257E5" w:rsidP="004E4E31">
      <w:pPr>
        <w:rPr>
          <w:lang w:eastAsia="ja-JP"/>
        </w:rPr>
      </w:pPr>
      <w:r>
        <w:rPr>
          <w:lang w:eastAsia="ja-JP"/>
        </w:rPr>
        <w:t>Department of Agriculture, Water and the Environment</w:t>
      </w:r>
    </w:p>
    <w:p w14:paraId="3FF85686" w14:textId="11803EF4" w:rsidR="009257E5" w:rsidRDefault="009257E5" w:rsidP="004E4E31">
      <w:pPr>
        <w:pStyle w:val="Heading4"/>
      </w:pPr>
      <w:r>
        <w:t>Share infrastructure, inbound and outbound x-ray screening, and collaboration with Australia Post</w:t>
      </w:r>
    </w:p>
    <w:p w14:paraId="7FFBD833" w14:textId="2B879B71" w:rsidR="009257E5" w:rsidRPr="008F7E65" w:rsidRDefault="009257E5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8F7E65">
        <w:rPr>
          <w:rStyle w:val="Strong"/>
        </w:rPr>
        <w:t>Florin Avram</w:t>
      </w:r>
    </w:p>
    <w:p w14:paraId="0C6316C5" w14:textId="2561BA36" w:rsidR="009257E5" w:rsidRDefault="009257E5" w:rsidP="004E4E31">
      <w:pPr>
        <w:rPr>
          <w:lang w:eastAsia="ja-JP"/>
        </w:rPr>
      </w:pPr>
      <w:r>
        <w:rPr>
          <w:lang w:eastAsia="ja-JP"/>
        </w:rPr>
        <w:t>Australia Post</w:t>
      </w:r>
    </w:p>
    <w:p w14:paraId="31316ABB" w14:textId="443AEAD2" w:rsidR="009257E5" w:rsidRPr="004E4E31" w:rsidRDefault="009257E5" w:rsidP="00995D7C">
      <w:pPr>
        <w:pStyle w:val="Heading2"/>
        <w:numPr>
          <w:ilvl w:val="0"/>
          <w:numId w:val="0"/>
        </w:numPr>
      </w:pPr>
      <w:r w:rsidRPr="004E4E31">
        <w:lastRenderedPageBreak/>
        <w:t xml:space="preserve">Tuesday 10 November: </w:t>
      </w:r>
      <w:bookmarkStart w:id="2" w:name="_Hlk218518274"/>
      <w:r w:rsidR="000F5545" w:rsidRPr="00995D7C">
        <w:t>D</w:t>
      </w:r>
      <w:r w:rsidRPr="00995D7C">
        <w:t>etector dog innovations across Australia</w:t>
      </w:r>
      <w:bookmarkEnd w:id="2"/>
    </w:p>
    <w:p w14:paraId="57D0BA70" w14:textId="6AF0FC19" w:rsidR="009257E5" w:rsidRDefault="009257E5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 xml:space="preserve">Session time: </w:t>
      </w:r>
      <w:r w:rsidR="008F7E65">
        <w:rPr>
          <w:lang w:eastAsia="ja-JP"/>
        </w:rPr>
        <w:t>1:30</w:t>
      </w:r>
      <w:r w:rsidR="002B7000">
        <w:rPr>
          <w:lang w:eastAsia="ja-JP"/>
        </w:rPr>
        <w:t> </w:t>
      </w:r>
      <w:r w:rsidR="008F7E65">
        <w:rPr>
          <w:lang w:eastAsia="ja-JP"/>
        </w:rPr>
        <w:t>pm – 2:30</w:t>
      </w:r>
      <w:r w:rsidR="002B7000">
        <w:rPr>
          <w:lang w:eastAsia="ja-JP"/>
        </w:rPr>
        <w:t> </w:t>
      </w:r>
      <w:r w:rsidR="008F7E65">
        <w:rPr>
          <w:lang w:eastAsia="ja-JP"/>
        </w:rPr>
        <w:t>pm</w:t>
      </w:r>
      <w:r w:rsidR="00996EC0">
        <w:rPr>
          <w:lang w:eastAsia="ja-JP"/>
        </w:rPr>
        <w:t xml:space="preserve"> AEDT</w:t>
      </w:r>
    </w:p>
    <w:p w14:paraId="0E0DD876" w14:textId="1A4CAD60" w:rsidR="00BB7282" w:rsidRDefault="0077164D" w:rsidP="004E4E31">
      <w:pPr>
        <w:pStyle w:val="Heading4"/>
      </w:pPr>
      <w:r>
        <w:t>Innovating and building detector dog capacity across the country</w:t>
      </w:r>
    </w:p>
    <w:p w14:paraId="0AA4072E" w14:textId="18C8FC41" w:rsidR="0077164D" w:rsidRPr="0077164D" w:rsidRDefault="0077164D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7164D">
        <w:rPr>
          <w:rStyle w:val="Strong"/>
        </w:rPr>
        <w:t>Jeff Smith</w:t>
      </w:r>
    </w:p>
    <w:p w14:paraId="7181FB96" w14:textId="29E5AAE1" w:rsidR="0077164D" w:rsidRDefault="0077164D" w:rsidP="004E4E31">
      <w:pPr>
        <w:rPr>
          <w:lang w:eastAsia="ja-JP"/>
        </w:rPr>
      </w:pPr>
      <w:r>
        <w:rPr>
          <w:lang w:eastAsia="ja-JP"/>
        </w:rPr>
        <w:t>Assistant Director, Biosecurity detector dog program, Department of Agriculture, Water and the Environment</w:t>
      </w:r>
    </w:p>
    <w:p w14:paraId="6AD934EE" w14:textId="07E527B7" w:rsidR="0077164D" w:rsidRDefault="0077164D" w:rsidP="004E4E31">
      <w:pPr>
        <w:pStyle w:val="Heading4"/>
      </w:pPr>
      <w:r>
        <w:t>Overview of state-based biosecurity detector dog programs in Western Australia and Tasmania</w:t>
      </w:r>
    </w:p>
    <w:p w14:paraId="7D314615" w14:textId="07F8A5CF" w:rsidR="0077164D" w:rsidRPr="0077164D" w:rsidRDefault="0077164D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7164D">
        <w:rPr>
          <w:rStyle w:val="Strong"/>
        </w:rPr>
        <w:t>Russell Hunter</w:t>
      </w:r>
    </w:p>
    <w:p w14:paraId="68FDA0AE" w14:textId="650F9CE0" w:rsidR="0077164D" w:rsidRDefault="0077164D" w:rsidP="004E4E31">
      <w:pPr>
        <w:rPr>
          <w:lang w:eastAsia="ja-JP"/>
        </w:rPr>
      </w:pPr>
      <w:r>
        <w:rPr>
          <w:lang w:eastAsia="ja-JP"/>
        </w:rPr>
        <w:t>Biosecurity Tasmania</w:t>
      </w:r>
    </w:p>
    <w:p w14:paraId="23023C61" w14:textId="00ED967A" w:rsidR="0077164D" w:rsidRDefault="0077164D" w:rsidP="004E4E31">
      <w:pPr>
        <w:pStyle w:val="Heading4"/>
      </w:pPr>
      <w:r>
        <w:t>Detector dogs supporting national conservation efforts</w:t>
      </w:r>
    </w:p>
    <w:p w14:paraId="7F0B2776" w14:textId="36383C9D" w:rsidR="0077164D" w:rsidRPr="0077164D" w:rsidRDefault="0077164D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7164D">
        <w:rPr>
          <w:rStyle w:val="Strong"/>
        </w:rPr>
        <w:t>Emma Bennet</w:t>
      </w:r>
      <w:r w:rsidR="005F670A">
        <w:rPr>
          <w:rStyle w:val="Strong"/>
        </w:rPr>
        <w:t>t</w:t>
      </w:r>
    </w:p>
    <w:p w14:paraId="72E59639" w14:textId="6DD597FD" w:rsidR="0077164D" w:rsidRDefault="0077164D" w:rsidP="004E4E31">
      <w:pPr>
        <w:rPr>
          <w:lang w:eastAsia="ja-JP"/>
        </w:rPr>
      </w:pPr>
      <w:r>
        <w:rPr>
          <w:lang w:eastAsia="ja-JP"/>
        </w:rPr>
        <w:t>President, Australasian Conservation Dog Network</w:t>
      </w:r>
    </w:p>
    <w:p w14:paraId="3634BEE5" w14:textId="234F661D" w:rsidR="00C95DCE" w:rsidRPr="00995D7C" w:rsidRDefault="00C95DCE" w:rsidP="00995D7C">
      <w:pPr>
        <w:pStyle w:val="Heading2"/>
        <w:numPr>
          <w:ilvl w:val="0"/>
          <w:numId w:val="0"/>
        </w:numPr>
      </w:pPr>
      <w:r w:rsidRPr="004E4E31">
        <w:lastRenderedPageBreak/>
        <w:t>Wednesday 11 November</w:t>
      </w:r>
      <w:r w:rsidRPr="00995D7C">
        <w:t xml:space="preserve">: </w:t>
      </w:r>
      <w:bookmarkStart w:id="3" w:name="_Hlk218518281"/>
      <w:r w:rsidR="000F5545" w:rsidRPr="00995D7C">
        <w:t>S</w:t>
      </w:r>
      <w:r w:rsidRPr="00995D7C">
        <w:t>upporting biosecurity champions across the country</w:t>
      </w:r>
      <w:bookmarkEnd w:id="3"/>
    </w:p>
    <w:p w14:paraId="7ACCD29A" w14:textId="628133E6" w:rsidR="00C95DCE" w:rsidRDefault="00C95DCE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10:00</w:t>
      </w:r>
      <w:r w:rsidR="002B7000">
        <w:rPr>
          <w:lang w:eastAsia="ja-JP"/>
        </w:rPr>
        <w:t> </w:t>
      </w:r>
      <w:r>
        <w:rPr>
          <w:lang w:eastAsia="ja-JP"/>
        </w:rPr>
        <w:t>am – 11:00</w:t>
      </w:r>
      <w:r w:rsidR="002B7000">
        <w:rPr>
          <w:lang w:eastAsia="ja-JP"/>
        </w:rPr>
        <w:t> </w:t>
      </w:r>
      <w:r>
        <w:rPr>
          <w:lang w:eastAsia="ja-JP"/>
        </w:rPr>
        <w:t>am</w:t>
      </w:r>
      <w:r w:rsidR="00996EC0">
        <w:rPr>
          <w:lang w:eastAsia="ja-JP"/>
        </w:rPr>
        <w:t xml:space="preserve"> AEDT</w:t>
      </w:r>
    </w:p>
    <w:p w14:paraId="50D43605" w14:textId="18812AAD" w:rsidR="00C95DCE" w:rsidRDefault="00C95DCE" w:rsidP="004E4E31">
      <w:pPr>
        <w:pStyle w:val="Heading4"/>
      </w:pPr>
      <w:r>
        <w:t>Mission Biosecurity: be a part of it</w:t>
      </w:r>
    </w:p>
    <w:p w14:paraId="2E4EF881" w14:textId="446E29B6" w:rsidR="00C95DCE" w:rsidRPr="00712F07" w:rsidRDefault="00C95DCE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12F07">
        <w:rPr>
          <w:rStyle w:val="Strong"/>
        </w:rPr>
        <w:t>John Tracey</w:t>
      </w:r>
    </w:p>
    <w:p w14:paraId="51430DF2" w14:textId="4578BC1C" w:rsidR="00C95DCE" w:rsidRDefault="00C95DCE" w:rsidP="004E4E31">
      <w:pPr>
        <w:rPr>
          <w:lang w:eastAsia="ja-JP"/>
        </w:rPr>
      </w:pPr>
      <w:r>
        <w:rPr>
          <w:lang w:eastAsia="ja-JP"/>
        </w:rPr>
        <w:t>Deputy Director General, Biosecurity and Food Safety, NSW Department of Primary Industries</w:t>
      </w:r>
    </w:p>
    <w:p w14:paraId="43D55D08" w14:textId="49761155" w:rsidR="00C95DCE" w:rsidRDefault="007602F9" w:rsidP="004E4E31">
      <w:pPr>
        <w:pStyle w:val="Heading4"/>
      </w:pPr>
      <w:r>
        <w:t>Educating holidaymakers on how to support on-farm biosecurity in Australia</w:t>
      </w:r>
    </w:p>
    <w:p w14:paraId="5183D33A" w14:textId="5851B521" w:rsidR="007602F9" w:rsidRPr="00712F07" w:rsidRDefault="007602F9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12F07">
        <w:rPr>
          <w:rStyle w:val="Strong"/>
        </w:rPr>
        <w:t>Joanna Embry</w:t>
      </w:r>
    </w:p>
    <w:p w14:paraId="519E9299" w14:textId="5C23A0C4" w:rsidR="007602F9" w:rsidRDefault="007602F9" w:rsidP="004E4E31">
      <w:pPr>
        <w:rPr>
          <w:lang w:eastAsia="ja-JP"/>
        </w:rPr>
      </w:pPr>
      <w:r>
        <w:rPr>
          <w:lang w:eastAsia="ja-JP"/>
        </w:rPr>
        <w:t>Melons Australia</w:t>
      </w:r>
    </w:p>
    <w:p w14:paraId="5DDB5EE3" w14:textId="54EB4ED7" w:rsidR="007602F9" w:rsidRPr="00712F07" w:rsidRDefault="007602F9" w:rsidP="004E4E31">
      <w:pPr>
        <w:rPr>
          <w:rStyle w:val="Strong"/>
        </w:rPr>
      </w:pPr>
      <w:r w:rsidRPr="00712F07">
        <w:rPr>
          <w:rStyle w:val="Strong"/>
        </w:rPr>
        <w:t>Dianne Fullelove</w:t>
      </w:r>
    </w:p>
    <w:p w14:paraId="623C5F7A" w14:textId="359595FA" w:rsidR="007602F9" w:rsidRDefault="007602F9" w:rsidP="004E4E31">
      <w:pPr>
        <w:rPr>
          <w:lang w:eastAsia="ja-JP"/>
        </w:rPr>
      </w:pPr>
      <w:r>
        <w:rPr>
          <w:lang w:eastAsia="ja-JP"/>
        </w:rPr>
        <w:t>Dianne Fullelove &amp; Associates</w:t>
      </w:r>
    </w:p>
    <w:p w14:paraId="46A76106" w14:textId="6626B1B8" w:rsidR="007602F9" w:rsidRDefault="007602F9" w:rsidP="004E4E31">
      <w:pPr>
        <w:pStyle w:val="Heading4"/>
      </w:pPr>
      <w:r>
        <w:t>STEM Professionals in Schools program bringing biosecurity to schools</w:t>
      </w:r>
    </w:p>
    <w:p w14:paraId="757CCE49" w14:textId="4CE3F9F6" w:rsidR="007602F9" w:rsidRPr="00712F07" w:rsidRDefault="007602F9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712F07">
        <w:rPr>
          <w:rStyle w:val="Strong"/>
        </w:rPr>
        <w:t>Julie McClements</w:t>
      </w:r>
    </w:p>
    <w:p w14:paraId="7B3F4272" w14:textId="0F2C753A" w:rsidR="007602F9" w:rsidRDefault="007602F9" w:rsidP="004E4E31">
      <w:pPr>
        <w:rPr>
          <w:lang w:eastAsia="ja-JP"/>
        </w:rPr>
      </w:pPr>
      <w:r>
        <w:rPr>
          <w:lang w:eastAsia="ja-JP"/>
        </w:rPr>
        <w:t>Industry Relationship Manager, STEM Professional in Schools</w:t>
      </w:r>
    </w:p>
    <w:p w14:paraId="3799E7A5" w14:textId="1773D2C8" w:rsidR="007602F9" w:rsidRPr="00712F07" w:rsidRDefault="007602F9" w:rsidP="004E4E31">
      <w:pPr>
        <w:rPr>
          <w:rStyle w:val="Strong"/>
        </w:rPr>
      </w:pPr>
      <w:r w:rsidRPr="00712F07">
        <w:rPr>
          <w:rStyle w:val="Strong"/>
        </w:rPr>
        <w:t>Carol Quashie-Williams</w:t>
      </w:r>
    </w:p>
    <w:p w14:paraId="516A086A" w14:textId="3E854333" w:rsidR="007602F9" w:rsidRDefault="007602F9" w:rsidP="004E4E31">
      <w:pPr>
        <w:rPr>
          <w:lang w:eastAsia="ja-JP"/>
        </w:rPr>
      </w:pPr>
      <w:r>
        <w:rPr>
          <w:lang w:eastAsia="ja-JP"/>
        </w:rPr>
        <w:t>Department of Agriculture, Water and the Environment and STEM Professionals in Schools volunteer</w:t>
      </w:r>
    </w:p>
    <w:p w14:paraId="196FDBF6" w14:textId="50F2A673" w:rsidR="007602F9" w:rsidRPr="00712F07" w:rsidRDefault="007602F9" w:rsidP="004E4E31">
      <w:pPr>
        <w:rPr>
          <w:rStyle w:val="Strong"/>
        </w:rPr>
      </w:pPr>
      <w:r w:rsidRPr="00712F07">
        <w:rPr>
          <w:rStyle w:val="Strong"/>
        </w:rPr>
        <w:t>Kate Elliot</w:t>
      </w:r>
    </w:p>
    <w:p w14:paraId="25F36A24" w14:textId="3B8D5E41" w:rsidR="008A0181" w:rsidRDefault="007602F9" w:rsidP="004E4E31">
      <w:pPr>
        <w:rPr>
          <w:lang w:eastAsia="ja-JP"/>
        </w:rPr>
      </w:pPr>
      <w:r>
        <w:rPr>
          <w:lang w:eastAsia="ja-JP"/>
        </w:rPr>
        <w:t>Farrer Primary School and STEM Professionals in Schools partner teacher</w:t>
      </w:r>
    </w:p>
    <w:p w14:paraId="78D792FC" w14:textId="380D289F" w:rsidR="008A0181" w:rsidRPr="00995D7C" w:rsidRDefault="008A0181" w:rsidP="00995D7C">
      <w:pPr>
        <w:pStyle w:val="Heading2"/>
        <w:numPr>
          <w:ilvl w:val="0"/>
          <w:numId w:val="0"/>
        </w:numPr>
      </w:pPr>
      <w:r w:rsidRPr="004E4E31">
        <w:lastRenderedPageBreak/>
        <w:t>Wednesday 11 November</w:t>
      </w:r>
      <w:r w:rsidRPr="00995D7C">
        <w:t xml:space="preserve">: </w:t>
      </w:r>
      <w:bookmarkStart w:id="4" w:name="_Hlk218518287"/>
      <w:r w:rsidR="000F5545" w:rsidRPr="00995D7C">
        <w:t>C</w:t>
      </w:r>
      <w:r w:rsidRPr="00995D7C">
        <w:t>ommunity and industry engagement</w:t>
      </w:r>
      <w:bookmarkEnd w:id="4"/>
    </w:p>
    <w:p w14:paraId="7104C196" w14:textId="4C80BD4A" w:rsidR="008A0181" w:rsidRDefault="008A0181" w:rsidP="008A0181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12:00</w:t>
      </w:r>
      <w:r w:rsidR="002B7000">
        <w:rPr>
          <w:lang w:eastAsia="ja-JP"/>
        </w:rPr>
        <w:t> </w:t>
      </w:r>
      <w:r>
        <w:rPr>
          <w:lang w:eastAsia="ja-JP"/>
        </w:rPr>
        <w:t>pm – 1:00</w:t>
      </w:r>
      <w:r w:rsidR="002B7000">
        <w:rPr>
          <w:lang w:eastAsia="ja-JP"/>
        </w:rPr>
        <w:t> </w:t>
      </w:r>
      <w:r>
        <w:rPr>
          <w:lang w:eastAsia="ja-JP"/>
        </w:rPr>
        <w:t>pm</w:t>
      </w:r>
      <w:r w:rsidR="00996EC0">
        <w:rPr>
          <w:lang w:eastAsia="ja-JP"/>
        </w:rPr>
        <w:t xml:space="preserve"> AEDT</w:t>
      </w:r>
    </w:p>
    <w:p w14:paraId="5A4F37F2" w14:textId="7223B360" w:rsidR="008A0181" w:rsidRDefault="004C1A0E" w:rsidP="004E4E31">
      <w:pPr>
        <w:pStyle w:val="Heading4"/>
      </w:pPr>
      <w:r>
        <w:t>Market research insights to manage international passenger and mail biosecurity risks, such as African swine fever</w:t>
      </w:r>
    </w:p>
    <w:p w14:paraId="5EA56FFF" w14:textId="51BE6274" w:rsidR="004C1A0E" w:rsidRPr="004C1A0E" w:rsidRDefault="004C1A0E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4C1A0E">
        <w:rPr>
          <w:rStyle w:val="Strong"/>
        </w:rPr>
        <w:t>Thomas Beaudoin</w:t>
      </w:r>
    </w:p>
    <w:p w14:paraId="0FD3E38C" w14:textId="3735E54C" w:rsidR="004C1A0E" w:rsidRDefault="004C1A0E" w:rsidP="004E4E31">
      <w:pPr>
        <w:rPr>
          <w:lang w:eastAsia="ja-JP"/>
        </w:rPr>
      </w:pPr>
      <w:r>
        <w:rPr>
          <w:lang w:eastAsia="ja-JP"/>
        </w:rPr>
        <w:t>Strategic Communication – Biosecurity and Trade, Department of Agriculture, Water and the Environment</w:t>
      </w:r>
    </w:p>
    <w:p w14:paraId="29AA5559" w14:textId="41850EEF" w:rsidR="004C1A0E" w:rsidRDefault="004C1A0E" w:rsidP="004E4E31">
      <w:pPr>
        <w:pStyle w:val="Heading4"/>
      </w:pPr>
      <w:r>
        <w:t>Research and engagement to support biosecurity management planning for pig owners/producers</w:t>
      </w:r>
    </w:p>
    <w:p w14:paraId="289AC9A8" w14:textId="79760FDD" w:rsidR="004C1A0E" w:rsidRPr="004C1A0E" w:rsidRDefault="004C1A0E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4C1A0E">
        <w:rPr>
          <w:rStyle w:val="Strong"/>
        </w:rPr>
        <w:t>Dr Nicole Schembri</w:t>
      </w:r>
    </w:p>
    <w:p w14:paraId="414B94A2" w14:textId="4F3C6134" w:rsidR="004C1A0E" w:rsidRDefault="004C1A0E" w:rsidP="004E4E31">
      <w:pPr>
        <w:rPr>
          <w:lang w:eastAsia="ja-JP"/>
        </w:rPr>
      </w:pPr>
      <w:r>
        <w:rPr>
          <w:lang w:eastAsia="ja-JP"/>
        </w:rPr>
        <w:t>Program Coordinator Animal Biosecurity, Department of Primary Industries</w:t>
      </w:r>
    </w:p>
    <w:p w14:paraId="5A69D896" w14:textId="5F6018CC" w:rsidR="004C1A0E" w:rsidRDefault="004C1A0E" w:rsidP="004E4E31">
      <w:pPr>
        <w:pStyle w:val="Heading4"/>
      </w:pPr>
      <w:r>
        <w:t>Stakeholder engagement in national feral pig management and the Feral Pig Action Plan</w:t>
      </w:r>
    </w:p>
    <w:p w14:paraId="04A42873" w14:textId="40B069B0" w:rsidR="004C1A0E" w:rsidRPr="004C1A0E" w:rsidRDefault="004C1A0E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4C1A0E">
        <w:rPr>
          <w:rStyle w:val="Strong"/>
        </w:rPr>
        <w:t>Dr Heather Channon</w:t>
      </w:r>
    </w:p>
    <w:p w14:paraId="4AD34A19" w14:textId="285C2C8A" w:rsidR="004C1A0E" w:rsidRDefault="004C1A0E" w:rsidP="004E4E31">
      <w:pPr>
        <w:rPr>
          <w:lang w:eastAsia="ja-JP"/>
        </w:rPr>
      </w:pPr>
      <w:r>
        <w:rPr>
          <w:lang w:eastAsia="ja-JP"/>
        </w:rPr>
        <w:t>National Feral Pig Management Coordinator</w:t>
      </w:r>
    </w:p>
    <w:p w14:paraId="1689049D" w14:textId="56B78C3E" w:rsidR="004C1A0E" w:rsidRPr="00995D7C" w:rsidRDefault="004C1A0E" w:rsidP="00995D7C">
      <w:pPr>
        <w:pStyle w:val="Heading2"/>
        <w:numPr>
          <w:ilvl w:val="0"/>
          <w:numId w:val="0"/>
        </w:numPr>
      </w:pPr>
      <w:r w:rsidRPr="004E4E31">
        <w:lastRenderedPageBreak/>
        <w:t>Wednesday 11 November</w:t>
      </w:r>
      <w:r w:rsidRPr="00995D7C">
        <w:t xml:space="preserve">: </w:t>
      </w:r>
      <w:bookmarkStart w:id="5" w:name="_Hlk218518295"/>
      <w:r w:rsidRPr="00995D7C">
        <w:t>Indigenous environmental biosecurity</w:t>
      </w:r>
      <w:bookmarkEnd w:id="5"/>
    </w:p>
    <w:p w14:paraId="2182B8C7" w14:textId="1F716762" w:rsidR="004C1A0E" w:rsidRDefault="004C1A0E" w:rsidP="004C1A0E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1:30</w:t>
      </w:r>
      <w:r w:rsidR="002B7000">
        <w:rPr>
          <w:lang w:eastAsia="ja-JP"/>
        </w:rPr>
        <w:t> </w:t>
      </w:r>
      <w:r>
        <w:rPr>
          <w:lang w:eastAsia="ja-JP"/>
        </w:rPr>
        <w:t>pm – 2:30</w:t>
      </w:r>
      <w:r w:rsidR="002B7000">
        <w:rPr>
          <w:lang w:eastAsia="ja-JP"/>
        </w:rPr>
        <w:t> </w:t>
      </w:r>
      <w:r>
        <w:rPr>
          <w:lang w:eastAsia="ja-JP"/>
        </w:rPr>
        <w:t>pm</w:t>
      </w:r>
      <w:r w:rsidR="00996EC0">
        <w:rPr>
          <w:lang w:eastAsia="ja-JP"/>
        </w:rPr>
        <w:t xml:space="preserve"> AEDT</w:t>
      </w:r>
    </w:p>
    <w:p w14:paraId="4B831897" w14:textId="4E5053B1" w:rsidR="004C1A0E" w:rsidRDefault="004C1A0E" w:rsidP="004E4E31">
      <w:pPr>
        <w:pStyle w:val="Heading4"/>
      </w:pPr>
      <w:r>
        <w:t>Integrated Biosecurity: Science and Rangers</w:t>
      </w:r>
    </w:p>
    <w:p w14:paraId="7AA77A40" w14:textId="598C058F" w:rsidR="004C1A0E" w:rsidRPr="00ED1EEA" w:rsidRDefault="004C1A0E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ED1EEA">
        <w:rPr>
          <w:rStyle w:val="Strong"/>
        </w:rPr>
        <w:t>Darren Peck</w:t>
      </w:r>
    </w:p>
    <w:p w14:paraId="6BBE37BB" w14:textId="2E27C0BE" w:rsidR="004C1A0E" w:rsidRDefault="004C1A0E" w:rsidP="004E4E31">
      <w:pPr>
        <w:rPr>
          <w:lang w:eastAsia="ja-JP"/>
        </w:rPr>
      </w:pPr>
      <w:r>
        <w:rPr>
          <w:lang w:eastAsia="ja-JP"/>
        </w:rPr>
        <w:t>Director, NAQS Plant and Animal, Department of Agriculture, Water and the Environment</w:t>
      </w:r>
    </w:p>
    <w:p w14:paraId="4619FF15" w14:textId="3A0FDD8C" w:rsidR="004C1A0E" w:rsidRPr="00ED1EEA" w:rsidRDefault="004C1A0E" w:rsidP="004E4E31">
      <w:pPr>
        <w:rPr>
          <w:rStyle w:val="Strong"/>
        </w:rPr>
      </w:pPr>
      <w:r w:rsidRPr="00ED1EEA">
        <w:rPr>
          <w:rStyle w:val="Strong"/>
        </w:rPr>
        <w:t>Desley Darby</w:t>
      </w:r>
    </w:p>
    <w:p w14:paraId="0DB3111D" w14:textId="217241C9" w:rsidR="004C1A0E" w:rsidRDefault="004C1A0E" w:rsidP="004E4E31">
      <w:pPr>
        <w:rPr>
          <w:lang w:eastAsia="ja-JP"/>
        </w:rPr>
      </w:pPr>
      <w:r>
        <w:rPr>
          <w:lang w:eastAsia="ja-JP"/>
        </w:rPr>
        <w:t>Director, NAQS Community Engagement, Department of Agriculture, Water and the Environment</w:t>
      </w:r>
    </w:p>
    <w:p w14:paraId="37527950" w14:textId="5FBBACDF" w:rsidR="00ED1EEA" w:rsidRDefault="00ED1EEA" w:rsidP="004E4E31">
      <w:pPr>
        <w:pStyle w:val="Heading4"/>
      </w:pPr>
      <w:r>
        <w:t>Collaborating with the Butchulla community to protect K'gari (Fraser Island)</w:t>
      </w:r>
    </w:p>
    <w:p w14:paraId="3DE3CA84" w14:textId="7D8E73F0" w:rsidR="00ED1EEA" w:rsidRPr="00ED1EEA" w:rsidRDefault="00ED1EEA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ED1EEA">
        <w:rPr>
          <w:rStyle w:val="Strong"/>
        </w:rPr>
        <w:t>Sue Sargent</w:t>
      </w:r>
    </w:p>
    <w:p w14:paraId="5D02BB3E" w14:textId="1D91FA48" w:rsidR="00ED1EEA" w:rsidRDefault="00ED1EEA" w:rsidP="004E4E31">
      <w:pPr>
        <w:rPr>
          <w:lang w:eastAsia="ja-JP"/>
        </w:rPr>
      </w:pPr>
      <w:r>
        <w:rPr>
          <w:lang w:eastAsia="ja-JP"/>
        </w:rPr>
        <w:t>Fraser Island Natural Integrity Alliance</w:t>
      </w:r>
    </w:p>
    <w:p w14:paraId="043B697C" w14:textId="0953DE33" w:rsidR="00ED1EEA" w:rsidRPr="00ED1EEA" w:rsidRDefault="00ED1EEA" w:rsidP="004E4E31">
      <w:pPr>
        <w:rPr>
          <w:rStyle w:val="Strong"/>
        </w:rPr>
      </w:pPr>
      <w:r w:rsidRPr="00ED1EEA">
        <w:rPr>
          <w:rStyle w:val="Strong"/>
        </w:rPr>
        <w:t>Tilly Davis</w:t>
      </w:r>
    </w:p>
    <w:p w14:paraId="71800591" w14:textId="72AD171E" w:rsidR="00ED1EEA" w:rsidRDefault="00ED1EEA" w:rsidP="004E4E31">
      <w:pPr>
        <w:rPr>
          <w:lang w:eastAsia="ja-JP"/>
        </w:rPr>
      </w:pPr>
      <w:r>
        <w:rPr>
          <w:lang w:eastAsia="ja-JP"/>
        </w:rPr>
        <w:t>Butchulla Land and Sea Rangers</w:t>
      </w:r>
    </w:p>
    <w:p w14:paraId="755CD4A1" w14:textId="6EA26B4E" w:rsidR="00ED1EEA" w:rsidRDefault="00ED1EEA" w:rsidP="004E4E31">
      <w:pPr>
        <w:pStyle w:val="Heading4"/>
      </w:pPr>
      <w:r w:rsidRPr="00ED1EEA">
        <w:t>Māori perspectives</w:t>
      </w:r>
      <w:r>
        <w:t xml:space="preserve"> and approaches to biosecurity</w:t>
      </w:r>
    </w:p>
    <w:p w14:paraId="5C8C5A71" w14:textId="48542926" w:rsidR="00ED1EEA" w:rsidRPr="00ED1EEA" w:rsidRDefault="00ED1EEA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ED1EEA">
        <w:rPr>
          <w:rStyle w:val="Strong"/>
        </w:rPr>
        <w:t>Melanie Mark-Shadbolt</w:t>
      </w:r>
    </w:p>
    <w:p w14:paraId="60F8340A" w14:textId="77777777" w:rsidR="00ED1EEA" w:rsidRPr="00ED1EEA" w:rsidRDefault="00ED1EEA" w:rsidP="004E4E31">
      <w:r w:rsidRPr="00ED1EEA">
        <w:t>Kaiwhakahaere Chief Executive, Te Tira Whakamātaki</w:t>
      </w:r>
    </w:p>
    <w:p w14:paraId="60DB48A1" w14:textId="66475E87" w:rsidR="00EF2B1C" w:rsidRPr="00995D7C" w:rsidRDefault="00EF2B1C" w:rsidP="00995D7C">
      <w:pPr>
        <w:pStyle w:val="Heading2"/>
        <w:numPr>
          <w:ilvl w:val="0"/>
          <w:numId w:val="0"/>
        </w:numPr>
      </w:pPr>
      <w:r w:rsidRPr="004E4E31">
        <w:lastRenderedPageBreak/>
        <w:t>Thursday 12 November</w:t>
      </w:r>
      <w:r w:rsidRPr="00995D7C">
        <w:t>: 2020 Australian Biosecurity Award winners</w:t>
      </w:r>
    </w:p>
    <w:p w14:paraId="577E3B5A" w14:textId="480BAF75" w:rsidR="00EF2B1C" w:rsidRDefault="00EF2B1C" w:rsidP="00EF2B1C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9:00</w:t>
      </w:r>
      <w:r w:rsidR="002B7000">
        <w:rPr>
          <w:lang w:eastAsia="ja-JP"/>
        </w:rPr>
        <w:t> </w:t>
      </w:r>
      <w:r>
        <w:rPr>
          <w:lang w:eastAsia="ja-JP"/>
        </w:rPr>
        <w:t>am – 10:00</w:t>
      </w:r>
      <w:r w:rsidR="002B7000">
        <w:rPr>
          <w:lang w:eastAsia="ja-JP"/>
        </w:rPr>
        <w:t> </w:t>
      </w:r>
      <w:r>
        <w:rPr>
          <w:lang w:eastAsia="ja-JP"/>
        </w:rPr>
        <w:t>am</w:t>
      </w:r>
      <w:r w:rsidR="00996EC0">
        <w:rPr>
          <w:lang w:eastAsia="ja-JP"/>
        </w:rPr>
        <w:t xml:space="preserve"> AEDT</w:t>
      </w:r>
    </w:p>
    <w:p w14:paraId="732576EF" w14:textId="1728EDBF" w:rsidR="004C1A0E" w:rsidRDefault="00EF2B1C" w:rsidP="004E4E31">
      <w:pPr>
        <w:pStyle w:val="Heading4"/>
      </w:pPr>
      <w:r>
        <w:t>Meet the 2020 Australian Biosecurity Award winners</w:t>
      </w:r>
    </w:p>
    <w:p w14:paraId="18357C59" w14:textId="18B2C560" w:rsidR="00EF2B1C" w:rsidRPr="003170DD" w:rsidRDefault="00EF2B1C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3170DD">
        <w:rPr>
          <w:rStyle w:val="Strong"/>
        </w:rPr>
        <w:t>Andrew Tongue</w:t>
      </w:r>
    </w:p>
    <w:p w14:paraId="07267BCB" w14:textId="6A67E094" w:rsidR="00EF2B1C" w:rsidRDefault="00EF2B1C" w:rsidP="004E4E31">
      <w:r w:rsidRPr="00EF2B1C">
        <w:t>Deputy Secretary and Head of Biosecurity, Department of Agriculture, Water and the Environment</w:t>
      </w:r>
    </w:p>
    <w:p w14:paraId="2E1F72B2" w14:textId="7C4DA90F" w:rsidR="00EF2B1C" w:rsidRPr="003170DD" w:rsidRDefault="00EF2B1C" w:rsidP="004E4E31">
      <w:pPr>
        <w:rPr>
          <w:rStyle w:val="Strong"/>
        </w:rPr>
      </w:pPr>
      <w:r w:rsidRPr="003170DD">
        <w:rPr>
          <w:rStyle w:val="Strong"/>
        </w:rPr>
        <w:t>Sarah Corcoran</w:t>
      </w:r>
    </w:p>
    <w:p w14:paraId="4A5BAE51" w14:textId="3DBF6E0B" w:rsidR="00EF2B1C" w:rsidRDefault="00EF2B1C" w:rsidP="004E4E31">
      <w:r>
        <w:t>CEO, Plant Health Australia</w:t>
      </w:r>
    </w:p>
    <w:p w14:paraId="73ED78AE" w14:textId="5F2232E0" w:rsidR="00EF2B1C" w:rsidRPr="003170DD" w:rsidRDefault="00EF2B1C" w:rsidP="004E4E31">
      <w:pPr>
        <w:rPr>
          <w:rStyle w:val="Strong"/>
        </w:rPr>
      </w:pPr>
      <w:r w:rsidRPr="003170DD">
        <w:rPr>
          <w:rStyle w:val="Strong"/>
        </w:rPr>
        <w:t>Kathleen Plowman</w:t>
      </w:r>
    </w:p>
    <w:p w14:paraId="3E06B1FD" w14:textId="2AFA70E4" w:rsidR="00EF2B1C" w:rsidRDefault="00EF2B1C" w:rsidP="004E4E31">
      <w:r>
        <w:t>CEO, Animal Health Australia</w:t>
      </w:r>
    </w:p>
    <w:p w14:paraId="27313763" w14:textId="30D5DC27" w:rsidR="00EF2B1C" w:rsidRPr="003170DD" w:rsidRDefault="00EF2B1C" w:rsidP="004E4E31">
      <w:pPr>
        <w:rPr>
          <w:rStyle w:val="Strong"/>
        </w:rPr>
      </w:pPr>
      <w:r w:rsidRPr="003170DD">
        <w:rPr>
          <w:rStyle w:val="Strong"/>
        </w:rPr>
        <w:t>Australian Biosecurity Award winners</w:t>
      </w:r>
    </w:p>
    <w:p w14:paraId="69FB35D7" w14:textId="6BDC3D8A" w:rsidR="00EF2B1C" w:rsidRPr="00995D7C" w:rsidRDefault="00EF2B1C" w:rsidP="00995D7C">
      <w:pPr>
        <w:pStyle w:val="Heading2"/>
        <w:numPr>
          <w:ilvl w:val="0"/>
          <w:numId w:val="0"/>
        </w:numPr>
      </w:pPr>
      <w:r w:rsidRPr="004E4E31">
        <w:lastRenderedPageBreak/>
        <w:t>Thursday 12 November</w:t>
      </w:r>
      <w:r w:rsidRPr="00995D7C">
        <w:t xml:space="preserve">: </w:t>
      </w:r>
      <w:bookmarkStart w:id="6" w:name="_Hlk218518303"/>
      <w:r w:rsidR="000F5545" w:rsidRPr="00995D7C">
        <w:t>M</w:t>
      </w:r>
      <w:r w:rsidRPr="00995D7C">
        <w:t>anaging in a crisis, lessons learnt and supporting future directions</w:t>
      </w:r>
      <w:bookmarkEnd w:id="6"/>
    </w:p>
    <w:p w14:paraId="654D64A0" w14:textId="3873F523" w:rsidR="00EF2B1C" w:rsidRDefault="00EF2B1C" w:rsidP="00EF2B1C">
      <w:pPr>
        <w:pStyle w:val="Heading3"/>
        <w:numPr>
          <w:ilvl w:val="0"/>
          <w:numId w:val="0"/>
        </w:numPr>
        <w:spacing w:before="120" w:after="240"/>
        <w:ind w:left="567" w:hanging="567"/>
        <w:rPr>
          <w:lang w:eastAsia="ja-JP"/>
        </w:rPr>
      </w:pPr>
      <w:r>
        <w:rPr>
          <w:lang w:eastAsia="ja-JP"/>
        </w:rPr>
        <w:t>Session time: 10:30</w:t>
      </w:r>
      <w:r w:rsidR="002B7000">
        <w:rPr>
          <w:lang w:eastAsia="ja-JP"/>
        </w:rPr>
        <w:t> </w:t>
      </w:r>
      <w:r>
        <w:rPr>
          <w:lang w:eastAsia="ja-JP"/>
        </w:rPr>
        <w:t>am – 11:30</w:t>
      </w:r>
      <w:r w:rsidR="002B7000">
        <w:rPr>
          <w:lang w:eastAsia="ja-JP"/>
        </w:rPr>
        <w:t> </w:t>
      </w:r>
      <w:r>
        <w:rPr>
          <w:lang w:eastAsia="ja-JP"/>
        </w:rPr>
        <w:t>am</w:t>
      </w:r>
      <w:r w:rsidR="00996EC0">
        <w:rPr>
          <w:lang w:eastAsia="ja-JP"/>
        </w:rPr>
        <w:t xml:space="preserve"> AEDT</w:t>
      </w:r>
    </w:p>
    <w:p w14:paraId="1D4AAD59" w14:textId="28BC26A9" w:rsidR="00EF2B1C" w:rsidRDefault="00EF2B1C" w:rsidP="004E4E31">
      <w:pPr>
        <w:pStyle w:val="Heading4"/>
      </w:pPr>
      <w:r>
        <w:t>One health approach, developing applications to support first responders and managing the control of misinformation during a crisis</w:t>
      </w:r>
    </w:p>
    <w:p w14:paraId="5523E3B5" w14:textId="609A773A" w:rsidR="00EF2B1C" w:rsidRPr="003170DD" w:rsidRDefault="00EF2B1C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3170DD">
        <w:rPr>
          <w:rStyle w:val="Strong"/>
        </w:rPr>
        <w:t>Professor Paul Arbon</w:t>
      </w:r>
    </w:p>
    <w:p w14:paraId="20DCC3AA" w14:textId="02632A2B" w:rsidR="00EF2B1C" w:rsidRDefault="00EF2B1C" w:rsidP="004E4E31">
      <w:r>
        <w:t>Director, Torrens Resilience Institute</w:t>
      </w:r>
    </w:p>
    <w:p w14:paraId="3155580A" w14:textId="1FAB92BA" w:rsidR="00EF2B1C" w:rsidRDefault="00EF2B1C" w:rsidP="004E4E31">
      <w:pPr>
        <w:pStyle w:val="Heading4"/>
      </w:pPr>
      <w:r>
        <w:t>Industry and government collaboration to support emergency animal disease responses, with Avian Influenza as a case study</w:t>
      </w:r>
    </w:p>
    <w:p w14:paraId="50B5E503" w14:textId="1E5782E1" w:rsidR="00EF2B1C" w:rsidRPr="003170DD" w:rsidRDefault="00EF2B1C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3170DD">
        <w:rPr>
          <w:rStyle w:val="Strong"/>
        </w:rPr>
        <w:t>Melinda Hashimoto</w:t>
      </w:r>
    </w:p>
    <w:p w14:paraId="1E44A9ED" w14:textId="36869336" w:rsidR="00EF2B1C" w:rsidRDefault="00EF2B1C" w:rsidP="004E4E31">
      <w:r>
        <w:t>CEO, Egg Farmers of Australia</w:t>
      </w:r>
    </w:p>
    <w:p w14:paraId="63CA5622" w14:textId="4B862C8C" w:rsidR="00EF2B1C" w:rsidRDefault="00EF2B1C" w:rsidP="004E4E31">
      <w:pPr>
        <w:pStyle w:val="Heading4"/>
      </w:pPr>
      <w:r>
        <w:t>Panel discussion</w:t>
      </w:r>
    </w:p>
    <w:p w14:paraId="7567CB4D" w14:textId="6C293D35" w:rsidR="00EF2B1C" w:rsidRPr="003170DD" w:rsidRDefault="00EF2B1C" w:rsidP="004E4E31">
      <w:pPr>
        <w:rPr>
          <w:rStyle w:val="Strong"/>
          <w:rFonts w:eastAsiaTheme="minorEastAsia" w:cstheme="minorBidi"/>
          <w:b w:val="0"/>
          <w:sz w:val="28"/>
          <w:lang w:eastAsia="ja-JP"/>
        </w:rPr>
      </w:pPr>
      <w:r w:rsidRPr="003170DD">
        <w:rPr>
          <w:rStyle w:val="Strong"/>
        </w:rPr>
        <w:t>Professor Paul Arbon</w:t>
      </w:r>
    </w:p>
    <w:p w14:paraId="0B7842E9" w14:textId="77777777" w:rsidR="00EF2B1C" w:rsidRDefault="00EF2B1C" w:rsidP="004E4E31">
      <w:r>
        <w:t>Director, Torrens Resilience Institute</w:t>
      </w:r>
    </w:p>
    <w:p w14:paraId="6B75DD9B" w14:textId="77777777" w:rsidR="00EF2B1C" w:rsidRPr="003170DD" w:rsidRDefault="00EF2B1C" w:rsidP="004E4E31">
      <w:pPr>
        <w:rPr>
          <w:rStyle w:val="Strong"/>
        </w:rPr>
      </w:pPr>
      <w:r w:rsidRPr="003170DD">
        <w:rPr>
          <w:rStyle w:val="Strong"/>
        </w:rPr>
        <w:t>Melinda Hashimoto</w:t>
      </w:r>
    </w:p>
    <w:p w14:paraId="23C36671" w14:textId="77777777" w:rsidR="00EF2B1C" w:rsidRDefault="00EF2B1C" w:rsidP="004E4E31">
      <w:r>
        <w:t>CEO, Egg Farmers of Australia</w:t>
      </w:r>
    </w:p>
    <w:p w14:paraId="051DFE84" w14:textId="1D669D45" w:rsidR="00EF2B1C" w:rsidRPr="003170DD" w:rsidRDefault="00EF2B1C" w:rsidP="004E4E31">
      <w:pPr>
        <w:rPr>
          <w:rStyle w:val="Strong"/>
        </w:rPr>
      </w:pPr>
      <w:r w:rsidRPr="003170DD">
        <w:rPr>
          <w:rStyle w:val="Strong"/>
        </w:rPr>
        <w:t>Barbara Cooper</w:t>
      </w:r>
    </w:p>
    <w:p w14:paraId="04AC2980" w14:textId="62837284" w:rsidR="00EF2B1C" w:rsidRPr="008A0181" w:rsidRDefault="00EF2B1C" w:rsidP="004E4E31">
      <w:r>
        <w:t>Assistant Secretary, Biosecurity Operations, Department of Agriculture, Water and the Environment</w:t>
      </w:r>
    </w:p>
    <w:sectPr w:rsidR="00EF2B1C" w:rsidRPr="008A0181" w:rsidSect="004E4E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685F" w14:textId="77777777" w:rsidR="00282626" w:rsidRDefault="00282626">
      <w:r>
        <w:separator/>
      </w:r>
    </w:p>
  </w:endnote>
  <w:endnote w:type="continuationSeparator" w:id="0">
    <w:p w14:paraId="5BEDADC9" w14:textId="77777777" w:rsidR="00282626" w:rsidRDefault="0028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6283" w14:textId="43468A77" w:rsidR="00EE7E8B" w:rsidRDefault="00EE7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3AC9E1" wp14:editId="3DF210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6732795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14D7C" w14:textId="1D6678F9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AC9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9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BE14D7C" w14:textId="1D6678F9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41E1" w14:textId="77777777" w:rsidR="00EE7E8B" w:rsidRDefault="00EE7E8B" w:rsidP="00995D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386D29" wp14:editId="60E35FB4">
              <wp:simplePos x="914400" y="977876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212036546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6711D" w14:textId="267E115F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86D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5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Dv7UDwwCAAAcBAAA&#10;DgAAAAAAAAAAAAAAAAAuAgAAZHJzL2Uyb0RvYy54bWxQSwECLQAUAAYACAAAACEApl/Ed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96711D" w14:textId="267E115F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E4177" w14:textId="4D6D26F4" w:rsidR="000F5545" w:rsidRPr="000F5545" w:rsidRDefault="00C6669A" w:rsidP="00995D7C">
        <w:pPr>
          <w:pStyle w:val="Footer"/>
        </w:pPr>
        <w:r w:rsidRPr="000F5545">
          <w:t>Department of Agriculture</w:t>
        </w:r>
        <w:r w:rsidR="007F5A2F" w:rsidRPr="000F5545">
          <w:t>, Water and the Environment</w:t>
        </w:r>
      </w:p>
      <w:p w14:paraId="34577C46" w14:textId="1DFB2EC7" w:rsidR="00C6669A" w:rsidRDefault="00C6669A" w:rsidP="004E4E31">
        <w:pPr>
          <w:pStyle w:val="Footer"/>
        </w:pPr>
        <w:r w:rsidRPr="004E4E31">
          <w:fldChar w:fldCharType="begin"/>
        </w:r>
        <w:r w:rsidRPr="005F670A">
          <w:instrText xml:space="preserve"> PAGE   \* MERGEFORMAT </w:instrText>
        </w:r>
        <w:r w:rsidRPr="004E4E31">
          <w:fldChar w:fldCharType="separate"/>
        </w:r>
        <w:r w:rsidR="0054747E" w:rsidRPr="004E4E31">
          <w:t>1</w:t>
        </w:r>
        <w:r w:rsidRPr="004E4E3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E248" w14:textId="167A7E9E" w:rsidR="00EE7E8B" w:rsidRDefault="00EE7E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5820CD" wp14:editId="61288F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5511484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27D7E" w14:textId="35555072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82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C27D7E" w14:textId="35555072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683E" w14:textId="77777777" w:rsidR="00282626" w:rsidRDefault="00282626">
      <w:r>
        <w:separator/>
      </w:r>
    </w:p>
  </w:footnote>
  <w:footnote w:type="continuationSeparator" w:id="0">
    <w:p w14:paraId="00347A6A" w14:textId="77777777" w:rsidR="00282626" w:rsidRDefault="0028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F6DF" w14:textId="693EFB11" w:rsidR="00EE7E8B" w:rsidRDefault="00EE7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32B6E2" wp14:editId="31DE5C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4187547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EE055" w14:textId="0A10D5C1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2B6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09EE055" w14:textId="0A10D5C1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F72F" w14:textId="412E3719" w:rsidR="007F5A2F" w:rsidRDefault="00EE7E8B" w:rsidP="000F55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49B57" wp14:editId="14E86652">
              <wp:simplePos x="914400" y="45401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8758637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B8348" w14:textId="54484FE6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49B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LDQIAABw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c9aeuKFlP3e6jPOJSDYd/e8k2LpbfMhyfmcMHYLYo2&#10;POIhFXQVhdGipAH342/+mI+8Y5SSDgVTUYOKpkR9M7iPqK1kzD/ni0iGm9z7yTBHfQcowzm+CMuT&#10;GfOCmkzpQL+gnNexEIaY4ViuomEy78KgXHwOXKzXKQllZFnYmp3lETrSFbl87l+YsyPhATf1AJOa&#10;WPmK9yE33vR2fQzIflpKpHYgcmQcJZjWOj6XqPFf/1PW9VGvfgI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kwWYCw0CAAAcBAAA&#10;DgAAAAAAAAAAAAAAAAAuAgAAZHJzL2Uyb0RvYy54bWxQSwECLQAUAAYACAAAACEARawYy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4DB8348" w14:textId="54484FE6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545">
      <w:t>2020 National Biosecurity Forum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06CE" w14:textId="7ECCC167" w:rsidR="000F5545" w:rsidRDefault="00EE7E8B" w:rsidP="004E4E31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249BC2" wp14:editId="66E9A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174925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AE58F" w14:textId="0C555640" w:rsidR="00EE7E8B" w:rsidRPr="00EE7E8B" w:rsidRDefault="00EE7E8B" w:rsidP="00EE7E8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E7E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9B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84AE58F" w14:textId="0C555640" w:rsidR="00EE7E8B" w:rsidRPr="00EE7E8B" w:rsidRDefault="00EE7E8B" w:rsidP="00EE7E8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E7E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545">
      <w:rPr>
        <w:noProof/>
      </w:rPr>
      <w:drawing>
        <wp:inline distT="0" distB="0" distL="0" distR="0" wp14:anchorId="317D6D5E" wp14:editId="33D97821">
          <wp:extent cx="2417064" cy="725424"/>
          <wp:effectExtent l="0" t="0" r="2540" b="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WE_Inline_BLAC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64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394A15FE"/>
    <w:multiLevelType w:val="multilevel"/>
    <w:tmpl w:val="F36C17E8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DD5C12"/>
    <w:multiLevelType w:val="multilevel"/>
    <w:tmpl w:val="20F2356A"/>
    <w:numStyleLink w:val="Appendix"/>
  </w:abstractNum>
  <w:abstractNum w:abstractNumId="12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4F4A1EA8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04414273">
    <w:abstractNumId w:val="13"/>
  </w:num>
  <w:num w:numId="2" w16cid:durableId="630400968">
    <w:abstractNumId w:val="12"/>
  </w:num>
  <w:num w:numId="3" w16cid:durableId="941575606">
    <w:abstractNumId w:val="5"/>
  </w:num>
  <w:num w:numId="4" w16cid:durableId="235557755">
    <w:abstractNumId w:val="6"/>
  </w:num>
  <w:num w:numId="5" w16cid:durableId="2110854668">
    <w:abstractNumId w:val="3"/>
  </w:num>
  <w:num w:numId="6" w16cid:durableId="1241787590">
    <w:abstractNumId w:val="8"/>
  </w:num>
  <w:num w:numId="7" w16cid:durableId="773939089">
    <w:abstractNumId w:val="16"/>
  </w:num>
  <w:num w:numId="8" w16cid:durableId="499809382">
    <w:abstractNumId w:val="9"/>
  </w:num>
  <w:num w:numId="9" w16cid:durableId="1063598474">
    <w:abstractNumId w:val="14"/>
  </w:num>
  <w:num w:numId="10" w16cid:durableId="1868760351">
    <w:abstractNumId w:val="7"/>
  </w:num>
  <w:num w:numId="11" w16cid:durableId="505484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6525753">
    <w:abstractNumId w:val="11"/>
  </w:num>
  <w:num w:numId="13" w16cid:durableId="314921608">
    <w:abstractNumId w:val="15"/>
  </w:num>
  <w:num w:numId="14" w16cid:durableId="872695029">
    <w:abstractNumId w:val="2"/>
  </w:num>
  <w:num w:numId="15" w16cid:durableId="1063143254">
    <w:abstractNumId w:val="1"/>
  </w:num>
  <w:num w:numId="16" w16cid:durableId="22177677">
    <w:abstractNumId w:val="0"/>
  </w:num>
  <w:num w:numId="17" w16cid:durableId="928343287">
    <w:abstractNumId w:val="4"/>
  </w:num>
  <w:num w:numId="18" w16cid:durableId="2070105880">
    <w:abstractNumId w:val="10"/>
  </w:num>
  <w:num w:numId="19" w16cid:durableId="6195324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26"/>
    <w:rsid w:val="000F5545"/>
    <w:rsid w:val="00157963"/>
    <w:rsid w:val="00282626"/>
    <w:rsid w:val="002B7000"/>
    <w:rsid w:val="003170DD"/>
    <w:rsid w:val="003D642F"/>
    <w:rsid w:val="00461807"/>
    <w:rsid w:val="004C1A0E"/>
    <w:rsid w:val="004E4E31"/>
    <w:rsid w:val="0054747E"/>
    <w:rsid w:val="005F670A"/>
    <w:rsid w:val="00626E31"/>
    <w:rsid w:val="0063010B"/>
    <w:rsid w:val="006B4E8E"/>
    <w:rsid w:val="00712F07"/>
    <w:rsid w:val="007602F9"/>
    <w:rsid w:val="0077164D"/>
    <w:rsid w:val="00797D20"/>
    <w:rsid w:val="007F5A2F"/>
    <w:rsid w:val="008A0181"/>
    <w:rsid w:val="008B3985"/>
    <w:rsid w:val="008F7E65"/>
    <w:rsid w:val="00905F94"/>
    <w:rsid w:val="009257E5"/>
    <w:rsid w:val="00995D7C"/>
    <w:rsid w:val="00996EC0"/>
    <w:rsid w:val="00AA4B88"/>
    <w:rsid w:val="00B57188"/>
    <w:rsid w:val="00BB7282"/>
    <w:rsid w:val="00C6669A"/>
    <w:rsid w:val="00C95DCE"/>
    <w:rsid w:val="00E3214D"/>
    <w:rsid w:val="00ED1EEA"/>
    <w:rsid w:val="00EE2662"/>
    <w:rsid w:val="00EE7E8B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E65A6D"/>
  <w15:chartTrackingRefBased/>
  <w15:docId w15:val="{C7EABFB1-C328-45F0-8DB9-393F3461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2B7000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7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1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2B7000"/>
    <w:pPr>
      <w:keepNext/>
      <w:keepLines/>
      <w:numPr>
        <w:ilvl w:val="1"/>
        <w:numId w:val="19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2B7000"/>
    <w:pPr>
      <w:keepNext/>
      <w:spacing w:before="240"/>
      <w:outlineLvl w:val="3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2B7000"/>
    <w:pPr>
      <w:keepNext/>
      <w:keepLines/>
      <w:spacing w:before="0"/>
      <w:outlineLvl w:val="4"/>
    </w:pPr>
    <w:rPr>
      <w:rFonts w:ascii="Calibri" w:eastAsiaTheme="minorHAnsi" w:hAnsi="Calibri" w:cstheme="min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B7000"/>
    <w:rPr>
      <w:rFonts w:ascii="Calibri" w:eastAsiaTheme="minorHAnsi" w:hAnsi="Calibri" w:cstheme="minorBidi"/>
      <w:b/>
      <w:bCs/>
      <w:color w:val="000000"/>
      <w:spacing w:val="5"/>
      <w:kern w:val="28"/>
      <w:sz w:val="7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2B7000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2B7000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2B7000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rsid w:val="000F5545"/>
    <w:pPr>
      <w:tabs>
        <w:tab w:val="right" w:pos="9026"/>
      </w:tabs>
      <w:jc w:val="center"/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0F5545"/>
    <w:rPr>
      <w:rFonts w:ascii="Calibri" w:eastAsiaTheme="minorHAns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rsid w:val="000F5545"/>
    <w:pPr>
      <w:tabs>
        <w:tab w:val="right" w:pos="9026"/>
      </w:tabs>
      <w:jc w:val="center"/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sid w:val="000F5545"/>
    <w:rPr>
      <w:rFonts w:ascii="Calibri" w:eastAsiaTheme="minorHAns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2B7000"/>
    <w:pPr>
      <w:spacing w:before="120"/>
    </w:pPr>
    <w:rPr>
      <w:b w:val="0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2B7000"/>
    <w:rPr>
      <w:rFonts w:ascii="Calibri" w:eastAsiaTheme="minorHAnsi" w:hAnsi="Calibri" w:cstheme="minorBidi"/>
      <w:bCs/>
      <w:color w:val="000000"/>
      <w:spacing w:val="5"/>
      <w:kern w:val="28"/>
      <w:sz w:val="56"/>
      <w:szCs w:val="56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ED1EEA"/>
    <w:pPr>
      <w:autoSpaceDE w:val="0"/>
      <w:autoSpaceDN w:val="0"/>
      <w:adjustRightInd w:val="0"/>
      <w:spacing w:before="0" w:line="221" w:lineRule="atLeast"/>
    </w:pPr>
    <w:rPr>
      <w:rFonts w:ascii="MiloPro-Light" w:hAnsi="MiloPro-Light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111B1-3E80-45F7-AFF9-9ACD9F1D4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829</Words>
  <Characters>5374</Characters>
  <Application>Microsoft Office Word</Application>
  <DocSecurity>0</DocSecurity>
  <Lines>173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Biosecurity Forum program</vt:lpstr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Biosecurity Forum program</dc:title>
  <dc:subject/>
  <dc:creator>Department of Agriculture, Water and the Environment</dc:creator>
  <cp:keywords/>
  <dc:description/>
  <cp:lastModifiedBy>Salins, Alise</cp:lastModifiedBy>
  <cp:revision>4</cp:revision>
  <cp:lastPrinted>2015-08-14T05:36:00Z</cp:lastPrinted>
  <dcterms:created xsi:type="dcterms:W3CDTF">2020-11-06T01:56:00Z</dcterms:created>
  <dcterms:modified xsi:type="dcterms:W3CDTF">2026-01-05T04:12:00Z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4607f165,54907a99,34349ea1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5c74a57b,63bc3813,7e623599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