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47F5B16" w:rsidR="00A25FDB" w:rsidRPr="007E2D96" w:rsidRDefault="00495E4C" w:rsidP="00F713F1">
            <w:pPr>
              <w:spacing w:after="80"/>
              <w:rPr>
                <w:rFonts w:cs="Calibri"/>
                <w:color w:val="000000"/>
              </w:rPr>
            </w:pPr>
            <w:r w:rsidRPr="00D531AC">
              <w:rPr>
                <w:bCs/>
              </w:rPr>
              <w:t>199</w:t>
            </w:r>
            <w:r w:rsidR="000B7E5E">
              <w:rPr>
                <w:bCs/>
              </w:rPr>
              <w:t>1</w:t>
            </w:r>
            <w:r w:rsidR="006D3633">
              <w:rPr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8A82FD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E03DAF">
              <w:rPr>
                <w:lang w:val="en-US"/>
              </w:rPr>
              <w:t>ly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0162DD82" w:rsidR="009A3029" w:rsidRPr="00A25FDB" w:rsidRDefault="005E0CB8" w:rsidP="009A3029">
            <w:pPr>
              <w:spacing w:after="80"/>
              <w:rPr>
                <w:lang w:eastAsia="en-US"/>
              </w:rPr>
            </w:pPr>
            <w:r w:rsidRPr="003855D5">
              <w:t>Nepal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3E519575" w:rsidR="00E03DAF" w:rsidRPr="00A25FDB" w:rsidRDefault="005E0CB8" w:rsidP="00E03DAF">
            <w:pPr>
              <w:spacing w:after="80"/>
            </w:pPr>
            <w:r w:rsidRPr="005E0CB8">
              <w:t>Dry radish leaves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11082C1D" w:rsidR="00E03DAF" w:rsidRPr="00A25FDB" w:rsidRDefault="005E0CB8" w:rsidP="00E03DAF">
            <w:pPr>
              <w:spacing w:after="80"/>
            </w:pPr>
            <w:r w:rsidRPr="005E0CB8">
              <w:t>Ashirbad Trading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A959C62" w:rsidR="00563E5F" w:rsidRPr="005548D5" w:rsidRDefault="00FE04C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F811858" w:rsidR="00563E5F" w:rsidRPr="005548D5" w:rsidRDefault="00FE04C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1/08/2025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E04C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6E66"/>
    <w:rsid w:val="005D191A"/>
    <w:rsid w:val="005E0CB8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40C9"/>
    <w:rsid w:val="0069554B"/>
    <w:rsid w:val="00697BEC"/>
    <w:rsid w:val="006B06D2"/>
    <w:rsid w:val="006B0C24"/>
    <w:rsid w:val="006B66E6"/>
    <w:rsid w:val="006C0655"/>
    <w:rsid w:val="006C4D05"/>
    <w:rsid w:val="006D3633"/>
    <w:rsid w:val="006D7DD4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35730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90E6F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1F52"/>
    <w:rsid w:val="00AF2A46"/>
    <w:rsid w:val="00B07394"/>
    <w:rsid w:val="00B1379E"/>
    <w:rsid w:val="00B1410E"/>
    <w:rsid w:val="00B236D7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C773C"/>
    <w:rsid w:val="00CD0591"/>
    <w:rsid w:val="00CD24D0"/>
    <w:rsid w:val="00CD67B2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07241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E04C8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7606"/>
    <w:rsid w:val="00864B02"/>
    <w:rsid w:val="00874082"/>
    <w:rsid w:val="00930100"/>
    <w:rsid w:val="00990E6F"/>
    <w:rsid w:val="009B2650"/>
    <w:rsid w:val="009B6C97"/>
    <w:rsid w:val="009C1743"/>
    <w:rsid w:val="00A31D80"/>
    <w:rsid w:val="00A5788D"/>
    <w:rsid w:val="00A94BAD"/>
    <w:rsid w:val="00AF2A46"/>
    <w:rsid w:val="00B236D7"/>
    <w:rsid w:val="00B24A43"/>
    <w:rsid w:val="00CC600A"/>
    <w:rsid w:val="00CC773C"/>
    <w:rsid w:val="00D65F2D"/>
    <w:rsid w:val="00E95192"/>
    <w:rsid w:val="00F07241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sharepoint/v4"/>
    <ds:schemaRef ds:uri="http://schemas.microsoft.com/office/infopath/2007/PartnerControls"/>
    <ds:schemaRef ds:uri="http://schemas.microsoft.com/office/2006/metadata/properties"/>
    <ds:schemaRef ds:uri="68cbf7e4-70d6-4716-b944-9db67f0d9a11"/>
    <ds:schemaRef ds:uri="e9500ca1-f70f-428d-9145-870602b25063"/>
    <ds:schemaRef ds:uri="http://purl.org/dc/terms/"/>
    <ds:schemaRef ds:uri="http://schemas.microsoft.com/sharepoint/v3"/>
    <ds:schemaRef ds:uri="d5c4441c-8b19-4e95-82cc-73606ec6ba0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2025-08-01T04:27:00Z</dcterms:created>
  <dcterms:modified xsi:type="dcterms:W3CDTF">2025-08-01T06:09:00Z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