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91B9C3D" w:rsidR="00A25FDB" w:rsidRPr="007E2D96" w:rsidRDefault="006A0711" w:rsidP="00F713F1">
            <w:pPr>
              <w:spacing w:after="80"/>
              <w:rPr>
                <w:rFonts w:cs="Calibri"/>
                <w:color w:val="000000"/>
              </w:rPr>
            </w:pPr>
            <w:r w:rsidRPr="006A0711">
              <w:rPr>
                <w:rFonts w:cs="Calibri"/>
                <w:color w:val="000000"/>
              </w:rPr>
              <w:t>199</w:t>
            </w:r>
            <w:r w:rsidR="00733BD4">
              <w:rPr>
                <w:rFonts w:cs="Calibri"/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91AD5B2" w:rsidR="00A25FDB" w:rsidRDefault="006A0711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August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6EB49B18" w:rsidR="009A3029" w:rsidRPr="00A25FDB" w:rsidRDefault="00024254" w:rsidP="009A3029">
            <w:pPr>
              <w:spacing w:after="80"/>
              <w:rPr>
                <w:lang w:eastAsia="en-US"/>
              </w:rPr>
            </w:pPr>
            <w:r w:rsidRPr="00024254">
              <w:rPr>
                <w:lang w:eastAsia="en-US"/>
              </w:rPr>
              <w:t>Bahrain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0D7353C0" w:rsidR="00E03DAF" w:rsidRPr="00A25FDB" w:rsidRDefault="00024254" w:rsidP="00664EFC">
            <w:pPr>
              <w:spacing w:after="80"/>
            </w:pPr>
            <w:r w:rsidRPr="009726DC">
              <w:t xml:space="preserve">Orange </w:t>
            </w:r>
            <w:r>
              <w:t>t</w:t>
            </w:r>
            <w:r w:rsidRPr="009726DC">
              <w:t>ang</w:t>
            </w:r>
            <w:r w:rsidR="002C32DA">
              <w:t xml:space="preserve"> (drink mix)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586E8378" w:rsidR="00E03DAF" w:rsidRPr="00A25FDB" w:rsidRDefault="00024254" w:rsidP="00E03DAF">
            <w:pPr>
              <w:spacing w:after="80"/>
            </w:pPr>
            <w:r w:rsidRPr="00BF6F14">
              <w:t>Premier Exports London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6C1CFCA" w:rsidR="00563E5F" w:rsidRPr="005548D5" w:rsidRDefault="009C60C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23E9097" w:rsidR="00563E5F" w:rsidRPr="005548D5" w:rsidRDefault="009C60C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19/08/2025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2C32DA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3279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C32DA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2E68"/>
    <w:rsid w:val="004355DE"/>
    <w:rsid w:val="004425BB"/>
    <w:rsid w:val="004477DE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C60C6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B0739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78B1"/>
    <w:rsid w:val="00E55791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0E3279"/>
    <w:rsid w:val="00171B9E"/>
    <w:rsid w:val="00186DD6"/>
    <w:rsid w:val="001E48BE"/>
    <w:rsid w:val="002B18C7"/>
    <w:rsid w:val="00304CF9"/>
    <w:rsid w:val="00326D9D"/>
    <w:rsid w:val="003340CD"/>
    <w:rsid w:val="00355385"/>
    <w:rsid w:val="003D5BCA"/>
    <w:rsid w:val="00432E68"/>
    <w:rsid w:val="004425BB"/>
    <w:rsid w:val="00482EEE"/>
    <w:rsid w:val="004E3906"/>
    <w:rsid w:val="00627606"/>
    <w:rsid w:val="00864B02"/>
    <w:rsid w:val="00874082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C600A"/>
    <w:rsid w:val="00CC773C"/>
    <w:rsid w:val="00CE6687"/>
    <w:rsid w:val="00D65F2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purl.org/dc/dcmitype/"/>
    <ds:schemaRef ds:uri="e9500ca1-f70f-428d-9145-870602b25063"/>
    <ds:schemaRef ds:uri="68cbf7e4-70d6-4716-b944-9db67f0d9a11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d5c4441c-8b19-4e95-82cc-73606ec6ba0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Firth, Danae</cp:lastModifiedBy>
  <cp:revision>5</cp:revision>
  <dcterms:created xsi:type="dcterms:W3CDTF">2025-08-18T00:12:00Z</dcterms:created>
  <dcterms:modified xsi:type="dcterms:W3CDTF">2025-09-09T01:26:00Z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