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AF91" w14:textId="77777777" w:rsidR="00E7067A" w:rsidRDefault="00E7067A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  <w:r>
        <w:rPr>
          <w:noProof/>
        </w:rPr>
        <w:drawing>
          <wp:inline distT="0" distB="0" distL="0" distR="0" wp14:anchorId="5C64FB68" wp14:editId="7DFBE76B">
            <wp:extent cx="3890645" cy="690245"/>
            <wp:effectExtent l="0" t="0" r="0" b="0"/>
            <wp:docPr id="1" name="Picture 1" descr="Australian Government Department of Agriculture, Water and the Environment ABARE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Department of Agriculture, Water and the Environment ABARES 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B2650" w14:textId="77777777" w:rsidR="00E7067A" w:rsidRDefault="00E7067A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</w:p>
    <w:p w14:paraId="53FA26C4" w14:textId="77777777" w:rsidR="00E7067A" w:rsidRDefault="00E7067A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</w:p>
    <w:p w14:paraId="0E66C073" w14:textId="52099085" w:rsidR="00D96041" w:rsidRPr="00366E81" w:rsidRDefault="00231B46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  <w:r w:rsidRPr="00366E81">
        <w:rPr>
          <w:rFonts w:asciiTheme="minorHAnsi" w:hAnsiTheme="minorHAnsi" w:cstheme="minorHAnsi"/>
          <w:b/>
          <w:bCs/>
          <w:lang w:eastAsia="en-AU"/>
        </w:rPr>
        <w:t xml:space="preserve">ABARES </w:t>
      </w:r>
      <w:r w:rsidR="00322449" w:rsidRPr="00366E81">
        <w:rPr>
          <w:rFonts w:asciiTheme="minorHAnsi" w:hAnsiTheme="minorHAnsi" w:cstheme="minorHAnsi"/>
          <w:b/>
          <w:bCs/>
          <w:lang w:eastAsia="en-AU"/>
        </w:rPr>
        <w:t xml:space="preserve">Wagga Wagga </w:t>
      </w:r>
      <w:r w:rsidR="00D96041" w:rsidRPr="00366E81">
        <w:rPr>
          <w:rFonts w:asciiTheme="minorHAnsi" w:hAnsiTheme="minorHAnsi" w:cstheme="minorHAnsi"/>
          <w:b/>
          <w:bCs/>
          <w:lang w:eastAsia="en-AU"/>
        </w:rPr>
        <w:t xml:space="preserve">Regional Outlook </w:t>
      </w:r>
      <w:r w:rsidR="00AF48DD" w:rsidRPr="00366E81">
        <w:rPr>
          <w:rFonts w:asciiTheme="minorHAnsi" w:hAnsiTheme="minorHAnsi" w:cstheme="minorHAnsi"/>
          <w:b/>
          <w:bCs/>
          <w:lang w:eastAsia="en-AU"/>
        </w:rPr>
        <w:t>c</w:t>
      </w:r>
      <w:r w:rsidR="00D96041" w:rsidRPr="00366E81">
        <w:rPr>
          <w:rFonts w:asciiTheme="minorHAnsi" w:hAnsiTheme="minorHAnsi" w:cstheme="minorHAnsi"/>
          <w:b/>
          <w:bCs/>
          <w:lang w:eastAsia="en-AU"/>
        </w:rPr>
        <w:t xml:space="preserve">onference </w:t>
      </w:r>
    </w:p>
    <w:p w14:paraId="16F1A2D1" w14:textId="276C0B64" w:rsidR="00D96041" w:rsidRPr="00231B46" w:rsidRDefault="00126B99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  <w:r w:rsidRPr="00231B46">
        <w:rPr>
          <w:rFonts w:asciiTheme="minorHAnsi" w:hAnsiTheme="minorHAnsi" w:cstheme="minorHAnsi"/>
          <w:color w:val="333333"/>
          <w:lang w:eastAsia="en-AU"/>
        </w:rPr>
        <w:t xml:space="preserve">Wednesday, </w:t>
      </w:r>
      <w:r w:rsidR="00322449" w:rsidRPr="00231B46">
        <w:rPr>
          <w:rFonts w:asciiTheme="minorHAnsi" w:hAnsiTheme="minorHAnsi" w:cstheme="minorHAnsi"/>
          <w:color w:val="333333"/>
          <w:lang w:eastAsia="en-AU"/>
        </w:rPr>
        <w:t>15 June 2022</w:t>
      </w:r>
    </w:p>
    <w:p w14:paraId="4EFFF7C1" w14:textId="647FF49B" w:rsidR="00D96041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  <w:r w:rsidRPr="00231B46">
        <w:rPr>
          <w:rFonts w:asciiTheme="minorHAnsi" w:hAnsiTheme="minorHAnsi" w:cstheme="minorHAnsi"/>
          <w:color w:val="333333"/>
          <w:lang w:eastAsia="en-AU"/>
        </w:rPr>
        <w:t>Venue</w:t>
      </w:r>
      <w:r w:rsidR="00231B46">
        <w:rPr>
          <w:rFonts w:asciiTheme="minorHAnsi" w:hAnsiTheme="minorHAnsi" w:cstheme="minorHAnsi"/>
          <w:color w:val="333333"/>
          <w:lang w:eastAsia="en-AU"/>
        </w:rPr>
        <w:t xml:space="preserve"> - </w:t>
      </w:r>
      <w:r w:rsidR="00EE7462" w:rsidRPr="00231B46">
        <w:rPr>
          <w:rFonts w:asciiTheme="minorHAnsi" w:hAnsiTheme="minorHAnsi" w:cstheme="minorHAnsi"/>
          <w:color w:val="333333"/>
          <w:lang w:eastAsia="en-AU"/>
        </w:rPr>
        <w:t xml:space="preserve">CSU Convention Centre, 286 Pine Gully Road, </w:t>
      </w:r>
      <w:r w:rsidR="00126B99" w:rsidRPr="00231B46">
        <w:rPr>
          <w:rFonts w:asciiTheme="minorHAnsi" w:hAnsiTheme="minorHAnsi" w:cstheme="minorHAnsi"/>
          <w:color w:val="333333"/>
          <w:lang w:eastAsia="en-AU"/>
        </w:rPr>
        <w:t>Charles Sturt University, Wagga Wagga</w:t>
      </w:r>
      <w:r w:rsidR="003441D5" w:rsidRPr="00231B46">
        <w:rPr>
          <w:rFonts w:asciiTheme="minorHAnsi" w:hAnsiTheme="minorHAnsi" w:cstheme="minorHAnsi"/>
          <w:color w:val="333333"/>
          <w:lang w:eastAsia="en-AU"/>
        </w:rPr>
        <w:t xml:space="preserve"> </w:t>
      </w:r>
    </w:p>
    <w:p w14:paraId="1BD7D5AC" w14:textId="77777777" w:rsidR="00366E81" w:rsidRPr="00231B46" w:rsidRDefault="00366E8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</w:p>
    <w:p w14:paraId="6F4FE8FB" w14:textId="6C408A4A" w:rsidR="00231B46" w:rsidRDefault="00366E8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  <w:r>
        <w:rPr>
          <w:rFonts w:asciiTheme="minorHAnsi" w:hAnsiTheme="minorHAnsi" w:cstheme="minorHAnsi"/>
          <w:color w:val="333333"/>
          <w:lang w:eastAsia="en-AU"/>
        </w:rPr>
        <w:t>To register go to www.</w:t>
      </w:r>
      <w:r w:rsidRPr="00366E81">
        <w:t xml:space="preserve"> </w:t>
      </w:r>
      <w:hyperlink r:id="rId7" w:history="1">
        <w:r w:rsidRPr="0016586E">
          <w:rPr>
            <w:rStyle w:val="Hyperlink"/>
            <w:rFonts w:asciiTheme="minorHAnsi" w:hAnsiTheme="minorHAnsi" w:cstheme="minorHAnsi"/>
            <w:lang w:eastAsia="en-AU"/>
          </w:rPr>
          <w:t>https://agriculture.eventsair.com/22waggaroc/delegates/Site/Register</w:t>
        </w:r>
      </w:hyperlink>
      <w:r>
        <w:rPr>
          <w:rFonts w:asciiTheme="minorHAnsi" w:hAnsiTheme="minorHAnsi" w:cstheme="minorHAnsi"/>
          <w:color w:val="333333"/>
          <w:lang w:eastAsia="en-AU"/>
        </w:rPr>
        <w:t xml:space="preserve"> </w:t>
      </w:r>
    </w:p>
    <w:p w14:paraId="03062622" w14:textId="77777777" w:rsidR="00366E81" w:rsidRDefault="00366E8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</w:p>
    <w:p w14:paraId="194E8DBE" w14:textId="26F32158" w:rsidR="00813137" w:rsidRPr="00231B46" w:rsidRDefault="00813137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  <w:r w:rsidRPr="00231B46">
        <w:rPr>
          <w:rFonts w:asciiTheme="minorHAnsi" w:hAnsiTheme="minorHAnsi" w:cstheme="minorHAnsi"/>
          <w:color w:val="333333"/>
          <w:lang w:eastAsia="en-AU"/>
        </w:rPr>
        <w:t>CONFERENCE PROGRAM</w:t>
      </w:r>
    </w:p>
    <w:p w14:paraId="250F54ED" w14:textId="77777777" w:rsidR="00813137" w:rsidRPr="00231B46" w:rsidRDefault="00813137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</w:p>
    <w:p w14:paraId="6D7BE282" w14:textId="7993E2C8" w:rsidR="00D96041" w:rsidRPr="00231B46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 xml:space="preserve">8.30 </w:t>
      </w:r>
      <w:r w:rsidR="00813137" w:rsidRPr="00231B46">
        <w:rPr>
          <w:rFonts w:asciiTheme="minorHAnsi" w:hAnsiTheme="minorHAnsi" w:cstheme="minorHAnsi"/>
          <w:color w:val="000000"/>
          <w:lang w:eastAsia="en-AU"/>
        </w:rPr>
        <w:t>AM</w:t>
      </w:r>
      <w:r w:rsidR="00813137" w:rsidRPr="00231B46">
        <w:rPr>
          <w:rFonts w:asciiTheme="minorHAnsi" w:hAnsiTheme="minorHAnsi" w:cstheme="minorHAnsi"/>
          <w:color w:val="000000"/>
          <w:lang w:eastAsia="en-AU"/>
        </w:rPr>
        <w:tab/>
      </w:r>
      <w:r w:rsidRPr="00231B46">
        <w:rPr>
          <w:rFonts w:asciiTheme="minorHAnsi" w:hAnsiTheme="minorHAnsi" w:cstheme="minorHAnsi"/>
          <w:color w:val="000000"/>
          <w:lang w:eastAsia="en-AU"/>
        </w:rPr>
        <w:t>Registration</w:t>
      </w:r>
    </w:p>
    <w:p w14:paraId="44AD8DC9" w14:textId="77777777" w:rsidR="00AF48DD" w:rsidRPr="00231B46" w:rsidRDefault="00AF48DD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51253BE6" w14:textId="0276CCBF" w:rsidR="00D96041" w:rsidRPr="00231B46" w:rsidRDefault="002870D0" w:rsidP="00606E07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b/>
          <w:bCs/>
          <w:color w:val="000000"/>
          <w:lang w:eastAsia="en-AU"/>
        </w:rPr>
        <w:t xml:space="preserve">SESSION 1: </w:t>
      </w:r>
      <w:r w:rsidR="001961B2" w:rsidRPr="00231B46">
        <w:rPr>
          <w:rFonts w:asciiTheme="minorHAnsi" w:hAnsiTheme="minorHAnsi" w:cstheme="minorHAnsi"/>
          <w:b/>
          <w:bCs/>
          <w:color w:val="000000"/>
          <w:lang w:eastAsia="en-AU"/>
        </w:rPr>
        <w:t>Agriculture’s contribution to Australia’s prosperity</w:t>
      </w:r>
    </w:p>
    <w:p w14:paraId="0B5386B6" w14:textId="77777777" w:rsidR="00E02012" w:rsidRPr="00231B46" w:rsidRDefault="00E02012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1C77C544" w14:textId="7A27F89E" w:rsidR="00D96041" w:rsidRPr="00231B46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CHAIR      </w:t>
      </w:r>
      <w:r w:rsidR="002870D0" w:rsidRPr="00231B46">
        <w:rPr>
          <w:rFonts w:asciiTheme="minorHAnsi" w:hAnsiTheme="minorHAnsi" w:cstheme="minorHAnsi"/>
          <w:color w:val="000000"/>
          <w:lang w:eastAsia="en-AU"/>
        </w:rPr>
        <w:tab/>
      </w:r>
      <w:r w:rsidR="00E2042B" w:rsidRPr="00231B46">
        <w:rPr>
          <w:rFonts w:asciiTheme="minorHAnsi" w:hAnsiTheme="minorHAnsi" w:cstheme="minorHAnsi"/>
          <w:color w:val="000000"/>
          <w:lang w:eastAsia="en-AU"/>
        </w:rPr>
        <w:t>Olivia Calver</w:t>
      </w:r>
      <w:r w:rsidR="0099006A" w:rsidRPr="00231B46">
        <w:rPr>
          <w:rFonts w:asciiTheme="minorHAnsi" w:hAnsiTheme="minorHAnsi" w:cstheme="minorHAnsi"/>
          <w:color w:val="000000"/>
          <w:lang w:eastAsia="en-AU"/>
        </w:rPr>
        <w:t xml:space="preserve">, ABC </w:t>
      </w:r>
      <w:r w:rsidR="00322449" w:rsidRPr="00231B46">
        <w:rPr>
          <w:rFonts w:asciiTheme="minorHAnsi" w:hAnsiTheme="minorHAnsi" w:cstheme="minorHAnsi"/>
          <w:color w:val="000000"/>
          <w:lang w:eastAsia="en-AU"/>
        </w:rPr>
        <w:t>Riverina</w:t>
      </w:r>
    </w:p>
    <w:p w14:paraId="41651577" w14:textId="77777777" w:rsidR="002870D0" w:rsidRPr="00231B46" w:rsidRDefault="002870D0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8D5AD25" w14:textId="66301B3A" w:rsidR="002F300D" w:rsidRPr="00231B46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FF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9.00 AM</w:t>
      </w:r>
      <w:r w:rsidR="002870D0" w:rsidRPr="00231B46">
        <w:rPr>
          <w:rFonts w:asciiTheme="minorHAnsi" w:hAnsiTheme="minorHAnsi" w:cstheme="minorHAnsi"/>
          <w:color w:val="000000"/>
          <w:lang w:eastAsia="en-AU"/>
        </w:rPr>
        <w:tab/>
      </w:r>
      <w:r w:rsidRPr="00231B46">
        <w:rPr>
          <w:rFonts w:asciiTheme="minorHAnsi" w:hAnsiTheme="minorHAnsi" w:cstheme="minorHAnsi"/>
          <w:color w:val="000000"/>
          <w:lang w:eastAsia="en-AU"/>
        </w:rPr>
        <w:t>Welcome to Country</w:t>
      </w:r>
    </w:p>
    <w:p w14:paraId="275E1097" w14:textId="77777777" w:rsidR="002870D0" w:rsidRPr="00231B46" w:rsidRDefault="002870D0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4E59FF38" w14:textId="00ECE0F8" w:rsidR="006C7AF0" w:rsidRPr="00231B46" w:rsidRDefault="000F5F7E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9.10 AM</w:t>
      </w:r>
      <w:r w:rsidRPr="00231B46">
        <w:rPr>
          <w:rFonts w:asciiTheme="minorHAnsi" w:hAnsiTheme="minorHAnsi" w:cstheme="minorHAnsi"/>
          <w:color w:val="000000"/>
          <w:lang w:eastAsia="en-AU"/>
        </w:rPr>
        <w:tab/>
      </w:r>
      <w:r w:rsidR="00D96041" w:rsidRPr="00231B46">
        <w:rPr>
          <w:rFonts w:asciiTheme="minorHAnsi" w:hAnsiTheme="minorHAnsi" w:cstheme="minorHAnsi"/>
          <w:i/>
          <w:iCs/>
          <w:color w:val="000000"/>
          <w:lang w:eastAsia="en-AU"/>
        </w:rPr>
        <w:t>Opening address</w:t>
      </w:r>
      <w:r w:rsidR="00AF48DD" w:rsidRPr="00231B46">
        <w:rPr>
          <w:rFonts w:asciiTheme="minorHAnsi" w:hAnsiTheme="minorHAnsi" w:cstheme="minorHAnsi"/>
          <w:i/>
          <w:iCs/>
          <w:color w:val="000000"/>
          <w:lang w:eastAsia="en-AU"/>
        </w:rPr>
        <w:t xml:space="preserve"> </w:t>
      </w:r>
    </w:p>
    <w:p w14:paraId="3B9E0169" w14:textId="37A8F575" w:rsidR="00231B46" w:rsidRDefault="004855C4" w:rsidP="00606E07">
      <w:pPr>
        <w:shd w:val="clear" w:color="auto" w:fill="FFFFFF"/>
        <w:tabs>
          <w:tab w:val="left" w:pos="9923"/>
        </w:tabs>
        <w:ind w:left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Michael Friend</w:t>
      </w:r>
    </w:p>
    <w:p w14:paraId="09DF898F" w14:textId="18A98D4A" w:rsidR="00231B46" w:rsidRDefault="00705B7D" w:rsidP="00606E07">
      <w:pPr>
        <w:shd w:val="clear" w:color="auto" w:fill="FFFFFF"/>
        <w:tabs>
          <w:tab w:val="left" w:pos="9923"/>
        </w:tabs>
        <w:ind w:left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Charles Sturt University</w:t>
      </w:r>
    </w:p>
    <w:p w14:paraId="231ACD0A" w14:textId="677DEF0F" w:rsidR="002870D0" w:rsidRPr="00231B46" w:rsidRDefault="001961B2" w:rsidP="00606E07">
      <w:pPr>
        <w:shd w:val="clear" w:color="auto" w:fill="FFFFFF"/>
        <w:tabs>
          <w:tab w:val="left" w:pos="9923"/>
        </w:tabs>
        <w:ind w:left="1418"/>
        <w:rPr>
          <w:rFonts w:asciiTheme="minorHAnsi" w:hAnsiTheme="minorHAnsi" w:cstheme="minorHAnsi"/>
          <w:i/>
          <w:iCs/>
          <w:color w:val="000000"/>
          <w:lang w:eastAsia="en-AU"/>
        </w:rPr>
      </w:pPr>
      <w:r w:rsidRPr="00231B46">
        <w:rPr>
          <w:rFonts w:asciiTheme="minorHAnsi" w:hAnsiTheme="minorHAnsi" w:cstheme="minorHAnsi"/>
          <w:i/>
          <w:iCs/>
          <w:color w:val="000000"/>
          <w:lang w:eastAsia="en-AU"/>
        </w:rPr>
        <w:t xml:space="preserve">CSU and DAWE </w:t>
      </w:r>
      <w:r w:rsidR="00814BBD" w:rsidRPr="00231B46">
        <w:rPr>
          <w:rFonts w:asciiTheme="minorHAnsi" w:hAnsiTheme="minorHAnsi" w:cstheme="minorHAnsi"/>
          <w:i/>
          <w:iCs/>
          <w:color w:val="000000"/>
          <w:lang w:eastAsia="en-AU"/>
        </w:rPr>
        <w:t>partnership</w:t>
      </w:r>
      <w:r w:rsidRPr="00231B46">
        <w:rPr>
          <w:rFonts w:asciiTheme="minorHAnsi" w:hAnsiTheme="minorHAnsi" w:cstheme="minorHAnsi"/>
          <w:i/>
          <w:iCs/>
          <w:color w:val="000000"/>
          <w:lang w:eastAsia="en-AU"/>
        </w:rPr>
        <w:t xml:space="preserve"> and new biosecurity training services</w:t>
      </w:r>
    </w:p>
    <w:p w14:paraId="05B4A1A2" w14:textId="0222D081" w:rsidR="002870D0" w:rsidRPr="00231B46" w:rsidRDefault="002870D0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3E373468" w14:textId="77777777" w:rsidR="00231B46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9.30 AM</w:t>
      </w:r>
      <w:r w:rsidR="002870D0" w:rsidRPr="00231B46">
        <w:rPr>
          <w:rFonts w:asciiTheme="minorHAnsi" w:hAnsiTheme="minorHAnsi" w:cstheme="minorHAnsi"/>
          <w:color w:val="000000"/>
          <w:lang w:eastAsia="en-AU"/>
        </w:rPr>
        <w:tab/>
      </w:r>
      <w:r w:rsidR="006C7AF0" w:rsidRPr="00231B46">
        <w:rPr>
          <w:rFonts w:asciiTheme="minorHAnsi" w:hAnsiTheme="minorHAnsi" w:cstheme="minorHAnsi"/>
          <w:color w:val="000000"/>
          <w:lang w:eastAsia="en-AU"/>
        </w:rPr>
        <w:t>Jared Greenville</w:t>
      </w:r>
    </w:p>
    <w:p w14:paraId="3BFC2944" w14:textId="66E24635" w:rsidR="00231B46" w:rsidRDefault="00231B46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="00D96041" w:rsidRPr="00231B46">
        <w:rPr>
          <w:rFonts w:asciiTheme="minorHAnsi" w:hAnsiTheme="minorHAnsi" w:cstheme="minorHAnsi"/>
          <w:color w:val="000000"/>
          <w:lang w:eastAsia="en-AU"/>
        </w:rPr>
        <w:t>ABARES</w:t>
      </w:r>
    </w:p>
    <w:p w14:paraId="187242C1" w14:textId="3FFA32C6" w:rsidR="00D96041" w:rsidRPr="00231B46" w:rsidRDefault="00231B46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i/>
          <w:iCs/>
          <w:color w:val="000000"/>
          <w:lang w:eastAsia="en-AU"/>
        </w:rPr>
        <w:tab/>
      </w:r>
      <w:r w:rsidR="00D96041" w:rsidRPr="00231B46">
        <w:rPr>
          <w:rFonts w:asciiTheme="minorHAnsi" w:hAnsiTheme="minorHAnsi" w:cstheme="minorHAnsi"/>
          <w:i/>
          <w:iCs/>
          <w:color w:val="000000"/>
          <w:lang w:eastAsia="en-AU"/>
        </w:rPr>
        <w:t>Big picture issues affecting</w:t>
      </w:r>
      <w:r w:rsidR="008B1580" w:rsidRPr="00231B46">
        <w:rPr>
          <w:rFonts w:asciiTheme="minorHAnsi" w:hAnsiTheme="minorHAnsi" w:cstheme="minorHAnsi"/>
          <w:i/>
          <w:iCs/>
          <w:color w:val="000000"/>
          <w:lang w:eastAsia="en-AU"/>
        </w:rPr>
        <w:t xml:space="preserve"> farmers in</w:t>
      </w:r>
      <w:r w:rsidR="00D96041" w:rsidRPr="00231B46">
        <w:rPr>
          <w:rFonts w:asciiTheme="minorHAnsi" w:hAnsiTheme="minorHAnsi" w:cstheme="minorHAnsi"/>
          <w:i/>
          <w:iCs/>
          <w:color w:val="000000"/>
          <w:lang w:eastAsia="en-AU"/>
        </w:rPr>
        <w:t xml:space="preserve"> New South Wales</w:t>
      </w:r>
    </w:p>
    <w:p w14:paraId="69AF9F0C" w14:textId="77777777" w:rsidR="002870D0" w:rsidRPr="00231B46" w:rsidRDefault="002870D0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F4E6BA3" w14:textId="67DD5AF3" w:rsidR="00231B46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9.50 AM</w:t>
      </w:r>
      <w:r w:rsidR="000F5F7E" w:rsidRPr="00231B46">
        <w:rPr>
          <w:rFonts w:asciiTheme="minorHAnsi" w:hAnsiTheme="minorHAnsi" w:cstheme="minorHAnsi"/>
          <w:color w:val="000000"/>
          <w:lang w:eastAsia="en-AU"/>
        </w:rPr>
        <w:tab/>
        <w:t>G</w:t>
      </w:r>
      <w:r w:rsidR="006C7AF0" w:rsidRPr="00231B46">
        <w:rPr>
          <w:rFonts w:asciiTheme="minorHAnsi" w:hAnsiTheme="minorHAnsi" w:cstheme="minorHAnsi"/>
          <w:color w:val="000000"/>
          <w:lang w:eastAsia="en-AU"/>
        </w:rPr>
        <w:t xml:space="preserve">eorgia Twomey </w:t>
      </w:r>
    </w:p>
    <w:p w14:paraId="743E4698" w14:textId="77777777" w:rsidR="00231B46" w:rsidRDefault="00231B46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Pr="00231B46">
        <w:rPr>
          <w:rFonts w:asciiTheme="minorHAnsi" w:hAnsiTheme="minorHAnsi" w:cstheme="minorHAnsi"/>
          <w:color w:val="000000"/>
          <w:lang w:eastAsia="en-AU"/>
        </w:rPr>
        <w:t>Rabobank</w:t>
      </w:r>
      <w:r w:rsidRPr="00231B46">
        <w:rPr>
          <w:rFonts w:asciiTheme="minorHAnsi" w:hAnsiTheme="minorHAnsi" w:cstheme="minorHAnsi"/>
        </w:rPr>
        <w:t xml:space="preserve"> </w:t>
      </w:r>
    </w:p>
    <w:p w14:paraId="36939B8B" w14:textId="14271CEC" w:rsidR="000F5F7E" w:rsidRPr="00231B46" w:rsidRDefault="00231B46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B1580" w:rsidRPr="00231B46">
        <w:rPr>
          <w:rFonts w:asciiTheme="minorHAnsi" w:hAnsiTheme="minorHAnsi" w:cstheme="minorHAnsi"/>
          <w:i/>
          <w:iCs/>
        </w:rPr>
        <w:t>Market insights a</w:t>
      </w:r>
      <w:r w:rsidR="00723E63" w:rsidRPr="00231B46">
        <w:rPr>
          <w:rFonts w:asciiTheme="minorHAnsi" w:hAnsiTheme="minorHAnsi" w:cstheme="minorHAnsi"/>
          <w:i/>
          <w:iCs/>
        </w:rPr>
        <w:t>dding value to farmers in southern NSW</w:t>
      </w:r>
    </w:p>
    <w:p w14:paraId="6381F678" w14:textId="77777777" w:rsidR="002870D0" w:rsidRPr="00231B46" w:rsidRDefault="002870D0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75203B6D" w14:textId="74CB24C8" w:rsidR="00D96041" w:rsidRPr="00231B46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10.10 AM</w:t>
      </w:r>
      <w:r w:rsidR="002870D0" w:rsidRPr="00231B46">
        <w:rPr>
          <w:rFonts w:asciiTheme="minorHAnsi" w:hAnsiTheme="minorHAnsi" w:cstheme="minorHAnsi"/>
          <w:color w:val="000000"/>
          <w:lang w:eastAsia="en-AU"/>
        </w:rPr>
        <w:tab/>
      </w:r>
      <w:r w:rsidRPr="00231B46">
        <w:rPr>
          <w:rFonts w:asciiTheme="minorHAnsi" w:hAnsiTheme="minorHAnsi" w:cstheme="minorHAnsi"/>
          <w:color w:val="000000"/>
          <w:lang w:eastAsia="en-AU"/>
        </w:rPr>
        <w:t>Questions and discussion</w:t>
      </w:r>
    </w:p>
    <w:p w14:paraId="295A1B2F" w14:textId="77777777" w:rsidR="002870D0" w:rsidRPr="00231B46" w:rsidRDefault="002870D0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7094AC39" w14:textId="7198C931" w:rsidR="00D96041" w:rsidRPr="00231B46" w:rsidRDefault="00D96041" w:rsidP="00606E07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10.30 AM</w:t>
      </w:r>
      <w:r w:rsidR="00B468A0" w:rsidRPr="00231B46">
        <w:rPr>
          <w:rFonts w:asciiTheme="minorHAnsi" w:hAnsiTheme="minorHAnsi" w:cstheme="minorHAnsi"/>
          <w:color w:val="000000"/>
          <w:lang w:eastAsia="en-AU"/>
        </w:rPr>
        <w:tab/>
      </w:r>
      <w:r w:rsidRPr="00231B46">
        <w:rPr>
          <w:rFonts w:asciiTheme="minorHAnsi" w:hAnsiTheme="minorHAnsi" w:cstheme="minorHAnsi"/>
          <w:color w:val="000000"/>
          <w:lang w:eastAsia="en-AU"/>
        </w:rPr>
        <w:t>Morning tea</w:t>
      </w:r>
    </w:p>
    <w:p w14:paraId="129FE8A4" w14:textId="77777777" w:rsidR="00D96041" w:rsidRPr="00606E07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1BAC9EA4" w14:textId="04AE715D" w:rsidR="00D96041" w:rsidRPr="00606E07" w:rsidRDefault="002870D0" w:rsidP="00606E07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b/>
          <w:bCs/>
          <w:color w:val="000000"/>
          <w:lang w:eastAsia="en-AU"/>
        </w:rPr>
      </w:pPr>
      <w:r w:rsidRPr="00606E07">
        <w:rPr>
          <w:rFonts w:asciiTheme="minorHAnsi" w:hAnsiTheme="minorHAnsi" w:cstheme="minorHAnsi"/>
          <w:b/>
          <w:bCs/>
          <w:color w:val="000000"/>
          <w:lang w:eastAsia="en-AU"/>
        </w:rPr>
        <w:t xml:space="preserve">SESSION 2: </w:t>
      </w:r>
      <w:bookmarkStart w:id="0" w:name="_Hlk102663070"/>
      <w:r w:rsidR="00606E07" w:rsidRPr="00606E07">
        <w:rPr>
          <w:rFonts w:asciiTheme="minorHAnsi" w:hAnsiTheme="minorHAnsi" w:cstheme="minorHAnsi"/>
          <w:b/>
          <w:bCs/>
          <w:color w:val="000000"/>
          <w:lang w:eastAsia="en-AU"/>
        </w:rPr>
        <w:t xml:space="preserve">Adopting and adapting for sustainable growth </w:t>
      </w:r>
      <w:bookmarkEnd w:id="0"/>
      <w:r w:rsidR="00606E07" w:rsidRPr="00606E07">
        <w:rPr>
          <w:rFonts w:asciiTheme="minorHAnsi" w:hAnsiTheme="minorHAnsi" w:cstheme="minorHAnsi"/>
          <w:b/>
          <w:bCs/>
          <w:color w:val="000000"/>
          <w:lang w:eastAsia="en-AU"/>
        </w:rPr>
        <w:t>panel discussion</w:t>
      </w:r>
    </w:p>
    <w:p w14:paraId="0213EF03" w14:textId="3167B5B7" w:rsidR="002870D0" w:rsidRPr="00606E07" w:rsidRDefault="002870D0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112F3CD8" w14:textId="2FB570DB" w:rsidR="004855C4" w:rsidRPr="00606E07" w:rsidRDefault="006D38B5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11.00 AM</w:t>
      </w:r>
      <w:r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4855C4" w:rsidRPr="00606E07">
        <w:rPr>
          <w:rFonts w:asciiTheme="minorHAnsi" w:hAnsiTheme="minorHAnsi" w:cstheme="minorHAnsi"/>
          <w:color w:val="000000"/>
          <w:lang w:eastAsia="en-AU"/>
        </w:rPr>
        <w:t xml:space="preserve">Our experienced panel members will share their stories of innovation and research aimed at driving sustainability </w:t>
      </w:r>
      <w:r w:rsidR="00E816FA" w:rsidRPr="00606E07">
        <w:rPr>
          <w:rFonts w:asciiTheme="minorHAnsi" w:hAnsiTheme="minorHAnsi" w:cstheme="minorHAnsi"/>
          <w:color w:val="000000"/>
          <w:lang w:eastAsia="en-AU"/>
        </w:rPr>
        <w:t>and</w:t>
      </w:r>
      <w:r w:rsidR="004855C4" w:rsidRPr="00606E07">
        <w:rPr>
          <w:rFonts w:asciiTheme="minorHAnsi" w:hAnsiTheme="minorHAnsi" w:cstheme="minorHAnsi"/>
          <w:color w:val="000000"/>
          <w:lang w:eastAsia="en-AU"/>
        </w:rPr>
        <w:t xml:space="preserve"> business success. Join in and ask your questions.</w:t>
      </w:r>
    </w:p>
    <w:p w14:paraId="721E2C32" w14:textId="0A926CE2" w:rsidR="004855C4" w:rsidRPr="00606E07" w:rsidRDefault="004855C4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73FE2D7C" w14:textId="35BFEA06" w:rsidR="006D38B5" w:rsidRPr="00606E07" w:rsidRDefault="006D38B5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MODERATOR</w:t>
      </w:r>
      <w:r w:rsidRPr="00606E07">
        <w:rPr>
          <w:rFonts w:asciiTheme="minorHAnsi" w:hAnsiTheme="minorHAnsi" w:cstheme="minorHAnsi"/>
          <w:color w:val="000000"/>
          <w:lang w:eastAsia="en-AU"/>
        </w:rPr>
        <w:tab/>
        <w:t xml:space="preserve">John Harvey, </w:t>
      </w:r>
      <w:r w:rsidR="001D6AB2" w:rsidRPr="00606E07">
        <w:rPr>
          <w:rFonts w:asciiTheme="minorHAnsi" w:hAnsiTheme="minorHAnsi" w:cstheme="minorHAnsi"/>
          <w:color w:val="000000"/>
          <w:lang w:eastAsia="en-AU"/>
        </w:rPr>
        <w:t>AgriFutures</w:t>
      </w:r>
      <w:r w:rsidRPr="00606E07"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="00255A12" w:rsidRPr="00606E07">
        <w:rPr>
          <w:rFonts w:asciiTheme="minorHAnsi" w:hAnsiTheme="minorHAnsi" w:cstheme="minorHAnsi"/>
          <w:color w:val="000000"/>
          <w:lang w:eastAsia="en-AU"/>
        </w:rPr>
        <w:t>Australia</w:t>
      </w:r>
    </w:p>
    <w:p w14:paraId="55E0D6D5" w14:textId="77777777" w:rsidR="006D38B5" w:rsidRPr="00606E07" w:rsidRDefault="006D38B5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2350E162" w14:textId="013FA306" w:rsidR="00C8112A" w:rsidRPr="00606E07" w:rsidRDefault="003706B8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B05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PANELLIST</w:t>
      </w:r>
      <w:r w:rsidR="006D38B5" w:rsidRPr="00606E07">
        <w:rPr>
          <w:rFonts w:asciiTheme="minorHAnsi" w:hAnsiTheme="minorHAnsi" w:cstheme="minorHAnsi"/>
          <w:color w:val="000000"/>
          <w:lang w:eastAsia="en-AU"/>
        </w:rPr>
        <w:t xml:space="preserve"> 1: </w:t>
      </w:r>
      <w:r w:rsidR="009345EE" w:rsidRPr="00606E07">
        <w:rPr>
          <w:rFonts w:asciiTheme="minorHAnsi" w:hAnsiTheme="minorHAnsi" w:cstheme="minorHAnsi"/>
          <w:color w:val="000000"/>
          <w:lang w:eastAsia="en-AU"/>
        </w:rPr>
        <w:tab/>
      </w:r>
      <w:bookmarkStart w:id="1" w:name="_Hlk101945889"/>
      <w:bookmarkStart w:id="2" w:name="_Hlk102486435"/>
      <w:r w:rsidR="006D38B5" w:rsidRPr="00606E07">
        <w:rPr>
          <w:rFonts w:asciiTheme="minorHAnsi" w:hAnsiTheme="minorHAnsi" w:cstheme="minorHAnsi"/>
          <w:color w:val="000000"/>
          <w:lang w:eastAsia="en-AU"/>
        </w:rPr>
        <w:t xml:space="preserve">John Stevenson, </w:t>
      </w:r>
      <w:proofErr w:type="spellStart"/>
      <w:r w:rsidR="006D38B5" w:rsidRPr="00606E07">
        <w:rPr>
          <w:rFonts w:asciiTheme="minorHAnsi" w:hAnsiTheme="minorHAnsi" w:cstheme="minorHAnsi"/>
          <w:color w:val="000000"/>
          <w:lang w:eastAsia="en-AU"/>
        </w:rPr>
        <w:t>Warakirri</w:t>
      </w:r>
      <w:proofErr w:type="spellEnd"/>
      <w:r w:rsidR="006D38B5" w:rsidRPr="00606E07">
        <w:rPr>
          <w:rFonts w:asciiTheme="minorHAnsi" w:hAnsiTheme="minorHAnsi" w:cstheme="minorHAnsi"/>
          <w:color w:val="000000"/>
          <w:lang w:eastAsia="en-AU"/>
        </w:rPr>
        <w:t xml:space="preserve"> Cropping and Nuffield scholar 2016 </w:t>
      </w:r>
      <w:bookmarkEnd w:id="1"/>
    </w:p>
    <w:p w14:paraId="2C3A4F2F" w14:textId="77777777" w:rsidR="009345EE" w:rsidRPr="00606E07" w:rsidRDefault="009345EE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0A4C9E64" w14:textId="30656AE2" w:rsidR="006D38B5" w:rsidRPr="00606E07" w:rsidRDefault="00255A12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 xml:space="preserve">PANELLIST </w:t>
      </w:r>
      <w:r w:rsidR="006D38B5" w:rsidRPr="00606E07">
        <w:rPr>
          <w:rFonts w:asciiTheme="minorHAnsi" w:hAnsiTheme="minorHAnsi" w:cstheme="minorHAnsi"/>
          <w:color w:val="000000"/>
          <w:lang w:eastAsia="en-AU"/>
        </w:rPr>
        <w:t xml:space="preserve">2: </w:t>
      </w:r>
      <w:r w:rsidR="009345EE"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6D38B5" w:rsidRPr="00606E07">
        <w:rPr>
          <w:rFonts w:asciiTheme="minorHAnsi" w:hAnsiTheme="minorHAnsi" w:cstheme="minorHAnsi"/>
          <w:color w:val="000000"/>
          <w:lang w:eastAsia="en-AU"/>
        </w:rPr>
        <w:t xml:space="preserve">Fran McLaughlin, </w:t>
      </w:r>
      <w:r w:rsidR="00606E07" w:rsidRPr="00606E07">
        <w:rPr>
          <w:rFonts w:asciiTheme="minorHAnsi" w:hAnsiTheme="minorHAnsi" w:cstheme="minorHAnsi"/>
          <w:color w:val="000000"/>
          <w:lang w:eastAsia="en-AU"/>
        </w:rPr>
        <w:t>FM Rural and AgriFutures Rural Women’s</w:t>
      </w:r>
      <w:r w:rsidR="00606E07"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="00606E07" w:rsidRPr="00606E07">
        <w:rPr>
          <w:rFonts w:asciiTheme="minorHAnsi" w:hAnsiTheme="minorHAnsi" w:cstheme="minorHAnsi"/>
          <w:color w:val="000000"/>
          <w:lang w:eastAsia="en-AU"/>
        </w:rPr>
        <w:t>Acceleration Grant recipient</w:t>
      </w:r>
    </w:p>
    <w:p w14:paraId="5022B342" w14:textId="5E43C018" w:rsidR="003706B8" w:rsidRPr="00606E07" w:rsidRDefault="003706B8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82D3FBE" w14:textId="12472E2D" w:rsidR="003706B8" w:rsidRDefault="00255A12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 xml:space="preserve">PANELLIST </w:t>
      </w:r>
      <w:r w:rsidR="003706B8" w:rsidRPr="00606E07">
        <w:rPr>
          <w:rFonts w:asciiTheme="minorHAnsi" w:hAnsiTheme="minorHAnsi" w:cstheme="minorHAnsi"/>
          <w:color w:val="000000"/>
          <w:lang w:eastAsia="en-AU"/>
        </w:rPr>
        <w:t>3:</w:t>
      </w:r>
      <w:r w:rsidR="003706B8" w:rsidRPr="00606E07">
        <w:rPr>
          <w:rFonts w:asciiTheme="minorHAnsi" w:hAnsiTheme="minorHAnsi" w:cstheme="minorHAnsi"/>
          <w:color w:val="000000"/>
          <w:lang w:eastAsia="en-AU"/>
        </w:rPr>
        <w:tab/>
      </w:r>
      <w:bookmarkStart w:id="3" w:name="_Hlk101945851"/>
      <w:r w:rsidR="003706B8" w:rsidRPr="00606E07">
        <w:rPr>
          <w:rFonts w:asciiTheme="minorHAnsi" w:hAnsiTheme="minorHAnsi" w:cstheme="minorHAnsi"/>
          <w:color w:val="000000"/>
          <w:lang w:eastAsia="en-AU"/>
        </w:rPr>
        <w:t xml:space="preserve">Marc </w:t>
      </w:r>
      <w:bookmarkStart w:id="4" w:name="_Hlk102485243"/>
      <w:r w:rsidR="003706B8" w:rsidRPr="00606E07">
        <w:rPr>
          <w:rFonts w:asciiTheme="minorHAnsi" w:hAnsiTheme="minorHAnsi" w:cstheme="minorHAnsi"/>
          <w:color w:val="000000"/>
          <w:lang w:eastAsia="en-AU"/>
        </w:rPr>
        <w:t>Greening</w:t>
      </w:r>
      <w:bookmarkEnd w:id="4"/>
      <w:r w:rsidR="003706B8" w:rsidRPr="00606E07">
        <w:rPr>
          <w:rFonts w:asciiTheme="minorHAnsi" w:hAnsiTheme="minorHAnsi" w:cstheme="minorHAnsi"/>
          <w:color w:val="000000"/>
          <w:lang w:eastAsia="en-AU"/>
        </w:rPr>
        <w:t xml:space="preserve">, </w:t>
      </w:r>
      <w:bookmarkEnd w:id="3"/>
      <w:proofErr w:type="spellStart"/>
      <w:r w:rsidR="00606E07" w:rsidRPr="00606E07">
        <w:rPr>
          <w:rFonts w:asciiTheme="minorHAnsi" w:hAnsiTheme="minorHAnsi" w:cstheme="minorHAnsi"/>
          <w:color w:val="000000"/>
          <w:lang w:eastAsia="en-AU"/>
        </w:rPr>
        <w:t>Injemira</w:t>
      </w:r>
      <w:proofErr w:type="spellEnd"/>
      <w:r w:rsidR="00606E07" w:rsidRPr="00606E07">
        <w:rPr>
          <w:rFonts w:asciiTheme="minorHAnsi" w:hAnsiTheme="minorHAnsi" w:cstheme="minorHAnsi"/>
          <w:color w:val="000000"/>
          <w:lang w:eastAsia="en-AU"/>
        </w:rPr>
        <w:t xml:space="preserve"> Beef Genetics and The Weekly</w:t>
      </w:r>
      <w:r w:rsidR="00606E07"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="00606E07" w:rsidRPr="00606E07">
        <w:rPr>
          <w:rFonts w:asciiTheme="minorHAnsi" w:hAnsiTheme="minorHAnsi" w:cstheme="minorHAnsi"/>
          <w:color w:val="000000"/>
          <w:lang w:eastAsia="en-AU"/>
        </w:rPr>
        <w:t>Times/Coles 2021 Farmer of the Year</w:t>
      </w:r>
    </w:p>
    <w:p w14:paraId="4FC3299F" w14:textId="74470D19" w:rsidR="006B0A38" w:rsidRDefault="006B0A38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4CE5F8E" w14:textId="776B1570" w:rsidR="006B0A38" w:rsidRPr="00231B46" w:rsidRDefault="006B0A38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 xml:space="preserve">PANELLIST </w:t>
      </w:r>
      <w:r>
        <w:rPr>
          <w:rFonts w:asciiTheme="minorHAnsi" w:hAnsiTheme="minorHAnsi" w:cstheme="minorHAnsi"/>
          <w:color w:val="000000"/>
          <w:lang w:eastAsia="en-AU"/>
        </w:rPr>
        <w:t>4</w:t>
      </w:r>
      <w:r w:rsidRPr="00606E07">
        <w:rPr>
          <w:rFonts w:asciiTheme="minorHAnsi" w:hAnsiTheme="minorHAnsi" w:cstheme="minorHAnsi"/>
          <w:color w:val="000000"/>
          <w:lang w:eastAsia="en-AU"/>
        </w:rPr>
        <w:t>:</w:t>
      </w:r>
      <w:r w:rsidRPr="00606E07">
        <w:rPr>
          <w:rFonts w:asciiTheme="minorHAnsi" w:hAnsiTheme="minorHAnsi" w:cstheme="minorHAnsi"/>
          <w:color w:val="000000"/>
          <w:lang w:eastAsia="en-AU"/>
        </w:rPr>
        <w:tab/>
      </w:r>
      <w:r w:rsidRPr="006B0A38">
        <w:rPr>
          <w:rFonts w:asciiTheme="minorHAnsi" w:hAnsiTheme="minorHAnsi" w:cstheme="minorHAnsi"/>
          <w:color w:val="000000"/>
          <w:lang w:eastAsia="en-AU"/>
        </w:rPr>
        <w:t>Zoe Lamont, My Chef Cuisine</w:t>
      </w:r>
    </w:p>
    <w:bookmarkEnd w:id="2"/>
    <w:p w14:paraId="3E810E85" w14:textId="7D921159" w:rsidR="00C8112A" w:rsidRDefault="00C8112A" w:rsidP="006B0A38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4F495C49" w14:textId="16FF5028" w:rsidR="006B0A38" w:rsidRDefault="006B0A38" w:rsidP="006B0A38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 xml:space="preserve">PANELLIST </w:t>
      </w:r>
      <w:r>
        <w:rPr>
          <w:rFonts w:asciiTheme="minorHAnsi" w:hAnsiTheme="minorHAnsi" w:cstheme="minorHAnsi"/>
          <w:color w:val="000000"/>
          <w:lang w:eastAsia="en-AU"/>
        </w:rPr>
        <w:t>5</w:t>
      </w:r>
      <w:r w:rsidRPr="00606E07">
        <w:rPr>
          <w:rFonts w:asciiTheme="minorHAnsi" w:hAnsiTheme="minorHAnsi" w:cstheme="minorHAnsi"/>
          <w:color w:val="000000"/>
          <w:lang w:eastAsia="en-AU"/>
        </w:rPr>
        <w:t>:</w:t>
      </w:r>
      <w:r>
        <w:rPr>
          <w:rFonts w:asciiTheme="minorHAnsi" w:hAnsiTheme="minorHAnsi" w:cstheme="minorHAnsi"/>
          <w:color w:val="000000"/>
          <w:lang w:eastAsia="en-AU"/>
        </w:rPr>
        <w:tab/>
      </w:r>
      <w:r w:rsidRPr="006B0A38">
        <w:rPr>
          <w:rFonts w:asciiTheme="minorHAnsi" w:hAnsiTheme="minorHAnsi" w:cstheme="minorHAnsi"/>
          <w:color w:val="000000"/>
          <w:lang w:eastAsia="en-AU"/>
        </w:rPr>
        <w:t xml:space="preserve">Jason </w:t>
      </w:r>
      <w:proofErr w:type="spellStart"/>
      <w:r w:rsidRPr="006B0A38">
        <w:rPr>
          <w:rFonts w:asciiTheme="minorHAnsi" w:hAnsiTheme="minorHAnsi" w:cstheme="minorHAnsi"/>
          <w:color w:val="000000"/>
          <w:lang w:eastAsia="en-AU"/>
        </w:rPr>
        <w:t>Crean</w:t>
      </w:r>
      <w:proofErr w:type="spellEnd"/>
      <w:r w:rsidRPr="006B0A38">
        <w:rPr>
          <w:rFonts w:asciiTheme="minorHAnsi" w:hAnsiTheme="minorHAnsi" w:cstheme="minorHAnsi"/>
          <w:color w:val="000000"/>
          <w:lang w:eastAsia="en-AU"/>
        </w:rPr>
        <w:t>, NSW Department of Primary Industries</w:t>
      </w:r>
    </w:p>
    <w:p w14:paraId="16C09221" w14:textId="77777777" w:rsidR="006B0A38" w:rsidRPr="00606E07" w:rsidRDefault="006B0A38" w:rsidP="006B0A38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0F402574" w14:textId="5D348DAE" w:rsidR="00D96041" w:rsidRPr="00606E07" w:rsidRDefault="006D38B5" w:rsidP="00606E07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12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.</w:t>
      </w:r>
      <w:r w:rsidR="009345EE" w:rsidRPr="00606E07">
        <w:rPr>
          <w:rFonts w:asciiTheme="minorHAnsi" w:hAnsiTheme="minorHAnsi" w:cstheme="minorHAnsi"/>
          <w:color w:val="000000"/>
          <w:lang w:eastAsia="en-AU"/>
        </w:rPr>
        <w:t>30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 PM      </w:t>
      </w:r>
      <w:r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606E07" w:rsidRPr="00606E07">
        <w:rPr>
          <w:rFonts w:asciiTheme="minorHAnsi" w:hAnsiTheme="minorHAnsi" w:cstheme="minorHAnsi"/>
          <w:color w:val="000000"/>
          <w:lang w:eastAsia="en-AU"/>
        </w:rPr>
        <w:t>Lunch</w:t>
      </w:r>
    </w:p>
    <w:p w14:paraId="3FA54EE4" w14:textId="77777777" w:rsidR="00606E07" w:rsidRPr="00606E07" w:rsidRDefault="00606E07" w:rsidP="00606E07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FD961F6" w14:textId="11344D84" w:rsidR="00B14D43" w:rsidRPr="00606E07" w:rsidRDefault="009345EE" w:rsidP="00606E07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b/>
          <w:bCs/>
          <w:color w:val="000000"/>
          <w:lang w:eastAsia="en-AU"/>
        </w:rPr>
      </w:pPr>
      <w:r w:rsidRPr="00606E07">
        <w:rPr>
          <w:rFonts w:asciiTheme="minorHAnsi" w:hAnsiTheme="minorHAnsi" w:cstheme="minorHAnsi"/>
          <w:b/>
          <w:bCs/>
          <w:color w:val="000000"/>
          <w:lang w:eastAsia="en-AU"/>
        </w:rPr>
        <w:t xml:space="preserve">SESSION 3: </w:t>
      </w:r>
      <w:r w:rsidR="00680570" w:rsidRPr="00606E07">
        <w:rPr>
          <w:rFonts w:asciiTheme="minorHAnsi" w:hAnsiTheme="minorHAnsi" w:cstheme="minorHAnsi"/>
          <w:b/>
          <w:bCs/>
          <w:color w:val="000000"/>
          <w:lang w:eastAsia="en-AU"/>
        </w:rPr>
        <w:t>Capturing</w:t>
      </w:r>
      <w:r w:rsidR="00D96041" w:rsidRPr="00606E07">
        <w:rPr>
          <w:rFonts w:asciiTheme="minorHAnsi" w:hAnsiTheme="minorHAnsi" w:cstheme="minorHAnsi"/>
          <w:b/>
          <w:bCs/>
          <w:color w:val="000000"/>
          <w:lang w:eastAsia="en-AU"/>
        </w:rPr>
        <w:t xml:space="preserve"> value in agriculture</w:t>
      </w:r>
    </w:p>
    <w:p w14:paraId="0EC69B8A" w14:textId="77777777" w:rsidR="009345EE" w:rsidRPr="00606E07" w:rsidRDefault="009345EE" w:rsidP="00606E07">
      <w:pPr>
        <w:pStyle w:val="NormalWeb"/>
        <w:tabs>
          <w:tab w:val="left" w:pos="9923"/>
        </w:tabs>
        <w:spacing w:before="0" w:beforeAutospacing="0" w:after="0" w:afterAutospacing="0"/>
        <w:ind w:left="1418" w:hanging="1418"/>
        <w:rPr>
          <w:rFonts w:asciiTheme="minorHAnsi" w:hAnsiTheme="minorHAnsi" w:cstheme="minorHAnsi"/>
          <w:color w:val="000000"/>
          <w:sz w:val="22"/>
          <w:szCs w:val="22"/>
        </w:rPr>
      </w:pPr>
    </w:p>
    <w:p w14:paraId="16A2D5C4" w14:textId="10497435" w:rsidR="00D96041" w:rsidRPr="00606E07" w:rsidRDefault="00D96041" w:rsidP="00606E07">
      <w:pPr>
        <w:pStyle w:val="NormalWeb"/>
        <w:tabs>
          <w:tab w:val="left" w:pos="9923"/>
        </w:tabs>
        <w:spacing w:before="0" w:beforeAutospacing="0" w:after="0" w:afterAutospacing="0"/>
        <w:ind w:left="1418" w:hanging="1418"/>
        <w:rPr>
          <w:rFonts w:asciiTheme="minorHAnsi" w:hAnsiTheme="minorHAnsi" w:cstheme="minorHAnsi"/>
          <w:color w:val="000000"/>
          <w:sz w:val="22"/>
          <w:szCs w:val="22"/>
        </w:rPr>
      </w:pPr>
      <w:r w:rsidRPr="00606E07">
        <w:rPr>
          <w:rFonts w:asciiTheme="minorHAnsi" w:hAnsiTheme="minorHAnsi" w:cstheme="minorHAnsi"/>
          <w:color w:val="000000"/>
          <w:sz w:val="22"/>
          <w:szCs w:val="22"/>
        </w:rPr>
        <w:t xml:space="preserve">CHAIR         </w:t>
      </w:r>
      <w:r w:rsidR="00B3092C" w:rsidRPr="00606E0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27896" w:rsidRPr="00606E0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Bronwen Jaggers, </w:t>
      </w:r>
      <w:r w:rsidR="00606E07" w:rsidRPr="00606E0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Department of Agriculture,</w:t>
      </w:r>
      <w:r w:rsidR="00606E0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06E07" w:rsidRPr="00606E0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Water and the Environment</w:t>
      </w:r>
    </w:p>
    <w:p w14:paraId="3A50B7C2" w14:textId="606D636F" w:rsidR="00327896" w:rsidRPr="00606E07" w:rsidRDefault="00327896" w:rsidP="00606E07">
      <w:pPr>
        <w:pStyle w:val="NormalWeb"/>
        <w:tabs>
          <w:tab w:val="left" w:pos="9923"/>
        </w:tabs>
        <w:spacing w:before="0" w:beforeAutospacing="0" w:after="0" w:afterAutospacing="0"/>
        <w:ind w:left="1418" w:hanging="1418"/>
        <w:rPr>
          <w:rFonts w:asciiTheme="minorHAnsi" w:hAnsiTheme="minorHAnsi" w:cstheme="minorHAnsi"/>
          <w:sz w:val="22"/>
          <w:szCs w:val="22"/>
        </w:rPr>
      </w:pPr>
    </w:p>
    <w:p w14:paraId="79DE53D3" w14:textId="77777777" w:rsidR="00606E07" w:rsidRDefault="009345EE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1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.</w:t>
      </w:r>
      <w:r w:rsidRPr="00606E07">
        <w:rPr>
          <w:rFonts w:asciiTheme="minorHAnsi" w:hAnsiTheme="minorHAnsi" w:cstheme="minorHAnsi"/>
          <w:color w:val="000000"/>
          <w:lang w:eastAsia="en-AU"/>
        </w:rPr>
        <w:t>3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0 PM      </w:t>
      </w:r>
      <w:r w:rsidR="00B3092C"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B104CA" w:rsidRPr="00606E07">
        <w:rPr>
          <w:rFonts w:asciiTheme="minorHAnsi" w:hAnsiTheme="minorHAnsi" w:cstheme="minorHAnsi"/>
          <w:color w:val="000000"/>
          <w:lang w:eastAsia="en-AU"/>
        </w:rPr>
        <w:t>Emily Dahl</w:t>
      </w:r>
    </w:p>
    <w:p w14:paraId="562F3C73" w14:textId="77777777" w:rsidR="00606E07" w:rsidRDefault="00D96041" w:rsidP="00606E07">
      <w:pPr>
        <w:shd w:val="clear" w:color="auto" w:fill="FFFFFF"/>
        <w:tabs>
          <w:tab w:val="left" w:pos="9923"/>
        </w:tabs>
        <w:ind w:left="2836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ABARES</w:t>
      </w:r>
    </w:p>
    <w:p w14:paraId="7FEF7C84" w14:textId="08ED4FD0" w:rsidR="00D96041" w:rsidRPr="00606E07" w:rsidRDefault="00D96041" w:rsidP="00606E07">
      <w:pPr>
        <w:shd w:val="clear" w:color="auto" w:fill="FFFFFF"/>
        <w:tabs>
          <w:tab w:val="left" w:pos="9923"/>
        </w:tabs>
        <w:ind w:left="2836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i/>
          <w:iCs/>
          <w:color w:val="000000"/>
          <w:lang w:eastAsia="en-AU"/>
        </w:rPr>
        <w:t>Commodity outlook and issues</w:t>
      </w:r>
    </w:p>
    <w:p w14:paraId="797C5F4D" w14:textId="77777777" w:rsidR="009345EE" w:rsidRPr="00606E07" w:rsidRDefault="009345EE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22F2447D" w14:textId="77777777" w:rsidR="00606E07" w:rsidRDefault="00490C44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1.</w:t>
      </w:r>
      <w:r w:rsidR="00327896" w:rsidRPr="00606E07">
        <w:rPr>
          <w:rFonts w:asciiTheme="minorHAnsi" w:hAnsiTheme="minorHAnsi" w:cstheme="minorHAnsi"/>
          <w:color w:val="000000"/>
          <w:lang w:eastAsia="en-AU"/>
        </w:rPr>
        <w:t>45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 PM      </w:t>
      </w:r>
      <w:r w:rsidR="00B3092C"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F14BD3" w:rsidRPr="00606E07">
        <w:rPr>
          <w:rFonts w:asciiTheme="minorHAnsi" w:hAnsiTheme="minorHAnsi" w:cstheme="minorHAnsi"/>
          <w:color w:val="000000"/>
          <w:lang w:eastAsia="en-AU"/>
        </w:rPr>
        <w:t>Alister Hawksford</w:t>
      </w:r>
    </w:p>
    <w:p w14:paraId="0590F1E9" w14:textId="77777777" w:rsidR="00606E07" w:rsidRDefault="00490C44" w:rsidP="00606E07">
      <w:pPr>
        <w:shd w:val="clear" w:color="auto" w:fill="FFFFFF"/>
        <w:tabs>
          <w:tab w:val="left" w:pos="9923"/>
        </w:tabs>
        <w:ind w:left="2836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Bureau of Meteorology</w:t>
      </w:r>
    </w:p>
    <w:p w14:paraId="2188DCA0" w14:textId="5B43FF93" w:rsidR="00D96041" w:rsidRPr="00606E07" w:rsidRDefault="00606E07" w:rsidP="00606E07">
      <w:pPr>
        <w:shd w:val="clear" w:color="auto" w:fill="FFFFFF"/>
        <w:tabs>
          <w:tab w:val="left" w:pos="9923"/>
        </w:tabs>
        <w:ind w:left="2836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>
        <w:rPr>
          <w:rFonts w:asciiTheme="minorHAnsi" w:hAnsiTheme="minorHAnsi" w:cstheme="minorHAnsi"/>
          <w:i/>
          <w:iCs/>
          <w:color w:val="000000"/>
          <w:lang w:eastAsia="en-AU"/>
        </w:rPr>
        <w:t>S</w:t>
      </w:r>
      <w:r w:rsidR="00E13813" w:rsidRPr="00606E07">
        <w:rPr>
          <w:rFonts w:asciiTheme="minorHAnsi" w:hAnsiTheme="minorHAnsi" w:cstheme="minorHAnsi"/>
          <w:i/>
          <w:iCs/>
          <w:color w:val="000000"/>
          <w:lang w:eastAsia="en-AU"/>
        </w:rPr>
        <w:t>tate of the climate</w:t>
      </w:r>
    </w:p>
    <w:p w14:paraId="29AB727B" w14:textId="77777777" w:rsidR="009345EE" w:rsidRPr="00606E07" w:rsidRDefault="009345EE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3D600B8" w14:textId="77777777" w:rsidR="00606E07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2.</w:t>
      </w:r>
      <w:r w:rsidR="00327896" w:rsidRPr="00606E07">
        <w:rPr>
          <w:rFonts w:asciiTheme="minorHAnsi" w:hAnsiTheme="minorHAnsi" w:cstheme="minorHAnsi"/>
          <w:color w:val="000000"/>
          <w:lang w:eastAsia="en-AU"/>
        </w:rPr>
        <w:t>0</w:t>
      </w:r>
      <w:r w:rsidRPr="00606E07">
        <w:rPr>
          <w:rFonts w:asciiTheme="minorHAnsi" w:hAnsiTheme="minorHAnsi" w:cstheme="minorHAnsi"/>
          <w:color w:val="000000"/>
          <w:lang w:eastAsia="en-AU"/>
        </w:rPr>
        <w:t xml:space="preserve">0 PM      </w:t>
      </w:r>
      <w:r w:rsidR="00B3092C" w:rsidRPr="00606E07">
        <w:rPr>
          <w:rFonts w:asciiTheme="minorHAnsi" w:hAnsiTheme="minorHAnsi" w:cstheme="minorHAnsi"/>
          <w:color w:val="000000"/>
          <w:lang w:eastAsia="en-AU"/>
        </w:rPr>
        <w:tab/>
        <w:t>Paul Dowler</w:t>
      </w:r>
    </w:p>
    <w:p w14:paraId="7A3AB1E2" w14:textId="77777777" w:rsidR="00606E07" w:rsidRDefault="00B3092C" w:rsidP="00606E07">
      <w:pPr>
        <w:shd w:val="clear" w:color="auto" w:fill="FFFFFF"/>
        <w:tabs>
          <w:tab w:val="left" w:pos="9923"/>
        </w:tabs>
        <w:ind w:left="2836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Regional Investment Corporation</w:t>
      </w:r>
    </w:p>
    <w:p w14:paraId="332E262E" w14:textId="77777777" w:rsidR="008323DB" w:rsidRDefault="00B3092C" w:rsidP="00606E07">
      <w:pPr>
        <w:shd w:val="clear" w:color="auto" w:fill="FFFFFF"/>
        <w:tabs>
          <w:tab w:val="left" w:pos="9923"/>
        </w:tabs>
        <w:ind w:left="2836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 w:rsidRPr="00606E07">
        <w:rPr>
          <w:rFonts w:asciiTheme="minorHAnsi" w:hAnsiTheme="minorHAnsi" w:cstheme="minorHAnsi"/>
          <w:i/>
          <w:iCs/>
          <w:color w:val="000000"/>
          <w:lang w:eastAsia="en-AU"/>
        </w:rPr>
        <w:t xml:space="preserve">How the RIC is building a stronger regional Australia for farmers and farm-related </w:t>
      </w:r>
    </w:p>
    <w:p w14:paraId="0F931E29" w14:textId="06C448EB" w:rsidR="00B3092C" w:rsidRPr="00606E07" w:rsidRDefault="00B3092C" w:rsidP="00606E07">
      <w:pPr>
        <w:shd w:val="clear" w:color="auto" w:fill="FFFFFF"/>
        <w:tabs>
          <w:tab w:val="left" w:pos="9923"/>
        </w:tabs>
        <w:ind w:left="2836" w:hanging="1418"/>
        <w:rPr>
          <w:rFonts w:asciiTheme="minorHAnsi" w:hAnsiTheme="minorHAnsi" w:cstheme="minorHAnsi"/>
        </w:rPr>
      </w:pPr>
      <w:r w:rsidRPr="00606E07">
        <w:rPr>
          <w:rFonts w:asciiTheme="minorHAnsi" w:hAnsiTheme="minorHAnsi" w:cstheme="minorHAnsi"/>
          <w:i/>
          <w:iCs/>
          <w:color w:val="000000"/>
          <w:lang w:eastAsia="en-AU"/>
        </w:rPr>
        <w:t>small businesses</w:t>
      </w:r>
    </w:p>
    <w:p w14:paraId="7F197B10" w14:textId="77777777" w:rsidR="00B3092C" w:rsidRPr="00606E07" w:rsidRDefault="00B3092C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1E6D96DA" w14:textId="77777777" w:rsidR="008323DB" w:rsidRPr="008323DB" w:rsidRDefault="00B3092C" w:rsidP="008323DB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2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.</w:t>
      </w:r>
      <w:r w:rsidR="00327896" w:rsidRPr="00606E07">
        <w:rPr>
          <w:rFonts w:asciiTheme="minorHAnsi" w:hAnsiTheme="minorHAnsi" w:cstheme="minorHAnsi"/>
          <w:color w:val="000000"/>
          <w:lang w:eastAsia="en-AU"/>
        </w:rPr>
        <w:t>15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 PM     </w:t>
      </w:r>
      <w:r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8323DB" w:rsidRPr="008323DB">
        <w:rPr>
          <w:rFonts w:asciiTheme="minorHAnsi" w:hAnsiTheme="minorHAnsi" w:cstheme="minorHAnsi"/>
          <w:color w:val="000000"/>
          <w:lang w:eastAsia="en-AU"/>
        </w:rPr>
        <w:t>Rob Collier</w:t>
      </w:r>
    </w:p>
    <w:p w14:paraId="6D40DD58" w14:textId="3B75C590" w:rsidR="008323DB" w:rsidRPr="008323DB" w:rsidRDefault="008323DB" w:rsidP="008323DB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Pr="008323DB">
        <w:rPr>
          <w:rFonts w:asciiTheme="minorHAnsi" w:hAnsiTheme="minorHAnsi" w:cstheme="minorHAnsi"/>
          <w:color w:val="000000"/>
          <w:lang w:eastAsia="en-AU"/>
        </w:rPr>
        <w:t>Riverina Fresh</w:t>
      </w:r>
    </w:p>
    <w:p w14:paraId="1BCDC2E1" w14:textId="302908E5" w:rsidR="00B3092C" w:rsidRPr="008323DB" w:rsidRDefault="008323DB" w:rsidP="008323DB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Pr="008323DB">
        <w:rPr>
          <w:rFonts w:asciiTheme="minorHAnsi" w:hAnsiTheme="minorHAnsi" w:cstheme="minorHAnsi"/>
          <w:i/>
          <w:iCs/>
          <w:color w:val="000000"/>
          <w:lang w:eastAsia="en-AU"/>
        </w:rPr>
        <w:t>Working with your supply chain to capture high value - connecting dairy farmers to award-winning coffee roasters</w:t>
      </w:r>
    </w:p>
    <w:p w14:paraId="040B8A58" w14:textId="77777777" w:rsidR="008323DB" w:rsidRPr="00606E07" w:rsidRDefault="008323DB" w:rsidP="008323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AU"/>
        </w:rPr>
      </w:pPr>
    </w:p>
    <w:p w14:paraId="1540074C" w14:textId="2FD46DF4" w:rsidR="00D96041" w:rsidRPr="00606E07" w:rsidRDefault="00B14D43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2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.</w:t>
      </w:r>
      <w:r w:rsidR="00327896" w:rsidRPr="00606E07">
        <w:rPr>
          <w:rFonts w:asciiTheme="minorHAnsi" w:hAnsiTheme="minorHAnsi" w:cstheme="minorHAnsi"/>
          <w:color w:val="000000"/>
          <w:lang w:eastAsia="en-AU"/>
        </w:rPr>
        <w:t>3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0 PM      </w:t>
      </w:r>
      <w:r w:rsidR="00B3092C"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Questions and discussion</w:t>
      </w:r>
    </w:p>
    <w:p w14:paraId="4C774C56" w14:textId="77777777" w:rsidR="00B3092C" w:rsidRPr="00606E07" w:rsidRDefault="00B3092C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07F48C14" w14:textId="15267F43" w:rsidR="00126B99" w:rsidRPr="00606E07" w:rsidRDefault="00B3092C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3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.</w:t>
      </w:r>
      <w:r w:rsidR="00814BBD" w:rsidRPr="00606E07">
        <w:rPr>
          <w:rFonts w:asciiTheme="minorHAnsi" w:hAnsiTheme="minorHAnsi" w:cstheme="minorHAnsi"/>
          <w:color w:val="000000"/>
          <w:lang w:eastAsia="en-AU"/>
        </w:rPr>
        <w:t>00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 PM      </w:t>
      </w:r>
      <w:r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Close and </w:t>
      </w:r>
      <w:r w:rsidRPr="00606E07">
        <w:rPr>
          <w:rFonts w:asciiTheme="minorHAnsi" w:hAnsiTheme="minorHAnsi" w:cstheme="minorHAnsi"/>
          <w:color w:val="000000"/>
          <w:lang w:eastAsia="en-AU"/>
        </w:rPr>
        <w:t xml:space="preserve">invitation to </w:t>
      </w:r>
      <w:r w:rsidR="008F1C0C" w:rsidRPr="00606E07">
        <w:rPr>
          <w:rFonts w:asciiTheme="minorHAnsi" w:hAnsiTheme="minorHAnsi" w:cstheme="minorHAnsi"/>
          <w:color w:val="000000"/>
          <w:lang w:eastAsia="en-AU"/>
        </w:rPr>
        <w:t xml:space="preserve">stay for 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afternoon tea</w:t>
      </w:r>
      <w:r w:rsidRPr="00606E07">
        <w:rPr>
          <w:rFonts w:asciiTheme="minorHAnsi" w:hAnsiTheme="minorHAnsi" w:cstheme="minorHAnsi"/>
          <w:color w:val="000000"/>
          <w:lang w:eastAsia="en-AU"/>
        </w:rPr>
        <w:t>/networking</w:t>
      </w:r>
    </w:p>
    <w:p w14:paraId="331A8DB3" w14:textId="1CBAE2F2" w:rsidR="00D0702A" w:rsidRPr="00606E07" w:rsidRDefault="00D0702A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4FE129A1" w14:textId="77777777" w:rsidR="00366E81" w:rsidRDefault="00366E81" w:rsidP="00606E07">
      <w:pPr>
        <w:rPr>
          <w:rFonts w:asciiTheme="minorHAnsi" w:hAnsiTheme="minorHAnsi" w:cstheme="minorHAnsi"/>
          <w:color w:val="000000"/>
          <w:lang w:eastAsia="en-AU"/>
        </w:rPr>
      </w:pPr>
    </w:p>
    <w:p w14:paraId="111E77D0" w14:textId="77777777" w:rsidR="00366E81" w:rsidRPr="00366E81" w:rsidRDefault="00366E81" w:rsidP="00366E81">
      <w:pPr>
        <w:rPr>
          <w:rFonts w:asciiTheme="minorHAnsi" w:hAnsiTheme="minorHAnsi" w:cstheme="minorHAnsi"/>
          <w:color w:val="000000"/>
          <w:lang w:eastAsia="en-AU"/>
        </w:rPr>
      </w:pPr>
      <w:r w:rsidRPr="00366E81">
        <w:rPr>
          <w:rFonts w:asciiTheme="minorHAnsi" w:hAnsiTheme="minorHAnsi" w:cstheme="minorHAnsi"/>
          <w:color w:val="000000"/>
          <w:lang w:eastAsia="en-AU"/>
        </w:rPr>
        <w:t>About ABARES and the Regional Outlook conferences</w:t>
      </w:r>
    </w:p>
    <w:p w14:paraId="01D4671C" w14:textId="609AC2E0" w:rsidR="00366E81" w:rsidRDefault="00366E81" w:rsidP="00366E81">
      <w:pPr>
        <w:rPr>
          <w:rFonts w:asciiTheme="minorHAnsi" w:hAnsiTheme="minorHAnsi" w:cstheme="minorHAnsi"/>
          <w:color w:val="000000"/>
          <w:lang w:eastAsia="en-AU"/>
        </w:rPr>
      </w:pPr>
      <w:r w:rsidRPr="00366E81">
        <w:rPr>
          <w:rFonts w:asciiTheme="minorHAnsi" w:hAnsiTheme="minorHAnsi" w:cstheme="minorHAnsi"/>
          <w:color w:val="000000"/>
          <w:lang w:eastAsia="en-AU"/>
        </w:rPr>
        <w:t>The Australian Bureau of Agricultural and Resource Economics and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Sciences (ABARES) is the research arm of the Australian Government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Department of Agriculture, Water and the Environment. ABARES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provides professionally independent research, analysis, forecasts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and statistics.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ABARES Regional Outlook conferences are an essential part of our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delivery of commodity forecasts and research results directly to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rural and regional communities, with each conference program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tailored to the region.</w:t>
      </w:r>
    </w:p>
    <w:p w14:paraId="0B30A0D2" w14:textId="77777777" w:rsidR="00366E81" w:rsidRDefault="00366E81" w:rsidP="00606E07">
      <w:pPr>
        <w:rPr>
          <w:rFonts w:asciiTheme="minorHAnsi" w:hAnsiTheme="minorHAnsi" w:cstheme="minorHAnsi"/>
          <w:color w:val="000000"/>
          <w:lang w:eastAsia="en-AU"/>
        </w:rPr>
      </w:pPr>
    </w:p>
    <w:p w14:paraId="46C2F107" w14:textId="4C845152" w:rsidR="00D0702A" w:rsidRPr="00606E07" w:rsidRDefault="000D6A3A" w:rsidP="00606E07">
      <w:pPr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ENDS</w:t>
      </w:r>
    </w:p>
    <w:sectPr w:rsidR="00D0702A" w:rsidRPr="00606E07" w:rsidSect="000D6A3A">
      <w:pgSz w:w="11906" w:h="16838"/>
      <w:pgMar w:top="1276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CB30" w14:textId="77777777" w:rsidR="00A36F66" w:rsidRDefault="00A36F66" w:rsidP="00A36F66">
      <w:r>
        <w:separator/>
      </w:r>
    </w:p>
  </w:endnote>
  <w:endnote w:type="continuationSeparator" w:id="0">
    <w:p w14:paraId="28F90E37" w14:textId="77777777" w:rsidR="00A36F66" w:rsidRDefault="00A36F66" w:rsidP="00A3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4070" w14:textId="77777777" w:rsidR="00A36F66" w:rsidRDefault="00A36F66" w:rsidP="00A36F66">
      <w:r>
        <w:separator/>
      </w:r>
    </w:p>
  </w:footnote>
  <w:footnote w:type="continuationSeparator" w:id="0">
    <w:p w14:paraId="7E554C70" w14:textId="77777777" w:rsidR="00A36F66" w:rsidRDefault="00A36F66" w:rsidP="00A3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41"/>
    <w:rsid w:val="000506DE"/>
    <w:rsid w:val="00087E17"/>
    <w:rsid w:val="000D6A3A"/>
    <w:rsid w:val="000F5F7E"/>
    <w:rsid w:val="00126B99"/>
    <w:rsid w:val="0014021C"/>
    <w:rsid w:val="001470DB"/>
    <w:rsid w:val="0018790D"/>
    <w:rsid w:val="001961B2"/>
    <w:rsid w:val="001D1A93"/>
    <w:rsid w:val="001D6AB2"/>
    <w:rsid w:val="001F3507"/>
    <w:rsid w:val="001F697B"/>
    <w:rsid w:val="002214CE"/>
    <w:rsid w:val="00231B46"/>
    <w:rsid w:val="0024174A"/>
    <w:rsid w:val="00255A12"/>
    <w:rsid w:val="002570F3"/>
    <w:rsid w:val="00272A66"/>
    <w:rsid w:val="002870D0"/>
    <w:rsid w:val="00296610"/>
    <w:rsid w:val="002A0B31"/>
    <w:rsid w:val="002B2522"/>
    <w:rsid w:val="002F300D"/>
    <w:rsid w:val="002F5D5D"/>
    <w:rsid w:val="00322449"/>
    <w:rsid w:val="00327896"/>
    <w:rsid w:val="003441D5"/>
    <w:rsid w:val="003538E1"/>
    <w:rsid w:val="00366E81"/>
    <w:rsid w:val="00367631"/>
    <w:rsid w:val="003706B8"/>
    <w:rsid w:val="00391C83"/>
    <w:rsid w:val="003B118F"/>
    <w:rsid w:val="003C7C80"/>
    <w:rsid w:val="003D40FE"/>
    <w:rsid w:val="003D7558"/>
    <w:rsid w:val="003F3896"/>
    <w:rsid w:val="00404E92"/>
    <w:rsid w:val="004311D8"/>
    <w:rsid w:val="004855C4"/>
    <w:rsid w:val="00490C44"/>
    <w:rsid w:val="00507C7D"/>
    <w:rsid w:val="005268BE"/>
    <w:rsid w:val="005316AC"/>
    <w:rsid w:val="00536CB5"/>
    <w:rsid w:val="005416BF"/>
    <w:rsid w:val="005675B2"/>
    <w:rsid w:val="0059337E"/>
    <w:rsid w:val="005B107E"/>
    <w:rsid w:val="005B4AB7"/>
    <w:rsid w:val="005E4578"/>
    <w:rsid w:val="00606E07"/>
    <w:rsid w:val="00680570"/>
    <w:rsid w:val="006B0A38"/>
    <w:rsid w:val="006B46C3"/>
    <w:rsid w:val="006B7349"/>
    <w:rsid w:val="006C473B"/>
    <w:rsid w:val="006C7AF0"/>
    <w:rsid w:val="006D38B5"/>
    <w:rsid w:val="006F2D5D"/>
    <w:rsid w:val="007035C4"/>
    <w:rsid w:val="00705B7D"/>
    <w:rsid w:val="007061A7"/>
    <w:rsid w:val="00723E63"/>
    <w:rsid w:val="0074202E"/>
    <w:rsid w:val="007464D0"/>
    <w:rsid w:val="007661B6"/>
    <w:rsid w:val="00781AF3"/>
    <w:rsid w:val="00782CC0"/>
    <w:rsid w:val="007C1C18"/>
    <w:rsid w:val="007C3A29"/>
    <w:rsid w:val="007D0561"/>
    <w:rsid w:val="007D1B90"/>
    <w:rsid w:val="00813137"/>
    <w:rsid w:val="00814BBD"/>
    <w:rsid w:val="008323DB"/>
    <w:rsid w:val="00873C85"/>
    <w:rsid w:val="00892FC8"/>
    <w:rsid w:val="0089479A"/>
    <w:rsid w:val="008B1580"/>
    <w:rsid w:val="008E38AC"/>
    <w:rsid w:val="008E68FC"/>
    <w:rsid w:val="008F1C0C"/>
    <w:rsid w:val="0090363A"/>
    <w:rsid w:val="00914ED9"/>
    <w:rsid w:val="009345EE"/>
    <w:rsid w:val="00936D9E"/>
    <w:rsid w:val="00971E74"/>
    <w:rsid w:val="009811B2"/>
    <w:rsid w:val="0099006A"/>
    <w:rsid w:val="00991B3D"/>
    <w:rsid w:val="00992D2E"/>
    <w:rsid w:val="00997367"/>
    <w:rsid w:val="009A7131"/>
    <w:rsid w:val="00A136B1"/>
    <w:rsid w:val="00A32010"/>
    <w:rsid w:val="00A36F66"/>
    <w:rsid w:val="00A65F9C"/>
    <w:rsid w:val="00A712F4"/>
    <w:rsid w:val="00A75442"/>
    <w:rsid w:val="00A77F60"/>
    <w:rsid w:val="00A804D2"/>
    <w:rsid w:val="00A965A3"/>
    <w:rsid w:val="00AB6A9C"/>
    <w:rsid w:val="00AD3163"/>
    <w:rsid w:val="00AF48DD"/>
    <w:rsid w:val="00B104CA"/>
    <w:rsid w:val="00B12DD6"/>
    <w:rsid w:val="00B14D43"/>
    <w:rsid w:val="00B254A5"/>
    <w:rsid w:val="00B3092C"/>
    <w:rsid w:val="00B329EC"/>
    <w:rsid w:val="00B468A0"/>
    <w:rsid w:val="00B57432"/>
    <w:rsid w:val="00B66EB0"/>
    <w:rsid w:val="00BF323B"/>
    <w:rsid w:val="00BF6837"/>
    <w:rsid w:val="00C45BCD"/>
    <w:rsid w:val="00C75B27"/>
    <w:rsid w:val="00C8112A"/>
    <w:rsid w:val="00C81BFD"/>
    <w:rsid w:val="00CB3030"/>
    <w:rsid w:val="00CB6211"/>
    <w:rsid w:val="00CF64C8"/>
    <w:rsid w:val="00D0702A"/>
    <w:rsid w:val="00D32F19"/>
    <w:rsid w:val="00D96041"/>
    <w:rsid w:val="00D9635C"/>
    <w:rsid w:val="00DE358A"/>
    <w:rsid w:val="00DE5035"/>
    <w:rsid w:val="00E02012"/>
    <w:rsid w:val="00E04B9D"/>
    <w:rsid w:val="00E06F24"/>
    <w:rsid w:val="00E13813"/>
    <w:rsid w:val="00E13DA6"/>
    <w:rsid w:val="00E17216"/>
    <w:rsid w:val="00E2042B"/>
    <w:rsid w:val="00E23921"/>
    <w:rsid w:val="00E56AC1"/>
    <w:rsid w:val="00E7067A"/>
    <w:rsid w:val="00E816FA"/>
    <w:rsid w:val="00ED4B56"/>
    <w:rsid w:val="00EE1A5B"/>
    <w:rsid w:val="00EE7462"/>
    <w:rsid w:val="00F14BD3"/>
    <w:rsid w:val="00F65C53"/>
    <w:rsid w:val="00FB2C23"/>
    <w:rsid w:val="00FE1FE6"/>
    <w:rsid w:val="00FE50A6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4D99133"/>
  <w15:chartTrackingRefBased/>
  <w15:docId w15:val="{6EB5510F-A445-4079-A672-BAE9276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41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32244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04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2244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6C7AF0"/>
    <w:rPr>
      <w:color w:val="0000FF"/>
      <w:u w:val="single"/>
    </w:rPr>
  </w:style>
  <w:style w:type="table" w:styleId="TableGrid">
    <w:name w:val="Table Grid"/>
    <w:basedOn w:val="TableNormal"/>
    <w:uiPriority w:val="39"/>
    <w:rsid w:val="00B3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6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21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F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F6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6F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F6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griculture.eventsair.com/22waggaroc/delegates/Site/Regi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ABARES Wagga Wagga Regional Outlook conference</vt:lpstr>
    </vt:vector>
  </TitlesOfParts>
  <Company>Department of Agriculture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ABARES Wagga Wagga Regional Outlook conference</dc:title>
  <dc:subject/>
  <dc:creator>Department of Agriculture, Water and the Environment</dc:creator>
  <cp:keywords/>
  <dc:description/>
  <cp:lastModifiedBy>Amanda NOV</cp:lastModifiedBy>
  <cp:revision>2</cp:revision>
  <cp:lastPrinted>2022-04-13T23:23:00Z</cp:lastPrinted>
  <dcterms:created xsi:type="dcterms:W3CDTF">2022-05-18T07:18:00Z</dcterms:created>
  <dcterms:modified xsi:type="dcterms:W3CDTF">2022-05-18T07:18:00Z</dcterms:modified>
</cp:coreProperties>
</file>