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506966FB" w:rsidR="000C3428" w:rsidRDefault="00A37A07" w:rsidP="006C181F">
      <w:pPr>
        <w:pStyle w:val="Heading1"/>
      </w:pPr>
      <w:r>
        <w:t xml:space="preserve">Aquaculture </w:t>
      </w:r>
      <w:r w:rsidR="002A4E75">
        <w:t>oyster</w:t>
      </w:r>
      <w:r w:rsidR="008D75F8">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2A4E75">
        <w:rPr>
          <w:color w:val="auto"/>
        </w:rPr>
        <w:t>20</w:t>
      </w:r>
      <w:r w:rsidR="000C3428" w:rsidRPr="006944C9">
        <w:rPr>
          <w:color w:val="auto"/>
        </w:rPr>
        <w:t>–</w:t>
      </w:r>
      <w:r w:rsidR="00853730" w:rsidRPr="006944C9">
        <w:rPr>
          <w:color w:val="auto"/>
        </w:rPr>
        <w:t>2</w:t>
      </w:r>
      <w:r w:rsidR="002A4E75">
        <w:rPr>
          <w:color w:val="auto"/>
        </w:rPr>
        <w:t>1</w:t>
      </w:r>
    </w:p>
    <w:p w14:paraId="00C624AB" w14:textId="77777777" w:rsidR="00DB16A8" w:rsidRPr="00F13842" w:rsidRDefault="00DB16A8" w:rsidP="00DB16A8">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E02044"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4042B58F" w14:textId="77777777" w:rsidR="006F60B2" w:rsidRDefault="006F60B2" w:rsidP="000C3428"/>
    <w:p w14:paraId="4F9EE6F4" w14:textId="2EF217BC" w:rsidR="002C7C12" w:rsidRPr="00DB16A8" w:rsidRDefault="002C7C12" w:rsidP="002A4E75">
      <w:pPr>
        <w:spacing w:after="0" w:line="240" w:lineRule="auto"/>
        <w:rPr>
          <w:rFonts w:ascii="Calibri" w:eastAsia="Times New Roman" w:hAnsi="Calibri" w:cs="Calibri"/>
          <w:b/>
          <w:bCs/>
          <w:sz w:val="24"/>
          <w:szCs w:val="24"/>
          <w:lang w:eastAsia="en-AU"/>
        </w:rPr>
      </w:pPr>
      <w:r w:rsidRPr="00DB16A8">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2C7C12" w:rsidRPr="002C7C12" w14:paraId="2C99F3A0" w14:textId="77777777" w:rsidTr="002C7C12">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58C8FF2" w14:textId="77777777" w:rsidR="002C7C12" w:rsidRPr="00F919C1" w:rsidRDefault="002C7C12" w:rsidP="002C7C12">
            <w:pPr>
              <w:spacing w:after="0" w:line="240" w:lineRule="auto"/>
              <w:rPr>
                <w:rFonts w:eastAsia="Times New Roman" w:cs="Calibri"/>
                <w:b/>
                <w:bCs/>
                <w:sz w:val="18"/>
                <w:szCs w:val="18"/>
                <w:lang w:eastAsia="en-AU"/>
              </w:rPr>
            </w:pPr>
            <w:r w:rsidRPr="00F919C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C7B0F68" w14:textId="77777777" w:rsidR="002C7C12" w:rsidRPr="00F919C1" w:rsidRDefault="002C7C12" w:rsidP="002C7C12">
            <w:pPr>
              <w:spacing w:after="0" w:line="240" w:lineRule="auto"/>
              <w:rPr>
                <w:rFonts w:eastAsia="Times New Roman" w:cs="Calibri"/>
                <w:b/>
                <w:bCs/>
                <w:sz w:val="18"/>
                <w:szCs w:val="18"/>
                <w:lang w:eastAsia="en-AU"/>
              </w:rPr>
            </w:pPr>
            <w:r w:rsidRPr="00F919C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80AD01D"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1DEBF61"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MRL</w:t>
            </w:r>
            <w:r w:rsidRPr="00F919C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960B3B9"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DDB7E9E"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957F5D"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A43F850" w14:textId="77777777" w:rsidR="002C7C12" w:rsidRPr="00F919C1" w:rsidRDefault="002C7C12" w:rsidP="002C7C12">
            <w:pPr>
              <w:spacing w:after="0" w:line="240" w:lineRule="auto"/>
              <w:jc w:val="center"/>
              <w:rPr>
                <w:rFonts w:eastAsia="Times New Roman" w:cs="Calibri"/>
                <w:b/>
                <w:bCs/>
                <w:sz w:val="18"/>
                <w:szCs w:val="18"/>
                <w:lang w:eastAsia="en-AU"/>
              </w:rPr>
            </w:pPr>
            <w:r w:rsidRPr="00F919C1">
              <w:rPr>
                <w:rFonts w:eastAsia="Times New Roman" w:cs="Calibri"/>
                <w:b/>
                <w:bCs/>
                <w:sz w:val="18"/>
                <w:szCs w:val="18"/>
                <w:lang w:eastAsia="en-AU"/>
              </w:rPr>
              <w:t>&gt;MRL</w:t>
            </w:r>
          </w:p>
        </w:tc>
      </w:tr>
      <w:tr w:rsidR="002C7C12" w:rsidRPr="002C7C12" w14:paraId="0E657593"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23FD7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64BEBA5B"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001A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144A8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C7C3BF8" w14:textId="295DF867"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515568A"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A59D8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9878F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A4E75" w:rsidRPr="002C7C12" w14:paraId="2AE7326A"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05A0200E" w14:textId="35B365A9" w:rsidR="002A4E75" w:rsidRPr="00F919C1" w:rsidRDefault="002A4E75" w:rsidP="002C7C12">
            <w:pPr>
              <w:spacing w:after="0" w:line="240" w:lineRule="auto"/>
              <w:rPr>
                <w:rFonts w:eastAsia="Times New Roman" w:cs="Calibri"/>
                <w:sz w:val="18"/>
                <w:szCs w:val="18"/>
                <w:lang w:eastAsia="en-AU"/>
              </w:rPr>
            </w:pPr>
            <w:r w:rsidRPr="002A4E75">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tcPr>
          <w:p w14:paraId="6AFA655E" w14:textId="388B756F" w:rsidR="002A4E75" w:rsidRPr="00F919C1" w:rsidRDefault="002A4E75"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tcPr>
          <w:p w14:paraId="230FAE67" w14:textId="4864292E" w:rsidR="002A4E75"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tcPr>
          <w:p w14:paraId="2BA26496" w14:textId="458CB6A8" w:rsidR="002A4E75"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tcPr>
          <w:p w14:paraId="0FF986B1" w14:textId="150F5A5E" w:rsidR="002A4E75"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tcPr>
          <w:p w14:paraId="72B0F09E" w14:textId="6972389A" w:rsidR="002A4E75"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090BBFB5" w14:textId="5DF25BA9" w:rsidR="002A4E75"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22C64238" w14:textId="35B35BEE" w:rsidR="002A4E75"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C7C12" w:rsidRPr="002C7C12" w14:paraId="303D6CF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5C33B5"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1D38A68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58977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EB708E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EDD052C" w14:textId="72A595C0"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01C2380" w14:textId="49C43B40" w:rsidR="002C7C12" w:rsidRPr="00F919C1" w:rsidRDefault="00C67976"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28AE06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CEE53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63612883"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8A30B9"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337BFFC0"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0F3AB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4C9A1B" w14:textId="655689B3"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BC0E1EA" w14:textId="7CA8D9AE"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1A79B42" w14:textId="4E287CC4"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5FC173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140DC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2F1BD578"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5C23CD"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66D62CC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802502"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C18945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FFCCEA" w14:textId="32A63653"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164D180" w14:textId="15D84CF4" w:rsidR="002C7C12" w:rsidRPr="00F919C1" w:rsidRDefault="00C67976"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C5E095"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45A01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7A1D53F2" w14:textId="77777777" w:rsidTr="002C7C12">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D93622"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7CFE9283"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479577"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3DC308" w14:textId="084A16E9"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26FEAB7" w14:textId="78465090"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A8C3C09"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E7D8AC"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700931"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r w:rsidR="002C7C12" w:rsidRPr="002C7C12" w14:paraId="55877F90" w14:textId="77777777" w:rsidTr="002C7C12">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522A5F21"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3E904456" w14:textId="77777777" w:rsidR="002C7C12" w:rsidRPr="00F919C1" w:rsidRDefault="002C7C12" w:rsidP="002C7C12">
            <w:pPr>
              <w:spacing w:after="0" w:line="240" w:lineRule="auto"/>
              <w:rPr>
                <w:rFonts w:eastAsia="Times New Roman" w:cs="Calibri"/>
                <w:sz w:val="18"/>
                <w:szCs w:val="18"/>
                <w:lang w:eastAsia="en-AU"/>
              </w:rPr>
            </w:pPr>
            <w:r w:rsidRPr="00F919C1">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9A7ECB"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FF0CA3"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794895A" w14:textId="20E76DF6" w:rsidR="002C7C12" w:rsidRPr="00F919C1" w:rsidRDefault="002A4E75"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8662E1E" w14:textId="594BF60F" w:rsidR="002C7C12" w:rsidRPr="00F919C1" w:rsidRDefault="00C67976" w:rsidP="002C7C12">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04085F"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C1E554" w14:textId="77777777" w:rsidR="002C7C12" w:rsidRPr="00F919C1" w:rsidRDefault="002C7C12" w:rsidP="002C7C12">
            <w:pPr>
              <w:spacing w:after="0" w:line="240" w:lineRule="auto"/>
              <w:jc w:val="center"/>
              <w:rPr>
                <w:rFonts w:eastAsia="Times New Roman" w:cs="Calibri"/>
                <w:sz w:val="18"/>
                <w:szCs w:val="18"/>
                <w:lang w:eastAsia="en-AU"/>
              </w:rPr>
            </w:pPr>
            <w:r w:rsidRPr="00F919C1">
              <w:rPr>
                <w:rFonts w:eastAsia="Times New Roman" w:cs="Calibri"/>
                <w:sz w:val="18"/>
                <w:szCs w:val="18"/>
                <w:lang w:eastAsia="en-AU"/>
              </w:rPr>
              <w:t>0</w:t>
            </w:r>
          </w:p>
        </w:tc>
      </w:tr>
    </w:tbl>
    <w:p w14:paraId="7BD80F86" w14:textId="77777777" w:rsidR="002C7C12" w:rsidRDefault="002C7C12" w:rsidP="000C3428"/>
    <w:sectPr w:rsidR="002C7C12"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E37A" w14:textId="73B8ED4A" w:rsidR="00093303" w:rsidRDefault="00093303" w:rsidP="00DB16A8">
    <w:pPr>
      <w:pStyle w:val="Subtitle"/>
      <w:jc w:val="center"/>
      <w:rPr>
        <w:sz w:val="22"/>
        <w:szCs w:val="22"/>
      </w:rPr>
    </w:pPr>
    <w:r w:rsidRPr="009E6062">
      <w:rPr>
        <w:sz w:val="22"/>
        <w:szCs w:val="22"/>
      </w:rPr>
      <w:t>National Residue Survey</w:t>
    </w:r>
    <w:r w:rsidR="00DB16A8">
      <w:rPr>
        <w:sz w:val="22"/>
        <w:szCs w:val="22"/>
      </w:rPr>
      <w:t xml:space="preserve">, </w:t>
    </w:r>
    <w:bookmarkStart w:id="0" w:name="_Hlk54870824"/>
    <w:r w:rsidR="00DB16A8" w:rsidRPr="009E6062">
      <w:rPr>
        <w:sz w:val="22"/>
        <w:szCs w:val="22"/>
      </w:rPr>
      <w:t>Department of Agriculture</w:t>
    </w:r>
    <w:r w:rsidR="00DB16A8">
      <w:rPr>
        <w:sz w:val="22"/>
        <w:szCs w:val="22"/>
      </w:rPr>
      <w:t>,</w:t>
    </w:r>
    <w:r w:rsidR="00DB16A8" w:rsidRPr="009E6062">
      <w:rPr>
        <w:sz w:val="22"/>
        <w:szCs w:val="22"/>
      </w:rPr>
      <w:t xml:space="preserve"> </w:t>
    </w:r>
    <w:proofErr w:type="gramStart"/>
    <w:r w:rsidR="00DB16A8" w:rsidRPr="009E6062">
      <w:rPr>
        <w:sz w:val="22"/>
        <w:szCs w:val="22"/>
      </w:rPr>
      <w:t>Water</w:t>
    </w:r>
    <w:proofErr w:type="gramEnd"/>
    <w:r w:rsidR="00DB16A8"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2D90" w14:textId="1E75347F" w:rsidR="00093303" w:rsidRDefault="00093303" w:rsidP="00DB16A8">
    <w:pPr>
      <w:pStyle w:val="Subtitle"/>
      <w:jc w:val="center"/>
      <w:rPr>
        <w:sz w:val="22"/>
        <w:szCs w:val="22"/>
      </w:rPr>
    </w:pPr>
    <w:r w:rsidRPr="009E6062">
      <w:rPr>
        <w:sz w:val="22"/>
        <w:szCs w:val="22"/>
      </w:rPr>
      <w:t>National Residue Survey</w:t>
    </w:r>
    <w:r w:rsidR="00DB16A8">
      <w:rPr>
        <w:sz w:val="22"/>
        <w:szCs w:val="22"/>
      </w:rPr>
      <w:t xml:space="preserve">, </w:t>
    </w:r>
    <w:r w:rsidR="00DB16A8" w:rsidRPr="009E6062">
      <w:rPr>
        <w:sz w:val="22"/>
        <w:szCs w:val="22"/>
      </w:rPr>
      <w:t>Department of Agriculture</w:t>
    </w:r>
    <w:r w:rsidR="00DB16A8">
      <w:rPr>
        <w:sz w:val="22"/>
        <w:szCs w:val="22"/>
      </w:rPr>
      <w:t>,</w:t>
    </w:r>
    <w:r w:rsidR="00DB16A8" w:rsidRPr="009E6062">
      <w:rPr>
        <w:sz w:val="22"/>
        <w:szCs w:val="22"/>
      </w:rPr>
      <w:t xml:space="preserve"> </w:t>
    </w:r>
    <w:proofErr w:type="gramStart"/>
    <w:r w:rsidR="00DB16A8" w:rsidRPr="009E6062">
      <w:rPr>
        <w:sz w:val="22"/>
        <w:szCs w:val="22"/>
      </w:rPr>
      <w:t>Water</w:t>
    </w:r>
    <w:proofErr w:type="gramEnd"/>
    <w:r w:rsidR="00DB16A8"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57BE4804" w:rsidR="00371366" w:rsidRPr="007A3B3F" w:rsidRDefault="00DB16A8" w:rsidP="007A3B3F">
    <w:pPr>
      <w:pStyle w:val="Header"/>
    </w:pPr>
    <w:r>
      <w:t xml:space="preserve">Aquaculture </w:t>
    </w:r>
    <w:r w:rsidR="0046191D">
      <w:t>y</w:t>
    </w:r>
    <w:r>
      <w:t>abby r</w:t>
    </w:r>
    <w:r w:rsidR="007A3B3F">
      <w:t>esidue testing annual datasets 20</w:t>
    </w:r>
    <w:r w:rsidR="002A4E75">
      <w:t>20</w:t>
    </w:r>
    <w:r w:rsidR="007A3B3F">
      <w:t>-2</w:t>
    </w:r>
    <w:r w:rsidR="002A4E7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392E37EE" w:rsidR="00371366" w:rsidRDefault="00DB16A8" w:rsidP="00C16FC4">
    <w:pPr>
      <w:pStyle w:val="Header"/>
      <w:jc w:val="left"/>
    </w:pPr>
    <w:r>
      <w:rPr>
        <w:noProof/>
      </w:rPr>
      <w:drawing>
        <wp:inline distT="0" distB="0" distL="0" distR="0" wp14:anchorId="3D2483B9" wp14:editId="3CDE1704">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3303"/>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543"/>
    <w:rsid w:val="000D1B32"/>
    <w:rsid w:val="000D4B9C"/>
    <w:rsid w:val="000D51AA"/>
    <w:rsid w:val="000D5CBE"/>
    <w:rsid w:val="000D73A3"/>
    <w:rsid w:val="000E04F1"/>
    <w:rsid w:val="000E04FE"/>
    <w:rsid w:val="000E09EC"/>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663"/>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4E75"/>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C7C12"/>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058C"/>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790"/>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91D"/>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0B2"/>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3B3F"/>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D75F8"/>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46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744"/>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67976"/>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A8"/>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19C1"/>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92287324">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69949427">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4706150">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096870">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6105894">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2102">
      <w:bodyDiv w:val="1"/>
      <w:marLeft w:val="0"/>
      <w:marRight w:val="0"/>
      <w:marTop w:val="0"/>
      <w:marBottom w:val="0"/>
      <w:divBdr>
        <w:top w:val="none" w:sz="0" w:space="0" w:color="auto"/>
        <w:left w:val="none" w:sz="0" w:space="0" w:color="auto"/>
        <w:bottom w:val="none" w:sz="0" w:space="0" w:color="auto"/>
        <w:right w:val="none" w:sz="0" w:space="0" w:color="auto"/>
      </w:divBdr>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0563127">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5677427">
      <w:bodyDiv w:val="1"/>
      <w:marLeft w:val="0"/>
      <w:marRight w:val="0"/>
      <w:marTop w:val="0"/>
      <w:marBottom w:val="0"/>
      <w:divBdr>
        <w:top w:val="none" w:sz="0" w:space="0" w:color="auto"/>
        <w:left w:val="none" w:sz="0" w:space="0" w:color="auto"/>
        <w:bottom w:val="none" w:sz="0" w:space="0" w:color="auto"/>
        <w:right w:val="none" w:sz="0" w:space="0" w:color="auto"/>
      </w:divBdr>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60088563">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0960794">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1246125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2123104">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0731695">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81817217">
      <w:bodyDiv w:val="1"/>
      <w:marLeft w:val="0"/>
      <w:marRight w:val="0"/>
      <w:marTop w:val="0"/>
      <w:marBottom w:val="0"/>
      <w:divBdr>
        <w:top w:val="none" w:sz="0" w:space="0" w:color="auto"/>
        <w:left w:val="none" w:sz="0" w:space="0" w:color="auto"/>
        <w:bottom w:val="none" w:sz="0" w:space="0" w:color="auto"/>
        <w:right w:val="none" w:sz="0" w:space="0" w:color="auto"/>
      </w:divBdr>
    </w:div>
    <w:div w:id="1193422772">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0136001">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26882746">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5807249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55312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0375132">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6885093">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966604">
      <w:bodyDiv w:val="1"/>
      <w:marLeft w:val="0"/>
      <w:marRight w:val="0"/>
      <w:marTop w:val="0"/>
      <w:marBottom w:val="0"/>
      <w:divBdr>
        <w:top w:val="none" w:sz="0" w:space="0" w:color="auto"/>
        <w:left w:val="none" w:sz="0" w:space="0" w:color="auto"/>
        <w:bottom w:val="none" w:sz="0" w:space="0" w:color="auto"/>
        <w:right w:val="none" w:sz="0" w:space="0" w:color="auto"/>
      </w:divBdr>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1511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Aquaculture yabby residue testing annual datasets 2019–20</vt:lpstr>
    </vt:vector>
  </TitlesOfParts>
  <Company/>
  <LinksUpToDate>false</LinksUpToDate>
  <CharactersWithSpaces>1773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yabby residue testing annual datasets 2019–20</dc:title>
  <dc:creator>National Residue Survey, Department of Agriculture, Water and the Environment</dc:creator>
  <cp:lastPrinted>2021-10-14T04:20:00Z</cp:lastPrinted>
  <dcterms:created xsi:type="dcterms:W3CDTF">2021-10-11T14:43:00Z</dcterms:created>
  <dcterms:modified xsi:type="dcterms:W3CDTF">2021-10-26T01:02:00Z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