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DDD7F" w14:textId="650A6936" w:rsidR="00A156DE" w:rsidRPr="00B45FE5" w:rsidRDefault="007208A4" w:rsidP="00A156DE">
      <w:pPr>
        <w:jc w:val="right"/>
      </w:pPr>
      <w:r>
        <w:t>September</w:t>
      </w:r>
      <w:r w:rsidR="00B600D2" w:rsidRPr="00B45FE5">
        <w:t xml:space="preserve"> </w:t>
      </w:r>
      <w:r w:rsidR="00A156DE" w:rsidRPr="00B45FE5">
        <w:t>2020</w:t>
      </w:r>
    </w:p>
    <w:p w14:paraId="46571E76" w14:textId="1CAD1B72" w:rsidR="00A156DE" w:rsidRDefault="000C7F4A" w:rsidP="00A156DE">
      <w:pPr>
        <w:pStyle w:val="Heading1"/>
      </w:pPr>
      <w:r>
        <w:t>Audit</w:t>
      </w:r>
      <w:r w:rsidR="00A156DE" w:rsidRPr="000D148F">
        <w:t xml:space="preserve"> questionnaire: </w:t>
      </w:r>
      <w:r w:rsidR="0085413F">
        <w:t>plant-based stockfeed</w:t>
      </w:r>
    </w:p>
    <w:p w14:paraId="17388018" w14:textId="77777777" w:rsidR="00A156DE" w:rsidRDefault="00A156DE" w:rsidP="00A156DE">
      <w:pPr>
        <w:pStyle w:val="Subtitle"/>
        <w:rPr>
          <w:i/>
          <w:iCs/>
        </w:rPr>
      </w:pPr>
      <w:r>
        <w:t xml:space="preserve">Form approved under the </w:t>
      </w:r>
      <w:r>
        <w:rPr>
          <w:i/>
          <w:iCs/>
        </w:rPr>
        <w:t>Biosecurity</w:t>
      </w:r>
      <w:r>
        <w:t xml:space="preserve"> </w:t>
      </w:r>
      <w:r>
        <w:rPr>
          <w:i/>
          <w:iCs/>
        </w:rPr>
        <w:t>Act 2015</w:t>
      </w:r>
    </w:p>
    <w:p w14:paraId="6D96C96B" w14:textId="77777777" w:rsidR="00A156DE" w:rsidRDefault="00A156DE" w:rsidP="00A156DE">
      <w:pPr>
        <w:pStyle w:val="Heading2"/>
        <w:keepLines/>
        <w:numPr>
          <w:ilvl w:val="1"/>
          <w:numId w:val="14"/>
        </w:numPr>
        <w:spacing w:before="200" w:after="0" w:line="276" w:lineRule="auto"/>
      </w:pPr>
      <w:bookmarkStart w:id="0" w:name="_Section_A:_General"/>
      <w:bookmarkEnd w:id="0"/>
      <w:r>
        <w:rPr>
          <w:lang w:eastAsia="en-AU"/>
        </w:rPr>
        <w:t>Section A: General information</w:t>
      </w:r>
    </w:p>
    <w:tbl>
      <w:tblPr>
        <w:tblW w:w="4376" w:type="pct"/>
        <w:tblLook w:val="04A0" w:firstRow="1" w:lastRow="0" w:firstColumn="1" w:lastColumn="0" w:noHBand="0" w:noVBand="1"/>
      </w:tblPr>
      <w:tblGrid>
        <w:gridCol w:w="2304"/>
        <w:gridCol w:w="5634"/>
      </w:tblGrid>
      <w:tr w:rsidR="00A156DE" w14:paraId="1A8139B6" w14:textId="77777777" w:rsidTr="00651FEA">
        <w:tc>
          <w:tcPr>
            <w:tcW w:w="1451" w:type="pct"/>
            <w:tcBorders>
              <w:bottom w:val="single" w:sz="4" w:space="0" w:color="auto"/>
            </w:tcBorders>
          </w:tcPr>
          <w:p w14:paraId="4CBA109F" w14:textId="77777777" w:rsidR="00A156DE" w:rsidRDefault="00A156DE" w:rsidP="00651FEA">
            <w:pPr>
              <w:rPr>
                <w:b/>
                <w:bCs/>
              </w:rPr>
            </w:pPr>
            <w:r>
              <w:rPr>
                <w:b/>
                <w:bCs/>
              </w:rPr>
              <w:t>Purpose of this form</w:t>
            </w:r>
          </w:p>
        </w:tc>
        <w:tc>
          <w:tcPr>
            <w:tcW w:w="3549" w:type="pct"/>
            <w:tcBorders>
              <w:bottom w:val="single" w:sz="4" w:space="0" w:color="auto"/>
            </w:tcBorders>
          </w:tcPr>
          <w:p w14:paraId="191C7C41" w14:textId="0FD95252" w:rsidR="00A156DE" w:rsidRDefault="00CC672C" w:rsidP="00651FEA">
            <w:pPr>
              <w:keepNext/>
              <w:keepLines/>
              <w:rPr>
                <w:lang w:eastAsia="en-AU"/>
              </w:rPr>
            </w:pPr>
            <w:r>
              <w:rPr>
                <w:lang w:eastAsia="en-AU"/>
              </w:rPr>
              <w:t>Obtain</w:t>
            </w:r>
            <w:r w:rsidR="001714CA">
              <w:rPr>
                <w:lang w:eastAsia="en-AU"/>
              </w:rPr>
              <w:t xml:space="preserve"> information from</w:t>
            </w:r>
            <w:r w:rsidR="0069705A">
              <w:rPr>
                <w:lang w:eastAsia="en-AU"/>
              </w:rPr>
              <w:t xml:space="preserve"> overseas</w:t>
            </w:r>
            <w:r w:rsidR="00A156DE">
              <w:rPr>
                <w:lang w:eastAsia="en-AU"/>
              </w:rPr>
              <w:t xml:space="preserve"> </w:t>
            </w:r>
            <w:r w:rsidR="00A265BC">
              <w:rPr>
                <w:lang w:eastAsia="en-AU"/>
              </w:rPr>
              <w:t xml:space="preserve">facilities </w:t>
            </w:r>
            <w:r>
              <w:rPr>
                <w:lang w:eastAsia="en-AU"/>
              </w:rPr>
              <w:t>to</w:t>
            </w:r>
            <w:r w:rsidR="001714CA">
              <w:rPr>
                <w:lang w:eastAsia="en-AU"/>
              </w:rPr>
              <w:t xml:space="preserve"> determine </w:t>
            </w:r>
            <w:r>
              <w:rPr>
                <w:lang w:eastAsia="en-AU"/>
              </w:rPr>
              <w:t xml:space="preserve">their </w:t>
            </w:r>
            <w:r w:rsidR="001714CA">
              <w:rPr>
                <w:lang w:eastAsia="en-AU"/>
              </w:rPr>
              <w:t>compliance with</w:t>
            </w:r>
            <w:r w:rsidR="00CB19D0">
              <w:rPr>
                <w:lang w:eastAsia="en-AU"/>
              </w:rPr>
              <w:t xml:space="preserve"> </w:t>
            </w:r>
            <w:hyperlink r:id="rId11" w:history="1">
              <w:r w:rsidR="00CB19D0" w:rsidRPr="00CB19D0">
                <w:rPr>
                  <w:rStyle w:val="Hyperlink"/>
                  <w:lang w:eastAsia="en-AU"/>
                </w:rPr>
                <w:t>our</w:t>
              </w:r>
              <w:r w:rsidR="00DB21E4" w:rsidRPr="00CB19D0">
                <w:rPr>
                  <w:rStyle w:val="Hyperlink"/>
                </w:rPr>
                <w:t xml:space="preserve"> </w:t>
              </w:r>
              <w:r w:rsidR="00DB21E4" w:rsidRPr="00CB19D0">
                <w:rPr>
                  <w:rStyle w:val="Hyperlink"/>
                  <w:lang w:eastAsia="en-AU"/>
                </w:rPr>
                <w:tab/>
              </w:r>
              <w:r w:rsidR="000A79DC" w:rsidRPr="00CB19D0">
                <w:rPr>
                  <w:rStyle w:val="Hyperlink"/>
                  <w:lang w:eastAsia="en-AU"/>
                </w:rPr>
                <w:t xml:space="preserve">requirements </w:t>
              </w:r>
              <w:r w:rsidR="00CB19D0" w:rsidRPr="00CB19D0">
                <w:rPr>
                  <w:rStyle w:val="Hyperlink"/>
                  <w:lang w:eastAsia="en-AU"/>
                </w:rPr>
                <w:t>for manufacturing and exporting</w:t>
              </w:r>
              <w:r w:rsidR="00DB21E4" w:rsidRPr="00CB19D0">
                <w:rPr>
                  <w:rStyle w:val="Hyperlink"/>
                  <w:lang w:eastAsia="en-AU"/>
                </w:rPr>
                <w:t xml:space="preserve"> </w:t>
              </w:r>
              <w:r w:rsidR="00F14CB0" w:rsidRPr="00CB19D0">
                <w:rPr>
                  <w:rStyle w:val="Hyperlink"/>
                  <w:lang w:eastAsia="en-AU"/>
                </w:rPr>
                <w:t xml:space="preserve">processed </w:t>
              </w:r>
              <w:r w:rsidR="00DB21E4" w:rsidRPr="00CB19D0">
                <w:rPr>
                  <w:rStyle w:val="Hyperlink"/>
                  <w:lang w:eastAsia="en-AU"/>
                </w:rPr>
                <w:t xml:space="preserve">plant-based </w:t>
              </w:r>
              <w:r w:rsidR="00F14CB0" w:rsidRPr="00CB19D0">
                <w:rPr>
                  <w:rStyle w:val="Hyperlink"/>
                  <w:lang w:eastAsia="en-AU"/>
                </w:rPr>
                <w:t>stock</w:t>
              </w:r>
              <w:r w:rsidR="00DB21E4" w:rsidRPr="00CB19D0">
                <w:rPr>
                  <w:rStyle w:val="Hyperlink"/>
                  <w:lang w:eastAsia="en-AU"/>
                </w:rPr>
                <w:t xml:space="preserve">feed </w:t>
              </w:r>
              <w:r w:rsidR="0069705A" w:rsidRPr="00CB19D0">
                <w:rPr>
                  <w:rStyle w:val="Hyperlink"/>
                  <w:lang w:eastAsia="en-AU"/>
                </w:rPr>
                <w:t xml:space="preserve">and their ingredients </w:t>
              </w:r>
              <w:r w:rsidR="00DB21E4" w:rsidRPr="00CB19D0">
                <w:rPr>
                  <w:rStyle w:val="Hyperlink"/>
                  <w:lang w:eastAsia="en-AU"/>
                </w:rPr>
                <w:t>to Australia</w:t>
              </w:r>
            </w:hyperlink>
            <w:r w:rsidR="00A156DE" w:rsidRPr="00642038">
              <w:rPr>
                <w:lang w:eastAsia="en-AU"/>
              </w:rPr>
              <w:t>.</w:t>
            </w:r>
            <w:r w:rsidR="00A156DE">
              <w:rPr>
                <w:lang w:eastAsia="en-AU"/>
              </w:rPr>
              <w:t xml:space="preserve"> </w:t>
            </w:r>
            <w:r w:rsidR="001714CA">
              <w:rPr>
                <w:lang w:eastAsia="en-AU"/>
              </w:rPr>
              <w:t xml:space="preserve">This form must only be submitted following the department’s assessment of the </w:t>
            </w:r>
            <w:hyperlink r:id="rId12" w:history="1">
              <w:r w:rsidR="001714CA" w:rsidRPr="007208A4">
                <w:rPr>
                  <w:rStyle w:val="Hyperlink"/>
                  <w:lang w:eastAsia="en-AU"/>
                </w:rPr>
                <w:t>production questionnaire.</w:t>
              </w:r>
            </w:hyperlink>
          </w:p>
          <w:p w14:paraId="6FC1C70E" w14:textId="50794AF2" w:rsidR="00F263C5" w:rsidRDefault="00CC672C" w:rsidP="00651FEA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t>M</w:t>
            </w:r>
            <w:r w:rsidR="00FA264F">
              <w:t>anufacturers and handlers of other plant-based animal feed products</w:t>
            </w:r>
            <w:r>
              <w:t xml:space="preserve"> may also need to complete this form</w:t>
            </w:r>
            <w:r w:rsidR="00FA264F">
              <w:t>, depending on the level of</w:t>
            </w:r>
            <w:r w:rsidR="00FA264F" w:rsidRPr="00EA2ACE">
              <w:t xml:space="preserve"> biosecurity risk</w:t>
            </w:r>
            <w:r w:rsidR="00FA264F">
              <w:t xml:space="preserve"> including the potential for diverting that product for stockfeed use</w:t>
            </w:r>
            <w:r w:rsidR="00F263C5">
              <w:t>.</w:t>
            </w:r>
          </w:p>
          <w:p w14:paraId="794614CA" w14:textId="5E65502D" w:rsidR="0069705A" w:rsidRDefault="0069705A" w:rsidP="00651FEA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Facilities </w:t>
            </w:r>
            <w:r w:rsidRPr="00B600D2">
              <w:rPr>
                <w:u w:val="single"/>
                <w:lang w:eastAsia="en-AU"/>
              </w:rPr>
              <w:t>will be asked</w:t>
            </w:r>
            <w:r>
              <w:rPr>
                <w:lang w:eastAsia="en-AU"/>
              </w:rPr>
              <w:t xml:space="preserve"> to provide copies of specific records during the desk audit process and may be asked to provide additional information where required. </w:t>
            </w:r>
          </w:p>
          <w:p w14:paraId="58BB0A26" w14:textId="078B5437" w:rsidR="00C16411" w:rsidRDefault="0085413F">
            <w:pPr>
              <w:pStyle w:val="ListBullet"/>
              <w:numPr>
                <w:ilvl w:val="0"/>
                <w:numId w:val="0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Facilities </w:t>
            </w:r>
            <w:r w:rsidR="00A156DE" w:rsidRPr="0026066B">
              <w:rPr>
                <w:lang w:eastAsia="en-AU"/>
              </w:rPr>
              <w:t>may</w:t>
            </w:r>
            <w:r w:rsidR="0069705A">
              <w:rPr>
                <w:lang w:eastAsia="en-AU"/>
              </w:rPr>
              <w:t xml:space="preserve"> </w:t>
            </w:r>
            <w:r w:rsidR="000A79DC">
              <w:rPr>
                <w:lang w:eastAsia="en-AU"/>
              </w:rPr>
              <w:t>require</w:t>
            </w:r>
            <w:r w:rsidR="00A156DE" w:rsidRPr="0026066B">
              <w:rPr>
                <w:lang w:eastAsia="en-AU"/>
              </w:rPr>
              <w:t xml:space="preserve"> a</w:t>
            </w:r>
            <w:r w:rsidR="000C7F4A">
              <w:rPr>
                <w:lang w:eastAsia="en-AU"/>
              </w:rPr>
              <w:t xml:space="preserve"> site</w:t>
            </w:r>
            <w:r w:rsidR="00A156DE" w:rsidRPr="0026066B">
              <w:rPr>
                <w:lang w:eastAsia="en-AU"/>
              </w:rPr>
              <w:t xml:space="preserve"> audit.</w:t>
            </w:r>
          </w:p>
        </w:tc>
      </w:tr>
      <w:tr w:rsidR="00A156DE" w14:paraId="37EE76B2" w14:textId="77777777" w:rsidTr="00651FEA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6A8FAFCA" w14:textId="77777777" w:rsidR="00A156DE" w:rsidRDefault="00A156DE" w:rsidP="00651FEA">
            <w:pPr>
              <w:rPr>
                <w:b/>
                <w:bCs/>
              </w:rPr>
            </w:pPr>
            <w:bookmarkStart w:id="1" w:name="_Hlk50978689"/>
            <w:r>
              <w:rPr>
                <w:b/>
                <w:bCs/>
              </w:rPr>
              <w:t>Before completing this form</w:t>
            </w:r>
          </w:p>
        </w:tc>
        <w:tc>
          <w:tcPr>
            <w:tcW w:w="3549" w:type="pct"/>
            <w:tcBorders>
              <w:top w:val="single" w:sz="4" w:space="0" w:color="auto"/>
              <w:bottom w:val="single" w:sz="4" w:space="0" w:color="auto"/>
            </w:tcBorders>
          </w:tcPr>
          <w:p w14:paraId="2557CCD3" w14:textId="77777777" w:rsidR="00A156DE" w:rsidRDefault="00A156DE" w:rsidP="00651FEA">
            <w:r>
              <w:t>Ensure you understand our:</w:t>
            </w:r>
          </w:p>
          <w:p w14:paraId="34597878" w14:textId="7A56B89E" w:rsidR="00A156DE" w:rsidRPr="00493A3C" w:rsidRDefault="00D00D17" w:rsidP="00A156DE">
            <w:pPr>
              <w:pStyle w:val="ListBullet"/>
              <w:numPr>
                <w:ilvl w:val="0"/>
                <w:numId w:val="1"/>
              </w:numPr>
              <w:tabs>
                <w:tab w:val="clear" w:pos="360"/>
              </w:tabs>
              <w:rPr>
                <w:rStyle w:val="Hyperlink"/>
                <w:color w:val="000000" w:themeColor="text1"/>
              </w:rPr>
            </w:pPr>
            <w:hyperlink r:id="rId13" w:history="1">
              <w:r w:rsidR="00CC672C" w:rsidRPr="004D5E24">
                <w:rPr>
                  <w:rStyle w:val="Hyperlink"/>
                </w:rPr>
                <w:t xml:space="preserve">general </w:t>
              </w:r>
              <w:r w:rsidR="00A156DE" w:rsidRPr="004D5E24">
                <w:rPr>
                  <w:rStyle w:val="Hyperlink"/>
                </w:rPr>
                <w:t xml:space="preserve">requirements for </w:t>
              </w:r>
              <w:r w:rsidR="007208A4" w:rsidRPr="004D5E24">
                <w:rPr>
                  <w:rStyle w:val="Hyperlink"/>
                </w:rPr>
                <w:t xml:space="preserve">the </w:t>
              </w:r>
              <w:r w:rsidR="00A156DE" w:rsidRPr="004D5E24">
                <w:rPr>
                  <w:rStyle w:val="Hyperlink"/>
                </w:rPr>
                <w:t xml:space="preserve">overseas manufacture of </w:t>
              </w:r>
              <w:r w:rsidR="004877CF" w:rsidRPr="004D5E24">
                <w:rPr>
                  <w:rStyle w:val="Hyperlink"/>
                </w:rPr>
                <w:t>plant-based animal feed</w:t>
              </w:r>
              <w:r w:rsidR="00493A3C" w:rsidRPr="004D5E24">
                <w:rPr>
                  <w:rStyle w:val="Hyperlink"/>
                </w:rPr>
                <w:t>.</w:t>
              </w:r>
            </w:hyperlink>
          </w:p>
          <w:p w14:paraId="7888F0A5" w14:textId="236F407A" w:rsidR="00493A3C" w:rsidRPr="00465217" w:rsidRDefault="00D00D17" w:rsidP="00A156DE">
            <w:pPr>
              <w:pStyle w:val="ListBullet"/>
              <w:numPr>
                <w:ilvl w:val="0"/>
                <w:numId w:val="1"/>
              </w:numPr>
              <w:tabs>
                <w:tab w:val="clear" w:pos="360"/>
              </w:tabs>
              <w:rPr>
                <w:color w:val="000000" w:themeColor="text1"/>
                <w:u w:val="single"/>
              </w:rPr>
            </w:pPr>
            <w:hyperlink r:id="rId14" w:history="1">
              <w:r w:rsidR="0069705A" w:rsidRPr="00CB19D0">
                <w:rPr>
                  <w:rStyle w:val="Hyperlink"/>
                </w:rPr>
                <w:t>requirements for facilities manufacturing and exporting processed plant-based stockfeed and their ingredients to Australia</w:t>
              </w:r>
            </w:hyperlink>
            <w:r w:rsidR="0069705A" w:rsidRPr="00DB21E4" w:rsidDel="0069705A">
              <w:t xml:space="preserve"> </w:t>
            </w:r>
            <w:r w:rsidR="00AB1540">
              <w:t>(</w:t>
            </w:r>
            <w:r w:rsidR="0069705A">
              <w:t xml:space="preserve">the </w:t>
            </w:r>
            <w:r w:rsidR="0069705A" w:rsidRPr="0037484F">
              <w:rPr>
                <w:i/>
                <w:iCs/>
              </w:rPr>
              <w:t xml:space="preserve">Facility </w:t>
            </w:r>
            <w:r w:rsidR="0069705A">
              <w:rPr>
                <w:i/>
                <w:iCs/>
              </w:rPr>
              <w:t>r</w:t>
            </w:r>
            <w:r w:rsidR="0069705A" w:rsidRPr="0037484F">
              <w:rPr>
                <w:i/>
                <w:iCs/>
              </w:rPr>
              <w:t>equirements</w:t>
            </w:r>
            <w:r w:rsidR="00AB1540">
              <w:t xml:space="preserve">). </w:t>
            </w:r>
          </w:p>
          <w:p w14:paraId="676F67D0" w14:textId="69020538" w:rsidR="00A156DE" w:rsidRPr="006A5135" w:rsidRDefault="00A156DE" w:rsidP="00CC672C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bookmarkEnd w:id="1"/>
      <w:tr w:rsidR="00A156DE" w14:paraId="5520C438" w14:textId="77777777" w:rsidTr="00651FEA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524C663A" w14:textId="77777777" w:rsidR="00A156DE" w:rsidRDefault="00A156DE" w:rsidP="00651FEA">
            <w:r>
              <w:rPr>
                <w:b/>
                <w:bCs/>
              </w:rPr>
              <w:t>To complete this form</w:t>
            </w:r>
          </w:p>
        </w:tc>
        <w:tc>
          <w:tcPr>
            <w:tcW w:w="3549" w:type="pct"/>
            <w:tcBorders>
              <w:top w:val="single" w:sz="4" w:space="0" w:color="auto"/>
              <w:bottom w:val="single" w:sz="4" w:space="0" w:color="auto"/>
            </w:tcBorders>
          </w:tcPr>
          <w:p w14:paraId="57FA978F" w14:textId="77777777" w:rsidR="00A156DE" w:rsidRDefault="00A156DE" w:rsidP="00651FEA">
            <w:r>
              <w:rPr>
                <w:b/>
                <w:bCs/>
              </w:rPr>
              <w:t>Electronically</w:t>
            </w:r>
          </w:p>
          <w:p w14:paraId="439536A5" w14:textId="77777777" w:rsidR="00A156DE" w:rsidRDefault="00A156DE" w:rsidP="00651FEA">
            <w:r>
              <w:t>Download the document to your computer and save any changes.</w:t>
            </w:r>
            <w:r>
              <w:rPr>
                <w:highlight w:val="yellow"/>
              </w:rPr>
              <w:t xml:space="preserve"> </w:t>
            </w:r>
          </w:p>
          <w:p w14:paraId="4E5E2EC8" w14:textId="77777777" w:rsidR="00A156DE" w:rsidRDefault="00A156DE" w:rsidP="00651FEA">
            <w:r>
              <w:rPr>
                <w:b/>
                <w:bCs/>
              </w:rPr>
              <w:t>Manually</w:t>
            </w:r>
          </w:p>
          <w:p w14:paraId="0E359C81" w14:textId="77777777" w:rsidR="00A156DE" w:rsidRDefault="00A156DE" w:rsidP="00651FEA">
            <w:r>
              <w:t>Use black or blue pen</w:t>
            </w:r>
          </w:p>
          <w:p w14:paraId="39C1BF47" w14:textId="77777777" w:rsidR="00A156DE" w:rsidRDefault="00A156DE" w:rsidP="00651FEA">
            <w:r>
              <w:lastRenderedPageBreak/>
              <w:t>Print in BLOCK LETTERS</w:t>
            </w:r>
          </w:p>
          <w:p w14:paraId="58D3EC65" w14:textId="77777777" w:rsidR="00A156DE" w:rsidRDefault="00A156DE" w:rsidP="00651FEA">
            <w:r>
              <w:t>Mark boxes with a tick or a cross</w:t>
            </w:r>
          </w:p>
        </w:tc>
      </w:tr>
      <w:tr w:rsidR="00A156DE" w14:paraId="5140A59F" w14:textId="77777777" w:rsidTr="00651FEA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651476E7" w14:textId="77777777" w:rsidR="00A156DE" w:rsidRPr="00110552" w:rsidRDefault="00A156DE" w:rsidP="00651F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The completed form </w:t>
            </w:r>
            <w:r w:rsidRPr="00110552">
              <w:rPr>
                <w:b/>
                <w:bCs/>
              </w:rPr>
              <w:t>must include</w:t>
            </w:r>
          </w:p>
        </w:tc>
        <w:tc>
          <w:tcPr>
            <w:tcW w:w="3549" w:type="pct"/>
            <w:tcBorders>
              <w:top w:val="single" w:sz="4" w:space="0" w:color="auto"/>
              <w:bottom w:val="single" w:sz="4" w:space="0" w:color="auto"/>
            </w:tcBorders>
          </w:tcPr>
          <w:p w14:paraId="5D225E99" w14:textId="77777777" w:rsidR="00A156DE" w:rsidRDefault="00A156DE" w:rsidP="00651FEA">
            <w:r>
              <w:t>English language versions of:</w:t>
            </w:r>
          </w:p>
          <w:p w14:paraId="108DC385" w14:textId="6C6D5E86" w:rsidR="004D406F" w:rsidRPr="0026066B" w:rsidRDefault="00D00D17" w:rsidP="00651FEA">
            <w:sdt>
              <w:sdtPr>
                <w:rPr>
                  <w:rStyle w:val="checkbox"/>
                </w:rPr>
                <w:id w:val="-3728545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A33C19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277B">
              <w:t xml:space="preserve"> </w:t>
            </w:r>
            <w:r w:rsidR="00073C1F">
              <w:t>S</w:t>
            </w:r>
            <w:r w:rsidR="004D406F">
              <w:t>ite location map</w:t>
            </w:r>
            <w:r w:rsidR="002A04EC">
              <w:t xml:space="preserve"> with surrounding land use</w:t>
            </w:r>
          </w:p>
          <w:p w14:paraId="694CEB4A" w14:textId="409066F9" w:rsidR="00A156DE" w:rsidRPr="0026066B" w:rsidRDefault="00D00D17" w:rsidP="00651FEA">
            <w:pPr>
              <w:rPr>
                <w:bCs/>
              </w:rPr>
            </w:pPr>
            <w:sdt>
              <w:sdtPr>
                <w:rPr>
                  <w:rStyle w:val="checkbox"/>
                </w:rPr>
                <w:id w:val="-13961266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EE213D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277B">
              <w:rPr>
                <w:bCs/>
              </w:rPr>
              <w:t xml:space="preserve"> </w:t>
            </w:r>
            <w:r w:rsidR="00073C1F">
              <w:rPr>
                <w:bCs/>
              </w:rPr>
              <w:t>S</w:t>
            </w:r>
            <w:r w:rsidR="004D406F">
              <w:rPr>
                <w:bCs/>
              </w:rPr>
              <w:t>ite plan</w:t>
            </w:r>
          </w:p>
          <w:p w14:paraId="691BD31E" w14:textId="10C0CEA1" w:rsidR="00493A3C" w:rsidRDefault="00D00D17" w:rsidP="00493A3C">
            <w:pPr>
              <w:rPr>
                <w:lang w:eastAsia="ja-JP"/>
              </w:rPr>
            </w:pPr>
            <w:sdt>
              <w:sdtPr>
                <w:rPr>
                  <w:rStyle w:val="checkbox"/>
                </w:rPr>
                <w:id w:val="8358849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5E4B6B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277B">
              <w:t xml:space="preserve"> </w:t>
            </w:r>
            <w:r w:rsidR="00073C1F">
              <w:rPr>
                <w:lang w:eastAsia="ja-JP"/>
              </w:rPr>
              <w:t>C</w:t>
            </w:r>
            <w:r w:rsidR="00493A3C">
              <w:rPr>
                <w:lang w:eastAsia="ja-JP"/>
              </w:rPr>
              <w:t>urrent photographs of each of the areas indicated on the site plan</w:t>
            </w:r>
          </w:p>
          <w:p w14:paraId="05D0DC5D" w14:textId="780F6D68" w:rsidR="00493A3C" w:rsidRDefault="00D00D17" w:rsidP="00493A3C">
            <w:sdt>
              <w:sdtPr>
                <w:rPr>
                  <w:rStyle w:val="checkbox"/>
                </w:rPr>
                <w:id w:val="5259939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205014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3A3C">
              <w:t xml:space="preserve"> Quality Management System </w:t>
            </w:r>
            <w:r w:rsidR="00073C1F">
              <w:t>including organisation chart</w:t>
            </w:r>
          </w:p>
          <w:p w14:paraId="55B74F74" w14:textId="5C5A9EEF" w:rsidR="00C75A05" w:rsidRDefault="00D00D17" w:rsidP="00C75A05">
            <w:pPr>
              <w:pStyle w:val="ListParagraph"/>
              <w:ind w:left="0"/>
              <w:rPr>
                <w:rFonts w:ascii="Calibri" w:eastAsia="Calibri" w:hAnsi="Calibri"/>
                <w:sz w:val="22"/>
                <w:szCs w:val="22"/>
                <w:lang w:eastAsia="ja-JP"/>
              </w:rPr>
            </w:pPr>
            <w:sdt>
              <w:sdtPr>
                <w:rPr>
                  <w:rStyle w:val="checkbox"/>
                </w:rPr>
                <w:id w:val="-9726679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566557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A05">
              <w:t xml:space="preserve"> </w:t>
            </w:r>
            <w:r w:rsidR="00073C1F">
              <w:rPr>
                <w:rFonts w:ascii="Calibri" w:eastAsia="Calibri" w:hAnsi="Calibri"/>
                <w:sz w:val="22"/>
                <w:szCs w:val="22"/>
                <w:lang w:eastAsia="ja-JP"/>
              </w:rPr>
              <w:t>S</w:t>
            </w:r>
            <w:r w:rsidR="00566557" w:rsidRPr="00566557">
              <w:rPr>
                <w:rFonts w:ascii="Calibri" w:eastAsia="Calibri" w:hAnsi="Calibri"/>
                <w:sz w:val="22"/>
                <w:szCs w:val="22"/>
                <w:lang w:eastAsia="ja-JP"/>
              </w:rPr>
              <w:t xml:space="preserve">ummary of the source </w:t>
            </w:r>
            <w:r w:rsidR="00D801BE">
              <w:rPr>
                <w:rFonts w:ascii="Calibri" w:eastAsia="Calibri" w:hAnsi="Calibri"/>
                <w:sz w:val="22"/>
                <w:szCs w:val="22"/>
                <w:lang w:eastAsia="ja-JP"/>
              </w:rPr>
              <w:t>of inputs</w:t>
            </w:r>
            <w:r w:rsidR="005F7F06">
              <w:rPr>
                <w:rFonts w:ascii="Calibri" w:eastAsia="Calibri" w:hAnsi="Calibri"/>
                <w:sz w:val="22"/>
                <w:szCs w:val="22"/>
                <w:lang w:eastAsia="ja-JP"/>
              </w:rPr>
              <w:t xml:space="preserve"> (plant origin only)</w:t>
            </w:r>
            <w:r w:rsidR="00566557" w:rsidRPr="00566557">
              <w:rPr>
                <w:rFonts w:ascii="Calibri" w:eastAsia="Calibri" w:hAnsi="Calibri"/>
                <w:sz w:val="22"/>
                <w:szCs w:val="22"/>
                <w:lang w:eastAsia="ja-JP"/>
              </w:rPr>
              <w:t xml:space="preserve"> for each supplier</w:t>
            </w:r>
            <w:r w:rsidR="00C75A05">
              <w:rPr>
                <w:rFonts w:ascii="Calibri" w:eastAsia="Calibri" w:hAnsi="Calibri"/>
                <w:sz w:val="22"/>
                <w:szCs w:val="22"/>
                <w:lang w:eastAsia="ja-JP"/>
              </w:rPr>
              <w:t xml:space="preserve"> </w:t>
            </w:r>
          </w:p>
          <w:p w14:paraId="3074AED3" w14:textId="20D54DE0" w:rsidR="00205014" w:rsidRDefault="00D00D17" w:rsidP="00205014">
            <w:sdt>
              <w:sdtPr>
                <w:rPr>
                  <w:rStyle w:val="checkbox"/>
                </w:rPr>
                <w:id w:val="-13151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F54966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05014">
              <w:t xml:space="preserve"> Procedures for inspection </w:t>
            </w:r>
            <w:r w:rsidR="00D801BE">
              <w:t>of conveyances delivering inputs</w:t>
            </w:r>
            <w:r w:rsidR="001F4A2D">
              <w:t xml:space="preserve"> </w:t>
            </w:r>
          </w:p>
          <w:p w14:paraId="3F021562" w14:textId="09CBB8C5" w:rsidR="00F54966" w:rsidRDefault="00D00D17" w:rsidP="00F54966">
            <w:sdt>
              <w:sdtPr>
                <w:rPr>
                  <w:rStyle w:val="checkbox"/>
                </w:rPr>
                <w:id w:val="-7737189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F54966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966">
              <w:t xml:space="preserve"> Procedures for inspection </w:t>
            </w:r>
            <w:r w:rsidR="00D801BE">
              <w:t>of</w:t>
            </w:r>
            <w:r w:rsidR="002A04EC">
              <w:t xml:space="preserve"> received</w:t>
            </w:r>
            <w:r w:rsidR="00D801BE">
              <w:t xml:space="preserve"> </w:t>
            </w:r>
            <w:r w:rsidR="00F54966">
              <w:t>inputs</w:t>
            </w:r>
            <w:r w:rsidR="001F4A2D">
              <w:t xml:space="preserve"> </w:t>
            </w:r>
          </w:p>
          <w:p w14:paraId="2FEF108B" w14:textId="53071BE4" w:rsidR="00C9580E" w:rsidRDefault="00D00D17" w:rsidP="00C9580E">
            <w:sdt>
              <w:sdtPr>
                <w:rPr>
                  <w:rStyle w:val="checkbox"/>
                </w:rPr>
                <w:id w:val="17394401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C9580E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80E">
              <w:t xml:space="preserve"> Process flow from receival to point of loading</w:t>
            </w:r>
          </w:p>
          <w:p w14:paraId="01BEF314" w14:textId="0EC4A73E" w:rsidR="00C9580E" w:rsidRDefault="00D00D17" w:rsidP="00C9580E">
            <w:sdt>
              <w:sdtPr>
                <w:rPr>
                  <w:rStyle w:val="checkbox"/>
                </w:rPr>
                <w:id w:val="454207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C9580E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80E">
              <w:t xml:space="preserve"> Procedures used for load-out of products from the facility</w:t>
            </w:r>
          </w:p>
          <w:p w14:paraId="34034AC7" w14:textId="463193E8" w:rsidR="00C9580E" w:rsidRDefault="00D00D17" w:rsidP="00C9580E">
            <w:sdt>
              <w:sdtPr>
                <w:rPr>
                  <w:rStyle w:val="checkbox"/>
                </w:rPr>
                <w:id w:val="-1226267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C9580E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80E">
              <w:t xml:space="preserve"> Procedures to prevent contamination/cross contamination during storage</w:t>
            </w:r>
          </w:p>
          <w:p w14:paraId="514CD37A" w14:textId="7F1AD033" w:rsidR="00C9580E" w:rsidRDefault="00D00D17" w:rsidP="00C9580E">
            <w:sdt>
              <w:sdtPr>
                <w:rPr>
                  <w:rStyle w:val="checkbox"/>
                </w:rPr>
                <w:id w:val="-1428222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C9580E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80E">
              <w:t xml:space="preserve"> Procedures to prevent contamination/cross contamination during handling</w:t>
            </w:r>
          </w:p>
          <w:p w14:paraId="378660E7" w14:textId="1F9C511B" w:rsidR="00783841" w:rsidRDefault="00D00D17" w:rsidP="00783841">
            <w:sdt>
              <w:sdtPr>
                <w:rPr>
                  <w:rStyle w:val="checkbox"/>
                </w:rPr>
                <w:id w:val="-9189402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2970EE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83841">
              <w:t xml:space="preserve"> Procedures to prevent contamination/cross contamination</w:t>
            </w:r>
            <w:r w:rsidR="00C9580E">
              <w:t xml:space="preserve"> during manufacture</w:t>
            </w:r>
          </w:p>
          <w:p w14:paraId="4B651675" w14:textId="385F3C8C" w:rsidR="0098731E" w:rsidRDefault="00D00D17" w:rsidP="004B190D">
            <w:pPr>
              <w:rPr>
                <w:lang w:eastAsia="ja-JP"/>
              </w:rPr>
            </w:pPr>
            <w:sdt>
              <w:sdtPr>
                <w:rPr>
                  <w:rStyle w:val="checkbox"/>
                </w:rPr>
                <w:id w:val="18964623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98731E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8731E">
              <w:t xml:space="preserve"> </w:t>
            </w:r>
            <w:r w:rsidR="007B04D9">
              <w:t xml:space="preserve">Photographs </w:t>
            </w:r>
            <w:r w:rsidR="00A73483">
              <w:t>of key processing equipment</w:t>
            </w:r>
            <w:r w:rsidR="007B04D9">
              <w:t xml:space="preserve"> </w:t>
            </w:r>
          </w:p>
          <w:p w14:paraId="686129B6" w14:textId="458CE754" w:rsidR="008F2AF4" w:rsidRPr="008F2AF4" w:rsidRDefault="00D00D17" w:rsidP="008F2AF4">
            <w:sdt>
              <w:sdtPr>
                <w:rPr>
                  <w:rStyle w:val="checkbox"/>
                </w:rPr>
                <w:id w:val="-14415228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8F2AF4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AF4">
              <w:t xml:space="preserve"> </w:t>
            </w:r>
            <w:r w:rsidR="00A265BC">
              <w:t>P</w:t>
            </w:r>
            <w:r w:rsidR="008F2AF4" w:rsidRPr="008F2AF4">
              <w:t xml:space="preserve">rocedures for measuring and monitoring </w:t>
            </w:r>
            <w:r w:rsidR="00A73483">
              <w:t xml:space="preserve">processing </w:t>
            </w:r>
            <w:r w:rsidR="008F2AF4" w:rsidRPr="008F2AF4">
              <w:t xml:space="preserve">parameters </w:t>
            </w:r>
          </w:p>
          <w:p w14:paraId="3431F993" w14:textId="29F5FB22" w:rsidR="008F2AF4" w:rsidRPr="008F2AF4" w:rsidRDefault="00D00D17" w:rsidP="008F2AF4">
            <w:sdt>
              <w:sdtPr>
                <w:rPr>
                  <w:rStyle w:val="checkbox"/>
                </w:rPr>
                <w:id w:val="3721262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8F2AF4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AF4">
              <w:t xml:space="preserve"> </w:t>
            </w:r>
            <w:r w:rsidR="00A265BC">
              <w:t>M</w:t>
            </w:r>
            <w:r w:rsidR="008F2AF4" w:rsidRPr="008F2AF4">
              <w:t xml:space="preserve">aintenance and calibration schedules </w:t>
            </w:r>
          </w:p>
          <w:p w14:paraId="7C403FC2" w14:textId="34FCE4A3" w:rsidR="008F2AF4" w:rsidRDefault="00D00D17" w:rsidP="008F2AF4">
            <w:sdt>
              <w:sdtPr>
                <w:rPr>
                  <w:rStyle w:val="checkbox"/>
                </w:rPr>
                <w:id w:val="-2029427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8F2AF4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F2AF4">
              <w:t xml:space="preserve"> </w:t>
            </w:r>
            <w:r w:rsidR="00A265BC">
              <w:t>P</w:t>
            </w:r>
            <w:r w:rsidR="008F2AF4" w:rsidRPr="008F2AF4">
              <w:t>rocedures for</w:t>
            </w:r>
            <w:r w:rsidR="002A04EC">
              <w:t xml:space="preserve"> sampling and inspecting </w:t>
            </w:r>
            <w:r w:rsidR="008F2AF4" w:rsidRPr="008F2AF4">
              <w:t>finished product</w:t>
            </w:r>
            <w:r w:rsidR="002A04EC">
              <w:t>s</w:t>
            </w:r>
            <w:r w:rsidR="00265181">
              <w:t xml:space="preserve"> </w:t>
            </w:r>
          </w:p>
          <w:p w14:paraId="179A3BA9" w14:textId="153F36A8" w:rsidR="00C9580E" w:rsidRDefault="00D00D17" w:rsidP="00C9580E">
            <w:sdt>
              <w:sdtPr>
                <w:rPr>
                  <w:rStyle w:val="checkbox"/>
                </w:rPr>
                <w:id w:val="3449027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C9580E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80E">
              <w:t xml:space="preserve"> Procedures for managing non-conforming </w:t>
            </w:r>
            <w:r w:rsidR="00A265BC">
              <w:t>inputs</w:t>
            </w:r>
            <w:r w:rsidR="00265181">
              <w:t xml:space="preserve"> </w:t>
            </w:r>
          </w:p>
          <w:p w14:paraId="500A7448" w14:textId="7C1119B6" w:rsidR="00C9580E" w:rsidRDefault="00D00D17" w:rsidP="00C9580E">
            <w:sdt>
              <w:sdtPr>
                <w:rPr>
                  <w:rStyle w:val="checkbox"/>
                </w:rPr>
                <w:id w:val="-2673123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C9580E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80E">
              <w:t xml:space="preserve"> Procedures for managing non-conforming </w:t>
            </w:r>
            <w:r w:rsidR="00A265BC">
              <w:t xml:space="preserve">finished </w:t>
            </w:r>
            <w:r w:rsidR="00C9580E">
              <w:t>products</w:t>
            </w:r>
            <w:r w:rsidR="00265181">
              <w:t xml:space="preserve"> </w:t>
            </w:r>
          </w:p>
          <w:p w14:paraId="35600C4B" w14:textId="697A4397" w:rsidR="00801135" w:rsidRDefault="00D00D17" w:rsidP="00073C1F">
            <w:sdt>
              <w:sdtPr>
                <w:rPr>
                  <w:rStyle w:val="checkbox"/>
                </w:rPr>
                <w:id w:val="7305038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2970EE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A05">
              <w:t xml:space="preserve"> </w:t>
            </w:r>
            <w:r w:rsidR="00801135">
              <w:t xml:space="preserve">Cleaning procedures for receival, storage, manufacturing, </w:t>
            </w:r>
            <w:proofErr w:type="gramStart"/>
            <w:r w:rsidR="00801135">
              <w:t>handling</w:t>
            </w:r>
            <w:proofErr w:type="gramEnd"/>
            <w:r w:rsidR="00801135">
              <w:t xml:space="preserve"> and conveyances</w:t>
            </w:r>
          </w:p>
          <w:p w14:paraId="793190C4" w14:textId="3474595F" w:rsidR="00801135" w:rsidRDefault="00D00D17" w:rsidP="00801135">
            <w:sdt>
              <w:sdtPr>
                <w:rPr>
                  <w:rStyle w:val="checkbox"/>
                </w:rPr>
                <w:id w:val="552907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801135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1135">
              <w:t xml:space="preserve"> Maintenance procedures for receival, storage, </w:t>
            </w:r>
            <w:proofErr w:type="gramStart"/>
            <w:r w:rsidR="00801135">
              <w:t>manufacturing</w:t>
            </w:r>
            <w:proofErr w:type="gramEnd"/>
            <w:r w:rsidR="00801135">
              <w:t xml:space="preserve"> and handling</w:t>
            </w:r>
          </w:p>
          <w:p w14:paraId="4603E34D" w14:textId="470A353F" w:rsidR="00D801BE" w:rsidRDefault="00D00D17" w:rsidP="00073C1F">
            <w:pPr>
              <w:rPr>
                <w:lang w:eastAsia="ja-JP"/>
              </w:rPr>
            </w:pPr>
            <w:sdt>
              <w:sdtPr>
                <w:rPr>
                  <w:rStyle w:val="checkbox"/>
                </w:rPr>
                <w:id w:val="11051539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D801BE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BE">
              <w:t xml:space="preserve"> </w:t>
            </w:r>
            <w:r w:rsidR="00D801BE">
              <w:rPr>
                <w:lang w:eastAsia="ja-JP"/>
              </w:rPr>
              <w:t xml:space="preserve">Pest management program </w:t>
            </w:r>
          </w:p>
          <w:p w14:paraId="19325426" w14:textId="15B85F5F" w:rsidR="00073C1F" w:rsidRDefault="00D00D17" w:rsidP="00073C1F">
            <w:pPr>
              <w:rPr>
                <w:lang w:eastAsia="ja-JP"/>
              </w:rPr>
            </w:pPr>
            <w:sdt>
              <w:sdtPr>
                <w:rPr>
                  <w:rStyle w:val="checkbox"/>
                </w:rPr>
                <w:id w:val="4323255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D801BE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1BE">
              <w:t xml:space="preserve"> </w:t>
            </w:r>
            <w:r w:rsidR="002970EE">
              <w:t>S</w:t>
            </w:r>
            <w:r w:rsidR="00C75A05">
              <w:rPr>
                <w:lang w:eastAsia="ja-JP"/>
              </w:rPr>
              <w:t>ite map showing the placement of pest management controls e.g. bait stations, traps, bird netting</w:t>
            </w:r>
          </w:p>
          <w:p w14:paraId="5826337F" w14:textId="1570901C" w:rsidR="00D801BE" w:rsidRDefault="00D00D17" w:rsidP="00C75A05">
            <w:pPr>
              <w:pStyle w:val="ListParagraph"/>
              <w:ind w:left="0"/>
              <w:rPr>
                <w:rFonts w:ascii="Calibri" w:eastAsia="Calibri" w:hAnsi="Calibri"/>
                <w:sz w:val="22"/>
                <w:szCs w:val="22"/>
                <w:lang w:eastAsia="ja-JP"/>
              </w:rPr>
            </w:pPr>
            <w:sdt>
              <w:sdtPr>
                <w:rPr>
                  <w:rStyle w:val="checkbox"/>
                </w:rPr>
                <w:id w:val="-17830272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box"/>
                </w:rPr>
              </w:sdtEndPr>
              <w:sdtContent>
                <w:r w:rsidR="00C75A05">
                  <w:rPr>
                    <w:rStyle w:val="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75A05">
              <w:t xml:space="preserve"> </w:t>
            </w:r>
            <w:r w:rsidR="00073C1F">
              <w:rPr>
                <w:rFonts w:ascii="Calibri" w:eastAsia="Calibri" w:hAnsi="Calibri"/>
                <w:sz w:val="22"/>
                <w:szCs w:val="22"/>
                <w:lang w:eastAsia="ja-JP"/>
              </w:rPr>
              <w:t>Pho</w:t>
            </w:r>
            <w:r w:rsidR="00C75A05">
              <w:rPr>
                <w:rFonts w:ascii="Calibri" w:eastAsia="Calibri" w:hAnsi="Calibri"/>
                <w:sz w:val="22"/>
                <w:szCs w:val="22"/>
                <w:lang w:eastAsia="ja-JP"/>
              </w:rPr>
              <w:t xml:space="preserve">tographs of </w:t>
            </w:r>
            <w:r w:rsidR="00073C1F">
              <w:rPr>
                <w:rFonts w:ascii="Calibri" w:eastAsia="Calibri" w:hAnsi="Calibri"/>
                <w:sz w:val="22"/>
                <w:szCs w:val="22"/>
                <w:lang w:eastAsia="ja-JP"/>
              </w:rPr>
              <w:t>any</w:t>
            </w:r>
            <w:r w:rsidR="00C75A05">
              <w:rPr>
                <w:rFonts w:ascii="Calibri" w:eastAsia="Calibri" w:hAnsi="Calibri"/>
                <w:sz w:val="22"/>
                <w:szCs w:val="22"/>
                <w:lang w:eastAsia="ja-JP"/>
              </w:rPr>
              <w:t xml:space="preserve"> pest </w:t>
            </w:r>
            <w:r w:rsidR="00D801BE">
              <w:rPr>
                <w:rFonts w:ascii="Calibri" w:eastAsia="Calibri" w:hAnsi="Calibri"/>
                <w:sz w:val="22"/>
                <w:szCs w:val="22"/>
                <w:lang w:eastAsia="ja-JP"/>
              </w:rPr>
              <w:t>management controls</w:t>
            </w:r>
            <w:r w:rsidR="00073C1F">
              <w:rPr>
                <w:rFonts w:ascii="Calibri" w:eastAsia="Calibri" w:hAnsi="Calibri"/>
                <w:sz w:val="22"/>
                <w:szCs w:val="22"/>
                <w:lang w:eastAsia="ja-JP"/>
              </w:rPr>
              <w:t xml:space="preserve"> </w:t>
            </w:r>
            <w:r w:rsidR="00C75A05">
              <w:rPr>
                <w:rFonts w:ascii="Calibri" w:eastAsia="Calibri" w:hAnsi="Calibri"/>
                <w:sz w:val="22"/>
                <w:szCs w:val="22"/>
                <w:lang w:eastAsia="ja-JP"/>
              </w:rPr>
              <w:t>used in-situ</w:t>
            </w:r>
          </w:p>
          <w:p w14:paraId="46EB7051" w14:textId="6B7F153D" w:rsidR="00A156DE" w:rsidRPr="0026066B" w:rsidRDefault="00A156DE" w:rsidP="00B600D2">
            <w:pPr>
              <w:pStyle w:val="ListParagraph"/>
              <w:ind w:left="0"/>
            </w:pPr>
          </w:p>
        </w:tc>
      </w:tr>
      <w:tr w:rsidR="00A156DE" w14:paraId="03BE0A1A" w14:textId="77777777" w:rsidTr="00B600D2">
        <w:trPr>
          <w:trHeight w:val="5066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381EA891" w14:textId="77777777" w:rsidR="00A156DE" w:rsidRDefault="00A156DE" w:rsidP="00651F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To submit this form</w:t>
            </w:r>
          </w:p>
        </w:tc>
        <w:tc>
          <w:tcPr>
            <w:tcW w:w="3549" w:type="pct"/>
            <w:tcBorders>
              <w:top w:val="single" w:sz="4" w:space="0" w:color="auto"/>
              <w:bottom w:val="single" w:sz="4" w:space="0" w:color="auto"/>
            </w:tcBorders>
          </w:tcPr>
          <w:p w14:paraId="0B359A6C" w14:textId="77777777" w:rsidR="00A156DE" w:rsidRPr="00465217" w:rsidRDefault="00A156DE" w:rsidP="00651FEA">
            <w:pPr>
              <w:rPr>
                <w:b/>
                <w:bCs/>
              </w:rPr>
            </w:pPr>
            <w:r w:rsidRPr="00465217">
              <w:rPr>
                <w:b/>
                <w:bCs/>
              </w:rPr>
              <w:t>Option 1 (preferred)</w:t>
            </w:r>
          </w:p>
          <w:p w14:paraId="2271C940" w14:textId="5C1E7D94" w:rsidR="00A156DE" w:rsidRPr="005A2111" w:rsidRDefault="00A156DE" w:rsidP="00651FEA">
            <w:r w:rsidRPr="00465217">
              <w:rPr>
                <w:bCs/>
              </w:rPr>
              <w:t>Forward your completed form</w:t>
            </w:r>
            <w:r w:rsidR="00A265BC">
              <w:rPr>
                <w:bCs/>
              </w:rPr>
              <w:t xml:space="preserve"> and s</w:t>
            </w:r>
            <w:r w:rsidR="00FB2D29">
              <w:rPr>
                <w:bCs/>
              </w:rPr>
              <w:t>upporting documents</w:t>
            </w:r>
            <w:r w:rsidRPr="00465217">
              <w:rPr>
                <w:bCs/>
              </w:rPr>
              <w:t xml:space="preserve"> </w:t>
            </w:r>
            <w:r w:rsidR="00F34B52" w:rsidRPr="00465217">
              <w:t>(referencing the import permit application number</w:t>
            </w:r>
            <w:r w:rsidR="00F34B52">
              <w:t>)</w:t>
            </w:r>
            <w:r w:rsidR="00F34B52">
              <w:rPr>
                <w:bCs/>
              </w:rPr>
              <w:t xml:space="preserve"> to the importer</w:t>
            </w:r>
            <w:r w:rsidRPr="005A2111">
              <w:t>.</w:t>
            </w:r>
          </w:p>
          <w:p w14:paraId="02424F94" w14:textId="77777777" w:rsidR="00A156DE" w:rsidRPr="00465217" w:rsidRDefault="00A156DE" w:rsidP="00651FEA">
            <w:pPr>
              <w:keepNext/>
              <w:rPr>
                <w:b/>
                <w:bCs/>
              </w:rPr>
            </w:pPr>
            <w:r w:rsidRPr="00465217">
              <w:rPr>
                <w:b/>
                <w:bCs/>
              </w:rPr>
              <w:t>Option 2 Forms containing commercial-in-confidence information</w:t>
            </w:r>
          </w:p>
          <w:p w14:paraId="44F3A480" w14:textId="77777777" w:rsidR="00A156DE" w:rsidRPr="00465217" w:rsidRDefault="00A156DE" w:rsidP="00651FEA">
            <w:pPr>
              <w:keepNext/>
            </w:pPr>
            <w:r w:rsidRPr="00465217">
              <w:t>Post or email the completed form (referencing the import permit application number and marked ‘commercial-in-confidence’ where relevant) to:</w:t>
            </w:r>
          </w:p>
          <w:p w14:paraId="51FAA422" w14:textId="77777777" w:rsidR="00A156DE" w:rsidRPr="00465217" w:rsidRDefault="00A156DE" w:rsidP="00651FEA">
            <w:pPr>
              <w:spacing w:after="0"/>
            </w:pPr>
            <w:r w:rsidRPr="00465217">
              <w:t>Import Services Team</w:t>
            </w:r>
          </w:p>
          <w:p w14:paraId="177790D5" w14:textId="77777777" w:rsidR="00A156DE" w:rsidRPr="00465217" w:rsidRDefault="00A156DE" w:rsidP="00651FEA">
            <w:pPr>
              <w:spacing w:before="0" w:after="0"/>
            </w:pPr>
            <w:r w:rsidRPr="00465217">
              <w:t xml:space="preserve">Department of Agriculture, </w:t>
            </w:r>
            <w:proofErr w:type="gramStart"/>
            <w:r w:rsidRPr="00465217">
              <w:t>Water</w:t>
            </w:r>
            <w:proofErr w:type="gramEnd"/>
            <w:r w:rsidRPr="00465217">
              <w:t xml:space="preserve"> and the Environment</w:t>
            </w:r>
          </w:p>
          <w:p w14:paraId="60FC051B" w14:textId="77777777" w:rsidR="00A156DE" w:rsidRPr="00465217" w:rsidRDefault="00A156DE" w:rsidP="00651FEA">
            <w:pPr>
              <w:spacing w:before="0" w:after="0"/>
            </w:pPr>
            <w:r w:rsidRPr="00465217">
              <w:t>GPO Box 858</w:t>
            </w:r>
          </w:p>
          <w:p w14:paraId="3F5CD2D2" w14:textId="77777777" w:rsidR="00A156DE" w:rsidRPr="00465217" w:rsidRDefault="00A156DE" w:rsidP="00651FEA">
            <w:pPr>
              <w:spacing w:before="0" w:after="0"/>
            </w:pPr>
            <w:r w:rsidRPr="00465217">
              <w:t>Canberra ACT 2601</w:t>
            </w:r>
          </w:p>
          <w:p w14:paraId="67109F59" w14:textId="4277E0FC" w:rsidR="00A156DE" w:rsidRPr="00465217" w:rsidRDefault="004877CF" w:rsidP="00651FEA">
            <w:r w:rsidRPr="00465217">
              <w:t>Email imports@agriculture.gov.au</w:t>
            </w:r>
          </w:p>
        </w:tc>
      </w:tr>
      <w:tr w:rsidR="00A156DE" w14:paraId="22FFF889" w14:textId="77777777" w:rsidTr="00651FEA"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</w:tcPr>
          <w:p w14:paraId="2C964916" w14:textId="77777777" w:rsidR="00A156DE" w:rsidRPr="005A2199" w:rsidRDefault="00A156DE" w:rsidP="00651FEA">
            <w:pPr>
              <w:rPr>
                <w:b/>
                <w:bCs/>
                <w:highlight w:val="yellow"/>
              </w:rPr>
            </w:pPr>
            <w:r w:rsidRPr="000B2080">
              <w:rPr>
                <w:b/>
                <w:bCs/>
              </w:rPr>
              <w:t>More information</w:t>
            </w:r>
          </w:p>
        </w:tc>
        <w:tc>
          <w:tcPr>
            <w:tcW w:w="3549" w:type="pct"/>
            <w:tcBorders>
              <w:top w:val="single" w:sz="4" w:space="0" w:color="auto"/>
              <w:bottom w:val="single" w:sz="4" w:space="0" w:color="auto"/>
            </w:tcBorders>
          </w:tcPr>
          <w:p w14:paraId="1C7E88F7" w14:textId="77777777" w:rsidR="00A156DE" w:rsidRPr="00465217" w:rsidRDefault="00A156DE" w:rsidP="00651FEA">
            <w:r w:rsidRPr="00465217">
              <w:t>Phone 1800 900 090 (within Australia)</w:t>
            </w:r>
            <w:r w:rsidRPr="00465217">
              <w:br/>
              <w:t>+61 3 8318 6700 (outside Australia)</w:t>
            </w:r>
          </w:p>
          <w:p w14:paraId="08B5517A" w14:textId="77777777" w:rsidR="00F34B52" w:rsidRDefault="00A156DE" w:rsidP="00651FEA">
            <w:r w:rsidRPr="00465217">
              <w:t xml:space="preserve">Web </w:t>
            </w:r>
          </w:p>
          <w:p w14:paraId="3D593982" w14:textId="4BE1A26E" w:rsidR="00A156DE" w:rsidRPr="00465217" w:rsidRDefault="00D00D17" w:rsidP="00651FEA">
            <w:pPr>
              <w:rPr>
                <w:b/>
                <w:bCs/>
              </w:rPr>
            </w:pPr>
            <w:hyperlink r:id="rId15" w:history="1">
              <w:r w:rsidR="00F34B52">
                <w:rPr>
                  <w:rStyle w:val="Hyperlink"/>
                </w:rPr>
                <w:t>agriculture.gov.au</w:t>
              </w:r>
            </w:hyperlink>
          </w:p>
        </w:tc>
      </w:tr>
    </w:tbl>
    <w:p w14:paraId="50EE5E1C" w14:textId="67655EA4" w:rsidR="00A156DE" w:rsidRDefault="00A156DE" w:rsidP="00A156DE">
      <w:pPr>
        <w:pStyle w:val="Heading2"/>
        <w:keepLines/>
        <w:numPr>
          <w:ilvl w:val="1"/>
          <w:numId w:val="14"/>
        </w:numPr>
        <w:spacing w:before="200" w:after="0" w:line="276" w:lineRule="auto"/>
      </w:pPr>
      <w:r>
        <w:br w:type="page"/>
      </w:r>
      <w:r>
        <w:lastRenderedPageBreak/>
        <w:t xml:space="preserve">Section B: </w:t>
      </w:r>
      <w:r w:rsidR="00CC3EEE">
        <w:t>Facility details</w:t>
      </w:r>
    </w:p>
    <w:p w14:paraId="5498D79D" w14:textId="73F9DBDE" w:rsidR="00CC3EEE" w:rsidRPr="00642038" w:rsidRDefault="00CC3EEE" w:rsidP="000C7F4A">
      <w:pPr>
        <w:pStyle w:val="Heading3"/>
        <w:numPr>
          <w:ilvl w:val="0"/>
          <w:numId w:val="18"/>
        </w:numPr>
      </w:pPr>
      <w:r>
        <w:t>Type of facility</w:t>
      </w:r>
    </w:p>
    <w:p w14:paraId="06524851" w14:textId="4F7E7758" w:rsidR="00CC3EEE" w:rsidRDefault="00CC3EEE" w:rsidP="00CC3EEE">
      <w:pPr>
        <w:tabs>
          <w:tab w:val="left" w:pos="284"/>
          <w:tab w:val="left" w:pos="426"/>
        </w:tabs>
      </w:pPr>
      <w:r w:rsidRPr="00786662">
        <w:t xml:space="preserve"> </w:t>
      </w:r>
      <w:r w:rsidRPr="00786662">
        <w:tab/>
      </w:r>
      <w:sdt>
        <w:sdtPr>
          <w:rPr>
            <w:rStyle w:val="checkbox"/>
          </w:rPr>
          <w:id w:val="10678406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A73483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t xml:space="preserve">  Manufacturer</w:t>
      </w:r>
    </w:p>
    <w:p w14:paraId="0793ADEA" w14:textId="62F3ACEC" w:rsidR="00CC3EEE" w:rsidRPr="00B45FE5" w:rsidRDefault="00CC3EEE" w:rsidP="00CC3EEE">
      <w:pPr>
        <w:tabs>
          <w:tab w:val="left" w:pos="284"/>
          <w:tab w:val="left" w:pos="426"/>
        </w:tabs>
      </w:pPr>
      <w:r>
        <w:t xml:space="preserve">    </w:t>
      </w:r>
      <w:r w:rsidRPr="00CC3EEE">
        <w:rPr>
          <w:rStyle w:val="checkbox"/>
        </w:rPr>
        <w:t xml:space="preserve"> </w:t>
      </w:r>
      <w:sdt>
        <w:sdtPr>
          <w:rPr>
            <w:rStyle w:val="checkbox"/>
          </w:rPr>
          <w:id w:val="-19281014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A73483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t xml:space="preserve">   Packing, </w:t>
      </w:r>
      <w:r w:rsidR="00CC672C">
        <w:t>storage,</w:t>
      </w:r>
      <w:r>
        <w:t xml:space="preserve"> or export facility</w:t>
      </w:r>
      <w:r w:rsidR="004668FF">
        <w:t xml:space="preserve"> (off-site handler)</w:t>
      </w:r>
    </w:p>
    <w:p w14:paraId="639D36CE" w14:textId="431E4D75" w:rsidR="00A156DE" w:rsidRDefault="00CC3EEE" w:rsidP="000C4EB5">
      <w:pPr>
        <w:pStyle w:val="Heading3"/>
      </w:pPr>
      <w:r>
        <w:t>N</w:t>
      </w:r>
      <w:r w:rsidR="00802DCC">
        <w:t>ame (legal entity name)</w:t>
      </w:r>
    </w:p>
    <w:p w14:paraId="214C667D" w14:textId="77777777" w:rsidR="00802DCC" w:rsidRPr="00314029" w:rsidRDefault="00802DCC" w:rsidP="00802DCC">
      <w:pPr>
        <w:tabs>
          <w:tab w:val="left" w:pos="8789"/>
        </w:tabs>
        <w:rPr>
          <w:rStyle w:val="underline"/>
        </w:rPr>
      </w:pPr>
      <w:r w:rsidRPr="00314029">
        <w:rPr>
          <w:rStyle w:val="underline"/>
        </w:rPr>
        <w:tab/>
      </w:r>
    </w:p>
    <w:p w14:paraId="0B04813C" w14:textId="0BD0822E" w:rsidR="00A156DE" w:rsidRDefault="00CC3EEE" w:rsidP="00403FE5">
      <w:pPr>
        <w:pStyle w:val="Heading3"/>
      </w:pPr>
      <w:r>
        <w:t>F</w:t>
      </w:r>
      <w:r w:rsidR="00A156DE">
        <w:t>acility address</w:t>
      </w:r>
    </w:p>
    <w:p w14:paraId="46DE9AA3" w14:textId="77777777" w:rsidR="00A156DE" w:rsidRPr="001D64B3" w:rsidRDefault="00A156DE" w:rsidP="001D64B3">
      <w:pPr>
        <w:tabs>
          <w:tab w:val="left" w:pos="1418"/>
          <w:tab w:val="left" w:pos="8789"/>
        </w:tabs>
        <w:rPr>
          <w:rStyle w:val="underline"/>
        </w:rPr>
      </w:pPr>
      <w:r w:rsidRPr="00CA75FF">
        <w:t xml:space="preserve">Street </w:t>
      </w:r>
      <w:r w:rsidR="00802DCC" w:rsidRPr="00CA75FF">
        <w:t>address</w:t>
      </w:r>
      <w:r w:rsidR="00692847">
        <w:t xml:space="preserve"> </w:t>
      </w:r>
      <w:r w:rsidR="001D64B3" w:rsidRPr="001D64B3">
        <w:rPr>
          <w:rStyle w:val="underline"/>
        </w:rPr>
        <w:tab/>
      </w:r>
      <w:r w:rsidR="00802DCC" w:rsidRPr="001D64B3">
        <w:rPr>
          <w:rStyle w:val="underline"/>
        </w:rPr>
        <w:tab/>
      </w:r>
    </w:p>
    <w:p w14:paraId="64DF2FC3" w14:textId="77777777" w:rsidR="00A156DE" w:rsidRPr="00CA75FF" w:rsidRDefault="00A156DE" w:rsidP="001D64B3">
      <w:pPr>
        <w:tabs>
          <w:tab w:val="left" w:pos="993"/>
          <w:tab w:val="left" w:pos="3402"/>
          <w:tab w:val="left" w:pos="4253"/>
          <w:tab w:val="left" w:pos="6521"/>
          <w:tab w:val="left" w:pos="7513"/>
          <w:tab w:val="left" w:pos="8789"/>
        </w:tabs>
      </w:pPr>
      <w:r w:rsidRPr="00CA75FF">
        <w:t>Town/city</w:t>
      </w:r>
      <w:r w:rsidR="00692847">
        <w:t xml:space="preserve"> </w:t>
      </w:r>
      <w:r w:rsidR="001D64B3" w:rsidRPr="001D64B3">
        <w:rPr>
          <w:rStyle w:val="underline"/>
        </w:rPr>
        <w:tab/>
      </w:r>
      <w:r w:rsidR="001D64B3" w:rsidRPr="001D64B3">
        <w:rPr>
          <w:rStyle w:val="underline"/>
        </w:rPr>
        <w:tab/>
      </w:r>
      <w:r w:rsidRPr="00CA75FF">
        <w:t xml:space="preserve"> Country</w:t>
      </w:r>
      <w:r w:rsidR="00692847">
        <w:t xml:space="preserve"> </w:t>
      </w:r>
      <w:r w:rsidR="001D64B3" w:rsidRPr="001D64B3">
        <w:rPr>
          <w:rStyle w:val="underline"/>
        </w:rPr>
        <w:tab/>
      </w:r>
      <w:r w:rsidRPr="001D64B3">
        <w:rPr>
          <w:rStyle w:val="underline"/>
        </w:rPr>
        <w:tab/>
      </w:r>
      <w:r w:rsidRPr="00CA75FF">
        <w:t xml:space="preserve"> Postcode</w:t>
      </w:r>
      <w:r w:rsidR="00692847">
        <w:t xml:space="preserve"> </w:t>
      </w:r>
      <w:r w:rsidR="001D64B3" w:rsidRPr="001D64B3">
        <w:rPr>
          <w:rStyle w:val="underline"/>
        </w:rPr>
        <w:tab/>
      </w:r>
      <w:r w:rsidRPr="001D64B3">
        <w:rPr>
          <w:rStyle w:val="underline"/>
        </w:rPr>
        <w:tab/>
      </w:r>
    </w:p>
    <w:p w14:paraId="61382FCB" w14:textId="77777777" w:rsidR="00A156DE" w:rsidRDefault="00A156DE" w:rsidP="00403FE5">
      <w:pPr>
        <w:pStyle w:val="Heading3"/>
      </w:pPr>
      <w:r>
        <w:t>Person authorised to sign this form</w:t>
      </w:r>
    </w:p>
    <w:p w14:paraId="438E646D" w14:textId="77777777" w:rsidR="00A156DE" w:rsidRDefault="00A156DE" w:rsidP="001D64B3">
      <w:pPr>
        <w:tabs>
          <w:tab w:val="left" w:pos="1418"/>
          <w:tab w:val="left" w:pos="4395"/>
          <w:tab w:val="left" w:pos="5670"/>
          <w:tab w:val="left" w:pos="8789"/>
        </w:tabs>
        <w:rPr>
          <w:bCs/>
          <w:szCs w:val="28"/>
          <w:u w:val="single"/>
        </w:rPr>
      </w:pPr>
      <w:r>
        <w:t>Given name(s)</w:t>
      </w:r>
      <w:r w:rsidR="00692847">
        <w:t xml:space="preserve"> </w:t>
      </w:r>
      <w:r w:rsidR="001D64B3" w:rsidRPr="00F30622">
        <w:rPr>
          <w:rStyle w:val="underline"/>
        </w:rPr>
        <w:tab/>
      </w:r>
      <w:r w:rsidRPr="00F30622">
        <w:rPr>
          <w:rStyle w:val="underline"/>
        </w:rPr>
        <w:tab/>
      </w:r>
      <w:r>
        <w:t xml:space="preserve"> Family name</w:t>
      </w:r>
      <w:r w:rsidR="00692847">
        <w:t xml:space="preserve"> </w:t>
      </w:r>
      <w:r w:rsidR="001D64B3" w:rsidRPr="001D64B3">
        <w:rPr>
          <w:rStyle w:val="underline"/>
        </w:rPr>
        <w:tab/>
      </w:r>
      <w:r w:rsidRPr="00F30622">
        <w:rPr>
          <w:rStyle w:val="underline"/>
        </w:rPr>
        <w:tab/>
      </w:r>
    </w:p>
    <w:p w14:paraId="48AF6FBB" w14:textId="77777777" w:rsidR="00A156DE" w:rsidRPr="0087097B" w:rsidRDefault="00A156DE" w:rsidP="00F30622">
      <w:pPr>
        <w:tabs>
          <w:tab w:val="left" w:pos="2835"/>
          <w:tab w:val="left" w:pos="8789"/>
        </w:tabs>
        <w:rPr>
          <w:u w:val="single"/>
        </w:rPr>
      </w:pPr>
      <w:r>
        <w:t>Job title/position in company</w:t>
      </w:r>
      <w:r w:rsidR="00692847">
        <w:t xml:space="preserve"> </w:t>
      </w:r>
      <w:r w:rsidR="00F30622" w:rsidRPr="00F30622">
        <w:rPr>
          <w:rStyle w:val="underline"/>
        </w:rPr>
        <w:tab/>
      </w:r>
      <w:r w:rsidR="00F30622" w:rsidRPr="00F30622">
        <w:rPr>
          <w:rStyle w:val="underline"/>
        </w:rPr>
        <w:tab/>
      </w:r>
    </w:p>
    <w:p w14:paraId="0D5E3360" w14:textId="77777777" w:rsidR="00A156DE" w:rsidRPr="00802DCC" w:rsidRDefault="00A156DE" w:rsidP="00672F26">
      <w:pPr>
        <w:tabs>
          <w:tab w:val="left" w:pos="1276"/>
          <w:tab w:val="left" w:pos="4678"/>
          <w:tab w:val="left" w:pos="6096"/>
          <w:tab w:val="left" w:pos="8789"/>
        </w:tabs>
      </w:pPr>
      <w:r>
        <w:t>Work phone</w:t>
      </w:r>
      <w:r w:rsidR="00692847">
        <w:t xml:space="preserve"> </w:t>
      </w:r>
      <w:r w:rsidR="00F30622" w:rsidRPr="00F30622">
        <w:rPr>
          <w:rStyle w:val="underline"/>
        </w:rPr>
        <w:tab/>
      </w:r>
      <w:r w:rsidRPr="00F30622">
        <w:rPr>
          <w:rStyle w:val="underline"/>
        </w:rPr>
        <w:tab/>
      </w:r>
      <w:r>
        <w:t xml:space="preserve"> Mobile phone</w:t>
      </w:r>
      <w:r w:rsidR="00692847">
        <w:t xml:space="preserve"> </w:t>
      </w:r>
      <w:r w:rsidR="00F30622" w:rsidRPr="00F30622">
        <w:rPr>
          <w:rStyle w:val="underline"/>
        </w:rPr>
        <w:tab/>
      </w:r>
      <w:r w:rsidRPr="00F30622">
        <w:rPr>
          <w:rStyle w:val="underline"/>
        </w:rPr>
        <w:tab/>
      </w:r>
    </w:p>
    <w:p w14:paraId="71E5A690" w14:textId="77777777" w:rsidR="00A156DE" w:rsidRDefault="00A156DE" w:rsidP="00F30622">
      <w:pPr>
        <w:tabs>
          <w:tab w:val="left" w:pos="567"/>
          <w:tab w:val="left" w:pos="6237"/>
          <w:tab w:val="left" w:pos="6663"/>
          <w:tab w:val="left" w:pos="8789"/>
        </w:tabs>
        <w:rPr>
          <w:bCs/>
          <w:szCs w:val="28"/>
          <w:u w:val="single"/>
        </w:rPr>
      </w:pPr>
      <w:r>
        <w:t>Email</w:t>
      </w:r>
      <w:r w:rsidR="00692847">
        <w:t xml:space="preserve"> </w:t>
      </w:r>
      <w:r w:rsidR="00F30622" w:rsidRPr="00F30622">
        <w:rPr>
          <w:rStyle w:val="underline"/>
        </w:rPr>
        <w:tab/>
      </w:r>
      <w:r w:rsidRPr="00F30622">
        <w:rPr>
          <w:rStyle w:val="underline"/>
        </w:rPr>
        <w:tab/>
      </w:r>
      <w:r>
        <w:t xml:space="preserve"> Fax</w:t>
      </w:r>
      <w:r w:rsidR="00692847">
        <w:t xml:space="preserve"> </w:t>
      </w:r>
      <w:r w:rsidR="00F30622" w:rsidRPr="00F30622">
        <w:rPr>
          <w:rStyle w:val="underline"/>
        </w:rPr>
        <w:tab/>
      </w:r>
      <w:r w:rsidRPr="00F30622">
        <w:rPr>
          <w:rStyle w:val="underline"/>
        </w:rPr>
        <w:tab/>
      </w:r>
    </w:p>
    <w:p w14:paraId="198B4DE9" w14:textId="29C5063E" w:rsidR="00C16411" w:rsidRDefault="00C16411" w:rsidP="00C16411">
      <w:pPr>
        <w:pStyle w:val="Heading3"/>
      </w:pPr>
      <w:r>
        <w:t>Dates of operation</w:t>
      </w:r>
    </w:p>
    <w:p w14:paraId="48EAD34E" w14:textId="13C06884" w:rsidR="00C16411" w:rsidRDefault="00C16411" w:rsidP="00C16411">
      <w:pPr>
        <w:tabs>
          <w:tab w:val="left" w:pos="284"/>
          <w:tab w:val="left" w:pos="426"/>
        </w:tabs>
      </w:pPr>
      <w:r>
        <w:t xml:space="preserve">Provide dates of any extended shut down in operation in the last 12 months. </w:t>
      </w:r>
      <w:r w:rsidR="00635DC1">
        <w:t xml:space="preserve">This information will assist the department when requesting copies of specific records. </w:t>
      </w:r>
    </w:p>
    <w:p w14:paraId="73B924CF" w14:textId="77777777" w:rsidR="00C16411" w:rsidRPr="00E24026" w:rsidRDefault="00C16411" w:rsidP="00C16411">
      <w:pPr>
        <w:tabs>
          <w:tab w:val="left" w:pos="8789"/>
        </w:tabs>
        <w:rPr>
          <w:rStyle w:val="underline"/>
        </w:rPr>
      </w:pPr>
      <w:r w:rsidRPr="00E24026">
        <w:rPr>
          <w:rStyle w:val="underline"/>
        </w:rPr>
        <w:tab/>
      </w:r>
    </w:p>
    <w:p w14:paraId="0D3DEEC7" w14:textId="3F778E6B" w:rsidR="000C4EB5" w:rsidRDefault="00C16411" w:rsidP="00C16411">
      <w:pPr>
        <w:pStyle w:val="Heading2"/>
        <w:keepLines/>
        <w:numPr>
          <w:ilvl w:val="1"/>
          <w:numId w:val="14"/>
        </w:numPr>
        <w:spacing w:before="200" w:after="0" w:line="276" w:lineRule="auto"/>
      </w:pPr>
      <w:r w:rsidRPr="00314029">
        <w:rPr>
          <w:rStyle w:val="underline"/>
        </w:rPr>
        <w:tab/>
      </w:r>
      <w:r w:rsidR="00A156DE">
        <w:t xml:space="preserve">Section C: </w:t>
      </w:r>
      <w:r w:rsidR="005A6F6E">
        <w:t xml:space="preserve">Location, </w:t>
      </w:r>
      <w:r w:rsidR="00CC672C">
        <w:t>infrastructure,</w:t>
      </w:r>
      <w:r w:rsidR="00810D6F">
        <w:t xml:space="preserve"> </w:t>
      </w:r>
      <w:r w:rsidR="00D83E8B">
        <w:t xml:space="preserve">and </w:t>
      </w:r>
      <w:r w:rsidR="00810D6F">
        <w:t>security</w:t>
      </w:r>
    </w:p>
    <w:p w14:paraId="742FE214" w14:textId="3F5C054B" w:rsidR="000C7F4A" w:rsidRDefault="000C7F4A" w:rsidP="000C7F4A">
      <w:pPr>
        <w:rPr>
          <w:lang w:eastAsia="ja-JP"/>
        </w:rPr>
      </w:pPr>
      <w:r>
        <w:rPr>
          <w:lang w:eastAsia="ja-JP"/>
        </w:rPr>
        <w:t xml:space="preserve">This </w:t>
      </w:r>
      <w:r w:rsidR="002A04EC">
        <w:rPr>
          <w:lang w:eastAsia="ja-JP"/>
        </w:rPr>
        <w:t>form</w:t>
      </w:r>
      <w:r>
        <w:rPr>
          <w:lang w:eastAsia="ja-JP"/>
        </w:rPr>
        <w:t xml:space="preserve"> must include a site location map/plan that clearly indicates the land uses </w:t>
      </w:r>
      <w:r w:rsidR="005F2B06">
        <w:rPr>
          <w:lang w:eastAsia="ja-JP"/>
        </w:rPr>
        <w:t xml:space="preserve">surrounding </w:t>
      </w:r>
      <w:r>
        <w:rPr>
          <w:lang w:eastAsia="ja-JP"/>
        </w:rPr>
        <w:t>the facility. Land uses that are industrial or commercial in nature, agricultural – broad acre or small scale,</w:t>
      </w:r>
      <w:r w:rsidR="004D406F">
        <w:rPr>
          <w:lang w:eastAsia="ja-JP"/>
        </w:rPr>
        <w:t xml:space="preserve"> type of agricultural production – crop or animal production,</w:t>
      </w:r>
      <w:r>
        <w:rPr>
          <w:lang w:eastAsia="ja-JP"/>
        </w:rPr>
        <w:t xml:space="preserve"> residential or other types of land uses must be</w:t>
      </w:r>
      <w:r w:rsidR="004D406F">
        <w:rPr>
          <w:lang w:eastAsia="ja-JP"/>
        </w:rPr>
        <w:t xml:space="preserve"> clearly indicated on the map.</w:t>
      </w:r>
      <w:r w:rsidR="001131B2">
        <w:rPr>
          <w:lang w:eastAsia="ja-JP"/>
        </w:rPr>
        <w:t xml:space="preserve"> The map must include a scale.</w:t>
      </w:r>
    </w:p>
    <w:p w14:paraId="450811FB" w14:textId="7216EF8C" w:rsidR="00D83E8B" w:rsidRPr="004D406F" w:rsidRDefault="00D83E8B" w:rsidP="00D83E8B">
      <w:pPr>
        <w:rPr>
          <w:lang w:eastAsia="ja-JP"/>
        </w:rPr>
      </w:pPr>
      <w:r>
        <w:rPr>
          <w:lang w:eastAsia="ja-JP"/>
        </w:rPr>
        <w:t xml:space="preserve">This </w:t>
      </w:r>
      <w:r w:rsidR="002A04EC">
        <w:rPr>
          <w:lang w:eastAsia="ja-JP"/>
        </w:rPr>
        <w:t>form</w:t>
      </w:r>
      <w:r>
        <w:rPr>
          <w:lang w:eastAsia="ja-JP"/>
        </w:rPr>
        <w:t xml:space="preserve"> must also include a site plan that clearly indicates the</w:t>
      </w:r>
      <w:r w:rsidRPr="004D406F">
        <w:rPr>
          <w:lang w:eastAsia="ja-JP"/>
        </w:rPr>
        <w:t xml:space="preserve"> receival and intake areas, flow/transfer paths, storage areas</w:t>
      </w:r>
      <w:r>
        <w:rPr>
          <w:lang w:eastAsia="ja-JP"/>
        </w:rPr>
        <w:t xml:space="preserve"> for</w:t>
      </w:r>
      <w:r w:rsidRPr="004D406F">
        <w:rPr>
          <w:lang w:eastAsia="ja-JP"/>
        </w:rPr>
        <w:t xml:space="preserve"> inputs and finished products, manufacturing areas, waste collection</w:t>
      </w:r>
      <w:r>
        <w:rPr>
          <w:lang w:eastAsia="ja-JP"/>
        </w:rPr>
        <w:t>,</w:t>
      </w:r>
      <w:r w:rsidRPr="004D406F">
        <w:rPr>
          <w:lang w:eastAsia="ja-JP"/>
        </w:rPr>
        <w:t xml:space="preserve"> loading and dispatch areas, site entry points, access roads,</w:t>
      </w:r>
      <w:r>
        <w:rPr>
          <w:lang w:eastAsia="ja-JP"/>
        </w:rPr>
        <w:t xml:space="preserve"> and the</w:t>
      </w:r>
      <w:r w:rsidRPr="004D406F">
        <w:rPr>
          <w:lang w:eastAsia="ja-JP"/>
        </w:rPr>
        <w:t xml:space="preserve"> function and location of other structures on the site</w:t>
      </w:r>
      <w:r>
        <w:rPr>
          <w:lang w:eastAsia="ja-JP"/>
        </w:rPr>
        <w:t xml:space="preserve">. This </w:t>
      </w:r>
      <w:r w:rsidR="002A04EC">
        <w:rPr>
          <w:lang w:eastAsia="ja-JP"/>
        </w:rPr>
        <w:t>form</w:t>
      </w:r>
      <w:r>
        <w:rPr>
          <w:lang w:eastAsia="ja-JP"/>
        </w:rPr>
        <w:t xml:space="preserve"> must also include current photographs of each of the areas indicated on the site plan.</w:t>
      </w:r>
    </w:p>
    <w:p w14:paraId="010E9963" w14:textId="5511078D" w:rsidR="000C7F4A" w:rsidRDefault="004D406F" w:rsidP="000C4EB5">
      <w:pPr>
        <w:pStyle w:val="Heading3"/>
        <w:rPr>
          <w:lang w:eastAsia="ja-JP"/>
        </w:rPr>
      </w:pPr>
      <w:r>
        <w:t>Have you included a site location map?</w:t>
      </w:r>
    </w:p>
    <w:p w14:paraId="4EAA35B7" w14:textId="77777777" w:rsidR="004D406F" w:rsidRPr="00802A18" w:rsidRDefault="004D406F" w:rsidP="004D406F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16365979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</w:p>
    <w:p w14:paraId="72DB939B" w14:textId="6EE19841" w:rsidR="004D406F" w:rsidRPr="0076260D" w:rsidRDefault="004D406F" w:rsidP="004D406F">
      <w:pPr>
        <w:tabs>
          <w:tab w:val="left" w:pos="284"/>
          <w:tab w:val="left" w:pos="426"/>
        </w:tabs>
      </w:pPr>
      <w:r w:rsidRPr="00802A18">
        <w:lastRenderedPageBreak/>
        <w:t xml:space="preserve">Yes </w:t>
      </w:r>
      <w:r w:rsidRPr="00802A18">
        <w:tab/>
      </w:r>
      <w:sdt>
        <w:sdtPr>
          <w:rPr>
            <w:rStyle w:val="checkbox"/>
          </w:rPr>
          <w:id w:val="21315079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2A04EC">
        <w:t>7</w:t>
      </w:r>
    </w:p>
    <w:p w14:paraId="19997F7F" w14:textId="77777777" w:rsidR="00FF6120" w:rsidRDefault="00FF6120" w:rsidP="00FF6120">
      <w:pPr>
        <w:pStyle w:val="Heading3"/>
        <w:rPr>
          <w:lang w:eastAsia="ja-JP"/>
        </w:rPr>
      </w:pPr>
      <w:r>
        <w:t>Have you included a site plan?</w:t>
      </w:r>
    </w:p>
    <w:p w14:paraId="30BCF0E5" w14:textId="77777777" w:rsidR="00FF6120" w:rsidRPr="00802A18" w:rsidRDefault="00FF6120" w:rsidP="00FF6120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-13191054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</w:p>
    <w:p w14:paraId="5B725F26" w14:textId="37475727" w:rsidR="00FF6120" w:rsidRPr="0076260D" w:rsidRDefault="00FF6120" w:rsidP="00FF6120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-10219297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2A04EC">
        <w:t>8</w:t>
      </w:r>
    </w:p>
    <w:p w14:paraId="4DB92C77" w14:textId="77777777" w:rsidR="00FF6120" w:rsidRDefault="00FF6120" w:rsidP="00FF6120">
      <w:pPr>
        <w:pStyle w:val="Heading3"/>
      </w:pPr>
      <w:r>
        <w:t>Have you included current photographs of the site?</w:t>
      </w:r>
    </w:p>
    <w:p w14:paraId="53EBAE24" w14:textId="77777777" w:rsidR="00FF6120" w:rsidRPr="00802A18" w:rsidRDefault="00FF6120" w:rsidP="00FF6120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1860338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</w:p>
    <w:p w14:paraId="13847DE9" w14:textId="1DAB4680" w:rsidR="00FF6120" w:rsidRPr="0076260D" w:rsidRDefault="00FF6120" w:rsidP="00FF6120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-10273293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2A04EC">
        <w:t>9</w:t>
      </w:r>
    </w:p>
    <w:p w14:paraId="028D8438" w14:textId="380FC3BE" w:rsidR="004B03BD" w:rsidRDefault="000C4EB5" w:rsidP="000C4EB5">
      <w:pPr>
        <w:pStyle w:val="Heading3"/>
      </w:pPr>
      <w:r>
        <w:t xml:space="preserve">Are animals </w:t>
      </w:r>
      <w:r w:rsidR="00D83E93">
        <w:t>kept</w:t>
      </w:r>
      <w:r w:rsidR="005F2B06">
        <w:t xml:space="preserve"> </w:t>
      </w:r>
      <w:r w:rsidR="004B03BD">
        <w:t xml:space="preserve">on site </w:t>
      </w:r>
      <w:r w:rsidR="005F2B06">
        <w:t>at the facility</w:t>
      </w:r>
      <w:r w:rsidR="004B03BD">
        <w:t xml:space="preserve">? </w:t>
      </w:r>
      <w:r w:rsidR="004B03BD"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 xml:space="preserve">see section </w:t>
      </w:r>
      <w:r w:rsidR="004B03BD" w:rsidRPr="00B600D2">
        <w:rPr>
          <w:i/>
          <w:iCs/>
          <w:color w:val="0000FF"/>
          <w:sz w:val="24"/>
        </w:rPr>
        <w:t>5</w:t>
      </w:r>
      <w:r w:rsidR="00EB3B80">
        <w:rPr>
          <w:i/>
          <w:iCs/>
          <w:color w:val="0000FF"/>
          <w:sz w:val="24"/>
        </w:rPr>
        <w:t>c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4B03BD" w:rsidRPr="00B600D2">
        <w:rPr>
          <w:i/>
          <w:iCs/>
          <w:color w:val="0000FF"/>
          <w:sz w:val="24"/>
        </w:rPr>
        <w:t>)</w:t>
      </w:r>
    </w:p>
    <w:p w14:paraId="20270870" w14:textId="15896CFA" w:rsidR="004B03BD" w:rsidRPr="00802A18" w:rsidRDefault="004B03BD" w:rsidP="004B03BD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-5807509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1048ED">
        <w:t>10</w:t>
      </w:r>
    </w:p>
    <w:p w14:paraId="147B85A9" w14:textId="0177FECE" w:rsidR="004B03BD" w:rsidRPr="0076260D" w:rsidRDefault="004B03BD" w:rsidP="004B03BD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-3962844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Please do not submit this form </w:t>
      </w:r>
    </w:p>
    <w:p w14:paraId="74BC266D" w14:textId="4AEC244E" w:rsidR="000C4EB5" w:rsidRDefault="004B03BD" w:rsidP="000C4EB5">
      <w:pPr>
        <w:pStyle w:val="Heading3"/>
      </w:pPr>
      <w:r>
        <w:t xml:space="preserve">Are animals kept </w:t>
      </w:r>
      <w:proofErr w:type="gramStart"/>
      <w:r>
        <w:t xml:space="preserve">in close proximity </w:t>
      </w:r>
      <w:r w:rsidR="000C4EB5">
        <w:t>to</w:t>
      </w:r>
      <w:proofErr w:type="gramEnd"/>
      <w:r w:rsidR="000C4EB5">
        <w:t xml:space="preserve"> the facility? </w:t>
      </w:r>
      <w:r w:rsidR="00A73483">
        <w:br/>
      </w:r>
      <w:r w:rsidR="005F2B06"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 xml:space="preserve">see section </w:t>
      </w:r>
      <w:r w:rsidR="005F2B06" w:rsidRPr="00B600D2">
        <w:rPr>
          <w:i/>
          <w:iCs/>
          <w:color w:val="0000FF"/>
          <w:sz w:val="24"/>
        </w:rPr>
        <w:t>5</w:t>
      </w:r>
      <w:r w:rsidR="00EB3B80">
        <w:rPr>
          <w:i/>
          <w:iCs/>
          <w:color w:val="0000FF"/>
          <w:sz w:val="24"/>
        </w:rPr>
        <w:t>d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5F2B06" w:rsidRPr="00B600D2">
        <w:rPr>
          <w:i/>
          <w:iCs/>
          <w:color w:val="0000FF"/>
          <w:sz w:val="24"/>
        </w:rPr>
        <w:t>)</w:t>
      </w:r>
    </w:p>
    <w:p w14:paraId="4C184469" w14:textId="7613449E" w:rsidR="002A04EC" w:rsidRPr="0076260D" w:rsidRDefault="002A04EC" w:rsidP="002A04EC">
      <w:pPr>
        <w:tabs>
          <w:tab w:val="left" w:pos="284"/>
          <w:tab w:val="left" w:pos="426"/>
        </w:tabs>
      </w:pPr>
      <w:r>
        <w:t>No</w:t>
      </w:r>
      <w:r w:rsidRPr="00802A18">
        <w:t xml:space="preserve"> </w:t>
      </w:r>
      <w:r w:rsidRPr="00802A18">
        <w:tab/>
      </w:r>
      <w:sdt>
        <w:sdtPr>
          <w:rPr>
            <w:rStyle w:val="checkbox"/>
          </w:rPr>
          <w:id w:val="-1919187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1048ED">
        <w:t>1</w:t>
      </w:r>
      <w:r w:rsidR="0008159D">
        <w:t>1</w:t>
      </w:r>
    </w:p>
    <w:p w14:paraId="5D4AAB41" w14:textId="205D319E" w:rsidR="004D406F" w:rsidRDefault="004D406F" w:rsidP="004D406F">
      <w:pPr>
        <w:tabs>
          <w:tab w:val="left" w:pos="284"/>
          <w:tab w:val="left" w:pos="426"/>
        </w:tabs>
      </w:pPr>
      <w:r>
        <w:t xml:space="preserve">Yes </w:t>
      </w:r>
      <w:r>
        <w:tab/>
      </w:r>
      <w:sdt>
        <w:sdtPr>
          <w:rPr>
            <w:rStyle w:val="checkbox"/>
          </w:rPr>
          <w:id w:val="4882950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E24026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>Provide details of the species of animals</w:t>
      </w:r>
      <w:r w:rsidR="00D83E93">
        <w:t>,</w:t>
      </w:r>
      <w:r>
        <w:t xml:space="preserve"> the nature of the animal-related enterprise</w:t>
      </w:r>
      <w:r w:rsidR="00D83E93">
        <w:t xml:space="preserve"> and the proximity of those enterprises to the facility</w:t>
      </w:r>
      <w:r>
        <w:t xml:space="preserve"> (attach more pages if necessary)</w:t>
      </w:r>
      <w:r w:rsidR="008E2F40">
        <w:t xml:space="preserve">. </w:t>
      </w:r>
    </w:p>
    <w:p w14:paraId="1498CDD6" w14:textId="77777777" w:rsidR="004D406F" w:rsidRPr="00E24026" w:rsidRDefault="004D406F" w:rsidP="004D406F">
      <w:pPr>
        <w:tabs>
          <w:tab w:val="left" w:pos="8789"/>
        </w:tabs>
        <w:rPr>
          <w:rStyle w:val="underline"/>
        </w:rPr>
      </w:pPr>
      <w:r w:rsidRPr="00E24026">
        <w:rPr>
          <w:rStyle w:val="underline"/>
        </w:rPr>
        <w:tab/>
      </w:r>
    </w:p>
    <w:p w14:paraId="690C0F88" w14:textId="77777777" w:rsidR="00FF6120" w:rsidRPr="00E24026" w:rsidRDefault="00FF6120" w:rsidP="00FF6120">
      <w:pPr>
        <w:tabs>
          <w:tab w:val="left" w:pos="8789"/>
        </w:tabs>
        <w:rPr>
          <w:rStyle w:val="underline"/>
        </w:rPr>
      </w:pPr>
      <w:r w:rsidRPr="00E24026">
        <w:rPr>
          <w:rStyle w:val="underline"/>
        </w:rPr>
        <w:tab/>
      </w:r>
    </w:p>
    <w:p w14:paraId="0EBCD5F6" w14:textId="77777777" w:rsidR="00FF6120" w:rsidRPr="00E24026" w:rsidRDefault="00FF6120" w:rsidP="00FF6120">
      <w:pPr>
        <w:tabs>
          <w:tab w:val="left" w:pos="8789"/>
        </w:tabs>
        <w:rPr>
          <w:rStyle w:val="underline"/>
        </w:rPr>
      </w:pPr>
      <w:r w:rsidRPr="00E24026">
        <w:rPr>
          <w:rStyle w:val="underline"/>
        </w:rPr>
        <w:tab/>
      </w:r>
    </w:p>
    <w:p w14:paraId="7D68F403" w14:textId="77777777" w:rsidR="00FF6120" w:rsidRPr="00E24026" w:rsidRDefault="00FF6120" w:rsidP="00FF6120">
      <w:pPr>
        <w:tabs>
          <w:tab w:val="left" w:pos="8789"/>
        </w:tabs>
        <w:rPr>
          <w:rStyle w:val="underline"/>
        </w:rPr>
      </w:pPr>
      <w:r w:rsidRPr="00E24026">
        <w:rPr>
          <w:rStyle w:val="underline"/>
        </w:rPr>
        <w:tab/>
      </w:r>
    </w:p>
    <w:p w14:paraId="47A7760E" w14:textId="1C1465EE" w:rsidR="008E2F40" w:rsidRDefault="008E2F40" w:rsidP="004B190D">
      <w:pPr>
        <w:pStyle w:val="Heading3"/>
      </w:pPr>
      <w:r>
        <w:t>Describe how the facility is secured to prevent movement of</w:t>
      </w:r>
      <w:r w:rsidR="005F2B06">
        <w:t xml:space="preserve"> terrestrial</w:t>
      </w:r>
      <w:r>
        <w:t xml:space="preserve"> </w:t>
      </w:r>
      <w:r w:rsidR="00D83E93">
        <w:t xml:space="preserve">animals, </w:t>
      </w:r>
      <w:r>
        <w:t xml:space="preserve">unauthorised </w:t>
      </w:r>
      <w:proofErr w:type="gramStart"/>
      <w:r>
        <w:t>personnel</w:t>
      </w:r>
      <w:proofErr w:type="gramEnd"/>
      <w:r w:rsidR="00D83E93">
        <w:t xml:space="preserve"> or vehicles onto the site.</w:t>
      </w:r>
      <w:r w:rsidR="005F2B06">
        <w:t xml:space="preserve"> </w:t>
      </w:r>
      <w:r w:rsidR="00A73483">
        <w:br/>
      </w:r>
      <w:r w:rsidR="005F2B06"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 xml:space="preserve">see section </w:t>
      </w:r>
      <w:r w:rsidR="005F2B06" w:rsidRPr="00B600D2">
        <w:rPr>
          <w:i/>
          <w:iCs/>
          <w:color w:val="0000FF"/>
          <w:sz w:val="24"/>
        </w:rPr>
        <w:t>5e</w:t>
      </w:r>
      <w:r w:rsidR="00AB1540">
        <w:rPr>
          <w:i/>
          <w:iCs/>
          <w:color w:val="0000FF"/>
          <w:sz w:val="24"/>
        </w:rPr>
        <w:t xml:space="preserve"> of the</w:t>
      </w:r>
      <w:r w:rsidR="0069705A">
        <w:rPr>
          <w:i/>
          <w:iCs/>
          <w:color w:val="0000FF"/>
          <w:sz w:val="24"/>
        </w:rPr>
        <w:t xml:space="preserve"> Facility</w:t>
      </w:r>
      <w:r w:rsidR="00AB1540">
        <w:rPr>
          <w:i/>
          <w:iCs/>
          <w:color w:val="0000FF"/>
          <w:sz w:val="24"/>
        </w:rPr>
        <w:t xml:space="preserve"> requirements</w:t>
      </w:r>
      <w:r w:rsidR="005F2B06" w:rsidRPr="00B600D2">
        <w:rPr>
          <w:i/>
          <w:iCs/>
          <w:color w:val="0000FF"/>
          <w:sz w:val="24"/>
        </w:rPr>
        <w:t>)</w:t>
      </w:r>
    </w:p>
    <w:p w14:paraId="17431625" w14:textId="77777777" w:rsidR="00D83E93" w:rsidRPr="00E24026" w:rsidRDefault="00D83E93" w:rsidP="00D83E93">
      <w:pPr>
        <w:tabs>
          <w:tab w:val="left" w:pos="8789"/>
        </w:tabs>
        <w:rPr>
          <w:rStyle w:val="underline"/>
        </w:rPr>
      </w:pPr>
      <w:r w:rsidRPr="00E24026">
        <w:rPr>
          <w:rStyle w:val="underline"/>
        </w:rPr>
        <w:tab/>
      </w:r>
    </w:p>
    <w:p w14:paraId="03B545C3" w14:textId="77777777" w:rsidR="00D83E93" w:rsidRPr="00E24026" w:rsidRDefault="00D83E93" w:rsidP="00D83E93">
      <w:pPr>
        <w:tabs>
          <w:tab w:val="left" w:pos="8789"/>
        </w:tabs>
        <w:rPr>
          <w:rStyle w:val="underline"/>
        </w:rPr>
      </w:pPr>
      <w:r w:rsidRPr="00E24026">
        <w:rPr>
          <w:rStyle w:val="underline"/>
        </w:rPr>
        <w:tab/>
      </w:r>
    </w:p>
    <w:p w14:paraId="5C4205C8" w14:textId="77777777" w:rsidR="00D83E93" w:rsidRPr="00E24026" w:rsidRDefault="00D83E93" w:rsidP="00D83E93">
      <w:pPr>
        <w:tabs>
          <w:tab w:val="left" w:pos="8789"/>
        </w:tabs>
        <w:rPr>
          <w:rStyle w:val="underline"/>
        </w:rPr>
      </w:pPr>
      <w:r w:rsidRPr="00E24026">
        <w:rPr>
          <w:rStyle w:val="underline"/>
        </w:rPr>
        <w:tab/>
      </w:r>
    </w:p>
    <w:p w14:paraId="6BE4AF7B" w14:textId="77777777" w:rsidR="00D83E93" w:rsidRPr="00E24026" w:rsidRDefault="00D83E93" w:rsidP="00D83E93">
      <w:pPr>
        <w:tabs>
          <w:tab w:val="left" w:pos="8789"/>
        </w:tabs>
        <w:rPr>
          <w:rStyle w:val="underline"/>
        </w:rPr>
      </w:pPr>
      <w:r w:rsidRPr="00E24026">
        <w:rPr>
          <w:rStyle w:val="underline"/>
        </w:rPr>
        <w:tab/>
      </w:r>
    </w:p>
    <w:p w14:paraId="1233E777" w14:textId="6FB87B77" w:rsidR="00A156DE" w:rsidRDefault="000C4EB5" w:rsidP="00A156DE">
      <w:pPr>
        <w:pStyle w:val="Heading2"/>
        <w:keepLines/>
        <w:numPr>
          <w:ilvl w:val="1"/>
          <w:numId w:val="14"/>
        </w:numPr>
        <w:spacing w:before="200" w:after="0" w:line="276" w:lineRule="auto"/>
      </w:pPr>
      <w:r>
        <w:t>Section D: Quality management system</w:t>
      </w:r>
    </w:p>
    <w:p w14:paraId="6624A387" w14:textId="24B68B9A" w:rsidR="003079C0" w:rsidRDefault="003079C0" w:rsidP="003079C0">
      <w:r>
        <w:t xml:space="preserve">This form must include a </w:t>
      </w:r>
      <w:r w:rsidR="00A0356C">
        <w:t>copy</w:t>
      </w:r>
      <w:r>
        <w:t xml:space="preserve"> of the quality management system which includes:</w:t>
      </w:r>
    </w:p>
    <w:p w14:paraId="2745070B" w14:textId="1B69FFF2" w:rsidR="003079C0" w:rsidRPr="003079C0" w:rsidRDefault="003079C0" w:rsidP="003079C0">
      <w:pPr>
        <w:pStyle w:val="ListParagraph"/>
        <w:numPr>
          <w:ilvl w:val="0"/>
          <w:numId w:val="19"/>
        </w:numPr>
        <w:rPr>
          <w:rFonts w:ascii="Calibri" w:eastAsia="Calibri" w:hAnsi="Calibri"/>
          <w:sz w:val="22"/>
          <w:szCs w:val="22"/>
        </w:rPr>
      </w:pPr>
      <w:r w:rsidRPr="003079C0">
        <w:rPr>
          <w:rFonts w:ascii="Calibri" w:eastAsia="Calibri" w:hAnsi="Calibri"/>
          <w:sz w:val="22"/>
          <w:szCs w:val="22"/>
        </w:rPr>
        <w:lastRenderedPageBreak/>
        <w:t xml:space="preserve">A manual which lists all processes and activities that can </w:t>
      </w:r>
      <w:proofErr w:type="gramStart"/>
      <w:r w:rsidRPr="003079C0">
        <w:rPr>
          <w:rFonts w:ascii="Calibri" w:eastAsia="Calibri" w:hAnsi="Calibri"/>
          <w:sz w:val="22"/>
          <w:szCs w:val="22"/>
        </w:rPr>
        <w:t xml:space="preserve">have an </w:t>
      </w:r>
      <w:r w:rsidR="005A6F6E">
        <w:rPr>
          <w:rFonts w:ascii="Calibri" w:eastAsia="Calibri" w:hAnsi="Calibri"/>
          <w:sz w:val="22"/>
          <w:szCs w:val="22"/>
        </w:rPr>
        <w:t>effect</w:t>
      </w:r>
      <w:r w:rsidRPr="003079C0">
        <w:rPr>
          <w:rFonts w:ascii="Calibri" w:eastAsia="Calibri" w:hAnsi="Calibri"/>
          <w:sz w:val="22"/>
          <w:szCs w:val="22"/>
        </w:rPr>
        <w:t xml:space="preserve"> on</w:t>
      </w:r>
      <w:proofErr w:type="gramEnd"/>
      <w:r w:rsidRPr="003079C0">
        <w:rPr>
          <w:rFonts w:ascii="Calibri" w:eastAsia="Calibri" w:hAnsi="Calibri"/>
          <w:sz w:val="22"/>
          <w:szCs w:val="22"/>
        </w:rPr>
        <w:t xml:space="preserve"> the biosecurity integrity of finished products</w:t>
      </w:r>
    </w:p>
    <w:p w14:paraId="1E2BE719" w14:textId="2A2D5418" w:rsidR="003079C0" w:rsidRPr="003079C0" w:rsidRDefault="003079C0" w:rsidP="003079C0">
      <w:pPr>
        <w:pStyle w:val="ListParagraph"/>
        <w:numPr>
          <w:ilvl w:val="0"/>
          <w:numId w:val="19"/>
        </w:numPr>
        <w:rPr>
          <w:rFonts w:ascii="Calibri" w:eastAsia="Calibri" w:hAnsi="Calibri"/>
          <w:sz w:val="22"/>
          <w:szCs w:val="22"/>
        </w:rPr>
      </w:pPr>
      <w:r w:rsidRPr="003079C0">
        <w:rPr>
          <w:rFonts w:ascii="Calibri" w:eastAsia="Calibri" w:hAnsi="Calibri"/>
          <w:sz w:val="22"/>
          <w:szCs w:val="22"/>
        </w:rPr>
        <w:t>An organisation structure and clearly defined responsibilities for all roles involved in the production, handling, storage</w:t>
      </w:r>
      <w:r w:rsidR="00CC672C">
        <w:rPr>
          <w:rFonts w:ascii="Calibri" w:eastAsia="Calibri" w:hAnsi="Calibri"/>
          <w:sz w:val="22"/>
          <w:szCs w:val="22"/>
        </w:rPr>
        <w:t>,</w:t>
      </w:r>
      <w:r w:rsidRPr="003079C0">
        <w:rPr>
          <w:rFonts w:ascii="Calibri" w:eastAsia="Calibri" w:hAnsi="Calibri"/>
          <w:sz w:val="22"/>
          <w:szCs w:val="22"/>
        </w:rPr>
        <w:t xml:space="preserve"> and distribution of products  </w:t>
      </w:r>
    </w:p>
    <w:p w14:paraId="154D631B" w14:textId="0B788906" w:rsidR="003079C0" w:rsidRPr="003079C0" w:rsidRDefault="003079C0" w:rsidP="003079C0">
      <w:pPr>
        <w:pStyle w:val="ListParagraph"/>
        <w:numPr>
          <w:ilvl w:val="0"/>
          <w:numId w:val="19"/>
        </w:numPr>
        <w:rPr>
          <w:rFonts w:ascii="Calibri" w:eastAsia="Calibri" w:hAnsi="Calibri"/>
          <w:sz w:val="22"/>
          <w:szCs w:val="22"/>
        </w:rPr>
      </w:pPr>
      <w:r w:rsidRPr="003079C0">
        <w:rPr>
          <w:rFonts w:ascii="Calibri" w:eastAsia="Calibri" w:hAnsi="Calibri"/>
          <w:sz w:val="22"/>
          <w:szCs w:val="22"/>
        </w:rPr>
        <w:t>Processes for document control, internal auditing</w:t>
      </w:r>
      <w:r w:rsidR="00CC672C">
        <w:rPr>
          <w:rFonts w:ascii="Calibri" w:eastAsia="Calibri" w:hAnsi="Calibri"/>
          <w:sz w:val="22"/>
          <w:szCs w:val="22"/>
        </w:rPr>
        <w:t>,</w:t>
      </w:r>
      <w:r w:rsidRPr="003079C0">
        <w:rPr>
          <w:rFonts w:ascii="Calibri" w:eastAsia="Calibri" w:hAnsi="Calibri"/>
          <w:sz w:val="22"/>
          <w:szCs w:val="22"/>
        </w:rPr>
        <w:t xml:space="preserve"> and management review </w:t>
      </w:r>
    </w:p>
    <w:p w14:paraId="54DFBF0D" w14:textId="1ABB7CDB" w:rsidR="003079C0" w:rsidRPr="003079C0" w:rsidRDefault="003079C0" w:rsidP="003079C0">
      <w:pPr>
        <w:pStyle w:val="ListParagraph"/>
        <w:numPr>
          <w:ilvl w:val="0"/>
          <w:numId w:val="19"/>
        </w:numPr>
        <w:rPr>
          <w:rFonts w:ascii="Calibri" w:eastAsia="Calibri" w:hAnsi="Calibri"/>
          <w:sz w:val="22"/>
          <w:szCs w:val="22"/>
        </w:rPr>
      </w:pPr>
      <w:r w:rsidRPr="003079C0">
        <w:rPr>
          <w:rFonts w:ascii="Calibri" w:eastAsia="Calibri" w:hAnsi="Calibri"/>
          <w:sz w:val="22"/>
          <w:szCs w:val="22"/>
        </w:rPr>
        <w:tab/>
        <w:t xml:space="preserve">Documented procedures for all processes and activities relevant to </w:t>
      </w:r>
      <w:r w:rsidR="00493A3C">
        <w:rPr>
          <w:rFonts w:ascii="Calibri" w:eastAsia="Calibri" w:hAnsi="Calibri"/>
          <w:sz w:val="22"/>
          <w:szCs w:val="22"/>
        </w:rPr>
        <w:t>the</w:t>
      </w:r>
      <w:r w:rsidR="005F7F06">
        <w:rPr>
          <w:rFonts w:ascii="Calibri" w:eastAsia="Calibri" w:hAnsi="Calibri"/>
          <w:sz w:val="22"/>
          <w:szCs w:val="22"/>
        </w:rPr>
        <w:t xml:space="preserve"> </w:t>
      </w:r>
      <w:r w:rsidR="005F7F06" w:rsidRPr="003329D9">
        <w:rPr>
          <w:rFonts w:ascii="Calibri" w:eastAsia="Calibri" w:hAnsi="Calibri"/>
          <w:i/>
          <w:iCs/>
          <w:sz w:val="22"/>
          <w:szCs w:val="22"/>
        </w:rPr>
        <w:t>Facility</w:t>
      </w:r>
      <w:r w:rsidR="00493A3C" w:rsidRPr="003329D9">
        <w:rPr>
          <w:rFonts w:ascii="Calibri" w:eastAsia="Calibri" w:hAnsi="Calibri"/>
          <w:i/>
          <w:iCs/>
          <w:sz w:val="22"/>
          <w:szCs w:val="22"/>
        </w:rPr>
        <w:t xml:space="preserve"> </w:t>
      </w:r>
      <w:r w:rsidR="00CD7FB8" w:rsidRPr="003329D9">
        <w:rPr>
          <w:rFonts w:ascii="Calibri" w:eastAsia="Calibri" w:hAnsi="Calibri"/>
          <w:i/>
          <w:iCs/>
          <w:sz w:val="22"/>
          <w:szCs w:val="22"/>
        </w:rPr>
        <w:t>requirements</w:t>
      </w:r>
      <w:r w:rsidR="00CD7FB8">
        <w:rPr>
          <w:rFonts w:ascii="Calibri" w:eastAsia="Calibri" w:hAnsi="Calibri"/>
          <w:sz w:val="22"/>
          <w:szCs w:val="22"/>
        </w:rPr>
        <w:t xml:space="preserve"> </w:t>
      </w:r>
    </w:p>
    <w:p w14:paraId="26B13110" w14:textId="2E73284B" w:rsidR="003079C0" w:rsidRPr="003079C0" w:rsidRDefault="003079C0" w:rsidP="003079C0">
      <w:pPr>
        <w:pStyle w:val="ListParagraph"/>
        <w:numPr>
          <w:ilvl w:val="0"/>
          <w:numId w:val="19"/>
        </w:numPr>
        <w:rPr>
          <w:rFonts w:ascii="Calibri" w:eastAsia="Calibri" w:hAnsi="Calibri"/>
          <w:sz w:val="22"/>
          <w:szCs w:val="22"/>
        </w:rPr>
      </w:pPr>
      <w:r w:rsidRPr="003079C0">
        <w:rPr>
          <w:rFonts w:ascii="Calibri" w:eastAsia="Calibri" w:hAnsi="Calibri"/>
          <w:sz w:val="22"/>
          <w:szCs w:val="22"/>
        </w:rPr>
        <w:t>Staff training requirements including how staff will be verified as competent in their roles and responsibilities</w:t>
      </w:r>
      <w:r w:rsidR="00FF1CE5">
        <w:rPr>
          <w:rFonts w:ascii="Calibri" w:eastAsia="Calibri" w:hAnsi="Calibri"/>
          <w:sz w:val="22"/>
          <w:szCs w:val="22"/>
        </w:rPr>
        <w:t>.</w:t>
      </w:r>
    </w:p>
    <w:p w14:paraId="00F8C5DF" w14:textId="1A17909D" w:rsidR="003079C0" w:rsidRDefault="003079C0" w:rsidP="003079C0">
      <w:pPr>
        <w:pStyle w:val="Heading3"/>
        <w:numPr>
          <w:ilvl w:val="0"/>
          <w:numId w:val="18"/>
        </w:numPr>
      </w:pPr>
      <w:r>
        <w:t xml:space="preserve">Have you included a copy of your </w:t>
      </w:r>
      <w:r w:rsidRPr="003079C0">
        <w:t>Quality</w:t>
      </w:r>
      <w:r>
        <w:t xml:space="preserve"> management</w:t>
      </w:r>
      <w:r w:rsidRPr="003079C0">
        <w:t xml:space="preserve"> system</w:t>
      </w:r>
      <w:r>
        <w:t>?</w:t>
      </w:r>
      <w:r w:rsidR="005F2B06">
        <w:t xml:space="preserve"> </w:t>
      </w:r>
      <w:r w:rsidR="00A73483">
        <w:br/>
      </w:r>
      <w:r w:rsidR="005F2B06"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 xml:space="preserve">see section </w:t>
      </w:r>
      <w:r w:rsidR="005F2B06" w:rsidRPr="00B600D2">
        <w:rPr>
          <w:i/>
          <w:iCs/>
          <w:color w:val="0000FF"/>
          <w:sz w:val="24"/>
        </w:rPr>
        <w:t>4a</w:t>
      </w:r>
      <w:r w:rsidR="00AB1540">
        <w:rPr>
          <w:i/>
          <w:iCs/>
          <w:color w:val="0000FF"/>
          <w:sz w:val="24"/>
        </w:rPr>
        <w:t xml:space="preserve"> of the</w:t>
      </w:r>
      <w:r w:rsidR="0069705A">
        <w:rPr>
          <w:i/>
          <w:iCs/>
          <w:color w:val="0000FF"/>
          <w:sz w:val="24"/>
        </w:rPr>
        <w:t xml:space="preserve"> Facility</w:t>
      </w:r>
      <w:r w:rsidR="00AB1540">
        <w:rPr>
          <w:i/>
          <w:iCs/>
          <w:color w:val="0000FF"/>
          <w:sz w:val="24"/>
        </w:rPr>
        <w:t xml:space="preserve"> requirements</w:t>
      </w:r>
      <w:r w:rsidR="005F2B06" w:rsidRPr="00B600D2">
        <w:rPr>
          <w:i/>
          <w:iCs/>
          <w:color w:val="0000FF"/>
          <w:sz w:val="24"/>
        </w:rPr>
        <w:t>)</w:t>
      </w:r>
    </w:p>
    <w:p w14:paraId="62CBBFD2" w14:textId="77777777" w:rsidR="003079C0" w:rsidRPr="00802A18" w:rsidRDefault="003079C0" w:rsidP="003079C0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-8057826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</w:p>
    <w:p w14:paraId="3D8AC3E4" w14:textId="5F8EB288" w:rsidR="003079C0" w:rsidRPr="0076260D" w:rsidRDefault="003079C0" w:rsidP="003079C0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4532916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</w:t>
      </w:r>
      <w:r w:rsidR="00AA5760">
        <w:t xml:space="preserve">Section </w:t>
      </w:r>
      <w:r w:rsidR="0098426D">
        <w:t>E</w:t>
      </w:r>
    </w:p>
    <w:p w14:paraId="0C26413A" w14:textId="4852FC32" w:rsidR="001131B2" w:rsidRDefault="001131B2" w:rsidP="001131B2">
      <w:pPr>
        <w:pStyle w:val="Heading2"/>
        <w:keepLines/>
        <w:numPr>
          <w:ilvl w:val="1"/>
          <w:numId w:val="14"/>
        </w:numPr>
        <w:spacing w:before="200" w:after="0" w:line="276" w:lineRule="auto"/>
      </w:pPr>
      <w:bookmarkStart w:id="2" w:name="_Provide_details_of_1"/>
      <w:bookmarkStart w:id="3" w:name="_Provide_details_of_2"/>
      <w:bookmarkStart w:id="4" w:name="_Ref27475686"/>
      <w:bookmarkEnd w:id="2"/>
      <w:bookmarkEnd w:id="3"/>
      <w:r>
        <w:t xml:space="preserve">Section </w:t>
      </w:r>
      <w:r w:rsidR="002F57F7">
        <w:t>E</w:t>
      </w:r>
      <w:r>
        <w:t xml:space="preserve">: </w:t>
      </w:r>
      <w:bookmarkStart w:id="5" w:name="_Hlk47422506"/>
      <w:r>
        <w:t>Supply</w:t>
      </w:r>
      <w:r w:rsidR="003E521C">
        <w:t xml:space="preserve"> and </w:t>
      </w:r>
      <w:r>
        <w:t>transport of inputs</w:t>
      </w:r>
      <w:bookmarkEnd w:id="5"/>
    </w:p>
    <w:p w14:paraId="1638C885" w14:textId="5793EC0F" w:rsidR="006B18ED" w:rsidRPr="003E521C" w:rsidRDefault="006654FD" w:rsidP="00B600D2">
      <w:r>
        <w:rPr>
          <w:lang w:eastAsia="ja-JP"/>
        </w:rPr>
        <w:t xml:space="preserve">If you are a manufacturer, then this </w:t>
      </w:r>
      <w:r w:rsidR="002A04EC">
        <w:rPr>
          <w:lang w:eastAsia="ja-JP"/>
        </w:rPr>
        <w:t>form</w:t>
      </w:r>
      <w:r>
        <w:rPr>
          <w:lang w:eastAsia="ja-JP"/>
        </w:rPr>
        <w:t xml:space="preserve"> must include a summary of the crop production systems supplying </w:t>
      </w:r>
      <w:r w:rsidR="00372328">
        <w:rPr>
          <w:lang w:eastAsia="ja-JP"/>
        </w:rPr>
        <w:t>inputs</w:t>
      </w:r>
      <w:r>
        <w:rPr>
          <w:lang w:eastAsia="ja-JP"/>
        </w:rPr>
        <w:t xml:space="preserve"> to the manufacturing facility</w:t>
      </w:r>
      <w:r w:rsidR="00F823DF">
        <w:rPr>
          <w:lang w:eastAsia="ja-JP"/>
        </w:rPr>
        <w:t xml:space="preserve"> (see </w:t>
      </w:r>
      <w:r w:rsidR="00534701">
        <w:rPr>
          <w:lang w:eastAsia="ja-JP"/>
        </w:rPr>
        <w:t>Attachment 1 for a</w:t>
      </w:r>
      <w:r w:rsidR="00F823DF">
        <w:rPr>
          <w:lang w:eastAsia="ja-JP"/>
        </w:rPr>
        <w:t xml:space="preserve"> </w:t>
      </w:r>
      <w:r w:rsidR="00534701">
        <w:rPr>
          <w:lang w:eastAsia="ja-JP"/>
        </w:rPr>
        <w:t xml:space="preserve">template </w:t>
      </w:r>
      <w:r w:rsidR="00F823DF">
        <w:rPr>
          <w:lang w:eastAsia="ja-JP"/>
        </w:rPr>
        <w:t xml:space="preserve">that should be </w:t>
      </w:r>
      <w:r w:rsidR="00534701">
        <w:rPr>
          <w:lang w:eastAsia="ja-JP"/>
        </w:rPr>
        <w:t xml:space="preserve">completed </w:t>
      </w:r>
      <w:r w:rsidR="00F823DF">
        <w:rPr>
          <w:lang w:eastAsia="ja-JP"/>
        </w:rPr>
        <w:t>for each supplier</w:t>
      </w:r>
      <w:r w:rsidR="00196E23">
        <w:rPr>
          <w:lang w:eastAsia="ja-JP"/>
        </w:rPr>
        <w:t>)</w:t>
      </w:r>
      <w:r w:rsidR="00534701">
        <w:rPr>
          <w:lang w:eastAsia="ja-JP"/>
        </w:rPr>
        <w:t>.</w:t>
      </w:r>
    </w:p>
    <w:p w14:paraId="42A2400E" w14:textId="3BAFB247" w:rsidR="006654FD" w:rsidRDefault="006654FD" w:rsidP="001131B2">
      <w:pPr>
        <w:rPr>
          <w:lang w:eastAsia="ja-JP"/>
        </w:rPr>
      </w:pPr>
      <w:r>
        <w:rPr>
          <w:lang w:eastAsia="ja-JP"/>
        </w:rPr>
        <w:t xml:space="preserve">If you are an off-site handler, then this </w:t>
      </w:r>
      <w:r w:rsidR="002A04EC">
        <w:rPr>
          <w:lang w:eastAsia="ja-JP"/>
        </w:rPr>
        <w:t>form</w:t>
      </w:r>
      <w:r>
        <w:rPr>
          <w:lang w:eastAsia="ja-JP"/>
        </w:rPr>
        <w:t xml:space="preserve"> must include a summary of the sources of all </w:t>
      </w:r>
      <w:r w:rsidR="00196E23">
        <w:rPr>
          <w:lang w:eastAsia="ja-JP"/>
        </w:rPr>
        <w:t xml:space="preserve">products </w:t>
      </w:r>
      <w:r w:rsidR="003E521C">
        <w:rPr>
          <w:lang w:eastAsia="ja-JP"/>
        </w:rPr>
        <w:t>used at the site including the finished products from manufacturing facilities and sources of packaging material.</w:t>
      </w:r>
    </w:p>
    <w:p w14:paraId="5AB17A5C" w14:textId="61CB4EE9" w:rsidR="006654FD" w:rsidRDefault="006654FD" w:rsidP="006654FD">
      <w:pPr>
        <w:pStyle w:val="Heading3"/>
        <w:numPr>
          <w:ilvl w:val="0"/>
          <w:numId w:val="18"/>
        </w:numPr>
      </w:pPr>
      <w:r>
        <w:t xml:space="preserve">Have you included a summary of the source of your </w:t>
      </w:r>
      <w:r w:rsidR="006921E1">
        <w:t>inputs</w:t>
      </w:r>
      <w:r>
        <w:t>?</w:t>
      </w:r>
      <w:r w:rsidR="00F823DF">
        <w:t xml:space="preserve"> </w:t>
      </w:r>
      <w:r w:rsidR="00A73483">
        <w:br/>
      </w:r>
      <w:r w:rsidR="00196E23" w:rsidRPr="00B600D2">
        <w:rPr>
          <w:i/>
          <w:iCs/>
          <w:color w:val="0000FF"/>
          <w:sz w:val="24"/>
        </w:rPr>
        <w:t>(s</w:t>
      </w:r>
      <w:r w:rsidR="00AB1540">
        <w:rPr>
          <w:i/>
          <w:iCs/>
          <w:color w:val="0000FF"/>
          <w:sz w:val="24"/>
        </w:rPr>
        <w:t>ee</w:t>
      </w:r>
      <w:r w:rsidR="00AB1540" w:rsidRPr="00AB1540">
        <w:rPr>
          <w:i/>
          <w:iCs/>
          <w:color w:val="0000FF"/>
          <w:sz w:val="24"/>
        </w:rPr>
        <w:t xml:space="preserve"> </w:t>
      </w:r>
      <w:r w:rsidR="00AB1540">
        <w:rPr>
          <w:i/>
          <w:iCs/>
          <w:color w:val="0000FF"/>
          <w:sz w:val="24"/>
        </w:rPr>
        <w:t>section</w:t>
      </w:r>
      <w:r w:rsidR="00196E23" w:rsidRPr="00B600D2">
        <w:rPr>
          <w:i/>
          <w:iCs/>
          <w:color w:val="0000FF"/>
          <w:sz w:val="24"/>
        </w:rPr>
        <w:t xml:space="preserve"> 6a</w:t>
      </w:r>
      <w:r w:rsidR="00AB1540" w:rsidRPr="00AB1540">
        <w:rPr>
          <w:i/>
          <w:iCs/>
          <w:color w:val="0000FF"/>
          <w:sz w:val="24"/>
        </w:rPr>
        <w:t xml:space="preserve"> </w:t>
      </w:r>
      <w:r w:rsidR="00AB1540">
        <w:rPr>
          <w:i/>
          <w:iCs/>
          <w:color w:val="0000FF"/>
          <w:sz w:val="24"/>
        </w:rPr>
        <w:t xml:space="preserve">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196E23" w:rsidRPr="00B600D2">
        <w:rPr>
          <w:i/>
          <w:iCs/>
          <w:color w:val="0000FF"/>
          <w:sz w:val="24"/>
        </w:rPr>
        <w:t>)</w:t>
      </w:r>
    </w:p>
    <w:p w14:paraId="65B008E4" w14:textId="77777777" w:rsidR="006654FD" w:rsidRPr="00802A18" w:rsidRDefault="006654FD" w:rsidP="006654FD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-19122248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</w:p>
    <w:p w14:paraId="2D51FB21" w14:textId="4EC7FC91" w:rsidR="006654FD" w:rsidRPr="0076260D" w:rsidRDefault="006654FD" w:rsidP="006654FD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17484599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1048ED">
        <w:t>14</w:t>
      </w:r>
    </w:p>
    <w:p w14:paraId="5A2F7385" w14:textId="692CA6C7" w:rsidR="007A7359" w:rsidRDefault="00566557" w:rsidP="007A7359">
      <w:pPr>
        <w:pStyle w:val="Heading3"/>
        <w:numPr>
          <w:ilvl w:val="0"/>
          <w:numId w:val="18"/>
        </w:numPr>
      </w:pPr>
      <w:r>
        <w:t xml:space="preserve">How are the </w:t>
      </w:r>
      <w:r w:rsidR="00372328">
        <w:t>inputs</w:t>
      </w:r>
      <w:r>
        <w:t xml:space="preserve"> transported to the facility?</w:t>
      </w:r>
    </w:p>
    <w:p w14:paraId="30BFFE24" w14:textId="4F6DA488" w:rsidR="007E5DCF" w:rsidRPr="009B36E8" w:rsidRDefault="00534701" w:rsidP="007E5DCF">
      <w:pPr>
        <w:tabs>
          <w:tab w:val="left" w:pos="284"/>
          <w:tab w:val="left" w:pos="426"/>
          <w:tab w:val="left" w:pos="5670"/>
        </w:tabs>
      </w:pPr>
      <w:r>
        <w:t>Clean and new b</w:t>
      </w:r>
      <w:r w:rsidR="007E5DCF">
        <w:t xml:space="preserve">ags </w:t>
      </w:r>
      <w:r w:rsidR="007E5DCF">
        <w:tab/>
      </w:r>
      <w:sdt>
        <w:sdtPr>
          <w:rPr>
            <w:rStyle w:val="checkbox"/>
          </w:rPr>
          <w:id w:val="-16886037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240753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 w:rsidR="007E5DCF">
        <w:rPr>
          <w:rStyle w:val="checkbox"/>
        </w:rPr>
        <w:t xml:space="preserve"> </w:t>
      </w:r>
      <w:r w:rsidR="00656122">
        <w:t xml:space="preserve">Go to </w:t>
      </w:r>
      <w:r w:rsidR="002A04EC">
        <w:t>Section F</w:t>
      </w:r>
    </w:p>
    <w:p w14:paraId="5C60F96F" w14:textId="149FF884" w:rsidR="007E5DCF" w:rsidRDefault="007E5DCF" w:rsidP="007E5DCF">
      <w:pPr>
        <w:tabs>
          <w:tab w:val="left" w:pos="284"/>
          <w:tab w:val="left" w:pos="426"/>
          <w:tab w:val="left" w:pos="5529"/>
          <w:tab w:val="left" w:pos="5670"/>
        </w:tabs>
        <w:rPr>
          <w:rStyle w:val="Hyperlink"/>
        </w:rPr>
      </w:pPr>
      <w:r>
        <w:t xml:space="preserve">Bulk in trucks </w:t>
      </w:r>
      <w:r w:rsidR="001F275B">
        <w:t>or containers</w:t>
      </w:r>
      <w:r w:rsidR="006B10FF">
        <w:tab/>
      </w:r>
      <w:r w:rsidR="006B10FF">
        <w:tab/>
      </w:r>
      <w:r>
        <w:tab/>
      </w:r>
      <w:r>
        <w:tab/>
      </w:r>
      <w:sdt>
        <w:sdtPr>
          <w:rPr>
            <w:rStyle w:val="checkbox"/>
          </w:rPr>
          <w:id w:val="8408965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6B10FF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</w:t>
      </w:r>
      <w:r w:rsidR="00656122">
        <w:t xml:space="preserve">Go to Question </w:t>
      </w:r>
      <w:r w:rsidR="00196E23">
        <w:t>1</w:t>
      </w:r>
      <w:r w:rsidR="00F350A4">
        <w:t>5</w:t>
      </w:r>
    </w:p>
    <w:p w14:paraId="2EEF9463" w14:textId="1FAF08AA" w:rsidR="007E5DCF" w:rsidRPr="009B36E8" w:rsidRDefault="009E7244" w:rsidP="007E5DCF">
      <w:pPr>
        <w:tabs>
          <w:tab w:val="left" w:pos="284"/>
          <w:tab w:val="left" w:pos="426"/>
          <w:tab w:val="left" w:pos="5529"/>
          <w:tab w:val="left" w:pos="5670"/>
        </w:tabs>
      </w:pPr>
      <w:r>
        <w:t>Bulk in r</w:t>
      </w:r>
      <w:r w:rsidR="007E5DCF">
        <w:t xml:space="preserve">ail </w:t>
      </w:r>
      <w:r>
        <w:t>wagons</w:t>
      </w:r>
      <w:r w:rsidR="007E5DCF">
        <w:tab/>
      </w:r>
      <w:r w:rsidR="007E5DCF">
        <w:tab/>
      </w:r>
      <w:sdt>
        <w:sdtPr>
          <w:rPr>
            <w:rStyle w:val="checkbox"/>
          </w:rPr>
          <w:id w:val="-15731880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 w:rsidR="007E5DCF">
        <w:rPr>
          <w:rStyle w:val="checkbox"/>
        </w:rPr>
        <w:t xml:space="preserve"> </w:t>
      </w:r>
      <w:r w:rsidR="00656122">
        <w:t xml:space="preserve">Go to Question </w:t>
      </w:r>
      <w:r w:rsidR="00196E23">
        <w:t>1</w:t>
      </w:r>
      <w:r w:rsidR="00F350A4">
        <w:t>5</w:t>
      </w:r>
    </w:p>
    <w:p w14:paraId="6FFF596C" w14:textId="36A391B1" w:rsidR="007E5DCF" w:rsidRPr="009B36E8" w:rsidRDefault="009E7244" w:rsidP="007E5DCF">
      <w:pPr>
        <w:tabs>
          <w:tab w:val="left" w:pos="284"/>
          <w:tab w:val="left" w:pos="426"/>
          <w:tab w:val="left" w:pos="5529"/>
          <w:tab w:val="left" w:pos="5670"/>
        </w:tabs>
      </w:pPr>
      <w:r>
        <w:t>Bulk in s</w:t>
      </w:r>
      <w:r w:rsidR="007E5DCF">
        <w:t xml:space="preserve">hip or barge </w:t>
      </w:r>
      <w:r w:rsidR="007E5DCF">
        <w:tab/>
      </w:r>
      <w:r w:rsidR="007E5DCF">
        <w:tab/>
      </w:r>
      <w:sdt>
        <w:sdtPr>
          <w:rPr>
            <w:rStyle w:val="checkbox"/>
          </w:rPr>
          <w:id w:val="19855064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7E5DCF" w:rsidRPr="00A71E70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 w:rsidR="007E5DCF">
        <w:rPr>
          <w:rStyle w:val="checkbox"/>
        </w:rPr>
        <w:t xml:space="preserve"> </w:t>
      </w:r>
      <w:r w:rsidR="00656122">
        <w:t xml:space="preserve">Go to Question </w:t>
      </w:r>
      <w:r w:rsidR="00196E23">
        <w:t>1</w:t>
      </w:r>
      <w:r w:rsidR="00F350A4">
        <w:t>5</w:t>
      </w:r>
    </w:p>
    <w:p w14:paraId="2918CD49" w14:textId="24C71608" w:rsidR="007E5DCF" w:rsidRPr="009B36E8" w:rsidRDefault="007E5DCF" w:rsidP="007E5DCF">
      <w:pPr>
        <w:tabs>
          <w:tab w:val="left" w:pos="284"/>
          <w:tab w:val="left" w:pos="426"/>
          <w:tab w:val="left" w:pos="5670"/>
        </w:tabs>
      </w:pPr>
      <w:r w:rsidRPr="009B36E8">
        <w:t>Other</w:t>
      </w:r>
      <w:r>
        <w:t xml:space="preserve"> </w:t>
      </w:r>
      <w:r>
        <w:tab/>
      </w:r>
      <w:sdt>
        <w:sdtPr>
          <w:rPr>
            <w:rStyle w:val="checkbox"/>
          </w:rPr>
          <w:id w:val="-10597018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A71E70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196E23">
        <w:t>1</w:t>
      </w:r>
      <w:r w:rsidR="00F350A4">
        <w:t>5</w:t>
      </w:r>
      <w:r w:rsidR="00196E23">
        <w:t xml:space="preserve"> </w:t>
      </w:r>
      <w:r w:rsidR="00656122">
        <w:t>(if relevant)</w:t>
      </w:r>
    </w:p>
    <w:p w14:paraId="37881F2B" w14:textId="043ABF73" w:rsidR="007E5DCF" w:rsidRDefault="007E5DCF" w:rsidP="007E5DCF">
      <w:pPr>
        <w:tabs>
          <w:tab w:val="left" w:pos="8789"/>
        </w:tabs>
      </w:pPr>
      <w:r w:rsidRPr="009B36E8">
        <w:t>If ‘Other’, provide details</w:t>
      </w:r>
      <w:r>
        <w:t xml:space="preserve">. </w:t>
      </w:r>
    </w:p>
    <w:p w14:paraId="7C20908E" w14:textId="77777777" w:rsidR="007E5DCF" w:rsidRPr="00A40574" w:rsidRDefault="007E5DCF" w:rsidP="007E5DCF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18A1CEC3" w14:textId="77777777" w:rsidR="00656122" w:rsidRPr="00A40574" w:rsidRDefault="00656122" w:rsidP="00656122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27DEDFCC" w14:textId="77777777" w:rsidR="00534701" w:rsidRDefault="00534701" w:rsidP="00B600D2">
      <w:pPr>
        <w:pStyle w:val="Heading3"/>
        <w:numPr>
          <w:ilvl w:val="0"/>
          <w:numId w:val="0"/>
        </w:numPr>
        <w:ind w:left="360" w:hanging="360"/>
      </w:pPr>
    </w:p>
    <w:p w14:paraId="56B25275" w14:textId="7398686D" w:rsidR="00656122" w:rsidRPr="0076260D" w:rsidRDefault="00656122" w:rsidP="00656122">
      <w:pPr>
        <w:tabs>
          <w:tab w:val="left" w:pos="284"/>
          <w:tab w:val="left" w:pos="426"/>
        </w:tabs>
      </w:pPr>
    </w:p>
    <w:p w14:paraId="58DB9846" w14:textId="259F9A88" w:rsidR="00656122" w:rsidRDefault="00656122" w:rsidP="00656122">
      <w:pPr>
        <w:pStyle w:val="Heading3"/>
        <w:numPr>
          <w:ilvl w:val="0"/>
          <w:numId w:val="18"/>
        </w:numPr>
      </w:pPr>
      <w:r>
        <w:t>Are the conveyances used for transport of inputs covered?</w:t>
      </w:r>
      <w:r w:rsidR="00196E23" w:rsidRPr="00196E23">
        <w:rPr>
          <w:i/>
          <w:iCs/>
          <w:sz w:val="24"/>
        </w:rPr>
        <w:t xml:space="preserve"> </w:t>
      </w:r>
      <w:r w:rsidR="00A73483">
        <w:rPr>
          <w:i/>
          <w:iCs/>
          <w:sz w:val="24"/>
        </w:rPr>
        <w:br/>
      </w:r>
      <w:r w:rsidR="00196E23"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>see sections</w:t>
      </w:r>
      <w:r w:rsidR="00196E23" w:rsidRPr="00B600D2">
        <w:rPr>
          <w:i/>
          <w:iCs/>
          <w:color w:val="0000FF"/>
          <w:sz w:val="24"/>
        </w:rPr>
        <w:t xml:space="preserve"> 3bii</w:t>
      </w:r>
      <w:r w:rsidR="009211F4" w:rsidRPr="00B600D2">
        <w:rPr>
          <w:i/>
          <w:iCs/>
          <w:color w:val="0000FF"/>
          <w:sz w:val="24"/>
        </w:rPr>
        <w:t xml:space="preserve"> and 6b</w:t>
      </w:r>
      <w:r w:rsidR="00AB1540">
        <w:rPr>
          <w:i/>
          <w:iCs/>
          <w:color w:val="0000FF"/>
          <w:sz w:val="24"/>
        </w:rPr>
        <w:t xml:space="preserve"> of the</w:t>
      </w:r>
      <w:r w:rsidR="0069705A">
        <w:rPr>
          <w:i/>
          <w:iCs/>
          <w:color w:val="0000FF"/>
          <w:sz w:val="24"/>
        </w:rPr>
        <w:t xml:space="preserve"> Facility</w:t>
      </w:r>
      <w:r w:rsidR="00AB1540">
        <w:rPr>
          <w:i/>
          <w:iCs/>
          <w:color w:val="0000FF"/>
          <w:sz w:val="24"/>
        </w:rPr>
        <w:t xml:space="preserve"> requirements</w:t>
      </w:r>
      <w:r w:rsidR="00196E23" w:rsidRPr="00B600D2">
        <w:rPr>
          <w:i/>
          <w:iCs/>
          <w:color w:val="0000FF"/>
          <w:sz w:val="24"/>
        </w:rPr>
        <w:t>)</w:t>
      </w:r>
    </w:p>
    <w:p w14:paraId="7B6DAD29" w14:textId="63B5EF20" w:rsidR="00656122" w:rsidRPr="00802A18" w:rsidRDefault="00656122" w:rsidP="00656122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-4735973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 w:rsidR="002A04EC">
        <w:t>Please do not submit this form</w:t>
      </w:r>
    </w:p>
    <w:p w14:paraId="39990823" w14:textId="69311A12" w:rsidR="00656122" w:rsidRPr="0076260D" w:rsidRDefault="00656122" w:rsidP="00656122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12963374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 w:rsidR="00534701">
        <w:t xml:space="preserve">Go to question </w:t>
      </w:r>
      <w:r w:rsidR="001048ED">
        <w:t>16</w:t>
      </w:r>
    </w:p>
    <w:p w14:paraId="33CE9BCA" w14:textId="75950AEA" w:rsidR="006B10FF" w:rsidRDefault="00656122" w:rsidP="006B10FF">
      <w:pPr>
        <w:pStyle w:val="Heading3"/>
      </w:pPr>
      <w:r>
        <w:t xml:space="preserve">Are </w:t>
      </w:r>
      <w:r w:rsidR="006B10FF">
        <w:t xml:space="preserve">conveyances used for transport </w:t>
      </w:r>
      <w:r>
        <w:t xml:space="preserve">of inputs dedicated for those inputs? </w:t>
      </w:r>
      <w:bookmarkStart w:id="6" w:name="_Hlk39068833"/>
      <w:r w:rsidR="00A73483">
        <w:br/>
      </w:r>
      <w:r w:rsidR="00196E23" w:rsidRPr="00B600D2">
        <w:rPr>
          <w:i/>
          <w:iCs/>
          <w:color w:val="0000FF"/>
          <w:sz w:val="24"/>
        </w:rPr>
        <w:t>(s</w:t>
      </w:r>
      <w:r w:rsidR="00AB1540">
        <w:rPr>
          <w:i/>
          <w:iCs/>
          <w:color w:val="0000FF"/>
          <w:sz w:val="24"/>
        </w:rPr>
        <w:t xml:space="preserve">ee sections </w:t>
      </w:r>
      <w:r w:rsidR="00196E23" w:rsidRPr="00B600D2">
        <w:rPr>
          <w:i/>
          <w:iCs/>
          <w:color w:val="0000FF"/>
          <w:sz w:val="24"/>
        </w:rPr>
        <w:t>3bii</w:t>
      </w:r>
      <w:r w:rsidR="009211F4" w:rsidRPr="00B600D2">
        <w:rPr>
          <w:i/>
          <w:iCs/>
          <w:color w:val="0000FF"/>
          <w:sz w:val="24"/>
        </w:rPr>
        <w:t xml:space="preserve"> and 6b</w:t>
      </w:r>
      <w:r w:rsidR="00AB1540" w:rsidRPr="00AB1540">
        <w:rPr>
          <w:i/>
          <w:iCs/>
          <w:color w:val="0000FF"/>
          <w:sz w:val="24"/>
        </w:rPr>
        <w:t xml:space="preserve"> </w:t>
      </w:r>
      <w:r w:rsidR="00AB1540">
        <w:rPr>
          <w:i/>
          <w:iCs/>
          <w:color w:val="0000FF"/>
          <w:sz w:val="24"/>
        </w:rPr>
        <w:t xml:space="preserve">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196E23" w:rsidRPr="00B600D2">
        <w:rPr>
          <w:i/>
          <w:iCs/>
          <w:color w:val="0000FF"/>
          <w:sz w:val="24"/>
        </w:rPr>
        <w:t>)</w:t>
      </w:r>
    </w:p>
    <w:bookmarkEnd w:id="6"/>
    <w:p w14:paraId="3476FDD0" w14:textId="2B56BC17" w:rsidR="006B10FF" w:rsidRPr="00802A18" w:rsidRDefault="006B10FF" w:rsidP="006B10FF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13865297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534701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</w:t>
      </w:r>
      <w:r w:rsidR="00656122">
        <w:t xml:space="preserve">Please provide details of </w:t>
      </w:r>
      <w:r w:rsidR="00534701">
        <w:t xml:space="preserve">other </w:t>
      </w:r>
      <w:r w:rsidR="00656122">
        <w:t>cargo</w:t>
      </w:r>
      <w:r w:rsidR="00534701">
        <w:t xml:space="preserve"> types transported</w:t>
      </w:r>
      <w:r w:rsidR="005E4612">
        <w:t xml:space="preserve"> below</w:t>
      </w:r>
    </w:p>
    <w:p w14:paraId="53F3F119" w14:textId="1BC204C0" w:rsidR="006B10FF" w:rsidRDefault="006B10FF" w:rsidP="006B10FF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1796566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656122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</w:t>
      </w:r>
      <w:r w:rsidR="00534701">
        <w:t xml:space="preserve">Go to question </w:t>
      </w:r>
      <w:r w:rsidR="001048ED">
        <w:t>17</w:t>
      </w:r>
    </w:p>
    <w:p w14:paraId="27E7199E" w14:textId="77777777" w:rsidR="00534701" w:rsidRPr="00A40574" w:rsidRDefault="00534701" w:rsidP="00534701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67CE99D6" w14:textId="77777777" w:rsidR="00534701" w:rsidRPr="00A40574" w:rsidRDefault="00534701" w:rsidP="00534701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7BF0A5F8" w14:textId="77777777" w:rsidR="00534701" w:rsidRPr="00A40574" w:rsidRDefault="00534701" w:rsidP="00534701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245C3AD4" w14:textId="1AF45E28" w:rsidR="00372328" w:rsidRDefault="006B10FF" w:rsidP="00372328">
      <w:pPr>
        <w:pStyle w:val="Heading3"/>
      </w:pPr>
      <w:r>
        <w:t>What measures are taken to ensure that the conveyances used for transport are free from biosecurity risk material prior to loading?</w:t>
      </w:r>
      <w:r w:rsidR="009211F4">
        <w:t xml:space="preserve"> </w:t>
      </w:r>
      <w:r w:rsidR="00A73483">
        <w:br/>
      </w:r>
      <w:r w:rsidR="009211F4" w:rsidRPr="00B600D2">
        <w:rPr>
          <w:i/>
          <w:iCs/>
          <w:color w:val="0000FF"/>
          <w:sz w:val="24"/>
        </w:rPr>
        <w:t>(s</w:t>
      </w:r>
      <w:r w:rsidR="00AB1540">
        <w:rPr>
          <w:i/>
          <w:iCs/>
          <w:color w:val="0000FF"/>
          <w:sz w:val="24"/>
        </w:rPr>
        <w:t xml:space="preserve">ee sections </w:t>
      </w:r>
      <w:r w:rsidR="009211F4" w:rsidRPr="00B600D2">
        <w:rPr>
          <w:i/>
          <w:iCs/>
          <w:color w:val="0000FF"/>
          <w:sz w:val="24"/>
        </w:rPr>
        <w:t>3bii and 6b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9211F4" w:rsidRPr="00B600D2">
        <w:rPr>
          <w:i/>
          <w:iCs/>
          <w:color w:val="0000FF"/>
          <w:sz w:val="24"/>
        </w:rPr>
        <w:t>)</w:t>
      </w:r>
      <w:r w:rsidRPr="00B600D2">
        <w:rPr>
          <w:color w:val="0000FF"/>
        </w:rPr>
        <w:t xml:space="preserve"> </w:t>
      </w:r>
    </w:p>
    <w:p w14:paraId="7648DDE7" w14:textId="77777777" w:rsidR="006B10FF" w:rsidRPr="00A40574" w:rsidRDefault="006B10FF" w:rsidP="006B10FF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6475DB5B" w14:textId="77777777" w:rsidR="006B10FF" w:rsidRPr="00A40574" w:rsidRDefault="006B10FF" w:rsidP="006B10FF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186D1664" w14:textId="77777777" w:rsidR="006B10FF" w:rsidRPr="00A40574" w:rsidRDefault="006B10FF" w:rsidP="006B10FF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5EF91911" w14:textId="1E551038" w:rsidR="003E521C" w:rsidRDefault="00372328" w:rsidP="00205014">
      <w:pPr>
        <w:pStyle w:val="Heading2"/>
        <w:keepLines/>
        <w:numPr>
          <w:ilvl w:val="1"/>
          <w:numId w:val="14"/>
        </w:numPr>
        <w:spacing w:before="200" w:after="0" w:line="276" w:lineRule="auto"/>
      </w:pPr>
      <w:r w:rsidRPr="00205014">
        <w:rPr>
          <w:bCs w:val="0"/>
        </w:rPr>
        <w:tab/>
      </w:r>
      <w:r w:rsidR="003E521C">
        <w:t xml:space="preserve">Section F: </w:t>
      </w:r>
      <w:bookmarkStart w:id="7" w:name="_Hlk47422934"/>
      <w:r w:rsidR="003E521C">
        <w:t xml:space="preserve">Receival </w:t>
      </w:r>
      <w:r w:rsidR="009E7244">
        <w:t xml:space="preserve">and storage </w:t>
      </w:r>
      <w:r w:rsidR="003E521C">
        <w:t>of inputs</w:t>
      </w:r>
      <w:bookmarkEnd w:id="7"/>
    </w:p>
    <w:p w14:paraId="44F8EAF4" w14:textId="2BCCD2EA" w:rsidR="00205014" w:rsidRDefault="00702F20" w:rsidP="00702F20">
      <w:pPr>
        <w:pStyle w:val="Heading3"/>
      </w:pPr>
      <w:r>
        <w:t>Please describe how inputs</w:t>
      </w:r>
      <w:r w:rsidR="00205014">
        <w:t xml:space="preserve"> are</w:t>
      </w:r>
      <w:r>
        <w:t xml:space="preserve"> received at the facility</w:t>
      </w:r>
      <w:r w:rsidR="00205014">
        <w:t xml:space="preserve">. </w:t>
      </w:r>
      <w:r w:rsidR="00A73483">
        <w:br/>
      </w:r>
      <w:r w:rsidR="009E7244"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>see sections</w:t>
      </w:r>
      <w:r w:rsidR="009E7244" w:rsidRPr="00B600D2">
        <w:rPr>
          <w:i/>
          <w:iCs/>
          <w:color w:val="0000FF"/>
          <w:sz w:val="24"/>
        </w:rPr>
        <w:t xml:space="preserve"> 6c and 6d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9E7244" w:rsidRPr="00B600D2">
        <w:rPr>
          <w:i/>
          <w:iCs/>
          <w:color w:val="0000FF"/>
          <w:sz w:val="24"/>
        </w:rPr>
        <w:t>)</w:t>
      </w:r>
    </w:p>
    <w:p w14:paraId="2A8E75A3" w14:textId="499A3F2D" w:rsidR="00702F20" w:rsidRDefault="00205014" w:rsidP="00205014">
      <w:pPr>
        <w:tabs>
          <w:tab w:val="left" w:pos="8789"/>
        </w:tabs>
      </w:pPr>
      <w:r>
        <w:t xml:space="preserve">If there are different receival processes for each </w:t>
      </w:r>
      <w:proofErr w:type="gramStart"/>
      <w:r>
        <w:t>input</w:t>
      </w:r>
      <w:proofErr w:type="gramEnd"/>
      <w:r>
        <w:t xml:space="preserve"> please provide this information. </w:t>
      </w:r>
    </w:p>
    <w:p w14:paraId="3D7682FB" w14:textId="243BE815" w:rsidR="00205014" w:rsidRDefault="00205014" w:rsidP="00205014">
      <w:pPr>
        <w:tabs>
          <w:tab w:val="left" w:pos="8789"/>
        </w:tabs>
      </w:pPr>
      <w:r>
        <w:t xml:space="preserve">If the same equipment is used for the receival of different </w:t>
      </w:r>
      <w:proofErr w:type="gramStart"/>
      <w:r>
        <w:t>inputs</w:t>
      </w:r>
      <w:proofErr w:type="gramEnd"/>
      <w:r>
        <w:t xml:space="preserve"> please include this information.</w:t>
      </w:r>
    </w:p>
    <w:p w14:paraId="1ABAF7DE" w14:textId="77777777" w:rsidR="00B009D5" w:rsidRDefault="00B009D5" w:rsidP="00702F20">
      <w:pPr>
        <w:tabs>
          <w:tab w:val="left" w:pos="8505"/>
        </w:tabs>
      </w:pPr>
      <w:r>
        <w:t>Attach more pages if necessary.</w:t>
      </w:r>
    </w:p>
    <w:p w14:paraId="3643A896" w14:textId="29722324" w:rsidR="00702F20" w:rsidRPr="00A40574" w:rsidRDefault="00702F20" w:rsidP="00702F20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44F52AED" w14:textId="77777777" w:rsidR="00205014" w:rsidRPr="00A40574" w:rsidRDefault="00205014" w:rsidP="00205014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0C7C8FAE" w14:textId="77777777" w:rsidR="00205014" w:rsidRPr="00A40574" w:rsidRDefault="00205014" w:rsidP="00205014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21A0C7ED" w14:textId="77777777" w:rsidR="00205014" w:rsidRPr="00A40574" w:rsidRDefault="00205014" w:rsidP="00205014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5CA74913" w14:textId="1D6F77D2" w:rsidR="00702F20" w:rsidRPr="00A40574" w:rsidRDefault="00702F20" w:rsidP="00702F20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18AB3BCA" w14:textId="77777777" w:rsidR="00702F20" w:rsidRPr="00A40574" w:rsidRDefault="00702F20" w:rsidP="00702F20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290AC52B" w14:textId="71D0A0DA" w:rsidR="00205014" w:rsidRDefault="00205014" w:rsidP="00205014">
      <w:pPr>
        <w:pStyle w:val="Heading3"/>
      </w:pPr>
      <w:r>
        <w:lastRenderedPageBreak/>
        <w:t xml:space="preserve">Is the conveyance used for transport inspected on arrival at the facility? </w:t>
      </w:r>
      <w:r w:rsidR="00A73483">
        <w:br/>
      </w:r>
      <w:r w:rsidR="009E7244"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>see section</w:t>
      </w:r>
      <w:r w:rsidR="009E7244" w:rsidRPr="00B600D2">
        <w:rPr>
          <w:i/>
          <w:iCs/>
          <w:color w:val="0000FF"/>
          <w:sz w:val="24"/>
        </w:rPr>
        <w:t xml:space="preserve"> 6c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9E7244" w:rsidRPr="00B600D2">
        <w:rPr>
          <w:i/>
          <w:iCs/>
          <w:color w:val="0000FF"/>
          <w:sz w:val="24"/>
        </w:rPr>
        <w:t>)</w:t>
      </w:r>
    </w:p>
    <w:p w14:paraId="61DADD13" w14:textId="502E94C7" w:rsidR="00205014" w:rsidRPr="00802A18" w:rsidRDefault="00205014" w:rsidP="00205014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-15554609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 w:rsidR="00534701" w:rsidRPr="00D940B1">
        <w:t>Please</w:t>
      </w:r>
      <w:r w:rsidR="00534701" w:rsidRPr="00F54966">
        <w:t xml:space="preserve"> do not submit this form</w:t>
      </w:r>
    </w:p>
    <w:p w14:paraId="24601C1D" w14:textId="5B6319BE" w:rsidR="00205014" w:rsidRPr="0076260D" w:rsidRDefault="00205014" w:rsidP="00205014">
      <w:pPr>
        <w:tabs>
          <w:tab w:val="left" w:pos="284"/>
          <w:tab w:val="left" w:pos="426"/>
        </w:tabs>
        <w:ind w:left="709" w:hanging="709"/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2211763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Please provide Procedures </w:t>
      </w:r>
      <w:r w:rsidR="00B600D2">
        <w:t>for inspection of conveyances for</w:t>
      </w:r>
      <w:r>
        <w:t xml:space="preserve"> cleanliness and product security</w:t>
      </w:r>
      <w:r w:rsidR="00810D6F">
        <w:t xml:space="preserve"> </w:t>
      </w:r>
      <w:r w:rsidR="00B67C63">
        <w:t>and representative copies of associated records</w:t>
      </w:r>
      <w:r>
        <w:t xml:space="preserve">. </w:t>
      </w:r>
    </w:p>
    <w:p w14:paraId="57D00AE4" w14:textId="300C10A3" w:rsidR="009E7244" w:rsidRDefault="00F54966" w:rsidP="009E7244">
      <w:pPr>
        <w:pStyle w:val="Heading3"/>
      </w:pPr>
      <w:r>
        <w:t>Are the inputs</w:t>
      </w:r>
      <w:r w:rsidR="009E7244">
        <w:t xml:space="preserve"> sampled and</w:t>
      </w:r>
      <w:r>
        <w:t xml:space="preserve"> inspected for contamination on arrival at the facility? </w:t>
      </w:r>
      <w:r w:rsidR="009E7244" w:rsidRPr="00B600D2">
        <w:rPr>
          <w:i/>
          <w:iCs/>
          <w:color w:val="0000FF"/>
          <w:sz w:val="24"/>
        </w:rPr>
        <w:t>(</w:t>
      </w:r>
      <w:r w:rsidR="00AB1540" w:rsidRPr="00B600D2">
        <w:rPr>
          <w:i/>
          <w:iCs/>
          <w:color w:val="0000FF"/>
          <w:sz w:val="24"/>
        </w:rPr>
        <w:t>s</w:t>
      </w:r>
      <w:r w:rsidR="00AB1540">
        <w:rPr>
          <w:i/>
          <w:iCs/>
          <w:color w:val="0000FF"/>
          <w:sz w:val="24"/>
        </w:rPr>
        <w:t>ee</w:t>
      </w:r>
      <w:r w:rsidR="00AB1540" w:rsidRPr="00B600D2">
        <w:rPr>
          <w:i/>
          <w:iCs/>
          <w:color w:val="0000FF"/>
          <w:sz w:val="24"/>
        </w:rPr>
        <w:t xml:space="preserve"> </w:t>
      </w:r>
      <w:r w:rsidR="00AB1540">
        <w:rPr>
          <w:i/>
          <w:iCs/>
          <w:color w:val="0000FF"/>
          <w:sz w:val="24"/>
        </w:rPr>
        <w:t>section</w:t>
      </w:r>
      <w:r w:rsidR="00AB1540" w:rsidRPr="00B600D2">
        <w:rPr>
          <w:i/>
          <w:iCs/>
          <w:color w:val="0000FF"/>
          <w:sz w:val="24"/>
        </w:rPr>
        <w:t xml:space="preserve"> </w:t>
      </w:r>
      <w:r w:rsidR="009E7244" w:rsidRPr="00B600D2">
        <w:rPr>
          <w:i/>
          <w:iCs/>
          <w:color w:val="0000FF"/>
          <w:sz w:val="24"/>
        </w:rPr>
        <w:t>6c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9E7244" w:rsidRPr="00B600D2">
        <w:rPr>
          <w:i/>
          <w:iCs/>
          <w:color w:val="0000FF"/>
          <w:sz w:val="24"/>
        </w:rPr>
        <w:t>)</w:t>
      </w:r>
    </w:p>
    <w:p w14:paraId="5D927B4B" w14:textId="672C1AAD" w:rsidR="00F54966" w:rsidRPr="00802A18" w:rsidRDefault="00F54966" w:rsidP="00F54966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13814301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 w:rsidR="00D940B1" w:rsidRPr="00D940B1">
        <w:t>Please</w:t>
      </w:r>
      <w:r w:rsidRPr="00F54966">
        <w:t xml:space="preserve"> do not submit this form</w:t>
      </w:r>
      <w:r w:rsidR="00D940B1">
        <w:t xml:space="preserve"> if you are a manufacturer</w:t>
      </w:r>
    </w:p>
    <w:p w14:paraId="5790D54B" w14:textId="774173A8" w:rsidR="00F54966" w:rsidRDefault="00F54966" w:rsidP="00F54966">
      <w:pPr>
        <w:tabs>
          <w:tab w:val="left" w:pos="284"/>
          <w:tab w:val="left" w:pos="426"/>
        </w:tabs>
        <w:ind w:left="709" w:hanging="709"/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-11170645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Please provide </w:t>
      </w:r>
      <w:r w:rsidR="000715F7">
        <w:t>p</w:t>
      </w:r>
      <w:r>
        <w:t>rocedures of receival inspection activities for all inputs</w:t>
      </w:r>
      <w:r w:rsidR="00B67C63" w:rsidRPr="00B67C63">
        <w:t xml:space="preserve"> </w:t>
      </w:r>
      <w:r w:rsidR="00B67C63">
        <w:t>and representative copies of associated records</w:t>
      </w:r>
      <w:r>
        <w:t xml:space="preserve">. </w:t>
      </w:r>
    </w:p>
    <w:p w14:paraId="6DDC6126" w14:textId="272A2563" w:rsidR="00E128FE" w:rsidRDefault="00E128FE" w:rsidP="00E128FE">
      <w:pPr>
        <w:pStyle w:val="Heading3"/>
        <w:numPr>
          <w:ilvl w:val="0"/>
          <w:numId w:val="18"/>
        </w:numPr>
      </w:pPr>
      <w:r>
        <w:t>Please describe how the inputs are stored at the facility.</w:t>
      </w:r>
      <w:r w:rsidRPr="00E128FE">
        <w:rPr>
          <w:i/>
          <w:iCs/>
          <w:sz w:val="24"/>
        </w:rPr>
        <w:t xml:space="preserve"> </w:t>
      </w:r>
      <w:r w:rsidR="00B600D2">
        <w:rPr>
          <w:i/>
          <w:iCs/>
          <w:sz w:val="24"/>
        </w:rPr>
        <w:br/>
      </w:r>
      <w:r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>see section</w:t>
      </w:r>
      <w:r w:rsidRPr="00B600D2">
        <w:rPr>
          <w:i/>
          <w:iCs/>
          <w:color w:val="0000FF"/>
          <w:sz w:val="24"/>
        </w:rPr>
        <w:t xml:space="preserve"> 7a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Pr="00B600D2">
        <w:rPr>
          <w:i/>
          <w:iCs/>
          <w:color w:val="0000FF"/>
          <w:sz w:val="24"/>
        </w:rPr>
        <w:t>)</w:t>
      </w:r>
    </w:p>
    <w:p w14:paraId="3A87D1EF" w14:textId="0C7E4ADE" w:rsidR="00E128FE" w:rsidRDefault="00E128FE" w:rsidP="00E128FE">
      <w:pPr>
        <w:rPr>
          <w:lang w:eastAsia="ja-JP"/>
        </w:rPr>
      </w:pPr>
      <w:r>
        <w:rPr>
          <w:lang w:eastAsia="ja-JP"/>
        </w:rPr>
        <w:t>Please describe the type of storage e.g. vertical (silos) or horizontal (warehouse) storage, whether other products are co-located in the same structure or area</w:t>
      </w:r>
      <w:r w:rsidR="001F275B">
        <w:rPr>
          <w:lang w:eastAsia="ja-JP"/>
        </w:rPr>
        <w:t xml:space="preserve"> and the height of any barriers separating products within a storage area</w:t>
      </w:r>
      <w:r>
        <w:rPr>
          <w:lang w:eastAsia="ja-JP"/>
        </w:rPr>
        <w:t>.</w:t>
      </w:r>
    </w:p>
    <w:p w14:paraId="078DA3A8" w14:textId="77777777" w:rsidR="00E128FE" w:rsidRDefault="00E128FE" w:rsidP="00E128FE">
      <w:pPr>
        <w:tabs>
          <w:tab w:val="left" w:pos="8505"/>
        </w:tabs>
      </w:pPr>
      <w:r>
        <w:t>Attach more pages if necessary.</w:t>
      </w:r>
    </w:p>
    <w:p w14:paraId="5FCC11BC" w14:textId="77777777" w:rsidR="00E128FE" w:rsidRPr="00A40574" w:rsidRDefault="00E128FE" w:rsidP="00E128FE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32D151DC" w14:textId="77777777" w:rsidR="00E128FE" w:rsidRPr="00A40574" w:rsidRDefault="00E128FE" w:rsidP="00E128FE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233E225D" w14:textId="77777777" w:rsidR="00E128FE" w:rsidRPr="00A40574" w:rsidRDefault="00E128FE" w:rsidP="00E128FE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21B92187" w14:textId="77777777" w:rsidR="00E128FE" w:rsidRPr="00A40574" w:rsidRDefault="00E128FE" w:rsidP="00E128FE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5648066B" w14:textId="77777777" w:rsidR="00E128FE" w:rsidRPr="00A40574" w:rsidRDefault="00E128FE" w:rsidP="00E128FE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2F7ED07B" w14:textId="618569DA" w:rsidR="00E128FE" w:rsidRDefault="00E128FE" w:rsidP="00E128FE">
      <w:pPr>
        <w:pStyle w:val="Heading3"/>
        <w:numPr>
          <w:ilvl w:val="0"/>
          <w:numId w:val="18"/>
        </w:numPr>
      </w:pPr>
      <w:r>
        <w:t xml:space="preserve">Have you included copies of your procedures used to prevent contamination/cross-contamination of inputs during </w:t>
      </w:r>
      <w:r w:rsidR="00B015AA">
        <w:t xml:space="preserve">receival and </w:t>
      </w:r>
      <w:r>
        <w:t xml:space="preserve">storage? </w:t>
      </w:r>
      <w:r w:rsidR="00A73483">
        <w:br/>
      </w:r>
      <w:r w:rsidRPr="00B600D2">
        <w:rPr>
          <w:i/>
          <w:iCs/>
          <w:color w:val="0000FF"/>
          <w:sz w:val="24"/>
        </w:rPr>
        <w:t>(s</w:t>
      </w:r>
      <w:r w:rsidR="00AB1540">
        <w:rPr>
          <w:i/>
          <w:iCs/>
          <w:color w:val="0000FF"/>
          <w:sz w:val="24"/>
        </w:rPr>
        <w:t xml:space="preserve">ee section </w:t>
      </w:r>
      <w:r w:rsidR="00B015AA" w:rsidRPr="00B600D2">
        <w:rPr>
          <w:i/>
          <w:iCs/>
          <w:color w:val="0000FF"/>
          <w:sz w:val="24"/>
        </w:rPr>
        <w:t xml:space="preserve">6d and </w:t>
      </w:r>
      <w:r w:rsidRPr="00B600D2">
        <w:rPr>
          <w:i/>
          <w:iCs/>
          <w:color w:val="0000FF"/>
          <w:sz w:val="24"/>
        </w:rPr>
        <w:t>7b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Pr="00B600D2">
        <w:rPr>
          <w:i/>
          <w:iCs/>
          <w:color w:val="0000FF"/>
          <w:sz w:val="24"/>
        </w:rPr>
        <w:t>)</w:t>
      </w:r>
    </w:p>
    <w:p w14:paraId="2F10DA06" w14:textId="77777777" w:rsidR="00E128FE" w:rsidRPr="00802A18" w:rsidRDefault="00E128FE" w:rsidP="00E128FE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-362044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</w:p>
    <w:p w14:paraId="3488DBC4" w14:textId="26B30CBE" w:rsidR="00E128FE" w:rsidRDefault="00E128FE" w:rsidP="00E128FE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-40662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1048ED">
        <w:t>23</w:t>
      </w:r>
    </w:p>
    <w:p w14:paraId="70A97592" w14:textId="6FE550EF" w:rsidR="00B015AA" w:rsidRDefault="00B015AA" w:rsidP="00B015AA">
      <w:pPr>
        <w:pStyle w:val="Heading2"/>
        <w:keepLines/>
        <w:numPr>
          <w:ilvl w:val="1"/>
          <w:numId w:val="14"/>
        </w:numPr>
        <w:spacing w:before="200" w:after="0" w:line="276" w:lineRule="auto"/>
      </w:pPr>
      <w:r>
        <w:t xml:space="preserve">Section G: </w:t>
      </w:r>
      <w:bookmarkStart w:id="8" w:name="_Hlk47423383"/>
      <w:r>
        <w:t xml:space="preserve">Process flow and manufacturing </w:t>
      </w:r>
      <w:bookmarkEnd w:id="8"/>
    </w:p>
    <w:p w14:paraId="7B0F4A4F" w14:textId="6F146580" w:rsidR="00B015AA" w:rsidRDefault="00B015AA" w:rsidP="00B015AA">
      <w:pPr>
        <w:rPr>
          <w:lang w:eastAsia="ja-JP"/>
        </w:rPr>
      </w:pPr>
      <w:r>
        <w:rPr>
          <w:lang w:eastAsia="ja-JP"/>
        </w:rPr>
        <w:t xml:space="preserve">This </w:t>
      </w:r>
      <w:r w:rsidR="00D003B8">
        <w:rPr>
          <w:lang w:eastAsia="ja-JP"/>
        </w:rPr>
        <w:t>form</w:t>
      </w:r>
      <w:r>
        <w:rPr>
          <w:lang w:eastAsia="ja-JP"/>
        </w:rPr>
        <w:t xml:space="preserve"> must include:</w:t>
      </w:r>
    </w:p>
    <w:p w14:paraId="68D26521" w14:textId="42F5B0A0" w:rsidR="00B015AA" w:rsidRDefault="00534701" w:rsidP="00B015AA">
      <w:pPr>
        <w:pStyle w:val="ListParagraph"/>
        <w:numPr>
          <w:ilvl w:val="0"/>
          <w:numId w:val="19"/>
        </w:num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</w:t>
      </w:r>
      <w:r w:rsidR="00B015AA" w:rsidRPr="00F844A7">
        <w:rPr>
          <w:rFonts w:ascii="Calibri" w:eastAsia="Calibri" w:hAnsi="Calibri"/>
          <w:sz w:val="22"/>
          <w:szCs w:val="22"/>
        </w:rPr>
        <w:t xml:space="preserve"> detailed process flow diagram from receipt of inputs to the </w:t>
      </w:r>
      <w:r w:rsidR="00B015AA">
        <w:rPr>
          <w:rFonts w:ascii="Calibri" w:eastAsia="Calibri" w:hAnsi="Calibri"/>
          <w:sz w:val="22"/>
          <w:szCs w:val="22"/>
        </w:rPr>
        <w:t>release</w:t>
      </w:r>
      <w:r w:rsidR="00B015AA" w:rsidRPr="00F844A7">
        <w:rPr>
          <w:rFonts w:ascii="Calibri" w:eastAsia="Calibri" w:hAnsi="Calibri"/>
          <w:sz w:val="22"/>
          <w:szCs w:val="22"/>
        </w:rPr>
        <w:t xml:space="preserve"> of finished product from the facility. </w:t>
      </w:r>
    </w:p>
    <w:p w14:paraId="4271D4C8" w14:textId="2B5EA450" w:rsidR="00B015AA" w:rsidRDefault="00B015AA" w:rsidP="00B015AA">
      <w:pPr>
        <w:pStyle w:val="ListParagraph"/>
        <w:numPr>
          <w:ilvl w:val="1"/>
          <w:numId w:val="19"/>
        </w:numPr>
        <w:rPr>
          <w:rFonts w:ascii="Calibri" w:eastAsia="Calibri" w:hAnsi="Calibri"/>
          <w:sz w:val="22"/>
          <w:szCs w:val="22"/>
        </w:rPr>
      </w:pPr>
      <w:r w:rsidRPr="00F844A7">
        <w:rPr>
          <w:rFonts w:ascii="Calibri" w:eastAsia="Calibri" w:hAnsi="Calibri"/>
          <w:sz w:val="22"/>
          <w:szCs w:val="22"/>
        </w:rPr>
        <w:t>All the equipment used (e.g. conveyors, elevators, augurs, storage bins, scales, front end loaders) must be referenced.</w:t>
      </w:r>
    </w:p>
    <w:p w14:paraId="14A2C39F" w14:textId="38AC2A22" w:rsidR="00B015AA" w:rsidRDefault="00B015AA" w:rsidP="00B015AA">
      <w:pPr>
        <w:pStyle w:val="ListParagraph"/>
        <w:numPr>
          <w:ilvl w:val="1"/>
          <w:numId w:val="19"/>
        </w:numPr>
        <w:rPr>
          <w:rFonts w:ascii="Calibri" w:eastAsia="Calibri" w:hAnsi="Calibri"/>
          <w:sz w:val="22"/>
          <w:szCs w:val="22"/>
        </w:rPr>
      </w:pPr>
      <w:r w:rsidRPr="005405A8">
        <w:rPr>
          <w:rFonts w:ascii="Calibri" w:eastAsia="Calibri" w:hAnsi="Calibri"/>
          <w:sz w:val="22"/>
          <w:szCs w:val="22"/>
        </w:rPr>
        <w:lastRenderedPageBreak/>
        <w:t>If a manufacturing step includes heating or the use of steam or pressure please indicate core temperatures reached, pressures reached and duration on the diagram.</w:t>
      </w:r>
      <w:r>
        <w:rPr>
          <w:rFonts w:ascii="Calibri" w:eastAsia="Calibri" w:hAnsi="Calibri"/>
          <w:sz w:val="22"/>
          <w:szCs w:val="22"/>
        </w:rPr>
        <w:t xml:space="preserve"> </w:t>
      </w:r>
    </w:p>
    <w:p w14:paraId="3FD93132" w14:textId="571EB12D" w:rsidR="00D003B8" w:rsidRPr="00D003B8" w:rsidRDefault="00D003B8" w:rsidP="00B600D2">
      <w:pPr>
        <w:ind w:left="1"/>
      </w:pPr>
      <w:r>
        <w:t>If you are a manufacturer, this form must</w:t>
      </w:r>
      <w:r w:rsidR="00A73483">
        <w:t xml:space="preserve"> also</w:t>
      </w:r>
      <w:r>
        <w:t xml:space="preserve"> include:</w:t>
      </w:r>
    </w:p>
    <w:p w14:paraId="4337553F" w14:textId="48EC51B2" w:rsidR="00B015AA" w:rsidRPr="007B04D9" w:rsidRDefault="00B015AA" w:rsidP="00810D6F">
      <w:pPr>
        <w:pStyle w:val="ListBullet"/>
      </w:pPr>
      <w:r w:rsidRPr="007B04D9">
        <w:t xml:space="preserve">Photographs of </w:t>
      </w:r>
      <w:r>
        <w:t>key processing equipment</w:t>
      </w:r>
    </w:p>
    <w:p w14:paraId="3CCE2B5A" w14:textId="609ECAA4" w:rsidR="00B015AA" w:rsidRDefault="00534701" w:rsidP="00810D6F">
      <w:pPr>
        <w:pStyle w:val="ListBullet"/>
      </w:pPr>
      <w:r>
        <w:t>P</w:t>
      </w:r>
      <w:r w:rsidR="00B015AA">
        <w:t xml:space="preserve">rocedures for measuring and monitoring </w:t>
      </w:r>
      <w:r w:rsidR="00D003B8">
        <w:t>processing</w:t>
      </w:r>
      <w:r w:rsidR="00B015AA">
        <w:t xml:space="preserve"> parameters </w:t>
      </w:r>
      <w:r w:rsidR="00A6567A">
        <w:t>and representative copies of associated records</w:t>
      </w:r>
    </w:p>
    <w:p w14:paraId="64632275" w14:textId="46D0E812" w:rsidR="00B015AA" w:rsidRDefault="00534701" w:rsidP="00810D6F">
      <w:pPr>
        <w:pStyle w:val="ListBullet"/>
      </w:pPr>
      <w:r>
        <w:t>C</w:t>
      </w:r>
      <w:r w:rsidR="00B015AA">
        <w:t xml:space="preserve">alibration </w:t>
      </w:r>
      <w:r>
        <w:t xml:space="preserve">procedures and </w:t>
      </w:r>
      <w:r w:rsidR="00B015AA">
        <w:t xml:space="preserve">schedules </w:t>
      </w:r>
      <w:r w:rsidR="00A6567A">
        <w:t>and representative copies of associated records</w:t>
      </w:r>
    </w:p>
    <w:p w14:paraId="4A2DD538" w14:textId="2D06FE12" w:rsidR="00B015AA" w:rsidRPr="005405A8" w:rsidRDefault="00534701" w:rsidP="00810D6F">
      <w:pPr>
        <w:pStyle w:val="ListBullet"/>
      </w:pPr>
      <w:r>
        <w:t>P</w:t>
      </w:r>
      <w:r w:rsidR="00B015AA">
        <w:t>rocedures for finished product inspection</w:t>
      </w:r>
      <w:r w:rsidR="00A6567A" w:rsidRPr="00A6567A">
        <w:t xml:space="preserve"> </w:t>
      </w:r>
      <w:r w:rsidR="00A6567A">
        <w:t>and representative copies of associated records</w:t>
      </w:r>
      <w:r w:rsidR="00810D6F">
        <w:t>.</w:t>
      </w:r>
    </w:p>
    <w:p w14:paraId="5B59A2B4" w14:textId="18145FE9" w:rsidR="00B015AA" w:rsidRDefault="00B015AA" w:rsidP="00B015AA">
      <w:pPr>
        <w:pStyle w:val="Heading3"/>
        <w:numPr>
          <w:ilvl w:val="0"/>
          <w:numId w:val="18"/>
        </w:numPr>
      </w:pPr>
      <w:r>
        <w:t xml:space="preserve">Have you included a </w:t>
      </w:r>
      <w:r w:rsidR="00A73483">
        <w:t>detailed</w:t>
      </w:r>
      <w:r>
        <w:t xml:space="preserve"> process flow diagram?</w:t>
      </w:r>
    </w:p>
    <w:p w14:paraId="18C3B9AC" w14:textId="77777777" w:rsidR="00B015AA" w:rsidRPr="00802A18" w:rsidRDefault="00B015AA" w:rsidP="00B015AA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-11629947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</w:p>
    <w:p w14:paraId="27B6ACA4" w14:textId="3DFC9CE1" w:rsidR="00B015AA" w:rsidRDefault="00B015AA" w:rsidP="00B015AA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9951501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1048ED">
        <w:t>24</w:t>
      </w:r>
    </w:p>
    <w:p w14:paraId="7253505D" w14:textId="350A4F55" w:rsidR="00B600D2" w:rsidRPr="00B600D2" w:rsidRDefault="00B015AA" w:rsidP="00B600D2">
      <w:pPr>
        <w:pStyle w:val="Heading3"/>
        <w:numPr>
          <w:ilvl w:val="0"/>
          <w:numId w:val="18"/>
        </w:numPr>
      </w:pPr>
      <w:r>
        <w:t xml:space="preserve">Have you included photographs of key processing equipment? </w:t>
      </w:r>
      <w:r w:rsidR="00B600D2">
        <w:br/>
      </w:r>
      <w:r w:rsidR="00B600D2" w:rsidRPr="007B6F32">
        <w:rPr>
          <w:i/>
          <w:iCs/>
          <w:color w:val="0000FF"/>
          <w:sz w:val="24"/>
        </w:rPr>
        <w:t>(</w:t>
      </w:r>
      <w:r w:rsidR="00CD7FB8">
        <w:rPr>
          <w:i/>
          <w:iCs/>
          <w:color w:val="0000FF"/>
          <w:sz w:val="24"/>
        </w:rPr>
        <w:t>see sections</w:t>
      </w:r>
      <w:r w:rsidR="00B600D2" w:rsidRPr="007B6F32">
        <w:rPr>
          <w:i/>
          <w:iCs/>
          <w:color w:val="0000FF"/>
          <w:sz w:val="24"/>
        </w:rPr>
        <w:t xml:space="preserve"> </w:t>
      </w:r>
      <w:r w:rsidR="00B600D2">
        <w:rPr>
          <w:i/>
          <w:iCs/>
          <w:color w:val="0000FF"/>
          <w:sz w:val="24"/>
        </w:rPr>
        <w:t>5a and 11c</w:t>
      </w:r>
      <w:r w:rsidR="00CD7FB8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CD7FB8">
        <w:rPr>
          <w:i/>
          <w:iCs/>
          <w:color w:val="0000FF"/>
          <w:sz w:val="24"/>
        </w:rPr>
        <w:t>requirements</w:t>
      </w:r>
      <w:r w:rsidR="00B600D2" w:rsidRPr="007B6F32">
        <w:rPr>
          <w:i/>
          <w:iCs/>
          <w:color w:val="0000FF"/>
          <w:sz w:val="24"/>
        </w:rPr>
        <w:t>)</w:t>
      </w:r>
    </w:p>
    <w:p w14:paraId="6072B769" w14:textId="402983EB" w:rsidR="00B015AA" w:rsidRPr="00802A18" w:rsidRDefault="00B015AA" w:rsidP="00B015AA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-5797511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  <w:r w:rsidR="00D003B8">
        <w:t xml:space="preserve"> if you are a manufacturer</w:t>
      </w:r>
    </w:p>
    <w:p w14:paraId="2BF3201F" w14:textId="1F1B44FF" w:rsidR="00B015AA" w:rsidRDefault="00B015AA" w:rsidP="00B015AA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4771233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1048ED">
        <w:t>25</w:t>
      </w:r>
    </w:p>
    <w:p w14:paraId="29240B19" w14:textId="0CD011E2" w:rsidR="00B015AA" w:rsidRDefault="004668FF" w:rsidP="00B015AA">
      <w:pPr>
        <w:pStyle w:val="Heading3"/>
        <w:numPr>
          <w:ilvl w:val="0"/>
          <w:numId w:val="18"/>
        </w:numPr>
      </w:pPr>
      <w:r>
        <w:t xml:space="preserve">Please describe any cleaning or preparation of inputs </w:t>
      </w:r>
      <w:r w:rsidR="00D003B8">
        <w:t>prior to</w:t>
      </w:r>
      <w:r w:rsidR="00B015AA">
        <w:t xml:space="preserve"> processing</w:t>
      </w:r>
      <w:r>
        <w:t>.</w:t>
      </w:r>
    </w:p>
    <w:p w14:paraId="011CB97C" w14:textId="77777777" w:rsidR="00B015AA" w:rsidRDefault="00B015AA" w:rsidP="00B015AA">
      <w:pPr>
        <w:tabs>
          <w:tab w:val="left" w:pos="8505"/>
        </w:tabs>
      </w:pPr>
      <w:r>
        <w:t>Attach more pages if necessary.</w:t>
      </w:r>
    </w:p>
    <w:p w14:paraId="460480F8" w14:textId="77777777" w:rsidR="00B015AA" w:rsidRPr="00A40574" w:rsidRDefault="00B015AA" w:rsidP="00B015AA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35D48968" w14:textId="77777777" w:rsidR="00B015AA" w:rsidRPr="00A40574" w:rsidRDefault="00B015AA" w:rsidP="00B015AA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35A81B85" w14:textId="77777777" w:rsidR="00B015AA" w:rsidRPr="00A40574" w:rsidRDefault="00B015AA" w:rsidP="00B015AA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0D3494C3" w14:textId="77777777" w:rsidR="00B015AA" w:rsidRPr="00A40574" w:rsidRDefault="00B015AA" w:rsidP="00B015AA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4DC286C7" w14:textId="68FEB58F" w:rsidR="00B015AA" w:rsidRPr="00B600D2" w:rsidRDefault="00B015AA" w:rsidP="00B600D2">
      <w:pPr>
        <w:tabs>
          <w:tab w:val="left" w:pos="8505"/>
        </w:tabs>
        <w:rPr>
          <w:rFonts w:asciiTheme="minorHAnsi" w:hAnsiTheme="minorHAnsi"/>
          <w:bCs/>
          <w:szCs w:val="28"/>
          <w:u w:val="single"/>
        </w:rPr>
      </w:pPr>
      <w:r w:rsidRPr="00A40574">
        <w:rPr>
          <w:rStyle w:val="underline"/>
        </w:rPr>
        <w:tab/>
      </w:r>
    </w:p>
    <w:p w14:paraId="21285730" w14:textId="373EF978" w:rsidR="001B1D4D" w:rsidRDefault="001B1D4D" w:rsidP="00B015AA">
      <w:pPr>
        <w:pStyle w:val="Heading3"/>
        <w:numPr>
          <w:ilvl w:val="0"/>
          <w:numId w:val="18"/>
        </w:numPr>
      </w:pPr>
      <w:r>
        <w:t>How are processing parameters measured?</w:t>
      </w:r>
      <w:r w:rsidRPr="001B1D4D">
        <w:rPr>
          <w:i/>
          <w:iCs/>
          <w:sz w:val="24"/>
        </w:rPr>
        <w:t xml:space="preserve"> </w:t>
      </w:r>
      <w:r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>see section</w:t>
      </w:r>
      <w:r w:rsidRPr="00B600D2">
        <w:rPr>
          <w:i/>
          <w:iCs/>
          <w:color w:val="0000FF"/>
          <w:sz w:val="24"/>
        </w:rPr>
        <w:t xml:space="preserve"> </w:t>
      </w:r>
      <w:r w:rsidR="00FB361A" w:rsidRPr="00B600D2">
        <w:rPr>
          <w:i/>
          <w:iCs/>
          <w:color w:val="0000FF"/>
          <w:sz w:val="24"/>
        </w:rPr>
        <w:t>8b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Pr="00B600D2">
        <w:rPr>
          <w:i/>
          <w:iCs/>
          <w:color w:val="0000FF"/>
          <w:sz w:val="24"/>
        </w:rPr>
        <w:t>)</w:t>
      </w:r>
    </w:p>
    <w:p w14:paraId="5A006ABE" w14:textId="09793F28" w:rsidR="001B1D4D" w:rsidRDefault="001B1D4D" w:rsidP="001B1D4D">
      <w:r>
        <w:t>Please provide a list of all measuring equipment used and their location, resolution</w:t>
      </w:r>
      <w:r w:rsidR="00CC672C">
        <w:t>,</w:t>
      </w:r>
      <w:r>
        <w:t xml:space="preserve"> and accuracy.</w:t>
      </w:r>
    </w:p>
    <w:p w14:paraId="5D0BE7AB" w14:textId="77777777" w:rsidR="001B1D4D" w:rsidRDefault="001B1D4D" w:rsidP="001B1D4D">
      <w:pPr>
        <w:tabs>
          <w:tab w:val="left" w:pos="8505"/>
        </w:tabs>
      </w:pPr>
      <w:r>
        <w:t>Attach more pages if necessary.</w:t>
      </w:r>
    </w:p>
    <w:p w14:paraId="7F3E8BDB" w14:textId="77777777" w:rsidR="001B1D4D" w:rsidRPr="00A40574" w:rsidRDefault="001B1D4D" w:rsidP="001B1D4D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1D885ACE" w14:textId="77777777" w:rsidR="001B1D4D" w:rsidRPr="00A40574" w:rsidRDefault="001B1D4D" w:rsidP="001B1D4D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13104943" w14:textId="77777777" w:rsidR="001B1D4D" w:rsidRPr="00372105" w:rsidRDefault="001B1D4D" w:rsidP="001B1D4D">
      <w:pPr>
        <w:tabs>
          <w:tab w:val="left" w:pos="8505"/>
        </w:tabs>
        <w:rPr>
          <w:rFonts w:asciiTheme="minorHAnsi" w:hAnsiTheme="minorHAnsi"/>
          <w:bCs/>
          <w:szCs w:val="28"/>
          <w:u w:val="single"/>
        </w:rPr>
      </w:pPr>
      <w:r w:rsidRPr="00A40574">
        <w:rPr>
          <w:rStyle w:val="underline"/>
        </w:rPr>
        <w:tab/>
      </w:r>
    </w:p>
    <w:p w14:paraId="3AB968E5" w14:textId="05F54C16" w:rsidR="00B015AA" w:rsidRPr="008F2AF4" w:rsidRDefault="00B015AA" w:rsidP="00B015AA">
      <w:pPr>
        <w:pStyle w:val="Heading3"/>
        <w:numPr>
          <w:ilvl w:val="0"/>
          <w:numId w:val="18"/>
        </w:numPr>
      </w:pPr>
      <w:r>
        <w:lastRenderedPageBreak/>
        <w:t>Have you included c</w:t>
      </w:r>
      <w:r w:rsidRPr="008F2AF4">
        <w:t xml:space="preserve">opies of procedures </w:t>
      </w:r>
      <w:r w:rsidR="001B1D4D">
        <w:t>for</w:t>
      </w:r>
      <w:r w:rsidRPr="008F2AF4">
        <w:t xml:space="preserve"> monitoring </w:t>
      </w:r>
      <w:r>
        <w:t>processing</w:t>
      </w:r>
      <w:r w:rsidRPr="008F2AF4">
        <w:t xml:space="preserve"> parameters</w:t>
      </w:r>
      <w:r>
        <w:t>?</w:t>
      </w:r>
      <w:r w:rsidR="00D003B8">
        <w:t xml:space="preserve"> </w:t>
      </w:r>
      <w:r w:rsidR="00D003B8"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 xml:space="preserve">see sections </w:t>
      </w:r>
      <w:r w:rsidR="001B1D4D" w:rsidRPr="00B600D2">
        <w:rPr>
          <w:i/>
          <w:iCs/>
          <w:color w:val="0000FF"/>
          <w:sz w:val="24"/>
        </w:rPr>
        <w:t xml:space="preserve">8biii and </w:t>
      </w:r>
      <w:r w:rsidR="00D003B8" w:rsidRPr="00B600D2">
        <w:rPr>
          <w:i/>
          <w:iCs/>
          <w:color w:val="0000FF"/>
          <w:sz w:val="24"/>
        </w:rPr>
        <w:t>8d</w:t>
      </w:r>
      <w:r w:rsidR="00AB1540">
        <w:rPr>
          <w:i/>
          <w:iCs/>
          <w:color w:val="0000FF"/>
          <w:sz w:val="24"/>
        </w:rPr>
        <w:t xml:space="preserve"> of the</w:t>
      </w:r>
      <w:r w:rsidR="0069705A" w:rsidRPr="0069705A">
        <w:rPr>
          <w:i/>
          <w:iCs/>
          <w:color w:val="0000FF"/>
          <w:sz w:val="24"/>
        </w:rPr>
        <w:t xml:space="preserve"> </w:t>
      </w:r>
      <w:r w:rsidR="0069705A">
        <w:rPr>
          <w:i/>
          <w:iCs/>
          <w:color w:val="0000FF"/>
          <w:sz w:val="24"/>
        </w:rPr>
        <w:t>Facility</w:t>
      </w:r>
      <w:r w:rsidR="00AB1540">
        <w:rPr>
          <w:i/>
          <w:iCs/>
          <w:color w:val="0000FF"/>
          <w:sz w:val="24"/>
        </w:rPr>
        <w:t xml:space="preserve"> requirements</w:t>
      </w:r>
      <w:r w:rsidR="00D003B8" w:rsidRPr="00B600D2">
        <w:rPr>
          <w:i/>
          <w:iCs/>
          <w:color w:val="0000FF"/>
          <w:sz w:val="24"/>
        </w:rPr>
        <w:t>)</w:t>
      </w:r>
    </w:p>
    <w:p w14:paraId="5D1DA10C" w14:textId="19C862F8" w:rsidR="001B1D4D" w:rsidRDefault="001B1D4D" w:rsidP="00B015AA">
      <w:pPr>
        <w:tabs>
          <w:tab w:val="left" w:pos="426"/>
        </w:tabs>
      </w:pPr>
      <w:r w:rsidRPr="001B1D4D">
        <w:t xml:space="preserve">Please </w:t>
      </w:r>
      <w:r>
        <w:t xml:space="preserve">include information on </w:t>
      </w:r>
      <w:r w:rsidR="004668FF">
        <w:t xml:space="preserve">any </w:t>
      </w:r>
      <w:r>
        <w:t xml:space="preserve">alarms </w:t>
      </w:r>
      <w:r w:rsidR="004668FF">
        <w:t xml:space="preserve">that </w:t>
      </w:r>
      <w:r>
        <w:t xml:space="preserve">alert </w:t>
      </w:r>
      <w:r w:rsidR="004668FF">
        <w:t xml:space="preserve">operators </w:t>
      </w:r>
      <w:r>
        <w:t>when</w:t>
      </w:r>
      <w:r w:rsidRPr="001B1D4D">
        <w:t xml:space="preserve"> minimum temperature</w:t>
      </w:r>
      <w:r w:rsidR="00A73483">
        <w:t xml:space="preserve"> requirements</w:t>
      </w:r>
      <w:r w:rsidRPr="001B1D4D">
        <w:t xml:space="preserve"> </w:t>
      </w:r>
      <w:r w:rsidR="00A73483">
        <w:t>have</w:t>
      </w:r>
      <w:r w:rsidRPr="001B1D4D">
        <w:t xml:space="preserve"> failed during processing.</w:t>
      </w:r>
    </w:p>
    <w:p w14:paraId="75F9E28B" w14:textId="67E52732" w:rsidR="00B015AA" w:rsidRPr="00802A18" w:rsidRDefault="00B015AA" w:rsidP="00B015AA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6232011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  <w:r w:rsidR="00D003B8">
        <w:t xml:space="preserve"> if you are a manufacturer</w:t>
      </w:r>
    </w:p>
    <w:p w14:paraId="0E74E808" w14:textId="7432BBA2" w:rsidR="00B015AA" w:rsidRDefault="00B015AA" w:rsidP="00B015AA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17621001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1048ED">
        <w:t>28</w:t>
      </w:r>
    </w:p>
    <w:p w14:paraId="0167613F" w14:textId="62D937CC" w:rsidR="00B015AA" w:rsidRPr="008F2AF4" w:rsidRDefault="00B015AA" w:rsidP="00B015AA">
      <w:pPr>
        <w:pStyle w:val="Heading3"/>
        <w:numPr>
          <w:ilvl w:val="0"/>
          <w:numId w:val="18"/>
        </w:numPr>
      </w:pPr>
      <w:r>
        <w:t xml:space="preserve">Have you provided </w:t>
      </w:r>
      <w:r w:rsidR="004668FF">
        <w:t>your</w:t>
      </w:r>
      <w:r>
        <w:t xml:space="preserve"> calibration </w:t>
      </w:r>
      <w:r w:rsidR="001B1D4D">
        <w:t xml:space="preserve">procedures and </w:t>
      </w:r>
      <w:r>
        <w:t>schedules</w:t>
      </w:r>
      <w:r w:rsidR="001B1D4D">
        <w:t xml:space="preserve"> for measuring devices</w:t>
      </w:r>
      <w:r>
        <w:t>?</w:t>
      </w:r>
      <w:r w:rsidR="00FB361A">
        <w:t xml:space="preserve"> </w:t>
      </w:r>
      <w:r w:rsidR="00FB361A" w:rsidRPr="00B600D2">
        <w:rPr>
          <w:i/>
          <w:iCs/>
          <w:color w:val="0000FF"/>
          <w:sz w:val="24"/>
        </w:rPr>
        <w:t>(s</w:t>
      </w:r>
      <w:r w:rsidR="00AB1540">
        <w:rPr>
          <w:i/>
          <w:iCs/>
          <w:color w:val="0000FF"/>
          <w:sz w:val="24"/>
        </w:rPr>
        <w:t>ee section</w:t>
      </w:r>
      <w:r w:rsidR="00FB361A" w:rsidRPr="00B600D2">
        <w:rPr>
          <w:i/>
          <w:iCs/>
          <w:color w:val="0000FF"/>
          <w:sz w:val="24"/>
        </w:rPr>
        <w:t xml:space="preserve"> 8c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FB361A" w:rsidRPr="00B600D2">
        <w:rPr>
          <w:i/>
          <w:iCs/>
          <w:color w:val="0000FF"/>
          <w:sz w:val="24"/>
        </w:rPr>
        <w:t>)</w:t>
      </w:r>
    </w:p>
    <w:p w14:paraId="760A60D6" w14:textId="77777777" w:rsidR="00B015AA" w:rsidRPr="00802A18" w:rsidRDefault="00B015AA" w:rsidP="00B015AA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11214199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</w:p>
    <w:p w14:paraId="0731DF5E" w14:textId="59551D40" w:rsidR="00B015AA" w:rsidRDefault="00B015AA" w:rsidP="00B015AA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-6635480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 w:rsidR="00A73483" w:rsidRPr="00B600D2">
        <w:t xml:space="preserve">Go to question </w:t>
      </w:r>
      <w:r w:rsidR="001048ED">
        <w:t>29</w:t>
      </w:r>
    </w:p>
    <w:p w14:paraId="0855A3AE" w14:textId="658CD5C9" w:rsidR="00DB0FD2" w:rsidRDefault="00DB0FD2" w:rsidP="00DB0FD2">
      <w:pPr>
        <w:pStyle w:val="Heading3"/>
        <w:numPr>
          <w:ilvl w:val="0"/>
          <w:numId w:val="18"/>
        </w:numPr>
        <w:rPr>
          <w:i/>
          <w:iCs/>
          <w:sz w:val="24"/>
        </w:rPr>
      </w:pPr>
      <w:r>
        <w:t>Have you included your procedures to prevent contamination/cross-contamination during manufacturing?</w:t>
      </w:r>
      <w:r w:rsidRPr="00DB0FD2">
        <w:rPr>
          <w:i/>
          <w:iCs/>
          <w:sz w:val="24"/>
        </w:rPr>
        <w:t xml:space="preserve"> </w:t>
      </w:r>
      <w:r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>see section</w:t>
      </w:r>
      <w:r w:rsidRPr="00B600D2">
        <w:rPr>
          <w:i/>
          <w:iCs/>
          <w:color w:val="0000FF"/>
          <w:sz w:val="24"/>
        </w:rPr>
        <w:t xml:space="preserve"> 7b</w:t>
      </w:r>
      <w:r w:rsidR="00AB1540">
        <w:rPr>
          <w:i/>
          <w:iCs/>
          <w:color w:val="0000FF"/>
          <w:sz w:val="24"/>
        </w:rPr>
        <w:t xml:space="preserve"> of the</w:t>
      </w:r>
      <w:r w:rsidR="0069705A" w:rsidRPr="0069705A">
        <w:rPr>
          <w:i/>
          <w:iCs/>
          <w:color w:val="0000FF"/>
          <w:sz w:val="24"/>
        </w:rPr>
        <w:t xml:space="preserve"> </w:t>
      </w:r>
      <w:r w:rsidR="0069705A">
        <w:rPr>
          <w:i/>
          <w:iCs/>
          <w:color w:val="0000FF"/>
          <w:sz w:val="24"/>
        </w:rPr>
        <w:t>Facility</w:t>
      </w:r>
      <w:r w:rsidR="00AB1540">
        <w:rPr>
          <w:i/>
          <w:iCs/>
          <w:color w:val="0000FF"/>
          <w:sz w:val="24"/>
        </w:rPr>
        <w:t xml:space="preserve"> requirements</w:t>
      </w:r>
      <w:r w:rsidRPr="00B600D2">
        <w:rPr>
          <w:i/>
          <w:iCs/>
          <w:color w:val="0000FF"/>
          <w:sz w:val="24"/>
        </w:rPr>
        <w:t>)</w:t>
      </w:r>
    </w:p>
    <w:p w14:paraId="690C13B6" w14:textId="47C362D9" w:rsidR="004668FF" w:rsidRPr="00B600D2" w:rsidRDefault="004668FF" w:rsidP="00B600D2">
      <w:r w:rsidRPr="004668FF">
        <w:t xml:space="preserve">These procedures may include flushing, sequencing, inspection, cleaning, lock outs or </w:t>
      </w:r>
      <w:r>
        <w:t>use of dedicated processing</w:t>
      </w:r>
      <w:r w:rsidRPr="004668FF">
        <w:t xml:space="preserve"> lines.</w:t>
      </w:r>
    </w:p>
    <w:p w14:paraId="5874F3DF" w14:textId="77777777" w:rsidR="00DB0FD2" w:rsidRPr="00802A18" w:rsidRDefault="00DB0FD2" w:rsidP="00DB0FD2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16166281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</w:p>
    <w:p w14:paraId="19BC8B8E" w14:textId="554A13F1" w:rsidR="00DB0FD2" w:rsidRDefault="00DB0FD2" w:rsidP="00DB0FD2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-1436590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</w:t>
      </w:r>
      <w:r w:rsidR="00B600D2">
        <w:t xml:space="preserve">Section </w:t>
      </w:r>
      <w:r w:rsidR="00A6567A">
        <w:t>H</w:t>
      </w:r>
    </w:p>
    <w:p w14:paraId="47B716B2" w14:textId="3B2805F4" w:rsidR="001131B2" w:rsidRDefault="001131B2" w:rsidP="001131B2">
      <w:pPr>
        <w:pStyle w:val="Heading2"/>
        <w:keepLines/>
        <w:numPr>
          <w:ilvl w:val="1"/>
          <w:numId w:val="14"/>
        </w:numPr>
        <w:spacing w:before="200" w:after="0" w:line="276" w:lineRule="auto"/>
      </w:pPr>
      <w:r>
        <w:t xml:space="preserve">Section </w:t>
      </w:r>
      <w:r w:rsidR="00A6567A">
        <w:t>H</w:t>
      </w:r>
      <w:r>
        <w:t xml:space="preserve">: </w:t>
      </w:r>
      <w:r w:rsidR="00FB361A">
        <w:t>H</w:t>
      </w:r>
      <w:r>
        <w:t>andling</w:t>
      </w:r>
      <w:r w:rsidR="004668FF">
        <w:t xml:space="preserve">, </w:t>
      </w:r>
      <w:r w:rsidR="00DB0FD2">
        <w:t>storage</w:t>
      </w:r>
      <w:r w:rsidR="00CC672C">
        <w:t>,</w:t>
      </w:r>
      <w:r w:rsidR="004668FF">
        <w:t xml:space="preserve"> and </w:t>
      </w:r>
      <w:r w:rsidR="00810D6F">
        <w:t>despatch</w:t>
      </w:r>
      <w:r>
        <w:t xml:space="preserve"> </w:t>
      </w:r>
      <w:r w:rsidR="00FB361A">
        <w:t>of finished products</w:t>
      </w:r>
    </w:p>
    <w:p w14:paraId="3F053B9A" w14:textId="4E031662" w:rsidR="00F844A7" w:rsidRDefault="0056665E" w:rsidP="001131B2">
      <w:pPr>
        <w:rPr>
          <w:lang w:eastAsia="ja-JP"/>
        </w:rPr>
      </w:pPr>
      <w:r>
        <w:rPr>
          <w:lang w:eastAsia="ja-JP"/>
        </w:rPr>
        <w:t xml:space="preserve">This </w:t>
      </w:r>
      <w:r w:rsidR="00705595">
        <w:rPr>
          <w:lang w:eastAsia="ja-JP"/>
        </w:rPr>
        <w:t xml:space="preserve">form </w:t>
      </w:r>
      <w:r>
        <w:rPr>
          <w:lang w:eastAsia="ja-JP"/>
        </w:rPr>
        <w:t>must include</w:t>
      </w:r>
      <w:r w:rsidR="00F844A7">
        <w:rPr>
          <w:lang w:eastAsia="ja-JP"/>
        </w:rPr>
        <w:t>:</w:t>
      </w:r>
    </w:p>
    <w:p w14:paraId="30EDC7D7" w14:textId="7C056672" w:rsidR="00100A38" w:rsidRDefault="00100A38" w:rsidP="001131B2">
      <w:pPr>
        <w:pStyle w:val="ListParagraph"/>
        <w:numPr>
          <w:ilvl w:val="0"/>
          <w:numId w:val="19"/>
        </w:numPr>
        <w:rPr>
          <w:rFonts w:ascii="Calibri" w:eastAsia="Calibri" w:hAnsi="Calibri"/>
          <w:sz w:val="22"/>
          <w:szCs w:val="22"/>
        </w:rPr>
      </w:pPr>
      <w:r w:rsidRPr="00F844A7">
        <w:rPr>
          <w:rFonts w:ascii="Calibri" w:eastAsia="Calibri" w:hAnsi="Calibri"/>
          <w:sz w:val="22"/>
          <w:szCs w:val="22"/>
        </w:rPr>
        <w:t xml:space="preserve">a copy of procedures used to prevent and control </w:t>
      </w:r>
      <w:r w:rsidR="00783841" w:rsidRPr="00F844A7">
        <w:rPr>
          <w:rFonts w:ascii="Calibri" w:eastAsia="Calibri" w:hAnsi="Calibri"/>
          <w:sz w:val="22"/>
          <w:szCs w:val="22"/>
        </w:rPr>
        <w:t>potential contamination and cross-contamination during handling</w:t>
      </w:r>
      <w:r w:rsidR="00534701">
        <w:rPr>
          <w:rFonts w:ascii="Calibri" w:eastAsia="Calibri" w:hAnsi="Calibri"/>
          <w:sz w:val="22"/>
          <w:szCs w:val="22"/>
        </w:rPr>
        <w:t xml:space="preserve">, </w:t>
      </w:r>
      <w:r w:rsidR="00DB0FD2">
        <w:rPr>
          <w:rFonts w:ascii="Calibri" w:eastAsia="Calibri" w:hAnsi="Calibri"/>
          <w:sz w:val="22"/>
          <w:szCs w:val="22"/>
        </w:rPr>
        <w:t>storage</w:t>
      </w:r>
      <w:r w:rsidR="00534701">
        <w:rPr>
          <w:rFonts w:ascii="Calibri" w:eastAsia="Calibri" w:hAnsi="Calibri"/>
          <w:sz w:val="22"/>
          <w:szCs w:val="22"/>
        </w:rPr>
        <w:t xml:space="preserve"> and loading</w:t>
      </w:r>
      <w:r w:rsidR="00FB361A">
        <w:rPr>
          <w:rFonts w:ascii="Calibri" w:eastAsia="Calibri" w:hAnsi="Calibri"/>
          <w:sz w:val="22"/>
          <w:szCs w:val="22"/>
        </w:rPr>
        <w:t xml:space="preserve"> of finished products</w:t>
      </w:r>
      <w:r w:rsidR="00783841" w:rsidRPr="00F844A7">
        <w:rPr>
          <w:rFonts w:ascii="Calibri" w:eastAsia="Calibri" w:hAnsi="Calibri"/>
          <w:sz w:val="22"/>
          <w:szCs w:val="22"/>
        </w:rPr>
        <w:t xml:space="preserve">. These procedures may include flushing, sequencing, </w:t>
      </w:r>
      <w:r w:rsidR="00534701">
        <w:rPr>
          <w:rFonts w:ascii="Calibri" w:eastAsia="Calibri" w:hAnsi="Calibri"/>
          <w:sz w:val="22"/>
          <w:szCs w:val="22"/>
        </w:rPr>
        <w:t xml:space="preserve">inspection, </w:t>
      </w:r>
      <w:r w:rsidR="00783841" w:rsidRPr="00F844A7">
        <w:rPr>
          <w:rFonts w:ascii="Calibri" w:eastAsia="Calibri" w:hAnsi="Calibri"/>
          <w:sz w:val="22"/>
          <w:szCs w:val="22"/>
        </w:rPr>
        <w:t>cleaning, lock out procedures or separate lines.</w:t>
      </w:r>
    </w:p>
    <w:p w14:paraId="3B03CE2D" w14:textId="76382064" w:rsidR="00F844A7" w:rsidRPr="00F844A7" w:rsidRDefault="004668FF" w:rsidP="001131B2">
      <w:pPr>
        <w:pStyle w:val="ListParagraph"/>
        <w:numPr>
          <w:ilvl w:val="0"/>
          <w:numId w:val="19"/>
        </w:num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 </w:t>
      </w:r>
      <w:r w:rsidR="00F844A7">
        <w:rPr>
          <w:rFonts w:ascii="Calibri" w:eastAsia="Calibri" w:hAnsi="Calibri"/>
          <w:sz w:val="22"/>
          <w:szCs w:val="22"/>
        </w:rPr>
        <w:t xml:space="preserve">copy of procedures used for load-out of products from the facility. </w:t>
      </w:r>
      <w:r w:rsidR="00720B94">
        <w:rPr>
          <w:rFonts w:ascii="Calibri" w:eastAsia="Calibri" w:hAnsi="Calibri"/>
          <w:sz w:val="22"/>
          <w:szCs w:val="22"/>
        </w:rPr>
        <w:t xml:space="preserve"> </w:t>
      </w:r>
    </w:p>
    <w:p w14:paraId="77189002" w14:textId="247C991E" w:rsidR="00100A38" w:rsidRDefault="00100A38" w:rsidP="00100A38">
      <w:pPr>
        <w:pStyle w:val="Heading3"/>
        <w:numPr>
          <w:ilvl w:val="0"/>
          <w:numId w:val="18"/>
        </w:numPr>
      </w:pPr>
      <w:r>
        <w:t xml:space="preserve">Please describe how the finished products are </w:t>
      </w:r>
      <w:r w:rsidR="00DB0FD2">
        <w:t>handled</w:t>
      </w:r>
      <w:r w:rsidR="00EA10C8">
        <w:t xml:space="preserve">, </w:t>
      </w:r>
      <w:proofErr w:type="gramStart"/>
      <w:r>
        <w:t>stored</w:t>
      </w:r>
      <w:proofErr w:type="gramEnd"/>
      <w:r>
        <w:t xml:space="preserve"> </w:t>
      </w:r>
      <w:r w:rsidR="00EA10C8">
        <w:t>and loaded</w:t>
      </w:r>
      <w:r w:rsidR="004668FF">
        <w:t xml:space="preserve"> out</w:t>
      </w:r>
      <w:r w:rsidR="00EA10C8">
        <w:t xml:space="preserve"> </w:t>
      </w:r>
      <w:r>
        <w:t>at the facility.</w:t>
      </w:r>
      <w:r w:rsidR="00FB361A" w:rsidRPr="00FB361A">
        <w:rPr>
          <w:i/>
          <w:iCs/>
          <w:sz w:val="24"/>
        </w:rPr>
        <w:t xml:space="preserve"> </w:t>
      </w:r>
      <w:r w:rsidR="00FB361A"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 xml:space="preserve">see section </w:t>
      </w:r>
      <w:r w:rsidR="00FB361A" w:rsidRPr="00B600D2">
        <w:rPr>
          <w:i/>
          <w:iCs/>
          <w:color w:val="0000FF"/>
          <w:sz w:val="24"/>
        </w:rPr>
        <w:t>7a and 7b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FB361A" w:rsidRPr="00B600D2">
        <w:rPr>
          <w:i/>
          <w:iCs/>
          <w:color w:val="0000FF"/>
          <w:sz w:val="24"/>
        </w:rPr>
        <w:t>)</w:t>
      </w:r>
    </w:p>
    <w:p w14:paraId="072418AD" w14:textId="77777777" w:rsidR="00EA10C8" w:rsidRDefault="00100A38" w:rsidP="00100A38">
      <w:pPr>
        <w:rPr>
          <w:lang w:eastAsia="ja-JP"/>
        </w:rPr>
      </w:pPr>
      <w:r>
        <w:rPr>
          <w:lang w:eastAsia="ja-JP"/>
        </w:rPr>
        <w:t>Please describe</w:t>
      </w:r>
      <w:r w:rsidR="00EA10C8">
        <w:rPr>
          <w:lang w:eastAsia="ja-JP"/>
        </w:rPr>
        <w:t>:</w:t>
      </w:r>
    </w:p>
    <w:p w14:paraId="72E95B8C" w14:textId="2823E29D" w:rsidR="00EA10C8" w:rsidRPr="00B600D2" w:rsidRDefault="00100A38" w:rsidP="00B600D2">
      <w:pPr>
        <w:pStyle w:val="ListParagraph"/>
        <w:numPr>
          <w:ilvl w:val="0"/>
          <w:numId w:val="19"/>
        </w:numPr>
      </w:pPr>
      <w:r w:rsidRPr="00B600D2">
        <w:rPr>
          <w:rFonts w:ascii="Calibri" w:eastAsia="Calibri" w:hAnsi="Calibri"/>
          <w:sz w:val="22"/>
          <w:szCs w:val="22"/>
        </w:rPr>
        <w:t>the type of storage e.g. vertical (silos) or horizontal (warehouse) storage</w:t>
      </w:r>
    </w:p>
    <w:p w14:paraId="63CF6A7F" w14:textId="7D91D635" w:rsidR="00EA10C8" w:rsidRPr="00B600D2" w:rsidRDefault="00100A38" w:rsidP="00B600D2">
      <w:pPr>
        <w:pStyle w:val="ListParagraph"/>
        <w:numPr>
          <w:ilvl w:val="0"/>
          <w:numId w:val="19"/>
        </w:numPr>
      </w:pPr>
      <w:r w:rsidRPr="00B600D2">
        <w:rPr>
          <w:rFonts w:ascii="Calibri" w:eastAsia="Calibri" w:hAnsi="Calibri"/>
          <w:sz w:val="22"/>
          <w:szCs w:val="22"/>
        </w:rPr>
        <w:t>whether other products are co-located in the same structure or area</w:t>
      </w:r>
      <w:r w:rsidR="00FB361A" w:rsidRPr="00B600D2">
        <w:rPr>
          <w:rFonts w:ascii="Calibri" w:eastAsia="Calibri" w:hAnsi="Calibri"/>
          <w:sz w:val="22"/>
          <w:szCs w:val="22"/>
        </w:rPr>
        <w:t xml:space="preserve"> </w:t>
      </w:r>
    </w:p>
    <w:p w14:paraId="04599AC3" w14:textId="5ED3ADBB" w:rsidR="00100A38" w:rsidRPr="00B600D2" w:rsidRDefault="00FB361A" w:rsidP="00B600D2">
      <w:pPr>
        <w:pStyle w:val="ListParagraph"/>
        <w:numPr>
          <w:ilvl w:val="0"/>
          <w:numId w:val="19"/>
        </w:numPr>
      </w:pPr>
      <w:r w:rsidRPr="00B600D2">
        <w:rPr>
          <w:rFonts w:ascii="Calibri" w:eastAsia="Calibri" w:hAnsi="Calibri"/>
          <w:sz w:val="22"/>
          <w:szCs w:val="22"/>
        </w:rPr>
        <w:t>the height of any barriers separating products within a storage area</w:t>
      </w:r>
      <w:r w:rsidR="00EA10C8" w:rsidRPr="00B600D2">
        <w:rPr>
          <w:rFonts w:ascii="Calibri" w:eastAsia="Calibri" w:hAnsi="Calibri"/>
          <w:sz w:val="22"/>
          <w:szCs w:val="22"/>
        </w:rPr>
        <w:t xml:space="preserve"> </w:t>
      </w:r>
    </w:p>
    <w:p w14:paraId="4A5410EF" w14:textId="7B7961C3" w:rsidR="00EA10C8" w:rsidRPr="00B600D2" w:rsidRDefault="00EA10C8" w:rsidP="00B600D2">
      <w:pPr>
        <w:pStyle w:val="ListParagraph"/>
        <w:numPr>
          <w:ilvl w:val="0"/>
          <w:numId w:val="19"/>
        </w:numPr>
      </w:pPr>
      <w:r w:rsidRPr="00EA10C8">
        <w:rPr>
          <w:rFonts w:ascii="Calibri" w:eastAsia="Calibri" w:hAnsi="Calibri"/>
          <w:sz w:val="22"/>
          <w:szCs w:val="22"/>
        </w:rPr>
        <w:t>whether finished products</w:t>
      </w:r>
      <w:r w:rsidR="004237A6">
        <w:rPr>
          <w:rFonts w:ascii="Calibri" w:eastAsia="Calibri" w:hAnsi="Calibri"/>
          <w:sz w:val="22"/>
          <w:szCs w:val="22"/>
        </w:rPr>
        <w:t xml:space="preserve"> are</w:t>
      </w:r>
      <w:r w:rsidRPr="00EA10C8">
        <w:rPr>
          <w:rFonts w:ascii="Calibri" w:eastAsia="Calibri" w:hAnsi="Calibri"/>
          <w:sz w:val="22"/>
          <w:szCs w:val="22"/>
        </w:rPr>
        <w:t xml:space="preserve"> handled or loaded using dedicated pathways and equipment</w:t>
      </w:r>
      <w:r w:rsidR="00534701">
        <w:rPr>
          <w:rFonts w:ascii="Calibri" w:eastAsia="Calibri" w:hAnsi="Calibri"/>
          <w:sz w:val="22"/>
          <w:szCs w:val="22"/>
        </w:rPr>
        <w:t>. If not, p</w:t>
      </w:r>
      <w:r w:rsidR="00534701" w:rsidRPr="00534701">
        <w:rPr>
          <w:rFonts w:ascii="Calibri" w:eastAsia="Calibri" w:hAnsi="Calibri"/>
          <w:sz w:val="22"/>
          <w:szCs w:val="22"/>
        </w:rPr>
        <w:t xml:space="preserve">lease </w:t>
      </w:r>
      <w:r w:rsidR="00534701">
        <w:rPr>
          <w:rFonts w:ascii="Calibri" w:eastAsia="Calibri" w:hAnsi="Calibri"/>
          <w:sz w:val="22"/>
          <w:szCs w:val="22"/>
        </w:rPr>
        <w:t>list</w:t>
      </w:r>
      <w:r w:rsidR="00534701" w:rsidRPr="00534701">
        <w:rPr>
          <w:rFonts w:ascii="Calibri" w:eastAsia="Calibri" w:hAnsi="Calibri"/>
          <w:sz w:val="22"/>
          <w:szCs w:val="22"/>
        </w:rPr>
        <w:t xml:space="preserve"> other products handled</w:t>
      </w:r>
      <w:r w:rsidR="00534701">
        <w:rPr>
          <w:rFonts w:ascii="Calibri" w:eastAsia="Calibri" w:hAnsi="Calibri"/>
          <w:sz w:val="22"/>
          <w:szCs w:val="22"/>
        </w:rPr>
        <w:t>.</w:t>
      </w:r>
    </w:p>
    <w:p w14:paraId="7C92CC08" w14:textId="77777777" w:rsidR="00100A38" w:rsidRDefault="00100A38" w:rsidP="00100A38">
      <w:pPr>
        <w:tabs>
          <w:tab w:val="left" w:pos="8505"/>
        </w:tabs>
      </w:pPr>
      <w:r>
        <w:t>Attach more pages if necessary.</w:t>
      </w:r>
    </w:p>
    <w:p w14:paraId="26AA3AA8" w14:textId="77777777" w:rsidR="00100A38" w:rsidRPr="00A40574" w:rsidRDefault="00100A38" w:rsidP="00100A38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lastRenderedPageBreak/>
        <w:tab/>
      </w:r>
    </w:p>
    <w:p w14:paraId="6B98FA4C" w14:textId="77777777" w:rsidR="00100A38" w:rsidRPr="00A40574" w:rsidRDefault="00100A38" w:rsidP="00100A38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66C72972" w14:textId="77777777" w:rsidR="00100A38" w:rsidRPr="00A40574" w:rsidRDefault="00100A38" w:rsidP="00100A38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018DF3BA" w14:textId="77777777" w:rsidR="00100A38" w:rsidRPr="00A40574" w:rsidRDefault="00100A38" w:rsidP="00100A38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50E8EAFD" w14:textId="77777777" w:rsidR="00100A38" w:rsidRPr="00A40574" w:rsidRDefault="00100A38" w:rsidP="00100A38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30F7066B" w14:textId="7E70BA0C" w:rsidR="00DB0FD2" w:rsidRDefault="00DB0FD2" w:rsidP="00DB0FD2">
      <w:pPr>
        <w:pStyle w:val="Heading3"/>
      </w:pPr>
      <w:r>
        <w:t xml:space="preserve">Are finished products sampled and inspected to confirm freedom from contamination? </w:t>
      </w:r>
      <w:r w:rsidRPr="00B600D2">
        <w:rPr>
          <w:i/>
          <w:iCs/>
          <w:color w:val="0000FF"/>
          <w:sz w:val="24"/>
        </w:rPr>
        <w:t>(s</w:t>
      </w:r>
      <w:r w:rsidR="00AB1540">
        <w:rPr>
          <w:i/>
          <w:iCs/>
          <w:color w:val="0000FF"/>
          <w:sz w:val="24"/>
        </w:rPr>
        <w:t xml:space="preserve">ee section </w:t>
      </w:r>
      <w:r w:rsidRPr="00B600D2">
        <w:rPr>
          <w:i/>
          <w:iCs/>
          <w:color w:val="0000FF"/>
          <w:sz w:val="24"/>
        </w:rPr>
        <w:t>9ai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Pr="00B600D2">
        <w:rPr>
          <w:i/>
          <w:iCs/>
          <w:color w:val="0000FF"/>
          <w:sz w:val="24"/>
        </w:rPr>
        <w:t>)</w:t>
      </w:r>
    </w:p>
    <w:p w14:paraId="0FBE0DA4" w14:textId="77777777" w:rsidR="00DB0FD2" w:rsidRPr="00802A18" w:rsidRDefault="00DB0FD2" w:rsidP="00DB0FD2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-1857602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 w:rsidRPr="00F54966">
        <w:t>Please do not submit this form</w:t>
      </w:r>
    </w:p>
    <w:p w14:paraId="091E0D18" w14:textId="080CAAA5" w:rsidR="00DB0FD2" w:rsidRPr="0076260D" w:rsidRDefault="00DB0FD2" w:rsidP="00DB0FD2">
      <w:pPr>
        <w:tabs>
          <w:tab w:val="left" w:pos="284"/>
          <w:tab w:val="left" w:pos="426"/>
        </w:tabs>
        <w:ind w:left="709" w:hanging="709"/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9357984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Please provide procedures of finished product inspection. </w:t>
      </w:r>
    </w:p>
    <w:p w14:paraId="41ABB5A9" w14:textId="5EF6DC5F" w:rsidR="00720B94" w:rsidRDefault="00716807" w:rsidP="00A90F0E">
      <w:pPr>
        <w:pStyle w:val="Heading3"/>
        <w:numPr>
          <w:ilvl w:val="0"/>
          <w:numId w:val="18"/>
        </w:numPr>
      </w:pPr>
      <w:r>
        <w:t>H</w:t>
      </w:r>
      <w:r w:rsidR="00720B94">
        <w:t xml:space="preserve">ow </w:t>
      </w:r>
      <w:r w:rsidR="004D3F1E">
        <w:t>do the</w:t>
      </w:r>
      <w:r w:rsidR="00720B94">
        <w:t xml:space="preserve"> finished products leave the facility</w:t>
      </w:r>
      <w:r>
        <w:t>?</w:t>
      </w:r>
    </w:p>
    <w:p w14:paraId="359F2098" w14:textId="3F710679" w:rsidR="00716807" w:rsidRPr="00802A18" w:rsidRDefault="00553C03" w:rsidP="00716807">
      <w:pPr>
        <w:tabs>
          <w:tab w:val="left" w:pos="426"/>
        </w:tabs>
      </w:pPr>
      <w:r>
        <w:t>Clean and new b</w:t>
      </w:r>
      <w:r w:rsidR="00716807">
        <w:t>ags</w:t>
      </w:r>
      <w:r w:rsidR="00534701">
        <w:tab/>
      </w:r>
      <w:r w:rsidR="00534701">
        <w:tab/>
      </w:r>
      <w:r w:rsidR="00716807">
        <w:t xml:space="preserve"> </w:t>
      </w:r>
      <w:r w:rsidR="004668FF">
        <w:t xml:space="preserve">                                </w:t>
      </w:r>
      <w:r w:rsidR="00716807">
        <w:t xml:space="preserve">   </w:t>
      </w:r>
      <w:r w:rsidR="00534701">
        <w:tab/>
      </w:r>
      <w:r w:rsidR="00716807">
        <w:t xml:space="preserve">               </w:t>
      </w:r>
      <w:r w:rsidR="00534701">
        <w:tab/>
      </w:r>
      <w:r w:rsidR="00534701">
        <w:tab/>
      </w:r>
      <w:r w:rsidR="00534701">
        <w:tab/>
      </w:r>
      <w:r w:rsidR="00534701">
        <w:tab/>
      </w:r>
      <w:r w:rsidR="00716807">
        <w:t xml:space="preserve">      </w:t>
      </w:r>
      <w:r w:rsidR="004668FF">
        <w:t xml:space="preserve"> </w:t>
      </w:r>
      <w:r w:rsidR="00716807">
        <w:t xml:space="preserve">   </w:t>
      </w:r>
      <w:sdt>
        <w:sdtPr>
          <w:rPr>
            <w:rStyle w:val="checkbox"/>
          </w:rPr>
          <w:id w:val="-17678460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4668FF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 w:rsidR="00716807">
        <w:rPr>
          <w:rStyle w:val="checkbox"/>
        </w:rPr>
        <w:t xml:space="preserve"> </w:t>
      </w:r>
    </w:p>
    <w:p w14:paraId="34B24242" w14:textId="6E122140" w:rsidR="00716807" w:rsidRDefault="00E128FE" w:rsidP="00716807">
      <w:pPr>
        <w:tabs>
          <w:tab w:val="left" w:pos="284"/>
          <w:tab w:val="left" w:pos="426"/>
        </w:tabs>
      </w:pPr>
      <w:r>
        <w:t>Bulk in s</w:t>
      </w:r>
      <w:r w:rsidR="00716807">
        <w:t>hipping containers</w:t>
      </w:r>
      <w:r w:rsidR="00716807" w:rsidRPr="00802A18">
        <w:t xml:space="preserve"> </w:t>
      </w:r>
      <w:r w:rsidR="00716807" w:rsidRPr="00802A18">
        <w:tab/>
      </w:r>
      <w:r w:rsidR="00553C03">
        <w:t>with clean and new liners</w:t>
      </w:r>
      <w:r w:rsidR="004668FF">
        <w:t xml:space="preserve">  </w:t>
      </w:r>
      <w:sdt>
        <w:sdtPr>
          <w:rPr>
            <w:rStyle w:val="checkbox"/>
          </w:rPr>
          <w:id w:val="-12713148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553C03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 w:rsidR="00716807">
        <w:rPr>
          <w:rStyle w:val="checkbox"/>
        </w:rPr>
        <w:t xml:space="preserve"> </w:t>
      </w:r>
    </w:p>
    <w:p w14:paraId="1A02DB4A" w14:textId="719C55FF" w:rsidR="00553C03" w:rsidRDefault="00553C03" w:rsidP="00553C03">
      <w:pPr>
        <w:tabs>
          <w:tab w:val="left" w:pos="284"/>
          <w:tab w:val="left" w:pos="426"/>
        </w:tabs>
      </w:pPr>
      <w:r>
        <w:t>Bulk in unlined shipping containers</w:t>
      </w:r>
      <w:r w:rsidR="004668FF">
        <w:t xml:space="preserve">                                 </w:t>
      </w:r>
      <w:r w:rsidRPr="00802A18">
        <w:t xml:space="preserve"> </w:t>
      </w:r>
      <w:sdt>
        <w:sdtPr>
          <w:rPr>
            <w:rStyle w:val="checkbox"/>
          </w:rPr>
          <w:id w:val="-13274291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4668FF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</w:t>
      </w:r>
    </w:p>
    <w:p w14:paraId="0ECC6223" w14:textId="4A72D6EB" w:rsidR="00716807" w:rsidRDefault="00716807" w:rsidP="00716807">
      <w:pPr>
        <w:tabs>
          <w:tab w:val="left" w:pos="284"/>
          <w:tab w:val="left" w:pos="426"/>
          <w:tab w:val="left" w:pos="5529"/>
          <w:tab w:val="left" w:pos="5670"/>
        </w:tabs>
        <w:rPr>
          <w:rStyle w:val="Hyperlink"/>
        </w:rPr>
      </w:pPr>
      <w:r>
        <w:t xml:space="preserve">Bulk in trucks           </w:t>
      </w:r>
      <w:r w:rsidR="004668FF">
        <w:t xml:space="preserve">                                                             </w:t>
      </w:r>
      <w:r>
        <w:t xml:space="preserve"> </w:t>
      </w:r>
      <w:sdt>
        <w:sdtPr>
          <w:rPr>
            <w:rStyle w:val="checkbox"/>
          </w:rPr>
          <w:id w:val="-5328829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553C03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</w:t>
      </w:r>
    </w:p>
    <w:p w14:paraId="51DD879F" w14:textId="3ACBD283" w:rsidR="00716807" w:rsidRPr="009B36E8" w:rsidRDefault="00716807" w:rsidP="00716807">
      <w:pPr>
        <w:tabs>
          <w:tab w:val="left" w:pos="284"/>
          <w:tab w:val="left" w:pos="426"/>
          <w:tab w:val="left" w:pos="5529"/>
          <w:tab w:val="left" w:pos="5670"/>
        </w:tabs>
      </w:pPr>
      <w:r>
        <w:t xml:space="preserve">Bulk in rail </w:t>
      </w:r>
      <w:r w:rsidR="00E128FE">
        <w:t xml:space="preserve">wagons        </w:t>
      </w:r>
      <w:r w:rsidR="004668FF">
        <w:t xml:space="preserve">                                                      </w:t>
      </w:r>
      <w:r w:rsidR="00E128FE">
        <w:t xml:space="preserve"> </w:t>
      </w:r>
      <w:sdt>
        <w:sdtPr>
          <w:rPr>
            <w:rStyle w:val="checkbox"/>
          </w:rPr>
          <w:id w:val="-19807611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</w:t>
      </w:r>
    </w:p>
    <w:p w14:paraId="3AA8AD5D" w14:textId="61F29208" w:rsidR="00716807" w:rsidRPr="009B36E8" w:rsidRDefault="00823759" w:rsidP="00716807">
      <w:pPr>
        <w:tabs>
          <w:tab w:val="left" w:pos="284"/>
          <w:tab w:val="left" w:pos="426"/>
          <w:tab w:val="left" w:pos="5529"/>
          <w:tab w:val="left" w:pos="5670"/>
        </w:tabs>
      </w:pPr>
      <w:r>
        <w:t>Bulk in s</w:t>
      </w:r>
      <w:r w:rsidR="00716807">
        <w:t>hip</w:t>
      </w:r>
      <w:r>
        <w:t>’s holds</w:t>
      </w:r>
      <w:r w:rsidR="00716807">
        <w:t xml:space="preserve"> </w:t>
      </w:r>
      <w:r w:rsidR="004668FF">
        <w:t xml:space="preserve">                                                             </w:t>
      </w:r>
      <w:r w:rsidR="00716807">
        <w:t xml:space="preserve"> </w:t>
      </w:r>
      <w:sdt>
        <w:sdtPr>
          <w:rPr>
            <w:rStyle w:val="checkbox"/>
          </w:rPr>
          <w:id w:val="15391593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716807" w:rsidRPr="00A71E70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 w:rsidR="00716807">
        <w:rPr>
          <w:rStyle w:val="checkbox"/>
        </w:rPr>
        <w:t xml:space="preserve"> </w:t>
      </w:r>
    </w:p>
    <w:p w14:paraId="740F9103" w14:textId="2F9243C2" w:rsidR="00716807" w:rsidRDefault="00716807" w:rsidP="00716807">
      <w:pPr>
        <w:tabs>
          <w:tab w:val="left" w:pos="284"/>
          <w:tab w:val="left" w:pos="426"/>
          <w:tab w:val="left" w:pos="5670"/>
        </w:tabs>
        <w:rPr>
          <w:rStyle w:val="checkbox"/>
        </w:rPr>
      </w:pPr>
      <w:r w:rsidRPr="009B36E8">
        <w:t>Other</w:t>
      </w:r>
      <w:r>
        <w:t xml:space="preserve"> </w:t>
      </w:r>
      <w:r w:rsidR="003901A2">
        <w:t xml:space="preserve">  </w:t>
      </w:r>
      <w:r w:rsidR="004668FF">
        <w:t xml:space="preserve">                                                           </w:t>
      </w:r>
      <w:r w:rsidR="003901A2">
        <w:t xml:space="preserve">                   </w:t>
      </w:r>
      <w:r w:rsidR="004668FF">
        <w:t xml:space="preserve"> </w:t>
      </w:r>
      <w:r w:rsidR="003901A2">
        <w:t xml:space="preserve">    </w:t>
      </w:r>
      <w:sdt>
        <w:sdtPr>
          <w:rPr>
            <w:rStyle w:val="checkbox"/>
          </w:rPr>
          <w:id w:val="-15230807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4668FF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</w:t>
      </w:r>
    </w:p>
    <w:p w14:paraId="310CB3BE" w14:textId="77777777" w:rsidR="004668FF" w:rsidRDefault="004668FF" w:rsidP="004668FF">
      <w:pPr>
        <w:tabs>
          <w:tab w:val="left" w:pos="8789"/>
        </w:tabs>
      </w:pPr>
      <w:r w:rsidRPr="009B36E8">
        <w:t>If ‘Other’, provide details</w:t>
      </w:r>
      <w:r>
        <w:t xml:space="preserve">. </w:t>
      </w:r>
    </w:p>
    <w:p w14:paraId="07D26C79" w14:textId="77777777" w:rsidR="00720B94" w:rsidRPr="00A40574" w:rsidRDefault="00720B94" w:rsidP="00720B94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00A5BBF7" w14:textId="7B5C194A" w:rsidR="00DB0FD2" w:rsidRDefault="00EA10C8" w:rsidP="00DB0FD2">
      <w:pPr>
        <w:pStyle w:val="Heading3"/>
        <w:numPr>
          <w:ilvl w:val="0"/>
          <w:numId w:val="18"/>
        </w:numPr>
        <w:rPr>
          <w:i/>
          <w:iCs/>
          <w:sz w:val="24"/>
        </w:rPr>
      </w:pPr>
      <w:r w:rsidRPr="00A40574">
        <w:rPr>
          <w:rStyle w:val="underline"/>
        </w:rPr>
        <w:tab/>
      </w:r>
      <w:r w:rsidR="003901A2">
        <w:t>Have you provided cop</w:t>
      </w:r>
      <w:r w:rsidR="008A1092">
        <w:t>ies</w:t>
      </w:r>
      <w:r w:rsidR="003901A2">
        <w:t xml:space="preserve"> of the procedure</w:t>
      </w:r>
      <w:r w:rsidR="008A1092">
        <w:t>s</w:t>
      </w:r>
      <w:r w:rsidR="003901A2">
        <w:t xml:space="preserve"> </w:t>
      </w:r>
      <w:r w:rsidR="00DB0FD2">
        <w:t>to prevent contamination/cross-contamination during</w:t>
      </w:r>
      <w:r w:rsidR="004668FF">
        <w:t xml:space="preserve"> storage,</w:t>
      </w:r>
      <w:r w:rsidR="003901A2" w:rsidRPr="003901A2">
        <w:t xml:space="preserve"> </w:t>
      </w:r>
      <w:r w:rsidR="00DB0FD2">
        <w:t xml:space="preserve">handling and loading </w:t>
      </w:r>
      <w:r w:rsidR="003901A2" w:rsidRPr="003901A2">
        <w:t xml:space="preserve">of </w:t>
      </w:r>
      <w:r w:rsidR="00DB0FD2">
        <w:t xml:space="preserve">finished </w:t>
      </w:r>
      <w:r w:rsidR="003901A2" w:rsidRPr="003901A2">
        <w:t>products</w:t>
      </w:r>
      <w:r w:rsidR="00DB0FD2">
        <w:t>?</w:t>
      </w:r>
      <w:r w:rsidR="00553C03">
        <w:t xml:space="preserve"> </w:t>
      </w:r>
      <w:r w:rsidR="00DB0FD2" w:rsidRPr="00B600D2">
        <w:rPr>
          <w:i/>
          <w:iCs/>
          <w:color w:val="0000FF"/>
          <w:sz w:val="24"/>
        </w:rPr>
        <w:t>(</w:t>
      </w:r>
      <w:r w:rsidR="00AB1540" w:rsidRPr="00B600D2">
        <w:rPr>
          <w:i/>
          <w:iCs/>
          <w:color w:val="0000FF"/>
          <w:sz w:val="24"/>
        </w:rPr>
        <w:t>s</w:t>
      </w:r>
      <w:r w:rsidR="00AB1540">
        <w:rPr>
          <w:i/>
          <w:iCs/>
          <w:color w:val="0000FF"/>
          <w:sz w:val="24"/>
        </w:rPr>
        <w:t>ee</w:t>
      </w:r>
      <w:r w:rsidR="00AB1540" w:rsidRPr="00B600D2">
        <w:rPr>
          <w:i/>
          <w:iCs/>
          <w:color w:val="0000FF"/>
          <w:sz w:val="24"/>
        </w:rPr>
        <w:t xml:space="preserve"> </w:t>
      </w:r>
      <w:r w:rsidR="00AB1540">
        <w:rPr>
          <w:i/>
          <w:iCs/>
          <w:color w:val="0000FF"/>
          <w:sz w:val="24"/>
        </w:rPr>
        <w:t xml:space="preserve">sections </w:t>
      </w:r>
      <w:r w:rsidR="00190C0A" w:rsidRPr="00B600D2">
        <w:rPr>
          <w:i/>
          <w:iCs/>
          <w:color w:val="0000FF"/>
          <w:sz w:val="24"/>
        </w:rPr>
        <w:t xml:space="preserve">3bii and </w:t>
      </w:r>
      <w:r w:rsidR="00DB0FD2" w:rsidRPr="00B600D2">
        <w:rPr>
          <w:i/>
          <w:iCs/>
          <w:color w:val="0000FF"/>
          <w:sz w:val="24"/>
        </w:rPr>
        <w:t>7b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DB0FD2" w:rsidRPr="00B600D2">
        <w:rPr>
          <w:i/>
          <w:iCs/>
          <w:color w:val="0000FF"/>
          <w:sz w:val="24"/>
        </w:rPr>
        <w:t>)</w:t>
      </w:r>
    </w:p>
    <w:p w14:paraId="08DAE0A8" w14:textId="77777777" w:rsidR="00553C03" w:rsidRDefault="00553C03" w:rsidP="00B600D2">
      <w:pPr>
        <w:spacing w:before="240" w:after="0"/>
        <w:rPr>
          <w:lang w:eastAsia="ja-JP"/>
        </w:rPr>
      </w:pPr>
      <w:r>
        <w:rPr>
          <w:lang w:eastAsia="ja-JP"/>
        </w:rPr>
        <w:t>Please include details of how:</w:t>
      </w:r>
    </w:p>
    <w:p w14:paraId="3F173B16" w14:textId="4F03F2A0" w:rsidR="00553C03" w:rsidRPr="00B600D2" w:rsidRDefault="00553C03" w:rsidP="00B600D2">
      <w:pPr>
        <w:pStyle w:val="ListParagraph"/>
        <w:numPr>
          <w:ilvl w:val="0"/>
          <w:numId w:val="19"/>
        </w:numPr>
        <w:ind w:left="284" w:hanging="284"/>
      </w:pPr>
      <w:r w:rsidRPr="00B600D2">
        <w:rPr>
          <w:rFonts w:ascii="Calibri" w:eastAsia="Calibri" w:hAnsi="Calibri"/>
          <w:sz w:val="22"/>
          <w:szCs w:val="22"/>
        </w:rPr>
        <w:t>unused packaging including bags and container liners are stored to prevent contamination</w:t>
      </w:r>
      <w:r w:rsidR="00190C0A">
        <w:rPr>
          <w:rFonts w:ascii="Calibri" w:eastAsia="Calibri" w:hAnsi="Calibri"/>
          <w:sz w:val="22"/>
          <w:szCs w:val="22"/>
        </w:rPr>
        <w:t>; and</w:t>
      </w:r>
    </w:p>
    <w:p w14:paraId="5D5D19FF" w14:textId="557E20B3" w:rsidR="00553C03" w:rsidRPr="00B600D2" w:rsidRDefault="00553C03" w:rsidP="00B600D2">
      <w:pPr>
        <w:pStyle w:val="ListParagraph"/>
        <w:numPr>
          <w:ilvl w:val="0"/>
          <w:numId w:val="19"/>
        </w:numPr>
        <w:spacing w:after="240"/>
        <w:ind w:left="284" w:hanging="284"/>
      </w:pPr>
      <w:r w:rsidRPr="00B600D2">
        <w:rPr>
          <w:rFonts w:ascii="Calibri" w:eastAsia="Calibri" w:hAnsi="Calibri"/>
          <w:sz w:val="22"/>
          <w:szCs w:val="22"/>
        </w:rPr>
        <w:t>conveyances are cleaned prior to loading</w:t>
      </w:r>
    </w:p>
    <w:p w14:paraId="71289F76" w14:textId="4CA35606" w:rsidR="00DB0FD2" w:rsidRPr="00802A18" w:rsidRDefault="00DB0FD2" w:rsidP="00DB0FD2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-4710546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705595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</w:p>
    <w:p w14:paraId="3E7A5C91" w14:textId="31501391" w:rsidR="00DB0FD2" w:rsidRDefault="00DB0FD2" w:rsidP="00DB0FD2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5168136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1048ED">
        <w:t>34</w:t>
      </w:r>
    </w:p>
    <w:p w14:paraId="4ECE54C0" w14:textId="2CEE691A" w:rsidR="006921E1" w:rsidRPr="00B600D2" w:rsidRDefault="006921E1" w:rsidP="006921E1">
      <w:pPr>
        <w:pStyle w:val="Heading3"/>
        <w:numPr>
          <w:ilvl w:val="0"/>
          <w:numId w:val="18"/>
        </w:numPr>
        <w:rPr>
          <w:color w:val="0000FF"/>
        </w:rPr>
      </w:pPr>
      <w:r>
        <w:lastRenderedPageBreak/>
        <w:t xml:space="preserve">Are the conveyances used for transport of </w:t>
      </w:r>
      <w:r w:rsidR="004D3F1E">
        <w:t xml:space="preserve">finished </w:t>
      </w:r>
      <w:r>
        <w:t>products covered?</w:t>
      </w:r>
      <w:r w:rsidR="00190C0A">
        <w:br/>
      </w:r>
      <w:r w:rsidR="00190C0A" w:rsidRPr="00B600D2">
        <w:rPr>
          <w:i/>
          <w:iCs/>
          <w:color w:val="0000FF"/>
          <w:sz w:val="24"/>
        </w:rPr>
        <w:t>(s</w:t>
      </w:r>
      <w:r w:rsidR="00AB1540">
        <w:rPr>
          <w:i/>
          <w:iCs/>
          <w:color w:val="0000FF"/>
          <w:sz w:val="24"/>
        </w:rPr>
        <w:t xml:space="preserve">ee sections </w:t>
      </w:r>
      <w:r w:rsidR="00190C0A" w:rsidRPr="00B600D2">
        <w:rPr>
          <w:i/>
          <w:iCs/>
          <w:color w:val="0000FF"/>
          <w:sz w:val="24"/>
        </w:rPr>
        <w:t>3bii and 7b</w:t>
      </w:r>
      <w:r w:rsidR="00AB1540">
        <w:rPr>
          <w:i/>
          <w:iCs/>
          <w:color w:val="0000FF"/>
          <w:sz w:val="24"/>
        </w:rPr>
        <w:t xml:space="preserve"> of the</w:t>
      </w:r>
      <w:r w:rsidR="0069705A" w:rsidRPr="0069705A">
        <w:rPr>
          <w:i/>
          <w:iCs/>
          <w:color w:val="0000FF"/>
          <w:sz w:val="24"/>
        </w:rPr>
        <w:t xml:space="preserve"> </w:t>
      </w:r>
      <w:r w:rsidR="0069705A">
        <w:rPr>
          <w:i/>
          <w:iCs/>
          <w:color w:val="0000FF"/>
          <w:sz w:val="24"/>
        </w:rPr>
        <w:t>Facility</w:t>
      </w:r>
      <w:r w:rsidR="00AB1540">
        <w:rPr>
          <w:i/>
          <w:iCs/>
          <w:color w:val="0000FF"/>
          <w:sz w:val="24"/>
        </w:rPr>
        <w:t xml:space="preserve"> requirements</w:t>
      </w:r>
      <w:r w:rsidR="00190C0A" w:rsidRPr="00B600D2">
        <w:rPr>
          <w:i/>
          <w:iCs/>
          <w:color w:val="0000FF"/>
          <w:sz w:val="24"/>
        </w:rPr>
        <w:t>)</w:t>
      </w:r>
    </w:p>
    <w:p w14:paraId="5C961F77" w14:textId="6E572F93" w:rsidR="006921E1" w:rsidRPr="00802A18" w:rsidRDefault="006921E1" w:rsidP="006921E1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-8985906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 w:rsidR="005E4612">
        <w:t>Please do not submit this form</w:t>
      </w:r>
    </w:p>
    <w:p w14:paraId="064210A5" w14:textId="680B6A0E" w:rsidR="006921E1" w:rsidRPr="0076260D" w:rsidRDefault="006921E1" w:rsidP="006921E1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-6511367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 w:rsidR="005E4612">
        <w:t xml:space="preserve">Go to question </w:t>
      </w:r>
      <w:r w:rsidR="001048ED">
        <w:t>35</w:t>
      </w:r>
    </w:p>
    <w:p w14:paraId="2F853973" w14:textId="6938544C" w:rsidR="006921E1" w:rsidRDefault="006921E1" w:rsidP="006921E1">
      <w:pPr>
        <w:pStyle w:val="Heading3"/>
      </w:pPr>
      <w:r>
        <w:t xml:space="preserve">Are conveyances used for transport of </w:t>
      </w:r>
      <w:r w:rsidR="004D3F1E">
        <w:t xml:space="preserve">finished </w:t>
      </w:r>
      <w:r>
        <w:t xml:space="preserve">products dedicated? </w:t>
      </w:r>
      <w:r w:rsidR="00190C0A" w:rsidRPr="00B600D2">
        <w:rPr>
          <w:i/>
          <w:iCs/>
          <w:color w:val="0000FF"/>
          <w:sz w:val="24"/>
        </w:rPr>
        <w:t>(s</w:t>
      </w:r>
      <w:r w:rsidR="00AB1540">
        <w:rPr>
          <w:i/>
          <w:iCs/>
          <w:color w:val="0000FF"/>
          <w:sz w:val="24"/>
        </w:rPr>
        <w:t xml:space="preserve">ee section </w:t>
      </w:r>
      <w:r w:rsidR="00190C0A" w:rsidRPr="00B600D2">
        <w:rPr>
          <w:i/>
          <w:iCs/>
          <w:color w:val="0000FF"/>
          <w:sz w:val="24"/>
        </w:rPr>
        <w:t>3bii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190C0A" w:rsidRPr="00B600D2">
        <w:rPr>
          <w:i/>
          <w:iCs/>
          <w:color w:val="0000FF"/>
          <w:sz w:val="24"/>
        </w:rPr>
        <w:t>)</w:t>
      </w:r>
    </w:p>
    <w:p w14:paraId="713D7D2E" w14:textId="5BF19458" w:rsidR="00FE45F6" w:rsidRDefault="00FE45F6" w:rsidP="006921E1">
      <w:pPr>
        <w:tabs>
          <w:tab w:val="left" w:pos="426"/>
        </w:tabs>
      </w:pPr>
      <w:r w:rsidRPr="00802A18">
        <w:t xml:space="preserve">Yes </w:t>
      </w:r>
      <w:sdt>
        <w:sdtPr>
          <w:rPr>
            <w:rStyle w:val="checkbox"/>
          </w:rPr>
          <w:id w:val="-19853039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 w:rsidRPr="00802A18">
        <w:t xml:space="preserve"> </w:t>
      </w:r>
      <w:r>
        <w:t>Go to Section I</w:t>
      </w:r>
    </w:p>
    <w:p w14:paraId="24F9AA66" w14:textId="59C4E2CB" w:rsidR="006921E1" w:rsidRPr="00802A18" w:rsidRDefault="006921E1" w:rsidP="006921E1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-4244236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 w:rsidR="005E4612">
        <w:t>Please provide details of other cargo types transported</w:t>
      </w:r>
      <w:r w:rsidR="005E4612" w:rsidDel="005E4612">
        <w:t xml:space="preserve"> </w:t>
      </w:r>
      <w:r w:rsidR="005E4612">
        <w:t>below</w:t>
      </w:r>
    </w:p>
    <w:p w14:paraId="49797193" w14:textId="08F8145C" w:rsidR="005E4612" w:rsidRDefault="005E4612">
      <w:pPr>
        <w:tabs>
          <w:tab w:val="left" w:pos="284"/>
          <w:tab w:val="left" w:pos="426"/>
        </w:tabs>
        <w:rPr>
          <w:rStyle w:val="checkbox"/>
        </w:rPr>
      </w:pPr>
    </w:p>
    <w:p w14:paraId="67AC3051" w14:textId="77777777" w:rsidR="005E4612" w:rsidRPr="00A40574" w:rsidRDefault="005E4612" w:rsidP="005E4612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53C68F35" w14:textId="77777777" w:rsidR="005E4612" w:rsidRPr="00A40574" w:rsidRDefault="005E4612" w:rsidP="005E4612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0370C0CB" w14:textId="77777777" w:rsidR="005E4612" w:rsidRPr="00A40574" w:rsidRDefault="005E4612" w:rsidP="005E4612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5C8E9638" w14:textId="412CE042" w:rsidR="00FE1C6E" w:rsidRPr="00A40574" w:rsidRDefault="005E4612" w:rsidP="00B600D2">
      <w:pPr>
        <w:pStyle w:val="Heading2"/>
        <w:numPr>
          <w:ilvl w:val="0"/>
          <w:numId w:val="0"/>
        </w:numPr>
        <w:ind w:left="720" w:hanging="720"/>
        <w:rPr>
          <w:rStyle w:val="underline"/>
        </w:rPr>
      </w:pPr>
      <w:r>
        <w:t>Section I: Traceability</w:t>
      </w:r>
    </w:p>
    <w:p w14:paraId="2AEE9DAC" w14:textId="7AF43621" w:rsidR="00A90F0E" w:rsidRDefault="00A90F0E" w:rsidP="00A90F0E">
      <w:pPr>
        <w:pStyle w:val="Heading3"/>
        <w:numPr>
          <w:ilvl w:val="0"/>
          <w:numId w:val="18"/>
        </w:numPr>
      </w:pPr>
      <w:r>
        <w:t>What systems are in place to allow for traceback or trace forward of inputs or final products?</w:t>
      </w:r>
      <w:r w:rsidR="00B600D2">
        <w:t xml:space="preserve"> </w:t>
      </w:r>
      <w:r w:rsidR="00190C0A" w:rsidRPr="00B600D2">
        <w:rPr>
          <w:i/>
          <w:iCs/>
          <w:color w:val="0000FF"/>
          <w:sz w:val="24"/>
        </w:rPr>
        <w:t>(s</w:t>
      </w:r>
      <w:r w:rsidR="00AB1540">
        <w:rPr>
          <w:i/>
          <w:iCs/>
          <w:color w:val="0000FF"/>
          <w:sz w:val="24"/>
        </w:rPr>
        <w:t xml:space="preserve">ee sections </w:t>
      </w:r>
      <w:r w:rsidR="00190C0A" w:rsidRPr="00B600D2">
        <w:rPr>
          <w:i/>
          <w:iCs/>
          <w:color w:val="0000FF"/>
          <w:sz w:val="24"/>
        </w:rPr>
        <w:t>7a, 7c and 7d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190C0A" w:rsidRPr="00B600D2">
        <w:rPr>
          <w:i/>
          <w:iCs/>
          <w:color w:val="0000FF"/>
          <w:sz w:val="24"/>
        </w:rPr>
        <w:t>)</w:t>
      </w:r>
    </w:p>
    <w:p w14:paraId="1F23A162" w14:textId="0D7637FE" w:rsidR="00A90F0E" w:rsidRDefault="00A90F0E" w:rsidP="00A90F0E">
      <w:pPr>
        <w:rPr>
          <w:lang w:eastAsia="ja-JP"/>
        </w:rPr>
      </w:pPr>
      <w:r>
        <w:rPr>
          <w:lang w:eastAsia="ja-JP"/>
        </w:rPr>
        <w:t xml:space="preserve">Please describe the system </w:t>
      </w:r>
      <w:r w:rsidR="002970EE">
        <w:rPr>
          <w:lang w:eastAsia="ja-JP"/>
        </w:rPr>
        <w:t xml:space="preserve">in place that records the origin of inputs and distribution of finished products that would enable a full trace-back, trace-forward or recall if required. </w:t>
      </w:r>
    </w:p>
    <w:p w14:paraId="34F2F489" w14:textId="77777777" w:rsidR="00A90F0E" w:rsidRDefault="00A90F0E" w:rsidP="00A90F0E">
      <w:pPr>
        <w:tabs>
          <w:tab w:val="left" w:pos="8505"/>
        </w:tabs>
      </w:pPr>
      <w:r>
        <w:t>Attach more pages if necessary.</w:t>
      </w:r>
    </w:p>
    <w:p w14:paraId="679BEDA1" w14:textId="77777777" w:rsidR="00A90F0E" w:rsidRPr="00A40574" w:rsidRDefault="00A90F0E" w:rsidP="00A90F0E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63F82CBA" w14:textId="77777777" w:rsidR="00A90F0E" w:rsidRPr="00A40574" w:rsidRDefault="00A90F0E" w:rsidP="00A90F0E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42D8C359" w14:textId="77777777" w:rsidR="00A90F0E" w:rsidRPr="00A40574" w:rsidRDefault="00A90F0E" w:rsidP="00A90F0E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10CAF6C4" w14:textId="77777777" w:rsidR="00A90F0E" w:rsidRPr="00A40574" w:rsidRDefault="00A90F0E" w:rsidP="00A90F0E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556970FA" w14:textId="77777777" w:rsidR="00A90F0E" w:rsidRPr="00A40574" w:rsidRDefault="00A90F0E" w:rsidP="00A90F0E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4920145E" w14:textId="3E2B040B" w:rsidR="00A90F0E" w:rsidRDefault="00A90F0E" w:rsidP="00A90F0E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0D214597" w14:textId="77777777" w:rsidR="00B3413B" w:rsidRDefault="00B3413B" w:rsidP="00B3413B">
      <w:pPr>
        <w:tabs>
          <w:tab w:val="left" w:pos="8505"/>
        </w:tabs>
        <w:rPr>
          <w:rStyle w:val="underline"/>
        </w:rPr>
      </w:pPr>
      <w:r w:rsidRPr="00A40574">
        <w:rPr>
          <w:rStyle w:val="underline"/>
        </w:rPr>
        <w:tab/>
      </w:r>
    </w:p>
    <w:p w14:paraId="3C4104CF" w14:textId="3031CB9D" w:rsidR="001131B2" w:rsidRDefault="001131B2" w:rsidP="001131B2">
      <w:pPr>
        <w:pStyle w:val="Heading2"/>
        <w:keepLines/>
        <w:numPr>
          <w:ilvl w:val="1"/>
          <w:numId w:val="14"/>
        </w:numPr>
        <w:spacing w:before="200" w:after="0" w:line="276" w:lineRule="auto"/>
      </w:pPr>
      <w:r>
        <w:t>Secti</w:t>
      </w:r>
      <w:r w:rsidR="007B04D9">
        <w:t>o</w:t>
      </w:r>
      <w:r>
        <w:t xml:space="preserve">n </w:t>
      </w:r>
      <w:r w:rsidR="00B0517D">
        <w:t>J</w:t>
      </w:r>
      <w:r>
        <w:t>: Non-conforming products</w:t>
      </w:r>
    </w:p>
    <w:p w14:paraId="783229A0" w14:textId="40975609" w:rsidR="000646AD" w:rsidRDefault="000646AD" w:rsidP="00705595">
      <w:pPr>
        <w:pStyle w:val="Heading3"/>
        <w:ind w:left="357" w:hanging="357"/>
        <w:rPr>
          <w:i/>
          <w:iCs/>
          <w:sz w:val="24"/>
        </w:rPr>
      </w:pPr>
      <w:r>
        <w:t>Do you have procedures in place if contamination of the inputs is detected on receival?</w:t>
      </w:r>
      <w:r w:rsidR="00B600D2">
        <w:t xml:space="preserve"> </w:t>
      </w:r>
      <w:r w:rsidR="00705595" w:rsidRPr="00B600D2">
        <w:rPr>
          <w:i/>
          <w:iCs/>
          <w:color w:val="0000FF"/>
          <w:sz w:val="24"/>
        </w:rPr>
        <w:t>(s</w:t>
      </w:r>
      <w:r w:rsidR="00AB1540">
        <w:rPr>
          <w:i/>
          <w:iCs/>
          <w:color w:val="0000FF"/>
          <w:sz w:val="24"/>
        </w:rPr>
        <w:t>ee sections</w:t>
      </w:r>
      <w:r w:rsidR="00705595" w:rsidRPr="00B600D2">
        <w:rPr>
          <w:i/>
          <w:iCs/>
          <w:color w:val="0000FF"/>
          <w:sz w:val="24"/>
        </w:rPr>
        <w:t xml:space="preserve"> 10a and 10b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705595" w:rsidRPr="00B600D2">
        <w:rPr>
          <w:i/>
          <w:iCs/>
          <w:color w:val="0000FF"/>
          <w:sz w:val="24"/>
        </w:rPr>
        <w:t>)</w:t>
      </w:r>
    </w:p>
    <w:p w14:paraId="5AA44273" w14:textId="05FF9FE3" w:rsidR="00705595" w:rsidRPr="00B600D2" w:rsidRDefault="00705595" w:rsidP="00B600D2">
      <w:r w:rsidRPr="001B1D4D">
        <w:t xml:space="preserve">Please </w:t>
      </w:r>
      <w:r w:rsidR="00E63165">
        <w:t xml:space="preserve">must </w:t>
      </w:r>
      <w:r>
        <w:t xml:space="preserve">include information on corrective actions taken to prevent recurrence of non-conforming </w:t>
      </w:r>
      <w:proofErr w:type="gramStart"/>
      <w:r>
        <w:t>inputs .</w:t>
      </w:r>
      <w:proofErr w:type="gramEnd"/>
      <w:r>
        <w:t xml:space="preserve"> </w:t>
      </w:r>
    </w:p>
    <w:p w14:paraId="3773D5E3" w14:textId="77777777" w:rsidR="000646AD" w:rsidRPr="00802A18" w:rsidRDefault="000646AD" w:rsidP="000646AD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17758941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 w:rsidRPr="00F54966">
        <w:t>Please do not submit this form</w:t>
      </w:r>
    </w:p>
    <w:p w14:paraId="71E13B8E" w14:textId="0DC89340" w:rsidR="000646AD" w:rsidRPr="0076260D" w:rsidRDefault="000646AD" w:rsidP="000646AD">
      <w:pPr>
        <w:tabs>
          <w:tab w:val="left" w:pos="284"/>
          <w:tab w:val="left" w:pos="426"/>
        </w:tabs>
        <w:ind w:left="709" w:hanging="709"/>
      </w:pPr>
      <w:r w:rsidRPr="00802A18">
        <w:lastRenderedPageBreak/>
        <w:t xml:space="preserve">Yes </w:t>
      </w:r>
      <w:r w:rsidRPr="00802A18">
        <w:tab/>
      </w:r>
      <w:sdt>
        <w:sdtPr>
          <w:rPr>
            <w:rStyle w:val="checkbox"/>
          </w:rPr>
          <w:id w:val="-6212258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Please provide procedures for managing non-conforming inputs.  </w:t>
      </w:r>
    </w:p>
    <w:p w14:paraId="0DBC81C4" w14:textId="7293972E" w:rsidR="000646AD" w:rsidRDefault="000646AD" w:rsidP="000646AD">
      <w:pPr>
        <w:pStyle w:val="Heading3"/>
      </w:pPr>
      <w:r>
        <w:t xml:space="preserve">Do you have procedures in place if the </w:t>
      </w:r>
      <w:r w:rsidR="00705595">
        <w:t xml:space="preserve">finished </w:t>
      </w:r>
      <w:r>
        <w:t xml:space="preserve">product is found to be contaminated or not to have met </w:t>
      </w:r>
      <w:r w:rsidR="00705595">
        <w:t>biosecurity specifications?</w:t>
      </w:r>
      <w:r>
        <w:t xml:space="preserve">  </w:t>
      </w:r>
      <w:r w:rsidR="00705595">
        <w:br/>
      </w:r>
      <w:r w:rsidR="00705595"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>see sections</w:t>
      </w:r>
      <w:r w:rsidR="00705595" w:rsidRPr="00B600D2">
        <w:rPr>
          <w:i/>
          <w:iCs/>
          <w:color w:val="0000FF"/>
          <w:sz w:val="24"/>
        </w:rPr>
        <w:t xml:space="preserve"> 10a, 10b and 10c</w:t>
      </w:r>
      <w:r w:rsidR="00AB1540">
        <w:rPr>
          <w:i/>
          <w:iCs/>
          <w:color w:val="0000FF"/>
          <w:sz w:val="24"/>
        </w:rPr>
        <w:t xml:space="preserve"> of the</w:t>
      </w:r>
      <w:r w:rsidR="0069705A" w:rsidRPr="0069705A">
        <w:rPr>
          <w:i/>
          <w:iCs/>
          <w:color w:val="0000FF"/>
          <w:sz w:val="24"/>
        </w:rPr>
        <w:t xml:space="preserve"> </w:t>
      </w:r>
      <w:r w:rsidR="0069705A">
        <w:rPr>
          <w:i/>
          <w:iCs/>
          <w:color w:val="0000FF"/>
          <w:sz w:val="24"/>
        </w:rPr>
        <w:t>Facility</w:t>
      </w:r>
      <w:r w:rsidR="00AB1540">
        <w:rPr>
          <w:i/>
          <w:iCs/>
          <w:color w:val="0000FF"/>
          <w:sz w:val="24"/>
        </w:rPr>
        <w:t xml:space="preserve"> requirements</w:t>
      </w:r>
      <w:r w:rsidR="00705595" w:rsidRPr="00B600D2">
        <w:rPr>
          <w:i/>
          <w:iCs/>
          <w:color w:val="0000FF"/>
          <w:sz w:val="24"/>
        </w:rPr>
        <w:t>)</w:t>
      </w:r>
    </w:p>
    <w:p w14:paraId="506A45FE" w14:textId="3A21CB16" w:rsidR="00705595" w:rsidRDefault="00E63165" w:rsidP="00B600D2">
      <w:pPr>
        <w:spacing w:after="0"/>
        <w:rPr>
          <w:lang w:eastAsia="ja-JP"/>
        </w:rPr>
      </w:pPr>
      <w:r>
        <w:rPr>
          <w:lang w:eastAsia="ja-JP"/>
        </w:rPr>
        <w:t>Procedures must include</w:t>
      </w:r>
      <w:r w:rsidR="00705595">
        <w:rPr>
          <w:lang w:eastAsia="ja-JP"/>
        </w:rPr>
        <w:t>:</w:t>
      </w:r>
    </w:p>
    <w:p w14:paraId="3A52CC43" w14:textId="40B28D7F" w:rsidR="008C5544" w:rsidRDefault="00CD3885" w:rsidP="00705595">
      <w:pPr>
        <w:pStyle w:val="ListParagraph"/>
        <w:numPr>
          <w:ilvl w:val="0"/>
          <w:numId w:val="19"/>
        </w:numPr>
        <w:ind w:left="284" w:hanging="284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</w:t>
      </w:r>
      <w:r w:rsidR="00705595" w:rsidRPr="00B600D2">
        <w:rPr>
          <w:rFonts w:ascii="Calibri" w:eastAsia="Calibri" w:hAnsi="Calibri"/>
          <w:sz w:val="22"/>
          <w:szCs w:val="22"/>
        </w:rPr>
        <w:t xml:space="preserve">orrective actions taken to prevent recurrence of non-conforming finished </w:t>
      </w:r>
      <w:r w:rsidR="008C5544" w:rsidRPr="00705595">
        <w:rPr>
          <w:rFonts w:ascii="Calibri" w:eastAsia="Calibri" w:hAnsi="Calibri"/>
          <w:sz w:val="22"/>
          <w:szCs w:val="22"/>
        </w:rPr>
        <w:t>products</w:t>
      </w:r>
    </w:p>
    <w:p w14:paraId="7040849A" w14:textId="7FDEB85D" w:rsidR="00705595" w:rsidRPr="00B600D2" w:rsidRDefault="00CD3885" w:rsidP="00B600D2">
      <w:pPr>
        <w:pStyle w:val="ListParagraph"/>
        <w:numPr>
          <w:ilvl w:val="0"/>
          <w:numId w:val="19"/>
        </w:numPr>
        <w:ind w:left="284" w:hanging="284"/>
      </w:pPr>
      <w:r>
        <w:rPr>
          <w:rFonts w:ascii="Calibri" w:eastAsia="Calibri" w:hAnsi="Calibri"/>
          <w:sz w:val="22"/>
          <w:szCs w:val="22"/>
        </w:rPr>
        <w:t>W</w:t>
      </w:r>
      <w:r w:rsidR="008C5544">
        <w:rPr>
          <w:rFonts w:ascii="Calibri" w:eastAsia="Calibri" w:hAnsi="Calibri"/>
          <w:sz w:val="22"/>
          <w:szCs w:val="22"/>
        </w:rPr>
        <w:t>hen re-work of non-conforming finished products is acceptable</w:t>
      </w:r>
    </w:p>
    <w:p w14:paraId="1F03229A" w14:textId="0E09B3CC" w:rsidR="00705595" w:rsidRPr="00B600D2" w:rsidRDefault="00CD3885" w:rsidP="00B600D2">
      <w:pPr>
        <w:pStyle w:val="ListParagraph"/>
        <w:numPr>
          <w:ilvl w:val="0"/>
          <w:numId w:val="19"/>
        </w:numPr>
        <w:ind w:left="284" w:hanging="284"/>
      </w:pPr>
      <w:r>
        <w:rPr>
          <w:rFonts w:ascii="Calibri" w:eastAsia="Calibri" w:hAnsi="Calibri"/>
          <w:sz w:val="22"/>
          <w:szCs w:val="22"/>
        </w:rPr>
        <w:t>H</w:t>
      </w:r>
      <w:r w:rsidR="00705595" w:rsidRPr="00B600D2">
        <w:rPr>
          <w:rFonts w:ascii="Calibri" w:eastAsia="Calibri" w:hAnsi="Calibri"/>
          <w:sz w:val="22"/>
          <w:szCs w:val="22"/>
        </w:rPr>
        <w:t xml:space="preserve">ow the Australian importer will be notified in the event of the export of non-conforming finished products </w:t>
      </w:r>
    </w:p>
    <w:p w14:paraId="13CAE5A4" w14:textId="77777777" w:rsidR="000646AD" w:rsidRPr="00802A18" w:rsidRDefault="000646AD" w:rsidP="000646AD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16068506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 w:rsidRPr="00F54966">
        <w:t>Please do not submit this form</w:t>
      </w:r>
    </w:p>
    <w:p w14:paraId="69D88936" w14:textId="1B5B6EC7" w:rsidR="000646AD" w:rsidRPr="0076260D" w:rsidRDefault="000646AD" w:rsidP="000646AD">
      <w:pPr>
        <w:tabs>
          <w:tab w:val="left" w:pos="284"/>
          <w:tab w:val="left" w:pos="426"/>
        </w:tabs>
        <w:ind w:left="709" w:hanging="709"/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7587191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Please provide procedures for managing non-conforming </w:t>
      </w:r>
      <w:r w:rsidR="00705595">
        <w:t xml:space="preserve">finished </w:t>
      </w:r>
      <w:r w:rsidR="0029051F">
        <w:t>products</w:t>
      </w:r>
      <w:r>
        <w:t xml:space="preserve">.  </w:t>
      </w:r>
    </w:p>
    <w:p w14:paraId="53650D26" w14:textId="3767B21E" w:rsidR="001131B2" w:rsidRDefault="001131B2" w:rsidP="001131B2">
      <w:pPr>
        <w:pStyle w:val="Heading2"/>
        <w:keepLines/>
        <w:numPr>
          <w:ilvl w:val="1"/>
          <w:numId w:val="14"/>
        </w:numPr>
        <w:spacing w:before="200" w:after="0" w:line="276" w:lineRule="auto"/>
      </w:pPr>
      <w:r>
        <w:t xml:space="preserve">Section </w:t>
      </w:r>
      <w:r w:rsidR="00B0517D">
        <w:t>K</w:t>
      </w:r>
      <w:r>
        <w:t>: Cleaning and maintenance</w:t>
      </w:r>
    </w:p>
    <w:p w14:paraId="31AC3131" w14:textId="1DB5970C" w:rsidR="0035292F" w:rsidRDefault="0035292F" w:rsidP="00DB7CC7">
      <w:pPr>
        <w:rPr>
          <w:lang w:eastAsia="ja-JP"/>
        </w:rPr>
      </w:pPr>
      <w:r>
        <w:rPr>
          <w:lang w:eastAsia="ja-JP"/>
        </w:rPr>
        <w:t xml:space="preserve">This </w:t>
      </w:r>
      <w:r w:rsidR="00CD3885">
        <w:rPr>
          <w:lang w:eastAsia="ja-JP"/>
        </w:rPr>
        <w:t xml:space="preserve">form </w:t>
      </w:r>
      <w:r>
        <w:rPr>
          <w:lang w:eastAsia="ja-JP"/>
        </w:rPr>
        <w:t>must include:</w:t>
      </w:r>
    </w:p>
    <w:p w14:paraId="3594D550" w14:textId="5A70572A" w:rsidR="00DB7CC7" w:rsidRPr="0035292F" w:rsidRDefault="008C5544" w:rsidP="00B600D2">
      <w:pPr>
        <w:pStyle w:val="ListParagraph"/>
        <w:numPr>
          <w:ilvl w:val="0"/>
          <w:numId w:val="19"/>
        </w:numPr>
        <w:ind w:left="284" w:hanging="284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</w:t>
      </w:r>
      <w:r w:rsidR="0035292F" w:rsidRPr="0035292F">
        <w:rPr>
          <w:rFonts w:ascii="Calibri" w:eastAsia="Calibri" w:hAnsi="Calibri"/>
          <w:sz w:val="22"/>
          <w:szCs w:val="22"/>
        </w:rPr>
        <w:t>leaning procedures including frequency of cleaning</w:t>
      </w:r>
      <w:r w:rsidR="0035292F">
        <w:rPr>
          <w:rFonts w:ascii="Calibri" w:eastAsia="Calibri" w:hAnsi="Calibri"/>
          <w:sz w:val="22"/>
          <w:szCs w:val="22"/>
        </w:rPr>
        <w:t xml:space="preserve"> </w:t>
      </w:r>
      <w:r w:rsidR="0035292F" w:rsidRPr="0035292F">
        <w:rPr>
          <w:rFonts w:ascii="Calibri" w:eastAsia="Calibri" w:hAnsi="Calibri"/>
          <w:sz w:val="22"/>
          <w:szCs w:val="22"/>
        </w:rPr>
        <w:t>and the method of cleaning</w:t>
      </w:r>
      <w:r w:rsidR="0035292F">
        <w:rPr>
          <w:rFonts w:ascii="Calibri" w:eastAsia="Calibri" w:hAnsi="Calibri"/>
          <w:sz w:val="22"/>
          <w:szCs w:val="22"/>
        </w:rPr>
        <w:t xml:space="preserve"> for receival areas, storage, manufacturing areas and equipment, and handling equipment</w:t>
      </w:r>
      <w:r w:rsidR="0035292F" w:rsidRPr="0035292F">
        <w:rPr>
          <w:rFonts w:ascii="Calibri" w:eastAsia="Calibri" w:hAnsi="Calibri"/>
          <w:sz w:val="22"/>
          <w:szCs w:val="22"/>
        </w:rPr>
        <w:t>.</w:t>
      </w:r>
    </w:p>
    <w:p w14:paraId="44D54C22" w14:textId="6CF68744" w:rsidR="0035292F" w:rsidRPr="0035292F" w:rsidRDefault="0035292F" w:rsidP="00B600D2">
      <w:pPr>
        <w:pStyle w:val="ListParagraph"/>
        <w:numPr>
          <w:ilvl w:val="0"/>
          <w:numId w:val="19"/>
        </w:numPr>
        <w:ind w:left="284" w:hanging="284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Maintenance procedures including </w:t>
      </w:r>
      <w:r w:rsidRPr="0035292F">
        <w:rPr>
          <w:rFonts w:ascii="Calibri" w:eastAsia="Calibri" w:hAnsi="Calibri"/>
          <w:sz w:val="22"/>
          <w:szCs w:val="22"/>
        </w:rPr>
        <w:t xml:space="preserve">frequency of </w:t>
      </w:r>
      <w:r>
        <w:rPr>
          <w:rFonts w:ascii="Calibri" w:eastAsia="Calibri" w:hAnsi="Calibri"/>
          <w:sz w:val="22"/>
          <w:szCs w:val="22"/>
        </w:rPr>
        <w:t>maintenance</w:t>
      </w:r>
      <w:r w:rsidRPr="0035292F">
        <w:rPr>
          <w:rFonts w:ascii="Calibri" w:eastAsia="Calibri" w:hAnsi="Calibri"/>
          <w:sz w:val="22"/>
          <w:szCs w:val="22"/>
        </w:rPr>
        <w:t xml:space="preserve">, areas to be </w:t>
      </w:r>
      <w:r>
        <w:rPr>
          <w:rFonts w:ascii="Calibri" w:eastAsia="Calibri" w:hAnsi="Calibri"/>
          <w:sz w:val="22"/>
          <w:szCs w:val="22"/>
        </w:rPr>
        <w:t>maintained</w:t>
      </w:r>
      <w:r w:rsidRPr="0035292F">
        <w:rPr>
          <w:rFonts w:ascii="Calibri" w:eastAsia="Calibri" w:hAnsi="Calibri"/>
          <w:sz w:val="22"/>
          <w:szCs w:val="22"/>
        </w:rPr>
        <w:t xml:space="preserve"> and the method of </w:t>
      </w:r>
      <w:r>
        <w:rPr>
          <w:rFonts w:ascii="Calibri" w:eastAsia="Calibri" w:hAnsi="Calibri"/>
          <w:sz w:val="22"/>
          <w:szCs w:val="22"/>
        </w:rPr>
        <w:t>maintenance</w:t>
      </w:r>
      <w:r w:rsidRPr="0035292F">
        <w:rPr>
          <w:rFonts w:ascii="Calibri" w:eastAsia="Calibri" w:hAnsi="Calibri"/>
          <w:sz w:val="22"/>
          <w:szCs w:val="22"/>
        </w:rPr>
        <w:t>.</w:t>
      </w:r>
    </w:p>
    <w:p w14:paraId="05A5A90F" w14:textId="0364E932" w:rsidR="0035292F" w:rsidRDefault="0035292F" w:rsidP="0035292F">
      <w:pPr>
        <w:pStyle w:val="Heading3"/>
        <w:numPr>
          <w:ilvl w:val="0"/>
          <w:numId w:val="18"/>
        </w:numPr>
      </w:pPr>
      <w:r>
        <w:t>Have you included your cleaning procedures</w:t>
      </w:r>
      <w:r w:rsidR="008C5544">
        <w:t xml:space="preserve"> for the following areas</w:t>
      </w:r>
      <w:r>
        <w:t>?</w:t>
      </w:r>
      <w:r w:rsidR="000E64B7">
        <w:br/>
      </w:r>
      <w:r w:rsidR="000E64B7" w:rsidRPr="00B600D2">
        <w:rPr>
          <w:i/>
          <w:iCs/>
          <w:color w:val="0000FF"/>
          <w:sz w:val="24"/>
        </w:rPr>
        <w:t>(</w:t>
      </w:r>
      <w:r w:rsidR="00AB1540" w:rsidRPr="00B600D2">
        <w:rPr>
          <w:i/>
          <w:iCs/>
          <w:color w:val="0000FF"/>
          <w:sz w:val="24"/>
        </w:rPr>
        <w:t>s</w:t>
      </w:r>
      <w:r w:rsidR="00AB1540">
        <w:rPr>
          <w:i/>
          <w:iCs/>
          <w:color w:val="0000FF"/>
          <w:sz w:val="24"/>
        </w:rPr>
        <w:t>ee section</w:t>
      </w:r>
      <w:r w:rsidR="000E64B7" w:rsidRPr="00B600D2">
        <w:rPr>
          <w:i/>
          <w:iCs/>
          <w:color w:val="0000FF"/>
          <w:sz w:val="24"/>
        </w:rPr>
        <w:t xml:space="preserve"> 11a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0E64B7" w:rsidRPr="00B600D2">
        <w:rPr>
          <w:i/>
          <w:iCs/>
          <w:color w:val="0000FF"/>
          <w:sz w:val="24"/>
        </w:rPr>
        <w:t>)</w:t>
      </w:r>
    </w:p>
    <w:p w14:paraId="1D5A114E" w14:textId="39C6916B" w:rsidR="0035292F" w:rsidRDefault="0035292F" w:rsidP="0035292F">
      <w:pPr>
        <w:tabs>
          <w:tab w:val="left" w:pos="284"/>
          <w:tab w:val="left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4854D6">
        <w:tab/>
      </w:r>
      <w:r w:rsidR="004854D6">
        <w:tab/>
      </w:r>
      <w:r w:rsidR="004854D6">
        <w:tab/>
      </w:r>
      <w:r w:rsidR="004854D6">
        <w:tab/>
      </w:r>
      <w:r w:rsidR="004854D6">
        <w:tab/>
        <w:t xml:space="preserve">                                                                              </w:t>
      </w:r>
      <w:r>
        <w:t>Yes</w:t>
      </w:r>
      <w:r>
        <w:tab/>
      </w:r>
      <w:r>
        <w:tab/>
      </w:r>
      <w:r>
        <w:tab/>
        <w:t xml:space="preserve">                   No</w:t>
      </w:r>
    </w:p>
    <w:p w14:paraId="7E40CFA9" w14:textId="074D826C" w:rsidR="0035292F" w:rsidRPr="0076260D" w:rsidRDefault="0035292F" w:rsidP="0035292F">
      <w:pPr>
        <w:tabs>
          <w:tab w:val="left" w:pos="284"/>
          <w:tab w:val="left" w:pos="426"/>
        </w:tabs>
      </w:pPr>
      <w:r>
        <w:t xml:space="preserve">Receival areas </w:t>
      </w:r>
      <w:r w:rsidR="004854D6">
        <w:t xml:space="preserve">                                                                              </w:t>
      </w:r>
      <w:r w:rsidRPr="00802A18">
        <w:t xml:space="preserve"> </w:t>
      </w:r>
      <w:r w:rsidRPr="00802A18">
        <w:tab/>
      </w:r>
      <w:sdt>
        <w:sdtPr>
          <w:rPr>
            <w:rStyle w:val="checkbox"/>
          </w:rPr>
          <w:id w:val="12856229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4854D6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               </w:t>
      </w:r>
      <w:sdt>
        <w:sdtPr>
          <w:rPr>
            <w:rStyle w:val="checkbox"/>
          </w:rPr>
          <w:id w:val="15295270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="004854D6"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</w:p>
    <w:p w14:paraId="4C07AE1D" w14:textId="6E264638" w:rsidR="0035292F" w:rsidRDefault="004854D6" w:rsidP="0035292F">
      <w:r>
        <w:t xml:space="preserve">Storage of inputs                                                                          </w:t>
      </w:r>
      <w:r w:rsidRPr="004854D6">
        <w:rPr>
          <w:rStyle w:val="checkbox"/>
        </w:rPr>
        <w:t xml:space="preserve"> </w:t>
      </w:r>
      <w:sdt>
        <w:sdtPr>
          <w:rPr>
            <w:rStyle w:val="checkbox"/>
          </w:rPr>
          <w:id w:val="-2013350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               </w:t>
      </w:r>
      <w:sdt>
        <w:sdtPr>
          <w:rPr>
            <w:rStyle w:val="checkbox"/>
          </w:rPr>
          <w:id w:val="-19098362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</w:p>
    <w:p w14:paraId="5B254C9F" w14:textId="16A088D5" w:rsidR="004854D6" w:rsidRDefault="004854D6" w:rsidP="0035292F">
      <w:r>
        <w:t xml:space="preserve">Manufacturing areas and equipment                                        </w:t>
      </w:r>
      <w:sdt>
        <w:sdtPr>
          <w:rPr>
            <w:rStyle w:val="checkbox"/>
          </w:rPr>
          <w:id w:val="15287637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               </w:t>
      </w:r>
      <w:sdt>
        <w:sdtPr>
          <w:rPr>
            <w:rStyle w:val="checkbox"/>
          </w:rPr>
          <w:id w:val="15392456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</w:p>
    <w:p w14:paraId="5C06FD2A" w14:textId="2E909A36" w:rsidR="004854D6" w:rsidRDefault="004854D6" w:rsidP="0035292F">
      <w:r>
        <w:t xml:space="preserve">Storage of finished products                                                       </w:t>
      </w:r>
      <w:sdt>
        <w:sdtPr>
          <w:rPr>
            <w:rStyle w:val="checkbox"/>
          </w:rPr>
          <w:id w:val="-6119109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               </w:t>
      </w:r>
      <w:sdt>
        <w:sdtPr>
          <w:rPr>
            <w:rStyle w:val="checkbox"/>
          </w:rPr>
          <w:id w:val="-16679350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</w:p>
    <w:p w14:paraId="483E0EE6" w14:textId="30D7C8C4" w:rsidR="004854D6" w:rsidRPr="0035292F" w:rsidRDefault="004854D6" w:rsidP="0035292F">
      <w:r>
        <w:t xml:space="preserve">Handling equipment                                                                     </w:t>
      </w:r>
      <w:sdt>
        <w:sdtPr>
          <w:rPr>
            <w:rStyle w:val="checkbox"/>
          </w:rPr>
          <w:id w:val="2202530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               </w:t>
      </w:r>
      <w:sdt>
        <w:sdtPr>
          <w:rPr>
            <w:rStyle w:val="checkbox"/>
          </w:rPr>
          <w:id w:val="6329844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</w:p>
    <w:p w14:paraId="198B473D" w14:textId="71740F59" w:rsidR="004854D6" w:rsidRDefault="004854D6" w:rsidP="001131B2">
      <w:pPr>
        <w:pStyle w:val="Heading2"/>
        <w:keepLines/>
        <w:numPr>
          <w:ilvl w:val="1"/>
          <w:numId w:val="14"/>
        </w:numPr>
        <w:spacing w:before="200" w:after="0" w:line="276" w:lineRule="auto"/>
        <w:rPr>
          <w:rFonts w:eastAsia="Calibri"/>
          <w:bCs w:val="0"/>
          <w:color w:val="auto"/>
          <w:sz w:val="22"/>
          <w:szCs w:val="22"/>
        </w:rPr>
      </w:pPr>
      <w:r>
        <w:rPr>
          <w:rFonts w:eastAsia="Calibri"/>
          <w:bCs w:val="0"/>
          <w:color w:val="auto"/>
          <w:sz w:val="22"/>
          <w:szCs w:val="22"/>
        </w:rPr>
        <w:t xml:space="preserve">Conveyances (e.g. </w:t>
      </w:r>
      <w:proofErr w:type="gramStart"/>
      <w:r>
        <w:rPr>
          <w:rFonts w:eastAsia="Calibri"/>
          <w:bCs w:val="0"/>
          <w:color w:val="auto"/>
          <w:sz w:val="22"/>
          <w:szCs w:val="22"/>
        </w:rPr>
        <w:t>containers)</w:t>
      </w:r>
      <w:r w:rsidR="008C5544">
        <w:rPr>
          <w:rFonts w:eastAsia="Calibri"/>
          <w:bCs w:val="0"/>
          <w:color w:val="auto"/>
          <w:sz w:val="22"/>
          <w:szCs w:val="22"/>
        </w:rPr>
        <w:t xml:space="preserve">   </w:t>
      </w:r>
      <w:proofErr w:type="gramEnd"/>
      <w:r>
        <w:rPr>
          <w:rFonts w:eastAsia="Calibri"/>
          <w:bCs w:val="0"/>
          <w:color w:val="auto"/>
          <w:sz w:val="22"/>
          <w:szCs w:val="22"/>
        </w:rPr>
        <w:t xml:space="preserve">                           </w:t>
      </w:r>
      <w:r w:rsidR="000E64B7">
        <w:rPr>
          <w:rFonts w:eastAsia="Calibri"/>
          <w:bCs w:val="0"/>
          <w:color w:val="auto"/>
          <w:sz w:val="22"/>
          <w:szCs w:val="22"/>
        </w:rPr>
        <w:t xml:space="preserve">                    </w:t>
      </w:r>
      <w:r>
        <w:rPr>
          <w:rFonts w:eastAsia="Calibri"/>
          <w:bCs w:val="0"/>
          <w:color w:val="auto"/>
          <w:sz w:val="22"/>
          <w:szCs w:val="22"/>
        </w:rPr>
        <w:t xml:space="preserve">  </w:t>
      </w:r>
      <w:sdt>
        <w:sdtPr>
          <w:rPr>
            <w:rStyle w:val="checkbox"/>
          </w:rPr>
          <w:id w:val="-6688011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               </w:t>
      </w:r>
      <w:sdt>
        <w:sdtPr>
          <w:rPr>
            <w:rStyle w:val="checkbox"/>
          </w:rPr>
          <w:id w:val="-18920345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</w:p>
    <w:p w14:paraId="6DF239D2" w14:textId="613DC3BE" w:rsidR="004854D6" w:rsidRDefault="004854D6" w:rsidP="001131B2">
      <w:pPr>
        <w:pStyle w:val="Heading2"/>
        <w:keepLines/>
        <w:numPr>
          <w:ilvl w:val="1"/>
          <w:numId w:val="14"/>
        </w:numPr>
        <w:spacing w:before="200" w:after="0" w:line="276" w:lineRule="auto"/>
        <w:rPr>
          <w:rFonts w:eastAsia="Calibri"/>
          <w:bCs w:val="0"/>
          <w:color w:val="auto"/>
          <w:sz w:val="22"/>
          <w:szCs w:val="22"/>
        </w:rPr>
      </w:pPr>
      <w:r w:rsidRPr="004854D6">
        <w:rPr>
          <w:rFonts w:eastAsia="Calibri"/>
          <w:bCs w:val="0"/>
          <w:color w:val="auto"/>
          <w:sz w:val="22"/>
          <w:szCs w:val="22"/>
        </w:rPr>
        <w:t>If you answered no to any of these then do not submit this form.</w:t>
      </w:r>
    </w:p>
    <w:p w14:paraId="30A352DA" w14:textId="758D7EE6" w:rsidR="004854D6" w:rsidRDefault="004854D6" w:rsidP="004854D6">
      <w:pPr>
        <w:pStyle w:val="Heading3"/>
        <w:numPr>
          <w:ilvl w:val="0"/>
          <w:numId w:val="18"/>
        </w:numPr>
      </w:pPr>
      <w:r>
        <w:t>Have you included your maintenance procedures</w:t>
      </w:r>
      <w:r w:rsidR="00CD3885" w:rsidRPr="00CD3885">
        <w:t xml:space="preserve"> </w:t>
      </w:r>
      <w:r w:rsidR="00CD3885">
        <w:t>for the following areas</w:t>
      </w:r>
      <w:r>
        <w:t>?</w:t>
      </w:r>
      <w:r w:rsidR="000E64B7">
        <w:br/>
      </w:r>
      <w:r w:rsidR="000E64B7" w:rsidRPr="00B600D2">
        <w:rPr>
          <w:i/>
          <w:iCs/>
          <w:color w:val="0000FF"/>
          <w:sz w:val="24"/>
        </w:rPr>
        <w:t>(</w:t>
      </w:r>
      <w:r w:rsidR="00AB1540" w:rsidRPr="00B600D2">
        <w:rPr>
          <w:i/>
          <w:iCs/>
          <w:color w:val="0000FF"/>
          <w:sz w:val="24"/>
        </w:rPr>
        <w:t>s</w:t>
      </w:r>
      <w:r w:rsidR="00AB1540">
        <w:rPr>
          <w:i/>
          <w:iCs/>
          <w:color w:val="0000FF"/>
          <w:sz w:val="24"/>
        </w:rPr>
        <w:t>ee section</w:t>
      </w:r>
      <w:r w:rsidR="000E64B7" w:rsidRPr="00B600D2">
        <w:rPr>
          <w:i/>
          <w:iCs/>
          <w:color w:val="0000FF"/>
          <w:sz w:val="24"/>
        </w:rPr>
        <w:t xml:space="preserve"> 11c</w:t>
      </w:r>
      <w:r w:rsidR="00AB1540">
        <w:rPr>
          <w:i/>
          <w:iCs/>
          <w:color w:val="0000FF"/>
          <w:sz w:val="24"/>
        </w:rPr>
        <w:t xml:space="preserve"> of the</w:t>
      </w:r>
      <w:r w:rsidR="0069705A" w:rsidRPr="0069705A">
        <w:rPr>
          <w:i/>
          <w:iCs/>
          <w:color w:val="0000FF"/>
          <w:sz w:val="24"/>
        </w:rPr>
        <w:t xml:space="preserve"> </w:t>
      </w:r>
      <w:r w:rsidR="0069705A">
        <w:rPr>
          <w:i/>
          <w:iCs/>
          <w:color w:val="0000FF"/>
          <w:sz w:val="24"/>
        </w:rPr>
        <w:t>Facility</w:t>
      </w:r>
      <w:r w:rsidR="00AB1540">
        <w:rPr>
          <w:i/>
          <w:iCs/>
          <w:color w:val="0000FF"/>
          <w:sz w:val="24"/>
        </w:rPr>
        <w:t xml:space="preserve"> requirements</w:t>
      </w:r>
      <w:r w:rsidR="000E64B7" w:rsidRPr="00B600D2">
        <w:rPr>
          <w:i/>
          <w:iCs/>
          <w:color w:val="0000FF"/>
          <w:sz w:val="24"/>
        </w:rPr>
        <w:t>)</w:t>
      </w:r>
    </w:p>
    <w:p w14:paraId="04AE332A" w14:textId="77777777" w:rsidR="004854D6" w:rsidRDefault="004854D6" w:rsidP="004854D6">
      <w:pPr>
        <w:tabs>
          <w:tab w:val="left" w:pos="284"/>
          <w:tab w:val="left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Yes</w:t>
      </w:r>
      <w:r>
        <w:tab/>
      </w:r>
      <w:r>
        <w:tab/>
      </w:r>
      <w:r>
        <w:tab/>
        <w:t xml:space="preserve">                   No</w:t>
      </w:r>
    </w:p>
    <w:p w14:paraId="29ED8E0D" w14:textId="77777777" w:rsidR="004854D6" w:rsidRPr="0076260D" w:rsidRDefault="004854D6" w:rsidP="004854D6">
      <w:pPr>
        <w:tabs>
          <w:tab w:val="left" w:pos="284"/>
          <w:tab w:val="left" w:pos="426"/>
        </w:tabs>
      </w:pPr>
      <w:r>
        <w:t xml:space="preserve">Receival areas                                                                               </w:t>
      </w:r>
      <w:r w:rsidRPr="00802A18">
        <w:t xml:space="preserve"> </w:t>
      </w:r>
      <w:r w:rsidRPr="00802A18">
        <w:tab/>
      </w:r>
      <w:sdt>
        <w:sdtPr>
          <w:rPr>
            <w:rStyle w:val="checkbox"/>
          </w:rPr>
          <w:id w:val="-1126391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               </w:t>
      </w:r>
      <w:sdt>
        <w:sdtPr>
          <w:rPr>
            <w:rStyle w:val="checkbox"/>
          </w:rPr>
          <w:id w:val="14320064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</w:p>
    <w:p w14:paraId="196F609E" w14:textId="77777777" w:rsidR="004854D6" w:rsidRDefault="004854D6" w:rsidP="004854D6">
      <w:r>
        <w:lastRenderedPageBreak/>
        <w:t xml:space="preserve">Storage of inputs                                                                          </w:t>
      </w:r>
      <w:r w:rsidRPr="004854D6">
        <w:rPr>
          <w:rStyle w:val="checkbox"/>
        </w:rPr>
        <w:t xml:space="preserve"> </w:t>
      </w:r>
      <w:sdt>
        <w:sdtPr>
          <w:rPr>
            <w:rStyle w:val="checkbox"/>
          </w:rPr>
          <w:id w:val="8460620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               </w:t>
      </w:r>
      <w:sdt>
        <w:sdtPr>
          <w:rPr>
            <w:rStyle w:val="checkbox"/>
          </w:rPr>
          <w:id w:val="-211666289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</w:p>
    <w:p w14:paraId="60DA4358" w14:textId="77777777" w:rsidR="004854D6" w:rsidRDefault="004854D6" w:rsidP="004854D6">
      <w:r>
        <w:t xml:space="preserve">Manufacturing areas and equipment                                        </w:t>
      </w:r>
      <w:sdt>
        <w:sdtPr>
          <w:rPr>
            <w:rStyle w:val="checkbox"/>
          </w:rPr>
          <w:id w:val="-6308636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               </w:t>
      </w:r>
      <w:sdt>
        <w:sdtPr>
          <w:rPr>
            <w:rStyle w:val="checkbox"/>
          </w:rPr>
          <w:id w:val="4827342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</w:p>
    <w:p w14:paraId="30567EC8" w14:textId="77777777" w:rsidR="004854D6" w:rsidRDefault="004854D6" w:rsidP="004854D6">
      <w:r>
        <w:t xml:space="preserve">Storage of finished products                                                       </w:t>
      </w:r>
      <w:sdt>
        <w:sdtPr>
          <w:rPr>
            <w:rStyle w:val="checkbox"/>
          </w:rPr>
          <w:id w:val="-13382962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               </w:t>
      </w:r>
      <w:sdt>
        <w:sdtPr>
          <w:rPr>
            <w:rStyle w:val="checkbox"/>
          </w:rPr>
          <w:id w:val="-3134158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</w:p>
    <w:p w14:paraId="014A8325" w14:textId="77777777" w:rsidR="004854D6" w:rsidRPr="0035292F" w:rsidRDefault="004854D6" w:rsidP="004854D6">
      <w:r>
        <w:t xml:space="preserve">Handling equipment                                                                     </w:t>
      </w:r>
      <w:sdt>
        <w:sdtPr>
          <w:rPr>
            <w:rStyle w:val="checkbox"/>
          </w:rPr>
          <w:id w:val="9935382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  <w:r>
        <w:rPr>
          <w:rStyle w:val="checkbox"/>
        </w:rPr>
        <w:t xml:space="preserve">                </w:t>
      </w:r>
      <w:sdt>
        <w:sdtPr>
          <w:rPr>
            <w:rStyle w:val="checkbox"/>
          </w:rPr>
          <w:id w:val="7405240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>
            <w:rPr>
              <w:rStyle w:val="checkbox"/>
              <w:rFonts w:ascii="MS Gothic" w:eastAsia="MS Gothic" w:hAnsi="MS Gothic" w:hint="eastAsia"/>
            </w:rPr>
            <w:t>☐</w:t>
          </w:r>
        </w:sdtContent>
      </w:sdt>
    </w:p>
    <w:p w14:paraId="2295D6AB" w14:textId="1A76CD96" w:rsidR="004854D6" w:rsidRDefault="004854D6" w:rsidP="004854D6">
      <w:pPr>
        <w:pStyle w:val="Heading2"/>
        <w:keepLines/>
        <w:numPr>
          <w:ilvl w:val="1"/>
          <w:numId w:val="14"/>
        </w:numPr>
        <w:spacing w:before="200" w:after="0" w:line="276" w:lineRule="auto"/>
        <w:rPr>
          <w:rFonts w:eastAsia="Calibri"/>
          <w:bCs w:val="0"/>
          <w:color w:val="auto"/>
          <w:sz w:val="22"/>
          <w:szCs w:val="22"/>
        </w:rPr>
      </w:pPr>
      <w:r w:rsidRPr="004854D6">
        <w:rPr>
          <w:rFonts w:eastAsia="Calibri"/>
          <w:bCs w:val="0"/>
          <w:color w:val="auto"/>
          <w:sz w:val="22"/>
          <w:szCs w:val="22"/>
        </w:rPr>
        <w:t>If you answered no to any of these then do not submit this form.</w:t>
      </w:r>
    </w:p>
    <w:p w14:paraId="5AB9BEA5" w14:textId="77777777" w:rsidR="00B600D2" w:rsidRPr="00B600D2" w:rsidRDefault="00B600D2" w:rsidP="00B600D2">
      <w:pPr>
        <w:rPr>
          <w:lang w:eastAsia="ja-JP"/>
        </w:rPr>
      </w:pPr>
    </w:p>
    <w:p w14:paraId="5F95CA8F" w14:textId="7A455D82" w:rsidR="001131B2" w:rsidRDefault="001131B2" w:rsidP="001131B2">
      <w:pPr>
        <w:pStyle w:val="Heading2"/>
        <w:keepLines/>
        <w:numPr>
          <w:ilvl w:val="1"/>
          <w:numId w:val="14"/>
        </w:numPr>
        <w:spacing w:before="200" w:after="0" w:line="276" w:lineRule="auto"/>
      </w:pPr>
      <w:r>
        <w:t xml:space="preserve">Section </w:t>
      </w:r>
      <w:r w:rsidR="00B0517D">
        <w:t>L</w:t>
      </w:r>
      <w:r>
        <w:t>: Pest management</w:t>
      </w:r>
    </w:p>
    <w:p w14:paraId="7B420BD6" w14:textId="377D22C3" w:rsidR="00CD3885" w:rsidRDefault="000D7743" w:rsidP="000D7743">
      <w:pPr>
        <w:pStyle w:val="ListParagraph"/>
        <w:ind w:left="0"/>
        <w:rPr>
          <w:rFonts w:ascii="Calibri" w:eastAsia="Calibri" w:hAnsi="Calibri"/>
          <w:sz w:val="22"/>
          <w:szCs w:val="22"/>
          <w:lang w:eastAsia="ja-JP"/>
        </w:rPr>
      </w:pPr>
      <w:r w:rsidRPr="000D7743">
        <w:rPr>
          <w:rFonts w:ascii="Calibri" w:eastAsia="Calibri" w:hAnsi="Calibri"/>
          <w:sz w:val="22"/>
          <w:szCs w:val="22"/>
          <w:lang w:eastAsia="ja-JP"/>
        </w:rPr>
        <w:t xml:space="preserve">This </w:t>
      </w:r>
      <w:r w:rsidR="00CD3885">
        <w:rPr>
          <w:rFonts w:ascii="Calibri" w:eastAsia="Calibri" w:hAnsi="Calibri"/>
          <w:sz w:val="22"/>
          <w:szCs w:val="22"/>
          <w:lang w:eastAsia="ja-JP"/>
        </w:rPr>
        <w:t>form</w:t>
      </w:r>
      <w:r w:rsidR="00CD3885" w:rsidRPr="000D7743">
        <w:rPr>
          <w:rFonts w:ascii="Calibri" w:eastAsia="Calibri" w:hAnsi="Calibri"/>
          <w:sz w:val="22"/>
          <w:szCs w:val="22"/>
          <w:lang w:eastAsia="ja-JP"/>
        </w:rPr>
        <w:t xml:space="preserve"> </w:t>
      </w:r>
      <w:r w:rsidRPr="000D7743">
        <w:rPr>
          <w:rFonts w:ascii="Calibri" w:eastAsia="Calibri" w:hAnsi="Calibri"/>
          <w:sz w:val="22"/>
          <w:szCs w:val="22"/>
          <w:lang w:eastAsia="ja-JP"/>
        </w:rPr>
        <w:t>must include</w:t>
      </w:r>
      <w:r w:rsidR="00CD3885">
        <w:rPr>
          <w:rFonts w:ascii="Calibri" w:eastAsia="Calibri" w:hAnsi="Calibri"/>
          <w:sz w:val="22"/>
          <w:szCs w:val="22"/>
          <w:lang w:eastAsia="ja-JP"/>
        </w:rPr>
        <w:t>:</w:t>
      </w:r>
    </w:p>
    <w:p w14:paraId="6CAD4E7C" w14:textId="0F75F440" w:rsidR="000D7743" w:rsidRDefault="000D7743" w:rsidP="00B600D2">
      <w:pPr>
        <w:pStyle w:val="ListParagraph"/>
        <w:numPr>
          <w:ilvl w:val="0"/>
          <w:numId w:val="19"/>
        </w:numPr>
        <w:ind w:left="284" w:hanging="284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 copy of the pest management program in place at the facility including the monitoring and control processes for pests including rodents, birds</w:t>
      </w:r>
      <w:r w:rsidR="00CC672C">
        <w:rPr>
          <w:rFonts w:ascii="Calibri" w:eastAsia="Calibri" w:hAnsi="Calibri"/>
          <w:sz w:val="22"/>
          <w:szCs w:val="22"/>
        </w:rPr>
        <w:t>,</w:t>
      </w:r>
      <w:r>
        <w:rPr>
          <w:rFonts w:ascii="Calibri" w:eastAsia="Calibri" w:hAnsi="Calibri"/>
          <w:sz w:val="22"/>
          <w:szCs w:val="22"/>
        </w:rPr>
        <w:t xml:space="preserve"> and insects.</w:t>
      </w:r>
    </w:p>
    <w:p w14:paraId="6DF91E1B" w14:textId="05DD4A45" w:rsidR="000D7743" w:rsidRDefault="000D7743" w:rsidP="00B600D2">
      <w:pPr>
        <w:pStyle w:val="ListParagraph"/>
        <w:numPr>
          <w:ilvl w:val="0"/>
          <w:numId w:val="19"/>
        </w:numPr>
        <w:ind w:left="284" w:hanging="284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 site map showing the placement of pest management controls e.g. bait stations, traps, bird netting.</w:t>
      </w:r>
    </w:p>
    <w:p w14:paraId="00E573CE" w14:textId="4EB4D4AC" w:rsidR="000D7743" w:rsidRDefault="000D7743" w:rsidP="00B600D2">
      <w:pPr>
        <w:pStyle w:val="ListParagraph"/>
        <w:numPr>
          <w:ilvl w:val="0"/>
          <w:numId w:val="19"/>
        </w:numPr>
        <w:ind w:left="284" w:hanging="284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photographs of the pest </w:t>
      </w:r>
      <w:r w:rsidR="00C421EF">
        <w:rPr>
          <w:rFonts w:ascii="Calibri" w:eastAsia="Calibri" w:hAnsi="Calibri"/>
          <w:sz w:val="22"/>
          <w:szCs w:val="22"/>
        </w:rPr>
        <w:t xml:space="preserve">management </w:t>
      </w:r>
      <w:r>
        <w:rPr>
          <w:rFonts w:ascii="Calibri" w:eastAsia="Calibri" w:hAnsi="Calibri"/>
          <w:sz w:val="22"/>
          <w:szCs w:val="22"/>
        </w:rPr>
        <w:t>controls used in-situ.</w:t>
      </w:r>
    </w:p>
    <w:p w14:paraId="4A76A4C5" w14:textId="18C7F8E5" w:rsidR="000D7743" w:rsidRDefault="000D7743" w:rsidP="000D7743">
      <w:pPr>
        <w:pStyle w:val="Heading3"/>
        <w:numPr>
          <w:ilvl w:val="0"/>
          <w:numId w:val="18"/>
        </w:numPr>
      </w:pPr>
      <w:r>
        <w:t>Have you included a copy of your Pest Management Program?</w:t>
      </w:r>
      <w:r w:rsidR="000E64B7">
        <w:br/>
      </w:r>
      <w:r w:rsidR="000E64B7" w:rsidRPr="00B600D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>see section</w:t>
      </w:r>
      <w:r w:rsidR="000E64B7" w:rsidRPr="00B600D2">
        <w:rPr>
          <w:i/>
          <w:iCs/>
          <w:color w:val="0000FF"/>
          <w:sz w:val="24"/>
        </w:rPr>
        <w:t xml:space="preserve"> 12</w:t>
      </w:r>
      <w:r w:rsidR="00AB1540">
        <w:rPr>
          <w:i/>
          <w:iCs/>
          <w:color w:val="0000FF"/>
          <w:sz w:val="24"/>
        </w:rPr>
        <w:t xml:space="preserve"> of the</w:t>
      </w:r>
      <w:r w:rsidR="0069705A" w:rsidRPr="0069705A">
        <w:rPr>
          <w:i/>
          <w:iCs/>
          <w:color w:val="0000FF"/>
          <w:sz w:val="24"/>
        </w:rPr>
        <w:t xml:space="preserve"> </w:t>
      </w:r>
      <w:r w:rsidR="0069705A">
        <w:rPr>
          <w:i/>
          <w:iCs/>
          <w:color w:val="0000FF"/>
          <w:sz w:val="24"/>
        </w:rPr>
        <w:t>Facility</w:t>
      </w:r>
      <w:r w:rsidR="00AB1540">
        <w:rPr>
          <w:i/>
          <w:iCs/>
          <w:color w:val="0000FF"/>
          <w:sz w:val="24"/>
        </w:rPr>
        <w:t xml:space="preserve"> requirements</w:t>
      </w:r>
      <w:r w:rsidR="000E64B7" w:rsidRPr="00B600D2">
        <w:rPr>
          <w:i/>
          <w:iCs/>
          <w:color w:val="0000FF"/>
          <w:sz w:val="24"/>
        </w:rPr>
        <w:t>)</w:t>
      </w:r>
    </w:p>
    <w:p w14:paraId="449C03D1" w14:textId="77777777" w:rsidR="000D7743" w:rsidRPr="00802A18" w:rsidRDefault="000D7743" w:rsidP="000D7743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12917090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</w:p>
    <w:p w14:paraId="304B3222" w14:textId="18F086C3" w:rsidR="000D7743" w:rsidRPr="0076260D" w:rsidRDefault="000D7743" w:rsidP="000D7743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-947940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1048ED">
        <w:t>42</w:t>
      </w:r>
    </w:p>
    <w:p w14:paraId="55F5F4DA" w14:textId="5E14D15C" w:rsidR="000D7743" w:rsidRDefault="000D7743" w:rsidP="000D7743">
      <w:pPr>
        <w:pStyle w:val="Heading3"/>
        <w:numPr>
          <w:ilvl w:val="0"/>
          <w:numId w:val="18"/>
        </w:numPr>
      </w:pPr>
      <w:r>
        <w:t>Have you included a copy of your site map showing placement of pest management controls?</w:t>
      </w:r>
      <w:r w:rsidR="00B600D2" w:rsidRPr="00B600D2">
        <w:rPr>
          <w:i/>
          <w:iCs/>
          <w:color w:val="0000FF"/>
          <w:sz w:val="24"/>
        </w:rPr>
        <w:t xml:space="preserve"> </w:t>
      </w:r>
      <w:r w:rsidR="00B600D2" w:rsidRPr="007B6F32">
        <w:rPr>
          <w:i/>
          <w:iCs/>
          <w:color w:val="0000FF"/>
          <w:sz w:val="24"/>
        </w:rPr>
        <w:t>(s</w:t>
      </w:r>
      <w:r w:rsidR="00AB1540">
        <w:rPr>
          <w:i/>
          <w:iCs/>
          <w:color w:val="0000FF"/>
          <w:sz w:val="24"/>
        </w:rPr>
        <w:t>ee section</w:t>
      </w:r>
      <w:r w:rsidR="00B600D2" w:rsidRPr="007B6F32">
        <w:rPr>
          <w:i/>
          <w:iCs/>
          <w:color w:val="0000FF"/>
          <w:sz w:val="24"/>
        </w:rPr>
        <w:t xml:space="preserve"> 12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B600D2" w:rsidRPr="007B6F32">
        <w:rPr>
          <w:i/>
          <w:iCs/>
          <w:color w:val="0000FF"/>
          <w:sz w:val="24"/>
        </w:rPr>
        <w:t>)</w:t>
      </w:r>
    </w:p>
    <w:p w14:paraId="57BF341F" w14:textId="77777777" w:rsidR="000D7743" w:rsidRPr="00802A18" w:rsidRDefault="000D7743" w:rsidP="000D7743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12793709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</w:p>
    <w:p w14:paraId="5D3F7CCD" w14:textId="5E6E9AFD" w:rsidR="000D7743" w:rsidRPr="0076260D" w:rsidRDefault="000D7743" w:rsidP="000D7743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10355513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to question </w:t>
      </w:r>
      <w:r w:rsidR="001048ED">
        <w:t>43</w:t>
      </w:r>
    </w:p>
    <w:p w14:paraId="182BC05B" w14:textId="20DD31D6" w:rsidR="00C75A05" w:rsidRDefault="00C75A05" w:rsidP="00C75A05">
      <w:pPr>
        <w:pStyle w:val="Heading3"/>
        <w:numPr>
          <w:ilvl w:val="0"/>
          <w:numId w:val="18"/>
        </w:numPr>
      </w:pPr>
      <w:r>
        <w:t>Have you included photographs of the pest</w:t>
      </w:r>
      <w:r w:rsidR="00C421EF">
        <w:t xml:space="preserve"> management</w:t>
      </w:r>
      <w:r>
        <w:t xml:space="preserve"> controls</w:t>
      </w:r>
      <w:r w:rsidR="000E64B7">
        <w:t xml:space="preserve"> </w:t>
      </w:r>
      <w:r w:rsidR="00C421EF">
        <w:t xml:space="preserve">used </w:t>
      </w:r>
      <w:r w:rsidR="000E64B7">
        <w:t>in-situ?</w:t>
      </w:r>
      <w:r w:rsidR="00B600D2" w:rsidRPr="00B600D2">
        <w:rPr>
          <w:i/>
          <w:iCs/>
          <w:color w:val="0000FF"/>
          <w:sz w:val="24"/>
        </w:rPr>
        <w:t xml:space="preserve"> </w:t>
      </w:r>
      <w:r w:rsidR="00B600D2" w:rsidRPr="007B6F32">
        <w:rPr>
          <w:i/>
          <w:iCs/>
          <w:color w:val="0000FF"/>
          <w:sz w:val="24"/>
        </w:rPr>
        <w:t>(</w:t>
      </w:r>
      <w:r w:rsidR="00AB1540">
        <w:rPr>
          <w:i/>
          <w:iCs/>
          <w:color w:val="0000FF"/>
          <w:sz w:val="24"/>
        </w:rPr>
        <w:t>see section</w:t>
      </w:r>
      <w:r w:rsidR="00B600D2" w:rsidRPr="007B6F32">
        <w:rPr>
          <w:i/>
          <w:iCs/>
          <w:color w:val="0000FF"/>
          <w:sz w:val="24"/>
        </w:rPr>
        <w:t xml:space="preserve"> 12</w:t>
      </w:r>
      <w:r w:rsidR="00AB1540">
        <w:rPr>
          <w:i/>
          <w:iCs/>
          <w:color w:val="0000FF"/>
          <w:sz w:val="24"/>
        </w:rPr>
        <w:t xml:space="preserve"> of the </w:t>
      </w:r>
      <w:r w:rsidR="0069705A">
        <w:rPr>
          <w:i/>
          <w:iCs/>
          <w:color w:val="0000FF"/>
          <w:sz w:val="24"/>
        </w:rPr>
        <w:t xml:space="preserve">Facility </w:t>
      </w:r>
      <w:r w:rsidR="00AB1540">
        <w:rPr>
          <w:i/>
          <w:iCs/>
          <w:color w:val="0000FF"/>
          <w:sz w:val="24"/>
        </w:rPr>
        <w:t>requirements</w:t>
      </w:r>
      <w:r w:rsidR="00B600D2" w:rsidRPr="007B6F32">
        <w:rPr>
          <w:i/>
          <w:iCs/>
          <w:color w:val="0000FF"/>
          <w:sz w:val="24"/>
        </w:rPr>
        <w:t>)</w:t>
      </w:r>
    </w:p>
    <w:p w14:paraId="617F26B8" w14:textId="77777777" w:rsidR="00C75A05" w:rsidRPr="00802A18" w:rsidRDefault="00C75A05" w:rsidP="00C75A05">
      <w:pPr>
        <w:tabs>
          <w:tab w:val="left" w:pos="426"/>
        </w:tabs>
      </w:pPr>
      <w:r w:rsidRPr="00802A18">
        <w:t xml:space="preserve">No </w:t>
      </w:r>
      <w:r w:rsidRPr="00802A18">
        <w:tab/>
      </w:r>
      <w:sdt>
        <w:sdtPr>
          <w:rPr>
            <w:rStyle w:val="checkbox"/>
          </w:rPr>
          <w:id w:val="4176808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>Please do not submit this form</w:t>
      </w:r>
    </w:p>
    <w:p w14:paraId="65FD3B81" w14:textId="41C38833" w:rsidR="00C75A05" w:rsidRPr="0076260D" w:rsidRDefault="00C75A05" w:rsidP="00C75A05">
      <w:pPr>
        <w:tabs>
          <w:tab w:val="left" w:pos="284"/>
          <w:tab w:val="left" w:pos="426"/>
        </w:tabs>
      </w:pPr>
      <w:r w:rsidRPr="00802A18">
        <w:t xml:space="preserve">Yes </w:t>
      </w:r>
      <w:r w:rsidRPr="00802A18">
        <w:tab/>
      </w:r>
      <w:sdt>
        <w:sdtPr>
          <w:rPr>
            <w:rStyle w:val="checkbox"/>
          </w:rPr>
          <w:id w:val="13198468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eckbox"/>
          </w:rPr>
        </w:sdtEndPr>
        <w:sdtContent>
          <w:r w:rsidRPr="001F1639">
            <w:rPr>
              <w:rStyle w:val="checkbox"/>
              <w:rFonts w:ascii="Segoe UI Symbol" w:hAnsi="Segoe UI Symbol" w:cs="Segoe UI Symbol"/>
            </w:rPr>
            <w:t>☐</w:t>
          </w:r>
        </w:sdtContent>
      </w:sdt>
      <w:r>
        <w:rPr>
          <w:rStyle w:val="checkbox"/>
        </w:rPr>
        <w:t xml:space="preserve"> </w:t>
      </w:r>
      <w:r>
        <w:t xml:space="preserve">Go </w:t>
      </w:r>
      <w:r w:rsidR="00AA5760">
        <w:t xml:space="preserve">Section </w:t>
      </w:r>
      <w:r w:rsidR="00B0517D">
        <w:t>M</w:t>
      </w:r>
    </w:p>
    <w:p w14:paraId="192F2527" w14:textId="75BE7950" w:rsidR="00A156DE" w:rsidRDefault="00A156DE" w:rsidP="00A156DE">
      <w:pPr>
        <w:pStyle w:val="Heading2"/>
        <w:keepLines/>
        <w:numPr>
          <w:ilvl w:val="1"/>
          <w:numId w:val="14"/>
        </w:numPr>
        <w:spacing w:before="200" w:after="0" w:line="276" w:lineRule="auto"/>
      </w:pPr>
      <w:bookmarkStart w:id="9" w:name="_Section_E:_Privacy"/>
      <w:bookmarkStart w:id="10" w:name="_Section_I:_Manufacturer's"/>
      <w:bookmarkStart w:id="11" w:name="_Section_K:_Manufacturer’s"/>
      <w:bookmarkStart w:id="12" w:name="_Section_J:_Manufacturer’s"/>
      <w:bookmarkEnd w:id="4"/>
      <w:bookmarkEnd w:id="9"/>
      <w:bookmarkEnd w:id="10"/>
      <w:bookmarkEnd w:id="11"/>
      <w:bookmarkEnd w:id="12"/>
      <w:r>
        <w:t xml:space="preserve">Section </w:t>
      </w:r>
      <w:r w:rsidR="00B0517D">
        <w:t>M</w:t>
      </w:r>
      <w:r>
        <w:t xml:space="preserve">: </w:t>
      </w:r>
      <w:r w:rsidR="00103D1E">
        <w:t>D</w:t>
      </w:r>
      <w:r>
        <w:t>eclaration</w:t>
      </w:r>
    </w:p>
    <w:p w14:paraId="40B0F8D3" w14:textId="6CA94BD9" w:rsidR="00A156DE" w:rsidRPr="002013E5" w:rsidRDefault="00A156DE" w:rsidP="00403FE5">
      <w:pPr>
        <w:pStyle w:val="Heading3"/>
        <w:numPr>
          <w:ilvl w:val="0"/>
          <w:numId w:val="0"/>
        </w:numPr>
        <w:ind w:left="284"/>
      </w:pPr>
      <w:r w:rsidRPr="002013E5">
        <w:t xml:space="preserve">To be completed by the person named in section B of this </w:t>
      </w:r>
      <w:r w:rsidR="002A04EC">
        <w:t>form</w:t>
      </w:r>
      <w:r w:rsidRPr="002013E5">
        <w:t>.</w:t>
      </w:r>
    </w:p>
    <w:p w14:paraId="60467E35" w14:textId="77777777" w:rsidR="00A156DE" w:rsidRDefault="00A156DE" w:rsidP="00A156DE">
      <w:r w:rsidRPr="002013E5">
        <w:t xml:space="preserve">I declare that the information I have provided is true and correct. </w:t>
      </w:r>
      <w:r w:rsidRPr="00E6572E">
        <w:t>I understand that giving false or misleading information is a serious offence.</w:t>
      </w:r>
    </w:p>
    <w:p w14:paraId="0B64A301" w14:textId="77777777" w:rsidR="00A156DE" w:rsidRDefault="00A156DE" w:rsidP="00A156DE">
      <w:r w:rsidRPr="00581AF3">
        <w:lastRenderedPageBreak/>
        <w:t xml:space="preserve">If I become aware that the </w:t>
      </w:r>
      <w:proofErr w:type="gramStart"/>
      <w:r w:rsidRPr="00581AF3">
        <w:t>information</w:t>
      </w:r>
      <w:proofErr w:type="gramEnd"/>
      <w:r w:rsidRPr="00581AF3">
        <w:t xml:space="preserve"> I have provided is incomplete or incorrect, I will notify the Department of Agriculture, Water and the Environment as soon as practicable.</w:t>
      </w:r>
    </w:p>
    <w:p w14:paraId="2ECE187C" w14:textId="3DD91B43" w:rsidR="00A156DE" w:rsidRDefault="00A156DE" w:rsidP="00A156DE">
      <w:r>
        <w:t xml:space="preserve">I have read and understood the </w:t>
      </w:r>
      <w:hyperlink w:anchor="_Section_K:_Privacy" w:history="1">
        <w:r w:rsidRPr="008E4BA4">
          <w:rPr>
            <w:rStyle w:val="Hyperlink"/>
          </w:rPr>
          <w:t>privacy notice</w:t>
        </w:r>
      </w:hyperlink>
      <w:r>
        <w:t xml:space="preserve"> and </w:t>
      </w:r>
      <w:hyperlink r:id="rId16" w:history="1">
        <w:r w:rsidRPr="00CB19D0">
          <w:rPr>
            <w:rStyle w:val="Hyperlink"/>
          </w:rPr>
          <w:t>Privacy Policy</w:t>
        </w:r>
      </w:hyperlink>
      <w:r>
        <w:t>.</w:t>
      </w:r>
    </w:p>
    <w:p w14:paraId="338E0C96" w14:textId="77777777" w:rsidR="00A156DE" w:rsidRDefault="00A156DE" w:rsidP="00A40574">
      <w:pPr>
        <w:tabs>
          <w:tab w:val="left" w:pos="3261"/>
          <w:tab w:val="left" w:pos="8789"/>
        </w:tabs>
      </w:pPr>
      <w:r>
        <w:t xml:space="preserve">Signature (type or sign your name) </w:t>
      </w:r>
      <w:r w:rsidR="00A40574" w:rsidRPr="00A40574">
        <w:rPr>
          <w:rStyle w:val="underline"/>
        </w:rPr>
        <w:tab/>
      </w:r>
      <w:r w:rsidRPr="00A40574">
        <w:rPr>
          <w:rStyle w:val="underline"/>
        </w:rPr>
        <w:tab/>
      </w:r>
    </w:p>
    <w:p w14:paraId="6B85B187" w14:textId="77777777" w:rsidR="00A156DE" w:rsidRDefault="00A156DE" w:rsidP="00A40574">
      <w:pPr>
        <w:tabs>
          <w:tab w:val="left" w:pos="1843"/>
          <w:tab w:val="left" w:pos="8789"/>
        </w:tabs>
      </w:pPr>
      <w:r>
        <w:t>Date (dd/mm/</w:t>
      </w:r>
      <w:proofErr w:type="spellStart"/>
      <w:r>
        <w:t>yyyy</w:t>
      </w:r>
      <w:proofErr w:type="spellEnd"/>
      <w:r>
        <w:t xml:space="preserve">) </w:t>
      </w:r>
      <w:r w:rsidR="00A40574" w:rsidRPr="00A40574">
        <w:rPr>
          <w:rStyle w:val="underline"/>
        </w:rPr>
        <w:tab/>
      </w:r>
      <w:r w:rsidRPr="00A40574">
        <w:rPr>
          <w:rStyle w:val="underline"/>
        </w:rPr>
        <w:tab/>
      </w:r>
    </w:p>
    <w:p w14:paraId="02F87C7C" w14:textId="77777777" w:rsidR="00A156DE" w:rsidRDefault="00A156DE" w:rsidP="00A40574">
      <w:pPr>
        <w:tabs>
          <w:tab w:val="left" w:pos="993"/>
          <w:tab w:val="left" w:pos="8789"/>
        </w:tabs>
      </w:pPr>
      <w:r>
        <w:t xml:space="preserve">Full name </w:t>
      </w:r>
      <w:r w:rsidR="00A40574" w:rsidRPr="00A40574">
        <w:rPr>
          <w:rStyle w:val="underline"/>
        </w:rPr>
        <w:tab/>
      </w:r>
      <w:r w:rsidRPr="00A40574">
        <w:rPr>
          <w:rStyle w:val="underline"/>
        </w:rPr>
        <w:tab/>
      </w:r>
    </w:p>
    <w:p w14:paraId="11CC5F04" w14:textId="2740E4DB" w:rsidR="00A156DE" w:rsidRDefault="00A156DE" w:rsidP="00A156DE">
      <w:pPr>
        <w:pStyle w:val="Heading2"/>
        <w:keepLines/>
        <w:numPr>
          <w:ilvl w:val="1"/>
          <w:numId w:val="14"/>
        </w:numPr>
        <w:spacing w:before="200" w:after="0" w:line="276" w:lineRule="auto"/>
      </w:pPr>
      <w:bookmarkStart w:id="13" w:name="_Section_F:_Privacy"/>
      <w:bookmarkStart w:id="14" w:name="_Section_K:_Privacy"/>
      <w:bookmarkEnd w:id="13"/>
      <w:bookmarkEnd w:id="14"/>
      <w:r>
        <w:t xml:space="preserve">Section </w:t>
      </w:r>
      <w:r w:rsidR="00B0517D">
        <w:t>N</w:t>
      </w:r>
      <w:r>
        <w:t>: Privacy notice</w:t>
      </w:r>
    </w:p>
    <w:p w14:paraId="6865D83F" w14:textId="77777777" w:rsidR="00A156DE" w:rsidRDefault="00A156DE" w:rsidP="00A156DE">
      <w:r>
        <w:t>‘Personal information’ means information or an opinion about an identified, or reasonably identifiable, individual. ‘Personal information’</w:t>
      </w:r>
      <w:r w:rsidRPr="002013E5">
        <w:t xml:space="preserve"> that is collected under or in accordance with the </w:t>
      </w:r>
      <w:r w:rsidRPr="003E786E">
        <w:rPr>
          <w:i/>
        </w:rPr>
        <w:t>Biosecurity Act 2015</w:t>
      </w:r>
      <w:r w:rsidRPr="002013E5">
        <w:t xml:space="preserve"> is also ‘protected information’ under the Act.</w:t>
      </w:r>
    </w:p>
    <w:p w14:paraId="2625D7C8" w14:textId="77777777" w:rsidR="00A156DE" w:rsidRDefault="00A156DE" w:rsidP="00A156DE">
      <w:r>
        <w:t xml:space="preserve">The Department of Agriculture, Water and the Environment collects your ‘protected information’, including personal information in relation to this </w:t>
      </w:r>
      <w:r w:rsidRPr="003E786E">
        <w:t>form</w:t>
      </w:r>
      <w:r>
        <w:t>,</w:t>
      </w:r>
      <w:r w:rsidRPr="003E786E">
        <w:t xml:space="preserve"> as required under the </w:t>
      </w:r>
      <w:r w:rsidRPr="00A3792A">
        <w:t>Biosecurity Act</w:t>
      </w:r>
      <w:r>
        <w:t xml:space="preserve"> for the purposes of determining import conditions for your animal feed and related purposes. If you fail to provide some or </w:t>
      </w:r>
      <w:proofErr w:type="gramStart"/>
      <w:r>
        <w:t>all of</w:t>
      </w:r>
      <w:proofErr w:type="gramEnd"/>
      <w:r>
        <w:t xml:space="preserve"> the relevant personal information requested in this form, the department may be unable to process the import permit application that relates to this form. </w:t>
      </w:r>
      <w:r w:rsidRPr="00C058C6">
        <w:t xml:space="preserve">Information collected by the department will only be used or disclosed as authorised under the </w:t>
      </w:r>
      <w:r w:rsidRPr="00036D5A">
        <w:t>Biosecurity Act</w:t>
      </w:r>
      <w:r>
        <w:t xml:space="preserve"> and under other relevant laws, </w:t>
      </w:r>
      <w:r w:rsidRPr="00FD5CB2">
        <w:t xml:space="preserve">particularly the </w:t>
      </w:r>
      <w:r w:rsidRPr="00FD5CB2">
        <w:rPr>
          <w:rStyle w:val="Emphasis"/>
        </w:rPr>
        <w:t>Privacy Act 1988</w:t>
      </w:r>
      <w:r w:rsidRPr="00FD5CB2">
        <w:t>. Your personal information will be used and stored in accordance with the Australian Privacy</w:t>
      </w:r>
      <w:r>
        <w:t xml:space="preserve"> Principles.</w:t>
      </w:r>
    </w:p>
    <w:p w14:paraId="14D3E6E8" w14:textId="77777777" w:rsidR="00A156DE" w:rsidRDefault="00A156DE" w:rsidP="00A156DE">
      <w:r>
        <w:t xml:space="preserve">The department may disclose your personal information to </w:t>
      </w:r>
      <w:r w:rsidRPr="003E786E">
        <w:t>other</w:t>
      </w:r>
      <w:r>
        <w:t xml:space="preserve"> Australian Government agencies, </w:t>
      </w:r>
      <w:proofErr w:type="gramStart"/>
      <w:r>
        <w:t>persons</w:t>
      </w:r>
      <w:proofErr w:type="gramEnd"/>
      <w:r>
        <w:t xml:space="preserve"> or organisations. It will not usually be disclosed overseas. </w:t>
      </w:r>
      <w:r w:rsidRPr="00C058C6">
        <w:t>In every case it will only be disclosed if authoris</w:t>
      </w:r>
      <w:r>
        <w:t>ed by the Biosecurity Act.</w:t>
      </w:r>
    </w:p>
    <w:p w14:paraId="204DFE31" w14:textId="147BCD46" w:rsidR="00B53449" w:rsidRDefault="00A156DE" w:rsidP="00A156DE">
      <w:r>
        <w:t xml:space="preserve">See our </w:t>
      </w:r>
      <w:hyperlink r:id="rId17" w:history="1">
        <w:r w:rsidR="004877CF" w:rsidRPr="00CB19D0">
          <w:rPr>
            <w:rStyle w:val="Hyperlink"/>
          </w:rPr>
          <w:t>Privacy Policy</w:t>
        </w:r>
      </w:hyperlink>
      <w:r>
        <w:t xml:space="preserve"> web page to learn more about accessing or correcting personal information or making a complaint. Alternatively, telephone the department on +61 6272 3933 (or +61 3 8318 6700 outside Australia).</w:t>
      </w:r>
    </w:p>
    <w:p w14:paraId="63984A65" w14:textId="77777777" w:rsidR="00B53449" w:rsidRDefault="00B53449">
      <w:pPr>
        <w:spacing w:before="0" w:after="0" w:line="240" w:lineRule="auto"/>
      </w:pPr>
      <w:r>
        <w:br w:type="page"/>
      </w:r>
    </w:p>
    <w:p w14:paraId="2FA0F945" w14:textId="779B73EF" w:rsidR="00B53449" w:rsidRDefault="00B53449" w:rsidP="00B53449">
      <w:pPr>
        <w:pStyle w:val="Heading2"/>
        <w:keepLines/>
        <w:numPr>
          <w:ilvl w:val="1"/>
          <w:numId w:val="14"/>
        </w:numPr>
        <w:spacing w:before="200" w:after="0" w:line="276" w:lineRule="auto"/>
      </w:pPr>
      <w:r>
        <w:lastRenderedPageBreak/>
        <w:t>Attachment 1: Supplier Information Sheet</w:t>
      </w:r>
    </w:p>
    <w:p w14:paraId="21BB8093" w14:textId="2176662B" w:rsidR="00B53449" w:rsidRPr="00B53449" w:rsidRDefault="00B53449" w:rsidP="00B53449">
      <w:pPr>
        <w:rPr>
          <w:lang w:eastAsia="ja-JP"/>
        </w:rPr>
      </w:pPr>
      <w:r>
        <w:rPr>
          <w:lang w:eastAsia="ja-JP"/>
        </w:rPr>
        <w:t xml:space="preserve">Supplier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B53449" w14:paraId="6BB0F41C" w14:textId="77777777" w:rsidTr="00A22A3C">
        <w:tc>
          <w:tcPr>
            <w:tcW w:w="3823" w:type="dxa"/>
          </w:tcPr>
          <w:p w14:paraId="016F84D0" w14:textId="09682C1E" w:rsidR="00B53449" w:rsidRDefault="00B53449" w:rsidP="00B53449">
            <w:pPr>
              <w:rPr>
                <w:lang w:eastAsia="ja-JP"/>
              </w:rPr>
            </w:pPr>
            <w:r>
              <w:rPr>
                <w:lang w:eastAsia="ja-JP"/>
              </w:rPr>
              <w:tab/>
              <w:t>Geographic location</w:t>
            </w:r>
            <w:r w:rsidR="00BE4ECF">
              <w:rPr>
                <w:lang w:eastAsia="ja-JP"/>
              </w:rPr>
              <w:t xml:space="preserve"> </w:t>
            </w:r>
          </w:p>
        </w:tc>
        <w:tc>
          <w:tcPr>
            <w:tcW w:w="5237" w:type="dxa"/>
          </w:tcPr>
          <w:p w14:paraId="44B9A5BA" w14:textId="768E143B" w:rsidR="00FA264F" w:rsidRDefault="00FA264F" w:rsidP="00FA264F">
            <w:pPr>
              <w:rPr>
                <w:lang w:eastAsia="ja-JP"/>
              </w:rPr>
            </w:pPr>
            <w:r>
              <w:rPr>
                <w:lang w:eastAsia="ja-JP"/>
              </w:rPr>
              <w:t>Street address:</w:t>
            </w:r>
          </w:p>
          <w:p w14:paraId="6A52BCA2" w14:textId="70D6DF98" w:rsidR="00FA264F" w:rsidRDefault="00FA264F" w:rsidP="00FA264F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Town/city: </w:t>
            </w:r>
          </w:p>
          <w:p w14:paraId="2E46C2EE" w14:textId="7E4CADF2" w:rsidR="00B53449" w:rsidRDefault="00FA264F" w:rsidP="00FA264F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Country: 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 xml:space="preserve"> </w:t>
            </w:r>
          </w:p>
        </w:tc>
      </w:tr>
      <w:tr w:rsidR="006700D1" w14:paraId="4B74ADC1" w14:textId="77777777" w:rsidTr="00A22A3C">
        <w:tc>
          <w:tcPr>
            <w:tcW w:w="3823" w:type="dxa"/>
            <w:vMerge w:val="restart"/>
          </w:tcPr>
          <w:p w14:paraId="37686795" w14:textId="11D0DF36" w:rsidR="006700D1" w:rsidRDefault="006700D1" w:rsidP="00B53449">
            <w:pPr>
              <w:rPr>
                <w:lang w:eastAsia="ja-JP"/>
              </w:rPr>
            </w:pPr>
            <w:r>
              <w:rPr>
                <w:lang w:eastAsia="ja-JP"/>
              </w:rPr>
              <w:tab/>
              <w:t>Type of crop production system</w:t>
            </w:r>
          </w:p>
          <w:p w14:paraId="7E91BEBB" w14:textId="77777777" w:rsidR="006700D1" w:rsidRDefault="006700D1" w:rsidP="00B53449">
            <w:pPr>
              <w:rPr>
                <w:lang w:eastAsia="ja-JP"/>
              </w:rPr>
            </w:pPr>
          </w:p>
        </w:tc>
        <w:tc>
          <w:tcPr>
            <w:tcW w:w="5237" w:type="dxa"/>
          </w:tcPr>
          <w:p w14:paraId="4015C903" w14:textId="30CA9440" w:rsidR="006700D1" w:rsidRDefault="006700D1" w:rsidP="006700D1">
            <w:pPr>
              <w:rPr>
                <w:lang w:eastAsia="ja-JP"/>
              </w:rPr>
            </w:pPr>
            <w:r w:rsidRPr="00B53449">
              <w:rPr>
                <w:lang w:eastAsia="ja-JP"/>
              </w:rPr>
              <w:tab/>
            </w:r>
            <w:sdt>
              <w:sdtPr>
                <w:rPr>
                  <w:lang w:eastAsia="ja-JP"/>
                </w:rPr>
                <w:id w:val="20355298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Pr="00B53449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Broad-acre </w:t>
            </w:r>
          </w:p>
          <w:p w14:paraId="384F0B63" w14:textId="75EF3D99" w:rsidR="006700D1" w:rsidRDefault="00D00D17" w:rsidP="006700D1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9834335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D1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6700D1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 xml:space="preserve"> Small-scale holdings</w:t>
            </w:r>
          </w:p>
        </w:tc>
      </w:tr>
      <w:tr w:rsidR="006700D1" w14:paraId="2DC34678" w14:textId="77777777" w:rsidTr="00A22A3C">
        <w:tc>
          <w:tcPr>
            <w:tcW w:w="3823" w:type="dxa"/>
            <w:vMerge/>
          </w:tcPr>
          <w:p w14:paraId="68CF1A21" w14:textId="77777777" w:rsidR="006700D1" w:rsidRDefault="006700D1" w:rsidP="00B53449">
            <w:pPr>
              <w:rPr>
                <w:lang w:eastAsia="ja-JP"/>
              </w:rPr>
            </w:pPr>
          </w:p>
        </w:tc>
        <w:tc>
          <w:tcPr>
            <w:tcW w:w="5237" w:type="dxa"/>
          </w:tcPr>
          <w:p w14:paraId="3D481334" w14:textId="4FC102FD" w:rsidR="006700D1" w:rsidRDefault="00D00D17" w:rsidP="00B53449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9147529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D1" w:rsidRPr="00B53449">
                  <w:rPr>
                    <w:rFonts w:ascii="Segoe UI Symbol" w:hAnsi="Segoe UI Symbol" w:cs="Segoe UI Symbol"/>
                    <w:lang w:eastAsia="ja-JP"/>
                  </w:rPr>
                  <w:t>☐</w:t>
                </w:r>
              </w:sdtContent>
            </w:sdt>
            <w:r w:rsidR="006700D1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 xml:space="preserve">  Organic</w:t>
            </w:r>
          </w:p>
          <w:p w14:paraId="6C2A4C70" w14:textId="6BC06A75" w:rsidR="006700D1" w:rsidRPr="00B53449" w:rsidRDefault="00D00D17" w:rsidP="00B53449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21877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D1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6700D1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 xml:space="preserve"> Conventional</w:t>
            </w:r>
          </w:p>
        </w:tc>
      </w:tr>
      <w:tr w:rsidR="00B53449" w14:paraId="05A332CA" w14:textId="77777777" w:rsidTr="00A22A3C">
        <w:tc>
          <w:tcPr>
            <w:tcW w:w="3823" w:type="dxa"/>
          </w:tcPr>
          <w:p w14:paraId="076907F3" w14:textId="1397BC20" w:rsidR="00B53449" w:rsidRDefault="006700D1" w:rsidP="00B53449">
            <w:pPr>
              <w:rPr>
                <w:lang w:eastAsia="ja-JP"/>
              </w:rPr>
            </w:pPr>
            <w:r>
              <w:rPr>
                <w:lang w:eastAsia="ja-JP"/>
              </w:rPr>
              <w:t>Do a</w:t>
            </w:r>
            <w:r w:rsidR="00B53449">
              <w:rPr>
                <w:lang w:eastAsia="ja-JP"/>
              </w:rPr>
              <w:t>nimals graze the paddocks:</w:t>
            </w:r>
          </w:p>
          <w:p w14:paraId="427B730F" w14:textId="201B6E48" w:rsidR="00B53449" w:rsidRDefault="00B53449" w:rsidP="00B5344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- while the crop is growing; or </w:t>
            </w:r>
          </w:p>
          <w:p w14:paraId="563AA851" w14:textId="4E1BEB37" w:rsidR="00B53449" w:rsidRDefault="00B53449" w:rsidP="00B53449">
            <w:pPr>
              <w:rPr>
                <w:lang w:eastAsia="ja-JP"/>
              </w:rPr>
            </w:pPr>
            <w:r>
              <w:rPr>
                <w:lang w:eastAsia="ja-JP"/>
              </w:rPr>
              <w:t>- between crop cycles</w:t>
            </w:r>
          </w:p>
        </w:tc>
        <w:tc>
          <w:tcPr>
            <w:tcW w:w="5237" w:type="dxa"/>
          </w:tcPr>
          <w:p w14:paraId="007E67F5" w14:textId="6C840B3E" w:rsidR="00B53449" w:rsidRDefault="00D00D17" w:rsidP="00B53449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7013896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449" w:rsidRPr="00B53449">
                  <w:rPr>
                    <w:rFonts w:ascii="Segoe UI Symbol" w:hAnsi="Segoe UI Symbol" w:cs="Segoe UI Symbol"/>
                    <w:lang w:eastAsia="ja-JP"/>
                  </w:rPr>
                  <w:t>☐</w:t>
                </w:r>
              </w:sdtContent>
            </w:sdt>
            <w:r w:rsidR="00B53449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>Y</w:t>
            </w:r>
            <w:r w:rsidR="00B53449">
              <w:rPr>
                <w:lang w:eastAsia="ja-JP"/>
              </w:rPr>
              <w:t>es</w:t>
            </w:r>
          </w:p>
          <w:p w14:paraId="23581826" w14:textId="22743F80" w:rsidR="00B53449" w:rsidRDefault="00B53449" w:rsidP="00B53449">
            <w:pPr>
              <w:rPr>
                <w:lang w:eastAsia="ja-JP"/>
              </w:rPr>
            </w:pPr>
            <w:r w:rsidRPr="00B53449">
              <w:rPr>
                <w:lang w:eastAsia="ja-JP"/>
              </w:rPr>
              <w:tab/>
            </w:r>
            <w:sdt>
              <w:sdtPr>
                <w:rPr>
                  <w:lang w:eastAsia="ja-JP"/>
                </w:rPr>
                <w:id w:val="-19317286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449">
                  <w:rPr>
                    <w:rFonts w:ascii="Segoe UI Symbol" w:hAnsi="Segoe UI Symbol" w:cs="Segoe UI Symbol"/>
                    <w:lang w:eastAsia="ja-JP"/>
                  </w:rPr>
                  <w:t>☐</w:t>
                </w:r>
              </w:sdtContent>
            </w:sdt>
            <w:r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>N</w:t>
            </w:r>
            <w:r>
              <w:rPr>
                <w:lang w:eastAsia="ja-JP"/>
              </w:rPr>
              <w:t xml:space="preserve">o   </w:t>
            </w:r>
          </w:p>
        </w:tc>
      </w:tr>
      <w:tr w:rsidR="00B53449" w14:paraId="1622F834" w14:textId="77777777" w:rsidTr="00A22A3C">
        <w:tc>
          <w:tcPr>
            <w:tcW w:w="3823" w:type="dxa"/>
          </w:tcPr>
          <w:p w14:paraId="60E01FB6" w14:textId="1D934E8F" w:rsidR="00B53449" w:rsidRDefault="00B53449" w:rsidP="00B53449">
            <w:pPr>
              <w:rPr>
                <w:lang w:eastAsia="ja-JP"/>
              </w:rPr>
            </w:pPr>
            <w:r>
              <w:rPr>
                <w:lang w:eastAsia="ja-JP"/>
              </w:rPr>
              <w:tab/>
              <w:t xml:space="preserve">Types of </w:t>
            </w:r>
            <w:r w:rsidR="001F22EE">
              <w:rPr>
                <w:lang w:eastAsia="ja-JP"/>
              </w:rPr>
              <w:t>animal-</w:t>
            </w:r>
            <w:r w:rsidR="006700D1">
              <w:rPr>
                <w:lang w:eastAsia="ja-JP"/>
              </w:rPr>
              <w:t xml:space="preserve">derived </w:t>
            </w:r>
            <w:r>
              <w:rPr>
                <w:lang w:eastAsia="ja-JP"/>
              </w:rPr>
              <w:t xml:space="preserve">fertilisers used </w:t>
            </w:r>
          </w:p>
        </w:tc>
        <w:tc>
          <w:tcPr>
            <w:tcW w:w="5237" w:type="dxa"/>
          </w:tcPr>
          <w:p w14:paraId="0E6F1C6D" w14:textId="023DE89F" w:rsidR="006700D1" w:rsidRDefault="00D00D17" w:rsidP="006700D1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2848063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D1" w:rsidRPr="00B53449">
                  <w:rPr>
                    <w:rFonts w:ascii="Segoe UI Symbol" w:hAnsi="Segoe UI Symbol" w:cs="Segoe UI Symbol"/>
                    <w:lang w:eastAsia="ja-JP"/>
                  </w:rPr>
                  <w:t>☐</w:t>
                </w:r>
              </w:sdtContent>
            </w:sdt>
            <w:r w:rsidR="006700D1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>None</w:t>
            </w:r>
          </w:p>
          <w:p w14:paraId="2F2D510F" w14:textId="54017D50" w:rsidR="00B53449" w:rsidRDefault="006700D1" w:rsidP="006700D1">
            <w:pPr>
              <w:rPr>
                <w:lang w:eastAsia="ja-JP"/>
              </w:rPr>
            </w:pPr>
            <w:r w:rsidRPr="00B53449">
              <w:rPr>
                <w:lang w:eastAsia="ja-JP"/>
              </w:rPr>
              <w:tab/>
            </w:r>
            <w:sdt>
              <w:sdtPr>
                <w:rPr>
                  <w:lang w:eastAsia="ja-JP"/>
                </w:rPr>
                <w:id w:val="19104914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449">
                  <w:rPr>
                    <w:rFonts w:ascii="Segoe UI Symbol" w:hAnsi="Segoe UI Symbol" w:cs="Segoe UI Symbol"/>
                    <w:lang w:eastAsia="ja-JP"/>
                  </w:rPr>
                  <w:t>☐</w:t>
                </w:r>
              </w:sdtContent>
            </w:sdt>
            <w:r w:rsidRPr="00B53449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Blood and bone</w:t>
            </w:r>
          </w:p>
          <w:p w14:paraId="5178D6D1" w14:textId="0B726E1D" w:rsidR="006700D1" w:rsidRDefault="00D00D17" w:rsidP="006700D1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2922940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D1" w:rsidRPr="00B53449">
                  <w:rPr>
                    <w:rFonts w:ascii="Segoe UI Symbol" w:hAnsi="Segoe UI Symbol" w:cs="Segoe UI Symbol"/>
                    <w:lang w:eastAsia="ja-JP"/>
                  </w:rPr>
                  <w:t>☐</w:t>
                </w:r>
              </w:sdtContent>
            </w:sdt>
            <w:r w:rsidR="006700D1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>Manure</w:t>
            </w:r>
            <w:r w:rsidR="001F22EE">
              <w:rPr>
                <w:lang w:eastAsia="ja-JP"/>
              </w:rPr>
              <w:t xml:space="preserve"> (please specify species of origin e.g. cow)</w:t>
            </w:r>
          </w:p>
          <w:p w14:paraId="0F29E3B5" w14:textId="38ADC857" w:rsidR="001F22EE" w:rsidRDefault="001F22EE" w:rsidP="006700D1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……………………………….</w:t>
            </w:r>
          </w:p>
          <w:p w14:paraId="112D6907" w14:textId="327FA712" w:rsidR="006700D1" w:rsidRDefault="00D00D17" w:rsidP="006700D1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20997730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D1" w:rsidRPr="00B53449">
                  <w:rPr>
                    <w:rFonts w:ascii="Segoe UI Symbol" w:hAnsi="Segoe UI Symbol" w:cs="Segoe UI Symbol"/>
                    <w:lang w:eastAsia="ja-JP"/>
                  </w:rPr>
                  <w:t>☐</w:t>
                </w:r>
              </w:sdtContent>
            </w:sdt>
            <w:r w:rsidR="006700D1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>Other…………………</w:t>
            </w:r>
            <w:r w:rsidR="001F22EE">
              <w:rPr>
                <w:lang w:eastAsia="ja-JP"/>
              </w:rPr>
              <w:t>….</w:t>
            </w:r>
          </w:p>
        </w:tc>
      </w:tr>
      <w:tr w:rsidR="00B53449" w14:paraId="5336D09B" w14:textId="77777777" w:rsidTr="00A22A3C">
        <w:tc>
          <w:tcPr>
            <w:tcW w:w="3823" w:type="dxa"/>
          </w:tcPr>
          <w:p w14:paraId="5698A161" w14:textId="70D7E67D" w:rsidR="00B53449" w:rsidRDefault="006700D1" w:rsidP="00B5344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Form of animal-derived fertilisers </w:t>
            </w:r>
          </w:p>
        </w:tc>
        <w:tc>
          <w:tcPr>
            <w:tcW w:w="5237" w:type="dxa"/>
          </w:tcPr>
          <w:p w14:paraId="18FDC543" w14:textId="047C61BF" w:rsidR="001F22EE" w:rsidRDefault="00D00D17" w:rsidP="006700D1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596324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EE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6700D1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>Composted</w:t>
            </w:r>
          </w:p>
          <w:p w14:paraId="12397AB5" w14:textId="721D229A" w:rsidR="001F22EE" w:rsidRDefault="00D00D17" w:rsidP="006700D1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865099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EE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1F22EE" w:rsidRPr="00B53449">
              <w:rPr>
                <w:lang w:eastAsia="ja-JP"/>
              </w:rPr>
              <w:t xml:space="preserve"> </w:t>
            </w:r>
            <w:r w:rsidR="001F22EE">
              <w:rPr>
                <w:lang w:eastAsia="ja-JP"/>
              </w:rPr>
              <w:t xml:space="preserve">Processed </w:t>
            </w:r>
          </w:p>
          <w:p w14:paraId="46424AFE" w14:textId="6BC8E8E0" w:rsidR="006700D1" w:rsidRDefault="00D00D17" w:rsidP="006700D1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3824385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EE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1F22EE" w:rsidRPr="00B53449">
              <w:rPr>
                <w:lang w:eastAsia="ja-JP"/>
              </w:rPr>
              <w:t xml:space="preserve"> </w:t>
            </w:r>
            <w:r w:rsidR="001F22EE">
              <w:rPr>
                <w:lang w:eastAsia="ja-JP"/>
              </w:rPr>
              <w:t>A</w:t>
            </w:r>
            <w:r w:rsidR="006700D1">
              <w:rPr>
                <w:lang w:eastAsia="ja-JP"/>
              </w:rPr>
              <w:t xml:space="preserve">ged </w:t>
            </w:r>
          </w:p>
          <w:p w14:paraId="09C0EF31" w14:textId="0A0DB0B8" w:rsidR="00B53449" w:rsidRDefault="006700D1" w:rsidP="00B53449">
            <w:pPr>
              <w:rPr>
                <w:lang w:eastAsia="ja-JP"/>
              </w:rPr>
            </w:pPr>
            <w:r w:rsidRPr="00B53449">
              <w:rPr>
                <w:lang w:eastAsia="ja-JP"/>
              </w:rPr>
              <w:tab/>
            </w:r>
            <w:sdt>
              <w:sdtPr>
                <w:rPr>
                  <w:lang w:eastAsia="ja-JP"/>
                </w:rPr>
                <w:id w:val="-6499737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Pr="00B53449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Liquid </w:t>
            </w:r>
          </w:p>
          <w:p w14:paraId="3873F2CF" w14:textId="0B445618" w:rsidR="006700D1" w:rsidRDefault="00D00D17" w:rsidP="00B53449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4563756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D1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6700D1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>Other………………</w:t>
            </w:r>
            <w:proofErr w:type="gramStart"/>
            <w:r w:rsidR="006700D1">
              <w:rPr>
                <w:lang w:eastAsia="ja-JP"/>
              </w:rPr>
              <w:t>…..</w:t>
            </w:r>
            <w:proofErr w:type="gramEnd"/>
          </w:p>
        </w:tc>
      </w:tr>
      <w:tr w:rsidR="006700D1" w14:paraId="3BA89D6D" w14:textId="77777777" w:rsidTr="001F22EE">
        <w:trPr>
          <w:trHeight w:val="1598"/>
        </w:trPr>
        <w:tc>
          <w:tcPr>
            <w:tcW w:w="3823" w:type="dxa"/>
            <w:vMerge w:val="restart"/>
          </w:tcPr>
          <w:p w14:paraId="78EDA93D" w14:textId="229AFC8D" w:rsidR="006700D1" w:rsidRDefault="006700D1" w:rsidP="00B53449">
            <w:pPr>
              <w:rPr>
                <w:lang w:eastAsia="ja-JP"/>
              </w:rPr>
            </w:pPr>
            <w:r>
              <w:rPr>
                <w:lang w:eastAsia="ja-JP"/>
              </w:rPr>
              <w:t>Application of animal-derived fertilisers</w:t>
            </w:r>
          </w:p>
        </w:tc>
        <w:tc>
          <w:tcPr>
            <w:tcW w:w="5237" w:type="dxa"/>
          </w:tcPr>
          <w:p w14:paraId="5CF09CEF" w14:textId="77777777" w:rsidR="006700D1" w:rsidRDefault="00D00D17" w:rsidP="00B53449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6908264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D1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6700D1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 xml:space="preserve">Before planting </w:t>
            </w:r>
          </w:p>
          <w:p w14:paraId="01BBF403" w14:textId="3A9DF9B2" w:rsidR="006700D1" w:rsidRDefault="00D00D17" w:rsidP="006700D1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20148709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2E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6700D1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>During crop growth</w:t>
            </w:r>
          </w:p>
          <w:p w14:paraId="50828EAF" w14:textId="6B3DC6D0" w:rsidR="00583D2E" w:rsidRDefault="00D00D17" w:rsidP="006700D1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20263236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2E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583D2E">
              <w:rPr>
                <w:lang w:eastAsia="ja-JP"/>
              </w:rPr>
              <w:t xml:space="preserve"> Both</w:t>
            </w:r>
          </w:p>
        </w:tc>
      </w:tr>
      <w:tr w:rsidR="006700D1" w14:paraId="2FEDF8DD" w14:textId="77777777" w:rsidTr="00A22A3C">
        <w:tc>
          <w:tcPr>
            <w:tcW w:w="3823" w:type="dxa"/>
            <w:vMerge/>
          </w:tcPr>
          <w:p w14:paraId="6DE00314" w14:textId="77777777" w:rsidR="006700D1" w:rsidRDefault="006700D1" w:rsidP="00B53449">
            <w:pPr>
              <w:rPr>
                <w:lang w:eastAsia="ja-JP"/>
              </w:rPr>
            </w:pPr>
          </w:p>
        </w:tc>
        <w:tc>
          <w:tcPr>
            <w:tcW w:w="5237" w:type="dxa"/>
          </w:tcPr>
          <w:p w14:paraId="72251183" w14:textId="77777777" w:rsidR="006700D1" w:rsidRDefault="00D00D17" w:rsidP="00B53449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5478752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D1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6700D1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 xml:space="preserve">Top-dressed  </w:t>
            </w:r>
          </w:p>
          <w:p w14:paraId="06EA5DFB" w14:textId="77777777" w:rsidR="006700D1" w:rsidRDefault="00D00D17" w:rsidP="00B53449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7746032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0D1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6700D1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>Sprayed</w:t>
            </w:r>
          </w:p>
          <w:p w14:paraId="0FED5579" w14:textId="3D620E2C" w:rsidR="006700D1" w:rsidRDefault="00D00D17" w:rsidP="00B53449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2517056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2E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6700D1" w:rsidRPr="00B53449">
              <w:rPr>
                <w:lang w:eastAsia="ja-JP"/>
              </w:rPr>
              <w:t xml:space="preserve"> </w:t>
            </w:r>
            <w:r w:rsidR="006700D1">
              <w:rPr>
                <w:lang w:eastAsia="ja-JP"/>
              </w:rPr>
              <w:t>Injected</w:t>
            </w:r>
          </w:p>
          <w:p w14:paraId="28B13466" w14:textId="77777777" w:rsidR="001F22EE" w:rsidRDefault="00D00D17" w:rsidP="00B53449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480608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2E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583D2E" w:rsidRPr="00B53449">
              <w:rPr>
                <w:lang w:eastAsia="ja-JP"/>
              </w:rPr>
              <w:t xml:space="preserve"> </w:t>
            </w:r>
            <w:r w:rsidR="00583D2E">
              <w:rPr>
                <w:lang w:eastAsia="ja-JP"/>
              </w:rPr>
              <w:t>Other………………….</w:t>
            </w:r>
          </w:p>
          <w:p w14:paraId="45E2FC18" w14:textId="683A8946" w:rsidR="001F22EE" w:rsidRPr="00B53449" w:rsidRDefault="001F22EE" w:rsidP="00B53449">
            <w:pPr>
              <w:rPr>
                <w:lang w:eastAsia="ja-JP"/>
              </w:rPr>
            </w:pPr>
          </w:p>
        </w:tc>
      </w:tr>
      <w:tr w:rsidR="00A22A3C" w14:paraId="152DE3B1" w14:textId="77777777" w:rsidTr="00A22A3C">
        <w:tc>
          <w:tcPr>
            <w:tcW w:w="3823" w:type="dxa"/>
          </w:tcPr>
          <w:p w14:paraId="301A98DC" w14:textId="42EF6577" w:rsidR="00A22A3C" w:rsidRDefault="00A22A3C" w:rsidP="00B53449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Storage of animal-derived fertilisers</w:t>
            </w:r>
          </w:p>
        </w:tc>
        <w:tc>
          <w:tcPr>
            <w:tcW w:w="5237" w:type="dxa"/>
          </w:tcPr>
          <w:p w14:paraId="36B85AD1" w14:textId="1824EF77" w:rsidR="00A22A3C" w:rsidRDefault="00D00D17" w:rsidP="00A22A3C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5018090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3C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A22A3C" w:rsidRPr="00B53449">
              <w:rPr>
                <w:lang w:eastAsia="ja-JP"/>
              </w:rPr>
              <w:t xml:space="preserve"> </w:t>
            </w:r>
            <w:r w:rsidR="00A22A3C">
              <w:rPr>
                <w:lang w:eastAsia="ja-JP"/>
              </w:rPr>
              <w:t>Enclosed storage</w:t>
            </w:r>
          </w:p>
          <w:p w14:paraId="0766FE13" w14:textId="090DC540" w:rsidR="001F22EE" w:rsidRPr="00B53449" w:rsidRDefault="00D00D17" w:rsidP="00A22A3C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0794125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3C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A22A3C" w:rsidRPr="00B53449">
              <w:rPr>
                <w:lang w:eastAsia="ja-JP"/>
              </w:rPr>
              <w:t xml:space="preserve"> </w:t>
            </w:r>
            <w:r w:rsidR="00A22A3C">
              <w:rPr>
                <w:lang w:eastAsia="ja-JP"/>
              </w:rPr>
              <w:t>Open storage</w:t>
            </w:r>
          </w:p>
        </w:tc>
      </w:tr>
      <w:tr w:rsidR="00B53449" w14:paraId="4F7F3A3A" w14:textId="77777777" w:rsidTr="00A22A3C">
        <w:tc>
          <w:tcPr>
            <w:tcW w:w="3823" w:type="dxa"/>
          </w:tcPr>
          <w:p w14:paraId="4EAC2DDF" w14:textId="5DC3398A" w:rsidR="00B53449" w:rsidRDefault="006700D1" w:rsidP="00B53449">
            <w:pPr>
              <w:rPr>
                <w:lang w:eastAsia="ja-JP"/>
              </w:rPr>
            </w:pPr>
            <w:r>
              <w:rPr>
                <w:lang w:eastAsia="ja-JP"/>
              </w:rPr>
              <w:t>Crop harvest method</w:t>
            </w:r>
          </w:p>
        </w:tc>
        <w:tc>
          <w:tcPr>
            <w:tcW w:w="5237" w:type="dxa"/>
          </w:tcPr>
          <w:p w14:paraId="1B447DCA" w14:textId="3AA94EDE" w:rsidR="00583D2E" w:rsidRDefault="00D00D17" w:rsidP="00583D2E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786494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2E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583D2E" w:rsidRPr="00B53449">
              <w:rPr>
                <w:lang w:eastAsia="ja-JP"/>
              </w:rPr>
              <w:t xml:space="preserve"> </w:t>
            </w:r>
            <w:r w:rsidR="00583D2E">
              <w:rPr>
                <w:lang w:eastAsia="ja-JP"/>
              </w:rPr>
              <w:t xml:space="preserve">Hand  </w:t>
            </w:r>
          </w:p>
          <w:p w14:paraId="3E68A498" w14:textId="06545BD2" w:rsidR="00B53449" w:rsidRDefault="00D00D17" w:rsidP="00B53449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7631903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2E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583D2E" w:rsidRPr="00B53449">
              <w:rPr>
                <w:lang w:eastAsia="ja-JP"/>
              </w:rPr>
              <w:t xml:space="preserve"> </w:t>
            </w:r>
            <w:r w:rsidR="00583D2E">
              <w:rPr>
                <w:lang w:eastAsia="ja-JP"/>
              </w:rPr>
              <w:t>Machinery</w:t>
            </w:r>
          </w:p>
        </w:tc>
      </w:tr>
      <w:tr w:rsidR="00B53449" w14:paraId="180B9AE3" w14:textId="77777777" w:rsidTr="00A22A3C">
        <w:tc>
          <w:tcPr>
            <w:tcW w:w="3823" w:type="dxa"/>
          </w:tcPr>
          <w:p w14:paraId="5EE9A932" w14:textId="1ECD2B77" w:rsidR="006700D1" w:rsidRDefault="000E64B7" w:rsidP="00B53449">
            <w:pPr>
              <w:rPr>
                <w:lang w:eastAsia="ja-JP"/>
              </w:rPr>
            </w:pPr>
            <w:r>
              <w:rPr>
                <w:lang w:eastAsia="ja-JP"/>
              </w:rPr>
              <w:t>Drying</w:t>
            </w:r>
          </w:p>
        </w:tc>
        <w:tc>
          <w:tcPr>
            <w:tcW w:w="5237" w:type="dxa"/>
          </w:tcPr>
          <w:p w14:paraId="3EE9DB27" w14:textId="6DFE9D81" w:rsidR="00A22A3C" w:rsidRDefault="00D00D17" w:rsidP="00A22A3C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493376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3C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822047" w:rsidRPr="00B53449">
              <w:rPr>
                <w:lang w:eastAsia="ja-JP"/>
              </w:rPr>
              <w:t xml:space="preserve"> </w:t>
            </w:r>
            <w:r w:rsidR="00A22A3C">
              <w:rPr>
                <w:lang w:eastAsia="ja-JP"/>
              </w:rPr>
              <w:t>None</w:t>
            </w:r>
          </w:p>
          <w:p w14:paraId="45E90E1A" w14:textId="6016F987" w:rsidR="000E64B7" w:rsidRDefault="00D00D17" w:rsidP="000E64B7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9923733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4B7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0E64B7" w:rsidRPr="00B53449">
              <w:rPr>
                <w:lang w:eastAsia="ja-JP"/>
              </w:rPr>
              <w:t xml:space="preserve"> </w:t>
            </w:r>
            <w:r w:rsidR="000E64B7">
              <w:rPr>
                <w:lang w:eastAsia="ja-JP"/>
              </w:rPr>
              <w:t>Field drying e.g. windrowing/swathing</w:t>
            </w:r>
          </w:p>
          <w:p w14:paraId="0A3BB38C" w14:textId="72E753C9" w:rsidR="00A22A3C" w:rsidRDefault="00D00D17" w:rsidP="00A22A3C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3854777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3C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A22A3C" w:rsidRPr="00B53449">
              <w:rPr>
                <w:lang w:eastAsia="ja-JP"/>
              </w:rPr>
              <w:t xml:space="preserve"> </w:t>
            </w:r>
            <w:r w:rsidR="000E64B7">
              <w:rPr>
                <w:lang w:eastAsia="ja-JP"/>
              </w:rPr>
              <w:t>Post-harvest - o</w:t>
            </w:r>
            <w:r w:rsidR="001F22EE">
              <w:rPr>
                <w:lang w:eastAsia="ja-JP"/>
              </w:rPr>
              <w:t xml:space="preserve">pen air </w:t>
            </w:r>
            <w:r w:rsidR="00A22A3C">
              <w:rPr>
                <w:lang w:eastAsia="ja-JP"/>
              </w:rPr>
              <w:t>drying</w:t>
            </w:r>
          </w:p>
          <w:p w14:paraId="450CD31B" w14:textId="59656828" w:rsidR="00822047" w:rsidRDefault="00D00D17" w:rsidP="00822047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3057071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047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822047" w:rsidRPr="00B53449">
              <w:rPr>
                <w:lang w:eastAsia="ja-JP"/>
              </w:rPr>
              <w:t xml:space="preserve"> </w:t>
            </w:r>
            <w:r w:rsidR="000E64B7">
              <w:rPr>
                <w:lang w:eastAsia="ja-JP"/>
              </w:rPr>
              <w:t xml:space="preserve">Post-harvest - enclosed </w:t>
            </w:r>
            <w:r w:rsidR="00822047">
              <w:rPr>
                <w:lang w:eastAsia="ja-JP"/>
              </w:rPr>
              <w:t>drying</w:t>
            </w:r>
          </w:p>
        </w:tc>
      </w:tr>
      <w:tr w:rsidR="00822047" w14:paraId="2C4BDD9C" w14:textId="77777777" w:rsidTr="00A22A3C">
        <w:tc>
          <w:tcPr>
            <w:tcW w:w="3823" w:type="dxa"/>
          </w:tcPr>
          <w:p w14:paraId="64DC2E7B" w14:textId="7FC69537" w:rsidR="00822047" w:rsidRDefault="00822047" w:rsidP="00B53449">
            <w:pPr>
              <w:rPr>
                <w:lang w:eastAsia="ja-JP"/>
              </w:rPr>
            </w:pPr>
            <w:r>
              <w:rPr>
                <w:lang w:eastAsia="ja-JP"/>
              </w:rPr>
              <w:t>Threshing or kernel extraction</w:t>
            </w:r>
          </w:p>
        </w:tc>
        <w:tc>
          <w:tcPr>
            <w:tcW w:w="5237" w:type="dxa"/>
          </w:tcPr>
          <w:p w14:paraId="6600E68A" w14:textId="4A31A9F5" w:rsidR="00822047" w:rsidRDefault="00D00D17" w:rsidP="00822047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8562995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047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822047" w:rsidRPr="00B53449">
              <w:rPr>
                <w:lang w:eastAsia="ja-JP"/>
              </w:rPr>
              <w:t xml:space="preserve"> </w:t>
            </w:r>
            <w:r w:rsidR="00822047">
              <w:rPr>
                <w:lang w:eastAsia="ja-JP"/>
              </w:rPr>
              <w:t>Post-harvest – on farm</w:t>
            </w:r>
          </w:p>
          <w:p w14:paraId="7B1E83D1" w14:textId="3AA22C2E" w:rsidR="00822047" w:rsidRDefault="00D00D17" w:rsidP="00822047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9301517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047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822047" w:rsidRPr="00B53449">
              <w:rPr>
                <w:lang w:eastAsia="ja-JP"/>
              </w:rPr>
              <w:t xml:space="preserve"> </w:t>
            </w:r>
            <w:r w:rsidR="00822047">
              <w:rPr>
                <w:lang w:eastAsia="ja-JP"/>
              </w:rPr>
              <w:t>Post-harvest</w:t>
            </w:r>
            <w:r w:rsidR="001F22EE">
              <w:rPr>
                <w:lang w:eastAsia="ja-JP"/>
              </w:rPr>
              <w:t xml:space="preserve"> </w:t>
            </w:r>
            <w:r w:rsidR="00822047">
              <w:rPr>
                <w:lang w:eastAsia="ja-JP"/>
              </w:rPr>
              <w:t xml:space="preserve">– </w:t>
            </w:r>
            <w:r w:rsidR="00A22A3C">
              <w:rPr>
                <w:lang w:eastAsia="ja-JP"/>
              </w:rPr>
              <w:t>intermediate facility</w:t>
            </w:r>
          </w:p>
          <w:p w14:paraId="3DB41953" w14:textId="6AEF160E" w:rsidR="00822047" w:rsidRDefault="00D00D17" w:rsidP="00822047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5983327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EE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822047" w:rsidRPr="00B53449">
              <w:rPr>
                <w:lang w:eastAsia="ja-JP"/>
              </w:rPr>
              <w:t xml:space="preserve"> </w:t>
            </w:r>
            <w:r w:rsidR="001F22EE">
              <w:rPr>
                <w:lang w:eastAsia="ja-JP"/>
              </w:rPr>
              <w:t>D</w:t>
            </w:r>
            <w:r w:rsidR="00822047">
              <w:rPr>
                <w:lang w:eastAsia="ja-JP"/>
              </w:rPr>
              <w:t>uring harvest</w:t>
            </w:r>
          </w:p>
          <w:p w14:paraId="6DF00710" w14:textId="788C200D" w:rsidR="001F22EE" w:rsidRPr="00B53449" w:rsidRDefault="00D00D17" w:rsidP="001F22EE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1182942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2EE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1F22EE" w:rsidRPr="00B53449">
              <w:rPr>
                <w:lang w:eastAsia="ja-JP"/>
              </w:rPr>
              <w:t xml:space="preserve"> </w:t>
            </w:r>
            <w:r w:rsidR="001F22EE">
              <w:rPr>
                <w:lang w:eastAsia="ja-JP"/>
              </w:rPr>
              <w:t>Not applicable</w:t>
            </w:r>
          </w:p>
        </w:tc>
      </w:tr>
      <w:tr w:rsidR="00822047" w14:paraId="700E03E6" w14:textId="77777777" w:rsidTr="00A22A3C">
        <w:tc>
          <w:tcPr>
            <w:tcW w:w="3823" w:type="dxa"/>
          </w:tcPr>
          <w:p w14:paraId="7BC48D47" w14:textId="2206F639" w:rsidR="00822047" w:rsidRDefault="00A22A3C" w:rsidP="00B53449">
            <w:pPr>
              <w:rPr>
                <w:lang w:eastAsia="ja-JP"/>
              </w:rPr>
            </w:pPr>
            <w:r>
              <w:rPr>
                <w:lang w:eastAsia="ja-JP"/>
              </w:rPr>
              <w:t>Post-harvest storage</w:t>
            </w:r>
            <w:r w:rsidR="00822047">
              <w:rPr>
                <w:lang w:eastAsia="ja-JP"/>
              </w:rPr>
              <w:t xml:space="preserve"> </w:t>
            </w:r>
          </w:p>
        </w:tc>
        <w:tc>
          <w:tcPr>
            <w:tcW w:w="5237" w:type="dxa"/>
          </w:tcPr>
          <w:p w14:paraId="29163D97" w14:textId="0399D6D3" w:rsidR="00822047" w:rsidRDefault="00D00D17" w:rsidP="00822047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20467185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047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822047" w:rsidRPr="00B53449">
              <w:rPr>
                <w:lang w:eastAsia="ja-JP"/>
              </w:rPr>
              <w:t xml:space="preserve"> </w:t>
            </w:r>
            <w:r w:rsidR="00822047">
              <w:rPr>
                <w:lang w:eastAsia="ja-JP"/>
              </w:rPr>
              <w:t>Enclosed – on farm</w:t>
            </w:r>
          </w:p>
          <w:p w14:paraId="55459ED3" w14:textId="27FBBA57" w:rsidR="00822047" w:rsidRDefault="00D00D17" w:rsidP="00822047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4211052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047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822047" w:rsidRPr="00B53449">
              <w:rPr>
                <w:lang w:eastAsia="ja-JP"/>
              </w:rPr>
              <w:t xml:space="preserve"> </w:t>
            </w:r>
            <w:r w:rsidR="00822047">
              <w:rPr>
                <w:lang w:eastAsia="ja-JP"/>
              </w:rPr>
              <w:t xml:space="preserve">Enclosed – </w:t>
            </w:r>
            <w:r w:rsidR="00A22A3C">
              <w:rPr>
                <w:lang w:eastAsia="ja-JP"/>
              </w:rPr>
              <w:t>intermediate facility</w:t>
            </w:r>
          </w:p>
          <w:p w14:paraId="0254B13A" w14:textId="77777777" w:rsidR="00822047" w:rsidRDefault="00D00D17" w:rsidP="00822047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5952123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047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822047" w:rsidRPr="00B53449">
              <w:rPr>
                <w:lang w:eastAsia="ja-JP"/>
              </w:rPr>
              <w:t xml:space="preserve"> </w:t>
            </w:r>
            <w:r w:rsidR="00822047">
              <w:rPr>
                <w:lang w:eastAsia="ja-JP"/>
              </w:rPr>
              <w:t>Open storage</w:t>
            </w:r>
            <w:r w:rsidR="000E64B7">
              <w:rPr>
                <w:lang w:eastAsia="ja-JP"/>
              </w:rPr>
              <w:t xml:space="preserve"> – on farm</w:t>
            </w:r>
          </w:p>
          <w:p w14:paraId="3E6CD401" w14:textId="559918A6" w:rsidR="000E64B7" w:rsidRPr="00B53449" w:rsidRDefault="00D00D17" w:rsidP="00822047">
            <w:pPr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18731531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4B7">
                  <w:rPr>
                    <w:rFonts w:ascii="MS Gothic" w:eastAsia="MS Gothic" w:hAnsi="MS Gothic" w:hint="eastAsia"/>
                    <w:lang w:eastAsia="ja-JP"/>
                  </w:rPr>
                  <w:t>☐</w:t>
                </w:r>
              </w:sdtContent>
            </w:sdt>
            <w:r w:rsidR="000E64B7" w:rsidRPr="00B53449">
              <w:rPr>
                <w:lang w:eastAsia="ja-JP"/>
              </w:rPr>
              <w:t xml:space="preserve"> </w:t>
            </w:r>
            <w:r w:rsidR="000E64B7">
              <w:rPr>
                <w:lang w:eastAsia="ja-JP"/>
              </w:rPr>
              <w:t>Open storage – intermediate facility</w:t>
            </w:r>
          </w:p>
        </w:tc>
      </w:tr>
    </w:tbl>
    <w:p w14:paraId="38A4B3D8" w14:textId="77777777" w:rsidR="00B53449" w:rsidRPr="00B53449" w:rsidRDefault="00B53449" w:rsidP="00B53449">
      <w:pPr>
        <w:rPr>
          <w:lang w:eastAsia="ja-JP"/>
        </w:rPr>
      </w:pPr>
    </w:p>
    <w:p w14:paraId="67F55553" w14:textId="77777777" w:rsidR="00E362EF" w:rsidRPr="00A156DE" w:rsidRDefault="00E362EF" w:rsidP="00A156DE"/>
    <w:sectPr w:rsidR="00E362EF" w:rsidRPr="00A156D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68461" w14:textId="77777777" w:rsidR="00D00D17" w:rsidRDefault="00D00D17">
      <w:r>
        <w:separator/>
      </w:r>
    </w:p>
    <w:p w14:paraId="44118695" w14:textId="77777777" w:rsidR="00D00D17" w:rsidRDefault="00D00D17"/>
    <w:p w14:paraId="6F64DA04" w14:textId="77777777" w:rsidR="00D00D17" w:rsidRDefault="00D00D17" w:rsidP="00CB19D0"/>
  </w:endnote>
  <w:endnote w:type="continuationSeparator" w:id="0">
    <w:p w14:paraId="054C9970" w14:textId="77777777" w:rsidR="00D00D17" w:rsidRDefault="00D00D17">
      <w:r>
        <w:continuationSeparator/>
      </w:r>
    </w:p>
    <w:p w14:paraId="66A7222C" w14:textId="77777777" w:rsidR="00D00D17" w:rsidRDefault="00D00D17"/>
    <w:p w14:paraId="34D6CC93" w14:textId="77777777" w:rsidR="00D00D17" w:rsidRDefault="00D00D17" w:rsidP="00CB19D0"/>
  </w:endnote>
  <w:endnote w:type="continuationNotice" w:id="1">
    <w:p w14:paraId="67227F72" w14:textId="77777777" w:rsidR="00D00D17" w:rsidRDefault="00D00D17">
      <w:pPr>
        <w:pStyle w:val="Footer"/>
      </w:pPr>
    </w:p>
    <w:p w14:paraId="318030C0" w14:textId="77777777" w:rsidR="00D00D17" w:rsidRDefault="00D00D17"/>
    <w:p w14:paraId="1DDB04A7" w14:textId="77777777" w:rsidR="00D00D17" w:rsidRDefault="00D00D17" w:rsidP="00CB1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DA79" w14:textId="77777777" w:rsidR="0069705A" w:rsidRDefault="0069705A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43E5137F" w14:textId="77777777" w:rsidR="0069705A" w:rsidRDefault="0069705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8159D">
      <w:rPr>
        <w:noProof/>
      </w:rPr>
      <w:t>17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47BBA" w14:textId="77777777" w:rsidR="0069705A" w:rsidRDefault="0069705A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2E9B6EB4" w14:textId="77777777" w:rsidR="0069705A" w:rsidRDefault="0069705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8159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CF034" w14:textId="77777777" w:rsidR="00D00D17" w:rsidRDefault="00D00D17">
      <w:r>
        <w:separator/>
      </w:r>
    </w:p>
    <w:p w14:paraId="5A87E271" w14:textId="77777777" w:rsidR="00D00D17" w:rsidRDefault="00D00D17"/>
    <w:p w14:paraId="2A06E3F1" w14:textId="77777777" w:rsidR="00D00D17" w:rsidRDefault="00D00D17" w:rsidP="00CB19D0"/>
  </w:footnote>
  <w:footnote w:type="continuationSeparator" w:id="0">
    <w:p w14:paraId="2EB4D05C" w14:textId="77777777" w:rsidR="00D00D17" w:rsidRDefault="00D00D17">
      <w:r>
        <w:continuationSeparator/>
      </w:r>
    </w:p>
    <w:p w14:paraId="69AA2CE4" w14:textId="77777777" w:rsidR="00D00D17" w:rsidRDefault="00D00D17"/>
    <w:p w14:paraId="40890E01" w14:textId="77777777" w:rsidR="00D00D17" w:rsidRDefault="00D00D17" w:rsidP="00CB19D0"/>
  </w:footnote>
  <w:footnote w:type="continuationNotice" w:id="1">
    <w:p w14:paraId="2A6EF2AD" w14:textId="77777777" w:rsidR="00D00D17" w:rsidRDefault="00D00D17">
      <w:pPr>
        <w:pStyle w:val="Footer"/>
      </w:pPr>
    </w:p>
    <w:p w14:paraId="7D609B07" w14:textId="77777777" w:rsidR="00D00D17" w:rsidRDefault="00D00D17"/>
    <w:p w14:paraId="7E2866FB" w14:textId="77777777" w:rsidR="00D00D17" w:rsidRDefault="00D00D17" w:rsidP="00CB19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A6ACB" w14:textId="548FAE64" w:rsidR="0069705A" w:rsidRDefault="0069705A">
    <w:pPr>
      <w:pStyle w:val="Header"/>
    </w:pPr>
    <w:r>
      <w:t>Audit</w:t>
    </w:r>
    <w:r w:rsidRPr="000D148F">
      <w:t xml:space="preserve"> questionnaire: </w:t>
    </w:r>
    <w:r>
      <w:t xml:space="preserve">plant-based </w:t>
    </w:r>
    <w:r w:rsidRPr="00EE3C6A">
      <w:t>animal feed imports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DEE6C" w14:textId="77777777" w:rsidR="0069705A" w:rsidRDefault="0069705A">
    <w:pPr>
      <w:pStyle w:val="Header"/>
      <w:jc w:val="left"/>
    </w:pPr>
    <w:r>
      <w:rPr>
        <w:noProof/>
        <w:lang w:eastAsia="en-AU"/>
      </w:rPr>
      <w:drawing>
        <wp:inline distT="0" distB="0" distL="0" distR="0" wp14:anchorId="26A40893" wp14:editId="7DE9C69E">
          <wp:extent cx="2123264" cy="63724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ster_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64" cy="63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A44F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E951C0"/>
    <w:multiLevelType w:val="hybridMultilevel"/>
    <w:tmpl w:val="F26CD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E58EC"/>
    <w:multiLevelType w:val="hybridMultilevel"/>
    <w:tmpl w:val="1C0E9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A328D5"/>
    <w:multiLevelType w:val="multilevel"/>
    <w:tmpl w:val="BE78A4F8"/>
    <w:numStyleLink w:val="Numberlist"/>
  </w:abstractNum>
  <w:abstractNum w:abstractNumId="6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9AB3034"/>
    <w:multiLevelType w:val="hybridMultilevel"/>
    <w:tmpl w:val="58E49758"/>
    <w:lvl w:ilvl="0" w:tplc="1840D3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436D5"/>
    <w:multiLevelType w:val="multilevel"/>
    <w:tmpl w:val="071AE4FA"/>
    <w:styleLink w:val="List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28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284" w:hanging="284"/>
      </w:pPr>
      <w:rPr>
        <w:rFonts w:ascii="Wingdings" w:hAnsi="Wingdings" w:hint="default"/>
      </w:rPr>
    </w:lvl>
  </w:abstractNum>
  <w:abstractNum w:abstractNumId="9" w15:restartNumberingAfterBreak="0">
    <w:nsid w:val="37E468DD"/>
    <w:multiLevelType w:val="hybridMultilevel"/>
    <w:tmpl w:val="6DEEC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4A15FE"/>
    <w:multiLevelType w:val="multilevel"/>
    <w:tmpl w:val="F36C17E8"/>
    <w:numStyleLink w:val="Headinglist"/>
  </w:abstractNum>
  <w:abstractNum w:abstractNumId="11" w15:restartNumberingAfterBreak="0">
    <w:nsid w:val="3D5641C3"/>
    <w:multiLevelType w:val="hybridMultilevel"/>
    <w:tmpl w:val="89E69D78"/>
    <w:lvl w:ilvl="0" w:tplc="AF4CA280">
      <w:start w:val="1"/>
      <w:numFmt w:val="decimal"/>
      <w:pStyle w:val="Heading3"/>
      <w:lvlText w:val="%1"/>
      <w:lvlJc w:val="left"/>
      <w:pPr>
        <w:ind w:left="360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E7AE837E">
      <w:start w:val="1"/>
      <w:numFmt w:val="lowerLetter"/>
      <w:lvlText w:val="%2."/>
      <w:lvlJc w:val="left"/>
      <w:pPr>
        <w:ind w:left="10290" w:hanging="360"/>
      </w:pPr>
    </w:lvl>
    <w:lvl w:ilvl="2" w:tplc="F3B2AE4E" w:tentative="1">
      <w:start w:val="1"/>
      <w:numFmt w:val="lowerRoman"/>
      <w:lvlText w:val="%3."/>
      <w:lvlJc w:val="right"/>
      <w:pPr>
        <w:ind w:left="11010" w:hanging="180"/>
      </w:pPr>
    </w:lvl>
    <w:lvl w:ilvl="3" w:tplc="5CC43D34" w:tentative="1">
      <w:start w:val="1"/>
      <w:numFmt w:val="decimal"/>
      <w:lvlText w:val="%4."/>
      <w:lvlJc w:val="left"/>
      <w:pPr>
        <w:ind w:left="11730" w:hanging="360"/>
      </w:pPr>
    </w:lvl>
    <w:lvl w:ilvl="4" w:tplc="4A364744" w:tentative="1">
      <w:start w:val="1"/>
      <w:numFmt w:val="lowerLetter"/>
      <w:lvlText w:val="%5."/>
      <w:lvlJc w:val="left"/>
      <w:pPr>
        <w:ind w:left="12450" w:hanging="360"/>
      </w:pPr>
    </w:lvl>
    <w:lvl w:ilvl="5" w:tplc="715A2BD8" w:tentative="1">
      <w:start w:val="1"/>
      <w:numFmt w:val="lowerRoman"/>
      <w:lvlText w:val="%6."/>
      <w:lvlJc w:val="right"/>
      <w:pPr>
        <w:ind w:left="13170" w:hanging="180"/>
      </w:pPr>
    </w:lvl>
    <w:lvl w:ilvl="6" w:tplc="550C077C" w:tentative="1">
      <w:start w:val="1"/>
      <w:numFmt w:val="decimal"/>
      <w:lvlText w:val="%7."/>
      <w:lvlJc w:val="left"/>
      <w:pPr>
        <w:ind w:left="13890" w:hanging="360"/>
      </w:pPr>
    </w:lvl>
    <w:lvl w:ilvl="7" w:tplc="629EAED2" w:tentative="1">
      <w:start w:val="1"/>
      <w:numFmt w:val="lowerLetter"/>
      <w:lvlText w:val="%8."/>
      <w:lvlJc w:val="left"/>
      <w:pPr>
        <w:ind w:left="14610" w:hanging="360"/>
      </w:pPr>
    </w:lvl>
    <w:lvl w:ilvl="8" w:tplc="22E63778" w:tentative="1">
      <w:start w:val="1"/>
      <w:numFmt w:val="lowerRoman"/>
      <w:lvlText w:val="%9."/>
      <w:lvlJc w:val="right"/>
      <w:pPr>
        <w:ind w:left="15330" w:hanging="180"/>
      </w:pPr>
    </w:lvl>
  </w:abstractNum>
  <w:abstractNum w:abstractNumId="12" w15:restartNumberingAfterBreak="0">
    <w:nsid w:val="3FB24878"/>
    <w:multiLevelType w:val="hybridMultilevel"/>
    <w:tmpl w:val="E6F4DA3C"/>
    <w:lvl w:ilvl="0" w:tplc="EED2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B262D"/>
    <w:multiLevelType w:val="hybridMultilevel"/>
    <w:tmpl w:val="7E1EE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7CE4"/>
    <w:multiLevelType w:val="hybridMultilevel"/>
    <w:tmpl w:val="66ECFEB2"/>
    <w:lvl w:ilvl="0" w:tplc="9F04D764">
      <w:start w:val="1"/>
      <w:numFmt w:val="lowerLetter"/>
      <w:lvlText w:val="%1."/>
      <w:lvlJc w:val="left"/>
      <w:pPr>
        <w:ind w:left="1080" w:hanging="360"/>
      </w:pPr>
      <w:rPr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8" w15:restartNumberingAfterBreak="0">
    <w:nsid w:val="5AA12966"/>
    <w:multiLevelType w:val="multilevel"/>
    <w:tmpl w:val="23887CA2"/>
    <w:styleLink w:val="List10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62841EA6"/>
    <w:multiLevelType w:val="hybridMultilevel"/>
    <w:tmpl w:val="18CEEDCC"/>
    <w:lvl w:ilvl="0" w:tplc="233CF6D8">
      <w:start w:val="1"/>
      <w:numFmt w:val="bullet"/>
      <w:pStyle w:val="QTBDot"/>
      <w:lvlText w:val=""/>
      <w:lvlJc w:val="left"/>
      <w:pPr>
        <w:tabs>
          <w:tab w:val="num" w:pos="1587"/>
        </w:tabs>
        <w:ind w:left="1587" w:hanging="567"/>
      </w:pPr>
      <w:rPr>
        <w:rFonts w:ascii="Symbol" w:hAnsi="Symbol" w:hint="default"/>
        <w:color w:val="auto"/>
        <w:sz w:val="16"/>
      </w:rPr>
    </w:lvl>
    <w:lvl w:ilvl="1" w:tplc="82EE7FB6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ED940DC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3AC4BBD2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19541A16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262CF1C8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1FE04750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2D50C3E8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25EE9D12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724E74DF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8"/>
  </w:num>
  <w:num w:numId="5">
    <w:abstractNumId w:val="19"/>
  </w:num>
  <w:num w:numId="6">
    <w:abstractNumId w:val="6"/>
  </w:num>
  <w:num w:numId="7">
    <w:abstractNumId w:val="10"/>
  </w:num>
  <w:num w:numId="8">
    <w:abstractNumId w:val="17"/>
  </w:num>
  <w:num w:numId="9">
    <w:abstractNumId w:val="5"/>
  </w:num>
  <w:num w:numId="10">
    <w:abstractNumId w:val="15"/>
  </w:num>
  <w:num w:numId="11">
    <w:abstractNumId w:val="1"/>
  </w:num>
  <w:num w:numId="12">
    <w:abstractNumId w:val="20"/>
  </w:num>
  <w:num w:numId="13">
    <w:abstractNumId w:val="11"/>
  </w:num>
  <w:num w:numId="14">
    <w:abstractNumId w:val="21"/>
  </w:num>
  <w:num w:numId="15">
    <w:abstractNumId w:val="8"/>
  </w:num>
  <w:num w:numId="16">
    <w:abstractNumId w:val="11"/>
    <w:lvlOverride w:ilvl="0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2"/>
  </w:num>
  <w:num w:numId="20">
    <w:abstractNumId w:val="11"/>
  </w:num>
  <w:num w:numId="21">
    <w:abstractNumId w:val="16"/>
  </w:num>
  <w:num w:numId="22">
    <w:abstractNumId w:val="10"/>
  </w:num>
  <w:num w:numId="23">
    <w:abstractNumId w:val="13"/>
  </w:num>
  <w:num w:numId="24">
    <w:abstractNumId w:val="4"/>
  </w:num>
  <w:num w:numId="25">
    <w:abstractNumId w:val="7"/>
  </w:num>
  <w:num w:numId="26">
    <w:abstractNumId w:val="9"/>
  </w:num>
  <w:num w:numId="2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DE"/>
    <w:rsid w:val="000260E9"/>
    <w:rsid w:val="00036D5A"/>
    <w:rsid w:val="000646AD"/>
    <w:rsid w:val="000715F7"/>
    <w:rsid w:val="00073C1F"/>
    <w:rsid w:val="0008159D"/>
    <w:rsid w:val="00094079"/>
    <w:rsid w:val="000A79DC"/>
    <w:rsid w:val="000B2080"/>
    <w:rsid w:val="000C174A"/>
    <w:rsid w:val="000C4EB5"/>
    <w:rsid w:val="000C7F4A"/>
    <w:rsid w:val="000D148F"/>
    <w:rsid w:val="000D7743"/>
    <w:rsid w:val="000E64B7"/>
    <w:rsid w:val="00100A38"/>
    <w:rsid w:val="00103D1E"/>
    <w:rsid w:val="001048ED"/>
    <w:rsid w:val="00110552"/>
    <w:rsid w:val="00111BCB"/>
    <w:rsid w:val="001131B2"/>
    <w:rsid w:val="00122E08"/>
    <w:rsid w:val="00132924"/>
    <w:rsid w:val="00161C95"/>
    <w:rsid w:val="001714CA"/>
    <w:rsid w:val="00190C0A"/>
    <w:rsid w:val="00196E23"/>
    <w:rsid w:val="001A4E57"/>
    <w:rsid w:val="001B1D4D"/>
    <w:rsid w:val="001D64B3"/>
    <w:rsid w:val="001F1639"/>
    <w:rsid w:val="001F22EE"/>
    <w:rsid w:val="001F275B"/>
    <w:rsid w:val="001F4A2D"/>
    <w:rsid w:val="002013E5"/>
    <w:rsid w:val="00205014"/>
    <w:rsid w:val="00240753"/>
    <w:rsid w:val="002476BC"/>
    <w:rsid w:val="002524F5"/>
    <w:rsid w:val="0026066B"/>
    <w:rsid w:val="00261161"/>
    <w:rsid w:val="00265181"/>
    <w:rsid w:val="0028177F"/>
    <w:rsid w:val="0029051F"/>
    <w:rsid w:val="002970EE"/>
    <w:rsid w:val="002A04EC"/>
    <w:rsid w:val="002B019E"/>
    <w:rsid w:val="002F57F7"/>
    <w:rsid w:val="00301B03"/>
    <w:rsid w:val="00302CCB"/>
    <w:rsid w:val="003079C0"/>
    <w:rsid w:val="00314029"/>
    <w:rsid w:val="003329D9"/>
    <w:rsid w:val="0033501C"/>
    <w:rsid w:val="0035292F"/>
    <w:rsid w:val="00356A95"/>
    <w:rsid w:val="00372105"/>
    <w:rsid w:val="00372328"/>
    <w:rsid w:val="00387639"/>
    <w:rsid w:val="003901A2"/>
    <w:rsid w:val="00395181"/>
    <w:rsid w:val="003C1EEA"/>
    <w:rsid w:val="003D11CF"/>
    <w:rsid w:val="003E124C"/>
    <w:rsid w:val="003E4182"/>
    <w:rsid w:val="003E521C"/>
    <w:rsid w:val="003E786E"/>
    <w:rsid w:val="00403FE5"/>
    <w:rsid w:val="004237A6"/>
    <w:rsid w:val="0043466F"/>
    <w:rsid w:val="00465217"/>
    <w:rsid w:val="004668FF"/>
    <w:rsid w:val="004854D6"/>
    <w:rsid w:val="00486C20"/>
    <w:rsid w:val="004877CF"/>
    <w:rsid w:val="00493A3C"/>
    <w:rsid w:val="004B03BD"/>
    <w:rsid w:val="004B190D"/>
    <w:rsid w:val="004B7CA7"/>
    <w:rsid w:val="004D3F1E"/>
    <w:rsid w:val="004D406F"/>
    <w:rsid w:val="004D5E24"/>
    <w:rsid w:val="00534701"/>
    <w:rsid w:val="005405A8"/>
    <w:rsid w:val="00543A1D"/>
    <w:rsid w:val="00545608"/>
    <w:rsid w:val="00553C03"/>
    <w:rsid w:val="00564035"/>
    <w:rsid w:val="00564671"/>
    <w:rsid w:val="00566557"/>
    <w:rsid w:val="0056665E"/>
    <w:rsid w:val="00577114"/>
    <w:rsid w:val="00581AF3"/>
    <w:rsid w:val="0058277B"/>
    <w:rsid w:val="00583D2E"/>
    <w:rsid w:val="005A2111"/>
    <w:rsid w:val="005A2199"/>
    <w:rsid w:val="005A6F6E"/>
    <w:rsid w:val="005C5375"/>
    <w:rsid w:val="005D07FA"/>
    <w:rsid w:val="005E4612"/>
    <w:rsid w:val="005E4B6B"/>
    <w:rsid w:val="005F0E4D"/>
    <w:rsid w:val="005F2B06"/>
    <w:rsid w:val="005F7F06"/>
    <w:rsid w:val="00631468"/>
    <w:rsid w:val="00635DC1"/>
    <w:rsid w:val="00642038"/>
    <w:rsid w:val="00643761"/>
    <w:rsid w:val="0064593F"/>
    <w:rsid w:val="00651FEA"/>
    <w:rsid w:val="00654B0D"/>
    <w:rsid w:val="00656122"/>
    <w:rsid w:val="00656695"/>
    <w:rsid w:val="006621BE"/>
    <w:rsid w:val="006654FD"/>
    <w:rsid w:val="00666363"/>
    <w:rsid w:val="006700D1"/>
    <w:rsid w:val="00672F26"/>
    <w:rsid w:val="006749AB"/>
    <w:rsid w:val="006921E1"/>
    <w:rsid w:val="00692847"/>
    <w:rsid w:val="0069705A"/>
    <w:rsid w:val="006A456C"/>
    <w:rsid w:val="006A5135"/>
    <w:rsid w:val="006B10FF"/>
    <w:rsid w:val="006B18ED"/>
    <w:rsid w:val="006F5A46"/>
    <w:rsid w:val="00702F20"/>
    <w:rsid w:val="00705595"/>
    <w:rsid w:val="00716807"/>
    <w:rsid w:val="007208A4"/>
    <w:rsid w:val="00720B94"/>
    <w:rsid w:val="007405CB"/>
    <w:rsid w:val="0076260D"/>
    <w:rsid w:val="00783841"/>
    <w:rsid w:val="00786662"/>
    <w:rsid w:val="0079113B"/>
    <w:rsid w:val="0079500E"/>
    <w:rsid w:val="007A7359"/>
    <w:rsid w:val="007B04D9"/>
    <w:rsid w:val="007B6F32"/>
    <w:rsid w:val="007C5B94"/>
    <w:rsid w:val="007D0092"/>
    <w:rsid w:val="007E5DCF"/>
    <w:rsid w:val="00801135"/>
    <w:rsid w:val="00802A18"/>
    <w:rsid w:val="00802DCC"/>
    <w:rsid w:val="00810D6F"/>
    <w:rsid w:val="00822047"/>
    <w:rsid w:val="0082249A"/>
    <w:rsid w:val="00823759"/>
    <w:rsid w:val="00830451"/>
    <w:rsid w:val="00833933"/>
    <w:rsid w:val="00845A8B"/>
    <w:rsid w:val="0085413F"/>
    <w:rsid w:val="00855D5B"/>
    <w:rsid w:val="0087097B"/>
    <w:rsid w:val="00887FA7"/>
    <w:rsid w:val="008A1092"/>
    <w:rsid w:val="008C5544"/>
    <w:rsid w:val="008E2F40"/>
    <w:rsid w:val="008E4BA4"/>
    <w:rsid w:val="008F2AF4"/>
    <w:rsid w:val="009211F4"/>
    <w:rsid w:val="009341A9"/>
    <w:rsid w:val="0095690B"/>
    <w:rsid w:val="00957C0A"/>
    <w:rsid w:val="00971D20"/>
    <w:rsid w:val="0098426D"/>
    <w:rsid w:val="0098731E"/>
    <w:rsid w:val="009A7329"/>
    <w:rsid w:val="009B0A59"/>
    <w:rsid w:val="009B36E8"/>
    <w:rsid w:val="009B703B"/>
    <w:rsid w:val="009E7244"/>
    <w:rsid w:val="00A0356C"/>
    <w:rsid w:val="00A156DE"/>
    <w:rsid w:val="00A22A3C"/>
    <w:rsid w:val="00A265BC"/>
    <w:rsid w:val="00A26DD8"/>
    <w:rsid w:val="00A33C19"/>
    <w:rsid w:val="00A3792A"/>
    <w:rsid w:val="00A40574"/>
    <w:rsid w:val="00A62451"/>
    <w:rsid w:val="00A6567A"/>
    <w:rsid w:val="00A71E70"/>
    <w:rsid w:val="00A73483"/>
    <w:rsid w:val="00A90F0E"/>
    <w:rsid w:val="00AA5760"/>
    <w:rsid w:val="00AA70E3"/>
    <w:rsid w:val="00AB0FBE"/>
    <w:rsid w:val="00AB1540"/>
    <w:rsid w:val="00AB7073"/>
    <w:rsid w:val="00AE69E1"/>
    <w:rsid w:val="00AF5211"/>
    <w:rsid w:val="00B009D5"/>
    <w:rsid w:val="00B015AA"/>
    <w:rsid w:val="00B01FB8"/>
    <w:rsid w:val="00B0517D"/>
    <w:rsid w:val="00B21CEE"/>
    <w:rsid w:val="00B3413B"/>
    <w:rsid w:val="00B45FE5"/>
    <w:rsid w:val="00B50C7E"/>
    <w:rsid w:val="00B53449"/>
    <w:rsid w:val="00B600D2"/>
    <w:rsid w:val="00B61EAE"/>
    <w:rsid w:val="00B663B9"/>
    <w:rsid w:val="00B67C63"/>
    <w:rsid w:val="00BE4ECF"/>
    <w:rsid w:val="00C058C6"/>
    <w:rsid w:val="00C16411"/>
    <w:rsid w:val="00C21D09"/>
    <w:rsid w:val="00C26C66"/>
    <w:rsid w:val="00C421EF"/>
    <w:rsid w:val="00C44DA7"/>
    <w:rsid w:val="00C72A0B"/>
    <w:rsid w:val="00C75A05"/>
    <w:rsid w:val="00C80C8C"/>
    <w:rsid w:val="00C9580E"/>
    <w:rsid w:val="00CA75FF"/>
    <w:rsid w:val="00CB19D0"/>
    <w:rsid w:val="00CC076F"/>
    <w:rsid w:val="00CC3EEE"/>
    <w:rsid w:val="00CC672C"/>
    <w:rsid w:val="00CD3885"/>
    <w:rsid w:val="00CD7FB8"/>
    <w:rsid w:val="00D003B8"/>
    <w:rsid w:val="00D00D17"/>
    <w:rsid w:val="00D06356"/>
    <w:rsid w:val="00D15F58"/>
    <w:rsid w:val="00D34556"/>
    <w:rsid w:val="00D45274"/>
    <w:rsid w:val="00D45E0E"/>
    <w:rsid w:val="00D527D4"/>
    <w:rsid w:val="00D666DC"/>
    <w:rsid w:val="00D722AC"/>
    <w:rsid w:val="00D801BE"/>
    <w:rsid w:val="00D83E8B"/>
    <w:rsid w:val="00D83E93"/>
    <w:rsid w:val="00D870DE"/>
    <w:rsid w:val="00D940B1"/>
    <w:rsid w:val="00DB0FD2"/>
    <w:rsid w:val="00DB21E4"/>
    <w:rsid w:val="00DB7CC7"/>
    <w:rsid w:val="00DC2F1F"/>
    <w:rsid w:val="00DD75AF"/>
    <w:rsid w:val="00DF185D"/>
    <w:rsid w:val="00DF3E40"/>
    <w:rsid w:val="00E128FE"/>
    <w:rsid w:val="00E24026"/>
    <w:rsid w:val="00E26CC1"/>
    <w:rsid w:val="00E362EF"/>
    <w:rsid w:val="00E4091C"/>
    <w:rsid w:val="00E464BC"/>
    <w:rsid w:val="00E63165"/>
    <w:rsid w:val="00E6572E"/>
    <w:rsid w:val="00E77D3A"/>
    <w:rsid w:val="00EA10C8"/>
    <w:rsid w:val="00EA2ACE"/>
    <w:rsid w:val="00EB3B80"/>
    <w:rsid w:val="00EE213D"/>
    <w:rsid w:val="00EE3C6A"/>
    <w:rsid w:val="00F14CB0"/>
    <w:rsid w:val="00F25023"/>
    <w:rsid w:val="00F263C5"/>
    <w:rsid w:val="00F30622"/>
    <w:rsid w:val="00F34B52"/>
    <w:rsid w:val="00F350A4"/>
    <w:rsid w:val="00F54966"/>
    <w:rsid w:val="00F56001"/>
    <w:rsid w:val="00F823DF"/>
    <w:rsid w:val="00F844A7"/>
    <w:rsid w:val="00FA264F"/>
    <w:rsid w:val="00FB0016"/>
    <w:rsid w:val="00FB2D29"/>
    <w:rsid w:val="00FB361A"/>
    <w:rsid w:val="00FD5CB2"/>
    <w:rsid w:val="00FE1C6E"/>
    <w:rsid w:val="00FE45F6"/>
    <w:rsid w:val="00FF1CE5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7DA75"/>
  <w15:docId w15:val="{B7C914F3-33E8-4065-BB31-0F428985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C19"/>
    <w:pPr>
      <w:spacing w:before="120"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numId w:val="7"/>
      </w:numPr>
      <w:spacing w:after="60" w:line="240" w:lineRule="auto"/>
      <w:outlineLvl w:val="1"/>
    </w:pPr>
    <w:rPr>
      <w:rFonts w:eastAsiaTheme="minorEastAsia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9"/>
    <w:qFormat/>
    <w:rsid w:val="00A71E70"/>
    <w:pPr>
      <w:keepNext/>
      <w:numPr>
        <w:numId w:val="13"/>
      </w:numPr>
      <w:spacing w:before="240" w:after="120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9"/>
    <w:qFormat/>
    <w:pPr>
      <w:keepNext/>
      <w:numPr>
        <w:ilvl w:val="2"/>
        <w:numId w:val="7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after="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6DE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6DE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6DE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6DE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pPr>
      <w:tabs>
        <w:tab w:val="center" w:pos="4820"/>
      </w:tabs>
      <w:spacing w:line="240" w:lineRule="auto"/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Theme="minorEastAsia" w:hAnsi="Calibr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A71E70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styleId="Subtitle">
    <w:name w:val="Subtitle"/>
    <w:basedOn w:val="Heading1"/>
    <w:next w:val="Normal"/>
    <w:link w:val="SubtitleChar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7"/>
    <w:qFormat/>
    <w:pPr>
      <w:numPr>
        <w:numId w:val="4"/>
      </w:numPr>
    </w:pPr>
  </w:style>
  <w:style w:type="paragraph" w:styleId="TableofFigures">
    <w:name w:val="table of figures"/>
    <w:basedOn w:val="Normal"/>
    <w:next w:val="Normal"/>
    <w:uiPriority w:val="99"/>
    <w:pPr>
      <w:spacing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4"/>
      </w:numPr>
      <w:contextualSpacing/>
    </w:pPr>
  </w:style>
  <w:style w:type="paragraph" w:styleId="ListNumber">
    <w:name w:val="List Number"/>
    <w:basedOn w:val="Normal"/>
    <w:uiPriority w:val="9"/>
    <w:qFormat/>
    <w:pPr>
      <w:numPr>
        <w:numId w:val="9"/>
      </w:numPr>
      <w:tabs>
        <w:tab w:val="left" w:pos="142"/>
      </w:tabs>
    </w:pPr>
  </w:style>
  <w:style w:type="paragraph" w:styleId="ListNumber2">
    <w:name w:val="List Number 2"/>
    <w:uiPriority w:val="10"/>
    <w:qFormat/>
    <w:pPr>
      <w:numPr>
        <w:ilvl w:val="1"/>
        <w:numId w:val="9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9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ind w:left="2126" w:hanging="2126"/>
    </w:pPr>
    <w:rPr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3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0">
    <w:name w:val="List1"/>
    <w:basedOn w:val="NoList"/>
    <w:uiPriority w:val="99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5"/>
      </w:numPr>
    </w:pPr>
  </w:style>
  <w:style w:type="numbering" w:customStyle="1" w:styleId="Headinglist">
    <w:name w:val="Heading list"/>
    <w:uiPriority w:val="99"/>
    <w:pPr>
      <w:numPr>
        <w:numId w:val="6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4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8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11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10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156DE"/>
    <w:rPr>
      <w:rFonts w:ascii="Calibri Light" w:eastAsia="Times New Roman" w:hAnsi="Calibri Light"/>
      <w:color w:val="1F4D78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6DE"/>
    <w:rPr>
      <w:rFonts w:ascii="Calibri Light" w:eastAsia="Times New Roman" w:hAnsi="Calibri Light"/>
      <w:i/>
      <w:iCs/>
      <w:color w:val="1F4D78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6DE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6DE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customStyle="1" w:styleId="Officeusetext">
    <w:name w:val="Office use text"/>
    <w:basedOn w:val="NoSpacing"/>
    <w:rsid w:val="00A156DE"/>
    <w:rPr>
      <w:rFonts w:ascii="Calibri" w:hAnsi="Calibri"/>
      <w:b/>
      <w:bCs/>
      <w:color w:val="00B0F0"/>
      <w:sz w:val="28"/>
    </w:rPr>
  </w:style>
  <w:style w:type="character" w:styleId="PageNumber">
    <w:name w:val="page number"/>
    <w:basedOn w:val="DefaultParagraphFont"/>
    <w:rsid w:val="00A156DE"/>
  </w:style>
  <w:style w:type="paragraph" w:customStyle="1" w:styleId="QTBDot">
    <w:name w:val="QTBDot"/>
    <w:basedOn w:val="Normal"/>
    <w:rsid w:val="00A156DE"/>
    <w:pPr>
      <w:numPr>
        <w:numId w:val="12"/>
      </w:numPr>
    </w:pPr>
    <w:rPr>
      <w:lang w:eastAsia="en-AU"/>
    </w:rPr>
  </w:style>
  <w:style w:type="paragraph" w:styleId="NoSpacing">
    <w:name w:val="No Spacing"/>
    <w:uiPriority w:val="1"/>
    <w:qFormat/>
    <w:rsid w:val="00A156D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NoSpacingCalibri11ptBold">
    <w:name w:val="Style No Spacing + Calibri 11 pt Bold"/>
    <w:basedOn w:val="NoSpacing"/>
    <w:rsid w:val="00A156DE"/>
    <w:pPr>
      <w:spacing w:before="120"/>
    </w:pPr>
    <w:rPr>
      <w:rFonts w:ascii="Calibri" w:hAnsi="Calibri"/>
      <w:b/>
      <w:bCs/>
    </w:rPr>
  </w:style>
  <w:style w:type="paragraph" w:customStyle="1" w:styleId="StyleStyleNoSpacingCalibri14ptBold11ptNotBold">
    <w:name w:val="Style Style No Spacing + Calibri 14 pt Bold + 11 pt Not Bold"/>
    <w:basedOn w:val="Normal"/>
    <w:rsid w:val="00A156DE"/>
  </w:style>
  <w:style w:type="paragraph" w:customStyle="1" w:styleId="StyleCalibri11ptBoldBefore12ptCondensedby02pt">
    <w:name w:val="Style Calibri 11 pt Bold Before:  12 pt Condensed by  0.2 pt"/>
    <w:basedOn w:val="Normal"/>
    <w:rsid w:val="00A156DE"/>
    <w:rPr>
      <w:b/>
      <w:bCs/>
      <w:spacing w:val="-4"/>
      <w:szCs w:val="20"/>
    </w:rPr>
  </w:style>
  <w:style w:type="character" w:customStyle="1" w:styleId="Titleform">
    <w:name w:val="Title form"/>
    <w:rsid w:val="00A156DE"/>
    <w:rPr>
      <w:rFonts w:ascii="Calibri" w:hAnsi="Calibri"/>
      <w:b/>
      <w:bCs/>
      <w:sz w:val="44"/>
    </w:rPr>
  </w:style>
  <w:style w:type="paragraph" w:customStyle="1" w:styleId="Tabletitlesform">
    <w:name w:val="Table titles form"/>
    <w:basedOn w:val="Normal"/>
    <w:rsid w:val="00A156DE"/>
    <w:rPr>
      <w:rFonts w:ascii="Calibri-Bold" w:hAnsi="Calibri-Bold"/>
      <w:b/>
      <w:bCs/>
      <w:spacing w:val="-4"/>
      <w:sz w:val="20"/>
      <w:szCs w:val="20"/>
    </w:rPr>
  </w:style>
  <w:style w:type="character" w:customStyle="1" w:styleId="Normalform">
    <w:name w:val="Normal form"/>
    <w:rsid w:val="00A156DE"/>
    <w:rPr>
      <w:rFonts w:ascii="Calibri" w:hAnsi="Calibri"/>
      <w:sz w:val="22"/>
    </w:rPr>
  </w:style>
  <w:style w:type="paragraph" w:customStyle="1" w:styleId="Heading2form">
    <w:name w:val="Heading 2 form"/>
    <w:basedOn w:val="NoSpacing"/>
    <w:rsid w:val="00A156DE"/>
    <w:pPr>
      <w:spacing w:before="120"/>
    </w:pPr>
    <w:rPr>
      <w:rFonts w:ascii="Calibri" w:hAnsi="Calibri"/>
      <w:b/>
      <w:bCs/>
      <w:color w:val="00B0F0"/>
      <w:sz w:val="22"/>
    </w:rPr>
  </w:style>
  <w:style w:type="table" w:customStyle="1" w:styleId="ABAREStable">
    <w:name w:val="ABARES table"/>
    <w:basedOn w:val="TableNormal"/>
    <w:uiPriority w:val="99"/>
    <w:rsid w:val="00A156DE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</w:style>
  <w:style w:type="numbering" w:customStyle="1" w:styleId="List1">
    <w:name w:val="List 1"/>
    <w:uiPriority w:val="99"/>
    <w:rsid w:val="00A156DE"/>
    <w:pPr>
      <w:numPr>
        <w:numId w:val="15"/>
      </w:numPr>
    </w:pPr>
  </w:style>
  <w:style w:type="paragraph" w:customStyle="1" w:styleId="Tabletext0">
    <w:name w:val="Table text"/>
    <w:link w:val="TabletextChar"/>
    <w:uiPriority w:val="27"/>
    <w:qFormat/>
    <w:rsid w:val="00A156DE"/>
    <w:pPr>
      <w:framePr w:hSpace="180" w:wrap="around" w:vAnchor="text" w:hAnchor="margin" w:y="494"/>
      <w:spacing w:before="60" w:after="60"/>
    </w:pPr>
    <w:rPr>
      <w:rFonts w:ascii="Calibri" w:eastAsia="Calibri" w:hAnsi="Calibri" w:cs="Cambria"/>
      <w:sz w:val="19"/>
      <w:szCs w:val="19"/>
      <w:lang w:eastAsia="en-US"/>
    </w:rPr>
  </w:style>
  <w:style w:type="character" w:customStyle="1" w:styleId="TabletextChar">
    <w:name w:val="Table text Char"/>
    <w:link w:val="Tabletext0"/>
    <w:uiPriority w:val="27"/>
    <w:rsid w:val="00A156DE"/>
    <w:rPr>
      <w:rFonts w:ascii="Calibri" w:eastAsia="Calibri" w:hAnsi="Calibri" w:cs="Cambria"/>
      <w:sz w:val="19"/>
      <w:szCs w:val="19"/>
      <w:lang w:eastAsia="en-US"/>
    </w:rPr>
  </w:style>
  <w:style w:type="paragraph" w:customStyle="1" w:styleId="Tableheader">
    <w:name w:val="Table header"/>
    <w:basedOn w:val="Tabletext0"/>
    <w:qFormat/>
    <w:rsid w:val="00A156DE"/>
    <w:pPr>
      <w:framePr w:hSpace="0" w:wrap="auto" w:vAnchor="margin" w:hAnchor="text" w:yAlign="inline"/>
    </w:pPr>
    <w:rPr>
      <w:sz w:val="18"/>
      <w:szCs w:val="18"/>
      <w:lang w:eastAsia="en-AU"/>
    </w:rPr>
  </w:style>
  <w:style w:type="character" w:customStyle="1" w:styleId="underline">
    <w:name w:val="underline"/>
    <w:basedOn w:val="Normalform"/>
    <w:uiPriority w:val="1"/>
    <w:qFormat/>
    <w:rsid w:val="00A33C19"/>
    <w:rPr>
      <w:rFonts w:asciiTheme="minorHAnsi" w:hAnsiTheme="minorHAnsi"/>
      <w:b w:val="0"/>
      <w:bCs/>
      <w:i w:val="0"/>
      <w:caps w:val="0"/>
      <w:smallCaps w:val="0"/>
      <w:strike w:val="0"/>
      <w:dstrike w:val="0"/>
      <w:vanish w:val="0"/>
      <w:color w:val="auto"/>
      <w:sz w:val="22"/>
      <w:szCs w:val="28"/>
      <w:u w:val="single"/>
      <w:bdr w:val="none" w:sz="0" w:space="0" w:color="auto"/>
      <w:vertAlign w:val="baseline"/>
    </w:rPr>
  </w:style>
  <w:style w:type="character" w:customStyle="1" w:styleId="Question">
    <w:name w:val="Question"/>
    <w:uiPriority w:val="1"/>
    <w:qFormat/>
    <w:rsid w:val="00802DCC"/>
    <w:rPr>
      <w:rFonts w:asciiTheme="minorHAnsi" w:hAnsiTheme="minorHAnsi"/>
      <w:sz w:val="22"/>
    </w:rPr>
  </w:style>
  <w:style w:type="paragraph" w:customStyle="1" w:styleId="Heading3bold">
    <w:name w:val="Heading 3 bold"/>
    <w:basedOn w:val="Normal"/>
    <w:qFormat/>
    <w:rsid w:val="00A156DE"/>
    <w:pPr>
      <w:tabs>
        <w:tab w:val="left" w:pos="284"/>
      </w:tabs>
      <w:ind w:left="284" w:hanging="360"/>
    </w:pPr>
    <w:rPr>
      <w:b/>
    </w:rPr>
  </w:style>
  <w:style w:type="paragraph" w:styleId="ListParagraph">
    <w:name w:val="List Paragraph"/>
    <w:basedOn w:val="Normal"/>
    <w:uiPriority w:val="34"/>
    <w:qFormat/>
    <w:rsid w:val="00A156DE"/>
    <w:pPr>
      <w:spacing w:before="0"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Revision">
    <w:name w:val="Revision"/>
    <w:hidden/>
    <w:uiPriority w:val="99"/>
    <w:semiHidden/>
    <w:rsid w:val="00A156DE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"/>
    <w:link w:val="Style1Char"/>
    <w:qFormat/>
    <w:rsid w:val="00CA75FF"/>
    <w:pPr>
      <w:tabs>
        <w:tab w:val="right" w:pos="8789"/>
      </w:tabs>
    </w:pPr>
  </w:style>
  <w:style w:type="character" w:customStyle="1" w:styleId="Style1Char">
    <w:name w:val="Style1 Char"/>
    <w:basedOn w:val="DefaultParagraphFont"/>
    <w:link w:val="Style1"/>
    <w:rsid w:val="00CA75FF"/>
    <w:rPr>
      <w:rFonts w:ascii="Calibri" w:eastAsia="Calibri" w:hAnsi="Calibri"/>
      <w:sz w:val="22"/>
      <w:szCs w:val="22"/>
      <w:lang w:eastAsia="en-US"/>
    </w:rPr>
  </w:style>
  <w:style w:type="character" w:customStyle="1" w:styleId="checkbox">
    <w:name w:val="check box"/>
    <w:basedOn w:val="DefaultParagraphFont"/>
    <w:uiPriority w:val="1"/>
    <w:rsid w:val="0058277B"/>
    <w:rPr>
      <w:rFonts w:ascii="Cambria" w:hAnsi="Cambria"/>
      <w:b w:val="0"/>
      <w:i w:val="0"/>
      <w:caps w:val="0"/>
      <w:smallCaps w:val="0"/>
      <w:strike w:val="0"/>
      <w:dstrike w:val="0"/>
      <w:vanish w:val="0"/>
      <w:sz w:val="28"/>
      <w:u w:val="none"/>
      <w:vertAlign w:val="baseli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B52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B21CE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08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1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import/goods/plant-products/stockfeed-supplemen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import/goods/plant-products/stockfeed-supplements/animal-feed-forms" TargetMode="External"/><Relationship Id="rId17" Type="http://schemas.openxmlformats.org/officeDocument/2006/relationships/hyperlink" Target="https://www.agriculture.gov.au/about/priva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about/privac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import/goods/plant-products/stockfeed-supplements/overseas-facility-requiremen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import/goods/plant-products/stockfeed-supplements/overseas-facility-requirement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esign%20archives\AWE%20Templates\AWE%20Word%20PPT%20templates\Short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Publications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1399D2-2438-499C-8AB5-CB20C13F6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template.dotx</Template>
  <TotalTime>139</TotalTime>
  <Pages>1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Production questionnaire: animal feed imports</vt:lpstr>
    </vt:vector>
  </TitlesOfParts>
  <Company>Department of Agriculture Fisheries &amp; Forestry</Company>
  <LinksUpToDate>false</LinksUpToDate>
  <CharactersWithSpaces>23548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questionnaire: animal feed imports</dc:title>
  <dc:creator>Department of Agriculture, Water and the Environment</dc:creator>
  <cp:lastModifiedBy>Dang, Van</cp:lastModifiedBy>
  <cp:revision>26</cp:revision>
  <cp:lastPrinted>2020-09-23T02:40:00Z</cp:lastPrinted>
  <dcterms:created xsi:type="dcterms:W3CDTF">2020-05-04T12:06:00Z</dcterms:created>
  <dcterms:modified xsi:type="dcterms:W3CDTF">2020-09-23T02:40:00Z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