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DC812" w14:textId="0B36A907" w:rsidR="009C4E48" w:rsidRPr="000B1D15" w:rsidRDefault="009C4E48" w:rsidP="009C4E48">
      <w:pPr>
        <w:pStyle w:val="Title"/>
      </w:pPr>
      <w:r w:rsidRPr="000B1D15">
        <w:t>Biosecurity Portal</w:t>
      </w:r>
    </w:p>
    <w:p w14:paraId="3E8124DE" w14:textId="60D16EC4" w:rsidR="009C4E48" w:rsidRPr="000B1D15" w:rsidRDefault="009C4E48" w:rsidP="009C4E48">
      <w:pPr>
        <w:pStyle w:val="Title"/>
      </w:pPr>
      <w:r>
        <w:t>Help Guide</w:t>
      </w:r>
    </w:p>
    <w:p w14:paraId="7B7039AD" w14:textId="57D3C949" w:rsidR="009C4E48" w:rsidRDefault="009C4E48" w:rsidP="009C4E48">
      <w:pPr>
        <w:pStyle w:val="AuthorOrganisationAffiliation"/>
        <w:tabs>
          <w:tab w:val="left" w:pos="7995"/>
        </w:tabs>
      </w:pPr>
      <w:r w:rsidRPr="00A02E77">
        <w:t xml:space="preserve">Version </w:t>
      </w:r>
      <w:r w:rsidR="00BD01BB">
        <w:t>2</w:t>
      </w:r>
      <w:r w:rsidR="00267460">
        <w:t>.</w:t>
      </w:r>
      <w:r w:rsidR="00533D12">
        <w:t>6</w:t>
      </w:r>
    </w:p>
    <w:p w14:paraId="1B61AAAB" w14:textId="560CA2F8" w:rsidR="009C4E48" w:rsidRDefault="005456D7" w:rsidP="009C4E48">
      <w:r>
        <w:t>January 2023</w:t>
      </w:r>
    </w:p>
    <w:p w14:paraId="2328C497" w14:textId="77777777" w:rsidR="0050256C" w:rsidRDefault="0050256C">
      <w:pPr>
        <w:rPr>
          <w:rFonts w:ascii="AvenirNext LT Pro Regular" w:hAnsi="AvenirNext LT Pro Regular"/>
          <w:color w:val="000000" w:themeColor="text1"/>
          <w:sz w:val="18"/>
          <w:szCs w:val="18"/>
        </w:rPr>
        <w:sectPr w:rsidR="0050256C" w:rsidSect="00CB5EB9">
          <w:headerReference w:type="default" r:id="rId11"/>
          <w:footerReference w:type="default" r:id="rId12"/>
          <w:pgSz w:w="11906" w:h="16838" w:code="9"/>
          <w:pgMar w:top="4537" w:right="1440" w:bottom="1440" w:left="1440" w:header="709" w:footer="709" w:gutter="0"/>
          <w:cols w:space="720"/>
          <w:docGrid w:linePitch="360"/>
        </w:sectPr>
      </w:pPr>
    </w:p>
    <w:bookmarkStart w:id="0" w:name="_Toc112232272" w:displacedByCustomXml="next"/>
    <w:sdt>
      <w:sdtPr>
        <w:rPr>
          <w:rFonts w:asciiTheme="minorHAnsi" w:eastAsiaTheme="minorEastAsia" w:hAnsiTheme="minorHAnsi" w:cstheme="minorBidi"/>
          <w:caps/>
          <w:color w:val="auto"/>
          <w:sz w:val="20"/>
          <w:szCs w:val="20"/>
        </w:rPr>
        <w:id w:val="60482815"/>
        <w:docPartObj>
          <w:docPartGallery w:val="Table of Contents"/>
          <w:docPartUnique/>
        </w:docPartObj>
      </w:sdtPr>
      <w:sdtEndPr/>
      <w:sdtContent>
        <w:p w14:paraId="20475725" w14:textId="20FC994D" w:rsidR="00DE6EA6" w:rsidRDefault="00DE6EA6" w:rsidP="02EB2677">
          <w:pPr>
            <w:pStyle w:val="TOCHeading"/>
          </w:pPr>
          <w:r>
            <w:t>Table of Contents</w:t>
          </w:r>
          <w:r w:rsidR="00B878D1">
            <w:rPr>
              <w:rStyle w:val="FootnoteReference"/>
            </w:rPr>
            <w:footnoteReference w:id="2"/>
          </w:r>
          <w:bookmarkEnd w:id="0"/>
        </w:p>
        <w:p w14:paraId="6506EC79" w14:textId="05226F79" w:rsidR="00615EF2" w:rsidRDefault="005004FF">
          <w:pPr>
            <w:pStyle w:val="TOC1"/>
            <w:tabs>
              <w:tab w:val="right" w:leader="dot" w:pos="9016"/>
            </w:tabs>
            <w:rPr>
              <w:b w:val="0"/>
              <w:bCs w:val="0"/>
              <w:caps w:val="0"/>
              <w:noProof/>
              <w:sz w:val="22"/>
              <w:szCs w:val="22"/>
              <w:lang w:eastAsia="en-AU"/>
            </w:rPr>
          </w:pPr>
          <w:r>
            <w:fldChar w:fldCharType="begin"/>
          </w:r>
          <w:r w:rsidR="00E7566B">
            <w:instrText>TOC \o "1-3" \h \z \u</w:instrText>
          </w:r>
          <w:r>
            <w:fldChar w:fldCharType="separate"/>
          </w:r>
          <w:hyperlink w:anchor="_Toc112232272" w:history="1">
            <w:r w:rsidR="00615EF2" w:rsidRPr="004C17F8">
              <w:rPr>
                <w:rStyle w:val="Hyperlink"/>
                <w:noProof/>
              </w:rPr>
              <w:t>Table of Contents</w:t>
            </w:r>
            <w:r w:rsidR="00615EF2">
              <w:rPr>
                <w:noProof/>
                <w:webHidden/>
              </w:rPr>
              <w:tab/>
            </w:r>
            <w:r w:rsidR="00615EF2">
              <w:rPr>
                <w:noProof/>
                <w:webHidden/>
              </w:rPr>
              <w:fldChar w:fldCharType="begin"/>
            </w:r>
            <w:r w:rsidR="00615EF2">
              <w:rPr>
                <w:noProof/>
                <w:webHidden/>
              </w:rPr>
              <w:instrText xml:space="preserve"> PAGEREF _Toc112232272 \h </w:instrText>
            </w:r>
            <w:r w:rsidR="00615EF2">
              <w:rPr>
                <w:noProof/>
                <w:webHidden/>
              </w:rPr>
            </w:r>
            <w:r w:rsidR="00615EF2">
              <w:rPr>
                <w:noProof/>
                <w:webHidden/>
              </w:rPr>
              <w:fldChar w:fldCharType="separate"/>
            </w:r>
            <w:r w:rsidR="00907895">
              <w:rPr>
                <w:noProof/>
                <w:webHidden/>
              </w:rPr>
              <w:t>2</w:t>
            </w:r>
            <w:r w:rsidR="00615EF2">
              <w:rPr>
                <w:noProof/>
                <w:webHidden/>
              </w:rPr>
              <w:fldChar w:fldCharType="end"/>
            </w:r>
          </w:hyperlink>
        </w:p>
        <w:p w14:paraId="55AAC535" w14:textId="3CB849E7" w:rsidR="00615EF2" w:rsidRDefault="0099531A">
          <w:pPr>
            <w:pStyle w:val="TOC1"/>
            <w:tabs>
              <w:tab w:val="right" w:leader="dot" w:pos="9016"/>
            </w:tabs>
            <w:rPr>
              <w:b w:val="0"/>
              <w:bCs w:val="0"/>
              <w:caps w:val="0"/>
              <w:noProof/>
              <w:sz w:val="22"/>
              <w:szCs w:val="22"/>
              <w:lang w:eastAsia="en-AU"/>
            </w:rPr>
          </w:pPr>
          <w:hyperlink w:anchor="_Toc112232273" w:history="1">
            <w:r w:rsidR="00615EF2" w:rsidRPr="004C17F8">
              <w:rPr>
                <w:rStyle w:val="Hyperlink"/>
                <w:noProof/>
              </w:rPr>
              <w:t>Operational</w:t>
            </w:r>
            <w:r w:rsidR="00615EF2">
              <w:rPr>
                <w:noProof/>
                <w:webHidden/>
              </w:rPr>
              <w:tab/>
            </w:r>
            <w:r w:rsidR="00615EF2">
              <w:rPr>
                <w:noProof/>
                <w:webHidden/>
              </w:rPr>
              <w:fldChar w:fldCharType="begin"/>
            </w:r>
            <w:r w:rsidR="00615EF2">
              <w:rPr>
                <w:noProof/>
                <w:webHidden/>
              </w:rPr>
              <w:instrText xml:space="preserve"> PAGEREF _Toc112232273 \h </w:instrText>
            </w:r>
            <w:r w:rsidR="00615EF2">
              <w:rPr>
                <w:noProof/>
                <w:webHidden/>
              </w:rPr>
            </w:r>
            <w:r w:rsidR="00615EF2">
              <w:rPr>
                <w:noProof/>
                <w:webHidden/>
              </w:rPr>
              <w:fldChar w:fldCharType="separate"/>
            </w:r>
            <w:r w:rsidR="00907895">
              <w:rPr>
                <w:noProof/>
                <w:webHidden/>
              </w:rPr>
              <w:t>1</w:t>
            </w:r>
            <w:r w:rsidR="00615EF2">
              <w:rPr>
                <w:noProof/>
                <w:webHidden/>
              </w:rPr>
              <w:fldChar w:fldCharType="end"/>
            </w:r>
          </w:hyperlink>
        </w:p>
        <w:p w14:paraId="135C67A3" w14:textId="38523407" w:rsidR="00615EF2" w:rsidRDefault="0099531A">
          <w:pPr>
            <w:pStyle w:val="TOC1"/>
            <w:tabs>
              <w:tab w:val="right" w:leader="dot" w:pos="9016"/>
            </w:tabs>
            <w:rPr>
              <w:b w:val="0"/>
              <w:bCs w:val="0"/>
              <w:caps w:val="0"/>
              <w:noProof/>
              <w:sz w:val="22"/>
              <w:szCs w:val="22"/>
              <w:lang w:eastAsia="en-AU"/>
            </w:rPr>
          </w:pPr>
          <w:hyperlink w:anchor="_Toc112232274" w:history="1">
            <w:r w:rsidR="00615EF2" w:rsidRPr="004C17F8">
              <w:rPr>
                <w:rStyle w:val="Hyperlink"/>
                <w:noProof/>
              </w:rPr>
              <w:t>1.</w:t>
            </w:r>
            <w:r w:rsidR="00615EF2">
              <w:rPr>
                <w:b w:val="0"/>
                <w:bCs w:val="0"/>
                <w:caps w:val="0"/>
                <w:noProof/>
                <w:sz w:val="22"/>
                <w:szCs w:val="22"/>
                <w:lang w:eastAsia="en-AU"/>
              </w:rPr>
              <w:tab/>
            </w:r>
            <w:r w:rsidR="00615EF2" w:rsidRPr="004C17F8">
              <w:rPr>
                <w:rStyle w:val="Hyperlink"/>
                <w:noProof/>
              </w:rPr>
              <w:t>Why should I use the Portal?</w:t>
            </w:r>
            <w:r w:rsidR="00615EF2">
              <w:rPr>
                <w:noProof/>
                <w:webHidden/>
              </w:rPr>
              <w:tab/>
            </w:r>
            <w:r w:rsidR="00615EF2">
              <w:rPr>
                <w:noProof/>
                <w:webHidden/>
              </w:rPr>
              <w:fldChar w:fldCharType="begin"/>
            </w:r>
            <w:r w:rsidR="00615EF2">
              <w:rPr>
                <w:noProof/>
                <w:webHidden/>
              </w:rPr>
              <w:instrText xml:space="preserve"> PAGEREF _Toc112232274 \h </w:instrText>
            </w:r>
            <w:r w:rsidR="00615EF2">
              <w:rPr>
                <w:noProof/>
                <w:webHidden/>
              </w:rPr>
            </w:r>
            <w:r w:rsidR="00615EF2">
              <w:rPr>
                <w:noProof/>
                <w:webHidden/>
              </w:rPr>
              <w:fldChar w:fldCharType="separate"/>
            </w:r>
            <w:r w:rsidR="00907895">
              <w:rPr>
                <w:noProof/>
                <w:webHidden/>
              </w:rPr>
              <w:t>1</w:t>
            </w:r>
            <w:r w:rsidR="00615EF2">
              <w:rPr>
                <w:noProof/>
                <w:webHidden/>
              </w:rPr>
              <w:fldChar w:fldCharType="end"/>
            </w:r>
          </w:hyperlink>
        </w:p>
        <w:p w14:paraId="5B008279" w14:textId="3571554F" w:rsidR="00615EF2" w:rsidRDefault="0099531A">
          <w:pPr>
            <w:pStyle w:val="TOC1"/>
            <w:tabs>
              <w:tab w:val="right" w:leader="dot" w:pos="9016"/>
            </w:tabs>
            <w:rPr>
              <w:b w:val="0"/>
              <w:bCs w:val="0"/>
              <w:caps w:val="0"/>
              <w:noProof/>
              <w:sz w:val="22"/>
              <w:szCs w:val="22"/>
              <w:lang w:eastAsia="en-AU"/>
            </w:rPr>
          </w:pPr>
          <w:hyperlink w:anchor="_Toc112232275" w:history="1">
            <w:r w:rsidR="00615EF2" w:rsidRPr="004C17F8">
              <w:rPr>
                <w:rStyle w:val="Hyperlink"/>
                <w:noProof/>
              </w:rPr>
              <w:t>2.</w:t>
            </w:r>
            <w:r w:rsidR="00615EF2">
              <w:rPr>
                <w:b w:val="0"/>
                <w:bCs w:val="0"/>
                <w:caps w:val="0"/>
                <w:noProof/>
                <w:sz w:val="22"/>
                <w:szCs w:val="22"/>
                <w:lang w:eastAsia="en-AU"/>
              </w:rPr>
              <w:tab/>
            </w:r>
            <w:r w:rsidR="00615EF2" w:rsidRPr="004C17F8">
              <w:rPr>
                <w:rStyle w:val="Hyperlink"/>
                <w:noProof/>
              </w:rPr>
              <w:t>How am I supported during the launch of the Portal?</w:t>
            </w:r>
            <w:r w:rsidR="00615EF2">
              <w:rPr>
                <w:noProof/>
                <w:webHidden/>
              </w:rPr>
              <w:tab/>
            </w:r>
            <w:r w:rsidR="00615EF2">
              <w:rPr>
                <w:noProof/>
                <w:webHidden/>
              </w:rPr>
              <w:fldChar w:fldCharType="begin"/>
            </w:r>
            <w:r w:rsidR="00615EF2">
              <w:rPr>
                <w:noProof/>
                <w:webHidden/>
              </w:rPr>
              <w:instrText xml:space="preserve"> PAGEREF _Toc112232275 \h </w:instrText>
            </w:r>
            <w:r w:rsidR="00615EF2">
              <w:rPr>
                <w:noProof/>
                <w:webHidden/>
              </w:rPr>
            </w:r>
            <w:r w:rsidR="00615EF2">
              <w:rPr>
                <w:noProof/>
                <w:webHidden/>
              </w:rPr>
              <w:fldChar w:fldCharType="separate"/>
            </w:r>
            <w:r w:rsidR="00907895">
              <w:rPr>
                <w:noProof/>
                <w:webHidden/>
              </w:rPr>
              <w:t>1</w:t>
            </w:r>
            <w:r w:rsidR="00615EF2">
              <w:rPr>
                <w:noProof/>
                <w:webHidden/>
              </w:rPr>
              <w:fldChar w:fldCharType="end"/>
            </w:r>
          </w:hyperlink>
        </w:p>
        <w:p w14:paraId="3D9A46E1" w14:textId="266F956A" w:rsidR="00615EF2" w:rsidRDefault="0099531A">
          <w:pPr>
            <w:pStyle w:val="TOC1"/>
            <w:tabs>
              <w:tab w:val="right" w:leader="dot" w:pos="9016"/>
            </w:tabs>
            <w:rPr>
              <w:b w:val="0"/>
              <w:bCs w:val="0"/>
              <w:caps w:val="0"/>
              <w:noProof/>
              <w:sz w:val="22"/>
              <w:szCs w:val="22"/>
              <w:lang w:eastAsia="en-AU"/>
            </w:rPr>
          </w:pPr>
          <w:hyperlink w:anchor="_Toc112232276" w:history="1">
            <w:r w:rsidR="00615EF2" w:rsidRPr="004C17F8">
              <w:rPr>
                <w:rStyle w:val="Hyperlink"/>
                <w:noProof/>
              </w:rPr>
              <w:t>3.</w:t>
            </w:r>
            <w:r w:rsidR="00615EF2">
              <w:rPr>
                <w:b w:val="0"/>
                <w:bCs w:val="0"/>
                <w:caps w:val="0"/>
                <w:noProof/>
                <w:sz w:val="22"/>
                <w:szCs w:val="22"/>
                <w:lang w:eastAsia="en-AU"/>
              </w:rPr>
              <w:tab/>
            </w:r>
            <w:r w:rsidR="00615EF2" w:rsidRPr="004C17F8">
              <w:rPr>
                <w:rStyle w:val="Hyperlink"/>
                <w:noProof/>
              </w:rPr>
              <w:t>How can I log into the Portal?</w:t>
            </w:r>
            <w:r w:rsidR="00615EF2">
              <w:rPr>
                <w:noProof/>
                <w:webHidden/>
              </w:rPr>
              <w:tab/>
            </w:r>
            <w:r w:rsidR="00615EF2">
              <w:rPr>
                <w:noProof/>
                <w:webHidden/>
              </w:rPr>
              <w:fldChar w:fldCharType="begin"/>
            </w:r>
            <w:r w:rsidR="00615EF2">
              <w:rPr>
                <w:noProof/>
                <w:webHidden/>
              </w:rPr>
              <w:instrText xml:space="preserve"> PAGEREF _Toc112232276 \h </w:instrText>
            </w:r>
            <w:r w:rsidR="00615EF2">
              <w:rPr>
                <w:noProof/>
                <w:webHidden/>
              </w:rPr>
            </w:r>
            <w:r w:rsidR="00615EF2">
              <w:rPr>
                <w:noProof/>
                <w:webHidden/>
              </w:rPr>
              <w:fldChar w:fldCharType="separate"/>
            </w:r>
            <w:r w:rsidR="00907895">
              <w:rPr>
                <w:noProof/>
                <w:webHidden/>
              </w:rPr>
              <w:t>1</w:t>
            </w:r>
            <w:r w:rsidR="00615EF2">
              <w:rPr>
                <w:noProof/>
                <w:webHidden/>
              </w:rPr>
              <w:fldChar w:fldCharType="end"/>
            </w:r>
          </w:hyperlink>
        </w:p>
        <w:p w14:paraId="629E074B" w14:textId="707183A0" w:rsidR="00615EF2" w:rsidRDefault="0099531A">
          <w:pPr>
            <w:pStyle w:val="TOC1"/>
            <w:tabs>
              <w:tab w:val="right" w:leader="dot" w:pos="9016"/>
            </w:tabs>
            <w:rPr>
              <w:b w:val="0"/>
              <w:bCs w:val="0"/>
              <w:caps w:val="0"/>
              <w:noProof/>
              <w:sz w:val="22"/>
              <w:szCs w:val="22"/>
              <w:lang w:eastAsia="en-AU"/>
            </w:rPr>
          </w:pPr>
          <w:hyperlink w:anchor="_Toc112232277" w:history="1">
            <w:r w:rsidR="00615EF2" w:rsidRPr="004C17F8">
              <w:rPr>
                <w:rStyle w:val="Hyperlink"/>
                <w:noProof/>
              </w:rPr>
              <w:t>4.</w:t>
            </w:r>
            <w:r w:rsidR="00615EF2">
              <w:rPr>
                <w:b w:val="0"/>
                <w:bCs w:val="0"/>
                <w:caps w:val="0"/>
                <w:noProof/>
                <w:sz w:val="22"/>
                <w:szCs w:val="22"/>
                <w:lang w:eastAsia="en-AU"/>
              </w:rPr>
              <w:tab/>
            </w:r>
            <w:r w:rsidR="00615EF2" w:rsidRPr="004C17F8">
              <w:rPr>
                <w:rStyle w:val="Hyperlink"/>
                <w:noProof/>
              </w:rPr>
              <w:t>How is a Digital Identity login different to an email and password?</w:t>
            </w:r>
            <w:r w:rsidR="00615EF2">
              <w:rPr>
                <w:noProof/>
                <w:webHidden/>
              </w:rPr>
              <w:tab/>
            </w:r>
            <w:r w:rsidR="00615EF2">
              <w:rPr>
                <w:noProof/>
                <w:webHidden/>
              </w:rPr>
              <w:fldChar w:fldCharType="begin"/>
            </w:r>
            <w:r w:rsidR="00615EF2">
              <w:rPr>
                <w:noProof/>
                <w:webHidden/>
              </w:rPr>
              <w:instrText xml:space="preserve"> PAGEREF _Toc112232277 \h </w:instrText>
            </w:r>
            <w:r w:rsidR="00615EF2">
              <w:rPr>
                <w:noProof/>
                <w:webHidden/>
              </w:rPr>
            </w:r>
            <w:r w:rsidR="00615EF2">
              <w:rPr>
                <w:noProof/>
                <w:webHidden/>
              </w:rPr>
              <w:fldChar w:fldCharType="separate"/>
            </w:r>
            <w:r w:rsidR="00907895">
              <w:rPr>
                <w:noProof/>
                <w:webHidden/>
              </w:rPr>
              <w:t>2</w:t>
            </w:r>
            <w:r w:rsidR="00615EF2">
              <w:rPr>
                <w:noProof/>
                <w:webHidden/>
              </w:rPr>
              <w:fldChar w:fldCharType="end"/>
            </w:r>
          </w:hyperlink>
        </w:p>
        <w:p w14:paraId="638AB51D" w14:textId="455BF937" w:rsidR="00615EF2" w:rsidRDefault="0099531A">
          <w:pPr>
            <w:pStyle w:val="TOC1"/>
            <w:tabs>
              <w:tab w:val="right" w:leader="dot" w:pos="9016"/>
            </w:tabs>
            <w:rPr>
              <w:b w:val="0"/>
              <w:bCs w:val="0"/>
              <w:caps w:val="0"/>
              <w:noProof/>
              <w:sz w:val="22"/>
              <w:szCs w:val="22"/>
              <w:lang w:eastAsia="en-AU"/>
            </w:rPr>
          </w:pPr>
          <w:hyperlink w:anchor="_Toc112232278" w:history="1">
            <w:r w:rsidR="00615EF2" w:rsidRPr="004C17F8">
              <w:rPr>
                <w:rStyle w:val="Hyperlink"/>
                <w:noProof/>
              </w:rPr>
              <w:t>5.</w:t>
            </w:r>
            <w:r w:rsidR="00615EF2">
              <w:rPr>
                <w:b w:val="0"/>
                <w:bCs w:val="0"/>
                <w:caps w:val="0"/>
                <w:noProof/>
                <w:sz w:val="22"/>
                <w:szCs w:val="22"/>
                <w:lang w:eastAsia="en-AU"/>
              </w:rPr>
              <w:tab/>
            </w:r>
            <w:r w:rsidR="00615EF2" w:rsidRPr="004C17F8">
              <w:rPr>
                <w:rStyle w:val="Hyperlink"/>
                <w:noProof/>
              </w:rPr>
              <w:t>What is a Digital Identity, and why do I need one to use the Portal?</w:t>
            </w:r>
            <w:r w:rsidR="00615EF2">
              <w:rPr>
                <w:noProof/>
                <w:webHidden/>
              </w:rPr>
              <w:tab/>
            </w:r>
            <w:r w:rsidR="00615EF2">
              <w:rPr>
                <w:noProof/>
                <w:webHidden/>
              </w:rPr>
              <w:fldChar w:fldCharType="begin"/>
            </w:r>
            <w:r w:rsidR="00615EF2">
              <w:rPr>
                <w:noProof/>
                <w:webHidden/>
              </w:rPr>
              <w:instrText xml:space="preserve"> PAGEREF _Toc112232278 \h </w:instrText>
            </w:r>
            <w:r w:rsidR="00615EF2">
              <w:rPr>
                <w:noProof/>
                <w:webHidden/>
              </w:rPr>
            </w:r>
            <w:r w:rsidR="00615EF2">
              <w:rPr>
                <w:noProof/>
                <w:webHidden/>
              </w:rPr>
              <w:fldChar w:fldCharType="separate"/>
            </w:r>
            <w:r w:rsidR="00907895">
              <w:rPr>
                <w:noProof/>
                <w:webHidden/>
              </w:rPr>
              <w:t>3</w:t>
            </w:r>
            <w:r w:rsidR="00615EF2">
              <w:rPr>
                <w:noProof/>
                <w:webHidden/>
              </w:rPr>
              <w:fldChar w:fldCharType="end"/>
            </w:r>
          </w:hyperlink>
        </w:p>
        <w:p w14:paraId="5B5316D0" w14:textId="367C03C3" w:rsidR="00615EF2" w:rsidRDefault="0099531A">
          <w:pPr>
            <w:pStyle w:val="TOC1"/>
            <w:tabs>
              <w:tab w:val="right" w:leader="dot" w:pos="9016"/>
            </w:tabs>
            <w:rPr>
              <w:b w:val="0"/>
              <w:bCs w:val="0"/>
              <w:caps w:val="0"/>
              <w:noProof/>
              <w:sz w:val="22"/>
              <w:szCs w:val="22"/>
              <w:lang w:eastAsia="en-AU"/>
            </w:rPr>
          </w:pPr>
          <w:hyperlink w:anchor="_Toc112232279" w:history="1">
            <w:r w:rsidR="00615EF2" w:rsidRPr="004C17F8">
              <w:rPr>
                <w:rStyle w:val="Hyperlink"/>
                <w:noProof/>
              </w:rPr>
              <w:t>6.</w:t>
            </w:r>
            <w:r w:rsidR="00615EF2">
              <w:rPr>
                <w:b w:val="0"/>
                <w:bCs w:val="0"/>
                <w:caps w:val="0"/>
                <w:noProof/>
                <w:sz w:val="22"/>
                <w:szCs w:val="22"/>
                <w:lang w:eastAsia="en-AU"/>
              </w:rPr>
              <w:tab/>
            </w:r>
            <w:r w:rsidR="00615EF2" w:rsidRPr="004C17F8">
              <w:rPr>
                <w:rStyle w:val="Hyperlink"/>
                <w:noProof/>
              </w:rPr>
              <w:t>I have concerns about sharing my personal information with the department</w:t>
            </w:r>
            <w:r w:rsidR="00615EF2">
              <w:rPr>
                <w:noProof/>
                <w:webHidden/>
              </w:rPr>
              <w:tab/>
            </w:r>
            <w:r w:rsidR="00615EF2">
              <w:rPr>
                <w:noProof/>
                <w:webHidden/>
              </w:rPr>
              <w:fldChar w:fldCharType="begin"/>
            </w:r>
            <w:r w:rsidR="00615EF2">
              <w:rPr>
                <w:noProof/>
                <w:webHidden/>
              </w:rPr>
              <w:instrText xml:space="preserve"> PAGEREF _Toc112232279 \h </w:instrText>
            </w:r>
            <w:r w:rsidR="00615EF2">
              <w:rPr>
                <w:noProof/>
                <w:webHidden/>
              </w:rPr>
            </w:r>
            <w:r w:rsidR="00615EF2">
              <w:rPr>
                <w:noProof/>
                <w:webHidden/>
              </w:rPr>
              <w:fldChar w:fldCharType="separate"/>
            </w:r>
            <w:r w:rsidR="00907895">
              <w:rPr>
                <w:noProof/>
                <w:webHidden/>
              </w:rPr>
              <w:t>3</w:t>
            </w:r>
            <w:r w:rsidR="00615EF2">
              <w:rPr>
                <w:noProof/>
                <w:webHidden/>
              </w:rPr>
              <w:fldChar w:fldCharType="end"/>
            </w:r>
          </w:hyperlink>
        </w:p>
        <w:p w14:paraId="1D9F1E61" w14:textId="4BA23F05" w:rsidR="00615EF2" w:rsidRDefault="0099531A">
          <w:pPr>
            <w:pStyle w:val="TOC1"/>
            <w:tabs>
              <w:tab w:val="right" w:leader="dot" w:pos="9016"/>
            </w:tabs>
            <w:rPr>
              <w:b w:val="0"/>
              <w:bCs w:val="0"/>
              <w:caps w:val="0"/>
              <w:noProof/>
              <w:sz w:val="22"/>
              <w:szCs w:val="22"/>
              <w:lang w:eastAsia="en-AU"/>
            </w:rPr>
          </w:pPr>
          <w:hyperlink w:anchor="_Toc112232280" w:history="1">
            <w:r w:rsidR="00615EF2" w:rsidRPr="004C17F8">
              <w:rPr>
                <w:rStyle w:val="Hyperlink"/>
                <w:noProof/>
              </w:rPr>
              <w:t>7.</w:t>
            </w:r>
            <w:r w:rsidR="00615EF2">
              <w:rPr>
                <w:b w:val="0"/>
                <w:bCs w:val="0"/>
                <w:caps w:val="0"/>
                <w:noProof/>
                <w:sz w:val="22"/>
                <w:szCs w:val="22"/>
                <w:lang w:eastAsia="en-AU"/>
              </w:rPr>
              <w:tab/>
            </w:r>
            <w:r w:rsidR="00615EF2" w:rsidRPr="004C17F8">
              <w:rPr>
                <w:rStyle w:val="Hyperlink"/>
                <w:noProof/>
              </w:rPr>
              <w:t>How is my personal information protected when I use a Digital Identity?</w:t>
            </w:r>
            <w:r w:rsidR="00615EF2">
              <w:rPr>
                <w:noProof/>
                <w:webHidden/>
              </w:rPr>
              <w:tab/>
            </w:r>
            <w:r w:rsidR="00615EF2">
              <w:rPr>
                <w:noProof/>
                <w:webHidden/>
              </w:rPr>
              <w:fldChar w:fldCharType="begin"/>
            </w:r>
            <w:r w:rsidR="00615EF2">
              <w:rPr>
                <w:noProof/>
                <w:webHidden/>
              </w:rPr>
              <w:instrText xml:space="preserve"> PAGEREF _Toc112232280 \h </w:instrText>
            </w:r>
            <w:r w:rsidR="00615EF2">
              <w:rPr>
                <w:noProof/>
                <w:webHidden/>
              </w:rPr>
            </w:r>
            <w:r w:rsidR="00615EF2">
              <w:rPr>
                <w:noProof/>
                <w:webHidden/>
              </w:rPr>
              <w:fldChar w:fldCharType="separate"/>
            </w:r>
            <w:r w:rsidR="00907895">
              <w:rPr>
                <w:noProof/>
                <w:webHidden/>
              </w:rPr>
              <w:t>4</w:t>
            </w:r>
            <w:r w:rsidR="00615EF2">
              <w:rPr>
                <w:noProof/>
                <w:webHidden/>
              </w:rPr>
              <w:fldChar w:fldCharType="end"/>
            </w:r>
          </w:hyperlink>
        </w:p>
        <w:p w14:paraId="7C5D2987" w14:textId="1F7F4D09" w:rsidR="00615EF2" w:rsidRDefault="0099531A">
          <w:pPr>
            <w:pStyle w:val="TOC1"/>
            <w:tabs>
              <w:tab w:val="right" w:leader="dot" w:pos="9016"/>
            </w:tabs>
            <w:rPr>
              <w:b w:val="0"/>
              <w:bCs w:val="0"/>
              <w:caps w:val="0"/>
              <w:noProof/>
              <w:sz w:val="22"/>
              <w:szCs w:val="22"/>
              <w:lang w:eastAsia="en-AU"/>
            </w:rPr>
          </w:pPr>
          <w:hyperlink w:anchor="_Toc112232281" w:history="1">
            <w:r w:rsidR="00615EF2" w:rsidRPr="004C17F8">
              <w:rPr>
                <w:rStyle w:val="Hyperlink"/>
                <w:noProof/>
              </w:rPr>
              <w:t>8.</w:t>
            </w:r>
            <w:r w:rsidR="00615EF2">
              <w:rPr>
                <w:b w:val="0"/>
                <w:bCs w:val="0"/>
                <w:caps w:val="0"/>
                <w:noProof/>
                <w:sz w:val="22"/>
                <w:szCs w:val="22"/>
                <w:lang w:eastAsia="en-AU"/>
              </w:rPr>
              <w:tab/>
            </w:r>
            <w:r w:rsidR="00615EF2" w:rsidRPr="004C17F8">
              <w:rPr>
                <w:rStyle w:val="Hyperlink"/>
                <w:noProof/>
              </w:rPr>
              <w:t>I have concerns about using a Digital Identity/my personal email with a Digital Identity</w:t>
            </w:r>
            <w:r w:rsidR="00615EF2">
              <w:rPr>
                <w:noProof/>
                <w:webHidden/>
              </w:rPr>
              <w:tab/>
            </w:r>
            <w:r w:rsidR="00615EF2">
              <w:rPr>
                <w:noProof/>
                <w:webHidden/>
              </w:rPr>
              <w:fldChar w:fldCharType="begin"/>
            </w:r>
            <w:r w:rsidR="00615EF2">
              <w:rPr>
                <w:noProof/>
                <w:webHidden/>
              </w:rPr>
              <w:instrText xml:space="preserve"> PAGEREF _Toc112232281 \h </w:instrText>
            </w:r>
            <w:r w:rsidR="00615EF2">
              <w:rPr>
                <w:noProof/>
                <w:webHidden/>
              </w:rPr>
            </w:r>
            <w:r w:rsidR="00615EF2">
              <w:rPr>
                <w:noProof/>
                <w:webHidden/>
              </w:rPr>
              <w:fldChar w:fldCharType="separate"/>
            </w:r>
            <w:r w:rsidR="00907895">
              <w:rPr>
                <w:noProof/>
                <w:webHidden/>
              </w:rPr>
              <w:t>5</w:t>
            </w:r>
            <w:r w:rsidR="00615EF2">
              <w:rPr>
                <w:noProof/>
                <w:webHidden/>
              </w:rPr>
              <w:fldChar w:fldCharType="end"/>
            </w:r>
          </w:hyperlink>
        </w:p>
        <w:p w14:paraId="1D0F2C63" w14:textId="2E65473C" w:rsidR="00615EF2" w:rsidRDefault="0099531A">
          <w:pPr>
            <w:pStyle w:val="TOC1"/>
            <w:tabs>
              <w:tab w:val="right" w:leader="dot" w:pos="9016"/>
            </w:tabs>
            <w:rPr>
              <w:b w:val="0"/>
              <w:bCs w:val="0"/>
              <w:caps w:val="0"/>
              <w:noProof/>
              <w:sz w:val="22"/>
              <w:szCs w:val="22"/>
              <w:lang w:eastAsia="en-AU"/>
            </w:rPr>
          </w:pPr>
          <w:hyperlink w:anchor="_Toc112232282" w:history="1">
            <w:r w:rsidR="00615EF2" w:rsidRPr="004C17F8">
              <w:rPr>
                <w:rStyle w:val="Hyperlink"/>
                <w:noProof/>
              </w:rPr>
              <w:t>9.</w:t>
            </w:r>
            <w:r w:rsidR="00615EF2">
              <w:rPr>
                <w:b w:val="0"/>
                <w:bCs w:val="0"/>
                <w:caps w:val="0"/>
                <w:noProof/>
                <w:sz w:val="22"/>
                <w:szCs w:val="22"/>
                <w:lang w:eastAsia="en-AU"/>
              </w:rPr>
              <w:tab/>
            </w:r>
            <w:r w:rsidR="00615EF2" w:rsidRPr="004C17F8">
              <w:rPr>
                <w:rStyle w:val="Hyperlink"/>
                <w:noProof/>
              </w:rPr>
              <w:t>What is happening to the email booking system?</w:t>
            </w:r>
            <w:r w:rsidR="00615EF2">
              <w:rPr>
                <w:noProof/>
                <w:webHidden/>
              </w:rPr>
              <w:tab/>
            </w:r>
            <w:r w:rsidR="00615EF2">
              <w:rPr>
                <w:noProof/>
                <w:webHidden/>
              </w:rPr>
              <w:fldChar w:fldCharType="begin"/>
            </w:r>
            <w:r w:rsidR="00615EF2">
              <w:rPr>
                <w:noProof/>
                <w:webHidden/>
              </w:rPr>
              <w:instrText xml:space="preserve"> PAGEREF _Toc112232282 \h </w:instrText>
            </w:r>
            <w:r w:rsidR="00615EF2">
              <w:rPr>
                <w:noProof/>
                <w:webHidden/>
              </w:rPr>
            </w:r>
            <w:r w:rsidR="00615EF2">
              <w:rPr>
                <w:noProof/>
                <w:webHidden/>
              </w:rPr>
              <w:fldChar w:fldCharType="separate"/>
            </w:r>
            <w:r w:rsidR="00907895">
              <w:rPr>
                <w:noProof/>
                <w:webHidden/>
              </w:rPr>
              <w:t>5</w:t>
            </w:r>
            <w:r w:rsidR="00615EF2">
              <w:rPr>
                <w:noProof/>
                <w:webHidden/>
              </w:rPr>
              <w:fldChar w:fldCharType="end"/>
            </w:r>
          </w:hyperlink>
        </w:p>
        <w:p w14:paraId="6A268DAE" w14:textId="57D7C7F6" w:rsidR="00615EF2" w:rsidRDefault="0099531A">
          <w:pPr>
            <w:pStyle w:val="TOC1"/>
            <w:tabs>
              <w:tab w:val="right" w:leader="dot" w:pos="9016"/>
            </w:tabs>
            <w:rPr>
              <w:b w:val="0"/>
              <w:bCs w:val="0"/>
              <w:caps w:val="0"/>
              <w:noProof/>
              <w:sz w:val="22"/>
              <w:szCs w:val="22"/>
              <w:lang w:eastAsia="en-AU"/>
            </w:rPr>
          </w:pPr>
          <w:hyperlink w:anchor="_Toc112232283" w:history="1">
            <w:r w:rsidR="00615EF2" w:rsidRPr="004C17F8">
              <w:rPr>
                <w:rStyle w:val="Hyperlink"/>
                <w:noProof/>
              </w:rPr>
              <w:t>10.</w:t>
            </w:r>
            <w:r w:rsidR="00615EF2">
              <w:rPr>
                <w:b w:val="0"/>
                <w:bCs w:val="0"/>
                <w:caps w:val="0"/>
                <w:noProof/>
                <w:sz w:val="22"/>
                <w:szCs w:val="22"/>
                <w:lang w:eastAsia="en-AU"/>
              </w:rPr>
              <w:tab/>
            </w:r>
            <w:r w:rsidR="00615EF2" w:rsidRPr="004C17F8">
              <w:rPr>
                <w:rStyle w:val="Hyperlink"/>
                <w:noProof/>
              </w:rPr>
              <w:t>Where can I go for further information about registering for and using the Portal?</w:t>
            </w:r>
            <w:r w:rsidR="00615EF2">
              <w:rPr>
                <w:noProof/>
                <w:webHidden/>
              </w:rPr>
              <w:tab/>
            </w:r>
            <w:r w:rsidR="00615EF2">
              <w:rPr>
                <w:noProof/>
                <w:webHidden/>
              </w:rPr>
              <w:fldChar w:fldCharType="begin"/>
            </w:r>
            <w:r w:rsidR="00615EF2">
              <w:rPr>
                <w:noProof/>
                <w:webHidden/>
              </w:rPr>
              <w:instrText xml:space="preserve"> PAGEREF _Toc112232283 \h </w:instrText>
            </w:r>
            <w:r w:rsidR="00615EF2">
              <w:rPr>
                <w:noProof/>
                <w:webHidden/>
              </w:rPr>
            </w:r>
            <w:r w:rsidR="00615EF2">
              <w:rPr>
                <w:noProof/>
                <w:webHidden/>
              </w:rPr>
              <w:fldChar w:fldCharType="separate"/>
            </w:r>
            <w:r w:rsidR="00907895">
              <w:rPr>
                <w:noProof/>
                <w:webHidden/>
              </w:rPr>
              <w:t>6</w:t>
            </w:r>
            <w:r w:rsidR="00615EF2">
              <w:rPr>
                <w:noProof/>
                <w:webHidden/>
              </w:rPr>
              <w:fldChar w:fldCharType="end"/>
            </w:r>
          </w:hyperlink>
        </w:p>
        <w:p w14:paraId="6416437F" w14:textId="1D2E76B8" w:rsidR="00615EF2" w:rsidRDefault="0099531A">
          <w:pPr>
            <w:pStyle w:val="TOC1"/>
            <w:tabs>
              <w:tab w:val="right" w:leader="dot" w:pos="9016"/>
            </w:tabs>
            <w:rPr>
              <w:b w:val="0"/>
              <w:bCs w:val="0"/>
              <w:caps w:val="0"/>
              <w:noProof/>
              <w:sz w:val="22"/>
              <w:szCs w:val="22"/>
              <w:lang w:eastAsia="en-AU"/>
            </w:rPr>
          </w:pPr>
          <w:hyperlink w:anchor="_Toc112232284" w:history="1">
            <w:r w:rsidR="00615EF2" w:rsidRPr="004C17F8">
              <w:rPr>
                <w:rStyle w:val="Hyperlink"/>
                <w:noProof/>
              </w:rPr>
              <w:t>11.</w:t>
            </w:r>
            <w:r w:rsidR="00615EF2">
              <w:rPr>
                <w:b w:val="0"/>
                <w:bCs w:val="0"/>
                <w:caps w:val="0"/>
                <w:noProof/>
                <w:sz w:val="22"/>
                <w:szCs w:val="22"/>
                <w:lang w:eastAsia="en-AU"/>
              </w:rPr>
              <w:tab/>
            </w:r>
            <w:r w:rsidR="00615EF2" w:rsidRPr="004C17F8">
              <w:rPr>
                <w:rStyle w:val="Hyperlink"/>
                <w:noProof/>
              </w:rPr>
              <w:t>The booking date for my inspection in the Portal is incorrect?</w:t>
            </w:r>
            <w:r w:rsidR="00615EF2">
              <w:rPr>
                <w:noProof/>
                <w:webHidden/>
              </w:rPr>
              <w:tab/>
            </w:r>
            <w:r w:rsidR="00615EF2">
              <w:rPr>
                <w:noProof/>
                <w:webHidden/>
              </w:rPr>
              <w:fldChar w:fldCharType="begin"/>
            </w:r>
            <w:r w:rsidR="00615EF2">
              <w:rPr>
                <w:noProof/>
                <w:webHidden/>
              </w:rPr>
              <w:instrText xml:space="preserve"> PAGEREF _Toc112232284 \h </w:instrText>
            </w:r>
            <w:r w:rsidR="00615EF2">
              <w:rPr>
                <w:noProof/>
                <w:webHidden/>
              </w:rPr>
            </w:r>
            <w:r w:rsidR="00615EF2">
              <w:rPr>
                <w:noProof/>
                <w:webHidden/>
              </w:rPr>
              <w:fldChar w:fldCharType="separate"/>
            </w:r>
            <w:r w:rsidR="00907895">
              <w:rPr>
                <w:noProof/>
                <w:webHidden/>
              </w:rPr>
              <w:t>6</w:t>
            </w:r>
            <w:r w:rsidR="00615EF2">
              <w:rPr>
                <w:noProof/>
                <w:webHidden/>
              </w:rPr>
              <w:fldChar w:fldCharType="end"/>
            </w:r>
          </w:hyperlink>
        </w:p>
        <w:p w14:paraId="45283F92" w14:textId="387FB85E" w:rsidR="00615EF2" w:rsidRDefault="0099531A">
          <w:pPr>
            <w:pStyle w:val="TOC1"/>
            <w:tabs>
              <w:tab w:val="right" w:leader="dot" w:pos="9016"/>
            </w:tabs>
            <w:rPr>
              <w:b w:val="0"/>
              <w:bCs w:val="0"/>
              <w:caps w:val="0"/>
              <w:noProof/>
              <w:sz w:val="22"/>
              <w:szCs w:val="22"/>
              <w:lang w:eastAsia="en-AU"/>
            </w:rPr>
          </w:pPr>
          <w:hyperlink w:anchor="_Toc112232285" w:history="1">
            <w:r w:rsidR="00615EF2" w:rsidRPr="004C17F8">
              <w:rPr>
                <w:rStyle w:val="Hyperlink"/>
                <w:noProof/>
              </w:rPr>
              <w:t>12.</w:t>
            </w:r>
            <w:r w:rsidR="00615EF2">
              <w:rPr>
                <w:b w:val="0"/>
                <w:bCs w:val="0"/>
                <w:caps w:val="0"/>
                <w:noProof/>
                <w:sz w:val="22"/>
                <w:szCs w:val="22"/>
                <w:lang w:eastAsia="en-AU"/>
              </w:rPr>
              <w:tab/>
            </w:r>
            <w:r w:rsidR="00615EF2" w:rsidRPr="004C17F8">
              <w:rPr>
                <w:rStyle w:val="Hyperlink"/>
                <w:noProof/>
              </w:rPr>
              <w:t>What is the difference between “Full” and “Custom” access in RAM?</w:t>
            </w:r>
            <w:r w:rsidR="00615EF2">
              <w:rPr>
                <w:noProof/>
                <w:webHidden/>
              </w:rPr>
              <w:tab/>
            </w:r>
            <w:r w:rsidR="00615EF2">
              <w:rPr>
                <w:noProof/>
                <w:webHidden/>
              </w:rPr>
              <w:fldChar w:fldCharType="begin"/>
            </w:r>
            <w:r w:rsidR="00615EF2">
              <w:rPr>
                <w:noProof/>
                <w:webHidden/>
              </w:rPr>
              <w:instrText xml:space="preserve"> PAGEREF _Toc112232285 \h </w:instrText>
            </w:r>
            <w:r w:rsidR="00615EF2">
              <w:rPr>
                <w:noProof/>
                <w:webHidden/>
              </w:rPr>
            </w:r>
            <w:r w:rsidR="00615EF2">
              <w:rPr>
                <w:noProof/>
                <w:webHidden/>
              </w:rPr>
              <w:fldChar w:fldCharType="separate"/>
            </w:r>
            <w:r w:rsidR="00907895">
              <w:rPr>
                <w:noProof/>
                <w:webHidden/>
              </w:rPr>
              <w:t>6</w:t>
            </w:r>
            <w:r w:rsidR="00615EF2">
              <w:rPr>
                <w:noProof/>
                <w:webHidden/>
              </w:rPr>
              <w:fldChar w:fldCharType="end"/>
            </w:r>
          </w:hyperlink>
        </w:p>
        <w:p w14:paraId="341B951D" w14:textId="63E27794" w:rsidR="00615EF2" w:rsidRDefault="0099531A">
          <w:pPr>
            <w:pStyle w:val="TOC1"/>
            <w:tabs>
              <w:tab w:val="right" w:leader="dot" w:pos="9016"/>
            </w:tabs>
            <w:rPr>
              <w:b w:val="0"/>
              <w:bCs w:val="0"/>
              <w:caps w:val="0"/>
              <w:noProof/>
              <w:sz w:val="22"/>
              <w:szCs w:val="22"/>
              <w:lang w:eastAsia="en-AU"/>
            </w:rPr>
          </w:pPr>
          <w:hyperlink w:anchor="_Toc112232286" w:history="1">
            <w:r w:rsidR="00615EF2" w:rsidRPr="004C17F8">
              <w:rPr>
                <w:rStyle w:val="Hyperlink"/>
                <w:noProof/>
              </w:rPr>
              <w:t>13.</w:t>
            </w:r>
            <w:r w:rsidR="00615EF2">
              <w:rPr>
                <w:b w:val="0"/>
                <w:bCs w:val="0"/>
                <w:caps w:val="0"/>
                <w:noProof/>
                <w:sz w:val="22"/>
                <w:szCs w:val="22"/>
                <w:lang w:eastAsia="en-AU"/>
              </w:rPr>
              <w:tab/>
            </w:r>
            <w:r w:rsidR="00615EF2" w:rsidRPr="004C17F8">
              <w:rPr>
                <w:rStyle w:val="Hyperlink"/>
                <w:noProof/>
              </w:rPr>
              <w:t>I cannot use/navigate the Portal</w:t>
            </w:r>
            <w:r w:rsidR="00615EF2">
              <w:rPr>
                <w:noProof/>
                <w:webHidden/>
              </w:rPr>
              <w:tab/>
            </w:r>
            <w:r w:rsidR="00615EF2">
              <w:rPr>
                <w:noProof/>
                <w:webHidden/>
              </w:rPr>
              <w:fldChar w:fldCharType="begin"/>
            </w:r>
            <w:r w:rsidR="00615EF2">
              <w:rPr>
                <w:noProof/>
                <w:webHidden/>
              </w:rPr>
              <w:instrText xml:space="preserve"> PAGEREF _Toc112232286 \h </w:instrText>
            </w:r>
            <w:r w:rsidR="00615EF2">
              <w:rPr>
                <w:noProof/>
                <w:webHidden/>
              </w:rPr>
            </w:r>
            <w:r w:rsidR="00615EF2">
              <w:rPr>
                <w:noProof/>
                <w:webHidden/>
              </w:rPr>
              <w:fldChar w:fldCharType="separate"/>
            </w:r>
            <w:r w:rsidR="00907895">
              <w:rPr>
                <w:noProof/>
                <w:webHidden/>
              </w:rPr>
              <w:t>6</w:t>
            </w:r>
            <w:r w:rsidR="00615EF2">
              <w:rPr>
                <w:noProof/>
                <w:webHidden/>
              </w:rPr>
              <w:fldChar w:fldCharType="end"/>
            </w:r>
          </w:hyperlink>
        </w:p>
        <w:p w14:paraId="2134418B" w14:textId="149A2311" w:rsidR="00615EF2" w:rsidRDefault="0099531A">
          <w:pPr>
            <w:pStyle w:val="TOC1"/>
            <w:tabs>
              <w:tab w:val="right" w:leader="dot" w:pos="9016"/>
            </w:tabs>
            <w:rPr>
              <w:b w:val="0"/>
              <w:bCs w:val="0"/>
              <w:caps w:val="0"/>
              <w:noProof/>
              <w:sz w:val="22"/>
              <w:szCs w:val="22"/>
              <w:lang w:eastAsia="en-AU"/>
            </w:rPr>
          </w:pPr>
          <w:hyperlink w:anchor="_Toc112232287" w:history="1">
            <w:r w:rsidR="00615EF2" w:rsidRPr="004C17F8">
              <w:rPr>
                <w:rStyle w:val="Hyperlink"/>
                <w:noProof/>
              </w:rPr>
              <w:t>General information</w:t>
            </w:r>
            <w:r w:rsidR="00615EF2">
              <w:rPr>
                <w:noProof/>
                <w:webHidden/>
              </w:rPr>
              <w:tab/>
            </w:r>
            <w:r w:rsidR="00615EF2">
              <w:rPr>
                <w:noProof/>
                <w:webHidden/>
              </w:rPr>
              <w:fldChar w:fldCharType="begin"/>
            </w:r>
            <w:r w:rsidR="00615EF2">
              <w:rPr>
                <w:noProof/>
                <w:webHidden/>
              </w:rPr>
              <w:instrText xml:space="preserve"> PAGEREF _Toc112232287 \h </w:instrText>
            </w:r>
            <w:r w:rsidR="00615EF2">
              <w:rPr>
                <w:noProof/>
                <w:webHidden/>
              </w:rPr>
            </w:r>
            <w:r w:rsidR="00615EF2">
              <w:rPr>
                <w:noProof/>
                <w:webHidden/>
              </w:rPr>
              <w:fldChar w:fldCharType="separate"/>
            </w:r>
            <w:r w:rsidR="00907895">
              <w:rPr>
                <w:noProof/>
                <w:webHidden/>
              </w:rPr>
              <w:t>7</w:t>
            </w:r>
            <w:r w:rsidR="00615EF2">
              <w:rPr>
                <w:noProof/>
                <w:webHidden/>
              </w:rPr>
              <w:fldChar w:fldCharType="end"/>
            </w:r>
          </w:hyperlink>
        </w:p>
        <w:p w14:paraId="6CC33A53" w14:textId="48CF4E61" w:rsidR="00615EF2" w:rsidRDefault="0099531A">
          <w:pPr>
            <w:pStyle w:val="TOC1"/>
            <w:tabs>
              <w:tab w:val="right" w:leader="dot" w:pos="9016"/>
            </w:tabs>
            <w:rPr>
              <w:b w:val="0"/>
              <w:bCs w:val="0"/>
              <w:caps w:val="0"/>
              <w:noProof/>
              <w:sz w:val="22"/>
              <w:szCs w:val="22"/>
              <w:lang w:eastAsia="en-AU"/>
            </w:rPr>
          </w:pPr>
          <w:hyperlink w:anchor="_Toc112232288" w:history="1">
            <w:r w:rsidR="00615EF2" w:rsidRPr="004C17F8">
              <w:rPr>
                <w:rStyle w:val="Hyperlink"/>
                <w:noProof/>
              </w:rPr>
              <w:t>1.</w:t>
            </w:r>
            <w:r w:rsidR="00615EF2">
              <w:rPr>
                <w:b w:val="0"/>
                <w:bCs w:val="0"/>
                <w:caps w:val="0"/>
                <w:noProof/>
                <w:sz w:val="22"/>
                <w:szCs w:val="22"/>
                <w:lang w:eastAsia="en-AU"/>
              </w:rPr>
              <w:tab/>
            </w:r>
            <w:r w:rsidR="00615EF2" w:rsidRPr="004C17F8">
              <w:rPr>
                <w:rStyle w:val="Hyperlink"/>
                <w:noProof/>
              </w:rPr>
              <w:t>What is the Biosecurity Portal, and what does it do?</w:t>
            </w:r>
            <w:r w:rsidR="00615EF2">
              <w:rPr>
                <w:noProof/>
                <w:webHidden/>
              </w:rPr>
              <w:tab/>
            </w:r>
            <w:r w:rsidR="00615EF2">
              <w:rPr>
                <w:noProof/>
                <w:webHidden/>
              </w:rPr>
              <w:fldChar w:fldCharType="begin"/>
            </w:r>
            <w:r w:rsidR="00615EF2">
              <w:rPr>
                <w:noProof/>
                <w:webHidden/>
              </w:rPr>
              <w:instrText xml:space="preserve"> PAGEREF _Toc112232288 \h </w:instrText>
            </w:r>
            <w:r w:rsidR="00615EF2">
              <w:rPr>
                <w:noProof/>
                <w:webHidden/>
              </w:rPr>
            </w:r>
            <w:r w:rsidR="00615EF2">
              <w:rPr>
                <w:noProof/>
                <w:webHidden/>
              </w:rPr>
              <w:fldChar w:fldCharType="separate"/>
            </w:r>
            <w:r w:rsidR="00907895">
              <w:rPr>
                <w:noProof/>
                <w:webHidden/>
              </w:rPr>
              <w:t>7</w:t>
            </w:r>
            <w:r w:rsidR="00615EF2">
              <w:rPr>
                <w:noProof/>
                <w:webHidden/>
              </w:rPr>
              <w:fldChar w:fldCharType="end"/>
            </w:r>
          </w:hyperlink>
        </w:p>
        <w:p w14:paraId="18A17146" w14:textId="6BD5DF8B" w:rsidR="00615EF2" w:rsidRDefault="0099531A">
          <w:pPr>
            <w:pStyle w:val="TOC1"/>
            <w:tabs>
              <w:tab w:val="right" w:leader="dot" w:pos="9016"/>
            </w:tabs>
            <w:rPr>
              <w:b w:val="0"/>
              <w:bCs w:val="0"/>
              <w:caps w:val="0"/>
              <w:noProof/>
              <w:sz w:val="22"/>
              <w:szCs w:val="22"/>
              <w:lang w:eastAsia="en-AU"/>
            </w:rPr>
          </w:pPr>
          <w:hyperlink w:anchor="_Toc112232289" w:history="1">
            <w:r w:rsidR="00615EF2" w:rsidRPr="004C17F8">
              <w:rPr>
                <w:rStyle w:val="Hyperlink"/>
                <w:noProof/>
              </w:rPr>
              <w:t>2.</w:t>
            </w:r>
            <w:r w:rsidR="00615EF2">
              <w:rPr>
                <w:b w:val="0"/>
                <w:bCs w:val="0"/>
                <w:caps w:val="0"/>
                <w:noProof/>
                <w:sz w:val="22"/>
                <w:szCs w:val="22"/>
                <w:lang w:eastAsia="en-AU"/>
              </w:rPr>
              <w:tab/>
            </w:r>
            <w:r w:rsidR="00615EF2" w:rsidRPr="004C17F8">
              <w:rPr>
                <w:rStyle w:val="Hyperlink"/>
                <w:noProof/>
              </w:rPr>
              <w:t>What locations can I make import bookings for?</w:t>
            </w:r>
            <w:r w:rsidR="00615EF2">
              <w:rPr>
                <w:noProof/>
                <w:webHidden/>
              </w:rPr>
              <w:tab/>
            </w:r>
            <w:r w:rsidR="00615EF2">
              <w:rPr>
                <w:noProof/>
                <w:webHidden/>
              </w:rPr>
              <w:fldChar w:fldCharType="begin"/>
            </w:r>
            <w:r w:rsidR="00615EF2">
              <w:rPr>
                <w:noProof/>
                <w:webHidden/>
              </w:rPr>
              <w:instrText xml:space="preserve"> PAGEREF _Toc112232289 \h </w:instrText>
            </w:r>
            <w:r w:rsidR="00615EF2">
              <w:rPr>
                <w:noProof/>
                <w:webHidden/>
              </w:rPr>
            </w:r>
            <w:r w:rsidR="00615EF2">
              <w:rPr>
                <w:noProof/>
                <w:webHidden/>
              </w:rPr>
              <w:fldChar w:fldCharType="separate"/>
            </w:r>
            <w:r w:rsidR="00907895">
              <w:rPr>
                <w:noProof/>
                <w:webHidden/>
              </w:rPr>
              <w:t>7</w:t>
            </w:r>
            <w:r w:rsidR="00615EF2">
              <w:rPr>
                <w:noProof/>
                <w:webHidden/>
              </w:rPr>
              <w:fldChar w:fldCharType="end"/>
            </w:r>
          </w:hyperlink>
        </w:p>
        <w:p w14:paraId="04834C4C" w14:textId="693470EA" w:rsidR="00615EF2" w:rsidRDefault="0099531A">
          <w:pPr>
            <w:pStyle w:val="TOC1"/>
            <w:tabs>
              <w:tab w:val="right" w:leader="dot" w:pos="9016"/>
            </w:tabs>
            <w:rPr>
              <w:b w:val="0"/>
              <w:bCs w:val="0"/>
              <w:caps w:val="0"/>
              <w:noProof/>
              <w:sz w:val="22"/>
              <w:szCs w:val="22"/>
              <w:lang w:eastAsia="en-AU"/>
            </w:rPr>
          </w:pPr>
          <w:hyperlink w:anchor="_Toc112232290" w:history="1">
            <w:r w:rsidR="00615EF2" w:rsidRPr="004C17F8">
              <w:rPr>
                <w:rStyle w:val="Hyperlink"/>
                <w:noProof/>
              </w:rPr>
              <w:t>3.</w:t>
            </w:r>
            <w:r w:rsidR="00615EF2">
              <w:rPr>
                <w:b w:val="0"/>
                <w:bCs w:val="0"/>
                <w:caps w:val="0"/>
                <w:noProof/>
                <w:sz w:val="22"/>
                <w:szCs w:val="22"/>
                <w:lang w:eastAsia="en-AU"/>
              </w:rPr>
              <w:tab/>
            </w:r>
            <w:r w:rsidR="00615EF2" w:rsidRPr="004C17F8">
              <w:rPr>
                <w:rStyle w:val="Hyperlink"/>
                <w:noProof/>
              </w:rPr>
              <w:t>Why has my booking been cancelled?</w:t>
            </w:r>
            <w:r w:rsidR="00615EF2">
              <w:rPr>
                <w:noProof/>
                <w:webHidden/>
              </w:rPr>
              <w:tab/>
            </w:r>
            <w:r w:rsidR="00615EF2">
              <w:rPr>
                <w:noProof/>
                <w:webHidden/>
              </w:rPr>
              <w:fldChar w:fldCharType="begin"/>
            </w:r>
            <w:r w:rsidR="00615EF2">
              <w:rPr>
                <w:noProof/>
                <w:webHidden/>
              </w:rPr>
              <w:instrText xml:space="preserve"> PAGEREF _Toc112232290 \h </w:instrText>
            </w:r>
            <w:r w:rsidR="00615EF2">
              <w:rPr>
                <w:noProof/>
                <w:webHidden/>
              </w:rPr>
            </w:r>
            <w:r w:rsidR="00615EF2">
              <w:rPr>
                <w:noProof/>
                <w:webHidden/>
              </w:rPr>
              <w:fldChar w:fldCharType="separate"/>
            </w:r>
            <w:r w:rsidR="00907895">
              <w:rPr>
                <w:noProof/>
                <w:webHidden/>
              </w:rPr>
              <w:t>7</w:t>
            </w:r>
            <w:r w:rsidR="00615EF2">
              <w:rPr>
                <w:noProof/>
                <w:webHidden/>
              </w:rPr>
              <w:fldChar w:fldCharType="end"/>
            </w:r>
          </w:hyperlink>
        </w:p>
        <w:p w14:paraId="3C12A620" w14:textId="7EDEA6EF" w:rsidR="00615EF2" w:rsidRDefault="0099531A">
          <w:pPr>
            <w:pStyle w:val="TOC1"/>
            <w:tabs>
              <w:tab w:val="right" w:leader="dot" w:pos="9016"/>
            </w:tabs>
            <w:rPr>
              <w:b w:val="0"/>
              <w:bCs w:val="0"/>
              <w:caps w:val="0"/>
              <w:noProof/>
              <w:sz w:val="22"/>
              <w:szCs w:val="22"/>
              <w:lang w:eastAsia="en-AU"/>
            </w:rPr>
          </w:pPr>
          <w:hyperlink w:anchor="_Toc112232291" w:history="1">
            <w:r w:rsidR="00615EF2" w:rsidRPr="004C17F8">
              <w:rPr>
                <w:rStyle w:val="Hyperlink"/>
                <w:noProof/>
              </w:rPr>
              <w:t>4.</w:t>
            </w:r>
            <w:r w:rsidR="00615EF2">
              <w:rPr>
                <w:b w:val="0"/>
                <w:bCs w:val="0"/>
                <w:caps w:val="0"/>
                <w:noProof/>
                <w:sz w:val="22"/>
                <w:szCs w:val="22"/>
                <w:lang w:eastAsia="en-AU"/>
              </w:rPr>
              <w:tab/>
            </w:r>
            <w:r w:rsidR="00615EF2" w:rsidRPr="004C17F8">
              <w:rPr>
                <w:rStyle w:val="Hyperlink"/>
                <w:noProof/>
              </w:rPr>
              <w:t>What can’t a user do in the Portal?</w:t>
            </w:r>
            <w:r w:rsidR="00615EF2">
              <w:rPr>
                <w:noProof/>
                <w:webHidden/>
              </w:rPr>
              <w:tab/>
            </w:r>
            <w:r w:rsidR="00615EF2">
              <w:rPr>
                <w:noProof/>
                <w:webHidden/>
              </w:rPr>
              <w:fldChar w:fldCharType="begin"/>
            </w:r>
            <w:r w:rsidR="00615EF2">
              <w:rPr>
                <w:noProof/>
                <w:webHidden/>
              </w:rPr>
              <w:instrText xml:space="preserve"> PAGEREF _Toc112232291 \h </w:instrText>
            </w:r>
            <w:r w:rsidR="00615EF2">
              <w:rPr>
                <w:noProof/>
                <w:webHidden/>
              </w:rPr>
            </w:r>
            <w:r w:rsidR="00615EF2">
              <w:rPr>
                <w:noProof/>
                <w:webHidden/>
              </w:rPr>
              <w:fldChar w:fldCharType="separate"/>
            </w:r>
            <w:r w:rsidR="00907895">
              <w:rPr>
                <w:noProof/>
                <w:webHidden/>
              </w:rPr>
              <w:t>7</w:t>
            </w:r>
            <w:r w:rsidR="00615EF2">
              <w:rPr>
                <w:noProof/>
                <w:webHidden/>
              </w:rPr>
              <w:fldChar w:fldCharType="end"/>
            </w:r>
          </w:hyperlink>
        </w:p>
        <w:p w14:paraId="327BDB0A" w14:textId="0F73A0A5" w:rsidR="00615EF2" w:rsidRDefault="0099531A">
          <w:pPr>
            <w:pStyle w:val="TOC1"/>
            <w:tabs>
              <w:tab w:val="right" w:leader="dot" w:pos="9016"/>
            </w:tabs>
            <w:rPr>
              <w:b w:val="0"/>
              <w:bCs w:val="0"/>
              <w:caps w:val="0"/>
              <w:noProof/>
              <w:sz w:val="22"/>
              <w:szCs w:val="22"/>
              <w:lang w:eastAsia="en-AU"/>
            </w:rPr>
          </w:pPr>
          <w:hyperlink w:anchor="_Toc112232292" w:history="1">
            <w:r w:rsidR="00615EF2" w:rsidRPr="004C17F8">
              <w:rPr>
                <w:rStyle w:val="Hyperlink"/>
                <w:noProof/>
              </w:rPr>
              <w:t>5.</w:t>
            </w:r>
            <w:r w:rsidR="00615EF2">
              <w:rPr>
                <w:b w:val="0"/>
                <w:bCs w:val="0"/>
                <w:caps w:val="0"/>
                <w:noProof/>
                <w:sz w:val="22"/>
                <w:szCs w:val="22"/>
                <w:lang w:eastAsia="en-AU"/>
              </w:rPr>
              <w:tab/>
            </w:r>
            <w:r w:rsidR="00615EF2" w:rsidRPr="004C17F8">
              <w:rPr>
                <w:rStyle w:val="Hyperlink"/>
                <w:noProof/>
              </w:rPr>
              <w:t>What is meant by manned depot?</w:t>
            </w:r>
            <w:r w:rsidR="00615EF2">
              <w:rPr>
                <w:noProof/>
                <w:webHidden/>
              </w:rPr>
              <w:tab/>
            </w:r>
            <w:r w:rsidR="00615EF2">
              <w:rPr>
                <w:noProof/>
                <w:webHidden/>
              </w:rPr>
              <w:fldChar w:fldCharType="begin"/>
            </w:r>
            <w:r w:rsidR="00615EF2">
              <w:rPr>
                <w:noProof/>
                <w:webHidden/>
              </w:rPr>
              <w:instrText xml:space="preserve"> PAGEREF _Toc112232292 \h </w:instrText>
            </w:r>
            <w:r w:rsidR="00615EF2">
              <w:rPr>
                <w:noProof/>
                <w:webHidden/>
              </w:rPr>
            </w:r>
            <w:r w:rsidR="00615EF2">
              <w:rPr>
                <w:noProof/>
                <w:webHidden/>
              </w:rPr>
              <w:fldChar w:fldCharType="separate"/>
            </w:r>
            <w:r w:rsidR="00907895">
              <w:rPr>
                <w:noProof/>
                <w:webHidden/>
              </w:rPr>
              <w:t>8</w:t>
            </w:r>
            <w:r w:rsidR="00615EF2">
              <w:rPr>
                <w:noProof/>
                <w:webHidden/>
              </w:rPr>
              <w:fldChar w:fldCharType="end"/>
            </w:r>
          </w:hyperlink>
        </w:p>
        <w:p w14:paraId="548ED810" w14:textId="65532D76" w:rsidR="00615EF2" w:rsidRDefault="0099531A">
          <w:pPr>
            <w:pStyle w:val="TOC1"/>
            <w:tabs>
              <w:tab w:val="right" w:leader="dot" w:pos="9016"/>
            </w:tabs>
            <w:rPr>
              <w:b w:val="0"/>
              <w:bCs w:val="0"/>
              <w:caps w:val="0"/>
              <w:noProof/>
              <w:sz w:val="22"/>
              <w:szCs w:val="22"/>
              <w:lang w:eastAsia="en-AU"/>
            </w:rPr>
          </w:pPr>
          <w:hyperlink w:anchor="_Toc112232293" w:history="1">
            <w:r w:rsidR="00615EF2" w:rsidRPr="004C17F8">
              <w:rPr>
                <w:rStyle w:val="Hyperlink"/>
                <w:noProof/>
              </w:rPr>
              <w:t>6.</w:t>
            </w:r>
            <w:r w:rsidR="00615EF2">
              <w:rPr>
                <w:b w:val="0"/>
                <w:bCs w:val="0"/>
                <w:caps w:val="0"/>
                <w:noProof/>
                <w:sz w:val="22"/>
                <w:szCs w:val="22"/>
                <w:lang w:eastAsia="en-AU"/>
              </w:rPr>
              <w:tab/>
            </w:r>
            <w:r w:rsidR="00615EF2" w:rsidRPr="004C17F8">
              <w:rPr>
                <w:rStyle w:val="Hyperlink"/>
                <w:noProof/>
              </w:rPr>
              <w:t>Why am I unable to book my Airway Bill for inspection via the Portal?</w:t>
            </w:r>
            <w:r w:rsidR="00615EF2">
              <w:rPr>
                <w:noProof/>
                <w:webHidden/>
              </w:rPr>
              <w:tab/>
            </w:r>
            <w:r w:rsidR="00615EF2">
              <w:rPr>
                <w:noProof/>
                <w:webHidden/>
              </w:rPr>
              <w:fldChar w:fldCharType="begin"/>
            </w:r>
            <w:r w:rsidR="00615EF2">
              <w:rPr>
                <w:noProof/>
                <w:webHidden/>
              </w:rPr>
              <w:instrText xml:space="preserve"> PAGEREF _Toc112232293 \h </w:instrText>
            </w:r>
            <w:r w:rsidR="00615EF2">
              <w:rPr>
                <w:noProof/>
                <w:webHidden/>
              </w:rPr>
            </w:r>
            <w:r w:rsidR="00615EF2">
              <w:rPr>
                <w:noProof/>
                <w:webHidden/>
              </w:rPr>
              <w:fldChar w:fldCharType="separate"/>
            </w:r>
            <w:r w:rsidR="00907895">
              <w:rPr>
                <w:noProof/>
                <w:webHidden/>
              </w:rPr>
              <w:t>8</w:t>
            </w:r>
            <w:r w:rsidR="00615EF2">
              <w:rPr>
                <w:noProof/>
                <w:webHidden/>
              </w:rPr>
              <w:fldChar w:fldCharType="end"/>
            </w:r>
          </w:hyperlink>
        </w:p>
        <w:p w14:paraId="0703B7F4" w14:textId="0C5D5039" w:rsidR="00615EF2" w:rsidRDefault="0099531A">
          <w:pPr>
            <w:pStyle w:val="TOC1"/>
            <w:tabs>
              <w:tab w:val="right" w:leader="dot" w:pos="9016"/>
            </w:tabs>
            <w:rPr>
              <w:b w:val="0"/>
              <w:bCs w:val="0"/>
              <w:caps w:val="0"/>
              <w:noProof/>
              <w:sz w:val="22"/>
              <w:szCs w:val="22"/>
              <w:lang w:eastAsia="en-AU"/>
            </w:rPr>
          </w:pPr>
          <w:hyperlink w:anchor="_Toc112232294" w:history="1">
            <w:r w:rsidR="00615EF2" w:rsidRPr="004C17F8">
              <w:rPr>
                <w:rStyle w:val="Hyperlink"/>
                <w:noProof/>
              </w:rPr>
              <w:t>7.</w:t>
            </w:r>
            <w:r w:rsidR="00615EF2">
              <w:rPr>
                <w:b w:val="0"/>
                <w:bCs w:val="0"/>
                <w:caps w:val="0"/>
                <w:noProof/>
                <w:sz w:val="22"/>
                <w:szCs w:val="22"/>
                <w:lang w:eastAsia="en-AU"/>
              </w:rPr>
              <w:tab/>
            </w:r>
            <w:r w:rsidR="00615EF2" w:rsidRPr="004C17F8">
              <w:rPr>
                <w:rStyle w:val="Hyperlink"/>
                <w:noProof/>
              </w:rPr>
              <w:t>Can I use the Email and Portal channels at the same time?</w:t>
            </w:r>
            <w:r w:rsidR="00615EF2">
              <w:rPr>
                <w:noProof/>
                <w:webHidden/>
              </w:rPr>
              <w:tab/>
            </w:r>
            <w:r w:rsidR="00615EF2">
              <w:rPr>
                <w:noProof/>
                <w:webHidden/>
              </w:rPr>
              <w:fldChar w:fldCharType="begin"/>
            </w:r>
            <w:r w:rsidR="00615EF2">
              <w:rPr>
                <w:noProof/>
                <w:webHidden/>
              </w:rPr>
              <w:instrText xml:space="preserve"> PAGEREF _Toc112232294 \h </w:instrText>
            </w:r>
            <w:r w:rsidR="00615EF2">
              <w:rPr>
                <w:noProof/>
                <w:webHidden/>
              </w:rPr>
            </w:r>
            <w:r w:rsidR="00615EF2">
              <w:rPr>
                <w:noProof/>
                <w:webHidden/>
              </w:rPr>
              <w:fldChar w:fldCharType="separate"/>
            </w:r>
            <w:r w:rsidR="00907895">
              <w:rPr>
                <w:noProof/>
                <w:webHidden/>
              </w:rPr>
              <w:t>8</w:t>
            </w:r>
            <w:r w:rsidR="00615EF2">
              <w:rPr>
                <w:noProof/>
                <w:webHidden/>
              </w:rPr>
              <w:fldChar w:fldCharType="end"/>
            </w:r>
          </w:hyperlink>
        </w:p>
        <w:p w14:paraId="34B4D2D3" w14:textId="6427BDAA" w:rsidR="00615EF2" w:rsidRDefault="0099531A">
          <w:pPr>
            <w:pStyle w:val="TOC1"/>
            <w:tabs>
              <w:tab w:val="right" w:leader="dot" w:pos="9016"/>
            </w:tabs>
            <w:rPr>
              <w:b w:val="0"/>
              <w:bCs w:val="0"/>
              <w:caps w:val="0"/>
              <w:noProof/>
              <w:sz w:val="22"/>
              <w:szCs w:val="22"/>
              <w:lang w:eastAsia="en-AU"/>
            </w:rPr>
          </w:pPr>
          <w:hyperlink w:anchor="_Toc112232295" w:history="1">
            <w:r w:rsidR="00615EF2" w:rsidRPr="004C17F8">
              <w:rPr>
                <w:rStyle w:val="Hyperlink"/>
                <w:noProof/>
              </w:rPr>
              <w:t>8.</w:t>
            </w:r>
            <w:r w:rsidR="00615EF2">
              <w:rPr>
                <w:b w:val="0"/>
                <w:bCs w:val="0"/>
                <w:caps w:val="0"/>
                <w:noProof/>
                <w:sz w:val="22"/>
                <w:szCs w:val="22"/>
                <w:lang w:eastAsia="en-AU"/>
              </w:rPr>
              <w:tab/>
            </w:r>
            <w:r w:rsidR="00615EF2" w:rsidRPr="004C17F8">
              <w:rPr>
                <w:rStyle w:val="Hyperlink"/>
                <w:noProof/>
              </w:rPr>
              <w:t>What are the steps to getting on the Portal with a Digital Identity?</w:t>
            </w:r>
            <w:r w:rsidR="00615EF2">
              <w:rPr>
                <w:noProof/>
                <w:webHidden/>
              </w:rPr>
              <w:tab/>
            </w:r>
            <w:r w:rsidR="00615EF2">
              <w:rPr>
                <w:noProof/>
                <w:webHidden/>
              </w:rPr>
              <w:fldChar w:fldCharType="begin"/>
            </w:r>
            <w:r w:rsidR="00615EF2">
              <w:rPr>
                <w:noProof/>
                <w:webHidden/>
              </w:rPr>
              <w:instrText xml:space="preserve"> PAGEREF _Toc112232295 \h </w:instrText>
            </w:r>
            <w:r w:rsidR="00615EF2">
              <w:rPr>
                <w:noProof/>
                <w:webHidden/>
              </w:rPr>
            </w:r>
            <w:r w:rsidR="00615EF2">
              <w:rPr>
                <w:noProof/>
                <w:webHidden/>
              </w:rPr>
              <w:fldChar w:fldCharType="separate"/>
            </w:r>
            <w:r w:rsidR="00907895">
              <w:rPr>
                <w:noProof/>
                <w:webHidden/>
              </w:rPr>
              <w:t>9</w:t>
            </w:r>
            <w:r w:rsidR="00615EF2">
              <w:rPr>
                <w:noProof/>
                <w:webHidden/>
              </w:rPr>
              <w:fldChar w:fldCharType="end"/>
            </w:r>
          </w:hyperlink>
        </w:p>
        <w:p w14:paraId="1808B18F" w14:textId="27E16B71" w:rsidR="00615EF2" w:rsidRDefault="0099531A">
          <w:pPr>
            <w:pStyle w:val="TOC1"/>
            <w:tabs>
              <w:tab w:val="right" w:leader="dot" w:pos="9016"/>
            </w:tabs>
            <w:rPr>
              <w:b w:val="0"/>
              <w:bCs w:val="0"/>
              <w:caps w:val="0"/>
              <w:noProof/>
              <w:sz w:val="22"/>
              <w:szCs w:val="22"/>
              <w:lang w:eastAsia="en-AU"/>
            </w:rPr>
          </w:pPr>
          <w:hyperlink w:anchor="_Toc112232296" w:history="1">
            <w:r w:rsidR="00615EF2" w:rsidRPr="004C17F8">
              <w:rPr>
                <w:rStyle w:val="Hyperlink"/>
                <w:noProof/>
              </w:rPr>
              <w:t>9.</w:t>
            </w:r>
            <w:r w:rsidR="00615EF2">
              <w:rPr>
                <w:b w:val="0"/>
                <w:bCs w:val="0"/>
                <w:caps w:val="0"/>
                <w:noProof/>
                <w:sz w:val="22"/>
                <w:szCs w:val="22"/>
                <w:lang w:eastAsia="en-AU"/>
              </w:rPr>
              <w:tab/>
            </w:r>
            <w:r w:rsidR="00615EF2" w:rsidRPr="004C17F8">
              <w:rPr>
                <w:rStyle w:val="Hyperlink"/>
                <w:noProof/>
              </w:rPr>
              <w:t>I use the Integrated Cargo System, why is the digital certificate not used to login to the Portal?</w:t>
            </w:r>
            <w:r w:rsidR="00615EF2">
              <w:rPr>
                <w:noProof/>
                <w:webHidden/>
              </w:rPr>
              <w:tab/>
            </w:r>
            <w:r w:rsidR="00615EF2">
              <w:rPr>
                <w:noProof/>
                <w:webHidden/>
              </w:rPr>
              <w:fldChar w:fldCharType="begin"/>
            </w:r>
            <w:r w:rsidR="00615EF2">
              <w:rPr>
                <w:noProof/>
                <w:webHidden/>
              </w:rPr>
              <w:instrText xml:space="preserve"> PAGEREF _Toc112232296 \h </w:instrText>
            </w:r>
            <w:r w:rsidR="00615EF2">
              <w:rPr>
                <w:noProof/>
                <w:webHidden/>
              </w:rPr>
            </w:r>
            <w:r w:rsidR="00615EF2">
              <w:rPr>
                <w:noProof/>
                <w:webHidden/>
              </w:rPr>
              <w:fldChar w:fldCharType="separate"/>
            </w:r>
            <w:r w:rsidR="00907895">
              <w:rPr>
                <w:noProof/>
                <w:webHidden/>
              </w:rPr>
              <w:t>9</w:t>
            </w:r>
            <w:r w:rsidR="00615EF2">
              <w:rPr>
                <w:noProof/>
                <w:webHidden/>
              </w:rPr>
              <w:fldChar w:fldCharType="end"/>
            </w:r>
          </w:hyperlink>
        </w:p>
        <w:p w14:paraId="20908AAD" w14:textId="6F28C477" w:rsidR="00615EF2" w:rsidRDefault="0099531A">
          <w:pPr>
            <w:pStyle w:val="TOC1"/>
            <w:tabs>
              <w:tab w:val="right" w:leader="dot" w:pos="9016"/>
            </w:tabs>
            <w:rPr>
              <w:b w:val="0"/>
              <w:bCs w:val="0"/>
              <w:caps w:val="0"/>
              <w:noProof/>
              <w:sz w:val="22"/>
              <w:szCs w:val="22"/>
              <w:lang w:eastAsia="en-AU"/>
            </w:rPr>
          </w:pPr>
          <w:hyperlink w:anchor="_Toc112232297" w:history="1">
            <w:r w:rsidR="00615EF2" w:rsidRPr="004C17F8">
              <w:rPr>
                <w:rStyle w:val="Hyperlink"/>
                <w:noProof/>
              </w:rPr>
              <w:t>10.</w:t>
            </w:r>
            <w:r w:rsidR="00615EF2">
              <w:rPr>
                <w:b w:val="0"/>
                <w:bCs w:val="0"/>
                <w:caps w:val="0"/>
                <w:noProof/>
                <w:sz w:val="22"/>
                <w:szCs w:val="22"/>
                <w:lang w:eastAsia="en-AU"/>
              </w:rPr>
              <w:tab/>
            </w:r>
            <w:r w:rsidR="00615EF2" w:rsidRPr="004C17F8">
              <w:rPr>
                <w:rStyle w:val="Hyperlink"/>
                <w:noProof/>
              </w:rPr>
              <w:t>I cannot identify who the Principal Authority of my company is to complete the authentication Digital Identity and Relationship Authorisation Manager (RAM) step to gain access to the Portal</w:t>
            </w:r>
            <w:r w:rsidR="00615EF2">
              <w:rPr>
                <w:noProof/>
                <w:webHidden/>
              </w:rPr>
              <w:tab/>
            </w:r>
            <w:r w:rsidR="00615EF2">
              <w:rPr>
                <w:noProof/>
                <w:webHidden/>
              </w:rPr>
              <w:fldChar w:fldCharType="begin"/>
            </w:r>
            <w:r w:rsidR="00615EF2">
              <w:rPr>
                <w:noProof/>
                <w:webHidden/>
              </w:rPr>
              <w:instrText xml:space="preserve"> PAGEREF _Toc112232297 \h </w:instrText>
            </w:r>
            <w:r w:rsidR="00615EF2">
              <w:rPr>
                <w:noProof/>
                <w:webHidden/>
              </w:rPr>
            </w:r>
            <w:r w:rsidR="00615EF2">
              <w:rPr>
                <w:noProof/>
                <w:webHidden/>
              </w:rPr>
              <w:fldChar w:fldCharType="separate"/>
            </w:r>
            <w:r w:rsidR="00907895">
              <w:rPr>
                <w:noProof/>
                <w:webHidden/>
              </w:rPr>
              <w:t>9</w:t>
            </w:r>
            <w:r w:rsidR="00615EF2">
              <w:rPr>
                <w:noProof/>
                <w:webHidden/>
              </w:rPr>
              <w:fldChar w:fldCharType="end"/>
            </w:r>
          </w:hyperlink>
        </w:p>
        <w:p w14:paraId="6424CC83" w14:textId="24EF75B6" w:rsidR="00615EF2" w:rsidRDefault="0099531A">
          <w:pPr>
            <w:pStyle w:val="TOC1"/>
            <w:tabs>
              <w:tab w:val="right" w:leader="dot" w:pos="9016"/>
            </w:tabs>
            <w:rPr>
              <w:b w:val="0"/>
              <w:bCs w:val="0"/>
              <w:caps w:val="0"/>
              <w:noProof/>
              <w:sz w:val="22"/>
              <w:szCs w:val="22"/>
              <w:lang w:eastAsia="en-AU"/>
            </w:rPr>
          </w:pPr>
          <w:hyperlink w:anchor="_Toc112232298" w:history="1">
            <w:r w:rsidR="00615EF2" w:rsidRPr="004C17F8">
              <w:rPr>
                <w:rStyle w:val="Hyperlink"/>
                <w:noProof/>
              </w:rPr>
              <w:t>11.</w:t>
            </w:r>
            <w:r w:rsidR="00615EF2">
              <w:rPr>
                <w:b w:val="0"/>
                <w:bCs w:val="0"/>
                <w:caps w:val="0"/>
                <w:noProof/>
                <w:sz w:val="22"/>
                <w:szCs w:val="22"/>
                <w:lang w:eastAsia="en-AU"/>
              </w:rPr>
              <w:tab/>
            </w:r>
            <w:r w:rsidR="00615EF2" w:rsidRPr="004C17F8">
              <w:rPr>
                <w:rStyle w:val="Hyperlink"/>
                <w:noProof/>
              </w:rPr>
              <w:t>What email address should I use for my Digital Identity – my personal or business email?</w:t>
            </w:r>
            <w:r w:rsidR="00615EF2">
              <w:rPr>
                <w:noProof/>
                <w:webHidden/>
              </w:rPr>
              <w:tab/>
            </w:r>
            <w:r w:rsidR="00615EF2">
              <w:rPr>
                <w:noProof/>
                <w:webHidden/>
              </w:rPr>
              <w:fldChar w:fldCharType="begin"/>
            </w:r>
            <w:r w:rsidR="00615EF2">
              <w:rPr>
                <w:noProof/>
                <w:webHidden/>
              </w:rPr>
              <w:instrText xml:space="preserve"> PAGEREF _Toc112232298 \h </w:instrText>
            </w:r>
            <w:r w:rsidR="00615EF2">
              <w:rPr>
                <w:noProof/>
                <w:webHidden/>
              </w:rPr>
            </w:r>
            <w:r w:rsidR="00615EF2">
              <w:rPr>
                <w:noProof/>
                <w:webHidden/>
              </w:rPr>
              <w:fldChar w:fldCharType="separate"/>
            </w:r>
            <w:r w:rsidR="00907895">
              <w:rPr>
                <w:noProof/>
                <w:webHidden/>
              </w:rPr>
              <w:t>10</w:t>
            </w:r>
            <w:r w:rsidR="00615EF2">
              <w:rPr>
                <w:noProof/>
                <w:webHidden/>
              </w:rPr>
              <w:fldChar w:fldCharType="end"/>
            </w:r>
          </w:hyperlink>
        </w:p>
        <w:p w14:paraId="72C6AA3C" w14:textId="7E2DB1ED" w:rsidR="00615EF2" w:rsidRDefault="0099531A">
          <w:pPr>
            <w:pStyle w:val="TOC1"/>
            <w:tabs>
              <w:tab w:val="right" w:leader="dot" w:pos="9016"/>
            </w:tabs>
            <w:rPr>
              <w:b w:val="0"/>
              <w:bCs w:val="0"/>
              <w:caps w:val="0"/>
              <w:noProof/>
              <w:sz w:val="22"/>
              <w:szCs w:val="22"/>
              <w:lang w:eastAsia="en-AU"/>
            </w:rPr>
          </w:pPr>
          <w:hyperlink w:anchor="_Toc112232299" w:history="1">
            <w:r w:rsidR="00615EF2" w:rsidRPr="004C17F8">
              <w:rPr>
                <w:rStyle w:val="Hyperlink"/>
                <w:noProof/>
              </w:rPr>
              <w:t>12.</w:t>
            </w:r>
            <w:r w:rsidR="00615EF2">
              <w:rPr>
                <w:b w:val="0"/>
                <w:bCs w:val="0"/>
                <w:caps w:val="0"/>
                <w:noProof/>
                <w:sz w:val="22"/>
                <w:szCs w:val="22"/>
                <w:lang w:eastAsia="en-AU"/>
              </w:rPr>
              <w:tab/>
            </w:r>
            <w:r w:rsidR="00615EF2" w:rsidRPr="004C17F8">
              <w:rPr>
                <w:rStyle w:val="Hyperlink"/>
                <w:noProof/>
              </w:rPr>
              <w:t>I have received an error message in the myGovID app, including:</w:t>
            </w:r>
            <w:r w:rsidR="00615EF2">
              <w:rPr>
                <w:noProof/>
                <w:webHidden/>
              </w:rPr>
              <w:tab/>
            </w:r>
            <w:r w:rsidR="00615EF2">
              <w:rPr>
                <w:noProof/>
                <w:webHidden/>
              </w:rPr>
              <w:fldChar w:fldCharType="begin"/>
            </w:r>
            <w:r w:rsidR="00615EF2">
              <w:rPr>
                <w:noProof/>
                <w:webHidden/>
              </w:rPr>
              <w:instrText xml:space="preserve"> PAGEREF _Toc112232299 \h </w:instrText>
            </w:r>
            <w:r w:rsidR="00615EF2">
              <w:rPr>
                <w:noProof/>
                <w:webHidden/>
              </w:rPr>
            </w:r>
            <w:r w:rsidR="00615EF2">
              <w:rPr>
                <w:noProof/>
                <w:webHidden/>
              </w:rPr>
              <w:fldChar w:fldCharType="separate"/>
            </w:r>
            <w:r w:rsidR="00907895">
              <w:rPr>
                <w:noProof/>
                <w:webHidden/>
              </w:rPr>
              <w:t>10</w:t>
            </w:r>
            <w:r w:rsidR="00615EF2">
              <w:rPr>
                <w:noProof/>
                <w:webHidden/>
              </w:rPr>
              <w:fldChar w:fldCharType="end"/>
            </w:r>
          </w:hyperlink>
        </w:p>
        <w:p w14:paraId="4A7DA82C" w14:textId="0D55D7DB" w:rsidR="00615EF2" w:rsidRDefault="0099531A">
          <w:pPr>
            <w:pStyle w:val="TOC1"/>
            <w:tabs>
              <w:tab w:val="right" w:leader="dot" w:pos="9016"/>
            </w:tabs>
            <w:rPr>
              <w:b w:val="0"/>
              <w:bCs w:val="0"/>
              <w:caps w:val="0"/>
              <w:noProof/>
              <w:sz w:val="22"/>
              <w:szCs w:val="22"/>
              <w:lang w:eastAsia="en-AU"/>
            </w:rPr>
          </w:pPr>
          <w:hyperlink w:anchor="_Toc112232300" w:history="1">
            <w:r w:rsidR="00615EF2" w:rsidRPr="004C17F8">
              <w:rPr>
                <w:rStyle w:val="Hyperlink"/>
                <w:noProof/>
              </w:rPr>
              <w:t>13.</w:t>
            </w:r>
            <w:r w:rsidR="00615EF2">
              <w:rPr>
                <w:b w:val="0"/>
                <w:bCs w:val="0"/>
                <w:caps w:val="0"/>
                <w:noProof/>
                <w:sz w:val="22"/>
                <w:szCs w:val="22"/>
                <w:lang w:eastAsia="en-AU"/>
              </w:rPr>
              <w:tab/>
            </w:r>
            <w:r w:rsidR="00615EF2" w:rsidRPr="004C17F8">
              <w:rPr>
                <w:rStyle w:val="Hyperlink"/>
                <w:noProof/>
              </w:rPr>
              <w:t>I do not know my branch Id.</w:t>
            </w:r>
            <w:r w:rsidR="00615EF2">
              <w:rPr>
                <w:noProof/>
                <w:webHidden/>
              </w:rPr>
              <w:tab/>
            </w:r>
            <w:r w:rsidR="00615EF2">
              <w:rPr>
                <w:noProof/>
                <w:webHidden/>
              </w:rPr>
              <w:fldChar w:fldCharType="begin"/>
            </w:r>
            <w:r w:rsidR="00615EF2">
              <w:rPr>
                <w:noProof/>
                <w:webHidden/>
              </w:rPr>
              <w:instrText xml:space="preserve"> PAGEREF _Toc112232300 \h </w:instrText>
            </w:r>
            <w:r w:rsidR="00615EF2">
              <w:rPr>
                <w:noProof/>
                <w:webHidden/>
              </w:rPr>
            </w:r>
            <w:r w:rsidR="00615EF2">
              <w:rPr>
                <w:noProof/>
                <w:webHidden/>
              </w:rPr>
              <w:fldChar w:fldCharType="separate"/>
            </w:r>
            <w:r w:rsidR="00907895">
              <w:rPr>
                <w:noProof/>
                <w:webHidden/>
              </w:rPr>
              <w:t>10</w:t>
            </w:r>
            <w:r w:rsidR="00615EF2">
              <w:rPr>
                <w:noProof/>
                <w:webHidden/>
              </w:rPr>
              <w:fldChar w:fldCharType="end"/>
            </w:r>
          </w:hyperlink>
        </w:p>
        <w:p w14:paraId="51A97ADF" w14:textId="7F115872" w:rsidR="00615EF2" w:rsidRDefault="0099531A">
          <w:pPr>
            <w:pStyle w:val="TOC1"/>
            <w:tabs>
              <w:tab w:val="right" w:leader="dot" w:pos="9016"/>
            </w:tabs>
            <w:rPr>
              <w:b w:val="0"/>
              <w:bCs w:val="0"/>
              <w:caps w:val="0"/>
              <w:noProof/>
              <w:sz w:val="22"/>
              <w:szCs w:val="22"/>
              <w:lang w:eastAsia="en-AU"/>
            </w:rPr>
          </w:pPr>
          <w:hyperlink w:anchor="_Toc112232301" w:history="1">
            <w:r w:rsidR="00615EF2" w:rsidRPr="004C17F8">
              <w:rPr>
                <w:rStyle w:val="Hyperlink"/>
                <w:noProof/>
              </w:rPr>
              <w:t>14.</w:t>
            </w:r>
            <w:r w:rsidR="00615EF2">
              <w:rPr>
                <w:b w:val="0"/>
                <w:bCs w:val="0"/>
                <w:caps w:val="0"/>
                <w:noProof/>
                <w:sz w:val="22"/>
                <w:szCs w:val="22"/>
                <w:lang w:eastAsia="en-AU"/>
              </w:rPr>
              <w:tab/>
            </w:r>
            <w:r w:rsidR="00615EF2" w:rsidRPr="004C17F8">
              <w:rPr>
                <w:rStyle w:val="Hyperlink"/>
                <w:noProof/>
              </w:rPr>
              <w:t>I have multiple branch id’s, am I able to register all ids in the Portal?</w:t>
            </w:r>
            <w:r w:rsidR="00615EF2">
              <w:rPr>
                <w:noProof/>
                <w:webHidden/>
              </w:rPr>
              <w:tab/>
            </w:r>
            <w:r w:rsidR="00615EF2">
              <w:rPr>
                <w:noProof/>
                <w:webHidden/>
              </w:rPr>
              <w:fldChar w:fldCharType="begin"/>
            </w:r>
            <w:r w:rsidR="00615EF2">
              <w:rPr>
                <w:noProof/>
                <w:webHidden/>
              </w:rPr>
              <w:instrText xml:space="preserve"> PAGEREF _Toc112232301 \h </w:instrText>
            </w:r>
            <w:r w:rsidR="00615EF2">
              <w:rPr>
                <w:noProof/>
                <w:webHidden/>
              </w:rPr>
            </w:r>
            <w:r w:rsidR="00615EF2">
              <w:rPr>
                <w:noProof/>
                <w:webHidden/>
              </w:rPr>
              <w:fldChar w:fldCharType="separate"/>
            </w:r>
            <w:r w:rsidR="00907895">
              <w:rPr>
                <w:noProof/>
                <w:webHidden/>
              </w:rPr>
              <w:t>10</w:t>
            </w:r>
            <w:r w:rsidR="00615EF2">
              <w:rPr>
                <w:noProof/>
                <w:webHidden/>
              </w:rPr>
              <w:fldChar w:fldCharType="end"/>
            </w:r>
          </w:hyperlink>
        </w:p>
        <w:p w14:paraId="6DDBA383" w14:textId="24A130C6" w:rsidR="00615EF2" w:rsidRDefault="0099531A">
          <w:pPr>
            <w:pStyle w:val="TOC1"/>
            <w:tabs>
              <w:tab w:val="right" w:leader="dot" w:pos="9016"/>
            </w:tabs>
            <w:rPr>
              <w:b w:val="0"/>
              <w:bCs w:val="0"/>
              <w:caps w:val="0"/>
              <w:noProof/>
              <w:sz w:val="22"/>
              <w:szCs w:val="22"/>
              <w:lang w:eastAsia="en-AU"/>
            </w:rPr>
          </w:pPr>
          <w:hyperlink w:anchor="_Toc112232302" w:history="1">
            <w:r w:rsidR="00615EF2" w:rsidRPr="004C17F8">
              <w:rPr>
                <w:rStyle w:val="Hyperlink"/>
                <w:noProof/>
              </w:rPr>
              <w:t>15.</w:t>
            </w:r>
            <w:r w:rsidR="00615EF2">
              <w:rPr>
                <w:b w:val="0"/>
                <w:bCs w:val="0"/>
                <w:caps w:val="0"/>
                <w:noProof/>
                <w:sz w:val="22"/>
                <w:szCs w:val="22"/>
                <w:lang w:eastAsia="en-AU"/>
              </w:rPr>
              <w:tab/>
            </w:r>
            <w:r w:rsidR="00615EF2" w:rsidRPr="004C17F8">
              <w:rPr>
                <w:rStyle w:val="Hyperlink"/>
                <w:noProof/>
              </w:rPr>
              <w:t>I am asked to select the organisation I am representing in the Portal upon login and upon selecting “Request an import inspection.”</w:t>
            </w:r>
            <w:r w:rsidR="00615EF2">
              <w:rPr>
                <w:noProof/>
                <w:webHidden/>
              </w:rPr>
              <w:tab/>
            </w:r>
            <w:r w:rsidR="00615EF2">
              <w:rPr>
                <w:noProof/>
                <w:webHidden/>
              </w:rPr>
              <w:fldChar w:fldCharType="begin"/>
            </w:r>
            <w:r w:rsidR="00615EF2">
              <w:rPr>
                <w:noProof/>
                <w:webHidden/>
              </w:rPr>
              <w:instrText xml:space="preserve"> PAGEREF _Toc112232302 \h </w:instrText>
            </w:r>
            <w:r w:rsidR="00615EF2">
              <w:rPr>
                <w:noProof/>
                <w:webHidden/>
              </w:rPr>
            </w:r>
            <w:r w:rsidR="00615EF2">
              <w:rPr>
                <w:noProof/>
                <w:webHidden/>
              </w:rPr>
              <w:fldChar w:fldCharType="separate"/>
            </w:r>
            <w:r w:rsidR="00907895">
              <w:rPr>
                <w:noProof/>
                <w:webHidden/>
              </w:rPr>
              <w:t>10</w:t>
            </w:r>
            <w:r w:rsidR="00615EF2">
              <w:rPr>
                <w:noProof/>
                <w:webHidden/>
              </w:rPr>
              <w:fldChar w:fldCharType="end"/>
            </w:r>
          </w:hyperlink>
        </w:p>
        <w:p w14:paraId="1E1CC503" w14:textId="598218F5" w:rsidR="00615EF2" w:rsidRDefault="0099531A">
          <w:pPr>
            <w:pStyle w:val="TOC1"/>
            <w:tabs>
              <w:tab w:val="right" w:leader="dot" w:pos="9016"/>
            </w:tabs>
            <w:rPr>
              <w:b w:val="0"/>
              <w:bCs w:val="0"/>
              <w:caps w:val="0"/>
              <w:noProof/>
              <w:sz w:val="22"/>
              <w:szCs w:val="22"/>
              <w:lang w:eastAsia="en-AU"/>
            </w:rPr>
          </w:pPr>
          <w:hyperlink w:anchor="_Toc112232303" w:history="1">
            <w:r w:rsidR="00615EF2" w:rsidRPr="004C17F8">
              <w:rPr>
                <w:rStyle w:val="Hyperlink"/>
                <w:noProof/>
              </w:rPr>
              <w:t>16.</w:t>
            </w:r>
            <w:r w:rsidR="00615EF2">
              <w:rPr>
                <w:b w:val="0"/>
                <w:bCs w:val="0"/>
                <w:caps w:val="0"/>
                <w:noProof/>
                <w:sz w:val="22"/>
                <w:szCs w:val="22"/>
                <w:lang w:eastAsia="en-AU"/>
              </w:rPr>
              <w:tab/>
            </w:r>
            <w:r w:rsidR="00615EF2" w:rsidRPr="004C17F8">
              <w:rPr>
                <w:rStyle w:val="Hyperlink"/>
                <w:noProof/>
              </w:rPr>
              <w:t>I cannot find my Entry Id.</w:t>
            </w:r>
            <w:r w:rsidR="00615EF2">
              <w:rPr>
                <w:noProof/>
                <w:webHidden/>
              </w:rPr>
              <w:tab/>
            </w:r>
            <w:r w:rsidR="00615EF2">
              <w:rPr>
                <w:noProof/>
                <w:webHidden/>
              </w:rPr>
              <w:fldChar w:fldCharType="begin"/>
            </w:r>
            <w:r w:rsidR="00615EF2">
              <w:rPr>
                <w:noProof/>
                <w:webHidden/>
              </w:rPr>
              <w:instrText xml:space="preserve"> PAGEREF _Toc112232303 \h </w:instrText>
            </w:r>
            <w:r w:rsidR="00615EF2">
              <w:rPr>
                <w:noProof/>
                <w:webHidden/>
              </w:rPr>
            </w:r>
            <w:r w:rsidR="00615EF2">
              <w:rPr>
                <w:noProof/>
                <w:webHidden/>
              </w:rPr>
              <w:fldChar w:fldCharType="separate"/>
            </w:r>
            <w:r w:rsidR="00907895">
              <w:rPr>
                <w:noProof/>
                <w:webHidden/>
              </w:rPr>
              <w:t>11</w:t>
            </w:r>
            <w:r w:rsidR="00615EF2">
              <w:rPr>
                <w:noProof/>
                <w:webHidden/>
              </w:rPr>
              <w:fldChar w:fldCharType="end"/>
            </w:r>
          </w:hyperlink>
        </w:p>
        <w:p w14:paraId="50BED7A2" w14:textId="135FAD27" w:rsidR="00615EF2" w:rsidRDefault="0099531A">
          <w:pPr>
            <w:pStyle w:val="TOC1"/>
            <w:tabs>
              <w:tab w:val="right" w:leader="dot" w:pos="9016"/>
            </w:tabs>
            <w:rPr>
              <w:b w:val="0"/>
              <w:bCs w:val="0"/>
              <w:caps w:val="0"/>
              <w:noProof/>
              <w:sz w:val="22"/>
              <w:szCs w:val="22"/>
              <w:lang w:eastAsia="en-AU"/>
            </w:rPr>
          </w:pPr>
          <w:hyperlink w:anchor="_Toc112232304" w:history="1">
            <w:r w:rsidR="00615EF2" w:rsidRPr="004C17F8">
              <w:rPr>
                <w:rStyle w:val="Hyperlink"/>
                <w:noProof/>
              </w:rPr>
              <w:t>17.</w:t>
            </w:r>
            <w:r w:rsidR="00615EF2">
              <w:rPr>
                <w:b w:val="0"/>
                <w:bCs w:val="0"/>
                <w:caps w:val="0"/>
                <w:noProof/>
                <w:sz w:val="22"/>
                <w:szCs w:val="22"/>
                <w:lang w:eastAsia="en-AU"/>
              </w:rPr>
              <w:tab/>
            </w:r>
            <w:r w:rsidR="00615EF2" w:rsidRPr="004C17F8">
              <w:rPr>
                <w:rStyle w:val="Hyperlink"/>
                <w:noProof/>
              </w:rPr>
              <w:t>Can I book an Airfreight inspection via the Portal?</w:t>
            </w:r>
            <w:r w:rsidR="00615EF2">
              <w:rPr>
                <w:noProof/>
                <w:webHidden/>
              </w:rPr>
              <w:tab/>
            </w:r>
            <w:r w:rsidR="00615EF2">
              <w:rPr>
                <w:noProof/>
                <w:webHidden/>
              </w:rPr>
              <w:fldChar w:fldCharType="begin"/>
            </w:r>
            <w:r w:rsidR="00615EF2">
              <w:rPr>
                <w:noProof/>
                <w:webHidden/>
              </w:rPr>
              <w:instrText xml:space="preserve"> PAGEREF _Toc112232304 \h </w:instrText>
            </w:r>
            <w:r w:rsidR="00615EF2">
              <w:rPr>
                <w:noProof/>
                <w:webHidden/>
              </w:rPr>
            </w:r>
            <w:r w:rsidR="00615EF2">
              <w:rPr>
                <w:noProof/>
                <w:webHidden/>
              </w:rPr>
              <w:fldChar w:fldCharType="separate"/>
            </w:r>
            <w:r w:rsidR="00907895">
              <w:rPr>
                <w:noProof/>
                <w:webHidden/>
              </w:rPr>
              <w:t>11</w:t>
            </w:r>
            <w:r w:rsidR="00615EF2">
              <w:rPr>
                <w:noProof/>
                <w:webHidden/>
              </w:rPr>
              <w:fldChar w:fldCharType="end"/>
            </w:r>
          </w:hyperlink>
        </w:p>
        <w:p w14:paraId="44634FFF" w14:textId="1C8CE8ED" w:rsidR="00615EF2" w:rsidRDefault="0099531A">
          <w:pPr>
            <w:pStyle w:val="TOC1"/>
            <w:tabs>
              <w:tab w:val="right" w:leader="dot" w:pos="9016"/>
            </w:tabs>
            <w:rPr>
              <w:b w:val="0"/>
              <w:bCs w:val="0"/>
              <w:caps w:val="0"/>
              <w:noProof/>
              <w:sz w:val="22"/>
              <w:szCs w:val="22"/>
              <w:lang w:eastAsia="en-AU"/>
            </w:rPr>
          </w:pPr>
          <w:hyperlink w:anchor="_Toc112232305" w:history="1">
            <w:r w:rsidR="00615EF2" w:rsidRPr="004C17F8">
              <w:rPr>
                <w:rStyle w:val="Hyperlink"/>
                <w:noProof/>
              </w:rPr>
              <w:t>18.</w:t>
            </w:r>
            <w:r w:rsidR="00615EF2">
              <w:rPr>
                <w:b w:val="0"/>
                <w:bCs w:val="0"/>
                <w:caps w:val="0"/>
                <w:noProof/>
                <w:sz w:val="22"/>
                <w:szCs w:val="22"/>
                <w:lang w:eastAsia="en-AU"/>
              </w:rPr>
              <w:tab/>
            </w:r>
            <w:r w:rsidR="00615EF2" w:rsidRPr="004C17F8">
              <w:rPr>
                <w:rStyle w:val="Hyperlink"/>
                <w:noProof/>
              </w:rPr>
              <w:t>As an Importer or Customs Broker, can I book space at an Approved Arrangement (AA) location for my imported goods to be inspected using the Portal?</w:t>
            </w:r>
            <w:r w:rsidR="00615EF2">
              <w:rPr>
                <w:noProof/>
                <w:webHidden/>
              </w:rPr>
              <w:tab/>
            </w:r>
            <w:r w:rsidR="00615EF2">
              <w:rPr>
                <w:noProof/>
                <w:webHidden/>
              </w:rPr>
              <w:fldChar w:fldCharType="begin"/>
            </w:r>
            <w:r w:rsidR="00615EF2">
              <w:rPr>
                <w:noProof/>
                <w:webHidden/>
              </w:rPr>
              <w:instrText xml:space="preserve"> PAGEREF _Toc112232305 \h </w:instrText>
            </w:r>
            <w:r w:rsidR="00615EF2">
              <w:rPr>
                <w:noProof/>
                <w:webHidden/>
              </w:rPr>
            </w:r>
            <w:r w:rsidR="00615EF2">
              <w:rPr>
                <w:noProof/>
                <w:webHidden/>
              </w:rPr>
              <w:fldChar w:fldCharType="separate"/>
            </w:r>
            <w:r w:rsidR="00907895">
              <w:rPr>
                <w:noProof/>
                <w:webHidden/>
              </w:rPr>
              <w:t>11</w:t>
            </w:r>
            <w:r w:rsidR="00615EF2">
              <w:rPr>
                <w:noProof/>
                <w:webHidden/>
              </w:rPr>
              <w:fldChar w:fldCharType="end"/>
            </w:r>
          </w:hyperlink>
        </w:p>
        <w:p w14:paraId="3100C3ED" w14:textId="31E28C3A" w:rsidR="00615EF2" w:rsidRDefault="0099531A">
          <w:pPr>
            <w:pStyle w:val="TOC1"/>
            <w:tabs>
              <w:tab w:val="right" w:leader="dot" w:pos="9016"/>
            </w:tabs>
            <w:rPr>
              <w:b w:val="0"/>
              <w:bCs w:val="0"/>
              <w:caps w:val="0"/>
              <w:noProof/>
              <w:sz w:val="22"/>
              <w:szCs w:val="22"/>
              <w:lang w:eastAsia="en-AU"/>
            </w:rPr>
          </w:pPr>
          <w:hyperlink w:anchor="_Toc112232306" w:history="1">
            <w:r w:rsidR="00615EF2" w:rsidRPr="004C17F8">
              <w:rPr>
                <w:rStyle w:val="Hyperlink"/>
                <w:noProof/>
              </w:rPr>
              <w:t>19.</w:t>
            </w:r>
            <w:r w:rsidR="00615EF2">
              <w:rPr>
                <w:b w:val="0"/>
                <w:bCs w:val="0"/>
                <w:caps w:val="0"/>
                <w:noProof/>
                <w:sz w:val="22"/>
                <w:szCs w:val="22"/>
                <w:lang w:eastAsia="en-AU"/>
              </w:rPr>
              <w:tab/>
            </w:r>
            <w:r w:rsidR="00615EF2" w:rsidRPr="004C17F8">
              <w:rPr>
                <w:rStyle w:val="Hyperlink"/>
                <w:noProof/>
              </w:rPr>
              <w:t>Why can’t I see all inspection requests lodged by other parties in the Views: i.e., inspection requests / historical bookings / upcoming inspection requests.</w:t>
            </w:r>
            <w:r w:rsidR="00615EF2">
              <w:rPr>
                <w:noProof/>
                <w:webHidden/>
              </w:rPr>
              <w:tab/>
            </w:r>
            <w:r w:rsidR="00615EF2">
              <w:rPr>
                <w:noProof/>
                <w:webHidden/>
              </w:rPr>
              <w:fldChar w:fldCharType="begin"/>
            </w:r>
            <w:r w:rsidR="00615EF2">
              <w:rPr>
                <w:noProof/>
                <w:webHidden/>
              </w:rPr>
              <w:instrText xml:space="preserve"> PAGEREF _Toc112232306 \h </w:instrText>
            </w:r>
            <w:r w:rsidR="00615EF2">
              <w:rPr>
                <w:noProof/>
                <w:webHidden/>
              </w:rPr>
            </w:r>
            <w:r w:rsidR="00615EF2">
              <w:rPr>
                <w:noProof/>
                <w:webHidden/>
              </w:rPr>
              <w:fldChar w:fldCharType="separate"/>
            </w:r>
            <w:r w:rsidR="00907895">
              <w:rPr>
                <w:noProof/>
                <w:webHidden/>
              </w:rPr>
              <w:t>11</w:t>
            </w:r>
            <w:r w:rsidR="00615EF2">
              <w:rPr>
                <w:noProof/>
                <w:webHidden/>
              </w:rPr>
              <w:fldChar w:fldCharType="end"/>
            </w:r>
          </w:hyperlink>
        </w:p>
        <w:p w14:paraId="05693038" w14:textId="005F7C80" w:rsidR="00615EF2" w:rsidRDefault="0099531A">
          <w:pPr>
            <w:pStyle w:val="TOC1"/>
            <w:tabs>
              <w:tab w:val="right" w:leader="dot" w:pos="9016"/>
            </w:tabs>
            <w:rPr>
              <w:b w:val="0"/>
              <w:bCs w:val="0"/>
              <w:caps w:val="0"/>
              <w:noProof/>
              <w:sz w:val="22"/>
              <w:szCs w:val="22"/>
              <w:lang w:eastAsia="en-AU"/>
            </w:rPr>
          </w:pPr>
          <w:hyperlink w:anchor="_Toc112232307" w:history="1">
            <w:r w:rsidR="00615EF2" w:rsidRPr="004C17F8">
              <w:rPr>
                <w:rStyle w:val="Hyperlink"/>
                <w:noProof/>
              </w:rPr>
              <w:t>20.</w:t>
            </w:r>
            <w:r w:rsidR="00615EF2">
              <w:rPr>
                <w:b w:val="0"/>
                <w:bCs w:val="0"/>
                <w:caps w:val="0"/>
                <w:noProof/>
                <w:sz w:val="22"/>
                <w:szCs w:val="22"/>
                <w:lang w:eastAsia="en-AU"/>
              </w:rPr>
              <w:tab/>
            </w:r>
            <w:r w:rsidR="00615EF2" w:rsidRPr="004C17F8">
              <w:rPr>
                <w:rStyle w:val="Hyperlink"/>
                <w:noProof/>
              </w:rPr>
              <w:t>A pop-up message appears and disappears upon logging into the Portal and accessing the Request for Inspection page. What is this message, and does it affect my booking?</w:t>
            </w:r>
            <w:r w:rsidR="00615EF2">
              <w:rPr>
                <w:noProof/>
                <w:webHidden/>
              </w:rPr>
              <w:tab/>
            </w:r>
            <w:r w:rsidR="00615EF2">
              <w:rPr>
                <w:noProof/>
                <w:webHidden/>
              </w:rPr>
              <w:fldChar w:fldCharType="begin"/>
            </w:r>
            <w:r w:rsidR="00615EF2">
              <w:rPr>
                <w:noProof/>
                <w:webHidden/>
              </w:rPr>
              <w:instrText xml:space="preserve"> PAGEREF _Toc112232307 \h </w:instrText>
            </w:r>
            <w:r w:rsidR="00615EF2">
              <w:rPr>
                <w:noProof/>
                <w:webHidden/>
              </w:rPr>
            </w:r>
            <w:r w:rsidR="00615EF2">
              <w:rPr>
                <w:noProof/>
                <w:webHidden/>
              </w:rPr>
              <w:fldChar w:fldCharType="separate"/>
            </w:r>
            <w:r w:rsidR="00907895">
              <w:rPr>
                <w:noProof/>
                <w:webHidden/>
              </w:rPr>
              <w:t>12</w:t>
            </w:r>
            <w:r w:rsidR="00615EF2">
              <w:rPr>
                <w:noProof/>
                <w:webHidden/>
              </w:rPr>
              <w:fldChar w:fldCharType="end"/>
            </w:r>
          </w:hyperlink>
        </w:p>
        <w:p w14:paraId="2F6B9502" w14:textId="7CC8B77A" w:rsidR="00615EF2" w:rsidRDefault="0099531A">
          <w:pPr>
            <w:pStyle w:val="TOC1"/>
            <w:tabs>
              <w:tab w:val="right" w:leader="dot" w:pos="9016"/>
            </w:tabs>
            <w:rPr>
              <w:b w:val="0"/>
              <w:bCs w:val="0"/>
              <w:caps w:val="0"/>
              <w:noProof/>
              <w:sz w:val="22"/>
              <w:szCs w:val="22"/>
              <w:lang w:eastAsia="en-AU"/>
            </w:rPr>
          </w:pPr>
          <w:hyperlink w:anchor="_Toc112232308" w:history="1">
            <w:r w:rsidR="00615EF2" w:rsidRPr="004C17F8">
              <w:rPr>
                <w:rStyle w:val="Hyperlink"/>
                <w:noProof/>
              </w:rPr>
              <w:t>21.</w:t>
            </w:r>
            <w:r w:rsidR="00615EF2">
              <w:rPr>
                <w:b w:val="0"/>
                <w:bCs w:val="0"/>
                <w:caps w:val="0"/>
                <w:noProof/>
                <w:sz w:val="22"/>
                <w:szCs w:val="22"/>
                <w:lang w:eastAsia="en-AU"/>
              </w:rPr>
              <w:tab/>
            </w:r>
            <w:r w:rsidR="00615EF2" w:rsidRPr="004C17F8">
              <w:rPr>
                <w:rStyle w:val="Hyperlink"/>
                <w:noProof/>
              </w:rPr>
              <w:t>I do not know which direction to lodge an inspection request against</w:t>
            </w:r>
            <w:r w:rsidR="00615EF2">
              <w:rPr>
                <w:noProof/>
                <w:webHidden/>
              </w:rPr>
              <w:tab/>
            </w:r>
            <w:r w:rsidR="00615EF2">
              <w:rPr>
                <w:noProof/>
                <w:webHidden/>
              </w:rPr>
              <w:fldChar w:fldCharType="begin"/>
            </w:r>
            <w:r w:rsidR="00615EF2">
              <w:rPr>
                <w:noProof/>
                <w:webHidden/>
              </w:rPr>
              <w:instrText xml:space="preserve"> PAGEREF _Toc112232308 \h </w:instrText>
            </w:r>
            <w:r w:rsidR="00615EF2">
              <w:rPr>
                <w:noProof/>
                <w:webHidden/>
              </w:rPr>
            </w:r>
            <w:r w:rsidR="00615EF2">
              <w:rPr>
                <w:noProof/>
                <w:webHidden/>
              </w:rPr>
              <w:fldChar w:fldCharType="separate"/>
            </w:r>
            <w:r w:rsidR="00907895">
              <w:rPr>
                <w:noProof/>
                <w:webHidden/>
              </w:rPr>
              <w:t>12</w:t>
            </w:r>
            <w:r w:rsidR="00615EF2">
              <w:rPr>
                <w:noProof/>
                <w:webHidden/>
              </w:rPr>
              <w:fldChar w:fldCharType="end"/>
            </w:r>
          </w:hyperlink>
        </w:p>
        <w:p w14:paraId="4D403E33" w14:textId="49B8D642" w:rsidR="00615EF2" w:rsidRDefault="0099531A">
          <w:pPr>
            <w:pStyle w:val="TOC1"/>
            <w:tabs>
              <w:tab w:val="right" w:leader="dot" w:pos="9016"/>
            </w:tabs>
            <w:rPr>
              <w:b w:val="0"/>
              <w:bCs w:val="0"/>
              <w:caps w:val="0"/>
              <w:noProof/>
              <w:sz w:val="22"/>
              <w:szCs w:val="22"/>
              <w:lang w:eastAsia="en-AU"/>
            </w:rPr>
          </w:pPr>
          <w:hyperlink w:anchor="_Toc112232309" w:history="1">
            <w:r w:rsidR="00615EF2" w:rsidRPr="004C17F8">
              <w:rPr>
                <w:rStyle w:val="Hyperlink"/>
                <w:noProof/>
              </w:rPr>
              <w:t>22.</w:t>
            </w:r>
            <w:r w:rsidR="00615EF2">
              <w:rPr>
                <w:b w:val="0"/>
                <w:bCs w:val="0"/>
                <w:caps w:val="0"/>
                <w:noProof/>
                <w:sz w:val="22"/>
                <w:szCs w:val="22"/>
                <w:lang w:eastAsia="en-AU"/>
              </w:rPr>
              <w:tab/>
            </w:r>
            <w:r w:rsidR="00615EF2" w:rsidRPr="004C17F8">
              <w:rPr>
                <w:rStyle w:val="Hyperlink"/>
                <w:noProof/>
              </w:rPr>
              <w:t>I am unable to see the required direction</w:t>
            </w:r>
            <w:r w:rsidR="00615EF2">
              <w:rPr>
                <w:noProof/>
                <w:webHidden/>
              </w:rPr>
              <w:tab/>
            </w:r>
            <w:r w:rsidR="00615EF2">
              <w:rPr>
                <w:noProof/>
                <w:webHidden/>
              </w:rPr>
              <w:fldChar w:fldCharType="begin"/>
            </w:r>
            <w:r w:rsidR="00615EF2">
              <w:rPr>
                <w:noProof/>
                <w:webHidden/>
              </w:rPr>
              <w:instrText xml:space="preserve"> PAGEREF _Toc112232309 \h </w:instrText>
            </w:r>
            <w:r w:rsidR="00615EF2">
              <w:rPr>
                <w:noProof/>
                <w:webHidden/>
              </w:rPr>
            </w:r>
            <w:r w:rsidR="00615EF2">
              <w:rPr>
                <w:noProof/>
                <w:webHidden/>
              </w:rPr>
              <w:fldChar w:fldCharType="separate"/>
            </w:r>
            <w:r w:rsidR="00907895">
              <w:rPr>
                <w:noProof/>
                <w:webHidden/>
              </w:rPr>
              <w:t>12</w:t>
            </w:r>
            <w:r w:rsidR="00615EF2">
              <w:rPr>
                <w:noProof/>
                <w:webHidden/>
              </w:rPr>
              <w:fldChar w:fldCharType="end"/>
            </w:r>
          </w:hyperlink>
        </w:p>
        <w:p w14:paraId="349F0784" w14:textId="536D002D" w:rsidR="00615EF2" w:rsidRDefault="0099531A">
          <w:pPr>
            <w:pStyle w:val="TOC1"/>
            <w:tabs>
              <w:tab w:val="right" w:leader="dot" w:pos="9016"/>
            </w:tabs>
            <w:rPr>
              <w:b w:val="0"/>
              <w:bCs w:val="0"/>
              <w:caps w:val="0"/>
              <w:noProof/>
              <w:sz w:val="22"/>
              <w:szCs w:val="22"/>
              <w:lang w:eastAsia="en-AU"/>
            </w:rPr>
          </w:pPr>
          <w:hyperlink w:anchor="_Toc112232310" w:history="1">
            <w:r w:rsidR="00615EF2" w:rsidRPr="004C17F8">
              <w:rPr>
                <w:rStyle w:val="Hyperlink"/>
                <w:noProof/>
              </w:rPr>
              <w:t>23.</w:t>
            </w:r>
            <w:r w:rsidR="00615EF2">
              <w:rPr>
                <w:b w:val="0"/>
                <w:bCs w:val="0"/>
                <w:caps w:val="0"/>
                <w:noProof/>
                <w:sz w:val="22"/>
                <w:szCs w:val="22"/>
                <w:lang w:eastAsia="en-AU"/>
              </w:rPr>
              <w:tab/>
            </w:r>
            <w:r w:rsidR="00615EF2" w:rsidRPr="004C17F8">
              <w:rPr>
                <w:rStyle w:val="Hyperlink"/>
                <w:noProof/>
              </w:rPr>
              <w:t>I am unable to select the required direction</w:t>
            </w:r>
            <w:r w:rsidR="00615EF2">
              <w:rPr>
                <w:noProof/>
                <w:webHidden/>
              </w:rPr>
              <w:tab/>
            </w:r>
            <w:r w:rsidR="00615EF2">
              <w:rPr>
                <w:noProof/>
                <w:webHidden/>
              </w:rPr>
              <w:fldChar w:fldCharType="begin"/>
            </w:r>
            <w:r w:rsidR="00615EF2">
              <w:rPr>
                <w:noProof/>
                <w:webHidden/>
              </w:rPr>
              <w:instrText xml:space="preserve"> PAGEREF _Toc112232310 \h </w:instrText>
            </w:r>
            <w:r w:rsidR="00615EF2">
              <w:rPr>
                <w:noProof/>
                <w:webHidden/>
              </w:rPr>
            </w:r>
            <w:r w:rsidR="00615EF2">
              <w:rPr>
                <w:noProof/>
                <w:webHidden/>
              </w:rPr>
              <w:fldChar w:fldCharType="separate"/>
            </w:r>
            <w:r w:rsidR="00907895">
              <w:rPr>
                <w:noProof/>
                <w:webHidden/>
              </w:rPr>
              <w:t>12</w:t>
            </w:r>
            <w:r w:rsidR="00615EF2">
              <w:rPr>
                <w:noProof/>
                <w:webHidden/>
              </w:rPr>
              <w:fldChar w:fldCharType="end"/>
            </w:r>
          </w:hyperlink>
        </w:p>
        <w:p w14:paraId="53F01663" w14:textId="54E10964" w:rsidR="00615EF2" w:rsidRDefault="0099531A">
          <w:pPr>
            <w:pStyle w:val="TOC1"/>
            <w:tabs>
              <w:tab w:val="right" w:leader="dot" w:pos="9016"/>
            </w:tabs>
            <w:rPr>
              <w:b w:val="0"/>
              <w:bCs w:val="0"/>
              <w:caps w:val="0"/>
              <w:noProof/>
              <w:sz w:val="22"/>
              <w:szCs w:val="22"/>
              <w:lang w:eastAsia="en-AU"/>
            </w:rPr>
          </w:pPr>
          <w:hyperlink w:anchor="_Toc112232311" w:history="1">
            <w:r w:rsidR="00615EF2" w:rsidRPr="004C17F8">
              <w:rPr>
                <w:rStyle w:val="Hyperlink"/>
                <w:noProof/>
              </w:rPr>
              <w:t>24.</w:t>
            </w:r>
            <w:r w:rsidR="00615EF2">
              <w:rPr>
                <w:b w:val="0"/>
                <w:bCs w:val="0"/>
                <w:caps w:val="0"/>
                <w:noProof/>
                <w:sz w:val="22"/>
                <w:szCs w:val="22"/>
                <w:lang w:eastAsia="en-AU"/>
              </w:rPr>
              <w:tab/>
            </w:r>
            <w:r w:rsidR="00615EF2" w:rsidRPr="004C17F8">
              <w:rPr>
                <w:rStyle w:val="Hyperlink"/>
                <w:noProof/>
              </w:rPr>
              <w:t>How do I change/update the location on my direction</w:t>
            </w:r>
            <w:r w:rsidR="00615EF2">
              <w:rPr>
                <w:noProof/>
                <w:webHidden/>
              </w:rPr>
              <w:tab/>
            </w:r>
            <w:r w:rsidR="00615EF2">
              <w:rPr>
                <w:noProof/>
                <w:webHidden/>
              </w:rPr>
              <w:fldChar w:fldCharType="begin"/>
            </w:r>
            <w:r w:rsidR="00615EF2">
              <w:rPr>
                <w:noProof/>
                <w:webHidden/>
              </w:rPr>
              <w:instrText xml:space="preserve"> PAGEREF _Toc112232311 \h </w:instrText>
            </w:r>
            <w:r w:rsidR="00615EF2">
              <w:rPr>
                <w:noProof/>
                <w:webHidden/>
              </w:rPr>
            </w:r>
            <w:r w:rsidR="00615EF2">
              <w:rPr>
                <w:noProof/>
                <w:webHidden/>
              </w:rPr>
              <w:fldChar w:fldCharType="separate"/>
            </w:r>
            <w:r w:rsidR="00907895">
              <w:rPr>
                <w:noProof/>
                <w:webHidden/>
              </w:rPr>
              <w:t>12</w:t>
            </w:r>
            <w:r w:rsidR="00615EF2">
              <w:rPr>
                <w:noProof/>
                <w:webHidden/>
              </w:rPr>
              <w:fldChar w:fldCharType="end"/>
            </w:r>
          </w:hyperlink>
        </w:p>
        <w:p w14:paraId="3C97C016" w14:textId="16D8A052" w:rsidR="00615EF2" w:rsidRDefault="0099531A">
          <w:pPr>
            <w:pStyle w:val="TOC1"/>
            <w:tabs>
              <w:tab w:val="right" w:leader="dot" w:pos="9016"/>
            </w:tabs>
            <w:rPr>
              <w:b w:val="0"/>
              <w:bCs w:val="0"/>
              <w:caps w:val="0"/>
              <w:noProof/>
              <w:sz w:val="22"/>
              <w:szCs w:val="22"/>
              <w:lang w:eastAsia="en-AU"/>
            </w:rPr>
          </w:pPr>
          <w:hyperlink w:anchor="_Toc112232312" w:history="1">
            <w:r w:rsidR="00615EF2" w:rsidRPr="004C17F8">
              <w:rPr>
                <w:rStyle w:val="Hyperlink"/>
                <w:noProof/>
              </w:rPr>
              <w:t>25.</w:t>
            </w:r>
            <w:r w:rsidR="00615EF2">
              <w:rPr>
                <w:b w:val="0"/>
                <w:bCs w:val="0"/>
                <w:caps w:val="0"/>
                <w:noProof/>
                <w:sz w:val="22"/>
                <w:szCs w:val="22"/>
                <w:lang w:eastAsia="en-AU"/>
              </w:rPr>
              <w:tab/>
            </w:r>
            <w:r w:rsidR="00615EF2" w:rsidRPr="004C17F8">
              <w:rPr>
                <w:rStyle w:val="Hyperlink"/>
                <w:noProof/>
              </w:rPr>
              <w:t>How long will they need to conduct a CCV inspection?</w:t>
            </w:r>
            <w:r w:rsidR="00615EF2">
              <w:rPr>
                <w:noProof/>
                <w:webHidden/>
              </w:rPr>
              <w:tab/>
            </w:r>
            <w:r w:rsidR="00615EF2">
              <w:rPr>
                <w:noProof/>
                <w:webHidden/>
              </w:rPr>
              <w:fldChar w:fldCharType="begin"/>
            </w:r>
            <w:r w:rsidR="00615EF2">
              <w:rPr>
                <w:noProof/>
                <w:webHidden/>
              </w:rPr>
              <w:instrText xml:space="preserve"> PAGEREF _Toc112232312 \h </w:instrText>
            </w:r>
            <w:r w:rsidR="00615EF2">
              <w:rPr>
                <w:noProof/>
                <w:webHidden/>
              </w:rPr>
            </w:r>
            <w:r w:rsidR="00615EF2">
              <w:rPr>
                <w:noProof/>
                <w:webHidden/>
              </w:rPr>
              <w:fldChar w:fldCharType="separate"/>
            </w:r>
            <w:r w:rsidR="00907895">
              <w:rPr>
                <w:noProof/>
                <w:webHidden/>
              </w:rPr>
              <w:t>13</w:t>
            </w:r>
            <w:r w:rsidR="00615EF2">
              <w:rPr>
                <w:noProof/>
                <w:webHidden/>
              </w:rPr>
              <w:fldChar w:fldCharType="end"/>
            </w:r>
          </w:hyperlink>
        </w:p>
        <w:p w14:paraId="24B0E9F4" w14:textId="6741E79F" w:rsidR="00615EF2" w:rsidRDefault="0099531A">
          <w:pPr>
            <w:pStyle w:val="TOC1"/>
            <w:tabs>
              <w:tab w:val="right" w:leader="dot" w:pos="9016"/>
            </w:tabs>
            <w:rPr>
              <w:b w:val="0"/>
              <w:bCs w:val="0"/>
              <w:caps w:val="0"/>
              <w:noProof/>
              <w:sz w:val="22"/>
              <w:szCs w:val="22"/>
              <w:lang w:eastAsia="en-AU"/>
            </w:rPr>
          </w:pPr>
          <w:hyperlink w:anchor="_Toc112232313" w:history="1">
            <w:r w:rsidR="00615EF2" w:rsidRPr="004C17F8">
              <w:rPr>
                <w:rStyle w:val="Hyperlink"/>
                <w:noProof/>
              </w:rPr>
              <w:t>26.</w:t>
            </w:r>
            <w:r w:rsidR="00615EF2">
              <w:rPr>
                <w:b w:val="0"/>
                <w:bCs w:val="0"/>
                <w:caps w:val="0"/>
                <w:noProof/>
                <w:sz w:val="22"/>
                <w:szCs w:val="22"/>
                <w:lang w:eastAsia="en-AU"/>
              </w:rPr>
              <w:tab/>
            </w:r>
            <w:r w:rsidR="00615EF2" w:rsidRPr="004C17F8">
              <w:rPr>
                <w:rStyle w:val="Hyperlink"/>
                <w:noProof/>
              </w:rPr>
              <w:t>I am unsure how to book multiple inspection types in one inspection request</w:t>
            </w:r>
            <w:r w:rsidR="00615EF2">
              <w:rPr>
                <w:noProof/>
                <w:webHidden/>
              </w:rPr>
              <w:tab/>
            </w:r>
            <w:r w:rsidR="00615EF2">
              <w:rPr>
                <w:noProof/>
                <w:webHidden/>
              </w:rPr>
              <w:fldChar w:fldCharType="begin"/>
            </w:r>
            <w:r w:rsidR="00615EF2">
              <w:rPr>
                <w:noProof/>
                <w:webHidden/>
              </w:rPr>
              <w:instrText xml:space="preserve"> PAGEREF _Toc112232313 \h </w:instrText>
            </w:r>
            <w:r w:rsidR="00615EF2">
              <w:rPr>
                <w:noProof/>
                <w:webHidden/>
              </w:rPr>
            </w:r>
            <w:r w:rsidR="00615EF2">
              <w:rPr>
                <w:noProof/>
                <w:webHidden/>
              </w:rPr>
              <w:fldChar w:fldCharType="separate"/>
            </w:r>
            <w:r w:rsidR="00907895">
              <w:rPr>
                <w:noProof/>
                <w:webHidden/>
              </w:rPr>
              <w:t>13</w:t>
            </w:r>
            <w:r w:rsidR="00615EF2">
              <w:rPr>
                <w:noProof/>
                <w:webHidden/>
              </w:rPr>
              <w:fldChar w:fldCharType="end"/>
            </w:r>
          </w:hyperlink>
        </w:p>
        <w:p w14:paraId="320C06F0" w14:textId="017303D0" w:rsidR="00615EF2" w:rsidRDefault="0099531A">
          <w:pPr>
            <w:pStyle w:val="TOC1"/>
            <w:tabs>
              <w:tab w:val="right" w:leader="dot" w:pos="9016"/>
            </w:tabs>
            <w:rPr>
              <w:b w:val="0"/>
              <w:bCs w:val="0"/>
              <w:caps w:val="0"/>
              <w:noProof/>
              <w:sz w:val="22"/>
              <w:szCs w:val="22"/>
              <w:lang w:eastAsia="en-AU"/>
            </w:rPr>
          </w:pPr>
          <w:hyperlink w:anchor="_Toc112232314" w:history="1">
            <w:r w:rsidR="00615EF2" w:rsidRPr="004C17F8">
              <w:rPr>
                <w:rStyle w:val="Hyperlink"/>
                <w:rFonts w:ascii="Calibri" w:hAnsi="Calibri" w:cs="Calibri"/>
                <w:noProof/>
              </w:rPr>
              <w:t>27.</w:t>
            </w:r>
            <w:r w:rsidR="00615EF2">
              <w:rPr>
                <w:b w:val="0"/>
                <w:bCs w:val="0"/>
                <w:caps w:val="0"/>
                <w:noProof/>
                <w:sz w:val="22"/>
                <w:szCs w:val="22"/>
                <w:lang w:eastAsia="en-AU"/>
              </w:rPr>
              <w:tab/>
            </w:r>
            <w:r w:rsidR="00615EF2" w:rsidRPr="004C17F8">
              <w:rPr>
                <w:rStyle w:val="Hyperlink"/>
                <w:rFonts w:ascii="Calibri" w:hAnsi="Calibri" w:cs="Calibri"/>
                <w:noProof/>
                <w:shd w:val="clear" w:color="auto" w:fill="FFFFFF"/>
              </w:rPr>
              <w:t>When updating the location for an IFIP/CCV inspection, does the system recognise if I input the physical name of the location rather than the street address.</w:t>
            </w:r>
            <w:r w:rsidR="00615EF2">
              <w:rPr>
                <w:noProof/>
                <w:webHidden/>
              </w:rPr>
              <w:tab/>
            </w:r>
            <w:r w:rsidR="00615EF2">
              <w:rPr>
                <w:noProof/>
                <w:webHidden/>
              </w:rPr>
              <w:fldChar w:fldCharType="begin"/>
            </w:r>
            <w:r w:rsidR="00615EF2">
              <w:rPr>
                <w:noProof/>
                <w:webHidden/>
              </w:rPr>
              <w:instrText xml:space="preserve"> PAGEREF _Toc112232314 \h </w:instrText>
            </w:r>
            <w:r w:rsidR="00615EF2">
              <w:rPr>
                <w:noProof/>
                <w:webHidden/>
              </w:rPr>
            </w:r>
            <w:r w:rsidR="00615EF2">
              <w:rPr>
                <w:noProof/>
                <w:webHidden/>
              </w:rPr>
              <w:fldChar w:fldCharType="separate"/>
            </w:r>
            <w:r w:rsidR="00907895">
              <w:rPr>
                <w:noProof/>
                <w:webHidden/>
              </w:rPr>
              <w:t>13</w:t>
            </w:r>
            <w:r w:rsidR="00615EF2">
              <w:rPr>
                <w:noProof/>
                <w:webHidden/>
              </w:rPr>
              <w:fldChar w:fldCharType="end"/>
            </w:r>
          </w:hyperlink>
        </w:p>
        <w:p w14:paraId="1273021A" w14:textId="4671913F" w:rsidR="00615EF2" w:rsidRDefault="0099531A">
          <w:pPr>
            <w:pStyle w:val="TOC1"/>
            <w:tabs>
              <w:tab w:val="right" w:leader="dot" w:pos="9016"/>
            </w:tabs>
            <w:rPr>
              <w:b w:val="0"/>
              <w:bCs w:val="0"/>
              <w:caps w:val="0"/>
              <w:noProof/>
              <w:sz w:val="22"/>
              <w:szCs w:val="22"/>
              <w:lang w:eastAsia="en-AU"/>
            </w:rPr>
          </w:pPr>
          <w:hyperlink w:anchor="_Toc112232315" w:history="1">
            <w:r w:rsidR="00615EF2" w:rsidRPr="004C17F8">
              <w:rPr>
                <w:rStyle w:val="Hyperlink"/>
                <w:noProof/>
              </w:rPr>
              <w:t>28.</w:t>
            </w:r>
            <w:r w:rsidR="00615EF2">
              <w:rPr>
                <w:b w:val="0"/>
                <w:bCs w:val="0"/>
                <w:caps w:val="0"/>
                <w:noProof/>
                <w:sz w:val="22"/>
                <w:szCs w:val="22"/>
                <w:lang w:eastAsia="en-AU"/>
              </w:rPr>
              <w:tab/>
            </w:r>
            <w:r w:rsidR="00615EF2" w:rsidRPr="004C17F8">
              <w:rPr>
                <w:rStyle w:val="Hyperlink"/>
                <w:noProof/>
              </w:rPr>
              <w:t>Will it cost me more financially to book two inspections for the same time slot?</w:t>
            </w:r>
            <w:r w:rsidR="00615EF2">
              <w:rPr>
                <w:noProof/>
                <w:webHidden/>
              </w:rPr>
              <w:tab/>
            </w:r>
            <w:r w:rsidR="00615EF2">
              <w:rPr>
                <w:noProof/>
                <w:webHidden/>
              </w:rPr>
              <w:fldChar w:fldCharType="begin"/>
            </w:r>
            <w:r w:rsidR="00615EF2">
              <w:rPr>
                <w:noProof/>
                <w:webHidden/>
              </w:rPr>
              <w:instrText xml:space="preserve"> PAGEREF _Toc112232315 \h </w:instrText>
            </w:r>
            <w:r w:rsidR="00615EF2">
              <w:rPr>
                <w:noProof/>
                <w:webHidden/>
              </w:rPr>
            </w:r>
            <w:r w:rsidR="00615EF2">
              <w:rPr>
                <w:noProof/>
                <w:webHidden/>
              </w:rPr>
              <w:fldChar w:fldCharType="separate"/>
            </w:r>
            <w:r w:rsidR="00907895">
              <w:rPr>
                <w:noProof/>
                <w:webHidden/>
              </w:rPr>
              <w:t>13</w:t>
            </w:r>
            <w:r w:rsidR="00615EF2">
              <w:rPr>
                <w:noProof/>
                <w:webHidden/>
              </w:rPr>
              <w:fldChar w:fldCharType="end"/>
            </w:r>
          </w:hyperlink>
        </w:p>
        <w:p w14:paraId="61245BE9" w14:textId="16E162DE" w:rsidR="00615EF2" w:rsidRDefault="0099531A">
          <w:pPr>
            <w:pStyle w:val="TOC1"/>
            <w:tabs>
              <w:tab w:val="right" w:leader="dot" w:pos="9016"/>
            </w:tabs>
            <w:rPr>
              <w:b w:val="0"/>
              <w:bCs w:val="0"/>
              <w:caps w:val="0"/>
              <w:noProof/>
              <w:sz w:val="22"/>
              <w:szCs w:val="22"/>
              <w:lang w:eastAsia="en-AU"/>
            </w:rPr>
          </w:pPr>
          <w:hyperlink w:anchor="_Toc112232316" w:history="1">
            <w:r w:rsidR="00615EF2" w:rsidRPr="004C17F8">
              <w:rPr>
                <w:rStyle w:val="Hyperlink"/>
                <w:noProof/>
              </w:rPr>
              <w:t>29.</w:t>
            </w:r>
            <w:r w:rsidR="00615EF2">
              <w:rPr>
                <w:b w:val="0"/>
                <w:bCs w:val="0"/>
                <w:caps w:val="0"/>
                <w:noProof/>
                <w:sz w:val="22"/>
                <w:szCs w:val="22"/>
                <w:lang w:eastAsia="en-AU"/>
              </w:rPr>
              <w:tab/>
            </w:r>
            <w:r w:rsidR="00615EF2" w:rsidRPr="004C17F8">
              <w:rPr>
                <w:rStyle w:val="Hyperlink"/>
                <w:noProof/>
              </w:rPr>
              <w:t>I do not know the inspection type to add to my request for inspection</w:t>
            </w:r>
            <w:r w:rsidR="00615EF2">
              <w:rPr>
                <w:noProof/>
                <w:webHidden/>
              </w:rPr>
              <w:tab/>
            </w:r>
            <w:r w:rsidR="00615EF2">
              <w:rPr>
                <w:noProof/>
                <w:webHidden/>
              </w:rPr>
              <w:fldChar w:fldCharType="begin"/>
            </w:r>
            <w:r w:rsidR="00615EF2">
              <w:rPr>
                <w:noProof/>
                <w:webHidden/>
              </w:rPr>
              <w:instrText xml:space="preserve"> PAGEREF _Toc112232316 \h </w:instrText>
            </w:r>
            <w:r w:rsidR="00615EF2">
              <w:rPr>
                <w:noProof/>
                <w:webHidden/>
              </w:rPr>
            </w:r>
            <w:r w:rsidR="00615EF2">
              <w:rPr>
                <w:noProof/>
                <w:webHidden/>
              </w:rPr>
              <w:fldChar w:fldCharType="separate"/>
            </w:r>
            <w:r w:rsidR="00907895">
              <w:rPr>
                <w:noProof/>
                <w:webHidden/>
              </w:rPr>
              <w:t>13</w:t>
            </w:r>
            <w:r w:rsidR="00615EF2">
              <w:rPr>
                <w:noProof/>
                <w:webHidden/>
              </w:rPr>
              <w:fldChar w:fldCharType="end"/>
            </w:r>
          </w:hyperlink>
        </w:p>
        <w:p w14:paraId="4AE6E9E3" w14:textId="4A5D0AD8" w:rsidR="00615EF2" w:rsidRDefault="0099531A">
          <w:pPr>
            <w:pStyle w:val="TOC1"/>
            <w:tabs>
              <w:tab w:val="right" w:leader="dot" w:pos="9016"/>
            </w:tabs>
            <w:rPr>
              <w:b w:val="0"/>
              <w:bCs w:val="0"/>
              <w:caps w:val="0"/>
              <w:noProof/>
              <w:sz w:val="22"/>
              <w:szCs w:val="22"/>
              <w:lang w:eastAsia="en-AU"/>
            </w:rPr>
          </w:pPr>
          <w:hyperlink w:anchor="_Toc112232317" w:history="1">
            <w:r w:rsidR="00615EF2" w:rsidRPr="004C17F8">
              <w:rPr>
                <w:rStyle w:val="Hyperlink"/>
                <w:noProof/>
              </w:rPr>
              <w:t>30.</w:t>
            </w:r>
            <w:r w:rsidR="00615EF2">
              <w:rPr>
                <w:b w:val="0"/>
                <w:bCs w:val="0"/>
                <w:caps w:val="0"/>
                <w:noProof/>
                <w:sz w:val="22"/>
                <w:szCs w:val="22"/>
                <w:lang w:eastAsia="en-AU"/>
              </w:rPr>
              <w:tab/>
            </w:r>
            <w:r w:rsidR="00615EF2" w:rsidRPr="004C17F8">
              <w:rPr>
                <w:rStyle w:val="Hyperlink"/>
                <w:noProof/>
              </w:rPr>
              <w:t>When logged in using email and password, how do I indicate my operating hours if I am not booking at an Approved Arrangement?</w:t>
            </w:r>
            <w:r w:rsidR="00615EF2">
              <w:rPr>
                <w:noProof/>
                <w:webHidden/>
              </w:rPr>
              <w:tab/>
            </w:r>
            <w:r w:rsidR="00615EF2">
              <w:rPr>
                <w:noProof/>
                <w:webHidden/>
              </w:rPr>
              <w:fldChar w:fldCharType="begin"/>
            </w:r>
            <w:r w:rsidR="00615EF2">
              <w:rPr>
                <w:noProof/>
                <w:webHidden/>
              </w:rPr>
              <w:instrText xml:space="preserve"> PAGEREF _Toc112232317 \h </w:instrText>
            </w:r>
            <w:r w:rsidR="00615EF2">
              <w:rPr>
                <w:noProof/>
                <w:webHidden/>
              </w:rPr>
            </w:r>
            <w:r w:rsidR="00615EF2">
              <w:rPr>
                <w:noProof/>
                <w:webHidden/>
              </w:rPr>
              <w:fldChar w:fldCharType="separate"/>
            </w:r>
            <w:r w:rsidR="00907895">
              <w:rPr>
                <w:noProof/>
                <w:webHidden/>
              </w:rPr>
              <w:t>13</w:t>
            </w:r>
            <w:r w:rsidR="00615EF2">
              <w:rPr>
                <w:noProof/>
                <w:webHidden/>
              </w:rPr>
              <w:fldChar w:fldCharType="end"/>
            </w:r>
          </w:hyperlink>
        </w:p>
        <w:p w14:paraId="17A7870E" w14:textId="3C5002D6" w:rsidR="00615EF2" w:rsidRDefault="0099531A">
          <w:pPr>
            <w:pStyle w:val="TOC1"/>
            <w:tabs>
              <w:tab w:val="right" w:leader="dot" w:pos="9016"/>
            </w:tabs>
            <w:rPr>
              <w:b w:val="0"/>
              <w:bCs w:val="0"/>
              <w:caps w:val="0"/>
              <w:noProof/>
              <w:sz w:val="22"/>
              <w:szCs w:val="22"/>
              <w:lang w:eastAsia="en-AU"/>
            </w:rPr>
          </w:pPr>
          <w:hyperlink w:anchor="_Toc112232318" w:history="1">
            <w:r w:rsidR="00615EF2" w:rsidRPr="004C17F8">
              <w:rPr>
                <w:rStyle w:val="Hyperlink"/>
                <w:noProof/>
              </w:rPr>
              <w:t>31.</w:t>
            </w:r>
            <w:r w:rsidR="00615EF2">
              <w:rPr>
                <w:b w:val="0"/>
                <w:bCs w:val="0"/>
                <w:caps w:val="0"/>
                <w:noProof/>
                <w:sz w:val="22"/>
                <w:szCs w:val="22"/>
                <w:lang w:eastAsia="en-AU"/>
              </w:rPr>
              <w:tab/>
            </w:r>
            <w:r w:rsidR="00615EF2" w:rsidRPr="004C17F8">
              <w:rPr>
                <w:rStyle w:val="Hyperlink"/>
                <w:noProof/>
              </w:rPr>
              <w:t>How do I book overtime/afterhours inspections through the Portal?</w:t>
            </w:r>
            <w:r w:rsidR="00615EF2">
              <w:rPr>
                <w:noProof/>
                <w:webHidden/>
              </w:rPr>
              <w:tab/>
            </w:r>
            <w:r w:rsidR="00615EF2">
              <w:rPr>
                <w:noProof/>
                <w:webHidden/>
              </w:rPr>
              <w:fldChar w:fldCharType="begin"/>
            </w:r>
            <w:r w:rsidR="00615EF2">
              <w:rPr>
                <w:noProof/>
                <w:webHidden/>
              </w:rPr>
              <w:instrText xml:space="preserve"> PAGEREF _Toc112232318 \h </w:instrText>
            </w:r>
            <w:r w:rsidR="00615EF2">
              <w:rPr>
                <w:noProof/>
                <w:webHidden/>
              </w:rPr>
            </w:r>
            <w:r w:rsidR="00615EF2">
              <w:rPr>
                <w:noProof/>
                <w:webHidden/>
              </w:rPr>
              <w:fldChar w:fldCharType="separate"/>
            </w:r>
            <w:r w:rsidR="00907895">
              <w:rPr>
                <w:noProof/>
                <w:webHidden/>
              </w:rPr>
              <w:t>14</w:t>
            </w:r>
            <w:r w:rsidR="00615EF2">
              <w:rPr>
                <w:noProof/>
                <w:webHidden/>
              </w:rPr>
              <w:fldChar w:fldCharType="end"/>
            </w:r>
          </w:hyperlink>
        </w:p>
        <w:p w14:paraId="10F4D28B" w14:textId="0C663C0D" w:rsidR="00615EF2" w:rsidRDefault="0099531A">
          <w:pPr>
            <w:pStyle w:val="TOC1"/>
            <w:tabs>
              <w:tab w:val="right" w:leader="dot" w:pos="9016"/>
            </w:tabs>
            <w:rPr>
              <w:b w:val="0"/>
              <w:bCs w:val="0"/>
              <w:caps w:val="0"/>
              <w:noProof/>
              <w:sz w:val="22"/>
              <w:szCs w:val="22"/>
              <w:lang w:eastAsia="en-AU"/>
            </w:rPr>
          </w:pPr>
          <w:hyperlink w:anchor="_Toc112232319" w:history="1">
            <w:r w:rsidR="00615EF2" w:rsidRPr="004C17F8">
              <w:rPr>
                <w:rStyle w:val="Hyperlink"/>
                <w:noProof/>
              </w:rPr>
              <w:t>32.</w:t>
            </w:r>
            <w:r w:rsidR="00615EF2">
              <w:rPr>
                <w:b w:val="0"/>
                <w:bCs w:val="0"/>
                <w:caps w:val="0"/>
                <w:noProof/>
                <w:sz w:val="22"/>
                <w:szCs w:val="22"/>
                <w:lang w:eastAsia="en-AU"/>
              </w:rPr>
              <w:tab/>
            </w:r>
            <w:r w:rsidR="00615EF2" w:rsidRPr="004C17F8">
              <w:rPr>
                <w:rStyle w:val="Hyperlink"/>
                <w:noProof/>
              </w:rPr>
              <w:t>What is the ‘To Meet’ function within the Portal booking form?</w:t>
            </w:r>
            <w:r w:rsidR="00615EF2">
              <w:rPr>
                <w:noProof/>
                <w:webHidden/>
              </w:rPr>
              <w:tab/>
            </w:r>
            <w:r w:rsidR="00615EF2">
              <w:rPr>
                <w:noProof/>
                <w:webHidden/>
              </w:rPr>
              <w:fldChar w:fldCharType="begin"/>
            </w:r>
            <w:r w:rsidR="00615EF2">
              <w:rPr>
                <w:noProof/>
                <w:webHidden/>
              </w:rPr>
              <w:instrText xml:space="preserve"> PAGEREF _Toc112232319 \h </w:instrText>
            </w:r>
            <w:r w:rsidR="00615EF2">
              <w:rPr>
                <w:noProof/>
                <w:webHidden/>
              </w:rPr>
            </w:r>
            <w:r w:rsidR="00615EF2">
              <w:rPr>
                <w:noProof/>
                <w:webHidden/>
              </w:rPr>
              <w:fldChar w:fldCharType="separate"/>
            </w:r>
            <w:r w:rsidR="00907895">
              <w:rPr>
                <w:noProof/>
                <w:webHidden/>
              </w:rPr>
              <w:t>14</w:t>
            </w:r>
            <w:r w:rsidR="00615EF2">
              <w:rPr>
                <w:noProof/>
                <w:webHidden/>
              </w:rPr>
              <w:fldChar w:fldCharType="end"/>
            </w:r>
          </w:hyperlink>
        </w:p>
        <w:p w14:paraId="1B3DE9A7" w14:textId="162EA51E" w:rsidR="00615EF2" w:rsidRDefault="0099531A">
          <w:pPr>
            <w:pStyle w:val="TOC1"/>
            <w:tabs>
              <w:tab w:val="right" w:leader="dot" w:pos="9016"/>
            </w:tabs>
            <w:rPr>
              <w:b w:val="0"/>
              <w:bCs w:val="0"/>
              <w:caps w:val="0"/>
              <w:noProof/>
              <w:sz w:val="22"/>
              <w:szCs w:val="22"/>
              <w:lang w:eastAsia="en-AU"/>
            </w:rPr>
          </w:pPr>
          <w:hyperlink w:anchor="_Toc112232320" w:history="1">
            <w:r w:rsidR="00615EF2" w:rsidRPr="004C17F8">
              <w:rPr>
                <w:rStyle w:val="Hyperlink"/>
                <w:noProof/>
              </w:rPr>
              <w:t>33.</w:t>
            </w:r>
            <w:r w:rsidR="00615EF2">
              <w:rPr>
                <w:b w:val="0"/>
                <w:bCs w:val="0"/>
                <w:caps w:val="0"/>
                <w:noProof/>
                <w:sz w:val="22"/>
                <w:szCs w:val="22"/>
                <w:lang w:eastAsia="en-AU"/>
              </w:rPr>
              <w:tab/>
            </w:r>
            <w:r w:rsidR="00615EF2" w:rsidRPr="004C17F8">
              <w:rPr>
                <w:rStyle w:val="Hyperlink"/>
                <w:noProof/>
              </w:rPr>
              <w:t>How do I request/indicate urgency for my booking request?</w:t>
            </w:r>
            <w:r w:rsidR="00615EF2">
              <w:rPr>
                <w:noProof/>
                <w:webHidden/>
              </w:rPr>
              <w:tab/>
            </w:r>
            <w:r w:rsidR="00615EF2">
              <w:rPr>
                <w:noProof/>
                <w:webHidden/>
              </w:rPr>
              <w:fldChar w:fldCharType="begin"/>
            </w:r>
            <w:r w:rsidR="00615EF2">
              <w:rPr>
                <w:noProof/>
                <w:webHidden/>
              </w:rPr>
              <w:instrText xml:space="preserve"> PAGEREF _Toc112232320 \h </w:instrText>
            </w:r>
            <w:r w:rsidR="00615EF2">
              <w:rPr>
                <w:noProof/>
                <w:webHidden/>
              </w:rPr>
            </w:r>
            <w:r w:rsidR="00615EF2">
              <w:rPr>
                <w:noProof/>
                <w:webHidden/>
              </w:rPr>
              <w:fldChar w:fldCharType="separate"/>
            </w:r>
            <w:r w:rsidR="00907895">
              <w:rPr>
                <w:noProof/>
                <w:webHidden/>
              </w:rPr>
              <w:t>14</w:t>
            </w:r>
            <w:r w:rsidR="00615EF2">
              <w:rPr>
                <w:noProof/>
                <w:webHidden/>
              </w:rPr>
              <w:fldChar w:fldCharType="end"/>
            </w:r>
          </w:hyperlink>
        </w:p>
        <w:p w14:paraId="31396643" w14:textId="739E66E3" w:rsidR="00615EF2" w:rsidRDefault="0099531A">
          <w:pPr>
            <w:pStyle w:val="TOC1"/>
            <w:tabs>
              <w:tab w:val="right" w:leader="dot" w:pos="9016"/>
            </w:tabs>
            <w:rPr>
              <w:b w:val="0"/>
              <w:bCs w:val="0"/>
              <w:caps w:val="0"/>
              <w:noProof/>
              <w:sz w:val="22"/>
              <w:szCs w:val="22"/>
              <w:lang w:eastAsia="en-AU"/>
            </w:rPr>
          </w:pPr>
          <w:hyperlink w:anchor="_Toc112232321" w:history="1">
            <w:r w:rsidR="00615EF2" w:rsidRPr="004C17F8">
              <w:rPr>
                <w:rStyle w:val="Hyperlink"/>
                <w:noProof/>
              </w:rPr>
              <w:t>34.</w:t>
            </w:r>
            <w:r w:rsidR="00615EF2">
              <w:rPr>
                <w:b w:val="0"/>
                <w:bCs w:val="0"/>
                <w:caps w:val="0"/>
                <w:noProof/>
                <w:sz w:val="22"/>
                <w:szCs w:val="22"/>
                <w:lang w:eastAsia="en-AU"/>
              </w:rPr>
              <w:tab/>
            </w:r>
            <w:r w:rsidR="00615EF2" w:rsidRPr="004C17F8">
              <w:rPr>
                <w:rStyle w:val="Hyperlink"/>
                <w:noProof/>
              </w:rPr>
              <w:t>How do I modify a booking?</w:t>
            </w:r>
            <w:r w:rsidR="00615EF2">
              <w:rPr>
                <w:noProof/>
                <w:webHidden/>
              </w:rPr>
              <w:tab/>
            </w:r>
            <w:r w:rsidR="00615EF2">
              <w:rPr>
                <w:noProof/>
                <w:webHidden/>
              </w:rPr>
              <w:fldChar w:fldCharType="begin"/>
            </w:r>
            <w:r w:rsidR="00615EF2">
              <w:rPr>
                <w:noProof/>
                <w:webHidden/>
              </w:rPr>
              <w:instrText xml:space="preserve"> PAGEREF _Toc112232321 \h </w:instrText>
            </w:r>
            <w:r w:rsidR="00615EF2">
              <w:rPr>
                <w:noProof/>
                <w:webHidden/>
              </w:rPr>
            </w:r>
            <w:r w:rsidR="00615EF2">
              <w:rPr>
                <w:noProof/>
                <w:webHidden/>
              </w:rPr>
              <w:fldChar w:fldCharType="separate"/>
            </w:r>
            <w:r w:rsidR="00907895">
              <w:rPr>
                <w:noProof/>
                <w:webHidden/>
              </w:rPr>
              <w:t>14</w:t>
            </w:r>
            <w:r w:rsidR="00615EF2">
              <w:rPr>
                <w:noProof/>
                <w:webHidden/>
              </w:rPr>
              <w:fldChar w:fldCharType="end"/>
            </w:r>
          </w:hyperlink>
        </w:p>
        <w:p w14:paraId="0214F3D5" w14:textId="493133D9" w:rsidR="00615EF2" w:rsidRDefault="0099531A">
          <w:pPr>
            <w:pStyle w:val="TOC1"/>
            <w:tabs>
              <w:tab w:val="right" w:leader="dot" w:pos="9016"/>
            </w:tabs>
            <w:rPr>
              <w:b w:val="0"/>
              <w:bCs w:val="0"/>
              <w:caps w:val="0"/>
              <w:noProof/>
              <w:sz w:val="22"/>
              <w:szCs w:val="22"/>
              <w:lang w:eastAsia="en-AU"/>
            </w:rPr>
          </w:pPr>
          <w:hyperlink w:anchor="_Toc112232322" w:history="1">
            <w:r w:rsidR="00615EF2" w:rsidRPr="004C17F8">
              <w:rPr>
                <w:rStyle w:val="Hyperlink"/>
                <w:noProof/>
              </w:rPr>
              <w:t>35.</w:t>
            </w:r>
            <w:r w:rsidR="00615EF2">
              <w:rPr>
                <w:b w:val="0"/>
                <w:bCs w:val="0"/>
                <w:caps w:val="0"/>
                <w:noProof/>
                <w:sz w:val="22"/>
                <w:szCs w:val="22"/>
                <w:lang w:eastAsia="en-AU"/>
              </w:rPr>
              <w:tab/>
            </w:r>
            <w:r w:rsidR="00615EF2" w:rsidRPr="004C17F8">
              <w:rPr>
                <w:rStyle w:val="Hyperlink"/>
                <w:noProof/>
              </w:rPr>
              <w:t>How do I cancel a booking?</w:t>
            </w:r>
            <w:r w:rsidR="00615EF2">
              <w:rPr>
                <w:noProof/>
                <w:webHidden/>
              </w:rPr>
              <w:tab/>
            </w:r>
            <w:r w:rsidR="00615EF2">
              <w:rPr>
                <w:noProof/>
                <w:webHidden/>
              </w:rPr>
              <w:fldChar w:fldCharType="begin"/>
            </w:r>
            <w:r w:rsidR="00615EF2">
              <w:rPr>
                <w:noProof/>
                <w:webHidden/>
              </w:rPr>
              <w:instrText xml:space="preserve"> PAGEREF _Toc112232322 \h </w:instrText>
            </w:r>
            <w:r w:rsidR="00615EF2">
              <w:rPr>
                <w:noProof/>
                <w:webHidden/>
              </w:rPr>
            </w:r>
            <w:r w:rsidR="00615EF2">
              <w:rPr>
                <w:noProof/>
                <w:webHidden/>
              </w:rPr>
              <w:fldChar w:fldCharType="separate"/>
            </w:r>
            <w:r w:rsidR="00907895">
              <w:rPr>
                <w:noProof/>
                <w:webHidden/>
              </w:rPr>
              <w:t>14</w:t>
            </w:r>
            <w:r w:rsidR="00615EF2">
              <w:rPr>
                <w:noProof/>
                <w:webHidden/>
              </w:rPr>
              <w:fldChar w:fldCharType="end"/>
            </w:r>
          </w:hyperlink>
        </w:p>
        <w:p w14:paraId="78DADD89" w14:textId="10CC0768" w:rsidR="00615EF2" w:rsidRDefault="0099531A">
          <w:pPr>
            <w:pStyle w:val="TOC1"/>
            <w:tabs>
              <w:tab w:val="right" w:leader="dot" w:pos="9016"/>
            </w:tabs>
            <w:rPr>
              <w:b w:val="0"/>
              <w:bCs w:val="0"/>
              <w:caps w:val="0"/>
              <w:noProof/>
              <w:sz w:val="22"/>
              <w:szCs w:val="22"/>
              <w:lang w:eastAsia="en-AU"/>
            </w:rPr>
          </w:pPr>
          <w:hyperlink w:anchor="_Toc112232323" w:history="1">
            <w:r w:rsidR="00615EF2" w:rsidRPr="004C17F8">
              <w:rPr>
                <w:rStyle w:val="Hyperlink"/>
                <w:noProof/>
              </w:rPr>
              <w:t>36.</w:t>
            </w:r>
            <w:r w:rsidR="00615EF2">
              <w:rPr>
                <w:b w:val="0"/>
                <w:bCs w:val="0"/>
                <w:caps w:val="0"/>
                <w:noProof/>
                <w:sz w:val="22"/>
                <w:szCs w:val="22"/>
                <w:lang w:eastAsia="en-AU"/>
              </w:rPr>
              <w:tab/>
            </w:r>
            <w:r w:rsidR="00615EF2" w:rsidRPr="004C17F8">
              <w:rPr>
                <w:rStyle w:val="Hyperlink"/>
                <w:noProof/>
              </w:rPr>
              <w:t>When an Entry Id has multiple directions, I cannot see the status of each direction from the Inspection request view</w:t>
            </w:r>
            <w:r w:rsidR="00615EF2">
              <w:rPr>
                <w:noProof/>
                <w:webHidden/>
              </w:rPr>
              <w:tab/>
            </w:r>
            <w:r w:rsidR="00615EF2">
              <w:rPr>
                <w:noProof/>
                <w:webHidden/>
              </w:rPr>
              <w:fldChar w:fldCharType="begin"/>
            </w:r>
            <w:r w:rsidR="00615EF2">
              <w:rPr>
                <w:noProof/>
                <w:webHidden/>
              </w:rPr>
              <w:instrText xml:space="preserve"> PAGEREF _Toc112232323 \h </w:instrText>
            </w:r>
            <w:r w:rsidR="00615EF2">
              <w:rPr>
                <w:noProof/>
                <w:webHidden/>
              </w:rPr>
            </w:r>
            <w:r w:rsidR="00615EF2">
              <w:rPr>
                <w:noProof/>
                <w:webHidden/>
              </w:rPr>
              <w:fldChar w:fldCharType="separate"/>
            </w:r>
            <w:r w:rsidR="00907895">
              <w:rPr>
                <w:noProof/>
                <w:webHidden/>
              </w:rPr>
              <w:t>15</w:t>
            </w:r>
            <w:r w:rsidR="00615EF2">
              <w:rPr>
                <w:noProof/>
                <w:webHidden/>
              </w:rPr>
              <w:fldChar w:fldCharType="end"/>
            </w:r>
          </w:hyperlink>
        </w:p>
        <w:p w14:paraId="7F71C296" w14:textId="314ABCC1" w:rsidR="00615EF2" w:rsidRDefault="0099531A">
          <w:pPr>
            <w:pStyle w:val="TOC1"/>
            <w:tabs>
              <w:tab w:val="right" w:leader="dot" w:pos="9016"/>
            </w:tabs>
            <w:rPr>
              <w:b w:val="0"/>
              <w:bCs w:val="0"/>
              <w:caps w:val="0"/>
              <w:noProof/>
              <w:sz w:val="22"/>
              <w:szCs w:val="22"/>
              <w:lang w:eastAsia="en-AU"/>
            </w:rPr>
          </w:pPr>
          <w:hyperlink w:anchor="_Toc112232324" w:history="1">
            <w:r w:rsidR="00615EF2" w:rsidRPr="004C17F8">
              <w:rPr>
                <w:rStyle w:val="Hyperlink"/>
                <w:noProof/>
              </w:rPr>
              <w:t>37.</w:t>
            </w:r>
            <w:r w:rsidR="00615EF2">
              <w:rPr>
                <w:b w:val="0"/>
                <w:bCs w:val="0"/>
                <w:caps w:val="0"/>
                <w:noProof/>
                <w:sz w:val="22"/>
                <w:szCs w:val="22"/>
                <w:lang w:eastAsia="en-AU"/>
              </w:rPr>
              <w:tab/>
            </w:r>
            <w:r w:rsidR="00615EF2" w:rsidRPr="004C17F8">
              <w:rPr>
                <w:rStyle w:val="Hyperlink"/>
                <w:noProof/>
              </w:rPr>
              <w:t>Where is my Work Order number?</w:t>
            </w:r>
            <w:r w:rsidR="00615EF2">
              <w:rPr>
                <w:noProof/>
                <w:webHidden/>
              </w:rPr>
              <w:tab/>
            </w:r>
            <w:r w:rsidR="00615EF2">
              <w:rPr>
                <w:noProof/>
                <w:webHidden/>
              </w:rPr>
              <w:fldChar w:fldCharType="begin"/>
            </w:r>
            <w:r w:rsidR="00615EF2">
              <w:rPr>
                <w:noProof/>
                <w:webHidden/>
              </w:rPr>
              <w:instrText xml:space="preserve"> PAGEREF _Toc112232324 \h </w:instrText>
            </w:r>
            <w:r w:rsidR="00615EF2">
              <w:rPr>
                <w:noProof/>
                <w:webHidden/>
              </w:rPr>
            </w:r>
            <w:r w:rsidR="00615EF2">
              <w:rPr>
                <w:noProof/>
                <w:webHidden/>
              </w:rPr>
              <w:fldChar w:fldCharType="separate"/>
            </w:r>
            <w:r w:rsidR="00907895">
              <w:rPr>
                <w:noProof/>
                <w:webHidden/>
              </w:rPr>
              <w:t>15</w:t>
            </w:r>
            <w:r w:rsidR="00615EF2">
              <w:rPr>
                <w:noProof/>
                <w:webHidden/>
              </w:rPr>
              <w:fldChar w:fldCharType="end"/>
            </w:r>
          </w:hyperlink>
        </w:p>
        <w:p w14:paraId="4A42E1F6" w14:textId="4E9D2BC3" w:rsidR="00615EF2" w:rsidRDefault="0099531A">
          <w:pPr>
            <w:pStyle w:val="TOC1"/>
            <w:tabs>
              <w:tab w:val="right" w:leader="dot" w:pos="9016"/>
            </w:tabs>
            <w:rPr>
              <w:b w:val="0"/>
              <w:bCs w:val="0"/>
              <w:caps w:val="0"/>
              <w:noProof/>
              <w:sz w:val="22"/>
              <w:szCs w:val="22"/>
              <w:lang w:eastAsia="en-AU"/>
            </w:rPr>
          </w:pPr>
          <w:hyperlink w:anchor="_Toc112232325" w:history="1">
            <w:r w:rsidR="00615EF2" w:rsidRPr="004C17F8">
              <w:rPr>
                <w:rStyle w:val="Hyperlink"/>
                <w:noProof/>
              </w:rPr>
              <w:t>38.</w:t>
            </w:r>
            <w:r w:rsidR="00615EF2">
              <w:rPr>
                <w:b w:val="0"/>
                <w:bCs w:val="0"/>
                <w:caps w:val="0"/>
                <w:noProof/>
                <w:sz w:val="22"/>
                <w:szCs w:val="22"/>
                <w:lang w:eastAsia="en-AU"/>
              </w:rPr>
              <w:tab/>
            </w:r>
            <w:r w:rsidR="00615EF2" w:rsidRPr="004C17F8">
              <w:rPr>
                <w:rStyle w:val="Hyperlink"/>
                <w:noProof/>
              </w:rPr>
              <w:t>I cannot complete my profile page</w:t>
            </w:r>
            <w:r w:rsidR="00615EF2">
              <w:rPr>
                <w:noProof/>
                <w:webHidden/>
              </w:rPr>
              <w:tab/>
            </w:r>
            <w:r w:rsidR="00615EF2">
              <w:rPr>
                <w:noProof/>
                <w:webHidden/>
              </w:rPr>
              <w:fldChar w:fldCharType="begin"/>
            </w:r>
            <w:r w:rsidR="00615EF2">
              <w:rPr>
                <w:noProof/>
                <w:webHidden/>
              </w:rPr>
              <w:instrText xml:space="preserve"> PAGEREF _Toc112232325 \h </w:instrText>
            </w:r>
            <w:r w:rsidR="00615EF2">
              <w:rPr>
                <w:noProof/>
                <w:webHidden/>
              </w:rPr>
            </w:r>
            <w:r w:rsidR="00615EF2">
              <w:rPr>
                <w:noProof/>
                <w:webHidden/>
              </w:rPr>
              <w:fldChar w:fldCharType="separate"/>
            </w:r>
            <w:r w:rsidR="00907895">
              <w:rPr>
                <w:noProof/>
                <w:webHidden/>
              </w:rPr>
              <w:t>15</w:t>
            </w:r>
            <w:r w:rsidR="00615EF2">
              <w:rPr>
                <w:noProof/>
                <w:webHidden/>
              </w:rPr>
              <w:fldChar w:fldCharType="end"/>
            </w:r>
          </w:hyperlink>
        </w:p>
        <w:p w14:paraId="02E382BF" w14:textId="12D348C3" w:rsidR="00615EF2" w:rsidRDefault="0099531A">
          <w:pPr>
            <w:pStyle w:val="TOC1"/>
            <w:tabs>
              <w:tab w:val="right" w:leader="dot" w:pos="9016"/>
            </w:tabs>
            <w:rPr>
              <w:b w:val="0"/>
              <w:bCs w:val="0"/>
              <w:caps w:val="0"/>
              <w:noProof/>
              <w:sz w:val="22"/>
              <w:szCs w:val="22"/>
              <w:lang w:eastAsia="en-AU"/>
            </w:rPr>
          </w:pPr>
          <w:hyperlink w:anchor="_Toc112232326" w:history="1">
            <w:r w:rsidR="00615EF2" w:rsidRPr="004C17F8">
              <w:rPr>
                <w:rStyle w:val="Hyperlink"/>
                <w:noProof/>
              </w:rPr>
              <w:t>39.</w:t>
            </w:r>
            <w:r w:rsidR="00615EF2">
              <w:rPr>
                <w:b w:val="0"/>
                <w:bCs w:val="0"/>
                <w:caps w:val="0"/>
                <w:noProof/>
                <w:sz w:val="22"/>
                <w:szCs w:val="22"/>
                <w:lang w:eastAsia="en-AU"/>
              </w:rPr>
              <w:tab/>
            </w:r>
            <w:r w:rsidR="00615EF2" w:rsidRPr="004C17F8">
              <w:rPr>
                <w:rStyle w:val="Hyperlink"/>
                <w:noProof/>
              </w:rPr>
              <w:t>I am getting email notifications to my personal email.</w:t>
            </w:r>
            <w:r w:rsidR="00615EF2">
              <w:rPr>
                <w:noProof/>
                <w:webHidden/>
              </w:rPr>
              <w:tab/>
            </w:r>
            <w:r w:rsidR="00615EF2">
              <w:rPr>
                <w:noProof/>
                <w:webHidden/>
              </w:rPr>
              <w:fldChar w:fldCharType="begin"/>
            </w:r>
            <w:r w:rsidR="00615EF2">
              <w:rPr>
                <w:noProof/>
                <w:webHidden/>
              </w:rPr>
              <w:instrText xml:space="preserve"> PAGEREF _Toc112232326 \h </w:instrText>
            </w:r>
            <w:r w:rsidR="00615EF2">
              <w:rPr>
                <w:noProof/>
                <w:webHidden/>
              </w:rPr>
            </w:r>
            <w:r w:rsidR="00615EF2">
              <w:rPr>
                <w:noProof/>
                <w:webHidden/>
              </w:rPr>
              <w:fldChar w:fldCharType="separate"/>
            </w:r>
            <w:r w:rsidR="00907895">
              <w:rPr>
                <w:noProof/>
                <w:webHidden/>
              </w:rPr>
              <w:t>15</w:t>
            </w:r>
            <w:r w:rsidR="00615EF2">
              <w:rPr>
                <w:noProof/>
                <w:webHidden/>
              </w:rPr>
              <w:fldChar w:fldCharType="end"/>
            </w:r>
          </w:hyperlink>
        </w:p>
        <w:p w14:paraId="6D1B8DD6" w14:textId="2D6A447B" w:rsidR="00615EF2" w:rsidRDefault="0099531A">
          <w:pPr>
            <w:pStyle w:val="TOC1"/>
            <w:tabs>
              <w:tab w:val="right" w:leader="dot" w:pos="9016"/>
            </w:tabs>
            <w:rPr>
              <w:b w:val="0"/>
              <w:bCs w:val="0"/>
              <w:caps w:val="0"/>
              <w:noProof/>
              <w:sz w:val="22"/>
              <w:szCs w:val="22"/>
              <w:lang w:eastAsia="en-AU"/>
            </w:rPr>
          </w:pPr>
          <w:hyperlink w:anchor="_Toc112232327" w:history="1">
            <w:r w:rsidR="00615EF2" w:rsidRPr="004C17F8">
              <w:rPr>
                <w:rStyle w:val="Hyperlink"/>
                <w:noProof/>
              </w:rPr>
              <w:t>40.</w:t>
            </w:r>
            <w:r w:rsidR="00615EF2">
              <w:rPr>
                <w:b w:val="0"/>
                <w:bCs w:val="0"/>
                <w:caps w:val="0"/>
                <w:noProof/>
                <w:sz w:val="22"/>
                <w:szCs w:val="22"/>
                <w:lang w:eastAsia="en-AU"/>
              </w:rPr>
              <w:tab/>
            </w:r>
            <w:r w:rsidR="00615EF2" w:rsidRPr="004C17F8">
              <w:rPr>
                <w:rStyle w:val="Hyperlink"/>
                <w:noProof/>
              </w:rPr>
              <w:t>How do I update my email address in the Portal?</w:t>
            </w:r>
            <w:r w:rsidR="00615EF2">
              <w:rPr>
                <w:noProof/>
                <w:webHidden/>
              </w:rPr>
              <w:tab/>
            </w:r>
            <w:r w:rsidR="00615EF2">
              <w:rPr>
                <w:noProof/>
                <w:webHidden/>
              </w:rPr>
              <w:fldChar w:fldCharType="begin"/>
            </w:r>
            <w:r w:rsidR="00615EF2">
              <w:rPr>
                <w:noProof/>
                <w:webHidden/>
              </w:rPr>
              <w:instrText xml:space="preserve"> PAGEREF _Toc112232327 \h </w:instrText>
            </w:r>
            <w:r w:rsidR="00615EF2">
              <w:rPr>
                <w:noProof/>
                <w:webHidden/>
              </w:rPr>
            </w:r>
            <w:r w:rsidR="00615EF2">
              <w:rPr>
                <w:noProof/>
                <w:webHidden/>
              </w:rPr>
              <w:fldChar w:fldCharType="separate"/>
            </w:r>
            <w:r w:rsidR="00907895">
              <w:rPr>
                <w:noProof/>
                <w:webHidden/>
              </w:rPr>
              <w:t>15</w:t>
            </w:r>
            <w:r w:rsidR="00615EF2">
              <w:rPr>
                <w:noProof/>
                <w:webHidden/>
              </w:rPr>
              <w:fldChar w:fldCharType="end"/>
            </w:r>
          </w:hyperlink>
        </w:p>
        <w:p w14:paraId="551D2A47" w14:textId="6F9B5756" w:rsidR="00615EF2" w:rsidRDefault="0099531A">
          <w:pPr>
            <w:pStyle w:val="TOC1"/>
            <w:tabs>
              <w:tab w:val="right" w:leader="dot" w:pos="9016"/>
            </w:tabs>
            <w:rPr>
              <w:b w:val="0"/>
              <w:bCs w:val="0"/>
              <w:caps w:val="0"/>
              <w:noProof/>
              <w:sz w:val="22"/>
              <w:szCs w:val="22"/>
              <w:lang w:eastAsia="en-AU"/>
            </w:rPr>
          </w:pPr>
          <w:hyperlink w:anchor="_Toc112232328" w:history="1">
            <w:r w:rsidR="00615EF2" w:rsidRPr="004C17F8">
              <w:rPr>
                <w:rStyle w:val="Hyperlink"/>
                <w:noProof/>
              </w:rPr>
              <w:t>41.</w:t>
            </w:r>
            <w:r w:rsidR="00615EF2">
              <w:rPr>
                <w:b w:val="0"/>
                <w:bCs w:val="0"/>
                <w:caps w:val="0"/>
                <w:noProof/>
                <w:sz w:val="22"/>
                <w:szCs w:val="22"/>
                <w:lang w:eastAsia="en-AU"/>
              </w:rPr>
              <w:tab/>
            </w:r>
            <w:r w:rsidR="00615EF2" w:rsidRPr="004C17F8">
              <w:rPr>
                <w:rStyle w:val="Hyperlink"/>
                <w:noProof/>
              </w:rPr>
              <w:t>How can I see which AA profile I am logged in as?</w:t>
            </w:r>
            <w:r w:rsidR="00615EF2">
              <w:rPr>
                <w:noProof/>
                <w:webHidden/>
              </w:rPr>
              <w:tab/>
            </w:r>
            <w:r w:rsidR="00615EF2">
              <w:rPr>
                <w:noProof/>
                <w:webHidden/>
              </w:rPr>
              <w:fldChar w:fldCharType="begin"/>
            </w:r>
            <w:r w:rsidR="00615EF2">
              <w:rPr>
                <w:noProof/>
                <w:webHidden/>
              </w:rPr>
              <w:instrText xml:space="preserve"> PAGEREF _Toc112232328 \h </w:instrText>
            </w:r>
            <w:r w:rsidR="00615EF2">
              <w:rPr>
                <w:noProof/>
                <w:webHidden/>
              </w:rPr>
            </w:r>
            <w:r w:rsidR="00615EF2">
              <w:rPr>
                <w:noProof/>
                <w:webHidden/>
              </w:rPr>
              <w:fldChar w:fldCharType="separate"/>
            </w:r>
            <w:r w:rsidR="00907895">
              <w:rPr>
                <w:noProof/>
                <w:webHidden/>
              </w:rPr>
              <w:t>16</w:t>
            </w:r>
            <w:r w:rsidR="00615EF2">
              <w:rPr>
                <w:noProof/>
                <w:webHidden/>
              </w:rPr>
              <w:fldChar w:fldCharType="end"/>
            </w:r>
          </w:hyperlink>
        </w:p>
        <w:p w14:paraId="5AEBC6F9" w14:textId="02C0404E" w:rsidR="00615EF2" w:rsidRDefault="0099531A">
          <w:pPr>
            <w:pStyle w:val="TOC1"/>
            <w:tabs>
              <w:tab w:val="right" w:leader="dot" w:pos="9016"/>
            </w:tabs>
            <w:rPr>
              <w:b w:val="0"/>
              <w:bCs w:val="0"/>
              <w:caps w:val="0"/>
              <w:noProof/>
              <w:sz w:val="22"/>
              <w:szCs w:val="22"/>
              <w:lang w:eastAsia="en-AU"/>
            </w:rPr>
          </w:pPr>
          <w:hyperlink w:anchor="_Toc112232329" w:history="1">
            <w:r w:rsidR="00615EF2" w:rsidRPr="004C17F8">
              <w:rPr>
                <w:rStyle w:val="Hyperlink"/>
                <w:noProof/>
              </w:rPr>
              <w:t>42.</w:t>
            </w:r>
            <w:r w:rsidR="00615EF2">
              <w:rPr>
                <w:b w:val="0"/>
                <w:bCs w:val="0"/>
                <w:caps w:val="0"/>
                <w:noProof/>
                <w:sz w:val="22"/>
                <w:szCs w:val="22"/>
                <w:lang w:eastAsia="en-AU"/>
              </w:rPr>
              <w:tab/>
            </w:r>
            <w:r w:rsidR="00615EF2" w:rsidRPr="004C17F8">
              <w:rPr>
                <w:rStyle w:val="Hyperlink"/>
                <w:noProof/>
              </w:rPr>
              <w:t>How can I track the status of my portal booking?</w:t>
            </w:r>
            <w:r w:rsidR="00615EF2">
              <w:rPr>
                <w:noProof/>
                <w:webHidden/>
              </w:rPr>
              <w:tab/>
            </w:r>
            <w:r w:rsidR="00615EF2">
              <w:rPr>
                <w:noProof/>
                <w:webHidden/>
              </w:rPr>
              <w:fldChar w:fldCharType="begin"/>
            </w:r>
            <w:r w:rsidR="00615EF2">
              <w:rPr>
                <w:noProof/>
                <w:webHidden/>
              </w:rPr>
              <w:instrText xml:space="preserve"> PAGEREF _Toc112232329 \h </w:instrText>
            </w:r>
            <w:r w:rsidR="00615EF2">
              <w:rPr>
                <w:noProof/>
                <w:webHidden/>
              </w:rPr>
            </w:r>
            <w:r w:rsidR="00615EF2">
              <w:rPr>
                <w:noProof/>
                <w:webHidden/>
              </w:rPr>
              <w:fldChar w:fldCharType="separate"/>
            </w:r>
            <w:r w:rsidR="00907895">
              <w:rPr>
                <w:noProof/>
                <w:webHidden/>
              </w:rPr>
              <w:t>16</w:t>
            </w:r>
            <w:r w:rsidR="00615EF2">
              <w:rPr>
                <w:noProof/>
                <w:webHidden/>
              </w:rPr>
              <w:fldChar w:fldCharType="end"/>
            </w:r>
          </w:hyperlink>
        </w:p>
        <w:p w14:paraId="223D2EDA" w14:textId="6A50CFB5" w:rsidR="00615EF2" w:rsidRDefault="0099531A">
          <w:pPr>
            <w:pStyle w:val="TOC1"/>
            <w:tabs>
              <w:tab w:val="right" w:leader="dot" w:pos="9016"/>
            </w:tabs>
            <w:rPr>
              <w:b w:val="0"/>
              <w:bCs w:val="0"/>
              <w:caps w:val="0"/>
              <w:noProof/>
              <w:sz w:val="22"/>
              <w:szCs w:val="22"/>
              <w:lang w:eastAsia="en-AU"/>
            </w:rPr>
          </w:pPr>
          <w:hyperlink w:anchor="_Toc112232330" w:history="1">
            <w:r w:rsidR="00615EF2" w:rsidRPr="004C17F8">
              <w:rPr>
                <w:rStyle w:val="Hyperlink"/>
                <w:noProof/>
              </w:rPr>
              <w:t>Navigation and technical</w:t>
            </w:r>
            <w:r w:rsidR="00615EF2">
              <w:rPr>
                <w:noProof/>
                <w:webHidden/>
              </w:rPr>
              <w:tab/>
            </w:r>
            <w:r w:rsidR="00615EF2">
              <w:rPr>
                <w:noProof/>
                <w:webHidden/>
              </w:rPr>
              <w:fldChar w:fldCharType="begin"/>
            </w:r>
            <w:r w:rsidR="00615EF2">
              <w:rPr>
                <w:noProof/>
                <w:webHidden/>
              </w:rPr>
              <w:instrText xml:space="preserve"> PAGEREF _Toc112232330 \h </w:instrText>
            </w:r>
            <w:r w:rsidR="00615EF2">
              <w:rPr>
                <w:noProof/>
                <w:webHidden/>
              </w:rPr>
            </w:r>
            <w:r w:rsidR="00615EF2">
              <w:rPr>
                <w:noProof/>
                <w:webHidden/>
              </w:rPr>
              <w:fldChar w:fldCharType="separate"/>
            </w:r>
            <w:r w:rsidR="00907895">
              <w:rPr>
                <w:noProof/>
                <w:webHidden/>
              </w:rPr>
              <w:t>17</w:t>
            </w:r>
            <w:r w:rsidR="00615EF2">
              <w:rPr>
                <w:noProof/>
                <w:webHidden/>
              </w:rPr>
              <w:fldChar w:fldCharType="end"/>
            </w:r>
          </w:hyperlink>
        </w:p>
        <w:p w14:paraId="203B265B" w14:textId="7FA75E0E" w:rsidR="00615EF2" w:rsidRDefault="0099531A">
          <w:pPr>
            <w:pStyle w:val="TOC1"/>
            <w:tabs>
              <w:tab w:val="right" w:leader="dot" w:pos="9016"/>
            </w:tabs>
            <w:rPr>
              <w:b w:val="0"/>
              <w:bCs w:val="0"/>
              <w:caps w:val="0"/>
              <w:noProof/>
              <w:sz w:val="22"/>
              <w:szCs w:val="22"/>
              <w:lang w:eastAsia="en-AU"/>
            </w:rPr>
          </w:pPr>
          <w:hyperlink w:anchor="_Toc112232331" w:history="1">
            <w:r w:rsidR="00615EF2" w:rsidRPr="004C17F8">
              <w:rPr>
                <w:rStyle w:val="Hyperlink"/>
                <w:noProof/>
              </w:rPr>
              <w:t>1.</w:t>
            </w:r>
            <w:r w:rsidR="00615EF2">
              <w:rPr>
                <w:b w:val="0"/>
                <w:bCs w:val="0"/>
                <w:caps w:val="0"/>
                <w:noProof/>
                <w:sz w:val="22"/>
                <w:szCs w:val="22"/>
                <w:lang w:eastAsia="en-AU"/>
              </w:rPr>
              <w:tab/>
            </w:r>
            <w:r w:rsidR="00615EF2" w:rsidRPr="004C17F8">
              <w:rPr>
                <w:rStyle w:val="Hyperlink"/>
                <w:noProof/>
              </w:rPr>
              <w:t>Troubleshooting first steps</w:t>
            </w:r>
            <w:r w:rsidR="00615EF2">
              <w:rPr>
                <w:noProof/>
                <w:webHidden/>
              </w:rPr>
              <w:tab/>
            </w:r>
            <w:r w:rsidR="00615EF2">
              <w:rPr>
                <w:noProof/>
                <w:webHidden/>
              </w:rPr>
              <w:fldChar w:fldCharType="begin"/>
            </w:r>
            <w:r w:rsidR="00615EF2">
              <w:rPr>
                <w:noProof/>
                <w:webHidden/>
              </w:rPr>
              <w:instrText xml:space="preserve"> PAGEREF _Toc112232331 \h </w:instrText>
            </w:r>
            <w:r w:rsidR="00615EF2">
              <w:rPr>
                <w:noProof/>
                <w:webHidden/>
              </w:rPr>
            </w:r>
            <w:r w:rsidR="00615EF2">
              <w:rPr>
                <w:noProof/>
                <w:webHidden/>
              </w:rPr>
              <w:fldChar w:fldCharType="separate"/>
            </w:r>
            <w:r w:rsidR="00907895">
              <w:rPr>
                <w:noProof/>
                <w:webHidden/>
              </w:rPr>
              <w:t>17</w:t>
            </w:r>
            <w:r w:rsidR="00615EF2">
              <w:rPr>
                <w:noProof/>
                <w:webHidden/>
              </w:rPr>
              <w:fldChar w:fldCharType="end"/>
            </w:r>
          </w:hyperlink>
        </w:p>
        <w:p w14:paraId="183B3DA3" w14:textId="16E2B09F" w:rsidR="00615EF2" w:rsidRDefault="0099531A">
          <w:pPr>
            <w:pStyle w:val="TOC1"/>
            <w:tabs>
              <w:tab w:val="right" w:leader="dot" w:pos="9016"/>
            </w:tabs>
            <w:rPr>
              <w:b w:val="0"/>
              <w:bCs w:val="0"/>
              <w:caps w:val="0"/>
              <w:noProof/>
              <w:sz w:val="22"/>
              <w:szCs w:val="22"/>
              <w:lang w:eastAsia="en-AU"/>
            </w:rPr>
          </w:pPr>
          <w:hyperlink w:anchor="_Toc112232332" w:history="1">
            <w:r w:rsidR="00615EF2" w:rsidRPr="004C17F8">
              <w:rPr>
                <w:rStyle w:val="Hyperlink"/>
                <w:noProof/>
              </w:rPr>
              <w:t>2.</w:t>
            </w:r>
            <w:r w:rsidR="00615EF2">
              <w:rPr>
                <w:b w:val="0"/>
                <w:bCs w:val="0"/>
                <w:caps w:val="0"/>
                <w:noProof/>
                <w:sz w:val="22"/>
                <w:szCs w:val="22"/>
                <w:lang w:eastAsia="en-AU"/>
              </w:rPr>
              <w:tab/>
            </w:r>
            <w:r w:rsidR="00615EF2" w:rsidRPr="004C17F8">
              <w:rPr>
                <w:rStyle w:val="Hyperlink"/>
                <w:noProof/>
              </w:rPr>
              <w:t>I am unable to log into the Portal</w:t>
            </w:r>
            <w:r w:rsidR="00615EF2">
              <w:rPr>
                <w:noProof/>
                <w:webHidden/>
              </w:rPr>
              <w:tab/>
            </w:r>
            <w:r w:rsidR="00615EF2">
              <w:rPr>
                <w:noProof/>
                <w:webHidden/>
              </w:rPr>
              <w:fldChar w:fldCharType="begin"/>
            </w:r>
            <w:r w:rsidR="00615EF2">
              <w:rPr>
                <w:noProof/>
                <w:webHidden/>
              </w:rPr>
              <w:instrText xml:space="preserve"> PAGEREF _Toc112232332 \h </w:instrText>
            </w:r>
            <w:r w:rsidR="00615EF2">
              <w:rPr>
                <w:noProof/>
                <w:webHidden/>
              </w:rPr>
            </w:r>
            <w:r w:rsidR="00615EF2">
              <w:rPr>
                <w:noProof/>
                <w:webHidden/>
              </w:rPr>
              <w:fldChar w:fldCharType="separate"/>
            </w:r>
            <w:r w:rsidR="00907895">
              <w:rPr>
                <w:noProof/>
                <w:webHidden/>
              </w:rPr>
              <w:t>17</w:t>
            </w:r>
            <w:r w:rsidR="00615EF2">
              <w:rPr>
                <w:noProof/>
                <w:webHidden/>
              </w:rPr>
              <w:fldChar w:fldCharType="end"/>
            </w:r>
          </w:hyperlink>
        </w:p>
        <w:p w14:paraId="33B8621E" w14:textId="06B317F3" w:rsidR="00615EF2" w:rsidRDefault="0099531A">
          <w:pPr>
            <w:pStyle w:val="TOC1"/>
            <w:tabs>
              <w:tab w:val="right" w:leader="dot" w:pos="9016"/>
            </w:tabs>
            <w:rPr>
              <w:b w:val="0"/>
              <w:bCs w:val="0"/>
              <w:caps w:val="0"/>
              <w:noProof/>
              <w:sz w:val="22"/>
              <w:szCs w:val="22"/>
              <w:lang w:eastAsia="en-AU"/>
            </w:rPr>
          </w:pPr>
          <w:hyperlink w:anchor="_Toc112232333" w:history="1">
            <w:r w:rsidR="00615EF2" w:rsidRPr="004C17F8">
              <w:rPr>
                <w:rStyle w:val="Hyperlink"/>
                <w:noProof/>
              </w:rPr>
              <w:t>3.</w:t>
            </w:r>
            <w:r w:rsidR="00615EF2">
              <w:rPr>
                <w:b w:val="0"/>
                <w:bCs w:val="0"/>
                <w:caps w:val="0"/>
                <w:noProof/>
                <w:sz w:val="22"/>
                <w:szCs w:val="22"/>
                <w:lang w:eastAsia="en-AU"/>
              </w:rPr>
              <w:tab/>
            </w:r>
            <w:r w:rsidR="00615EF2" w:rsidRPr="004C17F8">
              <w:rPr>
                <w:rStyle w:val="Hyperlink"/>
                <w:noProof/>
              </w:rPr>
              <w:t>I received a “404 Bad Gateway” error when attempting to login to the Biosecurity Portal</w:t>
            </w:r>
            <w:r w:rsidR="00615EF2">
              <w:rPr>
                <w:noProof/>
                <w:webHidden/>
              </w:rPr>
              <w:tab/>
            </w:r>
            <w:r w:rsidR="00615EF2">
              <w:rPr>
                <w:noProof/>
                <w:webHidden/>
              </w:rPr>
              <w:fldChar w:fldCharType="begin"/>
            </w:r>
            <w:r w:rsidR="00615EF2">
              <w:rPr>
                <w:noProof/>
                <w:webHidden/>
              </w:rPr>
              <w:instrText xml:space="preserve"> PAGEREF _Toc112232333 \h </w:instrText>
            </w:r>
            <w:r w:rsidR="00615EF2">
              <w:rPr>
                <w:noProof/>
                <w:webHidden/>
              </w:rPr>
            </w:r>
            <w:r w:rsidR="00615EF2">
              <w:rPr>
                <w:noProof/>
                <w:webHidden/>
              </w:rPr>
              <w:fldChar w:fldCharType="separate"/>
            </w:r>
            <w:r w:rsidR="00907895">
              <w:rPr>
                <w:noProof/>
                <w:webHidden/>
              </w:rPr>
              <w:t>17</w:t>
            </w:r>
            <w:r w:rsidR="00615EF2">
              <w:rPr>
                <w:noProof/>
                <w:webHidden/>
              </w:rPr>
              <w:fldChar w:fldCharType="end"/>
            </w:r>
          </w:hyperlink>
        </w:p>
        <w:p w14:paraId="4398F2D0" w14:textId="694EFCA3" w:rsidR="00615EF2" w:rsidRDefault="0099531A">
          <w:pPr>
            <w:pStyle w:val="TOC1"/>
            <w:tabs>
              <w:tab w:val="right" w:leader="dot" w:pos="9016"/>
            </w:tabs>
            <w:rPr>
              <w:b w:val="0"/>
              <w:bCs w:val="0"/>
              <w:caps w:val="0"/>
              <w:noProof/>
              <w:sz w:val="22"/>
              <w:szCs w:val="22"/>
              <w:lang w:eastAsia="en-AU"/>
            </w:rPr>
          </w:pPr>
          <w:hyperlink w:anchor="_Toc112232334" w:history="1">
            <w:r w:rsidR="00615EF2" w:rsidRPr="004C17F8">
              <w:rPr>
                <w:rStyle w:val="Hyperlink"/>
                <w:noProof/>
              </w:rPr>
              <w:t>4.</w:t>
            </w:r>
            <w:r w:rsidR="00615EF2">
              <w:rPr>
                <w:b w:val="0"/>
                <w:bCs w:val="0"/>
                <w:caps w:val="0"/>
                <w:noProof/>
                <w:sz w:val="22"/>
                <w:szCs w:val="22"/>
                <w:lang w:eastAsia="en-AU"/>
              </w:rPr>
              <w:tab/>
            </w:r>
            <w:r w:rsidR="00615EF2" w:rsidRPr="004C17F8">
              <w:rPr>
                <w:rStyle w:val="Hyperlink"/>
                <w:noProof/>
              </w:rPr>
              <w:t>When I log into the Portal it says I am not associated with a business</w:t>
            </w:r>
            <w:r w:rsidR="00615EF2">
              <w:rPr>
                <w:noProof/>
                <w:webHidden/>
              </w:rPr>
              <w:tab/>
            </w:r>
            <w:r w:rsidR="00615EF2">
              <w:rPr>
                <w:noProof/>
                <w:webHidden/>
              </w:rPr>
              <w:fldChar w:fldCharType="begin"/>
            </w:r>
            <w:r w:rsidR="00615EF2">
              <w:rPr>
                <w:noProof/>
                <w:webHidden/>
              </w:rPr>
              <w:instrText xml:space="preserve"> PAGEREF _Toc112232334 \h </w:instrText>
            </w:r>
            <w:r w:rsidR="00615EF2">
              <w:rPr>
                <w:noProof/>
                <w:webHidden/>
              </w:rPr>
            </w:r>
            <w:r w:rsidR="00615EF2">
              <w:rPr>
                <w:noProof/>
                <w:webHidden/>
              </w:rPr>
              <w:fldChar w:fldCharType="separate"/>
            </w:r>
            <w:r w:rsidR="00907895">
              <w:rPr>
                <w:noProof/>
                <w:webHidden/>
              </w:rPr>
              <w:t>17</w:t>
            </w:r>
            <w:r w:rsidR="00615EF2">
              <w:rPr>
                <w:noProof/>
                <w:webHidden/>
              </w:rPr>
              <w:fldChar w:fldCharType="end"/>
            </w:r>
          </w:hyperlink>
        </w:p>
        <w:p w14:paraId="5DA7EE34" w14:textId="071EC4A0" w:rsidR="00615EF2" w:rsidRDefault="0099531A">
          <w:pPr>
            <w:pStyle w:val="TOC1"/>
            <w:tabs>
              <w:tab w:val="right" w:leader="dot" w:pos="9016"/>
            </w:tabs>
            <w:rPr>
              <w:b w:val="0"/>
              <w:bCs w:val="0"/>
              <w:caps w:val="0"/>
              <w:noProof/>
              <w:sz w:val="22"/>
              <w:szCs w:val="22"/>
              <w:lang w:eastAsia="en-AU"/>
            </w:rPr>
          </w:pPr>
          <w:hyperlink w:anchor="_Toc112232335" w:history="1">
            <w:r w:rsidR="00615EF2" w:rsidRPr="004C17F8">
              <w:rPr>
                <w:rStyle w:val="Hyperlink"/>
                <w:noProof/>
              </w:rPr>
              <w:t>5.</w:t>
            </w:r>
            <w:r w:rsidR="00615EF2">
              <w:rPr>
                <w:b w:val="0"/>
                <w:bCs w:val="0"/>
                <w:caps w:val="0"/>
                <w:noProof/>
                <w:sz w:val="22"/>
                <w:szCs w:val="22"/>
                <w:lang w:eastAsia="en-AU"/>
              </w:rPr>
              <w:tab/>
            </w:r>
            <w:r w:rsidR="00615EF2" w:rsidRPr="004C17F8">
              <w:rPr>
                <w:rStyle w:val="Hyperlink"/>
                <w:noProof/>
              </w:rPr>
              <w:t>After selecting the “Import inspection requests’ button, I received an error including:</w:t>
            </w:r>
            <w:r w:rsidR="00615EF2">
              <w:rPr>
                <w:noProof/>
                <w:webHidden/>
              </w:rPr>
              <w:tab/>
            </w:r>
            <w:r w:rsidR="00615EF2">
              <w:rPr>
                <w:noProof/>
                <w:webHidden/>
              </w:rPr>
              <w:fldChar w:fldCharType="begin"/>
            </w:r>
            <w:r w:rsidR="00615EF2">
              <w:rPr>
                <w:noProof/>
                <w:webHidden/>
              </w:rPr>
              <w:instrText xml:space="preserve"> PAGEREF _Toc112232335 \h </w:instrText>
            </w:r>
            <w:r w:rsidR="00615EF2">
              <w:rPr>
                <w:noProof/>
                <w:webHidden/>
              </w:rPr>
            </w:r>
            <w:r w:rsidR="00615EF2">
              <w:rPr>
                <w:noProof/>
                <w:webHidden/>
              </w:rPr>
              <w:fldChar w:fldCharType="separate"/>
            </w:r>
            <w:r w:rsidR="00907895">
              <w:rPr>
                <w:noProof/>
                <w:webHidden/>
              </w:rPr>
              <w:t>18</w:t>
            </w:r>
            <w:r w:rsidR="00615EF2">
              <w:rPr>
                <w:noProof/>
                <w:webHidden/>
              </w:rPr>
              <w:fldChar w:fldCharType="end"/>
            </w:r>
          </w:hyperlink>
        </w:p>
        <w:p w14:paraId="0E6A162A" w14:textId="75DDA1A3" w:rsidR="00615EF2" w:rsidRDefault="0099531A">
          <w:pPr>
            <w:pStyle w:val="TOC1"/>
            <w:tabs>
              <w:tab w:val="right" w:leader="dot" w:pos="9016"/>
            </w:tabs>
            <w:rPr>
              <w:b w:val="0"/>
              <w:bCs w:val="0"/>
              <w:caps w:val="0"/>
              <w:noProof/>
              <w:sz w:val="22"/>
              <w:szCs w:val="22"/>
              <w:lang w:eastAsia="en-AU"/>
            </w:rPr>
          </w:pPr>
          <w:hyperlink w:anchor="_Toc112232336" w:history="1">
            <w:r w:rsidR="00615EF2" w:rsidRPr="004C17F8">
              <w:rPr>
                <w:rStyle w:val="Hyperlink"/>
                <w:noProof/>
              </w:rPr>
              <w:t>6.</w:t>
            </w:r>
            <w:r w:rsidR="00615EF2">
              <w:rPr>
                <w:b w:val="0"/>
                <w:bCs w:val="0"/>
                <w:caps w:val="0"/>
                <w:noProof/>
                <w:sz w:val="22"/>
                <w:szCs w:val="22"/>
                <w:lang w:eastAsia="en-AU"/>
              </w:rPr>
              <w:tab/>
            </w:r>
            <w:r w:rsidR="00615EF2" w:rsidRPr="004C17F8">
              <w:rPr>
                <w:rStyle w:val="Hyperlink"/>
                <w:noProof/>
              </w:rPr>
              <w:t>I am trying to complete the organisation profile details and receive an error message including:</w:t>
            </w:r>
            <w:r w:rsidR="00615EF2">
              <w:rPr>
                <w:noProof/>
                <w:webHidden/>
              </w:rPr>
              <w:tab/>
            </w:r>
            <w:r w:rsidR="00615EF2">
              <w:rPr>
                <w:noProof/>
                <w:webHidden/>
              </w:rPr>
              <w:fldChar w:fldCharType="begin"/>
            </w:r>
            <w:r w:rsidR="00615EF2">
              <w:rPr>
                <w:noProof/>
                <w:webHidden/>
              </w:rPr>
              <w:instrText xml:space="preserve"> PAGEREF _Toc112232336 \h </w:instrText>
            </w:r>
            <w:r w:rsidR="00615EF2">
              <w:rPr>
                <w:noProof/>
                <w:webHidden/>
              </w:rPr>
            </w:r>
            <w:r w:rsidR="00615EF2">
              <w:rPr>
                <w:noProof/>
                <w:webHidden/>
              </w:rPr>
              <w:fldChar w:fldCharType="separate"/>
            </w:r>
            <w:r w:rsidR="00907895">
              <w:rPr>
                <w:noProof/>
                <w:webHidden/>
              </w:rPr>
              <w:t>18</w:t>
            </w:r>
            <w:r w:rsidR="00615EF2">
              <w:rPr>
                <w:noProof/>
                <w:webHidden/>
              </w:rPr>
              <w:fldChar w:fldCharType="end"/>
            </w:r>
          </w:hyperlink>
        </w:p>
        <w:p w14:paraId="16E0F17F" w14:textId="4D70D750" w:rsidR="00615EF2" w:rsidRDefault="0099531A">
          <w:pPr>
            <w:pStyle w:val="TOC1"/>
            <w:tabs>
              <w:tab w:val="right" w:leader="dot" w:pos="9016"/>
            </w:tabs>
            <w:rPr>
              <w:b w:val="0"/>
              <w:bCs w:val="0"/>
              <w:caps w:val="0"/>
              <w:noProof/>
              <w:sz w:val="22"/>
              <w:szCs w:val="22"/>
              <w:lang w:eastAsia="en-AU"/>
            </w:rPr>
          </w:pPr>
          <w:hyperlink w:anchor="_Toc112232337" w:history="1">
            <w:r w:rsidR="00615EF2" w:rsidRPr="004C17F8">
              <w:rPr>
                <w:rStyle w:val="Hyperlink"/>
                <w:noProof/>
              </w:rPr>
              <w:t>7.</w:t>
            </w:r>
            <w:r w:rsidR="00615EF2">
              <w:rPr>
                <w:b w:val="0"/>
                <w:bCs w:val="0"/>
                <w:caps w:val="0"/>
                <w:noProof/>
                <w:sz w:val="22"/>
                <w:szCs w:val="22"/>
                <w:lang w:eastAsia="en-AU"/>
              </w:rPr>
              <w:tab/>
            </w:r>
            <w:r w:rsidR="00615EF2" w:rsidRPr="004C17F8">
              <w:rPr>
                <w:rStyle w:val="Hyperlink"/>
                <w:noProof/>
              </w:rPr>
              <w:t>I am trying to complete the organisation profile details and receive an error message including:</w:t>
            </w:r>
            <w:r w:rsidR="00615EF2">
              <w:rPr>
                <w:noProof/>
                <w:webHidden/>
              </w:rPr>
              <w:tab/>
            </w:r>
            <w:r w:rsidR="00615EF2">
              <w:rPr>
                <w:noProof/>
                <w:webHidden/>
              </w:rPr>
              <w:fldChar w:fldCharType="begin"/>
            </w:r>
            <w:r w:rsidR="00615EF2">
              <w:rPr>
                <w:noProof/>
                <w:webHidden/>
              </w:rPr>
              <w:instrText xml:space="preserve"> PAGEREF _Toc112232337 \h </w:instrText>
            </w:r>
            <w:r w:rsidR="00615EF2">
              <w:rPr>
                <w:noProof/>
                <w:webHidden/>
              </w:rPr>
            </w:r>
            <w:r w:rsidR="00615EF2">
              <w:rPr>
                <w:noProof/>
                <w:webHidden/>
              </w:rPr>
              <w:fldChar w:fldCharType="separate"/>
            </w:r>
            <w:r w:rsidR="00907895">
              <w:rPr>
                <w:noProof/>
                <w:webHidden/>
              </w:rPr>
              <w:t>18</w:t>
            </w:r>
            <w:r w:rsidR="00615EF2">
              <w:rPr>
                <w:noProof/>
                <w:webHidden/>
              </w:rPr>
              <w:fldChar w:fldCharType="end"/>
            </w:r>
          </w:hyperlink>
        </w:p>
        <w:p w14:paraId="4E9D5D5E" w14:textId="29978DB8" w:rsidR="00615EF2" w:rsidRDefault="0099531A">
          <w:pPr>
            <w:pStyle w:val="TOC1"/>
            <w:tabs>
              <w:tab w:val="right" w:leader="dot" w:pos="9016"/>
            </w:tabs>
            <w:rPr>
              <w:b w:val="0"/>
              <w:bCs w:val="0"/>
              <w:caps w:val="0"/>
              <w:noProof/>
              <w:sz w:val="22"/>
              <w:szCs w:val="22"/>
              <w:lang w:eastAsia="en-AU"/>
            </w:rPr>
          </w:pPr>
          <w:hyperlink w:anchor="_Toc112232338" w:history="1">
            <w:r w:rsidR="00615EF2" w:rsidRPr="004C17F8">
              <w:rPr>
                <w:rStyle w:val="Hyperlink"/>
                <w:noProof/>
              </w:rPr>
              <w:t>8.</w:t>
            </w:r>
            <w:r w:rsidR="00615EF2">
              <w:rPr>
                <w:b w:val="0"/>
                <w:bCs w:val="0"/>
                <w:caps w:val="0"/>
                <w:noProof/>
                <w:sz w:val="22"/>
                <w:szCs w:val="22"/>
                <w:lang w:eastAsia="en-AU"/>
              </w:rPr>
              <w:tab/>
            </w:r>
            <w:r w:rsidR="00615EF2" w:rsidRPr="004C17F8">
              <w:rPr>
                <w:rStyle w:val="Hyperlink"/>
                <w:noProof/>
              </w:rPr>
              <w:t>I am trying to complete the organisation profile details and receive an error message including:</w:t>
            </w:r>
            <w:r w:rsidR="00615EF2">
              <w:rPr>
                <w:noProof/>
                <w:webHidden/>
              </w:rPr>
              <w:tab/>
            </w:r>
            <w:r w:rsidR="00615EF2">
              <w:rPr>
                <w:noProof/>
                <w:webHidden/>
              </w:rPr>
              <w:fldChar w:fldCharType="begin"/>
            </w:r>
            <w:r w:rsidR="00615EF2">
              <w:rPr>
                <w:noProof/>
                <w:webHidden/>
              </w:rPr>
              <w:instrText xml:space="preserve"> PAGEREF _Toc112232338 \h </w:instrText>
            </w:r>
            <w:r w:rsidR="00615EF2">
              <w:rPr>
                <w:noProof/>
                <w:webHidden/>
              </w:rPr>
            </w:r>
            <w:r w:rsidR="00615EF2">
              <w:rPr>
                <w:noProof/>
                <w:webHidden/>
              </w:rPr>
              <w:fldChar w:fldCharType="separate"/>
            </w:r>
            <w:r w:rsidR="00907895">
              <w:rPr>
                <w:noProof/>
                <w:webHidden/>
              </w:rPr>
              <w:t>19</w:t>
            </w:r>
            <w:r w:rsidR="00615EF2">
              <w:rPr>
                <w:noProof/>
                <w:webHidden/>
              </w:rPr>
              <w:fldChar w:fldCharType="end"/>
            </w:r>
          </w:hyperlink>
        </w:p>
        <w:p w14:paraId="0613BCE3" w14:textId="34DE544D" w:rsidR="00615EF2" w:rsidRDefault="0099531A">
          <w:pPr>
            <w:pStyle w:val="TOC1"/>
            <w:tabs>
              <w:tab w:val="right" w:leader="dot" w:pos="9016"/>
            </w:tabs>
            <w:rPr>
              <w:b w:val="0"/>
              <w:bCs w:val="0"/>
              <w:caps w:val="0"/>
              <w:noProof/>
              <w:sz w:val="22"/>
              <w:szCs w:val="22"/>
              <w:lang w:eastAsia="en-AU"/>
            </w:rPr>
          </w:pPr>
          <w:hyperlink w:anchor="_Toc112232339" w:history="1">
            <w:r w:rsidR="00615EF2" w:rsidRPr="004C17F8">
              <w:rPr>
                <w:rStyle w:val="Hyperlink"/>
                <w:noProof/>
              </w:rPr>
              <w:t>9.</w:t>
            </w:r>
            <w:r w:rsidR="00615EF2">
              <w:rPr>
                <w:b w:val="0"/>
                <w:bCs w:val="0"/>
                <w:caps w:val="0"/>
                <w:noProof/>
                <w:sz w:val="22"/>
                <w:szCs w:val="22"/>
                <w:lang w:eastAsia="en-AU"/>
              </w:rPr>
              <w:tab/>
            </w:r>
            <w:r w:rsidR="00615EF2" w:rsidRPr="004C17F8">
              <w:rPr>
                <w:rStyle w:val="Hyperlink"/>
                <w:noProof/>
              </w:rPr>
              <w:t>I am trying to complete the organisation profile details and receive an error message including:</w:t>
            </w:r>
            <w:r w:rsidR="00615EF2">
              <w:rPr>
                <w:noProof/>
                <w:webHidden/>
              </w:rPr>
              <w:tab/>
            </w:r>
            <w:r w:rsidR="00615EF2">
              <w:rPr>
                <w:noProof/>
                <w:webHidden/>
              </w:rPr>
              <w:fldChar w:fldCharType="begin"/>
            </w:r>
            <w:r w:rsidR="00615EF2">
              <w:rPr>
                <w:noProof/>
                <w:webHidden/>
              </w:rPr>
              <w:instrText xml:space="preserve"> PAGEREF _Toc112232339 \h </w:instrText>
            </w:r>
            <w:r w:rsidR="00615EF2">
              <w:rPr>
                <w:noProof/>
                <w:webHidden/>
              </w:rPr>
            </w:r>
            <w:r w:rsidR="00615EF2">
              <w:rPr>
                <w:noProof/>
                <w:webHidden/>
              </w:rPr>
              <w:fldChar w:fldCharType="separate"/>
            </w:r>
            <w:r w:rsidR="00907895">
              <w:rPr>
                <w:noProof/>
                <w:webHidden/>
              </w:rPr>
              <w:t>19</w:t>
            </w:r>
            <w:r w:rsidR="00615EF2">
              <w:rPr>
                <w:noProof/>
                <w:webHidden/>
              </w:rPr>
              <w:fldChar w:fldCharType="end"/>
            </w:r>
          </w:hyperlink>
        </w:p>
        <w:p w14:paraId="3E420CDC" w14:textId="641FEA4D" w:rsidR="00615EF2" w:rsidRDefault="0099531A">
          <w:pPr>
            <w:pStyle w:val="TOC1"/>
            <w:tabs>
              <w:tab w:val="right" w:leader="dot" w:pos="9016"/>
            </w:tabs>
            <w:rPr>
              <w:b w:val="0"/>
              <w:bCs w:val="0"/>
              <w:caps w:val="0"/>
              <w:noProof/>
              <w:sz w:val="22"/>
              <w:szCs w:val="22"/>
              <w:lang w:eastAsia="en-AU"/>
            </w:rPr>
          </w:pPr>
          <w:hyperlink w:anchor="_Toc112232340" w:history="1">
            <w:r w:rsidR="00615EF2" w:rsidRPr="004C17F8">
              <w:rPr>
                <w:rStyle w:val="Hyperlink"/>
                <w:noProof/>
              </w:rPr>
              <w:t>10.</w:t>
            </w:r>
            <w:r w:rsidR="00615EF2">
              <w:rPr>
                <w:b w:val="0"/>
                <w:bCs w:val="0"/>
                <w:caps w:val="0"/>
                <w:noProof/>
                <w:sz w:val="22"/>
                <w:szCs w:val="22"/>
                <w:lang w:eastAsia="en-AU"/>
              </w:rPr>
              <w:tab/>
            </w:r>
            <w:r w:rsidR="00615EF2" w:rsidRPr="004C17F8">
              <w:rPr>
                <w:rStyle w:val="Hyperlink"/>
                <w:noProof/>
              </w:rPr>
              <w:t>I am trying to complete the organisation profile details and receive an error message including:</w:t>
            </w:r>
            <w:r w:rsidR="00615EF2">
              <w:rPr>
                <w:noProof/>
                <w:webHidden/>
              </w:rPr>
              <w:tab/>
            </w:r>
            <w:r w:rsidR="00615EF2">
              <w:rPr>
                <w:noProof/>
                <w:webHidden/>
              </w:rPr>
              <w:fldChar w:fldCharType="begin"/>
            </w:r>
            <w:r w:rsidR="00615EF2">
              <w:rPr>
                <w:noProof/>
                <w:webHidden/>
              </w:rPr>
              <w:instrText xml:space="preserve"> PAGEREF _Toc112232340 \h </w:instrText>
            </w:r>
            <w:r w:rsidR="00615EF2">
              <w:rPr>
                <w:noProof/>
                <w:webHidden/>
              </w:rPr>
            </w:r>
            <w:r w:rsidR="00615EF2">
              <w:rPr>
                <w:noProof/>
                <w:webHidden/>
              </w:rPr>
              <w:fldChar w:fldCharType="separate"/>
            </w:r>
            <w:r w:rsidR="00907895">
              <w:rPr>
                <w:noProof/>
                <w:webHidden/>
              </w:rPr>
              <w:t>19</w:t>
            </w:r>
            <w:r w:rsidR="00615EF2">
              <w:rPr>
                <w:noProof/>
                <w:webHidden/>
              </w:rPr>
              <w:fldChar w:fldCharType="end"/>
            </w:r>
          </w:hyperlink>
        </w:p>
        <w:p w14:paraId="06F416D6" w14:textId="589B3F6B" w:rsidR="00615EF2" w:rsidRDefault="0099531A">
          <w:pPr>
            <w:pStyle w:val="TOC1"/>
            <w:tabs>
              <w:tab w:val="right" w:leader="dot" w:pos="9016"/>
            </w:tabs>
            <w:rPr>
              <w:b w:val="0"/>
              <w:bCs w:val="0"/>
              <w:caps w:val="0"/>
              <w:noProof/>
              <w:sz w:val="22"/>
              <w:szCs w:val="22"/>
              <w:lang w:eastAsia="en-AU"/>
            </w:rPr>
          </w:pPr>
          <w:hyperlink w:anchor="_Toc112232341" w:history="1">
            <w:r w:rsidR="00615EF2" w:rsidRPr="004C17F8">
              <w:rPr>
                <w:rStyle w:val="Hyperlink"/>
                <w:noProof/>
              </w:rPr>
              <w:t>11.</w:t>
            </w:r>
            <w:r w:rsidR="00615EF2">
              <w:rPr>
                <w:b w:val="0"/>
                <w:bCs w:val="0"/>
                <w:caps w:val="0"/>
                <w:noProof/>
                <w:sz w:val="22"/>
                <w:szCs w:val="22"/>
                <w:lang w:eastAsia="en-AU"/>
              </w:rPr>
              <w:tab/>
            </w:r>
            <w:r w:rsidR="00615EF2" w:rsidRPr="004C17F8">
              <w:rPr>
                <w:rStyle w:val="Hyperlink"/>
                <w:noProof/>
              </w:rPr>
              <w:t>I get the following error message after logging in:</w:t>
            </w:r>
            <w:r w:rsidR="00615EF2">
              <w:rPr>
                <w:noProof/>
                <w:webHidden/>
              </w:rPr>
              <w:tab/>
            </w:r>
            <w:r w:rsidR="00615EF2">
              <w:rPr>
                <w:noProof/>
                <w:webHidden/>
              </w:rPr>
              <w:fldChar w:fldCharType="begin"/>
            </w:r>
            <w:r w:rsidR="00615EF2">
              <w:rPr>
                <w:noProof/>
                <w:webHidden/>
              </w:rPr>
              <w:instrText xml:space="preserve"> PAGEREF _Toc112232341 \h </w:instrText>
            </w:r>
            <w:r w:rsidR="00615EF2">
              <w:rPr>
                <w:noProof/>
                <w:webHidden/>
              </w:rPr>
            </w:r>
            <w:r w:rsidR="00615EF2">
              <w:rPr>
                <w:noProof/>
                <w:webHidden/>
              </w:rPr>
              <w:fldChar w:fldCharType="separate"/>
            </w:r>
            <w:r w:rsidR="00907895">
              <w:rPr>
                <w:noProof/>
                <w:webHidden/>
              </w:rPr>
              <w:t>20</w:t>
            </w:r>
            <w:r w:rsidR="00615EF2">
              <w:rPr>
                <w:noProof/>
                <w:webHidden/>
              </w:rPr>
              <w:fldChar w:fldCharType="end"/>
            </w:r>
          </w:hyperlink>
        </w:p>
        <w:p w14:paraId="5D1CCB15" w14:textId="6F2F2210" w:rsidR="00615EF2" w:rsidRDefault="0099531A">
          <w:pPr>
            <w:pStyle w:val="TOC1"/>
            <w:tabs>
              <w:tab w:val="right" w:leader="dot" w:pos="9016"/>
            </w:tabs>
            <w:rPr>
              <w:b w:val="0"/>
              <w:bCs w:val="0"/>
              <w:caps w:val="0"/>
              <w:noProof/>
              <w:sz w:val="22"/>
              <w:szCs w:val="22"/>
              <w:lang w:eastAsia="en-AU"/>
            </w:rPr>
          </w:pPr>
          <w:hyperlink w:anchor="_Toc112232342" w:history="1">
            <w:r w:rsidR="00615EF2" w:rsidRPr="004C17F8">
              <w:rPr>
                <w:rStyle w:val="Hyperlink"/>
                <w:noProof/>
              </w:rPr>
              <w:t>12.</w:t>
            </w:r>
            <w:r w:rsidR="00615EF2">
              <w:rPr>
                <w:b w:val="0"/>
                <w:bCs w:val="0"/>
                <w:caps w:val="0"/>
                <w:noProof/>
                <w:sz w:val="22"/>
                <w:szCs w:val="22"/>
                <w:lang w:eastAsia="en-AU"/>
              </w:rPr>
              <w:tab/>
            </w:r>
            <w:r w:rsidR="00615EF2" w:rsidRPr="004C17F8">
              <w:rPr>
                <w:rStyle w:val="Hyperlink"/>
                <w:noProof/>
              </w:rPr>
              <w:t>I get the following error message after logging in:</w:t>
            </w:r>
            <w:r w:rsidR="00615EF2">
              <w:rPr>
                <w:noProof/>
                <w:webHidden/>
              </w:rPr>
              <w:tab/>
            </w:r>
            <w:r w:rsidR="00615EF2">
              <w:rPr>
                <w:noProof/>
                <w:webHidden/>
              </w:rPr>
              <w:fldChar w:fldCharType="begin"/>
            </w:r>
            <w:r w:rsidR="00615EF2">
              <w:rPr>
                <w:noProof/>
                <w:webHidden/>
              </w:rPr>
              <w:instrText xml:space="preserve"> PAGEREF _Toc112232342 \h </w:instrText>
            </w:r>
            <w:r w:rsidR="00615EF2">
              <w:rPr>
                <w:noProof/>
                <w:webHidden/>
              </w:rPr>
            </w:r>
            <w:r w:rsidR="00615EF2">
              <w:rPr>
                <w:noProof/>
                <w:webHidden/>
              </w:rPr>
              <w:fldChar w:fldCharType="separate"/>
            </w:r>
            <w:r w:rsidR="00907895">
              <w:rPr>
                <w:noProof/>
                <w:webHidden/>
              </w:rPr>
              <w:t>20</w:t>
            </w:r>
            <w:r w:rsidR="00615EF2">
              <w:rPr>
                <w:noProof/>
                <w:webHidden/>
              </w:rPr>
              <w:fldChar w:fldCharType="end"/>
            </w:r>
          </w:hyperlink>
        </w:p>
        <w:p w14:paraId="34A7DF70" w14:textId="2B7592C6" w:rsidR="00615EF2" w:rsidRDefault="0099531A">
          <w:pPr>
            <w:pStyle w:val="TOC1"/>
            <w:tabs>
              <w:tab w:val="right" w:leader="dot" w:pos="9016"/>
            </w:tabs>
            <w:rPr>
              <w:b w:val="0"/>
              <w:bCs w:val="0"/>
              <w:caps w:val="0"/>
              <w:noProof/>
              <w:sz w:val="22"/>
              <w:szCs w:val="22"/>
              <w:lang w:eastAsia="en-AU"/>
            </w:rPr>
          </w:pPr>
          <w:hyperlink w:anchor="_Toc112232343" w:history="1">
            <w:r w:rsidR="00615EF2" w:rsidRPr="004C17F8">
              <w:rPr>
                <w:rStyle w:val="Hyperlink"/>
                <w:noProof/>
              </w:rPr>
              <w:t>13.</w:t>
            </w:r>
            <w:r w:rsidR="00615EF2">
              <w:rPr>
                <w:b w:val="0"/>
                <w:bCs w:val="0"/>
                <w:caps w:val="0"/>
                <w:noProof/>
                <w:sz w:val="22"/>
                <w:szCs w:val="22"/>
                <w:lang w:eastAsia="en-AU"/>
              </w:rPr>
              <w:tab/>
            </w:r>
            <w:r w:rsidR="00615EF2" w:rsidRPr="004C17F8">
              <w:rPr>
                <w:rStyle w:val="Hyperlink"/>
                <w:noProof/>
              </w:rPr>
              <w:t>The address details under the Organisation summary are incorrect, and I cannot update them?</w:t>
            </w:r>
            <w:r w:rsidR="00615EF2">
              <w:rPr>
                <w:noProof/>
                <w:webHidden/>
              </w:rPr>
              <w:tab/>
            </w:r>
            <w:r w:rsidR="00615EF2">
              <w:rPr>
                <w:noProof/>
                <w:webHidden/>
              </w:rPr>
              <w:fldChar w:fldCharType="begin"/>
            </w:r>
            <w:r w:rsidR="00615EF2">
              <w:rPr>
                <w:noProof/>
                <w:webHidden/>
              </w:rPr>
              <w:instrText xml:space="preserve"> PAGEREF _Toc112232343 \h </w:instrText>
            </w:r>
            <w:r w:rsidR="00615EF2">
              <w:rPr>
                <w:noProof/>
                <w:webHidden/>
              </w:rPr>
            </w:r>
            <w:r w:rsidR="00615EF2">
              <w:rPr>
                <w:noProof/>
                <w:webHidden/>
              </w:rPr>
              <w:fldChar w:fldCharType="separate"/>
            </w:r>
            <w:r w:rsidR="00907895">
              <w:rPr>
                <w:noProof/>
                <w:webHidden/>
              </w:rPr>
              <w:t>20</w:t>
            </w:r>
            <w:r w:rsidR="00615EF2">
              <w:rPr>
                <w:noProof/>
                <w:webHidden/>
              </w:rPr>
              <w:fldChar w:fldCharType="end"/>
            </w:r>
          </w:hyperlink>
        </w:p>
        <w:p w14:paraId="27339A5D" w14:textId="23B38765" w:rsidR="00615EF2" w:rsidRDefault="0099531A">
          <w:pPr>
            <w:pStyle w:val="TOC1"/>
            <w:tabs>
              <w:tab w:val="right" w:leader="dot" w:pos="9016"/>
            </w:tabs>
            <w:rPr>
              <w:b w:val="0"/>
              <w:bCs w:val="0"/>
              <w:caps w:val="0"/>
              <w:noProof/>
              <w:sz w:val="22"/>
              <w:szCs w:val="22"/>
              <w:lang w:eastAsia="en-AU"/>
            </w:rPr>
          </w:pPr>
          <w:hyperlink w:anchor="_Toc112232344" w:history="1">
            <w:r w:rsidR="00615EF2" w:rsidRPr="004C17F8">
              <w:rPr>
                <w:rStyle w:val="Hyperlink"/>
                <w:noProof/>
              </w:rPr>
              <w:t>14.</w:t>
            </w:r>
            <w:r w:rsidR="00615EF2">
              <w:rPr>
                <w:b w:val="0"/>
                <w:bCs w:val="0"/>
                <w:caps w:val="0"/>
                <w:noProof/>
                <w:sz w:val="22"/>
                <w:szCs w:val="22"/>
                <w:lang w:eastAsia="en-AU"/>
              </w:rPr>
              <w:tab/>
            </w:r>
            <w:r w:rsidR="00615EF2" w:rsidRPr="004C17F8">
              <w:rPr>
                <w:rStyle w:val="Hyperlink"/>
                <w:noProof/>
              </w:rPr>
              <w:t>I have logged into the Portal and am seeing “No data found” when trying to view inspections</w:t>
            </w:r>
            <w:r w:rsidR="00615EF2">
              <w:rPr>
                <w:noProof/>
                <w:webHidden/>
              </w:rPr>
              <w:tab/>
            </w:r>
            <w:r w:rsidR="00615EF2">
              <w:rPr>
                <w:noProof/>
                <w:webHidden/>
              </w:rPr>
              <w:fldChar w:fldCharType="begin"/>
            </w:r>
            <w:r w:rsidR="00615EF2">
              <w:rPr>
                <w:noProof/>
                <w:webHidden/>
              </w:rPr>
              <w:instrText xml:space="preserve"> PAGEREF _Toc112232344 \h </w:instrText>
            </w:r>
            <w:r w:rsidR="00615EF2">
              <w:rPr>
                <w:noProof/>
                <w:webHidden/>
              </w:rPr>
            </w:r>
            <w:r w:rsidR="00615EF2">
              <w:rPr>
                <w:noProof/>
                <w:webHidden/>
              </w:rPr>
              <w:fldChar w:fldCharType="separate"/>
            </w:r>
            <w:r w:rsidR="00907895">
              <w:rPr>
                <w:noProof/>
                <w:webHidden/>
              </w:rPr>
              <w:t>20</w:t>
            </w:r>
            <w:r w:rsidR="00615EF2">
              <w:rPr>
                <w:noProof/>
                <w:webHidden/>
              </w:rPr>
              <w:fldChar w:fldCharType="end"/>
            </w:r>
          </w:hyperlink>
        </w:p>
        <w:p w14:paraId="01B5B0FD" w14:textId="652BD6E8" w:rsidR="00615EF2" w:rsidRDefault="0099531A">
          <w:pPr>
            <w:pStyle w:val="TOC1"/>
            <w:tabs>
              <w:tab w:val="right" w:leader="dot" w:pos="9016"/>
            </w:tabs>
            <w:rPr>
              <w:b w:val="0"/>
              <w:bCs w:val="0"/>
              <w:caps w:val="0"/>
              <w:noProof/>
              <w:sz w:val="22"/>
              <w:szCs w:val="22"/>
              <w:lang w:eastAsia="en-AU"/>
            </w:rPr>
          </w:pPr>
          <w:hyperlink w:anchor="_Toc112232345" w:history="1">
            <w:r w:rsidR="00615EF2" w:rsidRPr="004C17F8">
              <w:rPr>
                <w:rStyle w:val="Hyperlink"/>
                <w:noProof/>
              </w:rPr>
              <w:t>15.</w:t>
            </w:r>
            <w:r w:rsidR="00615EF2">
              <w:rPr>
                <w:b w:val="0"/>
                <w:bCs w:val="0"/>
                <w:caps w:val="0"/>
                <w:noProof/>
                <w:sz w:val="22"/>
                <w:szCs w:val="22"/>
                <w:lang w:eastAsia="en-AU"/>
              </w:rPr>
              <w:tab/>
            </w:r>
            <w:r w:rsidR="00615EF2" w:rsidRPr="004C17F8">
              <w:rPr>
                <w:rStyle w:val="Hyperlink"/>
                <w:noProof/>
              </w:rPr>
              <w:t>I am unable to find my Entry Id in the Portal to lodge an RFI (Request for Inspection).</w:t>
            </w:r>
            <w:r w:rsidR="00615EF2">
              <w:rPr>
                <w:noProof/>
                <w:webHidden/>
              </w:rPr>
              <w:tab/>
            </w:r>
            <w:r w:rsidR="00615EF2">
              <w:rPr>
                <w:noProof/>
                <w:webHidden/>
              </w:rPr>
              <w:fldChar w:fldCharType="begin"/>
            </w:r>
            <w:r w:rsidR="00615EF2">
              <w:rPr>
                <w:noProof/>
                <w:webHidden/>
              </w:rPr>
              <w:instrText xml:space="preserve"> PAGEREF _Toc112232345 \h </w:instrText>
            </w:r>
            <w:r w:rsidR="00615EF2">
              <w:rPr>
                <w:noProof/>
                <w:webHidden/>
              </w:rPr>
            </w:r>
            <w:r w:rsidR="00615EF2">
              <w:rPr>
                <w:noProof/>
                <w:webHidden/>
              </w:rPr>
              <w:fldChar w:fldCharType="separate"/>
            </w:r>
            <w:r w:rsidR="00907895">
              <w:rPr>
                <w:noProof/>
                <w:webHidden/>
              </w:rPr>
              <w:t>20</w:t>
            </w:r>
            <w:r w:rsidR="00615EF2">
              <w:rPr>
                <w:noProof/>
                <w:webHidden/>
              </w:rPr>
              <w:fldChar w:fldCharType="end"/>
            </w:r>
          </w:hyperlink>
        </w:p>
        <w:p w14:paraId="32538D2A" w14:textId="06C17A54" w:rsidR="00615EF2" w:rsidRDefault="0099531A">
          <w:pPr>
            <w:pStyle w:val="TOC1"/>
            <w:tabs>
              <w:tab w:val="right" w:leader="dot" w:pos="9016"/>
            </w:tabs>
            <w:rPr>
              <w:b w:val="0"/>
              <w:bCs w:val="0"/>
              <w:caps w:val="0"/>
              <w:noProof/>
              <w:sz w:val="22"/>
              <w:szCs w:val="22"/>
              <w:lang w:eastAsia="en-AU"/>
            </w:rPr>
          </w:pPr>
          <w:hyperlink w:anchor="_Toc112232346" w:history="1">
            <w:r w:rsidR="00615EF2" w:rsidRPr="004C17F8">
              <w:rPr>
                <w:rStyle w:val="Hyperlink"/>
                <w:noProof/>
              </w:rPr>
              <w:t>16.</w:t>
            </w:r>
            <w:r w:rsidR="00615EF2">
              <w:rPr>
                <w:b w:val="0"/>
                <w:bCs w:val="0"/>
                <w:caps w:val="0"/>
                <w:noProof/>
                <w:sz w:val="22"/>
                <w:szCs w:val="22"/>
                <w:lang w:eastAsia="en-AU"/>
              </w:rPr>
              <w:tab/>
            </w:r>
            <w:r w:rsidR="00615EF2" w:rsidRPr="004C17F8">
              <w:rPr>
                <w:rStyle w:val="Hyperlink"/>
                <w:noProof/>
              </w:rPr>
              <w:t>Why does my Entry Id still appear on the ‘Import inspections requests’ screen, even though it has been booked?</w:t>
            </w:r>
            <w:r w:rsidR="00615EF2">
              <w:rPr>
                <w:noProof/>
                <w:webHidden/>
              </w:rPr>
              <w:tab/>
            </w:r>
            <w:r w:rsidR="00615EF2">
              <w:rPr>
                <w:noProof/>
                <w:webHidden/>
              </w:rPr>
              <w:fldChar w:fldCharType="begin"/>
            </w:r>
            <w:r w:rsidR="00615EF2">
              <w:rPr>
                <w:noProof/>
                <w:webHidden/>
              </w:rPr>
              <w:instrText xml:space="preserve"> PAGEREF _Toc112232346 \h </w:instrText>
            </w:r>
            <w:r w:rsidR="00615EF2">
              <w:rPr>
                <w:noProof/>
                <w:webHidden/>
              </w:rPr>
            </w:r>
            <w:r w:rsidR="00615EF2">
              <w:rPr>
                <w:noProof/>
                <w:webHidden/>
              </w:rPr>
              <w:fldChar w:fldCharType="separate"/>
            </w:r>
            <w:r w:rsidR="00907895">
              <w:rPr>
                <w:noProof/>
                <w:webHidden/>
              </w:rPr>
              <w:t>21</w:t>
            </w:r>
            <w:r w:rsidR="00615EF2">
              <w:rPr>
                <w:noProof/>
                <w:webHidden/>
              </w:rPr>
              <w:fldChar w:fldCharType="end"/>
            </w:r>
          </w:hyperlink>
        </w:p>
        <w:p w14:paraId="4A5B4107" w14:textId="60AE9FDF" w:rsidR="00615EF2" w:rsidRDefault="0099531A">
          <w:pPr>
            <w:pStyle w:val="TOC1"/>
            <w:tabs>
              <w:tab w:val="right" w:leader="dot" w:pos="9016"/>
            </w:tabs>
            <w:rPr>
              <w:b w:val="0"/>
              <w:bCs w:val="0"/>
              <w:caps w:val="0"/>
              <w:noProof/>
              <w:sz w:val="22"/>
              <w:szCs w:val="22"/>
              <w:lang w:eastAsia="en-AU"/>
            </w:rPr>
          </w:pPr>
          <w:hyperlink w:anchor="_Toc112232347" w:history="1">
            <w:r w:rsidR="00615EF2" w:rsidRPr="004C17F8">
              <w:rPr>
                <w:rStyle w:val="Hyperlink"/>
                <w:noProof/>
              </w:rPr>
              <w:t>17.</w:t>
            </w:r>
            <w:r w:rsidR="00615EF2">
              <w:rPr>
                <w:b w:val="0"/>
                <w:bCs w:val="0"/>
                <w:caps w:val="0"/>
                <w:noProof/>
                <w:sz w:val="22"/>
                <w:szCs w:val="22"/>
                <w:lang w:eastAsia="en-AU"/>
              </w:rPr>
              <w:tab/>
            </w:r>
            <w:r w:rsidR="00615EF2" w:rsidRPr="004C17F8">
              <w:rPr>
                <w:rStyle w:val="Hyperlink"/>
                <w:noProof/>
              </w:rPr>
              <w:t>I cannot update the location for my RFI?</w:t>
            </w:r>
            <w:r w:rsidR="00615EF2">
              <w:rPr>
                <w:noProof/>
                <w:webHidden/>
              </w:rPr>
              <w:tab/>
            </w:r>
            <w:r w:rsidR="00615EF2">
              <w:rPr>
                <w:noProof/>
                <w:webHidden/>
              </w:rPr>
              <w:fldChar w:fldCharType="begin"/>
            </w:r>
            <w:r w:rsidR="00615EF2">
              <w:rPr>
                <w:noProof/>
                <w:webHidden/>
              </w:rPr>
              <w:instrText xml:space="preserve"> PAGEREF _Toc112232347 \h </w:instrText>
            </w:r>
            <w:r w:rsidR="00615EF2">
              <w:rPr>
                <w:noProof/>
                <w:webHidden/>
              </w:rPr>
            </w:r>
            <w:r w:rsidR="00615EF2">
              <w:rPr>
                <w:noProof/>
                <w:webHidden/>
              </w:rPr>
              <w:fldChar w:fldCharType="separate"/>
            </w:r>
            <w:r w:rsidR="00907895">
              <w:rPr>
                <w:noProof/>
                <w:webHidden/>
              </w:rPr>
              <w:t>21</w:t>
            </w:r>
            <w:r w:rsidR="00615EF2">
              <w:rPr>
                <w:noProof/>
                <w:webHidden/>
              </w:rPr>
              <w:fldChar w:fldCharType="end"/>
            </w:r>
          </w:hyperlink>
        </w:p>
        <w:p w14:paraId="29DA7FF0" w14:textId="53381253" w:rsidR="00615EF2" w:rsidRDefault="0099531A">
          <w:pPr>
            <w:pStyle w:val="TOC1"/>
            <w:tabs>
              <w:tab w:val="right" w:leader="dot" w:pos="9016"/>
            </w:tabs>
            <w:rPr>
              <w:b w:val="0"/>
              <w:bCs w:val="0"/>
              <w:caps w:val="0"/>
              <w:noProof/>
              <w:sz w:val="22"/>
              <w:szCs w:val="22"/>
              <w:lang w:eastAsia="en-AU"/>
            </w:rPr>
          </w:pPr>
          <w:hyperlink w:anchor="_Toc112232348" w:history="1">
            <w:r w:rsidR="00615EF2" w:rsidRPr="004C17F8">
              <w:rPr>
                <w:rStyle w:val="Hyperlink"/>
                <w:noProof/>
              </w:rPr>
              <w:t>18.</w:t>
            </w:r>
            <w:r w:rsidR="00615EF2">
              <w:rPr>
                <w:b w:val="0"/>
                <w:bCs w:val="0"/>
                <w:caps w:val="0"/>
                <w:noProof/>
                <w:sz w:val="22"/>
                <w:szCs w:val="22"/>
                <w:lang w:eastAsia="en-AU"/>
              </w:rPr>
              <w:tab/>
            </w:r>
            <w:r w:rsidR="00615EF2" w:rsidRPr="004C17F8">
              <w:rPr>
                <w:rStyle w:val="Hyperlink"/>
                <w:noProof/>
              </w:rPr>
              <w:t>What do I do if there is an outage?</w:t>
            </w:r>
            <w:r w:rsidR="00615EF2">
              <w:rPr>
                <w:noProof/>
                <w:webHidden/>
              </w:rPr>
              <w:tab/>
            </w:r>
            <w:r w:rsidR="00615EF2">
              <w:rPr>
                <w:noProof/>
                <w:webHidden/>
              </w:rPr>
              <w:fldChar w:fldCharType="begin"/>
            </w:r>
            <w:r w:rsidR="00615EF2">
              <w:rPr>
                <w:noProof/>
                <w:webHidden/>
              </w:rPr>
              <w:instrText xml:space="preserve"> PAGEREF _Toc112232348 \h </w:instrText>
            </w:r>
            <w:r w:rsidR="00615EF2">
              <w:rPr>
                <w:noProof/>
                <w:webHidden/>
              </w:rPr>
            </w:r>
            <w:r w:rsidR="00615EF2">
              <w:rPr>
                <w:noProof/>
                <w:webHidden/>
              </w:rPr>
              <w:fldChar w:fldCharType="separate"/>
            </w:r>
            <w:r w:rsidR="00907895">
              <w:rPr>
                <w:noProof/>
                <w:webHidden/>
              </w:rPr>
              <w:t>21</w:t>
            </w:r>
            <w:r w:rsidR="00615EF2">
              <w:rPr>
                <w:noProof/>
                <w:webHidden/>
              </w:rPr>
              <w:fldChar w:fldCharType="end"/>
            </w:r>
          </w:hyperlink>
        </w:p>
        <w:p w14:paraId="3E6ADE39" w14:textId="617F66CD" w:rsidR="00615EF2" w:rsidRDefault="0099531A">
          <w:pPr>
            <w:pStyle w:val="TOC1"/>
            <w:tabs>
              <w:tab w:val="right" w:leader="dot" w:pos="9016"/>
            </w:tabs>
            <w:rPr>
              <w:b w:val="0"/>
              <w:bCs w:val="0"/>
              <w:caps w:val="0"/>
              <w:noProof/>
              <w:sz w:val="22"/>
              <w:szCs w:val="22"/>
              <w:lang w:eastAsia="en-AU"/>
            </w:rPr>
          </w:pPr>
          <w:hyperlink w:anchor="_Toc112232349" w:history="1">
            <w:r w:rsidR="00615EF2" w:rsidRPr="004C17F8">
              <w:rPr>
                <w:rStyle w:val="Hyperlink"/>
                <w:noProof/>
              </w:rPr>
              <w:t>19.</w:t>
            </w:r>
            <w:r w:rsidR="00615EF2">
              <w:rPr>
                <w:b w:val="0"/>
                <w:bCs w:val="0"/>
                <w:caps w:val="0"/>
                <w:noProof/>
                <w:sz w:val="22"/>
                <w:szCs w:val="22"/>
                <w:lang w:eastAsia="en-AU"/>
              </w:rPr>
              <w:tab/>
            </w:r>
            <w:r w:rsidR="00615EF2" w:rsidRPr="004C17F8">
              <w:rPr>
                <w:rStyle w:val="Hyperlink"/>
                <w:noProof/>
              </w:rPr>
              <w:t>I am unable to submit my RFI?</w:t>
            </w:r>
            <w:r w:rsidR="00615EF2">
              <w:rPr>
                <w:noProof/>
                <w:webHidden/>
              </w:rPr>
              <w:tab/>
            </w:r>
            <w:r w:rsidR="00615EF2">
              <w:rPr>
                <w:noProof/>
                <w:webHidden/>
              </w:rPr>
              <w:fldChar w:fldCharType="begin"/>
            </w:r>
            <w:r w:rsidR="00615EF2">
              <w:rPr>
                <w:noProof/>
                <w:webHidden/>
              </w:rPr>
              <w:instrText xml:space="preserve"> PAGEREF _Toc112232349 \h </w:instrText>
            </w:r>
            <w:r w:rsidR="00615EF2">
              <w:rPr>
                <w:noProof/>
                <w:webHidden/>
              </w:rPr>
            </w:r>
            <w:r w:rsidR="00615EF2">
              <w:rPr>
                <w:noProof/>
                <w:webHidden/>
              </w:rPr>
              <w:fldChar w:fldCharType="separate"/>
            </w:r>
            <w:r w:rsidR="00907895">
              <w:rPr>
                <w:noProof/>
                <w:webHidden/>
              </w:rPr>
              <w:t>21</w:t>
            </w:r>
            <w:r w:rsidR="00615EF2">
              <w:rPr>
                <w:noProof/>
                <w:webHidden/>
              </w:rPr>
              <w:fldChar w:fldCharType="end"/>
            </w:r>
          </w:hyperlink>
        </w:p>
        <w:p w14:paraId="13E914C6" w14:textId="24DC07DA" w:rsidR="00FC3FBE" w:rsidRPr="002C19E8" w:rsidRDefault="005004FF" w:rsidP="002C19E8">
          <w:pPr>
            <w:pStyle w:val="TOC1"/>
            <w:tabs>
              <w:tab w:val="left" w:pos="390"/>
            </w:tabs>
            <w:rPr>
              <w:rFonts w:ascii="Calibri" w:eastAsia="Calibri" w:hAnsi="Calibri" w:cs="Calibri"/>
              <w:noProof/>
              <w:lang w:eastAsia="en-AU"/>
            </w:rPr>
            <w:sectPr w:rsidR="00FC3FBE" w:rsidRPr="002C19E8" w:rsidSect="00CB5EB9">
              <w:footerReference w:type="default" r:id="rId13"/>
              <w:pgSz w:w="11906" w:h="16838" w:code="9"/>
              <w:pgMar w:top="2269" w:right="1440" w:bottom="1440" w:left="1440" w:header="709" w:footer="709" w:gutter="0"/>
              <w:cols w:space="720"/>
              <w:docGrid w:linePitch="360"/>
            </w:sectPr>
          </w:pPr>
          <w:r>
            <w:fldChar w:fldCharType="end"/>
          </w:r>
        </w:p>
      </w:sdtContent>
    </w:sdt>
    <w:p w14:paraId="2893D51F" w14:textId="77777777" w:rsidR="00C72020" w:rsidRDefault="00C72020" w:rsidP="004A1045">
      <w:pPr>
        <w:pStyle w:val="Heading1"/>
        <w:rPr>
          <w:sz w:val="32"/>
          <w:szCs w:val="32"/>
        </w:rPr>
      </w:pPr>
    </w:p>
    <w:p w14:paraId="55D874AF" w14:textId="4A63D8AF" w:rsidR="00964301" w:rsidRPr="00D327AB" w:rsidRDefault="00964301" w:rsidP="00C72020">
      <w:pPr>
        <w:pStyle w:val="Heading1"/>
        <w:rPr>
          <w:sz w:val="32"/>
          <w:szCs w:val="32"/>
        </w:rPr>
      </w:pPr>
      <w:bookmarkStart w:id="1" w:name="_Toc112232273"/>
      <w:r w:rsidRPr="02EB2677">
        <w:rPr>
          <w:sz w:val="32"/>
          <w:szCs w:val="32"/>
        </w:rPr>
        <w:t>Operational</w:t>
      </w:r>
      <w:bookmarkEnd w:id="1"/>
    </w:p>
    <w:p w14:paraId="6C01450C" w14:textId="77777777" w:rsidR="00964301" w:rsidRDefault="00964301" w:rsidP="00964301">
      <w:pPr>
        <w:pStyle w:val="Heading1"/>
        <w:numPr>
          <w:ilvl w:val="0"/>
          <w:numId w:val="10"/>
        </w:numPr>
        <w:tabs>
          <w:tab w:val="left" w:pos="993"/>
        </w:tabs>
        <w:ind w:left="284"/>
      </w:pPr>
      <w:bookmarkStart w:id="2" w:name="_Toc112232274"/>
      <w:r>
        <w:t>Why should I use the Portal?</w:t>
      </w:r>
      <w:bookmarkEnd w:id="2"/>
    </w:p>
    <w:p w14:paraId="07C2D7A5" w14:textId="0F88744F" w:rsidR="00964301" w:rsidRPr="00A84819" w:rsidRDefault="00964301" w:rsidP="00964301">
      <w:pPr>
        <w:pStyle w:val="ListParagraph"/>
        <w:numPr>
          <w:ilvl w:val="0"/>
          <w:numId w:val="12"/>
        </w:numPr>
        <w:tabs>
          <w:tab w:val="left" w:pos="993"/>
        </w:tabs>
        <w:ind w:left="284"/>
      </w:pPr>
      <w:r w:rsidRPr="00A84819">
        <w:t>How will the Portal help my business?</w:t>
      </w:r>
    </w:p>
    <w:p w14:paraId="58D79933" w14:textId="77777777" w:rsidR="00964301" w:rsidRDefault="00964301" w:rsidP="00964301">
      <w:pPr>
        <w:tabs>
          <w:tab w:val="left" w:pos="993"/>
        </w:tabs>
        <w:ind w:left="284"/>
      </w:pPr>
      <w:r>
        <w:t xml:space="preserve">Any organisation importing goods into Australia may require an Import Direction to complete biosecurity import inspections on the goods being imported into the country. </w:t>
      </w:r>
    </w:p>
    <w:p w14:paraId="621D2592" w14:textId="77777777" w:rsidR="00964301" w:rsidRDefault="00964301" w:rsidP="00964301">
      <w:pPr>
        <w:tabs>
          <w:tab w:val="left" w:pos="993"/>
        </w:tabs>
        <w:ind w:left="284"/>
      </w:pPr>
      <w:r>
        <w:t>The Portal will:</w:t>
      </w:r>
    </w:p>
    <w:p w14:paraId="13374F66" w14:textId="77777777" w:rsidR="00964301" w:rsidRDefault="00964301" w:rsidP="00964301">
      <w:pPr>
        <w:pStyle w:val="ListParagraph"/>
        <w:numPr>
          <w:ilvl w:val="0"/>
          <w:numId w:val="15"/>
        </w:numPr>
        <w:tabs>
          <w:tab w:val="left" w:pos="993"/>
        </w:tabs>
      </w:pPr>
      <w:r>
        <w:t>Save time – once you become familiar with the easy import inspection booking request process within the Portal, it will save you time when lodging your request.</w:t>
      </w:r>
    </w:p>
    <w:p w14:paraId="4BEDAB1C" w14:textId="77777777" w:rsidR="00964301" w:rsidRDefault="00964301" w:rsidP="00964301">
      <w:pPr>
        <w:pStyle w:val="ListParagraph"/>
        <w:numPr>
          <w:ilvl w:val="0"/>
          <w:numId w:val="15"/>
        </w:numPr>
        <w:tabs>
          <w:tab w:val="left" w:pos="993"/>
        </w:tabs>
      </w:pPr>
      <w:r>
        <w:t>Centralise all your inspection history - you will have visibility of all your import inspection activity, as requested through the Portal, at your fingertips in one location. You won’t have to search through your email history any longer!</w:t>
      </w:r>
    </w:p>
    <w:p w14:paraId="77CA2DB5" w14:textId="77777777" w:rsidR="00964301" w:rsidRDefault="00964301" w:rsidP="00964301">
      <w:pPr>
        <w:pStyle w:val="ListParagraph"/>
        <w:numPr>
          <w:ilvl w:val="0"/>
          <w:numId w:val="15"/>
        </w:numPr>
        <w:tabs>
          <w:tab w:val="left" w:pos="993"/>
        </w:tabs>
      </w:pPr>
      <w:r>
        <w:t>Issue live status updates – you will have greater visibility of the status of your booking requests since the Portal will email you directly, providing a simple link to access the Portal. Simply sign in and check what’s happening with your requests.</w:t>
      </w:r>
    </w:p>
    <w:p w14:paraId="2C4C78C6" w14:textId="77777777" w:rsidR="00964301" w:rsidRPr="00037B92" w:rsidRDefault="00964301" w:rsidP="00964301">
      <w:pPr>
        <w:pStyle w:val="Heading1"/>
        <w:numPr>
          <w:ilvl w:val="0"/>
          <w:numId w:val="10"/>
        </w:numPr>
        <w:tabs>
          <w:tab w:val="left" w:pos="993"/>
        </w:tabs>
        <w:ind w:left="284" w:hanging="432"/>
      </w:pPr>
      <w:bookmarkStart w:id="3" w:name="_Toc112232275"/>
      <w:r w:rsidRPr="00037B92">
        <w:t>How am I supported during the launch of the Portal?</w:t>
      </w:r>
      <w:bookmarkEnd w:id="3"/>
    </w:p>
    <w:p w14:paraId="0CC20A37" w14:textId="1D79098A" w:rsidR="00964301" w:rsidRDefault="00964301" w:rsidP="00964301">
      <w:pPr>
        <w:pStyle w:val="ListParagraph"/>
        <w:tabs>
          <w:tab w:val="left" w:pos="993"/>
        </w:tabs>
        <w:ind w:left="284"/>
      </w:pPr>
      <w:r w:rsidRPr="00037B92">
        <w:t xml:space="preserve">The Biosecurity Portal Support </w:t>
      </w:r>
      <w:r w:rsidR="00533D12">
        <w:t>is found on this link:</w:t>
      </w:r>
    </w:p>
    <w:p w14:paraId="476FB12C" w14:textId="51DD958C" w:rsidR="00533D12" w:rsidRPr="00037B92" w:rsidRDefault="0099531A" w:rsidP="00964301">
      <w:pPr>
        <w:pStyle w:val="ListParagraph"/>
        <w:tabs>
          <w:tab w:val="left" w:pos="993"/>
        </w:tabs>
        <w:ind w:left="284"/>
      </w:pPr>
      <w:hyperlink r:id="rId14" w:history="1">
        <w:r w:rsidR="00533D12">
          <w:rPr>
            <w:rStyle w:val="Hyperlink"/>
          </w:rPr>
          <w:t>Set up secure access to the Biosecurity Portal - DAFF (agriculture.gov.au)</w:t>
        </w:r>
      </w:hyperlink>
    </w:p>
    <w:p w14:paraId="0B0EA1FF" w14:textId="6B3BB024" w:rsidR="00964301" w:rsidRPr="007829CC" w:rsidRDefault="00964301" w:rsidP="00964301">
      <w:pPr>
        <w:tabs>
          <w:tab w:val="left" w:pos="993"/>
        </w:tabs>
        <w:ind w:left="284"/>
        <w:rPr>
          <w:strike/>
        </w:rPr>
      </w:pPr>
      <w:r w:rsidRPr="00037B92">
        <w:t xml:space="preserve">For more information, please contact our dedicated support team at </w:t>
      </w:r>
      <w:hyperlink r:id="rId15" w:history="1">
        <w:r w:rsidRPr="00037B92">
          <w:rPr>
            <w:rStyle w:val="Hyperlink"/>
          </w:rPr>
          <w:t>biosecurityportal</w:t>
        </w:r>
        <w:r w:rsidR="00F6308B" w:rsidRPr="00037B92">
          <w:rPr>
            <w:rStyle w:val="Hyperlink"/>
          </w:rPr>
          <w:t>@agriculture.gov.au</w:t>
        </w:r>
      </w:hyperlink>
      <w:r w:rsidRPr="00037B92">
        <w:t xml:space="preserve"> or on </w:t>
      </w:r>
      <w:r w:rsidR="00037B92">
        <w:t>1800 900 090</w:t>
      </w:r>
      <w:r w:rsidRPr="00037B92">
        <w:t>.</w:t>
      </w:r>
    </w:p>
    <w:p w14:paraId="21C7066D" w14:textId="54583451" w:rsidR="00932EDF" w:rsidRDefault="00932EDF" w:rsidP="00305314">
      <w:pPr>
        <w:pStyle w:val="Heading1"/>
        <w:numPr>
          <w:ilvl w:val="0"/>
          <w:numId w:val="10"/>
        </w:numPr>
        <w:tabs>
          <w:tab w:val="left" w:pos="993"/>
        </w:tabs>
        <w:ind w:left="284" w:hanging="432"/>
      </w:pPr>
      <w:bookmarkStart w:id="4" w:name="_Toc112232276"/>
      <w:r>
        <w:t>How can I log into the Portal</w:t>
      </w:r>
      <w:r w:rsidR="002B19F7">
        <w:t>?</w:t>
      </w:r>
      <w:bookmarkEnd w:id="4"/>
    </w:p>
    <w:p w14:paraId="4BB9E6BF" w14:textId="22D33B4B" w:rsidR="002B19F7" w:rsidRDefault="002B19F7" w:rsidP="002B19F7">
      <w:pPr>
        <w:ind w:left="284"/>
      </w:pPr>
      <w:r>
        <w:t>There are now two methods available to log</w:t>
      </w:r>
      <w:r w:rsidR="00734C24">
        <w:t xml:space="preserve"> in</w:t>
      </w:r>
      <w:r>
        <w:t>to the Biosecurity Portal.</w:t>
      </w:r>
    </w:p>
    <w:p w14:paraId="21750ABF" w14:textId="28601C73" w:rsidR="002B19F7" w:rsidRDefault="002B19F7" w:rsidP="002B19F7">
      <w:pPr>
        <w:ind w:left="284"/>
      </w:pPr>
      <w:r w:rsidRPr="00DD6386">
        <w:rPr>
          <w:b/>
          <w:bCs/>
        </w:rPr>
        <w:t>Method 1:</w:t>
      </w:r>
      <w:r>
        <w:t xml:space="preserve"> Importers</w:t>
      </w:r>
      <w:r w:rsidR="005D1352">
        <w:t>, Brokers, Approved Arrangements – login using a Digital Identity</w:t>
      </w:r>
    </w:p>
    <w:p w14:paraId="4F80F5E9" w14:textId="59915A7C" w:rsidR="00F626AD" w:rsidRDefault="005D1352" w:rsidP="002B19F7">
      <w:pPr>
        <w:ind w:left="284"/>
      </w:pPr>
      <w:r w:rsidRPr="00DD6386">
        <w:rPr>
          <w:b/>
          <w:bCs/>
        </w:rPr>
        <w:t>Method 2:</w:t>
      </w:r>
      <w:r>
        <w:t xml:space="preserve"> Freight Forwarders, individuals without an ABN</w:t>
      </w:r>
      <w:r w:rsidR="00DD6386">
        <w:t>, third parties – login using an email and password</w:t>
      </w:r>
      <w:r w:rsidR="00F626AD">
        <w:br w:type="page"/>
      </w:r>
    </w:p>
    <w:p w14:paraId="38493EDC" w14:textId="77777777" w:rsidR="005D1352" w:rsidRDefault="005D1352" w:rsidP="002B19F7">
      <w:pPr>
        <w:ind w:left="284"/>
      </w:pPr>
    </w:p>
    <w:p w14:paraId="2AFB3209" w14:textId="0CFE1D9C" w:rsidR="00DD6386" w:rsidRDefault="00142F6E" w:rsidP="00305314">
      <w:pPr>
        <w:pStyle w:val="Heading1"/>
        <w:numPr>
          <w:ilvl w:val="0"/>
          <w:numId w:val="10"/>
        </w:numPr>
        <w:tabs>
          <w:tab w:val="left" w:pos="993"/>
        </w:tabs>
        <w:ind w:left="284" w:hanging="432"/>
      </w:pPr>
      <w:bookmarkStart w:id="5" w:name="_Toc112232277"/>
      <w:r>
        <w:t>How is a Digital Identity login different to an email and password?</w:t>
      </w:r>
      <w:bookmarkEnd w:id="5"/>
    </w:p>
    <w:p w14:paraId="60B4BDA3" w14:textId="3115D796" w:rsidR="008B4A37" w:rsidRPr="008B4A37" w:rsidRDefault="008B4A37" w:rsidP="008B4A37">
      <w:r>
        <w:t>Please see the below comparison table for how the two logins differ.</w:t>
      </w:r>
    </w:p>
    <w:tbl>
      <w:tblPr>
        <w:tblStyle w:val="ListTable3-Accent5"/>
        <w:tblW w:w="5000" w:type="pct"/>
        <w:tblLook w:val="04A0" w:firstRow="1" w:lastRow="0" w:firstColumn="1" w:lastColumn="0" w:noHBand="0" w:noVBand="1"/>
      </w:tblPr>
      <w:tblGrid>
        <w:gridCol w:w="4313"/>
        <w:gridCol w:w="1356"/>
        <w:gridCol w:w="1187"/>
        <w:gridCol w:w="934"/>
        <w:gridCol w:w="1226"/>
      </w:tblGrid>
      <w:tr w:rsidR="002A1BED" w:rsidRPr="00F146B5" w14:paraId="3D9E481E" w14:textId="77777777" w:rsidTr="7BACED9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92" w:type="pct"/>
            <w:tcBorders>
              <w:right w:val="single" w:sz="4" w:space="0" w:color="FFFFFF" w:themeColor="background1"/>
            </w:tcBorders>
          </w:tcPr>
          <w:p w14:paraId="79C8460C" w14:textId="77777777" w:rsidR="002A1BED" w:rsidRPr="00CE2069" w:rsidRDefault="002A1BED" w:rsidP="00B46859">
            <w:pPr>
              <w:pStyle w:val="BodyText"/>
              <w:rPr>
                <w:rStyle w:val="Hyperlink"/>
                <w:sz w:val="20"/>
                <w:szCs w:val="20"/>
              </w:rPr>
            </w:pPr>
          </w:p>
        </w:tc>
        <w:tc>
          <w:tcPr>
            <w:tcW w:w="1928" w:type="pct"/>
            <w:gridSpan w:val="3"/>
            <w:tcBorders>
              <w:top w:val="single" w:sz="4" w:space="0" w:color="5B9BD5" w:themeColor="accent5"/>
              <w:left w:val="single" w:sz="4" w:space="0" w:color="FFFFFF" w:themeColor="background1"/>
              <w:right w:val="single" w:sz="4" w:space="0" w:color="FFFFFF" w:themeColor="background1"/>
            </w:tcBorders>
          </w:tcPr>
          <w:p w14:paraId="133434DF" w14:textId="2476CDB0" w:rsidR="002A1BED" w:rsidRPr="00F146B5" w:rsidRDefault="000E34AB" w:rsidP="00B46859">
            <w:pPr>
              <w:pStyle w:val="BodyText"/>
              <w:jc w:val="center"/>
              <w:cnfStyle w:val="100000000000" w:firstRow="1" w:lastRow="0" w:firstColumn="0" w:lastColumn="0" w:oddVBand="0" w:evenVBand="0" w:oddHBand="0" w:evenHBand="0" w:firstRowFirstColumn="0" w:firstRowLastColumn="0" w:lastRowFirstColumn="0" w:lastRowLastColumn="0"/>
              <w:rPr>
                <w:rStyle w:val="Hyperlink"/>
                <w:sz w:val="20"/>
                <w:szCs w:val="20"/>
                <w:u w:val="none"/>
              </w:rPr>
            </w:pPr>
            <w:r>
              <w:rPr>
                <w:rStyle w:val="Hyperlink"/>
                <w:color w:val="FFFFFF" w:themeColor="background1"/>
                <w:sz w:val="20"/>
                <w:szCs w:val="20"/>
                <w:u w:val="none"/>
              </w:rPr>
              <w:t>Digital Identity</w:t>
            </w:r>
            <w:r>
              <w:rPr>
                <w:rStyle w:val="Hyperlink"/>
                <w:color w:val="FFFFFF" w:themeColor="background1"/>
                <w:sz w:val="20"/>
                <w:szCs w:val="20"/>
                <w:u w:val="none"/>
              </w:rPr>
              <w:br/>
            </w:r>
            <w:r w:rsidR="002A1BED" w:rsidRPr="00F146B5">
              <w:rPr>
                <w:rStyle w:val="Hyperlink"/>
                <w:color w:val="FFFFFF" w:themeColor="background1"/>
                <w:sz w:val="20"/>
                <w:szCs w:val="20"/>
                <w:u w:val="none"/>
              </w:rPr>
              <w:t>Registration Option 1</w:t>
            </w:r>
          </w:p>
        </w:tc>
        <w:tc>
          <w:tcPr>
            <w:tcW w:w="680" w:type="pct"/>
            <w:tcBorders>
              <w:top w:val="single" w:sz="4" w:space="0" w:color="5B9BD5" w:themeColor="accent5"/>
              <w:left w:val="single" w:sz="4" w:space="0" w:color="FFFFFF" w:themeColor="background1"/>
            </w:tcBorders>
            <w:shd w:val="clear" w:color="auto" w:fill="A6A6A6" w:themeFill="background1" w:themeFillShade="A6"/>
          </w:tcPr>
          <w:p w14:paraId="54DD01E3" w14:textId="4519649B" w:rsidR="002A1BED" w:rsidRPr="00F146B5" w:rsidRDefault="000E34AB" w:rsidP="000E34AB">
            <w:pPr>
              <w:pStyle w:val="BodyText"/>
              <w:jc w:val="center"/>
              <w:cnfStyle w:val="100000000000" w:firstRow="1" w:lastRow="0" w:firstColumn="0" w:lastColumn="0" w:oddVBand="0" w:evenVBand="0" w:oddHBand="0" w:evenHBand="0" w:firstRowFirstColumn="0" w:firstRowLastColumn="0" w:lastRowFirstColumn="0" w:lastRowLastColumn="0"/>
              <w:rPr>
                <w:rStyle w:val="Hyperlink"/>
                <w:sz w:val="20"/>
                <w:szCs w:val="20"/>
                <w:u w:val="none"/>
              </w:rPr>
            </w:pPr>
            <w:r>
              <w:rPr>
                <w:rStyle w:val="Hyperlink"/>
                <w:color w:val="FFFFFF" w:themeColor="background1"/>
                <w:sz w:val="20"/>
                <w:szCs w:val="20"/>
                <w:u w:val="none"/>
              </w:rPr>
              <w:t>Email/</w:t>
            </w:r>
            <w:proofErr w:type="spellStart"/>
            <w:r>
              <w:rPr>
                <w:rStyle w:val="Hyperlink"/>
                <w:color w:val="FFFFFF" w:themeColor="background1"/>
                <w:sz w:val="20"/>
                <w:szCs w:val="20"/>
                <w:u w:val="none"/>
              </w:rPr>
              <w:t>Psw</w:t>
            </w:r>
            <w:proofErr w:type="spellEnd"/>
            <w:r>
              <w:rPr>
                <w:rStyle w:val="Hyperlink"/>
                <w:color w:val="FFFFFF" w:themeColor="background1"/>
                <w:sz w:val="20"/>
                <w:szCs w:val="20"/>
                <w:u w:val="none"/>
              </w:rPr>
              <w:br/>
            </w:r>
            <w:r w:rsidR="002A1BED" w:rsidRPr="00F146B5">
              <w:rPr>
                <w:rStyle w:val="Hyperlink"/>
                <w:color w:val="FFFFFF" w:themeColor="background1"/>
                <w:sz w:val="20"/>
                <w:szCs w:val="20"/>
                <w:u w:val="none"/>
              </w:rPr>
              <w:t>Registration Option 2</w:t>
            </w:r>
          </w:p>
        </w:tc>
      </w:tr>
      <w:tr w:rsidR="000E34AB" w:rsidRPr="00F146B5" w14:paraId="5D1EF72A" w14:textId="77777777" w:rsidTr="7BACE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2" w:type="pct"/>
            <w:tcBorders>
              <w:right w:val="single" w:sz="4" w:space="0" w:color="FFFFFF" w:themeColor="background1"/>
            </w:tcBorders>
            <w:shd w:val="clear" w:color="auto" w:fill="5B9BD5" w:themeFill="accent5"/>
          </w:tcPr>
          <w:p w14:paraId="7C417AE4" w14:textId="77777777" w:rsidR="002A1BED" w:rsidRPr="00CE2069" w:rsidRDefault="002A1BED" w:rsidP="00B46859">
            <w:pPr>
              <w:pStyle w:val="BodyText"/>
              <w:rPr>
                <w:rStyle w:val="Hyperlink"/>
                <w:sz w:val="20"/>
                <w:szCs w:val="20"/>
              </w:rPr>
            </w:pPr>
          </w:p>
        </w:tc>
        <w:tc>
          <w:tcPr>
            <w:tcW w:w="752" w:type="pct"/>
            <w:tcBorders>
              <w:left w:val="single" w:sz="4" w:space="0" w:color="FFFFFF" w:themeColor="background1"/>
            </w:tcBorders>
            <w:shd w:val="clear" w:color="auto" w:fill="5B9BD5" w:themeFill="accent5"/>
          </w:tcPr>
          <w:p w14:paraId="77146E6B" w14:textId="77777777" w:rsidR="002A1BED" w:rsidRPr="00F146B5" w:rsidRDefault="002A1BED" w:rsidP="00B46859">
            <w:pPr>
              <w:pStyle w:val="BodyText"/>
              <w:jc w:val="center"/>
              <w:cnfStyle w:val="000000100000" w:firstRow="0" w:lastRow="0" w:firstColumn="0" w:lastColumn="0" w:oddVBand="0" w:evenVBand="0" w:oddHBand="1" w:evenHBand="0" w:firstRowFirstColumn="0" w:firstRowLastColumn="0" w:lastRowFirstColumn="0" w:lastRowLastColumn="0"/>
              <w:rPr>
                <w:rStyle w:val="Hyperlink"/>
                <w:color w:val="FFFFFF" w:themeColor="background1"/>
                <w:sz w:val="20"/>
                <w:szCs w:val="20"/>
                <w:u w:val="none"/>
              </w:rPr>
            </w:pPr>
            <w:r w:rsidRPr="00F146B5">
              <w:rPr>
                <w:rStyle w:val="Hyperlink"/>
                <w:color w:val="FFFFFF" w:themeColor="background1"/>
                <w:sz w:val="20"/>
                <w:szCs w:val="20"/>
                <w:u w:val="none"/>
              </w:rPr>
              <w:t>Approved arrangements operators</w:t>
            </w:r>
          </w:p>
        </w:tc>
        <w:tc>
          <w:tcPr>
            <w:tcW w:w="658" w:type="pct"/>
            <w:shd w:val="clear" w:color="auto" w:fill="5B9BD5" w:themeFill="accent5"/>
          </w:tcPr>
          <w:p w14:paraId="65DCE6CB" w14:textId="77777777" w:rsidR="002A1BED" w:rsidRPr="00F146B5" w:rsidRDefault="002A1BED" w:rsidP="00B46859">
            <w:pPr>
              <w:pStyle w:val="BodyText"/>
              <w:jc w:val="center"/>
              <w:cnfStyle w:val="000000100000" w:firstRow="0" w:lastRow="0" w:firstColumn="0" w:lastColumn="0" w:oddVBand="0" w:evenVBand="0" w:oddHBand="1" w:evenHBand="0" w:firstRowFirstColumn="0" w:firstRowLastColumn="0" w:lastRowFirstColumn="0" w:lastRowLastColumn="0"/>
              <w:rPr>
                <w:rStyle w:val="Hyperlink"/>
                <w:color w:val="FFFFFF" w:themeColor="background1"/>
                <w:sz w:val="20"/>
                <w:szCs w:val="20"/>
                <w:u w:val="none"/>
              </w:rPr>
            </w:pPr>
            <w:r w:rsidRPr="00F146B5">
              <w:rPr>
                <w:rStyle w:val="Hyperlink"/>
                <w:color w:val="FFFFFF" w:themeColor="background1"/>
                <w:sz w:val="20"/>
                <w:szCs w:val="20"/>
                <w:u w:val="none"/>
              </w:rPr>
              <w:t>Customs brokers &amp; importers</w:t>
            </w:r>
          </w:p>
        </w:tc>
        <w:tc>
          <w:tcPr>
            <w:tcW w:w="518" w:type="pct"/>
            <w:tcBorders>
              <w:right w:val="single" w:sz="4" w:space="0" w:color="FFFFFF" w:themeColor="background1"/>
            </w:tcBorders>
            <w:shd w:val="clear" w:color="auto" w:fill="5B9BD5" w:themeFill="accent5"/>
          </w:tcPr>
          <w:p w14:paraId="668EF78C" w14:textId="77777777" w:rsidR="002A1BED" w:rsidRPr="00F146B5" w:rsidRDefault="002A1BED" w:rsidP="00B46859">
            <w:pPr>
              <w:pStyle w:val="BodyText"/>
              <w:jc w:val="center"/>
              <w:cnfStyle w:val="000000100000" w:firstRow="0" w:lastRow="0" w:firstColumn="0" w:lastColumn="0" w:oddVBand="0" w:evenVBand="0" w:oddHBand="1" w:evenHBand="0" w:firstRowFirstColumn="0" w:firstRowLastColumn="0" w:lastRowFirstColumn="0" w:lastRowLastColumn="0"/>
              <w:rPr>
                <w:rStyle w:val="Hyperlink"/>
                <w:color w:val="FFFFFF" w:themeColor="background1"/>
                <w:sz w:val="20"/>
                <w:szCs w:val="20"/>
                <w:u w:val="none"/>
              </w:rPr>
            </w:pPr>
            <w:r w:rsidRPr="00F146B5">
              <w:rPr>
                <w:rStyle w:val="Hyperlink"/>
                <w:color w:val="FFFFFF" w:themeColor="background1"/>
                <w:sz w:val="20"/>
                <w:szCs w:val="20"/>
                <w:u w:val="none"/>
              </w:rPr>
              <w:t xml:space="preserve">Manned depots </w:t>
            </w:r>
            <w:r w:rsidRPr="00F146B5">
              <w:rPr>
                <w:rFonts w:ascii="Wingdings 2" w:hAnsi="Wingdings 2" w:cs="Calibri"/>
                <w:color w:val="FFFFFF" w:themeColor="background1"/>
                <w:sz w:val="20"/>
                <w:szCs w:val="20"/>
              </w:rPr>
              <w:t>é</w:t>
            </w:r>
          </w:p>
        </w:tc>
        <w:tc>
          <w:tcPr>
            <w:tcW w:w="680" w:type="pct"/>
            <w:tcBorders>
              <w:left w:val="single" w:sz="4" w:space="0" w:color="FFFFFF" w:themeColor="background1"/>
            </w:tcBorders>
            <w:shd w:val="clear" w:color="auto" w:fill="A6A6A6" w:themeFill="background1" w:themeFillShade="A6"/>
          </w:tcPr>
          <w:p w14:paraId="15BBB517" w14:textId="77777777" w:rsidR="002A1BED" w:rsidRPr="00F146B5" w:rsidRDefault="002A1BED" w:rsidP="00B46859">
            <w:pPr>
              <w:pStyle w:val="BodyText"/>
              <w:jc w:val="center"/>
              <w:cnfStyle w:val="000000100000" w:firstRow="0" w:lastRow="0" w:firstColumn="0" w:lastColumn="0" w:oddVBand="0" w:evenVBand="0" w:oddHBand="1" w:evenHBand="0" w:firstRowFirstColumn="0" w:firstRowLastColumn="0" w:lastRowFirstColumn="0" w:lastRowLastColumn="0"/>
              <w:rPr>
                <w:rStyle w:val="Hyperlink"/>
                <w:color w:val="FFFFFF" w:themeColor="background1"/>
                <w:sz w:val="20"/>
                <w:szCs w:val="20"/>
                <w:u w:val="none"/>
              </w:rPr>
            </w:pPr>
            <w:r w:rsidRPr="00F146B5">
              <w:rPr>
                <w:rStyle w:val="Hyperlink"/>
                <w:color w:val="FFFFFF" w:themeColor="background1"/>
                <w:sz w:val="20"/>
                <w:szCs w:val="20"/>
                <w:u w:val="none"/>
              </w:rPr>
              <w:t xml:space="preserve">Other Users </w:t>
            </w:r>
            <w:r w:rsidRPr="00F146B5">
              <w:rPr>
                <w:rStyle w:val="Hyperlink"/>
                <w:b/>
                <w:color w:val="FFFFFF" w:themeColor="background1"/>
                <w:sz w:val="20"/>
                <w:szCs w:val="20"/>
                <w:u w:val="none"/>
              </w:rPr>
              <w:t>#</w:t>
            </w:r>
          </w:p>
        </w:tc>
      </w:tr>
      <w:tr w:rsidR="000E34AB" w:rsidRPr="00F146B5" w14:paraId="57B944B8" w14:textId="77777777" w:rsidTr="7BACED93">
        <w:tc>
          <w:tcPr>
            <w:cnfStyle w:val="001000000000" w:firstRow="0" w:lastRow="0" w:firstColumn="1" w:lastColumn="0" w:oddVBand="0" w:evenVBand="0" w:oddHBand="0" w:evenHBand="0" w:firstRowFirstColumn="0" w:firstRowLastColumn="0" w:lastRowFirstColumn="0" w:lastRowLastColumn="0"/>
            <w:tcW w:w="2392" w:type="pct"/>
            <w:vAlign w:val="center"/>
          </w:tcPr>
          <w:p w14:paraId="07FCEEDD" w14:textId="77777777" w:rsidR="002A1BED" w:rsidRPr="00CE2069" w:rsidRDefault="002A1BED" w:rsidP="00B46859">
            <w:pPr>
              <w:pStyle w:val="BodyText"/>
              <w:spacing w:before="40" w:after="40"/>
              <w:rPr>
                <w:rStyle w:val="Hyperlink"/>
                <w:b w:val="0"/>
                <w:bCs w:val="0"/>
                <w:sz w:val="20"/>
                <w:szCs w:val="20"/>
              </w:rPr>
            </w:pPr>
            <w:r>
              <w:rPr>
                <w:rFonts w:ascii="Calibri" w:hAnsi="Calibri" w:cs="Calibri"/>
                <w:b w:val="0"/>
                <w:bCs w:val="0"/>
                <w:color w:val="000000"/>
                <w:sz w:val="20"/>
                <w:szCs w:val="20"/>
              </w:rPr>
              <w:t>Online request for inspection (</w:t>
            </w:r>
            <w:r w:rsidRPr="00CE2069">
              <w:rPr>
                <w:rFonts w:ascii="Calibri" w:hAnsi="Calibri" w:cs="Calibri"/>
                <w:b w:val="0"/>
                <w:bCs w:val="0"/>
                <w:color w:val="000000"/>
                <w:sz w:val="20"/>
                <w:szCs w:val="20"/>
              </w:rPr>
              <w:t>RFI</w:t>
            </w:r>
            <w:r>
              <w:rPr>
                <w:rFonts w:ascii="Calibri" w:hAnsi="Calibri" w:cs="Calibri"/>
                <w:b w:val="0"/>
                <w:bCs w:val="0"/>
                <w:color w:val="000000"/>
                <w:sz w:val="20"/>
                <w:szCs w:val="20"/>
              </w:rPr>
              <w:t>)</w:t>
            </w:r>
            <w:r w:rsidRPr="00CE2069">
              <w:rPr>
                <w:rFonts w:ascii="Calibri" w:hAnsi="Calibri" w:cs="Calibri"/>
                <w:b w:val="0"/>
                <w:bCs w:val="0"/>
                <w:color w:val="000000"/>
                <w:sz w:val="20"/>
                <w:szCs w:val="20"/>
              </w:rPr>
              <w:t xml:space="preserve"> submission</w:t>
            </w:r>
          </w:p>
        </w:tc>
        <w:tc>
          <w:tcPr>
            <w:tcW w:w="752" w:type="pct"/>
            <w:vAlign w:val="center"/>
          </w:tcPr>
          <w:p w14:paraId="0D643748" w14:textId="77777777" w:rsidR="002A1BED" w:rsidRPr="00F146B5" w:rsidRDefault="002A1BED" w:rsidP="00B46859">
            <w:pPr>
              <w:pStyle w:val="BodyText"/>
              <w:spacing w:after="0"/>
              <w:jc w:val="center"/>
              <w:cnfStyle w:val="000000000000" w:firstRow="0" w:lastRow="0" w:firstColumn="0" w:lastColumn="0" w:oddVBand="0" w:evenVBand="0" w:oddHBand="0" w:evenHBand="0" w:firstRowFirstColumn="0" w:firstRowLastColumn="0" w:lastRowFirstColumn="0" w:lastRowLastColumn="0"/>
              <w:rPr>
                <w:rStyle w:val="Hyperlink"/>
                <w:color w:val="000000" w:themeColor="text1"/>
                <w:sz w:val="20"/>
                <w:szCs w:val="20"/>
                <w:u w:val="none"/>
              </w:rPr>
            </w:pPr>
            <w:r w:rsidRPr="00F146B5">
              <w:rPr>
                <w:rStyle w:val="Hyperlink"/>
                <w:rFonts w:ascii="Wingdings" w:eastAsia="Wingdings" w:hAnsi="Wingdings" w:cs="Wingdings"/>
                <w:color w:val="000000" w:themeColor="text1"/>
                <w:sz w:val="20"/>
                <w:szCs w:val="20"/>
                <w:u w:val="none"/>
              </w:rPr>
              <w:t>ü</w:t>
            </w:r>
          </w:p>
        </w:tc>
        <w:tc>
          <w:tcPr>
            <w:tcW w:w="658" w:type="pct"/>
            <w:vAlign w:val="center"/>
          </w:tcPr>
          <w:p w14:paraId="58A971F6" w14:textId="77777777" w:rsidR="002A1BED" w:rsidRPr="00F146B5" w:rsidRDefault="002A1BED" w:rsidP="00B46859">
            <w:pPr>
              <w:pStyle w:val="BodyText"/>
              <w:spacing w:after="0"/>
              <w:jc w:val="center"/>
              <w:cnfStyle w:val="000000000000" w:firstRow="0" w:lastRow="0" w:firstColumn="0" w:lastColumn="0" w:oddVBand="0" w:evenVBand="0" w:oddHBand="0" w:evenHBand="0" w:firstRowFirstColumn="0" w:firstRowLastColumn="0" w:lastRowFirstColumn="0" w:lastRowLastColumn="0"/>
              <w:rPr>
                <w:rStyle w:val="Hyperlink"/>
                <w:color w:val="000000" w:themeColor="text1"/>
                <w:sz w:val="20"/>
                <w:szCs w:val="20"/>
                <w:u w:val="none"/>
              </w:rPr>
            </w:pPr>
            <w:r w:rsidRPr="00F146B5">
              <w:rPr>
                <w:rStyle w:val="Hyperlink"/>
                <w:rFonts w:ascii="Wingdings" w:eastAsia="Wingdings" w:hAnsi="Wingdings" w:cs="Wingdings"/>
                <w:color w:val="000000" w:themeColor="text1"/>
                <w:sz w:val="20"/>
                <w:szCs w:val="20"/>
                <w:u w:val="none"/>
              </w:rPr>
              <w:t>ü</w:t>
            </w:r>
          </w:p>
        </w:tc>
        <w:tc>
          <w:tcPr>
            <w:tcW w:w="518" w:type="pct"/>
            <w:vAlign w:val="center"/>
          </w:tcPr>
          <w:p w14:paraId="7785DC08" w14:textId="77777777" w:rsidR="002A1BED" w:rsidRPr="00F146B5" w:rsidRDefault="002A1BED" w:rsidP="00B46859">
            <w:pPr>
              <w:pStyle w:val="BodyText"/>
              <w:spacing w:after="0"/>
              <w:jc w:val="center"/>
              <w:cnfStyle w:val="000000000000" w:firstRow="0" w:lastRow="0" w:firstColumn="0" w:lastColumn="0" w:oddVBand="0" w:evenVBand="0" w:oddHBand="0" w:evenHBand="0" w:firstRowFirstColumn="0" w:firstRowLastColumn="0" w:lastRowFirstColumn="0" w:lastRowLastColumn="0"/>
              <w:rPr>
                <w:rStyle w:val="Hyperlink"/>
                <w:color w:val="000000" w:themeColor="text1"/>
                <w:sz w:val="20"/>
                <w:szCs w:val="20"/>
                <w:u w:val="none"/>
              </w:rPr>
            </w:pPr>
            <w:r w:rsidRPr="00F146B5">
              <w:rPr>
                <w:rStyle w:val="Hyperlink"/>
                <w:rFonts w:ascii="Wingdings" w:eastAsia="Wingdings" w:hAnsi="Wingdings" w:cs="Wingdings"/>
                <w:color w:val="000000" w:themeColor="text1"/>
                <w:sz w:val="20"/>
                <w:szCs w:val="20"/>
                <w:u w:val="none"/>
              </w:rPr>
              <w:t>ü</w:t>
            </w:r>
          </w:p>
        </w:tc>
        <w:tc>
          <w:tcPr>
            <w:tcW w:w="680" w:type="pct"/>
            <w:shd w:val="clear" w:color="auto" w:fill="A6A6A6" w:themeFill="background1" w:themeFillShade="A6"/>
            <w:vAlign w:val="center"/>
          </w:tcPr>
          <w:p w14:paraId="65570DCC" w14:textId="77777777" w:rsidR="002A1BED" w:rsidRPr="00F146B5" w:rsidRDefault="002A1BED" w:rsidP="00B46859">
            <w:pPr>
              <w:pStyle w:val="BodyText"/>
              <w:spacing w:after="0"/>
              <w:jc w:val="center"/>
              <w:cnfStyle w:val="000000000000" w:firstRow="0" w:lastRow="0" w:firstColumn="0" w:lastColumn="0" w:oddVBand="0" w:evenVBand="0" w:oddHBand="0" w:evenHBand="0" w:firstRowFirstColumn="0" w:firstRowLastColumn="0" w:lastRowFirstColumn="0" w:lastRowLastColumn="0"/>
              <w:rPr>
                <w:rStyle w:val="Hyperlink"/>
                <w:color w:val="000000" w:themeColor="text1"/>
                <w:sz w:val="20"/>
                <w:szCs w:val="20"/>
                <w:u w:val="none"/>
              </w:rPr>
            </w:pPr>
            <w:r w:rsidRPr="00F146B5">
              <w:rPr>
                <w:rStyle w:val="Hyperlink"/>
                <w:rFonts w:ascii="Wingdings" w:eastAsia="Wingdings" w:hAnsi="Wingdings" w:cs="Wingdings"/>
                <w:color w:val="000000" w:themeColor="text1"/>
                <w:sz w:val="20"/>
                <w:szCs w:val="20"/>
                <w:u w:val="none"/>
              </w:rPr>
              <w:t>ü</w:t>
            </w:r>
          </w:p>
        </w:tc>
      </w:tr>
      <w:tr w:rsidR="000E34AB" w:rsidRPr="00F146B5" w14:paraId="5ED6B409" w14:textId="77777777" w:rsidTr="7BACE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2" w:type="pct"/>
            <w:vAlign w:val="center"/>
          </w:tcPr>
          <w:p w14:paraId="798E191D" w14:textId="77777777" w:rsidR="002A1BED" w:rsidRPr="00CE2069" w:rsidRDefault="002A1BED" w:rsidP="00B46859">
            <w:pPr>
              <w:pStyle w:val="BodyText"/>
              <w:spacing w:before="40" w:after="40"/>
              <w:rPr>
                <w:rStyle w:val="Hyperlink"/>
                <w:b w:val="0"/>
                <w:bCs w:val="0"/>
                <w:sz w:val="20"/>
                <w:szCs w:val="20"/>
              </w:rPr>
            </w:pPr>
            <w:r w:rsidRPr="00CE2069">
              <w:rPr>
                <w:rFonts w:ascii="Calibri" w:hAnsi="Calibri" w:cs="Calibri"/>
                <w:b w:val="0"/>
                <w:bCs w:val="0"/>
                <w:color w:val="000000"/>
                <w:sz w:val="20"/>
                <w:szCs w:val="20"/>
              </w:rPr>
              <w:t xml:space="preserve">Auto pre-population of RFI </w:t>
            </w:r>
            <w:r>
              <w:rPr>
                <w:rFonts w:ascii="Calibri" w:hAnsi="Calibri" w:cs="Calibri"/>
                <w:b w:val="0"/>
                <w:bCs w:val="0"/>
                <w:color w:val="000000"/>
                <w:sz w:val="20"/>
                <w:szCs w:val="20"/>
              </w:rPr>
              <w:t>details</w:t>
            </w:r>
          </w:p>
        </w:tc>
        <w:tc>
          <w:tcPr>
            <w:tcW w:w="752" w:type="pct"/>
            <w:vAlign w:val="center"/>
          </w:tcPr>
          <w:p w14:paraId="5B66584E" w14:textId="77777777" w:rsidR="002A1BED" w:rsidRPr="00F146B5" w:rsidRDefault="002A1BED" w:rsidP="00B46859">
            <w:pPr>
              <w:pStyle w:val="BodyText"/>
              <w:spacing w:after="0"/>
              <w:jc w:val="center"/>
              <w:cnfStyle w:val="000000100000" w:firstRow="0" w:lastRow="0" w:firstColumn="0" w:lastColumn="0" w:oddVBand="0" w:evenVBand="0" w:oddHBand="1" w:evenHBand="0" w:firstRowFirstColumn="0" w:firstRowLastColumn="0" w:lastRowFirstColumn="0" w:lastRowLastColumn="0"/>
              <w:rPr>
                <w:rStyle w:val="Hyperlink"/>
                <w:color w:val="000000" w:themeColor="text1"/>
                <w:sz w:val="20"/>
                <w:szCs w:val="20"/>
                <w:u w:val="none"/>
              </w:rPr>
            </w:pPr>
            <w:r w:rsidRPr="00F146B5">
              <w:rPr>
                <w:rStyle w:val="Hyperlink"/>
                <w:rFonts w:ascii="Wingdings" w:eastAsia="Wingdings" w:hAnsi="Wingdings" w:cs="Wingdings"/>
                <w:color w:val="000000" w:themeColor="text1"/>
                <w:sz w:val="20"/>
                <w:szCs w:val="20"/>
                <w:u w:val="none"/>
              </w:rPr>
              <w:t>ü</w:t>
            </w:r>
          </w:p>
        </w:tc>
        <w:tc>
          <w:tcPr>
            <w:tcW w:w="658" w:type="pct"/>
            <w:vAlign w:val="center"/>
          </w:tcPr>
          <w:p w14:paraId="0056A266" w14:textId="77777777" w:rsidR="002A1BED" w:rsidRPr="00F146B5" w:rsidRDefault="002A1BED" w:rsidP="00B46859">
            <w:pPr>
              <w:pStyle w:val="BodyText"/>
              <w:spacing w:after="0"/>
              <w:jc w:val="center"/>
              <w:cnfStyle w:val="000000100000" w:firstRow="0" w:lastRow="0" w:firstColumn="0" w:lastColumn="0" w:oddVBand="0" w:evenVBand="0" w:oddHBand="1" w:evenHBand="0" w:firstRowFirstColumn="0" w:firstRowLastColumn="0" w:lastRowFirstColumn="0" w:lastRowLastColumn="0"/>
              <w:rPr>
                <w:rStyle w:val="Hyperlink"/>
                <w:color w:val="000000" w:themeColor="text1"/>
                <w:sz w:val="20"/>
                <w:szCs w:val="20"/>
                <w:u w:val="none"/>
              </w:rPr>
            </w:pPr>
            <w:r w:rsidRPr="00F146B5">
              <w:rPr>
                <w:rStyle w:val="Hyperlink"/>
                <w:rFonts w:ascii="Wingdings" w:eastAsia="Wingdings" w:hAnsi="Wingdings" w:cs="Wingdings"/>
                <w:color w:val="000000" w:themeColor="text1"/>
                <w:sz w:val="20"/>
                <w:szCs w:val="20"/>
                <w:u w:val="none"/>
              </w:rPr>
              <w:t>ü</w:t>
            </w:r>
          </w:p>
        </w:tc>
        <w:tc>
          <w:tcPr>
            <w:tcW w:w="518" w:type="pct"/>
            <w:vAlign w:val="center"/>
          </w:tcPr>
          <w:p w14:paraId="16A0D26A" w14:textId="77777777" w:rsidR="002A1BED" w:rsidRPr="00F146B5" w:rsidRDefault="002A1BED" w:rsidP="00B46859">
            <w:pPr>
              <w:pStyle w:val="BodyText"/>
              <w:spacing w:after="0"/>
              <w:jc w:val="center"/>
              <w:cnfStyle w:val="000000100000" w:firstRow="0" w:lastRow="0" w:firstColumn="0" w:lastColumn="0" w:oddVBand="0" w:evenVBand="0" w:oddHBand="1" w:evenHBand="0" w:firstRowFirstColumn="0" w:firstRowLastColumn="0" w:lastRowFirstColumn="0" w:lastRowLastColumn="0"/>
              <w:rPr>
                <w:rStyle w:val="Hyperlink"/>
                <w:color w:val="000000" w:themeColor="text1"/>
                <w:sz w:val="20"/>
                <w:szCs w:val="20"/>
                <w:u w:val="none"/>
              </w:rPr>
            </w:pPr>
            <w:r w:rsidRPr="00F146B5">
              <w:rPr>
                <w:rStyle w:val="Hyperlink"/>
                <w:rFonts w:ascii="Wingdings" w:eastAsia="Wingdings" w:hAnsi="Wingdings" w:cs="Wingdings"/>
                <w:color w:val="000000" w:themeColor="text1"/>
                <w:sz w:val="20"/>
                <w:szCs w:val="20"/>
                <w:u w:val="none"/>
              </w:rPr>
              <w:t>ü</w:t>
            </w:r>
          </w:p>
        </w:tc>
        <w:tc>
          <w:tcPr>
            <w:tcW w:w="680" w:type="pct"/>
            <w:shd w:val="clear" w:color="auto" w:fill="A6A6A6" w:themeFill="background1" w:themeFillShade="A6"/>
            <w:vAlign w:val="center"/>
          </w:tcPr>
          <w:p w14:paraId="32B4D832" w14:textId="77777777" w:rsidR="002A1BED" w:rsidRPr="00F146B5" w:rsidRDefault="002A1BED" w:rsidP="00B46859">
            <w:pPr>
              <w:pStyle w:val="BodyText"/>
              <w:spacing w:after="0"/>
              <w:jc w:val="center"/>
              <w:cnfStyle w:val="000000100000" w:firstRow="0" w:lastRow="0" w:firstColumn="0" w:lastColumn="0" w:oddVBand="0" w:evenVBand="0" w:oddHBand="1" w:evenHBand="0" w:firstRowFirstColumn="0" w:firstRowLastColumn="0" w:lastRowFirstColumn="0" w:lastRowLastColumn="0"/>
              <w:rPr>
                <w:rStyle w:val="Hyperlink"/>
                <w:color w:val="000000" w:themeColor="text1"/>
                <w:sz w:val="20"/>
                <w:szCs w:val="20"/>
                <w:u w:val="none"/>
              </w:rPr>
            </w:pPr>
          </w:p>
        </w:tc>
      </w:tr>
      <w:tr w:rsidR="000E34AB" w:rsidRPr="00F146B5" w14:paraId="35B7DF9F" w14:textId="77777777" w:rsidTr="7BACED93">
        <w:tc>
          <w:tcPr>
            <w:cnfStyle w:val="001000000000" w:firstRow="0" w:lastRow="0" w:firstColumn="1" w:lastColumn="0" w:oddVBand="0" w:evenVBand="0" w:oddHBand="0" w:evenHBand="0" w:firstRowFirstColumn="0" w:firstRowLastColumn="0" w:lastRowFirstColumn="0" w:lastRowLastColumn="0"/>
            <w:tcW w:w="2392" w:type="pct"/>
            <w:vAlign w:val="center"/>
          </w:tcPr>
          <w:p w14:paraId="6DC5A052" w14:textId="77777777" w:rsidR="002A1BED" w:rsidRPr="00CE2069" w:rsidRDefault="002A1BED" w:rsidP="00B46859">
            <w:pPr>
              <w:pStyle w:val="BodyText"/>
              <w:spacing w:before="40" w:after="40"/>
              <w:rPr>
                <w:rStyle w:val="Hyperlink"/>
                <w:b w:val="0"/>
                <w:bCs w:val="0"/>
                <w:sz w:val="20"/>
                <w:szCs w:val="20"/>
              </w:rPr>
            </w:pPr>
            <w:r w:rsidRPr="00CE2069">
              <w:rPr>
                <w:rFonts w:ascii="Calibri" w:hAnsi="Calibri" w:cs="Calibri"/>
                <w:b w:val="0"/>
                <w:bCs w:val="0"/>
                <w:color w:val="000000"/>
                <w:sz w:val="20"/>
                <w:szCs w:val="20"/>
              </w:rPr>
              <w:t xml:space="preserve">Viewing and printing of AIMS Direction information </w:t>
            </w:r>
            <w:r w:rsidRPr="00E00F3B">
              <w:rPr>
                <w:rFonts w:ascii="Wingdings 2" w:hAnsi="Wingdings 2" w:cs="Calibri"/>
                <w:color w:val="000000"/>
                <w:sz w:val="20"/>
                <w:szCs w:val="20"/>
              </w:rPr>
              <w:t>…</w:t>
            </w:r>
          </w:p>
        </w:tc>
        <w:tc>
          <w:tcPr>
            <w:tcW w:w="752" w:type="pct"/>
            <w:vAlign w:val="center"/>
          </w:tcPr>
          <w:p w14:paraId="51A46EF0" w14:textId="77777777" w:rsidR="002A1BED" w:rsidRPr="00F146B5" w:rsidRDefault="002A1BED" w:rsidP="00B46859">
            <w:pPr>
              <w:pStyle w:val="BodyText"/>
              <w:spacing w:after="0"/>
              <w:jc w:val="center"/>
              <w:cnfStyle w:val="000000000000" w:firstRow="0" w:lastRow="0" w:firstColumn="0" w:lastColumn="0" w:oddVBand="0" w:evenVBand="0" w:oddHBand="0" w:evenHBand="0" w:firstRowFirstColumn="0" w:firstRowLastColumn="0" w:lastRowFirstColumn="0" w:lastRowLastColumn="0"/>
              <w:rPr>
                <w:rStyle w:val="Hyperlink"/>
                <w:color w:val="000000" w:themeColor="text1"/>
                <w:sz w:val="20"/>
                <w:szCs w:val="20"/>
                <w:u w:val="none"/>
              </w:rPr>
            </w:pPr>
            <w:r w:rsidRPr="00F146B5">
              <w:rPr>
                <w:rStyle w:val="Hyperlink"/>
                <w:rFonts w:ascii="Wingdings" w:eastAsia="Wingdings" w:hAnsi="Wingdings" w:cs="Wingdings"/>
                <w:color w:val="000000" w:themeColor="text1"/>
                <w:sz w:val="20"/>
                <w:szCs w:val="20"/>
                <w:u w:val="none"/>
              </w:rPr>
              <w:t>ü</w:t>
            </w:r>
          </w:p>
        </w:tc>
        <w:tc>
          <w:tcPr>
            <w:tcW w:w="658" w:type="pct"/>
            <w:vAlign w:val="center"/>
          </w:tcPr>
          <w:p w14:paraId="2C40BE7C" w14:textId="77777777" w:rsidR="002A1BED" w:rsidRPr="00F146B5" w:rsidRDefault="002A1BED" w:rsidP="00B46859">
            <w:pPr>
              <w:pStyle w:val="BodyText"/>
              <w:spacing w:after="0"/>
              <w:jc w:val="center"/>
              <w:cnfStyle w:val="000000000000" w:firstRow="0" w:lastRow="0" w:firstColumn="0" w:lastColumn="0" w:oddVBand="0" w:evenVBand="0" w:oddHBand="0" w:evenHBand="0" w:firstRowFirstColumn="0" w:firstRowLastColumn="0" w:lastRowFirstColumn="0" w:lastRowLastColumn="0"/>
              <w:rPr>
                <w:rStyle w:val="Hyperlink"/>
                <w:color w:val="000000" w:themeColor="text1"/>
                <w:sz w:val="20"/>
                <w:szCs w:val="20"/>
                <w:u w:val="none"/>
              </w:rPr>
            </w:pPr>
            <w:r w:rsidRPr="00F146B5">
              <w:rPr>
                <w:rStyle w:val="Hyperlink"/>
                <w:rFonts w:ascii="Wingdings" w:eastAsia="Wingdings" w:hAnsi="Wingdings" w:cs="Wingdings"/>
                <w:color w:val="000000" w:themeColor="text1"/>
                <w:sz w:val="20"/>
                <w:szCs w:val="20"/>
                <w:u w:val="none"/>
              </w:rPr>
              <w:t>ü</w:t>
            </w:r>
          </w:p>
        </w:tc>
        <w:tc>
          <w:tcPr>
            <w:tcW w:w="518" w:type="pct"/>
            <w:vAlign w:val="center"/>
          </w:tcPr>
          <w:p w14:paraId="4AD877F5" w14:textId="77777777" w:rsidR="002A1BED" w:rsidRPr="00F146B5" w:rsidRDefault="002A1BED" w:rsidP="00B46859">
            <w:pPr>
              <w:pStyle w:val="BodyText"/>
              <w:spacing w:after="0"/>
              <w:jc w:val="center"/>
              <w:cnfStyle w:val="000000000000" w:firstRow="0" w:lastRow="0" w:firstColumn="0" w:lastColumn="0" w:oddVBand="0" w:evenVBand="0" w:oddHBand="0" w:evenHBand="0" w:firstRowFirstColumn="0" w:firstRowLastColumn="0" w:lastRowFirstColumn="0" w:lastRowLastColumn="0"/>
              <w:rPr>
                <w:rStyle w:val="Hyperlink"/>
                <w:color w:val="000000" w:themeColor="text1"/>
                <w:sz w:val="20"/>
                <w:szCs w:val="20"/>
                <w:u w:val="none"/>
              </w:rPr>
            </w:pPr>
            <w:r w:rsidRPr="00F146B5">
              <w:rPr>
                <w:rStyle w:val="Hyperlink"/>
                <w:rFonts w:ascii="Wingdings" w:eastAsia="Wingdings" w:hAnsi="Wingdings" w:cs="Wingdings"/>
                <w:color w:val="000000" w:themeColor="text1"/>
                <w:sz w:val="20"/>
                <w:szCs w:val="20"/>
                <w:u w:val="none"/>
              </w:rPr>
              <w:t>ü</w:t>
            </w:r>
          </w:p>
        </w:tc>
        <w:tc>
          <w:tcPr>
            <w:tcW w:w="680" w:type="pct"/>
            <w:shd w:val="clear" w:color="auto" w:fill="A6A6A6" w:themeFill="background1" w:themeFillShade="A6"/>
            <w:vAlign w:val="center"/>
          </w:tcPr>
          <w:p w14:paraId="6D7ED4D5" w14:textId="77777777" w:rsidR="002A1BED" w:rsidRPr="00F146B5" w:rsidRDefault="002A1BED" w:rsidP="00B46859">
            <w:pPr>
              <w:pStyle w:val="BodyText"/>
              <w:spacing w:after="0"/>
              <w:jc w:val="center"/>
              <w:cnfStyle w:val="000000000000" w:firstRow="0" w:lastRow="0" w:firstColumn="0" w:lastColumn="0" w:oddVBand="0" w:evenVBand="0" w:oddHBand="0" w:evenHBand="0" w:firstRowFirstColumn="0" w:firstRowLastColumn="0" w:lastRowFirstColumn="0" w:lastRowLastColumn="0"/>
              <w:rPr>
                <w:rStyle w:val="Hyperlink"/>
                <w:color w:val="000000" w:themeColor="text1"/>
                <w:sz w:val="20"/>
                <w:szCs w:val="20"/>
                <w:u w:val="none"/>
              </w:rPr>
            </w:pPr>
          </w:p>
        </w:tc>
      </w:tr>
      <w:tr w:rsidR="000E34AB" w:rsidRPr="00F146B5" w14:paraId="3A6422B6" w14:textId="77777777" w:rsidTr="7BACE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2" w:type="pct"/>
            <w:vAlign w:val="center"/>
          </w:tcPr>
          <w:p w14:paraId="6A0AB47F" w14:textId="77777777" w:rsidR="002A1BED" w:rsidRPr="00CE2069" w:rsidRDefault="002A1BED" w:rsidP="00B46859">
            <w:pPr>
              <w:pStyle w:val="BodyText"/>
              <w:spacing w:before="40" w:after="40"/>
              <w:rPr>
                <w:rStyle w:val="Hyperlink"/>
                <w:b w:val="0"/>
                <w:bCs w:val="0"/>
                <w:sz w:val="20"/>
                <w:szCs w:val="20"/>
              </w:rPr>
            </w:pPr>
            <w:r w:rsidRPr="00CE2069">
              <w:rPr>
                <w:rFonts w:ascii="Calibri" w:hAnsi="Calibri" w:cs="Calibri"/>
                <w:b w:val="0"/>
                <w:bCs w:val="0"/>
                <w:color w:val="000000"/>
                <w:sz w:val="20"/>
                <w:szCs w:val="20"/>
              </w:rPr>
              <w:t xml:space="preserve">View / manage inspection requests that </w:t>
            </w:r>
            <w:r>
              <w:rPr>
                <w:rFonts w:ascii="Calibri" w:hAnsi="Calibri" w:cs="Calibri"/>
                <w:b w:val="0"/>
                <w:bCs w:val="0"/>
                <w:color w:val="000000"/>
                <w:sz w:val="20"/>
                <w:szCs w:val="20"/>
              </w:rPr>
              <w:t xml:space="preserve">I have </w:t>
            </w:r>
            <w:r w:rsidRPr="00CE2069">
              <w:rPr>
                <w:rFonts w:ascii="Calibri" w:hAnsi="Calibri" w:cs="Calibri"/>
                <w:b w:val="0"/>
                <w:bCs w:val="0"/>
                <w:color w:val="000000"/>
                <w:sz w:val="20"/>
                <w:szCs w:val="20"/>
              </w:rPr>
              <w:t>lodged</w:t>
            </w:r>
          </w:p>
        </w:tc>
        <w:tc>
          <w:tcPr>
            <w:tcW w:w="752" w:type="pct"/>
            <w:vAlign w:val="center"/>
          </w:tcPr>
          <w:p w14:paraId="37BB4EE5" w14:textId="77777777" w:rsidR="002A1BED" w:rsidRPr="00F146B5" w:rsidRDefault="002A1BED" w:rsidP="00B46859">
            <w:pPr>
              <w:pStyle w:val="BodyText"/>
              <w:spacing w:after="0"/>
              <w:jc w:val="center"/>
              <w:cnfStyle w:val="000000100000" w:firstRow="0" w:lastRow="0" w:firstColumn="0" w:lastColumn="0" w:oddVBand="0" w:evenVBand="0" w:oddHBand="1" w:evenHBand="0" w:firstRowFirstColumn="0" w:firstRowLastColumn="0" w:lastRowFirstColumn="0" w:lastRowLastColumn="0"/>
              <w:rPr>
                <w:rStyle w:val="Hyperlink"/>
                <w:color w:val="000000" w:themeColor="text1"/>
                <w:sz w:val="20"/>
                <w:szCs w:val="20"/>
                <w:u w:val="none"/>
              </w:rPr>
            </w:pPr>
            <w:r w:rsidRPr="00F146B5">
              <w:rPr>
                <w:rStyle w:val="Hyperlink"/>
                <w:rFonts w:ascii="Wingdings" w:eastAsia="Wingdings" w:hAnsi="Wingdings" w:cs="Wingdings"/>
                <w:color w:val="000000" w:themeColor="text1"/>
                <w:sz w:val="20"/>
                <w:szCs w:val="20"/>
                <w:u w:val="none"/>
              </w:rPr>
              <w:t>ü</w:t>
            </w:r>
          </w:p>
        </w:tc>
        <w:tc>
          <w:tcPr>
            <w:tcW w:w="658" w:type="pct"/>
            <w:vAlign w:val="center"/>
          </w:tcPr>
          <w:p w14:paraId="27CE6A1B" w14:textId="77777777" w:rsidR="002A1BED" w:rsidRPr="00F146B5" w:rsidRDefault="002A1BED" w:rsidP="00B46859">
            <w:pPr>
              <w:pStyle w:val="BodyText"/>
              <w:spacing w:after="0"/>
              <w:jc w:val="center"/>
              <w:cnfStyle w:val="000000100000" w:firstRow="0" w:lastRow="0" w:firstColumn="0" w:lastColumn="0" w:oddVBand="0" w:evenVBand="0" w:oddHBand="1" w:evenHBand="0" w:firstRowFirstColumn="0" w:firstRowLastColumn="0" w:lastRowFirstColumn="0" w:lastRowLastColumn="0"/>
              <w:rPr>
                <w:rStyle w:val="Hyperlink"/>
                <w:color w:val="000000" w:themeColor="text1"/>
                <w:sz w:val="20"/>
                <w:szCs w:val="20"/>
                <w:u w:val="none"/>
              </w:rPr>
            </w:pPr>
            <w:r w:rsidRPr="00F146B5">
              <w:rPr>
                <w:rStyle w:val="Hyperlink"/>
                <w:rFonts w:ascii="Wingdings" w:eastAsia="Wingdings" w:hAnsi="Wingdings" w:cs="Wingdings"/>
                <w:color w:val="000000" w:themeColor="text1"/>
                <w:sz w:val="20"/>
                <w:szCs w:val="20"/>
                <w:u w:val="none"/>
              </w:rPr>
              <w:t>ü</w:t>
            </w:r>
          </w:p>
        </w:tc>
        <w:tc>
          <w:tcPr>
            <w:tcW w:w="518" w:type="pct"/>
            <w:vAlign w:val="center"/>
          </w:tcPr>
          <w:p w14:paraId="34C94927" w14:textId="77777777" w:rsidR="002A1BED" w:rsidRPr="00F146B5" w:rsidRDefault="002A1BED" w:rsidP="00B46859">
            <w:pPr>
              <w:pStyle w:val="BodyText"/>
              <w:spacing w:after="0"/>
              <w:jc w:val="center"/>
              <w:cnfStyle w:val="000000100000" w:firstRow="0" w:lastRow="0" w:firstColumn="0" w:lastColumn="0" w:oddVBand="0" w:evenVBand="0" w:oddHBand="1" w:evenHBand="0" w:firstRowFirstColumn="0" w:firstRowLastColumn="0" w:lastRowFirstColumn="0" w:lastRowLastColumn="0"/>
              <w:rPr>
                <w:rStyle w:val="Hyperlink"/>
                <w:color w:val="000000" w:themeColor="text1"/>
                <w:sz w:val="20"/>
                <w:szCs w:val="20"/>
                <w:u w:val="none"/>
              </w:rPr>
            </w:pPr>
            <w:r w:rsidRPr="00F146B5">
              <w:rPr>
                <w:rStyle w:val="Hyperlink"/>
                <w:rFonts w:ascii="Wingdings" w:eastAsia="Wingdings" w:hAnsi="Wingdings" w:cs="Wingdings"/>
                <w:color w:val="000000" w:themeColor="text1"/>
                <w:sz w:val="20"/>
                <w:szCs w:val="20"/>
                <w:u w:val="none"/>
              </w:rPr>
              <w:t>ü</w:t>
            </w:r>
          </w:p>
        </w:tc>
        <w:tc>
          <w:tcPr>
            <w:tcW w:w="680" w:type="pct"/>
            <w:shd w:val="clear" w:color="auto" w:fill="A6A6A6" w:themeFill="background1" w:themeFillShade="A6"/>
            <w:vAlign w:val="center"/>
          </w:tcPr>
          <w:p w14:paraId="2908319D" w14:textId="77777777" w:rsidR="002A1BED" w:rsidRPr="00F146B5" w:rsidRDefault="002A1BED" w:rsidP="00B46859">
            <w:pPr>
              <w:pStyle w:val="BodyText"/>
              <w:spacing w:after="0"/>
              <w:jc w:val="center"/>
              <w:cnfStyle w:val="000000100000" w:firstRow="0" w:lastRow="0" w:firstColumn="0" w:lastColumn="0" w:oddVBand="0" w:evenVBand="0" w:oddHBand="1" w:evenHBand="0" w:firstRowFirstColumn="0" w:firstRowLastColumn="0" w:lastRowFirstColumn="0" w:lastRowLastColumn="0"/>
              <w:rPr>
                <w:rStyle w:val="Hyperlink"/>
                <w:color w:val="000000" w:themeColor="text1"/>
                <w:sz w:val="20"/>
                <w:szCs w:val="20"/>
                <w:u w:val="none"/>
              </w:rPr>
            </w:pPr>
            <w:r w:rsidRPr="00F146B5">
              <w:rPr>
                <w:rStyle w:val="Hyperlink"/>
                <w:rFonts w:ascii="Wingdings" w:eastAsia="Wingdings" w:hAnsi="Wingdings" w:cs="Wingdings"/>
                <w:color w:val="000000" w:themeColor="text1"/>
                <w:sz w:val="20"/>
                <w:szCs w:val="20"/>
                <w:u w:val="none"/>
              </w:rPr>
              <w:t>ü</w:t>
            </w:r>
          </w:p>
        </w:tc>
      </w:tr>
      <w:tr w:rsidR="000E34AB" w:rsidRPr="00F146B5" w14:paraId="772DAC2E" w14:textId="77777777" w:rsidTr="7BACED93">
        <w:tc>
          <w:tcPr>
            <w:cnfStyle w:val="001000000000" w:firstRow="0" w:lastRow="0" w:firstColumn="1" w:lastColumn="0" w:oddVBand="0" w:evenVBand="0" w:oddHBand="0" w:evenHBand="0" w:firstRowFirstColumn="0" w:firstRowLastColumn="0" w:lastRowFirstColumn="0" w:lastRowLastColumn="0"/>
            <w:tcW w:w="2392" w:type="pct"/>
            <w:vAlign w:val="center"/>
          </w:tcPr>
          <w:p w14:paraId="2E946F51" w14:textId="77777777" w:rsidR="002A1BED" w:rsidRPr="00CE2069" w:rsidRDefault="002A1BED" w:rsidP="00B46859">
            <w:pPr>
              <w:pStyle w:val="BodyText"/>
              <w:spacing w:before="40" w:after="40"/>
              <w:rPr>
                <w:rStyle w:val="Hyperlink"/>
                <w:b w:val="0"/>
                <w:bCs w:val="0"/>
                <w:sz w:val="20"/>
                <w:szCs w:val="20"/>
              </w:rPr>
            </w:pPr>
            <w:r w:rsidRPr="00CE2069">
              <w:rPr>
                <w:rFonts w:ascii="Calibri" w:hAnsi="Calibri" w:cs="Calibri"/>
                <w:b w:val="0"/>
                <w:bCs w:val="0"/>
                <w:color w:val="000000"/>
                <w:sz w:val="20"/>
                <w:szCs w:val="20"/>
              </w:rPr>
              <w:t>View / manage inspection requests lodged by any authorised user representing my organisation</w:t>
            </w:r>
          </w:p>
        </w:tc>
        <w:tc>
          <w:tcPr>
            <w:tcW w:w="752" w:type="pct"/>
            <w:vAlign w:val="center"/>
          </w:tcPr>
          <w:p w14:paraId="0F7F500B" w14:textId="77777777" w:rsidR="002A1BED" w:rsidRPr="00F146B5" w:rsidRDefault="002A1BED" w:rsidP="00B46859">
            <w:pPr>
              <w:pStyle w:val="BodyText"/>
              <w:spacing w:after="0"/>
              <w:jc w:val="center"/>
              <w:cnfStyle w:val="000000000000" w:firstRow="0" w:lastRow="0" w:firstColumn="0" w:lastColumn="0" w:oddVBand="0" w:evenVBand="0" w:oddHBand="0" w:evenHBand="0" w:firstRowFirstColumn="0" w:firstRowLastColumn="0" w:lastRowFirstColumn="0" w:lastRowLastColumn="0"/>
              <w:rPr>
                <w:rStyle w:val="Hyperlink"/>
                <w:color w:val="000000" w:themeColor="text1"/>
                <w:sz w:val="20"/>
                <w:szCs w:val="20"/>
                <w:u w:val="none"/>
              </w:rPr>
            </w:pPr>
            <w:r w:rsidRPr="00F146B5">
              <w:rPr>
                <w:rStyle w:val="Hyperlink"/>
                <w:rFonts w:ascii="Wingdings" w:eastAsia="Wingdings" w:hAnsi="Wingdings" w:cs="Wingdings"/>
                <w:color w:val="000000" w:themeColor="text1"/>
                <w:sz w:val="20"/>
                <w:szCs w:val="20"/>
                <w:u w:val="none"/>
              </w:rPr>
              <w:t>ü</w:t>
            </w:r>
          </w:p>
        </w:tc>
        <w:tc>
          <w:tcPr>
            <w:tcW w:w="658" w:type="pct"/>
            <w:vAlign w:val="center"/>
          </w:tcPr>
          <w:p w14:paraId="222E72C4" w14:textId="77777777" w:rsidR="002A1BED" w:rsidRPr="00F146B5" w:rsidRDefault="002A1BED" w:rsidP="00B46859">
            <w:pPr>
              <w:pStyle w:val="BodyText"/>
              <w:spacing w:after="0"/>
              <w:jc w:val="center"/>
              <w:cnfStyle w:val="000000000000" w:firstRow="0" w:lastRow="0" w:firstColumn="0" w:lastColumn="0" w:oddVBand="0" w:evenVBand="0" w:oddHBand="0" w:evenHBand="0" w:firstRowFirstColumn="0" w:firstRowLastColumn="0" w:lastRowFirstColumn="0" w:lastRowLastColumn="0"/>
              <w:rPr>
                <w:rStyle w:val="Hyperlink"/>
                <w:color w:val="000000" w:themeColor="text1"/>
                <w:sz w:val="20"/>
                <w:szCs w:val="20"/>
                <w:u w:val="none"/>
              </w:rPr>
            </w:pPr>
            <w:r w:rsidRPr="00F146B5">
              <w:rPr>
                <w:rStyle w:val="Hyperlink"/>
                <w:rFonts w:ascii="Wingdings" w:eastAsia="Wingdings" w:hAnsi="Wingdings" w:cs="Wingdings"/>
                <w:color w:val="000000" w:themeColor="text1"/>
                <w:sz w:val="20"/>
                <w:szCs w:val="20"/>
                <w:u w:val="none"/>
              </w:rPr>
              <w:t>ü</w:t>
            </w:r>
          </w:p>
        </w:tc>
        <w:tc>
          <w:tcPr>
            <w:tcW w:w="518" w:type="pct"/>
            <w:vAlign w:val="center"/>
          </w:tcPr>
          <w:p w14:paraId="6AF58897" w14:textId="77777777" w:rsidR="002A1BED" w:rsidRPr="00F146B5" w:rsidRDefault="002A1BED" w:rsidP="00B46859">
            <w:pPr>
              <w:pStyle w:val="BodyText"/>
              <w:spacing w:after="0"/>
              <w:jc w:val="center"/>
              <w:cnfStyle w:val="000000000000" w:firstRow="0" w:lastRow="0" w:firstColumn="0" w:lastColumn="0" w:oddVBand="0" w:evenVBand="0" w:oddHBand="0" w:evenHBand="0" w:firstRowFirstColumn="0" w:firstRowLastColumn="0" w:lastRowFirstColumn="0" w:lastRowLastColumn="0"/>
              <w:rPr>
                <w:rStyle w:val="Hyperlink"/>
                <w:color w:val="000000" w:themeColor="text1"/>
                <w:sz w:val="20"/>
                <w:szCs w:val="20"/>
                <w:u w:val="none"/>
              </w:rPr>
            </w:pPr>
            <w:r w:rsidRPr="00F146B5">
              <w:rPr>
                <w:rStyle w:val="Hyperlink"/>
                <w:rFonts w:ascii="Wingdings" w:eastAsia="Wingdings" w:hAnsi="Wingdings" w:cs="Wingdings"/>
                <w:color w:val="000000" w:themeColor="text1"/>
                <w:sz w:val="20"/>
                <w:szCs w:val="20"/>
                <w:u w:val="none"/>
              </w:rPr>
              <w:t>ü</w:t>
            </w:r>
          </w:p>
        </w:tc>
        <w:tc>
          <w:tcPr>
            <w:tcW w:w="680" w:type="pct"/>
            <w:shd w:val="clear" w:color="auto" w:fill="A6A6A6" w:themeFill="background1" w:themeFillShade="A6"/>
            <w:vAlign w:val="center"/>
          </w:tcPr>
          <w:p w14:paraId="6885FC51" w14:textId="77777777" w:rsidR="002A1BED" w:rsidRPr="00F146B5" w:rsidRDefault="002A1BED" w:rsidP="00B46859">
            <w:pPr>
              <w:pStyle w:val="BodyText"/>
              <w:spacing w:after="0"/>
              <w:jc w:val="center"/>
              <w:cnfStyle w:val="000000000000" w:firstRow="0" w:lastRow="0" w:firstColumn="0" w:lastColumn="0" w:oddVBand="0" w:evenVBand="0" w:oddHBand="0" w:evenHBand="0" w:firstRowFirstColumn="0" w:firstRowLastColumn="0" w:lastRowFirstColumn="0" w:lastRowLastColumn="0"/>
              <w:rPr>
                <w:rStyle w:val="Hyperlink"/>
                <w:color w:val="000000" w:themeColor="text1"/>
                <w:sz w:val="20"/>
                <w:szCs w:val="20"/>
                <w:u w:val="none"/>
              </w:rPr>
            </w:pPr>
          </w:p>
        </w:tc>
      </w:tr>
      <w:tr w:rsidR="000E34AB" w:rsidRPr="00F146B5" w14:paraId="5C9FB40C" w14:textId="77777777" w:rsidTr="7BACE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2" w:type="pct"/>
            <w:vAlign w:val="center"/>
          </w:tcPr>
          <w:p w14:paraId="2E334B1C" w14:textId="77777777" w:rsidR="002A1BED" w:rsidRPr="00CE2069" w:rsidRDefault="002A1BED" w:rsidP="00B46859">
            <w:pPr>
              <w:pStyle w:val="BodyText"/>
              <w:spacing w:before="40" w:after="40"/>
              <w:rPr>
                <w:rStyle w:val="Hyperlink"/>
                <w:b w:val="0"/>
                <w:bCs w:val="0"/>
                <w:sz w:val="20"/>
                <w:szCs w:val="20"/>
              </w:rPr>
            </w:pPr>
            <w:r w:rsidRPr="00CE2069">
              <w:rPr>
                <w:rFonts w:ascii="Calibri" w:hAnsi="Calibri" w:cs="Calibri"/>
                <w:b w:val="0"/>
                <w:bCs w:val="0"/>
                <w:color w:val="000000"/>
                <w:sz w:val="20"/>
                <w:szCs w:val="20"/>
              </w:rPr>
              <w:t xml:space="preserve">View / manage my upcoming </w:t>
            </w:r>
            <w:r>
              <w:rPr>
                <w:rFonts w:ascii="Calibri" w:hAnsi="Calibri" w:cs="Calibri"/>
                <w:b w:val="0"/>
                <w:bCs w:val="0"/>
                <w:color w:val="000000"/>
                <w:sz w:val="20"/>
                <w:szCs w:val="20"/>
              </w:rPr>
              <w:t xml:space="preserve">inspection </w:t>
            </w:r>
            <w:r w:rsidRPr="00CE2069">
              <w:rPr>
                <w:rFonts w:ascii="Calibri" w:hAnsi="Calibri" w:cs="Calibri"/>
                <w:b w:val="0"/>
                <w:bCs w:val="0"/>
                <w:color w:val="000000"/>
                <w:sz w:val="20"/>
                <w:szCs w:val="20"/>
              </w:rPr>
              <w:t>bookings</w:t>
            </w:r>
          </w:p>
        </w:tc>
        <w:tc>
          <w:tcPr>
            <w:tcW w:w="752" w:type="pct"/>
            <w:vAlign w:val="center"/>
          </w:tcPr>
          <w:p w14:paraId="00D54851" w14:textId="77777777" w:rsidR="002A1BED" w:rsidRPr="00F146B5" w:rsidRDefault="002A1BED" w:rsidP="00B46859">
            <w:pPr>
              <w:pStyle w:val="BodyText"/>
              <w:spacing w:after="0"/>
              <w:jc w:val="center"/>
              <w:cnfStyle w:val="000000100000" w:firstRow="0" w:lastRow="0" w:firstColumn="0" w:lastColumn="0" w:oddVBand="0" w:evenVBand="0" w:oddHBand="1" w:evenHBand="0" w:firstRowFirstColumn="0" w:firstRowLastColumn="0" w:lastRowFirstColumn="0" w:lastRowLastColumn="0"/>
              <w:rPr>
                <w:rStyle w:val="Hyperlink"/>
                <w:color w:val="000000" w:themeColor="text1"/>
                <w:sz w:val="20"/>
                <w:szCs w:val="20"/>
                <w:u w:val="none"/>
              </w:rPr>
            </w:pPr>
            <w:r w:rsidRPr="00F146B5">
              <w:rPr>
                <w:rStyle w:val="Hyperlink"/>
                <w:rFonts w:ascii="Wingdings" w:eastAsia="Wingdings" w:hAnsi="Wingdings" w:cs="Wingdings"/>
                <w:color w:val="000000" w:themeColor="text1"/>
                <w:sz w:val="20"/>
                <w:szCs w:val="20"/>
                <w:u w:val="none"/>
              </w:rPr>
              <w:t>ü</w:t>
            </w:r>
          </w:p>
        </w:tc>
        <w:tc>
          <w:tcPr>
            <w:tcW w:w="658" w:type="pct"/>
            <w:vAlign w:val="center"/>
          </w:tcPr>
          <w:p w14:paraId="1144086C" w14:textId="77777777" w:rsidR="002A1BED" w:rsidRPr="00F146B5" w:rsidRDefault="002A1BED" w:rsidP="00B46859">
            <w:pPr>
              <w:pStyle w:val="BodyText"/>
              <w:spacing w:after="0"/>
              <w:jc w:val="center"/>
              <w:cnfStyle w:val="000000100000" w:firstRow="0" w:lastRow="0" w:firstColumn="0" w:lastColumn="0" w:oddVBand="0" w:evenVBand="0" w:oddHBand="1" w:evenHBand="0" w:firstRowFirstColumn="0" w:firstRowLastColumn="0" w:lastRowFirstColumn="0" w:lastRowLastColumn="0"/>
              <w:rPr>
                <w:rStyle w:val="Hyperlink"/>
                <w:color w:val="000000" w:themeColor="text1"/>
                <w:sz w:val="20"/>
                <w:szCs w:val="20"/>
                <w:u w:val="none"/>
              </w:rPr>
            </w:pPr>
            <w:r w:rsidRPr="00F146B5">
              <w:rPr>
                <w:rStyle w:val="Hyperlink"/>
                <w:rFonts w:ascii="Wingdings" w:eastAsia="Wingdings" w:hAnsi="Wingdings" w:cs="Wingdings"/>
                <w:color w:val="000000" w:themeColor="text1"/>
                <w:sz w:val="20"/>
                <w:szCs w:val="20"/>
                <w:u w:val="none"/>
              </w:rPr>
              <w:t>ü</w:t>
            </w:r>
          </w:p>
        </w:tc>
        <w:tc>
          <w:tcPr>
            <w:tcW w:w="518" w:type="pct"/>
            <w:vAlign w:val="center"/>
          </w:tcPr>
          <w:p w14:paraId="7A03C52A" w14:textId="77777777" w:rsidR="002A1BED" w:rsidRPr="00F146B5" w:rsidRDefault="002A1BED" w:rsidP="00B46859">
            <w:pPr>
              <w:pStyle w:val="BodyText"/>
              <w:spacing w:after="0"/>
              <w:jc w:val="center"/>
              <w:cnfStyle w:val="000000100000" w:firstRow="0" w:lastRow="0" w:firstColumn="0" w:lastColumn="0" w:oddVBand="0" w:evenVBand="0" w:oddHBand="1" w:evenHBand="0" w:firstRowFirstColumn="0" w:firstRowLastColumn="0" w:lastRowFirstColumn="0" w:lastRowLastColumn="0"/>
              <w:rPr>
                <w:rStyle w:val="Hyperlink"/>
                <w:color w:val="000000" w:themeColor="text1"/>
                <w:sz w:val="20"/>
                <w:szCs w:val="20"/>
                <w:u w:val="none"/>
              </w:rPr>
            </w:pPr>
            <w:r w:rsidRPr="00F146B5">
              <w:rPr>
                <w:rStyle w:val="Hyperlink"/>
                <w:rFonts w:ascii="Wingdings" w:eastAsia="Wingdings" w:hAnsi="Wingdings" w:cs="Wingdings"/>
                <w:color w:val="000000" w:themeColor="text1"/>
                <w:sz w:val="20"/>
                <w:szCs w:val="20"/>
                <w:u w:val="none"/>
              </w:rPr>
              <w:t>ü</w:t>
            </w:r>
          </w:p>
        </w:tc>
        <w:tc>
          <w:tcPr>
            <w:tcW w:w="680" w:type="pct"/>
            <w:shd w:val="clear" w:color="auto" w:fill="A6A6A6" w:themeFill="background1" w:themeFillShade="A6"/>
            <w:vAlign w:val="center"/>
          </w:tcPr>
          <w:p w14:paraId="754C0C3F" w14:textId="77777777" w:rsidR="002A1BED" w:rsidRDefault="002A1BED" w:rsidP="00B46859">
            <w:pPr>
              <w:pStyle w:val="BodyText"/>
              <w:spacing w:after="0"/>
              <w:jc w:val="center"/>
              <w:cnfStyle w:val="000000100000" w:firstRow="0" w:lastRow="0" w:firstColumn="0" w:lastColumn="0" w:oddVBand="0" w:evenVBand="0" w:oddHBand="1" w:evenHBand="0" w:firstRowFirstColumn="0" w:firstRowLastColumn="0" w:lastRowFirstColumn="0" w:lastRowLastColumn="0"/>
              <w:rPr>
                <w:rStyle w:val="Hyperlink"/>
                <w:rFonts w:ascii="Wingdings" w:eastAsia="Wingdings" w:hAnsi="Wingdings" w:cs="Wingdings"/>
                <w:color w:val="000000" w:themeColor="text1"/>
                <w:sz w:val="20"/>
                <w:szCs w:val="20"/>
                <w:u w:val="none"/>
              </w:rPr>
            </w:pPr>
            <w:r w:rsidRPr="00F146B5">
              <w:rPr>
                <w:rStyle w:val="Hyperlink"/>
                <w:rFonts w:ascii="Wingdings" w:eastAsia="Wingdings" w:hAnsi="Wingdings" w:cs="Wingdings"/>
                <w:color w:val="000000" w:themeColor="text1"/>
                <w:sz w:val="20"/>
                <w:szCs w:val="20"/>
                <w:u w:val="none"/>
              </w:rPr>
              <w:t>ü</w:t>
            </w:r>
          </w:p>
          <w:p w14:paraId="7DAFCEDB" w14:textId="5A80A6DC" w:rsidR="00F146B5" w:rsidRPr="00F146B5" w:rsidRDefault="00F146B5" w:rsidP="00B46859">
            <w:pPr>
              <w:pStyle w:val="BodyText"/>
              <w:spacing w:after="0"/>
              <w:jc w:val="center"/>
              <w:cnfStyle w:val="000000100000" w:firstRow="0" w:lastRow="0" w:firstColumn="0" w:lastColumn="0" w:oddVBand="0" w:evenVBand="0" w:oddHBand="1" w:evenHBand="0" w:firstRowFirstColumn="0" w:firstRowLastColumn="0" w:lastRowFirstColumn="0" w:lastRowLastColumn="0"/>
              <w:rPr>
                <w:rStyle w:val="Hyperlink"/>
                <w:color w:val="000000" w:themeColor="text1"/>
                <w:sz w:val="20"/>
                <w:szCs w:val="20"/>
                <w:u w:val="none"/>
              </w:rPr>
            </w:pPr>
            <w:r w:rsidRPr="7BACED93">
              <w:rPr>
                <w:rStyle w:val="Hyperlink"/>
                <w:color w:val="000000" w:themeColor="text1"/>
                <w:sz w:val="18"/>
                <w:szCs w:val="18"/>
                <w:u w:val="none"/>
              </w:rPr>
              <w:t>(</w:t>
            </w:r>
            <w:r w:rsidR="5910FD8B" w:rsidRPr="7BACED93">
              <w:rPr>
                <w:rStyle w:val="Hyperlink"/>
                <w:color w:val="000000" w:themeColor="text1"/>
                <w:sz w:val="18"/>
                <w:szCs w:val="18"/>
                <w:u w:val="none"/>
              </w:rPr>
              <w:t>Cancel</w:t>
            </w:r>
            <w:r w:rsidRPr="7BACED93">
              <w:rPr>
                <w:rStyle w:val="Hyperlink"/>
                <w:color w:val="000000" w:themeColor="text1"/>
                <w:sz w:val="18"/>
                <w:szCs w:val="18"/>
                <w:u w:val="none"/>
              </w:rPr>
              <w:t xml:space="preserve"> only)</w:t>
            </w:r>
          </w:p>
        </w:tc>
      </w:tr>
      <w:tr w:rsidR="000E34AB" w:rsidRPr="00F146B5" w14:paraId="2451D6EF" w14:textId="77777777" w:rsidTr="7BACED93">
        <w:tc>
          <w:tcPr>
            <w:cnfStyle w:val="001000000000" w:firstRow="0" w:lastRow="0" w:firstColumn="1" w:lastColumn="0" w:oddVBand="0" w:evenVBand="0" w:oddHBand="0" w:evenHBand="0" w:firstRowFirstColumn="0" w:firstRowLastColumn="0" w:lastRowFirstColumn="0" w:lastRowLastColumn="0"/>
            <w:tcW w:w="2392" w:type="pct"/>
            <w:vAlign w:val="center"/>
          </w:tcPr>
          <w:p w14:paraId="75CB2060" w14:textId="77777777" w:rsidR="002A1BED" w:rsidRPr="00CE2069" w:rsidRDefault="002A1BED" w:rsidP="00B46859">
            <w:pPr>
              <w:pStyle w:val="BodyText"/>
              <w:spacing w:before="40" w:after="40"/>
              <w:rPr>
                <w:rStyle w:val="Hyperlink"/>
                <w:b w:val="0"/>
                <w:bCs w:val="0"/>
                <w:sz w:val="20"/>
                <w:szCs w:val="20"/>
              </w:rPr>
            </w:pPr>
            <w:r w:rsidRPr="00CE2069">
              <w:rPr>
                <w:rFonts w:ascii="Calibri" w:hAnsi="Calibri" w:cs="Calibri"/>
                <w:b w:val="0"/>
                <w:bCs w:val="0"/>
                <w:color w:val="000000"/>
                <w:sz w:val="20"/>
                <w:szCs w:val="20"/>
              </w:rPr>
              <w:t>View / manage upcoming bookings lodged by any authorised user representing my organisation</w:t>
            </w:r>
          </w:p>
        </w:tc>
        <w:tc>
          <w:tcPr>
            <w:tcW w:w="752" w:type="pct"/>
            <w:vAlign w:val="center"/>
          </w:tcPr>
          <w:p w14:paraId="0CA5F1EC" w14:textId="77777777" w:rsidR="002A1BED" w:rsidRPr="00F146B5" w:rsidRDefault="002A1BED" w:rsidP="00B46859">
            <w:pPr>
              <w:pStyle w:val="BodyText"/>
              <w:spacing w:after="0"/>
              <w:jc w:val="center"/>
              <w:cnfStyle w:val="000000000000" w:firstRow="0" w:lastRow="0" w:firstColumn="0" w:lastColumn="0" w:oddVBand="0" w:evenVBand="0" w:oddHBand="0" w:evenHBand="0" w:firstRowFirstColumn="0" w:firstRowLastColumn="0" w:lastRowFirstColumn="0" w:lastRowLastColumn="0"/>
              <w:rPr>
                <w:rStyle w:val="Hyperlink"/>
                <w:color w:val="000000" w:themeColor="text1"/>
                <w:sz w:val="20"/>
                <w:szCs w:val="20"/>
                <w:u w:val="none"/>
              </w:rPr>
            </w:pPr>
            <w:r w:rsidRPr="00F146B5">
              <w:rPr>
                <w:rStyle w:val="Hyperlink"/>
                <w:rFonts w:ascii="Wingdings" w:eastAsia="Wingdings" w:hAnsi="Wingdings" w:cs="Wingdings"/>
                <w:color w:val="000000" w:themeColor="text1"/>
                <w:sz w:val="20"/>
                <w:szCs w:val="20"/>
                <w:u w:val="none"/>
              </w:rPr>
              <w:t>ü</w:t>
            </w:r>
          </w:p>
        </w:tc>
        <w:tc>
          <w:tcPr>
            <w:tcW w:w="658" w:type="pct"/>
            <w:vAlign w:val="center"/>
          </w:tcPr>
          <w:p w14:paraId="553EA5B4" w14:textId="77777777" w:rsidR="002A1BED" w:rsidRPr="00F146B5" w:rsidRDefault="002A1BED" w:rsidP="00B46859">
            <w:pPr>
              <w:pStyle w:val="BodyText"/>
              <w:spacing w:after="0"/>
              <w:jc w:val="center"/>
              <w:cnfStyle w:val="000000000000" w:firstRow="0" w:lastRow="0" w:firstColumn="0" w:lastColumn="0" w:oddVBand="0" w:evenVBand="0" w:oddHBand="0" w:evenHBand="0" w:firstRowFirstColumn="0" w:firstRowLastColumn="0" w:lastRowFirstColumn="0" w:lastRowLastColumn="0"/>
              <w:rPr>
                <w:rStyle w:val="Hyperlink"/>
                <w:color w:val="000000" w:themeColor="text1"/>
                <w:sz w:val="20"/>
                <w:szCs w:val="20"/>
                <w:u w:val="none"/>
              </w:rPr>
            </w:pPr>
            <w:r w:rsidRPr="00F146B5">
              <w:rPr>
                <w:rStyle w:val="Hyperlink"/>
                <w:rFonts w:ascii="Wingdings" w:eastAsia="Wingdings" w:hAnsi="Wingdings" w:cs="Wingdings"/>
                <w:color w:val="000000" w:themeColor="text1"/>
                <w:sz w:val="20"/>
                <w:szCs w:val="20"/>
                <w:u w:val="none"/>
              </w:rPr>
              <w:t>ü</w:t>
            </w:r>
          </w:p>
        </w:tc>
        <w:tc>
          <w:tcPr>
            <w:tcW w:w="518" w:type="pct"/>
            <w:vAlign w:val="center"/>
          </w:tcPr>
          <w:p w14:paraId="5F67C25B" w14:textId="77777777" w:rsidR="002A1BED" w:rsidRPr="00F146B5" w:rsidRDefault="002A1BED" w:rsidP="00B46859">
            <w:pPr>
              <w:pStyle w:val="BodyText"/>
              <w:spacing w:after="0"/>
              <w:jc w:val="center"/>
              <w:cnfStyle w:val="000000000000" w:firstRow="0" w:lastRow="0" w:firstColumn="0" w:lastColumn="0" w:oddVBand="0" w:evenVBand="0" w:oddHBand="0" w:evenHBand="0" w:firstRowFirstColumn="0" w:firstRowLastColumn="0" w:lastRowFirstColumn="0" w:lastRowLastColumn="0"/>
              <w:rPr>
                <w:rStyle w:val="Hyperlink"/>
                <w:color w:val="000000" w:themeColor="text1"/>
                <w:sz w:val="20"/>
                <w:szCs w:val="20"/>
                <w:u w:val="none"/>
              </w:rPr>
            </w:pPr>
            <w:r w:rsidRPr="00F146B5">
              <w:rPr>
                <w:rStyle w:val="Hyperlink"/>
                <w:rFonts w:ascii="Wingdings" w:eastAsia="Wingdings" w:hAnsi="Wingdings" w:cs="Wingdings"/>
                <w:color w:val="000000" w:themeColor="text1"/>
                <w:sz w:val="20"/>
                <w:szCs w:val="20"/>
                <w:u w:val="none"/>
              </w:rPr>
              <w:t>ü</w:t>
            </w:r>
          </w:p>
        </w:tc>
        <w:tc>
          <w:tcPr>
            <w:tcW w:w="680" w:type="pct"/>
            <w:shd w:val="clear" w:color="auto" w:fill="A6A6A6" w:themeFill="background1" w:themeFillShade="A6"/>
            <w:vAlign w:val="center"/>
          </w:tcPr>
          <w:p w14:paraId="2A980057" w14:textId="77777777" w:rsidR="002A1BED" w:rsidRPr="00F146B5" w:rsidRDefault="002A1BED" w:rsidP="00B46859">
            <w:pPr>
              <w:pStyle w:val="BodyText"/>
              <w:spacing w:after="0"/>
              <w:jc w:val="center"/>
              <w:cnfStyle w:val="000000000000" w:firstRow="0" w:lastRow="0" w:firstColumn="0" w:lastColumn="0" w:oddVBand="0" w:evenVBand="0" w:oddHBand="0" w:evenHBand="0" w:firstRowFirstColumn="0" w:firstRowLastColumn="0" w:lastRowFirstColumn="0" w:lastRowLastColumn="0"/>
              <w:rPr>
                <w:rStyle w:val="Hyperlink"/>
                <w:color w:val="000000" w:themeColor="text1"/>
                <w:sz w:val="20"/>
                <w:szCs w:val="20"/>
                <w:u w:val="none"/>
              </w:rPr>
            </w:pPr>
          </w:p>
        </w:tc>
      </w:tr>
      <w:tr w:rsidR="000E34AB" w:rsidRPr="00F146B5" w14:paraId="7EE824FC" w14:textId="77777777" w:rsidTr="7BACE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2" w:type="pct"/>
            <w:vAlign w:val="center"/>
          </w:tcPr>
          <w:p w14:paraId="72AF53AE" w14:textId="77777777" w:rsidR="002A1BED" w:rsidRPr="00CE2069" w:rsidRDefault="002A1BED" w:rsidP="00B46859">
            <w:pPr>
              <w:pStyle w:val="BodyText"/>
              <w:spacing w:before="40" w:after="40"/>
              <w:rPr>
                <w:rStyle w:val="Hyperlink"/>
                <w:b w:val="0"/>
                <w:bCs w:val="0"/>
                <w:sz w:val="20"/>
                <w:szCs w:val="20"/>
              </w:rPr>
            </w:pPr>
            <w:r w:rsidRPr="00CE2069">
              <w:rPr>
                <w:rFonts w:ascii="Calibri" w:hAnsi="Calibri" w:cs="Calibri"/>
                <w:b w:val="0"/>
                <w:bCs w:val="0"/>
                <w:color w:val="000000"/>
                <w:sz w:val="20"/>
                <w:szCs w:val="20"/>
              </w:rPr>
              <w:t xml:space="preserve">View my historical </w:t>
            </w:r>
            <w:r>
              <w:rPr>
                <w:rFonts w:ascii="Calibri" w:hAnsi="Calibri" w:cs="Calibri"/>
                <w:b w:val="0"/>
                <w:bCs w:val="0"/>
                <w:color w:val="000000"/>
                <w:sz w:val="20"/>
                <w:szCs w:val="20"/>
              </w:rPr>
              <w:t xml:space="preserve">inspection </w:t>
            </w:r>
            <w:r w:rsidRPr="00CE2069">
              <w:rPr>
                <w:rFonts w:ascii="Calibri" w:hAnsi="Calibri" w:cs="Calibri"/>
                <w:b w:val="0"/>
                <w:bCs w:val="0"/>
                <w:color w:val="000000"/>
                <w:sz w:val="20"/>
                <w:szCs w:val="20"/>
              </w:rPr>
              <w:t>bookings</w:t>
            </w:r>
            <w:r>
              <w:rPr>
                <w:rFonts w:ascii="Calibri" w:hAnsi="Calibri" w:cs="Calibri"/>
                <w:b w:val="0"/>
                <w:bCs w:val="0"/>
                <w:color w:val="000000"/>
                <w:sz w:val="20"/>
                <w:szCs w:val="20"/>
              </w:rPr>
              <w:t xml:space="preserve"> made via the Portal</w:t>
            </w:r>
          </w:p>
        </w:tc>
        <w:tc>
          <w:tcPr>
            <w:tcW w:w="752" w:type="pct"/>
            <w:vAlign w:val="center"/>
          </w:tcPr>
          <w:p w14:paraId="4B2A37A4" w14:textId="77777777" w:rsidR="002A1BED" w:rsidRPr="00F146B5" w:rsidRDefault="002A1BED" w:rsidP="00B46859">
            <w:pPr>
              <w:pStyle w:val="BodyText"/>
              <w:spacing w:after="0"/>
              <w:jc w:val="center"/>
              <w:cnfStyle w:val="000000100000" w:firstRow="0" w:lastRow="0" w:firstColumn="0" w:lastColumn="0" w:oddVBand="0" w:evenVBand="0" w:oddHBand="1" w:evenHBand="0" w:firstRowFirstColumn="0" w:firstRowLastColumn="0" w:lastRowFirstColumn="0" w:lastRowLastColumn="0"/>
              <w:rPr>
                <w:rStyle w:val="Hyperlink"/>
                <w:color w:val="000000" w:themeColor="text1"/>
                <w:sz w:val="20"/>
                <w:szCs w:val="20"/>
                <w:u w:val="none"/>
              </w:rPr>
            </w:pPr>
            <w:r w:rsidRPr="00F146B5">
              <w:rPr>
                <w:rStyle w:val="Hyperlink"/>
                <w:rFonts w:ascii="Wingdings" w:eastAsia="Wingdings" w:hAnsi="Wingdings" w:cs="Wingdings"/>
                <w:color w:val="000000" w:themeColor="text1"/>
                <w:sz w:val="20"/>
                <w:szCs w:val="20"/>
                <w:u w:val="none"/>
              </w:rPr>
              <w:t>ü</w:t>
            </w:r>
          </w:p>
        </w:tc>
        <w:tc>
          <w:tcPr>
            <w:tcW w:w="658" w:type="pct"/>
            <w:vAlign w:val="center"/>
          </w:tcPr>
          <w:p w14:paraId="2DA56B1E" w14:textId="77777777" w:rsidR="002A1BED" w:rsidRPr="00F146B5" w:rsidRDefault="002A1BED" w:rsidP="00B46859">
            <w:pPr>
              <w:pStyle w:val="BodyText"/>
              <w:spacing w:after="0"/>
              <w:jc w:val="center"/>
              <w:cnfStyle w:val="000000100000" w:firstRow="0" w:lastRow="0" w:firstColumn="0" w:lastColumn="0" w:oddVBand="0" w:evenVBand="0" w:oddHBand="1" w:evenHBand="0" w:firstRowFirstColumn="0" w:firstRowLastColumn="0" w:lastRowFirstColumn="0" w:lastRowLastColumn="0"/>
              <w:rPr>
                <w:rStyle w:val="Hyperlink"/>
                <w:color w:val="000000" w:themeColor="text1"/>
                <w:sz w:val="20"/>
                <w:szCs w:val="20"/>
                <w:u w:val="none"/>
              </w:rPr>
            </w:pPr>
            <w:r w:rsidRPr="00F146B5">
              <w:rPr>
                <w:rStyle w:val="Hyperlink"/>
                <w:rFonts w:ascii="Wingdings" w:eastAsia="Wingdings" w:hAnsi="Wingdings" w:cs="Wingdings"/>
                <w:color w:val="000000" w:themeColor="text1"/>
                <w:sz w:val="20"/>
                <w:szCs w:val="20"/>
                <w:u w:val="none"/>
              </w:rPr>
              <w:t>ü</w:t>
            </w:r>
          </w:p>
        </w:tc>
        <w:tc>
          <w:tcPr>
            <w:tcW w:w="518" w:type="pct"/>
            <w:vAlign w:val="center"/>
          </w:tcPr>
          <w:p w14:paraId="3E0B1DE3" w14:textId="77777777" w:rsidR="002A1BED" w:rsidRPr="00F146B5" w:rsidRDefault="002A1BED" w:rsidP="00B46859">
            <w:pPr>
              <w:pStyle w:val="BodyText"/>
              <w:spacing w:after="0"/>
              <w:jc w:val="center"/>
              <w:cnfStyle w:val="000000100000" w:firstRow="0" w:lastRow="0" w:firstColumn="0" w:lastColumn="0" w:oddVBand="0" w:evenVBand="0" w:oddHBand="1" w:evenHBand="0" w:firstRowFirstColumn="0" w:firstRowLastColumn="0" w:lastRowFirstColumn="0" w:lastRowLastColumn="0"/>
              <w:rPr>
                <w:rStyle w:val="Hyperlink"/>
                <w:color w:val="000000" w:themeColor="text1"/>
                <w:sz w:val="20"/>
                <w:szCs w:val="20"/>
                <w:u w:val="none"/>
              </w:rPr>
            </w:pPr>
            <w:r w:rsidRPr="00F146B5">
              <w:rPr>
                <w:rStyle w:val="Hyperlink"/>
                <w:rFonts w:ascii="Wingdings" w:eastAsia="Wingdings" w:hAnsi="Wingdings" w:cs="Wingdings"/>
                <w:color w:val="000000" w:themeColor="text1"/>
                <w:sz w:val="20"/>
                <w:szCs w:val="20"/>
                <w:u w:val="none"/>
              </w:rPr>
              <w:t>ü</w:t>
            </w:r>
          </w:p>
        </w:tc>
        <w:tc>
          <w:tcPr>
            <w:tcW w:w="680" w:type="pct"/>
            <w:shd w:val="clear" w:color="auto" w:fill="A6A6A6" w:themeFill="background1" w:themeFillShade="A6"/>
            <w:vAlign w:val="center"/>
          </w:tcPr>
          <w:p w14:paraId="4B866BF3" w14:textId="77777777" w:rsidR="002A1BED" w:rsidRPr="00F146B5" w:rsidRDefault="002A1BED" w:rsidP="00B46859">
            <w:pPr>
              <w:pStyle w:val="BodyText"/>
              <w:spacing w:after="0"/>
              <w:jc w:val="center"/>
              <w:cnfStyle w:val="000000100000" w:firstRow="0" w:lastRow="0" w:firstColumn="0" w:lastColumn="0" w:oddVBand="0" w:evenVBand="0" w:oddHBand="1" w:evenHBand="0" w:firstRowFirstColumn="0" w:firstRowLastColumn="0" w:lastRowFirstColumn="0" w:lastRowLastColumn="0"/>
              <w:rPr>
                <w:rStyle w:val="Hyperlink"/>
                <w:color w:val="000000" w:themeColor="text1"/>
                <w:sz w:val="20"/>
                <w:szCs w:val="20"/>
                <w:u w:val="none"/>
              </w:rPr>
            </w:pPr>
            <w:r w:rsidRPr="00F146B5">
              <w:rPr>
                <w:rStyle w:val="Hyperlink"/>
                <w:rFonts w:ascii="Wingdings" w:eastAsia="Wingdings" w:hAnsi="Wingdings" w:cs="Wingdings"/>
                <w:color w:val="000000" w:themeColor="text1"/>
                <w:sz w:val="20"/>
                <w:szCs w:val="20"/>
                <w:u w:val="none"/>
              </w:rPr>
              <w:t>ü</w:t>
            </w:r>
          </w:p>
        </w:tc>
      </w:tr>
      <w:tr w:rsidR="000E34AB" w:rsidRPr="00F146B5" w14:paraId="5F447167" w14:textId="77777777" w:rsidTr="7BACED93">
        <w:tc>
          <w:tcPr>
            <w:cnfStyle w:val="001000000000" w:firstRow="0" w:lastRow="0" w:firstColumn="1" w:lastColumn="0" w:oddVBand="0" w:evenVBand="0" w:oddHBand="0" w:evenHBand="0" w:firstRowFirstColumn="0" w:firstRowLastColumn="0" w:lastRowFirstColumn="0" w:lastRowLastColumn="0"/>
            <w:tcW w:w="2392" w:type="pct"/>
            <w:vAlign w:val="center"/>
          </w:tcPr>
          <w:p w14:paraId="2ADFE457" w14:textId="77777777" w:rsidR="002A1BED" w:rsidRPr="00CE2069" w:rsidRDefault="002A1BED" w:rsidP="00B46859">
            <w:pPr>
              <w:pStyle w:val="BodyText"/>
              <w:spacing w:before="40" w:after="40"/>
              <w:rPr>
                <w:rStyle w:val="Hyperlink"/>
                <w:b w:val="0"/>
                <w:bCs w:val="0"/>
                <w:sz w:val="20"/>
                <w:szCs w:val="20"/>
              </w:rPr>
            </w:pPr>
            <w:r w:rsidRPr="00CE2069">
              <w:rPr>
                <w:rFonts w:ascii="Calibri" w:hAnsi="Calibri" w:cs="Calibri"/>
                <w:b w:val="0"/>
                <w:bCs w:val="0"/>
                <w:color w:val="000000"/>
                <w:sz w:val="20"/>
                <w:szCs w:val="20"/>
              </w:rPr>
              <w:t xml:space="preserve">View historical </w:t>
            </w:r>
            <w:r>
              <w:rPr>
                <w:rFonts w:ascii="Calibri" w:hAnsi="Calibri" w:cs="Calibri"/>
                <w:b w:val="0"/>
                <w:bCs w:val="0"/>
                <w:color w:val="000000"/>
                <w:sz w:val="20"/>
                <w:szCs w:val="20"/>
              </w:rPr>
              <w:t xml:space="preserve">inspection </w:t>
            </w:r>
            <w:r w:rsidRPr="00CE2069">
              <w:rPr>
                <w:rFonts w:ascii="Calibri" w:hAnsi="Calibri" w:cs="Calibri"/>
                <w:b w:val="0"/>
                <w:bCs w:val="0"/>
                <w:color w:val="000000"/>
                <w:sz w:val="20"/>
                <w:szCs w:val="20"/>
              </w:rPr>
              <w:t>bookings lodged by any authorised user representing my organisation</w:t>
            </w:r>
          </w:p>
        </w:tc>
        <w:tc>
          <w:tcPr>
            <w:tcW w:w="752" w:type="pct"/>
            <w:vAlign w:val="center"/>
          </w:tcPr>
          <w:p w14:paraId="6A479CC5" w14:textId="77777777" w:rsidR="002A1BED" w:rsidRPr="00F146B5" w:rsidRDefault="002A1BED" w:rsidP="00B46859">
            <w:pPr>
              <w:pStyle w:val="BodyText"/>
              <w:spacing w:after="0"/>
              <w:jc w:val="center"/>
              <w:cnfStyle w:val="000000000000" w:firstRow="0" w:lastRow="0" w:firstColumn="0" w:lastColumn="0" w:oddVBand="0" w:evenVBand="0" w:oddHBand="0" w:evenHBand="0" w:firstRowFirstColumn="0" w:firstRowLastColumn="0" w:lastRowFirstColumn="0" w:lastRowLastColumn="0"/>
              <w:rPr>
                <w:rStyle w:val="Hyperlink"/>
                <w:color w:val="000000" w:themeColor="text1"/>
                <w:sz w:val="20"/>
                <w:szCs w:val="20"/>
                <w:u w:val="none"/>
              </w:rPr>
            </w:pPr>
            <w:r w:rsidRPr="00F146B5">
              <w:rPr>
                <w:rStyle w:val="Hyperlink"/>
                <w:rFonts w:ascii="Wingdings" w:eastAsia="Wingdings" w:hAnsi="Wingdings" w:cs="Wingdings"/>
                <w:color w:val="000000" w:themeColor="text1"/>
                <w:sz w:val="20"/>
                <w:szCs w:val="20"/>
                <w:u w:val="none"/>
              </w:rPr>
              <w:t>ü</w:t>
            </w:r>
          </w:p>
        </w:tc>
        <w:tc>
          <w:tcPr>
            <w:tcW w:w="658" w:type="pct"/>
            <w:vAlign w:val="center"/>
          </w:tcPr>
          <w:p w14:paraId="58561020" w14:textId="77777777" w:rsidR="002A1BED" w:rsidRPr="00F146B5" w:rsidRDefault="002A1BED" w:rsidP="00B46859">
            <w:pPr>
              <w:pStyle w:val="BodyText"/>
              <w:spacing w:after="0"/>
              <w:jc w:val="center"/>
              <w:cnfStyle w:val="000000000000" w:firstRow="0" w:lastRow="0" w:firstColumn="0" w:lastColumn="0" w:oddVBand="0" w:evenVBand="0" w:oddHBand="0" w:evenHBand="0" w:firstRowFirstColumn="0" w:firstRowLastColumn="0" w:lastRowFirstColumn="0" w:lastRowLastColumn="0"/>
              <w:rPr>
                <w:rStyle w:val="Hyperlink"/>
                <w:color w:val="000000" w:themeColor="text1"/>
                <w:sz w:val="20"/>
                <w:szCs w:val="20"/>
                <w:u w:val="none"/>
              </w:rPr>
            </w:pPr>
            <w:r w:rsidRPr="00F146B5">
              <w:rPr>
                <w:rStyle w:val="Hyperlink"/>
                <w:rFonts w:ascii="Wingdings" w:eastAsia="Wingdings" w:hAnsi="Wingdings" w:cs="Wingdings"/>
                <w:color w:val="000000" w:themeColor="text1"/>
                <w:sz w:val="20"/>
                <w:szCs w:val="20"/>
                <w:u w:val="none"/>
              </w:rPr>
              <w:t>ü</w:t>
            </w:r>
          </w:p>
        </w:tc>
        <w:tc>
          <w:tcPr>
            <w:tcW w:w="518" w:type="pct"/>
            <w:vAlign w:val="center"/>
          </w:tcPr>
          <w:p w14:paraId="78B57E4D" w14:textId="77777777" w:rsidR="002A1BED" w:rsidRPr="00F146B5" w:rsidRDefault="002A1BED" w:rsidP="00B46859">
            <w:pPr>
              <w:pStyle w:val="BodyText"/>
              <w:spacing w:after="0"/>
              <w:jc w:val="center"/>
              <w:cnfStyle w:val="000000000000" w:firstRow="0" w:lastRow="0" w:firstColumn="0" w:lastColumn="0" w:oddVBand="0" w:evenVBand="0" w:oddHBand="0" w:evenHBand="0" w:firstRowFirstColumn="0" w:firstRowLastColumn="0" w:lastRowFirstColumn="0" w:lastRowLastColumn="0"/>
              <w:rPr>
                <w:rStyle w:val="Hyperlink"/>
                <w:color w:val="000000" w:themeColor="text1"/>
                <w:sz w:val="20"/>
                <w:szCs w:val="20"/>
                <w:u w:val="none"/>
              </w:rPr>
            </w:pPr>
            <w:r w:rsidRPr="00F146B5">
              <w:rPr>
                <w:rStyle w:val="Hyperlink"/>
                <w:rFonts w:ascii="Wingdings" w:eastAsia="Wingdings" w:hAnsi="Wingdings" w:cs="Wingdings"/>
                <w:color w:val="000000" w:themeColor="text1"/>
                <w:sz w:val="20"/>
                <w:szCs w:val="20"/>
                <w:u w:val="none"/>
              </w:rPr>
              <w:t>ü</w:t>
            </w:r>
          </w:p>
        </w:tc>
        <w:tc>
          <w:tcPr>
            <w:tcW w:w="680" w:type="pct"/>
            <w:shd w:val="clear" w:color="auto" w:fill="A6A6A6" w:themeFill="background1" w:themeFillShade="A6"/>
            <w:vAlign w:val="center"/>
          </w:tcPr>
          <w:p w14:paraId="65BB58A4" w14:textId="77777777" w:rsidR="002A1BED" w:rsidRPr="00F146B5" w:rsidRDefault="002A1BED" w:rsidP="00B46859">
            <w:pPr>
              <w:pStyle w:val="BodyText"/>
              <w:spacing w:after="0"/>
              <w:jc w:val="center"/>
              <w:cnfStyle w:val="000000000000" w:firstRow="0" w:lastRow="0" w:firstColumn="0" w:lastColumn="0" w:oddVBand="0" w:evenVBand="0" w:oddHBand="0" w:evenHBand="0" w:firstRowFirstColumn="0" w:firstRowLastColumn="0" w:lastRowFirstColumn="0" w:lastRowLastColumn="0"/>
              <w:rPr>
                <w:rStyle w:val="Hyperlink"/>
                <w:sz w:val="20"/>
                <w:szCs w:val="20"/>
                <w:u w:val="none"/>
              </w:rPr>
            </w:pPr>
          </w:p>
        </w:tc>
      </w:tr>
      <w:tr w:rsidR="000E34AB" w:rsidRPr="00F146B5" w14:paraId="6D76F88E" w14:textId="77777777" w:rsidTr="7BACE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2" w:type="pct"/>
            <w:vAlign w:val="center"/>
          </w:tcPr>
          <w:p w14:paraId="5FBF76D9" w14:textId="77777777" w:rsidR="002A1BED" w:rsidRPr="00CE2069" w:rsidRDefault="002A1BED" w:rsidP="00B46859">
            <w:pPr>
              <w:pStyle w:val="BodyText"/>
              <w:spacing w:before="40" w:after="40"/>
              <w:rPr>
                <w:rStyle w:val="Hyperlink"/>
                <w:b w:val="0"/>
                <w:bCs w:val="0"/>
                <w:sz w:val="20"/>
                <w:szCs w:val="20"/>
              </w:rPr>
            </w:pPr>
            <w:r>
              <w:rPr>
                <w:rFonts w:ascii="Calibri" w:hAnsi="Calibri" w:cs="Calibri"/>
                <w:b w:val="0"/>
                <w:bCs w:val="0"/>
                <w:color w:val="000000"/>
                <w:sz w:val="20"/>
                <w:szCs w:val="20"/>
              </w:rPr>
              <w:t>Receive automatic e</w:t>
            </w:r>
            <w:r w:rsidRPr="00CE2069">
              <w:rPr>
                <w:rFonts w:ascii="Calibri" w:hAnsi="Calibri" w:cs="Calibri"/>
                <w:b w:val="0"/>
                <w:bCs w:val="0"/>
                <w:color w:val="000000"/>
                <w:sz w:val="20"/>
                <w:szCs w:val="20"/>
              </w:rPr>
              <w:t>mail notifications</w:t>
            </w:r>
            <w:r>
              <w:rPr>
                <w:rFonts w:ascii="Calibri" w:hAnsi="Calibri" w:cs="Calibri"/>
                <w:b w:val="0"/>
                <w:bCs w:val="0"/>
                <w:color w:val="000000"/>
                <w:sz w:val="20"/>
                <w:szCs w:val="20"/>
              </w:rPr>
              <w:t xml:space="preserve">. </w:t>
            </w:r>
            <w:proofErr w:type="gramStart"/>
            <w:r>
              <w:rPr>
                <w:rFonts w:ascii="Calibri" w:hAnsi="Calibri" w:cs="Calibri"/>
                <w:b w:val="0"/>
                <w:bCs w:val="0"/>
                <w:color w:val="000000"/>
                <w:sz w:val="20"/>
                <w:szCs w:val="20"/>
              </w:rPr>
              <w:t>e.g.</w:t>
            </w:r>
            <w:proofErr w:type="gramEnd"/>
            <w:r w:rsidRPr="00CE2069">
              <w:rPr>
                <w:rFonts w:ascii="Calibri" w:hAnsi="Calibri" w:cs="Calibri"/>
                <w:b w:val="0"/>
                <w:bCs w:val="0"/>
                <w:color w:val="000000"/>
                <w:sz w:val="20"/>
                <w:szCs w:val="20"/>
              </w:rPr>
              <w:t xml:space="preserve"> confirmation of </w:t>
            </w:r>
            <w:r>
              <w:rPr>
                <w:rFonts w:ascii="Calibri" w:hAnsi="Calibri" w:cs="Calibri"/>
                <w:b w:val="0"/>
                <w:bCs w:val="0"/>
                <w:color w:val="000000"/>
                <w:sz w:val="20"/>
                <w:szCs w:val="20"/>
              </w:rPr>
              <w:t xml:space="preserve">inspection </w:t>
            </w:r>
            <w:r w:rsidRPr="00CE2069">
              <w:rPr>
                <w:rFonts w:ascii="Calibri" w:hAnsi="Calibri" w:cs="Calibri"/>
                <w:b w:val="0"/>
                <w:bCs w:val="0"/>
                <w:color w:val="000000"/>
                <w:sz w:val="20"/>
                <w:szCs w:val="20"/>
              </w:rPr>
              <w:t xml:space="preserve">request </w:t>
            </w:r>
            <w:r>
              <w:rPr>
                <w:rFonts w:ascii="Calibri" w:hAnsi="Calibri" w:cs="Calibri"/>
                <w:b w:val="0"/>
                <w:bCs w:val="0"/>
                <w:color w:val="000000"/>
                <w:sz w:val="20"/>
                <w:szCs w:val="20"/>
              </w:rPr>
              <w:t xml:space="preserve">and confirmed inspection </w:t>
            </w:r>
            <w:r w:rsidRPr="00CE2069">
              <w:rPr>
                <w:rFonts w:ascii="Calibri" w:hAnsi="Calibri" w:cs="Calibri"/>
                <w:b w:val="0"/>
                <w:bCs w:val="0"/>
                <w:color w:val="000000"/>
                <w:sz w:val="20"/>
                <w:szCs w:val="20"/>
              </w:rPr>
              <w:t>booking details</w:t>
            </w:r>
          </w:p>
        </w:tc>
        <w:tc>
          <w:tcPr>
            <w:tcW w:w="752" w:type="pct"/>
            <w:vAlign w:val="center"/>
          </w:tcPr>
          <w:p w14:paraId="4F3F5B64" w14:textId="77777777" w:rsidR="002A1BED" w:rsidRPr="00F146B5" w:rsidRDefault="002A1BED" w:rsidP="00B46859">
            <w:pPr>
              <w:pStyle w:val="BodyText"/>
              <w:spacing w:after="0"/>
              <w:jc w:val="center"/>
              <w:cnfStyle w:val="000000100000" w:firstRow="0" w:lastRow="0" w:firstColumn="0" w:lastColumn="0" w:oddVBand="0" w:evenVBand="0" w:oddHBand="1" w:evenHBand="0" w:firstRowFirstColumn="0" w:firstRowLastColumn="0" w:lastRowFirstColumn="0" w:lastRowLastColumn="0"/>
              <w:rPr>
                <w:rStyle w:val="Hyperlink"/>
                <w:color w:val="000000" w:themeColor="text1"/>
                <w:sz w:val="20"/>
                <w:szCs w:val="20"/>
                <w:u w:val="none"/>
              </w:rPr>
            </w:pPr>
            <w:r w:rsidRPr="00F146B5">
              <w:rPr>
                <w:rStyle w:val="Hyperlink"/>
                <w:rFonts w:ascii="Wingdings" w:eastAsia="Wingdings" w:hAnsi="Wingdings" w:cs="Wingdings"/>
                <w:color w:val="000000" w:themeColor="text1"/>
                <w:sz w:val="20"/>
                <w:szCs w:val="20"/>
                <w:u w:val="none"/>
              </w:rPr>
              <w:t>ü</w:t>
            </w:r>
          </w:p>
        </w:tc>
        <w:tc>
          <w:tcPr>
            <w:tcW w:w="658" w:type="pct"/>
            <w:vAlign w:val="center"/>
          </w:tcPr>
          <w:p w14:paraId="4CA1EF22" w14:textId="77777777" w:rsidR="002A1BED" w:rsidRPr="00F146B5" w:rsidRDefault="002A1BED" w:rsidP="00B46859">
            <w:pPr>
              <w:pStyle w:val="BodyText"/>
              <w:spacing w:after="0"/>
              <w:jc w:val="center"/>
              <w:cnfStyle w:val="000000100000" w:firstRow="0" w:lastRow="0" w:firstColumn="0" w:lastColumn="0" w:oddVBand="0" w:evenVBand="0" w:oddHBand="1" w:evenHBand="0" w:firstRowFirstColumn="0" w:firstRowLastColumn="0" w:lastRowFirstColumn="0" w:lastRowLastColumn="0"/>
              <w:rPr>
                <w:rStyle w:val="Hyperlink"/>
                <w:color w:val="000000" w:themeColor="text1"/>
                <w:sz w:val="20"/>
                <w:szCs w:val="20"/>
                <w:u w:val="none"/>
              </w:rPr>
            </w:pPr>
            <w:r w:rsidRPr="00F146B5">
              <w:rPr>
                <w:rStyle w:val="Hyperlink"/>
                <w:rFonts w:ascii="Wingdings" w:eastAsia="Wingdings" w:hAnsi="Wingdings" w:cs="Wingdings"/>
                <w:color w:val="000000" w:themeColor="text1"/>
                <w:sz w:val="20"/>
                <w:szCs w:val="20"/>
                <w:u w:val="none"/>
              </w:rPr>
              <w:t>ü</w:t>
            </w:r>
          </w:p>
        </w:tc>
        <w:tc>
          <w:tcPr>
            <w:tcW w:w="518" w:type="pct"/>
            <w:vAlign w:val="center"/>
          </w:tcPr>
          <w:p w14:paraId="7B5FC317" w14:textId="77777777" w:rsidR="002A1BED" w:rsidRPr="00F146B5" w:rsidRDefault="002A1BED" w:rsidP="00B46859">
            <w:pPr>
              <w:pStyle w:val="BodyText"/>
              <w:spacing w:after="0"/>
              <w:jc w:val="center"/>
              <w:cnfStyle w:val="000000100000" w:firstRow="0" w:lastRow="0" w:firstColumn="0" w:lastColumn="0" w:oddVBand="0" w:evenVBand="0" w:oddHBand="1" w:evenHBand="0" w:firstRowFirstColumn="0" w:firstRowLastColumn="0" w:lastRowFirstColumn="0" w:lastRowLastColumn="0"/>
              <w:rPr>
                <w:rStyle w:val="Hyperlink"/>
                <w:color w:val="000000" w:themeColor="text1"/>
                <w:sz w:val="20"/>
                <w:szCs w:val="20"/>
                <w:u w:val="none"/>
              </w:rPr>
            </w:pPr>
            <w:r w:rsidRPr="00F146B5">
              <w:rPr>
                <w:rStyle w:val="Hyperlink"/>
                <w:rFonts w:ascii="Wingdings" w:eastAsia="Wingdings" w:hAnsi="Wingdings" w:cs="Wingdings"/>
                <w:color w:val="000000" w:themeColor="text1"/>
                <w:sz w:val="20"/>
                <w:szCs w:val="20"/>
                <w:u w:val="none"/>
              </w:rPr>
              <w:t>ü</w:t>
            </w:r>
          </w:p>
        </w:tc>
        <w:tc>
          <w:tcPr>
            <w:tcW w:w="680" w:type="pct"/>
            <w:shd w:val="clear" w:color="auto" w:fill="A6A6A6" w:themeFill="background1" w:themeFillShade="A6"/>
            <w:vAlign w:val="center"/>
          </w:tcPr>
          <w:p w14:paraId="23CC3E19" w14:textId="77777777" w:rsidR="002A1BED" w:rsidRPr="00F146B5" w:rsidRDefault="002A1BED" w:rsidP="00B46859">
            <w:pPr>
              <w:pStyle w:val="BodyText"/>
              <w:spacing w:after="0"/>
              <w:jc w:val="center"/>
              <w:cnfStyle w:val="000000100000" w:firstRow="0" w:lastRow="0" w:firstColumn="0" w:lastColumn="0" w:oddVBand="0" w:evenVBand="0" w:oddHBand="1" w:evenHBand="0" w:firstRowFirstColumn="0" w:firstRowLastColumn="0" w:lastRowFirstColumn="0" w:lastRowLastColumn="0"/>
              <w:rPr>
                <w:rStyle w:val="Hyperlink"/>
                <w:sz w:val="20"/>
                <w:szCs w:val="20"/>
                <w:u w:val="none"/>
              </w:rPr>
            </w:pPr>
            <w:r w:rsidRPr="00F146B5">
              <w:rPr>
                <w:rStyle w:val="Hyperlink"/>
                <w:rFonts w:ascii="Wingdings" w:eastAsia="Wingdings" w:hAnsi="Wingdings" w:cs="Wingdings"/>
                <w:color w:val="000000" w:themeColor="text1"/>
                <w:sz w:val="20"/>
                <w:szCs w:val="20"/>
                <w:u w:val="none"/>
              </w:rPr>
              <w:t>ü</w:t>
            </w:r>
          </w:p>
        </w:tc>
      </w:tr>
      <w:tr w:rsidR="000E34AB" w:rsidRPr="00F146B5" w14:paraId="29F50CE5" w14:textId="77777777" w:rsidTr="7BACED93">
        <w:tc>
          <w:tcPr>
            <w:cnfStyle w:val="001000000000" w:firstRow="0" w:lastRow="0" w:firstColumn="1" w:lastColumn="0" w:oddVBand="0" w:evenVBand="0" w:oddHBand="0" w:evenHBand="0" w:firstRowFirstColumn="0" w:firstRowLastColumn="0" w:lastRowFirstColumn="0" w:lastRowLastColumn="0"/>
            <w:tcW w:w="2392" w:type="pct"/>
            <w:vAlign w:val="center"/>
          </w:tcPr>
          <w:p w14:paraId="082A57A0" w14:textId="77777777" w:rsidR="002A1BED" w:rsidRPr="00CE2069" w:rsidRDefault="002A1BED" w:rsidP="00B46859">
            <w:pPr>
              <w:pStyle w:val="BodyText"/>
              <w:spacing w:before="40" w:after="40"/>
              <w:rPr>
                <w:rStyle w:val="Hyperlink"/>
                <w:b w:val="0"/>
                <w:bCs w:val="0"/>
                <w:sz w:val="20"/>
                <w:szCs w:val="20"/>
              </w:rPr>
            </w:pPr>
            <w:r w:rsidRPr="00CE2069">
              <w:rPr>
                <w:rFonts w:ascii="Calibri" w:hAnsi="Calibri" w:cs="Calibri"/>
                <w:b w:val="0"/>
                <w:bCs w:val="0"/>
                <w:color w:val="000000"/>
                <w:sz w:val="20"/>
                <w:szCs w:val="20"/>
              </w:rPr>
              <w:t>Manage individual profile</w:t>
            </w:r>
          </w:p>
        </w:tc>
        <w:tc>
          <w:tcPr>
            <w:tcW w:w="752" w:type="pct"/>
            <w:vAlign w:val="center"/>
          </w:tcPr>
          <w:p w14:paraId="5B70484D" w14:textId="77777777" w:rsidR="002A1BED" w:rsidRPr="00F146B5" w:rsidRDefault="002A1BED" w:rsidP="00B46859">
            <w:pPr>
              <w:pStyle w:val="BodyText"/>
              <w:spacing w:after="0"/>
              <w:jc w:val="center"/>
              <w:cnfStyle w:val="000000000000" w:firstRow="0" w:lastRow="0" w:firstColumn="0" w:lastColumn="0" w:oddVBand="0" w:evenVBand="0" w:oddHBand="0" w:evenHBand="0" w:firstRowFirstColumn="0" w:firstRowLastColumn="0" w:lastRowFirstColumn="0" w:lastRowLastColumn="0"/>
              <w:rPr>
                <w:rStyle w:val="Hyperlink"/>
                <w:color w:val="000000" w:themeColor="text1"/>
                <w:sz w:val="20"/>
                <w:szCs w:val="20"/>
                <w:u w:val="none"/>
              </w:rPr>
            </w:pPr>
            <w:r w:rsidRPr="00F146B5">
              <w:rPr>
                <w:rStyle w:val="Hyperlink"/>
                <w:rFonts w:ascii="Wingdings" w:eastAsia="Wingdings" w:hAnsi="Wingdings" w:cs="Wingdings"/>
                <w:color w:val="000000" w:themeColor="text1"/>
                <w:sz w:val="20"/>
                <w:szCs w:val="20"/>
                <w:u w:val="none"/>
              </w:rPr>
              <w:t>ü</w:t>
            </w:r>
          </w:p>
        </w:tc>
        <w:tc>
          <w:tcPr>
            <w:tcW w:w="658" w:type="pct"/>
            <w:vAlign w:val="center"/>
          </w:tcPr>
          <w:p w14:paraId="7D928E22" w14:textId="77777777" w:rsidR="002A1BED" w:rsidRPr="00F146B5" w:rsidRDefault="002A1BED" w:rsidP="00B46859">
            <w:pPr>
              <w:pStyle w:val="BodyText"/>
              <w:spacing w:after="0"/>
              <w:jc w:val="center"/>
              <w:cnfStyle w:val="000000000000" w:firstRow="0" w:lastRow="0" w:firstColumn="0" w:lastColumn="0" w:oddVBand="0" w:evenVBand="0" w:oddHBand="0" w:evenHBand="0" w:firstRowFirstColumn="0" w:firstRowLastColumn="0" w:lastRowFirstColumn="0" w:lastRowLastColumn="0"/>
              <w:rPr>
                <w:rStyle w:val="Hyperlink"/>
                <w:color w:val="000000" w:themeColor="text1"/>
                <w:sz w:val="20"/>
                <w:szCs w:val="20"/>
                <w:u w:val="none"/>
              </w:rPr>
            </w:pPr>
            <w:r w:rsidRPr="00F146B5">
              <w:rPr>
                <w:rStyle w:val="Hyperlink"/>
                <w:rFonts w:ascii="Wingdings" w:eastAsia="Wingdings" w:hAnsi="Wingdings" w:cs="Wingdings"/>
                <w:color w:val="000000" w:themeColor="text1"/>
                <w:sz w:val="20"/>
                <w:szCs w:val="20"/>
                <w:u w:val="none"/>
              </w:rPr>
              <w:t>ü</w:t>
            </w:r>
          </w:p>
        </w:tc>
        <w:tc>
          <w:tcPr>
            <w:tcW w:w="518" w:type="pct"/>
            <w:vAlign w:val="center"/>
          </w:tcPr>
          <w:p w14:paraId="7A639839" w14:textId="77777777" w:rsidR="002A1BED" w:rsidRPr="00F146B5" w:rsidRDefault="002A1BED" w:rsidP="00B46859">
            <w:pPr>
              <w:pStyle w:val="BodyText"/>
              <w:spacing w:after="0"/>
              <w:jc w:val="center"/>
              <w:cnfStyle w:val="000000000000" w:firstRow="0" w:lastRow="0" w:firstColumn="0" w:lastColumn="0" w:oddVBand="0" w:evenVBand="0" w:oddHBand="0" w:evenHBand="0" w:firstRowFirstColumn="0" w:firstRowLastColumn="0" w:lastRowFirstColumn="0" w:lastRowLastColumn="0"/>
              <w:rPr>
                <w:rStyle w:val="Hyperlink"/>
                <w:color w:val="000000" w:themeColor="text1"/>
                <w:sz w:val="20"/>
                <w:szCs w:val="20"/>
                <w:u w:val="none"/>
              </w:rPr>
            </w:pPr>
            <w:r w:rsidRPr="00F146B5">
              <w:rPr>
                <w:rStyle w:val="Hyperlink"/>
                <w:rFonts w:ascii="Wingdings" w:eastAsia="Wingdings" w:hAnsi="Wingdings" w:cs="Wingdings"/>
                <w:color w:val="000000" w:themeColor="text1"/>
                <w:sz w:val="20"/>
                <w:szCs w:val="20"/>
                <w:u w:val="none"/>
              </w:rPr>
              <w:t>ü</w:t>
            </w:r>
          </w:p>
        </w:tc>
        <w:tc>
          <w:tcPr>
            <w:tcW w:w="680" w:type="pct"/>
            <w:shd w:val="clear" w:color="auto" w:fill="A6A6A6" w:themeFill="background1" w:themeFillShade="A6"/>
            <w:vAlign w:val="center"/>
          </w:tcPr>
          <w:p w14:paraId="59D3B5DF" w14:textId="77777777" w:rsidR="002A1BED" w:rsidRPr="00F146B5" w:rsidRDefault="002A1BED" w:rsidP="00B46859">
            <w:pPr>
              <w:pStyle w:val="BodyText"/>
              <w:spacing w:after="0"/>
              <w:jc w:val="center"/>
              <w:cnfStyle w:val="000000000000" w:firstRow="0" w:lastRow="0" w:firstColumn="0" w:lastColumn="0" w:oddVBand="0" w:evenVBand="0" w:oddHBand="0" w:evenHBand="0" w:firstRowFirstColumn="0" w:firstRowLastColumn="0" w:lastRowFirstColumn="0" w:lastRowLastColumn="0"/>
              <w:rPr>
                <w:rStyle w:val="Hyperlink"/>
                <w:sz w:val="20"/>
                <w:szCs w:val="20"/>
                <w:u w:val="none"/>
              </w:rPr>
            </w:pPr>
            <w:r w:rsidRPr="00F146B5">
              <w:rPr>
                <w:rStyle w:val="Hyperlink"/>
                <w:rFonts w:ascii="Wingdings" w:eastAsia="Wingdings" w:hAnsi="Wingdings" w:cs="Wingdings"/>
                <w:color w:val="000000" w:themeColor="text1"/>
                <w:sz w:val="20"/>
                <w:szCs w:val="20"/>
                <w:u w:val="none"/>
              </w:rPr>
              <w:t>ü</w:t>
            </w:r>
          </w:p>
        </w:tc>
      </w:tr>
      <w:tr w:rsidR="000E34AB" w:rsidRPr="00F146B5" w14:paraId="4D62490E" w14:textId="77777777" w:rsidTr="7BACE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2" w:type="pct"/>
            <w:vAlign w:val="center"/>
          </w:tcPr>
          <w:p w14:paraId="38FC81B6" w14:textId="77777777" w:rsidR="002A1BED" w:rsidRPr="00CE2069" w:rsidRDefault="002A1BED" w:rsidP="00B46859">
            <w:pPr>
              <w:pStyle w:val="BodyText"/>
              <w:spacing w:before="40" w:after="40"/>
              <w:rPr>
                <w:rStyle w:val="Hyperlink"/>
                <w:b w:val="0"/>
                <w:bCs w:val="0"/>
                <w:sz w:val="20"/>
                <w:szCs w:val="20"/>
              </w:rPr>
            </w:pPr>
            <w:r w:rsidRPr="00CE2069">
              <w:rPr>
                <w:rFonts w:ascii="Calibri" w:hAnsi="Calibri" w:cs="Calibri"/>
                <w:b w:val="0"/>
                <w:bCs w:val="0"/>
                <w:color w:val="000000"/>
                <w:sz w:val="20"/>
                <w:szCs w:val="20"/>
              </w:rPr>
              <w:t>Manage organisational profile</w:t>
            </w:r>
          </w:p>
        </w:tc>
        <w:tc>
          <w:tcPr>
            <w:tcW w:w="752" w:type="pct"/>
            <w:vAlign w:val="center"/>
          </w:tcPr>
          <w:p w14:paraId="4A08F8C3" w14:textId="77777777" w:rsidR="002A1BED" w:rsidRPr="00F146B5" w:rsidRDefault="002A1BED" w:rsidP="00B46859">
            <w:pPr>
              <w:pStyle w:val="BodyText"/>
              <w:spacing w:after="0"/>
              <w:jc w:val="center"/>
              <w:cnfStyle w:val="000000100000" w:firstRow="0" w:lastRow="0" w:firstColumn="0" w:lastColumn="0" w:oddVBand="0" w:evenVBand="0" w:oddHBand="1" w:evenHBand="0" w:firstRowFirstColumn="0" w:firstRowLastColumn="0" w:lastRowFirstColumn="0" w:lastRowLastColumn="0"/>
              <w:rPr>
                <w:rStyle w:val="Hyperlink"/>
                <w:color w:val="000000" w:themeColor="text1"/>
                <w:sz w:val="20"/>
                <w:szCs w:val="20"/>
                <w:u w:val="none"/>
              </w:rPr>
            </w:pPr>
            <w:r w:rsidRPr="00F146B5">
              <w:rPr>
                <w:rStyle w:val="Hyperlink"/>
                <w:rFonts w:ascii="Wingdings" w:eastAsia="Wingdings" w:hAnsi="Wingdings" w:cs="Wingdings"/>
                <w:color w:val="000000" w:themeColor="text1"/>
                <w:sz w:val="20"/>
                <w:szCs w:val="20"/>
                <w:u w:val="none"/>
              </w:rPr>
              <w:t>ü</w:t>
            </w:r>
          </w:p>
        </w:tc>
        <w:tc>
          <w:tcPr>
            <w:tcW w:w="658" w:type="pct"/>
            <w:vAlign w:val="center"/>
          </w:tcPr>
          <w:p w14:paraId="553C1BEB" w14:textId="77777777" w:rsidR="002A1BED" w:rsidRPr="00F146B5" w:rsidRDefault="002A1BED" w:rsidP="00B46859">
            <w:pPr>
              <w:pStyle w:val="BodyText"/>
              <w:spacing w:after="0"/>
              <w:jc w:val="center"/>
              <w:cnfStyle w:val="000000100000" w:firstRow="0" w:lastRow="0" w:firstColumn="0" w:lastColumn="0" w:oddVBand="0" w:evenVBand="0" w:oddHBand="1" w:evenHBand="0" w:firstRowFirstColumn="0" w:firstRowLastColumn="0" w:lastRowFirstColumn="0" w:lastRowLastColumn="0"/>
              <w:rPr>
                <w:rStyle w:val="Hyperlink"/>
                <w:color w:val="000000" w:themeColor="text1"/>
                <w:sz w:val="20"/>
                <w:szCs w:val="20"/>
                <w:u w:val="none"/>
              </w:rPr>
            </w:pPr>
            <w:r w:rsidRPr="00F146B5">
              <w:rPr>
                <w:rStyle w:val="Hyperlink"/>
                <w:rFonts w:ascii="Wingdings" w:eastAsia="Wingdings" w:hAnsi="Wingdings" w:cs="Wingdings"/>
                <w:color w:val="000000" w:themeColor="text1"/>
                <w:sz w:val="20"/>
                <w:szCs w:val="20"/>
                <w:u w:val="none"/>
              </w:rPr>
              <w:t>ü</w:t>
            </w:r>
          </w:p>
        </w:tc>
        <w:tc>
          <w:tcPr>
            <w:tcW w:w="518" w:type="pct"/>
            <w:vAlign w:val="center"/>
          </w:tcPr>
          <w:p w14:paraId="7E07E05B" w14:textId="77777777" w:rsidR="002A1BED" w:rsidRPr="00F146B5" w:rsidRDefault="002A1BED" w:rsidP="00B46859">
            <w:pPr>
              <w:pStyle w:val="BodyText"/>
              <w:spacing w:after="0"/>
              <w:jc w:val="center"/>
              <w:cnfStyle w:val="000000100000" w:firstRow="0" w:lastRow="0" w:firstColumn="0" w:lastColumn="0" w:oddVBand="0" w:evenVBand="0" w:oddHBand="1" w:evenHBand="0" w:firstRowFirstColumn="0" w:firstRowLastColumn="0" w:lastRowFirstColumn="0" w:lastRowLastColumn="0"/>
              <w:rPr>
                <w:rStyle w:val="Hyperlink"/>
                <w:color w:val="000000" w:themeColor="text1"/>
                <w:sz w:val="20"/>
                <w:szCs w:val="20"/>
                <w:u w:val="none"/>
              </w:rPr>
            </w:pPr>
            <w:r w:rsidRPr="00F146B5">
              <w:rPr>
                <w:rStyle w:val="Hyperlink"/>
                <w:rFonts w:ascii="Wingdings" w:eastAsia="Wingdings" w:hAnsi="Wingdings" w:cs="Wingdings"/>
                <w:color w:val="000000" w:themeColor="text1"/>
                <w:sz w:val="20"/>
                <w:szCs w:val="20"/>
                <w:u w:val="none"/>
              </w:rPr>
              <w:t>ü</w:t>
            </w:r>
          </w:p>
        </w:tc>
        <w:tc>
          <w:tcPr>
            <w:tcW w:w="680" w:type="pct"/>
            <w:shd w:val="clear" w:color="auto" w:fill="A6A6A6" w:themeFill="background1" w:themeFillShade="A6"/>
            <w:vAlign w:val="center"/>
          </w:tcPr>
          <w:p w14:paraId="0F370909" w14:textId="77777777" w:rsidR="002A1BED" w:rsidRPr="00F146B5" w:rsidRDefault="002A1BED" w:rsidP="00B46859">
            <w:pPr>
              <w:pStyle w:val="BodyText"/>
              <w:spacing w:after="0"/>
              <w:jc w:val="center"/>
              <w:cnfStyle w:val="000000100000" w:firstRow="0" w:lastRow="0" w:firstColumn="0" w:lastColumn="0" w:oddVBand="0" w:evenVBand="0" w:oddHBand="1" w:evenHBand="0" w:firstRowFirstColumn="0" w:firstRowLastColumn="0" w:lastRowFirstColumn="0" w:lastRowLastColumn="0"/>
              <w:rPr>
                <w:rStyle w:val="Hyperlink"/>
                <w:sz w:val="20"/>
                <w:szCs w:val="20"/>
                <w:u w:val="none"/>
              </w:rPr>
            </w:pPr>
          </w:p>
        </w:tc>
      </w:tr>
      <w:tr w:rsidR="000E34AB" w:rsidRPr="00F146B5" w14:paraId="03AF01DB" w14:textId="77777777" w:rsidTr="7BACED93">
        <w:tc>
          <w:tcPr>
            <w:cnfStyle w:val="001000000000" w:firstRow="0" w:lastRow="0" w:firstColumn="1" w:lastColumn="0" w:oddVBand="0" w:evenVBand="0" w:oddHBand="0" w:evenHBand="0" w:firstRowFirstColumn="0" w:firstRowLastColumn="0" w:lastRowFirstColumn="0" w:lastRowLastColumn="0"/>
            <w:tcW w:w="2392" w:type="pct"/>
            <w:vAlign w:val="center"/>
          </w:tcPr>
          <w:p w14:paraId="4E996D0F" w14:textId="77777777" w:rsidR="002A1BED" w:rsidRPr="00CE2069" w:rsidRDefault="002A1BED" w:rsidP="00B46859">
            <w:pPr>
              <w:pStyle w:val="BodyText"/>
              <w:spacing w:before="40" w:after="40"/>
              <w:rPr>
                <w:rStyle w:val="Hyperlink"/>
                <w:b w:val="0"/>
                <w:bCs w:val="0"/>
                <w:sz w:val="20"/>
                <w:szCs w:val="20"/>
              </w:rPr>
            </w:pPr>
            <w:r w:rsidRPr="00CE2069">
              <w:rPr>
                <w:rFonts w:ascii="Calibri" w:hAnsi="Calibri" w:cs="Calibri"/>
                <w:b w:val="0"/>
                <w:bCs w:val="0"/>
                <w:color w:val="000000"/>
                <w:sz w:val="20"/>
                <w:szCs w:val="20"/>
              </w:rPr>
              <w:t xml:space="preserve">Manage user access (who can represent </w:t>
            </w:r>
            <w:r>
              <w:rPr>
                <w:rFonts w:ascii="Calibri" w:hAnsi="Calibri" w:cs="Calibri"/>
                <w:b w:val="0"/>
                <w:bCs w:val="0"/>
                <w:color w:val="000000"/>
                <w:sz w:val="20"/>
                <w:szCs w:val="20"/>
              </w:rPr>
              <w:t>my</w:t>
            </w:r>
            <w:r w:rsidRPr="00CE2069">
              <w:rPr>
                <w:rFonts w:ascii="Calibri" w:hAnsi="Calibri" w:cs="Calibri"/>
                <w:b w:val="0"/>
                <w:bCs w:val="0"/>
                <w:color w:val="000000"/>
                <w:sz w:val="20"/>
                <w:szCs w:val="20"/>
              </w:rPr>
              <w:t xml:space="preserve"> organisation)</w:t>
            </w:r>
          </w:p>
        </w:tc>
        <w:tc>
          <w:tcPr>
            <w:tcW w:w="752" w:type="pct"/>
            <w:vAlign w:val="center"/>
          </w:tcPr>
          <w:p w14:paraId="6EF9C385" w14:textId="77777777" w:rsidR="002A1BED" w:rsidRPr="00F146B5" w:rsidRDefault="002A1BED" w:rsidP="00B46859">
            <w:pPr>
              <w:pStyle w:val="BodyText"/>
              <w:spacing w:after="0"/>
              <w:jc w:val="center"/>
              <w:cnfStyle w:val="000000000000" w:firstRow="0" w:lastRow="0" w:firstColumn="0" w:lastColumn="0" w:oddVBand="0" w:evenVBand="0" w:oddHBand="0" w:evenHBand="0" w:firstRowFirstColumn="0" w:firstRowLastColumn="0" w:lastRowFirstColumn="0" w:lastRowLastColumn="0"/>
              <w:rPr>
                <w:rStyle w:val="Hyperlink"/>
                <w:color w:val="000000" w:themeColor="text1"/>
                <w:sz w:val="20"/>
                <w:szCs w:val="20"/>
                <w:u w:val="none"/>
              </w:rPr>
            </w:pPr>
            <w:r w:rsidRPr="00F146B5">
              <w:rPr>
                <w:rStyle w:val="Hyperlink"/>
                <w:rFonts w:ascii="Wingdings" w:eastAsia="Wingdings" w:hAnsi="Wingdings" w:cs="Wingdings"/>
                <w:color w:val="000000" w:themeColor="text1"/>
                <w:sz w:val="20"/>
                <w:szCs w:val="20"/>
                <w:u w:val="none"/>
              </w:rPr>
              <w:t>ü</w:t>
            </w:r>
          </w:p>
        </w:tc>
        <w:tc>
          <w:tcPr>
            <w:tcW w:w="658" w:type="pct"/>
            <w:vAlign w:val="center"/>
          </w:tcPr>
          <w:p w14:paraId="7ECEB4CE" w14:textId="77777777" w:rsidR="002A1BED" w:rsidRPr="00F146B5" w:rsidRDefault="002A1BED" w:rsidP="00B46859">
            <w:pPr>
              <w:pStyle w:val="BodyText"/>
              <w:spacing w:after="0"/>
              <w:jc w:val="center"/>
              <w:cnfStyle w:val="000000000000" w:firstRow="0" w:lastRow="0" w:firstColumn="0" w:lastColumn="0" w:oddVBand="0" w:evenVBand="0" w:oddHBand="0" w:evenHBand="0" w:firstRowFirstColumn="0" w:firstRowLastColumn="0" w:lastRowFirstColumn="0" w:lastRowLastColumn="0"/>
              <w:rPr>
                <w:rStyle w:val="Hyperlink"/>
                <w:color w:val="000000" w:themeColor="text1"/>
                <w:sz w:val="20"/>
                <w:szCs w:val="20"/>
                <w:u w:val="none"/>
              </w:rPr>
            </w:pPr>
            <w:r w:rsidRPr="00F146B5">
              <w:rPr>
                <w:rStyle w:val="Hyperlink"/>
                <w:rFonts w:ascii="Wingdings" w:eastAsia="Wingdings" w:hAnsi="Wingdings" w:cs="Wingdings"/>
                <w:color w:val="000000" w:themeColor="text1"/>
                <w:sz w:val="20"/>
                <w:szCs w:val="20"/>
                <w:u w:val="none"/>
              </w:rPr>
              <w:t>ü</w:t>
            </w:r>
          </w:p>
        </w:tc>
        <w:tc>
          <w:tcPr>
            <w:tcW w:w="518" w:type="pct"/>
            <w:vAlign w:val="center"/>
          </w:tcPr>
          <w:p w14:paraId="5AFB4DD4" w14:textId="77777777" w:rsidR="002A1BED" w:rsidRPr="00F146B5" w:rsidRDefault="002A1BED" w:rsidP="00B46859">
            <w:pPr>
              <w:pStyle w:val="BodyText"/>
              <w:spacing w:after="0"/>
              <w:jc w:val="center"/>
              <w:cnfStyle w:val="000000000000" w:firstRow="0" w:lastRow="0" w:firstColumn="0" w:lastColumn="0" w:oddVBand="0" w:evenVBand="0" w:oddHBand="0" w:evenHBand="0" w:firstRowFirstColumn="0" w:firstRowLastColumn="0" w:lastRowFirstColumn="0" w:lastRowLastColumn="0"/>
              <w:rPr>
                <w:rStyle w:val="Hyperlink"/>
                <w:color w:val="000000" w:themeColor="text1"/>
                <w:sz w:val="20"/>
                <w:szCs w:val="20"/>
                <w:u w:val="none"/>
              </w:rPr>
            </w:pPr>
            <w:r w:rsidRPr="00F146B5">
              <w:rPr>
                <w:rStyle w:val="Hyperlink"/>
                <w:rFonts w:ascii="Wingdings" w:eastAsia="Wingdings" w:hAnsi="Wingdings" w:cs="Wingdings"/>
                <w:color w:val="000000" w:themeColor="text1"/>
                <w:sz w:val="20"/>
                <w:szCs w:val="20"/>
                <w:u w:val="none"/>
              </w:rPr>
              <w:t>ü</w:t>
            </w:r>
          </w:p>
        </w:tc>
        <w:tc>
          <w:tcPr>
            <w:tcW w:w="680" w:type="pct"/>
            <w:shd w:val="clear" w:color="auto" w:fill="A6A6A6" w:themeFill="background1" w:themeFillShade="A6"/>
            <w:vAlign w:val="center"/>
          </w:tcPr>
          <w:p w14:paraId="75E595C1" w14:textId="77777777" w:rsidR="002A1BED" w:rsidRPr="00F146B5" w:rsidRDefault="002A1BED" w:rsidP="00B46859">
            <w:pPr>
              <w:pStyle w:val="BodyText"/>
              <w:spacing w:after="0"/>
              <w:jc w:val="center"/>
              <w:cnfStyle w:val="000000000000" w:firstRow="0" w:lastRow="0" w:firstColumn="0" w:lastColumn="0" w:oddVBand="0" w:evenVBand="0" w:oddHBand="0" w:evenHBand="0" w:firstRowFirstColumn="0" w:firstRowLastColumn="0" w:lastRowFirstColumn="0" w:lastRowLastColumn="0"/>
              <w:rPr>
                <w:rStyle w:val="Hyperlink"/>
                <w:sz w:val="20"/>
                <w:szCs w:val="20"/>
                <w:u w:val="none"/>
              </w:rPr>
            </w:pPr>
          </w:p>
        </w:tc>
      </w:tr>
    </w:tbl>
    <w:p w14:paraId="1FB970C5" w14:textId="7F4A3218" w:rsidR="001055C4" w:rsidRPr="00775B4C" w:rsidRDefault="001055C4" w:rsidP="001055C4">
      <w:pPr>
        <w:spacing w:before="120"/>
        <w:ind w:left="426" w:hanging="426"/>
        <w:rPr>
          <w:rStyle w:val="Hyperlink"/>
          <w:rFonts w:ascii="Calibri" w:eastAsia="Times New Roman" w:hAnsi="Calibri" w:cs="Calibri"/>
          <w:color w:val="000000"/>
          <w:lang w:eastAsia="en-AU"/>
        </w:rPr>
      </w:pPr>
      <w:r w:rsidRPr="000369D0">
        <w:rPr>
          <w:rFonts w:ascii="Wingdings 2" w:eastAsia="Times New Roman" w:hAnsi="Wingdings 2" w:cs="Calibri"/>
          <w:b/>
          <w:bCs/>
          <w:color w:val="000000"/>
          <w:lang w:eastAsia="en-AU"/>
        </w:rPr>
        <w:t>é</w:t>
      </w:r>
      <w:r>
        <w:rPr>
          <w:rFonts w:ascii="Wingdings 2" w:eastAsia="Times New Roman" w:hAnsi="Wingdings 2" w:cs="Calibri"/>
          <w:b/>
          <w:bCs/>
          <w:color w:val="000000"/>
          <w:lang w:eastAsia="en-AU"/>
        </w:rPr>
        <w:tab/>
      </w:r>
      <w:r w:rsidRPr="00775B4C">
        <w:rPr>
          <w:rFonts w:ascii="Calibri" w:eastAsia="Times New Roman" w:hAnsi="Calibri" w:cs="Calibri"/>
          <w:color w:val="000000"/>
          <w:lang w:eastAsia="en-AU"/>
        </w:rPr>
        <w:t xml:space="preserve">Only for one-offs </w:t>
      </w:r>
      <w:r w:rsidR="00A555CF" w:rsidRPr="00775B4C">
        <w:rPr>
          <w:rFonts w:ascii="Calibri" w:eastAsia="Times New Roman" w:hAnsi="Calibri" w:cs="Calibri"/>
          <w:color w:val="000000"/>
          <w:lang w:eastAsia="en-AU"/>
        </w:rPr>
        <w:t>e.g.,</w:t>
      </w:r>
      <w:r w:rsidRPr="00775B4C">
        <w:rPr>
          <w:rFonts w:ascii="Calibri" w:eastAsia="Times New Roman" w:hAnsi="Calibri" w:cs="Calibri"/>
          <w:color w:val="000000"/>
          <w:lang w:eastAsia="en-AU"/>
        </w:rPr>
        <w:t xml:space="preserve"> </w:t>
      </w:r>
      <w:r>
        <w:rPr>
          <w:rFonts w:ascii="Calibri" w:eastAsia="Times New Roman" w:hAnsi="Calibri" w:cs="Calibri"/>
          <w:color w:val="000000"/>
          <w:lang w:eastAsia="en-AU"/>
        </w:rPr>
        <w:t xml:space="preserve">requesting inspections requiring a </w:t>
      </w:r>
      <w:r w:rsidRPr="00775B4C">
        <w:rPr>
          <w:rFonts w:ascii="Calibri" w:eastAsia="Times New Roman" w:hAnsi="Calibri" w:cs="Calibri"/>
          <w:color w:val="000000"/>
          <w:lang w:eastAsia="en-AU"/>
        </w:rPr>
        <w:t>different skill set (other than inspections that can be undertaken by onsite officer)</w:t>
      </w:r>
      <w:r>
        <w:rPr>
          <w:rFonts w:ascii="Calibri" w:eastAsia="Times New Roman" w:hAnsi="Calibri" w:cs="Calibri"/>
          <w:color w:val="000000"/>
          <w:lang w:eastAsia="en-AU"/>
        </w:rPr>
        <w:t>.</w:t>
      </w:r>
    </w:p>
    <w:p w14:paraId="2827EAD8" w14:textId="5E5DC503" w:rsidR="001055C4" w:rsidRPr="00775B4C" w:rsidRDefault="001055C4" w:rsidP="001055C4">
      <w:pPr>
        <w:spacing w:before="120"/>
        <w:ind w:left="426" w:hanging="426"/>
        <w:rPr>
          <w:rStyle w:val="Hyperlink"/>
          <w:rFonts w:ascii="Calibri" w:eastAsia="Times New Roman" w:hAnsi="Calibri" w:cs="Calibri"/>
          <w:color w:val="000000"/>
          <w:lang w:eastAsia="en-AU"/>
        </w:rPr>
      </w:pPr>
      <w:r w:rsidRPr="00710406">
        <w:rPr>
          <w:rFonts w:ascii="Calibri" w:eastAsia="Times New Roman" w:hAnsi="Calibri" w:cs="Calibri"/>
          <w:b/>
          <w:bCs/>
          <w:color w:val="000000"/>
          <w:sz w:val="24"/>
          <w:szCs w:val="24"/>
          <w:lang w:eastAsia="en-AU"/>
        </w:rPr>
        <w:t>#</w:t>
      </w:r>
      <w:r>
        <w:rPr>
          <w:rFonts w:ascii="Calibri" w:eastAsia="Times New Roman" w:hAnsi="Calibri" w:cs="Calibri"/>
          <w:color w:val="000000"/>
          <w:lang w:eastAsia="en-AU"/>
        </w:rPr>
        <w:tab/>
        <w:t>Includes freight forwarders</w:t>
      </w:r>
      <w:r w:rsidR="00F146B5">
        <w:rPr>
          <w:rFonts w:ascii="Calibri" w:eastAsia="Times New Roman" w:hAnsi="Calibri" w:cs="Calibri"/>
          <w:color w:val="000000"/>
          <w:lang w:eastAsia="en-AU"/>
        </w:rPr>
        <w:t>,</w:t>
      </w:r>
      <w:r>
        <w:rPr>
          <w:rFonts w:ascii="Calibri" w:eastAsia="Times New Roman" w:hAnsi="Calibri" w:cs="Calibri"/>
          <w:color w:val="000000"/>
          <w:lang w:eastAsia="en-AU"/>
        </w:rPr>
        <w:t xml:space="preserve"> </w:t>
      </w:r>
      <w:r w:rsidR="00F146B5">
        <w:rPr>
          <w:rFonts w:ascii="Calibri" w:eastAsia="Times New Roman" w:hAnsi="Calibri" w:cs="Calibri"/>
          <w:color w:val="000000"/>
          <w:lang w:eastAsia="en-AU"/>
        </w:rPr>
        <w:t xml:space="preserve">clients with a low volume of import inspection requests, </w:t>
      </w:r>
      <w:r>
        <w:rPr>
          <w:rFonts w:ascii="Calibri" w:eastAsia="Times New Roman" w:hAnsi="Calibri" w:cs="Calibri"/>
          <w:color w:val="000000"/>
          <w:lang w:eastAsia="en-AU"/>
        </w:rPr>
        <w:t xml:space="preserve">and </w:t>
      </w:r>
      <w:r w:rsidR="00F146B5">
        <w:rPr>
          <w:rFonts w:ascii="Calibri" w:eastAsia="Times New Roman" w:hAnsi="Calibri" w:cs="Calibri"/>
          <w:color w:val="000000"/>
          <w:lang w:eastAsia="en-AU"/>
        </w:rPr>
        <w:t>clients</w:t>
      </w:r>
      <w:r>
        <w:rPr>
          <w:rFonts w:ascii="Calibri" w:eastAsia="Times New Roman" w:hAnsi="Calibri" w:cs="Calibri"/>
          <w:color w:val="000000"/>
          <w:lang w:eastAsia="en-AU"/>
        </w:rPr>
        <w:t xml:space="preserve"> without an ABN.</w:t>
      </w:r>
    </w:p>
    <w:p w14:paraId="1E691991" w14:textId="77777777" w:rsidR="001055C4" w:rsidRPr="001055C4" w:rsidRDefault="001055C4" w:rsidP="001055C4">
      <w:pPr>
        <w:pStyle w:val="BodyText"/>
        <w:spacing w:before="160" w:after="40"/>
        <w:ind w:left="426" w:hanging="426"/>
        <w:rPr>
          <w:rStyle w:val="Hyperlink"/>
          <w:color w:val="000000" w:themeColor="text1"/>
          <w:u w:val="none"/>
        </w:rPr>
      </w:pPr>
      <w:r w:rsidRPr="001055C4">
        <w:rPr>
          <w:rStyle w:val="Hyperlink"/>
          <w:rFonts w:ascii="Wingdings 2" w:eastAsia="Wingdings 2" w:hAnsi="Wingdings 2" w:cs="Wingdings 2"/>
          <w:b/>
          <w:color w:val="000000" w:themeColor="text1"/>
          <w:u w:val="none"/>
        </w:rPr>
        <w:t>□</w:t>
      </w:r>
      <w:r w:rsidRPr="001055C4">
        <w:rPr>
          <w:rStyle w:val="Hyperlink"/>
          <w:color w:val="000000" w:themeColor="text1"/>
          <w:u w:val="none"/>
        </w:rPr>
        <w:tab/>
        <w:t>Import clients will be able to view AIMS Direction information issued by the department if:</w:t>
      </w:r>
    </w:p>
    <w:p w14:paraId="410692E3" w14:textId="77777777" w:rsidR="001055C4" w:rsidRPr="0065148D" w:rsidRDefault="001055C4" w:rsidP="001055C4">
      <w:pPr>
        <w:pStyle w:val="ListBullet2"/>
        <w:ind w:left="851"/>
        <w:rPr>
          <w:rStyle w:val="Hyperlink"/>
          <w:rFonts w:asciiTheme="minorHAnsi" w:hAnsiTheme="minorHAnsi" w:cstheme="minorHAnsi"/>
          <w:color w:val="000000" w:themeColor="text1"/>
          <w:u w:val="none"/>
        </w:rPr>
      </w:pPr>
      <w:r w:rsidRPr="00C638B3">
        <w:rPr>
          <w:rStyle w:val="Hyperlink"/>
          <w:rFonts w:asciiTheme="minorHAnsi" w:hAnsiTheme="minorHAnsi" w:cstheme="minorHAnsi"/>
          <w:b/>
          <w:color w:val="000000" w:themeColor="text1"/>
          <w:u w:val="none"/>
        </w:rPr>
        <w:t xml:space="preserve">Approved </w:t>
      </w:r>
      <w:r w:rsidRPr="0065148D">
        <w:rPr>
          <w:rStyle w:val="Hyperlink"/>
          <w:rFonts w:asciiTheme="minorHAnsi" w:hAnsiTheme="minorHAnsi" w:cstheme="minorHAnsi"/>
          <w:b/>
          <w:color w:val="000000" w:themeColor="text1"/>
          <w:u w:val="none"/>
        </w:rPr>
        <w:t>Arrangements</w:t>
      </w:r>
      <w:r w:rsidRPr="0065148D">
        <w:rPr>
          <w:rStyle w:val="Hyperlink"/>
          <w:rFonts w:asciiTheme="minorHAnsi" w:hAnsiTheme="minorHAnsi" w:cstheme="minorHAnsi"/>
          <w:color w:val="000000" w:themeColor="text1"/>
          <w:u w:val="none"/>
        </w:rPr>
        <w:t xml:space="preserve"> – if the AA number is listed against an active AIMS Direction.</w:t>
      </w:r>
    </w:p>
    <w:p w14:paraId="343DE5AF" w14:textId="18C5CBC3" w:rsidR="001055C4" w:rsidRPr="0065148D" w:rsidRDefault="001055C4" w:rsidP="001055C4">
      <w:pPr>
        <w:pStyle w:val="ListBullet2"/>
        <w:ind w:left="851"/>
        <w:rPr>
          <w:rStyle w:val="Hyperlink"/>
          <w:rFonts w:asciiTheme="minorHAnsi" w:hAnsiTheme="minorHAnsi" w:cstheme="minorHAnsi"/>
          <w:color w:val="000000" w:themeColor="text1"/>
          <w:u w:val="none"/>
        </w:rPr>
      </w:pPr>
      <w:r w:rsidRPr="0065148D">
        <w:rPr>
          <w:rStyle w:val="Hyperlink"/>
          <w:rFonts w:asciiTheme="minorHAnsi" w:hAnsiTheme="minorHAnsi" w:cstheme="minorHAnsi"/>
          <w:b/>
          <w:color w:val="000000" w:themeColor="text1"/>
          <w:u w:val="none"/>
        </w:rPr>
        <w:t xml:space="preserve">Brokerage </w:t>
      </w:r>
      <w:r w:rsidRPr="0065148D">
        <w:rPr>
          <w:rStyle w:val="Hyperlink"/>
          <w:rFonts w:asciiTheme="minorHAnsi" w:hAnsiTheme="minorHAnsi" w:cstheme="minorHAnsi"/>
          <w:color w:val="000000" w:themeColor="text1"/>
          <w:u w:val="none"/>
        </w:rPr>
        <w:t xml:space="preserve">– the ABN of the brokerage is listed </w:t>
      </w:r>
      <w:bookmarkStart w:id="6" w:name="_Hlk106716840"/>
      <w:r w:rsidRPr="0065148D">
        <w:rPr>
          <w:rStyle w:val="Hyperlink"/>
          <w:rFonts w:asciiTheme="minorHAnsi" w:hAnsiTheme="minorHAnsi" w:cstheme="minorHAnsi"/>
          <w:color w:val="000000" w:themeColor="text1"/>
          <w:u w:val="none"/>
        </w:rPr>
        <w:t xml:space="preserve">against the </w:t>
      </w:r>
      <w:bookmarkStart w:id="7" w:name="_Hlk106716749"/>
      <w:r w:rsidR="00F146B5" w:rsidRPr="0065148D">
        <w:rPr>
          <w:rStyle w:val="Hyperlink"/>
          <w:rFonts w:asciiTheme="minorHAnsi" w:hAnsiTheme="minorHAnsi" w:cstheme="minorHAnsi"/>
          <w:color w:val="000000" w:themeColor="text1"/>
          <w:u w:val="none"/>
        </w:rPr>
        <w:t xml:space="preserve">import declaration in the </w:t>
      </w:r>
      <w:r w:rsidR="00D21AB4">
        <w:rPr>
          <w:rStyle w:val="Hyperlink"/>
          <w:rFonts w:asciiTheme="minorHAnsi" w:hAnsiTheme="minorHAnsi" w:cstheme="minorHAnsi"/>
          <w:color w:val="000000" w:themeColor="text1"/>
          <w:u w:val="none"/>
        </w:rPr>
        <w:t>I</w:t>
      </w:r>
      <w:r w:rsidR="00F146B5" w:rsidRPr="0065148D">
        <w:rPr>
          <w:rStyle w:val="Hyperlink"/>
          <w:rFonts w:asciiTheme="minorHAnsi" w:hAnsiTheme="minorHAnsi" w:cstheme="minorHAnsi"/>
          <w:color w:val="000000" w:themeColor="text1"/>
          <w:u w:val="none"/>
        </w:rPr>
        <w:t>ntegrated Cargo System (ICS)</w:t>
      </w:r>
      <w:bookmarkEnd w:id="7"/>
      <w:r w:rsidRPr="0065148D">
        <w:rPr>
          <w:rStyle w:val="Hyperlink"/>
          <w:rFonts w:asciiTheme="minorHAnsi" w:hAnsiTheme="minorHAnsi" w:cstheme="minorHAnsi"/>
          <w:color w:val="000000" w:themeColor="text1"/>
          <w:u w:val="none"/>
        </w:rPr>
        <w:t>.</w:t>
      </w:r>
      <w:bookmarkEnd w:id="6"/>
    </w:p>
    <w:p w14:paraId="1C7B279E" w14:textId="72D477AE" w:rsidR="00A555CF" w:rsidRDefault="00A555CF" w:rsidP="00A555CF">
      <w:pPr>
        <w:pStyle w:val="ListBullet2"/>
        <w:ind w:left="851"/>
        <w:rPr>
          <w:rStyle w:val="Hyperlink"/>
          <w:rFonts w:asciiTheme="minorHAnsi" w:hAnsiTheme="minorHAnsi" w:cstheme="minorHAnsi"/>
          <w:color w:val="000000" w:themeColor="text1"/>
          <w:u w:val="none"/>
        </w:rPr>
      </w:pPr>
      <w:r w:rsidRPr="0065148D">
        <w:rPr>
          <w:rStyle w:val="Hyperlink"/>
          <w:rFonts w:asciiTheme="minorHAnsi" w:hAnsiTheme="minorHAnsi" w:cstheme="minorHAnsi"/>
          <w:b/>
          <w:color w:val="000000" w:themeColor="text1"/>
          <w:u w:val="none"/>
        </w:rPr>
        <w:t>Importer</w:t>
      </w:r>
      <w:r w:rsidRPr="0065148D">
        <w:rPr>
          <w:rStyle w:val="Hyperlink"/>
          <w:rFonts w:asciiTheme="minorHAnsi" w:hAnsiTheme="minorHAnsi" w:cstheme="minorHAnsi"/>
          <w:color w:val="000000" w:themeColor="text1"/>
          <w:u w:val="none"/>
        </w:rPr>
        <w:t xml:space="preserve"> – the ABN of the importer is listed against the </w:t>
      </w:r>
      <w:r w:rsidR="00F146B5" w:rsidRPr="0065148D">
        <w:rPr>
          <w:rStyle w:val="Hyperlink"/>
          <w:rFonts w:asciiTheme="minorHAnsi" w:hAnsiTheme="minorHAnsi" w:cstheme="minorHAnsi"/>
          <w:color w:val="000000" w:themeColor="text1"/>
          <w:u w:val="none"/>
        </w:rPr>
        <w:t xml:space="preserve">import declaration in the </w:t>
      </w:r>
      <w:r w:rsidR="00D21AB4">
        <w:rPr>
          <w:rStyle w:val="Hyperlink"/>
          <w:rFonts w:asciiTheme="minorHAnsi" w:hAnsiTheme="minorHAnsi" w:cstheme="minorHAnsi"/>
          <w:color w:val="000000" w:themeColor="text1"/>
          <w:u w:val="none"/>
        </w:rPr>
        <w:t>I</w:t>
      </w:r>
      <w:r w:rsidR="00F146B5" w:rsidRPr="0065148D">
        <w:rPr>
          <w:rStyle w:val="Hyperlink"/>
          <w:rFonts w:asciiTheme="minorHAnsi" w:hAnsiTheme="minorHAnsi" w:cstheme="minorHAnsi"/>
          <w:color w:val="000000" w:themeColor="text1"/>
          <w:u w:val="none"/>
        </w:rPr>
        <w:t>ntegrated Cargo System (ICS)</w:t>
      </w:r>
      <w:r w:rsidRPr="0065148D">
        <w:rPr>
          <w:rStyle w:val="Hyperlink"/>
          <w:rFonts w:asciiTheme="minorHAnsi" w:hAnsiTheme="minorHAnsi" w:cstheme="minorHAnsi"/>
          <w:color w:val="000000" w:themeColor="text1"/>
          <w:u w:val="none"/>
        </w:rPr>
        <w:t>.</w:t>
      </w:r>
    </w:p>
    <w:p w14:paraId="49F4984D" w14:textId="7D5B19D6" w:rsidR="00070486" w:rsidRDefault="00070486" w:rsidP="00305314">
      <w:pPr>
        <w:pStyle w:val="Heading1"/>
        <w:numPr>
          <w:ilvl w:val="0"/>
          <w:numId w:val="10"/>
        </w:numPr>
        <w:tabs>
          <w:tab w:val="left" w:pos="993"/>
        </w:tabs>
        <w:ind w:left="284" w:hanging="432"/>
      </w:pPr>
      <w:bookmarkStart w:id="8" w:name="_Toc112232278"/>
      <w:r>
        <w:lastRenderedPageBreak/>
        <w:t>What is a Digital Identity, and why do I need one to use the Portal?</w:t>
      </w:r>
      <w:bookmarkEnd w:id="8"/>
    </w:p>
    <w:p w14:paraId="7DA37E3E" w14:textId="616CF07E" w:rsidR="002502A5" w:rsidRDefault="00070486" w:rsidP="00433B7A">
      <w:pPr>
        <w:ind w:left="360"/>
      </w:pPr>
      <w:r>
        <w:t>Digital Identity is a new way to prove who you are online. We are all required to prove our identity repeatedly to access a range of government services.</w:t>
      </w:r>
    </w:p>
    <w:p w14:paraId="04F02575" w14:textId="2942AAE9" w:rsidR="00070486" w:rsidRDefault="00070486" w:rsidP="00070486">
      <w:pPr>
        <w:ind w:left="360"/>
      </w:pPr>
      <w:r>
        <w:t>Digital Identity makes it quicker and easier to access government services by giving you the choice to create a Digital Identity with an accredited identity provider which you can use to prove who you are online again and again.</w:t>
      </w:r>
    </w:p>
    <w:p w14:paraId="0BD9B287" w14:textId="77777777" w:rsidR="00070486" w:rsidRPr="00657155" w:rsidRDefault="00070486" w:rsidP="00070486">
      <w:pPr>
        <w:ind w:left="360"/>
      </w:pPr>
      <w:r>
        <w:t xml:space="preserve">The Biosecurity Portal is using Digital Identity, governed by the Digital Transformation Agency (DTA) as an authenticated and secure way of logging users in. Each time you login to the Portal using your Digital Identity you will be asked to give your consent for certain data to be shared with the department. This shared data includes your first and last name, your date of birth, and the email address you registered with. </w:t>
      </w:r>
      <w:r w:rsidRPr="00070486">
        <w:rPr>
          <w:b/>
          <w:bCs/>
        </w:rPr>
        <w:t>No other personal data is visible to the department.</w:t>
      </w:r>
    </w:p>
    <w:p w14:paraId="0ECB7C81" w14:textId="2CFEE71A" w:rsidR="00305314" w:rsidRDefault="00D366BE" w:rsidP="00305314">
      <w:pPr>
        <w:pStyle w:val="Heading1"/>
        <w:numPr>
          <w:ilvl w:val="0"/>
          <w:numId w:val="10"/>
        </w:numPr>
        <w:tabs>
          <w:tab w:val="left" w:pos="993"/>
        </w:tabs>
        <w:ind w:left="284" w:hanging="432"/>
      </w:pPr>
      <w:bookmarkStart w:id="9" w:name="_Toc112232279"/>
      <w:r>
        <w:t>I have concerns about sharing my personal information with</w:t>
      </w:r>
      <w:r w:rsidR="00305314">
        <w:t xml:space="preserve"> the department</w:t>
      </w:r>
      <w:bookmarkEnd w:id="9"/>
    </w:p>
    <w:p w14:paraId="7B12DED3" w14:textId="4273E753" w:rsidR="00305314" w:rsidRDefault="00305314" w:rsidP="00305314">
      <w:pPr>
        <w:ind w:left="284"/>
      </w:pPr>
      <w:r>
        <w:t>Your personal information is valuable and worth protecting.</w:t>
      </w:r>
    </w:p>
    <w:p w14:paraId="497C6F1A" w14:textId="77777777" w:rsidR="00305314" w:rsidRDefault="00305314" w:rsidP="00305314">
      <w:pPr>
        <w:ind w:left="284"/>
      </w:pPr>
      <w:r>
        <w:t>When you send your personal information online, it is important to know who you are sharing it with, and how your privacy is protected.</w:t>
      </w:r>
    </w:p>
    <w:p w14:paraId="4DCE7075" w14:textId="77777777" w:rsidR="00305314" w:rsidRDefault="00305314" w:rsidP="00305314">
      <w:pPr>
        <w:ind w:left="284"/>
      </w:pPr>
      <w:r>
        <w:t xml:space="preserve">While using your Digital Identity you can be confident your personal information is: </w:t>
      </w:r>
    </w:p>
    <w:p w14:paraId="0A864857" w14:textId="77777777" w:rsidR="00305314" w:rsidRDefault="00305314" w:rsidP="00305314">
      <w:pPr>
        <w:pStyle w:val="ListParagraph"/>
        <w:numPr>
          <w:ilvl w:val="0"/>
          <w:numId w:val="19"/>
        </w:numPr>
      </w:pPr>
      <w:r>
        <w:t>securely encrypted and stored in Australia</w:t>
      </w:r>
    </w:p>
    <w:p w14:paraId="5C91D81E" w14:textId="77777777" w:rsidR="00305314" w:rsidRDefault="00305314" w:rsidP="00305314">
      <w:pPr>
        <w:pStyle w:val="ListParagraph"/>
        <w:numPr>
          <w:ilvl w:val="0"/>
          <w:numId w:val="19"/>
        </w:numPr>
      </w:pPr>
      <w:r>
        <w:t>shared with chosen service providers only with your consent</w:t>
      </w:r>
    </w:p>
    <w:p w14:paraId="621CDEAC" w14:textId="77777777" w:rsidR="00305314" w:rsidRDefault="00305314" w:rsidP="00305314">
      <w:pPr>
        <w:pStyle w:val="ListParagraph"/>
        <w:numPr>
          <w:ilvl w:val="0"/>
          <w:numId w:val="19"/>
        </w:numPr>
      </w:pPr>
      <w:r>
        <w:t xml:space="preserve">protected by strict security protocols set by the Australian Government. </w:t>
      </w:r>
    </w:p>
    <w:p w14:paraId="08975C48" w14:textId="77777777" w:rsidR="00305314" w:rsidRDefault="00305314" w:rsidP="00305314">
      <w:pPr>
        <w:ind w:left="284"/>
      </w:pPr>
      <w:r>
        <w:t>It’s important to stay safe online and protect your personal information.</w:t>
      </w:r>
    </w:p>
    <w:p w14:paraId="096BD86E" w14:textId="110A3D02" w:rsidR="00305314" w:rsidRDefault="00305314" w:rsidP="00305314">
      <w:pPr>
        <w:ind w:left="284"/>
      </w:pPr>
      <w:r>
        <w:t>To help protect your identity and to stop other people from accessing your personal information, Digital Identity uses encryption and cryptographic technology along with the security features already in your device. These include touch ID, face ID and passwords. The security features already in your device are used for your convenience and the information is not shared with government.</w:t>
      </w:r>
    </w:p>
    <w:p w14:paraId="77BA074A" w14:textId="750F2C20" w:rsidR="00EB62F7" w:rsidRDefault="00C30999" w:rsidP="00305314">
      <w:pPr>
        <w:ind w:left="284"/>
        <w:rPr>
          <w:rStyle w:val="Hyperlink"/>
          <w:i/>
          <w:iCs/>
        </w:rPr>
      </w:pPr>
      <w:r>
        <w:rPr>
          <w:i/>
          <w:iCs/>
        </w:rPr>
        <w:t xml:space="preserve">Source: </w:t>
      </w:r>
      <w:hyperlink r:id="rId16" w:history="1">
        <w:r w:rsidR="00FE7C42" w:rsidRPr="0057413D">
          <w:rPr>
            <w:rStyle w:val="Hyperlink"/>
            <w:i/>
            <w:iCs/>
          </w:rPr>
          <w:t>https://www.digitalidentity.gov.au/privacy-and-security</w:t>
        </w:r>
      </w:hyperlink>
      <w:r w:rsidR="00EB62F7">
        <w:rPr>
          <w:rStyle w:val="Hyperlink"/>
          <w:i/>
          <w:iCs/>
        </w:rPr>
        <w:br w:type="page"/>
      </w:r>
    </w:p>
    <w:p w14:paraId="426576EC" w14:textId="3F2202BA" w:rsidR="007A3AA3" w:rsidRDefault="007A3AA3" w:rsidP="00964301">
      <w:pPr>
        <w:pStyle w:val="Heading1"/>
        <w:numPr>
          <w:ilvl w:val="0"/>
          <w:numId w:val="10"/>
        </w:numPr>
        <w:tabs>
          <w:tab w:val="left" w:pos="993"/>
        </w:tabs>
        <w:ind w:left="284" w:hanging="432"/>
      </w:pPr>
      <w:bookmarkStart w:id="10" w:name="_Toc112232280"/>
      <w:r>
        <w:lastRenderedPageBreak/>
        <w:t>How is my personal information protected</w:t>
      </w:r>
      <w:r w:rsidR="00684A11">
        <w:t xml:space="preserve"> when I use a Digital </w:t>
      </w:r>
      <w:r w:rsidR="0046473A">
        <w:t>Identity?</w:t>
      </w:r>
      <w:bookmarkEnd w:id="10"/>
    </w:p>
    <w:p w14:paraId="1DB73EE7" w14:textId="77777777" w:rsidR="00B31480" w:rsidRDefault="00B31480" w:rsidP="00B31480">
      <w:pPr>
        <w:ind w:left="284"/>
      </w:pPr>
      <w:r>
        <w:t>The Digital Identity system is designed to protect your privacy.</w:t>
      </w:r>
    </w:p>
    <w:p w14:paraId="64C233B7" w14:textId="4E2847ED" w:rsidR="00B31480" w:rsidRDefault="00B31480" w:rsidP="00B31480">
      <w:pPr>
        <w:ind w:left="284"/>
      </w:pPr>
      <w:r>
        <w:t xml:space="preserve">The Digital Identity system has a range of safeguards to stop your personal information being collected, profiled, </w:t>
      </w:r>
      <w:r w:rsidR="001C45CD">
        <w:t>used,</w:t>
      </w:r>
      <w:r>
        <w:t xml:space="preserve"> or sold for other purposes, such as direct marketing. These safeguards include: </w:t>
      </w:r>
    </w:p>
    <w:p w14:paraId="7D97150A" w14:textId="77777777" w:rsidR="00B31480" w:rsidRDefault="00B31480" w:rsidP="004105FB">
      <w:pPr>
        <w:pStyle w:val="ListParagraph"/>
        <w:numPr>
          <w:ilvl w:val="0"/>
          <w:numId w:val="22"/>
        </w:numPr>
      </w:pPr>
      <w:r>
        <w:t xml:space="preserve">The system cannot create a single identifier for you that can be used across the entire system or across Government. </w:t>
      </w:r>
    </w:p>
    <w:p w14:paraId="280F2A21" w14:textId="77777777" w:rsidR="00B31480" w:rsidRDefault="00B31480" w:rsidP="004105FB">
      <w:pPr>
        <w:pStyle w:val="ListParagraph"/>
        <w:numPr>
          <w:ilvl w:val="0"/>
          <w:numId w:val="22"/>
        </w:numPr>
      </w:pPr>
      <w:r>
        <w:t>The system rules only allow passing a small amount of your information to the service you want to prove your identity with. Usually this is limited to your:</w:t>
      </w:r>
    </w:p>
    <w:p w14:paraId="68CFF373" w14:textId="77777777" w:rsidR="00B31480" w:rsidRDefault="00B31480" w:rsidP="004105FB">
      <w:pPr>
        <w:pStyle w:val="ListParagraph"/>
        <w:numPr>
          <w:ilvl w:val="1"/>
          <w:numId w:val="22"/>
        </w:numPr>
      </w:pPr>
      <w:r>
        <w:t xml:space="preserve">name </w:t>
      </w:r>
    </w:p>
    <w:p w14:paraId="0CBB7D37" w14:textId="77777777" w:rsidR="00B31480" w:rsidRDefault="00B31480" w:rsidP="004105FB">
      <w:pPr>
        <w:pStyle w:val="ListParagraph"/>
        <w:numPr>
          <w:ilvl w:val="1"/>
          <w:numId w:val="22"/>
        </w:numPr>
      </w:pPr>
      <w:r>
        <w:t xml:space="preserve">date of birth </w:t>
      </w:r>
    </w:p>
    <w:p w14:paraId="0FBF52D1" w14:textId="77777777" w:rsidR="00B31480" w:rsidRDefault="00B31480" w:rsidP="004105FB">
      <w:pPr>
        <w:pStyle w:val="ListParagraph"/>
        <w:numPr>
          <w:ilvl w:val="1"/>
          <w:numId w:val="22"/>
        </w:numPr>
      </w:pPr>
      <w:r>
        <w:t xml:space="preserve">contact details. </w:t>
      </w:r>
    </w:p>
    <w:p w14:paraId="39D8D95E" w14:textId="77777777" w:rsidR="00B31480" w:rsidRDefault="00B31480" w:rsidP="004105FB">
      <w:pPr>
        <w:pStyle w:val="ListParagraph"/>
        <w:numPr>
          <w:ilvl w:val="0"/>
          <w:numId w:val="22"/>
        </w:numPr>
      </w:pPr>
      <w:r>
        <w:t xml:space="preserve">You will need to give your consent before passing your details to the service you want to prove your identity with. </w:t>
      </w:r>
    </w:p>
    <w:p w14:paraId="4F17C2E4" w14:textId="77777777" w:rsidR="00B31480" w:rsidRDefault="00B31480" w:rsidP="004105FB">
      <w:pPr>
        <w:pStyle w:val="ListParagraph"/>
        <w:numPr>
          <w:ilvl w:val="0"/>
          <w:numId w:val="22"/>
        </w:numPr>
      </w:pPr>
      <w:r>
        <w:t>If the service you are trying to access requires more information, they must justify this request in writing.</w:t>
      </w:r>
    </w:p>
    <w:p w14:paraId="5D9C7334" w14:textId="685B4FE7" w:rsidR="00B31480" w:rsidRDefault="00B31480" w:rsidP="004105FB">
      <w:pPr>
        <w:pStyle w:val="ListParagraph"/>
        <w:numPr>
          <w:ilvl w:val="1"/>
          <w:numId w:val="22"/>
        </w:numPr>
      </w:pPr>
      <w:r>
        <w:t xml:space="preserve">The request will need to demonstrate that the organisation has the appropriate security, </w:t>
      </w:r>
      <w:r w:rsidR="001C45CD">
        <w:t>privacy,</w:t>
      </w:r>
      <w:r>
        <w:t xml:space="preserve"> and fraud control processes in place.</w:t>
      </w:r>
    </w:p>
    <w:p w14:paraId="55FC6B94" w14:textId="77777777" w:rsidR="00B31480" w:rsidRDefault="00B31480" w:rsidP="004105FB">
      <w:pPr>
        <w:pStyle w:val="ListParagraph"/>
        <w:numPr>
          <w:ilvl w:val="1"/>
          <w:numId w:val="22"/>
        </w:numPr>
      </w:pPr>
      <w:r>
        <w:t>The organisation will also undergo a risk assessment before they receive additional information.</w:t>
      </w:r>
    </w:p>
    <w:p w14:paraId="4FB7F6DD" w14:textId="77777777" w:rsidR="00B31480" w:rsidRDefault="00B31480" w:rsidP="004105FB">
      <w:pPr>
        <w:pStyle w:val="ListParagraph"/>
        <w:numPr>
          <w:ilvl w:val="1"/>
          <w:numId w:val="22"/>
        </w:numPr>
      </w:pPr>
      <w:r>
        <w:t>This additional information is only shared with your consent.</w:t>
      </w:r>
    </w:p>
    <w:p w14:paraId="5F865DEA" w14:textId="77777777" w:rsidR="00B31480" w:rsidRDefault="00B31480" w:rsidP="004105FB">
      <w:pPr>
        <w:pStyle w:val="ListParagraph"/>
        <w:numPr>
          <w:ilvl w:val="0"/>
          <w:numId w:val="22"/>
        </w:numPr>
      </w:pPr>
      <w:r>
        <w:t>Information about how you use the system, like what services you access, is also protected. This information is only used to:</w:t>
      </w:r>
    </w:p>
    <w:p w14:paraId="40CDCDD9" w14:textId="77777777" w:rsidR="00B31480" w:rsidRDefault="00B31480" w:rsidP="004105FB">
      <w:pPr>
        <w:pStyle w:val="ListParagraph"/>
        <w:numPr>
          <w:ilvl w:val="1"/>
          <w:numId w:val="22"/>
        </w:numPr>
      </w:pPr>
      <w:r>
        <w:t xml:space="preserve">prove your identity and manage your Digital Identity </w:t>
      </w:r>
    </w:p>
    <w:p w14:paraId="325ED0A1" w14:textId="77777777" w:rsidR="00B31480" w:rsidRDefault="00B31480" w:rsidP="004105FB">
      <w:pPr>
        <w:pStyle w:val="ListParagraph"/>
        <w:numPr>
          <w:ilvl w:val="1"/>
          <w:numId w:val="22"/>
        </w:numPr>
      </w:pPr>
      <w:r>
        <w:t xml:space="preserve">manage possible fraud </w:t>
      </w:r>
    </w:p>
    <w:p w14:paraId="7A767F4F" w14:textId="77777777" w:rsidR="00B31480" w:rsidRDefault="00B31480" w:rsidP="004105FB">
      <w:pPr>
        <w:pStyle w:val="ListParagraph"/>
        <w:numPr>
          <w:ilvl w:val="1"/>
          <w:numId w:val="22"/>
        </w:numPr>
      </w:pPr>
      <w:r>
        <w:t xml:space="preserve">improve performance of the system. </w:t>
      </w:r>
    </w:p>
    <w:p w14:paraId="07445EFA" w14:textId="77777777" w:rsidR="00B31480" w:rsidRDefault="00B31480" w:rsidP="00B31480">
      <w:pPr>
        <w:ind w:left="284"/>
      </w:pPr>
      <w:r>
        <w:t xml:space="preserve">Your biometric information is protected by a range of safeguards: </w:t>
      </w:r>
    </w:p>
    <w:p w14:paraId="412DC7ED" w14:textId="77777777" w:rsidR="00B31480" w:rsidRDefault="00B31480" w:rsidP="00B31480">
      <w:pPr>
        <w:pStyle w:val="ListParagraph"/>
        <w:numPr>
          <w:ilvl w:val="0"/>
          <w:numId w:val="21"/>
        </w:numPr>
      </w:pPr>
      <w:r>
        <w:t xml:space="preserve">The Digital Identity system will only use your biometric information to prove your identity. </w:t>
      </w:r>
    </w:p>
    <w:p w14:paraId="145B99BB" w14:textId="77777777" w:rsidR="00B31480" w:rsidRDefault="00B31480" w:rsidP="00B31480">
      <w:pPr>
        <w:pStyle w:val="ListParagraph"/>
        <w:numPr>
          <w:ilvl w:val="0"/>
          <w:numId w:val="20"/>
        </w:numPr>
      </w:pPr>
      <w:r>
        <w:t xml:space="preserve">The system will delete your biometric information once it proves your identity. </w:t>
      </w:r>
    </w:p>
    <w:p w14:paraId="19254B1D" w14:textId="77777777" w:rsidR="00B31480" w:rsidRDefault="00B31480" w:rsidP="00B31480">
      <w:pPr>
        <w:pStyle w:val="ListParagraph"/>
        <w:numPr>
          <w:ilvl w:val="0"/>
          <w:numId w:val="20"/>
        </w:numPr>
      </w:pPr>
      <w:r>
        <w:t xml:space="preserve">You will need to give your consent each time biometric matching is used. </w:t>
      </w:r>
    </w:p>
    <w:p w14:paraId="7B17E5B4" w14:textId="46BF6982" w:rsidR="00EF6DA1" w:rsidRDefault="00B31480" w:rsidP="00B31480">
      <w:pPr>
        <w:pStyle w:val="ListParagraph"/>
        <w:numPr>
          <w:ilvl w:val="0"/>
          <w:numId w:val="20"/>
        </w:numPr>
      </w:pPr>
      <w:r>
        <w:t>The system uses strong security and encryption to protect your identity.</w:t>
      </w:r>
    </w:p>
    <w:p w14:paraId="2BB1C13C" w14:textId="60C24CC9" w:rsidR="009A7EDF" w:rsidRDefault="00DA7733" w:rsidP="00DA7733">
      <w:r>
        <w:rPr>
          <w:i/>
          <w:iCs/>
        </w:rPr>
        <w:t xml:space="preserve">Source: </w:t>
      </w:r>
      <w:hyperlink r:id="rId17" w:history="1">
        <w:r w:rsidR="00C30999" w:rsidRPr="0057413D">
          <w:rPr>
            <w:rStyle w:val="Hyperlink"/>
            <w:i/>
            <w:iCs/>
          </w:rPr>
          <w:t>https://www.digitalidentity.gov.au/privacy-and-security/privacy</w:t>
        </w:r>
      </w:hyperlink>
      <w:r w:rsidR="00C30999">
        <w:t xml:space="preserve"> </w:t>
      </w:r>
      <w:r w:rsidR="009A7EDF">
        <w:br w:type="page"/>
      </w:r>
    </w:p>
    <w:p w14:paraId="4B696816" w14:textId="5C03D739" w:rsidR="00964301" w:rsidRPr="00EF4ADB" w:rsidRDefault="00964301" w:rsidP="00964301">
      <w:pPr>
        <w:pStyle w:val="Heading1"/>
        <w:numPr>
          <w:ilvl w:val="0"/>
          <w:numId w:val="10"/>
        </w:numPr>
        <w:tabs>
          <w:tab w:val="left" w:pos="993"/>
        </w:tabs>
        <w:ind w:left="284" w:hanging="432"/>
        <w:rPr>
          <w:sz w:val="22"/>
          <w:szCs w:val="22"/>
        </w:rPr>
      </w:pPr>
      <w:bookmarkStart w:id="11" w:name="_Toc112232281"/>
      <w:r w:rsidRPr="00EF4ADB">
        <w:rPr>
          <w:sz w:val="22"/>
          <w:szCs w:val="22"/>
        </w:rPr>
        <w:lastRenderedPageBreak/>
        <w:t>I have concerns about using a Digital Identity/my personal email with a Digital Identity</w:t>
      </w:r>
      <w:bookmarkEnd w:id="11"/>
    </w:p>
    <w:p w14:paraId="25CAF387" w14:textId="77777777" w:rsidR="00964301" w:rsidRPr="00EF4ADB" w:rsidRDefault="00964301" w:rsidP="00964301">
      <w:pPr>
        <w:ind w:left="284"/>
        <w:rPr>
          <w:rFonts w:ascii="Calibri" w:eastAsia="Calibri" w:hAnsi="Calibri" w:cs="Calibri"/>
        </w:rPr>
      </w:pPr>
      <w:r w:rsidRPr="00EF4ADB">
        <w:rPr>
          <w:rFonts w:ascii="Calibri" w:eastAsia="Calibri" w:hAnsi="Calibri" w:cs="Calibri"/>
          <w:color w:val="000000" w:themeColor="text1"/>
        </w:rPr>
        <w:t>Digital Identity is like a digital fingerprint. It is used to identify that the person signing into the Portal is who they say they are and has permission to act on behalf of the business identified in Relationship Authorisation Manager (RAM). RAM is where an individual’s personal identity is linked to a business (ABN).</w:t>
      </w:r>
    </w:p>
    <w:p w14:paraId="75ED4C38" w14:textId="44D600FF" w:rsidR="00964301" w:rsidRPr="00EF4ADB" w:rsidRDefault="00964301" w:rsidP="00964301">
      <w:pPr>
        <w:ind w:left="284"/>
        <w:rPr>
          <w:rFonts w:ascii="Calibri" w:eastAsia="Calibri" w:hAnsi="Calibri" w:cs="Calibri"/>
          <w:color w:val="000000" w:themeColor="text1"/>
        </w:rPr>
      </w:pPr>
      <w:r w:rsidRPr="00EF4ADB">
        <w:rPr>
          <w:rFonts w:ascii="Calibri" w:eastAsia="Calibri" w:hAnsi="Calibri" w:cs="Calibri"/>
          <w:color w:val="000000" w:themeColor="text1"/>
        </w:rPr>
        <w:t xml:space="preserve">Digital Identity is an individual’s personal </w:t>
      </w:r>
      <w:r w:rsidR="001C45CD" w:rsidRPr="00EF4ADB">
        <w:rPr>
          <w:rFonts w:ascii="Calibri" w:eastAsia="Calibri" w:hAnsi="Calibri" w:cs="Calibri"/>
          <w:color w:val="000000" w:themeColor="text1"/>
        </w:rPr>
        <w:t>identity,</w:t>
      </w:r>
      <w:r w:rsidRPr="00EF4ADB">
        <w:rPr>
          <w:rFonts w:ascii="Calibri" w:eastAsia="Calibri" w:hAnsi="Calibri" w:cs="Calibri"/>
          <w:color w:val="000000" w:themeColor="text1"/>
        </w:rPr>
        <w:t xml:space="preserve"> and it is advised that they use their personal email to register. Personal email is advised because you take your personal digital identity with you if you leave the business.</w:t>
      </w:r>
    </w:p>
    <w:p w14:paraId="2B91F9CE" w14:textId="67212931" w:rsidR="00964301" w:rsidRPr="00EF4ADB" w:rsidRDefault="00964301" w:rsidP="00964301">
      <w:pPr>
        <w:ind w:left="284"/>
        <w:rPr>
          <w:rFonts w:ascii="Calibri" w:eastAsia="Calibri" w:hAnsi="Calibri" w:cs="Calibri"/>
          <w:color w:val="000000" w:themeColor="text1"/>
        </w:rPr>
      </w:pPr>
      <w:r w:rsidRPr="00EF4ADB">
        <w:rPr>
          <w:rFonts w:ascii="Calibri" w:eastAsia="Calibri" w:hAnsi="Calibri" w:cs="Calibri"/>
          <w:color w:val="000000" w:themeColor="text1"/>
        </w:rPr>
        <w:t xml:space="preserve">You can find more information about Digital Identity here: </w:t>
      </w:r>
      <w:hyperlink r:id="rId18" w:history="1">
        <w:r w:rsidRPr="00EF4ADB">
          <w:rPr>
            <w:rStyle w:val="Hyperlink"/>
            <w:rFonts w:ascii="Calibri" w:eastAsia="Calibri" w:hAnsi="Calibri" w:cs="Calibri"/>
          </w:rPr>
          <w:t>https://www.digitalidentity.gov.au</w:t>
        </w:r>
      </w:hyperlink>
      <w:r w:rsidRPr="00EF4ADB">
        <w:rPr>
          <w:rFonts w:ascii="Calibri" w:eastAsia="Calibri" w:hAnsi="Calibri" w:cs="Calibri"/>
          <w:color w:val="000000" w:themeColor="text1"/>
        </w:rPr>
        <w:t xml:space="preserve"> </w:t>
      </w:r>
    </w:p>
    <w:p w14:paraId="1A291840" w14:textId="77777777" w:rsidR="00964301" w:rsidRPr="00EF4ADB" w:rsidRDefault="00964301" w:rsidP="00964301">
      <w:pPr>
        <w:ind w:left="284"/>
        <w:rPr>
          <w:rFonts w:ascii="Calibri" w:eastAsia="Calibri" w:hAnsi="Calibri" w:cs="Calibri"/>
          <w:color w:val="000000" w:themeColor="text1"/>
        </w:rPr>
      </w:pPr>
      <w:r w:rsidRPr="00EF4ADB">
        <w:rPr>
          <w:rFonts w:ascii="Calibri" w:eastAsia="Calibri" w:hAnsi="Calibri" w:cs="Calibri"/>
          <w:color w:val="000000" w:themeColor="text1"/>
        </w:rPr>
        <w:t xml:space="preserve">When used together, the Portal knows if a person is real and which organisation/s they are allowed to represent. This is very important as the department takes privacy and security very seriously. When logging into the Portal using your Digital Identity, you will be asked to give your consent to your personal data being shared with the department. This will happen each time you log into the Portal. The data shared includes your first and last name, your date of birth and the email address you registered with. </w:t>
      </w:r>
      <w:r w:rsidRPr="00EF4ADB">
        <w:rPr>
          <w:rFonts w:ascii="Calibri" w:eastAsia="Calibri" w:hAnsi="Calibri" w:cs="Calibri"/>
          <w:b/>
          <w:bCs/>
          <w:color w:val="000000" w:themeColor="text1"/>
        </w:rPr>
        <w:t>No other personal data is shared with the department through the Biosecurity Portal.</w:t>
      </w:r>
    </w:p>
    <w:p w14:paraId="3593FC82" w14:textId="77777777" w:rsidR="00964301" w:rsidRPr="00EF4ADB" w:rsidRDefault="00964301" w:rsidP="00964301">
      <w:pPr>
        <w:ind w:left="284"/>
        <w:rPr>
          <w:rFonts w:ascii="Calibri" w:eastAsia="Calibri" w:hAnsi="Calibri" w:cs="Calibri"/>
          <w:color w:val="000000" w:themeColor="text1"/>
        </w:rPr>
      </w:pPr>
      <w:r w:rsidRPr="00EF4ADB">
        <w:rPr>
          <w:rFonts w:ascii="Calibri" w:eastAsia="Calibri" w:hAnsi="Calibri" w:cs="Calibri"/>
          <w:color w:val="000000" w:themeColor="text1"/>
        </w:rPr>
        <w:t xml:space="preserve">Currently, you can create a Digital Identity to access government services using the Australian Government’s </w:t>
      </w:r>
      <w:proofErr w:type="spellStart"/>
      <w:r w:rsidRPr="00EF4ADB">
        <w:rPr>
          <w:rFonts w:ascii="Calibri" w:eastAsia="Calibri" w:hAnsi="Calibri" w:cs="Calibri"/>
          <w:color w:val="000000" w:themeColor="text1"/>
        </w:rPr>
        <w:t>myGovID</w:t>
      </w:r>
      <w:proofErr w:type="spellEnd"/>
      <w:r w:rsidRPr="00EF4ADB">
        <w:rPr>
          <w:rFonts w:ascii="Calibri" w:eastAsia="Calibri" w:hAnsi="Calibri" w:cs="Calibri"/>
          <w:color w:val="000000" w:themeColor="text1"/>
        </w:rPr>
        <w:t>. Soon, you will be able to create a Digital Identity to access government services using other identity providers.</w:t>
      </w:r>
    </w:p>
    <w:p w14:paraId="094AD5FB" w14:textId="3603A4CC" w:rsidR="00964301" w:rsidRPr="00EF4ADB" w:rsidRDefault="00964301" w:rsidP="00964301">
      <w:pPr>
        <w:ind w:left="284"/>
        <w:rPr>
          <w:rFonts w:ascii="Calibri" w:eastAsia="Calibri" w:hAnsi="Calibri" w:cs="Calibri"/>
          <w:color w:val="000000" w:themeColor="text1"/>
        </w:rPr>
      </w:pPr>
      <w:r w:rsidRPr="00EF4ADB">
        <w:rPr>
          <w:rFonts w:ascii="Calibri" w:eastAsia="Calibri" w:hAnsi="Calibri" w:cs="Calibri"/>
          <w:color w:val="000000" w:themeColor="text1"/>
        </w:rPr>
        <w:t>The department will use this information to allow/deny the individual’s access to the Portal and information contained within. Any information received is dealt with in accordance with our privacy policy.</w:t>
      </w:r>
    </w:p>
    <w:p w14:paraId="16FFADFE" w14:textId="77777777" w:rsidR="00964301" w:rsidRPr="00EF4ADB" w:rsidRDefault="00964301" w:rsidP="00964301">
      <w:pPr>
        <w:ind w:firstLine="284"/>
        <w:rPr>
          <w:rFonts w:ascii="Calibri" w:eastAsia="Calibri" w:hAnsi="Calibri" w:cs="Calibri"/>
          <w:color w:val="000000" w:themeColor="text1"/>
        </w:rPr>
      </w:pPr>
      <w:r w:rsidRPr="00EF4ADB">
        <w:rPr>
          <w:rFonts w:ascii="Calibri" w:eastAsia="Calibri" w:hAnsi="Calibri" w:cs="Calibri"/>
          <w:color w:val="000000" w:themeColor="text1"/>
        </w:rPr>
        <w:t>A link to the policy is contained in the Portal as well as on the department’s website.</w:t>
      </w:r>
    </w:p>
    <w:p w14:paraId="69C29867" w14:textId="6EE91BBF" w:rsidR="00964301" w:rsidRPr="00EF4ADB" w:rsidRDefault="00964301" w:rsidP="00964301">
      <w:pPr>
        <w:ind w:left="284"/>
        <w:rPr>
          <w:rFonts w:ascii="Calibri" w:eastAsia="Calibri" w:hAnsi="Calibri" w:cs="Calibri"/>
          <w:color w:val="000000" w:themeColor="text1"/>
        </w:rPr>
      </w:pPr>
      <w:r w:rsidRPr="00EF4ADB">
        <w:rPr>
          <w:rFonts w:ascii="Calibri" w:eastAsia="Calibri" w:hAnsi="Calibri" w:cs="Calibri"/>
          <w:color w:val="000000" w:themeColor="text1"/>
        </w:rPr>
        <w:t xml:space="preserve">You can find the department’s privacy policy here: </w:t>
      </w:r>
      <w:hyperlink r:id="rId19" w:history="1">
        <w:r w:rsidRPr="00EF4ADB">
          <w:rPr>
            <w:rStyle w:val="Hyperlink"/>
            <w:rFonts w:ascii="Calibri" w:eastAsia="Calibri" w:hAnsi="Calibri" w:cs="Calibri"/>
          </w:rPr>
          <w:t>https://www.</w:t>
        </w:r>
        <w:r w:rsidR="0098211F">
          <w:rPr>
            <w:rStyle w:val="Hyperlink"/>
            <w:rFonts w:ascii="Calibri" w:eastAsia="Calibri" w:hAnsi="Calibri" w:cs="Calibri"/>
          </w:rPr>
          <w:t>agriculture.gov.au</w:t>
        </w:r>
        <w:r w:rsidRPr="00EF4ADB">
          <w:rPr>
            <w:rStyle w:val="Hyperlink"/>
            <w:rFonts w:ascii="Calibri" w:eastAsia="Calibri" w:hAnsi="Calibri" w:cs="Calibri"/>
          </w:rPr>
          <w:t>/about/commitment/privacy</w:t>
        </w:r>
      </w:hyperlink>
      <w:r w:rsidRPr="00EF4ADB">
        <w:rPr>
          <w:rFonts w:ascii="Calibri" w:eastAsia="Calibri" w:hAnsi="Calibri" w:cs="Calibri"/>
          <w:color w:val="000000" w:themeColor="text1"/>
        </w:rPr>
        <w:t xml:space="preserve"> </w:t>
      </w:r>
    </w:p>
    <w:p w14:paraId="695D8AEC" w14:textId="7D2076F6" w:rsidR="00964301" w:rsidRPr="00EF4ADB" w:rsidRDefault="00964301" w:rsidP="00964301">
      <w:pPr>
        <w:ind w:left="284"/>
        <w:rPr>
          <w:rFonts w:ascii="Calibri" w:eastAsia="Calibri" w:hAnsi="Calibri" w:cs="Calibri"/>
          <w:color w:val="000000" w:themeColor="text1"/>
        </w:rPr>
      </w:pPr>
      <w:r w:rsidRPr="00EF4ADB">
        <w:rPr>
          <w:rFonts w:ascii="Calibri" w:eastAsia="Calibri" w:hAnsi="Calibri" w:cs="Calibri"/>
          <w:color w:val="000000" w:themeColor="text1"/>
        </w:rPr>
        <w:t xml:space="preserve">Digital Identity privacy policy is located here: </w:t>
      </w:r>
      <w:hyperlink r:id="rId20" w:history="1">
        <w:r w:rsidRPr="00EF4ADB">
          <w:rPr>
            <w:rStyle w:val="Hyperlink"/>
            <w:rFonts w:ascii="Calibri" w:eastAsia="Calibri" w:hAnsi="Calibri" w:cs="Calibri"/>
          </w:rPr>
          <w:t>https://digitalidentity.gov.au/privacy-policy</w:t>
        </w:r>
      </w:hyperlink>
      <w:r w:rsidRPr="00EF4ADB">
        <w:rPr>
          <w:rFonts w:ascii="Calibri" w:eastAsia="Calibri" w:hAnsi="Calibri" w:cs="Calibri"/>
          <w:color w:val="000000" w:themeColor="text1"/>
        </w:rPr>
        <w:t xml:space="preserve"> </w:t>
      </w:r>
    </w:p>
    <w:p w14:paraId="44A761F7" w14:textId="6180B353" w:rsidR="00964301" w:rsidRPr="00EF4ADB" w:rsidRDefault="00964301" w:rsidP="00964301">
      <w:pPr>
        <w:ind w:left="284"/>
        <w:rPr>
          <w:rFonts w:ascii="Calibri" w:eastAsia="Calibri" w:hAnsi="Calibri" w:cs="Calibri"/>
          <w:color w:val="000000" w:themeColor="text1"/>
        </w:rPr>
      </w:pPr>
      <w:proofErr w:type="spellStart"/>
      <w:r w:rsidRPr="00EF4ADB">
        <w:rPr>
          <w:rFonts w:ascii="Calibri" w:eastAsia="Calibri" w:hAnsi="Calibri" w:cs="Calibri"/>
          <w:color w:val="000000" w:themeColor="text1"/>
        </w:rPr>
        <w:t>myGovID</w:t>
      </w:r>
      <w:proofErr w:type="spellEnd"/>
      <w:r w:rsidRPr="00EF4ADB">
        <w:rPr>
          <w:rFonts w:ascii="Calibri" w:eastAsia="Calibri" w:hAnsi="Calibri" w:cs="Calibri"/>
          <w:color w:val="000000" w:themeColor="text1"/>
        </w:rPr>
        <w:t xml:space="preserve"> privacy policy is located here: </w:t>
      </w:r>
      <w:hyperlink r:id="rId21" w:history="1">
        <w:r w:rsidRPr="00EF4ADB">
          <w:rPr>
            <w:rStyle w:val="Hyperlink"/>
            <w:rFonts w:ascii="Calibri" w:eastAsia="Calibri" w:hAnsi="Calibri" w:cs="Calibri"/>
          </w:rPr>
          <w:t>https://www.mygovid.gov.au/mygovid-privacy-policy</w:t>
        </w:r>
      </w:hyperlink>
    </w:p>
    <w:p w14:paraId="64661F96" w14:textId="30CA4100" w:rsidR="00EB62F7" w:rsidRDefault="00964301" w:rsidP="00964301">
      <w:pPr>
        <w:ind w:left="284"/>
        <w:rPr>
          <w:rFonts w:ascii="Calibri" w:eastAsia="Calibri" w:hAnsi="Calibri" w:cs="Calibri"/>
          <w:color w:val="000000" w:themeColor="text1"/>
        </w:rPr>
      </w:pPr>
      <w:r w:rsidRPr="00EF4ADB">
        <w:rPr>
          <w:rFonts w:ascii="Calibri" w:eastAsia="Calibri" w:hAnsi="Calibri" w:cs="Calibri"/>
          <w:color w:val="000000" w:themeColor="text1"/>
        </w:rPr>
        <w:t xml:space="preserve">RAM privacy policy is located here: </w:t>
      </w:r>
      <w:hyperlink r:id="rId22" w:history="1">
        <w:r w:rsidRPr="00EF4ADB">
          <w:rPr>
            <w:rStyle w:val="Hyperlink"/>
            <w:rFonts w:ascii="Calibri" w:eastAsia="Calibri" w:hAnsi="Calibri" w:cs="Calibri"/>
          </w:rPr>
          <w:t>https://info.authorisationmanager.gov.au/privacy-policy</w:t>
        </w:r>
      </w:hyperlink>
      <w:r w:rsidRPr="00EF4ADB">
        <w:rPr>
          <w:rFonts w:ascii="Calibri" w:eastAsia="Calibri" w:hAnsi="Calibri" w:cs="Calibri"/>
          <w:color w:val="000000" w:themeColor="text1"/>
        </w:rPr>
        <w:t xml:space="preserve"> </w:t>
      </w:r>
    </w:p>
    <w:p w14:paraId="3CD6BC0C" w14:textId="77777777" w:rsidR="00964301" w:rsidRDefault="00964301" w:rsidP="00964301">
      <w:pPr>
        <w:pStyle w:val="Heading1"/>
        <w:numPr>
          <w:ilvl w:val="0"/>
          <w:numId w:val="10"/>
        </w:numPr>
        <w:tabs>
          <w:tab w:val="left" w:pos="993"/>
        </w:tabs>
        <w:ind w:left="284" w:hanging="432"/>
      </w:pPr>
      <w:bookmarkStart w:id="12" w:name="_Toc112232282"/>
      <w:r>
        <w:t>What is happening to the email booking system?</w:t>
      </w:r>
      <w:bookmarkEnd w:id="12"/>
    </w:p>
    <w:p w14:paraId="14F8EA2F" w14:textId="2AC67217" w:rsidR="00964301" w:rsidRDefault="00964301" w:rsidP="00964301">
      <w:pPr>
        <w:pStyle w:val="ListParagraph"/>
        <w:tabs>
          <w:tab w:val="left" w:pos="993"/>
        </w:tabs>
        <w:ind w:left="284"/>
      </w:pPr>
      <w:r>
        <w:t xml:space="preserve">The email booking process will remain open for the time being. There are plans to close the email channel in </w:t>
      </w:r>
      <w:r w:rsidR="00097EF0">
        <w:t>February</w:t>
      </w:r>
      <w:r w:rsidR="00E93435">
        <w:t xml:space="preserve"> 2023</w:t>
      </w:r>
      <w:r>
        <w:t>.</w:t>
      </w:r>
    </w:p>
    <w:p w14:paraId="2C3CCE0A" w14:textId="77777777" w:rsidR="00964301" w:rsidRDefault="00964301" w:rsidP="00964301">
      <w:pPr>
        <w:tabs>
          <w:tab w:val="left" w:pos="993"/>
        </w:tabs>
        <w:ind w:left="284"/>
      </w:pPr>
      <w:r>
        <w:t xml:space="preserve">The email booking process is separate from the Portal. </w:t>
      </w:r>
      <w:r w:rsidRPr="12428666">
        <w:rPr>
          <w:u w:val="single"/>
        </w:rPr>
        <w:t>Please note that any bookings made via email will not appear in your Portal history or future inspections.</w:t>
      </w:r>
    </w:p>
    <w:p w14:paraId="2B343616" w14:textId="4F4AF032" w:rsidR="00DC6B27" w:rsidRDefault="00964301" w:rsidP="009D1BFA">
      <w:pPr>
        <w:tabs>
          <w:tab w:val="left" w:pos="993"/>
        </w:tabs>
        <w:ind w:left="284"/>
      </w:pPr>
      <w:r>
        <w:t xml:space="preserve">To save confusion, once you have access to the Portal, it is advised to use only the Portal for </w:t>
      </w:r>
      <w:r w:rsidR="00C524F4" w:rsidRPr="00C524F4">
        <w:t>booking import inspections that are in scope. You will not be able to use the email system to make changes or chase up a booking</w:t>
      </w:r>
      <w:r w:rsidR="00C524F4">
        <w:t>.</w:t>
      </w:r>
    </w:p>
    <w:p w14:paraId="5F6548E6" w14:textId="77777777" w:rsidR="00964301" w:rsidRDefault="00964301" w:rsidP="00964301">
      <w:pPr>
        <w:pStyle w:val="Heading1"/>
        <w:numPr>
          <w:ilvl w:val="0"/>
          <w:numId w:val="10"/>
        </w:numPr>
        <w:tabs>
          <w:tab w:val="left" w:pos="993"/>
        </w:tabs>
        <w:ind w:left="284" w:hanging="432"/>
      </w:pPr>
      <w:bookmarkStart w:id="13" w:name="_Toc112232283"/>
      <w:r>
        <w:lastRenderedPageBreak/>
        <w:t>Where can I go for further information about registering for and using the Portal?</w:t>
      </w:r>
      <w:bookmarkEnd w:id="13"/>
    </w:p>
    <w:p w14:paraId="4BAA8ADA" w14:textId="38958DC4" w:rsidR="00964301" w:rsidRDefault="00964301" w:rsidP="00964301">
      <w:pPr>
        <w:pStyle w:val="ListParagraph"/>
        <w:tabs>
          <w:tab w:val="left" w:pos="993"/>
        </w:tabs>
        <w:ind w:left="284"/>
      </w:pPr>
      <w:r>
        <w:t xml:space="preserve">For more information, please review the help documentation on the department's website </w:t>
      </w:r>
      <w:hyperlink r:id="rId23" w:history="1">
        <w:r w:rsidR="00285385">
          <w:rPr>
            <w:rStyle w:val="Hyperlink"/>
          </w:rPr>
          <w:t>Biosecurity Portal - DAFF (agriculture.gov.au)</w:t>
        </w:r>
      </w:hyperlink>
      <w:r w:rsidR="00285385">
        <w:t xml:space="preserve"> </w:t>
      </w:r>
      <w:r>
        <w:t xml:space="preserve">or contact our support team at </w:t>
      </w:r>
      <w:hyperlink r:id="rId24" w:history="1">
        <w:r w:rsidR="00DB1948" w:rsidRPr="00D54200">
          <w:rPr>
            <w:rStyle w:val="Hyperlink"/>
          </w:rPr>
          <w:t>biosecurityportal@agriculture.gov.au</w:t>
        </w:r>
      </w:hyperlink>
      <w:r>
        <w:t xml:space="preserve"> or on </w:t>
      </w:r>
      <w:r w:rsidR="00C524F4">
        <w:t>1800 900 090</w:t>
      </w:r>
      <w:r>
        <w:t>.</w:t>
      </w:r>
    </w:p>
    <w:p w14:paraId="689DAB3A" w14:textId="65C6762F" w:rsidR="00964301" w:rsidRDefault="00964301" w:rsidP="00964301">
      <w:pPr>
        <w:pStyle w:val="Heading1"/>
        <w:numPr>
          <w:ilvl w:val="0"/>
          <w:numId w:val="10"/>
        </w:numPr>
        <w:tabs>
          <w:tab w:val="left" w:pos="993"/>
        </w:tabs>
        <w:ind w:left="284" w:hanging="432"/>
      </w:pPr>
      <w:bookmarkStart w:id="14" w:name="_Toc112232284"/>
      <w:r>
        <w:t>The booking date for my inspection in the Portal is incorrect?</w:t>
      </w:r>
      <w:bookmarkEnd w:id="14"/>
    </w:p>
    <w:p w14:paraId="03BECEB4" w14:textId="3DFF6A16" w:rsidR="00964301" w:rsidRDefault="000B5D16" w:rsidP="00964301">
      <w:pPr>
        <w:tabs>
          <w:tab w:val="left" w:pos="993"/>
        </w:tabs>
        <w:ind w:left="284"/>
      </w:pPr>
      <w:r>
        <w:t>Have you receiv</w:t>
      </w:r>
      <w:r w:rsidR="00EB6805">
        <w:t>ed a Booking Confirmation email? Does the date on the email match the date in the Portal?</w:t>
      </w:r>
      <w:r w:rsidR="006574AA">
        <w:t xml:space="preserve"> If no, please c</w:t>
      </w:r>
      <w:r w:rsidR="00964301">
        <w:t>ontact 1800 900 090 for support.</w:t>
      </w:r>
    </w:p>
    <w:p w14:paraId="2BB8D804" w14:textId="1A5F0B1F" w:rsidR="00EB2074" w:rsidRDefault="00EB2074" w:rsidP="00964301">
      <w:pPr>
        <w:tabs>
          <w:tab w:val="left" w:pos="993"/>
        </w:tabs>
        <w:ind w:left="284"/>
      </w:pPr>
      <w:r>
        <w:t xml:space="preserve">Do you need to change the date of a confirmed booking? Please </w:t>
      </w:r>
      <w:r w:rsidR="008D27C0">
        <w:t>modify this through the Portal.</w:t>
      </w:r>
    </w:p>
    <w:p w14:paraId="3D923E4F" w14:textId="72DAE8B1" w:rsidR="00D32071" w:rsidRDefault="00D32071" w:rsidP="00964301">
      <w:pPr>
        <w:pStyle w:val="Heading1"/>
        <w:numPr>
          <w:ilvl w:val="0"/>
          <w:numId w:val="10"/>
        </w:numPr>
        <w:tabs>
          <w:tab w:val="left" w:pos="993"/>
        </w:tabs>
        <w:ind w:left="284" w:hanging="432"/>
      </w:pPr>
      <w:bookmarkStart w:id="15" w:name="_Toc112232285"/>
      <w:r>
        <w:t>What is the difference between “Full” and “Custom” access in RAM?</w:t>
      </w:r>
      <w:bookmarkEnd w:id="15"/>
    </w:p>
    <w:p w14:paraId="37E72F70" w14:textId="4A017365" w:rsidR="00D32071" w:rsidRDefault="00D32071" w:rsidP="00D32071">
      <w:pPr>
        <w:ind w:left="284"/>
      </w:pPr>
      <w:r w:rsidRPr="00D32071">
        <w:rPr>
          <w:b/>
          <w:bCs/>
        </w:rPr>
        <w:t>Full</w:t>
      </w:r>
      <w:r>
        <w:t xml:space="preserve"> access to DAFF Import Services allows the chosen user to be an </w:t>
      </w:r>
      <w:r w:rsidRPr="00DB7A19">
        <w:rPr>
          <w:b/>
          <w:bCs/>
        </w:rPr>
        <w:t>Administrator</w:t>
      </w:r>
      <w:r>
        <w:t xml:space="preserve"> within the Biosecurity Portal.</w:t>
      </w:r>
    </w:p>
    <w:p w14:paraId="16B81ED4" w14:textId="6D31D670" w:rsidR="00D32071" w:rsidRPr="00C1086D" w:rsidRDefault="00C1086D" w:rsidP="00D32071">
      <w:pPr>
        <w:ind w:left="284"/>
      </w:pPr>
      <w:r>
        <w:rPr>
          <w:b/>
          <w:bCs/>
        </w:rPr>
        <w:t>Custom</w:t>
      </w:r>
      <w:r>
        <w:t xml:space="preserve"> access to DAFF Import Services allows the chosen user to be a </w:t>
      </w:r>
      <w:r w:rsidRPr="00DB7A19">
        <w:rPr>
          <w:b/>
          <w:bCs/>
        </w:rPr>
        <w:t>User</w:t>
      </w:r>
      <w:r>
        <w:t xml:space="preserve"> within the Biosecurity Portal</w:t>
      </w:r>
      <w:r w:rsidR="00DB7A19">
        <w:t>.</w:t>
      </w:r>
    </w:p>
    <w:p w14:paraId="4A0C81D1" w14:textId="5454356B" w:rsidR="00964301" w:rsidRDefault="00964301" w:rsidP="00964301">
      <w:pPr>
        <w:pStyle w:val="Heading1"/>
        <w:numPr>
          <w:ilvl w:val="0"/>
          <w:numId w:val="10"/>
        </w:numPr>
        <w:tabs>
          <w:tab w:val="left" w:pos="993"/>
        </w:tabs>
        <w:ind w:left="284" w:hanging="432"/>
      </w:pPr>
      <w:bookmarkStart w:id="16" w:name="_Toc112232286"/>
      <w:r>
        <w:t>I cannot use/navigate the Portal</w:t>
      </w:r>
      <w:bookmarkEnd w:id="16"/>
    </w:p>
    <w:p w14:paraId="4544D742" w14:textId="593CDA71" w:rsidR="0017045A" w:rsidRDefault="0017045A" w:rsidP="0017045A">
      <w:pPr>
        <w:tabs>
          <w:tab w:val="left" w:pos="993"/>
        </w:tabs>
        <w:ind w:left="360"/>
      </w:pPr>
      <w:r>
        <w:t xml:space="preserve">If you are having difficulties, please contact the Portal Support Team at </w:t>
      </w:r>
      <w:hyperlink r:id="rId25" w:history="1">
        <w:r w:rsidR="00C264B7" w:rsidRPr="00135BE0">
          <w:rPr>
            <w:rStyle w:val="Hyperlink"/>
          </w:rPr>
          <w:t>biosecurityportal@agriculture.gov.au</w:t>
        </w:r>
      </w:hyperlink>
      <w:r>
        <w:t xml:space="preserve">  or on </w:t>
      </w:r>
      <w:r w:rsidR="00F23E07">
        <w:t>1800 900 090.</w:t>
      </w:r>
    </w:p>
    <w:p w14:paraId="60515109" w14:textId="77777777" w:rsidR="00964301" w:rsidRDefault="00964301" w:rsidP="00964301"/>
    <w:p w14:paraId="1ECF25C3" w14:textId="087DE1EF" w:rsidR="00964301" w:rsidRPr="00964301" w:rsidRDefault="00964301" w:rsidP="00964301">
      <w:pPr>
        <w:sectPr w:rsidR="00964301" w:rsidRPr="00964301" w:rsidSect="0033217B">
          <w:footerReference w:type="default" r:id="rId26"/>
          <w:pgSz w:w="11906" w:h="16838" w:code="9"/>
          <w:pgMar w:top="1985" w:right="1440" w:bottom="1440" w:left="1440" w:header="709" w:footer="709" w:gutter="0"/>
          <w:pgNumType w:start="1"/>
          <w:cols w:space="708"/>
          <w:docGrid w:linePitch="360"/>
        </w:sectPr>
      </w:pPr>
    </w:p>
    <w:p w14:paraId="26A13030" w14:textId="77777777" w:rsidR="00A31757" w:rsidRDefault="00A31757" w:rsidP="00F83B65">
      <w:pPr>
        <w:pStyle w:val="Heading1"/>
        <w:ind w:left="432" w:hanging="432"/>
        <w:jc w:val="center"/>
        <w:rPr>
          <w:sz w:val="32"/>
          <w:szCs w:val="32"/>
        </w:rPr>
      </w:pPr>
    </w:p>
    <w:p w14:paraId="0859903C" w14:textId="24BDF5AB" w:rsidR="00D003E8" w:rsidRPr="00D327AB" w:rsidRDefault="00D003E8" w:rsidP="00A31757">
      <w:pPr>
        <w:pStyle w:val="Heading1"/>
        <w:ind w:left="432" w:hanging="432"/>
        <w:rPr>
          <w:sz w:val="32"/>
          <w:szCs w:val="32"/>
        </w:rPr>
      </w:pPr>
      <w:bookmarkStart w:id="17" w:name="_Toc112232287"/>
      <w:r w:rsidRPr="02EB2677">
        <w:rPr>
          <w:sz w:val="32"/>
          <w:szCs w:val="32"/>
        </w:rPr>
        <w:t>General information</w:t>
      </w:r>
      <w:bookmarkEnd w:id="17"/>
    </w:p>
    <w:p w14:paraId="6EFEF9A1" w14:textId="2F2DAADA" w:rsidR="00D003E8" w:rsidRDefault="00D003E8" w:rsidP="0086524D">
      <w:pPr>
        <w:pStyle w:val="Heading1"/>
        <w:numPr>
          <w:ilvl w:val="0"/>
          <w:numId w:val="6"/>
        </w:numPr>
        <w:ind w:left="284"/>
      </w:pPr>
      <w:bookmarkStart w:id="18" w:name="_Toc112232288"/>
      <w:r>
        <w:t>What is the Biosecurity Portal, and what does it do?</w:t>
      </w:r>
      <w:bookmarkEnd w:id="18"/>
    </w:p>
    <w:p w14:paraId="212909FD" w14:textId="77777777" w:rsidR="00D003E8" w:rsidRDefault="00D003E8" w:rsidP="007E548B">
      <w:pPr>
        <w:pStyle w:val="ListParagraph"/>
        <w:ind w:left="284"/>
      </w:pPr>
      <w:r>
        <w:t>The Biosecurity Portal allows clients to organise, book, view, modify and cancel import inspections at any time in a centralised online location.</w:t>
      </w:r>
    </w:p>
    <w:p w14:paraId="3E70FD49" w14:textId="77777777" w:rsidR="00D003E8" w:rsidRDefault="00D003E8" w:rsidP="007E548B">
      <w:pPr>
        <w:pStyle w:val="ListParagraph"/>
        <w:ind w:left="284"/>
      </w:pPr>
    </w:p>
    <w:p w14:paraId="0FB1B336" w14:textId="77777777" w:rsidR="00D003E8" w:rsidRDefault="00D003E8" w:rsidP="007E548B">
      <w:pPr>
        <w:pStyle w:val="ListParagraph"/>
        <w:ind w:left="284"/>
      </w:pPr>
      <w:r>
        <w:t>It will provide clients with a single location to see their import inspections that have been requested and booked. It will also allow them to find and review their history of inspections quickly.</w:t>
      </w:r>
    </w:p>
    <w:p w14:paraId="3D3B5D51" w14:textId="75872DBF" w:rsidR="0024252B" w:rsidRDefault="007E548B" w:rsidP="0086524D">
      <w:pPr>
        <w:pStyle w:val="Heading1"/>
        <w:numPr>
          <w:ilvl w:val="0"/>
          <w:numId w:val="6"/>
        </w:numPr>
        <w:ind w:left="284"/>
      </w:pPr>
      <w:bookmarkStart w:id="19" w:name="_Toc112232289"/>
      <w:r>
        <w:t>What locations can I make import bookings for?</w:t>
      </w:r>
      <w:bookmarkEnd w:id="19"/>
    </w:p>
    <w:p w14:paraId="2A03A2A7" w14:textId="6AAB021F" w:rsidR="00C2481E" w:rsidRPr="007E548B" w:rsidRDefault="0017045A" w:rsidP="00C2481E">
      <w:pPr>
        <w:ind w:left="284"/>
      </w:pPr>
      <w:r>
        <w:t>The Biosecurity Portal is available to request import inspections at all sites in Australia.</w:t>
      </w:r>
    </w:p>
    <w:p w14:paraId="4EBC2AAF" w14:textId="3F0510D3" w:rsidR="000A5F11" w:rsidRDefault="000A5F11" w:rsidP="0086524D">
      <w:pPr>
        <w:pStyle w:val="Heading1"/>
        <w:numPr>
          <w:ilvl w:val="0"/>
          <w:numId w:val="6"/>
        </w:numPr>
        <w:ind w:left="284"/>
      </w:pPr>
      <w:bookmarkStart w:id="20" w:name="_Toc112232290"/>
      <w:r>
        <w:t>Why has my booking been cancelled?</w:t>
      </w:r>
      <w:bookmarkEnd w:id="20"/>
    </w:p>
    <w:p w14:paraId="6DFC485B" w14:textId="6B0E6959" w:rsidR="000A5F11" w:rsidRDefault="000A5F11" w:rsidP="000A5F11">
      <w:pPr>
        <w:ind w:left="284"/>
      </w:pPr>
      <w:r>
        <w:t xml:space="preserve">Did you book </w:t>
      </w:r>
      <w:r w:rsidR="002F4596">
        <w:t>your inspection via the email/form channel? Did you book your inspection</w:t>
      </w:r>
      <w:r w:rsidR="00DF4D47">
        <w:t xml:space="preserve"> through the Portal as well?</w:t>
      </w:r>
    </w:p>
    <w:p w14:paraId="21BC5D7F" w14:textId="77777777" w:rsidR="001A6F19" w:rsidRDefault="001A5D9F" w:rsidP="000A5F11">
      <w:pPr>
        <w:ind w:left="284"/>
      </w:pPr>
      <w:r>
        <w:t>In this situation, unfortunately your request for inspection cannot be processed.</w:t>
      </w:r>
      <w:r w:rsidR="00BC331B">
        <w:t xml:space="preserve"> When you book your inspection through the ImportsRFI</w:t>
      </w:r>
      <w:r w:rsidR="00B23E89">
        <w:t xml:space="preserve"> email addresses</w:t>
      </w:r>
      <w:r w:rsidR="001A6F19">
        <w:t>:</w:t>
      </w:r>
    </w:p>
    <w:p w14:paraId="525B9DB6" w14:textId="216C7004" w:rsidR="001A6F19" w:rsidRPr="00427673" w:rsidRDefault="001A6F19" w:rsidP="001A6F19">
      <w:pPr>
        <w:pStyle w:val="ListParagraph"/>
        <w:numPr>
          <w:ilvl w:val="0"/>
          <w:numId w:val="17"/>
        </w:numPr>
        <w:rPr>
          <w:b/>
          <w:bCs/>
        </w:rPr>
      </w:pPr>
      <w:r w:rsidRPr="00427673">
        <w:rPr>
          <w:b/>
          <w:bCs/>
        </w:rPr>
        <w:t xml:space="preserve">Australian Capital Territory (Canberra) </w:t>
      </w:r>
      <w:hyperlink r:id="rId27" w:history="1">
        <w:r w:rsidRPr="00427673">
          <w:rPr>
            <w:rStyle w:val="Hyperlink"/>
            <w:b/>
            <w:bCs/>
          </w:rPr>
          <w:t>ImportsRFIACT@agriculture.gov.au</w:t>
        </w:r>
      </w:hyperlink>
      <w:r w:rsidRPr="00427673">
        <w:rPr>
          <w:b/>
          <w:bCs/>
        </w:rPr>
        <w:t xml:space="preserve"> </w:t>
      </w:r>
    </w:p>
    <w:p w14:paraId="1FBE4163" w14:textId="5811FC67" w:rsidR="001A6F19" w:rsidRPr="00427673" w:rsidRDefault="001A6F19" w:rsidP="001A6F19">
      <w:pPr>
        <w:pStyle w:val="ListParagraph"/>
        <w:numPr>
          <w:ilvl w:val="0"/>
          <w:numId w:val="17"/>
        </w:numPr>
        <w:rPr>
          <w:b/>
          <w:bCs/>
        </w:rPr>
      </w:pPr>
      <w:r w:rsidRPr="00427673">
        <w:rPr>
          <w:b/>
          <w:bCs/>
        </w:rPr>
        <w:t xml:space="preserve">New South Wales </w:t>
      </w:r>
      <w:hyperlink r:id="rId28" w:history="1">
        <w:r w:rsidRPr="00427673">
          <w:rPr>
            <w:rStyle w:val="Hyperlink"/>
            <w:b/>
            <w:bCs/>
          </w:rPr>
          <w:t>ImportsRFINSW@agriculture.gov.au</w:t>
        </w:r>
      </w:hyperlink>
      <w:r w:rsidRPr="00427673">
        <w:rPr>
          <w:b/>
          <w:bCs/>
        </w:rPr>
        <w:t xml:space="preserve"> </w:t>
      </w:r>
    </w:p>
    <w:p w14:paraId="60DF2684" w14:textId="450CE90A" w:rsidR="001A6F19" w:rsidRPr="00427673" w:rsidRDefault="001A6F19" w:rsidP="001A6F19">
      <w:pPr>
        <w:pStyle w:val="ListParagraph"/>
        <w:numPr>
          <w:ilvl w:val="0"/>
          <w:numId w:val="17"/>
        </w:numPr>
        <w:rPr>
          <w:b/>
          <w:bCs/>
        </w:rPr>
      </w:pPr>
      <w:r w:rsidRPr="00427673">
        <w:rPr>
          <w:b/>
          <w:bCs/>
        </w:rPr>
        <w:t xml:space="preserve">Northern Territory </w:t>
      </w:r>
      <w:hyperlink r:id="rId29" w:history="1">
        <w:r w:rsidRPr="00427673">
          <w:rPr>
            <w:rStyle w:val="Hyperlink"/>
            <w:b/>
            <w:bCs/>
          </w:rPr>
          <w:t>ImportsRFI@agriculture.gov.au</w:t>
        </w:r>
      </w:hyperlink>
      <w:r w:rsidRPr="00427673">
        <w:rPr>
          <w:b/>
          <w:bCs/>
        </w:rPr>
        <w:t xml:space="preserve"> </w:t>
      </w:r>
    </w:p>
    <w:p w14:paraId="6BD56E97" w14:textId="1B54F482" w:rsidR="001A6F19" w:rsidRPr="00427673" w:rsidRDefault="001A6F19" w:rsidP="001A6F19">
      <w:pPr>
        <w:pStyle w:val="ListParagraph"/>
        <w:numPr>
          <w:ilvl w:val="0"/>
          <w:numId w:val="17"/>
        </w:numPr>
        <w:rPr>
          <w:b/>
          <w:bCs/>
        </w:rPr>
      </w:pPr>
      <w:r w:rsidRPr="00427673">
        <w:rPr>
          <w:b/>
          <w:bCs/>
        </w:rPr>
        <w:t xml:space="preserve">South Australia </w:t>
      </w:r>
      <w:hyperlink r:id="rId30" w:history="1">
        <w:r w:rsidRPr="00427673">
          <w:rPr>
            <w:rStyle w:val="Hyperlink"/>
            <w:b/>
            <w:bCs/>
          </w:rPr>
          <w:t>ImportsRFI@agriculture.gov.au</w:t>
        </w:r>
      </w:hyperlink>
      <w:r w:rsidRPr="00427673">
        <w:rPr>
          <w:b/>
          <w:bCs/>
        </w:rPr>
        <w:t xml:space="preserve"> </w:t>
      </w:r>
    </w:p>
    <w:p w14:paraId="7600927C" w14:textId="2534EAD5" w:rsidR="001A6F19" w:rsidRPr="00427673" w:rsidRDefault="001A6F19" w:rsidP="001A6F19">
      <w:pPr>
        <w:pStyle w:val="ListParagraph"/>
        <w:numPr>
          <w:ilvl w:val="0"/>
          <w:numId w:val="17"/>
        </w:numPr>
        <w:rPr>
          <w:b/>
          <w:bCs/>
        </w:rPr>
      </w:pPr>
      <w:r w:rsidRPr="00427673">
        <w:rPr>
          <w:b/>
          <w:bCs/>
        </w:rPr>
        <w:t xml:space="preserve">Queensland </w:t>
      </w:r>
      <w:hyperlink r:id="rId31" w:history="1">
        <w:r w:rsidRPr="00427673">
          <w:rPr>
            <w:rStyle w:val="Hyperlink"/>
            <w:b/>
            <w:bCs/>
          </w:rPr>
          <w:t>ImportsRFI@agriculture.gov.au</w:t>
        </w:r>
      </w:hyperlink>
      <w:r w:rsidRPr="00427673">
        <w:rPr>
          <w:b/>
          <w:bCs/>
        </w:rPr>
        <w:t xml:space="preserve"> </w:t>
      </w:r>
    </w:p>
    <w:p w14:paraId="0F00942A" w14:textId="77D4C897" w:rsidR="001A6F19" w:rsidRPr="00427673" w:rsidRDefault="001A6F19" w:rsidP="001A6F19">
      <w:pPr>
        <w:pStyle w:val="ListParagraph"/>
        <w:numPr>
          <w:ilvl w:val="0"/>
          <w:numId w:val="17"/>
        </w:numPr>
        <w:rPr>
          <w:b/>
          <w:bCs/>
        </w:rPr>
      </w:pPr>
      <w:r w:rsidRPr="00427673">
        <w:rPr>
          <w:b/>
          <w:bCs/>
        </w:rPr>
        <w:t xml:space="preserve">Victoria </w:t>
      </w:r>
      <w:hyperlink r:id="rId32" w:history="1">
        <w:r w:rsidR="00AC31FA" w:rsidRPr="006B3450">
          <w:rPr>
            <w:rStyle w:val="Hyperlink"/>
            <w:b/>
            <w:bCs/>
          </w:rPr>
          <w:t>ImportsRFIVIC@agriculture.gov.au</w:t>
        </w:r>
      </w:hyperlink>
    </w:p>
    <w:p w14:paraId="2440BF24" w14:textId="78BA10FE" w:rsidR="001A6F19" w:rsidRPr="00427673" w:rsidRDefault="001A6F19" w:rsidP="001A6F19">
      <w:pPr>
        <w:pStyle w:val="ListParagraph"/>
        <w:numPr>
          <w:ilvl w:val="0"/>
          <w:numId w:val="17"/>
        </w:numPr>
        <w:rPr>
          <w:b/>
          <w:bCs/>
        </w:rPr>
      </w:pPr>
      <w:r w:rsidRPr="00427673">
        <w:rPr>
          <w:b/>
          <w:bCs/>
        </w:rPr>
        <w:t xml:space="preserve">Western Australia </w:t>
      </w:r>
      <w:hyperlink r:id="rId33" w:history="1">
        <w:r w:rsidRPr="00427673">
          <w:rPr>
            <w:rStyle w:val="Hyperlink"/>
            <w:b/>
            <w:bCs/>
          </w:rPr>
          <w:t>ImportsRFIWA@agriculture.gov.au</w:t>
        </w:r>
      </w:hyperlink>
      <w:r>
        <w:t xml:space="preserve">  </w:t>
      </w:r>
    </w:p>
    <w:p w14:paraId="26761CAE" w14:textId="4F111721" w:rsidR="00007E4C" w:rsidRDefault="00B23E89" w:rsidP="000A5F11">
      <w:pPr>
        <w:ind w:left="284"/>
      </w:pPr>
      <w:r>
        <w:t>the booking team are unable to process any future inspections through the Portal</w:t>
      </w:r>
      <w:r w:rsidR="00E51FD0">
        <w:t xml:space="preserve"> for the same booking request. </w:t>
      </w:r>
    </w:p>
    <w:p w14:paraId="365DCF5E" w14:textId="75588494" w:rsidR="00DF4D47" w:rsidRPr="000A5F11" w:rsidRDefault="00005EC5" w:rsidP="000A5F11">
      <w:pPr>
        <w:ind w:left="284"/>
      </w:pPr>
      <w:r>
        <w:t>Whether using the Imports email or the Portal, whichever system you use for the initial booking is the system you must use for all su</w:t>
      </w:r>
      <w:r w:rsidR="00476AA9">
        <w:t>bsequent bookings relating to that entry number.</w:t>
      </w:r>
    </w:p>
    <w:p w14:paraId="1700FBFF" w14:textId="73563F02" w:rsidR="00D003E8" w:rsidRDefault="00D003E8" w:rsidP="0086524D">
      <w:pPr>
        <w:pStyle w:val="Heading1"/>
        <w:numPr>
          <w:ilvl w:val="0"/>
          <w:numId w:val="6"/>
        </w:numPr>
        <w:ind w:left="284"/>
      </w:pPr>
      <w:bookmarkStart w:id="21" w:name="_Toc112232291"/>
      <w:r>
        <w:t>What can’t a user do in the Portal?</w:t>
      </w:r>
      <w:bookmarkEnd w:id="21"/>
    </w:p>
    <w:p w14:paraId="1BD01212" w14:textId="6678FA88" w:rsidR="00D003E8" w:rsidRDefault="00D003E8" w:rsidP="007E548B">
      <w:pPr>
        <w:pStyle w:val="ListParagraph"/>
        <w:ind w:left="284"/>
      </w:pPr>
      <w:r>
        <w:t xml:space="preserve">The Portal does not support </w:t>
      </w:r>
      <w:r w:rsidR="005A233C">
        <w:t>HSVO</w:t>
      </w:r>
      <w:r w:rsidR="009E2317">
        <w:t xml:space="preserve">, Imported Food virtual inspections, </w:t>
      </w:r>
      <w:r w:rsidR="00FD52A4">
        <w:t>Airway Bills</w:t>
      </w:r>
      <w:r>
        <w:t xml:space="preserve"> and bulk or permanent bookings.</w:t>
      </w:r>
    </w:p>
    <w:p w14:paraId="18520B5E" w14:textId="77777777" w:rsidR="00D003E8" w:rsidRDefault="00D003E8" w:rsidP="007E548B">
      <w:pPr>
        <w:pStyle w:val="ListParagraph"/>
        <w:ind w:left="284"/>
      </w:pPr>
      <w:r>
        <w:t>Definitions:</w:t>
      </w:r>
    </w:p>
    <w:p w14:paraId="4DBDEE1B" w14:textId="0C73CC98" w:rsidR="00D003E8" w:rsidRDefault="00D003E8" w:rsidP="0086524D">
      <w:pPr>
        <w:pStyle w:val="ListParagraph"/>
        <w:numPr>
          <w:ilvl w:val="0"/>
          <w:numId w:val="14"/>
        </w:numPr>
      </w:pPr>
      <w:r>
        <w:t xml:space="preserve">Bulk or Permanent Bookings - are a pre-arranged agreement with the Department for a regular import inspection that occurs every week, for example, every Tuesday at 9:00 am. Bulk bookings do not require a new inspection booking. </w:t>
      </w:r>
    </w:p>
    <w:p w14:paraId="18A41889" w14:textId="607555F7" w:rsidR="00D003E8" w:rsidRDefault="00E96BF6" w:rsidP="0086524D">
      <w:pPr>
        <w:pStyle w:val="ListParagraph"/>
        <w:numPr>
          <w:ilvl w:val="0"/>
          <w:numId w:val="14"/>
        </w:numPr>
      </w:pPr>
      <w:r>
        <w:t>HSVO – are household and personal effects inspections. These are complex scenarios the Biosecurity Portal is currently not able to accommodate.</w:t>
      </w:r>
    </w:p>
    <w:p w14:paraId="54F1A607" w14:textId="2DCBC30F" w:rsidR="00D003E8" w:rsidRDefault="00D003E8" w:rsidP="0086524D">
      <w:pPr>
        <w:pStyle w:val="ListParagraph"/>
        <w:numPr>
          <w:ilvl w:val="0"/>
          <w:numId w:val="14"/>
        </w:numPr>
      </w:pPr>
      <w:r>
        <w:t xml:space="preserve">Airways bills - are air consignment documents that accompany imported goods. As the </w:t>
      </w:r>
      <w:r w:rsidR="00D21AB4">
        <w:t xml:space="preserve">import documentation for the </w:t>
      </w:r>
      <w:r>
        <w:t xml:space="preserve">goods </w:t>
      </w:r>
      <w:r w:rsidR="00D21AB4">
        <w:t xml:space="preserve">has not been received and assessed and an </w:t>
      </w:r>
      <w:r w:rsidR="00D21AB4">
        <w:lastRenderedPageBreak/>
        <w:t>inspection direction has not been issued</w:t>
      </w:r>
      <w:r>
        <w:t>, they are currently not able to be booked via the portal.</w:t>
      </w:r>
    </w:p>
    <w:p w14:paraId="0A6465B1" w14:textId="61CB3DE8" w:rsidR="00D003E8" w:rsidRDefault="00D003E8" w:rsidP="0086524D">
      <w:pPr>
        <w:pStyle w:val="ListParagraph"/>
        <w:numPr>
          <w:ilvl w:val="0"/>
          <w:numId w:val="14"/>
        </w:numPr>
      </w:pPr>
      <w:r>
        <w:t>Virtual label visual inspections - are inspections conducted through Microsoft Teams, enabling the inspection officers to conduct an inspection remotely through a smart portable device. The Portal currently does not have the functionality to accommodate these inspection</w:t>
      </w:r>
      <w:r w:rsidR="00D21AB4">
        <w:t xml:space="preserve"> requests</w:t>
      </w:r>
      <w:r>
        <w:t>.</w:t>
      </w:r>
    </w:p>
    <w:p w14:paraId="06C27393" w14:textId="6C863516" w:rsidR="0072004E" w:rsidRDefault="0072004E" w:rsidP="0086524D">
      <w:pPr>
        <w:pStyle w:val="Heading1"/>
        <w:numPr>
          <w:ilvl w:val="0"/>
          <w:numId w:val="6"/>
        </w:numPr>
        <w:ind w:left="284"/>
      </w:pPr>
      <w:bookmarkStart w:id="22" w:name="_Toc112232292"/>
      <w:r>
        <w:t>What is meant by manned depot</w:t>
      </w:r>
      <w:r w:rsidR="00CA019C">
        <w:t>?</w:t>
      </w:r>
      <w:bookmarkEnd w:id="22"/>
    </w:p>
    <w:p w14:paraId="18C741CA" w14:textId="2B2D12F6" w:rsidR="002C6254" w:rsidRPr="002C6254" w:rsidRDefault="002C6254" w:rsidP="002C6254">
      <w:pPr>
        <w:ind w:left="284"/>
        <w:rPr>
          <w:rFonts w:cstheme="minorHAnsi"/>
        </w:rPr>
      </w:pPr>
      <w:r w:rsidRPr="002C6254">
        <w:rPr>
          <w:rFonts w:cstheme="minorHAnsi"/>
        </w:rPr>
        <w:t xml:space="preserve">A manned depot is an arrangement where a depot has an on-site biosecurity officer due to a high volume of inspection activities at the location. A manned depot does not need to lodge inspection requests - unless they require a </w:t>
      </w:r>
      <w:r w:rsidR="00D21AB4">
        <w:rPr>
          <w:rFonts w:cstheme="minorHAnsi"/>
        </w:rPr>
        <w:t>biosecurity officer</w:t>
      </w:r>
      <w:r w:rsidR="00D21AB4" w:rsidRPr="002C6254">
        <w:rPr>
          <w:rFonts w:cstheme="minorHAnsi"/>
        </w:rPr>
        <w:t xml:space="preserve"> </w:t>
      </w:r>
      <w:r w:rsidRPr="002C6254">
        <w:rPr>
          <w:rFonts w:cstheme="minorHAnsi"/>
        </w:rPr>
        <w:t xml:space="preserve">with a specific skill set, or they require extra help due to increased import volumes. </w:t>
      </w:r>
      <w:r w:rsidR="00E5516B">
        <w:rPr>
          <w:rFonts w:cstheme="minorHAnsi"/>
        </w:rPr>
        <w:t>The department</w:t>
      </w:r>
      <w:r w:rsidR="0040191C">
        <w:rPr>
          <w:rFonts w:cstheme="minorHAnsi"/>
        </w:rPr>
        <w:t>’</w:t>
      </w:r>
      <w:r w:rsidR="00E5516B">
        <w:rPr>
          <w:rFonts w:cstheme="minorHAnsi"/>
        </w:rPr>
        <w:t>s</w:t>
      </w:r>
      <w:r w:rsidRPr="002C6254">
        <w:rPr>
          <w:rFonts w:cstheme="minorHAnsi"/>
        </w:rPr>
        <w:t xml:space="preserve"> preference is that you use the portal to request inspections in these instances.</w:t>
      </w:r>
    </w:p>
    <w:p w14:paraId="378619E4" w14:textId="421D988B" w:rsidR="005E75B4" w:rsidRDefault="005E75B4" w:rsidP="0086524D">
      <w:pPr>
        <w:pStyle w:val="Heading1"/>
        <w:numPr>
          <w:ilvl w:val="0"/>
          <w:numId w:val="6"/>
        </w:numPr>
        <w:ind w:left="284"/>
      </w:pPr>
      <w:bookmarkStart w:id="23" w:name="_Toc112232293"/>
      <w:r>
        <w:t xml:space="preserve">Why am I unable to </w:t>
      </w:r>
      <w:r w:rsidR="00B7715F">
        <w:t>book my Airway Bill for inspection via the Portal?</w:t>
      </w:r>
      <w:bookmarkEnd w:id="23"/>
    </w:p>
    <w:p w14:paraId="47EFE25C" w14:textId="78FC18C1" w:rsidR="00427673" w:rsidRDefault="00427673" w:rsidP="00427673">
      <w:pPr>
        <w:ind w:left="284"/>
      </w:pPr>
      <w:r>
        <w:t>At this stage the Portal can only be used for booking inspections where the import documents have been assessed</w:t>
      </w:r>
      <w:r w:rsidR="00D21AB4">
        <w:t xml:space="preserve"> and an inspection direction issued</w:t>
      </w:r>
      <w:r>
        <w:t>. Bookings for airway bills should be directed to the appropriate RFI email channel.</w:t>
      </w:r>
    </w:p>
    <w:p w14:paraId="58CBCDD2" w14:textId="152ADA7C" w:rsidR="00427673" w:rsidRPr="00427673" w:rsidRDefault="00427673" w:rsidP="0086524D">
      <w:pPr>
        <w:pStyle w:val="ListParagraph"/>
        <w:numPr>
          <w:ilvl w:val="0"/>
          <w:numId w:val="17"/>
        </w:numPr>
        <w:rPr>
          <w:b/>
          <w:bCs/>
        </w:rPr>
      </w:pPr>
      <w:r w:rsidRPr="00427673">
        <w:rPr>
          <w:b/>
          <w:bCs/>
        </w:rPr>
        <w:t xml:space="preserve">Australian Capital Territory (Canberra) </w:t>
      </w:r>
      <w:hyperlink r:id="rId34" w:history="1">
        <w:r w:rsidRPr="00427673">
          <w:rPr>
            <w:rStyle w:val="Hyperlink"/>
            <w:b/>
            <w:bCs/>
          </w:rPr>
          <w:t>ImportsRFIACT@agriculture.gov.au</w:t>
        </w:r>
      </w:hyperlink>
      <w:r w:rsidRPr="00427673">
        <w:rPr>
          <w:b/>
          <w:bCs/>
        </w:rPr>
        <w:t xml:space="preserve"> </w:t>
      </w:r>
    </w:p>
    <w:p w14:paraId="1DA3C86F" w14:textId="280C846A" w:rsidR="00427673" w:rsidRPr="00427673" w:rsidRDefault="00427673" w:rsidP="0086524D">
      <w:pPr>
        <w:pStyle w:val="ListParagraph"/>
        <w:numPr>
          <w:ilvl w:val="0"/>
          <w:numId w:val="17"/>
        </w:numPr>
        <w:rPr>
          <w:b/>
          <w:bCs/>
        </w:rPr>
      </w:pPr>
      <w:r w:rsidRPr="00427673">
        <w:rPr>
          <w:b/>
          <w:bCs/>
        </w:rPr>
        <w:t xml:space="preserve">New South Wales </w:t>
      </w:r>
      <w:hyperlink r:id="rId35" w:history="1">
        <w:r w:rsidRPr="00427673">
          <w:rPr>
            <w:rStyle w:val="Hyperlink"/>
            <w:b/>
            <w:bCs/>
          </w:rPr>
          <w:t>ImportsRFINSW@agriculture.gov.au</w:t>
        </w:r>
      </w:hyperlink>
      <w:r w:rsidRPr="00427673">
        <w:rPr>
          <w:b/>
          <w:bCs/>
        </w:rPr>
        <w:t xml:space="preserve"> </w:t>
      </w:r>
    </w:p>
    <w:p w14:paraId="2F4D0751" w14:textId="0340A749" w:rsidR="00427673" w:rsidRPr="00427673" w:rsidRDefault="00427673" w:rsidP="0086524D">
      <w:pPr>
        <w:pStyle w:val="ListParagraph"/>
        <w:numPr>
          <w:ilvl w:val="0"/>
          <w:numId w:val="17"/>
        </w:numPr>
        <w:rPr>
          <w:b/>
          <w:bCs/>
        </w:rPr>
      </w:pPr>
      <w:r w:rsidRPr="00427673">
        <w:rPr>
          <w:b/>
          <w:bCs/>
        </w:rPr>
        <w:t xml:space="preserve">Northern Territory </w:t>
      </w:r>
      <w:hyperlink r:id="rId36" w:history="1">
        <w:r w:rsidRPr="00427673">
          <w:rPr>
            <w:rStyle w:val="Hyperlink"/>
            <w:b/>
            <w:bCs/>
          </w:rPr>
          <w:t>ImportsRFI@agriculture.gov.au</w:t>
        </w:r>
      </w:hyperlink>
      <w:r w:rsidRPr="00427673">
        <w:rPr>
          <w:b/>
          <w:bCs/>
        </w:rPr>
        <w:t xml:space="preserve"> </w:t>
      </w:r>
    </w:p>
    <w:p w14:paraId="391E82B9" w14:textId="625E47A7" w:rsidR="00427673" w:rsidRPr="00427673" w:rsidRDefault="00427673" w:rsidP="0086524D">
      <w:pPr>
        <w:pStyle w:val="ListParagraph"/>
        <w:numPr>
          <w:ilvl w:val="0"/>
          <w:numId w:val="17"/>
        </w:numPr>
        <w:rPr>
          <w:b/>
          <w:bCs/>
        </w:rPr>
      </w:pPr>
      <w:r w:rsidRPr="00427673">
        <w:rPr>
          <w:b/>
          <w:bCs/>
        </w:rPr>
        <w:t xml:space="preserve">South Australia </w:t>
      </w:r>
      <w:hyperlink r:id="rId37" w:history="1">
        <w:r w:rsidRPr="00427673">
          <w:rPr>
            <w:rStyle w:val="Hyperlink"/>
            <w:b/>
            <w:bCs/>
          </w:rPr>
          <w:t>ImportsRFI@agriculture.gov.au</w:t>
        </w:r>
      </w:hyperlink>
      <w:r w:rsidRPr="00427673">
        <w:rPr>
          <w:b/>
          <w:bCs/>
        </w:rPr>
        <w:t xml:space="preserve"> </w:t>
      </w:r>
    </w:p>
    <w:p w14:paraId="6289B3F1" w14:textId="55EFAAFC" w:rsidR="00427673" w:rsidRPr="00427673" w:rsidRDefault="00427673" w:rsidP="0086524D">
      <w:pPr>
        <w:pStyle w:val="ListParagraph"/>
        <w:numPr>
          <w:ilvl w:val="0"/>
          <w:numId w:val="17"/>
        </w:numPr>
        <w:rPr>
          <w:b/>
          <w:bCs/>
        </w:rPr>
      </w:pPr>
      <w:r w:rsidRPr="00427673">
        <w:rPr>
          <w:b/>
          <w:bCs/>
        </w:rPr>
        <w:t xml:space="preserve">Queensland </w:t>
      </w:r>
      <w:hyperlink r:id="rId38" w:history="1">
        <w:r w:rsidRPr="00427673">
          <w:rPr>
            <w:rStyle w:val="Hyperlink"/>
            <w:b/>
            <w:bCs/>
          </w:rPr>
          <w:t>ImportsRFI@agriculture.gov.au</w:t>
        </w:r>
      </w:hyperlink>
      <w:r w:rsidRPr="00427673">
        <w:rPr>
          <w:b/>
          <w:bCs/>
        </w:rPr>
        <w:t xml:space="preserve"> </w:t>
      </w:r>
    </w:p>
    <w:p w14:paraId="3E1DDD8F" w14:textId="77777777" w:rsidR="00AC31FA" w:rsidRPr="00AC31FA" w:rsidRDefault="00427673" w:rsidP="00577A6F">
      <w:pPr>
        <w:pStyle w:val="ListParagraph"/>
        <w:numPr>
          <w:ilvl w:val="0"/>
          <w:numId w:val="17"/>
        </w:numPr>
        <w:rPr>
          <w:rStyle w:val="Hyperlink"/>
          <w:b/>
          <w:bCs/>
          <w:color w:val="auto"/>
          <w:u w:val="none"/>
        </w:rPr>
      </w:pPr>
      <w:r w:rsidRPr="00AC31FA">
        <w:rPr>
          <w:b/>
          <w:bCs/>
        </w:rPr>
        <w:t xml:space="preserve">Victoria </w:t>
      </w:r>
      <w:hyperlink r:id="rId39" w:history="1">
        <w:r w:rsidR="00AC31FA">
          <w:rPr>
            <w:rStyle w:val="Hyperlink"/>
            <w:b/>
            <w:bCs/>
          </w:rPr>
          <w:t>ImportsRFIVIC</w:t>
        </w:r>
        <w:r w:rsidR="00AC31FA" w:rsidRPr="00427673">
          <w:rPr>
            <w:rStyle w:val="Hyperlink"/>
            <w:b/>
            <w:bCs/>
          </w:rPr>
          <w:t>@agriculture.gov.au</w:t>
        </w:r>
      </w:hyperlink>
    </w:p>
    <w:p w14:paraId="5A37D5EC" w14:textId="23CE584A" w:rsidR="00427673" w:rsidRPr="00AC31FA" w:rsidRDefault="00427673" w:rsidP="00577A6F">
      <w:pPr>
        <w:pStyle w:val="ListParagraph"/>
        <w:numPr>
          <w:ilvl w:val="0"/>
          <w:numId w:val="17"/>
        </w:numPr>
        <w:rPr>
          <w:b/>
          <w:bCs/>
        </w:rPr>
      </w:pPr>
      <w:r w:rsidRPr="00AC31FA">
        <w:rPr>
          <w:b/>
          <w:bCs/>
        </w:rPr>
        <w:t xml:space="preserve">Western Australia </w:t>
      </w:r>
      <w:hyperlink r:id="rId40" w:history="1">
        <w:r w:rsidRPr="00AC31FA">
          <w:rPr>
            <w:rStyle w:val="Hyperlink"/>
            <w:b/>
            <w:bCs/>
          </w:rPr>
          <w:t>ImportsRFIWA@agriculture.gov.au</w:t>
        </w:r>
      </w:hyperlink>
      <w:r>
        <w:t xml:space="preserve">  </w:t>
      </w:r>
    </w:p>
    <w:p w14:paraId="0A8FF0B1" w14:textId="75653D68" w:rsidR="00C70B59" w:rsidRDefault="00427673" w:rsidP="00427673">
      <w:pPr>
        <w:ind w:firstLine="284"/>
      </w:pPr>
      <w:r>
        <w:t>Should this functionality change, we will advise users via an Import Industry Advice Notice.</w:t>
      </w:r>
    </w:p>
    <w:p w14:paraId="67268BCC" w14:textId="1D0A8467" w:rsidR="007267AA" w:rsidRDefault="007267AA" w:rsidP="0086524D">
      <w:pPr>
        <w:pStyle w:val="Heading1"/>
        <w:numPr>
          <w:ilvl w:val="0"/>
          <w:numId w:val="6"/>
        </w:numPr>
        <w:ind w:left="284"/>
      </w:pPr>
      <w:bookmarkStart w:id="24" w:name="_Toc112232294"/>
      <w:r>
        <w:t>Can I use the Email and Portal channels at the same time?</w:t>
      </w:r>
      <w:bookmarkEnd w:id="24"/>
    </w:p>
    <w:p w14:paraId="25230FDE" w14:textId="50B72AC5" w:rsidR="00420297" w:rsidRPr="00A32886" w:rsidRDefault="003D4D91" w:rsidP="00420297">
      <w:pPr>
        <w:ind w:left="284"/>
        <w:rPr>
          <w:b/>
          <w:bCs/>
        </w:rPr>
      </w:pPr>
      <w:r>
        <w:t>No.</w:t>
      </w:r>
      <w:r w:rsidR="00420297" w:rsidRPr="00420297">
        <w:t xml:space="preserve"> </w:t>
      </w:r>
      <w:r w:rsidR="00420297">
        <w:t xml:space="preserve">When lodging an import inspection via the Portal, please do not attempt to then lodge, make modifications to, or cancel, the same inspection via the email channel - unless expressly advised by the department to do so. </w:t>
      </w:r>
      <w:r w:rsidR="00420297" w:rsidRPr="00A32886">
        <w:rPr>
          <w:b/>
          <w:bCs/>
        </w:rPr>
        <w:t>This applies to the same or different direction</w:t>
      </w:r>
      <w:r w:rsidR="00A32886">
        <w:rPr>
          <w:b/>
          <w:bCs/>
        </w:rPr>
        <w:t>/s</w:t>
      </w:r>
      <w:r w:rsidR="00420297" w:rsidRPr="00A32886">
        <w:rPr>
          <w:b/>
          <w:bCs/>
        </w:rPr>
        <w:t xml:space="preserve"> against the one AIMS </w:t>
      </w:r>
      <w:r w:rsidR="008D4D81">
        <w:rPr>
          <w:b/>
          <w:bCs/>
        </w:rPr>
        <w:t>Entry Id</w:t>
      </w:r>
      <w:r w:rsidR="00420297" w:rsidRPr="00A32886">
        <w:rPr>
          <w:b/>
          <w:bCs/>
        </w:rPr>
        <w:t>.</w:t>
      </w:r>
    </w:p>
    <w:p w14:paraId="22CD6351" w14:textId="3660E271" w:rsidR="0088600D" w:rsidRDefault="00420297" w:rsidP="00420297">
      <w:pPr>
        <w:ind w:left="284"/>
      </w:pPr>
      <w:r>
        <w:t xml:space="preserve">You can check to see if a request has already been lodged via the Portal by searching for the AIMS </w:t>
      </w:r>
      <w:r w:rsidR="008D4D81">
        <w:t>Entry Id</w:t>
      </w:r>
      <w:r>
        <w:t xml:space="preserve"> under “Inspections requests”, “Upcoming bookings” and the “Historical bookings” Views. </w:t>
      </w:r>
    </w:p>
    <w:p w14:paraId="0FD0DE13" w14:textId="724D1D06" w:rsidR="0088600D" w:rsidRPr="0088600D" w:rsidRDefault="00F306D4" w:rsidP="00420297">
      <w:pPr>
        <w:ind w:left="284"/>
        <w:rPr>
          <w:b/>
          <w:bCs/>
        </w:rPr>
      </w:pPr>
      <w:r>
        <w:rPr>
          <w:b/>
          <w:bCs/>
        </w:rPr>
        <w:t>N</w:t>
      </w:r>
      <w:r w:rsidR="00420297" w:rsidRPr="0088600D">
        <w:rPr>
          <w:b/>
          <w:bCs/>
        </w:rPr>
        <w:t xml:space="preserve">ote: requests made via the email channel and/or by a third party will not be visible in these Views. </w:t>
      </w:r>
    </w:p>
    <w:p w14:paraId="4CCE0F5D" w14:textId="79DC3457" w:rsidR="007267AA" w:rsidRDefault="00420297" w:rsidP="00420297">
      <w:pPr>
        <w:ind w:left="284"/>
      </w:pPr>
      <w:r>
        <w:t>You may need to check internal systems or with the third party to ensure an RFI has not already been lodged.</w:t>
      </w:r>
    </w:p>
    <w:p w14:paraId="798BC849" w14:textId="66DB1E7B" w:rsidR="00B359F9" w:rsidRDefault="00B359F9" w:rsidP="00B359F9">
      <w:pPr>
        <w:ind w:left="284"/>
      </w:pPr>
      <w:r>
        <w:t>There is a current issue</w:t>
      </w:r>
      <w:r w:rsidR="009F5407">
        <w:t>,</w:t>
      </w:r>
      <w:r>
        <w:t xml:space="preserve"> where doing so will result in your lodgement being cancelled, however, this will not be immediately obvious in the Portal and may cause confusion and a possible delay in processing your inspection request. </w:t>
      </w:r>
    </w:p>
    <w:p w14:paraId="353066B2" w14:textId="73059A87" w:rsidR="002862B8" w:rsidRPr="009555EE" w:rsidRDefault="00B359F9" w:rsidP="00B359F9">
      <w:pPr>
        <w:ind w:left="284"/>
      </w:pPr>
      <w:r>
        <w:lastRenderedPageBreak/>
        <w:t>For any enquiries regarding your lodged RFI, please continue to direct your enquiries to the department’s Client Contact Group on 1800 900 090</w:t>
      </w:r>
    </w:p>
    <w:p w14:paraId="3A827F17" w14:textId="382C0E34" w:rsidR="00C50145" w:rsidRDefault="00C50145" w:rsidP="0086524D">
      <w:pPr>
        <w:pStyle w:val="Heading1"/>
        <w:numPr>
          <w:ilvl w:val="0"/>
          <w:numId w:val="6"/>
        </w:numPr>
        <w:ind w:left="284"/>
      </w:pPr>
      <w:bookmarkStart w:id="25" w:name="_Toc112232295"/>
      <w:r>
        <w:t>What are the steps to getting on the Portal</w:t>
      </w:r>
      <w:r w:rsidR="00112A76">
        <w:t xml:space="preserve"> with a Digital Identity</w:t>
      </w:r>
      <w:r>
        <w:t>?</w:t>
      </w:r>
      <w:bookmarkEnd w:id="25"/>
    </w:p>
    <w:p w14:paraId="2E40214C" w14:textId="7810A7BC" w:rsidR="0041254D" w:rsidRPr="00286A19" w:rsidRDefault="0041254D" w:rsidP="0041254D">
      <w:pPr>
        <w:ind w:left="360"/>
      </w:pPr>
      <w:r w:rsidRPr="00286A19">
        <w:t>Step 1–</w:t>
      </w:r>
      <w:r>
        <w:t>I</w:t>
      </w:r>
      <w:r w:rsidRPr="00286A19">
        <w:t>dentify your Principal Authority</w:t>
      </w:r>
      <w:r>
        <w:t xml:space="preserve"> and have them set up a person</w:t>
      </w:r>
      <w:r w:rsidR="00D10CC7">
        <w:t>al</w:t>
      </w:r>
      <w:r>
        <w:t xml:space="preserve"> </w:t>
      </w:r>
      <w:r w:rsidR="00D10CC7">
        <w:t>D</w:t>
      </w:r>
      <w:r>
        <w:t xml:space="preserve">igital </w:t>
      </w:r>
      <w:r w:rsidR="00D10CC7">
        <w:t>I</w:t>
      </w:r>
      <w:r>
        <w:t>dentity (Standard strength = User; Strong strength = Principal Authority)</w:t>
      </w:r>
    </w:p>
    <w:p w14:paraId="6D4A23F8" w14:textId="6EF88C96" w:rsidR="0041254D" w:rsidRPr="00286A19" w:rsidRDefault="0041254D" w:rsidP="0041254D">
      <w:pPr>
        <w:ind w:left="360"/>
      </w:pPr>
      <w:r w:rsidRPr="00286A19">
        <w:t>Step 2–Identify</w:t>
      </w:r>
      <w:r>
        <w:t xml:space="preserve"> the potential</w:t>
      </w:r>
      <w:r w:rsidRPr="00286A19">
        <w:t xml:space="preserve"> users </w:t>
      </w:r>
      <w:r>
        <w:t>of</w:t>
      </w:r>
      <w:r w:rsidRPr="00286A19">
        <w:t xml:space="preserve"> the Portal</w:t>
      </w:r>
      <w:r>
        <w:t xml:space="preserve"> </w:t>
      </w:r>
      <w:r w:rsidRPr="00286A19">
        <w:t>and advise them to register</w:t>
      </w:r>
      <w:r>
        <w:t xml:space="preserve"> for an individual personal</w:t>
      </w:r>
      <w:r w:rsidRPr="00286A19">
        <w:t xml:space="preserve"> </w:t>
      </w:r>
      <w:r w:rsidR="00D10CC7">
        <w:t>Digital Identity</w:t>
      </w:r>
    </w:p>
    <w:p w14:paraId="5052C63F" w14:textId="03CA82F5" w:rsidR="0041254D" w:rsidRDefault="0041254D" w:rsidP="0041254D">
      <w:pPr>
        <w:ind w:left="360"/>
      </w:pPr>
      <w:r>
        <w:t>Step 3-The Principal Authority links the organisation to Relationship Authorisation Manager (RAM) and registers all Portal users</w:t>
      </w:r>
      <w:r w:rsidR="00BC0506">
        <w:t xml:space="preserve"> via their Digital Identity</w:t>
      </w:r>
      <w:r w:rsidR="003069BF">
        <w:t>.</w:t>
      </w:r>
    </w:p>
    <w:p w14:paraId="2C4ADFFA" w14:textId="1717268A" w:rsidR="00C50145" w:rsidRPr="00C50145" w:rsidRDefault="0041254D" w:rsidP="006073DC">
      <w:pPr>
        <w:ind w:left="360"/>
      </w:pPr>
      <w:r>
        <w:t xml:space="preserve">If you experience any difficulties registering for the Portal during or after following the above steps, please contact the Portal Support Team on </w:t>
      </w:r>
      <w:hyperlink r:id="rId41" w:history="1">
        <w:r w:rsidR="00254337" w:rsidRPr="00D54200">
          <w:rPr>
            <w:rStyle w:val="Hyperlink"/>
          </w:rPr>
          <w:t>biosecurityportal@agriculture.gov.au</w:t>
        </w:r>
      </w:hyperlink>
      <w:r>
        <w:t xml:space="preserve"> or </w:t>
      </w:r>
      <w:r w:rsidR="00245437">
        <w:t>1800 900 090</w:t>
      </w:r>
      <w:r>
        <w:t>.</w:t>
      </w:r>
    </w:p>
    <w:p w14:paraId="2D73E33E" w14:textId="1DE74525" w:rsidR="00AD2BDD" w:rsidRDefault="00155E19" w:rsidP="0086524D">
      <w:pPr>
        <w:pStyle w:val="Heading1"/>
        <w:numPr>
          <w:ilvl w:val="0"/>
          <w:numId w:val="6"/>
        </w:numPr>
        <w:ind w:left="284"/>
      </w:pPr>
      <w:bookmarkStart w:id="26" w:name="_Toc112232296"/>
      <w:r>
        <w:t>I use the Integrated Cargo System, why is the digital certificate not used to login to the Portal?</w:t>
      </w:r>
      <w:bookmarkEnd w:id="26"/>
    </w:p>
    <w:p w14:paraId="7223D9EA" w14:textId="792DE678" w:rsidR="00095652" w:rsidRDefault="006B05B6" w:rsidP="006B05B6">
      <w:pPr>
        <w:ind w:left="360"/>
      </w:pPr>
      <w:r>
        <w:t xml:space="preserve">The Digital Certificate used by the Integrated Cargo System (ICS) is not a whole-of-government system. This means that it is </w:t>
      </w:r>
      <w:r w:rsidRPr="006B05B6">
        <w:rPr>
          <w:b/>
          <w:bCs/>
          <w:u w:val="single"/>
        </w:rPr>
        <w:t>not</w:t>
      </w:r>
      <w:r>
        <w:t xml:space="preserve"> available to use outside of ICS as it is their custom solution. </w:t>
      </w:r>
      <w:r w:rsidR="003069BF">
        <w:t>Digital Identity</w:t>
      </w:r>
      <w:r>
        <w:t xml:space="preserve"> is a whole-of-government approach to digital security that is managed by DTA. As the platform is adopted more widely, other departmental services will fold in to use </w:t>
      </w:r>
      <w:r w:rsidR="00DF7BB4">
        <w:t>Digital Identity</w:t>
      </w:r>
      <w:r>
        <w:t xml:space="preserve">. </w:t>
      </w:r>
    </w:p>
    <w:p w14:paraId="489DEFA6" w14:textId="3AAF269A" w:rsidR="00D003E8" w:rsidRDefault="00D003E8" w:rsidP="0086524D">
      <w:pPr>
        <w:pStyle w:val="Heading1"/>
        <w:numPr>
          <w:ilvl w:val="0"/>
          <w:numId w:val="6"/>
        </w:numPr>
        <w:ind w:left="284"/>
      </w:pPr>
      <w:bookmarkStart w:id="27" w:name="_Toc112232297"/>
      <w:r>
        <w:t>I cannot identify who the Principal Authority of my company</w:t>
      </w:r>
      <w:r w:rsidR="00AA2317">
        <w:t xml:space="preserve"> is</w:t>
      </w:r>
      <w:r>
        <w:t xml:space="preserve"> to complete the authentication </w:t>
      </w:r>
      <w:r w:rsidR="00DF7BB4">
        <w:t>Digital Identity</w:t>
      </w:r>
      <w:r>
        <w:t xml:space="preserve"> and Relationship Authorisation Manager (RAM) step to gain access to the Portal</w:t>
      </w:r>
      <w:bookmarkEnd w:id="27"/>
    </w:p>
    <w:p w14:paraId="6DFF7D8E" w14:textId="3100A43D" w:rsidR="00D003E8" w:rsidRDefault="00D003E8" w:rsidP="007E548B">
      <w:pPr>
        <w:pStyle w:val="ListParagraph"/>
        <w:ind w:left="284"/>
      </w:pPr>
      <w:r>
        <w:t>A principal authority includes:</w:t>
      </w:r>
    </w:p>
    <w:p w14:paraId="7D80B102" w14:textId="14723B78" w:rsidR="00D003E8" w:rsidRDefault="0199FBEF" w:rsidP="007E548B">
      <w:pPr>
        <w:ind w:left="284"/>
      </w:pPr>
      <w:r>
        <w:t>A</w:t>
      </w:r>
      <w:r w:rsidR="00D003E8">
        <w:t xml:space="preserve"> sole trader</w:t>
      </w:r>
      <w:r w:rsidR="12ABFE4B">
        <w:t>,</w:t>
      </w:r>
    </w:p>
    <w:p w14:paraId="4D13A6D1" w14:textId="723F4361" w:rsidR="00D003E8" w:rsidRDefault="12ABFE4B" w:rsidP="007E548B">
      <w:pPr>
        <w:ind w:left="284"/>
      </w:pPr>
      <w:r>
        <w:t>A</w:t>
      </w:r>
      <w:r w:rsidR="00D003E8">
        <w:t>n eligible individual associate listed on an Australian business number (ABN) in the Australian Business Register (ABR), for example:</w:t>
      </w:r>
    </w:p>
    <w:p w14:paraId="05F37AF8" w14:textId="77777777" w:rsidR="00D003E8" w:rsidRDefault="00D003E8" w:rsidP="0086524D">
      <w:pPr>
        <w:pStyle w:val="ListParagraph"/>
        <w:numPr>
          <w:ilvl w:val="2"/>
          <w:numId w:val="3"/>
        </w:numPr>
        <w:ind w:left="993"/>
      </w:pPr>
      <w:r>
        <w:t>a trustee</w:t>
      </w:r>
    </w:p>
    <w:p w14:paraId="68C123CE" w14:textId="77777777" w:rsidR="00D003E8" w:rsidRDefault="00D003E8" w:rsidP="0086524D">
      <w:pPr>
        <w:pStyle w:val="ListParagraph"/>
        <w:numPr>
          <w:ilvl w:val="2"/>
          <w:numId w:val="3"/>
        </w:numPr>
        <w:ind w:left="993"/>
      </w:pPr>
      <w:r>
        <w:t>a director</w:t>
      </w:r>
    </w:p>
    <w:p w14:paraId="54877A04" w14:textId="77777777" w:rsidR="00D003E8" w:rsidRDefault="00D003E8" w:rsidP="0086524D">
      <w:pPr>
        <w:pStyle w:val="ListParagraph"/>
        <w:numPr>
          <w:ilvl w:val="2"/>
          <w:numId w:val="3"/>
        </w:numPr>
        <w:ind w:left="993"/>
      </w:pPr>
      <w:r>
        <w:t>a public officer</w:t>
      </w:r>
    </w:p>
    <w:p w14:paraId="6C60BFAC" w14:textId="77777777" w:rsidR="00D003E8" w:rsidRDefault="00D003E8" w:rsidP="0086524D">
      <w:pPr>
        <w:pStyle w:val="ListParagraph"/>
        <w:numPr>
          <w:ilvl w:val="2"/>
          <w:numId w:val="3"/>
        </w:numPr>
        <w:ind w:left="993"/>
      </w:pPr>
      <w:r>
        <w:t>a partner</w:t>
      </w:r>
    </w:p>
    <w:p w14:paraId="56A6099E" w14:textId="77777777" w:rsidR="00D003E8" w:rsidRDefault="00D003E8" w:rsidP="0086524D">
      <w:pPr>
        <w:pStyle w:val="ListParagraph"/>
        <w:numPr>
          <w:ilvl w:val="2"/>
          <w:numId w:val="3"/>
        </w:numPr>
        <w:ind w:left="993"/>
      </w:pPr>
      <w:r>
        <w:t>an office-bearer of a club or association</w:t>
      </w:r>
    </w:p>
    <w:p w14:paraId="3ACBCE09" w14:textId="77777777" w:rsidR="00D003E8" w:rsidRDefault="00D003E8" w:rsidP="0086524D">
      <w:pPr>
        <w:pStyle w:val="ListParagraph"/>
        <w:numPr>
          <w:ilvl w:val="2"/>
          <w:numId w:val="3"/>
        </w:numPr>
        <w:ind w:left="993"/>
      </w:pPr>
      <w:r>
        <w:t xml:space="preserve">a primary person (no individual associates listed in the ABR) who holds one of the following roles </w:t>
      </w:r>
    </w:p>
    <w:p w14:paraId="37AC0EBB" w14:textId="77777777" w:rsidR="00D003E8" w:rsidRDefault="00D003E8" w:rsidP="0086524D">
      <w:pPr>
        <w:pStyle w:val="ListParagraph"/>
        <w:numPr>
          <w:ilvl w:val="2"/>
          <w:numId w:val="3"/>
        </w:numPr>
        <w:ind w:left="993"/>
      </w:pPr>
      <w:r>
        <w:t>company – the director or public officer for the corporate trustee or subsidiary company</w:t>
      </w:r>
    </w:p>
    <w:p w14:paraId="5EBDDF25" w14:textId="77777777" w:rsidR="00D003E8" w:rsidRDefault="00D003E8" w:rsidP="0086524D">
      <w:pPr>
        <w:pStyle w:val="ListParagraph"/>
        <w:numPr>
          <w:ilvl w:val="2"/>
          <w:numId w:val="3"/>
        </w:numPr>
        <w:ind w:left="993"/>
      </w:pPr>
      <w:r>
        <w:t>government entity – the authorised contact</w:t>
      </w:r>
    </w:p>
    <w:p w14:paraId="352665A9" w14:textId="77777777" w:rsidR="00D003E8" w:rsidRDefault="00D003E8" w:rsidP="0086524D">
      <w:pPr>
        <w:pStyle w:val="ListParagraph"/>
        <w:numPr>
          <w:ilvl w:val="2"/>
          <w:numId w:val="3"/>
        </w:numPr>
        <w:ind w:left="993"/>
      </w:pPr>
      <w:r>
        <w:t>Australian charity or not-for-profit organisation – director or public officer of the corporate trustee or subsidiary company or the Responsible Person</w:t>
      </w:r>
    </w:p>
    <w:p w14:paraId="1D16C85B" w14:textId="77777777" w:rsidR="00D003E8" w:rsidRDefault="00D003E8" w:rsidP="0086524D">
      <w:pPr>
        <w:pStyle w:val="ListParagraph"/>
        <w:numPr>
          <w:ilvl w:val="2"/>
          <w:numId w:val="3"/>
        </w:numPr>
        <w:ind w:left="993"/>
      </w:pPr>
      <w:r>
        <w:t>deceased estate – the executor after probate is granted</w:t>
      </w:r>
    </w:p>
    <w:p w14:paraId="0E111B3C" w14:textId="77777777" w:rsidR="00D003E8" w:rsidRDefault="00D003E8" w:rsidP="0086524D">
      <w:pPr>
        <w:pStyle w:val="ListParagraph"/>
        <w:numPr>
          <w:ilvl w:val="2"/>
          <w:numId w:val="3"/>
        </w:numPr>
        <w:ind w:left="993"/>
      </w:pPr>
      <w:r>
        <w:t>unincorporated association – the office holder.</w:t>
      </w:r>
    </w:p>
    <w:p w14:paraId="414E8DE9" w14:textId="04CB7CAD" w:rsidR="00D003E8" w:rsidRPr="002557F5" w:rsidRDefault="00D003E8" w:rsidP="007E548B">
      <w:pPr>
        <w:ind w:left="284"/>
      </w:pPr>
      <w:r w:rsidRPr="002557F5">
        <w:lastRenderedPageBreak/>
        <w:t xml:space="preserve">For further information, please visit the </w:t>
      </w:r>
      <w:r w:rsidR="00F07115">
        <w:t>Digital Identity</w:t>
      </w:r>
      <w:r w:rsidRPr="002557F5">
        <w:t xml:space="preserve"> and RAM websites.</w:t>
      </w:r>
    </w:p>
    <w:p w14:paraId="7DA6F790" w14:textId="36610B8A" w:rsidR="00D003E8" w:rsidRPr="002557F5" w:rsidRDefault="0099531A" w:rsidP="0086524D">
      <w:pPr>
        <w:pStyle w:val="ListParagraph"/>
        <w:numPr>
          <w:ilvl w:val="0"/>
          <w:numId w:val="4"/>
        </w:numPr>
        <w:ind w:left="993"/>
      </w:pPr>
      <w:hyperlink r:id="rId42" w:history="1">
        <w:r w:rsidR="004E3868" w:rsidRPr="0057413D">
          <w:rPr>
            <w:rStyle w:val="Hyperlink"/>
          </w:rPr>
          <w:t>https://www.digitalidentity.gov.au</w:t>
        </w:r>
      </w:hyperlink>
      <w:r w:rsidR="004E3868">
        <w:t xml:space="preserve"> </w:t>
      </w:r>
    </w:p>
    <w:p w14:paraId="097439F0" w14:textId="585EA2D8" w:rsidR="00D003E8" w:rsidRPr="002557F5" w:rsidRDefault="0099531A" w:rsidP="0086524D">
      <w:pPr>
        <w:pStyle w:val="ListParagraph"/>
        <w:numPr>
          <w:ilvl w:val="0"/>
          <w:numId w:val="4"/>
        </w:numPr>
        <w:ind w:left="993"/>
      </w:pPr>
      <w:hyperlink r:id="rId43" w:history="1">
        <w:r w:rsidR="00B878D1" w:rsidRPr="00AC5319">
          <w:rPr>
            <w:rStyle w:val="Hyperlink"/>
          </w:rPr>
          <w:t>https://info.authorisationmanager.gov.au/principal-authority</w:t>
        </w:r>
      </w:hyperlink>
      <w:r w:rsidR="00B878D1">
        <w:t xml:space="preserve"> </w:t>
      </w:r>
      <w:r w:rsidR="00D003E8" w:rsidRPr="002557F5">
        <w:t xml:space="preserve"> </w:t>
      </w:r>
    </w:p>
    <w:p w14:paraId="4ADF71F2" w14:textId="717AD595" w:rsidR="00D003E8" w:rsidRDefault="00D003E8" w:rsidP="0086524D">
      <w:pPr>
        <w:pStyle w:val="Heading1"/>
        <w:numPr>
          <w:ilvl w:val="0"/>
          <w:numId w:val="6"/>
        </w:numPr>
        <w:ind w:left="284"/>
      </w:pPr>
      <w:bookmarkStart w:id="28" w:name="_Toc112232298"/>
      <w:r>
        <w:t xml:space="preserve">What email address should I use for </w:t>
      </w:r>
      <w:r w:rsidR="004E3868">
        <w:t>my Digital Identity</w:t>
      </w:r>
      <w:r>
        <w:t xml:space="preserve"> – my personal or business email?</w:t>
      </w:r>
      <w:bookmarkEnd w:id="28"/>
    </w:p>
    <w:p w14:paraId="79232EDF" w14:textId="74EED137" w:rsidR="00D003E8" w:rsidRDefault="004E3868" w:rsidP="007E548B">
      <w:pPr>
        <w:pStyle w:val="ListParagraph"/>
        <w:ind w:left="284"/>
      </w:pPr>
      <w:r>
        <w:t>DTA</w:t>
      </w:r>
      <w:r w:rsidR="00D003E8">
        <w:t xml:space="preserve"> recommends you use your personal email address for your</w:t>
      </w:r>
      <w:r>
        <w:t xml:space="preserve"> Digital Identity</w:t>
      </w:r>
      <w:r w:rsidR="00D003E8">
        <w:t xml:space="preserve"> account.</w:t>
      </w:r>
    </w:p>
    <w:p w14:paraId="55CA18AC" w14:textId="037E1D57" w:rsidR="00D003E8" w:rsidRDefault="004E3868" w:rsidP="007E548B">
      <w:pPr>
        <w:ind w:left="284"/>
      </w:pPr>
      <w:r>
        <w:t>Your personal Digital Identity</w:t>
      </w:r>
      <w:r w:rsidR="00D003E8">
        <w:t xml:space="preserve"> is linked to you and not the business.</w:t>
      </w:r>
    </w:p>
    <w:p w14:paraId="2B060695" w14:textId="342E68BC" w:rsidR="0091666A" w:rsidRDefault="00D003E8" w:rsidP="007E548B">
      <w:pPr>
        <w:ind w:left="284"/>
      </w:pPr>
      <w:r>
        <w:t>Once the business is linked in RAM and connected to the Portal, you will be able to nominate a business email address for all correspondence from the Department. All Portal notifications will be sent to this nominated account.</w:t>
      </w:r>
    </w:p>
    <w:p w14:paraId="0055564B" w14:textId="4A527834" w:rsidR="001532DE" w:rsidRDefault="00350B48" w:rsidP="0086524D">
      <w:pPr>
        <w:pStyle w:val="Heading1"/>
        <w:numPr>
          <w:ilvl w:val="0"/>
          <w:numId w:val="6"/>
        </w:numPr>
        <w:ind w:left="284"/>
      </w:pPr>
      <w:bookmarkStart w:id="29" w:name="_Toc112232299"/>
      <w:r>
        <w:t xml:space="preserve">I have received an error message in the </w:t>
      </w:r>
      <w:proofErr w:type="spellStart"/>
      <w:r>
        <w:t>myGovID</w:t>
      </w:r>
      <w:proofErr w:type="spellEnd"/>
      <w:r>
        <w:t xml:space="preserve"> app, including:</w:t>
      </w:r>
      <w:bookmarkEnd w:id="29"/>
    </w:p>
    <w:p w14:paraId="40F1840B" w14:textId="77777777" w:rsidR="006A311D" w:rsidRDefault="006A311D" w:rsidP="006A311D">
      <w:pPr>
        <w:ind w:firstLine="284"/>
        <w:rPr>
          <w:rFonts w:ascii="Calibri" w:eastAsia="Calibri" w:hAnsi="Calibri" w:cs="Calibri"/>
          <w:bCs/>
          <w:color w:val="000000" w:themeColor="text1"/>
          <w:sz w:val="24"/>
          <w:szCs w:val="24"/>
        </w:rPr>
      </w:pPr>
      <w:r w:rsidRPr="00B715EF">
        <w:rPr>
          <w:rFonts w:ascii="Calibri" w:eastAsia="Calibri" w:hAnsi="Calibri" w:cs="Calibri"/>
          <w:bCs/>
          <w:color w:val="000000" w:themeColor="text1"/>
          <w:sz w:val="24"/>
          <w:szCs w:val="24"/>
        </w:rPr>
        <w:t xml:space="preserve">“Something went wrong. There is a connection issue. Close </w:t>
      </w:r>
      <w:proofErr w:type="spellStart"/>
      <w:r w:rsidRPr="00B715EF">
        <w:rPr>
          <w:rFonts w:ascii="Calibri" w:eastAsia="Calibri" w:hAnsi="Calibri" w:cs="Calibri"/>
          <w:bCs/>
          <w:color w:val="000000" w:themeColor="text1"/>
          <w:sz w:val="24"/>
          <w:szCs w:val="24"/>
        </w:rPr>
        <w:t>myGovID</w:t>
      </w:r>
      <w:proofErr w:type="spellEnd"/>
      <w:r w:rsidRPr="00B715EF">
        <w:rPr>
          <w:rFonts w:ascii="Calibri" w:eastAsia="Calibri" w:hAnsi="Calibri" w:cs="Calibri"/>
          <w:bCs/>
          <w:color w:val="000000" w:themeColor="text1"/>
          <w:sz w:val="24"/>
          <w:szCs w:val="24"/>
        </w:rPr>
        <w:t xml:space="preserve"> and try again”</w:t>
      </w:r>
    </w:p>
    <w:p w14:paraId="1CE975CA" w14:textId="22736B8B" w:rsidR="006A311D" w:rsidRPr="006A311D" w:rsidRDefault="006A311D" w:rsidP="006A311D">
      <w:pPr>
        <w:ind w:left="284"/>
        <w:rPr>
          <w:rFonts w:ascii="Calibri" w:eastAsia="Calibri" w:hAnsi="Calibri" w:cs="Calibri"/>
          <w:bCs/>
          <w:color w:val="000000" w:themeColor="text1"/>
          <w:sz w:val="24"/>
          <w:szCs w:val="24"/>
        </w:rPr>
      </w:pPr>
      <w:r w:rsidRPr="00B715EF">
        <w:rPr>
          <w:rFonts w:ascii="Calibri" w:eastAsia="Calibri" w:hAnsi="Calibri" w:cs="Calibri"/>
          <w:color w:val="000000" w:themeColor="text1"/>
          <w:sz w:val="24"/>
          <w:szCs w:val="24"/>
        </w:rPr>
        <w:t xml:space="preserve">Please delete the </w:t>
      </w:r>
      <w:proofErr w:type="spellStart"/>
      <w:r w:rsidRPr="00B715EF">
        <w:rPr>
          <w:rFonts w:ascii="Calibri" w:eastAsia="Calibri" w:hAnsi="Calibri" w:cs="Calibri"/>
          <w:color w:val="000000" w:themeColor="text1"/>
          <w:sz w:val="24"/>
          <w:szCs w:val="24"/>
        </w:rPr>
        <w:t>myGovID</w:t>
      </w:r>
      <w:proofErr w:type="spellEnd"/>
      <w:r w:rsidRPr="00B715EF">
        <w:rPr>
          <w:rFonts w:ascii="Calibri" w:eastAsia="Calibri" w:hAnsi="Calibri" w:cs="Calibri"/>
          <w:color w:val="000000" w:themeColor="text1"/>
          <w:sz w:val="24"/>
          <w:szCs w:val="24"/>
        </w:rPr>
        <w:t xml:space="preserve"> app from your phone and then reinstall a clean copy downloaded from the Google Play store (Android) or App Store (iPhone). </w:t>
      </w:r>
    </w:p>
    <w:p w14:paraId="43587AC2" w14:textId="77777777" w:rsidR="006A311D" w:rsidRPr="00B715EF" w:rsidRDefault="006A311D" w:rsidP="006A311D">
      <w:pPr>
        <w:ind w:left="284"/>
        <w:rPr>
          <w:rFonts w:ascii="Calibri" w:eastAsia="Calibri" w:hAnsi="Calibri" w:cs="Calibri"/>
          <w:color w:val="000000" w:themeColor="text1"/>
          <w:sz w:val="24"/>
          <w:szCs w:val="24"/>
        </w:rPr>
      </w:pPr>
      <w:r w:rsidRPr="00B715EF">
        <w:rPr>
          <w:rFonts w:ascii="Calibri" w:eastAsia="Calibri" w:hAnsi="Calibri" w:cs="Calibri"/>
          <w:color w:val="000000" w:themeColor="text1"/>
          <w:sz w:val="24"/>
          <w:szCs w:val="24"/>
        </w:rPr>
        <w:t>If that does not work, please try updating to the latest software on your mobile device. Your mobile device will shut down/restart once it is up to date.</w:t>
      </w:r>
    </w:p>
    <w:p w14:paraId="346A3D0B" w14:textId="77777777" w:rsidR="006A311D" w:rsidRPr="00B715EF" w:rsidRDefault="006A311D" w:rsidP="006A311D">
      <w:pPr>
        <w:ind w:left="284"/>
        <w:rPr>
          <w:rFonts w:eastAsiaTheme="minorEastAsia"/>
          <w:sz w:val="24"/>
          <w:szCs w:val="24"/>
        </w:rPr>
      </w:pPr>
      <w:r w:rsidRPr="00B715EF">
        <w:rPr>
          <w:rFonts w:eastAsiaTheme="minorEastAsia"/>
          <w:color w:val="000000" w:themeColor="text1"/>
          <w:sz w:val="24"/>
          <w:szCs w:val="24"/>
        </w:rPr>
        <w:t xml:space="preserve">If you continue to get this error, please contact the </w:t>
      </w:r>
      <w:proofErr w:type="spellStart"/>
      <w:r w:rsidRPr="00B715EF">
        <w:rPr>
          <w:rFonts w:eastAsiaTheme="minorEastAsia"/>
          <w:color w:val="000000" w:themeColor="text1"/>
          <w:sz w:val="24"/>
          <w:szCs w:val="24"/>
        </w:rPr>
        <w:t>myGovID</w:t>
      </w:r>
      <w:proofErr w:type="spellEnd"/>
      <w:r w:rsidRPr="00B715EF">
        <w:rPr>
          <w:rFonts w:eastAsiaTheme="minorEastAsia"/>
          <w:color w:val="000000" w:themeColor="text1"/>
          <w:sz w:val="24"/>
          <w:szCs w:val="24"/>
        </w:rPr>
        <w:t xml:space="preserve"> support line on </w:t>
      </w:r>
      <w:r w:rsidRPr="00196186">
        <w:rPr>
          <w:rFonts w:eastAsiaTheme="minorEastAsia"/>
          <w:bCs/>
          <w:color w:val="141414"/>
          <w:sz w:val="24"/>
          <w:szCs w:val="24"/>
        </w:rPr>
        <w:t>1300 287 539.</w:t>
      </w:r>
      <w:r w:rsidRPr="00B715EF">
        <w:rPr>
          <w:rFonts w:eastAsiaTheme="minorEastAsia"/>
          <w:color w:val="141414"/>
          <w:sz w:val="24"/>
          <w:szCs w:val="24"/>
        </w:rPr>
        <w:t xml:space="preserve"> Select option 2 for </w:t>
      </w:r>
      <w:proofErr w:type="spellStart"/>
      <w:r w:rsidRPr="00B715EF">
        <w:rPr>
          <w:rFonts w:eastAsiaTheme="minorEastAsia"/>
          <w:color w:val="141414"/>
          <w:sz w:val="24"/>
          <w:szCs w:val="24"/>
        </w:rPr>
        <w:t>myGovID</w:t>
      </w:r>
      <w:proofErr w:type="spellEnd"/>
      <w:r w:rsidRPr="00B715EF">
        <w:rPr>
          <w:rFonts w:eastAsiaTheme="minorEastAsia"/>
          <w:color w:val="141414"/>
          <w:sz w:val="24"/>
          <w:szCs w:val="24"/>
        </w:rPr>
        <w:t xml:space="preserve"> enquiries.</w:t>
      </w:r>
    </w:p>
    <w:p w14:paraId="67CA6F96" w14:textId="207D41E3" w:rsidR="002C6254" w:rsidRDefault="002C6254" w:rsidP="0086524D">
      <w:pPr>
        <w:pStyle w:val="Heading1"/>
        <w:numPr>
          <w:ilvl w:val="0"/>
          <w:numId w:val="6"/>
        </w:numPr>
        <w:ind w:left="284"/>
      </w:pPr>
      <w:bookmarkStart w:id="30" w:name="_Toc112232300"/>
      <w:r>
        <w:t>I do not know my branch Id.</w:t>
      </w:r>
      <w:bookmarkEnd w:id="30"/>
    </w:p>
    <w:p w14:paraId="2D7048CC" w14:textId="12BA70C2" w:rsidR="002C6254" w:rsidRPr="002C6254" w:rsidRDefault="002C6254" w:rsidP="784F3FD4">
      <w:pPr>
        <w:ind w:left="284"/>
      </w:pPr>
      <w:r w:rsidRPr="784F3FD4">
        <w:t>Import brokers are registered and licensed by the Australian Border Force. If you do not know your branch ID, you will need to contact the ABF.</w:t>
      </w:r>
    </w:p>
    <w:p w14:paraId="47A573F4" w14:textId="77777777" w:rsidR="002C6254" w:rsidRPr="002C6254" w:rsidRDefault="002C6254" w:rsidP="002C6254">
      <w:pPr>
        <w:ind w:firstLine="284"/>
        <w:rPr>
          <w:rFonts w:cstheme="minorHAnsi"/>
        </w:rPr>
      </w:pPr>
      <w:r w:rsidRPr="002C6254">
        <w:rPr>
          <w:rFonts w:cstheme="minorHAnsi"/>
        </w:rPr>
        <w:t xml:space="preserve">Importers will not have a branch ID. </w:t>
      </w:r>
    </w:p>
    <w:p w14:paraId="2BBEF465" w14:textId="65C23DD1" w:rsidR="00D003E8" w:rsidRDefault="00D003E8" w:rsidP="0086524D">
      <w:pPr>
        <w:pStyle w:val="Heading1"/>
        <w:numPr>
          <w:ilvl w:val="0"/>
          <w:numId w:val="6"/>
        </w:numPr>
        <w:ind w:left="284"/>
      </w:pPr>
      <w:bookmarkStart w:id="31" w:name="_Toc112232301"/>
      <w:r>
        <w:t>I have multiple branch id’s, am I able to register all ids in the Portal?</w:t>
      </w:r>
      <w:bookmarkEnd w:id="31"/>
      <w:r>
        <w:tab/>
      </w:r>
    </w:p>
    <w:p w14:paraId="57B28C73" w14:textId="77777777" w:rsidR="00D003E8" w:rsidRDefault="00D003E8" w:rsidP="007E548B">
      <w:pPr>
        <w:ind w:left="284"/>
      </w:pPr>
      <w:r>
        <w:t>A brokerage and/or importer client can only register one branch id in the Portal for that ABN. However, all branch ids are recognised and supported by the Portal under the same ABN.</w:t>
      </w:r>
    </w:p>
    <w:p w14:paraId="77C2F5BC" w14:textId="1602A0F3" w:rsidR="00D003E8" w:rsidRDefault="00D003E8" w:rsidP="0086524D">
      <w:pPr>
        <w:pStyle w:val="Heading1"/>
        <w:numPr>
          <w:ilvl w:val="0"/>
          <w:numId w:val="6"/>
        </w:numPr>
        <w:ind w:left="284"/>
      </w:pPr>
      <w:bookmarkStart w:id="32" w:name="_Toc112232302"/>
      <w:r>
        <w:t>I am asked to select the organisation I am representing in the Portal upon login and upon selecting “Request an import inspection.”</w:t>
      </w:r>
      <w:bookmarkEnd w:id="32"/>
    </w:p>
    <w:p w14:paraId="6A461351" w14:textId="58FE2AC3" w:rsidR="00F13560" w:rsidRDefault="00D003E8" w:rsidP="00F13560">
      <w:pPr>
        <w:pStyle w:val="ListParagraph"/>
        <w:numPr>
          <w:ilvl w:val="0"/>
          <w:numId w:val="7"/>
        </w:numPr>
        <w:ind w:left="284"/>
      </w:pPr>
      <w:r>
        <w:t>Why do I need to do this twice?</w:t>
      </w:r>
    </w:p>
    <w:p w14:paraId="5648A7FD" w14:textId="1698A113" w:rsidR="00D003E8" w:rsidRDefault="00D003E8" w:rsidP="007E548B">
      <w:pPr>
        <w:ind w:left="284"/>
      </w:pPr>
      <w:r>
        <w:t>The Portal authenticates a user twice, once upon logging into the Portal and before returning organisational data. This authentication is important to protect your security. We are, however, looking to streamline this process - in the interim, please ensure you select the same organisation each time you are asked.</w:t>
      </w:r>
    </w:p>
    <w:p w14:paraId="3C617EB6" w14:textId="77777777" w:rsidR="00D003E8" w:rsidRDefault="00D003E8" w:rsidP="007E548B">
      <w:pPr>
        <w:ind w:left="284"/>
      </w:pPr>
      <w:r>
        <w:t>Note: to represent a different organisation; you will need to log out and log back in using a different ABN.</w:t>
      </w:r>
    </w:p>
    <w:p w14:paraId="0346D1E1" w14:textId="361807F6" w:rsidR="00D003E8" w:rsidRDefault="00D003E8" w:rsidP="0086524D">
      <w:pPr>
        <w:pStyle w:val="Heading1"/>
        <w:numPr>
          <w:ilvl w:val="0"/>
          <w:numId w:val="6"/>
        </w:numPr>
        <w:ind w:left="284"/>
      </w:pPr>
      <w:bookmarkStart w:id="33" w:name="_Toc112232303"/>
      <w:r>
        <w:lastRenderedPageBreak/>
        <w:t xml:space="preserve">I cannot find my </w:t>
      </w:r>
      <w:r w:rsidR="008D4D81">
        <w:t>Entry Id</w:t>
      </w:r>
      <w:r>
        <w:t>.</w:t>
      </w:r>
      <w:bookmarkEnd w:id="33"/>
      <w:r>
        <w:tab/>
      </w:r>
    </w:p>
    <w:p w14:paraId="4EEE5C56" w14:textId="49687EAE" w:rsidR="00D003E8" w:rsidRDefault="00D003E8" w:rsidP="007E548B">
      <w:pPr>
        <w:ind w:left="284"/>
      </w:pPr>
      <w:r>
        <w:t xml:space="preserve">Do you have an </w:t>
      </w:r>
      <w:r w:rsidR="008D4D81">
        <w:t>Entry Id</w:t>
      </w:r>
      <w:r>
        <w:t>?</w:t>
      </w:r>
    </w:p>
    <w:p w14:paraId="2959208B" w14:textId="19D560E0" w:rsidR="00D003E8" w:rsidRDefault="00D003E8" w:rsidP="007E548B">
      <w:pPr>
        <w:ind w:left="284"/>
      </w:pPr>
      <w:r>
        <w:t>Make sure pop-ups are enabled</w:t>
      </w:r>
      <w:r w:rsidR="007D7C79">
        <w:t xml:space="preserve"> in your browser</w:t>
      </w:r>
      <w:r>
        <w:t>, and your cache (browser) history is cleared.</w:t>
      </w:r>
    </w:p>
    <w:p w14:paraId="5B42420C" w14:textId="099729B8" w:rsidR="00D003E8" w:rsidRDefault="00D003E8" w:rsidP="007E548B">
      <w:pPr>
        <w:ind w:left="284"/>
      </w:pPr>
      <w:r>
        <w:t xml:space="preserve">If this does not rectify the issue, check the email you received from the Department notifying you of the direction associated with the </w:t>
      </w:r>
      <w:r w:rsidR="008D4D81">
        <w:t>Entry Id</w:t>
      </w:r>
      <w:r>
        <w:t>.</w:t>
      </w:r>
    </w:p>
    <w:p w14:paraId="17ECA020" w14:textId="77777777" w:rsidR="00D003E8" w:rsidRDefault="00D003E8" w:rsidP="007E548B">
      <w:pPr>
        <w:ind w:left="284"/>
      </w:pPr>
      <w:r>
        <w:t xml:space="preserve">Make sure that you are logged into the correct organisation profile. </w:t>
      </w:r>
    </w:p>
    <w:p w14:paraId="4EEE295D" w14:textId="11335175" w:rsidR="001A5437" w:rsidRPr="001A5437" w:rsidRDefault="001A5437" w:rsidP="001A5437">
      <w:pPr>
        <w:ind w:left="284"/>
      </w:pPr>
      <w:r w:rsidRPr="6B5BD17E">
        <w:t>We are unable to discuss information relating to a direction, where the client is not a listed entity in AIMS. In this situation it is best to check with the broker to ensure that you have the appropriate access to view the direction.</w:t>
      </w:r>
    </w:p>
    <w:p w14:paraId="6BC7B653" w14:textId="11335175" w:rsidR="00D003E8" w:rsidRDefault="00D003E8" w:rsidP="007E548B">
      <w:pPr>
        <w:ind w:left="284"/>
      </w:pPr>
      <w:r>
        <w:t>If not fixed, contact CCG on 1800 090 900.</w:t>
      </w:r>
    </w:p>
    <w:p w14:paraId="2B1960BE" w14:textId="3A6AB22C" w:rsidR="0029208F" w:rsidRDefault="00C77B7D" w:rsidP="0086524D">
      <w:pPr>
        <w:pStyle w:val="Heading1"/>
        <w:numPr>
          <w:ilvl w:val="0"/>
          <w:numId w:val="6"/>
        </w:numPr>
        <w:ind w:left="284"/>
      </w:pPr>
      <w:bookmarkStart w:id="34" w:name="_Toc112232304"/>
      <w:r>
        <w:t>Can I book an Airfreight inspection via the Portal?</w:t>
      </w:r>
      <w:bookmarkEnd w:id="34"/>
    </w:p>
    <w:p w14:paraId="149CF15E" w14:textId="3716A9D3" w:rsidR="00957C70" w:rsidRPr="000151A8" w:rsidRDefault="00F73D3D" w:rsidP="2ABA145F">
      <w:pPr>
        <w:pStyle w:val="NormalWeb"/>
        <w:shd w:val="clear" w:color="auto" w:fill="FFFFFF" w:themeFill="background1"/>
        <w:spacing w:before="0" w:beforeAutospacing="0" w:after="240" w:afterAutospacing="0"/>
        <w:ind w:left="360"/>
        <w:rPr>
          <w:rFonts w:ascii="Calibri" w:hAnsi="Calibri" w:cs="Calibri"/>
          <w:sz w:val="22"/>
          <w:szCs w:val="22"/>
        </w:rPr>
      </w:pPr>
      <w:r w:rsidRPr="000151A8">
        <w:rPr>
          <w:rFonts w:ascii="Calibri" w:hAnsi="Calibri" w:cs="Calibri"/>
          <w:sz w:val="22"/>
          <w:szCs w:val="22"/>
          <w:bdr w:val="none" w:sz="0" w:space="0" w:color="auto" w:frame="1"/>
        </w:rPr>
        <w:t>Airfreight inspections</w:t>
      </w:r>
      <w:r w:rsidR="00AD0197" w:rsidRPr="000151A8">
        <w:rPr>
          <w:rFonts w:ascii="Calibri" w:hAnsi="Calibri" w:cs="Calibri"/>
          <w:sz w:val="22"/>
          <w:szCs w:val="22"/>
          <w:bdr w:val="none" w:sz="0" w:space="0" w:color="auto" w:frame="1"/>
        </w:rPr>
        <w:t xml:space="preserve"> </w:t>
      </w:r>
      <w:r w:rsidRPr="000151A8">
        <w:rPr>
          <w:rFonts w:ascii="Calibri" w:hAnsi="Calibri" w:cs="Calibri"/>
          <w:b/>
          <w:bCs/>
          <w:sz w:val="22"/>
          <w:szCs w:val="22"/>
          <w:bdr w:val="none" w:sz="0" w:space="0" w:color="auto" w:frame="1"/>
        </w:rPr>
        <w:t>CAN</w:t>
      </w:r>
      <w:r w:rsidR="00AD0197" w:rsidRPr="000151A8">
        <w:rPr>
          <w:rFonts w:ascii="Calibri" w:hAnsi="Calibri" w:cs="Calibri"/>
          <w:b/>
          <w:bCs/>
          <w:sz w:val="22"/>
          <w:szCs w:val="22"/>
          <w:bdr w:val="none" w:sz="0" w:space="0" w:color="auto" w:frame="1"/>
        </w:rPr>
        <w:t xml:space="preserve"> </w:t>
      </w:r>
      <w:r w:rsidRPr="000151A8">
        <w:rPr>
          <w:rFonts w:ascii="Calibri" w:hAnsi="Calibri" w:cs="Calibri"/>
          <w:sz w:val="22"/>
          <w:szCs w:val="22"/>
          <w:bdr w:val="none" w:sz="0" w:space="0" w:color="auto" w:frame="1"/>
        </w:rPr>
        <w:t xml:space="preserve">be requested via Portal (if you have an AIMS </w:t>
      </w:r>
      <w:r w:rsidR="008D4D81">
        <w:rPr>
          <w:rFonts w:ascii="Calibri" w:hAnsi="Calibri" w:cs="Calibri"/>
          <w:sz w:val="22"/>
          <w:szCs w:val="22"/>
          <w:bdr w:val="none" w:sz="0" w:space="0" w:color="auto" w:frame="1"/>
        </w:rPr>
        <w:t>Entry Id</w:t>
      </w:r>
      <w:r w:rsidRPr="000151A8">
        <w:rPr>
          <w:rFonts w:ascii="Calibri" w:hAnsi="Calibri" w:cs="Calibri"/>
          <w:sz w:val="22"/>
          <w:szCs w:val="22"/>
          <w:bdr w:val="none" w:sz="0" w:space="0" w:color="auto" w:frame="1"/>
        </w:rPr>
        <w:t xml:space="preserve">). The Portal process requires an AIMS </w:t>
      </w:r>
      <w:r w:rsidR="008D4D81">
        <w:rPr>
          <w:rFonts w:ascii="Calibri" w:hAnsi="Calibri" w:cs="Calibri"/>
          <w:sz w:val="22"/>
          <w:szCs w:val="22"/>
          <w:bdr w:val="none" w:sz="0" w:space="0" w:color="auto" w:frame="1"/>
        </w:rPr>
        <w:t>Entry Id</w:t>
      </w:r>
      <w:r w:rsidRPr="000151A8">
        <w:rPr>
          <w:rFonts w:ascii="Calibri" w:hAnsi="Calibri" w:cs="Calibri"/>
          <w:sz w:val="22"/>
          <w:szCs w:val="22"/>
          <w:bdr w:val="none" w:sz="0" w:space="0" w:color="auto" w:frame="1"/>
        </w:rPr>
        <w:t>.</w:t>
      </w:r>
    </w:p>
    <w:p w14:paraId="43665404" w14:textId="73FA58F1" w:rsidR="00C77B7D" w:rsidRPr="000151A8" w:rsidRDefault="00F73D3D" w:rsidP="2ABA145F">
      <w:pPr>
        <w:pStyle w:val="NormalWeb"/>
        <w:shd w:val="clear" w:color="auto" w:fill="FFFFFF" w:themeFill="background1"/>
        <w:spacing w:before="0" w:beforeAutospacing="0" w:after="240" w:afterAutospacing="0"/>
        <w:ind w:left="360"/>
        <w:rPr>
          <w:rFonts w:ascii="Calibri" w:hAnsi="Calibri" w:cs="Calibri"/>
          <w:sz w:val="22"/>
          <w:szCs w:val="22"/>
        </w:rPr>
      </w:pPr>
      <w:r w:rsidRPr="000151A8">
        <w:rPr>
          <w:rFonts w:ascii="Calibri" w:hAnsi="Calibri" w:cs="Calibri"/>
          <w:sz w:val="22"/>
          <w:szCs w:val="22"/>
          <w:bdr w:val="none" w:sz="0" w:space="0" w:color="auto" w:frame="1"/>
        </w:rPr>
        <w:t>Airway Bill inspections</w:t>
      </w:r>
      <w:r w:rsidR="00AD0197" w:rsidRPr="000151A8">
        <w:rPr>
          <w:rFonts w:ascii="Calibri" w:hAnsi="Calibri" w:cs="Calibri"/>
          <w:sz w:val="22"/>
          <w:szCs w:val="22"/>
          <w:bdr w:val="none" w:sz="0" w:space="0" w:color="auto" w:frame="1"/>
        </w:rPr>
        <w:t xml:space="preserve"> </w:t>
      </w:r>
      <w:r w:rsidRPr="000151A8">
        <w:rPr>
          <w:rFonts w:ascii="Calibri" w:hAnsi="Calibri" w:cs="Calibri"/>
          <w:b/>
          <w:bCs/>
          <w:sz w:val="22"/>
          <w:szCs w:val="22"/>
          <w:bdr w:val="none" w:sz="0" w:space="0" w:color="auto" w:frame="1"/>
        </w:rPr>
        <w:t>CANNOT</w:t>
      </w:r>
      <w:r w:rsidR="00AD0197" w:rsidRPr="000151A8">
        <w:rPr>
          <w:rFonts w:ascii="Calibri" w:hAnsi="Calibri" w:cs="Calibri"/>
          <w:b/>
          <w:bCs/>
          <w:sz w:val="22"/>
          <w:szCs w:val="22"/>
          <w:bdr w:val="none" w:sz="0" w:space="0" w:color="auto" w:frame="1"/>
        </w:rPr>
        <w:t xml:space="preserve"> </w:t>
      </w:r>
      <w:r w:rsidRPr="000151A8">
        <w:rPr>
          <w:rFonts w:ascii="Calibri" w:hAnsi="Calibri" w:cs="Calibri"/>
          <w:sz w:val="22"/>
          <w:szCs w:val="22"/>
          <w:bdr w:val="none" w:sz="0" w:space="0" w:color="auto" w:frame="1"/>
        </w:rPr>
        <w:t xml:space="preserve">be requested via </w:t>
      </w:r>
      <w:r w:rsidR="00396FCA" w:rsidRPr="000151A8">
        <w:rPr>
          <w:rFonts w:ascii="Calibri" w:hAnsi="Calibri" w:cs="Calibri"/>
          <w:sz w:val="22"/>
          <w:szCs w:val="22"/>
          <w:bdr w:val="none" w:sz="0" w:space="0" w:color="auto" w:frame="1"/>
        </w:rPr>
        <w:t xml:space="preserve">the </w:t>
      </w:r>
      <w:r w:rsidRPr="000151A8">
        <w:rPr>
          <w:rFonts w:ascii="Calibri" w:hAnsi="Calibri" w:cs="Calibri"/>
          <w:sz w:val="22"/>
          <w:szCs w:val="22"/>
          <w:bdr w:val="none" w:sz="0" w:space="0" w:color="auto" w:frame="1"/>
        </w:rPr>
        <w:t xml:space="preserve">Portal as they do not have </w:t>
      </w:r>
      <w:r w:rsidR="007D7C79">
        <w:rPr>
          <w:rFonts w:ascii="Calibri" w:hAnsi="Calibri" w:cs="Calibri"/>
          <w:sz w:val="22"/>
          <w:szCs w:val="22"/>
          <w:bdr w:val="none" w:sz="0" w:space="0" w:color="auto" w:frame="1"/>
        </w:rPr>
        <w:t>inspection directions</w:t>
      </w:r>
      <w:r w:rsidRPr="000151A8">
        <w:rPr>
          <w:rFonts w:ascii="Calibri" w:hAnsi="Calibri" w:cs="Calibri"/>
          <w:sz w:val="22"/>
          <w:szCs w:val="22"/>
          <w:bdr w:val="none" w:sz="0" w:space="0" w:color="auto" w:frame="1"/>
        </w:rPr>
        <w:t xml:space="preserve"> – Please con</w:t>
      </w:r>
      <w:r w:rsidR="006E4EFC" w:rsidRPr="000151A8">
        <w:rPr>
          <w:rFonts w:ascii="Calibri" w:hAnsi="Calibri" w:cs="Calibri"/>
          <w:sz w:val="22"/>
          <w:szCs w:val="22"/>
          <w:bdr w:val="none" w:sz="0" w:space="0" w:color="auto" w:frame="1"/>
        </w:rPr>
        <w:t xml:space="preserve">tinue to use the email and form to book </w:t>
      </w:r>
      <w:r w:rsidRPr="000151A8">
        <w:rPr>
          <w:rFonts w:ascii="Calibri" w:hAnsi="Calibri" w:cs="Calibri"/>
          <w:sz w:val="22"/>
          <w:szCs w:val="22"/>
          <w:bdr w:val="none" w:sz="0" w:space="0" w:color="auto" w:frame="1"/>
        </w:rPr>
        <w:t>Airway Bill inspection</w:t>
      </w:r>
      <w:r w:rsidR="006E4EFC" w:rsidRPr="000151A8">
        <w:rPr>
          <w:rFonts w:ascii="Calibri" w:hAnsi="Calibri" w:cs="Calibri"/>
          <w:sz w:val="22"/>
          <w:szCs w:val="22"/>
          <w:bdr w:val="none" w:sz="0" w:space="0" w:color="auto" w:frame="1"/>
        </w:rPr>
        <w:t>s</w:t>
      </w:r>
      <w:r w:rsidRPr="000151A8">
        <w:rPr>
          <w:rFonts w:ascii="Calibri" w:hAnsi="Calibri" w:cs="Calibri"/>
          <w:sz w:val="22"/>
          <w:szCs w:val="22"/>
          <w:bdr w:val="none" w:sz="0" w:space="0" w:color="auto" w:frame="1"/>
        </w:rPr>
        <w:t>.</w:t>
      </w:r>
    </w:p>
    <w:p w14:paraId="3F5C0555" w14:textId="495E1264" w:rsidR="007522EB" w:rsidRDefault="00717369" w:rsidP="0086524D">
      <w:pPr>
        <w:pStyle w:val="Heading1"/>
        <w:numPr>
          <w:ilvl w:val="0"/>
          <w:numId w:val="6"/>
        </w:numPr>
        <w:ind w:left="284"/>
      </w:pPr>
      <w:bookmarkStart w:id="35" w:name="_Toc112232305"/>
      <w:r w:rsidRPr="00717369">
        <w:t>As an Importer or Customs Broker, can I book space at an Approved Arrangement (AA) location for my imported goods to be inspected</w:t>
      </w:r>
      <w:r w:rsidR="007D7C79">
        <w:t xml:space="preserve"> using the Portal</w:t>
      </w:r>
      <w:r w:rsidRPr="00717369">
        <w:t>?</w:t>
      </w:r>
      <w:bookmarkEnd w:id="35"/>
    </w:p>
    <w:p w14:paraId="4D270184" w14:textId="77777777" w:rsidR="0018151A" w:rsidRPr="000151A8" w:rsidRDefault="0018151A" w:rsidP="0018151A">
      <w:pPr>
        <w:ind w:left="284"/>
        <w:rPr>
          <w:rFonts w:ascii="Calibri" w:eastAsia="Times New Roman" w:hAnsi="Calibri" w:cs="Calibri"/>
          <w:bdr w:val="none" w:sz="0" w:space="0" w:color="auto" w:frame="1"/>
          <w:lang w:eastAsia="en-AU"/>
        </w:rPr>
      </w:pPr>
      <w:r w:rsidRPr="000151A8">
        <w:rPr>
          <w:rFonts w:ascii="Calibri" w:eastAsia="Times New Roman" w:hAnsi="Calibri" w:cs="Calibri"/>
          <w:bdr w:val="none" w:sz="0" w:space="0" w:color="auto" w:frame="1"/>
          <w:lang w:eastAsia="en-AU"/>
        </w:rPr>
        <w:t>No.</w:t>
      </w:r>
    </w:p>
    <w:p w14:paraId="6C9EBF89" w14:textId="4594E7F6" w:rsidR="0018151A" w:rsidRPr="000151A8" w:rsidRDefault="0018151A" w:rsidP="0018151A">
      <w:pPr>
        <w:ind w:left="284"/>
        <w:rPr>
          <w:rFonts w:ascii="Calibri" w:eastAsia="Times New Roman" w:hAnsi="Calibri" w:cs="Calibri"/>
          <w:bdr w:val="none" w:sz="0" w:space="0" w:color="auto" w:frame="1"/>
          <w:lang w:eastAsia="en-AU"/>
        </w:rPr>
      </w:pPr>
      <w:r w:rsidRPr="000151A8">
        <w:rPr>
          <w:rFonts w:ascii="Calibri" w:eastAsia="Times New Roman" w:hAnsi="Calibri" w:cs="Calibri"/>
          <w:bdr w:val="none" w:sz="0" w:space="0" w:color="auto" w:frame="1"/>
          <w:lang w:eastAsia="en-AU"/>
        </w:rPr>
        <w:t>When booking an inspection that is located at an Approved Arrangement, you as the Importer or Customs Broker are arranging for an inspection officer to attend the AA site</w:t>
      </w:r>
      <w:r w:rsidR="007D7C79">
        <w:rPr>
          <w:rFonts w:ascii="Calibri" w:eastAsia="Times New Roman" w:hAnsi="Calibri" w:cs="Calibri"/>
          <w:bdr w:val="none" w:sz="0" w:space="0" w:color="auto" w:frame="1"/>
          <w:lang w:eastAsia="en-AU"/>
        </w:rPr>
        <w:t xml:space="preserve"> listed on the Biosecurity Direction</w:t>
      </w:r>
      <w:r w:rsidRPr="000151A8">
        <w:rPr>
          <w:rFonts w:ascii="Calibri" w:eastAsia="Times New Roman" w:hAnsi="Calibri" w:cs="Calibri"/>
          <w:bdr w:val="none" w:sz="0" w:space="0" w:color="auto" w:frame="1"/>
          <w:lang w:eastAsia="en-AU"/>
        </w:rPr>
        <w:t>. It is your responsibility to communicate clearly, and in a timely manner, with the AA to ensure that they and the goods will be available and ready at your selected time. This applies irrespective of whether the inspection booking is requested via the online Biosecurity Portal or via the email process.</w:t>
      </w:r>
    </w:p>
    <w:p w14:paraId="606E2E5E" w14:textId="545FF04D" w:rsidR="00F13560" w:rsidRPr="000151A8" w:rsidRDefault="0018151A" w:rsidP="0018151A">
      <w:pPr>
        <w:ind w:left="284"/>
        <w:rPr>
          <w:rFonts w:ascii="Calibri" w:eastAsia="Times New Roman" w:hAnsi="Calibri" w:cs="Calibri"/>
          <w:bdr w:val="none" w:sz="0" w:space="0" w:color="auto" w:frame="1"/>
          <w:lang w:eastAsia="en-AU"/>
        </w:rPr>
      </w:pPr>
      <w:r w:rsidRPr="000151A8">
        <w:rPr>
          <w:rFonts w:ascii="Calibri" w:eastAsia="Times New Roman" w:hAnsi="Calibri" w:cs="Calibri"/>
          <w:bdr w:val="none" w:sz="0" w:space="0" w:color="auto" w:frame="1"/>
          <w:lang w:eastAsia="en-AU"/>
        </w:rPr>
        <w:t>Please be aware that if you book an inspection officer to attend an AA, and the AA is not aware of this booking and therefore not prepared for it, you will be charged the inspection fee. The AA will not be charged.</w:t>
      </w:r>
    </w:p>
    <w:p w14:paraId="01025E76" w14:textId="12AE3AC1" w:rsidR="003C4ACA" w:rsidRDefault="00D003E8" w:rsidP="00E7118C">
      <w:pPr>
        <w:pStyle w:val="Heading1"/>
        <w:numPr>
          <w:ilvl w:val="0"/>
          <w:numId w:val="6"/>
        </w:numPr>
        <w:ind w:left="284"/>
      </w:pPr>
      <w:bookmarkStart w:id="36" w:name="_Toc112232306"/>
      <w:r>
        <w:t>Why can’t I see all inspection requests lodged by other parties in the Views: i.e., inspection requests / historical bookings / upcoming inspection requests.</w:t>
      </w:r>
      <w:bookmarkEnd w:id="36"/>
      <w:r>
        <w:t xml:space="preserve"> </w:t>
      </w:r>
    </w:p>
    <w:p w14:paraId="34D60FC0" w14:textId="58C19437" w:rsidR="00D003E8" w:rsidRDefault="00D003E8" w:rsidP="007E548B">
      <w:pPr>
        <w:ind w:left="284"/>
      </w:pPr>
      <w:r>
        <w:t xml:space="preserve">While all authorised users for an organisation can see </w:t>
      </w:r>
      <w:r w:rsidR="008D4D81">
        <w:t>Entry Id</w:t>
      </w:r>
      <w:r>
        <w:t>’s and Directions requiring an inspection, you will only be able to see and manage your requests via the View function. Noting that representatives of the same organisation profile will have a shared view of lodgements made by that organisation.</w:t>
      </w:r>
    </w:p>
    <w:p w14:paraId="7EA02DB6" w14:textId="77777777" w:rsidR="00AC4653" w:rsidRDefault="00AC4653" w:rsidP="00AC4653">
      <w:pPr>
        <w:ind w:left="284"/>
        <w:rPr>
          <w:lang w:val="en-US"/>
        </w:rPr>
      </w:pPr>
      <w:r w:rsidRPr="00AC4653">
        <w:rPr>
          <w:lang w:val="en-US"/>
        </w:rPr>
        <w:t xml:space="preserve">We do not recommend that clients give third parties and commercial arrangements (such as freight forwarders) access to their portal, as the third party may be able to view sensitive information. </w:t>
      </w:r>
    </w:p>
    <w:p w14:paraId="2AC8BE48" w14:textId="5D3C23F7" w:rsidR="00AC4653" w:rsidRPr="00AC4653" w:rsidRDefault="00AC4653" w:rsidP="00AC4653">
      <w:pPr>
        <w:ind w:left="284"/>
        <w:rPr>
          <w:lang w:val="en-US"/>
        </w:rPr>
      </w:pPr>
      <w:r>
        <w:rPr>
          <w:lang w:val="en-US"/>
        </w:rPr>
        <w:lastRenderedPageBreak/>
        <w:t xml:space="preserve">Note: </w:t>
      </w:r>
      <w:r w:rsidRPr="00AC4653">
        <w:rPr>
          <w:lang w:val="en-US"/>
        </w:rPr>
        <w:t xml:space="preserve">The department </w:t>
      </w:r>
      <w:r w:rsidR="0079208D">
        <w:rPr>
          <w:lang w:val="en-US"/>
        </w:rPr>
        <w:t>has released a second method of logging in for third parties</w:t>
      </w:r>
      <w:r w:rsidR="009E6C2B">
        <w:rPr>
          <w:lang w:val="en-US"/>
        </w:rPr>
        <w:t xml:space="preserve">. </w:t>
      </w:r>
      <w:r w:rsidR="00715294">
        <w:rPr>
          <w:lang w:val="en-US"/>
        </w:rPr>
        <w:t>Third parties</w:t>
      </w:r>
      <w:r w:rsidR="009E6C2B">
        <w:rPr>
          <w:lang w:val="en-US"/>
        </w:rPr>
        <w:t xml:space="preserve"> can now register for the Portal using a valid email address and password.</w:t>
      </w:r>
    </w:p>
    <w:p w14:paraId="5A941876" w14:textId="77777777" w:rsidR="00D003E8" w:rsidRDefault="00D003E8" w:rsidP="0086524D">
      <w:pPr>
        <w:pStyle w:val="Heading1"/>
        <w:numPr>
          <w:ilvl w:val="0"/>
          <w:numId w:val="6"/>
        </w:numPr>
        <w:ind w:left="284"/>
      </w:pPr>
      <w:bookmarkStart w:id="37" w:name="_Toc112232307"/>
      <w:r>
        <w:t>A pop-up message appears and disappears upon logging into the Portal and accessing the Request for Inspection page. What is this message, and does it affect my booking?</w:t>
      </w:r>
      <w:bookmarkEnd w:id="37"/>
    </w:p>
    <w:p w14:paraId="7E7B480C" w14:textId="3F9F2B39" w:rsidR="00D003E8" w:rsidRDefault="00D003E8" w:rsidP="007E548B">
      <w:pPr>
        <w:ind w:left="284"/>
      </w:pPr>
      <w:r>
        <w:t xml:space="preserve">This pop up is for </w:t>
      </w:r>
      <w:r w:rsidR="007D7C79">
        <w:t xml:space="preserve">individuals </w:t>
      </w:r>
      <w:r>
        <w:t xml:space="preserve">with more than one ABN associated </w:t>
      </w:r>
      <w:r w:rsidR="007D7C79">
        <w:t xml:space="preserve">in </w:t>
      </w:r>
      <w:r w:rsidR="00CA5DFD">
        <w:t>RAM</w:t>
      </w:r>
      <w:r>
        <w:t xml:space="preserve">. If you only have one ABN linked </w:t>
      </w:r>
      <w:r w:rsidR="007D7C79">
        <w:t xml:space="preserve">in </w:t>
      </w:r>
      <w:r w:rsidR="00CA5DFD">
        <w:t>RAM</w:t>
      </w:r>
      <w:r>
        <w:t>, this pop-up will appear and disappear automatically. You do not need to action anything which does not affect your booking.</w:t>
      </w:r>
    </w:p>
    <w:p w14:paraId="39B6167C" w14:textId="11BAB8C5" w:rsidR="00D003E8" w:rsidRDefault="00D003E8" w:rsidP="007E548B">
      <w:pPr>
        <w:ind w:left="284"/>
      </w:pPr>
      <w:r>
        <w:t>Note: we are streamlining the multiple organisation process, this message will eventually disappear altogether.</w:t>
      </w:r>
    </w:p>
    <w:p w14:paraId="2A5F8546" w14:textId="709BDF23" w:rsidR="00D003E8" w:rsidRDefault="00D003E8" w:rsidP="0086524D">
      <w:pPr>
        <w:pStyle w:val="Heading1"/>
        <w:numPr>
          <w:ilvl w:val="0"/>
          <w:numId w:val="6"/>
        </w:numPr>
        <w:ind w:left="284"/>
      </w:pPr>
      <w:bookmarkStart w:id="38" w:name="_Toc112232308"/>
      <w:r>
        <w:t>I do not know which direction to lodge an inspection request against</w:t>
      </w:r>
      <w:bookmarkEnd w:id="38"/>
    </w:p>
    <w:p w14:paraId="2D889B02" w14:textId="3BAFA34E" w:rsidR="00D003E8" w:rsidRDefault="00D003E8" w:rsidP="007E548B">
      <w:pPr>
        <w:pStyle w:val="ListParagraph"/>
        <w:ind w:left="284"/>
      </w:pPr>
      <w:r>
        <w:t xml:space="preserve">Do you have an </w:t>
      </w:r>
      <w:r w:rsidR="008D4D81">
        <w:t>Entry Id</w:t>
      </w:r>
      <w:r w:rsidR="007D7C79">
        <w:t xml:space="preserve"> and the Biosecurity Direction</w:t>
      </w:r>
      <w:r>
        <w:t>?</w:t>
      </w:r>
    </w:p>
    <w:p w14:paraId="6CAF67A0" w14:textId="05CBB3E7" w:rsidR="00D003E8" w:rsidRDefault="00D003E8" w:rsidP="007E548B">
      <w:pPr>
        <w:ind w:left="284"/>
      </w:pPr>
      <w:r>
        <w:t xml:space="preserve">You can view directions against an </w:t>
      </w:r>
      <w:r w:rsidR="008D4D81">
        <w:t>Entry Id</w:t>
      </w:r>
      <w:r>
        <w:t xml:space="preserve"> by selectin</w:t>
      </w:r>
      <w:r w:rsidR="00F3531F">
        <w:t>g</w:t>
      </w:r>
      <w:r>
        <w:t xml:space="preserve"> the “View import directions” on the home page.</w:t>
      </w:r>
    </w:p>
    <w:p w14:paraId="20276568" w14:textId="4B460D56" w:rsidR="00D003E8" w:rsidRDefault="00D003E8" w:rsidP="007E548B">
      <w:pPr>
        <w:ind w:left="284"/>
      </w:pPr>
      <w:r>
        <w:t xml:space="preserve">If you are still unable to determine which direction to lodge an inspection against, contact </w:t>
      </w:r>
      <w:r w:rsidR="00934580">
        <w:br/>
      </w:r>
      <w:r>
        <w:t>1800 900 090.</w:t>
      </w:r>
    </w:p>
    <w:p w14:paraId="2269F90F" w14:textId="04856C12" w:rsidR="00D003E8" w:rsidRDefault="00D003E8" w:rsidP="0086524D">
      <w:pPr>
        <w:pStyle w:val="Heading1"/>
        <w:numPr>
          <w:ilvl w:val="0"/>
          <w:numId w:val="6"/>
        </w:numPr>
        <w:ind w:left="284"/>
      </w:pPr>
      <w:bookmarkStart w:id="39" w:name="_Toc112232309"/>
      <w:r>
        <w:t>I am unable to see the required direction</w:t>
      </w:r>
      <w:bookmarkEnd w:id="39"/>
    </w:p>
    <w:p w14:paraId="568489B7" w14:textId="0E748384" w:rsidR="00D003E8" w:rsidRDefault="00D003E8" w:rsidP="007E548B">
      <w:pPr>
        <w:ind w:left="284"/>
      </w:pPr>
      <w:r>
        <w:t>Are you in an A</w:t>
      </w:r>
      <w:r w:rsidR="00AE75B2">
        <w:t>pproved</w:t>
      </w:r>
      <w:r>
        <w:t xml:space="preserve"> Arrangement (AA)? </w:t>
      </w:r>
      <w:r w:rsidR="00C679AE">
        <w:t xml:space="preserve">Is the </w:t>
      </w:r>
      <w:r>
        <w:t xml:space="preserve">AA listed as the inspection location against </w:t>
      </w:r>
      <w:r w:rsidR="00C679AE">
        <w:t>the</w:t>
      </w:r>
      <w:r w:rsidR="007D7C79">
        <w:t xml:space="preserve"> Biosecurity Direction</w:t>
      </w:r>
      <w:r w:rsidR="00554C85">
        <w:t>?</w:t>
      </w:r>
      <w:r w:rsidR="0025309C">
        <w:t xml:space="preserve"> If you are unsure, please contact your broker and ask them to check/change the location on the </w:t>
      </w:r>
      <w:r w:rsidR="007D7C79">
        <w:t>Biosecurity Direction</w:t>
      </w:r>
      <w:r w:rsidR="0025309C">
        <w:t xml:space="preserve"> to that of your Approved Arrangement.</w:t>
      </w:r>
    </w:p>
    <w:p w14:paraId="63FED063" w14:textId="7CD4061E" w:rsidR="00C70B59" w:rsidRDefault="00D003E8" w:rsidP="007E548B">
      <w:pPr>
        <w:ind w:left="284"/>
      </w:pPr>
      <w:r>
        <w:t xml:space="preserve">If not fixed, contact the Portal Support Team at </w:t>
      </w:r>
      <w:hyperlink r:id="rId44" w:history="1">
        <w:r w:rsidR="00773D88" w:rsidRPr="00D54200">
          <w:rPr>
            <w:rStyle w:val="Hyperlink"/>
          </w:rPr>
          <w:t>biosecurityportal@agriculture.gov.au</w:t>
        </w:r>
      </w:hyperlink>
      <w:r w:rsidR="00B878D1">
        <w:t xml:space="preserve"> </w:t>
      </w:r>
      <w:r>
        <w:t xml:space="preserve">or on </w:t>
      </w:r>
      <w:r w:rsidR="00934580">
        <w:br/>
      </w:r>
      <w:r w:rsidR="00245437">
        <w:t>1800 900 090</w:t>
      </w:r>
      <w:r>
        <w:t>.</w:t>
      </w:r>
    </w:p>
    <w:p w14:paraId="7563ABA4" w14:textId="0D8FA64A" w:rsidR="00D003E8" w:rsidRDefault="00D003E8" w:rsidP="0086524D">
      <w:pPr>
        <w:pStyle w:val="Heading1"/>
        <w:numPr>
          <w:ilvl w:val="0"/>
          <w:numId w:val="6"/>
        </w:numPr>
        <w:ind w:left="284"/>
      </w:pPr>
      <w:bookmarkStart w:id="40" w:name="_Toc112232310"/>
      <w:r>
        <w:t>I am unable to select the required direction</w:t>
      </w:r>
      <w:bookmarkEnd w:id="40"/>
    </w:p>
    <w:p w14:paraId="0BBCB6AE" w14:textId="3B82B92B" w:rsidR="00D003E8" w:rsidRDefault="00D003E8" w:rsidP="007E548B">
      <w:pPr>
        <w:ind w:left="284"/>
      </w:pPr>
      <w:r>
        <w:t xml:space="preserve">Is the inspection location blank? If yes, then the location needs to be added before selecting the direction. Refer to the </w:t>
      </w:r>
      <w:r w:rsidR="007D7C79">
        <w:t>B</w:t>
      </w:r>
      <w:r>
        <w:t xml:space="preserve">iosecurity </w:t>
      </w:r>
      <w:r w:rsidR="007D7C79">
        <w:t>P</w:t>
      </w:r>
      <w:r>
        <w:t>ortal user guide for more information.</w:t>
      </w:r>
    </w:p>
    <w:p w14:paraId="61B8EDAD" w14:textId="51F03C27" w:rsidR="00D003E8" w:rsidRDefault="00D003E8" w:rsidP="008734E5">
      <w:pPr>
        <w:ind w:left="284"/>
      </w:pPr>
      <w:r>
        <w:t>Check if the inspection location is XXXX. If yes, please note that the Biosecurity Portal is designed to provide a secure and confidential operating environment for all users. As such, if you are signed in as a representative of an Approved Arrangement, the inspection location listed against</w:t>
      </w:r>
      <w:r w:rsidR="008734E5">
        <w:t xml:space="preserve"> </w:t>
      </w:r>
      <w:r>
        <w:t xml:space="preserve">directions issued to other parties in the </w:t>
      </w:r>
      <w:r w:rsidR="007D7C79">
        <w:t>Biosecurity Direction</w:t>
      </w:r>
      <w:r>
        <w:t xml:space="preserve"> will be hidden and ‘XXXX’ to retain privacy.</w:t>
      </w:r>
    </w:p>
    <w:p w14:paraId="0E82F618" w14:textId="77777777" w:rsidR="00D003E8" w:rsidRDefault="00D003E8" w:rsidP="007E548B">
      <w:pPr>
        <w:ind w:left="284"/>
      </w:pPr>
      <w:r>
        <w:t>Please contact the Broker if you have any further questions.</w:t>
      </w:r>
    </w:p>
    <w:p w14:paraId="4C231100" w14:textId="1265D075" w:rsidR="00E649F0" w:rsidRDefault="00E649F0" w:rsidP="0086524D">
      <w:pPr>
        <w:pStyle w:val="Heading1"/>
        <w:numPr>
          <w:ilvl w:val="0"/>
          <w:numId w:val="6"/>
        </w:numPr>
        <w:ind w:left="284"/>
      </w:pPr>
      <w:bookmarkStart w:id="41" w:name="_Toc112232311"/>
      <w:r>
        <w:t>How do I change/update the location on my direction</w:t>
      </w:r>
      <w:bookmarkEnd w:id="41"/>
    </w:p>
    <w:p w14:paraId="47BD9D87" w14:textId="58D49167" w:rsidR="0037553E" w:rsidRDefault="0037553E" w:rsidP="0037553E">
      <w:pPr>
        <w:ind w:left="284"/>
      </w:pPr>
      <w:r>
        <w:t>If you are the broker, the location can be updated through COLS.</w:t>
      </w:r>
    </w:p>
    <w:p w14:paraId="06DAD47C" w14:textId="57AE65AD" w:rsidR="0037553E" w:rsidRDefault="0037553E" w:rsidP="0037553E">
      <w:pPr>
        <w:ind w:left="284"/>
      </w:pPr>
      <w:r>
        <w:t>If you are the AA or the Importer, please contact your broker to update the location.</w:t>
      </w:r>
    </w:p>
    <w:p w14:paraId="135B9ACC" w14:textId="1B3D2A88" w:rsidR="000B7478" w:rsidRPr="0037553E" w:rsidRDefault="000B7478" w:rsidP="0037553E">
      <w:pPr>
        <w:ind w:left="284"/>
      </w:pPr>
      <w:r>
        <w:t xml:space="preserve">If the broker is unable to update the location through </w:t>
      </w:r>
      <w:r w:rsidR="00B44348">
        <w:t>COLS,</w:t>
      </w:r>
      <w:r>
        <w:t xml:space="preserve"> then they can book the biosecurity direction through the Portal using the </w:t>
      </w:r>
      <w:r w:rsidR="002E493D">
        <w:t>‘</w:t>
      </w:r>
      <w:r>
        <w:t>add location</w:t>
      </w:r>
      <w:r w:rsidR="002E493D">
        <w:t>’</w:t>
      </w:r>
      <w:r>
        <w:t xml:space="preserve"> </w:t>
      </w:r>
      <w:r w:rsidR="002E493D">
        <w:t>function</w:t>
      </w:r>
      <w:r>
        <w:t xml:space="preserve"> </w:t>
      </w:r>
      <w:r w:rsidR="00B44348">
        <w:t xml:space="preserve">within the Portal interface. Please </w:t>
      </w:r>
      <w:r w:rsidR="00B44348">
        <w:lastRenderedPageBreak/>
        <w:t xml:space="preserve">note that this </w:t>
      </w:r>
      <w:r w:rsidR="002E493D">
        <w:t>‘</w:t>
      </w:r>
      <w:r w:rsidR="00B44348">
        <w:t>add location</w:t>
      </w:r>
      <w:r w:rsidR="002E493D">
        <w:t>’</w:t>
      </w:r>
      <w:r w:rsidR="00B44348">
        <w:t xml:space="preserve"> function will not update the location on the direction so that other parties can book through the Portal.</w:t>
      </w:r>
    </w:p>
    <w:p w14:paraId="55AEC6AA" w14:textId="31595BCA" w:rsidR="00D003E8" w:rsidRDefault="00D003E8" w:rsidP="0086524D">
      <w:pPr>
        <w:pStyle w:val="Heading1"/>
        <w:numPr>
          <w:ilvl w:val="0"/>
          <w:numId w:val="6"/>
        </w:numPr>
        <w:ind w:left="284"/>
      </w:pPr>
      <w:bookmarkStart w:id="42" w:name="_Toc112232312"/>
      <w:r>
        <w:t xml:space="preserve">How long will they need to conduct a CCV </w:t>
      </w:r>
      <w:r w:rsidR="005334E8">
        <w:t>inspection?</w:t>
      </w:r>
      <w:bookmarkEnd w:id="42"/>
    </w:p>
    <w:p w14:paraId="2D0848CB" w14:textId="137D3B64" w:rsidR="00D003E8" w:rsidRDefault="007D7C79" w:rsidP="007E548B">
      <w:pPr>
        <w:ind w:left="284"/>
      </w:pPr>
      <w:r>
        <w:t>N</w:t>
      </w:r>
      <w:r w:rsidR="00D003E8">
        <w:t>ominate the length of time required for the container to be unpacked under biosecurity supervision.</w:t>
      </w:r>
    </w:p>
    <w:p w14:paraId="31DD4FD7" w14:textId="3406DE57" w:rsidR="00D003E8" w:rsidRDefault="00D003E8" w:rsidP="0086524D">
      <w:pPr>
        <w:pStyle w:val="Heading1"/>
        <w:numPr>
          <w:ilvl w:val="0"/>
          <w:numId w:val="6"/>
        </w:numPr>
        <w:ind w:left="284"/>
      </w:pPr>
      <w:bookmarkStart w:id="43" w:name="_Toc112232313"/>
      <w:r>
        <w:t>I am unsure how to book multiple inspection types in one inspection request</w:t>
      </w:r>
      <w:bookmarkEnd w:id="43"/>
    </w:p>
    <w:p w14:paraId="124CB882" w14:textId="465C191C" w:rsidR="00D003E8" w:rsidRDefault="00D003E8" w:rsidP="007E548B">
      <w:pPr>
        <w:ind w:left="284"/>
      </w:pPr>
      <w:r>
        <w:t xml:space="preserve">You can add multiple inspection/consignment types on the consignment information tab by </w:t>
      </w:r>
      <w:r w:rsidR="00F96DDF">
        <w:t xml:space="preserve">typing in the inspection type </w:t>
      </w:r>
      <w:r w:rsidR="00636B24">
        <w:t xml:space="preserve">in the search bar. You will </w:t>
      </w:r>
      <w:r w:rsidR="007D7C79">
        <w:t xml:space="preserve">not </w:t>
      </w:r>
      <w:r w:rsidR="00636B24">
        <w:t>be able to add duplicate types of inspections.</w:t>
      </w:r>
    </w:p>
    <w:p w14:paraId="389C3308" w14:textId="41BB126C" w:rsidR="00424FFC" w:rsidRDefault="00282441" w:rsidP="0086524D">
      <w:pPr>
        <w:pStyle w:val="Heading1"/>
        <w:numPr>
          <w:ilvl w:val="0"/>
          <w:numId w:val="6"/>
        </w:numPr>
        <w:tabs>
          <w:tab w:val="num" w:pos="1209"/>
        </w:tabs>
        <w:ind w:left="284"/>
        <w:rPr>
          <w:rFonts w:ascii="Calibri" w:hAnsi="Calibri" w:cs="Calibri"/>
          <w:color w:val="000000"/>
          <w:shd w:val="clear" w:color="auto" w:fill="FFFFFF"/>
        </w:rPr>
      </w:pPr>
      <w:bookmarkStart w:id="44" w:name="_Toc112232314"/>
      <w:r>
        <w:rPr>
          <w:rFonts w:ascii="Calibri" w:hAnsi="Calibri" w:cs="Calibri"/>
          <w:color w:val="000000"/>
          <w:shd w:val="clear" w:color="auto" w:fill="FFFFFF"/>
        </w:rPr>
        <w:t>When updating the location for an IFIP/CCV inspection, d</w:t>
      </w:r>
      <w:r w:rsidR="00424FFC">
        <w:rPr>
          <w:rFonts w:ascii="Calibri" w:hAnsi="Calibri" w:cs="Calibri"/>
          <w:color w:val="000000"/>
          <w:shd w:val="clear" w:color="auto" w:fill="FFFFFF"/>
        </w:rPr>
        <w:t xml:space="preserve">oes the system recognise if </w:t>
      </w:r>
      <w:r>
        <w:rPr>
          <w:rFonts w:ascii="Calibri" w:hAnsi="Calibri" w:cs="Calibri"/>
          <w:color w:val="000000"/>
          <w:shd w:val="clear" w:color="auto" w:fill="FFFFFF"/>
        </w:rPr>
        <w:t>I input</w:t>
      </w:r>
      <w:r w:rsidR="00424FFC">
        <w:rPr>
          <w:rFonts w:ascii="Calibri" w:hAnsi="Calibri" w:cs="Calibri"/>
          <w:color w:val="000000"/>
          <w:shd w:val="clear" w:color="auto" w:fill="FFFFFF"/>
        </w:rPr>
        <w:t xml:space="preserve"> the physical name of the location rather than the street address.</w:t>
      </w:r>
      <w:bookmarkEnd w:id="44"/>
      <w:r w:rsidR="00424FFC">
        <w:rPr>
          <w:rFonts w:ascii="Calibri" w:hAnsi="Calibri" w:cs="Calibri"/>
          <w:color w:val="000000"/>
          <w:shd w:val="clear" w:color="auto" w:fill="FFFFFF"/>
        </w:rPr>
        <w:t> </w:t>
      </w:r>
    </w:p>
    <w:p w14:paraId="06C0E415" w14:textId="60756170" w:rsidR="00DE65E1" w:rsidRDefault="00DE65E1" w:rsidP="00DE65E1">
      <w:pPr>
        <w:ind w:left="284"/>
      </w:pPr>
      <w:r>
        <w:t>You are unable to enter the AA name instead of the address</w:t>
      </w:r>
      <w:r w:rsidR="00797844">
        <w:t>,</w:t>
      </w:r>
      <w:r>
        <w:t xml:space="preserve"> in which case we understand </w:t>
      </w:r>
      <w:r w:rsidR="00797844">
        <w:t>you</w:t>
      </w:r>
      <w:r>
        <w:t xml:space="preserve"> cannot select the two directions on a single RFI.</w:t>
      </w:r>
    </w:p>
    <w:p w14:paraId="34731989" w14:textId="2E5E1550" w:rsidR="00DE65E1" w:rsidRDefault="00797844" w:rsidP="00DE65E1">
      <w:pPr>
        <w:ind w:left="284"/>
      </w:pPr>
      <w:r>
        <w:t>You</w:t>
      </w:r>
      <w:r w:rsidR="00DE65E1">
        <w:t xml:space="preserve"> will need to lodge them as two separate RFIs (</w:t>
      </w:r>
      <w:proofErr w:type="gramStart"/>
      <w:r w:rsidR="00DE65E1">
        <w:t>i.e.</w:t>
      </w:r>
      <w:proofErr w:type="gramEnd"/>
      <w:r w:rsidR="00DE65E1">
        <w:t xml:space="preserve"> one for the biosecurity component and the other for the food component).</w:t>
      </w:r>
    </w:p>
    <w:p w14:paraId="3EA764ED" w14:textId="244F321F" w:rsidR="00DE65E1" w:rsidRDefault="00DE65E1" w:rsidP="00DE65E1">
      <w:pPr>
        <w:ind w:left="284"/>
      </w:pPr>
      <w:r>
        <w:t>Dual lodgements (</w:t>
      </w:r>
      <w:r w:rsidR="00797844">
        <w:t>i.e.,</w:t>
      </w:r>
      <w:r>
        <w:t xml:space="preserve"> single RFI with both directions) can only be made </w:t>
      </w:r>
      <w:r w:rsidR="00797844">
        <w:t>if</w:t>
      </w:r>
      <w:r>
        <w:t xml:space="preserve"> the Entry already has the same location for both the biosecurity as well as the food direction</w:t>
      </w:r>
      <w:r w:rsidR="00C16D80">
        <w:t>.</w:t>
      </w:r>
      <w:r w:rsidR="00797844">
        <w:t xml:space="preserve"> </w:t>
      </w:r>
      <w:r w:rsidR="00C16D80">
        <w:t>W</w:t>
      </w:r>
      <w:r w:rsidR="00797844">
        <w:t xml:space="preserve">hile this location may be technically correct when you update the address, the system does not recognise this as they are not </w:t>
      </w:r>
      <w:r w:rsidR="006922AC">
        <w:t>identical</w:t>
      </w:r>
      <w:r w:rsidR="00797844">
        <w:t>.</w:t>
      </w:r>
    </w:p>
    <w:p w14:paraId="563F69F5" w14:textId="71D83488" w:rsidR="00282441" w:rsidRPr="00282441" w:rsidRDefault="00DE65E1" w:rsidP="00DE65E1">
      <w:pPr>
        <w:ind w:left="284"/>
      </w:pPr>
      <w:r>
        <w:t>However</w:t>
      </w:r>
      <w:r w:rsidR="00797844">
        <w:t>,</w:t>
      </w:r>
      <w:r>
        <w:t xml:space="preserve"> the Department are meant to combine them into one booking while creating the booking.</w:t>
      </w:r>
    </w:p>
    <w:p w14:paraId="3E8EF8A9" w14:textId="402A7A22" w:rsidR="002E4D0E" w:rsidRDefault="002E4D0E" w:rsidP="0086524D">
      <w:pPr>
        <w:pStyle w:val="Heading1"/>
        <w:numPr>
          <w:ilvl w:val="0"/>
          <w:numId w:val="6"/>
        </w:numPr>
        <w:tabs>
          <w:tab w:val="num" w:pos="1209"/>
        </w:tabs>
        <w:ind w:left="284"/>
      </w:pPr>
      <w:bookmarkStart w:id="45" w:name="_Toc112232315"/>
      <w:r>
        <w:t>Will it cost me more financially to book two inspections for the same time slot?</w:t>
      </w:r>
      <w:bookmarkEnd w:id="45"/>
    </w:p>
    <w:p w14:paraId="0DE6444D" w14:textId="563C2056" w:rsidR="002E4D0E" w:rsidRDefault="002E4D0E" w:rsidP="002E4D0E">
      <w:pPr>
        <w:ind w:left="284"/>
      </w:pPr>
      <w:r>
        <w:t>No. The cost of inspections will remain the same whether they are booked in two requests or one request. The cost of the inspection is based on duration of the inspection, not the quantity of inspections.</w:t>
      </w:r>
    </w:p>
    <w:p w14:paraId="244F1F0E" w14:textId="068C713F" w:rsidR="00D003E8" w:rsidRDefault="00D003E8" w:rsidP="0086524D">
      <w:pPr>
        <w:pStyle w:val="Heading1"/>
        <w:numPr>
          <w:ilvl w:val="0"/>
          <w:numId w:val="6"/>
        </w:numPr>
        <w:ind w:left="284"/>
      </w:pPr>
      <w:bookmarkStart w:id="46" w:name="_Toc112232316"/>
      <w:r>
        <w:t>I do not know the inspection type to add to my request for inspection</w:t>
      </w:r>
      <w:bookmarkEnd w:id="46"/>
    </w:p>
    <w:p w14:paraId="1EEBF66B" w14:textId="1110B223" w:rsidR="00221CD0" w:rsidRDefault="00BD0005" w:rsidP="00BD0005">
      <w:pPr>
        <w:ind w:left="284"/>
      </w:pPr>
      <w:r w:rsidRPr="00BD0005">
        <w:t>Inspection types will be auto populated depending on the direction and can also be manually added</w:t>
      </w:r>
      <w:r>
        <w:t xml:space="preserve"> through the search bar.</w:t>
      </w:r>
      <w:r w:rsidR="00D003E8">
        <w:t xml:space="preserve"> </w:t>
      </w:r>
    </w:p>
    <w:p w14:paraId="4D869B6D" w14:textId="11577F23" w:rsidR="006D55C7" w:rsidRDefault="006D55C7" w:rsidP="0086524D">
      <w:pPr>
        <w:pStyle w:val="Heading1"/>
        <w:numPr>
          <w:ilvl w:val="0"/>
          <w:numId w:val="6"/>
        </w:numPr>
        <w:ind w:left="284"/>
      </w:pPr>
      <w:bookmarkStart w:id="47" w:name="_Toc112232317"/>
      <w:r>
        <w:t xml:space="preserve">When logged in </w:t>
      </w:r>
      <w:r w:rsidR="00397FC5">
        <w:t xml:space="preserve">using email and password, how </w:t>
      </w:r>
      <w:r w:rsidR="001C0A38">
        <w:t>d</w:t>
      </w:r>
      <w:r w:rsidR="00397FC5">
        <w:t>o I indicate my operating hours</w:t>
      </w:r>
      <w:r w:rsidR="008E510C">
        <w:t xml:space="preserve"> if I am not booking at an Approved Arrangement</w:t>
      </w:r>
      <w:r w:rsidR="00397FC5">
        <w:t>?</w:t>
      </w:r>
      <w:bookmarkEnd w:id="47"/>
    </w:p>
    <w:p w14:paraId="38ACFBC6" w14:textId="64B52838" w:rsidR="00397FC5" w:rsidRPr="00397FC5" w:rsidRDefault="00397FC5" w:rsidP="00397FC5">
      <w:pPr>
        <w:ind w:left="284"/>
      </w:pPr>
      <w:r>
        <w:t xml:space="preserve">When you are lodging an RFI </w:t>
      </w:r>
      <w:r w:rsidR="005B305E">
        <w:t xml:space="preserve">using the email and password login method please list your hours of operation under the </w:t>
      </w:r>
      <w:r w:rsidR="008E510C">
        <w:t>free text field on the location contact’s page. This free text field has a 100-character limit and can be used to provide additional information to the booking team regarding your inspection.</w:t>
      </w:r>
    </w:p>
    <w:p w14:paraId="5F09A99F" w14:textId="6AF82A96" w:rsidR="009F71D3" w:rsidRDefault="0011450B" w:rsidP="0086524D">
      <w:pPr>
        <w:pStyle w:val="Heading1"/>
        <w:numPr>
          <w:ilvl w:val="0"/>
          <w:numId w:val="6"/>
        </w:numPr>
        <w:ind w:left="284"/>
      </w:pPr>
      <w:bookmarkStart w:id="48" w:name="_Toc112232318"/>
      <w:r>
        <w:lastRenderedPageBreak/>
        <w:t>How do I book overtime/</w:t>
      </w:r>
      <w:r w:rsidR="003B2AE1">
        <w:t>afterhours</w:t>
      </w:r>
      <w:r>
        <w:t xml:space="preserve"> inspections through the Portal?</w:t>
      </w:r>
      <w:bookmarkEnd w:id="48"/>
    </w:p>
    <w:p w14:paraId="6EFE69B2" w14:textId="77777777" w:rsidR="004971BD" w:rsidRPr="00631238" w:rsidRDefault="004971BD" w:rsidP="004971BD">
      <w:pPr>
        <w:pStyle w:val="NormalWeb"/>
        <w:shd w:val="clear" w:color="auto" w:fill="FFFFFF"/>
        <w:spacing w:before="0" w:beforeAutospacing="0" w:after="0" w:afterAutospacing="0"/>
        <w:ind w:left="284"/>
        <w:rPr>
          <w:rFonts w:ascii="Calibri" w:hAnsi="Calibri" w:cs="Calibri"/>
          <w:sz w:val="22"/>
          <w:szCs w:val="22"/>
          <w:bdr w:val="none" w:sz="0" w:space="0" w:color="auto" w:frame="1"/>
        </w:rPr>
      </w:pPr>
      <w:r w:rsidRPr="00631238">
        <w:rPr>
          <w:rFonts w:ascii="Calibri" w:hAnsi="Calibri" w:cs="Calibri"/>
          <w:sz w:val="22"/>
          <w:szCs w:val="22"/>
          <w:bdr w:val="none" w:sz="0" w:space="0" w:color="auto" w:frame="1"/>
        </w:rPr>
        <w:t>When you require an inspection outside of departmental core hours i.e., outside 6:30am to 6:30pm Monday to Friday, you can select the overtime option on the appointment details tab.</w:t>
      </w:r>
    </w:p>
    <w:p w14:paraId="3129BEFC" w14:textId="77777777" w:rsidR="004971BD" w:rsidRPr="00631238" w:rsidRDefault="004971BD" w:rsidP="004971BD">
      <w:pPr>
        <w:pStyle w:val="NormalWeb"/>
        <w:shd w:val="clear" w:color="auto" w:fill="FFFFFF"/>
        <w:spacing w:before="0" w:beforeAutospacing="0" w:after="0" w:afterAutospacing="0"/>
        <w:rPr>
          <w:rFonts w:ascii="Calibri" w:hAnsi="Calibri" w:cs="Calibri"/>
          <w:sz w:val="22"/>
          <w:szCs w:val="22"/>
          <w:bdr w:val="none" w:sz="0" w:space="0" w:color="auto" w:frame="1"/>
        </w:rPr>
      </w:pPr>
    </w:p>
    <w:p w14:paraId="2990A3FD" w14:textId="77777777" w:rsidR="004971BD" w:rsidRPr="00631238" w:rsidRDefault="004971BD" w:rsidP="004971BD">
      <w:pPr>
        <w:pStyle w:val="NormalWeb"/>
        <w:shd w:val="clear" w:color="auto" w:fill="FFFFFF"/>
        <w:spacing w:before="0" w:beforeAutospacing="0" w:after="0" w:afterAutospacing="0"/>
        <w:ind w:left="284"/>
        <w:rPr>
          <w:rFonts w:ascii="Calibri" w:hAnsi="Calibri" w:cs="Calibri"/>
          <w:sz w:val="22"/>
          <w:szCs w:val="22"/>
        </w:rPr>
      </w:pPr>
      <w:r w:rsidRPr="00631238">
        <w:rPr>
          <w:rFonts w:ascii="Calibri" w:hAnsi="Calibri" w:cs="Calibri"/>
          <w:sz w:val="22"/>
          <w:szCs w:val="22"/>
          <w:bdr w:val="none" w:sz="0" w:space="0" w:color="auto" w:frame="1"/>
        </w:rPr>
        <w:t xml:space="preserve">The department will email you with the day/time once the booking has been confirmed.  You can indicate the day/time via the goods availability date/time functionality </w:t>
      </w:r>
    </w:p>
    <w:p w14:paraId="2CEFDD9B" w14:textId="77777777" w:rsidR="004971BD" w:rsidRPr="00631238" w:rsidRDefault="004971BD" w:rsidP="004971BD">
      <w:pPr>
        <w:pStyle w:val="NormalWeb"/>
        <w:shd w:val="clear" w:color="auto" w:fill="FFFFFF"/>
        <w:spacing w:before="0" w:beforeAutospacing="0" w:after="0" w:afterAutospacing="0"/>
        <w:rPr>
          <w:rFonts w:ascii="Calibri" w:hAnsi="Calibri" w:cs="Calibri"/>
          <w:sz w:val="22"/>
          <w:szCs w:val="22"/>
        </w:rPr>
      </w:pPr>
      <w:r w:rsidRPr="00631238">
        <w:rPr>
          <w:rFonts w:ascii="Calibri" w:hAnsi="Calibri" w:cs="Calibri"/>
          <w:sz w:val="22"/>
          <w:szCs w:val="22"/>
          <w:bdr w:val="none" w:sz="0" w:space="0" w:color="auto" w:frame="1"/>
        </w:rPr>
        <w:t> </w:t>
      </w:r>
    </w:p>
    <w:p w14:paraId="09153BBC" w14:textId="526CC5FB" w:rsidR="004971BD" w:rsidRPr="00631238" w:rsidRDefault="004971BD" w:rsidP="004971BD">
      <w:pPr>
        <w:pStyle w:val="NormalWeb"/>
        <w:shd w:val="clear" w:color="auto" w:fill="FFFFFF"/>
        <w:spacing w:before="0" w:beforeAutospacing="0" w:after="0" w:afterAutospacing="0"/>
        <w:ind w:left="284"/>
        <w:rPr>
          <w:rFonts w:ascii="Calibri" w:hAnsi="Calibri" w:cs="Calibri"/>
          <w:sz w:val="22"/>
          <w:szCs w:val="22"/>
          <w:bdr w:val="none" w:sz="0" w:space="0" w:color="auto" w:frame="1"/>
        </w:rPr>
      </w:pPr>
      <w:r w:rsidRPr="00631238">
        <w:rPr>
          <w:rFonts w:ascii="Calibri" w:hAnsi="Calibri" w:cs="Calibri"/>
          <w:b/>
          <w:bCs/>
          <w:sz w:val="22"/>
          <w:szCs w:val="22"/>
          <w:bdr w:val="none" w:sz="0" w:space="0" w:color="auto" w:frame="1"/>
        </w:rPr>
        <w:t>Further information:</w:t>
      </w:r>
      <w:r w:rsidRPr="00631238">
        <w:rPr>
          <w:rFonts w:ascii="Calibri" w:hAnsi="Calibri" w:cs="Calibri"/>
          <w:sz w:val="22"/>
          <w:szCs w:val="22"/>
          <w:bdr w:val="none" w:sz="0" w:space="0" w:color="auto" w:frame="1"/>
        </w:rPr>
        <w:t xml:space="preserve"> - you can request a ‘To meet’ inspection – you will receive a day and time for the inspection – in lieu of a day and </w:t>
      </w:r>
      <w:r w:rsidR="003B2AE1" w:rsidRPr="00631238">
        <w:rPr>
          <w:rFonts w:ascii="Calibri" w:hAnsi="Calibri" w:cs="Calibri"/>
          <w:sz w:val="22"/>
          <w:szCs w:val="22"/>
          <w:bdr w:val="none" w:sz="0" w:space="0" w:color="auto" w:frame="1"/>
        </w:rPr>
        <w:t>time</w:t>
      </w:r>
      <w:r w:rsidRPr="00631238">
        <w:rPr>
          <w:rFonts w:ascii="Calibri" w:hAnsi="Calibri" w:cs="Calibri"/>
          <w:sz w:val="22"/>
          <w:szCs w:val="22"/>
          <w:bdr w:val="none" w:sz="0" w:space="0" w:color="auto" w:frame="1"/>
        </w:rPr>
        <w:t xml:space="preserve"> – once the booking has been confirmed</w:t>
      </w:r>
      <w:r w:rsidRPr="00631238">
        <w:rPr>
          <w:rFonts w:ascii="Segoe UI" w:hAnsi="Segoe UI" w:cs="Segoe UI"/>
          <w:sz w:val="21"/>
          <w:szCs w:val="21"/>
          <w:bdr w:val="none" w:sz="0" w:space="0" w:color="auto" w:frame="1"/>
          <w:shd w:val="clear" w:color="auto" w:fill="FFFFFF"/>
        </w:rPr>
        <w:t>.</w:t>
      </w:r>
      <w:r w:rsidRPr="00631238">
        <w:rPr>
          <w:rFonts w:ascii="Calibri" w:hAnsi="Calibri" w:cs="Calibri"/>
          <w:sz w:val="22"/>
          <w:szCs w:val="22"/>
          <w:bdr w:val="none" w:sz="0" w:space="0" w:color="auto" w:frame="1"/>
        </w:rPr>
        <w:t xml:space="preserve">  </w:t>
      </w:r>
    </w:p>
    <w:p w14:paraId="0EA14629" w14:textId="77777777" w:rsidR="004971BD" w:rsidRPr="00631238" w:rsidRDefault="004971BD" w:rsidP="004971BD">
      <w:pPr>
        <w:pStyle w:val="NormalWeb"/>
        <w:shd w:val="clear" w:color="auto" w:fill="FFFFFF"/>
        <w:spacing w:before="0" w:beforeAutospacing="0" w:after="0" w:afterAutospacing="0"/>
        <w:ind w:firstLine="284"/>
        <w:rPr>
          <w:rFonts w:ascii="Calibri" w:hAnsi="Calibri" w:cs="Calibri"/>
          <w:sz w:val="22"/>
          <w:szCs w:val="22"/>
          <w:bdr w:val="none" w:sz="0" w:space="0" w:color="auto" w:frame="1"/>
        </w:rPr>
      </w:pPr>
      <w:r w:rsidRPr="00631238">
        <w:rPr>
          <w:rFonts w:ascii="Calibri" w:hAnsi="Calibri" w:cs="Calibri"/>
          <w:b/>
          <w:bCs/>
          <w:sz w:val="22"/>
          <w:szCs w:val="22"/>
          <w:bdr w:val="none" w:sz="0" w:space="0" w:color="auto" w:frame="1"/>
        </w:rPr>
        <w:t>Note:</w:t>
      </w:r>
      <w:r w:rsidRPr="00631238">
        <w:rPr>
          <w:rFonts w:ascii="Calibri" w:hAnsi="Calibri" w:cs="Calibri"/>
          <w:sz w:val="22"/>
          <w:szCs w:val="22"/>
          <w:bdr w:val="none" w:sz="0" w:space="0" w:color="auto" w:frame="1"/>
        </w:rPr>
        <w:t xml:space="preserve"> overtime is a form of ‘To meet’, but ‘To meets’ can also be during business hours.</w:t>
      </w:r>
    </w:p>
    <w:p w14:paraId="312D7AA1" w14:textId="347A9DEF" w:rsidR="00D361EB" w:rsidRDefault="00286326" w:rsidP="0086524D">
      <w:pPr>
        <w:pStyle w:val="Heading1"/>
        <w:numPr>
          <w:ilvl w:val="0"/>
          <w:numId w:val="6"/>
        </w:numPr>
        <w:ind w:left="284"/>
      </w:pPr>
      <w:bookmarkStart w:id="49" w:name="_Toc112232319"/>
      <w:r>
        <w:t>What is the ‘To Meet’ function within the Portal booking form?</w:t>
      </w:r>
      <w:bookmarkEnd w:id="49"/>
    </w:p>
    <w:p w14:paraId="15269C56" w14:textId="72FEA68B" w:rsidR="00F13560" w:rsidRPr="00714DAE" w:rsidRDefault="00714DAE" w:rsidP="00714DAE">
      <w:pPr>
        <w:ind w:left="284"/>
        <w:rPr>
          <w:lang w:val="en-US"/>
        </w:rPr>
      </w:pPr>
      <w:r w:rsidRPr="00714DAE">
        <w:rPr>
          <w:lang w:val="en-US"/>
        </w:rPr>
        <w:t>To Meet bookings are used when clients need to know the exact time of a booking in advance so they can coordinate other dependencies for the booking. E.g., certain 3</w:t>
      </w:r>
      <w:r w:rsidRPr="00714DAE">
        <w:rPr>
          <w:vertAlign w:val="superscript"/>
          <w:lang w:val="en-US"/>
        </w:rPr>
        <w:t>rd</w:t>
      </w:r>
      <w:r w:rsidRPr="00714DAE">
        <w:rPr>
          <w:lang w:val="en-US"/>
        </w:rPr>
        <w:t xml:space="preserve"> parties may need to attend the booking at the same time</w:t>
      </w:r>
      <w:r w:rsidR="00754F84">
        <w:rPr>
          <w:lang w:val="en-US"/>
        </w:rPr>
        <w:t xml:space="preserve"> </w:t>
      </w:r>
      <w:proofErr w:type="gramStart"/>
      <w:r w:rsidR="00754F84">
        <w:rPr>
          <w:lang w:val="en-US"/>
        </w:rPr>
        <w:t>i.e.</w:t>
      </w:r>
      <w:proofErr w:type="gramEnd"/>
      <w:r w:rsidR="00754F84">
        <w:rPr>
          <w:lang w:val="en-US"/>
        </w:rPr>
        <w:t xml:space="preserve"> </w:t>
      </w:r>
      <w:proofErr w:type="spellStart"/>
      <w:r w:rsidR="00754F84">
        <w:rPr>
          <w:lang w:val="en-US"/>
        </w:rPr>
        <w:t>labour</w:t>
      </w:r>
      <w:proofErr w:type="spellEnd"/>
      <w:r w:rsidR="00754F84">
        <w:rPr>
          <w:lang w:val="en-US"/>
        </w:rPr>
        <w:t xml:space="preserve"> hire</w:t>
      </w:r>
      <w:r w:rsidRPr="00714DAE">
        <w:rPr>
          <w:lang w:val="en-US"/>
        </w:rPr>
        <w:t>.</w:t>
      </w:r>
    </w:p>
    <w:p w14:paraId="298E385C" w14:textId="32CC215C" w:rsidR="00E93C29" w:rsidRDefault="00714DAE" w:rsidP="0086524D">
      <w:pPr>
        <w:pStyle w:val="Heading1"/>
        <w:numPr>
          <w:ilvl w:val="0"/>
          <w:numId w:val="6"/>
        </w:numPr>
        <w:ind w:left="284"/>
      </w:pPr>
      <w:bookmarkStart w:id="50" w:name="_Toc112232320"/>
      <w:r>
        <w:t>How do I request/indicate urgency for my booking request</w:t>
      </w:r>
      <w:r w:rsidR="00E93C29">
        <w:t>?</w:t>
      </w:r>
      <w:bookmarkEnd w:id="50"/>
    </w:p>
    <w:p w14:paraId="5C690FCC" w14:textId="66EBE4D3" w:rsidR="005230ED" w:rsidRDefault="005230ED" w:rsidP="005230ED">
      <w:pPr>
        <w:ind w:left="284"/>
        <w:rPr>
          <w:lang w:val="en-US"/>
        </w:rPr>
      </w:pPr>
      <w:r w:rsidRPr="005230ED">
        <w:rPr>
          <w:lang w:val="en-US"/>
        </w:rPr>
        <w:t xml:space="preserve">The Portal does not provide functionality for users to set a priority. The priority is automatically set based on </w:t>
      </w:r>
      <w:r w:rsidRPr="005230ED">
        <w:rPr>
          <w:b/>
          <w:bCs/>
          <w:u w:val="single"/>
          <w:lang w:val="en-US"/>
        </w:rPr>
        <w:t>freight mode</w:t>
      </w:r>
      <w:r w:rsidRPr="005230ED">
        <w:rPr>
          <w:lang w:val="en-US"/>
        </w:rPr>
        <w:t xml:space="preserve"> and </w:t>
      </w:r>
      <w:r w:rsidRPr="005230ED">
        <w:rPr>
          <w:b/>
          <w:bCs/>
          <w:u w:val="single"/>
          <w:lang w:val="en-US"/>
        </w:rPr>
        <w:t>inspection type</w:t>
      </w:r>
      <w:r w:rsidRPr="005230ED">
        <w:rPr>
          <w:lang w:val="en-US"/>
        </w:rPr>
        <w:t xml:space="preserve">. In essence, if </w:t>
      </w:r>
      <w:r w:rsidR="00754F84">
        <w:rPr>
          <w:lang w:val="en-US"/>
        </w:rPr>
        <w:t xml:space="preserve">you </w:t>
      </w:r>
      <w:r w:rsidRPr="005230ED">
        <w:rPr>
          <w:lang w:val="en-US"/>
        </w:rPr>
        <w:t xml:space="preserve">submit an RFI for perishables and the freight mode is air, the Portal </w:t>
      </w:r>
      <w:r w:rsidR="00754F84">
        <w:rPr>
          <w:lang w:val="en-US"/>
        </w:rPr>
        <w:t>will</w:t>
      </w:r>
      <w:r w:rsidR="00754F84" w:rsidRPr="005230ED">
        <w:rPr>
          <w:lang w:val="en-US"/>
        </w:rPr>
        <w:t xml:space="preserve"> </w:t>
      </w:r>
      <w:r w:rsidRPr="005230ED">
        <w:rPr>
          <w:lang w:val="en-US"/>
        </w:rPr>
        <w:t>automatically assign it a priority of 1.</w:t>
      </w:r>
    </w:p>
    <w:p w14:paraId="6C7E9C60" w14:textId="103755D8" w:rsidR="001E3170" w:rsidRPr="005230ED" w:rsidRDefault="001E3170" w:rsidP="005230ED">
      <w:pPr>
        <w:ind w:left="284"/>
        <w:rPr>
          <w:lang w:val="en-US"/>
        </w:rPr>
      </w:pPr>
      <w:r>
        <w:rPr>
          <w:lang w:val="en-US"/>
        </w:rPr>
        <w:t xml:space="preserve">You can assist the department </w:t>
      </w:r>
      <w:r w:rsidR="00A53290">
        <w:rPr>
          <w:lang w:val="en-US"/>
        </w:rPr>
        <w:t xml:space="preserve">by selecting ‘Anytime’ for your booking request as this will allow the next available </w:t>
      </w:r>
      <w:r w:rsidR="00D72484">
        <w:rPr>
          <w:lang w:val="en-US"/>
        </w:rPr>
        <w:t>inspector to be booked for your goods.</w:t>
      </w:r>
      <w:r w:rsidR="007B33AE">
        <w:rPr>
          <w:lang w:val="en-US"/>
        </w:rPr>
        <w:t xml:space="preserve"> ‘Anytime’ </w:t>
      </w:r>
      <w:r w:rsidR="00C3640A">
        <w:rPr>
          <w:lang w:val="en-US"/>
        </w:rPr>
        <w:t>means</w:t>
      </w:r>
      <w:r w:rsidR="007B33AE">
        <w:rPr>
          <w:lang w:val="en-US"/>
        </w:rPr>
        <w:t xml:space="preserve"> between core operating hours of </w:t>
      </w:r>
      <w:r w:rsidR="00C3640A">
        <w:rPr>
          <w:lang w:val="en-US"/>
        </w:rPr>
        <w:t>6:30AM and 6:30PM.</w:t>
      </w:r>
    </w:p>
    <w:p w14:paraId="70995447" w14:textId="50AD3470" w:rsidR="004122AC" w:rsidRDefault="004122AC" w:rsidP="0086524D">
      <w:pPr>
        <w:pStyle w:val="Heading1"/>
        <w:numPr>
          <w:ilvl w:val="0"/>
          <w:numId w:val="6"/>
        </w:numPr>
        <w:ind w:left="284"/>
      </w:pPr>
      <w:bookmarkStart w:id="51" w:name="_Toc112232321"/>
      <w:r>
        <w:t>How do I modify a booking</w:t>
      </w:r>
      <w:r w:rsidR="00A977E5">
        <w:t>?</w:t>
      </w:r>
      <w:bookmarkEnd w:id="51"/>
    </w:p>
    <w:p w14:paraId="5D6CC50F" w14:textId="55E7F9D9" w:rsidR="00A977E5" w:rsidRDefault="00A977E5" w:rsidP="00A977E5">
      <w:pPr>
        <w:ind w:left="284"/>
      </w:pPr>
      <w:r>
        <w:t xml:space="preserve">A booking can </w:t>
      </w:r>
      <w:r w:rsidRPr="00A977E5">
        <w:rPr>
          <w:b/>
          <w:bCs/>
        </w:rPr>
        <w:t>only</w:t>
      </w:r>
      <w:r>
        <w:t xml:space="preserve"> be modified when logged in using a Digital Identity. </w:t>
      </w:r>
      <w:r w:rsidR="002D5B76">
        <w:t>Users logged in with an email and password are not able to modify their bookings via the Portal.</w:t>
      </w:r>
    </w:p>
    <w:p w14:paraId="67E75C17" w14:textId="4B52721D" w:rsidR="002F6B2A" w:rsidRDefault="002F6B2A" w:rsidP="00A977E5">
      <w:pPr>
        <w:ind w:left="284"/>
      </w:pPr>
      <w:r>
        <w:t>To modify a booking from the home screen:</w:t>
      </w:r>
    </w:p>
    <w:p w14:paraId="0E8656B9" w14:textId="5FF4302A" w:rsidR="002F6B2A" w:rsidRDefault="002F6B2A" w:rsidP="002F6B2A">
      <w:pPr>
        <w:pStyle w:val="ListParagraph"/>
        <w:numPr>
          <w:ilvl w:val="0"/>
          <w:numId w:val="25"/>
        </w:numPr>
      </w:pPr>
      <w:r>
        <w:t xml:space="preserve">Click on </w:t>
      </w:r>
      <w:r w:rsidR="00701CF7">
        <w:t>“</w:t>
      </w:r>
      <w:r w:rsidRPr="00701CF7">
        <w:rPr>
          <w:b/>
          <w:bCs/>
        </w:rPr>
        <w:t>Inspection requests</w:t>
      </w:r>
      <w:r w:rsidR="00701CF7">
        <w:t>”</w:t>
      </w:r>
    </w:p>
    <w:p w14:paraId="14541023" w14:textId="653DC76B" w:rsidR="00A13615" w:rsidRDefault="00A13615" w:rsidP="002F6B2A">
      <w:pPr>
        <w:pStyle w:val="ListParagraph"/>
        <w:numPr>
          <w:ilvl w:val="0"/>
          <w:numId w:val="25"/>
        </w:numPr>
      </w:pPr>
      <w:r>
        <w:t>Choose the “</w:t>
      </w:r>
      <w:r w:rsidRPr="00701CF7">
        <w:rPr>
          <w:b/>
          <w:bCs/>
        </w:rPr>
        <w:t>Upcoming bookings</w:t>
      </w:r>
      <w:r>
        <w:t>” view from the drop-down menu</w:t>
      </w:r>
    </w:p>
    <w:p w14:paraId="54BCB103" w14:textId="55858668" w:rsidR="00A13615" w:rsidRDefault="00FD2FF5" w:rsidP="002F6B2A">
      <w:pPr>
        <w:pStyle w:val="ListParagraph"/>
        <w:numPr>
          <w:ilvl w:val="0"/>
          <w:numId w:val="25"/>
        </w:numPr>
      </w:pPr>
      <w:r>
        <w:t>Locate the booking you wish to modify and click on the chevron (down arrow)</w:t>
      </w:r>
    </w:p>
    <w:p w14:paraId="61DC613E" w14:textId="2599A065" w:rsidR="00FD2FF5" w:rsidRDefault="00FD2FF5" w:rsidP="002F6B2A">
      <w:pPr>
        <w:pStyle w:val="ListParagraph"/>
        <w:numPr>
          <w:ilvl w:val="0"/>
          <w:numId w:val="25"/>
        </w:numPr>
      </w:pPr>
      <w:r>
        <w:t>Select “</w:t>
      </w:r>
      <w:r w:rsidRPr="00701CF7">
        <w:rPr>
          <w:b/>
          <w:bCs/>
        </w:rPr>
        <w:t>Modify date/time</w:t>
      </w:r>
      <w:r>
        <w:t>”</w:t>
      </w:r>
    </w:p>
    <w:p w14:paraId="5DD20B8E" w14:textId="7FF3C106" w:rsidR="00265F80" w:rsidRDefault="00265F80" w:rsidP="00265F80">
      <w:pPr>
        <w:pStyle w:val="ListParagraph"/>
        <w:numPr>
          <w:ilvl w:val="0"/>
          <w:numId w:val="25"/>
        </w:numPr>
      </w:pPr>
      <w:r>
        <w:t>Make your modifications and select “</w:t>
      </w:r>
      <w:r w:rsidRPr="00701CF7">
        <w:rPr>
          <w:b/>
          <w:bCs/>
        </w:rPr>
        <w:t>Submit</w:t>
      </w:r>
      <w:r>
        <w:t>”</w:t>
      </w:r>
    </w:p>
    <w:p w14:paraId="1A931885" w14:textId="309039FB" w:rsidR="00265F80" w:rsidRPr="00A977E5" w:rsidRDefault="00701CF7" w:rsidP="00623F3C">
      <w:pPr>
        <w:ind w:left="284"/>
      </w:pPr>
      <w:r w:rsidRPr="00701CF7">
        <w:t>When submitting a booking modification, a message will advise users to check if the booking has any dependant bookings, as per the import conditions, and to modify those dependant bookings. Failure to do so may result in a charge.</w:t>
      </w:r>
    </w:p>
    <w:p w14:paraId="2975E449" w14:textId="244BB689" w:rsidR="001C4182" w:rsidRDefault="001C4182" w:rsidP="001C4182">
      <w:pPr>
        <w:pStyle w:val="Heading1"/>
        <w:numPr>
          <w:ilvl w:val="0"/>
          <w:numId w:val="6"/>
        </w:numPr>
        <w:ind w:left="284"/>
      </w:pPr>
      <w:bookmarkStart w:id="52" w:name="_Toc112232322"/>
      <w:r>
        <w:t>How do I cancel a booking?</w:t>
      </w:r>
      <w:bookmarkEnd w:id="52"/>
    </w:p>
    <w:p w14:paraId="2AC396DE" w14:textId="57DFE0A1" w:rsidR="001C4182" w:rsidRDefault="001C4182" w:rsidP="001C4182">
      <w:pPr>
        <w:ind w:left="284"/>
      </w:pPr>
      <w:r>
        <w:t>A booking can be cancelled when logged in using a Digital Identity, and an email and password via the Portal.</w:t>
      </w:r>
    </w:p>
    <w:p w14:paraId="2C7F8E07" w14:textId="49A99C42" w:rsidR="001C4182" w:rsidRDefault="001C4182" w:rsidP="001C4182">
      <w:pPr>
        <w:ind w:left="284"/>
      </w:pPr>
      <w:r>
        <w:t>To cancel a booking from the home screen:</w:t>
      </w:r>
    </w:p>
    <w:p w14:paraId="76B1028D" w14:textId="77777777" w:rsidR="00E64DFA" w:rsidRDefault="001C4182" w:rsidP="00E64DFA">
      <w:pPr>
        <w:pStyle w:val="ListParagraph"/>
        <w:numPr>
          <w:ilvl w:val="0"/>
          <w:numId w:val="26"/>
        </w:numPr>
      </w:pPr>
      <w:r>
        <w:t>Click on “</w:t>
      </w:r>
      <w:r w:rsidRPr="00E64DFA">
        <w:rPr>
          <w:b/>
          <w:bCs/>
        </w:rPr>
        <w:t>Inspection requests</w:t>
      </w:r>
      <w:r>
        <w:t>”</w:t>
      </w:r>
    </w:p>
    <w:p w14:paraId="1B2E13CD" w14:textId="77777777" w:rsidR="00E64DFA" w:rsidRDefault="001C4182" w:rsidP="00E64DFA">
      <w:pPr>
        <w:pStyle w:val="ListParagraph"/>
        <w:numPr>
          <w:ilvl w:val="0"/>
          <w:numId w:val="26"/>
        </w:numPr>
      </w:pPr>
      <w:r>
        <w:lastRenderedPageBreak/>
        <w:t>Choose the “</w:t>
      </w:r>
      <w:r w:rsidRPr="00E64DFA">
        <w:rPr>
          <w:b/>
          <w:bCs/>
        </w:rPr>
        <w:t>Upcoming bookings</w:t>
      </w:r>
      <w:r>
        <w:t>” view from the drop-down menu</w:t>
      </w:r>
    </w:p>
    <w:p w14:paraId="424C6B83" w14:textId="2091A36D" w:rsidR="00E64DFA" w:rsidRDefault="001C4182" w:rsidP="00E64DFA">
      <w:pPr>
        <w:pStyle w:val="ListParagraph"/>
        <w:numPr>
          <w:ilvl w:val="0"/>
          <w:numId w:val="26"/>
        </w:numPr>
      </w:pPr>
      <w:r>
        <w:t xml:space="preserve">Locate the booking you wish to </w:t>
      </w:r>
      <w:r w:rsidR="00E64DFA">
        <w:t>cancel</w:t>
      </w:r>
      <w:r>
        <w:t xml:space="preserve"> and click on the chevron (down arrow)</w:t>
      </w:r>
    </w:p>
    <w:p w14:paraId="7B0FD546" w14:textId="131098E0" w:rsidR="001C4182" w:rsidRDefault="001C4182" w:rsidP="00E64DFA">
      <w:pPr>
        <w:pStyle w:val="ListParagraph"/>
        <w:numPr>
          <w:ilvl w:val="0"/>
          <w:numId w:val="26"/>
        </w:numPr>
      </w:pPr>
      <w:r>
        <w:t>Select “</w:t>
      </w:r>
      <w:r w:rsidR="00E64DFA">
        <w:rPr>
          <w:b/>
          <w:bCs/>
        </w:rPr>
        <w:t>Cancel</w:t>
      </w:r>
      <w:r>
        <w:t>”</w:t>
      </w:r>
    </w:p>
    <w:p w14:paraId="64C5A986" w14:textId="7E649B6F" w:rsidR="00E670A2" w:rsidRDefault="00E670A2" w:rsidP="00E670A2">
      <w:pPr>
        <w:pStyle w:val="BodyText"/>
        <w:spacing w:line="240" w:lineRule="auto"/>
        <w:ind w:left="284"/>
      </w:pPr>
      <w:r>
        <w:t>When submitting a booking cancellation, a message will advise users to check to see if the cancellation has any dependant bookings, as per the import conditions, and to ensure they also cancel the dependant inspection. Failure to do so may result in a charge.</w:t>
      </w:r>
    </w:p>
    <w:p w14:paraId="2F9C4A3D" w14:textId="6312C2BB" w:rsidR="00D003E8" w:rsidRDefault="00D003E8" w:rsidP="0086524D">
      <w:pPr>
        <w:pStyle w:val="Heading1"/>
        <w:numPr>
          <w:ilvl w:val="0"/>
          <w:numId w:val="6"/>
        </w:numPr>
        <w:ind w:left="284"/>
      </w:pPr>
      <w:bookmarkStart w:id="53" w:name="_Toc112232323"/>
      <w:r>
        <w:t xml:space="preserve">When an </w:t>
      </w:r>
      <w:r w:rsidR="008D4D81">
        <w:t>Entry Id</w:t>
      </w:r>
      <w:r>
        <w:t xml:space="preserve"> has multiple directions, I cannot see the status of each direction from the Inspection request view</w:t>
      </w:r>
      <w:bookmarkEnd w:id="53"/>
    </w:p>
    <w:p w14:paraId="19D8E206" w14:textId="3A1A1659" w:rsidR="00D003E8" w:rsidRDefault="00D003E8" w:rsidP="007E548B">
      <w:pPr>
        <w:ind w:left="284"/>
      </w:pPr>
      <w:r>
        <w:t xml:space="preserve">You can view the status of all directions for an </w:t>
      </w:r>
      <w:r w:rsidR="008D4D81">
        <w:t>Entry Id</w:t>
      </w:r>
      <w:r>
        <w:t xml:space="preserve"> via the ‘Request an import inspection’ and select the </w:t>
      </w:r>
      <w:r w:rsidR="008D4D81">
        <w:t>Entry Id</w:t>
      </w:r>
      <w:r>
        <w:t xml:space="preserve"> you wish to review. </w:t>
      </w:r>
    </w:p>
    <w:p w14:paraId="3063CE2E" w14:textId="33898263" w:rsidR="00D003E8" w:rsidRDefault="00D003E8" w:rsidP="007E548B">
      <w:pPr>
        <w:ind w:left="284"/>
      </w:pPr>
      <w:r>
        <w:t xml:space="preserve">You can view all directions associated with an </w:t>
      </w:r>
      <w:r w:rsidR="008D4D81">
        <w:t>Entry Id</w:t>
      </w:r>
      <w:r>
        <w:t xml:space="preserve"> by selecting ‘View Import Directions’ and typing in the </w:t>
      </w:r>
      <w:r w:rsidR="008D4D81">
        <w:t>Entry Id</w:t>
      </w:r>
      <w:r>
        <w:t xml:space="preserve"> you wish to review.</w:t>
      </w:r>
    </w:p>
    <w:p w14:paraId="2428DB61" w14:textId="5B76083D" w:rsidR="00BD1F12" w:rsidRDefault="00E543F2" w:rsidP="0086524D">
      <w:pPr>
        <w:pStyle w:val="Heading1"/>
        <w:numPr>
          <w:ilvl w:val="0"/>
          <w:numId w:val="6"/>
        </w:numPr>
        <w:ind w:left="284"/>
      </w:pPr>
      <w:bookmarkStart w:id="54" w:name="_Toc112232324"/>
      <w:r>
        <w:t>Where is my Work Order number?</w:t>
      </w:r>
      <w:bookmarkEnd w:id="54"/>
    </w:p>
    <w:p w14:paraId="53408232" w14:textId="626CFD08" w:rsidR="00F13560" w:rsidRPr="00E543F2" w:rsidRDefault="00E543F2" w:rsidP="00E543F2">
      <w:pPr>
        <w:spacing w:line="257" w:lineRule="auto"/>
        <w:ind w:left="284"/>
        <w:rPr>
          <w:rFonts w:ascii="Calibri" w:eastAsia="Calibri" w:hAnsi="Calibri" w:cs="Calibri"/>
        </w:rPr>
      </w:pPr>
      <w:r w:rsidRPr="00E543F2">
        <w:rPr>
          <w:rFonts w:ascii="Calibri" w:eastAsia="Calibri" w:hAnsi="Calibri" w:cs="Calibri"/>
        </w:rPr>
        <w:t xml:space="preserve">When booking a request lodged via the </w:t>
      </w:r>
      <w:r w:rsidRPr="00E543F2">
        <w:rPr>
          <w:rFonts w:ascii="Calibri" w:eastAsia="Calibri" w:hAnsi="Calibri" w:cs="Calibri"/>
          <w:b/>
          <w:bCs/>
        </w:rPr>
        <w:t>email channel</w:t>
      </w:r>
      <w:r w:rsidRPr="00E543F2">
        <w:rPr>
          <w:rFonts w:ascii="Calibri" w:eastAsia="Calibri" w:hAnsi="Calibri" w:cs="Calibri"/>
        </w:rPr>
        <w:t xml:space="preserve">, the ‘Request for inspection received’ email provides a </w:t>
      </w:r>
      <w:r w:rsidRPr="00E543F2">
        <w:rPr>
          <w:rFonts w:ascii="Calibri" w:eastAsia="Calibri" w:hAnsi="Calibri" w:cs="Calibri"/>
          <w:b/>
          <w:bCs/>
        </w:rPr>
        <w:t xml:space="preserve">CRM </w:t>
      </w:r>
      <w:r w:rsidRPr="00E543F2">
        <w:rPr>
          <w:rFonts w:ascii="Calibri" w:eastAsia="Calibri" w:hAnsi="Calibri" w:cs="Calibri"/>
        </w:rPr>
        <w:t>reference number.</w:t>
      </w:r>
    </w:p>
    <w:p w14:paraId="3F8903E5" w14:textId="77777777" w:rsidR="00E543F2" w:rsidRPr="00E543F2" w:rsidRDefault="00E543F2" w:rsidP="00E543F2">
      <w:pPr>
        <w:spacing w:line="257" w:lineRule="auto"/>
        <w:ind w:left="284"/>
        <w:rPr>
          <w:rFonts w:ascii="Calibri" w:eastAsia="Calibri" w:hAnsi="Calibri" w:cs="Calibri"/>
        </w:rPr>
      </w:pPr>
      <w:r w:rsidRPr="00E543F2">
        <w:rPr>
          <w:rFonts w:ascii="Calibri" w:eastAsia="Calibri" w:hAnsi="Calibri" w:cs="Calibri"/>
        </w:rPr>
        <w:t xml:space="preserve">When booking a request lodged via the </w:t>
      </w:r>
      <w:r w:rsidRPr="00E543F2">
        <w:rPr>
          <w:rFonts w:ascii="Calibri" w:eastAsia="Calibri" w:hAnsi="Calibri" w:cs="Calibri"/>
          <w:b/>
          <w:bCs/>
        </w:rPr>
        <w:t>Portal</w:t>
      </w:r>
      <w:r w:rsidRPr="00E543F2">
        <w:rPr>
          <w:rFonts w:ascii="Calibri" w:eastAsia="Calibri" w:hAnsi="Calibri" w:cs="Calibri"/>
        </w:rPr>
        <w:t xml:space="preserve">, the ‘Request for Inspection (RFI) Submitted’ email provides an </w:t>
      </w:r>
      <w:r w:rsidRPr="00E543F2">
        <w:rPr>
          <w:rFonts w:ascii="Calibri" w:eastAsia="Calibri" w:hAnsi="Calibri" w:cs="Calibri"/>
          <w:b/>
          <w:bCs/>
        </w:rPr>
        <w:t>Inspection Request Number</w:t>
      </w:r>
      <w:r w:rsidRPr="00E543F2">
        <w:rPr>
          <w:rFonts w:ascii="Calibri" w:eastAsia="Calibri" w:hAnsi="Calibri" w:cs="Calibri"/>
        </w:rPr>
        <w:t xml:space="preserve">. When the booking is processed, the Booking Confirmation will provide a </w:t>
      </w:r>
      <w:r w:rsidRPr="00E543F2">
        <w:rPr>
          <w:rFonts w:ascii="Calibri" w:eastAsia="Calibri" w:hAnsi="Calibri" w:cs="Calibri"/>
          <w:b/>
          <w:bCs/>
        </w:rPr>
        <w:t>Booking Reference Number</w:t>
      </w:r>
      <w:r w:rsidRPr="00E543F2">
        <w:rPr>
          <w:rFonts w:ascii="Calibri" w:eastAsia="Calibri" w:hAnsi="Calibri" w:cs="Calibri"/>
        </w:rPr>
        <w:t>.</w:t>
      </w:r>
    </w:p>
    <w:p w14:paraId="0ACF4E7C" w14:textId="77777777" w:rsidR="00754F84" w:rsidRDefault="00E543F2" w:rsidP="00E543F2">
      <w:pPr>
        <w:spacing w:line="257" w:lineRule="auto"/>
        <w:ind w:left="284"/>
        <w:rPr>
          <w:rFonts w:ascii="Calibri" w:eastAsia="Calibri" w:hAnsi="Calibri" w:cs="Calibri"/>
        </w:rPr>
      </w:pPr>
      <w:r w:rsidRPr="00E543F2">
        <w:rPr>
          <w:rFonts w:ascii="Calibri" w:eastAsia="Calibri" w:hAnsi="Calibri" w:cs="Calibri"/>
        </w:rPr>
        <w:t xml:space="preserve">The CRM number for email RFI requests can be found in the subject header and body of the reference email. Please reference this CRM number when corresponding through email and phone regarding your email inspection request. </w:t>
      </w:r>
    </w:p>
    <w:p w14:paraId="066750A5" w14:textId="47470673" w:rsidR="00E543F2" w:rsidRPr="00E543F2" w:rsidRDefault="00E543F2" w:rsidP="00E543F2">
      <w:pPr>
        <w:spacing w:line="257" w:lineRule="auto"/>
        <w:ind w:left="284"/>
        <w:rPr>
          <w:rFonts w:ascii="Calibri" w:eastAsia="Calibri" w:hAnsi="Calibri" w:cs="Calibri"/>
        </w:rPr>
      </w:pPr>
      <w:r w:rsidRPr="00E543F2">
        <w:rPr>
          <w:rFonts w:ascii="Calibri" w:eastAsia="Calibri" w:hAnsi="Calibri" w:cs="Calibri"/>
        </w:rPr>
        <w:t xml:space="preserve">For Portal cases, the Inspection Request Number can be found in the subject header and body of the confirmation email, whereas the Booking Reference Number is only in the subject header. </w:t>
      </w:r>
    </w:p>
    <w:p w14:paraId="7FE997EB" w14:textId="1137C90E" w:rsidR="00D003E8" w:rsidRDefault="00D003E8" w:rsidP="0086524D">
      <w:pPr>
        <w:pStyle w:val="Heading1"/>
        <w:numPr>
          <w:ilvl w:val="0"/>
          <w:numId w:val="6"/>
        </w:numPr>
        <w:ind w:left="284"/>
      </w:pPr>
      <w:bookmarkStart w:id="55" w:name="_Toc112232325"/>
      <w:r>
        <w:t>I cannot complete my profile page</w:t>
      </w:r>
      <w:bookmarkEnd w:id="55"/>
    </w:p>
    <w:p w14:paraId="006698D7" w14:textId="4889B20D" w:rsidR="00D003E8" w:rsidRDefault="00D003E8" w:rsidP="007E548B">
      <w:pPr>
        <w:ind w:left="284"/>
      </w:pPr>
      <w:r>
        <w:t>Please ensure all mandatory fields (</w:t>
      </w:r>
      <w:r w:rsidRPr="004A13BD">
        <w:rPr>
          <w:color w:val="FF0000"/>
        </w:rPr>
        <w:t>*</w:t>
      </w:r>
      <w:r>
        <w:t xml:space="preserve">) have been completed. If you have entered a </w:t>
      </w:r>
      <w:r w:rsidR="005B0763">
        <w:t>business</w:t>
      </w:r>
      <w:r>
        <w:t xml:space="preserve"> email address, please ensure it is a valid address or removed.</w:t>
      </w:r>
    </w:p>
    <w:p w14:paraId="1BD92362" w14:textId="6F323D22" w:rsidR="00C50903" w:rsidRDefault="00C50903" w:rsidP="0086524D">
      <w:pPr>
        <w:pStyle w:val="Heading1"/>
        <w:numPr>
          <w:ilvl w:val="0"/>
          <w:numId w:val="6"/>
        </w:numPr>
        <w:tabs>
          <w:tab w:val="left" w:pos="360"/>
        </w:tabs>
        <w:ind w:left="284"/>
      </w:pPr>
      <w:bookmarkStart w:id="56" w:name="_Toc112232326"/>
      <w:r>
        <w:t xml:space="preserve">I am getting </w:t>
      </w:r>
      <w:r w:rsidR="00132F2B">
        <w:t>email notifications to my personal email.</w:t>
      </w:r>
      <w:bookmarkEnd w:id="56"/>
    </w:p>
    <w:p w14:paraId="05643CEE" w14:textId="1E322066" w:rsidR="00132F2B" w:rsidRDefault="00575395" w:rsidP="00A41DC4">
      <w:pPr>
        <w:ind w:left="284"/>
      </w:pPr>
      <w:r>
        <w:t xml:space="preserve">Your </w:t>
      </w:r>
      <w:r>
        <w:rPr>
          <w:b/>
          <w:bCs/>
        </w:rPr>
        <w:t>Portal User Profile</w:t>
      </w:r>
      <w:r>
        <w:t xml:space="preserve"> allows for two (2) email addresses to be specified:</w:t>
      </w:r>
    </w:p>
    <w:p w14:paraId="37A845CA" w14:textId="69692E95" w:rsidR="00575395" w:rsidRDefault="00130122" w:rsidP="00130122">
      <w:pPr>
        <w:pStyle w:val="ListParagraph"/>
        <w:numPr>
          <w:ilvl w:val="0"/>
          <w:numId w:val="3"/>
        </w:numPr>
      </w:pPr>
      <w:r>
        <w:rPr>
          <w:b/>
          <w:bCs/>
        </w:rPr>
        <w:t>Email address:</w:t>
      </w:r>
      <w:r>
        <w:t xml:space="preserve"> this is your Digital Identity email and cannot be changed in the Portal</w:t>
      </w:r>
    </w:p>
    <w:p w14:paraId="70E11CD6" w14:textId="4DFFD993" w:rsidR="00130122" w:rsidRDefault="00130122" w:rsidP="00130122">
      <w:pPr>
        <w:pStyle w:val="ListParagraph"/>
        <w:numPr>
          <w:ilvl w:val="0"/>
          <w:numId w:val="3"/>
        </w:numPr>
      </w:pPr>
      <w:r>
        <w:rPr>
          <w:b/>
          <w:bCs/>
        </w:rPr>
        <w:t>Business email address:</w:t>
      </w:r>
      <w:r>
        <w:t xml:space="preserve"> </w:t>
      </w:r>
      <w:r w:rsidR="00EF1DF5">
        <w:t>this email address will be used for all Biosecurity Portal notifications</w:t>
      </w:r>
    </w:p>
    <w:p w14:paraId="702D1B93" w14:textId="0579E11B" w:rsidR="009E1C37" w:rsidRPr="00A94894" w:rsidRDefault="00EF1DF5" w:rsidP="00A94894">
      <w:pPr>
        <w:ind w:left="284"/>
      </w:pPr>
      <w:r>
        <w:t>If you do not want RFI notifications to be sent to your personal</w:t>
      </w:r>
      <w:r w:rsidR="009E1C37">
        <w:t xml:space="preserve"> email address, simply enter your </w:t>
      </w:r>
      <w:proofErr w:type="gramStart"/>
      <w:r w:rsidR="009E1C37">
        <w:rPr>
          <w:b/>
          <w:bCs/>
        </w:rPr>
        <w:t>Business</w:t>
      </w:r>
      <w:proofErr w:type="gramEnd"/>
      <w:r w:rsidR="009E1C37">
        <w:rPr>
          <w:b/>
          <w:bCs/>
        </w:rPr>
        <w:t xml:space="preserve"> email address</w:t>
      </w:r>
      <w:r w:rsidR="009E1C37">
        <w:t xml:space="preserve"> in your </w:t>
      </w:r>
      <w:r w:rsidR="009E1C37">
        <w:rPr>
          <w:b/>
          <w:bCs/>
        </w:rPr>
        <w:t>Portal User Profile</w:t>
      </w:r>
      <w:r w:rsidR="009E1C37">
        <w:t>.</w:t>
      </w:r>
    </w:p>
    <w:p w14:paraId="148C403A" w14:textId="5A43B12B" w:rsidR="00A94894" w:rsidRDefault="00A94894" w:rsidP="0086524D">
      <w:pPr>
        <w:pStyle w:val="Heading1"/>
        <w:numPr>
          <w:ilvl w:val="0"/>
          <w:numId w:val="6"/>
        </w:numPr>
        <w:tabs>
          <w:tab w:val="left" w:pos="360"/>
        </w:tabs>
        <w:ind w:left="284"/>
      </w:pPr>
      <w:bookmarkStart w:id="57" w:name="_Toc112232327"/>
      <w:r>
        <w:t xml:space="preserve">How do I update my email address in the </w:t>
      </w:r>
      <w:r w:rsidR="001D57C3">
        <w:t>Portal?</w:t>
      </w:r>
      <w:bookmarkEnd w:id="57"/>
    </w:p>
    <w:p w14:paraId="32261283" w14:textId="453446BB" w:rsidR="008B509C" w:rsidRDefault="008B509C" w:rsidP="008B509C">
      <w:pPr>
        <w:pStyle w:val="ListParagraph"/>
        <w:numPr>
          <w:ilvl w:val="0"/>
          <w:numId w:val="24"/>
        </w:numPr>
      </w:pPr>
      <w:r>
        <w:t>Select “</w:t>
      </w:r>
      <w:r w:rsidRPr="008B509C">
        <w:rPr>
          <w:b/>
          <w:bCs/>
        </w:rPr>
        <w:t>My profile</w:t>
      </w:r>
      <w:r>
        <w:t>” from the home screen</w:t>
      </w:r>
    </w:p>
    <w:p w14:paraId="7935D452" w14:textId="0F6D7F35" w:rsidR="008B509C" w:rsidRDefault="001D57C3" w:rsidP="008B509C">
      <w:pPr>
        <w:pStyle w:val="ListParagraph"/>
        <w:numPr>
          <w:ilvl w:val="0"/>
          <w:numId w:val="24"/>
        </w:numPr>
      </w:pPr>
      <w:r>
        <w:t>Your Digital Identity email will be listed under “</w:t>
      </w:r>
      <w:r>
        <w:rPr>
          <w:b/>
          <w:bCs/>
        </w:rPr>
        <w:t>Email address</w:t>
      </w:r>
      <w:r>
        <w:t>”, this cannot be changed in the Portal. Please enter your “</w:t>
      </w:r>
      <w:r>
        <w:rPr>
          <w:b/>
          <w:bCs/>
        </w:rPr>
        <w:t>Business email address</w:t>
      </w:r>
      <w:r>
        <w:t xml:space="preserve">” </w:t>
      </w:r>
      <w:r w:rsidR="0031019F">
        <w:t>in the provided free text field.</w:t>
      </w:r>
    </w:p>
    <w:p w14:paraId="38151316" w14:textId="3DF052EB" w:rsidR="0031019F" w:rsidRPr="008B509C" w:rsidRDefault="0031019F" w:rsidP="008B509C">
      <w:pPr>
        <w:pStyle w:val="ListParagraph"/>
        <w:numPr>
          <w:ilvl w:val="0"/>
          <w:numId w:val="24"/>
        </w:numPr>
      </w:pPr>
      <w:r>
        <w:lastRenderedPageBreak/>
        <w:t xml:space="preserve">Accept the Privacy Notice </w:t>
      </w:r>
      <w:r w:rsidR="00E321FD">
        <w:t>and select “</w:t>
      </w:r>
      <w:r w:rsidR="00E321FD">
        <w:rPr>
          <w:b/>
          <w:bCs/>
        </w:rPr>
        <w:t>Update</w:t>
      </w:r>
      <w:r w:rsidR="00E321FD">
        <w:t>”</w:t>
      </w:r>
    </w:p>
    <w:p w14:paraId="2F79E5BD" w14:textId="2FBD8461" w:rsidR="00D003E8" w:rsidRDefault="00D003E8" w:rsidP="0086524D">
      <w:pPr>
        <w:pStyle w:val="Heading1"/>
        <w:numPr>
          <w:ilvl w:val="0"/>
          <w:numId w:val="6"/>
        </w:numPr>
        <w:tabs>
          <w:tab w:val="left" w:pos="360"/>
        </w:tabs>
        <w:ind w:left="284"/>
      </w:pPr>
      <w:bookmarkStart w:id="58" w:name="_Toc112232328"/>
      <w:r>
        <w:t xml:space="preserve">How can I see which AA profile I am logged in </w:t>
      </w:r>
      <w:r w:rsidR="006F4B91">
        <w:t>as?</w:t>
      </w:r>
      <w:bookmarkEnd w:id="58"/>
    </w:p>
    <w:p w14:paraId="726F4359" w14:textId="1D996336" w:rsidR="00D003E8" w:rsidRDefault="00D003E8" w:rsidP="007E548B">
      <w:pPr>
        <w:tabs>
          <w:tab w:val="left" w:pos="360"/>
        </w:tabs>
        <w:ind w:left="284"/>
      </w:pPr>
      <w:r>
        <w:t>If you represent more than one Authorised Arrangement, the AA number you are logged into is displayed on the top right-hand side of the screen next to your name.</w:t>
      </w:r>
    </w:p>
    <w:p w14:paraId="24DF9835" w14:textId="339C4A0A" w:rsidR="00D003E8" w:rsidRDefault="00D003E8" w:rsidP="0086524D">
      <w:pPr>
        <w:pStyle w:val="Heading1"/>
        <w:numPr>
          <w:ilvl w:val="0"/>
          <w:numId w:val="6"/>
        </w:numPr>
        <w:tabs>
          <w:tab w:val="left" w:pos="360"/>
        </w:tabs>
        <w:ind w:left="284"/>
      </w:pPr>
      <w:bookmarkStart w:id="59" w:name="_Toc112232329"/>
      <w:r>
        <w:t xml:space="preserve">How can I track the status of my portal </w:t>
      </w:r>
      <w:r w:rsidR="006F4B91">
        <w:t>booking?</w:t>
      </w:r>
      <w:bookmarkEnd w:id="59"/>
    </w:p>
    <w:p w14:paraId="30DEF24F" w14:textId="03894C13" w:rsidR="00D003E8" w:rsidRDefault="00D003E8" w:rsidP="009B7F2A">
      <w:pPr>
        <w:tabs>
          <w:tab w:val="left" w:pos="360"/>
        </w:tabs>
        <w:spacing w:after="120"/>
        <w:ind w:left="284"/>
      </w:pPr>
      <w:r>
        <w:t xml:space="preserve">The Biosecurity Portal provides real-time updates on the status of your booking. In addition, email notifications are sent to the nominated business email address in the portal at various steps in the process. </w:t>
      </w:r>
      <w:r w:rsidR="009B7F2A">
        <w:t>The email notifications will include:</w:t>
      </w:r>
    </w:p>
    <w:p w14:paraId="7F27243F" w14:textId="7EA0FEE9" w:rsidR="009B7F2A" w:rsidRDefault="009B7F2A" w:rsidP="0086524D">
      <w:pPr>
        <w:pStyle w:val="ListParagraph"/>
        <w:numPr>
          <w:ilvl w:val="2"/>
          <w:numId w:val="3"/>
        </w:numPr>
        <w:ind w:left="993"/>
      </w:pPr>
      <w:r>
        <w:t>Request for inspection received</w:t>
      </w:r>
    </w:p>
    <w:p w14:paraId="1BA686D1" w14:textId="60D496DF" w:rsidR="009B7F2A" w:rsidRDefault="009B7F2A" w:rsidP="0086524D">
      <w:pPr>
        <w:pStyle w:val="ListParagraph"/>
        <w:numPr>
          <w:ilvl w:val="2"/>
          <w:numId w:val="3"/>
        </w:numPr>
        <w:ind w:left="993"/>
      </w:pPr>
      <w:r>
        <w:t>Booking Scheduled</w:t>
      </w:r>
    </w:p>
    <w:p w14:paraId="5E8EB233" w14:textId="40C9B3A5" w:rsidR="009B7F2A" w:rsidRDefault="009B7F2A" w:rsidP="0086524D">
      <w:pPr>
        <w:pStyle w:val="ListParagraph"/>
        <w:numPr>
          <w:ilvl w:val="2"/>
          <w:numId w:val="3"/>
        </w:numPr>
        <w:ind w:left="993"/>
      </w:pPr>
      <w:r>
        <w:t>Booking change/amendment</w:t>
      </w:r>
    </w:p>
    <w:p w14:paraId="23574A29" w14:textId="6027BC54" w:rsidR="009B7F2A" w:rsidRDefault="009B7F2A" w:rsidP="0086524D">
      <w:pPr>
        <w:pStyle w:val="ListParagraph"/>
        <w:numPr>
          <w:ilvl w:val="2"/>
          <w:numId w:val="3"/>
        </w:numPr>
        <w:ind w:left="993"/>
      </w:pPr>
      <w:r>
        <w:t>Booking reminder</w:t>
      </w:r>
    </w:p>
    <w:p w14:paraId="66C4D57E" w14:textId="52E58181" w:rsidR="009B7F2A" w:rsidRDefault="009B7F2A" w:rsidP="0086524D">
      <w:pPr>
        <w:pStyle w:val="ListParagraph"/>
        <w:numPr>
          <w:ilvl w:val="2"/>
          <w:numId w:val="3"/>
        </w:numPr>
        <w:ind w:left="993"/>
      </w:pPr>
      <w:r>
        <w:t>Booking is cancelled by the client</w:t>
      </w:r>
    </w:p>
    <w:p w14:paraId="23820B36" w14:textId="5CC50A04" w:rsidR="00D003E8" w:rsidRDefault="009B7F2A" w:rsidP="00B46859">
      <w:pPr>
        <w:pStyle w:val="ListParagraph"/>
        <w:numPr>
          <w:ilvl w:val="2"/>
          <w:numId w:val="3"/>
        </w:numPr>
        <w:ind w:left="993"/>
      </w:pPr>
      <w:r>
        <w:t>Booking “on our way” - officer travelling to the designated location.</w:t>
      </w:r>
    </w:p>
    <w:p w14:paraId="734BF495" w14:textId="77777777" w:rsidR="00D003E8" w:rsidRDefault="00D003E8" w:rsidP="00D003E8"/>
    <w:p w14:paraId="4EF4DDB9" w14:textId="6CCF99CB" w:rsidR="00F13560" w:rsidRDefault="00F13560" w:rsidP="00D003E8">
      <w:pPr>
        <w:sectPr w:rsidR="00F13560" w:rsidSect="00786D98">
          <w:pgSz w:w="11906" w:h="16838" w:code="9"/>
          <w:pgMar w:top="2127" w:right="1440" w:bottom="1440" w:left="1440" w:header="709" w:footer="709" w:gutter="0"/>
          <w:cols w:space="708"/>
          <w:docGrid w:linePitch="360"/>
        </w:sectPr>
      </w:pPr>
    </w:p>
    <w:p w14:paraId="7A704E25" w14:textId="77777777" w:rsidR="00A31757" w:rsidRDefault="00A31757" w:rsidP="00971171">
      <w:pPr>
        <w:pStyle w:val="Heading1"/>
        <w:ind w:left="432" w:hanging="432"/>
        <w:rPr>
          <w:sz w:val="32"/>
          <w:szCs w:val="32"/>
        </w:rPr>
      </w:pPr>
    </w:p>
    <w:p w14:paraId="22EAEA82" w14:textId="1C4ABE39" w:rsidR="00D003E8" w:rsidRPr="00D327AB" w:rsidRDefault="00D003E8" w:rsidP="00971171">
      <w:pPr>
        <w:pStyle w:val="Heading1"/>
        <w:ind w:left="432" w:hanging="432"/>
        <w:rPr>
          <w:sz w:val="32"/>
          <w:szCs w:val="32"/>
        </w:rPr>
      </w:pPr>
      <w:bookmarkStart w:id="60" w:name="_Toc112232330"/>
      <w:r w:rsidRPr="02EB2677">
        <w:rPr>
          <w:sz w:val="32"/>
          <w:szCs w:val="32"/>
        </w:rPr>
        <w:t>Navigation and technical</w:t>
      </w:r>
      <w:bookmarkEnd w:id="60"/>
    </w:p>
    <w:p w14:paraId="51767CB6" w14:textId="608E8AC6" w:rsidR="00456FC2" w:rsidRDefault="00914FAA" w:rsidP="0086524D">
      <w:pPr>
        <w:pStyle w:val="Heading1"/>
        <w:numPr>
          <w:ilvl w:val="0"/>
          <w:numId w:val="9"/>
        </w:numPr>
        <w:ind w:left="284"/>
      </w:pPr>
      <w:bookmarkStart w:id="61" w:name="_Toc112232331"/>
      <w:r>
        <w:t>Troubleshooting first steps</w:t>
      </w:r>
      <w:bookmarkEnd w:id="61"/>
    </w:p>
    <w:p w14:paraId="0389331A" w14:textId="77777777" w:rsidR="00F5334C" w:rsidRDefault="00F5334C" w:rsidP="0086524D">
      <w:pPr>
        <w:pStyle w:val="ListParagraph"/>
        <w:numPr>
          <w:ilvl w:val="0"/>
          <w:numId w:val="16"/>
        </w:numPr>
      </w:pPr>
      <w:r w:rsidRPr="00415892">
        <w:t xml:space="preserve">Check that pop ups </w:t>
      </w:r>
      <w:r>
        <w:t xml:space="preserve">and redirects </w:t>
      </w:r>
      <w:r w:rsidRPr="00415892">
        <w:t>are enabled</w:t>
      </w:r>
      <w:r>
        <w:t>.</w:t>
      </w:r>
    </w:p>
    <w:p w14:paraId="417A2863" w14:textId="77777777" w:rsidR="00F5334C" w:rsidRDefault="00F5334C" w:rsidP="0086524D">
      <w:pPr>
        <w:pStyle w:val="ListParagraph"/>
        <w:numPr>
          <w:ilvl w:val="0"/>
          <w:numId w:val="16"/>
        </w:numPr>
      </w:pPr>
      <w:r w:rsidRPr="00415892">
        <w:t>Check that cookies are enabled.</w:t>
      </w:r>
    </w:p>
    <w:p w14:paraId="066C43CC" w14:textId="77777777" w:rsidR="00F5334C" w:rsidRDefault="00F5334C" w:rsidP="0086524D">
      <w:pPr>
        <w:pStyle w:val="ListParagraph"/>
        <w:numPr>
          <w:ilvl w:val="0"/>
          <w:numId w:val="16"/>
        </w:numPr>
      </w:pPr>
      <w:r>
        <w:t>Check that your browser is supported (Google Chrome; Safari; Microsoft Edge).</w:t>
      </w:r>
    </w:p>
    <w:p w14:paraId="027196D2" w14:textId="77777777" w:rsidR="00F5334C" w:rsidRDefault="00F5334C" w:rsidP="0086524D">
      <w:pPr>
        <w:pStyle w:val="ListParagraph"/>
        <w:numPr>
          <w:ilvl w:val="0"/>
          <w:numId w:val="16"/>
        </w:numPr>
      </w:pPr>
      <w:r>
        <w:t>Attempt to login using the incognito or private browser.</w:t>
      </w:r>
    </w:p>
    <w:p w14:paraId="5AB3A21F" w14:textId="77777777" w:rsidR="00F5334C" w:rsidRDefault="00F5334C" w:rsidP="0086524D">
      <w:pPr>
        <w:pStyle w:val="ListParagraph"/>
        <w:numPr>
          <w:ilvl w:val="0"/>
          <w:numId w:val="16"/>
        </w:numPr>
      </w:pPr>
      <w:r>
        <w:t>Clear the cache.</w:t>
      </w:r>
    </w:p>
    <w:p w14:paraId="385F6312" w14:textId="2D003630" w:rsidR="00F5334C" w:rsidRPr="002838A1" w:rsidRDefault="00F5334C" w:rsidP="00F5334C">
      <w:pPr>
        <w:ind w:left="284"/>
        <w:rPr>
          <w:strike/>
        </w:rPr>
      </w:pPr>
      <w:r>
        <w:t xml:space="preserve">If you are still unable to login to the Portal after following the above steps, please contact the Portal Support Team </w:t>
      </w:r>
      <w:r w:rsidRPr="00ED7CFF">
        <w:t xml:space="preserve">on </w:t>
      </w:r>
      <w:hyperlink r:id="rId45" w:history="1">
        <w:r w:rsidRPr="00ED7CFF">
          <w:rPr>
            <w:rStyle w:val="Hyperlink"/>
          </w:rPr>
          <w:t>biosecurityportal</w:t>
        </w:r>
        <w:r w:rsidR="00F6308B" w:rsidRPr="00ED7CFF">
          <w:rPr>
            <w:rStyle w:val="Hyperlink"/>
          </w:rPr>
          <w:t>@agriculture.gov.au</w:t>
        </w:r>
      </w:hyperlink>
      <w:r w:rsidRPr="00ED7CFF">
        <w:t xml:space="preserve"> or </w:t>
      </w:r>
      <w:r w:rsidR="00245437" w:rsidRPr="00ED7CFF">
        <w:t>1800 900 090</w:t>
      </w:r>
      <w:r w:rsidRPr="00ED7CFF">
        <w:t>.</w:t>
      </w:r>
    </w:p>
    <w:p w14:paraId="29335113" w14:textId="76E1DA09" w:rsidR="00D003E8" w:rsidRDefault="00D003E8" w:rsidP="0086524D">
      <w:pPr>
        <w:pStyle w:val="Heading1"/>
        <w:numPr>
          <w:ilvl w:val="0"/>
          <w:numId w:val="9"/>
        </w:numPr>
        <w:ind w:left="284"/>
      </w:pPr>
      <w:bookmarkStart w:id="62" w:name="_Toc112232332"/>
      <w:r>
        <w:t>I am unable to log into the Portal</w:t>
      </w:r>
      <w:bookmarkEnd w:id="62"/>
    </w:p>
    <w:p w14:paraId="30BA0332" w14:textId="5AFD25D5" w:rsidR="00D003E8" w:rsidRDefault="00D003E8" w:rsidP="00BD7634">
      <w:pPr>
        <w:pStyle w:val="ListParagraph"/>
        <w:ind w:left="284"/>
      </w:pPr>
      <w:r>
        <w:t xml:space="preserve">The Portal works best in current versions of Google Chrome, Safari, and Microsoft Edge. </w:t>
      </w:r>
      <w:r w:rsidRPr="00A85B49">
        <w:rPr>
          <w:b/>
          <w:bCs/>
        </w:rPr>
        <w:t>Internet Explorer is not supported</w:t>
      </w:r>
      <w:r>
        <w:t>.</w:t>
      </w:r>
    </w:p>
    <w:p w14:paraId="6B195EF7" w14:textId="77777777" w:rsidR="00D003E8" w:rsidRDefault="00D003E8" w:rsidP="00BD7634">
      <w:pPr>
        <w:ind w:left="284"/>
      </w:pPr>
      <w:r>
        <w:t>Make sure you have pop-ups enabled in your browser before logging into the Portal.</w:t>
      </w:r>
    </w:p>
    <w:p w14:paraId="475D26B6" w14:textId="77777777" w:rsidR="00D003E8" w:rsidRDefault="00D003E8" w:rsidP="00BD7634">
      <w:pPr>
        <w:ind w:left="284"/>
      </w:pPr>
      <w:r>
        <w:t>The Portal uses cookies to improve user experience; please ensure you have cookies enabled before logging into the Portal.</w:t>
      </w:r>
    </w:p>
    <w:p w14:paraId="5BA2ED0E" w14:textId="018B78AD" w:rsidR="00D003E8" w:rsidRDefault="00D003E8" w:rsidP="00BD7634">
      <w:pPr>
        <w:ind w:left="284"/>
      </w:pPr>
      <w:r>
        <w:t>Are you associated with multiple ABNs (Australian Business Number)? If so, have you tried clearing your cache (browser history) before logging in?</w:t>
      </w:r>
    </w:p>
    <w:p w14:paraId="146D233B" w14:textId="393A9B52" w:rsidR="00D003E8" w:rsidRDefault="00D003E8" w:rsidP="00BD7634">
      <w:pPr>
        <w:ind w:left="284"/>
      </w:pPr>
      <w:r>
        <w:t xml:space="preserve">Your name in RAM and </w:t>
      </w:r>
      <w:r w:rsidR="00A26427">
        <w:t>your Digital Identity</w:t>
      </w:r>
      <w:r>
        <w:t xml:space="preserve"> must match exactly. If they do not match, have your Principal Authority update your name in RAM.</w:t>
      </w:r>
    </w:p>
    <w:p w14:paraId="700FE860" w14:textId="45E38613" w:rsidR="002E7DF4" w:rsidRDefault="00D003E8" w:rsidP="00BD7634">
      <w:pPr>
        <w:ind w:left="284"/>
      </w:pPr>
      <w:r>
        <w:t xml:space="preserve">If not fixed, contact the Portal Support Team at </w:t>
      </w:r>
      <w:hyperlink r:id="rId46" w:history="1">
        <w:r w:rsidR="00B878D1" w:rsidRPr="00AC5319">
          <w:rPr>
            <w:rStyle w:val="Hyperlink"/>
          </w:rPr>
          <w:t>biosecurityportal</w:t>
        </w:r>
        <w:r w:rsidR="00F6308B">
          <w:rPr>
            <w:rStyle w:val="Hyperlink"/>
          </w:rPr>
          <w:t>@agriculture.gov.au</w:t>
        </w:r>
      </w:hyperlink>
      <w:r w:rsidR="00B878D1">
        <w:t xml:space="preserve"> </w:t>
      </w:r>
      <w:r>
        <w:t xml:space="preserve">or on </w:t>
      </w:r>
    </w:p>
    <w:p w14:paraId="39ED4C8D" w14:textId="04637421" w:rsidR="00D003E8" w:rsidRDefault="00245437" w:rsidP="00BD7634">
      <w:pPr>
        <w:ind w:left="284"/>
      </w:pPr>
      <w:r>
        <w:t>1800 900 090</w:t>
      </w:r>
      <w:r w:rsidR="00D003E8">
        <w:t>.</w:t>
      </w:r>
    </w:p>
    <w:p w14:paraId="58ADCF48" w14:textId="4D9D05E4" w:rsidR="007A6565" w:rsidRDefault="00483B5D" w:rsidP="0086524D">
      <w:pPr>
        <w:pStyle w:val="Heading1"/>
        <w:numPr>
          <w:ilvl w:val="0"/>
          <w:numId w:val="9"/>
        </w:numPr>
        <w:tabs>
          <w:tab w:val="num" w:pos="360"/>
        </w:tabs>
        <w:ind w:left="284" w:hanging="405"/>
      </w:pPr>
      <w:bookmarkStart w:id="63" w:name="_Toc112232333"/>
      <w:r>
        <w:t>I receive</w:t>
      </w:r>
      <w:r w:rsidR="00AB0260">
        <w:t>d</w:t>
      </w:r>
      <w:r>
        <w:t xml:space="preserve"> a “404 Bad Gateway” error when attempting to login to </w:t>
      </w:r>
      <w:r w:rsidR="007A7CBE">
        <w:t xml:space="preserve">the </w:t>
      </w:r>
      <w:r w:rsidR="007305B5">
        <w:t>Biosecurity Portal</w:t>
      </w:r>
      <w:bookmarkEnd w:id="63"/>
    </w:p>
    <w:p w14:paraId="4B297C37" w14:textId="70677EA9" w:rsidR="007305B5" w:rsidRDefault="007305B5" w:rsidP="007305B5">
      <w:pPr>
        <w:ind w:left="284"/>
      </w:pPr>
      <w:r>
        <w:t xml:space="preserve">To resolve this error please </w:t>
      </w:r>
      <w:r w:rsidR="00D23CD9">
        <w:t xml:space="preserve">login into the Portal using an </w:t>
      </w:r>
      <w:r w:rsidR="00714E2F" w:rsidRPr="00575A82">
        <w:rPr>
          <w:b/>
          <w:bCs/>
        </w:rPr>
        <w:t>InPrivate</w:t>
      </w:r>
      <w:r w:rsidR="00714E2F">
        <w:t xml:space="preserve"> (Microsoft Edge)</w:t>
      </w:r>
      <w:r w:rsidR="00845FA9">
        <w:t xml:space="preserve"> or </w:t>
      </w:r>
      <w:r w:rsidR="00A72125">
        <w:t xml:space="preserve">an </w:t>
      </w:r>
      <w:r w:rsidR="00A72125" w:rsidRPr="00575A82">
        <w:rPr>
          <w:b/>
          <w:bCs/>
        </w:rPr>
        <w:t>incognito</w:t>
      </w:r>
      <w:r w:rsidR="00A72125">
        <w:t xml:space="preserve"> </w:t>
      </w:r>
      <w:r w:rsidR="001C092B">
        <w:t>(Google Chrome) browser.</w:t>
      </w:r>
      <w:r w:rsidR="00AB0260">
        <w:t xml:space="preserve"> Navigate to </w:t>
      </w:r>
      <w:hyperlink r:id="rId47" w:history="1">
        <w:r w:rsidR="00F57EB5" w:rsidRPr="004D5CFD">
          <w:rPr>
            <w:rStyle w:val="Hyperlink"/>
          </w:rPr>
          <w:t>https://biosecurity.gov.au</w:t>
        </w:r>
      </w:hyperlink>
      <w:r w:rsidR="00F57EB5">
        <w:t xml:space="preserve"> and retry your login.</w:t>
      </w:r>
    </w:p>
    <w:p w14:paraId="52B85F31" w14:textId="7681A956" w:rsidR="00F57EB5" w:rsidRPr="00F57EB5" w:rsidRDefault="00F57EB5" w:rsidP="007305B5">
      <w:pPr>
        <w:ind w:left="284"/>
      </w:pPr>
      <w:r>
        <w:rPr>
          <w:b/>
          <w:bCs/>
        </w:rPr>
        <w:t>NOTE:</w:t>
      </w:r>
      <w:r>
        <w:t xml:space="preserve"> Do not forget that pop-ups will need to be enabled </w:t>
      </w:r>
      <w:r w:rsidR="001B6EEA">
        <w:t xml:space="preserve">the first time you open an InPrivate or incognito browser. The Portal requires pop-ups to be enabled </w:t>
      </w:r>
      <w:r w:rsidR="00060C17">
        <w:t>to</w:t>
      </w:r>
      <w:r w:rsidR="001B6EEA">
        <w:t xml:space="preserve"> work correctly.</w:t>
      </w:r>
    </w:p>
    <w:p w14:paraId="2FD08A5F" w14:textId="305F9556" w:rsidR="00CF0606" w:rsidRDefault="002D06FA" w:rsidP="0086524D">
      <w:pPr>
        <w:pStyle w:val="Heading1"/>
        <w:numPr>
          <w:ilvl w:val="0"/>
          <w:numId w:val="9"/>
        </w:numPr>
        <w:tabs>
          <w:tab w:val="num" w:pos="360"/>
        </w:tabs>
        <w:ind w:left="284" w:hanging="405"/>
      </w:pPr>
      <w:bookmarkStart w:id="64" w:name="_Toc112232334"/>
      <w:r>
        <w:t>When I log into the Portal it says I am not associated with a business</w:t>
      </w:r>
      <w:bookmarkEnd w:id="64"/>
    </w:p>
    <w:p w14:paraId="6DBBD515" w14:textId="4AA38AD6" w:rsidR="00627349" w:rsidRDefault="00432877" w:rsidP="00627349">
      <w:pPr>
        <w:ind w:left="284"/>
      </w:pPr>
      <w:r>
        <w:t xml:space="preserve">This may occur if you have not been associated with </w:t>
      </w:r>
      <w:r w:rsidR="00F07329">
        <w:t>a</w:t>
      </w:r>
      <w:r>
        <w:t xml:space="preserve"> business in Relationship Authorisation Manager (RAM)</w:t>
      </w:r>
      <w:r w:rsidR="00A20B16">
        <w:t>. Please contact your Principal Authority or Authorised Administrator to add you in RAM, and then in the Portal.</w:t>
      </w:r>
    </w:p>
    <w:p w14:paraId="5D812E19" w14:textId="1E3686D4" w:rsidR="006E3464" w:rsidRDefault="006E3464" w:rsidP="00627349">
      <w:pPr>
        <w:ind w:left="284"/>
      </w:pPr>
      <w:r>
        <w:t>Please see the User Guide for handy tips on how to add a user in RAM</w:t>
      </w:r>
      <w:r w:rsidR="008B79FD">
        <w:t xml:space="preserve"> and in the Portal.</w:t>
      </w:r>
    </w:p>
    <w:p w14:paraId="27F57F0C" w14:textId="30C425B6" w:rsidR="006E3464" w:rsidRDefault="006E3464" w:rsidP="00627349">
      <w:pPr>
        <w:ind w:left="284"/>
      </w:pPr>
      <w:r>
        <w:t>If you run into any trouble, please contact the Support Team</w:t>
      </w:r>
      <w:r w:rsidR="00F73A56">
        <w:t xml:space="preserve"> on </w:t>
      </w:r>
      <w:hyperlink r:id="rId48" w:history="1">
        <w:r w:rsidR="00F73A56" w:rsidRPr="004D5CFD">
          <w:rPr>
            <w:rStyle w:val="Hyperlink"/>
          </w:rPr>
          <w:t>biosecurity</w:t>
        </w:r>
        <w:r w:rsidR="00F6308B">
          <w:rPr>
            <w:rStyle w:val="Hyperlink"/>
          </w:rPr>
          <w:t>@agriculture.gov.au</w:t>
        </w:r>
      </w:hyperlink>
      <w:r w:rsidR="00F73A56">
        <w:t xml:space="preserve"> or </w:t>
      </w:r>
      <w:r w:rsidR="00245437">
        <w:t>1800 900 090</w:t>
      </w:r>
      <w:r w:rsidR="00F73A56">
        <w:t>.</w:t>
      </w:r>
      <w:r w:rsidR="00DF12E7" w:rsidRPr="00DF12E7">
        <w:rPr>
          <w:rFonts w:ascii="Open Sans" w:hAnsi="Open Sans" w:cs="Open Sans"/>
          <w:color w:val="000000"/>
          <w:shd w:val="clear" w:color="auto" w:fill="FFFFFF"/>
        </w:rPr>
        <w:t xml:space="preserve"> </w:t>
      </w:r>
    </w:p>
    <w:p w14:paraId="559AC167" w14:textId="77777777" w:rsidR="00F13560" w:rsidRDefault="00F13560" w:rsidP="00627349">
      <w:pPr>
        <w:ind w:left="284"/>
      </w:pPr>
    </w:p>
    <w:p w14:paraId="4EE5FB8D" w14:textId="77777777" w:rsidR="00F13560" w:rsidRDefault="00F13560" w:rsidP="00627349">
      <w:pPr>
        <w:ind w:left="284"/>
      </w:pPr>
    </w:p>
    <w:p w14:paraId="61BB0C5D" w14:textId="77777777" w:rsidR="00F13560" w:rsidRPr="00627349" w:rsidRDefault="00F13560" w:rsidP="00627349">
      <w:pPr>
        <w:ind w:left="284"/>
      </w:pPr>
    </w:p>
    <w:p w14:paraId="5F9E86F3" w14:textId="49251CD9" w:rsidR="00D003E8" w:rsidRDefault="00D003E8" w:rsidP="0086524D">
      <w:pPr>
        <w:pStyle w:val="Heading1"/>
        <w:numPr>
          <w:ilvl w:val="0"/>
          <w:numId w:val="9"/>
        </w:numPr>
        <w:tabs>
          <w:tab w:val="num" w:pos="360"/>
        </w:tabs>
        <w:ind w:left="284" w:hanging="405"/>
      </w:pPr>
      <w:bookmarkStart w:id="65" w:name="_Toc112232335"/>
      <w:r>
        <w:t>After selecting the “Import inspection requests’ button, I received an error including:</w:t>
      </w:r>
      <w:bookmarkEnd w:id="65"/>
    </w:p>
    <w:p w14:paraId="5FAC0E4A" w14:textId="08146D4F" w:rsidR="00D003E8" w:rsidRDefault="00D003E8" w:rsidP="00D71DDC">
      <w:pPr>
        <w:ind w:left="284"/>
      </w:pPr>
      <w:r>
        <w:t xml:space="preserve">“Exception: An error has occurred while retrieving the </w:t>
      </w:r>
      <w:r w:rsidR="008D4D81">
        <w:t>Entry Id</w:t>
      </w:r>
      <w:r>
        <w:t xml:space="preserve"> data. Please contact Department’s helpdesk.”</w:t>
      </w:r>
    </w:p>
    <w:p w14:paraId="66AD09F1" w14:textId="77777777" w:rsidR="00D003E8" w:rsidRDefault="00D003E8" w:rsidP="00C137AD">
      <w:pPr>
        <w:ind w:left="426" w:hanging="142"/>
      </w:pPr>
      <w:r>
        <w:t>Make sure you have pop-ups enabled in your browser before logging into the Portal.</w:t>
      </w:r>
    </w:p>
    <w:p w14:paraId="17635352" w14:textId="77777777" w:rsidR="00D003E8" w:rsidRDefault="00D003E8" w:rsidP="00BD7634">
      <w:pPr>
        <w:ind w:left="284" w:hanging="1"/>
      </w:pPr>
      <w:r>
        <w:t>The Portal uses cookies to improve user experience; please ensure you have cookies enabled before logging into the Portal.</w:t>
      </w:r>
    </w:p>
    <w:p w14:paraId="5880326D" w14:textId="77777777" w:rsidR="00D003E8" w:rsidRDefault="00D003E8" w:rsidP="00BD7634">
      <w:pPr>
        <w:ind w:left="284" w:hanging="1"/>
      </w:pPr>
      <w:r>
        <w:t>Are you associated with multiple ABNs? If so, have you tried clearing your cache (browser history) before logging in?</w:t>
      </w:r>
    </w:p>
    <w:p w14:paraId="491B5DEF" w14:textId="77777777" w:rsidR="00D003E8" w:rsidRDefault="00D003E8" w:rsidP="00BD7634">
      <w:pPr>
        <w:ind w:left="284" w:hanging="1"/>
      </w:pPr>
      <w:r>
        <w:t>If this does not rectify the issue, please log out of the Portal, clear your cache (browser history), close all browser windows, wait for approximately 15 minutes, and log back in.</w:t>
      </w:r>
    </w:p>
    <w:p w14:paraId="39EF679A" w14:textId="6FE7808B" w:rsidR="00D003E8" w:rsidRDefault="00D003E8" w:rsidP="00BD7634">
      <w:pPr>
        <w:ind w:left="284" w:hanging="1"/>
      </w:pPr>
      <w:r>
        <w:t xml:space="preserve">If not fixed, contact the Support Team at </w:t>
      </w:r>
      <w:hyperlink r:id="rId49" w:history="1">
        <w:r w:rsidR="00B878D1" w:rsidRPr="00AC5319">
          <w:rPr>
            <w:rStyle w:val="Hyperlink"/>
          </w:rPr>
          <w:t>biosecurityportal</w:t>
        </w:r>
        <w:r w:rsidR="00F6308B">
          <w:rPr>
            <w:rStyle w:val="Hyperlink"/>
          </w:rPr>
          <w:t>@agriculture.gov.au</w:t>
        </w:r>
      </w:hyperlink>
      <w:r w:rsidR="00B878D1">
        <w:t xml:space="preserve"> </w:t>
      </w:r>
      <w:r>
        <w:t xml:space="preserve">or on </w:t>
      </w:r>
      <w:r w:rsidR="00934580">
        <w:br/>
      </w:r>
      <w:r w:rsidR="00245437">
        <w:t>1800 900 090</w:t>
      </w:r>
      <w:r>
        <w:t>.</w:t>
      </w:r>
    </w:p>
    <w:p w14:paraId="30664741" w14:textId="4B247866" w:rsidR="00D003E8" w:rsidRDefault="00D003E8" w:rsidP="0086524D">
      <w:pPr>
        <w:pStyle w:val="Heading1"/>
        <w:numPr>
          <w:ilvl w:val="0"/>
          <w:numId w:val="9"/>
        </w:numPr>
        <w:tabs>
          <w:tab w:val="num" w:pos="360"/>
        </w:tabs>
        <w:ind w:left="284" w:hanging="405"/>
      </w:pPr>
      <w:bookmarkStart w:id="66" w:name="_Toc112232336"/>
      <w:r>
        <w:t>I am trying to complete the organisation profile details and receive an error message including:</w:t>
      </w:r>
      <w:bookmarkEnd w:id="66"/>
    </w:p>
    <w:p w14:paraId="5EC846F4" w14:textId="77777777" w:rsidR="00D003E8" w:rsidRDefault="00D003E8" w:rsidP="00D71DDC">
      <w:pPr>
        <w:pStyle w:val="ListParagraph"/>
        <w:ind w:left="284"/>
      </w:pPr>
      <w:r>
        <w:t>“An ABN (Australian Business Number) could not be determined for your current login session. Please contact the Department’s helpdesk.”</w:t>
      </w:r>
    </w:p>
    <w:p w14:paraId="4456DD46" w14:textId="77777777" w:rsidR="00D003E8" w:rsidRDefault="00D003E8" w:rsidP="00BD7634">
      <w:pPr>
        <w:pStyle w:val="ListParagraph"/>
        <w:ind w:left="284"/>
      </w:pPr>
      <w:r>
        <w:t>Make sure you have pop-ups enabled in your browser before logging into the Portal.</w:t>
      </w:r>
    </w:p>
    <w:p w14:paraId="5373B014" w14:textId="77777777" w:rsidR="00D003E8" w:rsidRDefault="00D003E8" w:rsidP="00BD7634">
      <w:pPr>
        <w:ind w:left="284"/>
      </w:pPr>
      <w:r>
        <w:t>The Portal uses cookies to improve user experience; please ensure you have cookies enabled before logging into the Portal.</w:t>
      </w:r>
    </w:p>
    <w:p w14:paraId="1836CD74" w14:textId="77777777" w:rsidR="00D003E8" w:rsidRDefault="00D003E8" w:rsidP="00BD7634">
      <w:pPr>
        <w:ind w:left="284"/>
      </w:pPr>
      <w:r>
        <w:t>Check if another Authorised Administrator has already set up the organisation by clicking on the Organisational Profile to view all organisations associated with the ABN.</w:t>
      </w:r>
    </w:p>
    <w:p w14:paraId="09749AFC" w14:textId="1F3B5500" w:rsidR="00D003E8" w:rsidRDefault="00D003E8" w:rsidP="00BD7634">
      <w:pPr>
        <w:ind w:left="284"/>
      </w:pPr>
      <w:r>
        <w:t xml:space="preserve">If not fixed, contact the Support Team at </w:t>
      </w:r>
      <w:hyperlink r:id="rId50" w:history="1">
        <w:r w:rsidR="00B878D1" w:rsidRPr="00AC5319">
          <w:rPr>
            <w:rStyle w:val="Hyperlink"/>
          </w:rPr>
          <w:t>biosecurityportal</w:t>
        </w:r>
        <w:r w:rsidR="00F6308B">
          <w:rPr>
            <w:rStyle w:val="Hyperlink"/>
          </w:rPr>
          <w:t>@agriculture.gov.au</w:t>
        </w:r>
      </w:hyperlink>
      <w:r w:rsidR="00B878D1">
        <w:t xml:space="preserve"> </w:t>
      </w:r>
      <w:r>
        <w:t xml:space="preserve">or on </w:t>
      </w:r>
      <w:r w:rsidR="00934580">
        <w:br/>
      </w:r>
      <w:r w:rsidR="00245437">
        <w:t>1800 900 090</w:t>
      </w:r>
      <w:r>
        <w:t>.</w:t>
      </w:r>
    </w:p>
    <w:p w14:paraId="169FF6A1" w14:textId="77777777" w:rsidR="00D003E8" w:rsidRDefault="00D003E8" w:rsidP="0086524D">
      <w:pPr>
        <w:pStyle w:val="Heading1"/>
        <w:numPr>
          <w:ilvl w:val="0"/>
          <w:numId w:val="9"/>
        </w:numPr>
        <w:tabs>
          <w:tab w:val="num" w:pos="360"/>
        </w:tabs>
        <w:ind w:left="284" w:hanging="432"/>
      </w:pPr>
      <w:bookmarkStart w:id="67" w:name="_Toc112232337"/>
      <w:r>
        <w:t>I am trying to complete the organisation profile details and receive an error message including:</w:t>
      </w:r>
      <w:bookmarkEnd w:id="67"/>
    </w:p>
    <w:p w14:paraId="11C52C33" w14:textId="77777777" w:rsidR="00D003E8" w:rsidRDefault="00D003E8" w:rsidP="00D71DDC">
      <w:pPr>
        <w:pStyle w:val="ListParagraph"/>
        <w:ind w:left="284"/>
      </w:pPr>
      <w:r>
        <w:t>“The approved arrangement number you have provided has already been registered with this organisation’s ABN”</w:t>
      </w:r>
      <w:r>
        <w:tab/>
      </w:r>
    </w:p>
    <w:p w14:paraId="543D4C5C" w14:textId="77777777" w:rsidR="00D003E8" w:rsidRDefault="00D003E8" w:rsidP="00BD7634">
      <w:pPr>
        <w:pStyle w:val="ListParagraph"/>
        <w:ind w:left="284"/>
      </w:pPr>
      <w:r>
        <w:t>Make sure you have pop-ups enabled in your browser before logging into the Portal.</w:t>
      </w:r>
    </w:p>
    <w:p w14:paraId="4EA7493A" w14:textId="77777777" w:rsidR="00D003E8" w:rsidRDefault="00D003E8" w:rsidP="00BD7634">
      <w:pPr>
        <w:ind w:left="284"/>
      </w:pPr>
      <w:r>
        <w:t>The Portal uses cookies to improve user experience; please ensure you have cookies enabled before logging into the Portal.</w:t>
      </w:r>
    </w:p>
    <w:p w14:paraId="02B10DD1" w14:textId="77777777" w:rsidR="00D003E8" w:rsidRDefault="00D003E8" w:rsidP="00BD7634">
      <w:pPr>
        <w:ind w:left="284"/>
      </w:pPr>
      <w:r>
        <w:t>Check if another Authorised Administrator has already set up the organisation by clicking on the Organisational Profile to view all organisations associated with the ABN.</w:t>
      </w:r>
    </w:p>
    <w:p w14:paraId="5D6BB2F0" w14:textId="20922098" w:rsidR="00D003E8" w:rsidRDefault="00D003E8" w:rsidP="00BD7634">
      <w:pPr>
        <w:ind w:left="284"/>
      </w:pPr>
      <w:r>
        <w:t xml:space="preserve">If not fixed, contact the Portal Support Team at </w:t>
      </w:r>
      <w:hyperlink r:id="rId51">
        <w:r w:rsidR="00B878D1" w:rsidRPr="273DC1D2">
          <w:rPr>
            <w:rStyle w:val="Hyperlink"/>
          </w:rPr>
          <w:t>biosecurityportal</w:t>
        </w:r>
        <w:r w:rsidR="00F6308B">
          <w:rPr>
            <w:rStyle w:val="Hyperlink"/>
          </w:rPr>
          <w:t>@agriculture.gov.au</w:t>
        </w:r>
      </w:hyperlink>
      <w:r w:rsidR="00B878D1">
        <w:t xml:space="preserve"> </w:t>
      </w:r>
      <w:r>
        <w:t xml:space="preserve">or on </w:t>
      </w:r>
      <w:r>
        <w:br/>
      </w:r>
      <w:r w:rsidR="00245437">
        <w:t>1800 900 090</w:t>
      </w:r>
      <w:r>
        <w:t>.</w:t>
      </w:r>
    </w:p>
    <w:p w14:paraId="647A9D08" w14:textId="59B20EF9" w:rsidR="00F13560" w:rsidRDefault="002A3ADC">
      <w:r>
        <w:br w:type="page"/>
      </w:r>
    </w:p>
    <w:p w14:paraId="045F95DB" w14:textId="77777777" w:rsidR="00F13560" w:rsidRDefault="00F13560" w:rsidP="002A3ADC"/>
    <w:p w14:paraId="07BC7AE2" w14:textId="77777777" w:rsidR="00D003E8" w:rsidRDefault="00D003E8" w:rsidP="0086524D">
      <w:pPr>
        <w:pStyle w:val="Heading1"/>
        <w:numPr>
          <w:ilvl w:val="0"/>
          <w:numId w:val="9"/>
        </w:numPr>
        <w:tabs>
          <w:tab w:val="num" w:pos="360"/>
        </w:tabs>
        <w:ind w:left="284" w:hanging="432"/>
      </w:pPr>
      <w:bookmarkStart w:id="68" w:name="_Toc112232338"/>
      <w:r>
        <w:t>I am trying to complete the organisation profile details and receive an error message including:</w:t>
      </w:r>
      <w:bookmarkEnd w:id="68"/>
    </w:p>
    <w:p w14:paraId="64C2E479" w14:textId="77777777" w:rsidR="00D003E8" w:rsidRDefault="00D003E8" w:rsidP="00D71DDC">
      <w:pPr>
        <w:pStyle w:val="ListParagraph"/>
        <w:ind w:left="284"/>
      </w:pPr>
      <w:r>
        <w:t>“You do not have permission to view this page. Please try again later or contact the Department.”</w:t>
      </w:r>
    </w:p>
    <w:p w14:paraId="23C3F4E3" w14:textId="77777777" w:rsidR="00D003E8" w:rsidRDefault="00D003E8" w:rsidP="00BD7634">
      <w:pPr>
        <w:pStyle w:val="ListParagraph"/>
        <w:ind w:left="284"/>
      </w:pPr>
      <w:r>
        <w:t>Make sure you have pop-ups enabled in your browser before logging into the Portal.</w:t>
      </w:r>
    </w:p>
    <w:p w14:paraId="2F9676C4" w14:textId="77777777" w:rsidR="00D003E8" w:rsidRDefault="00D003E8" w:rsidP="00BD7634">
      <w:pPr>
        <w:ind w:left="284"/>
      </w:pPr>
      <w:r>
        <w:t>The Portal uses cookies to improve user experience; please ensure you have cookies enabled before logging into the Portal.</w:t>
      </w:r>
    </w:p>
    <w:p w14:paraId="3A570FED" w14:textId="77777777" w:rsidR="00D003E8" w:rsidRDefault="00D003E8" w:rsidP="00BD7634">
      <w:pPr>
        <w:ind w:left="284"/>
      </w:pPr>
      <w:r>
        <w:t>Check if another Authorised Administrator has already set up the organisation by clicking on the Organisational Profile to view all organisations associated with the ABN.</w:t>
      </w:r>
    </w:p>
    <w:p w14:paraId="0127E8D6" w14:textId="77777777" w:rsidR="00D003E8" w:rsidRDefault="00D003E8" w:rsidP="0086524D">
      <w:pPr>
        <w:pStyle w:val="Heading1"/>
        <w:numPr>
          <w:ilvl w:val="0"/>
          <w:numId w:val="9"/>
        </w:numPr>
        <w:tabs>
          <w:tab w:val="num" w:pos="360"/>
        </w:tabs>
        <w:ind w:left="284" w:hanging="432"/>
      </w:pPr>
      <w:bookmarkStart w:id="69" w:name="_Toc112232339"/>
      <w:r>
        <w:t>I am trying to complete the organisation profile details and receive an error message including:</w:t>
      </w:r>
      <w:bookmarkEnd w:id="69"/>
    </w:p>
    <w:p w14:paraId="731BF7EF" w14:textId="77777777" w:rsidR="00D003E8" w:rsidRDefault="00D003E8" w:rsidP="00D71DDC">
      <w:pPr>
        <w:pStyle w:val="ListParagraph"/>
        <w:ind w:left="284"/>
      </w:pPr>
      <w:r>
        <w:t>“You do not have permission to view this organisation. Please contact your business’s Portal Administrator.”</w:t>
      </w:r>
    </w:p>
    <w:p w14:paraId="130393C0" w14:textId="77777777" w:rsidR="00D003E8" w:rsidRDefault="00D003E8" w:rsidP="00BD7634">
      <w:pPr>
        <w:ind w:left="284"/>
      </w:pPr>
      <w:r>
        <w:t>Make sure you have pop-ups enabled in your browser before logging into the Portal.</w:t>
      </w:r>
    </w:p>
    <w:p w14:paraId="0B47D870" w14:textId="77777777" w:rsidR="00D003E8" w:rsidRDefault="00D003E8" w:rsidP="00BD7634">
      <w:pPr>
        <w:ind w:left="284"/>
      </w:pPr>
      <w:r>
        <w:t>The Portal uses cookies to improve user experience; please ensure you have cookies enabled before logging into the Portal.</w:t>
      </w:r>
    </w:p>
    <w:p w14:paraId="5E46F031" w14:textId="77777777" w:rsidR="00D003E8" w:rsidRDefault="00D003E8" w:rsidP="00BD7634">
      <w:pPr>
        <w:ind w:left="284"/>
      </w:pPr>
      <w:r>
        <w:t>Check if another Authorised Administrator has already set up the organisation by clicking on the Organisational Profile to view all organisations associated with the ABN.</w:t>
      </w:r>
    </w:p>
    <w:p w14:paraId="668F57A5" w14:textId="77777777" w:rsidR="00D003E8" w:rsidRDefault="00D003E8" w:rsidP="0086524D">
      <w:pPr>
        <w:pStyle w:val="Heading1"/>
        <w:numPr>
          <w:ilvl w:val="0"/>
          <w:numId w:val="9"/>
        </w:numPr>
        <w:tabs>
          <w:tab w:val="num" w:pos="360"/>
        </w:tabs>
        <w:ind w:left="284" w:hanging="432"/>
      </w:pPr>
      <w:bookmarkStart w:id="70" w:name="_Toc112232340"/>
      <w:r>
        <w:t>I am trying to complete the organisation profile details and receive an error message including:</w:t>
      </w:r>
      <w:bookmarkEnd w:id="70"/>
    </w:p>
    <w:p w14:paraId="19D0E586" w14:textId="77777777" w:rsidR="00253A95" w:rsidRDefault="00D003E8" w:rsidP="00253A95">
      <w:pPr>
        <w:pStyle w:val="ListParagraph"/>
        <w:ind w:left="284"/>
      </w:pPr>
      <w:r>
        <w:t>“An ABN is not specified for this organisation. Please try again later or contact the Department.”</w:t>
      </w:r>
    </w:p>
    <w:p w14:paraId="4F71F46E" w14:textId="6B8CF647" w:rsidR="00D003E8" w:rsidRDefault="00D003E8" w:rsidP="00253A95">
      <w:pPr>
        <w:pStyle w:val="ListParagraph"/>
        <w:ind w:left="284"/>
      </w:pPr>
      <w:r>
        <w:t>Make sure you have pop-ups enabled in your browser before logging into the Portal.</w:t>
      </w:r>
    </w:p>
    <w:p w14:paraId="61BAFDD8" w14:textId="77777777" w:rsidR="00D003E8" w:rsidRDefault="00D003E8" w:rsidP="00BD7634">
      <w:pPr>
        <w:ind w:left="284"/>
      </w:pPr>
      <w:r>
        <w:t>The Portal uses cookies to improve user experience; please ensure you have cookies enabled before logging into the Portal.</w:t>
      </w:r>
    </w:p>
    <w:p w14:paraId="5DA93829" w14:textId="77777777" w:rsidR="00D003E8" w:rsidRDefault="00D003E8" w:rsidP="00BD7634">
      <w:pPr>
        <w:ind w:left="284"/>
      </w:pPr>
      <w:r>
        <w:t>Check if another Authorised Administrator has already set up the organisation by clicking on the Organisational Profile to view all organisations associated with the ABN.</w:t>
      </w:r>
    </w:p>
    <w:p w14:paraId="3FDC5DED" w14:textId="2DF40E67" w:rsidR="00D003E8" w:rsidRPr="00AD1152" w:rsidRDefault="00D003E8" w:rsidP="00BD7634">
      <w:pPr>
        <w:ind w:left="284"/>
      </w:pPr>
      <w:r w:rsidRPr="00AD1152">
        <w:t xml:space="preserve">If not fixed, contact the Portal Support Team at </w:t>
      </w:r>
      <w:hyperlink r:id="rId52" w:history="1">
        <w:r w:rsidR="00B878D1" w:rsidRPr="00AD1152">
          <w:rPr>
            <w:rStyle w:val="Hyperlink"/>
          </w:rPr>
          <w:t>biosecurityportal</w:t>
        </w:r>
        <w:r w:rsidR="00F6308B" w:rsidRPr="00AD1152">
          <w:rPr>
            <w:rStyle w:val="Hyperlink"/>
          </w:rPr>
          <w:t>@agriculture.gov.au</w:t>
        </w:r>
      </w:hyperlink>
      <w:r w:rsidR="00B878D1" w:rsidRPr="00AD1152">
        <w:t xml:space="preserve"> </w:t>
      </w:r>
      <w:r w:rsidRPr="00AD1152">
        <w:t xml:space="preserve">or on </w:t>
      </w:r>
      <w:r w:rsidR="00934580" w:rsidRPr="00AD1152">
        <w:br/>
      </w:r>
      <w:r w:rsidR="00245437" w:rsidRPr="00AD1152">
        <w:t>1800 900 090</w:t>
      </w:r>
      <w:r w:rsidRPr="00AD1152">
        <w:t>.</w:t>
      </w:r>
    </w:p>
    <w:p w14:paraId="4870D3B5" w14:textId="77777777" w:rsidR="00742449" w:rsidRDefault="00742449">
      <w:r>
        <w:br w:type="page"/>
      </w:r>
    </w:p>
    <w:p w14:paraId="734BAC4C" w14:textId="77777777" w:rsidR="00D003E8" w:rsidRDefault="00D003E8" w:rsidP="00BD7634">
      <w:pPr>
        <w:ind w:left="284"/>
      </w:pPr>
    </w:p>
    <w:p w14:paraId="35A82772" w14:textId="77777777" w:rsidR="00D003E8" w:rsidRDefault="00D003E8" w:rsidP="0086524D">
      <w:pPr>
        <w:pStyle w:val="Heading1"/>
        <w:numPr>
          <w:ilvl w:val="0"/>
          <w:numId w:val="9"/>
        </w:numPr>
        <w:tabs>
          <w:tab w:val="num" w:pos="360"/>
        </w:tabs>
        <w:ind w:left="284" w:hanging="432"/>
      </w:pPr>
      <w:bookmarkStart w:id="71" w:name="_Toc112232341"/>
      <w:r>
        <w:t>I get the following error message after logging in:</w:t>
      </w:r>
      <w:bookmarkEnd w:id="71"/>
    </w:p>
    <w:p w14:paraId="5A03EFA7" w14:textId="311C4050" w:rsidR="00F13560" w:rsidRDefault="00D003E8" w:rsidP="00D71DDC">
      <w:pPr>
        <w:pStyle w:val="ListParagraph"/>
        <w:ind w:left="284"/>
      </w:pPr>
      <w:r>
        <w:t>“User access awaiting approval”</w:t>
      </w:r>
    </w:p>
    <w:p w14:paraId="45B4FC1D" w14:textId="385BAC1E" w:rsidR="00D003E8" w:rsidRDefault="00D003E8" w:rsidP="00BD7634">
      <w:pPr>
        <w:ind w:left="284"/>
      </w:pPr>
      <w:r>
        <w:t>If this is the first time you have accessed the Portal, your Portal Administrator (organisation’s principal Authority or authorised administrator) will need to authorise you to act on behalf of the business in the Portal. Please contact your Portal Administrator.</w:t>
      </w:r>
    </w:p>
    <w:p w14:paraId="4B38B289" w14:textId="77777777" w:rsidR="00D003E8" w:rsidRDefault="00D003E8" w:rsidP="0086524D">
      <w:pPr>
        <w:pStyle w:val="Heading1"/>
        <w:numPr>
          <w:ilvl w:val="0"/>
          <w:numId w:val="9"/>
        </w:numPr>
        <w:tabs>
          <w:tab w:val="num" w:pos="360"/>
        </w:tabs>
        <w:ind w:left="284" w:hanging="432"/>
      </w:pPr>
      <w:bookmarkStart w:id="72" w:name="_Toc112232342"/>
      <w:r>
        <w:t>I get the following error message after logging in:</w:t>
      </w:r>
      <w:bookmarkEnd w:id="72"/>
    </w:p>
    <w:p w14:paraId="59260EFB" w14:textId="77777777" w:rsidR="00D003E8" w:rsidRDefault="00D003E8" w:rsidP="00D71DDC">
      <w:pPr>
        <w:pStyle w:val="ListParagraph"/>
        <w:ind w:left="284"/>
      </w:pPr>
      <w:r>
        <w:t>“User access disabled.”</w:t>
      </w:r>
    </w:p>
    <w:p w14:paraId="24198B87" w14:textId="2FE6C681" w:rsidR="00D003E8" w:rsidRDefault="00D003E8" w:rsidP="00BD7634">
      <w:pPr>
        <w:ind w:left="284"/>
      </w:pPr>
      <w:r>
        <w:t>If you had previously performed actions, your profile might have been deleted. If this is the case, your Portal Administrator will need to re-authorise you in the Portal via “My organisation” and “Awaiting approval.” Please contact your Portal Administrator.</w:t>
      </w:r>
    </w:p>
    <w:p w14:paraId="030A7371" w14:textId="77777777" w:rsidR="00D003E8" w:rsidRDefault="00D003E8" w:rsidP="0086524D">
      <w:pPr>
        <w:pStyle w:val="Heading1"/>
        <w:numPr>
          <w:ilvl w:val="0"/>
          <w:numId w:val="9"/>
        </w:numPr>
        <w:tabs>
          <w:tab w:val="num" w:pos="360"/>
        </w:tabs>
        <w:ind w:left="284" w:hanging="432"/>
      </w:pPr>
      <w:bookmarkStart w:id="73" w:name="_Toc112232343"/>
      <w:r>
        <w:t>The address details under the Organisation summary are incorrect, and I cannot update them?</w:t>
      </w:r>
      <w:bookmarkEnd w:id="73"/>
      <w:r>
        <w:tab/>
      </w:r>
    </w:p>
    <w:p w14:paraId="42FB6EC6" w14:textId="013CCB25" w:rsidR="00D003E8" w:rsidRPr="00E33EEA" w:rsidRDefault="00D003E8" w:rsidP="00BD7634">
      <w:pPr>
        <w:ind w:left="284"/>
        <w:rPr>
          <w:strike/>
        </w:rPr>
      </w:pPr>
      <w:r>
        <w:t xml:space="preserve">The address details for the organisation are linked to the Department’s import system. If this information is incorrect, please contact </w:t>
      </w:r>
      <w:r w:rsidRPr="00F63EEE">
        <w:t xml:space="preserve">the Support Team at </w:t>
      </w:r>
      <w:hyperlink r:id="rId53" w:history="1">
        <w:r w:rsidR="00B878D1" w:rsidRPr="00F63EEE">
          <w:rPr>
            <w:rStyle w:val="Hyperlink"/>
          </w:rPr>
          <w:t>biosecurityportal</w:t>
        </w:r>
        <w:r w:rsidR="00F6308B" w:rsidRPr="00F63EEE">
          <w:rPr>
            <w:rStyle w:val="Hyperlink"/>
          </w:rPr>
          <w:t>@agriculture.gov.au</w:t>
        </w:r>
      </w:hyperlink>
      <w:r w:rsidR="00B878D1" w:rsidRPr="00F63EEE">
        <w:t xml:space="preserve"> </w:t>
      </w:r>
      <w:r w:rsidRPr="00F63EEE">
        <w:t xml:space="preserve"> or on </w:t>
      </w:r>
      <w:r w:rsidR="00245437" w:rsidRPr="00F63EEE">
        <w:t>1800 900 090</w:t>
      </w:r>
      <w:r w:rsidRPr="00F63EEE">
        <w:t>.</w:t>
      </w:r>
    </w:p>
    <w:p w14:paraId="504FFBD2" w14:textId="77777777" w:rsidR="00A96AA3" w:rsidRDefault="00A96AA3" w:rsidP="003B28FC">
      <w:pPr>
        <w:ind w:firstLine="284"/>
        <w:rPr>
          <w:lang w:val="en-US"/>
        </w:rPr>
      </w:pPr>
      <w:r>
        <w:rPr>
          <w:lang w:val="en-US"/>
        </w:rPr>
        <w:t xml:space="preserve">Please provide the Portal Support Team with </w:t>
      </w:r>
    </w:p>
    <w:p w14:paraId="277C901E" w14:textId="77777777" w:rsidR="00A96AA3" w:rsidRDefault="00A96AA3" w:rsidP="0086524D">
      <w:pPr>
        <w:pStyle w:val="ListParagraph"/>
        <w:numPr>
          <w:ilvl w:val="0"/>
          <w:numId w:val="18"/>
        </w:numPr>
      </w:pPr>
      <w:r w:rsidRPr="002C0DDF">
        <w:t xml:space="preserve">the organisation name and ABN, </w:t>
      </w:r>
    </w:p>
    <w:p w14:paraId="70B186CB" w14:textId="77777777" w:rsidR="00A96AA3" w:rsidRDefault="00A96AA3" w:rsidP="0086524D">
      <w:pPr>
        <w:pStyle w:val="ListParagraph"/>
        <w:numPr>
          <w:ilvl w:val="0"/>
          <w:numId w:val="18"/>
        </w:numPr>
      </w:pPr>
      <w:r w:rsidRPr="002C0DDF">
        <w:t xml:space="preserve">the AA number, </w:t>
      </w:r>
    </w:p>
    <w:p w14:paraId="658D06EA" w14:textId="77777777" w:rsidR="00A96AA3" w:rsidRDefault="00A96AA3" w:rsidP="0086524D">
      <w:pPr>
        <w:pStyle w:val="ListParagraph"/>
        <w:numPr>
          <w:ilvl w:val="0"/>
          <w:numId w:val="18"/>
        </w:numPr>
      </w:pPr>
      <w:r w:rsidRPr="002C0DDF">
        <w:t xml:space="preserve">the current address as displayed in the Portal, and the </w:t>
      </w:r>
    </w:p>
    <w:p w14:paraId="6E4F31DF" w14:textId="77777777" w:rsidR="00A96AA3" w:rsidRDefault="00A96AA3" w:rsidP="0086524D">
      <w:pPr>
        <w:pStyle w:val="ListParagraph"/>
        <w:numPr>
          <w:ilvl w:val="0"/>
          <w:numId w:val="18"/>
        </w:numPr>
      </w:pPr>
      <w:r w:rsidRPr="002C0DDF">
        <w:t>correct address.</w:t>
      </w:r>
    </w:p>
    <w:p w14:paraId="6F39234E" w14:textId="77777777" w:rsidR="00A96AA3" w:rsidRDefault="00A96AA3" w:rsidP="003B28FC">
      <w:pPr>
        <w:ind w:left="284"/>
      </w:pPr>
      <w:r>
        <w:t>The Portal Support Team will escalate the change request and let you know once it has been actioned.</w:t>
      </w:r>
    </w:p>
    <w:p w14:paraId="71FBF421" w14:textId="153E88F1" w:rsidR="008B683F" w:rsidRDefault="008B683F" w:rsidP="0086524D">
      <w:pPr>
        <w:pStyle w:val="Heading1"/>
        <w:numPr>
          <w:ilvl w:val="0"/>
          <w:numId w:val="9"/>
        </w:numPr>
        <w:tabs>
          <w:tab w:val="num" w:pos="360"/>
        </w:tabs>
        <w:ind w:left="284" w:hanging="432"/>
      </w:pPr>
      <w:bookmarkStart w:id="74" w:name="_Toc112232344"/>
      <w:r>
        <w:t>I have logged into the Portal and am seeing “No data found” when trying to view inspections</w:t>
      </w:r>
      <w:bookmarkEnd w:id="74"/>
    </w:p>
    <w:p w14:paraId="4D262510" w14:textId="55921750" w:rsidR="009B7013" w:rsidRPr="009B7013" w:rsidRDefault="009B7013" w:rsidP="009B7013">
      <w:pPr>
        <w:ind w:firstLine="284"/>
        <w:rPr>
          <w:rFonts w:ascii="Calibri" w:eastAsia="Calibri" w:hAnsi="Calibri" w:cs="Calibri"/>
          <w:color w:val="000000" w:themeColor="text1"/>
          <w:sz w:val="24"/>
          <w:szCs w:val="24"/>
        </w:rPr>
      </w:pPr>
      <w:r w:rsidRPr="009B7013">
        <w:rPr>
          <w:rFonts w:ascii="Calibri" w:eastAsia="Calibri" w:hAnsi="Calibri" w:cs="Calibri"/>
          <w:color w:val="000000" w:themeColor="text1"/>
          <w:sz w:val="24"/>
          <w:szCs w:val="24"/>
        </w:rPr>
        <w:t xml:space="preserve">This is commonly caused by the location being incorrect on the </w:t>
      </w:r>
      <w:r w:rsidR="008D4D81">
        <w:rPr>
          <w:rFonts w:ascii="Calibri" w:eastAsia="Calibri" w:hAnsi="Calibri" w:cs="Calibri"/>
          <w:color w:val="000000" w:themeColor="text1"/>
          <w:sz w:val="24"/>
          <w:szCs w:val="24"/>
        </w:rPr>
        <w:t>Entry Id</w:t>
      </w:r>
      <w:r w:rsidRPr="009B7013">
        <w:rPr>
          <w:rFonts w:ascii="Calibri" w:eastAsia="Calibri" w:hAnsi="Calibri" w:cs="Calibri"/>
          <w:color w:val="000000" w:themeColor="text1"/>
          <w:sz w:val="24"/>
          <w:szCs w:val="24"/>
        </w:rPr>
        <w:t>.</w:t>
      </w:r>
    </w:p>
    <w:p w14:paraId="4B68C149" w14:textId="59AA99EE" w:rsidR="009B7013" w:rsidRPr="009B7013" w:rsidRDefault="009B7013" w:rsidP="009B7013">
      <w:pPr>
        <w:ind w:left="284"/>
        <w:rPr>
          <w:rFonts w:ascii="Calibri" w:eastAsia="Calibri" w:hAnsi="Calibri" w:cs="Calibri"/>
          <w:color w:val="000000" w:themeColor="text1"/>
          <w:sz w:val="24"/>
          <w:szCs w:val="24"/>
        </w:rPr>
      </w:pPr>
      <w:r w:rsidRPr="009B7013">
        <w:rPr>
          <w:rFonts w:ascii="Calibri" w:eastAsia="Calibri" w:hAnsi="Calibri" w:cs="Calibri"/>
          <w:color w:val="000000" w:themeColor="text1"/>
          <w:sz w:val="24"/>
          <w:szCs w:val="24"/>
        </w:rPr>
        <w:t xml:space="preserve">Please check with the Broker that the </w:t>
      </w:r>
      <w:r w:rsidR="008D4D81">
        <w:rPr>
          <w:rFonts w:ascii="Calibri" w:eastAsia="Calibri" w:hAnsi="Calibri" w:cs="Calibri"/>
          <w:color w:val="000000" w:themeColor="text1"/>
          <w:sz w:val="24"/>
          <w:szCs w:val="24"/>
        </w:rPr>
        <w:t>Entry Id</w:t>
      </w:r>
      <w:r w:rsidRPr="009B7013">
        <w:rPr>
          <w:rFonts w:ascii="Calibri" w:eastAsia="Calibri" w:hAnsi="Calibri" w:cs="Calibri"/>
          <w:color w:val="000000" w:themeColor="text1"/>
          <w:sz w:val="24"/>
          <w:szCs w:val="24"/>
        </w:rPr>
        <w:t xml:space="preserve"> you are trying to view is listed for inspection at your location.</w:t>
      </w:r>
    </w:p>
    <w:p w14:paraId="42D568AA" w14:textId="315CA374" w:rsidR="00D003E8" w:rsidRDefault="00D003E8" w:rsidP="0086524D">
      <w:pPr>
        <w:pStyle w:val="Heading1"/>
        <w:numPr>
          <w:ilvl w:val="0"/>
          <w:numId w:val="9"/>
        </w:numPr>
        <w:tabs>
          <w:tab w:val="num" w:pos="360"/>
        </w:tabs>
        <w:ind w:left="284" w:hanging="432"/>
      </w:pPr>
      <w:bookmarkStart w:id="75" w:name="_Toc112232345"/>
      <w:r>
        <w:t xml:space="preserve">I am unable to find my </w:t>
      </w:r>
      <w:r w:rsidR="008D4D81">
        <w:t>Entry Id</w:t>
      </w:r>
      <w:r>
        <w:t xml:space="preserve"> in the Portal to lodge an RFI (Request for Inspection).</w:t>
      </w:r>
      <w:bookmarkEnd w:id="75"/>
    </w:p>
    <w:p w14:paraId="101D1E39" w14:textId="77777777" w:rsidR="00D003E8" w:rsidRDefault="00D003E8" w:rsidP="00BD7634">
      <w:pPr>
        <w:ind w:left="284"/>
      </w:pPr>
      <w:r>
        <w:t xml:space="preserve">Potential Issues to investigate: </w:t>
      </w:r>
    </w:p>
    <w:p w14:paraId="481D29BA" w14:textId="4443D89B" w:rsidR="00D003E8" w:rsidRDefault="00D003E8" w:rsidP="0086524D">
      <w:pPr>
        <w:pStyle w:val="ListParagraph"/>
        <w:numPr>
          <w:ilvl w:val="0"/>
          <w:numId w:val="5"/>
        </w:numPr>
        <w:tabs>
          <w:tab w:val="left" w:pos="1276"/>
        </w:tabs>
        <w:ind w:left="1276" w:hanging="425"/>
      </w:pPr>
      <w:r>
        <w:t xml:space="preserve">Have you setup your </w:t>
      </w:r>
      <w:r w:rsidR="004A5F2E">
        <w:t>Digital Identity</w:t>
      </w:r>
      <w:r>
        <w:t xml:space="preserve"> correctly</w:t>
      </w:r>
    </w:p>
    <w:p w14:paraId="21D6A72E" w14:textId="77777777" w:rsidR="00D003E8" w:rsidRDefault="00D003E8" w:rsidP="0086524D">
      <w:pPr>
        <w:pStyle w:val="ListParagraph"/>
        <w:numPr>
          <w:ilvl w:val="0"/>
          <w:numId w:val="5"/>
        </w:numPr>
        <w:tabs>
          <w:tab w:val="left" w:pos="1276"/>
        </w:tabs>
        <w:ind w:left="1276" w:hanging="425"/>
      </w:pPr>
      <w:r>
        <w:t>Is your RAM setup correct and do you have access to the organisation you are trying to represent?</w:t>
      </w:r>
    </w:p>
    <w:p w14:paraId="42D844AF" w14:textId="77777777" w:rsidR="00D003E8" w:rsidRDefault="00D003E8" w:rsidP="0086524D">
      <w:pPr>
        <w:pStyle w:val="ListParagraph"/>
        <w:numPr>
          <w:ilvl w:val="0"/>
          <w:numId w:val="5"/>
        </w:numPr>
        <w:tabs>
          <w:tab w:val="left" w:pos="1276"/>
        </w:tabs>
        <w:ind w:left="1276" w:hanging="425"/>
      </w:pPr>
      <w:r>
        <w:t>Are you able to log into the Portal successfully and are you able to see the authenticated home page?</w:t>
      </w:r>
    </w:p>
    <w:p w14:paraId="7DCFD785" w14:textId="77777777" w:rsidR="00D003E8" w:rsidRDefault="00D003E8" w:rsidP="0086524D">
      <w:pPr>
        <w:pStyle w:val="ListParagraph"/>
        <w:numPr>
          <w:ilvl w:val="0"/>
          <w:numId w:val="5"/>
        </w:numPr>
        <w:tabs>
          <w:tab w:val="left" w:pos="1276"/>
        </w:tabs>
        <w:ind w:left="1276" w:hanging="425"/>
      </w:pPr>
      <w:r>
        <w:t xml:space="preserve">Are you logged into the correct organisation profile in the Portal? </w:t>
      </w:r>
    </w:p>
    <w:p w14:paraId="7CA98B07" w14:textId="23DC1A33" w:rsidR="00F13560" w:rsidRDefault="00742449">
      <w:r>
        <w:br w:type="page"/>
      </w:r>
    </w:p>
    <w:p w14:paraId="303D018A" w14:textId="77777777" w:rsidR="00F13560" w:rsidRDefault="00F13560" w:rsidP="00F13560">
      <w:pPr>
        <w:tabs>
          <w:tab w:val="left" w:pos="1276"/>
        </w:tabs>
      </w:pPr>
    </w:p>
    <w:p w14:paraId="2DF2C21F" w14:textId="4A22A76C" w:rsidR="00264CA3" w:rsidRDefault="00264CA3" w:rsidP="0086524D">
      <w:pPr>
        <w:pStyle w:val="Heading1"/>
        <w:numPr>
          <w:ilvl w:val="0"/>
          <w:numId w:val="9"/>
        </w:numPr>
        <w:tabs>
          <w:tab w:val="num" w:pos="360"/>
        </w:tabs>
        <w:ind w:left="284" w:hanging="432"/>
      </w:pPr>
      <w:bookmarkStart w:id="76" w:name="_Toc112232346"/>
      <w:r>
        <w:t xml:space="preserve">Why does my </w:t>
      </w:r>
      <w:r w:rsidR="008D4D81">
        <w:t>Entry Id</w:t>
      </w:r>
      <w:r>
        <w:t xml:space="preserve"> still appear on the ‘Import inspections requests’ screen, even though it has been booked?</w:t>
      </w:r>
      <w:bookmarkEnd w:id="76"/>
    </w:p>
    <w:p w14:paraId="28A9DC0A" w14:textId="626D7E27" w:rsidR="004C25D0" w:rsidRPr="00174846" w:rsidRDefault="004C25D0" w:rsidP="004C25D0">
      <w:pPr>
        <w:ind w:left="284"/>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The </w:t>
      </w:r>
      <w:r w:rsidR="008D4D81">
        <w:rPr>
          <w:rFonts w:ascii="Calibri" w:eastAsia="Calibri" w:hAnsi="Calibri" w:cs="Calibri"/>
          <w:color w:val="000000" w:themeColor="text1"/>
          <w:sz w:val="24"/>
          <w:szCs w:val="24"/>
        </w:rPr>
        <w:t>Entry Id</w:t>
      </w:r>
      <w:r>
        <w:rPr>
          <w:rFonts w:ascii="Calibri" w:eastAsia="Calibri" w:hAnsi="Calibri" w:cs="Calibri"/>
          <w:color w:val="000000" w:themeColor="text1"/>
          <w:sz w:val="24"/>
          <w:szCs w:val="24"/>
        </w:rPr>
        <w:t xml:space="preserve"> will remain on the ‘Import inspections requests’ screen until the whole of the entry has been finalised. This means when all </w:t>
      </w:r>
      <w:r w:rsidR="00754F84">
        <w:rPr>
          <w:rFonts w:ascii="Calibri" w:eastAsia="Calibri" w:hAnsi="Calibri" w:cs="Calibri"/>
          <w:color w:val="000000" w:themeColor="text1"/>
          <w:sz w:val="24"/>
          <w:szCs w:val="24"/>
        </w:rPr>
        <w:t>inspections have been completed and released from Biosecurity Control</w:t>
      </w:r>
      <w:r>
        <w:rPr>
          <w:rFonts w:ascii="Calibri" w:eastAsia="Calibri" w:hAnsi="Calibri" w:cs="Calibri"/>
          <w:color w:val="000000" w:themeColor="text1"/>
          <w:sz w:val="24"/>
          <w:szCs w:val="24"/>
        </w:rPr>
        <w:t>.</w:t>
      </w:r>
    </w:p>
    <w:p w14:paraId="53F99C78" w14:textId="511857F2" w:rsidR="00E53B44" w:rsidRDefault="007C6FD9" w:rsidP="0086524D">
      <w:pPr>
        <w:pStyle w:val="Heading1"/>
        <w:numPr>
          <w:ilvl w:val="0"/>
          <w:numId w:val="9"/>
        </w:numPr>
        <w:tabs>
          <w:tab w:val="num" w:pos="360"/>
        </w:tabs>
        <w:ind w:left="284" w:hanging="432"/>
      </w:pPr>
      <w:bookmarkStart w:id="77" w:name="_Toc112232347"/>
      <w:r>
        <w:t>I cannot update the location for my RFI?</w:t>
      </w:r>
      <w:bookmarkEnd w:id="77"/>
    </w:p>
    <w:p w14:paraId="650ECCD4" w14:textId="484A6ACD" w:rsidR="007C6FD9" w:rsidRPr="007C6FD9" w:rsidRDefault="00EB091B" w:rsidP="007C6FD9">
      <w:pPr>
        <w:ind w:left="284"/>
      </w:pPr>
      <w:r>
        <w:t xml:space="preserve">This is an identified bug in the system and is being worked on. In the meantime, please lodge the inspection as normal and in the </w:t>
      </w:r>
      <w:r w:rsidR="00196D27" w:rsidRPr="00A26BA7">
        <w:rPr>
          <w:b/>
          <w:bCs/>
        </w:rPr>
        <w:t>‘More information’</w:t>
      </w:r>
      <w:r w:rsidR="00196D27">
        <w:t xml:space="preserve"> free text box, please advise the address where the inspection is to take place. This will ensure that the correct </w:t>
      </w:r>
      <w:r w:rsidR="005B06D4">
        <w:t>premises is attended for the import inspection.</w:t>
      </w:r>
    </w:p>
    <w:p w14:paraId="298C0360" w14:textId="64455C7A" w:rsidR="00D003E8" w:rsidRDefault="00D003E8" w:rsidP="0086524D">
      <w:pPr>
        <w:pStyle w:val="Heading1"/>
        <w:numPr>
          <w:ilvl w:val="0"/>
          <w:numId w:val="9"/>
        </w:numPr>
        <w:tabs>
          <w:tab w:val="num" w:pos="360"/>
        </w:tabs>
        <w:ind w:left="284" w:hanging="432"/>
      </w:pPr>
      <w:bookmarkStart w:id="78" w:name="_Toc112232348"/>
      <w:r>
        <w:t>What do I do if there is an outage?</w:t>
      </w:r>
      <w:bookmarkEnd w:id="78"/>
    </w:p>
    <w:p w14:paraId="7B6A4FAA" w14:textId="144A0138" w:rsidR="00D003E8" w:rsidRPr="00E33EEA" w:rsidRDefault="00D003E8" w:rsidP="00BD7634">
      <w:pPr>
        <w:pStyle w:val="ListParagraph"/>
        <w:ind w:left="284"/>
        <w:rPr>
          <w:strike/>
        </w:rPr>
      </w:pPr>
      <w:r>
        <w:t xml:space="preserve">Contact </w:t>
      </w:r>
      <w:r w:rsidRPr="00F63EEE">
        <w:t xml:space="preserve">the Support Team at </w:t>
      </w:r>
      <w:hyperlink r:id="rId54" w:history="1">
        <w:r w:rsidR="00B878D1" w:rsidRPr="00F63EEE">
          <w:rPr>
            <w:rStyle w:val="Hyperlink"/>
          </w:rPr>
          <w:t>biosecurityportal</w:t>
        </w:r>
        <w:r w:rsidR="00F6308B" w:rsidRPr="00F63EEE">
          <w:rPr>
            <w:rStyle w:val="Hyperlink"/>
          </w:rPr>
          <w:t>@agriculture.gov.au</w:t>
        </w:r>
      </w:hyperlink>
      <w:r w:rsidR="00B878D1" w:rsidRPr="00F63EEE">
        <w:t xml:space="preserve"> </w:t>
      </w:r>
      <w:r w:rsidRPr="00F63EEE">
        <w:t xml:space="preserve">or on </w:t>
      </w:r>
      <w:r w:rsidR="00245437" w:rsidRPr="00F63EEE">
        <w:t>1800 900 090</w:t>
      </w:r>
      <w:r w:rsidRPr="00F63EEE">
        <w:t>.</w:t>
      </w:r>
    </w:p>
    <w:p w14:paraId="387F2C23" w14:textId="77777777" w:rsidR="00D003E8" w:rsidRDefault="00D003E8" w:rsidP="0086524D">
      <w:pPr>
        <w:pStyle w:val="Heading1"/>
        <w:numPr>
          <w:ilvl w:val="0"/>
          <w:numId w:val="9"/>
        </w:numPr>
        <w:tabs>
          <w:tab w:val="num" w:pos="360"/>
        </w:tabs>
        <w:ind w:left="284" w:hanging="432"/>
      </w:pPr>
      <w:bookmarkStart w:id="79" w:name="_Toc112232349"/>
      <w:r>
        <w:t>I am unable to submit my RFI?</w:t>
      </w:r>
      <w:bookmarkEnd w:id="79"/>
    </w:p>
    <w:p w14:paraId="6B7B0507" w14:textId="30258B71" w:rsidR="00B201ED" w:rsidRDefault="00D003E8" w:rsidP="009E67BC">
      <w:pPr>
        <w:ind w:left="284"/>
      </w:pPr>
      <w:r>
        <w:t>There is a known bug in the system. To submit your RFI please select ‘Previous’ then ‘Save and Continue’ as a work around. This is being worked on and should be fixed soon.</w:t>
      </w:r>
    </w:p>
    <w:sectPr w:rsidR="00B201ED" w:rsidSect="00CB5EB9">
      <w:pgSz w:w="11906" w:h="16838" w:code="9"/>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5D565" w14:textId="77777777" w:rsidR="00447BEC" w:rsidRDefault="00447BEC" w:rsidP="00DE6EA6">
      <w:pPr>
        <w:spacing w:after="0" w:line="240" w:lineRule="auto"/>
      </w:pPr>
      <w:r>
        <w:separator/>
      </w:r>
    </w:p>
  </w:endnote>
  <w:endnote w:type="continuationSeparator" w:id="0">
    <w:p w14:paraId="74B3FF2E" w14:textId="77777777" w:rsidR="00447BEC" w:rsidRDefault="00447BEC" w:rsidP="00DE6EA6">
      <w:pPr>
        <w:spacing w:after="0" w:line="240" w:lineRule="auto"/>
      </w:pPr>
      <w:r>
        <w:continuationSeparator/>
      </w:r>
    </w:p>
  </w:endnote>
  <w:endnote w:type="continuationNotice" w:id="1">
    <w:p w14:paraId="285F8A35" w14:textId="77777777" w:rsidR="00447BEC" w:rsidRDefault="00447B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venir Next">
    <w:altName w:val="Calibri"/>
    <w:charset w:val="00"/>
    <w:family w:val="swiss"/>
    <w:pitch w:val="variable"/>
    <w:sig w:usb0="8000002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 w:name="Wingdings 2">
    <w:panose1 w:val="050201020105070707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642DED6" w14:paraId="1A5B788B" w14:textId="77777777" w:rsidTr="6642DED6">
      <w:tc>
        <w:tcPr>
          <w:tcW w:w="3005" w:type="dxa"/>
        </w:tcPr>
        <w:p w14:paraId="2EED0DBB" w14:textId="7D394893" w:rsidR="6642DED6" w:rsidRDefault="6642DED6" w:rsidP="6642DED6">
          <w:pPr>
            <w:pStyle w:val="Header"/>
            <w:ind w:left="-115"/>
          </w:pPr>
        </w:p>
      </w:tc>
      <w:tc>
        <w:tcPr>
          <w:tcW w:w="3005" w:type="dxa"/>
        </w:tcPr>
        <w:p w14:paraId="639ED748" w14:textId="55262218" w:rsidR="6642DED6" w:rsidRDefault="6642DED6" w:rsidP="6642DED6">
          <w:pPr>
            <w:pStyle w:val="Header"/>
            <w:jc w:val="center"/>
          </w:pPr>
        </w:p>
      </w:tc>
      <w:tc>
        <w:tcPr>
          <w:tcW w:w="3005" w:type="dxa"/>
        </w:tcPr>
        <w:p w14:paraId="21399A52" w14:textId="5898554A" w:rsidR="6642DED6" w:rsidRDefault="6642DED6" w:rsidP="6642DED6">
          <w:pPr>
            <w:pStyle w:val="Header"/>
            <w:ind w:right="-115"/>
            <w:jc w:val="right"/>
          </w:pPr>
        </w:p>
      </w:tc>
    </w:tr>
  </w:tbl>
  <w:p w14:paraId="4FA62083" w14:textId="0F339B2D" w:rsidR="00AE7BB8" w:rsidRDefault="00AE7B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A304" w14:textId="77777777" w:rsidR="003B50CC" w:rsidRDefault="003B50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86789"/>
      <w:docPartObj>
        <w:docPartGallery w:val="Page Numbers (Bottom of Page)"/>
        <w:docPartUnique/>
      </w:docPartObj>
    </w:sdtPr>
    <w:sdtEndPr>
      <w:rPr>
        <w:color w:val="7F7F7F" w:themeColor="background1" w:themeShade="7F"/>
        <w:spacing w:val="60"/>
      </w:rPr>
    </w:sdtEndPr>
    <w:sdtContent>
      <w:p w14:paraId="75AEFAAF" w14:textId="631D0256" w:rsidR="00264D13" w:rsidRDefault="00264D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46CCB15" w14:textId="77777777" w:rsidR="00264D13" w:rsidRDefault="00264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2EB5B" w14:textId="77777777" w:rsidR="00447BEC" w:rsidRDefault="00447BEC" w:rsidP="00DE6EA6">
      <w:pPr>
        <w:spacing w:after="0" w:line="240" w:lineRule="auto"/>
      </w:pPr>
      <w:r>
        <w:separator/>
      </w:r>
    </w:p>
  </w:footnote>
  <w:footnote w:type="continuationSeparator" w:id="0">
    <w:p w14:paraId="0C0D17A4" w14:textId="77777777" w:rsidR="00447BEC" w:rsidRDefault="00447BEC" w:rsidP="00DE6EA6">
      <w:pPr>
        <w:spacing w:after="0" w:line="240" w:lineRule="auto"/>
      </w:pPr>
      <w:r>
        <w:continuationSeparator/>
      </w:r>
    </w:p>
  </w:footnote>
  <w:footnote w:type="continuationNotice" w:id="1">
    <w:p w14:paraId="4C09465E" w14:textId="77777777" w:rsidR="00447BEC" w:rsidRDefault="00447BEC">
      <w:pPr>
        <w:spacing w:after="0" w:line="240" w:lineRule="auto"/>
      </w:pPr>
    </w:p>
  </w:footnote>
  <w:footnote w:id="2">
    <w:p w14:paraId="1591DE97" w14:textId="5BD6E139" w:rsidR="00B878D1" w:rsidRDefault="00B878D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A2B63" w14:textId="03E25CFE" w:rsidR="00DE6EA6" w:rsidRDefault="00B615D7" w:rsidP="00DE6EA6">
    <w:pPr>
      <w:pStyle w:val="Header"/>
    </w:pPr>
    <w:r>
      <w:rPr>
        <w:noProof/>
      </w:rPr>
      <w:drawing>
        <wp:anchor distT="0" distB="0" distL="114300" distR="114300" simplePos="0" relativeHeight="251658240" behindDoc="0" locked="0" layoutInCell="1" allowOverlap="1" wp14:anchorId="642544B9" wp14:editId="5304286E">
          <wp:simplePos x="0" y="0"/>
          <wp:positionH relativeFrom="column">
            <wp:posOffset>-187960</wp:posOffset>
          </wp:positionH>
          <wp:positionV relativeFrom="paragraph">
            <wp:posOffset>-188595</wp:posOffset>
          </wp:positionV>
          <wp:extent cx="2540000" cy="970075"/>
          <wp:effectExtent l="0" t="0" r="0" b="0"/>
          <wp:wrapSquare wrapText="bothSides"/>
          <wp:docPr id="52"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ext, let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40000" cy="970075"/>
                  </a:xfrm>
                  <a:prstGeom prst="rect">
                    <a:avLst/>
                  </a:prstGeom>
                </pic:spPr>
              </pic:pic>
            </a:graphicData>
          </a:graphic>
          <wp14:sizeRelH relativeFrom="page">
            <wp14:pctWidth>0</wp14:pctWidth>
          </wp14:sizeRelH>
          <wp14:sizeRelV relativeFrom="page">
            <wp14:pctHeight>0</wp14:pctHeight>
          </wp14:sizeRelV>
        </wp:anchor>
      </w:drawing>
    </w:r>
  </w:p>
  <w:p w14:paraId="5B295259" w14:textId="5B2BEB5B" w:rsidR="00DE6EA6" w:rsidRDefault="00DE6EA6">
    <w:pPr>
      <w:pStyle w:val="Header"/>
    </w:pPr>
  </w:p>
  <w:p w14:paraId="694D9F7B" w14:textId="77777777" w:rsidR="00D27964" w:rsidRDefault="00D27964">
    <w:pPr>
      <w:pStyle w:val="Header"/>
    </w:pPr>
  </w:p>
</w:hdr>
</file>

<file path=word/intelligence.xml><?xml version="1.0" encoding="utf-8"?>
<int:Intelligence xmlns:int="http://schemas.microsoft.com/office/intelligence/2019/intelligence" xmlns:oel="http://schemas.microsoft.com/office/2019/extlst">
  <int:IntelligenceSettings>
    <int:extLst>
      <oel:ext uri="74B372B9-2EFF-4315-9A3F-32BA87CA82B1">
        <int:Goals Version="1" Formality="1"/>
      </oel:ext>
    </int:extLst>
  </int:IntelligenceSettings>
  <int:Manifest>
    <int:ParagraphRange paragraphId="961094363" textId="2075836528" start="0" length="44" invalidationStart="0" invalidationLength="44" id="1fOC3HbP"/>
    <int:WordHash hashCode="1n4MRcvgnwNtZz" id="tJOqkJyx"/>
    <int:WordHash hashCode="yC1oQSE445mfF3" id="joVYu7Ct"/>
    <int:WordHash hashCode="9KsYjua5qLjgEI" id="4NrFDhht"/>
    <int:WordHash hashCode="5XDRCdvPuC+WfK" id="zVKYHiJ1"/>
    <int:WordHash hashCode="Misg/15vGxeaYP" id="u30Rr2QH"/>
    <int:WordHash hashCode="SradH0SdDJdch8" id="Mgt4bBBj"/>
    <int:WordHash hashCode="4bg4dPoZm2pTqD" id="Oj4DWEoe"/>
    <int:WordHash hashCode="P6QFTyFPD4Bj2P" id="0CW93zvY"/>
    <int:WordHash hashCode="fmqXxWQsmD6pjn" id="T9HVdWVa"/>
    <int:WordHash hashCode="tjn1zHGYMUWMg5" id="LCGQz5nS"/>
    <int:WordHash hashCode="Pj5sexUinm/dRk" id="dK5ml5Oe"/>
    <int:WordHash hashCode="a7X/VNNYq0VXgz" id="gjdEkxfJ"/>
    <int:WordHash hashCode="frYFDQUgrITknG" id="FOGb8YaB"/>
    <int:WordHash hashCode="351r0XWD+hEdsL" id="CpMGRJVD"/>
    <int:WordHash hashCode="KDOsmJJ/iKuLvY" id="SOiQD9rP"/>
    <int:WordHash hashCode="AdUZ8aCEILq2kK" id="o0kBTxoj"/>
    <int:WordHash hashCode="m/D4/19di8v/ud" id="to7ToAG5"/>
    <int:WordHash hashCode="2i9M6eDcqD4Mt6" id="voKClfYo"/>
    <int:WordHash hashCode="Yj52w2qiqIZUIB" id="3YWbNx1b"/>
    <int:WordHash hashCode="4uvCBYKKFiPGZR" id="XhAktR5q"/>
  </int:Manifest>
  <int:Observations>
    <int:Content id="1fOC3HbP">
      <int:Reviewed type="WordDesignerSuggestedImageAnnotation"/>
    </int:Content>
    <int:Content id="tJOqkJyx">
      <int:Rejection type="AugLoop_Text_Critique"/>
    </int:Content>
    <int:Content id="joVYu7Ct">
      <int:Rejection type="AugLoop_Text_Critique"/>
    </int:Content>
    <int:Content id="4NrFDhht">
      <int:Rejection type="AugLoop_Text_Critique"/>
    </int:Content>
    <int:Content id="zVKYHiJ1">
      <int:Rejection type="LegacyProofing"/>
    </int:Content>
    <int:Content id="u30Rr2QH">
      <int:Rejection type="AugLoop_Text_Critique"/>
    </int:Content>
    <int:Content id="Mgt4bBBj">
      <int:Rejection type="AugLoop_Text_Critique"/>
    </int:Content>
    <int:Content id="Oj4DWEoe">
      <int:Rejection type="AugLoop_Text_Critique"/>
    </int:Content>
    <int:Content id="0CW93zvY">
      <int:Rejection type="AugLoop_Text_Critique"/>
    </int:Content>
    <int:Content id="T9HVdWVa">
      <int:Rejection type="AugLoop_Text_Critique"/>
    </int:Content>
    <int:Content id="LCGQz5nS">
      <int:Rejection type="AugLoop_Text_Critique"/>
    </int:Content>
    <int:Content id="dK5ml5Oe">
      <int:Rejection type="AugLoop_Text_Critique"/>
    </int:Content>
    <int:Content id="gjdEkxfJ">
      <int:Rejection type="AugLoop_Text_Critique"/>
    </int:Content>
    <int:Content id="FOGb8YaB">
      <int:Rejection type="AugLoop_Text_Critique"/>
    </int:Content>
    <int:Content id="CpMGRJVD">
      <int:Rejection type="AugLoop_Text_Critique"/>
    </int:Content>
    <int:Content id="SOiQD9rP">
      <int:Rejection type="AugLoop_Text_Critique"/>
    </int:Content>
    <int:Content id="o0kBTxoj">
      <int:Rejection type="AugLoop_Text_Critique"/>
    </int:Content>
    <int:Content id="to7ToAG5">
      <int:Rejection type="AugLoop_Text_Critique"/>
    </int:Content>
    <int:Content id="voKClfYo">
      <int:Rejection type="AugLoop_Text_Critique"/>
    </int:Content>
    <int:Content id="3YWbNx1b">
      <int:Rejection type="AugLoop_Text_Critique"/>
    </int:Content>
    <int:Content id="XhAktR5q">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C6A167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10EB3AC0"/>
    <w:multiLevelType w:val="hybridMultilevel"/>
    <w:tmpl w:val="4F56218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DE6A70"/>
    <w:multiLevelType w:val="hybridMultilevel"/>
    <w:tmpl w:val="6BB8C89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A266D0B"/>
    <w:multiLevelType w:val="hybridMultilevel"/>
    <w:tmpl w:val="18E6B3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222A13"/>
    <w:multiLevelType w:val="hybridMultilevel"/>
    <w:tmpl w:val="B9BE35BC"/>
    <w:lvl w:ilvl="0" w:tplc="6138FDDA">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7D255CF"/>
    <w:multiLevelType w:val="hybridMultilevel"/>
    <w:tmpl w:val="5360E7C8"/>
    <w:lvl w:ilvl="0" w:tplc="AD5AD80E">
      <w:start w:val="1"/>
      <w:numFmt w:val="decimal"/>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28493A57"/>
    <w:multiLevelType w:val="multilevel"/>
    <w:tmpl w:val="228E0DF6"/>
    <w:lvl w:ilvl="0">
      <w:start w:val="1"/>
      <w:numFmt w:val="bullet"/>
      <w:lvlText w:val=""/>
      <w:lvlJc w:val="left"/>
      <w:pPr>
        <w:tabs>
          <w:tab w:val="num" w:pos="720"/>
        </w:tabs>
        <w:ind w:left="720" w:hanging="360"/>
      </w:pPr>
      <w:rPr>
        <w:rFonts w:ascii="Symbol" w:hAnsi="Symbol" w:hint="default"/>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2F806EC8"/>
    <w:multiLevelType w:val="hybridMultilevel"/>
    <w:tmpl w:val="668A371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C6C386F"/>
    <w:multiLevelType w:val="hybridMultilevel"/>
    <w:tmpl w:val="68F6069C"/>
    <w:lvl w:ilvl="0" w:tplc="0C090005">
      <w:start w:val="1"/>
      <w:numFmt w:val="bullet"/>
      <w:lvlText w:val=""/>
      <w:lvlJc w:val="left"/>
      <w:pPr>
        <w:ind w:left="2160" w:hanging="360"/>
      </w:pPr>
      <w:rPr>
        <w:rFonts w:ascii="Wingdings" w:hAnsi="Wingding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40594BF0"/>
    <w:multiLevelType w:val="hybridMultilevel"/>
    <w:tmpl w:val="07EC46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691A62"/>
    <w:multiLevelType w:val="hybridMultilevel"/>
    <w:tmpl w:val="246A457A"/>
    <w:lvl w:ilvl="0" w:tplc="0C09000F">
      <w:start w:val="1"/>
      <w:numFmt w:val="decimal"/>
      <w:lvlText w:val="%1."/>
      <w:lvlJc w:val="left"/>
      <w:pPr>
        <w:ind w:left="4046"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FD332B"/>
    <w:multiLevelType w:val="hybridMultilevel"/>
    <w:tmpl w:val="58BECC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3D06DB"/>
    <w:multiLevelType w:val="hybridMultilevel"/>
    <w:tmpl w:val="653A014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8A10F03"/>
    <w:multiLevelType w:val="hybridMultilevel"/>
    <w:tmpl w:val="820A5B46"/>
    <w:lvl w:ilvl="0" w:tplc="7AEC3304">
      <w:start w:val="1"/>
      <w:numFmt w:val="decimal"/>
      <w:lvlText w:val="%1."/>
      <w:lvlJc w:val="left"/>
      <w:pPr>
        <w:ind w:left="644" w:hanging="360"/>
      </w:pPr>
      <w:rPr>
        <w:rFonts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4" w15:restartNumberingAfterBreak="0">
    <w:nsid w:val="48C020B3"/>
    <w:multiLevelType w:val="hybridMultilevel"/>
    <w:tmpl w:val="68AE37D4"/>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B79388D"/>
    <w:multiLevelType w:val="hybridMultilevel"/>
    <w:tmpl w:val="56AA30E8"/>
    <w:lvl w:ilvl="0" w:tplc="6138FDDA">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BD864E2"/>
    <w:multiLevelType w:val="hybridMultilevel"/>
    <w:tmpl w:val="18E6B33A"/>
    <w:lvl w:ilvl="0" w:tplc="350A4A2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D514FE0"/>
    <w:multiLevelType w:val="hybridMultilevel"/>
    <w:tmpl w:val="39BA104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4F622433"/>
    <w:multiLevelType w:val="hybridMultilevel"/>
    <w:tmpl w:val="BE0663A0"/>
    <w:lvl w:ilvl="0" w:tplc="CB38DFC2">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52F11C1C"/>
    <w:multiLevelType w:val="hybridMultilevel"/>
    <w:tmpl w:val="6A1891C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5F9E0B52"/>
    <w:multiLevelType w:val="hybridMultilevel"/>
    <w:tmpl w:val="0D86408E"/>
    <w:lvl w:ilvl="0" w:tplc="6138FDDA">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38F309C"/>
    <w:multiLevelType w:val="hybridMultilevel"/>
    <w:tmpl w:val="24449F2A"/>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64E2041D"/>
    <w:multiLevelType w:val="hybridMultilevel"/>
    <w:tmpl w:val="AEBE525E"/>
    <w:lvl w:ilvl="0" w:tplc="7786EBF8">
      <w:start w:val="1"/>
      <w:numFmt w:val="bullet"/>
      <w:pStyle w:val="ListBullet3"/>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7124C4F"/>
    <w:multiLevelType w:val="hybridMultilevel"/>
    <w:tmpl w:val="7A26908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7C47B2C"/>
    <w:multiLevelType w:val="hybridMultilevel"/>
    <w:tmpl w:val="2C9A8CB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7A9F79F3"/>
    <w:multiLevelType w:val="hybridMultilevel"/>
    <w:tmpl w:val="632E57D2"/>
    <w:lvl w:ilvl="0" w:tplc="7BB6769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FB877F8"/>
    <w:multiLevelType w:val="multilevel"/>
    <w:tmpl w:val="62EEA602"/>
    <w:lvl w:ilvl="0">
      <w:start w:val="4"/>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2027365425">
    <w:abstractNumId w:val="22"/>
  </w:num>
  <w:num w:numId="2" w16cid:durableId="300118511">
    <w:abstractNumId w:val="26"/>
  </w:num>
  <w:num w:numId="3" w16cid:durableId="1126192837">
    <w:abstractNumId w:val="9"/>
  </w:num>
  <w:num w:numId="4" w16cid:durableId="1599363137">
    <w:abstractNumId w:val="8"/>
  </w:num>
  <w:num w:numId="5" w16cid:durableId="1111781476">
    <w:abstractNumId w:val="5"/>
  </w:num>
  <w:num w:numId="6" w16cid:durableId="1345671005">
    <w:abstractNumId w:val="10"/>
  </w:num>
  <w:num w:numId="7" w16cid:durableId="275141278">
    <w:abstractNumId w:val="23"/>
  </w:num>
  <w:num w:numId="8" w16cid:durableId="705449899">
    <w:abstractNumId w:val="21"/>
  </w:num>
  <w:num w:numId="9" w16cid:durableId="1853449316">
    <w:abstractNumId w:val="16"/>
  </w:num>
  <w:num w:numId="10" w16cid:durableId="2014843843">
    <w:abstractNumId w:val="3"/>
  </w:num>
  <w:num w:numId="11" w16cid:durableId="1303845742">
    <w:abstractNumId w:val="11"/>
  </w:num>
  <w:num w:numId="12" w16cid:durableId="609555150">
    <w:abstractNumId w:val="7"/>
  </w:num>
  <w:num w:numId="13" w16cid:durableId="300383331">
    <w:abstractNumId w:val="1"/>
  </w:num>
  <w:num w:numId="14" w16cid:durableId="1336494280">
    <w:abstractNumId w:val="19"/>
  </w:num>
  <w:num w:numId="15" w16cid:durableId="1268730528">
    <w:abstractNumId w:val="2"/>
  </w:num>
  <w:num w:numId="16" w16cid:durableId="535124146">
    <w:abstractNumId w:val="20"/>
  </w:num>
  <w:num w:numId="17" w16cid:durableId="1182360496">
    <w:abstractNumId w:val="4"/>
  </w:num>
  <w:num w:numId="18" w16cid:durableId="62916543">
    <w:abstractNumId w:val="15"/>
  </w:num>
  <w:num w:numId="19" w16cid:durableId="437793993">
    <w:abstractNumId w:val="17"/>
  </w:num>
  <w:num w:numId="20" w16cid:durableId="2095933368">
    <w:abstractNumId w:val="12"/>
  </w:num>
  <w:num w:numId="21" w16cid:durableId="1580366025">
    <w:abstractNumId w:val="24"/>
  </w:num>
  <w:num w:numId="22" w16cid:durableId="422068166">
    <w:abstractNumId w:val="14"/>
  </w:num>
  <w:num w:numId="23" w16cid:durableId="2026518956">
    <w:abstractNumId w:val="0"/>
  </w:num>
  <w:num w:numId="24" w16cid:durableId="1807963997">
    <w:abstractNumId w:val="18"/>
  </w:num>
  <w:num w:numId="25" w16cid:durableId="1740129719">
    <w:abstractNumId w:val="13"/>
  </w:num>
  <w:num w:numId="26" w16cid:durableId="901871088">
    <w:abstractNumId w:val="25"/>
  </w:num>
  <w:num w:numId="27" w16cid:durableId="434063029">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5125AF"/>
    <w:rsid w:val="0000090D"/>
    <w:rsid w:val="00005EC5"/>
    <w:rsid w:val="00007E4C"/>
    <w:rsid w:val="0001023A"/>
    <w:rsid w:val="00012325"/>
    <w:rsid w:val="00012FD5"/>
    <w:rsid w:val="00013CA6"/>
    <w:rsid w:val="00013DFD"/>
    <w:rsid w:val="000151A8"/>
    <w:rsid w:val="00016E6F"/>
    <w:rsid w:val="00020E27"/>
    <w:rsid w:val="000212E0"/>
    <w:rsid w:val="00021FBE"/>
    <w:rsid w:val="00026D26"/>
    <w:rsid w:val="0003078E"/>
    <w:rsid w:val="00031DF2"/>
    <w:rsid w:val="0003670B"/>
    <w:rsid w:val="00037B92"/>
    <w:rsid w:val="000520C1"/>
    <w:rsid w:val="00056215"/>
    <w:rsid w:val="00060C17"/>
    <w:rsid w:val="00062329"/>
    <w:rsid w:val="00070486"/>
    <w:rsid w:val="00076670"/>
    <w:rsid w:val="00077656"/>
    <w:rsid w:val="00077F64"/>
    <w:rsid w:val="0008019C"/>
    <w:rsid w:val="000821D4"/>
    <w:rsid w:val="00082314"/>
    <w:rsid w:val="00085C1A"/>
    <w:rsid w:val="00095652"/>
    <w:rsid w:val="00096AE2"/>
    <w:rsid w:val="00097EF0"/>
    <w:rsid w:val="000A36AB"/>
    <w:rsid w:val="000A3B1D"/>
    <w:rsid w:val="000A5F11"/>
    <w:rsid w:val="000B4092"/>
    <w:rsid w:val="000B47E2"/>
    <w:rsid w:val="000B497D"/>
    <w:rsid w:val="000B5D16"/>
    <w:rsid w:val="000B744E"/>
    <w:rsid w:val="000B7478"/>
    <w:rsid w:val="000C0126"/>
    <w:rsid w:val="000C084A"/>
    <w:rsid w:val="000C2CA7"/>
    <w:rsid w:val="000C3196"/>
    <w:rsid w:val="000C36F6"/>
    <w:rsid w:val="000C4121"/>
    <w:rsid w:val="000C7B35"/>
    <w:rsid w:val="000D322B"/>
    <w:rsid w:val="000D50E3"/>
    <w:rsid w:val="000D560C"/>
    <w:rsid w:val="000E1100"/>
    <w:rsid w:val="000E16B3"/>
    <w:rsid w:val="000E1B86"/>
    <w:rsid w:val="000E2095"/>
    <w:rsid w:val="000E34AB"/>
    <w:rsid w:val="000E3DD6"/>
    <w:rsid w:val="000E4815"/>
    <w:rsid w:val="000E4A5D"/>
    <w:rsid w:val="000E56CB"/>
    <w:rsid w:val="000F3772"/>
    <w:rsid w:val="000F5DF9"/>
    <w:rsid w:val="000F6A5E"/>
    <w:rsid w:val="000F7C5D"/>
    <w:rsid w:val="001002D4"/>
    <w:rsid w:val="00100CC7"/>
    <w:rsid w:val="001050FB"/>
    <w:rsid w:val="001055C4"/>
    <w:rsid w:val="0011049B"/>
    <w:rsid w:val="00112A76"/>
    <w:rsid w:val="0011450B"/>
    <w:rsid w:val="00124FB9"/>
    <w:rsid w:val="001265D5"/>
    <w:rsid w:val="00126ED8"/>
    <w:rsid w:val="00130122"/>
    <w:rsid w:val="00132F2B"/>
    <w:rsid w:val="0013476B"/>
    <w:rsid w:val="00142F6E"/>
    <w:rsid w:val="0014757C"/>
    <w:rsid w:val="0014759C"/>
    <w:rsid w:val="00147F8C"/>
    <w:rsid w:val="001532DE"/>
    <w:rsid w:val="00155E19"/>
    <w:rsid w:val="001567AD"/>
    <w:rsid w:val="0016726A"/>
    <w:rsid w:val="0017045A"/>
    <w:rsid w:val="00175097"/>
    <w:rsid w:val="00175DBD"/>
    <w:rsid w:val="0018151A"/>
    <w:rsid w:val="00182E44"/>
    <w:rsid w:val="00183BC8"/>
    <w:rsid w:val="00190FCD"/>
    <w:rsid w:val="001912BF"/>
    <w:rsid w:val="00192112"/>
    <w:rsid w:val="001939A1"/>
    <w:rsid w:val="00196186"/>
    <w:rsid w:val="00196D27"/>
    <w:rsid w:val="001A4A35"/>
    <w:rsid w:val="001A5437"/>
    <w:rsid w:val="001A5D9F"/>
    <w:rsid w:val="001A6F19"/>
    <w:rsid w:val="001B0B28"/>
    <w:rsid w:val="001B1D49"/>
    <w:rsid w:val="001B6EEA"/>
    <w:rsid w:val="001C003E"/>
    <w:rsid w:val="001C092B"/>
    <w:rsid w:val="001C0A38"/>
    <w:rsid w:val="001C4182"/>
    <w:rsid w:val="001C45CD"/>
    <w:rsid w:val="001C48BF"/>
    <w:rsid w:val="001C5A11"/>
    <w:rsid w:val="001D4800"/>
    <w:rsid w:val="001D57C3"/>
    <w:rsid w:val="001D60E4"/>
    <w:rsid w:val="001E2D74"/>
    <w:rsid w:val="001E3170"/>
    <w:rsid w:val="001E3915"/>
    <w:rsid w:val="001E3CB1"/>
    <w:rsid w:val="001E5A6E"/>
    <w:rsid w:val="001E68A7"/>
    <w:rsid w:val="001E77F9"/>
    <w:rsid w:val="001F5AE4"/>
    <w:rsid w:val="001F6AFD"/>
    <w:rsid w:val="00203EC1"/>
    <w:rsid w:val="002051D3"/>
    <w:rsid w:val="00206617"/>
    <w:rsid w:val="0020680C"/>
    <w:rsid w:val="00206DA7"/>
    <w:rsid w:val="00211F47"/>
    <w:rsid w:val="002154CD"/>
    <w:rsid w:val="002159A0"/>
    <w:rsid w:val="00220DFA"/>
    <w:rsid w:val="00221CD0"/>
    <w:rsid w:val="00232776"/>
    <w:rsid w:val="00234E26"/>
    <w:rsid w:val="002355AB"/>
    <w:rsid w:val="0024252B"/>
    <w:rsid w:val="00245437"/>
    <w:rsid w:val="002502A5"/>
    <w:rsid w:val="0025309C"/>
    <w:rsid w:val="00253A95"/>
    <w:rsid w:val="00254337"/>
    <w:rsid w:val="002546D0"/>
    <w:rsid w:val="002551FF"/>
    <w:rsid w:val="00260E15"/>
    <w:rsid w:val="002626D7"/>
    <w:rsid w:val="00263C22"/>
    <w:rsid w:val="00264CA3"/>
    <w:rsid w:val="00264D13"/>
    <w:rsid w:val="00265F80"/>
    <w:rsid w:val="00267460"/>
    <w:rsid w:val="00271CA5"/>
    <w:rsid w:val="0027406E"/>
    <w:rsid w:val="00275EC0"/>
    <w:rsid w:val="00282441"/>
    <w:rsid w:val="00282627"/>
    <w:rsid w:val="002827AA"/>
    <w:rsid w:val="00283170"/>
    <w:rsid w:val="002838A1"/>
    <w:rsid w:val="00285385"/>
    <w:rsid w:val="002858E5"/>
    <w:rsid w:val="002862B8"/>
    <w:rsid w:val="00286326"/>
    <w:rsid w:val="0029208F"/>
    <w:rsid w:val="00292B4E"/>
    <w:rsid w:val="002949DF"/>
    <w:rsid w:val="00296B4E"/>
    <w:rsid w:val="002A01FB"/>
    <w:rsid w:val="002A1BED"/>
    <w:rsid w:val="002A3ADC"/>
    <w:rsid w:val="002A43B3"/>
    <w:rsid w:val="002A5BC1"/>
    <w:rsid w:val="002B19AD"/>
    <w:rsid w:val="002B19F7"/>
    <w:rsid w:val="002B2C5D"/>
    <w:rsid w:val="002B630E"/>
    <w:rsid w:val="002B7055"/>
    <w:rsid w:val="002C1344"/>
    <w:rsid w:val="002C19E8"/>
    <w:rsid w:val="002C386B"/>
    <w:rsid w:val="002C6254"/>
    <w:rsid w:val="002C7F37"/>
    <w:rsid w:val="002D06FA"/>
    <w:rsid w:val="002D31A5"/>
    <w:rsid w:val="002D5B76"/>
    <w:rsid w:val="002D5DC5"/>
    <w:rsid w:val="002E0B5A"/>
    <w:rsid w:val="002E4529"/>
    <w:rsid w:val="002E493D"/>
    <w:rsid w:val="002E4D0E"/>
    <w:rsid w:val="002E7DF4"/>
    <w:rsid w:val="002F4237"/>
    <w:rsid w:val="002F4596"/>
    <w:rsid w:val="002F6B2A"/>
    <w:rsid w:val="002F7C59"/>
    <w:rsid w:val="00300073"/>
    <w:rsid w:val="00301901"/>
    <w:rsid w:val="00305314"/>
    <w:rsid w:val="00306826"/>
    <w:rsid w:val="003069BF"/>
    <w:rsid w:val="0031019F"/>
    <w:rsid w:val="00315FFB"/>
    <w:rsid w:val="00316E8A"/>
    <w:rsid w:val="00322DD1"/>
    <w:rsid w:val="003256F4"/>
    <w:rsid w:val="00326F31"/>
    <w:rsid w:val="0033217B"/>
    <w:rsid w:val="00337FAB"/>
    <w:rsid w:val="00341BEA"/>
    <w:rsid w:val="00344AFD"/>
    <w:rsid w:val="003456B0"/>
    <w:rsid w:val="00350B48"/>
    <w:rsid w:val="00350BD7"/>
    <w:rsid w:val="003565C2"/>
    <w:rsid w:val="00356E05"/>
    <w:rsid w:val="003621D3"/>
    <w:rsid w:val="0037553E"/>
    <w:rsid w:val="0038167B"/>
    <w:rsid w:val="00385CC3"/>
    <w:rsid w:val="00386BD0"/>
    <w:rsid w:val="003937E2"/>
    <w:rsid w:val="00396FCA"/>
    <w:rsid w:val="00397FC5"/>
    <w:rsid w:val="003A2E3A"/>
    <w:rsid w:val="003A46F0"/>
    <w:rsid w:val="003B28FC"/>
    <w:rsid w:val="003B2AE1"/>
    <w:rsid w:val="003B50CC"/>
    <w:rsid w:val="003C112C"/>
    <w:rsid w:val="003C364F"/>
    <w:rsid w:val="003C4ACA"/>
    <w:rsid w:val="003D17F3"/>
    <w:rsid w:val="003D4D91"/>
    <w:rsid w:val="003F2C0F"/>
    <w:rsid w:val="003F6C55"/>
    <w:rsid w:val="003F72EC"/>
    <w:rsid w:val="003F7893"/>
    <w:rsid w:val="00401239"/>
    <w:rsid w:val="0040191C"/>
    <w:rsid w:val="00407905"/>
    <w:rsid w:val="004105FB"/>
    <w:rsid w:val="004122AC"/>
    <w:rsid w:val="0041254D"/>
    <w:rsid w:val="00414CDF"/>
    <w:rsid w:val="0041675D"/>
    <w:rsid w:val="00420297"/>
    <w:rsid w:val="0042059A"/>
    <w:rsid w:val="00424FFC"/>
    <w:rsid w:val="00426CAD"/>
    <w:rsid w:val="00427673"/>
    <w:rsid w:val="00427AFA"/>
    <w:rsid w:val="00432877"/>
    <w:rsid w:val="00433296"/>
    <w:rsid w:val="00433B7A"/>
    <w:rsid w:val="00436679"/>
    <w:rsid w:val="00440DC8"/>
    <w:rsid w:val="004465E2"/>
    <w:rsid w:val="00446F96"/>
    <w:rsid w:val="00447BEC"/>
    <w:rsid w:val="004507FD"/>
    <w:rsid w:val="004526EC"/>
    <w:rsid w:val="00452FB8"/>
    <w:rsid w:val="0045499A"/>
    <w:rsid w:val="00455E6F"/>
    <w:rsid w:val="00456FC2"/>
    <w:rsid w:val="0046473A"/>
    <w:rsid w:val="0046520F"/>
    <w:rsid w:val="00476AA9"/>
    <w:rsid w:val="00483172"/>
    <w:rsid w:val="00483B5D"/>
    <w:rsid w:val="00486FC0"/>
    <w:rsid w:val="004909E2"/>
    <w:rsid w:val="00492348"/>
    <w:rsid w:val="004949DE"/>
    <w:rsid w:val="00494A57"/>
    <w:rsid w:val="004953FF"/>
    <w:rsid w:val="004956C7"/>
    <w:rsid w:val="004971BD"/>
    <w:rsid w:val="004A1045"/>
    <w:rsid w:val="004A13BD"/>
    <w:rsid w:val="004A5F2E"/>
    <w:rsid w:val="004A7937"/>
    <w:rsid w:val="004B4FD9"/>
    <w:rsid w:val="004B526A"/>
    <w:rsid w:val="004C1658"/>
    <w:rsid w:val="004C25D0"/>
    <w:rsid w:val="004C3CF7"/>
    <w:rsid w:val="004D0D26"/>
    <w:rsid w:val="004D6C48"/>
    <w:rsid w:val="004D7CB6"/>
    <w:rsid w:val="004E366A"/>
    <w:rsid w:val="004E3868"/>
    <w:rsid w:val="004E474C"/>
    <w:rsid w:val="004F2F0D"/>
    <w:rsid w:val="004F39D4"/>
    <w:rsid w:val="004F55BB"/>
    <w:rsid w:val="005004FF"/>
    <w:rsid w:val="0050256C"/>
    <w:rsid w:val="00505DD0"/>
    <w:rsid w:val="00506830"/>
    <w:rsid w:val="0052047D"/>
    <w:rsid w:val="00520D1B"/>
    <w:rsid w:val="005230ED"/>
    <w:rsid w:val="0052341D"/>
    <w:rsid w:val="00523FE3"/>
    <w:rsid w:val="00525C24"/>
    <w:rsid w:val="0052661A"/>
    <w:rsid w:val="00527FBD"/>
    <w:rsid w:val="00531EB3"/>
    <w:rsid w:val="005334E8"/>
    <w:rsid w:val="00533D12"/>
    <w:rsid w:val="00534638"/>
    <w:rsid w:val="005456D7"/>
    <w:rsid w:val="00550E59"/>
    <w:rsid w:val="00551FE3"/>
    <w:rsid w:val="00552FCE"/>
    <w:rsid w:val="00553B00"/>
    <w:rsid w:val="00554C85"/>
    <w:rsid w:val="005628AE"/>
    <w:rsid w:val="0056571F"/>
    <w:rsid w:val="005719B3"/>
    <w:rsid w:val="00572741"/>
    <w:rsid w:val="00575395"/>
    <w:rsid w:val="00575A82"/>
    <w:rsid w:val="005765E5"/>
    <w:rsid w:val="00577A6F"/>
    <w:rsid w:val="00586D08"/>
    <w:rsid w:val="005925AB"/>
    <w:rsid w:val="005A233C"/>
    <w:rsid w:val="005A4D17"/>
    <w:rsid w:val="005B0240"/>
    <w:rsid w:val="005B06D4"/>
    <w:rsid w:val="005B0763"/>
    <w:rsid w:val="005B1701"/>
    <w:rsid w:val="005B2432"/>
    <w:rsid w:val="005B28BC"/>
    <w:rsid w:val="005B305E"/>
    <w:rsid w:val="005B5716"/>
    <w:rsid w:val="005C22F0"/>
    <w:rsid w:val="005C6B84"/>
    <w:rsid w:val="005D1352"/>
    <w:rsid w:val="005D1C61"/>
    <w:rsid w:val="005D5ABB"/>
    <w:rsid w:val="005D6051"/>
    <w:rsid w:val="005E2021"/>
    <w:rsid w:val="005E4F2F"/>
    <w:rsid w:val="005E75B4"/>
    <w:rsid w:val="00605AF6"/>
    <w:rsid w:val="006073DC"/>
    <w:rsid w:val="00612D6A"/>
    <w:rsid w:val="00612DEF"/>
    <w:rsid w:val="0061507E"/>
    <w:rsid w:val="00615EF2"/>
    <w:rsid w:val="00623B80"/>
    <w:rsid w:val="00623E16"/>
    <w:rsid w:val="00623F3C"/>
    <w:rsid w:val="00627349"/>
    <w:rsid w:val="00631238"/>
    <w:rsid w:val="00634AD6"/>
    <w:rsid w:val="00636B24"/>
    <w:rsid w:val="00650554"/>
    <w:rsid w:val="0065148D"/>
    <w:rsid w:val="006537EB"/>
    <w:rsid w:val="0065686A"/>
    <w:rsid w:val="00657155"/>
    <w:rsid w:val="006574AA"/>
    <w:rsid w:val="006578DA"/>
    <w:rsid w:val="00666C44"/>
    <w:rsid w:val="0067198E"/>
    <w:rsid w:val="00671EA8"/>
    <w:rsid w:val="00672FBC"/>
    <w:rsid w:val="00681123"/>
    <w:rsid w:val="00684A11"/>
    <w:rsid w:val="0069169F"/>
    <w:rsid w:val="006922AC"/>
    <w:rsid w:val="00693801"/>
    <w:rsid w:val="00694A9A"/>
    <w:rsid w:val="006A0720"/>
    <w:rsid w:val="006A311D"/>
    <w:rsid w:val="006A4739"/>
    <w:rsid w:val="006B05B6"/>
    <w:rsid w:val="006B19A4"/>
    <w:rsid w:val="006B2234"/>
    <w:rsid w:val="006B28F8"/>
    <w:rsid w:val="006C30F2"/>
    <w:rsid w:val="006D2BB3"/>
    <w:rsid w:val="006D55C7"/>
    <w:rsid w:val="006E28C6"/>
    <w:rsid w:val="006E3464"/>
    <w:rsid w:val="006E4EFC"/>
    <w:rsid w:val="006F3EF2"/>
    <w:rsid w:val="006F4B91"/>
    <w:rsid w:val="006F4E94"/>
    <w:rsid w:val="00701CF7"/>
    <w:rsid w:val="007026B5"/>
    <w:rsid w:val="00714DAE"/>
    <w:rsid w:val="00714E2F"/>
    <w:rsid w:val="00715079"/>
    <w:rsid w:val="00715294"/>
    <w:rsid w:val="00717369"/>
    <w:rsid w:val="00717853"/>
    <w:rsid w:val="0072004E"/>
    <w:rsid w:val="007256C5"/>
    <w:rsid w:val="007267AA"/>
    <w:rsid w:val="0072791B"/>
    <w:rsid w:val="0073016B"/>
    <w:rsid w:val="007305B5"/>
    <w:rsid w:val="00731FB6"/>
    <w:rsid w:val="00734C24"/>
    <w:rsid w:val="00735502"/>
    <w:rsid w:val="00737049"/>
    <w:rsid w:val="00742449"/>
    <w:rsid w:val="007466D9"/>
    <w:rsid w:val="007522EB"/>
    <w:rsid w:val="0075304B"/>
    <w:rsid w:val="00754F84"/>
    <w:rsid w:val="00756747"/>
    <w:rsid w:val="00757048"/>
    <w:rsid w:val="007630BC"/>
    <w:rsid w:val="007645B5"/>
    <w:rsid w:val="0076594C"/>
    <w:rsid w:val="0076674F"/>
    <w:rsid w:val="0077060A"/>
    <w:rsid w:val="00772FE2"/>
    <w:rsid w:val="00773D88"/>
    <w:rsid w:val="00776A82"/>
    <w:rsid w:val="0078275B"/>
    <w:rsid w:val="007829CC"/>
    <w:rsid w:val="00783A70"/>
    <w:rsid w:val="007854EC"/>
    <w:rsid w:val="00785E4E"/>
    <w:rsid w:val="00786D98"/>
    <w:rsid w:val="00786EAF"/>
    <w:rsid w:val="0079208D"/>
    <w:rsid w:val="0079283C"/>
    <w:rsid w:val="00794C46"/>
    <w:rsid w:val="0079610E"/>
    <w:rsid w:val="00797844"/>
    <w:rsid w:val="007A27AC"/>
    <w:rsid w:val="007A3AA3"/>
    <w:rsid w:val="007A6565"/>
    <w:rsid w:val="007A78AB"/>
    <w:rsid w:val="007A7B56"/>
    <w:rsid w:val="007A7CBE"/>
    <w:rsid w:val="007B33AE"/>
    <w:rsid w:val="007B6543"/>
    <w:rsid w:val="007C03A5"/>
    <w:rsid w:val="007C3C14"/>
    <w:rsid w:val="007C6FD9"/>
    <w:rsid w:val="007D4C0C"/>
    <w:rsid w:val="007D792E"/>
    <w:rsid w:val="007D7C79"/>
    <w:rsid w:val="007D7E7D"/>
    <w:rsid w:val="007E1E15"/>
    <w:rsid w:val="007E3789"/>
    <w:rsid w:val="007E548B"/>
    <w:rsid w:val="007F4407"/>
    <w:rsid w:val="00802727"/>
    <w:rsid w:val="00802A6A"/>
    <w:rsid w:val="00806F3F"/>
    <w:rsid w:val="00811260"/>
    <w:rsid w:val="0082391E"/>
    <w:rsid w:val="00834B1F"/>
    <w:rsid w:val="00834E90"/>
    <w:rsid w:val="00836E71"/>
    <w:rsid w:val="00836EBB"/>
    <w:rsid w:val="00842448"/>
    <w:rsid w:val="00843969"/>
    <w:rsid w:val="00845FA9"/>
    <w:rsid w:val="00846AB0"/>
    <w:rsid w:val="00853098"/>
    <w:rsid w:val="00854729"/>
    <w:rsid w:val="00855DAE"/>
    <w:rsid w:val="008573A7"/>
    <w:rsid w:val="00864232"/>
    <w:rsid w:val="0086524D"/>
    <w:rsid w:val="0086716D"/>
    <w:rsid w:val="008734E5"/>
    <w:rsid w:val="008740BC"/>
    <w:rsid w:val="00874AEB"/>
    <w:rsid w:val="0088600D"/>
    <w:rsid w:val="008A66DB"/>
    <w:rsid w:val="008B220D"/>
    <w:rsid w:val="008B4A37"/>
    <w:rsid w:val="008B509C"/>
    <w:rsid w:val="008B683F"/>
    <w:rsid w:val="008B79FD"/>
    <w:rsid w:val="008B7BCF"/>
    <w:rsid w:val="008D0125"/>
    <w:rsid w:val="008D072E"/>
    <w:rsid w:val="008D27C0"/>
    <w:rsid w:val="008D4CA6"/>
    <w:rsid w:val="008D4D81"/>
    <w:rsid w:val="008D5834"/>
    <w:rsid w:val="008D7F1D"/>
    <w:rsid w:val="008E40DF"/>
    <w:rsid w:val="008E4F20"/>
    <w:rsid w:val="008E510C"/>
    <w:rsid w:val="008E5C90"/>
    <w:rsid w:val="00904D71"/>
    <w:rsid w:val="00904F09"/>
    <w:rsid w:val="00907895"/>
    <w:rsid w:val="009114A6"/>
    <w:rsid w:val="0091239C"/>
    <w:rsid w:val="00913FCE"/>
    <w:rsid w:val="00914FAA"/>
    <w:rsid w:val="0091666A"/>
    <w:rsid w:val="0092288B"/>
    <w:rsid w:val="00924871"/>
    <w:rsid w:val="00931215"/>
    <w:rsid w:val="00932EDF"/>
    <w:rsid w:val="00933A70"/>
    <w:rsid w:val="00933EB7"/>
    <w:rsid w:val="00934580"/>
    <w:rsid w:val="0093608E"/>
    <w:rsid w:val="00942A7E"/>
    <w:rsid w:val="009444B2"/>
    <w:rsid w:val="00945496"/>
    <w:rsid w:val="00951284"/>
    <w:rsid w:val="0095517E"/>
    <w:rsid w:val="0095555C"/>
    <w:rsid w:val="009555EE"/>
    <w:rsid w:val="009564F2"/>
    <w:rsid w:val="009576D4"/>
    <w:rsid w:val="00957C70"/>
    <w:rsid w:val="00961B5D"/>
    <w:rsid w:val="00964301"/>
    <w:rsid w:val="0096730B"/>
    <w:rsid w:val="00971171"/>
    <w:rsid w:val="0097498F"/>
    <w:rsid w:val="0097505D"/>
    <w:rsid w:val="00977C5B"/>
    <w:rsid w:val="00981701"/>
    <w:rsid w:val="0098211F"/>
    <w:rsid w:val="00983414"/>
    <w:rsid w:val="00984DB0"/>
    <w:rsid w:val="0098618A"/>
    <w:rsid w:val="0099020D"/>
    <w:rsid w:val="00991BCF"/>
    <w:rsid w:val="00991F25"/>
    <w:rsid w:val="0099531A"/>
    <w:rsid w:val="00997C36"/>
    <w:rsid w:val="009A014E"/>
    <w:rsid w:val="009A7EDF"/>
    <w:rsid w:val="009B0231"/>
    <w:rsid w:val="009B3D7B"/>
    <w:rsid w:val="009B7013"/>
    <w:rsid w:val="009B7F2A"/>
    <w:rsid w:val="009C0264"/>
    <w:rsid w:val="009C054B"/>
    <w:rsid w:val="009C4E48"/>
    <w:rsid w:val="009C56D3"/>
    <w:rsid w:val="009D060A"/>
    <w:rsid w:val="009D1281"/>
    <w:rsid w:val="009D1BFA"/>
    <w:rsid w:val="009D4594"/>
    <w:rsid w:val="009D5E1C"/>
    <w:rsid w:val="009E1C37"/>
    <w:rsid w:val="009E2317"/>
    <w:rsid w:val="009E5959"/>
    <w:rsid w:val="009E67BC"/>
    <w:rsid w:val="009E6C2B"/>
    <w:rsid w:val="009F30D3"/>
    <w:rsid w:val="009F38F0"/>
    <w:rsid w:val="009F39D8"/>
    <w:rsid w:val="009F5407"/>
    <w:rsid w:val="009F620D"/>
    <w:rsid w:val="009F71D3"/>
    <w:rsid w:val="009F762A"/>
    <w:rsid w:val="009F7FE2"/>
    <w:rsid w:val="00A00929"/>
    <w:rsid w:val="00A02322"/>
    <w:rsid w:val="00A10CD5"/>
    <w:rsid w:val="00A110E9"/>
    <w:rsid w:val="00A11832"/>
    <w:rsid w:val="00A12C12"/>
    <w:rsid w:val="00A13615"/>
    <w:rsid w:val="00A15F05"/>
    <w:rsid w:val="00A20B16"/>
    <w:rsid w:val="00A22127"/>
    <w:rsid w:val="00A26427"/>
    <w:rsid w:val="00A26BA7"/>
    <w:rsid w:val="00A27D52"/>
    <w:rsid w:val="00A31757"/>
    <w:rsid w:val="00A32886"/>
    <w:rsid w:val="00A36EAA"/>
    <w:rsid w:val="00A3743A"/>
    <w:rsid w:val="00A41DC4"/>
    <w:rsid w:val="00A4368C"/>
    <w:rsid w:val="00A444CE"/>
    <w:rsid w:val="00A45365"/>
    <w:rsid w:val="00A457E6"/>
    <w:rsid w:val="00A50E4F"/>
    <w:rsid w:val="00A53290"/>
    <w:rsid w:val="00A555CF"/>
    <w:rsid w:val="00A61212"/>
    <w:rsid w:val="00A65098"/>
    <w:rsid w:val="00A65A9C"/>
    <w:rsid w:val="00A72125"/>
    <w:rsid w:val="00A82DCE"/>
    <w:rsid w:val="00A85B49"/>
    <w:rsid w:val="00A94894"/>
    <w:rsid w:val="00A9606E"/>
    <w:rsid w:val="00A96AA3"/>
    <w:rsid w:val="00A977E5"/>
    <w:rsid w:val="00AA0F3A"/>
    <w:rsid w:val="00AA2317"/>
    <w:rsid w:val="00AA57EA"/>
    <w:rsid w:val="00AA57F5"/>
    <w:rsid w:val="00AA5F3B"/>
    <w:rsid w:val="00AA7341"/>
    <w:rsid w:val="00AB0260"/>
    <w:rsid w:val="00AB11F9"/>
    <w:rsid w:val="00AB1536"/>
    <w:rsid w:val="00AC0225"/>
    <w:rsid w:val="00AC2886"/>
    <w:rsid w:val="00AC31FA"/>
    <w:rsid w:val="00AC4653"/>
    <w:rsid w:val="00AC5E40"/>
    <w:rsid w:val="00AD0197"/>
    <w:rsid w:val="00AD1152"/>
    <w:rsid w:val="00AD1450"/>
    <w:rsid w:val="00AD2BDD"/>
    <w:rsid w:val="00AE01C2"/>
    <w:rsid w:val="00AE10E9"/>
    <w:rsid w:val="00AE75B2"/>
    <w:rsid w:val="00AE7A54"/>
    <w:rsid w:val="00AE7BB8"/>
    <w:rsid w:val="00AE7C15"/>
    <w:rsid w:val="00AF3354"/>
    <w:rsid w:val="00AF413A"/>
    <w:rsid w:val="00AF6C0D"/>
    <w:rsid w:val="00AF6CB5"/>
    <w:rsid w:val="00B001B8"/>
    <w:rsid w:val="00B033A6"/>
    <w:rsid w:val="00B0472D"/>
    <w:rsid w:val="00B10066"/>
    <w:rsid w:val="00B1581B"/>
    <w:rsid w:val="00B201ED"/>
    <w:rsid w:val="00B20C4F"/>
    <w:rsid w:val="00B21B7E"/>
    <w:rsid w:val="00B23E89"/>
    <w:rsid w:val="00B241C5"/>
    <w:rsid w:val="00B31480"/>
    <w:rsid w:val="00B359F9"/>
    <w:rsid w:val="00B366A8"/>
    <w:rsid w:val="00B366D4"/>
    <w:rsid w:val="00B376C8"/>
    <w:rsid w:val="00B41FE8"/>
    <w:rsid w:val="00B44348"/>
    <w:rsid w:val="00B46859"/>
    <w:rsid w:val="00B5402A"/>
    <w:rsid w:val="00B57249"/>
    <w:rsid w:val="00B615D7"/>
    <w:rsid w:val="00B7640E"/>
    <w:rsid w:val="00B7715F"/>
    <w:rsid w:val="00B878D1"/>
    <w:rsid w:val="00B96A36"/>
    <w:rsid w:val="00B96C12"/>
    <w:rsid w:val="00BA04E5"/>
    <w:rsid w:val="00BA0D63"/>
    <w:rsid w:val="00BA3F8E"/>
    <w:rsid w:val="00BA4317"/>
    <w:rsid w:val="00BB07C3"/>
    <w:rsid w:val="00BB5CEE"/>
    <w:rsid w:val="00BB67D2"/>
    <w:rsid w:val="00BC0506"/>
    <w:rsid w:val="00BC07E9"/>
    <w:rsid w:val="00BC15D5"/>
    <w:rsid w:val="00BC331B"/>
    <w:rsid w:val="00BC5C5A"/>
    <w:rsid w:val="00BD0005"/>
    <w:rsid w:val="00BD01BB"/>
    <w:rsid w:val="00BD1F12"/>
    <w:rsid w:val="00BD24B1"/>
    <w:rsid w:val="00BD6227"/>
    <w:rsid w:val="00BD7634"/>
    <w:rsid w:val="00BD77D6"/>
    <w:rsid w:val="00BE1408"/>
    <w:rsid w:val="00BE3370"/>
    <w:rsid w:val="00BE68F3"/>
    <w:rsid w:val="00BE6CA0"/>
    <w:rsid w:val="00BF07A0"/>
    <w:rsid w:val="00C03AE2"/>
    <w:rsid w:val="00C03D27"/>
    <w:rsid w:val="00C1086D"/>
    <w:rsid w:val="00C108C0"/>
    <w:rsid w:val="00C137AD"/>
    <w:rsid w:val="00C13B2A"/>
    <w:rsid w:val="00C16D80"/>
    <w:rsid w:val="00C21B43"/>
    <w:rsid w:val="00C2481E"/>
    <w:rsid w:val="00C254D6"/>
    <w:rsid w:val="00C264B7"/>
    <w:rsid w:val="00C30999"/>
    <w:rsid w:val="00C31BB3"/>
    <w:rsid w:val="00C3413F"/>
    <w:rsid w:val="00C3640A"/>
    <w:rsid w:val="00C42D52"/>
    <w:rsid w:val="00C43AFA"/>
    <w:rsid w:val="00C45C94"/>
    <w:rsid w:val="00C4798C"/>
    <w:rsid w:val="00C47F93"/>
    <w:rsid w:val="00C50145"/>
    <w:rsid w:val="00C504C6"/>
    <w:rsid w:val="00C50903"/>
    <w:rsid w:val="00C524F4"/>
    <w:rsid w:val="00C53458"/>
    <w:rsid w:val="00C574D4"/>
    <w:rsid w:val="00C638B3"/>
    <w:rsid w:val="00C66618"/>
    <w:rsid w:val="00C679AE"/>
    <w:rsid w:val="00C70B59"/>
    <w:rsid w:val="00C72020"/>
    <w:rsid w:val="00C7640D"/>
    <w:rsid w:val="00C77B7D"/>
    <w:rsid w:val="00C8421B"/>
    <w:rsid w:val="00C865D4"/>
    <w:rsid w:val="00C87051"/>
    <w:rsid w:val="00C87B7E"/>
    <w:rsid w:val="00C90946"/>
    <w:rsid w:val="00C95BEB"/>
    <w:rsid w:val="00C95EE3"/>
    <w:rsid w:val="00CA019C"/>
    <w:rsid w:val="00CA3A14"/>
    <w:rsid w:val="00CA3AD1"/>
    <w:rsid w:val="00CA5DFD"/>
    <w:rsid w:val="00CB1C93"/>
    <w:rsid w:val="00CB4FE5"/>
    <w:rsid w:val="00CB5EB9"/>
    <w:rsid w:val="00CB69F8"/>
    <w:rsid w:val="00CC00BF"/>
    <w:rsid w:val="00CD1D86"/>
    <w:rsid w:val="00CD2D57"/>
    <w:rsid w:val="00CD40EA"/>
    <w:rsid w:val="00CD6B74"/>
    <w:rsid w:val="00CE49CF"/>
    <w:rsid w:val="00CF0606"/>
    <w:rsid w:val="00D003E8"/>
    <w:rsid w:val="00D046CC"/>
    <w:rsid w:val="00D107A3"/>
    <w:rsid w:val="00D10CC7"/>
    <w:rsid w:val="00D13607"/>
    <w:rsid w:val="00D17282"/>
    <w:rsid w:val="00D21AB4"/>
    <w:rsid w:val="00D23CD9"/>
    <w:rsid w:val="00D245F5"/>
    <w:rsid w:val="00D24F64"/>
    <w:rsid w:val="00D2526F"/>
    <w:rsid w:val="00D264E3"/>
    <w:rsid w:val="00D265EC"/>
    <w:rsid w:val="00D27705"/>
    <w:rsid w:val="00D27964"/>
    <w:rsid w:val="00D30F2A"/>
    <w:rsid w:val="00D32071"/>
    <w:rsid w:val="00D3324C"/>
    <w:rsid w:val="00D361EB"/>
    <w:rsid w:val="00D366BE"/>
    <w:rsid w:val="00D37C6F"/>
    <w:rsid w:val="00D566CE"/>
    <w:rsid w:val="00D631BE"/>
    <w:rsid w:val="00D67E38"/>
    <w:rsid w:val="00D70EB1"/>
    <w:rsid w:val="00D71DDC"/>
    <w:rsid w:val="00D72484"/>
    <w:rsid w:val="00D72EC1"/>
    <w:rsid w:val="00D759AA"/>
    <w:rsid w:val="00D766B8"/>
    <w:rsid w:val="00D773D9"/>
    <w:rsid w:val="00D80129"/>
    <w:rsid w:val="00D87202"/>
    <w:rsid w:val="00D91ABC"/>
    <w:rsid w:val="00D922E8"/>
    <w:rsid w:val="00D943BE"/>
    <w:rsid w:val="00D9441C"/>
    <w:rsid w:val="00D96467"/>
    <w:rsid w:val="00D97E81"/>
    <w:rsid w:val="00DA0D96"/>
    <w:rsid w:val="00DA6E12"/>
    <w:rsid w:val="00DA7733"/>
    <w:rsid w:val="00DB0335"/>
    <w:rsid w:val="00DB1948"/>
    <w:rsid w:val="00DB2489"/>
    <w:rsid w:val="00DB375D"/>
    <w:rsid w:val="00DB423B"/>
    <w:rsid w:val="00DB7A19"/>
    <w:rsid w:val="00DC6B27"/>
    <w:rsid w:val="00DC6B9A"/>
    <w:rsid w:val="00DD1A92"/>
    <w:rsid w:val="00DD1E61"/>
    <w:rsid w:val="00DD3B7C"/>
    <w:rsid w:val="00DD6386"/>
    <w:rsid w:val="00DE3B97"/>
    <w:rsid w:val="00DE5A0F"/>
    <w:rsid w:val="00DE5C2A"/>
    <w:rsid w:val="00DE61D9"/>
    <w:rsid w:val="00DE6323"/>
    <w:rsid w:val="00DE65E1"/>
    <w:rsid w:val="00DE6654"/>
    <w:rsid w:val="00DE6EA6"/>
    <w:rsid w:val="00DF12E7"/>
    <w:rsid w:val="00DF3EF3"/>
    <w:rsid w:val="00DF4D47"/>
    <w:rsid w:val="00DF5F50"/>
    <w:rsid w:val="00DF7BB4"/>
    <w:rsid w:val="00E04B5A"/>
    <w:rsid w:val="00E06FE3"/>
    <w:rsid w:val="00E153AA"/>
    <w:rsid w:val="00E24C03"/>
    <w:rsid w:val="00E26332"/>
    <w:rsid w:val="00E26D4B"/>
    <w:rsid w:val="00E274A1"/>
    <w:rsid w:val="00E30008"/>
    <w:rsid w:val="00E321FD"/>
    <w:rsid w:val="00E33EEA"/>
    <w:rsid w:val="00E357D6"/>
    <w:rsid w:val="00E3591E"/>
    <w:rsid w:val="00E4513E"/>
    <w:rsid w:val="00E4669C"/>
    <w:rsid w:val="00E51FD0"/>
    <w:rsid w:val="00E53B44"/>
    <w:rsid w:val="00E543F2"/>
    <w:rsid w:val="00E5516B"/>
    <w:rsid w:val="00E61091"/>
    <w:rsid w:val="00E64199"/>
    <w:rsid w:val="00E6437F"/>
    <w:rsid w:val="00E649F0"/>
    <w:rsid w:val="00E64DFA"/>
    <w:rsid w:val="00E670A2"/>
    <w:rsid w:val="00E67413"/>
    <w:rsid w:val="00E70976"/>
    <w:rsid w:val="00E7118C"/>
    <w:rsid w:val="00E73A17"/>
    <w:rsid w:val="00E7410D"/>
    <w:rsid w:val="00E74666"/>
    <w:rsid w:val="00E7566B"/>
    <w:rsid w:val="00E8442C"/>
    <w:rsid w:val="00E876C3"/>
    <w:rsid w:val="00E90856"/>
    <w:rsid w:val="00E93435"/>
    <w:rsid w:val="00E93C29"/>
    <w:rsid w:val="00E93C54"/>
    <w:rsid w:val="00E947EE"/>
    <w:rsid w:val="00E95D74"/>
    <w:rsid w:val="00E96BF6"/>
    <w:rsid w:val="00EA13BA"/>
    <w:rsid w:val="00EA47CF"/>
    <w:rsid w:val="00EA6331"/>
    <w:rsid w:val="00EA6900"/>
    <w:rsid w:val="00EB091B"/>
    <w:rsid w:val="00EB2074"/>
    <w:rsid w:val="00EB62F7"/>
    <w:rsid w:val="00EB6805"/>
    <w:rsid w:val="00EC4B77"/>
    <w:rsid w:val="00EC7C05"/>
    <w:rsid w:val="00ED0ED5"/>
    <w:rsid w:val="00ED7CFF"/>
    <w:rsid w:val="00EE19F4"/>
    <w:rsid w:val="00EE26DD"/>
    <w:rsid w:val="00EE3C10"/>
    <w:rsid w:val="00EF0D23"/>
    <w:rsid w:val="00EF0F9C"/>
    <w:rsid w:val="00EF1DF5"/>
    <w:rsid w:val="00EF4ADB"/>
    <w:rsid w:val="00EF6CD6"/>
    <w:rsid w:val="00EF6DA1"/>
    <w:rsid w:val="00EF7936"/>
    <w:rsid w:val="00F01631"/>
    <w:rsid w:val="00F0244C"/>
    <w:rsid w:val="00F035EC"/>
    <w:rsid w:val="00F07115"/>
    <w:rsid w:val="00F07329"/>
    <w:rsid w:val="00F13560"/>
    <w:rsid w:val="00F146B5"/>
    <w:rsid w:val="00F15B80"/>
    <w:rsid w:val="00F23E07"/>
    <w:rsid w:val="00F27106"/>
    <w:rsid w:val="00F306D4"/>
    <w:rsid w:val="00F330DC"/>
    <w:rsid w:val="00F33B49"/>
    <w:rsid w:val="00F3531F"/>
    <w:rsid w:val="00F373BC"/>
    <w:rsid w:val="00F52F5D"/>
    <w:rsid w:val="00F5334C"/>
    <w:rsid w:val="00F5568F"/>
    <w:rsid w:val="00F57EB5"/>
    <w:rsid w:val="00F60D62"/>
    <w:rsid w:val="00F626AD"/>
    <w:rsid w:val="00F6308B"/>
    <w:rsid w:val="00F63EEE"/>
    <w:rsid w:val="00F661CF"/>
    <w:rsid w:val="00F73A56"/>
    <w:rsid w:val="00F73D3D"/>
    <w:rsid w:val="00F7427B"/>
    <w:rsid w:val="00F7446C"/>
    <w:rsid w:val="00F83935"/>
    <w:rsid w:val="00F83B65"/>
    <w:rsid w:val="00F856BA"/>
    <w:rsid w:val="00F87A18"/>
    <w:rsid w:val="00F87E39"/>
    <w:rsid w:val="00F9059A"/>
    <w:rsid w:val="00F90765"/>
    <w:rsid w:val="00F96DDF"/>
    <w:rsid w:val="00FA22ED"/>
    <w:rsid w:val="00FA2CB4"/>
    <w:rsid w:val="00FA2F76"/>
    <w:rsid w:val="00FA5064"/>
    <w:rsid w:val="00FA585E"/>
    <w:rsid w:val="00FC2582"/>
    <w:rsid w:val="00FC3FBE"/>
    <w:rsid w:val="00FC5B8D"/>
    <w:rsid w:val="00FD11C5"/>
    <w:rsid w:val="00FD2FF5"/>
    <w:rsid w:val="00FD52A4"/>
    <w:rsid w:val="00FE27C8"/>
    <w:rsid w:val="00FE722A"/>
    <w:rsid w:val="00FE7C42"/>
    <w:rsid w:val="00FF3F54"/>
    <w:rsid w:val="00FF4847"/>
    <w:rsid w:val="00FF4B34"/>
    <w:rsid w:val="00FF57F3"/>
    <w:rsid w:val="0199FBEF"/>
    <w:rsid w:val="0236112F"/>
    <w:rsid w:val="02431909"/>
    <w:rsid w:val="02EB2677"/>
    <w:rsid w:val="09F16D63"/>
    <w:rsid w:val="0B2ACC23"/>
    <w:rsid w:val="0E35C6A4"/>
    <w:rsid w:val="0E8809D7"/>
    <w:rsid w:val="0EA5F6AF"/>
    <w:rsid w:val="1041C710"/>
    <w:rsid w:val="10918740"/>
    <w:rsid w:val="11A0852C"/>
    <w:rsid w:val="12428666"/>
    <w:rsid w:val="12ABFE4B"/>
    <w:rsid w:val="14C3FB47"/>
    <w:rsid w:val="15AFE765"/>
    <w:rsid w:val="16BA4204"/>
    <w:rsid w:val="1703A5A9"/>
    <w:rsid w:val="176F32F7"/>
    <w:rsid w:val="184680E3"/>
    <w:rsid w:val="19E36C38"/>
    <w:rsid w:val="1AB4FE54"/>
    <w:rsid w:val="1B78D934"/>
    <w:rsid w:val="1EC407FF"/>
    <w:rsid w:val="1F091365"/>
    <w:rsid w:val="23FA28F8"/>
    <w:rsid w:val="2595C688"/>
    <w:rsid w:val="273DC1D2"/>
    <w:rsid w:val="27F73C1F"/>
    <w:rsid w:val="286F2100"/>
    <w:rsid w:val="2ABA145F"/>
    <w:rsid w:val="2B858B9C"/>
    <w:rsid w:val="2E10AB31"/>
    <w:rsid w:val="2E321E5B"/>
    <w:rsid w:val="2EF74F3A"/>
    <w:rsid w:val="2FCA4C76"/>
    <w:rsid w:val="334337A3"/>
    <w:rsid w:val="33A2218F"/>
    <w:rsid w:val="35FBA44D"/>
    <w:rsid w:val="3680F83F"/>
    <w:rsid w:val="36E9F263"/>
    <w:rsid w:val="377C4E7A"/>
    <w:rsid w:val="39AC1AF5"/>
    <w:rsid w:val="3ABBABC3"/>
    <w:rsid w:val="44026FAE"/>
    <w:rsid w:val="4584A20E"/>
    <w:rsid w:val="482990E9"/>
    <w:rsid w:val="4A256AB2"/>
    <w:rsid w:val="4BC50EF4"/>
    <w:rsid w:val="4BE4C4DB"/>
    <w:rsid w:val="4C1BAD7F"/>
    <w:rsid w:val="4D6EDE8F"/>
    <w:rsid w:val="4E7EB24A"/>
    <w:rsid w:val="4F1FD828"/>
    <w:rsid w:val="55583DC6"/>
    <w:rsid w:val="56BABA02"/>
    <w:rsid w:val="58D4F0A6"/>
    <w:rsid w:val="5910FD8B"/>
    <w:rsid w:val="59479022"/>
    <w:rsid w:val="595D9465"/>
    <w:rsid w:val="59F25AC4"/>
    <w:rsid w:val="5C3385BC"/>
    <w:rsid w:val="5D5E6D4B"/>
    <w:rsid w:val="5F9878F7"/>
    <w:rsid w:val="60C6BEFF"/>
    <w:rsid w:val="61344958"/>
    <w:rsid w:val="62D331C7"/>
    <w:rsid w:val="643E43F4"/>
    <w:rsid w:val="6642DED6"/>
    <w:rsid w:val="67218D68"/>
    <w:rsid w:val="6767B265"/>
    <w:rsid w:val="67D81EA3"/>
    <w:rsid w:val="6A09C93E"/>
    <w:rsid w:val="6A2FA166"/>
    <w:rsid w:val="6A697E0E"/>
    <w:rsid w:val="6B45CCFE"/>
    <w:rsid w:val="6B5BD17E"/>
    <w:rsid w:val="6DB83CE1"/>
    <w:rsid w:val="6E511511"/>
    <w:rsid w:val="6FE8EE00"/>
    <w:rsid w:val="705125AF"/>
    <w:rsid w:val="71655A10"/>
    <w:rsid w:val="716664A0"/>
    <w:rsid w:val="760CA36E"/>
    <w:rsid w:val="784F3FD4"/>
    <w:rsid w:val="7BACED93"/>
    <w:rsid w:val="7F24A0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125AF"/>
  <w15:chartTrackingRefBased/>
  <w15:docId w15:val="{A256446F-CB52-4C48-919A-18FE47C4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182"/>
    <w:rPr>
      <w:lang w:val="en-AU"/>
    </w:rPr>
  </w:style>
  <w:style w:type="paragraph" w:styleId="Heading1">
    <w:name w:val="heading 1"/>
    <w:basedOn w:val="Normal"/>
    <w:next w:val="Normal"/>
    <w:link w:val="Heading1Char"/>
    <w:uiPriority w:val="9"/>
    <w:qFormat/>
    <w:rsid w:val="00E73A17"/>
    <w:pPr>
      <w:keepNext/>
      <w:spacing w:before="120" w:after="120"/>
      <w:outlineLvl w:val="0"/>
    </w:pPr>
    <w:rPr>
      <w:rFonts w:eastAsiaTheme="majorEastAsia" w:cstheme="majorBidi"/>
      <w:b/>
      <w:bCs/>
      <w:color w:val="000000" w:themeColor="text1"/>
      <w:sz w:val="24"/>
      <w:szCs w:val="24"/>
    </w:rPr>
  </w:style>
  <w:style w:type="paragraph" w:styleId="Heading2">
    <w:name w:val="heading 2"/>
    <w:basedOn w:val="Normal"/>
    <w:next w:val="Normal"/>
    <w:link w:val="Heading2Char"/>
    <w:uiPriority w:val="9"/>
    <w:unhideWhenUsed/>
    <w:qFormat/>
    <w:rsid w:val="02EB2677"/>
    <w:pPr>
      <w:keepNext/>
      <w:numPr>
        <w:ilvl w:val="1"/>
        <w:numId w:val="2"/>
      </w:numPr>
      <w:spacing w:before="40" w:after="0"/>
      <w:outlineLvl w:val="1"/>
    </w:pPr>
    <w:rPr>
      <w:rFonts w:eastAsiaTheme="majorEastAsia" w:cstheme="majorBidi"/>
      <w:b/>
      <w:bCs/>
      <w:color w:val="000000" w:themeColor="text1"/>
    </w:rPr>
  </w:style>
  <w:style w:type="paragraph" w:styleId="Heading3">
    <w:name w:val="heading 3"/>
    <w:basedOn w:val="Normal"/>
    <w:next w:val="Normal"/>
    <w:link w:val="Heading3Char"/>
    <w:uiPriority w:val="9"/>
    <w:semiHidden/>
    <w:unhideWhenUsed/>
    <w:qFormat/>
    <w:rsid w:val="02EB2677"/>
    <w:pPr>
      <w:keepNext/>
      <w:numPr>
        <w:ilvl w:val="2"/>
        <w:numId w:val="2"/>
      </w:numPr>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semiHidden/>
    <w:unhideWhenUsed/>
    <w:qFormat/>
    <w:rsid w:val="02EB2677"/>
    <w:pPr>
      <w:keepNext/>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2EB2677"/>
    <w:pPr>
      <w:keepNext/>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2EB2677"/>
    <w:pPr>
      <w:keepNext/>
      <w:numPr>
        <w:ilvl w:val="5"/>
        <w:numId w:val="2"/>
      </w:numPr>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semiHidden/>
    <w:unhideWhenUsed/>
    <w:qFormat/>
    <w:rsid w:val="02EB2677"/>
    <w:pPr>
      <w:keepNext/>
      <w:numPr>
        <w:ilvl w:val="6"/>
        <w:numId w:val="2"/>
      </w:numPr>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semiHidden/>
    <w:unhideWhenUsed/>
    <w:qFormat/>
    <w:rsid w:val="02EB2677"/>
    <w:pPr>
      <w:keepNext/>
      <w:numPr>
        <w:ilvl w:val="7"/>
        <w:numId w:val="2"/>
      </w:numPr>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semiHidden/>
    <w:unhideWhenUsed/>
    <w:qFormat/>
    <w:rsid w:val="02EB2677"/>
    <w:pPr>
      <w:keepNext/>
      <w:numPr>
        <w:ilvl w:val="8"/>
        <w:numId w:val="2"/>
      </w:numPr>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C1344"/>
    <w:pPr>
      <w:ind w:left="720"/>
      <w:contextualSpacing/>
    </w:pPr>
  </w:style>
  <w:style w:type="paragraph" w:customStyle="1" w:styleId="paragraph">
    <w:name w:val="paragraph"/>
    <w:basedOn w:val="Normal"/>
    <w:uiPriority w:val="1"/>
    <w:rsid w:val="02EB2677"/>
    <w:pPr>
      <w:spacing w:beforeAutospacing="1"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33A70"/>
  </w:style>
  <w:style w:type="character" w:customStyle="1" w:styleId="eop">
    <w:name w:val="eop"/>
    <w:basedOn w:val="DefaultParagraphFont"/>
    <w:rsid w:val="00933A70"/>
  </w:style>
  <w:style w:type="character" w:styleId="Hyperlink">
    <w:name w:val="Hyperlink"/>
    <w:basedOn w:val="DefaultParagraphFont"/>
    <w:uiPriority w:val="99"/>
    <w:unhideWhenUsed/>
    <w:rsid w:val="00836E71"/>
    <w:rPr>
      <w:color w:val="0563C1" w:themeColor="hyperlink"/>
      <w:u w:val="single"/>
    </w:rPr>
  </w:style>
  <w:style w:type="character" w:styleId="UnresolvedMention">
    <w:name w:val="Unresolved Mention"/>
    <w:basedOn w:val="DefaultParagraphFont"/>
    <w:uiPriority w:val="99"/>
    <w:unhideWhenUsed/>
    <w:rsid w:val="00836E71"/>
    <w:rPr>
      <w:color w:val="605E5C"/>
      <w:shd w:val="clear" w:color="auto" w:fill="E1DFDD"/>
    </w:rPr>
  </w:style>
  <w:style w:type="paragraph" w:customStyle="1" w:styleId="TableHeading">
    <w:name w:val="Table Heading"/>
    <w:basedOn w:val="Normal"/>
    <w:uiPriority w:val="14"/>
    <w:qFormat/>
    <w:rsid w:val="02EB2677"/>
    <w:pPr>
      <w:keepNext/>
      <w:spacing w:after="0"/>
    </w:pPr>
    <w:rPr>
      <w:rFonts w:ascii="Avenir Next" w:eastAsia="Calibri" w:hAnsi="Avenir Next" w:cs="Times New Roman"/>
      <w:b/>
      <w:bCs/>
      <w:sz w:val="20"/>
      <w:szCs w:val="20"/>
      <w:lang w:eastAsia="en-GB"/>
    </w:rPr>
  </w:style>
  <w:style w:type="paragraph" w:styleId="BodyText2">
    <w:name w:val="Body Text 2"/>
    <w:basedOn w:val="BodyText"/>
    <w:link w:val="BodyText2Char"/>
    <w:uiPriority w:val="99"/>
    <w:unhideWhenUsed/>
    <w:rsid w:val="02EB2677"/>
    <w:rPr>
      <w:rFonts w:ascii="Avenir Next" w:eastAsia="Times New Roman" w:hAnsi="Avenir Next" w:cs="Times New Roman"/>
      <w:sz w:val="18"/>
      <w:szCs w:val="18"/>
      <w:lang w:eastAsia="en-GB"/>
    </w:rPr>
  </w:style>
  <w:style w:type="character" w:customStyle="1" w:styleId="BodyText2Char">
    <w:name w:val="Body Text 2 Char"/>
    <w:basedOn w:val="DefaultParagraphFont"/>
    <w:link w:val="BodyText2"/>
    <w:uiPriority w:val="99"/>
    <w:rsid w:val="001A4A35"/>
    <w:rPr>
      <w:rFonts w:ascii="Avenir Next" w:eastAsia="Times New Roman" w:hAnsi="Avenir Next" w:cs="Times New Roman"/>
      <w:sz w:val="18"/>
      <w:szCs w:val="18"/>
      <w:lang w:val="en-AU" w:eastAsia="en-GB"/>
    </w:rPr>
  </w:style>
  <w:style w:type="paragraph" w:styleId="BodyText">
    <w:name w:val="Body Text"/>
    <w:basedOn w:val="Normal"/>
    <w:link w:val="BodyTextChar"/>
    <w:uiPriority w:val="99"/>
    <w:unhideWhenUsed/>
    <w:rsid w:val="001A4A35"/>
    <w:pPr>
      <w:spacing w:after="120"/>
    </w:pPr>
  </w:style>
  <w:style w:type="character" w:customStyle="1" w:styleId="BodyTextChar">
    <w:name w:val="Body Text Char"/>
    <w:basedOn w:val="DefaultParagraphFont"/>
    <w:link w:val="BodyText"/>
    <w:uiPriority w:val="99"/>
    <w:rsid w:val="001A4A35"/>
  </w:style>
  <w:style w:type="paragraph" w:styleId="ListBullet3">
    <w:name w:val="List Bullet 3"/>
    <w:basedOn w:val="Normal"/>
    <w:uiPriority w:val="99"/>
    <w:unhideWhenUsed/>
    <w:rsid w:val="02EB2677"/>
    <w:pPr>
      <w:numPr>
        <w:numId w:val="1"/>
      </w:numPr>
      <w:spacing w:after="120"/>
      <w:contextualSpacing/>
    </w:pPr>
    <w:rPr>
      <w:rFonts w:ascii="Avenir Next" w:eastAsiaTheme="minorEastAsia" w:hAnsi="Avenir Next" w:cs="Times New Roman"/>
      <w:sz w:val="18"/>
      <w:szCs w:val="18"/>
      <w:lang w:val="en-GB" w:eastAsia="en-GB"/>
    </w:rPr>
  </w:style>
  <w:style w:type="paragraph" w:styleId="ListBullet4">
    <w:name w:val="List Bullet 4"/>
    <w:basedOn w:val="Normal"/>
    <w:uiPriority w:val="99"/>
    <w:unhideWhenUsed/>
    <w:rsid w:val="02EB2677"/>
    <w:pPr>
      <w:tabs>
        <w:tab w:val="num" w:pos="1308"/>
      </w:tabs>
      <w:spacing w:after="120"/>
      <w:ind w:left="1308" w:hanging="360"/>
      <w:contextualSpacing/>
    </w:pPr>
    <w:rPr>
      <w:rFonts w:ascii="Avenir Next" w:eastAsia="Calibri" w:hAnsi="Avenir Next" w:cs="Times New Roman"/>
      <w:color w:val="000000" w:themeColor="text1"/>
      <w:sz w:val="18"/>
      <w:szCs w:val="18"/>
      <w:lang w:val="en" w:eastAsia="en-GB"/>
    </w:rPr>
  </w:style>
  <w:style w:type="character" w:styleId="CommentReference">
    <w:name w:val="annotation reference"/>
    <w:basedOn w:val="DefaultParagraphFont"/>
    <w:uiPriority w:val="99"/>
    <w:semiHidden/>
    <w:unhideWhenUsed/>
    <w:rsid w:val="00694A9A"/>
    <w:rPr>
      <w:sz w:val="16"/>
      <w:szCs w:val="16"/>
    </w:rPr>
  </w:style>
  <w:style w:type="paragraph" w:styleId="CommentText">
    <w:name w:val="annotation text"/>
    <w:basedOn w:val="Normal"/>
    <w:link w:val="CommentTextChar"/>
    <w:uiPriority w:val="99"/>
    <w:unhideWhenUsed/>
    <w:rsid w:val="02EB2677"/>
    <w:rPr>
      <w:sz w:val="20"/>
      <w:szCs w:val="20"/>
    </w:rPr>
  </w:style>
  <w:style w:type="character" w:customStyle="1" w:styleId="CommentTextChar">
    <w:name w:val="Comment Text Char"/>
    <w:basedOn w:val="DefaultParagraphFont"/>
    <w:link w:val="CommentText"/>
    <w:uiPriority w:val="99"/>
    <w:rsid w:val="00694A9A"/>
    <w:rPr>
      <w:sz w:val="20"/>
      <w:szCs w:val="20"/>
      <w:lang w:val="en-AU"/>
    </w:rPr>
  </w:style>
  <w:style w:type="paragraph" w:styleId="CommentSubject">
    <w:name w:val="annotation subject"/>
    <w:basedOn w:val="CommentText"/>
    <w:next w:val="CommentText"/>
    <w:link w:val="CommentSubjectChar"/>
    <w:uiPriority w:val="99"/>
    <w:semiHidden/>
    <w:unhideWhenUsed/>
    <w:rsid w:val="00694A9A"/>
    <w:rPr>
      <w:b/>
      <w:bCs/>
    </w:rPr>
  </w:style>
  <w:style w:type="character" w:customStyle="1" w:styleId="CommentSubjectChar">
    <w:name w:val="Comment Subject Char"/>
    <w:basedOn w:val="CommentTextChar"/>
    <w:link w:val="CommentSubject"/>
    <w:uiPriority w:val="99"/>
    <w:semiHidden/>
    <w:rsid w:val="00694A9A"/>
    <w:rPr>
      <w:b/>
      <w:bCs/>
      <w:sz w:val="20"/>
      <w:szCs w:val="20"/>
      <w:lang w:val="en-AU"/>
    </w:rPr>
  </w:style>
  <w:style w:type="character" w:styleId="Mention">
    <w:name w:val="Mention"/>
    <w:basedOn w:val="DefaultParagraphFont"/>
    <w:uiPriority w:val="99"/>
    <w:unhideWhenUsed/>
    <w:rsid w:val="00C45C94"/>
    <w:rPr>
      <w:color w:val="2B579A"/>
      <w:shd w:val="clear" w:color="auto" w:fill="E1DFDD"/>
    </w:rPr>
  </w:style>
  <w:style w:type="character" w:customStyle="1" w:styleId="Heading1Char">
    <w:name w:val="Heading 1 Char"/>
    <w:basedOn w:val="DefaultParagraphFont"/>
    <w:link w:val="Heading1"/>
    <w:uiPriority w:val="9"/>
    <w:rsid w:val="0050256C"/>
    <w:rPr>
      <w:rFonts w:eastAsiaTheme="majorEastAsia" w:cstheme="majorBidi"/>
      <w:b/>
      <w:bCs/>
      <w:color w:val="000000" w:themeColor="text1"/>
      <w:sz w:val="24"/>
      <w:szCs w:val="24"/>
      <w:lang w:val="en-AU"/>
    </w:rPr>
  </w:style>
  <w:style w:type="paragraph" w:customStyle="1" w:styleId="AuthorOrganisationAffiliation">
    <w:name w:val="Author Organisation/Affiliation"/>
    <w:basedOn w:val="Normal"/>
    <w:next w:val="Normal"/>
    <w:uiPriority w:val="25"/>
    <w:qFormat/>
    <w:rsid w:val="02EB2677"/>
    <w:pPr>
      <w:spacing w:after="240"/>
    </w:pPr>
    <w:rPr>
      <w:rFonts w:ascii="Cambria" w:eastAsiaTheme="minorEastAsia" w:hAnsi="Cambria"/>
    </w:rPr>
  </w:style>
  <w:style w:type="paragraph" w:styleId="Title">
    <w:name w:val="Title"/>
    <w:basedOn w:val="Normal"/>
    <w:next w:val="Normal"/>
    <w:link w:val="TitleChar"/>
    <w:uiPriority w:val="10"/>
    <w:qFormat/>
    <w:rsid w:val="02EB2677"/>
    <w:pPr>
      <w:spacing w:after="200"/>
    </w:pPr>
    <w:rPr>
      <w:rFonts w:ascii="Cambria" w:eastAsiaTheme="minorEastAsia" w:hAnsi="Cambria"/>
      <w:color w:val="C00000"/>
      <w:sz w:val="76"/>
      <w:szCs w:val="76"/>
    </w:rPr>
  </w:style>
  <w:style w:type="character" w:customStyle="1" w:styleId="TitleChar">
    <w:name w:val="Title Char"/>
    <w:basedOn w:val="DefaultParagraphFont"/>
    <w:link w:val="Title"/>
    <w:uiPriority w:val="10"/>
    <w:rsid w:val="009C4E48"/>
    <w:rPr>
      <w:rFonts w:ascii="Cambria" w:eastAsiaTheme="minorEastAsia" w:hAnsi="Cambria"/>
      <w:color w:val="C00000"/>
      <w:sz w:val="76"/>
      <w:szCs w:val="76"/>
      <w:lang w:val="en-AU"/>
    </w:rPr>
  </w:style>
  <w:style w:type="paragraph" w:styleId="Header">
    <w:name w:val="header"/>
    <w:basedOn w:val="Normal"/>
    <w:link w:val="HeaderChar"/>
    <w:uiPriority w:val="99"/>
    <w:unhideWhenUsed/>
    <w:rsid w:val="02EB2677"/>
    <w:pPr>
      <w:tabs>
        <w:tab w:val="center" w:pos="4513"/>
        <w:tab w:val="right" w:pos="9026"/>
      </w:tabs>
      <w:spacing w:after="0"/>
    </w:pPr>
  </w:style>
  <w:style w:type="character" w:customStyle="1" w:styleId="HeaderChar">
    <w:name w:val="Header Char"/>
    <w:basedOn w:val="DefaultParagraphFont"/>
    <w:link w:val="Header"/>
    <w:uiPriority w:val="99"/>
    <w:rsid w:val="00DE6EA6"/>
    <w:rPr>
      <w:lang w:val="en-AU"/>
    </w:rPr>
  </w:style>
  <w:style w:type="paragraph" w:styleId="Footer">
    <w:name w:val="footer"/>
    <w:basedOn w:val="Normal"/>
    <w:link w:val="FooterChar"/>
    <w:uiPriority w:val="99"/>
    <w:unhideWhenUsed/>
    <w:rsid w:val="02EB2677"/>
    <w:pPr>
      <w:tabs>
        <w:tab w:val="center" w:pos="4513"/>
        <w:tab w:val="right" w:pos="9026"/>
      </w:tabs>
      <w:spacing w:after="0"/>
    </w:pPr>
  </w:style>
  <w:style w:type="character" w:customStyle="1" w:styleId="FooterChar">
    <w:name w:val="Footer Char"/>
    <w:basedOn w:val="DefaultParagraphFont"/>
    <w:link w:val="Footer"/>
    <w:uiPriority w:val="99"/>
    <w:rsid w:val="00DE6EA6"/>
    <w:rPr>
      <w:lang w:val="en-AU"/>
    </w:rPr>
  </w:style>
  <w:style w:type="paragraph" w:styleId="TOCHeading">
    <w:name w:val="TOC Heading"/>
    <w:basedOn w:val="Heading1"/>
    <w:next w:val="Normal"/>
    <w:uiPriority w:val="39"/>
    <w:unhideWhenUsed/>
    <w:qFormat/>
    <w:rsid w:val="02EB2677"/>
    <w:pPr>
      <w:spacing w:before="480" w:after="0"/>
    </w:pPr>
    <w:rPr>
      <w:rFonts w:asciiTheme="majorHAnsi" w:hAnsiTheme="majorHAnsi"/>
      <w:color w:val="2F5496" w:themeColor="accent1" w:themeShade="BF"/>
      <w:sz w:val="28"/>
      <w:szCs w:val="28"/>
    </w:rPr>
  </w:style>
  <w:style w:type="paragraph" w:styleId="TOC1">
    <w:name w:val="toc 1"/>
    <w:basedOn w:val="Normal"/>
    <w:next w:val="Normal"/>
    <w:uiPriority w:val="39"/>
    <w:unhideWhenUsed/>
    <w:rsid w:val="02EB2677"/>
    <w:pPr>
      <w:spacing w:before="120" w:after="120"/>
      <w:ind w:left="720" w:right="567" w:hanging="720"/>
    </w:pPr>
    <w:rPr>
      <w:rFonts w:eastAsiaTheme="minorEastAsia"/>
      <w:b/>
      <w:bCs/>
      <w:caps/>
      <w:sz w:val="20"/>
      <w:szCs w:val="20"/>
    </w:rPr>
  </w:style>
  <w:style w:type="paragraph" w:styleId="TOC2">
    <w:name w:val="toc 2"/>
    <w:basedOn w:val="Normal"/>
    <w:next w:val="Normal"/>
    <w:uiPriority w:val="39"/>
    <w:unhideWhenUsed/>
    <w:rsid w:val="02EB2677"/>
    <w:pPr>
      <w:spacing w:after="0"/>
      <w:ind w:left="720" w:right="567" w:hanging="720"/>
    </w:pPr>
    <w:rPr>
      <w:rFonts w:eastAsiaTheme="minorEastAsia"/>
      <w:smallCaps/>
      <w:sz w:val="20"/>
      <w:szCs w:val="20"/>
    </w:rPr>
  </w:style>
  <w:style w:type="paragraph" w:styleId="TOC3">
    <w:name w:val="toc 3"/>
    <w:basedOn w:val="Normal"/>
    <w:next w:val="Normal"/>
    <w:uiPriority w:val="39"/>
    <w:semiHidden/>
    <w:unhideWhenUsed/>
    <w:rsid w:val="02EB2677"/>
    <w:pPr>
      <w:spacing w:after="0"/>
      <w:ind w:left="440"/>
    </w:pPr>
    <w:rPr>
      <w:rFonts w:eastAsiaTheme="minorEastAsia"/>
      <w:i/>
      <w:iCs/>
      <w:sz w:val="20"/>
      <w:szCs w:val="20"/>
    </w:rPr>
  </w:style>
  <w:style w:type="paragraph" w:styleId="TOC4">
    <w:name w:val="toc 4"/>
    <w:basedOn w:val="Normal"/>
    <w:next w:val="Normal"/>
    <w:uiPriority w:val="39"/>
    <w:semiHidden/>
    <w:unhideWhenUsed/>
    <w:rsid w:val="02EB2677"/>
    <w:pPr>
      <w:spacing w:after="0"/>
      <w:ind w:left="660"/>
    </w:pPr>
    <w:rPr>
      <w:rFonts w:eastAsiaTheme="minorEastAsia"/>
      <w:sz w:val="18"/>
      <w:szCs w:val="18"/>
    </w:rPr>
  </w:style>
  <w:style w:type="paragraph" w:styleId="TOC5">
    <w:name w:val="toc 5"/>
    <w:basedOn w:val="Normal"/>
    <w:next w:val="Normal"/>
    <w:uiPriority w:val="39"/>
    <w:semiHidden/>
    <w:unhideWhenUsed/>
    <w:rsid w:val="02EB2677"/>
    <w:pPr>
      <w:spacing w:after="0"/>
      <w:ind w:left="880"/>
    </w:pPr>
    <w:rPr>
      <w:rFonts w:eastAsiaTheme="minorEastAsia"/>
      <w:sz w:val="18"/>
      <w:szCs w:val="18"/>
    </w:rPr>
  </w:style>
  <w:style w:type="paragraph" w:styleId="TOC6">
    <w:name w:val="toc 6"/>
    <w:basedOn w:val="Normal"/>
    <w:next w:val="Normal"/>
    <w:uiPriority w:val="39"/>
    <w:semiHidden/>
    <w:unhideWhenUsed/>
    <w:rsid w:val="02EB2677"/>
    <w:pPr>
      <w:spacing w:after="0"/>
      <w:ind w:left="1100"/>
    </w:pPr>
    <w:rPr>
      <w:rFonts w:eastAsiaTheme="minorEastAsia"/>
      <w:sz w:val="18"/>
      <w:szCs w:val="18"/>
    </w:rPr>
  </w:style>
  <w:style w:type="paragraph" w:styleId="TOC7">
    <w:name w:val="toc 7"/>
    <w:basedOn w:val="Normal"/>
    <w:next w:val="Normal"/>
    <w:uiPriority w:val="39"/>
    <w:semiHidden/>
    <w:unhideWhenUsed/>
    <w:rsid w:val="02EB2677"/>
    <w:pPr>
      <w:spacing w:after="0"/>
      <w:ind w:left="1320"/>
    </w:pPr>
    <w:rPr>
      <w:rFonts w:eastAsiaTheme="minorEastAsia"/>
      <w:sz w:val="18"/>
      <w:szCs w:val="18"/>
    </w:rPr>
  </w:style>
  <w:style w:type="paragraph" w:styleId="TOC8">
    <w:name w:val="toc 8"/>
    <w:basedOn w:val="Normal"/>
    <w:next w:val="Normal"/>
    <w:uiPriority w:val="39"/>
    <w:semiHidden/>
    <w:unhideWhenUsed/>
    <w:rsid w:val="02EB2677"/>
    <w:pPr>
      <w:spacing w:after="0"/>
      <w:ind w:left="1540"/>
    </w:pPr>
    <w:rPr>
      <w:rFonts w:eastAsiaTheme="minorEastAsia"/>
      <w:sz w:val="18"/>
      <w:szCs w:val="18"/>
    </w:rPr>
  </w:style>
  <w:style w:type="paragraph" w:styleId="TOC9">
    <w:name w:val="toc 9"/>
    <w:basedOn w:val="Normal"/>
    <w:next w:val="Normal"/>
    <w:uiPriority w:val="39"/>
    <w:semiHidden/>
    <w:unhideWhenUsed/>
    <w:rsid w:val="02EB2677"/>
    <w:pPr>
      <w:spacing w:after="0"/>
      <w:ind w:left="1760"/>
    </w:pPr>
    <w:rPr>
      <w:rFonts w:eastAsiaTheme="minorEastAsia"/>
      <w:sz w:val="18"/>
      <w:szCs w:val="18"/>
    </w:rPr>
  </w:style>
  <w:style w:type="character" w:customStyle="1" w:styleId="Heading2Char">
    <w:name w:val="Heading 2 Char"/>
    <w:basedOn w:val="DefaultParagraphFont"/>
    <w:link w:val="Heading2"/>
    <w:uiPriority w:val="9"/>
    <w:rsid w:val="00AE01C2"/>
    <w:rPr>
      <w:rFonts w:eastAsiaTheme="majorEastAsia" w:cstheme="majorBidi"/>
      <w:b/>
      <w:bCs/>
      <w:color w:val="000000" w:themeColor="text1"/>
      <w:lang w:val="en-AU"/>
    </w:rPr>
  </w:style>
  <w:style w:type="character" w:customStyle="1" w:styleId="Heading3Char">
    <w:name w:val="Heading 3 Char"/>
    <w:basedOn w:val="DefaultParagraphFont"/>
    <w:link w:val="Heading3"/>
    <w:uiPriority w:val="9"/>
    <w:semiHidden/>
    <w:rsid w:val="00AE01C2"/>
    <w:rPr>
      <w:rFonts w:asciiTheme="majorHAnsi" w:eastAsiaTheme="majorEastAsia" w:hAnsiTheme="majorHAnsi" w:cstheme="majorBidi"/>
      <w:color w:val="1F3763"/>
      <w:sz w:val="24"/>
      <w:szCs w:val="24"/>
      <w:lang w:val="en-AU"/>
    </w:rPr>
  </w:style>
  <w:style w:type="character" w:customStyle="1" w:styleId="Heading4Char">
    <w:name w:val="Heading 4 Char"/>
    <w:basedOn w:val="DefaultParagraphFont"/>
    <w:link w:val="Heading4"/>
    <w:uiPriority w:val="9"/>
    <w:semiHidden/>
    <w:rsid w:val="00AE01C2"/>
    <w:rPr>
      <w:rFonts w:asciiTheme="majorHAnsi" w:eastAsiaTheme="majorEastAsia" w:hAnsiTheme="majorHAnsi" w:cstheme="majorBidi"/>
      <w:i/>
      <w:iCs/>
      <w:color w:val="2F5496" w:themeColor="accent1" w:themeShade="BF"/>
      <w:lang w:val="en-AU"/>
    </w:rPr>
  </w:style>
  <w:style w:type="character" w:customStyle="1" w:styleId="Heading5Char">
    <w:name w:val="Heading 5 Char"/>
    <w:basedOn w:val="DefaultParagraphFont"/>
    <w:link w:val="Heading5"/>
    <w:uiPriority w:val="9"/>
    <w:semiHidden/>
    <w:rsid w:val="00AE01C2"/>
    <w:rPr>
      <w:rFonts w:asciiTheme="majorHAnsi" w:eastAsiaTheme="majorEastAsia" w:hAnsiTheme="majorHAnsi" w:cstheme="majorBidi"/>
      <w:color w:val="2F5496" w:themeColor="accent1" w:themeShade="BF"/>
      <w:lang w:val="en-AU"/>
    </w:rPr>
  </w:style>
  <w:style w:type="character" w:customStyle="1" w:styleId="Heading6Char">
    <w:name w:val="Heading 6 Char"/>
    <w:basedOn w:val="DefaultParagraphFont"/>
    <w:link w:val="Heading6"/>
    <w:uiPriority w:val="9"/>
    <w:semiHidden/>
    <w:rsid w:val="00AE01C2"/>
    <w:rPr>
      <w:rFonts w:asciiTheme="majorHAnsi" w:eastAsiaTheme="majorEastAsia" w:hAnsiTheme="majorHAnsi" w:cstheme="majorBidi"/>
      <w:color w:val="1F3763"/>
      <w:lang w:val="en-AU"/>
    </w:rPr>
  </w:style>
  <w:style w:type="character" w:customStyle="1" w:styleId="Heading7Char">
    <w:name w:val="Heading 7 Char"/>
    <w:basedOn w:val="DefaultParagraphFont"/>
    <w:link w:val="Heading7"/>
    <w:uiPriority w:val="9"/>
    <w:semiHidden/>
    <w:rsid w:val="00AE01C2"/>
    <w:rPr>
      <w:rFonts w:asciiTheme="majorHAnsi" w:eastAsiaTheme="majorEastAsia" w:hAnsiTheme="majorHAnsi" w:cstheme="majorBidi"/>
      <w:i/>
      <w:iCs/>
      <w:color w:val="1F3763"/>
      <w:lang w:val="en-AU"/>
    </w:rPr>
  </w:style>
  <w:style w:type="character" w:customStyle="1" w:styleId="Heading8Char">
    <w:name w:val="Heading 8 Char"/>
    <w:basedOn w:val="DefaultParagraphFont"/>
    <w:link w:val="Heading8"/>
    <w:uiPriority w:val="9"/>
    <w:semiHidden/>
    <w:rsid w:val="00AE01C2"/>
    <w:rPr>
      <w:rFonts w:asciiTheme="majorHAnsi" w:eastAsiaTheme="majorEastAsia" w:hAnsiTheme="majorHAnsi" w:cstheme="majorBidi"/>
      <w:color w:val="272727"/>
      <w:sz w:val="21"/>
      <w:szCs w:val="21"/>
      <w:lang w:val="en-AU"/>
    </w:rPr>
  </w:style>
  <w:style w:type="character" w:customStyle="1" w:styleId="Heading9Char">
    <w:name w:val="Heading 9 Char"/>
    <w:basedOn w:val="DefaultParagraphFont"/>
    <w:link w:val="Heading9"/>
    <w:uiPriority w:val="9"/>
    <w:semiHidden/>
    <w:rsid w:val="00AE01C2"/>
    <w:rPr>
      <w:rFonts w:asciiTheme="majorHAnsi" w:eastAsiaTheme="majorEastAsia" w:hAnsiTheme="majorHAnsi" w:cstheme="majorBidi"/>
      <w:i/>
      <w:iCs/>
      <w:color w:val="272727"/>
      <w:sz w:val="21"/>
      <w:szCs w:val="21"/>
      <w:lang w:val="en-AU"/>
    </w:rPr>
  </w:style>
  <w:style w:type="paragraph" w:styleId="NoSpacing">
    <w:name w:val="No Spacing"/>
    <w:uiPriority w:val="1"/>
    <w:qFormat/>
    <w:rsid w:val="005004FF"/>
    <w:pPr>
      <w:spacing w:after="0" w:line="240" w:lineRule="auto"/>
    </w:pPr>
  </w:style>
  <w:style w:type="paragraph" w:styleId="Subtitle">
    <w:name w:val="Subtitle"/>
    <w:basedOn w:val="Normal"/>
    <w:next w:val="Normal"/>
    <w:link w:val="SubtitleChar"/>
    <w:uiPriority w:val="11"/>
    <w:qFormat/>
    <w:rsid w:val="00AC0225"/>
    <w:rPr>
      <w:rFonts w:eastAsiaTheme="minorEastAsia"/>
      <w:color w:val="5A5A5A"/>
    </w:rPr>
  </w:style>
  <w:style w:type="character" w:customStyle="1" w:styleId="SubtitleChar">
    <w:name w:val="Subtitle Char"/>
    <w:basedOn w:val="DefaultParagraphFont"/>
    <w:link w:val="Subtitle"/>
    <w:uiPriority w:val="11"/>
    <w:rsid w:val="00AC0225"/>
    <w:rPr>
      <w:rFonts w:eastAsiaTheme="minorEastAsia"/>
      <w:color w:val="5A5A5A"/>
      <w:lang w:val="en-AU"/>
    </w:rPr>
  </w:style>
  <w:style w:type="paragraph" w:styleId="Quote">
    <w:name w:val="Quote"/>
    <w:basedOn w:val="Normal"/>
    <w:next w:val="Normal"/>
    <w:link w:val="QuoteChar"/>
    <w:uiPriority w:val="29"/>
    <w:qFormat/>
    <w:rsid w:val="00AC022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C0225"/>
    <w:rPr>
      <w:i/>
      <w:iCs/>
      <w:color w:val="404040" w:themeColor="text1" w:themeTint="BF"/>
      <w:lang w:val="en-AU"/>
    </w:rPr>
  </w:style>
  <w:style w:type="paragraph" w:styleId="IntenseQuote">
    <w:name w:val="Intense Quote"/>
    <w:basedOn w:val="Normal"/>
    <w:next w:val="Normal"/>
    <w:link w:val="IntenseQuoteChar"/>
    <w:uiPriority w:val="30"/>
    <w:qFormat/>
    <w:rsid w:val="00AC0225"/>
    <w:pP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0225"/>
    <w:rPr>
      <w:i/>
      <w:iCs/>
      <w:color w:val="4472C4" w:themeColor="accent1"/>
      <w:lang w:val="en-AU"/>
    </w:rPr>
  </w:style>
  <w:style w:type="paragraph" w:styleId="EndnoteText">
    <w:name w:val="endnote text"/>
    <w:basedOn w:val="Normal"/>
    <w:link w:val="EndnoteTextChar"/>
    <w:uiPriority w:val="99"/>
    <w:semiHidden/>
    <w:unhideWhenUsed/>
    <w:rsid w:val="00AC0225"/>
    <w:pPr>
      <w:spacing w:after="0"/>
    </w:pPr>
    <w:rPr>
      <w:sz w:val="20"/>
      <w:szCs w:val="20"/>
    </w:rPr>
  </w:style>
  <w:style w:type="character" w:customStyle="1" w:styleId="EndnoteTextChar">
    <w:name w:val="Endnote Text Char"/>
    <w:basedOn w:val="DefaultParagraphFont"/>
    <w:link w:val="EndnoteText"/>
    <w:uiPriority w:val="99"/>
    <w:semiHidden/>
    <w:rsid w:val="00AC0225"/>
    <w:rPr>
      <w:sz w:val="20"/>
      <w:szCs w:val="20"/>
      <w:lang w:val="en-AU"/>
    </w:rPr>
  </w:style>
  <w:style w:type="paragraph" w:styleId="FootnoteText">
    <w:name w:val="footnote text"/>
    <w:basedOn w:val="Normal"/>
    <w:link w:val="FootnoteTextChar"/>
    <w:uiPriority w:val="99"/>
    <w:semiHidden/>
    <w:unhideWhenUsed/>
    <w:rsid w:val="00AC0225"/>
    <w:pPr>
      <w:spacing w:after="0"/>
    </w:pPr>
    <w:rPr>
      <w:sz w:val="20"/>
      <w:szCs w:val="20"/>
    </w:rPr>
  </w:style>
  <w:style w:type="character" w:customStyle="1" w:styleId="FootnoteTextChar">
    <w:name w:val="Footnote Text Char"/>
    <w:basedOn w:val="DefaultParagraphFont"/>
    <w:link w:val="FootnoteText"/>
    <w:uiPriority w:val="99"/>
    <w:semiHidden/>
    <w:rsid w:val="00AC0225"/>
    <w:rPr>
      <w:sz w:val="20"/>
      <w:szCs w:val="20"/>
      <w:lang w:val="en-AU"/>
    </w:rPr>
  </w:style>
  <w:style w:type="character" w:styleId="FootnoteReference">
    <w:name w:val="footnote reference"/>
    <w:basedOn w:val="DefaultParagraphFont"/>
    <w:uiPriority w:val="99"/>
    <w:semiHidden/>
    <w:unhideWhenUsed/>
    <w:rsid w:val="00B878D1"/>
    <w:rPr>
      <w:vertAlign w:val="superscript"/>
    </w:rPr>
  </w:style>
  <w:style w:type="paragraph" w:styleId="BalloonText">
    <w:name w:val="Balloon Text"/>
    <w:basedOn w:val="Normal"/>
    <w:link w:val="BalloonTextChar"/>
    <w:uiPriority w:val="99"/>
    <w:semiHidden/>
    <w:unhideWhenUsed/>
    <w:rsid w:val="009B7F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F2A"/>
    <w:rPr>
      <w:rFonts w:ascii="Segoe UI" w:hAnsi="Segoe UI" w:cs="Segoe UI"/>
      <w:sz w:val="18"/>
      <w:szCs w:val="18"/>
      <w:lang w:val="en-AU"/>
    </w:rPr>
  </w:style>
  <w:style w:type="paragraph" w:styleId="NormalWeb">
    <w:name w:val="Normal (Web)"/>
    <w:basedOn w:val="Normal"/>
    <w:uiPriority w:val="99"/>
    <w:unhideWhenUsed/>
    <w:rsid w:val="00F73D3D"/>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ListTable3-Accent5">
    <w:name w:val="List Table 3 Accent 5"/>
    <w:basedOn w:val="TableNormal"/>
    <w:uiPriority w:val="48"/>
    <w:rsid w:val="002A1BED"/>
    <w:pPr>
      <w:spacing w:after="0" w:line="240" w:lineRule="auto"/>
    </w:pPr>
    <w:rPr>
      <w:lang w:val="en-AU"/>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ListBullet2">
    <w:name w:val="List Bullet 2"/>
    <w:basedOn w:val="Normal"/>
    <w:uiPriority w:val="99"/>
    <w:semiHidden/>
    <w:unhideWhenUsed/>
    <w:rsid w:val="001055C4"/>
    <w:pPr>
      <w:numPr>
        <w:numId w:val="23"/>
      </w:numPr>
      <w:spacing w:after="0" w:line="240" w:lineRule="auto"/>
      <w:contextualSpacing/>
    </w:pPr>
    <w:rPr>
      <w:rFonts w:asciiTheme="majorHAnsi" w:eastAsiaTheme="minorEastAsia" w:hAnsiTheme="majorHAnsi"/>
      <w:color w:val="262626" w:themeColor="text1" w:themeTint="D9"/>
      <w:lang w:val="en-GB"/>
    </w:rPr>
  </w:style>
  <w:style w:type="paragraph" w:styleId="Revision">
    <w:name w:val="Revision"/>
    <w:hidden/>
    <w:uiPriority w:val="99"/>
    <w:semiHidden/>
    <w:rsid w:val="00FF3F54"/>
    <w:pPr>
      <w:spacing w:after="0" w:line="240" w:lineRule="auto"/>
    </w:pPr>
    <w:rPr>
      <w:lang w:val="en-AU"/>
    </w:rPr>
  </w:style>
  <w:style w:type="character" w:styleId="FollowedHyperlink">
    <w:name w:val="FollowedHyperlink"/>
    <w:basedOn w:val="DefaultParagraphFont"/>
    <w:uiPriority w:val="99"/>
    <w:semiHidden/>
    <w:unhideWhenUsed/>
    <w:rsid w:val="00254337"/>
    <w:rPr>
      <w:color w:val="954F72" w:themeColor="followedHyperlink"/>
      <w:u w:val="single"/>
    </w:rPr>
  </w:style>
  <w:style w:type="character" w:styleId="Strong">
    <w:name w:val="Strong"/>
    <w:basedOn w:val="DefaultParagraphFont"/>
    <w:uiPriority w:val="22"/>
    <w:qFormat/>
    <w:rsid w:val="00DF12E7"/>
    <w:rPr>
      <w:b/>
      <w:bCs/>
    </w:rPr>
  </w:style>
  <w:style w:type="character" w:customStyle="1" w:styleId="cf01">
    <w:name w:val="cf01"/>
    <w:basedOn w:val="DefaultParagraphFont"/>
    <w:rsid w:val="00C524F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31468">
      <w:bodyDiv w:val="1"/>
      <w:marLeft w:val="0"/>
      <w:marRight w:val="0"/>
      <w:marTop w:val="0"/>
      <w:marBottom w:val="0"/>
      <w:divBdr>
        <w:top w:val="none" w:sz="0" w:space="0" w:color="auto"/>
        <w:left w:val="none" w:sz="0" w:space="0" w:color="auto"/>
        <w:bottom w:val="none" w:sz="0" w:space="0" w:color="auto"/>
        <w:right w:val="none" w:sz="0" w:space="0" w:color="auto"/>
      </w:divBdr>
      <w:divsChild>
        <w:div w:id="295568595">
          <w:marLeft w:val="0"/>
          <w:marRight w:val="0"/>
          <w:marTop w:val="0"/>
          <w:marBottom w:val="0"/>
          <w:divBdr>
            <w:top w:val="none" w:sz="0" w:space="0" w:color="auto"/>
            <w:left w:val="none" w:sz="0" w:space="0" w:color="auto"/>
            <w:bottom w:val="none" w:sz="0" w:space="0" w:color="auto"/>
            <w:right w:val="none" w:sz="0" w:space="0" w:color="auto"/>
          </w:divBdr>
        </w:div>
        <w:div w:id="691419807">
          <w:marLeft w:val="0"/>
          <w:marRight w:val="0"/>
          <w:marTop w:val="0"/>
          <w:marBottom w:val="0"/>
          <w:divBdr>
            <w:top w:val="none" w:sz="0" w:space="0" w:color="auto"/>
            <w:left w:val="none" w:sz="0" w:space="0" w:color="auto"/>
            <w:bottom w:val="none" w:sz="0" w:space="0" w:color="auto"/>
            <w:right w:val="none" w:sz="0" w:space="0" w:color="auto"/>
          </w:divBdr>
        </w:div>
      </w:divsChild>
    </w:div>
    <w:div w:id="347296000">
      <w:bodyDiv w:val="1"/>
      <w:marLeft w:val="0"/>
      <w:marRight w:val="0"/>
      <w:marTop w:val="0"/>
      <w:marBottom w:val="0"/>
      <w:divBdr>
        <w:top w:val="none" w:sz="0" w:space="0" w:color="auto"/>
        <w:left w:val="none" w:sz="0" w:space="0" w:color="auto"/>
        <w:bottom w:val="none" w:sz="0" w:space="0" w:color="auto"/>
        <w:right w:val="none" w:sz="0" w:space="0" w:color="auto"/>
      </w:divBdr>
    </w:div>
    <w:div w:id="402485267">
      <w:bodyDiv w:val="1"/>
      <w:marLeft w:val="0"/>
      <w:marRight w:val="0"/>
      <w:marTop w:val="0"/>
      <w:marBottom w:val="0"/>
      <w:divBdr>
        <w:top w:val="none" w:sz="0" w:space="0" w:color="auto"/>
        <w:left w:val="none" w:sz="0" w:space="0" w:color="auto"/>
        <w:bottom w:val="none" w:sz="0" w:space="0" w:color="auto"/>
        <w:right w:val="none" w:sz="0" w:space="0" w:color="auto"/>
      </w:divBdr>
      <w:divsChild>
        <w:div w:id="348258479">
          <w:marLeft w:val="0"/>
          <w:marRight w:val="0"/>
          <w:marTop w:val="0"/>
          <w:marBottom w:val="0"/>
          <w:divBdr>
            <w:top w:val="none" w:sz="0" w:space="0" w:color="auto"/>
            <w:left w:val="none" w:sz="0" w:space="0" w:color="auto"/>
            <w:bottom w:val="none" w:sz="0" w:space="0" w:color="auto"/>
            <w:right w:val="none" w:sz="0" w:space="0" w:color="auto"/>
          </w:divBdr>
        </w:div>
        <w:div w:id="876553656">
          <w:marLeft w:val="0"/>
          <w:marRight w:val="0"/>
          <w:marTop w:val="0"/>
          <w:marBottom w:val="0"/>
          <w:divBdr>
            <w:top w:val="none" w:sz="0" w:space="0" w:color="auto"/>
            <w:left w:val="none" w:sz="0" w:space="0" w:color="auto"/>
            <w:bottom w:val="none" w:sz="0" w:space="0" w:color="auto"/>
            <w:right w:val="none" w:sz="0" w:space="0" w:color="auto"/>
          </w:divBdr>
          <w:divsChild>
            <w:div w:id="5481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63617">
      <w:bodyDiv w:val="1"/>
      <w:marLeft w:val="0"/>
      <w:marRight w:val="0"/>
      <w:marTop w:val="0"/>
      <w:marBottom w:val="0"/>
      <w:divBdr>
        <w:top w:val="none" w:sz="0" w:space="0" w:color="auto"/>
        <w:left w:val="none" w:sz="0" w:space="0" w:color="auto"/>
        <w:bottom w:val="none" w:sz="0" w:space="0" w:color="auto"/>
        <w:right w:val="none" w:sz="0" w:space="0" w:color="auto"/>
      </w:divBdr>
      <w:divsChild>
        <w:div w:id="866480395">
          <w:marLeft w:val="0"/>
          <w:marRight w:val="0"/>
          <w:marTop w:val="0"/>
          <w:marBottom w:val="0"/>
          <w:divBdr>
            <w:top w:val="none" w:sz="0" w:space="0" w:color="auto"/>
            <w:left w:val="none" w:sz="0" w:space="0" w:color="auto"/>
            <w:bottom w:val="none" w:sz="0" w:space="0" w:color="auto"/>
            <w:right w:val="none" w:sz="0" w:space="0" w:color="auto"/>
          </w:divBdr>
        </w:div>
        <w:div w:id="1933968044">
          <w:marLeft w:val="0"/>
          <w:marRight w:val="0"/>
          <w:marTop w:val="0"/>
          <w:marBottom w:val="0"/>
          <w:divBdr>
            <w:top w:val="none" w:sz="0" w:space="0" w:color="auto"/>
            <w:left w:val="none" w:sz="0" w:space="0" w:color="auto"/>
            <w:bottom w:val="none" w:sz="0" w:space="0" w:color="auto"/>
            <w:right w:val="none" w:sz="0" w:space="0" w:color="auto"/>
          </w:divBdr>
        </w:div>
      </w:divsChild>
    </w:div>
    <w:div w:id="637684236">
      <w:bodyDiv w:val="1"/>
      <w:marLeft w:val="0"/>
      <w:marRight w:val="0"/>
      <w:marTop w:val="0"/>
      <w:marBottom w:val="0"/>
      <w:divBdr>
        <w:top w:val="none" w:sz="0" w:space="0" w:color="auto"/>
        <w:left w:val="none" w:sz="0" w:space="0" w:color="auto"/>
        <w:bottom w:val="none" w:sz="0" w:space="0" w:color="auto"/>
        <w:right w:val="none" w:sz="0" w:space="0" w:color="auto"/>
      </w:divBdr>
    </w:div>
    <w:div w:id="774718089">
      <w:bodyDiv w:val="1"/>
      <w:marLeft w:val="0"/>
      <w:marRight w:val="0"/>
      <w:marTop w:val="0"/>
      <w:marBottom w:val="0"/>
      <w:divBdr>
        <w:top w:val="none" w:sz="0" w:space="0" w:color="auto"/>
        <w:left w:val="none" w:sz="0" w:space="0" w:color="auto"/>
        <w:bottom w:val="none" w:sz="0" w:space="0" w:color="auto"/>
        <w:right w:val="none" w:sz="0" w:space="0" w:color="auto"/>
      </w:divBdr>
      <w:divsChild>
        <w:div w:id="244540178">
          <w:marLeft w:val="0"/>
          <w:marRight w:val="0"/>
          <w:marTop w:val="0"/>
          <w:marBottom w:val="0"/>
          <w:divBdr>
            <w:top w:val="none" w:sz="0" w:space="0" w:color="auto"/>
            <w:left w:val="none" w:sz="0" w:space="0" w:color="auto"/>
            <w:bottom w:val="none" w:sz="0" w:space="0" w:color="auto"/>
            <w:right w:val="none" w:sz="0" w:space="0" w:color="auto"/>
          </w:divBdr>
        </w:div>
        <w:div w:id="832912349">
          <w:marLeft w:val="0"/>
          <w:marRight w:val="0"/>
          <w:marTop w:val="0"/>
          <w:marBottom w:val="0"/>
          <w:divBdr>
            <w:top w:val="none" w:sz="0" w:space="0" w:color="auto"/>
            <w:left w:val="none" w:sz="0" w:space="0" w:color="auto"/>
            <w:bottom w:val="none" w:sz="0" w:space="0" w:color="auto"/>
            <w:right w:val="none" w:sz="0" w:space="0" w:color="auto"/>
          </w:divBdr>
          <w:divsChild>
            <w:div w:id="1492528369">
              <w:marLeft w:val="0"/>
              <w:marRight w:val="0"/>
              <w:marTop w:val="0"/>
              <w:marBottom w:val="0"/>
              <w:divBdr>
                <w:top w:val="none" w:sz="0" w:space="0" w:color="auto"/>
                <w:left w:val="none" w:sz="0" w:space="0" w:color="auto"/>
                <w:bottom w:val="none" w:sz="0" w:space="0" w:color="auto"/>
                <w:right w:val="none" w:sz="0" w:space="0" w:color="auto"/>
              </w:divBdr>
            </w:div>
          </w:divsChild>
        </w:div>
        <w:div w:id="1354304629">
          <w:marLeft w:val="0"/>
          <w:marRight w:val="0"/>
          <w:marTop w:val="0"/>
          <w:marBottom w:val="0"/>
          <w:divBdr>
            <w:top w:val="none" w:sz="0" w:space="0" w:color="auto"/>
            <w:left w:val="none" w:sz="0" w:space="0" w:color="auto"/>
            <w:bottom w:val="none" w:sz="0" w:space="0" w:color="auto"/>
            <w:right w:val="none" w:sz="0" w:space="0" w:color="auto"/>
          </w:divBdr>
        </w:div>
        <w:div w:id="1563910541">
          <w:marLeft w:val="0"/>
          <w:marRight w:val="0"/>
          <w:marTop w:val="0"/>
          <w:marBottom w:val="0"/>
          <w:divBdr>
            <w:top w:val="none" w:sz="0" w:space="0" w:color="auto"/>
            <w:left w:val="none" w:sz="0" w:space="0" w:color="auto"/>
            <w:bottom w:val="none" w:sz="0" w:space="0" w:color="auto"/>
            <w:right w:val="none" w:sz="0" w:space="0" w:color="auto"/>
          </w:divBdr>
          <w:divsChild>
            <w:div w:id="707998795">
              <w:marLeft w:val="0"/>
              <w:marRight w:val="0"/>
              <w:marTop w:val="0"/>
              <w:marBottom w:val="0"/>
              <w:divBdr>
                <w:top w:val="none" w:sz="0" w:space="0" w:color="auto"/>
                <w:left w:val="none" w:sz="0" w:space="0" w:color="auto"/>
                <w:bottom w:val="none" w:sz="0" w:space="0" w:color="auto"/>
                <w:right w:val="none" w:sz="0" w:space="0" w:color="auto"/>
              </w:divBdr>
            </w:div>
            <w:div w:id="765614576">
              <w:marLeft w:val="0"/>
              <w:marRight w:val="0"/>
              <w:marTop w:val="0"/>
              <w:marBottom w:val="0"/>
              <w:divBdr>
                <w:top w:val="none" w:sz="0" w:space="0" w:color="auto"/>
                <w:left w:val="none" w:sz="0" w:space="0" w:color="auto"/>
                <w:bottom w:val="none" w:sz="0" w:space="0" w:color="auto"/>
                <w:right w:val="none" w:sz="0" w:space="0" w:color="auto"/>
              </w:divBdr>
            </w:div>
            <w:div w:id="1819151435">
              <w:marLeft w:val="0"/>
              <w:marRight w:val="0"/>
              <w:marTop w:val="0"/>
              <w:marBottom w:val="0"/>
              <w:divBdr>
                <w:top w:val="none" w:sz="0" w:space="0" w:color="auto"/>
                <w:left w:val="none" w:sz="0" w:space="0" w:color="auto"/>
                <w:bottom w:val="none" w:sz="0" w:space="0" w:color="auto"/>
                <w:right w:val="none" w:sz="0" w:space="0" w:color="auto"/>
              </w:divBdr>
            </w:div>
          </w:divsChild>
        </w:div>
        <w:div w:id="2108847148">
          <w:marLeft w:val="0"/>
          <w:marRight w:val="0"/>
          <w:marTop w:val="0"/>
          <w:marBottom w:val="0"/>
          <w:divBdr>
            <w:top w:val="none" w:sz="0" w:space="0" w:color="auto"/>
            <w:left w:val="none" w:sz="0" w:space="0" w:color="auto"/>
            <w:bottom w:val="none" w:sz="0" w:space="0" w:color="auto"/>
            <w:right w:val="none" w:sz="0" w:space="0" w:color="auto"/>
          </w:divBdr>
          <w:divsChild>
            <w:div w:id="964234987">
              <w:marLeft w:val="0"/>
              <w:marRight w:val="0"/>
              <w:marTop w:val="0"/>
              <w:marBottom w:val="0"/>
              <w:divBdr>
                <w:top w:val="none" w:sz="0" w:space="0" w:color="auto"/>
                <w:left w:val="none" w:sz="0" w:space="0" w:color="auto"/>
                <w:bottom w:val="none" w:sz="0" w:space="0" w:color="auto"/>
                <w:right w:val="none" w:sz="0" w:space="0" w:color="auto"/>
              </w:divBdr>
            </w:div>
            <w:div w:id="1374694926">
              <w:marLeft w:val="0"/>
              <w:marRight w:val="0"/>
              <w:marTop w:val="0"/>
              <w:marBottom w:val="0"/>
              <w:divBdr>
                <w:top w:val="none" w:sz="0" w:space="0" w:color="auto"/>
                <w:left w:val="none" w:sz="0" w:space="0" w:color="auto"/>
                <w:bottom w:val="none" w:sz="0" w:space="0" w:color="auto"/>
                <w:right w:val="none" w:sz="0" w:space="0" w:color="auto"/>
              </w:divBdr>
            </w:div>
            <w:div w:id="175100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7126">
      <w:bodyDiv w:val="1"/>
      <w:marLeft w:val="0"/>
      <w:marRight w:val="0"/>
      <w:marTop w:val="0"/>
      <w:marBottom w:val="0"/>
      <w:divBdr>
        <w:top w:val="none" w:sz="0" w:space="0" w:color="auto"/>
        <w:left w:val="none" w:sz="0" w:space="0" w:color="auto"/>
        <w:bottom w:val="none" w:sz="0" w:space="0" w:color="auto"/>
        <w:right w:val="none" w:sz="0" w:space="0" w:color="auto"/>
      </w:divBdr>
    </w:div>
    <w:div w:id="1195079609">
      <w:bodyDiv w:val="1"/>
      <w:marLeft w:val="0"/>
      <w:marRight w:val="0"/>
      <w:marTop w:val="0"/>
      <w:marBottom w:val="0"/>
      <w:divBdr>
        <w:top w:val="none" w:sz="0" w:space="0" w:color="auto"/>
        <w:left w:val="none" w:sz="0" w:space="0" w:color="auto"/>
        <w:bottom w:val="none" w:sz="0" w:space="0" w:color="auto"/>
        <w:right w:val="none" w:sz="0" w:space="0" w:color="auto"/>
      </w:divBdr>
      <w:divsChild>
        <w:div w:id="303047515">
          <w:marLeft w:val="0"/>
          <w:marRight w:val="0"/>
          <w:marTop w:val="0"/>
          <w:marBottom w:val="0"/>
          <w:divBdr>
            <w:top w:val="none" w:sz="0" w:space="0" w:color="auto"/>
            <w:left w:val="none" w:sz="0" w:space="0" w:color="auto"/>
            <w:bottom w:val="none" w:sz="0" w:space="0" w:color="auto"/>
            <w:right w:val="none" w:sz="0" w:space="0" w:color="auto"/>
          </w:divBdr>
        </w:div>
        <w:div w:id="1655258949">
          <w:marLeft w:val="0"/>
          <w:marRight w:val="0"/>
          <w:marTop w:val="0"/>
          <w:marBottom w:val="0"/>
          <w:divBdr>
            <w:top w:val="none" w:sz="0" w:space="0" w:color="auto"/>
            <w:left w:val="none" w:sz="0" w:space="0" w:color="auto"/>
            <w:bottom w:val="none" w:sz="0" w:space="0" w:color="auto"/>
            <w:right w:val="none" w:sz="0" w:space="0" w:color="auto"/>
          </w:divBdr>
        </w:div>
        <w:div w:id="1966882786">
          <w:marLeft w:val="0"/>
          <w:marRight w:val="0"/>
          <w:marTop w:val="0"/>
          <w:marBottom w:val="0"/>
          <w:divBdr>
            <w:top w:val="none" w:sz="0" w:space="0" w:color="auto"/>
            <w:left w:val="none" w:sz="0" w:space="0" w:color="auto"/>
            <w:bottom w:val="none" w:sz="0" w:space="0" w:color="auto"/>
            <w:right w:val="none" w:sz="0" w:space="0" w:color="auto"/>
          </w:divBdr>
        </w:div>
      </w:divsChild>
    </w:div>
    <w:div w:id="1532691514">
      <w:bodyDiv w:val="1"/>
      <w:marLeft w:val="0"/>
      <w:marRight w:val="0"/>
      <w:marTop w:val="0"/>
      <w:marBottom w:val="0"/>
      <w:divBdr>
        <w:top w:val="none" w:sz="0" w:space="0" w:color="auto"/>
        <w:left w:val="none" w:sz="0" w:space="0" w:color="auto"/>
        <w:bottom w:val="none" w:sz="0" w:space="0" w:color="auto"/>
        <w:right w:val="none" w:sz="0" w:space="0" w:color="auto"/>
      </w:divBdr>
      <w:divsChild>
        <w:div w:id="305791364">
          <w:marLeft w:val="0"/>
          <w:marRight w:val="0"/>
          <w:marTop w:val="0"/>
          <w:marBottom w:val="0"/>
          <w:divBdr>
            <w:top w:val="none" w:sz="0" w:space="0" w:color="auto"/>
            <w:left w:val="none" w:sz="0" w:space="0" w:color="auto"/>
            <w:bottom w:val="none" w:sz="0" w:space="0" w:color="auto"/>
            <w:right w:val="none" w:sz="0" w:space="0" w:color="auto"/>
          </w:divBdr>
          <w:divsChild>
            <w:div w:id="198323724">
              <w:marLeft w:val="0"/>
              <w:marRight w:val="0"/>
              <w:marTop w:val="0"/>
              <w:marBottom w:val="0"/>
              <w:divBdr>
                <w:top w:val="none" w:sz="0" w:space="0" w:color="auto"/>
                <w:left w:val="none" w:sz="0" w:space="0" w:color="auto"/>
                <w:bottom w:val="none" w:sz="0" w:space="0" w:color="auto"/>
                <w:right w:val="none" w:sz="0" w:space="0" w:color="auto"/>
              </w:divBdr>
            </w:div>
            <w:div w:id="812067681">
              <w:marLeft w:val="0"/>
              <w:marRight w:val="0"/>
              <w:marTop w:val="0"/>
              <w:marBottom w:val="0"/>
              <w:divBdr>
                <w:top w:val="none" w:sz="0" w:space="0" w:color="auto"/>
                <w:left w:val="none" w:sz="0" w:space="0" w:color="auto"/>
                <w:bottom w:val="none" w:sz="0" w:space="0" w:color="auto"/>
                <w:right w:val="none" w:sz="0" w:space="0" w:color="auto"/>
              </w:divBdr>
            </w:div>
          </w:divsChild>
        </w:div>
        <w:div w:id="1265961837">
          <w:marLeft w:val="0"/>
          <w:marRight w:val="0"/>
          <w:marTop w:val="0"/>
          <w:marBottom w:val="0"/>
          <w:divBdr>
            <w:top w:val="none" w:sz="0" w:space="0" w:color="auto"/>
            <w:left w:val="none" w:sz="0" w:space="0" w:color="auto"/>
            <w:bottom w:val="none" w:sz="0" w:space="0" w:color="auto"/>
            <w:right w:val="none" w:sz="0" w:space="0" w:color="auto"/>
          </w:divBdr>
          <w:divsChild>
            <w:div w:id="359361899">
              <w:marLeft w:val="0"/>
              <w:marRight w:val="0"/>
              <w:marTop w:val="0"/>
              <w:marBottom w:val="0"/>
              <w:divBdr>
                <w:top w:val="none" w:sz="0" w:space="0" w:color="auto"/>
                <w:left w:val="none" w:sz="0" w:space="0" w:color="auto"/>
                <w:bottom w:val="none" w:sz="0" w:space="0" w:color="auto"/>
                <w:right w:val="none" w:sz="0" w:space="0" w:color="auto"/>
              </w:divBdr>
            </w:div>
            <w:div w:id="21077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23682">
      <w:bodyDiv w:val="1"/>
      <w:marLeft w:val="0"/>
      <w:marRight w:val="0"/>
      <w:marTop w:val="0"/>
      <w:marBottom w:val="0"/>
      <w:divBdr>
        <w:top w:val="none" w:sz="0" w:space="0" w:color="auto"/>
        <w:left w:val="none" w:sz="0" w:space="0" w:color="auto"/>
        <w:bottom w:val="none" w:sz="0" w:space="0" w:color="auto"/>
        <w:right w:val="none" w:sz="0" w:space="0" w:color="auto"/>
      </w:divBdr>
    </w:div>
    <w:div w:id="1749231671">
      <w:bodyDiv w:val="1"/>
      <w:marLeft w:val="0"/>
      <w:marRight w:val="0"/>
      <w:marTop w:val="0"/>
      <w:marBottom w:val="0"/>
      <w:divBdr>
        <w:top w:val="none" w:sz="0" w:space="0" w:color="auto"/>
        <w:left w:val="none" w:sz="0" w:space="0" w:color="auto"/>
        <w:bottom w:val="none" w:sz="0" w:space="0" w:color="auto"/>
        <w:right w:val="none" w:sz="0" w:space="0" w:color="auto"/>
      </w:divBdr>
      <w:divsChild>
        <w:div w:id="894775326">
          <w:marLeft w:val="0"/>
          <w:marRight w:val="0"/>
          <w:marTop w:val="0"/>
          <w:marBottom w:val="0"/>
          <w:divBdr>
            <w:top w:val="none" w:sz="0" w:space="0" w:color="auto"/>
            <w:left w:val="none" w:sz="0" w:space="0" w:color="auto"/>
            <w:bottom w:val="none" w:sz="0" w:space="0" w:color="auto"/>
            <w:right w:val="none" w:sz="0" w:space="0" w:color="auto"/>
          </w:divBdr>
        </w:div>
        <w:div w:id="921186812">
          <w:marLeft w:val="0"/>
          <w:marRight w:val="0"/>
          <w:marTop w:val="0"/>
          <w:marBottom w:val="0"/>
          <w:divBdr>
            <w:top w:val="none" w:sz="0" w:space="0" w:color="auto"/>
            <w:left w:val="none" w:sz="0" w:space="0" w:color="auto"/>
            <w:bottom w:val="none" w:sz="0" w:space="0" w:color="auto"/>
            <w:right w:val="none" w:sz="0" w:space="0" w:color="auto"/>
          </w:divBdr>
          <w:divsChild>
            <w:div w:id="237403226">
              <w:marLeft w:val="0"/>
              <w:marRight w:val="0"/>
              <w:marTop w:val="0"/>
              <w:marBottom w:val="0"/>
              <w:divBdr>
                <w:top w:val="none" w:sz="0" w:space="0" w:color="auto"/>
                <w:left w:val="none" w:sz="0" w:space="0" w:color="auto"/>
                <w:bottom w:val="none" w:sz="0" w:space="0" w:color="auto"/>
                <w:right w:val="none" w:sz="0" w:space="0" w:color="auto"/>
              </w:divBdr>
            </w:div>
            <w:div w:id="761997056">
              <w:marLeft w:val="0"/>
              <w:marRight w:val="0"/>
              <w:marTop w:val="0"/>
              <w:marBottom w:val="0"/>
              <w:divBdr>
                <w:top w:val="none" w:sz="0" w:space="0" w:color="auto"/>
                <w:left w:val="none" w:sz="0" w:space="0" w:color="auto"/>
                <w:bottom w:val="none" w:sz="0" w:space="0" w:color="auto"/>
                <w:right w:val="none" w:sz="0" w:space="0" w:color="auto"/>
              </w:divBdr>
            </w:div>
            <w:div w:id="1171138246">
              <w:marLeft w:val="0"/>
              <w:marRight w:val="0"/>
              <w:marTop w:val="0"/>
              <w:marBottom w:val="0"/>
              <w:divBdr>
                <w:top w:val="none" w:sz="0" w:space="0" w:color="auto"/>
                <w:left w:val="none" w:sz="0" w:space="0" w:color="auto"/>
                <w:bottom w:val="none" w:sz="0" w:space="0" w:color="auto"/>
                <w:right w:val="none" w:sz="0" w:space="0" w:color="auto"/>
              </w:divBdr>
            </w:div>
          </w:divsChild>
        </w:div>
        <w:div w:id="928394880">
          <w:marLeft w:val="0"/>
          <w:marRight w:val="0"/>
          <w:marTop w:val="0"/>
          <w:marBottom w:val="0"/>
          <w:divBdr>
            <w:top w:val="none" w:sz="0" w:space="0" w:color="auto"/>
            <w:left w:val="none" w:sz="0" w:space="0" w:color="auto"/>
            <w:bottom w:val="none" w:sz="0" w:space="0" w:color="auto"/>
            <w:right w:val="none" w:sz="0" w:space="0" w:color="auto"/>
          </w:divBdr>
          <w:divsChild>
            <w:div w:id="1479154606">
              <w:marLeft w:val="0"/>
              <w:marRight w:val="0"/>
              <w:marTop w:val="0"/>
              <w:marBottom w:val="0"/>
              <w:divBdr>
                <w:top w:val="none" w:sz="0" w:space="0" w:color="auto"/>
                <w:left w:val="none" w:sz="0" w:space="0" w:color="auto"/>
                <w:bottom w:val="none" w:sz="0" w:space="0" w:color="auto"/>
                <w:right w:val="none" w:sz="0" w:space="0" w:color="auto"/>
              </w:divBdr>
            </w:div>
            <w:div w:id="1876694199">
              <w:marLeft w:val="0"/>
              <w:marRight w:val="0"/>
              <w:marTop w:val="0"/>
              <w:marBottom w:val="0"/>
              <w:divBdr>
                <w:top w:val="none" w:sz="0" w:space="0" w:color="auto"/>
                <w:left w:val="none" w:sz="0" w:space="0" w:color="auto"/>
                <w:bottom w:val="none" w:sz="0" w:space="0" w:color="auto"/>
                <w:right w:val="none" w:sz="0" w:space="0" w:color="auto"/>
              </w:divBdr>
            </w:div>
            <w:div w:id="2134904888">
              <w:marLeft w:val="0"/>
              <w:marRight w:val="0"/>
              <w:marTop w:val="0"/>
              <w:marBottom w:val="0"/>
              <w:divBdr>
                <w:top w:val="none" w:sz="0" w:space="0" w:color="auto"/>
                <w:left w:val="none" w:sz="0" w:space="0" w:color="auto"/>
                <w:bottom w:val="none" w:sz="0" w:space="0" w:color="auto"/>
                <w:right w:val="none" w:sz="0" w:space="0" w:color="auto"/>
              </w:divBdr>
            </w:div>
          </w:divsChild>
        </w:div>
        <w:div w:id="1682976180">
          <w:marLeft w:val="0"/>
          <w:marRight w:val="0"/>
          <w:marTop w:val="0"/>
          <w:marBottom w:val="0"/>
          <w:divBdr>
            <w:top w:val="none" w:sz="0" w:space="0" w:color="auto"/>
            <w:left w:val="none" w:sz="0" w:space="0" w:color="auto"/>
            <w:bottom w:val="none" w:sz="0" w:space="0" w:color="auto"/>
            <w:right w:val="none" w:sz="0" w:space="0" w:color="auto"/>
          </w:divBdr>
          <w:divsChild>
            <w:div w:id="10642725">
              <w:marLeft w:val="0"/>
              <w:marRight w:val="0"/>
              <w:marTop w:val="0"/>
              <w:marBottom w:val="0"/>
              <w:divBdr>
                <w:top w:val="none" w:sz="0" w:space="0" w:color="auto"/>
                <w:left w:val="none" w:sz="0" w:space="0" w:color="auto"/>
                <w:bottom w:val="none" w:sz="0" w:space="0" w:color="auto"/>
                <w:right w:val="none" w:sz="0" w:space="0" w:color="auto"/>
              </w:divBdr>
            </w:div>
          </w:divsChild>
        </w:div>
        <w:div w:id="1958290867">
          <w:marLeft w:val="0"/>
          <w:marRight w:val="0"/>
          <w:marTop w:val="0"/>
          <w:marBottom w:val="0"/>
          <w:divBdr>
            <w:top w:val="none" w:sz="0" w:space="0" w:color="auto"/>
            <w:left w:val="none" w:sz="0" w:space="0" w:color="auto"/>
            <w:bottom w:val="none" w:sz="0" w:space="0" w:color="auto"/>
            <w:right w:val="none" w:sz="0" w:space="0" w:color="auto"/>
          </w:divBdr>
        </w:div>
      </w:divsChild>
    </w:div>
    <w:div w:id="1843159389">
      <w:bodyDiv w:val="1"/>
      <w:marLeft w:val="0"/>
      <w:marRight w:val="0"/>
      <w:marTop w:val="0"/>
      <w:marBottom w:val="0"/>
      <w:divBdr>
        <w:top w:val="none" w:sz="0" w:space="0" w:color="auto"/>
        <w:left w:val="none" w:sz="0" w:space="0" w:color="auto"/>
        <w:bottom w:val="none" w:sz="0" w:space="0" w:color="auto"/>
        <w:right w:val="none" w:sz="0" w:space="0" w:color="auto"/>
      </w:divBdr>
      <w:divsChild>
        <w:div w:id="1305114308">
          <w:marLeft w:val="0"/>
          <w:marRight w:val="0"/>
          <w:marTop w:val="0"/>
          <w:marBottom w:val="0"/>
          <w:divBdr>
            <w:top w:val="none" w:sz="0" w:space="0" w:color="auto"/>
            <w:left w:val="none" w:sz="0" w:space="0" w:color="auto"/>
            <w:bottom w:val="none" w:sz="0" w:space="0" w:color="auto"/>
            <w:right w:val="none" w:sz="0" w:space="0" w:color="auto"/>
          </w:divBdr>
        </w:div>
        <w:div w:id="1305699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digitalidentity.gov.au" TargetMode="External"/><Relationship Id="rId26" Type="http://schemas.openxmlformats.org/officeDocument/2006/relationships/footer" Target="footer3.xml"/><Relationship Id="rId39" Type="http://schemas.openxmlformats.org/officeDocument/2006/relationships/hyperlink" Target="mailto:VICImportBookings@agriculture.gov.au" TargetMode="External"/><Relationship Id="rId21" Type="http://schemas.openxmlformats.org/officeDocument/2006/relationships/hyperlink" Target="https://www.mygovid.gov.au/mygovid-privacy-policy" TargetMode="External"/><Relationship Id="rId34" Type="http://schemas.openxmlformats.org/officeDocument/2006/relationships/hyperlink" Target="mailto:ImportsRFIACT@agriculture.gov.au" TargetMode="External"/><Relationship Id="rId42" Type="http://schemas.openxmlformats.org/officeDocument/2006/relationships/hyperlink" Target="https://www.digitalidentity.gov.au" TargetMode="External"/><Relationship Id="rId47" Type="http://schemas.openxmlformats.org/officeDocument/2006/relationships/hyperlink" Target="https://biosecurity.gov.au" TargetMode="External"/><Relationship Id="rId50" Type="http://schemas.openxmlformats.org/officeDocument/2006/relationships/hyperlink" Target="mailto:biosecurityportal@awe.gov.au"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igitalidentity.gov.au/privacy-and-security" TargetMode="External"/><Relationship Id="rId29" Type="http://schemas.openxmlformats.org/officeDocument/2006/relationships/hyperlink" Target="mailto:ImportsRFI@agriculture.gov.au" TargetMode="External"/><Relationship Id="rId11" Type="http://schemas.openxmlformats.org/officeDocument/2006/relationships/header" Target="header1.xml"/><Relationship Id="rId24" Type="http://schemas.openxmlformats.org/officeDocument/2006/relationships/hyperlink" Target="mailto:biosecurityportal@agriculture.gov.au" TargetMode="External"/><Relationship Id="rId32" Type="http://schemas.openxmlformats.org/officeDocument/2006/relationships/hyperlink" Target="mailto:ImportsRFIVIC@agriculture.gov.au" TargetMode="External"/><Relationship Id="rId37" Type="http://schemas.openxmlformats.org/officeDocument/2006/relationships/hyperlink" Target="mailto:ImportsRFI@agriculture.gov.au" TargetMode="External"/><Relationship Id="rId40" Type="http://schemas.openxmlformats.org/officeDocument/2006/relationships/hyperlink" Target="mailto:ImportsRFIWA@agriculture.gov.au" TargetMode="External"/><Relationship Id="rId45" Type="http://schemas.openxmlformats.org/officeDocument/2006/relationships/hyperlink" Target="mailto:biosecurityportal@awe.gov.au" TargetMode="External"/><Relationship Id="rId53" Type="http://schemas.openxmlformats.org/officeDocument/2006/relationships/hyperlink" Target="mailto:biosecurityportal@awe.gov.au" TargetMode="External"/><Relationship Id="R24142ecb12664c4a" Type="http://schemas.microsoft.com/office/2019/09/relationships/intelligence" Target="intelligence.xml"/><Relationship Id="rId5" Type="http://schemas.openxmlformats.org/officeDocument/2006/relationships/numbering" Target="numbering.xml"/><Relationship Id="rId19" Type="http://schemas.openxmlformats.org/officeDocument/2006/relationships/hyperlink" Target="https://www.awe.gov.au/about/commitment/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biosecurity-trade/import/online-services/biosecurity-portal/setup-access" TargetMode="External"/><Relationship Id="rId22" Type="http://schemas.openxmlformats.org/officeDocument/2006/relationships/hyperlink" Target="https://info.authorisationmanager.gov.au/privacy-policy" TargetMode="External"/><Relationship Id="rId27" Type="http://schemas.openxmlformats.org/officeDocument/2006/relationships/hyperlink" Target="mailto:ImportsRFIACT@agriculture.gov.au" TargetMode="External"/><Relationship Id="rId30" Type="http://schemas.openxmlformats.org/officeDocument/2006/relationships/hyperlink" Target="mailto:ImportsRFI@agriculture.gov.au" TargetMode="External"/><Relationship Id="rId35" Type="http://schemas.openxmlformats.org/officeDocument/2006/relationships/hyperlink" Target="mailto:ImportsRFINSW@agriculture.gov.au" TargetMode="External"/><Relationship Id="rId43" Type="http://schemas.openxmlformats.org/officeDocument/2006/relationships/hyperlink" Target="https://info.authorisationmanager.gov.au/principal-authority" TargetMode="External"/><Relationship Id="rId48" Type="http://schemas.openxmlformats.org/officeDocument/2006/relationships/hyperlink" Target="mailto:biosecurity@awe.gov.au"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biosecurityportal@awe.gov.au"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digitalidentity.gov.au/privacy-and-security/privacy" TargetMode="External"/><Relationship Id="rId25" Type="http://schemas.openxmlformats.org/officeDocument/2006/relationships/hyperlink" Target="mailto:biosecurityportal@agriculture.gov.au" TargetMode="External"/><Relationship Id="rId33" Type="http://schemas.openxmlformats.org/officeDocument/2006/relationships/hyperlink" Target="mailto:ImportsRFIWA@agriculture.gov.au" TargetMode="External"/><Relationship Id="rId38" Type="http://schemas.openxmlformats.org/officeDocument/2006/relationships/hyperlink" Target="mailto:ImportsRFI@agriculture.gov.au" TargetMode="External"/><Relationship Id="rId46" Type="http://schemas.openxmlformats.org/officeDocument/2006/relationships/hyperlink" Target="mailto:biosecurityportal@awe.gov.au" TargetMode="External"/><Relationship Id="rId20" Type="http://schemas.openxmlformats.org/officeDocument/2006/relationships/hyperlink" Target="https://digitalidentity.gov.au/privacy-policy" TargetMode="External"/><Relationship Id="rId41" Type="http://schemas.openxmlformats.org/officeDocument/2006/relationships/hyperlink" Target="mailto:biosecurityportal@agriculture.gov.au" TargetMode="External"/><Relationship Id="rId54" Type="http://schemas.openxmlformats.org/officeDocument/2006/relationships/hyperlink" Target="mailto:biosecurityportal@awe.gov.a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biosecurityportal@awe.gov.au" TargetMode="External"/><Relationship Id="rId23" Type="http://schemas.openxmlformats.org/officeDocument/2006/relationships/hyperlink" Target="https://www.agriculture.gov.au/biosecurity-trade/import/online-services/biosecurity-portal" TargetMode="External"/><Relationship Id="rId28" Type="http://schemas.openxmlformats.org/officeDocument/2006/relationships/hyperlink" Target="mailto:ImportsRFINSW@agriculture.gov.au" TargetMode="External"/><Relationship Id="rId36" Type="http://schemas.openxmlformats.org/officeDocument/2006/relationships/hyperlink" Target="mailto:ImportsRFI@agriculture.gov.au" TargetMode="External"/><Relationship Id="rId49" Type="http://schemas.openxmlformats.org/officeDocument/2006/relationships/hyperlink" Target="mailto:biosecurityportal@awe.gov.au" TargetMode="External"/><Relationship Id="rId10" Type="http://schemas.openxmlformats.org/officeDocument/2006/relationships/endnotes" Target="endnotes.xml"/><Relationship Id="rId31" Type="http://schemas.openxmlformats.org/officeDocument/2006/relationships/hyperlink" Target="mailto:ImportsRFI@agriculture.gov.au" TargetMode="External"/><Relationship Id="rId44" Type="http://schemas.openxmlformats.org/officeDocument/2006/relationships/hyperlink" Target="mailto:biosecurityportal@agriculture.gov.au" TargetMode="External"/><Relationship Id="rId52" Type="http://schemas.openxmlformats.org/officeDocument/2006/relationships/hyperlink" Target="mailto:biosecurityportal@aw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D0505-ADCC-43B6-9C4B-D112095A07F1}">
  <ds:schemaRefs>
    <ds:schemaRef ds:uri="http://schemas.microsoft.com/sharepoint/v3/contenttype/forms"/>
  </ds:schemaRefs>
</ds:datastoreItem>
</file>

<file path=customXml/itemProps2.xml><?xml version="1.0" encoding="utf-8"?>
<ds:datastoreItem xmlns:ds="http://schemas.openxmlformats.org/officeDocument/2006/customXml" ds:itemID="{CCAB7FE1-442F-4833-B32D-F7C7FAC07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9F954-46BB-4A47-96C4-A77C68FD1E19}">
  <ds:schemaRef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elements/1.1/"/>
    <ds:schemaRef ds:uri="2b53c995-2120-4bc0-8922-c25044d37f65"/>
    <ds:schemaRef ds:uri="81c01dc6-2c49-4730-b140-874c95cac377"/>
    <ds:schemaRef ds:uri="c95b51c2-b2ac-4224-a5b5-069909057829"/>
    <ds:schemaRef ds:uri="http://purl.org/dc/terms/"/>
  </ds:schemaRefs>
</ds:datastoreItem>
</file>

<file path=customXml/itemProps4.xml><?xml version="1.0" encoding="utf-8"?>
<ds:datastoreItem xmlns:ds="http://schemas.openxmlformats.org/officeDocument/2006/customXml" ds:itemID="{D26174FE-F76A-4024-9D1B-C5DFF3D38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9226</Words>
  <Characters>46684</Characters>
  <Application>Microsoft Office Word</Application>
  <DocSecurity>0</DocSecurity>
  <Lines>993</Lines>
  <Paragraphs>707</Paragraphs>
  <ScaleCrop>false</ScaleCrop>
  <HeadingPairs>
    <vt:vector size="2" baseType="variant">
      <vt:variant>
        <vt:lpstr>Title</vt:lpstr>
      </vt:variant>
      <vt:variant>
        <vt:i4>1</vt:i4>
      </vt:variant>
    </vt:vector>
  </HeadingPairs>
  <TitlesOfParts>
    <vt:vector size="1" baseType="lpstr">
      <vt:lpstr>Biosecurity Portal Help Guide v2.6</vt:lpstr>
    </vt:vector>
  </TitlesOfParts>
  <Company/>
  <LinksUpToDate>false</LinksUpToDate>
  <CharactersWithSpaces>55203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Biosecurity Portal Help Guide v2.6</dc:title>
  <dc:subject/>
  <dc:creator>Department of Agriculture, Fisheries and Forestry</dc:creator>
  <cp:keywords/>
  <dc:description/>
  <cp:revision>4</cp:revision>
  <cp:lastPrinted>2023-01-20T00:23:00Z</cp:lastPrinted>
  <dcterms:created xsi:type="dcterms:W3CDTF">2023-01-20T00:53:00Z</dcterms:created>
  <dcterms:modified xsi:type="dcterms:W3CDTF">2023-01-20T02:34:00Z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0x010100373CD4CE8D16EA43A4A359EA1D857DA0</vt:lpwstr>
  </property>
  <property fmtid="{D5CDD505-2E9C-101B-9397-08002B2CF9AE}" pid="3" name="MediaServiceImageTags">
    <vt:lpwstr/>
  </property>
</Properties>
</file>