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word/media/image2.jpg" ContentType="image/jpg"/>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07" w:lineRule="exact"/>
        <w:ind w:right="0" w:left="0" w:firstLine="0"/>
        <w:jc w:val="center"/>
        <w:textAlignment w:val="baseline"/>
        <w:rPr>
          <w:rFonts w:ascii="Arial" w:hAnsi="Arial" w:eastAsia="Arial"/>
          <w:color w:val="000000"/>
          <w:spacing w:val="0"/>
          <w:w w:val="100"/>
          <w:sz w:val="18"/>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55.05pt;height:78.95pt;z-index:-1;margin-left:69.35pt;margin-top:5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826"/>
                    <w:gridCol w:w="3846"/>
                    <w:gridCol w:w="2429"/>
                  </w:tblGrid>
                  <w:tr>
                    <w:trPr>
                      <w:trHeight w:val="1007" w:hRule="exact"/>
                    </w:trPr>
                    <w:tc>
                      <w:tcPr>
                        <w:tcW w:w="2826" w:type="dxa"/>
                        <w:tcBorders>
                          <w:top w:val="none"/>
                          <w:left w:val="none"/>
                          <w:bottom w:val="single" w:sz="5" w:color="000000"/>
                          <w:right w:val="none"/>
                        </w:tcBorders>
                        <w:textDirection w:val="lrTb"/>
                        <w:vAlign w:val="top"/>
                      </w:tcPr>
                      <w:p/>
                    </w:tc>
                    <w:tc>
                      <w:tcPr>
                        <w:tcW w:w="3846" w:type="dxa"/>
                        <w:vMerge w:val="restart"/>
                        <w:tcBorders>
                          <w:top w:val="none"/>
                          <w:left w:val="none"/>
                          <w:bottom w:val="none"/>
                          <w:right w:val="none"/>
                        </w:tcBorders>
                        <w:textDirection w:val="lrTb"/>
                        <w:vAlign w:val="top"/>
                      </w:tcPr>
                      <w:p>
                        <w:pPr>
                          <w:spacing w:before="33" w:after="1" w:line="240" w:lineRule="auto"/>
                          <w:ind w:right="0" w:left="0"/>
                          <w:jc w:val="center"/>
                          <w:textAlignment w:val="baseline"/>
                        </w:pPr>
                        <w:r>
                          <w:drawing>
                            <wp:inline>
                              <wp:extent cx="2441575" cy="70675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2441575" cy="706755"/>
                                      </a:xfrm>
                                      <a:prstGeom prst="rect"/>
                                    </pic:spPr>
                                  </pic:pic>
                                </a:graphicData>
                              </a:graphic>
                            </wp:inline>
                          </w:drawing>
                        </w:r>
                      </w:p>
                    </w:tc>
                    <w:tc>
                      <w:tcPr>
                        <w:tcW w:w="2429" w:type="dxa"/>
                        <w:tcBorders>
                          <w:top w:val="none"/>
                          <w:left w:val="none"/>
                          <w:bottom w:val="single" w:sz="5" w:color="000000"/>
                          <w:right w:val="none"/>
                        </w:tcBorders>
                        <w:textDirection w:val="lrTb"/>
                        <w:vAlign w:val="top"/>
                      </w:tcPr>
                      <w:p>
                        <w:pPr>
                          <w:spacing w:before="53" w:after="400" w:line="549" w:lineRule="exact"/>
                          <w:ind w:right="2" w:left="0" w:firstLine="0"/>
                          <w:jc w:val="right"/>
                          <w:textAlignment w:val="baseline"/>
                          <w:rPr>
                            <w:rFonts w:ascii="Arial" w:hAnsi="Arial" w:eastAsia="Arial"/>
                            <w:b w:val="true"/>
                            <w:i w:val="true"/>
                            <w:color w:val="000000"/>
                            <w:spacing w:val="0"/>
                            <w:w w:val="95"/>
                            <w:sz w:val="48"/>
                            <w:vertAlign w:val="baseline"/>
                            <w:lang w:val="en-US"/>
                          </w:rPr>
                        </w:pPr>
                        <w:r>
                          <w:rPr>
                            <w:rFonts w:ascii="Arial" w:hAnsi="Arial" w:eastAsia="Arial"/>
                            <w:b w:val="true"/>
                            <w:i w:val="true"/>
                            <w:color w:val="000000"/>
                            <w:spacing w:val="0"/>
                            <w:w w:val="95"/>
                            <w:sz w:val="48"/>
                            <w:vertAlign w:val="baseline"/>
                            <w:lang w:val="en-US"/>
                          </w:rPr>
                          <w:t xml:space="preserve">E</w:t>
                        </w:r>
                      </w:p>
                    </w:tc>
                  </w:tr>
                  <w:tr>
                    <w:trPr>
                      <w:trHeight w:val="140" w:hRule="exact"/>
                    </w:trPr>
                    <w:tc>
                      <w:tcPr>
                        <w:tcW w:w="2826" w:type="dxa"/>
                        <w:tcBorders>
                          <w:top w:val="single" w:sz="5" w:color="000000"/>
                          <w:left w:val="none"/>
                          <w:bottom w:val="none"/>
                          <w:right w:val="none"/>
                        </w:tcBorders>
                        <w:textDirection w:val="lrTb"/>
                        <w:vAlign w:val="top"/>
                      </w:tcPr>
                      <w:p/>
                    </w:tc>
                    <w:tc>
                      <w:tcPr>
                        <w:tcW w:w="3846" w:type="dxa"/>
                        <w:vMerge w:val="continue"/>
                        <w:tcBorders>
                          <w:top w:val="none"/>
                          <w:left w:val="none"/>
                          <w:bottom w:val="none"/>
                          <w:right w:val="none"/>
                        </w:tcBorders>
                        <w:textDirection w:val="lrTb"/>
                        <w:vAlign w:val="top"/>
                      </w:tcPr>
                      <w:p/>
                    </w:tc>
                    <w:tc>
                      <w:tcPr>
                        <w:tcW w:w="2429" w:type="dxa"/>
                        <w:tcBorders>
                          <w:top w:val="single" w:sz="5" w:color="000000"/>
                          <w:left w:val="none"/>
                          <w:bottom w:val="none"/>
                          <w:right w:val="none"/>
                        </w:tcBorders>
                        <w:textDirection w:val="lrTb"/>
                        <w:vAlign w:val="top"/>
                      </w:tcPr>
                      <w:p/>
                    </w:tc>
                  </w:tr>
                </w:tbl>
                <w:p>
                  <w:pPr>
                    <w:spacing w:before="0" w:after="412" w:line="20" w:lineRule="exact"/>
                  </w:pPr>
                </w:p>
              </w:txbxContent>
            </v:textbox>
          </v:shape>
        </w:pict>
      </w:r>
      <w:r>
        <w:rPr>
          <w:rFonts w:ascii="Arial" w:hAnsi="Arial" w:eastAsia="Arial"/>
          <w:color w:val="000000"/>
          <w:spacing w:val="0"/>
          <w:w w:val="100"/>
          <w:sz w:val="18"/>
          <w:vertAlign w:val="baseline"/>
          <w:lang w:val="en-US"/>
        </w:rPr>
        <w:t xml:space="preserve">4 ALBERT EMBANKMENT</w:t>
        <w:br/>
      </w:r>
      <w:r>
        <w:rPr>
          <w:rFonts w:ascii="Arial" w:hAnsi="Arial" w:eastAsia="Arial"/>
          <w:color w:val="000000"/>
          <w:spacing w:val="0"/>
          <w:w w:val="100"/>
          <w:sz w:val="18"/>
          <w:vertAlign w:val="baseline"/>
          <w:lang w:val="en-US"/>
        </w:rPr>
        <w:t xml:space="preserve">LONDON SE1 7SR</w:t>
      </w:r>
    </w:p>
    <w:p>
      <w:pPr>
        <w:tabs>
          <w:tab w:val="left" w:leader="none" w:pos="5256"/>
        </w:tabs>
        <w:spacing w:before="3" w:after="0" w:line="208" w:lineRule="exact"/>
        <w:ind w:right="0" w:left="180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Telephone: +44 (0)20 7735 7611	</w:t>
      </w:r>
      <w:r>
        <w:rPr>
          <w:rFonts w:ascii="Arial" w:hAnsi="Arial" w:eastAsia="Arial"/>
          <w:color w:val="000000"/>
          <w:spacing w:val="0"/>
          <w:w w:val="100"/>
          <w:sz w:val="18"/>
          <w:vertAlign w:val="baseline"/>
          <w:lang w:val="en-US"/>
        </w:rPr>
        <w:t xml:space="preserve">Fax: +44 (0)20 7587 3210</w:t>
      </w:r>
    </w:p>
    <w:p>
      <w:pPr>
        <w:spacing w:before="245" w:after="0" w:line="254" w:lineRule="exact"/>
        <w:ind w:right="0" w:left="684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24 October 2024</w:t>
      </w:r>
    </w:p>
    <w:p>
      <w:pPr>
        <w:spacing w:before="259" w:after="0" w:line="249"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INTERNATIONAL CONVENTION FOR THE CONTROL AND MANAGEMENT</w:t>
        <w:br/>
      </w:r>
      <w:r>
        <w:rPr>
          <w:rFonts w:ascii="Arial" w:hAnsi="Arial" w:eastAsia="Arial"/>
          <w:b w:val="true"/>
          <w:color w:val="000000"/>
          <w:spacing w:val="0"/>
          <w:w w:val="100"/>
          <w:sz w:val="22"/>
          <w:vertAlign w:val="baseline"/>
          <w:lang w:val="en-US"/>
        </w:rPr>
        <w:t xml:space="preserve">OF SHIPS' BALLAST WATER AND SEDIMENTS, 2004</w:t>
      </w:r>
    </w:p>
    <w:p>
      <w:pPr>
        <w:spacing w:before="264" w:after="0" w:line="245"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2024 Guidance on ballast water record-keeping and reporting</w:t>
      </w:r>
    </w:p>
    <w:p>
      <w:pPr>
        <w:tabs>
          <w:tab w:val="left" w:leader="none" w:pos="864"/>
        </w:tabs>
        <w:spacing w:before="510" w:after="0" w:line="252" w:lineRule="exact"/>
        <w:ind w:right="0" w:left="0" w:firstLine="0"/>
        <w:jc w:val="both"/>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1	</w:t>
      </w:r>
      <w:r>
        <w:rPr>
          <w:rFonts w:ascii="Arial" w:hAnsi="Arial" w:eastAsia="Arial"/>
          <w:color w:val="000000"/>
          <w:spacing w:val="-4"/>
          <w:w w:val="100"/>
          <w:sz w:val="22"/>
          <w:vertAlign w:val="baseline"/>
          <w:lang w:val="en-US"/>
        </w:rPr>
        <w:t xml:space="preserve">The Marine Environment Protection Committee, at its eightieth session (3 to 7 July 2023) approved the </w:t>
      </w:r>
      <w:r>
        <w:rPr>
          <w:rFonts w:ascii="Arial" w:hAnsi="Arial" w:eastAsia="Arial"/>
          <w:i w:val="true"/>
          <w:color w:val="000000"/>
          <w:spacing w:val="-4"/>
          <w:w w:val="100"/>
          <w:sz w:val="22"/>
          <w:vertAlign w:val="baseline"/>
          <w:lang w:val="en-US"/>
        </w:rPr>
        <w:t xml:space="preserve">Guidance on ballast water record-keeping and reporting </w:t>
      </w:r>
      <w:r>
        <w:rPr>
          <w:rFonts w:ascii="Arial" w:hAnsi="Arial" w:eastAsia="Arial"/>
          <w:color w:val="000000"/>
          <w:spacing w:val="-4"/>
          <w:w w:val="100"/>
          <w:sz w:val="22"/>
          <w:vertAlign w:val="baseline"/>
          <w:lang w:val="en-US"/>
        </w:rPr>
        <w:t xml:space="preserve">to assist in bringing clarity to the record-keeping and reporting process under the BWM Convention, including guidance on completing the Ballast Water Record Book, an updated example ballast water reporting form and an example form for voluntary tank-by-tank logging of ballast water operations, disseminated as BWM.2/Circ.80.</w:t>
      </w:r>
    </w:p>
    <w:p>
      <w:pPr>
        <w:tabs>
          <w:tab w:val="left" w:leader="none" w:pos="864"/>
        </w:tabs>
        <w:spacing w:before="258"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MEPC 82 (30 September to 4 October 2024) considered and approved a revision of the Guidance, as set out in the annex, in order to provide guidance on recording operational scenarios related to challenging water quality in the Ballast Water Record Book, in line with the </w:t>
      </w:r>
      <w:r>
        <w:rPr>
          <w:rFonts w:ascii="Arial" w:hAnsi="Arial" w:eastAsia="Arial"/>
          <w:i w:val="true"/>
          <w:color w:val="000000"/>
          <w:spacing w:val="0"/>
          <w:w w:val="100"/>
          <w:sz w:val="22"/>
          <w:vertAlign w:val="baseline"/>
          <w:lang w:val="en-US"/>
        </w:rPr>
        <w:t xml:space="preserve">Interim guidance on the application of the BWM Convention to ships operating in challenging water quality conditions </w:t>
      </w:r>
      <w:r>
        <w:rPr>
          <w:rFonts w:ascii="Arial" w:hAnsi="Arial" w:eastAsia="Arial"/>
          <w:color w:val="000000"/>
          <w:spacing w:val="0"/>
          <w:w w:val="100"/>
          <w:sz w:val="22"/>
          <w:vertAlign w:val="baseline"/>
          <w:lang w:val="en-US"/>
        </w:rPr>
        <w:t xml:space="preserve">(resolution MEPC.387(81)).</w:t>
      </w:r>
    </w:p>
    <w:p>
      <w:pPr>
        <w:tabs>
          <w:tab w:val="left" w:leader="none" w:pos="864"/>
        </w:tabs>
        <w:spacing w:before="254"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Member Governments are invited to bring this Guidance to the attention of all parties concerned.</w:t>
      </w:r>
    </w:p>
    <w:p>
      <w:pPr>
        <w:tabs>
          <w:tab w:val="left" w:leader="none" w:pos="864"/>
        </w:tabs>
        <w:spacing w:before="258"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This circular revokes BWM.2/Circ.80.</w:t>
      </w:r>
    </w:p>
    <w:p>
      <w:pPr>
        <w:spacing w:before="512" w:after="4233" w:line="246"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t>
      </w:r>
    </w:p>
    <w:p>
      <w:pPr>
        <w:spacing w:before="512" w:after="4233" w:line="246" w:lineRule="exact"/>
        <w:sectPr>
          <w:type w:val="nextPage"/>
          <w:pgSz w:w="11909" w:h="16838" w:orient="portrait"/>
          <w:pgMar w:bottom="269" w:top="2679" w:right="1382" w:left="1387" w:header="720" w:footer="720"/>
          <w:titlePg w:val="false"/>
          <w:textDirection w:val="lrTb"/>
        </w:sectPr>
      </w:pPr>
    </w:p>
    <w:p>
      <w:pPr>
        <w:spacing w:before="41" w:after="0" w:line="208" w:lineRule="exact"/>
        <w:ind w:right="216" w:left="0" w:firstLine="0"/>
        <w:jc w:val="left"/>
        <w:textAlignment w:val="baseline"/>
        <w:rPr>
          <w:rFonts w:ascii="Arial" w:hAnsi="Arial" w:eastAsia="Arial"/>
          <w:color w:val="000000"/>
          <w:spacing w:val="0"/>
          <w:w w:val="100"/>
          <w:sz w:val="18"/>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102.7pt;height:44.65pt;z-index:-1;margin-left:419.3pt;margin-top:767.0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1304290" cy="56705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304290" cy="567055"/>
                                </a:xfrm>
                                <a:prstGeom prst="rect"/>
                              </pic:spPr>
                            </pic:pic>
                          </a:graphicData>
                        </a:graphic>
                      </wp:inline>
                    </w:drawing>
                  </w:r>
                </w:p>
              </w:txbxContent>
            </v:textbox>
          </v:shape>
        </w:pict>
      </w:r>
      <w:r>
        <w:pict>
          <v:line strokeweight="0.7pt" strokecolor="#000000" from="69.35pt,756.7pt" to="526.4pt,756.7pt" style="position:absolute;mso-position-horizontal-relative:page;mso-position-vertical-relative:page;">
            <v:stroke dashstyle="solid"/>
          </v:line>
        </w:pict>
      </w:r>
      <w:hyperlink r:id="dhId1">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2">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continuous"/>
          <w:pgSz w:w="11909" w:h="16838" w:orient="portrait"/>
          <w:pgMar w:bottom="269" w:top="2679" w:right="1382" w:left="1387" w:header="720" w:footer="720"/>
          <w:titlePg w:val="false"/>
          <w:textDirection w:val="lrTb"/>
        </w:sectPr>
      </w:pPr>
    </w:p>
    <w:p/>
    <w:p>
      <w:pPr>
        <w:sectPr>
          <w:type w:val="nextPage"/>
          <w:pgSz w:w="11909" w:h="16838" w:orient="portrait"/>
          <w:pgMar w:bottom="1044" w:top="1152" w:right="1800" w:left="1800" w:header="720" w:footer="720"/>
          <w:titlePg w:val="false"/>
          <w:textDirection w:val="lrTb"/>
        </w:sectPr>
      </w:pPr>
    </w:p>
    <w:p>
      <w:pPr>
        <w:spacing w:before="13" w:after="9" w:line="253" w:lineRule="exact"/>
        <w:ind w:right="0" w:left="6984" w:firstLine="0"/>
        <w:jc w:val="righ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BWM.2/Circ.80/Rev.1 Annex, page 1</w:t>
      </w:r>
    </w:p>
    <w:p>
      <w:pPr>
        <w:spacing w:before="285"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ANNEX</w:t>
      </w:r>
    </w:p>
    <w:p>
      <w:pPr>
        <w:spacing w:before="257"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ON BALLAST WATER RECORD-KEEPING AND REPORTING</w:t>
      </w:r>
    </w:p>
    <w:p>
      <w:pPr>
        <w:spacing w:before="511"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Table of contents</w:t>
      </w:r>
    </w:p>
    <w:p>
      <w:pPr>
        <w:tabs>
          <w:tab w:val="left" w:leader="none" w:pos="936"/>
        </w:tabs>
        <w:spacing w:before="262" w:after="0" w:line="247" w:lineRule="exact"/>
        <w:ind w:right="0" w:left="0" w:firstLine="0"/>
        <w:jc w:val="left"/>
        <w:textAlignment w:val="baseline"/>
        <w:rPr>
          <w:rFonts w:ascii="Arial" w:hAnsi="Arial" w:eastAsia="Arial"/>
          <w:b w:val="true"/>
          <w:color w:val="000000"/>
          <w:spacing w:val="-7"/>
          <w:w w:val="100"/>
          <w:sz w:val="22"/>
          <w:vertAlign w:val="baseline"/>
          <w:lang w:val="en-US"/>
        </w:rPr>
      </w:pPr>
      <w:r>
        <w:rPr>
          <w:rFonts w:ascii="Arial" w:hAnsi="Arial" w:eastAsia="Arial"/>
          <w:b w:val="true"/>
          <w:color w:val="000000"/>
          <w:spacing w:val="-7"/>
          <w:w w:val="100"/>
          <w:sz w:val="22"/>
          <w:vertAlign w:val="baseline"/>
          <w:lang w:val="en-US"/>
        </w:rPr>
        <w:t xml:space="preserve">1	</w:t>
      </w:r>
      <w:r>
        <w:rPr>
          <w:rFonts w:ascii="Arial" w:hAnsi="Arial" w:eastAsia="Arial"/>
          <w:b w:val="true"/>
          <w:color w:val="000000"/>
          <w:spacing w:val="-7"/>
          <w:w w:val="100"/>
          <w:sz w:val="22"/>
          <w:vertAlign w:val="baseline"/>
          <w:lang w:val="en-US"/>
        </w:rPr>
        <w:t xml:space="preserve">Purpose</w:t>
      </w:r>
    </w:p>
    <w:p>
      <w:pPr>
        <w:tabs>
          <w:tab w:val="left" w:leader="none" w:pos="936"/>
        </w:tabs>
        <w:spacing w:before="257"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2	</w:t>
      </w:r>
      <w:r>
        <w:rPr>
          <w:rFonts w:ascii="Arial" w:hAnsi="Arial" w:eastAsia="Arial"/>
          <w:b w:val="true"/>
          <w:color w:val="000000"/>
          <w:spacing w:val="-1"/>
          <w:w w:val="100"/>
          <w:sz w:val="22"/>
          <w:vertAlign w:val="baseline"/>
          <w:lang w:val="en-US"/>
        </w:rPr>
        <w:t xml:space="preserve">Ballast Water Record Book</w:t>
      </w:r>
    </w:p>
    <w:p>
      <w:pPr>
        <w:tabs>
          <w:tab w:val="left" w:leader="none" w:pos="936"/>
        </w:tabs>
        <w:spacing w:before="255" w:after="0" w:line="253" w:lineRule="exact"/>
        <w:ind w:right="0" w:left="0"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2.1	</w:t>
      </w:r>
      <w:r>
        <w:rPr>
          <w:rFonts w:ascii="Arial" w:hAnsi="Arial" w:eastAsia="Arial"/>
          <w:color w:val="000000"/>
          <w:spacing w:val="-3"/>
          <w:w w:val="100"/>
          <w:sz w:val="22"/>
          <w:vertAlign w:val="baseline"/>
          <w:lang w:val="en-US"/>
        </w:rPr>
        <w:t xml:space="preserve">Introduction</w:t>
      </w:r>
    </w:p>
    <w:p>
      <w:pPr>
        <w:tabs>
          <w:tab w:val="left" w:leader="none" w:pos="936"/>
        </w:tabs>
        <w:spacing w:before="0" w:after="0"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	</w:t>
      </w:r>
      <w:r>
        <w:rPr>
          <w:rFonts w:ascii="Arial" w:hAnsi="Arial" w:eastAsia="Arial"/>
          <w:color w:val="000000"/>
          <w:spacing w:val="0"/>
          <w:w w:val="100"/>
          <w:sz w:val="22"/>
          <w:vertAlign w:val="baseline"/>
          <w:lang w:val="en-US"/>
        </w:rPr>
        <w:t xml:space="preserve">When to record operations in the Ballast Water Record Book</w:t>
      </w:r>
    </w:p>
    <w:p>
      <w:pPr>
        <w:tabs>
          <w:tab w:val="left" w:leader="none" w:pos="936"/>
        </w:tabs>
        <w:spacing w:before="2" w:after="0" w:line="25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	</w:t>
      </w:r>
      <w:r>
        <w:rPr>
          <w:rFonts w:ascii="Arial" w:hAnsi="Arial" w:eastAsia="Arial"/>
          <w:color w:val="000000"/>
          <w:spacing w:val="0"/>
          <w:w w:val="100"/>
          <w:sz w:val="22"/>
          <w:vertAlign w:val="baseline"/>
          <w:lang w:val="en-US"/>
        </w:rPr>
        <w:t xml:space="preserve">How to record operations in the Ballast Water Record Book</w:t>
      </w:r>
    </w:p>
    <w:p>
      <w:pPr>
        <w:tabs>
          <w:tab w:val="left" w:leader="none" w:pos="936"/>
        </w:tabs>
        <w:spacing w:before="1" w:after="0" w:line="253" w:lineRule="exact"/>
        <w:ind w:right="0"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2.4	</w:t>
      </w:r>
      <w:r>
        <w:rPr>
          <w:rFonts w:ascii="Arial" w:hAnsi="Arial" w:eastAsia="Arial"/>
          <w:color w:val="000000"/>
          <w:spacing w:val="-2"/>
          <w:w w:val="100"/>
          <w:sz w:val="22"/>
          <w:vertAlign w:val="baseline"/>
          <w:lang w:val="en-US"/>
        </w:rPr>
        <w:t xml:space="preserve">Storage of information</w:t>
      </w:r>
    </w:p>
    <w:p>
      <w:pPr>
        <w:tabs>
          <w:tab w:val="left" w:leader="none" w:pos="936"/>
        </w:tabs>
        <w:spacing w:before="258"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3	</w:t>
      </w:r>
      <w:r>
        <w:rPr>
          <w:rFonts w:ascii="Arial" w:hAnsi="Arial" w:eastAsia="Arial"/>
          <w:b w:val="true"/>
          <w:color w:val="000000"/>
          <w:spacing w:val="-2"/>
          <w:w w:val="100"/>
          <w:sz w:val="22"/>
          <w:vertAlign w:val="baseline"/>
          <w:lang w:val="en-US"/>
        </w:rPr>
        <w:t xml:space="preserve">Ballast water reporting form</w:t>
      </w:r>
    </w:p>
    <w:p>
      <w:pPr>
        <w:tabs>
          <w:tab w:val="left" w:leader="none" w:pos="936"/>
        </w:tabs>
        <w:spacing w:before="255" w:after="0" w:line="253" w:lineRule="exact"/>
        <w:ind w:right="0" w:left="0"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3.1	</w:t>
      </w:r>
      <w:r>
        <w:rPr>
          <w:rFonts w:ascii="Arial" w:hAnsi="Arial" w:eastAsia="Arial"/>
          <w:color w:val="000000"/>
          <w:spacing w:val="-3"/>
          <w:w w:val="100"/>
          <w:sz w:val="22"/>
          <w:vertAlign w:val="baseline"/>
          <w:lang w:val="en-US"/>
        </w:rPr>
        <w:t xml:space="preserve">Introduction</w:t>
      </w:r>
    </w:p>
    <w:p>
      <w:pPr>
        <w:tabs>
          <w:tab w:val="left" w:leader="none" w:pos="936"/>
        </w:tabs>
        <w:spacing w:before="0" w:after="0" w:line="250"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	</w:t>
      </w:r>
      <w:r>
        <w:rPr>
          <w:rFonts w:ascii="Arial" w:hAnsi="Arial" w:eastAsia="Arial"/>
          <w:color w:val="000000"/>
          <w:spacing w:val="-1"/>
          <w:w w:val="100"/>
          <w:sz w:val="22"/>
          <w:vertAlign w:val="baseline"/>
          <w:lang w:val="en-US"/>
        </w:rPr>
        <w:t xml:space="preserve">How to complete the example ballast water reporting form</w:t>
      </w:r>
    </w:p>
    <w:p>
      <w:pPr>
        <w:tabs>
          <w:tab w:val="left" w:leader="none" w:pos="936"/>
        </w:tabs>
        <w:spacing w:before="262"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4	</w:t>
      </w:r>
      <w:r>
        <w:rPr>
          <w:rFonts w:ascii="Arial" w:hAnsi="Arial" w:eastAsia="Arial"/>
          <w:b w:val="true"/>
          <w:color w:val="000000"/>
          <w:spacing w:val="-2"/>
          <w:w w:val="100"/>
          <w:sz w:val="22"/>
          <w:vertAlign w:val="baseline"/>
          <w:lang w:val="en-US"/>
        </w:rPr>
        <w:t xml:space="preserve">Voluntary tank-by-tank log</w:t>
      </w:r>
    </w:p>
    <w:p>
      <w:pPr>
        <w:tabs>
          <w:tab w:val="left" w:leader="none" w:pos="936"/>
        </w:tabs>
        <w:spacing w:before="250" w:after="0" w:line="253" w:lineRule="exact"/>
        <w:ind w:right="0" w:left="0"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4.1	</w:t>
      </w:r>
      <w:r>
        <w:rPr>
          <w:rFonts w:ascii="Arial" w:hAnsi="Arial" w:eastAsia="Arial"/>
          <w:color w:val="000000"/>
          <w:spacing w:val="-3"/>
          <w:w w:val="100"/>
          <w:sz w:val="22"/>
          <w:vertAlign w:val="baseline"/>
          <w:lang w:val="en-US"/>
        </w:rPr>
        <w:t xml:space="preserve">Introduction</w:t>
      </w:r>
    </w:p>
    <w:p>
      <w:pPr>
        <w:tabs>
          <w:tab w:val="left" w:leader="none" w:pos="936"/>
        </w:tabs>
        <w:spacing w:before="2" w:after="0" w:line="25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4.2	</w:t>
      </w:r>
      <w:r>
        <w:rPr>
          <w:rFonts w:ascii="Arial" w:hAnsi="Arial" w:eastAsia="Arial"/>
          <w:color w:val="000000"/>
          <w:spacing w:val="0"/>
          <w:w w:val="100"/>
          <w:sz w:val="22"/>
          <w:vertAlign w:val="baseline"/>
          <w:lang w:val="en-US"/>
        </w:rPr>
        <w:t xml:space="preserve">How to record operations in the voluntary tank-by-tank log</w:t>
      </w:r>
    </w:p>
    <w:p>
      <w:pPr>
        <w:spacing w:before="258"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Appendices</w:t>
      </w:r>
    </w:p>
    <w:p>
      <w:pPr>
        <w:spacing w:before="253" w:after="0" w:line="25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Appendix 1: Example Ballast Water Record Book entries</w:t>
        <w:br/>
      </w:r>
      <w:r>
        <w:rPr>
          <w:rFonts w:ascii="Arial" w:hAnsi="Arial" w:eastAsia="Arial"/>
          <w:color w:val="000000"/>
          <w:spacing w:val="0"/>
          <w:w w:val="100"/>
          <w:sz w:val="22"/>
          <w:vertAlign w:val="baseline"/>
          <w:lang w:val="en-US"/>
        </w:rPr>
        <w:t xml:space="preserve">Appendix 2: Example ballast water reporting form</w:t>
        <w:br/>
      </w:r>
      <w:r>
        <w:rPr>
          <w:rFonts w:ascii="Arial" w:hAnsi="Arial" w:eastAsia="Arial"/>
          <w:color w:val="000000"/>
          <w:spacing w:val="0"/>
          <w:w w:val="100"/>
          <w:sz w:val="22"/>
          <w:vertAlign w:val="baseline"/>
          <w:lang w:val="en-US"/>
        </w:rPr>
        <w:t xml:space="preserve">Appendix 3: Example tank-by-tank log form</w:t>
      </w:r>
    </w:p>
    <w:p>
      <w:pPr>
        <w:tabs>
          <w:tab w:val="left" w:leader="none" w:pos="936"/>
        </w:tabs>
        <w:spacing w:before="258" w:after="0" w:line="247" w:lineRule="exact"/>
        <w:ind w:right="0" w:left="0" w:firstLine="0"/>
        <w:jc w:val="left"/>
        <w:textAlignment w:val="baseline"/>
        <w:rPr>
          <w:rFonts w:ascii="Arial" w:hAnsi="Arial" w:eastAsia="Arial"/>
          <w:b w:val="true"/>
          <w:color w:val="000000"/>
          <w:spacing w:val="-7"/>
          <w:w w:val="100"/>
          <w:sz w:val="22"/>
          <w:vertAlign w:val="baseline"/>
          <w:lang w:val="en-US"/>
        </w:rPr>
      </w:pPr>
      <w:r>
        <w:rPr>
          <w:rFonts w:ascii="Arial" w:hAnsi="Arial" w:eastAsia="Arial"/>
          <w:b w:val="true"/>
          <w:color w:val="000000"/>
          <w:spacing w:val="-7"/>
          <w:w w:val="100"/>
          <w:sz w:val="22"/>
          <w:vertAlign w:val="baseline"/>
          <w:lang w:val="en-US"/>
        </w:rPr>
        <w:t xml:space="preserve">1	</w:t>
      </w:r>
      <w:r>
        <w:rPr>
          <w:rFonts w:ascii="Arial" w:hAnsi="Arial" w:eastAsia="Arial"/>
          <w:b w:val="true"/>
          <w:color w:val="000000"/>
          <w:spacing w:val="-7"/>
          <w:w w:val="100"/>
          <w:sz w:val="22"/>
          <w:vertAlign w:val="baseline"/>
          <w:lang w:val="en-US"/>
        </w:rPr>
        <w:t xml:space="preserve">Purpose</w:t>
      </w:r>
    </w:p>
    <w:p>
      <w:pPr>
        <w:tabs>
          <w:tab w:val="left" w:leader="none" w:pos="936"/>
        </w:tabs>
        <w:spacing w:before="252"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1.1	</w:t>
      </w:r>
      <w:r>
        <w:rPr>
          <w:rFonts w:ascii="Arial" w:hAnsi="Arial" w:eastAsia="Arial"/>
          <w:color w:val="000000"/>
          <w:spacing w:val="0"/>
          <w:w w:val="100"/>
          <w:sz w:val="22"/>
          <w:vertAlign w:val="baseline"/>
          <w:lang w:val="en-US"/>
        </w:rPr>
        <w:t xml:space="preserve">The first part of this document (section 2, Ballast Water Record Book), which is intended for ship crews, explains how ballast water operations should be recorded by making mandatory entries in the Ballast Water Record Book (BWRB). These records are required by the Convention. These records may also assist the ship in properly implementing its Ballast Water Management Plan and in operating and maintaining any ballast water management system (BWMS) that is being used.</w:t>
      </w:r>
    </w:p>
    <w:p>
      <w:pPr>
        <w:tabs>
          <w:tab w:val="left" w:leader="none" w:pos="936"/>
        </w:tabs>
        <w:spacing w:before="256"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1.2	</w:t>
      </w:r>
      <w:r>
        <w:rPr>
          <w:rFonts w:ascii="Arial" w:hAnsi="Arial" w:eastAsia="Arial"/>
          <w:color w:val="000000"/>
          <w:spacing w:val="0"/>
          <w:w w:val="100"/>
          <w:sz w:val="22"/>
          <w:vertAlign w:val="baseline"/>
          <w:lang w:val="en-US"/>
        </w:rPr>
        <w:t xml:space="preserve">The second part (section 3, Ballast water reporting form), intended for ship crews and port States, contains an example ballast water reporting form (BWRF) together with instructions for completing it. A BWRF may be submitted prior to entry into a port State that requires specific information regarding the management of ballast water on ships bound for its ports, offshore terminals or anchorage areas.</w:t>
      </w:r>
    </w:p>
    <w:p>
      <w:pPr>
        <w:tabs>
          <w:tab w:val="left" w:leader="none" w:pos="936"/>
        </w:tabs>
        <w:spacing w:before="252" w:after="733" w:line="253" w:lineRule="exact"/>
        <w:ind w:right="0" w:left="0" w:firstLine="0"/>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1.3	</w:t>
      </w:r>
      <w:r>
        <w:rPr>
          <w:rFonts w:ascii="Arial" w:hAnsi="Arial" w:eastAsia="Arial"/>
          <w:color w:val="000000"/>
          <w:spacing w:val="-3"/>
          <w:w w:val="100"/>
          <w:sz w:val="22"/>
          <w:vertAlign w:val="baseline"/>
          <w:lang w:val="en-US"/>
        </w:rPr>
        <w:t xml:space="preserve">The third part (section 4, Voluntary tank-by-tank log), intended for ship crews, explains how to maintain voluntary tank-by-tank records of ballast water operations that may facilitate completion of a BWRF by allowing the crew to efficiently track the contents of each tank and hold that carries ballast water. Maintaining these voluntary records may also assist the ship in documenting and demonstrating that the requirements of the Convention have been met.</w:t>
      </w: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3">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4">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40" w:right="1384" w:left="1385" w:header="720" w:footer="720"/>
          <w:titlePg w:val="false"/>
          <w:textDirection w:val="lrTb"/>
        </w:sectPr>
      </w:pPr>
    </w:p>
    <w:p>
      <w:pPr>
        <w:spacing w:before="1" w:after="9"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2</w:t>
      </w:r>
    </w:p>
    <w:p>
      <w:pPr>
        <w:tabs>
          <w:tab w:val="left" w:leader="none" w:pos="936"/>
        </w:tabs>
        <w:spacing w:before="285" w:after="0" w:line="251" w:lineRule="exact"/>
        <w:ind w:right="0" w:left="0" w:firstLine="0"/>
        <w:jc w:val="left"/>
        <w:textAlignment w:val="baseline"/>
        <w:rPr>
          <w:rFonts w:ascii="Arial" w:hAnsi="Arial" w:eastAsia="Arial"/>
          <w:b w:val="true"/>
          <w:color w:val="000000"/>
          <w:spacing w:val="-1"/>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2	</w:t>
      </w:r>
      <w:r>
        <w:rPr>
          <w:rFonts w:ascii="Arial" w:hAnsi="Arial" w:eastAsia="Arial"/>
          <w:b w:val="true"/>
          <w:color w:val="000000"/>
          <w:spacing w:val="-1"/>
          <w:w w:val="100"/>
          <w:sz w:val="22"/>
          <w:vertAlign w:val="baseline"/>
          <w:lang w:val="en-US"/>
        </w:rPr>
        <w:t xml:space="preserve">Ballast Water Record Book</w:t>
      </w:r>
    </w:p>
    <w:p>
      <w:pPr>
        <w:tabs>
          <w:tab w:val="left" w:leader="none" w:pos="936"/>
        </w:tabs>
        <w:spacing w:before="253" w:after="0" w:line="247" w:lineRule="exact"/>
        <w:ind w:right="0" w:left="0" w:firstLine="0"/>
        <w:jc w:val="left"/>
        <w:textAlignment w:val="baseline"/>
        <w:rPr>
          <w:rFonts w:ascii="Arial" w:hAnsi="Arial" w:eastAsia="Arial"/>
          <w:b w:val="true"/>
          <w:i w:val="true"/>
          <w:color w:val="000000"/>
          <w:spacing w:val="-3"/>
          <w:w w:val="100"/>
          <w:sz w:val="22"/>
          <w:vertAlign w:val="baseline"/>
          <w:lang w:val="en-US"/>
        </w:rPr>
      </w:pPr>
      <w:r>
        <w:rPr>
          <w:rFonts w:ascii="Arial" w:hAnsi="Arial" w:eastAsia="Arial"/>
          <w:b w:val="true"/>
          <w:i w:val="true"/>
          <w:color w:val="000000"/>
          <w:spacing w:val="-3"/>
          <w:w w:val="100"/>
          <w:sz w:val="22"/>
          <w:vertAlign w:val="baseline"/>
          <w:lang w:val="en-US"/>
        </w:rPr>
        <w:t xml:space="preserve">2.1	</w:t>
      </w:r>
      <w:r>
        <w:rPr>
          <w:rFonts w:ascii="Arial" w:hAnsi="Arial" w:eastAsia="Arial"/>
          <w:b w:val="true"/>
          <w:i w:val="true"/>
          <w:color w:val="000000"/>
          <w:spacing w:val="-3"/>
          <w:w w:val="100"/>
          <w:sz w:val="22"/>
          <w:vertAlign w:val="baseline"/>
          <w:lang w:val="en-US"/>
        </w:rPr>
        <w:t xml:space="preserve">Introduction</w:t>
      </w:r>
    </w:p>
    <w:p>
      <w:pPr>
        <w:tabs>
          <w:tab w:val="left" w:leader="none" w:pos="936"/>
        </w:tabs>
        <w:spacing w:before="256"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2.1.1	</w:t>
      </w:r>
      <w:r>
        <w:rPr>
          <w:rFonts w:ascii="Arial" w:hAnsi="Arial" w:eastAsia="Arial"/>
          <w:color w:val="000000"/>
          <w:spacing w:val="0"/>
          <w:w w:val="100"/>
          <w:sz w:val="22"/>
          <w:vertAlign w:val="baseline"/>
          <w:lang w:val="en-US"/>
        </w:rPr>
        <w:t xml:space="preserve">Regulation B-2 of the BWM Convention establishes mandatory requirements for maintaining a BWRB on board the ship, and appendix II of the Annex to the Convention specifies the information that must be included.</w:t>
      </w:r>
    </w:p>
    <w:p>
      <w:pPr>
        <w:tabs>
          <w:tab w:val="left" w:leader="none" w:pos="936"/>
        </w:tabs>
        <w:spacing w:before="256"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2.1.2	</w:t>
      </w:r>
      <w:r>
        <w:rPr>
          <w:rFonts w:ascii="Arial" w:hAnsi="Arial" w:eastAsia="Arial"/>
          <w:color w:val="000000"/>
          <w:spacing w:val="0"/>
          <w:w w:val="100"/>
          <w:sz w:val="22"/>
          <w:vertAlign w:val="baseline"/>
          <w:lang w:val="en-US"/>
        </w:rPr>
        <w:t xml:space="preserve">The BWRB may be inspected in the port or offshore terminal of a Party by officers duly authorized to inspect the ship for the purpose of determining compliance with the Convention.</w:t>
      </w:r>
    </w:p>
    <w:p>
      <w:pPr>
        <w:tabs>
          <w:tab w:val="left" w:leader="none" w:pos="936"/>
        </w:tabs>
        <w:spacing w:before="252"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2.1.3	</w:t>
      </w:r>
      <w:r>
        <w:rPr>
          <w:rFonts w:ascii="Arial" w:hAnsi="Arial" w:eastAsia="Arial"/>
          <w:color w:val="000000"/>
          <w:spacing w:val="0"/>
          <w:w w:val="100"/>
          <w:sz w:val="22"/>
          <w:vertAlign w:val="baseline"/>
          <w:lang w:val="en-US"/>
        </w:rPr>
        <w:t xml:space="preserve">The following sections explain when to record operations in the BWRB, how to record these operations (including standardized formats that should be used for smooth record-keeping and inspections) and how the records should be stored. Example entries are provided in appendix 1 to demonstrate how various ballast water operations and circumstances should be recorded in the BWRB.</w:t>
      </w:r>
    </w:p>
    <w:p>
      <w:pPr>
        <w:tabs>
          <w:tab w:val="left" w:leader="none" w:pos="936"/>
        </w:tabs>
        <w:spacing w:before="264" w:after="0" w:line="274" w:lineRule="exact"/>
        <w:ind w:right="0" w:left="0" w:firstLine="0"/>
        <w:jc w:val="left"/>
        <w:textAlignment w:val="baseline"/>
        <w:rPr>
          <w:rFonts w:ascii="Arial" w:hAnsi="Arial" w:eastAsia="Arial"/>
          <w:b w:val="true"/>
          <w:i w:val="true"/>
          <w:color w:val="000000"/>
          <w:spacing w:val="0"/>
          <w:w w:val="100"/>
          <w:sz w:val="24"/>
          <w:vertAlign w:val="baseline"/>
          <w:lang w:val="en-US"/>
        </w:rPr>
      </w:pPr>
      <w:r>
        <w:rPr>
          <w:rFonts w:ascii="Arial" w:hAnsi="Arial" w:eastAsia="Arial"/>
          <w:b w:val="true"/>
          <w:i w:val="true"/>
          <w:color w:val="000000"/>
          <w:spacing w:val="0"/>
          <w:w w:val="100"/>
          <w:sz w:val="24"/>
          <w:vertAlign w:val="baseline"/>
          <w:lang w:val="en-US"/>
        </w:rPr>
        <w:t xml:space="preserve">2.2	</w:t>
      </w:r>
      <w:r>
        <w:rPr>
          <w:rFonts w:ascii="Arial" w:hAnsi="Arial" w:eastAsia="Arial"/>
          <w:b w:val="true"/>
          <w:i w:val="true"/>
          <w:color w:val="000000"/>
          <w:spacing w:val="0"/>
          <w:w w:val="100"/>
          <w:sz w:val="22"/>
          <w:vertAlign w:val="baseline"/>
          <w:lang w:val="en-US"/>
        </w:rPr>
        <w:t xml:space="preserve">When to record operations in the Ballast Water Record Book</w:t>
      </w:r>
    </w:p>
    <w:p>
      <w:pPr>
        <w:tabs>
          <w:tab w:val="left" w:leader="none" w:pos="936"/>
        </w:tabs>
        <w:spacing w:before="245"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2.2.1	</w:t>
      </w:r>
      <w:r>
        <w:rPr>
          <w:rFonts w:ascii="Arial" w:hAnsi="Arial" w:eastAsia="Arial"/>
          <w:color w:val="000000"/>
          <w:spacing w:val="0"/>
          <w:w w:val="100"/>
          <w:sz w:val="22"/>
          <w:vertAlign w:val="baseline"/>
          <w:lang w:val="en-US"/>
        </w:rPr>
        <w:t xml:space="preserve">Each operation concerning ballast water shall be fully recorded chronologically as per completion without delay in the Ballast Water Record Book (regulation B-2.5).</w:t>
      </w:r>
    </w:p>
    <w:p>
      <w:pPr>
        <w:tabs>
          <w:tab w:val="left" w:leader="none" w:pos="936"/>
        </w:tabs>
        <w:spacing w:before="255" w:after="0" w:line="252" w:lineRule="exact"/>
        <w:ind w:right="0" w:left="0"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2.2.2	</w:t>
      </w:r>
      <w:r>
        <w:rPr>
          <w:rFonts w:ascii="Arial" w:hAnsi="Arial" w:eastAsia="Arial"/>
          <w:color w:val="000000"/>
          <w:spacing w:val="-2"/>
          <w:w w:val="100"/>
          <w:sz w:val="22"/>
          <w:vertAlign w:val="baseline"/>
          <w:lang w:val="en-US"/>
        </w:rPr>
        <w:t xml:space="preserve">In the event of the discharge of ballast water pursuant to regulations A-3 (exceptions), A-4 (exemptions), B-3.6 (ballast water discharged to a reception facility) or B-3.7 (other methods of ballast water management that are approved in principle by the Committee) or in the event of other accidental discharge/ingress or other exceptional uptake or discharge of ballast water not otherwise exempted by this Convention, an entry shall be made in the Ballast Water Record Book describing the circumstances of, and the reason for, the discharge.</w:t>
      </w:r>
    </w:p>
    <w:p>
      <w:pPr>
        <w:tabs>
          <w:tab w:val="left" w:leader="none" w:pos="936"/>
        </w:tabs>
        <w:spacing w:before="255"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2.2.3	</w:t>
      </w:r>
      <w:r>
        <w:rPr>
          <w:rFonts w:ascii="Arial" w:hAnsi="Arial" w:eastAsia="Arial"/>
          <w:color w:val="000000"/>
          <w:spacing w:val="0"/>
          <w:w w:val="100"/>
          <w:sz w:val="22"/>
          <w:vertAlign w:val="baseline"/>
          <w:lang w:val="en-US"/>
        </w:rPr>
        <w:t xml:space="preserve">If ballast water exchange is not undertaken for the reasons in regulation B-4 this shall be recorded, in accordance with regulation B-4.5.</w:t>
      </w:r>
    </w:p>
    <w:p>
      <w:pPr>
        <w:tabs>
          <w:tab w:val="left" w:leader="none" w:pos="936"/>
        </w:tabs>
        <w:spacing w:before="254"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2.2.4	</w:t>
      </w:r>
      <w:r>
        <w:rPr>
          <w:rFonts w:ascii="Arial" w:hAnsi="Arial" w:eastAsia="Arial"/>
          <w:color w:val="000000"/>
          <w:spacing w:val="0"/>
          <w:w w:val="100"/>
          <w:sz w:val="22"/>
          <w:vertAlign w:val="baseline"/>
          <w:lang w:val="en-US"/>
        </w:rPr>
        <w:t xml:space="preserve">Record all failures or inoperabilities of the ballast water management system in the Ballast Water Record Book under Code F. If the failure or inoperability is not immediately resolved, a second Code F entry should later be recorded when the BWMS is rectified and made operational.</w:t>
      </w:r>
    </w:p>
    <w:p>
      <w:pPr>
        <w:tabs>
          <w:tab w:val="left" w:leader="none" w:pos="936"/>
        </w:tabs>
        <w:spacing w:before="251"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2.2.5	</w:t>
      </w:r>
      <w:r>
        <w:rPr>
          <w:rFonts w:ascii="Arial" w:hAnsi="Arial" w:eastAsia="Arial"/>
          <w:color w:val="000000"/>
          <w:spacing w:val="0"/>
          <w:w w:val="100"/>
          <w:sz w:val="22"/>
          <w:vertAlign w:val="baseline"/>
          <w:lang w:val="en-US"/>
        </w:rPr>
        <w:t xml:space="preserve">Exemptions granted under regulation A-4 and any additional measures under regulation C-1 shall be recorded in the Ballast Water Record Book under item Code H. (regulation A-4.4).</w:t>
      </w:r>
    </w:p>
    <w:p>
      <w:pPr>
        <w:tabs>
          <w:tab w:val="left" w:leader="none" w:pos="936"/>
        </w:tabs>
        <w:spacing w:before="251"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2.2.6	</w:t>
      </w:r>
      <w:r>
        <w:rPr>
          <w:rFonts w:ascii="Arial" w:hAnsi="Arial" w:eastAsia="Arial"/>
          <w:color w:val="000000"/>
          <w:spacing w:val="0"/>
          <w:w w:val="100"/>
          <w:sz w:val="22"/>
          <w:vertAlign w:val="baseline"/>
          <w:lang w:val="en-US"/>
        </w:rPr>
        <w:t xml:space="preserve">For tankers, ballast taken into heavy weather Cargo Oil Tanks is considered as exceptional ballast as described in regulation 18.3 of MARPOL Annex I and would be recorded in both the Oil Record Book part II and in the Ballast Water Record Book.</w:t>
      </w:r>
    </w:p>
    <w:p>
      <w:pPr>
        <w:tabs>
          <w:tab w:val="left" w:leader="none" w:pos="936"/>
        </w:tabs>
        <w:spacing w:before="250"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2.2.7	</w:t>
      </w:r>
      <w:r>
        <w:rPr>
          <w:rFonts w:ascii="Arial" w:hAnsi="Arial" w:eastAsia="Arial"/>
          <w:color w:val="000000"/>
          <w:spacing w:val="0"/>
          <w:w w:val="100"/>
          <w:sz w:val="22"/>
          <w:vertAlign w:val="baseline"/>
          <w:lang w:val="en-US"/>
        </w:rPr>
        <w:t xml:space="preserve">Ships should take the following guidance into account in selecting code letters to reflect ballasting operations:</w:t>
      </w:r>
    </w:p>
    <w:p>
      <w:pPr>
        <w:tabs>
          <w:tab w:val="left" w:leader="none" w:pos="1728"/>
        </w:tabs>
        <w:spacing w:before="251" w:after="709"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During a typical uptake or discharge operation, any ballast water treatment should be noted under Code A or Code B as appropriate. It is not necessary to enter Codes C1 or C2 to reflect this treatment.</w:t>
      </w: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5">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6">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1" w:after="9" w:line="249" w:lineRule="exact"/>
        <w:ind w:right="72" w:left="6984" w:firstLine="0"/>
        <w:jc w:val="right"/>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 xml:space="preserve">BWM.2/Circ.80/Rev.1 Annex, page 3</w:t>
      </w:r>
    </w:p>
    <w:p>
      <w:pPr>
        <w:tabs>
          <w:tab w:val="left" w:leader="none" w:pos="1728"/>
        </w:tabs>
        <w:spacing w:before="279" w:after="0" w:line="252" w:lineRule="exact"/>
        <w:ind w:right="72" w:left="1728" w:hanging="864"/>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A ballast water exchange operation should be entered using Code C1 (noting any ballast water treatment applied). It is not necessary to enter Codes A and B in conjunction with ballast water exchange.</w:t>
      </w:r>
    </w:p>
    <w:p>
      <w:pPr>
        <w:tabs>
          <w:tab w:val="left" w:leader="none" w:pos="1728"/>
        </w:tabs>
        <w:spacing w:before="257" w:after="0" w:line="252" w:lineRule="exact"/>
        <w:ind w:right="72"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Code C2 should be used when treatment occurs independently from an uptake or discharge (e.g. in-tank treatment, or treatment during circulation between tanks).</w:t>
      </w:r>
    </w:p>
    <w:p>
      <w:pPr>
        <w:tabs>
          <w:tab w:val="left" w:leader="none" w:pos="1728"/>
        </w:tabs>
        <w:spacing w:before="256" w:after="0" w:line="252" w:lineRule="exact"/>
        <w:ind w:right="72" w:left="1728" w:hanging="864"/>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.4	</w:t>
      </w:r>
      <w:r>
        <w:rPr>
          <w:rFonts w:ascii="Arial" w:hAnsi="Arial" w:eastAsia="Arial"/>
          <w:color w:val="000000"/>
          <w:spacing w:val="-3"/>
          <w:w w:val="100"/>
          <w:sz w:val="22"/>
          <w:vertAlign w:val="baseline"/>
          <w:lang w:val="en-US"/>
        </w:rPr>
        <w:t xml:space="preserve">Ballast water internal transfer operations for the purpose of list/trim/stability of the ship involving similarly managed water should be recorded under Code H in the Ballast Water Record Book as the quantity in the tanks have changed.</w:t>
      </w:r>
    </w:p>
    <w:p>
      <w:pPr>
        <w:tabs>
          <w:tab w:val="left" w:leader="none" w:pos="936"/>
        </w:tabs>
        <w:spacing w:before="260" w:after="0" w:line="274" w:lineRule="exact"/>
        <w:ind w:right="72" w:left="0" w:firstLine="0"/>
        <w:jc w:val="left"/>
        <w:textAlignment w:val="baseline"/>
        <w:rPr>
          <w:rFonts w:ascii="Arial" w:hAnsi="Arial" w:eastAsia="Arial"/>
          <w:b w:val="true"/>
          <w:i w:val="true"/>
          <w:color w:val="000000"/>
          <w:spacing w:val="0"/>
          <w:w w:val="100"/>
          <w:sz w:val="24"/>
          <w:vertAlign w:val="baseline"/>
          <w:lang w:val="en-US"/>
        </w:rPr>
      </w:pPr>
      <w:r>
        <w:rPr>
          <w:rFonts w:ascii="Arial" w:hAnsi="Arial" w:eastAsia="Arial"/>
          <w:b w:val="true"/>
          <w:i w:val="true"/>
          <w:color w:val="000000"/>
          <w:spacing w:val="0"/>
          <w:w w:val="100"/>
          <w:sz w:val="24"/>
          <w:vertAlign w:val="baseline"/>
          <w:lang w:val="en-US"/>
        </w:rPr>
        <w:t xml:space="preserve">2.3	</w:t>
      </w:r>
      <w:r>
        <w:rPr>
          <w:rFonts w:ascii="Arial" w:hAnsi="Arial" w:eastAsia="Arial"/>
          <w:b w:val="true"/>
          <w:i w:val="true"/>
          <w:color w:val="000000"/>
          <w:spacing w:val="0"/>
          <w:w w:val="100"/>
          <w:sz w:val="22"/>
          <w:vertAlign w:val="baseline"/>
          <w:lang w:val="en-US"/>
        </w:rPr>
        <w:t xml:space="preserve">How to record operations in the Ballast Water Record Book</w:t>
      </w:r>
    </w:p>
    <w:p>
      <w:pPr>
        <w:tabs>
          <w:tab w:val="left" w:leader="none" w:pos="936"/>
        </w:tabs>
        <w:spacing w:before="250" w:after="0" w:line="253" w:lineRule="exact"/>
        <w:ind w:right="72"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	</w:t>
      </w:r>
      <w:r>
        <w:rPr>
          <w:rFonts w:ascii="Arial" w:hAnsi="Arial" w:eastAsia="Arial"/>
          <w:color w:val="000000"/>
          <w:spacing w:val="0"/>
          <w:w w:val="100"/>
          <w:sz w:val="22"/>
          <w:vertAlign w:val="baseline"/>
          <w:lang w:val="en-US"/>
        </w:rPr>
        <w:t xml:space="preserve">When making entries, write the date in dd-MMM-yyyy format (e.g. 01-JUN-2022). If the operations cross over the dates, then the entry should be made after completion of the operation and the start date can be mentioned as: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Start 1900 hrs (UTC) (hhmm SMT) on 01-JAN-2023 and Completion at 0100 hrs (UTC) (hhmm SMT) on 02-JAN-2023.</w:t>
      </w:r>
    </w:p>
    <w:p>
      <w:pPr>
        <w:tabs>
          <w:tab w:val="left" w:leader="none" w:pos="936"/>
        </w:tabs>
        <w:spacing w:before="258" w:after="0" w:line="246" w:lineRule="exact"/>
        <w:ind w:right="7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2.3.2	</w:t>
      </w:r>
      <w:r>
        <w:rPr>
          <w:rFonts w:ascii="Arial" w:hAnsi="Arial" w:eastAsia="Arial"/>
          <w:color w:val="000000"/>
          <w:spacing w:val="0"/>
          <w:w w:val="100"/>
          <w:sz w:val="22"/>
          <w:vertAlign w:val="baseline"/>
          <w:lang w:val="en-US"/>
        </w:rPr>
        <w:t xml:space="preserve">Enter the appropriate code and item number in the respective columns.</w:t>
      </w:r>
    </w:p>
    <w:p>
      <w:pPr>
        <w:tabs>
          <w:tab w:val="left" w:leader="none" w:pos="936"/>
        </w:tabs>
        <w:spacing w:before="258" w:after="0" w:line="250" w:lineRule="exact"/>
        <w:ind w:right="72"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2.3.3	</w:t>
      </w:r>
      <w:r>
        <w:rPr>
          <w:rFonts w:ascii="Arial" w:hAnsi="Arial" w:eastAsia="Arial"/>
          <w:color w:val="000000"/>
          <w:spacing w:val="0"/>
          <w:w w:val="100"/>
          <w:sz w:val="22"/>
          <w:vertAlign w:val="baseline"/>
          <w:lang w:val="en-US"/>
        </w:rPr>
        <w:t xml:space="preserve">Enter all times using the Coordinated Universal Time (UTC) and Ship's Mean Time (SMT).</w:t>
      </w:r>
    </w:p>
    <w:p>
      <w:pPr>
        <w:tabs>
          <w:tab w:val="left" w:leader="none" w:pos="936"/>
        </w:tabs>
        <w:spacing w:before="260" w:after="0" w:line="249" w:lineRule="exact"/>
        <w:ind w:right="72"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2.3.4	</w:t>
      </w:r>
      <w:r>
        <w:rPr>
          <w:rFonts w:ascii="Arial" w:hAnsi="Arial" w:eastAsia="Arial"/>
          <w:color w:val="000000"/>
          <w:spacing w:val="0"/>
          <w:w w:val="100"/>
          <w:sz w:val="22"/>
          <w:vertAlign w:val="baseline"/>
          <w:lang w:val="en-US"/>
        </w:rPr>
        <w:t xml:space="preserve">Record the ballast tank nomenclature as per the diagram corresponding to the Ballast Water Management Plan that forms a part of the Ballast Water Record Book.</w:t>
      </w:r>
    </w:p>
    <w:p>
      <w:pPr>
        <w:tabs>
          <w:tab w:val="left" w:leader="none" w:pos="936"/>
        </w:tabs>
        <w:spacing w:before="257" w:after="0" w:line="252" w:lineRule="exact"/>
        <w:ind w:right="72"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2.3.5	</w:t>
      </w:r>
      <w:r>
        <w:rPr>
          <w:rFonts w:ascii="Arial" w:hAnsi="Arial" w:eastAsia="Arial"/>
          <w:color w:val="000000"/>
          <w:spacing w:val="0"/>
          <w:w w:val="100"/>
          <w:sz w:val="22"/>
          <w:vertAlign w:val="baseline"/>
          <w:lang w:val="en-US"/>
        </w:rPr>
        <w:t xml:space="preserve">Enter the port names using the proper standardized UN/LOCODE. If the UN/LOCODE is not available, or an offshore terminal or anchorage area is entered, write out Port Name and Country in full. No abbreviation should be used.</w:t>
      </w:r>
    </w:p>
    <w:p>
      <w:pPr>
        <w:tabs>
          <w:tab w:val="left" w:leader="none" w:pos="936"/>
        </w:tabs>
        <w:spacing w:before="259" w:after="0" w:line="250" w:lineRule="exact"/>
        <w:ind w:right="72"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2.3.6	</w:t>
      </w:r>
      <w:r>
        <w:rPr>
          <w:rFonts w:ascii="Arial" w:hAnsi="Arial" w:eastAsia="Arial"/>
          <w:color w:val="000000"/>
          <w:spacing w:val="0"/>
          <w:w w:val="100"/>
          <w:sz w:val="22"/>
          <w:vertAlign w:val="baseline"/>
          <w:lang w:val="en-US"/>
        </w:rPr>
        <w:t xml:space="preserve">Enter the location position in the degrees, minutes and seconds format (example: Lat: 00 00.00 N/S, Long: 000 00.00 E/W).</w:t>
      </w:r>
    </w:p>
    <w:p>
      <w:pPr>
        <w:tabs>
          <w:tab w:val="left" w:leader="none" w:pos="936"/>
        </w:tabs>
        <w:spacing w:before="256" w:after="0" w:line="252" w:lineRule="exact"/>
        <w:ind w:right="72"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2.3.7	</w:t>
      </w:r>
      <w:r>
        <w:rPr>
          <w:rFonts w:ascii="Arial" w:hAnsi="Arial" w:eastAsia="Arial"/>
          <w:color w:val="000000"/>
          <w:spacing w:val="0"/>
          <w:w w:val="100"/>
          <w:sz w:val="22"/>
          <w:vertAlign w:val="baseline"/>
          <w:lang w:val="en-US"/>
        </w:rPr>
        <w:t xml:space="preserve">Under the item "Ballast water treatment method" enter any treatment applied to the water during the specific operation being recorded. No prior treatment or intended future treatment should be recorded. If more than one method applies (e.g. partial treatment) then multiple entries should be made, each pertaining to the relevant volume. The following notations should be used:</w:t>
      </w:r>
    </w:p>
    <w:p>
      <w:pPr>
        <w:tabs>
          <w:tab w:val="left" w:leader="none" w:pos="1728"/>
        </w:tabs>
        <w:spacing w:before="263" w:after="0" w:line="246" w:lineRule="exact"/>
        <w:ind w:right="72" w:left="864"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.1	</w:t>
      </w:r>
      <w:r>
        <w:rPr>
          <w:rFonts w:ascii="Arial" w:hAnsi="Arial" w:eastAsia="Arial"/>
          <w:color w:val="000000"/>
          <w:spacing w:val="-2"/>
          <w:w w:val="100"/>
          <w:sz w:val="22"/>
          <w:vertAlign w:val="baseline"/>
          <w:lang w:val="en-US"/>
        </w:rPr>
        <w:t xml:space="preserve">"Approved BWMS";</w:t>
      </w:r>
    </w:p>
    <w:p>
      <w:pPr>
        <w:tabs>
          <w:tab w:val="left" w:leader="none" w:pos="1728"/>
        </w:tabs>
        <w:spacing w:before="258" w:after="0" w:line="246" w:lineRule="exact"/>
        <w:ind w:right="72"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.2	</w:t>
      </w:r>
      <w:r>
        <w:rPr>
          <w:rFonts w:ascii="Arial" w:hAnsi="Arial" w:eastAsia="Arial"/>
          <w:color w:val="000000"/>
          <w:spacing w:val="-1"/>
          <w:w w:val="100"/>
          <w:sz w:val="22"/>
          <w:vertAlign w:val="baseline"/>
          <w:lang w:val="en-US"/>
        </w:rPr>
        <w:t xml:space="preserve">"Prototype BWMS"; and</w:t>
      </w:r>
    </w:p>
    <w:p>
      <w:pPr>
        <w:tabs>
          <w:tab w:val="left" w:leader="none" w:pos="1728"/>
        </w:tabs>
        <w:spacing w:before="257" w:after="0" w:line="252" w:lineRule="exact"/>
        <w:ind w:right="72" w:left="1728" w:hanging="86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"Regulation B-3.7", in the case of other methods of ballast water management approved in principle by the Committee in accordance with that regulation.</w:t>
      </w:r>
    </w:p>
    <w:p>
      <w:pPr>
        <w:tabs>
          <w:tab w:val="left" w:leader="none" w:pos="936"/>
        </w:tabs>
        <w:spacing w:before="260" w:after="1218" w:line="249" w:lineRule="exact"/>
        <w:ind w:right="72"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2.3.8	</w:t>
      </w:r>
      <w:r>
        <w:rPr>
          <w:rFonts w:ascii="Arial" w:hAnsi="Arial" w:eastAsia="Arial"/>
          <w:color w:val="000000"/>
          <w:spacing w:val="0"/>
          <w:w w:val="100"/>
          <w:sz w:val="22"/>
          <w:vertAlign w:val="baseline"/>
          <w:lang w:val="en-US"/>
        </w:rPr>
        <w:t xml:space="preserve">"None. (regulation A-4)", in the case of exemptions granted in accordance with that regulation.</w:t>
      </w:r>
    </w:p>
    <w:p>
      <w:pPr>
        <w:spacing w:before="43" w:after="0" w:line="206" w:lineRule="exact"/>
        <w:ind w:right="72" w:left="0" w:firstLine="0"/>
        <w:jc w:val="both"/>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7">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8">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1" w:after="9"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4</w:t>
      </w:r>
    </w:p>
    <w:p>
      <w:pPr>
        <w:tabs>
          <w:tab w:val="left" w:leader="none" w:pos="864"/>
        </w:tabs>
        <w:spacing w:before="279" w:after="0" w:line="252" w:lineRule="exact"/>
        <w:ind w:right="0" w:left="0" w:firstLine="0"/>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2.3.9	</w:t>
      </w:r>
      <w:r>
        <w:rPr>
          <w:rFonts w:ascii="Arial" w:hAnsi="Arial" w:eastAsia="Arial"/>
          <w:color w:val="000000"/>
          <w:spacing w:val="0"/>
          <w:w w:val="100"/>
          <w:sz w:val="22"/>
          <w:vertAlign w:val="baseline"/>
          <w:lang w:val="en-US"/>
        </w:rPr>
        <w:t xml:space="preserve">"None, as per BWMS design", in the case no treatment is necessary during uptake or discharge because of the design of the BWMS (e.g. a BWMS that does not treat during discharge, or a BWMS where the treatment takes place in the tank).</w:t>
      </w:r>
    </w:p>
    <w:p>
      <w:pPr>
        <w:spacing w:before="0"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2.3.10 "None. (regulation B-3)" if the ship is not yet required to meet the standard in regulation D-2.</w:t>
      </w:r>
    </w:p>
    <w:p>
      <w:pPr>
        <w:spacing w:before="250" w:after="0" w:line="254"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2.3.11 "None" and specify the reason, in other cases where no treatment is performed (e.g. BWMS bypass).</w:t>
      </w:r>
    </w:p>
    <w:p>
      <w:pPr>
        <w:spacing w:before="258" w:after="0" w:line="246" w:lineRule="exact"/>
        <w:ind w:right="0"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2.3.12 There should not be blank lines between successive entries.</w:t>
      </w:r>
    </w:p>
    <w:p>
      <w:pPr>
        <w:spacing w:before="25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2.3.13 In the case of a ship subject to equivalent compliance under regulation A-5 that is required by its Administration to keep records of each ballast water operation, the information specified in this guidance should be taken into account.</w:t>
      </w:r>
    </w:p>
    <w:p>
      <w:pPr>
        <w:spacing w:before="25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2.3.14 The entries in the Ballast Water Record Book shall be in a working language of the ship. If that language is not English, French or Spanish, the entries shall contain a translation into one of those languages. When entries in an official national language of the State whose flag the ship is entitled to fly are also used, these shall prevail in case of a dispute or discrepancy. (regulation B-2.5)</w:t>
      </w:r>
    </w:p>
    <w:p>
      <w:pPr>
        <w:spacing w:before="258" w:after="0" w:line="250"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2.3.15 Each entry shall be signed by the officer in charge of the operation concerned and each completed page shall be signed by the master. (regulation B-2.5)</w:t>
      </w:r>
    </w:p>
    <w:p>
      <w:pPr>
        <w:spacing w:before="25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2.3.16 Incorrect entries should be struck through with a single line in such a way that the wrong entry is still legible. The incorrect entry should be signed and dated and followed by the correct entry.</w:t>
      </w:r>
    </w:p>
    <w:p>
      <w:pPr>
        <w:spacing w:before="260" w:after="0" w:line="249"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2.3.17 Entries pertaining to an earlier missed operation should be completed as per example 25.</w:t>
      </w:r>
    </w:p>
    <w:p>
      <w:pPr>
        <w:tabs>
          <w:tab w:val="left" w:leader="none" w:pos="864"/>
        </w:tabs>
        <w:spacing w:before="288" w:after="0" w:line="274" w:lineRule="exact"/>
        <w:ind w:right="0" w:left="0" w:firstLine="0"/>
        <w:jc w:val="left"/>
        <w:textAlignment w:val="baseline"/>
        <w:rPr>
          <w:rFonts w:ascii="Arial" w:hAnsi="Arial" w:eastAsia="Arial"/>
          <w:b w:val="true"/>
          <w:i w:val="true"/>
          <w:color w:val="000000"/>
          <w:spacing w:val="0"/>
          <w:w w:val="100"/>
          <w:sz w:val="24"/>
          <w:vertAlign w:val="baseline"/>
          <w:lang w:val="en-US"/>
        </w:rPr>
      </w:pPr>
      <w:r>
        <w:rPr>
          <w:rFonts w:ascii="Arial" w:hAnsi="Arial" w:eastAsia="Arial"/>
          <w:b w:val="true"/>
          <w:i w:val="true"/>
          <w:color w:val="000000"/>
          <w:spacing w:val="0"/>
          <w:w w:val="100"/>
          <w:sz w:val="24"/>
          <w:vertAlign w:val="baseline"/>
          <w:lang w:val="en-US"/>
        </w:rPr>
        <w:t xml:space="preserve">2.4	</w:t>
      </w:r>
      <w:r>
        <w:rPr>
          <w:rFonts w:ascii="Arial" w:hAnsi="Arial" w:eastAsia="Arial"/>
          <w:b w:val="true"/>
          <w:i w:val="true"/>
          <w:color w:val="000000"/>
          <w:spacing w:val="0"/>
          <w:w w:val="100"/>
          <w:sz w:val="22"/>
          <w:vertAlign w:val="baseline"/>
          <w:lang w:val="en-US"/>
        </w:rPr>
        <w:t xml:space="preserve">Storage of information</w:t>
      </w:r>
    </w:p>
    <w:p>
      <w:pPr>
        <w:tabs>
          <w:tab w:val="left" w:leader="none" w:pos="864"/>
        </w:tabs>
        <w:spacing w:before="24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2.4.1	</w:t>
      </w:r>
      <w:r>
        <w:rPr>
          <w:rFonts w:ascii="Arial" w:hAnsi="Arial" w:eastAsia="Arial"/>
          <w:color w:val="000000"/>
          <w:spacing w:val="0"/>
          <w:w w:val="100"/>
          <w:sz w:val="22"/>
          <w:vertAlign w:val="baseline"/>
          <w:lang w:val="en-US"/>
        </w:rPr>
        <w:t xml:space="preserve">The Ballast Water Record Book shall be maintained on board the ship for a minimum period of two years after the last entry has been made and thereafter in the Company's control for a minimum period of three years. (regulation B-2.2)</w:t>
      </w:r>
    </w:p>
    <w:p>
      <w:pPr>
        <w:tabs>
          <w:tab w:val="left" w:leader="none" w:pos="864"/>
        </w:tabs>
        <w:spacing w:before="257" w:after="0" w:line="252"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2.4.2	</w:t>
      </w:r>
      <w:r>
        <w:rPr>
          <w:rFonts w:ascii="Arial" w:hAnsi="Arial" w:eastAsia="Arial"/>
          <w:color w:val="000000"/>
          <w:spacing w:val="0"/>
          <w:w w:val="100"/>
          <w:sz w:val="22"/>
          <w:vertAlign w:val="baseline"/>
          <w:lang w:val="en-US"/>
        </w:rPr>
        <w:t xml:space="preserve">The Ballast Water Record Book shall be kept readily available for inspection at all reasonable times and, in the case of an unmanned ship under tow, may be kept on the towing ship. (regulation B-2.4)</w:t>
      </w:r>
    </w:p>
    <w:p>
      <w:pPr>
        <w:tabs>
          <w:tab w:val="left" w:leader="none" w:pos="864"/>
        </w:tabs>
        <w:spacing w:before="254" w:after="0"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2.4.3	</w:t>
      </w:r>
      <w:r>
        <w:rPr>
          <w:rFonts w:ascii="Arial" w:hAnsi="Arial" w:eastAsia="Arial"/>
          <w:color w:val="000000"/>
          <w:spacing w:val="0"/>
          <w:w w:val="100"/>
          <w:sz w:val="22"/>
          <w:vertAlign w:val="baseline"/>
          <w:lang w:val="en-US"/>
        </w:rPr>
        <w:t xml:space="preserve">In addition to the Ballast Water Record Book, further tank-wise entries can be made in the ballast water log voluntarily to complement it accordingly. Keeping tank-by-tank records of ballast water operations may assist the ship crews in completing any ballast water reporting form that may be required by a port State, demonstrating that entries in the Ballast Water Record Book reflect the actual ballast water situation during any inspection, and implementing the Ballast Water Management Plan more efficiently through more specific knowledge of current tank contents.</w:t>
      </w:r>
    </w:p>
    <w:p>
      <w:pPr>
        <w:tabs>
          <w:tab w:val="left" w:leader="none" w:pos="864"/>
        </w:tabs>
        <w:spacing w:before="251" w:after="435" w:line="253" w:lineRule="exact"/>
        <w:ind w:right="0" w:left="0"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2.4.4	</w:t>
      </w:r>
      <w:r>
        <w:rPr>
          <w:rFonts w:ascii="Arial" w:hAnsi="Arial" w:eastAsia="Arial"/>
          <w:color w:val="000000"/>
          <w:spacing w:val="-1"/>
          <w:w w:val="100"/>
          <w:sz w:val="22"/>
          <w:vertAlign w:val="baseline"/>
          <w:lang w:val="en-US"/>
        </w:rPr>
        <w:t xml:space="preserve">Officers duly authorized by a Party may inspect the Ballast Water Record Book on board any ship to which this regulation applies while the ship is in its port or offshore terminal, and may make a copy of any entry, and require the master to certify that the copy is a true copy. Any copy so certified shall be admissible in any judicial proceeding as evidence of the</w:t>
      </w: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9">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10">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0" w:after="10" w:line="249" w:lineRule="exact"/>
        <w:ind w:right="0" w:left="6984" w:firstLine="0"/>
        <w:jc w:val="righ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BWM.2/Circ.80/Rev.1 Annex, page 5</w:t>
      </w:r>
    </w:p>
    <w:p>
      <w:pPr>
        <w:spacing w:before="278" w:after="0" w:line="252" w:lineRule="exact"/>
        <w:ind w:right="0" w:left="0" w:firstLine="0"/>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facts stated in the entry. The inspection of a Ballast Water Record Book and the taking of a certified copy shall be performed as expeditiously as possible without causing the ship to be unduly delayed. (regulation B-2.6)</w:t>
      </w:r>
    </w:p>
    <w:p>
      <w:pPr>
        <w:tabs>
          <w:tab w:val="left" w:leader="none" w:pos="936"/>
        </w:tabs>
        <w:spacing w:before="264"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3	</w:t>
      </w:r>
      <w:r>
        <w:rPr>
          <w:rFonts w:ascii="Arial" w:hAnsi="Arial" w:eastAsia="Arial"/>
          <w:b w:val="true"/>
          <w:color w:val="000000"/>
          <w:spacing w:val="-2"/>
          <w:w w:val="100"/>
          <w:sz w:val="22"/>
          <w:vertAlign w:val="baseline"/>
          <w:lang w:val="en-US"/>
        </w:rPr>
        <w:t xml:space="preserve">Ballast water reporting form</w:t>
      </w:r>
    </w:p>
    <w:p>
      <w:pPr>
        <w:tabs>
          <w:tab w:val="left" w:leader="none" w:pos="936"/>
        </w:tabs>
        <w:spacing w:before="242" w:after="0" w:line="247" w:lineRule="exact"/>
        <w:ind w:right="0" w:left="0" w:firstLine="0"/>
        <w:jc w:val="left"/>
        <w:textAlignment w:val="baseline"/>
        <w:rPr>
          <w:rFonts w:ascii="Arial" w:hAnsi="Arial" w:eastAsia="Arial"/>
          <w:b w:val="true"/>
          <w:i w:val="true"/>
          <w:color w:val="000000"/>
          <w:spacing w:val="-3"/>
          <w:w w:val="100"/>
          <w:sz w:val="22"/>
          <w:vertAlign w:val="baseline"/>
          <w:lang w:val="en-US"/>
        </w:rPr>
      </w:pPr>
      <w:r>
        <w:rPr>
          <w:rFonts w:ascii="Arial" w:hAnsi="Arial" w:eastAsia="Arial"/>
          <w:b w:val="true"/>
          <w:i w:val="true"/>
          <w:color w:val="000000"/>
          <w:spacing w:val="-3"/>
          <w:w w:val="100"/>
          <w:sz w:val="22"/>
          <w:vertAlign w:val="baseline"/>
          <w:lang w:val="en-US"/>
        </w:rPr>
        <w:t xml:space="preserve">3.1	</w:t>
      </w:r>
      <w:r>
        <w:rPr>
          <w:rFonts w:ascii="Arial" w:hAnsi="Arial" w:eastAsia="Arial"/>
          <w:b w:val="true"/>
          <w:i w:val="true"/>
          <w:color w:val="000000"/>
          <w:spacing w:val="-3"/>
          <w:w w:val="100"/>
          <w:sz w:val="22"/>
          <w:vertAlign w:val="baseline"/>
          <w:lang w:val="en-US"/>
        </w:rPr>
        <w:t xml:space="preserve">Introduction</w:t>
      </w:r>
    </w:p>
    <w:p>
      <w:pPr>
        <w:tabs>
          <w:tab w:val="left" w:leader="none" w:pos="936"/>
        </w:tabs>
        <w:spacing w:before="238" w:after="0" w:line="240"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3.1.1	</w:t>
      </w:r>
      <w:r>
        <w:rPr>
          <w:rFonts w:ascii="Arial" w:hAnsi="Arial" w:eastAsia="Arial"/>
          <w:color w:val="000000"/>
          <w:spacing w:val="0"/>
          <w:w w:val="100"/>
          <w:sz w:val="22"/>
          <w:vertAlign w:val="baseline"/>
          <w:lang w:val="en-US"/>
        </w:rPr>
        <w:t xml:space="preserve">As noted above, a BWRF may be submitted prior to entry into a port State that requires specific information regarding the management of ballast water on ships bound for its ports, offshore terminals, or anchorage areas.</w:t>
      </w:r>
    </w:p>
    <w:p>
      <w:pPr>
        <w:tabs>
          <w:tab w:val="left" w:leader="none" w:pos="936"/>
        </w:tabs>
        <w:spacing w:before="240" w:after="0" w:line="240"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3.1.2	</w:t>
      </w:r>
      <w:r>
        <w:rPr>
          <w:rFonts w:ascii="Arial" w:hAnsi="Arial" w:eastAsia="Arial"/>
          <w:color w:val="000000"/>
          <w:spacing w:val="0"/>
          <w:w w:val="100"/>
          <w:sz w:val="22"/>
          <w:vertAlign w:val="baseline"/>
          <w:lang w:val="en-US"/>
        </w:rPr>
        <w:t xml:space="preserve">Although individual port State forms may vary owing to national requirements and circumstances, port States are invited to align their forms with the example BWRF set out in appendix 2 as much as possible. Doing so will reduce the administrative burden on ships. Port States are also invited to use fillable PDF forms or online reporting systems to facilitate the submission of BWRFs.</w:t>
      </w:r>
    </w:p>
    <w:p>
      <w:pPr>
        <w:tabs>
          <w:tab w:val="left" w:leader="none" w:pos="936"/>
        </w:tabs>
        <w:spacing w:before="240" w:after="0" w:line="240"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3.1.3	</w:t>
      </w:r>
      <w:r>
        <w:rPr>
          <w:rFonts w:ascii="Arial" w:hAnsi="Arial" w:eastAsia="Arial"/>
          <w:color w:val="000000"/>
          <w:spacing w:val="0"/>
          <w:w w:val="100"/>
          <w:sz w:val="22"/>
          <w:vertAlign w:val="baseline"/>
          <w:lang w:val="en-US"/>
        </w:rPr>
        <w:t xml:space="preserve">The example form allows for the collection and transmission of relevant information that will assist the port State and the ship in efficiently and effectively communicating the situation on board, as well as the ship's intentions. A completed form will:</w:t>
      </w:r>
    </w:p>
    <w:p>
      <w:pPr>
        <w:tabs>
          <w:tab w:val="left" w:leader="none" w:pos="1728"/>
        </w:tabs>
        <w:spacing w:before="240" w:after="0" w:line="240"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positively identify the ship, the owner, the ISM Company, the agent and the officer on board completing the report, to facilitate communications with port State authorities;</w:t>
      </w:r>
    </w:p>
    <w:p>
      <w:pPr>
        <w:tabs>
          <w:tab w:val="left" w:leader="none" w:pos="1728"/>
        </w:tabs>
        <w:spacing w:before="235" w:after="0" w:line="242" w:lineRule="exact"/>
        <w:ind w:right="0" w:left="864" w:firstLine="0"/>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.2	</w:t>
      </w:r>
      <w:r>
        <w:rPr>
          <w:rFonts w:ascii="Arial" w:hAnsi="Arial" w:eastAsia="Arial"/>
          <w:color w:val="000000"/>
          <w:spacing w:val="-2"/>
          <w:w w:val="100"/>
          <w:sz w:val="22"/>
          <w:vertAlign w:val="baseline"/>
          <w:lang w:val="en-US"/>
        </w:rPr>
        <w:t xml:space="preserve">convey relevant voyage information, including the ship's intended arrival port</w:t>
      </w:r>
    </w:p>
    <w:p>
      <w:pPr>
        <w:spacing w:before="0" w:after="0" w:line="243"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and date, as well as the last port and future ports, if known;</w:t>
      </w:r>
    </w:p>
    <w:p>
      <w:pPr>
        <w:tabs>
          <w:tab w:val="left" w:leader="none" w:pos="1728"/>
        </w:tabs>
        <w:spacing w:before="240" w:after="0" w:line="240"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summarize the current ballast water situation on board the ship relative to its ballast water capacity, including ballast tanks and any holds that may be in use for ballasting purposes;</w:t>
      </w:r>
    </w:p>
    <w:p>
      <w:pPr>
        <w:tabs>
          <w:tab w:val="left" w:leader="none" w:pos="1728"/>
        </w:tabs>
        <w:spacing w:before="240" w:after="0" w:line="240"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summarize the ship's ballast water management approach, including management actions taken on water to be discharged, any available contingency methods (should they be needed), and key information on the ship's status with respect to survey and certification to assist the port State in assessing the status of the ship; and</w:t>
      </w:r>
    </w:p>
    <w:p>
      <w:pPr>
        <w:tabs>
          <w:tab w:val="left" w:leader="none" w:pos="1728"/>
        </w:tabs>
        <w:spacing w:before="240" w:after="0" w:line="240"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include an appendix identifying the origin, management and discharge intentions for each tank to allow the port State to assess the risk posed by the water.</w:t>
      </w:r>
    </w:p>
    <w:p>
      <w:pPr>
        <w:tabs>
          <w:tab w:val="left" w:leader="none" w:pos="936"/>
        </w:tabs>
        <w:spacing w:before="240" w:after="0" w:line="240" w:lineRule="exact"/>
        <w:ind w:right="0" w:left="864"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3.1.4	</w:t>
      </w:r>
      <w:r>
        <w:rPr>
          <w:rFonts w:ascii="Arial" w:hAnsi="Arial" w:eastAsia="Arial"/>
          <w:color w:val="000000"/>
          <w:spacing w:val="0"/>
          <w:w w:val="100"/>
          <w:sz w:val="22"/>
          <w:vertAlign w:val="baseline"/>
          <w:lang w:val="en-US"/>
        </w:rPr>
        <w:t xml:space="preserve">Ships that regularly submit BWRFs to port States may find it practical and efficient to maintain records of ballast water operations on a tank-by-tank basis. A form to facilitate this record-keeping is provided in appendix 3 and discussed in section 4 of this guidance.</w:t>
      </w:r>
    </w:p>
    <w:p>
      <w:pPr>
        <w:tabs>
          <w:tab w:val="left" w:leader="none" w:pos="936"/>
        </w:tabs>
        <w:spacing w:before="235" w:after="0" w:line="247" w:lineRule="exact"/>
        <w:ind w:right="0" w:left="0" w:firstLine="0"/>
        <w:jc w:val="left"/>
        <w:textAlignment w:val="baseline"/>
        <w:rPr>
          <w:rFonts w:ascii="Arial" w:hAnsi="Arial" w:eastAsia="Arial"/>
          <w:b w:val="true"/>
          <w:i w:val="true"/>
          <w:color w:val="000000"/>
          <w:spacing w:val="0"/>
          <w:w w:val="100"/>
          <w:sz w:val="22"/>
          <w:vertAlign w:val="baseline"/>
          <w:lang w:val="en-US"/>
        </w:rPr>
      </w:pPr>
      <w:r>
        <w:rPr>
          <w:rFonts w:ascii="Arial" w:hAnsi="Arial" w:eastAsia="Arial"/>
          <w:b w:val="true"/>
          <w:i w:val="true"/>
          <w:color w:val="000000"/>
          <w:spacing w:val="0"/>
          <w:w w:val="100"/>
          <w:sz w:val="22"/>
          <w:vertAlign w:val="baseline"/>
          <w:lang w:val="en-US"/>
        </w:rPr>
        <w:t xml:space="preserve">3.2	</w:t>
      </w:r>
      <w:r>
        <w:rPr>
          <w:rFonts w:ascii="Arial" w:hAnsi="Arial" w:eastAsia="Arial"/>
          <w:b w:val="true"/>
          <w:i w:val="true"/>
          <w:color w:val="000000"/>
          <w:spacing w:val="0"/>
          <w:w w:val="100"/>
          <w:sz w:val="22"/>
          <w:vertAlign w:val="baseline"/>
          <w:lang w:val="en-US"/>
        </w:rPr>
        <w:t xml:space="preserve">Completing the example ballast water reporting form</w:t>
      </w:r>
    </w:p>
    <w:p>
      <w:pPr>
        <w:tabs>
          <w:tab w:val="left" w:leader="none" w:pos="936"/>
        </w:tabs>
        <w:spacing w:before="233" w:after="0" w:line="245"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3.2.1	</w:t>
      </w:r>
      <w:r>
        <w:rPr>
          <w:rFonts w:ascii="Arial" w:hAnsi="Arial" w:eastAsia="Arial"/>
          <w:color w:val="000000"/>
          <w:spacing w:val="-1"/>
          <w:w w:val="100"/>
          <w:sz w:val="22"/>
          <w:vertAlign w:val="baseline"/>
          <w:lang w:val="en-US"/>
        </w:rPr>
        <w:t xml:space="preserve">Write dates in the dd-MMM-yyyy format (e.g. 01-JUN-2022).</w:t>
      </w:r>
    </w:p>
    <w:p>
      <w:pPr>
        <w:tabs>
          <w:tab w:val="left" w:leader="none" w:pos="936"/>
        </w:tabs>
        <w:spacing w:before="235" w:after="0" w:line="245"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3.2.2	</w:t>
      </w:r>
      <w:r>
        <w:rPr>
          <w:rFonts w:ascii="Arial" w:hAnsi="Arial" w:eastAsia="Arial"/>
          <w:color w:val="000000"/>
          <w:spacing w:val="-1"/>
          <w:w w:val="100"/>
          <w:sz w:val="22"/>
          <w:vertAlign w:val="baseline"/>
          <w:lang w:val="en-US"/>
        </w:rPr>
        <w:t xml:space="preserve">Enter times using Coordinated Universal Time (UTC).</w:t>
      </w:r>
    </w:p>
    <w:p>
      <w:pPr>
        <w:tabs>
          <w:tab w:val="left" w:leader="none" w:pos="936"/>
        </w:tabs>
        <w:spacing w:before="235" w:after="614" w:line="245" w:lineRule="exact"/>
        <w:ind w:right="0" w:left="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3.2.3	</w:t>
      </w:r>
      <w:r>
        <w:rPr>
          <w:rFonts w:ascii="Arial" w:hAnsi="Arial" w:eastAsia="Arial"/>
          <w:color w:val="000000"/>
          <w:spacing w:val="-2"/>
          <w:w w:val="100"/>
          <w:sz w:val="22"/>
          <w:vertAlign w:val="baseline"/>
          <w:lang w:val="en-US"/>
        </w:rPr>
        <w:t xml:space="preserve">Section 1. Ship information:</w:t>
      </w:r>
    </w:p>
    <w:p>
      <w:pPr>
        <w:spacing w:before="43" w:after="0" w:line="206" w:lineRule="exact"/>
        <w:ind w:right="144" w:left="0" w:firstLine="0"/>
        <w:jc w:val="both"/>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11">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12">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1" w:after="9"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6</w:t>
      </w:r>
    </w:p>
    <w:p>
      <w:pPr>
        <w:tabs>
          <w:tab w:val="left" w:leader="none" w:pos="1728"/>
        </w:tabs>
        <w:spacing w:before="276" w:after="0" w:line="240" w:lineRule="exact"/>
        <w:ind w:right="0" w:left="1728" w:hanging="864"/>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Ship name: Enter the name of the ship. In case of tug and barge operation (pull, push, sideway or an articulated tug and barge), enter both ship names, separated by a hyphen (-). Do not add prefixes or suffixes such as "M/V" (Motor Vessel), "M/S" (Motor Ship) or "T/S" (Tanker Ship / Tall Ship);</w:t>
      </w:r>
    </w:p>
    <w:p>
      <w:pPr>
        <w:tabs>
          <w:tab w:val="left" w:leader="none" w:pos="1728"/>
        </w:tabs>
        <w:spacing w:before="259" w:after="0" w:line="250"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Flag: Enter the full name of the State or Territory whose flag the ship is flying at the time of the BWRF submission. Do not use abbreviation;</w:t>
      </w:r>
    </w:p>
    <w:p>
      <w:pPr>
        <w:tabs>
          <w:tab w:val="left" w:leader="none" w:pos="1728"/>
        </w:tabs>
        <w:spacing w:before="260" w:after="0" w:line="249"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MMSI Number: Enter the ship's Maritime Mobile Service Identify (MMSI number);</w:t>
      </w:r>
    </w:p>
    <w:p>
      <w:pPr>
        <w:tabs>
          <w:tab w:val="left" w:leader="none" w:pos="1728"/>
        </w:tabs>
        <w:spacing w:before="257" w:after="0" w:line="252"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Distinctive Numbers/Letters or Call Sign: Enter the ship's Official Number or Call Sign. If no Official Number exists for the ship, enter other identification number;</w:t>
      </w:r>
    </w:p>
    <w:p>
      <w:pPr>
        <w:tabs>
          <w:tab w:val="left" w:leader="none" w:pos="1728"/>
        </w:tabs>
        <w:spacing w:before="260" w:after="0" w:line="249"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Owner: Enter the name of the registered owner(s) of the ship. If under charter, enter the name of the operator;</w:t>
      </w:r>
    </w:p>
    <w:p>
      <w:pPr>
        <w:tabs>
          <w:tab w:val="left" w:leader="none" w:pos="1728"/>
        </w:tabs>
        <w:spacing w:before="257" w:after="0" w:line="253" w:lineRule="exact"/>
        <w:ind w:right="0" w:left="1728" w:hanging="864"/>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.6	</w:t>
      </w:r>
      <w:r>
        <w:rPr>
          <w:rFonts w:ascii="Arial" w:hAnsi="Arial" w:eastAsia="Arial"/>
          <w:color w:val="000000"/>
          <w:spacing w:val="-3"/>
          <w:w w:val="100"/>
          <w:sz w:val="22"/>
          <w:vertAlign w:val="baseline"/>
          <w:lang w:val="en-US"/>
        </w:rPr>
        <w:t xml:space="preserve">ISM Company name and number: Enter the name of the Company as defined under the </w:t>
      </w:r>
      <w:r>
        <w:rPr>
          <w:rFonts w:ascii="Arial" w:hAnsi="Arial" w:eastAsia="Arial"/>
          <w:i w:val="true"/>
          <w:color w:val="000000"/>
          <w:spacing w:val="-3"/>
          <w:w w:val="100"/>
          <w:sz w:val="22"/>
          <w:vertAlign w:val="baseline"/>
          <w:lang w:val="en-US"/>
        </w:rPr>
        <w:t xml:space="preserve">International Convention for the Safety of Life at Sea</w:t>
      </w:r>
      <w:r>
        <w:rPr>
          <w:rFonts w:ascii="Arial" w:hAnsi="Arial" w:eastAsia="Arial"/>
          <w:color w:val="000000"/>
          <w:spacing w:val="-3"/>
          <w:w w:val="100"/>
          <w:sz w:val="22"/>
          <w:vertAlign w:val="baseline"/>
          <w:lang w:val="en-US"/>
        </w:rPr>
        <w:t xml:space="preserve">, chapter IX-1, and </w:t>
      </w:r>
      <w:r>
        <w:rPr>
          <w:rFonts w:ascii="Arial" w:hAnsi="Arial" w:eastAsia="Arial"/>
          <w:i w:val="true"/>
          <w:color w:val="000000"/>
          <w:spacing w:val="-3"/>
          <w:w w:val="100"/>
          <w:sz w:val="22"/>
          <w:vertAlign w:val="baseline"/>
          <w:lang w:val="en-US"/>
        </w:rPr>
        <w:t xml:space="preserve">International Safety Management Code </w:t>
      </w:r>
      <w:r>
        <w:rPr>
          <w:rFonts w:ascii="Arial" w:hAnsi="Arial" w:eastAsia="Arial"/>
          <w:color w:val="000000"/>
          <w:spacing w:val="-3"/>
          <w:w w:val="100"/>
          <w:sz w:val="22"/>
          <w:vertAlign w:val="baseline"/>
          <w:lang w:val="en-US"/>
        </w:rPr>
        <w:t xml:space="preserve">and its Identification Number, conforming to the IMO Unique Company and Registered Owner Identification Number Scheme;</w:t>
      </w:r>
    </w:p>
    <w:p>
      <w:pPr>
        <w:tabs>
          <w:tab w:val="left" w:leader="none" w:pos="1728"/>
        </w:tabs>
        <w:spacing w:before="254" w:after="0" w:line="252"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Gross tonnage: Enter the gross tonnage of the ship as established under the </w:t>
      </w:r>
      <w:r>
        <w:rPr>
          <w:rFonts w:ascii="Arial" w:hAnsi="Arial" w:eastAsia="Arial"/>
          <w:i w:val="true"/>
          <w:color w:val="000000"/>
          <w:spacing w:val="0"/>
          <w:w w:val="100"/>
          <w:sz w:val="22"/>
          <w:vertAlign w:val="baseline"/>
          <w:lang w:val="en-US"/>
        </w:rPr>
        <w:t xml:space="preserve">International Convention on Tonnage Measurement of Ships, 1969 </w:t>
      </w:r>
      <w:r>
        <w:rPr>
          <w:rFonts w:ascii="Arial" w:hAnsi="Arial" w:eastAsia="Arial"/>
          <w:color w:val="000000"/>
          <w:spacing w:val="0"/>
          <w:w w:val="100"/>
          <w:sz w:val="22"/>
          <w:vertAlign w:val="baseline"/>
          <w:lang w:val="en-US"/>
        </w:rPr>
        <w:t xml:space="preserve">or any successor Convention. In case of tug and barge combinations, enter the gross tonnage of each ship, separated by a hyphen (-); and</w:t>
      </w:r>
    </w:p>
    <w:p>
      <w:pPr>
        <w:tabs>
          <w:tab w:val="left" w:leader="none" w:pos="1728"/>
        </w:tabs>
        <w:spacing w:before="263" w:after="0" w:line="246" w:lineRule="exact"/>
        <w:ind w:right="0" w:left="864" w:firstLine="0"/>
        <w:jc w:val="both"/>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 xml:space="preserve">.8	</w:t>
      </w:r>
      <w:r>
        <w:rPr>
          <w:rFonts w:ascii="Arial" w:hAnsi="Arial" w:eastAsia="Arial"/>
          <w:color w:val="000000"/>
          <w:spacing w:val="-6"/>
          <w:w w:val="100"/>
          <w:sz w:val="22"/>
          <w:vertAlign w:val="baseline"/>
          <w:lang w:val="en-US"/>
        </w:rPr>
        <w:t xml:space="preserve">Date of construction: Enter the date of construction as defined in regulation A-1.</w:t>
      </w:r>
    </w:p>
    <w:p>
      <w:pPr>
        <w:tabs>
          <w:tab w:val="left" w:leader="none" w:pos="936"/>
        </w:tabs>
        <w:spacing w:before="258" w:after="0" w:line="246"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3.2.4	</w:t>
      </w:r>
      <w:r>
        <w:rPr>
          <w:rFonts w:ascii="Arial" w:hAnsi="Arial" w:eastAsia="Arial"/>
          <w:color w:val="000000"/>
          <w:spacing w:val="-1"/>
          <w:w w:val="100"/>
          <w:sz w:val="22"/>
          <w:vertAlign w:val="baseline"/>
          <w:lang w:val="en-US"/>
        </w:rPr>
        <w:t xml:space="preserve">Section 2. Voyage Information:</w:t>
      </w:r>
    </w:p>
    <w:p>
      <w:pPr>
        <w:tabs>
          <w:tab w:val="left" w:leader="none" w:pos="1728"/>
        </w:tabs>
        <w:spacing w:before="251" w:after="0" w:line="253"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Enter ports using the proper UN/LOCODE for standardization and to avoid errors</w:t>
      </w:r>
      <w:r>
        <w:rPr>
          <w:rFonts w:ascii="Arial" w:hAnsi="Arial" w:eastAsia="Arial"/>
          <w:color w:val="0000FF"/>
          <w:spacing w:val="0"/>
          <w:w w:val="100"/>
          <w:sz w:val="22"/>
          <w:vertAlign w:val="baseline"/>
          <w:lang w:val="en-US"/>
        </w:rPr>
        <w:t xml:space="preserve"> </w:t>
      </w:r>
      <w:hyperlink r:id="dhId13">
        <w:r>
          <w:rPr>
            <w:rFonts w:ascii="Arial" w:hAnsi="Arial" w:eastAsia="Arial"/>
            <w:color w:val="0000FF"/>
            <w:spacing w:val="0"/>
            <w:w w:val="100"/>
            <w:sz w:val="22"/>
            <w:u w:val="single"/>
            <w:vertAlign w:val="baseline"/>
            <w:lang w:val="en-US"/>
          </w:rPr>
          <w:t xml:space="preserve">(https://unece.org/trade/cefact/unlocode-code-list-country-and-territory)</w:t>
        </w:r>
      </w:hyperlink>
      <w:r>
        <w:rPr>
          <w:rFonts w:ascii="Arial" w:hAnsi="Arial" w:eastAsia="Arial"/>
          <w:color w:val="0000FF"/>
          <w:spacing w:val="0"/>
          <w:w w:val="100"/>
          <w:sz w:val="22"/>
          <w:vertAlign w:val="baseline"/>
          <w:lang w:val="en-US"/>
        </w:rPr>
        <w:t xml:space="preserve">. </w:t>
      </w:r>
      <w:r>
        <w:rPr>
          <w:rFonts w:ascii="Arial" w:hAnsi="Arial" w:eastAsia="Arial"/>
          <w:color w:val="000000"/>
          <w:spacing w:val="0"/>
          <w:w w:val="100"/>
          <w:sz w:val="22"/>
          <w:vertAlign w:val="baseline"/>
          <w:lang w:val="en-US"/>
        </w:rPr>
        <w:t xml:space="preserve">If UN/LOCODE is not available, write out port, State/province, and country in full. No abbreviation should be used.</w:t>
      </w:r>
    </w:p>
    <w:p>
      <w:pPr>
        <w:tabs>
          <w:tab w:val="left" w:leader="none" w:pos="936"/>
        </w:tabs>
        <w:spacing w:before="262" w:after="0" w:line="246"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3.2.5	</w:t>
      </w:r>
      <w:r>
        <w:rPr>
          <w:rFonts w:ascii="Arial" w:hAnsi="Arial" w:eastAsia="Arial"/>
          <w:color w:val="000000"/>
          <w:spacing w:val="-1"/>
          <w:w w:val="100"/>
          <w:sz w:val="22"/>
          <w:vertAlign w:val="baseline"/>
          <w:lang w:val="en-US"/>
        </w:rPr>
        <w:t xml:space="preserve">Section 3. Ballast water usage and capacity:</w:t>
      </w:r>
    </w:p>
    <w:p>
      <w:pPr>
        <w:tabs>
          <w:tab w:val="left" w:leader="none" w:pos="1728"/>
        </w:tabs>
        <w:spacing w:before="251" w:after="0"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Enter the total volume of ballast water on board and the number of ballast tanks and cargo holds with ballast water upon arrival at the "Arrival port" indicated in section 2; and</w:t>
      </w:r>
    </w:p>
    <w:p>
      <w:pPr>
        <w:tabs>
          <w:tab w:val="left" w:leader="none" w:pos="1728"/>
        </w:tabs>
        <w:spacing w:before="251" w:after="0" w:line="253"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Enter the total ballast water capacity as per the ship's Ballast Water Management Plan including the maximum volume of ballast water which can be carried and the number of tanks and cargo holds designed to carry ballast water.</w:t>
      </w:r>
    </w:p>
    <w:p>
      <w:pPr>
        <w:tabs>
          <w:tab w:val="left" w:leader="none" w:pos="936"/>
        </w:tabs>
        <w:spacing w:before="262" w:after="0" w:line="246"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3.2.6	</w:t>
      </w:r>
      <w:r>
        <w:rPr>
          <w:rFonts w:ascii="Arial" w:hAnsi="Arial" w:eastAsia="Arial"/>
          <w:color w:val="000000"/>
          <w:spacing w:val="-1"/>
          <w:w w:val="100"/>
          <w:sz w:val="22"/>
          <w:vertAlign w:val="baseline"/>
          <w:lang w:val="en-US"/>
        </w:rPr>
        <w:t xml:space="preserve">Section 4. Ballast water management:</w:t>
      </w:r>
    </w:p>
    <w:p>
      <w:pPr>
        <w:tabs>
          <w:tab w:val="left" w:leader="none" w:pos="1728"/>
        </w:tabs>
        <w:spacing w:before="252" w:after="282" w:line="252" w:lineRule="exact"/>
        <w:ind w:right="0" w:left="1728" w:hanging="864"/>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.1	</w:t>
      </w:r>
      <w:r>
        <w:rPr>
          <w:rFonts w:ascii="Arial" w:hAnsi="Arial" w:eastAsia="Arial"/>
          <w:color w:val="000000"/>
          <w:spacing w:val="-1"/>
          <w:w w:val="100"/>
          <w:sz w:val="22"/>
          <w:vertAlign w:val="baseline"/>
          <w:lang w:val="en-US"/>
        </w:rPr>
        <w:t xml:space="preserve">Indicate the principal ballast water management method(s) employed on the ship. "In accordance with regulation D-1" refers to the exchange of ballast water to meet the ballast water exchange standard. "In accordance with</w:t>
      </w: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14">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15">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0" w:after="10" w:line="249" w:lineRule="exact"/>
        <w:ind w:right="0" w:left="6984" w:firstLine="0"/>
        <w:jc w:val="righ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BWM.2/Circ.80/Rev.1 Annex, page 7</w:t>
      </w:r>
    </w:p>
    <w:p>
      <w:pPr>
        <w:spacing w:before="277" w:after="0" w:line="253" w:lineRule="exact"/>
        <w:ind w:right="0" w:left="1728" w:firstLine="0"/>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regulation D-2" refers to the treatment of ballast water using an IMO-approved ballast water management system to meet the ballast water performance standard. "Subjected to regulation D-4" refers to the use of a prototype ballast water treatment technology approved by the Administration under regulation D-4. If an "other method" of ballast water management approved in principle by the Committee is used in accordance with regulation B-3.7, describe the method. Multiple items may be checked off, if applicable;</w:t>
      </w:r>
    </w:p>
    <w:p>
      <w:pPr>
        <w:tabs>
          <w:tab w:val="decimal" w:leader="none" w:pos="936"/>
          <w:tab w:val="left" w:leader="none" w:pos="1728"/>
        </w:tabs>
        <w:spacing w:before="259" w:after="0" w:line="245" w:lineRule="exact"/>
        <w:ind w:right="0" w:left="864"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ab/>
      </w:r>
      <w:r>
        <w:rPr>
          <w:rFonts w:ascii="Arial" w:hAnsi="Arial" w:eastAsia="Arial"/>
          <w:color w:val="000000"/>
          <w:spacing w:val="-3"/>
          <w:w w:val="100"/>
          <w:sz w:val="22"/>
          <w:vertAlign w:val="baseline"/>
          <w:lang w:val="en-US"/>
        </w:rPr>
        <w:t xml:space="preserve">.2	</w:t>
      </w:r>
      <w:r>
        <w:rPr>
          <w:rFonts w:ascii="Arial" w:hAnsi="Arial" w:eastAsia="Arial"/>
          <w:color w:val="000000"/>
          <w:spacing w:val="-3"/>
          <w:w w:val="100"/>
          <w:sz w:val="22"/>
          <w:vertAlign w:val="baseline"/>
          <w:lang w:val="en-US"/>
        </w:rPr>
        <w:t xml:space="preserve">Enter the number of tanks and holds with ballast water that will be discharged</w:t>
      </w:r>
    </w:p>
    <w:p>
      <w:pPr>
        <w:spacing w:before="2" w:after="0" w:line="252"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 the current planned trip by ballast water management method. If other ballast water management method has been used, describe the method and state the reason;</w:t>
      </w:r>
    </w:p>
    <w:p>
      <w:pPr>
        <w:tabs>
          <w:tab w:val="decimal" w:leader="none" w:pos="936"/>
          <w:tab w:val="left" w:leader="none" w:pos="1728"/>
        </w:tabs>
        <w:spacing w:before="264" w:after="0" w:line="245"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.3	</w:t>
      </w:r>
      <w:r>
        <w:rPr>
          <w:rFonts w:ascii="Arial" w:hAnsi="Arial" w:eastAsia="Arial"/>
          <w:color w:val="000000"/>
          <w:spacing w:val="-1"/>
          <w:w w:val="100"/>
          <w:sz w:val="22"/>
          <w:vertAlign w:val="baseline"/>
          <w:lang w:val="en-US"/>
        </w:rPr>
        <w:t xml:space="preserve">If the ship is equipped with a ballast water management system, provide the</w:t>
      </w:r>
    </w:p>
    <w:p>
      <w:pPr>
        <w:spacing w:before="3" w:after="0" w:line="252"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name of the manufacturer and the model of the system. Indicate whether the ballast water management system was fully operational during the management of all treated ballast tanks/holds. Indicate when the ballast water management system was last partially or fully bypassed by entering the last bypass date, if any;</w:t>
      </w:r>
    </w:p>
    <w:p>
      <w:pPr>
        <w:tabs>
          <w:tab w:val="decimal" w:leader="none" w:pos="936"/>
          <w:tab w:val="left" w:leader="none" w:pos="1728"/>
        </w:tabs>
        <w:spacing w:before="263" w:after="0" w:line="245"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If ballast water has not been exchanged or treated in accordance with</w:t>
      </w:r>
    </w:p>
    <w:p>
      <w:pPr>
        <w:spacing w:before="0" w:after="0" w:line="252"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regulation B-3, state the reason. For countries that use an electronic form, a drop-down list with the following options may be used:</w:t>
      </w:r>
    </w:p>
    <w:p>
      <w:pPr>
        <w:tabs>
          <w:tab w:val="left" w:leader="none" w:pos="2592"/>
        </w:tabs>
        <w:spacing w:before="264"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.1	</w:t>
      </w:r>
      <w:r>
        <w:rPr>
          <w:rFonts w:ascii="Arial" w:hAnsi="Arial" w:eastAsia="Arial"/>
          <w:color w:val="000000"/>
          <w:spacing w:val="-1"/>
          <w:w w:val="100"/>
          <w:sz w:val="22"/>
          <w:vertAlign w:val="baseline"/>
          <w:lang w:val="en-US"/>
        </w:rPr>
        <w:t xml:space="preserve">regulation A-4 exemption;</w:t>
      </w:r>
    </w:p>
    <w:p>
      <w:pPr>
        <w:tabs>
          <w:tab w:val="left" w:leader="none" w:pos="2592"/>
        </w:tabs>
        <w:spacing w:before="259" w:after="0" w:line="245" w:lineRule="exact"/>
        <w:ind w:right="0" w:left="1728"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.2	</w:t>
      </w:r>
      <w:r>
        <w:rPr>
          <w:rFonts w:ascii="Arial" w:hAnsi="Arial" w:eastAsia="Arial"/>
          <w:color w:val="000000"/>
          <w:spacing w:val="-2"/>
          <w:w w:val="100"/>
          <w:sz w:val="22"/>
          <w:vertAlign w:val="baseline"/>
          <w:lang w:val="en-US"/>
        </w:rPr>
        <w:t xml:space="preserve">equipment failure;</w:t>
      </w:r>
    </w:p>
    <w:p>
      <w:pPr>
        <w:tabs>
          <w:tab w:val="left" w:leader="none" w:pos="2592"/>
        </w:tabs>
        <w:spacing w:before="259"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	</w:t>
      </w:r>
      <w:r>
        <w:rPr>
          <w:rFonts w:ascii="Arial" w:hAnsi="Arial" w:eastAsia="Arial"/>
          <w:color w:val="000000"/>
          <w:spacing w:val="-1"/>
          <w:w w:val="100"/>
          <w:sz w:val="22"/>
          <w:vertAlign w:val="baseline"/>
          <w:lang w:val="en-US"/>
        </w:rPr>
        <w:t xml:space="preserve">regulatory exemption;</w:t>
      </w:r>
    </w:p>
    <w:p>
      <w:pPr>
        <w:tabs>
          <w:tab w:val="left" w:leader="none" w:pos="2592"/>
        </w:tabs>
        <w:spacing w:before="264" w:after="0" w:line="245" w:lineRule="exact"/>
        <w:ind w:right="0" w:left="1728"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.4	</w:t>
      </w:r>
      <w:r>
        <w:rPr>
          <w:rFonts w:ascii="Arial" w:hAnsi="Arial" w:eastAsia="Arial"/>
          <w:color w:val="000000"/>
          <w:spacing w:val="-2"/>
          <w:w w:val="100"/>
          <w:sz w:val="22"/>
          <w:vertAlign w:val="baseline"/>
          <w:lang w:val="en-US"/>
        </w:rPr>
        <w:t xml:space="preserve">ship design limit;</w:t>
      </w:r>
    </w:p>
    <w:p>
      <w:pPr>
        <w:tabs>
          <w:tab w:val="left" w:leader="none" w:pos="2592"/>
        </w:tabs>
        <w:spacing w:before="259"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.5	</w:t>
      </w:r>
      <w:r>
        <w:rPr>
          <w:rFonts w:ascii="Arial" w:hAnsi="Arial" w:eastAsia="Arial"/>
          <w:color w:val="000000"/>
          <w:spacing w:val="-1"/>
          <w:w w:val="100"/>
          <w:sz w:val="22"/>
          <w:vertAlign w:val="baseline"/>
          <w:lang w:val="en-US"/>
        </w:rPr>
        <w:t xml:space="preserve">adverse weather; and</w:t>
      </w:r>
    </w:p>
    <w:p>
      <w:pPr>
        <w:tabs>
          <w:tab w:val="left" w:leader="none" w:pos="2592"/>
        </w:tabs>
        <w:spacing w:before="264" w:after="0" w:line="245" w:lineRule="exact"/>
        <w:ind w:right="0" w:left="1728"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.6	</w:t>
      </w:r>
      <w:r>
        <w:rPr>
          <w:rFonts w:ascii="Arial" w:hAnsi="Arial" w:eastAsia="Arial"/>
          <w:color w:val="000000"/>
          <w:spacing w:val="-2"/>
          <w:w w:val="100"/>
          <w:sz w:val="22"/>
          <w:vertAlign w:val="baseline"/>
          <w:lang w:val="en-US"/>
        </w:rPr>
        <w:t xml:space="preserve">other (describe);</w:t>
      </w:r>
    </w:p>
    <w:p>
      <w:pPr>
        <w:tabs>
          <w:tab w:val="decimal" w:leader="none" w:pos="936"/>
          <w:tab w:val="left" w:leader="none" w:pos="1728"/>
        </w:tabs>
        <w:spacing w:before="259" w:after="0" w:line="245"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Provide information on the Ballast Water Management Plan, including any</w:t>
      </w:r>
    </w:p>
    <w:p>
      <w:pPr>
        <w:spacing w:before="2" w:after="0" w:line="252" w:lineRule="exact"/>
        <w:ind w:right="0" w:left="1728"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contingency measures(s) in the appropriate fields. Provide descriptions if a contingency measure other than ballast water exchange in accordance with regulation D-1 is planned. Multiple items may be checked off, if applicable;</w:t>
      </w:r>
    </w:p>
    <w:p>
      <w:pPr>
        <w:tabs>
          <w:tab w:val="decimal" w:leader="none" w:pos="936"/>
          <w:tab w:val="left" w:leader="none" w:pos="1728"/>
        </w:tabs>
        <w:spacing w:before="240" w:after="0" w:line="245"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.6	</w:t>
      </w:r>
      <w:r>
        <w:rPr>
          <w:rFonts w:ascii="Arial" w:hAnsi="Arial" w:eastAsia="Arial"/>
          <w:color w:val="000000"/>
          <w:spacing w:val="-1"/>
          <w:w w:val="100"/>
          <w:sz w:val="22"/>
          <w:vertAlign w:val="baseline"/>
          <w:lang w:val="en-US"/>
        </w:rPr>
        <w:t xml:space="preserve">Indicate if an interface is available on the ship for coupling to a ballast water</w:t>
      </w:r>
    </w:p>
    <w:p>
      <w:pPr>
        <w:spacing w:before="5" w:after="0" w:line="245"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reception facility as a contingency measure;</w:t>
      </w:r>
    </w:p>
    <w:p>
      <w:pPr>
        <w:tabs>
          <w:tab w:val="decimal" w:leader="none" w:pos="936"/>
          <w:tab w:val="left" w:leader="none" w:pos="1728"/>
        </w:tabs>
        <w:spacing w:before="239" w:after="0" w:line="245"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.7	</w:t>
      </w:r>
      <w:r>
        <w:rPr>
          <w:rFonts w:ascii="Arial" w:hAnsi="Arial" w:eastAsia="Arial"/>
          <w:color w:val="000000"/>
          <w:spacing w:val="-1"/>
          <w:w w:val="100"/>
          <w:sz w:val="22"/>
          <w:vertAlign w:val="baseline"/>
          <w:lang w:val="en-US"/>
        </w:rPr>
        <w:t xml:space="preserve">Provide information on the Ballast Water Record Book and the International</w:t>
      </w:r>
    </w:p>
    <w:p>
      <w:pPr>
        <w:spacing w:before="6" w:after="0" w:line="249"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Ballast Water Management Certificate or equivalent document in the appropriate fields;</w:t>
      </w:r>
    </w:p>
    <w:p>
      <w:pPr>
        <w:tabs>
          <w:tab w:val="decimal" w:leader="none" w:pos="936"/>
          <w:tab w:val="left" w:leader="none" w:pos="1728"/>
        </w:tabs>
        <w:spacing w:before="240" w:after="0" w:line="245"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.8	</w:t>
      </w:r>
      <w:r>
        <w:rPr>
          <w:rFonts w:ascii="Arial" w:hAnsi="Arial" w:eastAsia="Arial"/>
          <w:color w:val="000000"/>
          <w:spacing w:val="0"/>
          <w:w w:val="100"/>
          <w:sz w:val="22"/>
          <w:vertAlign w:val="baseline"/>
          <w:lang w:val="en-US"/>
        </w:rPr>
        <w:t xml:space="preserve">Provide the name of the authority (e.g. flag State authority or recognized</w:t>
      </w:r>
    </w:p>
    <w:p>
      <w:pPr>
        <w:spacing w:before="6" w:after="806" w:line="249"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organization) that issued the International Ballast Water Management Certificate or equivalent document;</w:t>
      </w:r>
    </w:p>
    <w:p>
      <w:pPr>
        <w:spacing w:before="43" w:after="0" w:line="206" w:lineRule="exact"/>
        <w:ind w:right="144" w:left="0" w:firstLine="0"/>
        <w:jc w:val="both"/>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16">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17">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0" w:after="10"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8</w:t>
      </w:r>
    </w:p>
    <w:p>
      <w:pPr>
        <w:tabs>
          <w:tab w:val="left" w:leader="none" w:pos="1728"/>
        </w:tabs>
        <w:spacing w:before="276" w:after="0" w:line="254" w:lineRule="exact"/>
        <w:ind w:right="0" w:left="1728" w:hanging="864"/>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.9	</w:t>
      </w:r>
      <w:r>
        <w:rPr>
          <w:rFonts w:ascii="Arial" w:hAnsi="Arial" w:eastAsia="Arial"/>
          <w:color w:val="000000"/>
          <w:spacing w:val="0"/>
          <w:w w:val="100"/>
          <w:sz w:val="22"/>
          <w:vertAlign w:val="baseline"/>
          <w:lang w:val="en-US"/>
        </w:rPr>
        <w:t xml:space="preserve">Provide the date of the last intermediate, annual, or any other additional endorsement as per the Convention; and</w:t>
      </w:r>
    </w:p>
    <w:p>
      <w:pPr>
        <w:tabs>
          <w:tab w:val="left" w:leader="none" w:pos="1728"/>
        </w:tabs>
        <w:spacing w:before="225" w:after="0" w:line="255"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.10	</w:t>
      </w:r>
      <w:r>
        <w:rPr>
          <w:rFonts w:ascii="Arial" w:hAnsi="Arial" w:eastAsia="Arial"/>
          <w:color w:val="000000"/>
          <w:spacing w:val="0"/>
          <w:w w:val="100"/>
          <w:sz w:val="22"/>
          <w:vertAlign w:val="baseline"/>
          <w:lang w:val="en-US"/>
        </w:rPr>
        <w:t xml:space="preserve">Provide the name of the authority (e.g. flag State authority or recognized organization) that performed the last survey.</w:t>
      </w:r>
    </w:p>
    <w:p>
      <w:pPr>
        <w:tabs>
          <w:tab w:val="left" w:leader="none" w:pos="936"/>
        </w:tabs>
        <w:spacing w:before="259" w:after="0" w:line="245"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3.2.7	</w:t>
      </w:r>
      <w:r>
        <w:rPr>
          <w:rFonts w:ascii="Arial" w:hAnsi="Arial" w:eastAsia="Arial"/>
          <w:color w:val="000000"/>
          <w:spacing w:val="-1"/>
          <w:w w:val="100"/>
          <w:sz w:val="22"/>
          <w:vertAlign w:val="baseline"/>
          <w:lang w:val="en-US"/>
        </w:rPr>
        <w:t xml:space="preserve">Section 5 and appendix. Ballast water history:</w:t>
      </w:r>
    </w:p>
    <w:p>
      <w:pPr>
        <w:tabs>
          <w:tab w:val="left" w:leader="none" w:pos="1728"/>
        </w:tabs>
        <w:spacing w:before="256" w:after="0" w:line="252"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Enter the name and the identifier of the ship as well as the arrival date in case the page gets separated from the previous page of the form in a printed copy;</w:t>
      </w:r>
    </w:p>
    <w:p>
      <w:pPr>
        <w:tabs>
          <w:tab w:val="left" w:leader="none" w:pos="1728"/>
        </w:tabs>
        <w:spacing w:before="209" w:after="0" w:line="253"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Record information for each ballast water tank/hold across the page listing the original source(s) of the ballast water under "BW source" prior to any ballast water management, all management events under "BW management practices", and all planned discharge events under "Proposed BW discharge";</w:t>
      </w:r>
    </w:p>
    <w:p>
      <w:pPr>
        <w:tabs>
          <w:tab w:val="left" w:leader="none" w:pos="1728"/>
        </w:tabs>
        <w:spacing w:before="214" w:after="0" w:line="250"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Tanks/holds: List all ballast tanks and holds separately (e.g. port and starboard tanks should be on separate rows). Use tank codes as indicated on the form. List multiple ballast water sources for the same tank on separate lines. Include empty tanks/holds and those containing only residual ballast water and sediments</w:t>
      </w:r>
      <w:r>
        <w:rPr>
          <w:rFonts w:ascii="Arial" w:hAnsi="Arial" w:eastAsia="Arial"/>
          <w:color w:val="000000"/>
          <w:spacing w:val="0"/>
          <w:w w:val="100"/>
          <w:sz w:val="22"/>
          <w:vertAlign w:val="superscript"/>
          <w:lang w:val="en-US"/>
        </w:rPr>
        <w:t xml:space="preserve">*</w:t>
      </w:r>
      <w:r>
        <w:rPr>
          <w:rFonts w:ascii="Arial" w:hAnsi="Arial" w:eastAsia="Arial"/>
          <w:color w:val="000000"/>
          <w:spacing w:val="0"/>
          <w:w w:val="100"/>
          <w:sz w:val="22"/>
          <w:vertAlign w:val="baseline"/>
          <w:lang w:val="en-US"/>
        </w:rPr>
        <w:t xml:space="preserve">;</w:t>
      </w:r>
    </w:p>
    <w:p>
      <w:pPr>
        <w:tabs>
          <w:tab w:val="left" w:leader="none" w:pos="1728"/>
        </w:tabs>
        <w:spacing w:before="212" w:after="0"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Current volume: Enter the volume of ballast water in tank on arrival at the "Arrival port" indicated in section 2;</w:t>
      </w:r>
    </w:p>
    <w:p>
      <w:pPr>
        <w:tabs>
          <w:tab w:val="left" w:leader="none" w:pos="1728"/>
        </w:tabs>
        <w:spacing w:before="209" w:after="0" w:line="252" w:lineRule="exact"/>
        <w:ind w:right="0" w:left="1728" w:hanging="864"/>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.5	</w:t>
      </w:r>
      <w:r>
        <w:rPr>
          <w:rFonts w:ascii="Arial" w:hAnsi="Arial" w:eastAsia="Arial"/>
          <w:color w:val="000000"/>
          <w:spacing w:val="-1"/>
          <w:w w:val="100"/>
          <w:sz w:val="22"/>
          <w:vertAlign w:val="baseline"/>
          <w:lang w:val="en-US"/>
        </w:rPr>
        <w:t xml:space="preserve">Under "BW management practices", complete columns with an asterisk (*) only if exchange or saltwater flushing has been conducted as per regulation B-4 and paragraph 1.3.2 of part A of the Guidelines (G4), respectively;</w:t>
      </w:r>
    </w:p>
    <w:p>
      <w:pPr>
        <w:tabs>
          <w:tab w:val="left" w:leader="none" w:pos="1728"/>
        </w:tabs>
        <w:spacing w:before="208" w:after="0" w:line="253"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 Exchange: If exchange or saltwater flushing has been conducted, calculate the percentage of tanks volumetric capacity used to exchange. % Exchange can be calculated by dividing the total volume of water moved by "Sequential" or "Flow-through" or used in "Saltwater flushing" by the capacity of ballast tank or hold, then multiply by 100;</w:t>
      </w:r>
    </w:p>
    <w:p>
      <w:pPr>
        <w:tabs>
          <w:tab w:val="left" w:leader="none" w:pos="1728"/>
        </w:tabs>
        <w:spacing w:before="249" w:after="0" w:line="255" w:lineRule="exact"/>
        <w:ind w:right="0" w:left="1728" w:hanging="864"/>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.7	</w:t>
      </w:r>
      <w:r>
        <w:rPr>
          <w:rFonts w:ascii="Arial" w:hAnsi="Arial" w:eastAsia="Arial"/>
          <w:color w:val="000000"/>
          <w:spacing w:val="-1"/>
          <w:w w:val="100"/>
          <w:sz w:val="22"/>
          <w:vertAlign w:val="baseline"/>
          <w:lang w:val="en-US"/>
        </w:rPr>
        <w:t xml:space="preserve">Min. depth (m): If exchange or saltwater flushing has been conducted, enter the minimum depth in metres during the ballast water exchange or flushing;</w:t>
      </w:r>
    </w:p>
    <w:p>
      <w:pPr>
        <w:tabs>
          <w:tab w:val="left" w:leader="none" w:pos="1728"/>
        </w:tabs>
        <w:spacing w:before="250" w:after="0" w:line="254" w:lineRule="exact"/>
        <w:ind w:right="0" w:left="1728" w:hanging="864"/>
        <w:jc w:val="both"/>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.8	</w:t>
      </w:r>
      <w:r>
        <w:rPr>
          <w:rFonts w:ascii="Arial" w:hAnsi="Arial" w:eastAsia="Arial"/>
          <w:color w:val="000000"/>
          <w:spacing w:val="-4"/>
          <w:w w:val="100"/>
          <w:sz w:val="22"/>
          <w:vertAlign w:val="baseline"/>
          <w:lang w:val="en-US"/>
        </w:rPr>
        <w:t xml:space="preserve">Indicate the ballast water management method(s) used. For countries that use an electronic form, a drop-down list with the following options may be used:</w:t>
      </w:r>
    </w:p>
    <w:p>
      <w:pPr>
        <w:tabs>
          <w:tab w:val="left" w:leader="none" w:pos="2592"/>
        </w:tabs>
        <w:spacing w:before="264"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.1	</w:t>
      </w:r>
      <w:r>
        <w:rPr>
          <w:rFonts w:ascii="Arial" w:hAnsi="Arial" w:eastAsia="Arial"/>
          <w:color w:val="000000"/>
          <w:spacing w:val="-1"/>
          <w:w w:val="100"/>
          <w:sz w:val="22"/>
          <w:vertAlign w:val="baseline"/>
          <w:lang w:val="en-US"/>
        </w:rPr>
        <w:t xml:space="preserve">DE = Dilution exchange;</w:t>
      </w:r>
    </w:p>
    <w:p>
      <w:pPr>
        <w:tabs>
          <w:tab w:val="left" w:leader="none" w:pos="2592"/>
        </w:tabs>
        <w:spacing w:before="259"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.2	</w:t>
      </w:r>
      <w:r>
        <w:rPr>
          <w:rFonts w:ascii="Arial" w:hAnsi="Arial" w:eastAsia="Arial"/>
          <w:color w:val="000000"/>
          <w:spacing w:val="-1"/>
          <w:w w:val="100"/>
          <w:sz w:val="22"/>
          <w:vertAlign w:val="baseline"/>
          <w:lang w:val="en-US"/>
        </w:rPr>
        <w:t xml:space="preserve">SE = Sequential exchange;</w:t>
      </w:r>
    </w:p>
    <w:p>
      <w:pPr>
        <w:tabs>
          <w:tab w:val="left" w:leader="none" w:pos="2592"/>
        </w:tabs>
        <w:spacing w:before="259"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	</w:t>
      </w:r>
      <w:r>
        <w:rPr>
          <w:rFonts w:ascii="Arial" w:hAnsi="Arial" w:eastAsia="Arial"/>
          <w:color w:val="000000"/>
          <w:spacing w:val="-1"/>
          <w:w w:val="100"/>
          <w:sz w:val="22"/>
          <w:vertAlign w:val="baseline"/>
          <w:lang w:val="en-US"/>
        </w:rPr>
        <w:t xml:space="preserve">FE = Flow-through exchange;</w:t>
      </w:r>
    </w:p>
    <w:p>
      <w:pPr>
        <w:tabs>
          <w:tab w:val="left" w:leader="none" w:pos="2592"/>
        </w:tabs>
        <w:spacing w:before="264"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SWF = Saltwater flushing;</w:t>
      </w:r>
    </w:p>
    <w:p>
      <w:pPr>
        <w:tabs>
          <w:tab w:val="left" w:leader="none" w:pos="2592"/>
        </w:tabs>
        <w:spacing w:before="259" w:after="211"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.5	</w:t>
      </w:r>
      <w:r>
        <w:rPr>
          <w:rFonts w:ascii="Arial" w:hAnsi="Arial" w:eastAsia="Arial"/>
          <w:color w:val="000000"/>
          <w:spacing w:val="-1"/>
          <w:w w:val="100"/>
          <w:sz w:val="22"/>
          <w:vertAlign w:val="baseline"/>
          <w:lang w:val="en-US"/>
        </w:rPr>
        <w:t xml:space="preserve">OT = Onboard treatment;</w:t>
      </w:r>
    </w:p>
    <w:p>
      <w:pPr>
        <w:tabs>
          <w:tab w:val="right" w:leader="none" w:pos="9144"/>
        </w:tabs>
        <w:spacing w:before="112" w:after="0" w:line="205" w:lineRule="exact"/>
        <w:ind w:right="0" w:left="0" w:firstLine="0"/>
        <w:jc w:val="left"/>
        <w:textAlignment w:val="baseline"/>
        <w:rPr>
          <w:rFonts w:ascii="Arial" w:hAnsi="Arial" w:eastAsia="Arial"/>
          <w:color w:val="000000"/>
          <w:spacing w:val="0"/>
          <w:w w:val="100"/>
          <w:sz w:val="12"/>
          <w:vertAlign w:val="baseline"/>
          <w:lang w:val="en-US"/>
        </w:rPr>
      </w:pPr>
      <w:r>
        <w:pict>
          <v:line strokeweight="0.95pt" strokecolor="#000000" from="69.25pt,738.95pt" to="215.1pt,738.95pt" style="position:absolute;mso-position-horizontal-relative:page;mso-position-vertical-relative:page;">
            <v:stroke dashstyle="solid"/>
          </v:line>
        </w:pict>
      </w:r>
      <w:r>
        <w:rPr>
          <w:rFonts w:ascii="Arial" w:hAnsi="Arial" w:eastAsia="Arial"/>
          <w:color w:val="000000"/>
          <w:spacing w:val="0"/>
          <w:w w:val="100"/>
          <w:sz w:val="12"/>
          <w:vertAlign w:val="baseline"/>
          <w:lang w:val="en-US"/>
        </w:rPr>
        <w:t xml:space="preserve">*	</w:t>
      </w:r>
      <w:r>
        <w:rPr>
          <w:rFonts w:ascii="Arial" w:hAnsi="Arial" w:eastAsia="Arial"/>
          <w:color w:val="000000"/>
          <w:spacing w:val="0"/>
          <w:w w:val="100"/>
          <w:sz w:val="18"/>
          <w:vertAlign w:val="baseline"/>
          <w:lang w:val="en-US"/>
        </w:rPr>
        <w:t xml:space="preserve">Residual ballast water and sediments refers to any ballast water and sediments that cannot be removed</w:t>
      </w:r>
    </w:p>
    <w:p>
      <w:pPr>
        <w:spacing w:before="8" w:after="239" w:line="205" w:lineRule="exact"/>
        <w:ind w:right="0" w:left="576"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from a ballast tank using the equipment installed on the ship for that purpose.</w:t>
      </w: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18">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19">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0" w:after="10" w:line="249" w:lineRule="exact"/>
        <w:ind w:right="0" w:left="6984" w:firstLine="0"/>
        <w:jc w:val="righ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BWM.2/Circ.80/Rev.1 Annex, page 9</w:t>
      </w:r>
    </w:p>
    <w:p>
      <w:pPr>
        <w:tabs>
          <w:tab w:val="left" w:leader="none" w:pos="2592"/>
        </w:tabs>
        <w:spacing w:before="539" w:after="0" w:line="245" w:lineRule="exact"/>
        <w:ind w:right="0" w:left="1728" w:firstLine="0"/>
        <w:jc w:val="left"/>
        <w:textAlignment w:val="baseline"/>
        <w:rPr>
          <w:rFonts w:ascii="Arial" w:hAnsi="Arial" w:eastAsia="Arial"/>
          <w:color w:val="000000"/>
          <w:spacing w:val="-1"/>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1"/>
          <w:w w:val="100"/>
          <w:sz w:val="22"/>
          <w:vertAlign w:val="baseline"/>
          <w:lang w:val="en-US"/>
        </w:rPr>
        <w:t xml:space="preserve">.6	</w:t>
      </w:r>
      <w:r>
        <w:rPr>
          <w:rFonts w:ascii="Arial" w:hAnsi="Arial" w:eastAsia="Arial"/>
          <w:color w:val="000000"/>
          <w:spacing w:val="-1"/>
          <w:w w:val="100"/>
          <w:sz w:val="22"/>
          <w:vertAlign w:val="baseline"/>
          <w:lang w:val="en-US"/>
        </w:rPr>
        <w:t xml:space="preserve">PBU = Uptake from port-based facility;</w:t>
      </w:r>
    </w:p>
    <w:p>
      <w:pPr>
        <w:tabs>
          <w:tab w:val="left" w:leader="none" w:pos="2592"/>
        </w:tabs>
        <w:spacing w:before="259" w:after="0" w:line="245"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PRF = Discharge to port reception facility; and</w:t>
      </w:r>
    </w:p>
    <w:p>
      <w:pPr>
        <w:tabs>
          <w:tab w:val="left" w:leader="none" w:pos="2592"/>
        </w:tabs>
        <w:spacing w:before="259" w:after="0" w:line="245"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.8	</w:t>
      </w:r>
      <w:r>
        <w:rPr>
          <w:rFonts w:ascii="Arial" w:hAnsi="Arial" w:eastAsia="Arial"/>
          <w:color w:val="000000"/>
          <w:spacing w:val="-1"/>
          <w:w w:val="100"/>
          <w:sz w:val="22"/>
          <w:vertAlign w:val="baseline"/>
          <w:lang w:val="en-US"/>
        </w:rPr>
        <w:t xml:space="preserve">NM = No management; and</w:t>
      </w:r>
    </w:p>
    <w:p>
      <w:pPr>
        <w:tabs>
          <w:tab w:val="left" w:leader="none" w:pos="1728"/>
        </w:tabs>
        <w:spacing w:before="1" w:after="0"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.9	</w:t>
      </w:r>
      <w:r>
        <w:rPr>
          <w:rFonts w:ascii="Arial" w:hAnsi="Arial" w:eastAsia="Arial"/>
          <w:color w:val="000000"/>
          <w:spacing w:val="0"/>
          <w:w w:val="100"/>
          <w:sz w:val="22"/>
          <w:vertAlign w:val="baseline"/>
          <w:lang w:val="en-US"/>
        </w:rPr>
        <w:t xml:space="preserve">If no discharges are planned for the current trip, fields under "Proposed BW discharge" are to remain blank.</w:t>
      </w:r>
    </w:p>
    <w:p>
      <w:pPr>
        <w:tabs>
          <w:tab w:val="left" w:leader="none" w:pos="936"/>
        </w:tabs>
        <w:spacing w:before="259" w:after="0" w:line="245"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3.2.8	</w:t>
      </w:r>
      <w:r>
        <w:rPr>
          <w:rFonts w:ascii="Arial" w:hAnsi="Arial" w:eastAsia="Arial"/>
          <w:color w:val="000000"/>
          <w:spacing w:val="-1"/>
          <w:w w:val="100"/>
          <w:sz w:val="22"/>
          <w:vertAlign w:val="baseline"/>
          <w:lang w:val="en-US"/>
        </w:rPr>
        <w:t xml:space="preserve">Section 6. Responsible officer</w:t>
      </w:r>
    </w:p>
    <w:p>
      <w:pPr>
        <w:spacing w:before="260" w:after="0" w:line="249" w:lineRule="exact"/>
        <w:ind w:right="0" w:left="864"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information on the responsible officer, including name, title, and contact information.</w:t>
      </w:r>
    </w:p>
    <w:p>
      <w:pPr>
        <w:tabs>
          <w:tab w:val="left" w:leader="none" w:pos="936"/>
        </w:tabs>
        <w:spacing w:before="264"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4	</w:t>
      </w:r>
      <w:r>
        <w:rPr>
          <w:rFonts w:ascii="Arial" w:hAnsi="Arial" w:eastAsia="Arial"/>
          <w:b w:val="true"/>
          <w:color w:val="000000"/>
          <w:spacing w:val="-2"/>
          <w:w w:val="100"/>
          <w:sz w:val="22"/>
          <w:vertAlign w:val="baseline"/>
          <w:lang w:val="en-US"/>
        </w:rPr>
        <w:t xml:space="preserve">Voluntary tank-by-tank log</w:t>
      </w:r>
    </w:p>
    <w:p>
      <w:pPr>
        <w:tabs>
          <w:tab w:val="left" w:leader="none" w:pos="936"/>
        </w:tabs>
        <w:spacing w:before="257" w:after="0" w:line="247" w:lineRule="exact"/>
        <w:ind w:right="0" w:left="0" w:firstLine="0"/>
        <w:jc w:val="left"/>
        <w:textAlignment w:val="baseline"/>
        <w:rPr>
          <w:rFonts w:ascii="Arial" w:hAnsi="Arial" w:eastAsia="Arial"/>
          <w:b w:val="true"/>
          <w:i w:val="true"/>
          <w:color w:val="000000"/>
          <w:spacing w:val="-2"/>
          <w:w w:val="100"/>
          <w:sz w:val="22"/>
          <w:vertAlign w:val="baseline"/>
          <w:lang w:val="en-US"/>
        </w:rPr>
      </w:pPr>
      <w:r>
        <w:rPr>
          <w:rFonts w:ascii="Arial" w:hAnsi="Arial" w:eastAsia="Arial"/>
          <w:b w:val="true"/>
          <w:i w:val="true"/>
          <w:color w:val="000000"/>
          <w:spacing w:val="-2"/>
          <w:w w:val="100"/>
          <w:sz w:val="22"/>
          <w:vertAlign w:val="baseline"/>
          <w:lang w:val="en-US"/>
        </w:rPr>
        <w:t xml:space="preserve">4.1	</w:t>
      </w:r>
      <w:r>
        <w:rPr>
          <w:rFonts w:ascii="Arial" w:hAnsi="Arial" w:eastAsia="Arial"/>
          <w:b w:val="true"/>
          <w:i w:val="true"/>
          <w:color w:val="000000"/>
          <w:spacing w:val="-2"/>
          <w:w w:val="100"/>
          <w:sz w:val="22"/>
          <w:vertAlign w:val="baseline"/>
          <w:lang w:val="en-US"/>
        </w:rPr>
        <w:t xml:space="preserve">Introduction</w:t>
      </w:r>
    </w:p>
    <w:p>
      <w:pPr>
        <w:tabs>
          <w:tab w:val="left" w:leader="none" w:pos="936"/>
        </w:tabs>
        <w:spacing w:before="257" w:after="0" w:line="250"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4.1.1	</w:t>
      </w:r>
      <w:r>
        <w:rPr>
          <w:rFonts w:ascii="Arial" w:hAnsi="Arial" w:eastAsia="Arial"/>
          <w:color w:val="000000"/>
          <w:spacing w:val="0"/>
          <w:w w:val="100"/>
          <w:sz w:val="22"/>
          <w:vertAlign w:val="baseline"/>
          <w:lang w:val="en-US"/>
        </w:rPr>
        <w:t xml:space="preserve">Tank-by-tank logs are not required by the Convention. However, keeping tank-by-tank logs is recommended as a best practice to assist in:</w:t>
      </w:r>
    </w:p>
    <w:p>
      <w:pPr>
        <w:tabs>
          <w:tab w:val="left" w:leader="none" w:pos="1656"/>
        </w:tabs>
        <w:spacing w:before="263" w:after="0" w:line="245"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completing any BWRF that may be required by a port State;</w:t>
      </w:r>
    </w:p>
    <w:p>
      <w:pPr>
        <w:tabs>
          <w:tab w:val="left" w:leader="none" w:pos="1656"/>
        </w:tabs>
        <w:spacing w:before="249" w:after="0" w:line="255"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demonstrating that entries in the BWRB reflect the actual ballast water situation on board during any inspection; and</w:t>
      </w:r>
    </w:p>
    <w:p>
      <w:pPr>
        <w:tabs>
          <w:tab w:val="left" w:leader="none" w:pos="1656"/>
        </w:tabs>
        <w:spacing w:before="250" w:after="0" w:line="254" w:lineRule="exact"/>
        <w:ind w:right="0"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implementing the Ballast Water Management Plan more efficiently through more specific knowledge of current tank contents.</w:t>
      </w:r>
    </w:p>
    <w:p>
      <w:pPr>
        <w:tabs>
          <w:tab w:val="left" w:leader="none" w:pos="936"/>
        </w:tabs>
        <w:spacing w:before="249" w:after="0" w:line="255"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4.1.2	</w:t>
      </w:r>
      <w:r>
        <w:rPr>
          <w:rFonts w:ascii="Arial" w:hAnsi="Arial" w:eastAsia="Arial"/>
          <w:color w:val="000000"/>
          <w:spacing w:val="0"/>
          <w:w w:val="100"/>
          <w:sz w:val="22"/>
          <w:vertAlign w:val="baseline"/>
          <w:lang w:val="en-US"/>
        </w:rPr>
        <w:t xml:space="preserve">The tank-by-tank log format in appendix 3 has been developed to efficiently capture the essential information needed to complete the example BWRF set out in this guidance.</w:t>
      </w:r>
    </w:p>
    <w:p>
      <w:pPr>
        <w:tabs>
          <w:tab w:val="left" w:leader="none" w:pos="936"/>
        </w:tabs>
        <w:spacing w:before="259" w:after="0" w:line="247" w:lineRule="exact"/>
        <w:ind w:right="0" w:left="0" w:firstLine="0"/>
        <w:jc w:val="left"/>
        <w:textAlignment w:val="baseline"/>
        <w:rPr>
          <w:rFonts w:ascii="Arial" w:hAnsi="Arial" w:eastAsia="Arial"/>
          <w:b w:val="true"/>
          <w:i w:val="true"/>
          <w:color w:val="000000"/>
          <w:spacing w:val="-1"/>
          <w:w w:val="100"/>
          <w:sz w:val="22"/>
          <w:vertAlign w:val="baseline"/>
          <w:lang w:val="en-US"/>
        </w:rPr>
      </w:pPr>
      <w:r>
        <w:rPr>
          <w:rFonts w:ascii="Arial" w:hAnsi="Arial" w:eastAsia="Arial"/>
          <w:b w:val="true"/>
          <w:i w:val="true"/>
          <w:color w:val="000000"/>
          <w:spacing w:val="-1"/>
          <w:w w:val="100"/>
          <w:sz w:val="22"/>
          <w:vertAlign w:val="baseline"/>
          <w:lang w:val="en-US"/>
        </w:rPr>
        <w:t xml:space="preserve">4.2	</w:t>
      </w:r>
      <w:r>
        <w:rPr>
          <w:rFonts w:ascii="Arial" w:hAnsi="Arial" w:eastAsia="Arial"/>
          <w:b w:val="true"/>
          <w:i w:val="true"/>
          <w:color w:val="000000"/>
          <w:spacing w:val="-1"/>
          <w:w w:val="100"/>
          <w:sz w:val="22"/>
          <w:vertAlign w:val="baseline"/>
          <w:lang w:val="en-US"/>
        </w:rPr>
        <w:t xml:space="preserve">Completing the tank-by-tank log</w:t>
      </w:r>
    </w:p>
    <w:p>
      <w:pPr>
        <w:tabs>
          <w:tab w:val="left" w:leader="none" w:pos="936"/>
        </w:tabs>
        <w:spacing w:before="261" w:after="0" w:line="245"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4.2.1	</w:t>
      </w:r>
      <w:r>
        <w:rPr>
          <w:rFonts w:ascii="Arial" w:hAnsi="Arial" w:eastAsia="Arial"/>
          <w:color w:val="000000"/>
          <w:spacing w:val="-1"/>
          <w:w w:val="100"/>
          <w:sz w:val="22"/>
          <w:vertAlign w:val="baseline"/>
          <w:lang w:val="en-US"/>
        </w:rPr>
        <w:t xml:space="preserve">Complete a ballast water log for each tank.</w:t>
      </w:r>
    </w:p>
    <w:p>
      <w:pPr>
        <w:tabs>
          <w:tab w:val="left" w:leader="none" w:pos="936"/>
        </w:tabs>
        <w:spacing w:before="251" w:after="0" w:line="254" w:lineRule="exact"/>
        <w:ind w:right="0" w:left="0" w:firstLine="0"/>
        <w:jc w:val="both"/>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4.2.2	</w:t>
      </w:r>
      <w:r>
        <w:rPr>
          <w:rFonts w:ascii="Arial" w:hAnsi="Arial" w:eastAsia="Arial"/>
          <w:color w:val="000000"/>
          <w:spacing w:val="-4"/>
          <w:w w:val="100"/>
          <w:sz w:val="22"/>
          <w:vertAlign w:val="baseline"/>
          <w:lang w:val="en-US"/>
        </w:rPr>
        <w:t xml:space="preserve">Enter ports using the proper UN/LOCODE for standardization and to avoid errors </w:t>
      </w:r>
      <w:hyperlink r:id="dhId20">
        <w:r>
          <w:rPr>
            <w:rFonts w:ascii="Arial" w:hAnsi="Arial" w:eastAsia="Arial"/>
            <w:color w:val="0000FF"/>
            <w:spacing w:val="-4"/>
            <w:w w:val="100"/>
            <w:sz w:val="22"/>
            <w:u w:val="single"/>
            <w:vertAlign w:val="baseline"/>
            <w:lang w:val="en-US"/>
          </w:rPr>
          <w:t xml:space="preserve">(https://unece.org/trade/cefact/unlocode-code-list-country-and-territory)</w:t>
        </w:r>
      </w:hyperlink>
      <w:r>
        <w:rPr>
          <w:rFonts w:ascii="Arial" w:hAnsi="Arial" w:eastAsia="Arial"/>
          <w:color w:val="0000FF"/>
          <w:spacing w:val="-4"/>
          <w:w w:val="100"/>
          <w:sz w:val="22"/>
          <w:vertAlign w:val="baseline"/>
          <w:lang w:val="en-US"/>
        </w:rPr>
        <w:t xml:space="preserve">.</w:t>
      </w:r>
      <w:r>
        <w:rPr>
          <w:rFonts w:ascii="Arial" w:hAnsi="Arial" w:eastAsia="Arial"/>
          <w:color w:val="000000"/>
          <w:spacing w:val="-4"/>
          <w:w w:val="100"/>
          <w:sz w:val="22"/>
          <w:vertAlign w:val="baseline"/>
          <w:lang w:val="en-US"/>
        </w:rPr>
        <w:t xml:space="preserve"> If UN/LOCODE is not available, write out port, State/province, and country in full. No abbreviation should be used.</w:t>
      </w:r>
    </w:p>
    <w:p>
      <w:pPr>
        <w:tabs>
          <w:tab w:val="left" w:leader="none" w:pos="936"/>
        </w:tabs>
        <w:spacing w:before="259" w:after="0" w:line="245"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4.2.3	</w:t>
      </w:r>
      <w:r>
        <w:rPr>
          <w:rFonts w:ascii="Arial" w:hAnsi="Arial" w:eastAsia="Arial"/>
          <w:color w:val="000000"/>
          <w:spacing w:val="0"/>
          <w:w w:val="100"/>
          <w:sz w:val="22"/>
          <w:vertAlign w:val="baseline"/>
          <w:lang w:val="en-US"/>
        </w:rPr>
        <w:t xml:space="preserve">Write dates in the dd-MMM-yyyy format (e.g. 01-JUN-2022).</w:t>
      </w:r>
    </w:p>
    <w:p>
      <w:pPr>
        <w:tabs>
          <w:tab w:val="left" w:leader="none" w:pos="936"/>
        </w:tabs>
        <w:spacing w:before="264" w:after="0" w:line="245" w:lineRule="exact"/>
        <w:ind w:right="0" w:left="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4.2.4	</w:t>
      </w:r>
      <w:r>
        <w:rPr>
          <w:rFonts w:ascii="Arial" w:hAnsi="Arial" w:eastAsia="Arial"/>
          <w:color w:val="000000"/>
          <w:spacing w:val="-1"/>
          <w:w w:val="100"/>
          <w:sz w:val="22"/>
          <w:vertAlign w:val="baseline"/>
          <w:lang w:val="en-US"/>
        </w:rPr>
        <w:t xml:space="preserve">Enter times using Coordinated Universal Time (UTC).</w:t>
      </w:r>
    </w:p>
    <w:p>
      <w:pPr>
        <w:tabs>
          <w:tab w:val="left" w:leader="none" w:pos="936"/>
        </w:tabs>
        <w:spacing w:before="259" w:after="0" w:line="245" w:lineRule="exact"/>
        <w:ind w:right="0" w:left="0" w:firstLine="0"/>
        <w:jc w:val="left"/>
        <w:textAlignment w:val="baseline"/>
        <w:rPr>
          <w:rFonts w:ascii="Arial" w:hAnsi="Arial" w:eastAsia="Arial"/>
          <w:color w:val="000000"/>
          <w:spacing w:val="-5"/>
          <w:w w:val="100"/>
          <w:sz w:val="22"/>
          <w:vertAlign w:val="baseline"/>
          <w:lang w:val="en-US"/>
        </w:rPr>
      </w:pPr>
      <w:r>
        <w:rPr>
          <w:rFonts w:ascii="Arial" w:hAnsi="Arial" w:eastAsia="Arial"/>
          <w:color w:val="000000"/>
          <w:spacing w:val="-5"/>
          <w:w w:val="100"/>
          <w:sz w:val="22"/>
          <w:vertAlign w:val="baseline"/>
          <w:lang w:val="en-US"/>
        </w:rPr>
        <w:t xml:space="preserve">4.2.5	</w:t>
      </w:r>
      <w:r>
        <w:rPr>
          <w:rFonts w:ascii="Arial" w:hAnsi="Arial" w:eastAsia="Arial"/>
          <w:color w:val="000000"/>
          <w:spacing w:val="-5"/>
          <w:w w:val="100"/>
          <w:sz w:val="22"/>
          <w:vertAlign w:val="baseline"/>
          <w:lang w:val="en-US"/>
        </w:rPr>
        <w:t xml:space="preserve">Enter ship name, ship identifier, tank identifier and tank capacity in the appropriate fields.</w:t>
      </w:r>
    </w:p>
    <w:p>
      <w:pPr>
        <w:tabs>
          <w:tab w:val="left" w:leader="none" w:pos="936"/>
        </w:tabs>
        <w:spacing w:before="252" w:after="988"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4.2.6	</w:t>
      </w:r>
      <w:r>
        <w:rPr>
          <w:rFonts w:ascii="Arial" w:hAnsi="Arial" w:eastAsia="Arial"/>
          <w:color w:val="000000"/>
          <w:spacing w:val="0"/>
          <w:w w:val="100"/>
          <w:sz w:val="22"/>
          <w:vertAlign w:val="baseline"/>
          <w:lang w:val="en-US"/>
        </w:rPr>
        <w:t xml:space="preserve">Record information for each ballast water operation across the page listing the date, location or position, start time, minimum depth (if operations took place outside of port), all applicable volumes under "Volume" in cubic metres, end time, the salinity of the ballast water after ballast operation was completed in PSU, ballast water management method(s) used, and any remarks.</w:t>
      </w:r>
    </w:p>
    <w:p>
      <w:pPr>
        <w:spacing w:before="43" w:after="0" w:line="206" w:lineRule="exact"/>
        <w:ind w:right="144" w:left="0" w:firstLine="0"/>
        <w:jc w:val="both"/>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21">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22">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11" w:after="11" w:line="253"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10</w:t>
      </w:r>
    </w:p>
    <w:p>
      <w:pPr>
        <w:tabs>
          <w:tab w:val="right" w:leader="none" w:pos="9144"/>
        </w:tabs>
        <w:spacing w:before="276" w:after="0" w:line="253" w:lineRule="exact"/>
        <w:ind w:right="0" w:left="0" w:firstLine="0"/>
        <w:jc w:val="both"/>
        <w:textAlignment w:val="baseline"/>
        <w:rPr>
          <w:rFonts w:ascii="Arial" w:hAnsi="Arial" w:eastAsia="Arial"/>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4.2.7	</w:t>
      </w:r>
      <w:r>
        <w:rPr>
          <w:rFonts w:ascii="Arial" w:hAnsi="Arial" w:eastAsia="Arial"/>
          <w:color w:val="000000"/>
          <w:spacing w:val="0"/>
          <w:w w:val="100"/>
          <w:sz w:val="22"/>
          <w:vertAlign w:val="baseline"/>
          <w:lang w:val="en-US"/>
        </w:rPr>
        <w:t xml:space="preserve">Record one operation per row in chronological order. Record all applicable volumes</w:t>
      </w:r>
    </w:p>
    <w:p>
      <w:pPr>
        <w:spacing w:before="1" w:after="12624" w:line="253"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associated with one operation in a single row. For example, if approximately 1,000 cubic metres of ballast water are loaded into an empty tank and treated in a single operation then enter a single row with 0 for the initial content, 1,000 for the estimated uptake from the sea, 1,000 for the estimated volume treated and 1,000 for the final content.</w:t>
      </w:r>
    </w:p>
    <w:p>
      <w:pPr>
        <w:spacing w:before="1" w:after="12624" w:line="253" w:lineRule="exact"/>
        <w:sectPr>
          <w:type w:val="nextPage"/>
          <w:pgSz w:w="11909" w:h="16838" w:orient="portrait"/>
          <w:pgMar w:bottom="442" w:top="840" w:right="1384" w:left="1385" w:header="720" w:footer="720"/>
          <w:titlePg w:val="false"/>
          <w:textDirection w:val="lrTb"/>
        </w:sectPr>
      </w:pP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23">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24">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continuous"/>
          <w:pgSz w:w="11909" w:h="16838" w:orient="portrait"/>
          <w:pgMar w:bottom="442" w:top="840" w:right="1384" w:left="1385" w:header="720" w:footer="720"/>
          <w:titlePg w:val="false"/>
          <w:textDirection w:val="lrTb"/>
        </w:sectPr>
      </w:pPr>
    </w:p>
    <w:p>
      <w:pPr>
        <w:spacing w:before="2" w:after="8" w:line="249" w:lineRule="exact"/>
        <w:ind w:right="0" w:left="6984" w:firstLine="0"/>
        <w:jc w:val="righ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BWM.2/Circ.80/Rev.1 Annex, page 11</w:t>
      </w:r>
    </w:p>
    <w:p>
      <w:pPr>
        <w:spacing w:before="285" w:after="0" w:line="247" w:lineRule="exact"/>
        <w:ind w:right="0" w:left="0" w:firstLine="0"/>
        <w:jc w:val="center"/>
        <w:textAlignment w:val="baseline"/>
        <w:rPr>
          <w:rFonts w:ascii="Arial" w:hAnsi="Arial" w:eastAsia="Arial"/>
          <w:b w:val="true"/>
          <w:color w:val="000000"/>
          <w:spacing w:val="-2"/>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b w:val="true"/>
          <w:color w:val="000000"/>
          <w:spacing w:val="-2"/>
          <w:w w:val="100"/>
          <w:sz w:val="22"/>
          <w:vertAlign w:val="baseline"/>
          <w:lang w:val="en-US"/>
        </w:rPr>
        <w:t xml:space="preserve">APPENDIX 1</w:t>
      </w:r>
    </w:p>
    <w:p>
      <w:pPr>
        <w:spacing w:before="257" w:after="0" w:line="247" w:lineRule="exact"/>
        <w:ind w:right="0" w:left="86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GUIDANCE FOR COMPLETING THE BALLAST WATER RECORD BOOK</w:t>
      </w:r>
    </w:p>
    <w:p>
      <w:pPr>
        <w:spacing w:before="511"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SAMPLE ENTRIES IN THE BALLAST WATER RECORD BOOK</w:t>
      </w:r>
    </w:p>
    <w:p>
      <w:pPr>
        <w:spacing w:before="260" w:after="0" w:line="256"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Code A </w:t>
      </w:r>
      <w:r>
        <w:rPr>
          <w:rFonts w:ascii="Arial" w:hAnsi="Arial" w:eastAsia="Arial"/>
          <w:b w:val="true"/>
          <w:color w:val="000000"/>
          <w:spacing w:val="0"/>
          <w:w w:val="100"/>
          <w:sz w:val="23"/>
          <w:vertAlign w:val="baseline"/>
          <w:lang w:val="en-US"/>
        </w:rPr>
        <w:t xml:space="preserve">– </w:t>
      </w:r>
      <w:r>
        <w:rPr>
          <w:rFonts w:ascii="Arial" w:hAnsi="Arial" w:eastAsia="Arial"/>
          <w:b w:val="true"/>
          <w:color w:val="000000"/>
          <w:spacing w:val="0"/>
          <w:w w:val="100"/>
          <w:sz w:val="22"/>
          <w:vertAlign w:val="baseline"/>
          <w:lang w:val="en-US"/>
        </w:rPr>
        <w:t xml:space="preserve">When ballast water is taken on board (ballasting operation)</w:t>
      </w:r>
    </w:p>
    <w:p>
      <w:pPr>
        <w:tabs>
          <w:tab w:val="left" w:leader="none" w:pos="864"/>
        </w:tabs>
        <w:spacing w:before="243" w:after="0" w:line="254" w:lineRule="exact"/>
        <w:ind w:right="0" w:left="864" w:hanging="864"/>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	</w:t>
      </w:r>
      <w:r>
        <w:rPr>
          <w:rFonts w:ascii="Arial" w:hAnsi="Arial" w:eastAsia="Arial"/>
          <w:b w:val="true"/>
          <w:color w:val="000000"/>
          <w:spacing w:val="0"/>
          <w:w w:val="100"/>
          <w:sz w:val="22"/>
          <w:vertAlign w:val="baseline"/>
          <w:lang w:val="en-US"/>
        </w:rPr>
        <w:t xml:space="preserve">When ballast water is taken on board from the aquatic environment (ballasting operation)</w:t>
      </w:r>
    </w:p>
    <w:p>
      <w:pPr>
        <w:tabs>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(port of uptake or latitude/longitude)</w:t>
      </w:r>
    </w:p>
    <w:p>
      <w:pPr>
        <w:tabs>
          <w:tab w:val="left" w:leader="none" w:pos="1728"/>
        </w:tabs>
        <w:spacing w:before="254" w:after="0" w:line="255" w:lineRule="exact"/>
        <w:ind w:right="0" w:left="1728" w:hanging="86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 and location (port of uptake or latitude/longitude and minimum depth of water during uptake)</w:t>
      </w:r>
    </w:p>
    <w:p>
      <w:pPr>
        <w:tabs>
          <w:tab w:val="left" w:leader="none" w:pos="1728"/>
        </w:tabs>
        <w:spacing w:before="257"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	</w:t>
      </w:r>
      <w:r>
        <w:rPr>
          <w:rFonts w:ascii="Arial" w:hAnsi="Arial" w:eastAsia="Arial"/>
          <w:color w:val="000000"/>
          <w:spacing w:val="-1"/>
          <w:w w:val="100"/>
          <w:sz w:val="22"/>
          <w:vertAlign w:val="baseline"/>
          <w:lang w:val="en-US"/>
        </w:rPr>
        <w:t xml:space="preserve">The identity of the tanks affected</w:t>
      </w:r>
    </w:p>
    <w:p>
      <w:pPr>
        <w:tabs>
          <w:tab w:val="left" w:leader="none" w:pos="1728"/>
        </w:tabs>
        <w:spacing w:before="257"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Estimated volume of uptake and final total quantity retained in cubic metres</w:t>
      </w:r>
    </w:p>
    <w:p>
      <w:pPr>
        <w:tabs>
          <w:tab w:val="left" w:leader="none" w:pos="1728"/>
        </w:tabs>
        <w:spacing w:before="258" w:after="0" w:line="250" w:lineRule="exact"/>
        <w:ind w:right="0" w:left="1728" w:hanging="86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Whether conducted in accordance with the approved Ballast Water Management Plan</w:t>
      </w:r>
    </w:p>
    <w:p>
      <w:pPr>
        <w:tabs>
          <w:tab w:val="left" w:leader="none" w:pos="1728"/>
        </w:tabs>
        <w:spacing w:before="262"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.6	</w:t>
      </w:r>
      <w:r>
        <w:rPr>
          <w:rFonts w:ascii="Arial" w:hAnsi="Arial" w:eastAsia="Arial"/>
          <w:color w:val="000000"/>
          <w:spacing w:val="-1"/>
          <w:w w:val="100"/>
          <w:sz w:val="22"/>
          <w:vertAlign w:val="baseline"/>
          <w:lang w:val="en-US"/>
        </w:rPr>
        <w:t xml:space="preserve">Ballast water treatment method</w:t>
      </w:r>
    </w:p>
    <w:p>
      <w:pPr>
        <w:spacing w:before="255" w:after="211" w:line="256" w:lineRule="exact"/>
        <w:ind w:right="0" w:left="144"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Example 1: When ballast water is taken on board (ballasting operation) </w:t>
      </w:r>
      <w:r>
        <w:rPr>
          <w:rFonts w:ascii="Arial" w:hAnsi="Arial" w:eastAsia="Arial"/>
          <w:b w:val="true"/>
          <w:color w:val="000000"/>
          <w:spacing w:val="-1"/>
          <w:w w:val="100"/>
          <w:sz w:val="23"/>
          <w:vertAlign w:val="baseline"/>
          <w:lang w:val="en-US"/>
        </w:rPr>
        <w:t xml:space="preserve">– </w:t>
      </w:r>
      <w:r>
        <w:rPr>
          <w:rFonts w:ascii="Arial" w:hAnsi="Arial" w:eastAsia="Arial"/>
          <w:b w:val="true"/>
          <w:color w:val="000000"/>
          <w:spacing w:val="-1"/>
          <w:w w:val="100"/>
          <w:sz w:val="22"/>
          <w:vertAlign w:val="baseline"/>
          <w:lang w:val="en-US"/>
        </w:rPr>
        <w:t xml:space="preserve">at port</w:t>
      </w:r>
    </w:p>
    <w:tbl>
      <w:tblPr>
        <w:jc w:val="left"/>
        <w:tblInd w:w="31" w:type="dxa"/>
        <w:tblLayout w:type="fixed"/>
        <w:tblCellMar>
          <w:left w:w="0" w:type="dxa"/>
          <w:right w:w="0" w:type="dxa"/>
        </w:tblCellMar>
      </w:tblPr>
      <w:tblGrid>
        <w:gridCol w:w="1474"/>
        <w:gridCol w:w="907"/>
        <w:gridCol w:w="1041"/>
        <w:gridCol w:w="5684"/>
      </w:tblGrid>
      <w:tr>
        <w:trPr>
          <w:trHeight w:val="533"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242" w:line="247" w:lineRule="exact"/>
              <w:ind w:right="0" w:left="3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8"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Code (letter)</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7" w:lineRule="exact"/>
              <w:ind w:right="451" w:left="0" w:firstLine="0"/>
              <w:jc w:val="righ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Item</w:t>
            </w:r>
          </w:p>
          <w:p>
            <w:pPr>
              <w:spacing w:before="7" w:after="0" w:line="235"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(number)</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42" w:line="247" w:lineRule="exact"/>
              <w:ind w:right="0" w:left="1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Record of operations/signature of officer in charge</w:t>
            </w:r>
          </w:p>
        </w:tc>
      </w:tr>
      <w:tr>
        <w:trPr>
          <w:trHeight w:val="518"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238" w:line="247"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02-JAN-2023</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238" w:line="247" w:lineRule="exact"/>
              <w:ind w:right="316"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38"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0" w:line="244" w:lineRule="exact"/>
              <w:ind w:right="108"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on 01-JAN-2023 at BE ANR (UN/LOCODE or port name)</w:t>
            </w:r>
          </w:p>
        </w:tc>
      </w:tr>
      <w:tr>
        <w:trPr>
          <w:trHeight w:val="523"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0" w:line="253" w:lineRule="exact"/>
              <w:ind w:right="108"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0600 hrs (UTC) (hhmm SMT) on 02-JAN-2023 at BE ANR</w:t>
            </w:r>
          </w:p>
        </w:tc>
      </w:tr>
      <w:tr>
        <w:trPr>
          <w:trHeight w:val="45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75"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75"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 BW tanks</w:t>
            </w:r>
          </w:p>
        </w:tc>
      </w:tr>
      <w:tr>
        <w:trPr>
          <w:trHeight w:val="45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0"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94"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Uptake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7200 m</w:t>
            </w:r>
            <w:r>
              <w:rPr>
                <w:rFonts w:ascii="Arial" w:hAnsi="Arial" w:eastAsia="Arial"/>
                <w:color w:val="000000"/>
                <w:spacing w:val="0"/>
                <w:w w:val="100"/>
                <w:sz w:val="14"/>
                <w:vertAlign w:val="baseline"/>
                <w:lang w:val="en-US"/>
              </w:rPr>
              <w:t xml:space="preserve">3</w:t>
            </w:r>
          </w:p>
        </w:tc>
      </w:tr>
      <w:tr>
        <w:trPr>
          <w:trHeight w:val="369"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89"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89"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Ballasting as per BWMP for D-2 compliance</w:t>
            </w:r>
          </w:p>
        </w:tc>
      </w:tr>
      <w:tr>
        <w:trPr>
          <w:trHeight w:val="370"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93"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93"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BWMS</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84" w:type="dxa"/>
            <w:tcBorders>
              <w:top w:val="single" w:sz="7" w:color="000000"/>
              <w:left w:val="single" w:sz="7" w:color="000000"/>
              <w:bottom w:val="single" w:sz="7" w:color="000000"/>
              <w:right w:val="single" w:sz="7" w:color="000000"/>
            </w:tcBorders>
            <w:textDirection w:val="lrTb"/>
            <w:vAlign w:val="center"/>
          </w:tcPr>
          <w:p>
            <w:pPr>
              <w:tabs>
                <w:tab w:val="left" w:leader="hyphen" w:pos="2088"/>
                <w:tab w:val="left" w:leader="hyphen" w:pos="4104"/>
                <w:tab w:val="right" w:leader="hyphen" w:pos="5616"/>
              </w:tabs>
              <w:spacing w:before="192" w:after="0" w:line="245"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3121" w:line="20" w:lineRule="exact"/>
      </w:pPr>
    </w:p>
    <w:p>
      <w:pPr>
        <w:spacing w:before="0" w:after="3121" w:line="20" w:lineRule="exact"/>
        <w:sectPr>
          <w:type w:val="nextPage"/>
          <w:pgSz w:w="11909" w:h="16838" w:orient="portrait"/>
          <w:pgMar w:bottom="442" w:top="860" w:right="1384" w:left="1385" w:header="720" w:footer="720"/>
          <w:titlePg w:val="false"/>
          <w:textDirection w:val="lrTb"/>
        </w:sectPr>
      </w:pPr>
    </w:p>
    <w:p>
      <w:pPr>
        <w:spacing w:before="43" w:after="0" w:line="206" w:lineRule="exact"/>
        <w:ind w:right="144" w:left="0" w:firstLine="0"/>
        <w:jc w:val="both"/>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25">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26">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continuous"/>
          <w:pgSz w:w="11909" w:h="16838" w:orient="portrait"/>
          <w:pgMar w:bottom="442" w:top="860" w:right="1384" w:left="1385" w:header="720" w:footer="720"/>
          <w:titlePg w:val="false"/>
          <w:textDirection w:val="lrTb"/>
        </w:sectPr>
      </w:pPr>
    </w:p>
    <w:p>
      <w:pPr>
        <w:spacing w:before="2" w:after="8"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12</w:t>
      </w:r>
    </w:p>
    <w:p>
      <w:pPr>
        <w:spacing w:before="285" w:after="149" w:line="254"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25pt,69.1pt" to="526.3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Example 2: When ballast water is taken on board (ballasting operation) </w:t>
      </w:r>
      <w:r>
        <w:rPr>
          <w:rFonts w:ascii="Arial" w:hAnsi="Arial" w:eastAsia="Arial"/>
          <w:b w:val="true"/>
          <w:color w:val="000000"/>
          <w:spacing w:val="0"/>
          <w:w w:val="100"/>
          <w:sz w:val="23"/>
          <w:vertAlign w:val="baseline"/>
          <w:lang w:val="en-US"/>
        </w:rPr>
        <w:t xml:space="preserve">– </w:t>
      </w:r>
      <w:r>
        <w:rPr>
          <w:rFonts w:ascii="Arial" w:hAnsi="Arial" w:eastAsia="Arial"/>
          <w:b w:val="true"/>
          <w:color w:val="000000"/>
          <w:spacing w:val="0"/>
          <w:w w:val="100"/>
          <w:sz w:val="22"/>
          <w:vertAlign w:val="baseline"/>
          <w:lang w:val="en-US"/>
        </w:rPr>
        <w:t xml:space="preserve">at sea</w:t>
      </w:r>
    </w:p>
    <w:tbl>
      <w:tblPr>
        <w:jc w:val="left"/>
        <w:tblInd w:w="31" w:type="dxa"/>
        <w:tblLayout w:type="fixed"/>
        <w:tblCellMar>
          <w:left w:w="0" w:type="dxa"/>
          <w:right w:w="0" w:type="dxa"/>
        </w:tblCellMar>
      </w:tblPr>
      <w:tblGrid>
        <w:gridCol w:w="1450"/>
        <w:gridCol w:w="902"/>
        <w:gridCol w:w="1070"/>
        <w:gridCol w:w="5684"/>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3"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3"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3" w:line="230"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33"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 / signature of officer in charge</w:t>
            </w:r>
          </w:p>
        </w:tc>
      </w:tr>
      <w:tr>
        <w:trPr>
          <w:trHeight w:val="51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0" w:line="253" w:lineRule="exact"/>
              <w:ind w:right="324"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Lat xx xx.xx N / Long yyy yy.yy E</w:t>
            </w:r>
          </w:p>
        </w:tc>
      </w:tr>
      <w:tr>
        <w:trPr>
          <w:trHeight w:val="53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62"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2" w:line="250" w:lineRule="exact"/>
              <w:ind w:right="576" w:left="0"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Completion </w:t>
            </w:r>
            <w:r>
              <w:rPr>
                <w:rFonts w:ascii="Arial" w:hAnsi="Arial" w:eastAsia="Arial"/>
                <w:color w:val="000000"/>
                <w:spacing w:val="-3"/>
                <w:w w:val="100"/>
                <w:sz w:val="25"/>
                <w:vertAlign w:val="baseline"/>
                <w:lang w:val="en-US"/>
              </w:rPr>
              <w:t xml:space="preserve">– </w:t>
            </w:r>
            <w:r>
              <w:rPr>
                <w:rFonts w:ascii="Arial" w:hAnsi="Arial" w:eastAsia="Arial"/>
                <w:color w:val="000000"/>
                <w:spacing w:val="-3"/>
                <w:w w:val="100"/>
                <w:sz w:val="22"/>
                <w:vertAlign w:val="baseline"/>
                <w:lang w:val="en-US"/>
              </w:rPr>
              <w:t xml:space="preserve">1800 hrs (UTC) (hhmm SMT) at Lat xx xx.xx N / Long yyy yy.yy E at 350 m minimum depth</w:t>
            </w:r>
          </w:p>
        </w:tc>
      </w:tr>
      <w:tr>
        <w:trPr>
          <w:trHeight w:val="437"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70"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70"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65"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69"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Uptake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7200 m</w:t>
            </w:r>
            <w:r>
              <w:rPr>
                <w:rFonts w:ascii="Arial" w:hAnsi="Arial" w:eastAsia="Arial"/>
                <w:color w:val="000000"/>
                <w:spacing w:val="0"/>
                <w:w w:val="100"/>
                <w:sz w:val="14"/>
                <w:vertAlign w:val="baseline"/>
                <w:lang w:val="en-US"/>
              </w:rPr>
              <w:t xml:space="preserve">3</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65"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65"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Ballasting as per BWMP for D-2 compliance</w:t>
            </w:r>
          </w:p>
        </w:tc>
      </w:tr>
      <w:tr>
        <w:trPr>
          <w:trHeight w:val="44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65"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65"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BWMS</w:t>
            </w:r>
          </w:p>
        </w:tc>
      </w:tr>
      <w:tr>
        <w:trPr>
          <w:trHeight w:val="45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84" w:type="dxa"/>
            <w:tcBorders>
              <w:top w:val="single" w:sz="7" w:color="000000"/>
              <w:left w:val="single" w:sz="7" w:color="000000"/>
              <w:bottom w:val="single" w:sz="7" w:color="000000"/>
              <w:right w:val="single" w:sz="7" w:color="000000"/>
            </w:tcBorders>
            <w:textDirection w:val="lrTb"/>
            <w:vAlign w:val="top"/>
          </w:tcPr>
          <w:p>
            <w:pPr>
              <w:tabs>
                <w:tab w:val="left" w:leader="hyphen" w:pos="2088"/>
                <w:tab w:val="left" w:leader="hyphen" w:pos="4104"/>
                <w:tab w:val="right" w:leader="hyphen" w:pos="5544"/>
              </w:tabs>
              <w:spacing w:before="0" w:after="189"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169" w:line="20" w:lineRule="exact"/>
      </w:pPr>
    </w:p>
    <w:p>
      <w:pPr>
        <w:spacing w:before="0" w:after="0" w:line="249"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Notes for examples 1 and 2:</w:t>
      </w:r>
    </w:p>
    <w:p>
      <w:pPr>
        <w:tabs>
          <w:tab w:val="decimal" w:leader="none" w:pos="936"/>
          <w:tab w:val="left" w:leader="none" w:pos="1728"/>
        </w:tabs>
        <w:spacing w:before="190"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A ship required to meet the D-1 standard that loads ballast water without</w:t>
      </w:r>
    </w:p>
    <w:p>
      <w:pPr>
        <w:spacing w:before="0" w:after="0" w:line="252"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treatment in accordance with the BWMP should record "Yes. Ballasting done as per the BWMP for D-1 compliance" in item 5 and "None" in item 6. When the ship later carries out a ballast water exchange, this should be recorded under code C.</w:t>
      </w:r>
    </w:p>
    <w:p>
      <w:pPr>
        <w:tabs>
          <w:tab w:val="decimal" w:leader="none" w:pos="936"/>
          <w:tab w:val="left" w:leader="none" w:pos="1728"/>
        </w:tabs>
        <w:spacing w:before="188"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examples 1 and 2 consider the new intake water of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taken in</w:t>
      </w:r>
    </w:p>
    <w:p>
      <w:pPr>
        <w:spacing w:before="0" w:after="0" w:line="255"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tanks having existing treated water of 400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Mixing of treated water with untreated water will result in the full load being considered as unmanaged.</w:t>
      </w:r>
    </w:p>
    <w:p>
      <w:pPr>
        <w:tabs>
          <w:tab w:val="decimal" w:leader="none" w:pos="936"/>
          <w:tab w:val="left" w:leader="none" w:pos="1728"/>
        </w:tabs>
        <w:spacing w:before="190" w:after="0" w:line="247" w:lineRule="exact"/>
        <w:ind w:right="0" w:left="864"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.3	</w:t>
      </w:r>
      <w:r>
        <w:rPr>
          <w:rFonts w:ascii="Arial" w:hAnsi="Arial" w:eastAsia="Arial"/>
          <w:color w:val="000000"/>
          <w:spacing w:val="-2"/>
          <w:w w:val="100"/>
          <w:sz w:val="22"/>
          <w:vertAlign w:val="baseline"/>
          <w:lang w:val="en-US"/>
        </w:rPr>
        <w:t xml:space="preserve">In case the ship has to take in ballast water that is not being managed as per</w:t>
      </w:r>
    </w:p>
    <w:p>
      <w:pPr>
        <w:spacing w:before="7" w:after="0" w:line="247" w:lineRule="exact"/>
        <w:ind w:right="0" w:left="1728"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the approved Ballast Water Management Plan, item 5 should state "No",</w:t>
      </w:r>
    </w:p>
    <w:p>
      <w:pPr>
        <w:spacing w:before="3" w:after="0" w:line="247"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item 6 should state "None" and the reason should be given.</w:t>
      </w:r>
    </w:p>
    <w:p>
      <w:pPr>
        <w:tabs>
          <w:tab w:val="decimal" w:leader="none" w:pos="936"/>
          <w:tab w:val="left" w:leader="none" w:pos="1728"/>
        </w:tabs>
        <w:spacing w:before="189"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In the event of the ship carrying out operations as per the approved BWMP,</w:t>
      </w:r>
    </w:p>
    <w:p>
      <w:pPr>
        <w:spacing w:before="3" w:after="0" w:line="252" w:lineRule="exact"/>
        <w:ind w:right="0"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item 5 should state "Yes. Following approved BWMP for (state the contingency measures)" and item 6 should state "None (state action taken and reason)".</w:t>
      </w:r>
    </w:p>
    <w:p>
      <w:pPr>
        <w:spacing w:before="183" w:after="152" w:line="254"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3: When ballast water is taken on board (ballasting operation) </w:t>
      </w:r>
      <w:r>
        <w:rPr>
          <w:rFonts w:ascii="Arial" w:hAnsi="Arial" w:eastAsia="Arial"/>
          <w:b w:val="true"/>
          <w:color w:val="000000"/>
          <w:spacing w:val="0"/>
          <w:w w:val="100"/>
          <w:sz w:val="23"/>
          <w:vertAlign w:val="baseline"/>
          <w:lang w:val="en-US"/>
        </w:rPr>
        <w:t xml:space="preserve">– </w:t>
      </w:r>
      <w:r>
        <w:rPr>
          <w:rFonts w:ascii="Arial" w:hAnsi="Arial" w:eastAsia="Arial"/>
          <w:b w:val="true"/>
          <w:color w:val="000000"/>
          <w:spacing w:val="0"/>
          <w:w w:val="100"/>
          <w:sz w:val="22"/>
          <w:vertAlign w:val="baseline"/>
          <w:lang w:val="en-US"/>
        </w:rPr>
        <w:t xml:space="preserve">at port</w:t>
        <w:br/>
      </w:r>
      <w:r>
        <w:rPr>
          <w:rFonts w:ascii="Arial" w:hAnsi="Arial" w:eastAsia="Arial"/>
          <w:b w:val="true"/>
          <w:color w:val="000000"/>
          <w:spacing w:val="0"/>
          <w:w w:val="100"/>
          <w:sz w:val="22"/>
          <w:vertAlign w:val="baseline"/>
          <w:lang w:val="en-US"/>
        </w:rPr>
        <w:t xml:space="preserve">(or sea) on board ships employing in-tank or in-voyage treatment in accordance with</w:t>
        <w:br/>
      </w:r>
      <w:r>
        <w:rPr>
          <w:rFonts w:ascii="Arial" w:hAnsi="Arial" w:eastAsia="Arial"/>
          <w:b w:val="true"/>
          <w:color w:val="000000"/>
          <w:spacing w:val="0"/>
          <w:w w:val="100"/>
          <w:sz w:val="22"/>
          <w:vertAlign w:val="baseline"/>
          <w:lang w:val="en-US"/>
        </w:rPr>
        <w:t xml:space="preserve">the approved Ballast Water Management Plan</w:t>
      </w:r>
    </w:p>
    <w:tbl>
      <w:tblPr>
        <w:jc w:val="left"/>
        <w:tblInd w:w="31" w:type="dxa"/>
        <w:tblLayout w:type="fixed"/>
        <w:tblCellMar>
          <w:left w:w="0" w:type="dxa"/>
          <w:right w:w="0" w:type="dxa"/>
        </w:tblCellMar>
      </w:tblPr>
      <w:tblGrid>
        <w:gridCol w:w="1450"/>
        <w:gridCol w:w="902"/>
        <w:gridCol w:w="1070"/>
        <w:gridCol w:w="5684"/>
      </w:tblGrid>
      <w:tr>
        <w:trPr>
          <w:trHeight w:val="52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47" w:line="254" w:lineRule="exact"/>
              <w:ind w:right="0" w:left="3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50"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54" w:lineRule="exact"/>
              <w:ind w:right="480" w:left="0" w:firstLine="0"/>
              <w:jc w:val="righ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Item</w:t>
            </w:r>
          </w:p>
          <w:p>
            <w:pPr>
              <w:spacing w:before="0"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(number)</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47" w:line="254" w:lineRule="exact"/>
              <w:ind w:right="0" w:left="1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Record of operations/signature of officer in charge</w:t>
            </w:r>
          </w:p>
        </w:tc>
      </w:tr>
      <w:tr>
        <w:trPr>
          <w:trHeight w:val="52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57" w:line="247"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02-JAN-2023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57" w:line="247" w:lineRule="exact"/>
              <w:ind w:right="31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7" w:line="247" w:lineRule="exact"/>
              <w:ind w:right="48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3" w:line="254"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on 01-JAN-2023 at UN/LOCODE or port name or Lat/Long</w:t>
            </w:r>
          </w:p>
        </w:tc>
      </w:tr>
      <w:tr>
        <w:trPr>
          <w:trHeight w:val="51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7" w:line="247" w:lineRule="exact"/>
              <w:ind w:right="48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 w:line="255"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0600 hrs (UTC) (hhmm SMT) on 02-JAN-2023 at UN/LOCODE or port name or Lat / Long</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94" w:line="247" w:lineRule="exact"/>
              <w:ind w:right="48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94"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56" w:line="247" w:lineRule="exact"/>
              <w:ind w:right="48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60"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Uptake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7200 m</w:t>
            </w:r>
            <w:r>
              <w:rPr>
                <w:rFonts w:ascii="Arial" w:hAnsi="Arial" w:eastAsia="Arial"/>
                <w:color w:val="000000"/>
                <w:spacing w:val="0"/>
                <w:w w:val="100"/>
                <w:sz w:val="14"/>
                <w:vertAlign w:val="baseline"/>
                <w:lang w:val="en-US"/>
              </w:rPr>
              <w:t xml:space="preserve">3</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56" w:line="247" w:lineRule="exact"/>
              <w:ind w:right="48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56"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Ballasting as per BWMP for D-2 compliance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5" w:line="247" w:lineRule="exact"/>
              <w:ind w:right="480"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55"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None. As per BWMS design</w:t>
            </w:r>
          </w:p>
        </w:tc>
      </w:tr>
    </w:tbl>
    <w:p>
      <w:pPr>
        <w:spacing w:before="0" w:after="476" w:line="20" w:lineRule="exact"/>
      </w:pP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25pt,777.35pt" to="526.3pt,777.35pt" style="position:absolute;mso-position-horizontal-relative:page;mso-position-vertical-relative:page;">
            <v:stroke dashstyle="solid"/>
          </v:line>
        </w:pict>
      </w:r>
      <w:hyperlink r:id="dhId27">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28">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84" w:left="1385" w:header="720" w:footer="720"/>
          <w:titlePg w:val="false"/>
          <w:textDirection w:val="lrTb"/>
        </w:sectPr>
      </w:pPr>
    </w:p>
    <w:p>
      <w:pPr>
        <w:spacing w:before="2" w:after="8" w:line="249" w:lineRule="exact"/>
        <w:ind w:right="0" w:left="6984"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13</w:t>
      </w:r>
    </w:p>
    <w:p>
      <w:pPr>
        <w:spacing w:before="251" w:after="0" w:line="20" w:lineRule="exact"/>
      </w:pPr>
      <w:r>
        <w:pict>
          <v:line strokeweight="0.95pt" strokecolor="#000000" from="69.35pt,69.1pt" to="526.15pt,69.1pt" style="position:absolute;mso-position-horizontal-relative:page;mso-position-vertical-relative:page;">
            <v:stroke dashstyle="solid"/>
          </v:line>
        </w:pict>
      </w:r>
    </w:p>
    <w:tbl>
      <w:tblPr>
        <w:jc w:val="left"/>
        <w:tblInd w:w="29" w:type="dxa"/>
        <w:tblLayout w:type="fixed"/>
        <w:tblCellMar>
          <w:left w:w="0" w:type="dxa"/>
          <w:right w:w="0" w:type="dxa"/>
        </w:tblCellMar>
      </w:tblPr>
      <w:tblGrid>
        <w:gridCol w:w="1450"/>
        <w:gridCol w:w="902"/>
        <w:gridCol w:w="1070"/>
        <w:gridCol w:w="5684"/>
      </w:tblGrid>
      <w:tr>
        <w:trPr>
          <w:trHeight w:val="53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57" w:line="247" w:lineRule="exact"/>
              <w:ind w:right="902" w:left="0" w:firstLine="0"/>
              <w:jc w:val="righ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 w:line="255"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Item</w:t>
            </w:r>
          </w:p>
          <w:p>
            <w:pPr>
              <w:spacing w:before="8" w:after="2"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(number)</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57" w:line="247" w:lineRule="exact"/>
              <w:ind w:right="0" w:left="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Record of operations/signature of officer in charge</w:t>
            </w:r>
          </w:p>
        </w:tc>
      </w:tr>
      <w:tr>
        <w:trPr>
          <w:trHeight w:val="29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84" w:type="dxa"/>
            <w:tcBorders>
              <w:top w:val="single" w:sz="7" w:color="000000"/>
              <w:left w:val="single" w:sz="7" w:color="000000"/>
              <w:bottom w:val="single" w:sz="7" w:color="000000"/>
              <w:right w:val="single" w:sz="7" w:color="000000"/>
            </w:tcBorders>
            <w:textDirection w:val="lrTb"/>
            <w:vAlign w:val="center"/>
          </w:tcPr>
          <w:p>
            <w:pPr>
              <w:tabs>
                <w:tab w:val="left" w:leader="hyphen" w:pos="2088"/>
                <w:tab w:val="left" w:leader="hyphen" w:pos="4104"/>
                <w:tab w:val="right" w:leader="hyphen" w:pos="5616"/>
              </w:tabs>
              <w:spacing w:before="0" w:after="22" w:line="247"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0" w:line="238"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Notes for example 3:</w:t>
      </w:r>
    </w:p>
    <w:p>
      <w:pPr>
        <w:tabs>
          <w:tab w:val="left" w:leader="none" w:pos="1728"/>
        </w:tabs>
        <w:spacing w:before="250" w:after="0" w:line="254" w:lineRule="exact"/>
        <w:ind w:right="144" w:left="1728" w:hanging="864"/>
        <w:jc w:val="both"/>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 xml:space="preserve">.1	</w:t>
      </w:r>
      <w:r>
        <w:rPr>
          <w:rFonts w:ascii="Arial" w:hAnsi="Arial" w:eastAsia="Arial"/>
          <w:color w:val="000000"/>
          <w:spacing w:val="-6"/>
          <w:w w:val="100"/>
          <w:sz w:val="22"/>
          <w:vertAlign w:val="baseline"/>
          <w:lang w:val="en-US"/>
        </w:rPr>
        <w:t xml:space="preserve">BWMS employing "in-tank" treatment load in ballast directly into the tank without any treatment. At the point of uptake, entry to be made as per example 3. Item 6 must state "None. As per BWMS design".</w:t>
      </w:r>
    </w:p>
    <w:p>
      <w:pPr>
        <w:tabs>
          <w:tab w:val="left" w:leader="none" w:pos="1728"/>
        </w:tabs>
        <w:spacing w:before="249" w:after="0" w:line="255" w:lineRule="exact"/>
        <w:ind w:right="144"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Subsequently the ship must make entry as per example 10 when carrying out the in-tank or circulation using code C 2</w:t>
      </w:r>
    </w:p>
    <w:p>
      <w:pPr>
        <w:spacing w:before="257" w:after="0" w:line="247" w:lineRule="exact"/>
        <w:ind w:right="0" w:left="0"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Code B</w:t>
      </w:r>
    </w:p>
    <w:p>
      <w:pPr>
        <w:tabs>
          <w:tab w:val="left" w:leader="none" w:pos="936"/>
        </w:tabs>
        <w:spacing w:before="260" w:after="0" w:line="249" w:lineRule="exact"/>
        <w:ind w:right="144" w:left="864" w:hanging="864"/>
        <w:jc w:val="both"/>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(B)	</w:t>
      </w:r>
      <w:r>
        <w:rPr>
          <w:rFonts w:ascii="Arial" w:hAnsi="Arial" w:eastAsia="Arial"/>
          <w:b w:val="true"/>
          <w:color w:val="000000"/>
          <w:spacing w:val="0"/>
          <w:w w:val="100"/>
          <w:sz w:val="22"/>
          <w:vertAlign w:val="baseline"/>
          <w:lang w:val="en-US"/>
        </w:rPr>
        <w:t xml:space="preserve">When ballast water is discharged into the aquatic environment (deballasting operation)</w:t>
      </w:r>
    </w:p>
    <w:p>
      <w:pPr>
        <w:tabs>
          <w:tab w:val="left" w:leader="none" w:pos="1728"/>
        </w:tabs>
        <w:spacing w:before="262"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(port of discharge or latitude/longitude)</w:t>
      </w:r>
    </w:p>
    <w:p>
      <w:pPr>
        <w:tabs>
          <w:tab w:val="left" w:leader="none" w:pos="1728"/>
        </w:tabs>
        <w:spacing w:before="250" w:after="0" w:line="254" w:lineRule="exact"/>
        <w:ind w:right="144"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 and location (port of discharge or latitude/longitude and minimum depth of water during discharge)</w:t>
      </w:r>
    </w:p>
    <w:p>
      <w:pPr>
        <w:tabs>
          <w:tab w:val="left" w:leader="none" w:pos="1728"/>
        </w:tabs>
        <w:spacing w:before="257"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.3	</w:t>
      </w:r>
      <w:r>
        <w:rPr>
          <w:rFonts w:ascii="Arial" w:hAnsi="Arial" w:eastAsia="Arial"/>
          <w:color w:val="000000"/>
          <w:spacing w:val="-1"/>
          <w:w w:val="100"/>
          <w:sz w:val="22"/>
          <w:vertAlign w:val="baseline"/>
          <w:lang w:val="en-US"/>
        </w:rPr>
        <w:t xml:space="preserve">The identity of the tanks affected</w:t>
      </w:r>
    </w:p>
    <w:p>
      <w:pPr>
        <w:tabs>
          <w:tab w:val="left" w:leader="none" w:pos="1728"/>
        </w:tabs>
        <w:spacing w:before="259" w:after="0" w:line="250" w:lineRule="exact"/>
        <w:ind w:right="144"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Estimated volume of discharge and final total quantity retained in cubic metres</w:t>
      </w:r>
    </w:p>
    <w:p>
      <w:pPr>
        <w:tabs>
          <w:tab w:val="left" w:leader="none" w:pos="1728"/>
        </w:tabs>
        <w:spacing w:before="260" w:after="0" w:line="249" w:lineRule="exact"/>
        <w:ind w:right="144"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Whether conducted in accordance with the approved Ballast Water Management Plan</w:t>
      </w:r>
    </w:p>
    <w:p>
      <w:pPr>
        <w:tabs>
          <w:tab w:val="left" w:leader="none" w:pos="1728"/>
        </w:tabs>
        <w:spacing w:before="262"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.6	</w:t>
      </w:r>
      <w:r>
        <w:rPr>
          <w:rFonts w:ascii="Arial" w:hAnsi="Arial" w:eastAsia="Arial"/>
          <w:color w:val="000000"/>
          <w:spacing w:val="-1"/>
          <w:w w:val="100"/>
          <w:sz w:val="22"/>
          <w:vertAlign w:val="baseline"/>
          <w:lang w:val="en-US"/>
        </w:rPr>
        <w:t xml:space="preserve">Ballast water treatment method</w:t>
      </w:r>
    </w:p>
    <w:p>
      <w:pPr>
        <w:spacing w:before="257" w:after="223"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4: When ballast water is discharged into the port (aquatic environment)</w:t>
      </w:r>
    </w:p>
    <w:tbl>
      <w:tblPr>
        <w:jc w:val="left"/>
        <w:tblInd w:w="29"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8"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 / signature of officer in charge</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09:00 hrs (UTC) (hhmm SMT) at UN/LOCODE or port name</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29"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1800 hrs (UTC) (hhmm SMT) at UN/LOCODE or port name</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3S, 4P and 4S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Discharged 6800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400 m</w:t>
            </w:r>
            <w:r>
              <w:rPr>
                <w:rFonts w:ascii="Arial" w:hAnsi="Arial" w:eastAsia="Arial"/>
                <w:color w:val="000000"/>
                <w:spacing w:val="0"/>
                <w:w w:val="100"/>
                <w:sz w:val="13"/>
                <w:vertAlign w:val="baseline"/>
                <w:lang w:val="en-US"/>
              </w:rPr>
              <w:t xml:space="preserve">3</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69"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69"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Deballasting as per BWMP for D-2 compliance</w:t>
            </w:r>
          </w:p>
        </w:tc>
      </w:tr>
      <w:tr>
        <w:trPr>
          <w:trHeight w:val="32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80"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80"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Approved BWMS</w:t>
            </w:r>
          </w:p>
        </w:tc>
      </w:tr>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2" w:after="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786" w:line="20" w:lineRule="exact"/>
      </w:pP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29">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30">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82" w:left="1387" w:header="720" w:footer="720"/>
          <w:titlePg w:val="false"/>
          <w:textDirection w:val="lrTb"/>
        </w:sectPr>
      </w:pPr>
    </w:p>
    <w:p>
      <w:pPr>
        <w:spacing w:before="1" w:after="9" w:line="249"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14</w:t>
      </w:r>
    </w:p>
    <w:p>
      <w:pPr>
        <w:spacing w:before="278" w:after="204" w:line="254" w:lineRule="exact"/>
        <w:ind w:right="0" w:left="72"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6.75pt,69.1pt" to="528.8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Example 5: When ballast water managed as per BWMP is discharged into the sea</w:t>
        <w:br/>
      </w:r>
      <w:r>
        <w:rPr>
          <w:rFonts w:ascii="Arial" w:hAnsi="Arial" w:eastAsia="Arial"/>
          <w:b w:val="true"/>
          <w:color w:val="000000"/>
          <w:spacing w:val="0"/>
          <w:w w:val="100"/>
          <w:sz w:val="22"/>
          <w:vertAlign w:val="baseline"/>
          <w:lang w:val="en-US"/>
        </w:rPr>
        <w:t xml:space="preserve">(aquatic environment)</w:t>
      </w:r>
    </w:p>
    <w:tbl>
      <w:tblPr>
        <w:jc w:val="left"/>
        <w:tblInd w:w="81" w:type="dxa"/>
        <w:tblLayout w:type="fixed"/>
        <w:tblCellMar>
          <w:left w:w="0" w:type="dxa"/>
          <w:right w:w="0" w:type="dxa"/>
        </w:tblCellMar>
      </w:tblPr>
      <w:tblGrid>
        <w:gridCol w:w="1450"/>
        <w:gridCol w:w="902"/>
        <w:gridCol w:w="1070"/>
        <w:gridCol w:w="5684"/>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3" w:line="228"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7" w:line="228"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28"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7" w:line="226"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33" w:line="228"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65"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65"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65"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53"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Lat /Long</w:t>
            </w:r>
          </w:p>
        </w:tc>
      </w:tr>
      <w:tr>
        <w:trPr>
          <w:trHeight w:val="51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43"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0" w:line="248"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 Lat /Long at minimum depth of 400 metres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52"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52"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52"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56"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Discharged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400 m</w:t>
            </w:r>
            <w:r>
              <w:rPr>
                <w:rFonts w:ascii="Arial" w:hAnsi="Arial" w:eastAsia="Arial"/>
                <w:color w:val="000000"/>
                <w:spacing w:val="0"/>
                <w:w w:val="100"/>
                <w:sz w:val="14"/>
                <w:vertAlign w:val="baseline"/>
                <w:lang w:val="en-US"/>
              </w:rPr>
              <w:t xml:space="preserve">3</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2"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52"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Deballasting as per BWMP for D-2 compliance</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46"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46"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BWMS</w:t>
            </w:r>
          </w:p>
        </w:tc>
      </w:tr>
      <w:tr>
        <w:trPr>
          <w:trHeight w:val="5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84" w:type="dxa"/>
            <w:tcBorders>
              <w:top w:val="single" w:sz="7" w:color="000000"/>
              <w:left w:val="single" w:sz="7" w:color="000000"/>
              <w:bottom w:val="single" w:sz="7" w:color="000000"/>
              <w:right w:val="single" w:sz="7" w:color="000000"/>
            </w:tcBorders>
            <w:textDirection w:val="lrTb"/>
            <w:vAlign w:val="bottom"/>
          </w:tcPr>
          <w:p>
            <w:pPr>
              <w:tabs>
                <w:tab w:val="left" w:leader="hyphen" w:pos="2088"/>
                <w:tab w:val="left" w:leader="hyphen" w:pos="4104"/>
                <w:tab w:val="right" w:leader="hyphen" w:pos="5616"/>
              </w:tabs>
              <w:spacing w:before="268" w:after="8"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13" w:line="20" w:lineRule="exact"/>
      </w:pPr>
    </w:p>
    <w:p>
      <w:pPr>
        <w:spacing w:before="0" w:after="0" w:line="249" w:lineRule="exact"/>
        <w:ind w:right="0" w:left="72"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Notes for examples 4 and 5</w:t>
      </w:r>
    </w:p>
    <w:p>
      <w:pPr>
        <w:tabs>
          <w:tab w:val="decimal" w:leader="none" w:pos="936"/>
          <w:tab w:val="left" w:leader="none" w:pos="1800"/>
        </w:tabs>
        <w:spacing w:before="238"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For a D-1 certified ship, item 5 to be entered as "Yes. D-1 compliant" and</w:t>
      </w:r>
    </w:p>
    <w:p>
      <w:pPr>
        <w:spacing w:before="4" w:after="0" w:line="246"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item 6 to be entered as "No".</w:t>
      </w:r>
    </w:p>
    <w:p>
      <w:pPr>
        <w:tabs>
          <w:tab w:val="decimal" w:leader="none" w:pos="936"/>
          <w:tab w:val="left" w:leader="none" w:pos="1800"/>
        </w:tabs>
        <w:spacing w:before="238"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Ships employing single pass treatment system (only on uptake) with no</w:t>
      </w:r>
    </w:p>
    <w:p>
      <w:pPr>
        <w:spacing w:before="6" w:after="0" w:line="249" w:lineRule="exact"/>
        <w:ind w:right="72"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treatment during deballasting are to record "None, as per BWMS design" in item 6.</w:t>
      </w:r>
    </w:p>
    <w:p>
      <w:pPr>
        <w:tabs>
          <w:tab w:val="decimal" w:leader="none" w:pos="936"/>
          <w:tab w:val="left" w:leader="none" w:pos="1800"/>
        </w:tabs>
        <w:spacing w:before="239"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Ships deballasting water managed under the contingency plan of the</w:t>
      </w:r>
    </w:p>
    <w:p>
      <w:pPr>
        <w:spacing w:before="9" w:after="0" w:line="246"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BWMP to record as per example 7.</w:t>
      </w:r>
    </w:p>
    <w:p>
      <w:pPr>
        <w:spacing w:before="227" w:after="199" w:line="254" w:lineRule="exact"/>
        <w:ind w:right="0" w:left="72"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6: When ballast water not managed as per BWMP is discharged into the sea</w:t>
        <w:br/>
      </w:r>
      <w:r>
        <w:rPr>
          <w:rFonts w:ascii="Arial" w:hAnsi="Arial" w:eastAsia="Arial"/>
          <w:b w:val="true"/>
          <w:color w:val="000000"/>
          <w:spacing w:val="0"/>
          <w:w w:val="100"/>
          <w:sz w:val="22"/>
          <w:vertAlign w:val="baseline"/>
          <w:lang w:val="en-US"/>
        </w:rPr>
        <w:t xml:space="preserve">(aquatic environment)</w:t>
      </w:r>
    </w:p>
    <w:tbl>
      <w:tblPr>
        <w:jc w:val="left"/>
        <w:tblInd w:w="81" w:type="dxa"/>
        <w:tblLayout w:type="fixed"/>
        <w:tblCellMar>
          <w:left w:w="0" w:type="dxa"/>
          <w:right w:w="0" w:type="dxa"/>
        </w:tblCellMar>
      </w:tblPr>
      <w:tblGrid>
        <w:gridCol w:w="1450"/>
        <w:gridCol w:w="902"/>
        <w:gridCol w:w="1070"/>
        <w:gridCol w:w="5684"/>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28"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7"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28"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2" w:after="0" w:line="226"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28" w:line="228" w:lineRule="exact"/>
              <w:ind w:right="0" w:left="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61"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61"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61"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49" w:line="263"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Lat / Long</w:t>
            </w:r>
          </w:p>
        </w:tc>
      </w:tr>
      <w:tr>
        <w:trPr>
          <w:trHeight w:val="52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48"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0" w:line="248" w:lineRule="exact"/>
              <w:ind w:right="252"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 at Lat /Long at minimum depth of 400 metres</w:t>
            </w:r>
          </w:p>
        </w:tc>
      </w:tr>
      <w:tr>
        <w:trPr>
          <w:trHeight w:val="34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75"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75"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36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89"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93"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Discharged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400 m</w:t>
            </w:r>
            <w:r>
              <w:rPr>
                <w:rFonts w:ascii="Arial" w:hAnsi="Arial" w:eastAsia="Arial"/>
                <w:color w:val="000000"/>
                <w:spacing w:val="0"/>
                <w:w w:val="100"/>
                <w:sz w:val="14"/>
                <w:vertAlign w:val="baseline"/>
                <w:lang w:val="en-US"/>
              </w:rPr>
              <w:t xml:space="preserve">3</w:t>
            </w:r>
          </w:p>
        </w:tc>
      </w:tr>
      <w:tr>
        <w:trPr>
          <w:trHeight w:val="32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7"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57"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1"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51"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None. State the reasons</w:t>
            </w:r>
          </w:p>
        </w:tc>
      </w:tr>
      <w:tr>
        <w:trPr>
          <w:trHeight w:val="51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84" w:type="dxa"/>
            <w:tcBorders>
              <w:top w:val="single" w:sz="7" w:color="000000"/>
              <w:left w:val="single" w:sz="7" w:color="000000"/>
              <w:bottom w:val="single" w:sz="7" w:color="000000"/>
              <w:right w:val="single" w:sz="7" w:color="000000"/>
            </w:tcBorders>
            <w:textDirection w:val="lrTb"/>
            <w:vAlign w:val="top"/>
          </w:tcPr>
          <w:p>
            <w:pPr>
              <w:tabs>
                <w:tab w:val="left" w:leader="hyphen" w:pos="2088"/>
                <w:tab w:val="left" w:leader="hyphen" w:pos="4104"/>
                <w:tab w:val="right" w:leader="hyphen" w:pos="5616"/>
              </w:tabs>
              <w:spacing w:before="254" w:after="13"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13" w:line="20" w:lineRule="exact"/>
      </w:pPr>
    </w:p>
    <w:p>
      <w:pPr>
        <w:spacing w:before="0" w:after="0" w:line="249" w:lineRule="exact"/>
        <w:ind w:right="0" w:left="72"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Notes for example 6:</w:t>
      </w:r>
    </w:p>
    <w:p>
      <w:pPr>
        <w:tabs>
          <w:tab w:val="decimal" w:leader="none" w:pos="936"/>
          <w:tab w:val="left" w:leader="none" w:pos="1800"/>
        </w:tabs>
        <w:spacing w:before="238" w:after="0" w:line="246" w:lineRule="exact"/>
        <w:ind w:right="0" w:left="9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.1	</w:t>
      </w:r>
      <w:r>
        <w:rPr>
          <w:rFonts w:ascii="Arial" w:hAnsi="Arial" w:eastAsia="Arial"/>
          <w:color w:val="000000"/>
          <w:spacing w:val="-1"/>
          <w:w w:val="100"/>
          <w:sz w:val="22"/>
          <w:vertAlign w:val="baseline"/>
          <w:lang w:val="en-US"/>
        </w:rPr>
        <w:t xml:space="preserve">For a D-1 certified ship, in case the ship has not carried out the exchange,</w:t>
      </w:r>
    </w:p>
    <w:p>
      <w:pPr>
        <w:spacing w:before="8" w:after="0" w:line="246"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item 5 to be recorded as "No." and item 6 as "None. [regulation B-3]".</w:t>
      </w:r>
    </w:p>
    <w:p>
      <w:pPr>
        <w:tabs>
          <w:tab w:val="decimal" w:leader="none" w:pos="936"/>
          <w:tab w:val="left" w:leader="none" w:pos="1800"/>
        </w:tabs>
        <w:spacing w:before="234" w:after="0" w:line="246" w:lineRule="exact"/>
        <w:ind w:right="0" w:left="9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ab/>
      </w:r>
      <w:r>
        <w:rPr>
          <w:rFonts w:ascii="Arial" w:hAnsi="Arial" w:eastAsia="Arial"/>
          <w:color w:val="000000"/>
          <w:spacing w:val="-1"/>
          <w:w w:val="100"/>
          <w:sz w:val="22"/>
          <w:vertAlign w:val="baseline"/>
          <w:lang w:val="en-US"/>
        </w:rPr>
        <w:t xml:space="preserve">.2	</w:t>
      </w:r>
      <w:r>
        <w:rPr>
          <w:rFonts w:ascii="Arial" w:hAnsi="Arial" w:eastAsia="Arial"/>
          <w:color w:val="000000"/>
          <w:spacing w:val="-1"/>
          <w:w w:val="100"/>
          <w:sz w:val="22"/>
          <w:vertAlign w:val="baseline"/>
          <w:lang w:val="en-US"/>
        </w:rPr>
        <w:t xml:space="preserve">For a D-2 certified ship, in the event of discharge of semi / untreated water</w:t>
      </w:r>
    </w:p>
    <w:p>
      <w:pPr>
        <w:spacing w:before="9" w:after="718" w:line="246" w:lineRule="exact"/>
        <w:ind w:right="0" w:left="1728"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where the approved BWMP process is not followed, the deballasting event</w:t>
      </w:r>
    </w:p>
    <w:p>
      <w:pPr>
        <w:spacing w:before="43" w:after="0" w:line="206" w:lineRule="exact"/>
        <w:ind w:right="216" w:left="72" w:firstLine="0"/>
        <w:jc w:val="left"/>
        <w:textAlignment w:val="baseline"/>
        <w:rPr>
          <w:rFonts w:ascii="Arial" w:hAnsi="Arial" w:eastAsia="Arial"/>
          <w:color w:val="000000"/>
          <w:spacing w:val="0"/>
          <w:w w:val="100"/>
          <w:sz w:val="18"/>
          <w:vertAlign w:val="baseline"/>
          <w:lang w:val="en-US"/>
        </w:rPr>
      </w:pPr>
      <w:r>
        <w:pict>
          <v:line strokeweight="0.7pt" strokecolor="#000000" from="66.75pt,777.35pt" to="528.8pt,777.35pt" style="position:absolute;mso-position-horizontal-relative:page;mso-position-vertical-relative:page;">
            <v:stroke dashstyle="solid"/>
          </v:line>
        </w:pict>
      </w:r>
      <w:hyperlink r:id="dhId31">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32">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34" w:left="1335" w:header="720" w:footer="720"/>
          <w:titlePg w:val="false"/>
          <w:textDirection w:val="lrTb"/>
        </w:sectPr>
      </w:pPr>
    </w:p>
    <w:p>
      <w:pPr>
        <w:spacing w:before="1" w:after="9" w:line="249" w:lineRule="exact"/>
        <w:ind w:right="0" w:left="7056" w:firstLine="0"/>
        <w:jc w:val="righ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BWM.2/Circ.80/Rev.1 Annex, page 15</w:t>
      </w:r>
    </w:p>
    <w:p>
      <w:pPr>
        <w:spacing w:before="277" w:after="0" w:line="254" w:lineRule="exact"/>
        <w:ind w:right="72" w:left="1800" w:firstLine="0"/>
        <w:jc w:val="both"/>
        <w:textAlignment w:val="baseline"/>
        <w:rPr>
          <w:rFonts w:ascii="Arial" w:hAnsi="Arial" w:eastAsia="Arial"/>
          <w:color w:val="000000"/>
          <w:spacing w:val="0"/>
          <w:w w:val="100"/>
          <w:sz w:val="22"/>
          <w:vertAlign w:val="baseline"/>
          <w:lang w:val="en-US"/>
        </w:rPr>
      </w:pPr>
      <w:r>
        <w:pict>
          <v:line strokeweight="0.95pt" strokecolor="#000000" from="66.75pt,69.1pt" to="528.8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must be recorded with item 5 entered "No." and item 6 entered as "None" and state the reasons.</w:t>
      </w:r>
    </w:p>
    <w:p>
      <w:pPr>
        <w:spacing w:before="0" w:after="0" w:line="253" w:lineRule="exact"/>
        <w:ind w:right="72"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Further, entry using code (F) or code (H) is required to be made</w:t>
        <w:br/>
      </w:r>
      <w:r>
        <w:rPr>
          <w:rFonts w:ascii="Arial" w:hAnsi="Arial" w:eastAsia="Arial"/>
          <w:color w:val="000000"/>
          <w:spacing w:val="0"/>
          <w:w w:val="100"/>
          <w:sz w:val="22"/>
          <w:vertAlign w:val="baseline"/>
          <w:lang w:val="en-US"/>
        </w:rPr>
        <w:t xml:space="preserve">(as applicable) preceding the above example 6 entry, stating the conditions leading to non-compliant discharge.</w:t>
      </w:r>
    </w:p>
    <w:p>
      <w:pPr>
        <w:spacing w:before="251" w:after="219" w:line="254" w:lineRule="exact"/>
        <w:ind w:right="0" w:left="72"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7: When ballast water is discharged into the aquatic environment</w:t>
        <w:br/>
      </w:r>
      <w:r>
        <w:rPr>
          <w:rFonts w:ascii="Arial" w:hAnsi="Arial" w:eastAsia="Arial"/>
          <w:b w:val="true"/>
          <w:color w:val="000000"/>
          <w:spacing w:val="0"/>
          <w:w w:val="100"/>
          <w:sz w:val="22"/>
          <w:vertAlign w:val="baseline"/>
          <w:lang w:val="en-US"/>
        </w:rPr>
        <w:t xml:space="preserve">(e.g. at a port) which has been managed as per the contingency plan in the</w:t>
        <w:br/>
      </w:r>
      <w:r>
        <w:rPr>
          <w:rFonts w:ascii="Arial" w:hAnsi="Arial" w:eastAsia="Arial"/>
          <w:b w:val="true"/>
          <w:color w:val="000000"/>
          <w:spacing w:val="0"/>
          <w:w w:val="100"/>
          <w:sz w:val="22"/>
          <w:vertAlign w:val="baseline"/>
          <w:lang w:val="en-US"/>
        </w:rPr>
        <w:t xml:space="preserve">approved BWMP</w:t>
      </w:r>
    </w:p>
    <w:tbl>
      <w:tblPr>
        <w:jc w:val="left"/>
        <w:tblInd w:w="81" w:type="dxa"/>
        <w:tblLayout w:type="fixed"/>
        <w:tblCellMar>
          <w:left w:w="0" w:type="dxa"/>
          <w:right w:w="0" w:type="dxa"/>
        </w:tblCellMar>
      </w:tblPr>
      <w:tblGrid>
        <w:gridCol w:w="1450"/>
        <w:gridCol w:w="902"/>
        <w:gridCol w:w="1070"/>
        <w:gridCol w:w="5684"/>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8"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 / signature of officer in charge</w:t>
            </w:r>
          </w:p>
        </w:tc>
      </w:tr>
      <w:tr>
        <w:trPr>
          <w:trHeight w:val="326"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61"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61"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61"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49"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Lat /Long</w:t>
            </w:r>
          </w:p>
        </w:tc>
      </w:tr>
      <w:tr>
        <w:trPr>
          <w:trHeight w:val="52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48"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0" w:line="251"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 at Lat /Long at minimum depth of 400 metres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57"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57"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57"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684" w:type="dxa"/>
            <w:tcBorders>
              <w:top w:val="single" w:sz="7" w:color="000000"/>
              <w:left w:val="single" w:sz="7" w:color="000000"/>
              <w:bottom w:val="single" w:sz="7" w:color="000000"/>
              <w:right w:val="single" w:sz="7" w:color="000000"/>
            </w:tcBorders>
            <w:textDirection w:val="lrTb"/>
            <w:vAlign w:val="top"/>
          </w:tcPr>
          <w:p>
            <w:pPr>
              <w:spacing w:before="0" w:after="161"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Discharged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400 m</w:t>
            </w:r>
            <w:r>
              <w:rPr>
                <w:rFonts w:ascii="Arial" w:hAnsi="Arial" w:eastAsia="Arial"/>
                <w:color w:val="000000"/>
                <w:spacing w:val="0"/>
                <w:w w:val="100"/>
                <w:sz w:val="14"/>
                <w:vertAlign w:val="baseline"/>
                <w:lang w:val="en-US"/>
              </w:rPr>
              <w:t xml:space="preserve">3</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7"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57"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As per approved contingency plan</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684"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BWMS</w:t>
            </w:r>
          </w:p>
        </w:tc>
      </w:tr>
      <w:tr>
        <w:trPr>
          <w:trHeight w:val="46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84" w:type="dxa"/>
            <w:tcBorders>
              <w:top w:val="single" w:sz="7" w:color="000000"/>
              <w:left w:val="single" w:sz="7" w:color="000000"/>
              <w:bottom w:val="single" w:sz="7" w:color="000000"/>
              <w:right w:val="single" w:sz="7" w:color="000000"/>
            </w:tcBorders>
            <w:textDirection w:val="lrTb"/>
            <w:vAlign w:val="top"/>
          </w:tcPr>
          <w:p>
            <w:pPr>
              <w:tabs>
                <w:tab w:val="left" w:leader="hyphen" w:pos="2088"/>
                <w:tab w:val="left" w:leader="hyphen" w:pos="4104"/>
                <w:tab w:val="right" w:leader="hyphen" w:pos="5616"/>
              </w:tabs>
              <w:spacing w:before="0" w:after="195"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42" w:line="20" w:lineRule="exact"/>
      </w:pPr>
    </w:p>
    <w:p>
      <w:pPr>
        <w:spacing w:before="2" w:after="0" w:line="247" w:lineRule="exact"/>
        <w:ind w:right="0" w:left="72"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 for example 7:</w:t>
      </w:r>
    </w:p>
    <w:p>
      <w:pPr>
        <w:tabs>
          <w:tab w:val="left" w:leader="none" w:pos="1800"/>
        </w:tabs>
        <w:spacing w:before="253" w:after="0" w:line="252" w:lineRule="exact"/>
        <w:ind w:right="72"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For a D-2 certified ship, only in case the ship has implemented contingency plan as per approved BWMP, item 5 to be recorded as "Yes. As per approved contingency plan" and item 6 as "Approved BWMS" (if applicable to the contingency plan procedure adopted).</w:t>
      </w:r>
    </w:p>
    <w:p>
      <w:pPr>
        <w:spacing w:before="263" w:after="0" w:line="247" w:lineRule="exact"/>
        <w:ind w:right="0" w:left="72"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Code C</w:t>
      </w:r>
    </w:p>
    <w:p>
      <w:pPr>
        <w:tabs>
          <w:tab w:val="left" w:leader="none" w:pos="936"/>
        </w:tabs>
        <w:spacing w:before="249" w:after="0" w:line="255" w:lineRule="exact"/>
        <w:ind w:right="72" w:left="936" w:hanging="864"/>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	</w:t>
      </w:r>
      <w:r>
        <w:rPr>
          <w:rFonts w:ascii="Arial" w:hAnsi="Arial" w:eastAsia="Arial"/>
          <w:b w:val="true"/>
          <w:color w:val="000000"/>
          <w:spacing w:val="0"/>
          <w:w w:val="100"/>
          <w:sz w:val="22"/>
          <w:vertAlign w:val="baseline"/>
          <w:lang w:val="en-US"/>
        </w:rPr>
        <w:t xml:space="preserve">Whenever ballast water is exchanged, or treated in-tank or treated through internal circulation</w:t>
      </w:r>
    </w:p>
    <w:p>
      <w:pPr>
        <w:tabs>
          <w:tab w:val="left" w:leader="none" w:pos="1800"/>
        </w:tabs>
        <w:spacing w:before="257" w:after="0" w:line="247" w:lineRule="exact"/>
        <w:ind w:right="0" w:left="936"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1	</w:t>
      </w:r>
      <w:r>
        <w:rPr>
          <w:rFonts w:ascii="Arial" w:hAnsi="Arial" w:eastAsia="Arial"/>
          <w:b w:val="true"/>
          <w:color w:val="000000"/>
          <w:spacing w:val="-1"/>
          <w:w w:val="100"/>
          <w:sz w:val="22"/>
          <w:vertAlign w:val="baseline"/>
          <w:lang w:val="en-US"/>
        </w:rPr>
        <w:t xml:space="preserve">Ballast water exchange</w:t>
      </w:r>
    </w:p>
    <w:p>
      <w:pPr>
        <w:tabs>
          <w:tab w:val="left" w:leader="none" w:pos="2664"/>
        </w:tabs>
        <w:spacing w:before="257"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(latitude/longitude)</w:t>
      </w:r>
    </w:p>
    <w:p>
      <w:pPr>
        <w:tabs>
          <w:tab w:val="left" w:leader="none" w:pos="2664"/>
        </w:tabs>
        <w:spacing w:before="262"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Completion time and location (latitude/longitude)</w:t>
      </w:r>
    </w:p>
    <w:p>
      <w:pPr>
        <w:tabs>
          <w:tab w:val="left" w:leader="none" w:pos="2664"/>
        </w:tabs>
        <w:spacing w:before="251" w:after="0" w:line="254" w:lineRule="exact"/>
        <w:ind w:right="72" w:left="2592"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Minimum distance from the nearest land and minimum depth of water during the exchange or, if applicable, identify the designated exchange area in accordance with regulation B-4.2</w:t>
      </w:r>
    </w:p>
    <w:p>
      <w:pPr>
        <w:tabs>
          <w:tab w:val="left" w:leader="none" w:pos="2664"/>
        </w:tabs>
        <w:spacing w:before="251" w:after="0" w:line="254" w:lineRule="exact"/>
        <w:ind w:right="72" w:left="2592" w:hanging="792"/>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Whether conducted in accordance with the Ballast Water Management Plan and state the ballast water exchange method (sequential or flow-through or dilution) used</w:t>
      </w:r>
    </w:p>
    <w:p>
      <w:pPr>
        <w:tabs>
          <w:tab w:val="left" w:leader="none" w:pos="2664"/>
        </w:tabs>
        <w:spacing w:before="258" w:after="968"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The identity of the tanks affected</w:t>
      </w:r>
    </w:p>
    <w:p>
      <w:pPr>
        <w:spacing w:before="43" w:after="0" w:line="206" w:lineRule="exact"/>
        <w:ind w:right="216" w:left="72" w:firstLine="0"/>
        <w:jc w:val="left"/>
        <w:textAlignment w:val="baseline"/>
        <w:rPr>
          <w:rFonts w:ascii="Arial" w:hAnsi="Arial" w:eastAsia="Arial"/>
          <w:color w:val="000000"/>
          <w:spacing w:val="0"/>
          <w:w w:val="100"/>
          <w:sz w:val="18"/>
          <w:vertAlign w:val="baseline"/>
          <w:lang w:val="en-US"/>
        </w:rPr>
      </w:pPr>
      <w:r>
        <w:pict>
          <v:line strokeweight="0.7pt" strokecolor="#000000" from="66.75pt,777.35pt" to="528.8pt,777.35pt" style="position:absolute;mso-position-horizontal-relative:page;mso-position-vertical-relative:page;">
            <v:stroke dashstyle="solid"/>
          </v:line>
        </w:pict>
      </w:r>
      <w:hyperlink r:id="dhId33">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34">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334" w:left="1335" w:header="720" w:footer="720"/>
          <w:titlePg w:val="false"/>
          <w:textDirection w:val="lrTb"/>
        </w:sectPr>
      </w:pPr>
    </w:p>
    <w:p>
      <w:pPr>
        <w:spacing w:before="1" w:after="9"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16</w:t>
      </w:r>
    </w:p>
    <w:p>
      <w:pPr>
        <w:tabs>
          <w:tab w:val="decimal" w:leader="none" w:pos="1800"/>
          <w:tab w:val="left" w:leader="none" w:pos="2592"/>
        </w:tabs>
        <w:spacing w:before="285" w:after="0" w:line="246" w:lineRule="exact"/>
        <w:ind w:right="0" w:left="1728" w:firstLine="0"/>
        <w:jc w:val="left"/>
        <w:textAlignment w:val="baseline"/>
        <w:rPr>
          <w:rFonts w:ascii="Arial" w:hAnsi="Arial" w:eastAsia="Arial"/>
          <w:color w:val="000000"/>
          <w:spacing w:val="0"/>
          <w:w w:val="100"/>
          <w:sz w:val="22"/>
          <w:vertAlign w:val="baseline"/>
          <w:lang w:val="en-US"/>
        </w:rPr>
      </w:pPr>
      <w:r>
        <w:pict>
          <v:line strokeweight="0.95pt" strokecolor="#000000" from="68.9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Total quantity exchanged and final total quantity on board in</w:t>
      </w:r>
    </w:p>
    <w:p>
      <w:pPr>
        <w:spacing w:before="8" w:after="0" w:line="246" w:lineRule="exact"/>
        <w:ind w:right="0" w:left="259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cubic metres</w:t>
      </w:r>
    </w:p>
    <w:p>
      <w:pPr>
        <w:tabs>
          <w:tab w:val="decimal" w:leader="none" w:pos="1800"/>
          <w:tab w:val="left" w:leader="none" w:pos="2592"/>
        </w:tabs>
        <w:spacing w:before="258" w:after="0" w:line="246"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Treatment method for the incoming ballast water</w:t>
      </w:r>
    </w:p>
    <w:p>
      <w:pPr>
        <w:spacing w:before="9" w:after="18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8: Whenever ballast water is exchanged (without any treatment)</w:t>
      </w:r>
    </w:p>
    <w:tbl>
      <w:tblPr>
        <w:jc w:val="left"/>
        <w:tblInd w:w="3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3"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3"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3"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3"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51"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51"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51"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1.1</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39"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Lat /Long</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95"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1.2</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83"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 at Lat /Long</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04"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04" w:line="246" w:lineRule="exact"/>
              <w:ind w:right="0" w:left="10"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Minimum distance 840 nm and minimum depth 6500 metres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66"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6"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Sequential method as approved in the BWMP</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66"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6"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2P, 2S, 3P, 3S, 4P and 4S</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51"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1.6</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55"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Exchanged 7200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7200 m</w:t>
            </w:r>
            <w:r>
              <w:rPr>
                <w:rFonts w:ascii="Arial" w:hAnsi="Arial" w:eastAsia="Arial"/>
                <w:color w:val="000000"/>
                <w:spacing w:val="0"/>
                <w:w w:val="100"/>
                <w:sz w:val="14"/>
                <w:vertAlign w:val="baseline"/>
                <w:lang w:val="en-US"/>
              </w:rPr>
              <w:t xml:space="preserve">3</w:t>
            </w:r>
          </w:p>
        </w:tc>
      </w:tr>
      <w:tr>
        <w:trPr>
          <w:trHeight w:val="317"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47"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1.7</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47"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None</w:t>
            </w:r>
          </w:p>
        </w:tc>
      </w:tr>
      <w:tr>
        <w:trPr>
          <w:trHeight w:val="4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tabs>
                <w:tab w:val="left" w:leader="hyphen" w:pos="2088"/>
                <w:tab w:val="left" w:leader="hyphen" w:pos="4104"/>
                <w:tab w:val="left" w:leader="hyphen" w:pos="5544"/>
              </w:tabs>
              <w:spacing w:before="0" w:after="200"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61" w:line="20" w:lineRule="exact"/>
      </w:pPr>
    </w:p>
    <w:p>
      <w:pPr>
        <w:spacing w:before="0" w:after="160" w:line="252"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9: Whenever ballast water is exchanged</w:t>
        <w:br/>
      </w:r>
      <w:r>
        <w:rPr>
          <w:rFonts w:ascii="Arial" w:hAnsi="Arial" w:eastAsia="Arial"/>
          <w:b w:val="true"/>
          <w:color w:val="000000"/>
          <w:spacing w:val="0"/>
          <w:w w:val="100"/>
          <w:sz w:val="22"/>
          <w:vertAlign w:val="baseline"/>
          <w:lang w:val="en-US"/>
        </w:rPr>
        <w:t xml:space="preserve">along with treatment using approved BWMS</w:t>
      </w:r>
    </w:p>
    <w:tbl>
      <w:tblPr>
        <w:jc w:val="left"/>
        <w:tblInd w:w="3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7" w:line="230"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7"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7"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7"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26"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79"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79"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79"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1.1</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72" w:line="234"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1"/>
                <w:vertAlign w:val="baseline"/>
                <w:lang w:val="en-US"/>
              </w:rPr>
              <w:t xml:space="preserve">– </w:t>
            </w:r>
            <w:r>
              <w:rPr>
                <w:rFonts w:ascii="Arial" w:hAnsi="Arial" w:eastAsia="Arial"/>
                <w:color w:val="000000"/>
                <w:spacing w:val="0"/>
                <w:w w:val="100"/>
                <w:sz w:val="20"/>
                <w:vertAlign w:val="baseline"/>
                <w:lang w:val="en-US"/>
              </w:rPr>
              <w:t xml:space="preserve">0900 hrs (UTC) (hhmm SMT) at Lat /Long</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23"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6" w:line="234"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1"/>
                <w:vertAlign w:val="baseline"/>
                <w:lang w:val="en-US"/>
              </w:rPr>
              <w:t xml:space="preserve">– </w:t>
            </w:r>
            <w:r>
              <w:rPr>
                <w:rFonts w:ascii="Arial" w:hAnsi="Arial" w:eastAsia="Arial"/>
                <w:color w:val="000000"/>
                <w:spacing w:val="0"/>
                <w:w w:val="100"/>
                <w:sz w:val="20"/>
                <w:vertAlign w:val="baseline"/>
                <w:lang w:val="en-US"/>
              </w:rPr>
              <w:t xml:space="preserve">1800 hrs (UTC) (hhmm SMT) at Lat /Long</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13"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Minimum distance 840 nm and minimum depth 6500 metres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76"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76"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Sequential method (as approved in the BWMP)</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76"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76"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2P, 2S, 3P, 3S, 4P and 4S</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75"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1.6</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7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Exchanged 7200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7200 m</w:t>
            </w:r>
            <w:r>
              <w:rPr>
                <w:rFonts w:ascii="Arial" w:hAnsi="Arial" w:eastAsia="Arial"/>
                <w:color w:val="000000"/>
                <w:spacing w:val="0"/>
                <w:w w:val="100"/>
                <w:sz w:val="13"/>
                <w:vertAlign w:val="baseline"/>
                <w:lang w:val="en-US"/>
              </w:rPr>
              <w:t xml:space="preserve">3</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7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1.7</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70"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Approved BWMS</w:t>
            </w:r>
          </w:p>
        </w:tc>
      </w:tr>
      <w:tr>
        <w:trPr>
          <w:trHeight w:val="4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tabs>
                <w:tab w:val="left" w:leader="hyphen" w:pos="1872"/>
                <w:tab w:val="left" w:leader="hyphen" w:pos="3744"/>
                <w:tab w:val="left" w:leader="hyphen" w:pos="5040"/>
              </w:tabs>
              <w:spacing w:before="0" w:after="22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65" w:line="20" w:lineRule="exact"/>
      </w:pPr>
    </w:p>
    <w:p>
      <w:pPr>
        <w:spacing w:before="2"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Notes for examples 8 and 9:</w:t>
      </w:r>
    </w:p>
    <w:p>
      <w:pPr>
        <w:tabs>
          <w:tab w:val="decimal" w:leader="none" w:pos="936"/>
          <w:tab w:val="left" w:leader="none" w:pos="1728"/>
        </w:tabs>
        <w:spacing w:before="195"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stated exchange method (dilution/sequential/flow-through) must be as</w:t>
      </w:r>
    </w:p>
    <w:p>
      <w:pPr>
        <w:spacing w:before="3" w:after="0" w:line="246"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per the approved Ballast Water Management Plan.</w:t>
      </w:r>
    </w:p>
    <w:p>
      <w:pPr>
        <w:tabs>
          <w:tab w:val="decimal" w:leader="none" w:pos="936"/>
          <w:tab w:val="left" w:leader="none" w:pos="1728"/>
        </w:tabs>
        <w:spacing w:before="191"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exchange along with treatment (BWE+BWT), if carried out as per the</w:t>
      </w:r>
    </w:p>
    <w:p>
      <w:pPr>
        <w:spacing w:before="0" w:after="0" w:line="254" w:lineRule="exact"/>
        <w:ind w:right="144" w:left="1728" w:firstLine="0"/>
        <w:jc w:val="left"/>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 xml:space="preserve">approved BWMP contingency plan, must be recorded using example 9 and if applicable reported to the concerned authorities prior to discharge of this water.</w:t>
      </w:r>
    </w:p>
    <w:p>
      <w:pPr>
        <w:tabs>
          <w:tab w:val="decimal" w:leader="none" w:pos="936"/>
          <w:tab w:val="left" w:leader="none" w:pos="1728"/>
        </w:tabs>
        <w:spacing w:before="191"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In case of carrying out exchange at a designated area, state the "area name</w:t>
      </w:r>
    </w:p>
    <w:p>
      <w:pPr>
        <w:spacing w:before="0" w:after="0" w:line="252" w:lineRule="exact"/>
        <w:ind w:right="144"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or Lat / Long" under item 1.3 and enter "designated area in accordance with regulation B-4.2" under item 1.4.</w:t>
      </w:r>
    </w:p>
    <w:p>
      <w:pPr>
        <w:tabs>
          <w:tab w:val="decimal" w:leader="none" w:pos="936"/>
          <w:tab w:val="left" w:leader="none" w:pos="1728"/>
        </w:tabs>
        <w:spacing w:before="190" w:after="0" w:line="246"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In the event the ship is unable to carry out exchange owing to safety or</w:t>
      </w:r>
    </w:p>
    <w:p>
      <w:pPr>
        <w:spacing w:before="9" w:after="699" w:line="246"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operational issues, entry has to be made as per example 26.</w:t>
      </w:r>
    </w:p>
    <w:p>
      <w:pPr>
        <w:spacing w:before="43" w:after="0" w:line="206" w:lineRule="exact"/>
        <w:ind w:right="288" w:left="0" w:firstLine="0"/>
        <w:jc w:val="left"/>
        <w:textAlignment w:val="baseline"/>
        <w:rPr>
          <w:rFonts w:ascii="Arial" w:hAnsi="Arial" w:eastAsia="Arial"/>
          <w:color w:val="000000"/>
          <w:spacing w:val="0"/>
          <w:w w:val="100"/>
          <w:sz w:val="18"/>
          <w:vertAlign w:val="baseline"/>
          <w:lang w:val="en-US"/>
        </w:rPr>
      </w:pPr>
      <w:r>
        <w:pict>
          <v:line strokeweight="0.7pt" strokecolor="#000000" from="68.9pt,777.35pt" to="526.15pt,777.35pt" style="position:absolute;mso-position-horizontal-relative:page;mso-position-vertical-relative:page;">
            <v:stroke dashstyle="solid"/>
          </v:line>
        </w:pict>
      </w:r>
      <w:hyperlink r:id="dhId35">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36">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91" w:left="1378" w:header="720" w:footer="720"/>
          <w:titlePg w:val="false"/>
          <w:textDirection w:val="lrTb"/>
        </w:sectPr>
      </w:pPr>
    </w:p>
    <w:p>
      <w:pPr>
        <w:spacing w:before="2" w:after="8" w:line="249" w:lineRule="exact"/>
        <w:ind w:right="0" w:left="6984"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17</w:t>
      </w:r>
    </w:p>
    <w:p>
      <w:pPr>
        <w:tabs>
          <w:tab w:val="left" w:leader="none" w:pos="1728"/>
        </w:tabs>
        <w:spacing w:before="281" w:after="0" w:line="252" w:lineRule="exact"/>
        <w:ind w:right="144" w:left="1728" w:hanging="864"/>
        <w:jc w:val="both"/>
        <w:textAlignment w:val="baseline"/>
        <w:rPr>
          <w:rFonts w:ascii="Arial" w:hAnsi="Arial" w:eastAsia="Arial"/>
          <w:color w:val="000000"/>
          <w:spacing w:val="0"/>
          <w:w w:val="100"/>
          <w:sz w:val="22"/>
          <w:vertAlign w:val="baseline"/>
          <w:lang w:val="en-US"/>
        </w:rPr>
      </w:pPr>
      <w:r>
        <w:pict>
          <v:line strokeweight="0.95pt" strokecolor="#000000" from="68.9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In case of a flow-through or dilution ballast water exchange as per approved Ballast Water Management Plan item 1.4 should state "yes flow-through or dilution (as appropriate) method (as approved in Ballast Water Management Plan)" and under 1.6 enter the total quantity exchanged and final quantity retained (example: "exchanged 22000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retained 7200m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w:t>
      </w:r>
    </w:p>
    <w:p>
      <w:pPr>
        <w:tabs>
          <w:tab w:val="left" w:leader="none" w:pos="936"/>
        </w:tabs>
        <w:spacing w:before="6"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 2	</w:t>
      </w:r>
      <w:r>
        <w:rPr>
          <w:rFonts w:ascii="Arial" w:hAnsi="Arial" w:eastAsia="Arial"/>
          <w:b w:val="true"/>
          <w:color w:val="000000"/>
          <w:spacing w:val="0"/>
          <w:w w:val="100"/>
          <w:sz w:val="22"/>
          <w:vertAlign w:val="baseline"/>
          <w:lang w:val="en-US"/>
        </w:rPr>
        <w:t xml:space="preserve">Ballast water internal circulation for treatment or in-tank treatment</w:t>
      </w:r>
    </w:p>
    <w:p>
      <w:pPr>
        <w:tabs>
          <w:tab w:val="left" w:leader="none" w:pos="1728"/>
        </w:tabs>
        <w:spacing w:before="137" w:after="0" w:line="247" w:lineRule="exact"/>
        <w:ind w:right="0" w:left="864"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.1	</w:t>
      </w:r>
      <w:r>
        <w:rPr>
          <w:rFonts w:ascii="Arial" w:hAnsi="Arial" w:eastAsia="Arial"/>
          <w:color w:val="000000"/>
          <w:spacing w:val="-2"/>
          <w:w w:val="100"/>
          <w:sz w:val="22"/>
          <w:vertAlign w:val="baseline"/>
          <w:lang w:val="en-US"/>
        </w:rPr>
        <w:t xml:space="preserve">Start time</w:t>
      </w:r>
    </w:p>
    <w:p>
      <w:pPr>
        <w:tabs>
          <w:tab w:val="left" w:leader="none" w:pos="1728"/>
        </w:tabs>
        <w:spacing w:before="209"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.2	</w:t>
      </w:r>
      <w:r>
        <w:rPr>
          <w:rFonts w:ascii="Arial" w:hAnsi="Arial" w:eastAsia="Arial"/>
          <w:color w:val="000000"/>
          <w:spacing w:val="-1"/>
          <w:w w:val="100"/>
          <w:sz w:val="22"/>
          <w:vertAlign w:val="baseline"/>
          <w:lang w:val="en-US"/>
        </w:rPr>
        <w:t xml:space="preserve">Completion time</w:t>
      </w:r>
    </w:p>
    <w:p>
      <w:pPr>
        <w:tabs>
          <w:tab w:val="left" w:leader="none" w:pos="1728"/>
        </w:tabs>
        <w:spacing w:before="207" w:after="0" w:line="254" w:lineRule="exact"/>
        <w:ind w:right="144"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The identity of the tanks affected (identifying source and destination tanks if applicable)</w:t>
      </w:r>
    </w:p>
    <w:p>
      <w:pPr>
        <w:tabs>
          <w:tab w:val="left" w:leader="none" w:pos="1728"/>
        </w:tabs>
        <w:spacing w:before="214"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Total quantity treated (through circulation or in tank) in cubic metres</w:t>
      </w:r>
    </w:p>
    <w:p>
      <w:pPr>
        <w:tabs>
          <w:tab w:val="left" w:leader="none" w:pos="1728"/>
        </w:tabs>
        <w:spacing w:before="214"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.5	</w:t>
      </w:r>
      <w:r>
        <w:rPr>
          <w:rFonts w:ascii="Arial" w:hAnsi="Arial" w:eastAsia="Arial"/>
          <w:color w:val="000000"/>
          <w:spacing w:val="-1"/>
          <w:w w:val="100"/>
          <w:sz w:val="22"/>
          <w:vertAlign w:val="baseline"/>
          <w:lang w:val="en-US"/>
        </w:rPr>
        <w:t xml:space="preserve">Ballast water treatment method</w:t>
      </w:r>
    </w:p>
    <w:p>
      <w:pPr>
        <w:spacing w:before="209" w:after="94"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10: Ballast water internal circulation for treatment using approved BWMS</w:t>
      </w:r>
    </w:p>
    <w:tbl>
      <w:tblPr>
        <w:jc w:val="left"/>
        <w:tblInd w:w="3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4" w:line="231"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7"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1"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4"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4" w:line="231"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55" w:line="247"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02-JAN-2023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55" w:line="247"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55"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2.1</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44"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on 01-JAN-2023</w:t>
            </w:r>
          </w:p>
        </w:tc>
      </w:tr>
      <w:tr>
        <w:trPr>
          <w:trHeight w:val="51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247"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50"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 on 02-JAN-2023</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tabs>
                <w:tab w:val="decimal" w:leader="none" w:pos="504"/>
              </w:tabs>
              <w:spacing w:before="0" w:after="99"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2.3</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99"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61"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4"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treated through circulation</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61" w:line="247"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1"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BWMS</w:t>
            </w:r>
          </w:p>
        </w:tc>
      </w:tr>
      <w:tr>
        <w:trPr>
          <w:trHeight w:val="39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tabs>
                <w:tab w:val="left" w:leader="hyphen" w:pos="2088"/>
                <w:tab w:val="left" w:leader="hyphen" w:pos="4104"/>
                <w:tab w:val="left" w:leader="hyphen" w:pos="5544"/>
              </w:tabs>
              <w:spacing w:before="0" w:after="117"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189" w:line="20" w:lineRule="exact"/>
      </w:pPr>
    </w:p>
    <w:p>
      <w:pPr>
        <w:spacing w:before="2"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Notes for example 10:</w:t>
      </w:r>
    </w:p>
    <w:p>
      <w:pPr>
        <w:tabs>
          <w:tab w:val="decimal" w:leader="none" w:pos="936"/>
          <w:tab w:val="left" w:leader="none" w:pos="1728"/>
        </w:tabs>
        <w:spacing w:before="214"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above entry is applicable to the ships which circulate the water in the</w:t>
      </w:r>
    </w:p>
    <w:p>
      <w:pPr>
        <w:spacing w:before="4" w:after="0" w:line="250" w:lineRule="exact"/>
        <w:ind w:right="144"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ballast tanks through the BWMS to achieve treatment. In such case there is no fresh intake or release of ballast water.</w:t>
      </w:r>
    </w:p>
    <w:p>
      <w:pPr>
        <w:tabs>
          <w:tab w:val="decimal" w:leader="none" w:pos="936"/>
          <w:tab w:val="left" w:leader="none" w:pos="1728"/>
        </w:tabs>
        <w:spacing w:before="214"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Ships taking in water directly (bypassing BWMS) and subsequently carrying</w:t>
      </w:r>
    </w:p>
    <w:p>
      <w:pPr>
        <w:spacing w:before="2" w:after="0" w:line="252" w:lineRule="exact"/>
        <w:ind w:right="144"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out treatment in tank or in voyage as per BWMP, are required to make entry as per example 3 after uptake and as per example 10 when the treatment of this water is carried out.</w:t>
      </w:r>
    </w:p>
    <w:p>
      <w:pPr>
        <w:tabs>
          <w:tab w:val="decimal" w:leader="none" w:pos="936"/>
          <w:tab w:val="left" w:leader="none" w:pos="1728"/>
        </w:tabs>
        <w:spacing w:before="214"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Anti-heeling tank automatic operations of transfers of water for the purpose</w:t>
      </w:r>
    </w:p>
    <w:p>
      <w:pPr>
        <w:spacing w:before="7" w:after="0" w:line="247" w:lineRule="exact"/>
        <w:ind w:right="0" w:left="1728"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 list correction are not to be recorded under code C.</w:t>
      </w:r>
    </w:p>
    <w:p>
      <w:pPr>
        <w:tabs>
          <w:tab w:val="decimal" w:leader="none" w:pos="936"/>
          <w:tab w:val="left" w:leader="none" w:pos="1728"/>
        </w:tabs>
        <w:spacing w:before="214"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The internal transfers between a set of ballast tanks having same quality of</w:t>
      </w:r>
    </w:p>
    <w:p>
      <w:pPr>
        <w:spacing w:before="0" w:after="0" w:line="252" w:lineRule="exact"/>
        <w:ind w:right="144" w:left="1728" w:firstLine="0"/>
        <w:jc w:val="both"/>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water (either managed or unmanaged) for which entries have already been made under code A or managed under code C are not to be recorded.</w:t>
      </w:r>
    </w:p>
    <w:p>
      <w:pPr>
        <w:tabs>
          <w:tab w:val="decimal" w:leader="none" w:pos="936"/>
          <w:tab w:val="left" w:leader="none" w:pos="1728"/>
        </w:tabs>
        <w:spacing w:before="214" w:after="0" w:line="247" w:lineRule="exact"/>
        <w:ind w:right="0" w:left="864"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.5	</w:t>
      </w:r>
      <w:r>
        <w:rPr>
          <w:rFonts w:ascii="Arial" w:hAnsi="Arial" w:eastAsia="Arial"/>
          <w:color w:val="000000"/>
          <w:spacing w:val="-2"/>
          <w:w w:val="100"/>
          <w:sz w:val="22"/>
          <w:vertAlign w:val="baseline"/>
          <w:lang w:val="en-US"/>
        </w:rPr>
        <w:t xml:space="preserve">In case of water being transferred into a tank not accounted under A 3 , C 1.5</w:t>
      </w:r>
    </w:p>
    <w:p>
      <w:pPr>
        <w:spacing w:before="4" w:after="1063" w:line="250" w:lineRule="exact"/>
        <w:ind w:right="144" w:left="1728"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or C 2.3, entry is required to be made under code C 2 with C 2.3 capturing the required details.</w:t>
      </w:r>
    </w:p>
    <w:p>
      <w:pPr>
        <w:spacing w:before="43"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7pt" strokecolor="#000000" from="68.9pt,777.35pt" to="526.15pt,777.35pt" style="position:absolute;mso-position-horizontal-relative:page;mso-position-vertical-relative:page;">
            <v:stroke dashstyle="solid"/>
          </v:line>
        </w:pict>
      </w:r>
      <w:hyperlink r:id="dhId37">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38">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91" w:left="1378" w:header="720" w:footer="720"/>
          <w:titlePg w:val="false"/>
          <w:textDirection w:val="lrTb"/>
        </w:sectPr>
      </w:pPr>
    </w:p>
    <w:p>
      <w:pPr>
        <w:spacing w:before="2" w:after="8" w:line="249"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18</w:t>
      </w:r>
    </w:p>
    <w:p>
      <w:pPr>
        <w:spacing w:before="285" w:after="0" w:line="247" w:lineRule="exact"/>
        <w:ind w:right="0" w:left="0" w:firstLine="0"/>
        <w:jc w:val="left"/>
        <w:textAlignment w:val="baseline"/>
        <w:rPr>
          <w:rFonts w:ascii="Arial" w:hAnsi="Arial" w:eastAsia="Arial"/>
          <w:b w:val="true"/>
          <w:color w:val="000000"/>
          <w:spacing w:val="-2"/>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2"/>
          <w:w w:val="100"/>
          <w:sz w:val="22"/>
          <w:vertAlign w:val="baseline"/>
          <w:lang w:val="en-US"/>
        </w:rPr>
        <w:t xml:space="preserve">Code D</w:t>
      </w:r>
    </w:p>
    <w:p>
      <w:pPr>
        <w:tabs>
          <w:tab w:val="left" w:leader="none" w:pos="864"/>
        </w:tabs>
        <w:spacing w:before="214"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	</w:t>
      </w:r>
      <w:r>
        <w:rPr>
          <w:rFonts w:ascii="Arial" w:hAnsi="Arial" w:eastAsia="Arial"/>
          <w:b w:val="true"/>
          <w:color w:val="000000"/>
          <w:spacing w:val="0"/>
          <w:w w:val="100"/>
          <w:sz w:val="22"/>
          <w:vertAlign w:val="baseline"/>
          <w:lang w:val="en-US"/>
        </w:rPr>
        <w:t xml:space="preserve">Uptake or discharge of ballast water from/to a port-based or reception facility</w:t>
      </w:r>
    </w:p>
    <w:p>
      <w:pPr>
        <w:tabs>
          <w:tab w:val="left" w:leader="none" w:pos="1728"/>
        </w:tabs>
        <w:spacing w:before="213"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of uptake/discharge (state facility name)</w:t>
      </w:r>
    </w:p>
    <w:p>
      <w:pPr>
        <w:tabs>
          <w:tab w:val="left" w:leader="none" w:pos="1728"/>
        </w:tabs>
        <w:spacing w:before="233"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.2	</w:t>
      </w:r>
      <w:r>
        <w:rPr>
          <w:rFonts w:ascii="Arial" w:hAnsi="Arial" w:eastAsia="Arial"/>
          <w:color w:val="000000"/>
          <w:spacing w:val="-1"/>
          <w:w w:val="100"/>
          <w:sz w:val="22"/>
          <w:vertAlign w:val="baseline"/>
          <w:lang w:val="en-US"/>
        </w:rPr>
        <w:t xml:space="preserve">Completion time</w:t>
      </w:r>
    </w:p>
    <w:p>
      <w:pPr>
        <w:tabs>
          <w:tab w:val="left" w:leader="none" w:pos="1728"/>
        </w:tabs>
        <w:spacing w:before="238"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Operation carried out (whether uptake or discharge)</w:t>
      </w:r>
    </w:p>
    <w:p>
      <w:pPr>
        <w:tabs>
          <w:tab w:val="left" w:leader="none" w:pos="1728"/>
        </w:tabs>
        <w:spacing w:before="257" w:after="0" w:line="247" w:lineRule="exact"/>
        <w:ind w:right="0" w:left="864"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The identity of the tanks affected</w:t>
      </w:r>
    </w:p>
    <w:p>
      <w:pPr>
        <w:tabs>
          <w:tab w:val="left" w:leader="none" w:pos="1728"/>
        </w:tabs>
        <w:spacing w:before="238"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Total quantity in cubic metres and final quantity retained on board</w:t>
      </w:r>
    </w:p>
    <w:p>
      <w:pPr>
        <w:tabs>
          <w:tab w:val="left" w:leader="none" w:pos="1728"/>
        </w:tabs>
        <w:spacing w:before="226" w:after="0" w:line="254" w:lineRule="exact"/>
        <w:ind w:right="1080" w:left="1728" w:hanging="86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Whether conducted in accordance with the approved Ballast Water Management Plan</w:t>
      </w:r>
    </w:p>
    <w:p>
      <w:pPr>
        <w:tabs>
          <w:tab w:val="left" w:leader="none" w:pos="1728"/>
        </w:tabs>
        <w:spacing w:before="238" w:after="0" w:line="247" w:lineRule="exact"/>
        <w:ind w:right="0" w:left="86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.7	</w:t>
      </w:r>
      <w:r>
        <w:rPr>
          <w:rFonts w:ascii="Arial" w:hAnsi="Arial" w:eastAsia="Arial"/>
          <w:color w:val="000000"/>
          <w:spacing w:val="0"/>
          <w:w w:val="100"/>
          <w:sz w:val="22"/>
          <w:vertAlign w:val="baseline"/>
          <w:lang w:val="en-US"/>
        </w:rPr>
        <w:t xml:space="preserve">Onboard ballast water treatment method</w:t>
      </w:r>
    </w:p>
    <w:p>
      <w:pPr>
        <w:spacing w:before="233" w:after="233"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11: Uptake of ballast water from a port-based or reception facility</w:t>
      </w:r>
    </w:p>
    <w:tbl>
      <w:tblPr>
        <w:jc w:val="left"/>
        <w:tblInd w:w="29" w:type="dxa"/>
        <w:tblLayout w:type="fixed"/>
        <w:tblCellMar>
          <w:left w:w="0" w:type="dxa"/>
          <w:right w:w="0" w:type="dxa"/>
        </w:tblCellMar>
      </w:tblPr>
      <w:tblGrid>
        <w:gridCol w:w="1450"/>
        <w:gridCol w:w="902"/>
        <w:gridCol w:w="1070"/>
        <w:gridCol w:w="5770"/>
      </w:tblGrid>
      <w:tr>
        <w:trPr>
          <w:trHeight w:val="48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4" w:line="231"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7"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1"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4"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4" w:line="231"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4"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24"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24"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27"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0900 hrs (UTC) (hhmm SMT) from "facility / terminal name" at the Port of (insert UN/LOCODE)</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22"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8"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1800 hrs (UTC) (hhmm SMT)</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28"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2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18"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1DB(P), 1DB(S), 2TST (P), 2TST (S) and Aft Peak Tank</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1"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6800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6800 m</w:t>
            </w:r>
            <w:r>
              <w:rPr>
                <w:rFonts w:ascii="Arial" w:hAnsi="Arial" w:eastAsia="Arial"/>
                <w:color w:val="000000"/>
                <w:spacing w:val="0"/>
                <w:w w:val="100"/>
                <w:sz w:val="13"/>
                <w:vertAlign w:val="baseline"/>
                <w:lang w:val="en-US"/>
              </w:rPr>
              <w:t xml:space="preserve">3</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1"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1"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Treated ballast water intake as per BWMP</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1"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1"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None.</w:t>
            </w:r>
          </w:p>
        </w:tc>
      </w:tr>
      <w:tr>
        <w:trPr>
          <w:trHeight w:val="484"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2" w:after="12"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237" w:line="20" w:lineRule="exact"/>
      </w:pPr>
    </w:p>
    <w:p>
      <w:pPr>
        <w:spacing w:before="2" w:after="224"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12: Discharge of ballast water to a port-based or reception facility</w:t>
      </w:r>
    </w:p>
    <w:tbl>
      <w:tblPr>
        <w:jc w:val="left"/>
        <w:tblInd w:w="29" w:type="dxa"/>
        <w:tblLayout w:type="fixed"/>
        <w:tblCellMar>
          <w:left w:w="0" w:type="dxa"/>
          <w:right w:w="0" w:type="dxa"/>
        </w:tblCellMar>
      </w:tblPr>
      <w:tblGrid>
        <w:gridCol w:w="1450"/>
        <w:gridCol w:w="902"/>
        <w:gridCol w:w="1070"/>
        <w:gridCol w:w="5861"/>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9" w:line="231"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1"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9"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229" w:line="231"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216"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Start </w:t>
            </w:r>
            <w:r>
              <w:rPr>
                <w:rFonts w:ascii="Arial" w:hAnsi="Arial" w:eastAsia="Arial"/>
                <w:color w:val="000000"/>
                <w:spacing w:val="-2"/>
                <w:w w:val="100"/>
                <w:sz w:val="20"/>
                <w:vertAlign w:val="baseline"/>
                <w:lang w:val="en-US"/>
              </w:rPr>
              <w:t xml:space="preserve">– </w:t>
            </w:r>
            <w:r>
              <w:rPr>
                <w:rFonts w:ascii="Arial" w:hAnsi="Arial" w:eastAsia="Arial"/>
                <w:color w:val="000000"/>
                <w:spacing w:val="-2"/>
                <w:w w:val="100"/>
                <w:sz w:val="20"/>
                <w:vertAlign w:val="baseline"/>
                <w:lang w:val="en-US"/>
              </w:rPr>
              <w:t xml:space="preserve">0900 hrs (UTC) (hhmm SMT) from "port-based/reception facility" at the Port of (insert UN/LOCODE)</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27"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123"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Stop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1800 hrs SMT (UTC) (hhmm SMT)</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18"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11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Discharge</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23"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12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1DB(P), 1DB(S), 2TST (P), 2TST (S) and Aft Peak Tank</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191"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6800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Total retained 0 m</w:t>
            </w:r>
            <w:r>
              <w:rPr>
                <w:rFonts w:ascii="Arial" w:hAnsi="Arial" w:eastAsia="Arial"/>
                <w:color w:val="000000"/>
                <w:spacing w:val="0"/>
                <w:w w:val="100"/>
                <w:sz w:val="13"/>
                <w:vertAlign w:val="baseline"/>
                <w:lang w:val="en-US"/>
              </w:rPr>
              <w:t xml:space="preserve">3</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Discharged to port reception facility.</w:t>
            </w:r>
          </w:p>
        </w:tc>
      </w:tr>
      <w:tr>
        <w:trPr>
          <w:trHeight w:val="4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7</w:t>
            </w:r>
          </w:p>
        </w:tc>
        <w:tc>
          <w:tcPr>
            <w:tcW w:w="586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None.</w:t>
            </w:r>
          </w:p>
        </w:tc>
      </w:tr>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61"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2" w:after="1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341" w:line="20" w:lineRule="exact"/>
      </w:pPr>
    </w:p>
    <w:p>
      <w:pPr>
        <w:spacing w:before="43" w:after="0" w:line="206" w:lineRule="exact"/>
        <w:ind w:right="432" w:left="0"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39">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40">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162" w:left="1387" w:header="720" w:footer="720"/>
          <w:titlePg w:val="false"/>
          <w:textDirection w:val="lrTb"/>
        </w:sectPr>
      </w:pPr>
    </w:p>
    <w:p>
      <w:pPr>
        <w:spacing w:before="1" w:after="9" w:line="249" w:lineRule="exact"/>
        <w:ind w:right="0" w:left="7632"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19</w:t>
      </w:r>
    </w:p>
    <w:p>
      <w:pPr>
        <w:spacing w:before="285" w:after="0" w:line="247" w:lineRule="exact"/>
        <w:ind w:right="0" w:left="72" w:firstLine="0"/>
        <w:jc w:val="left"/>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Notes for examples 11 and 12:</w:t>
      </w:r>
    </w:p>
    <w:p>
      <w:pPr>
        <w:tabs>
          <w:tab w:val="left" w:leader="none" w:pos="1800"/>
        </w:tabs>
        <w:spacing w:before="250" w:after="0" w:line="254"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The ship taking in ballast water from the port facility which is treated by the onboard BWMS prior to filling the ballast tanks is to enter item 7 as </w:t>
      </w:r>
      <w:r>
        <w:rPr>
          <w:rFonts w:ascii="Arial" w:hAnsi="Arial" w:eastAsia="Arial"/>
          <w:color w:val="000000"/>
          <w:spacing w:val="0"/>
          <w:w w:val="100"/>
          <w:sz w:val="20"/>
          <w:vertAlign w:val="baseline"/>
          <w:lang w:val="en-US"/>
        </w:rPr>
        <w:t xml:space="preserve">"</w:t>
      </w:r>
      <w:r>
        <w:rPr>
          <w:rFonts w:ascii="Arial" w:hAnsi="Arial" w:eastAsia="Arial"/>
          <w:color w:val="000000"/>
          <w:spacing w:val="0"/>
          <w:w w:val="100"/>
          <w:sz w:val="22"/>
          <w:vertAlign w:val="baseline"/>
          <w:lang w:val="en-US"/>
        </w:rPr>
        <w:t xml:space="preserve">Yes, approved BWMS" in example 11.</w:t>
      </w:r>
    </w:p>
    <w:p>
      <w:pPr>
        <w:tabs>
          <w:tab w:val="left" w:leader="none" w:pos="1800"/>
        </w:tabs>
        <w:spacing w:before="250" w:after="0" w:line="254"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The documents concerning the uptake / discharge of ballast water provided by the port-based or reception facility must be attached to the BWRB and must be readily available for inspection.</w:t>
      </w:r>
    </w:p>
    <w:p>
      <w:pPr>
        <w:spacing w:before="4" w:after="0" w:line="247" w:lineRule="exact"/>
        <w:ind w:right="0" w:left="72"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Code E</w:t>
      </w:r>
    </w:p>
    <w:p>
      <w:pPr>
        <w:tabs>
          <w:tab w:val="left" w:leader="none" w:pos="1008"/>
        </w:tabs>
        <w:spacing w:before="260" w:after="0" w:line="249" w:lineRule="exact"/>
        <w:ind w:right="720" w:left="936" w:hanging="864"/>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	</w:t>
      </w:r>
      <w:r>
        <w:rPr>
          <w:rFonts w:ascii="Arial" w:hAnsi="Arial" w:eastAsia="Arial"/>
          <w:b w:val="true"/>
          <w:color w:val="000000"/>
          <w:spacing w:val="0"/>
          <w:w w:val="100"/>
          <w:sz w:val="22"/>
          <w:vertAlign w:val="baseline"/>
          <w:lang w:val="en-US"/>
        </w:rPr>
        <w:t xml:space="preserve">Accidental discharge/ingress or other exceptional uptake or discharge of ballast water</w:t>
      </w:r>
    </w:p>
    <w:p>
      <w:pPr>
        <w:tabs>
          <w:tab w:val="left" w:leader="none" w:pos="1800"/>
        </w:tabs>
        <w:spacing w:before="253" w:after="0" w:line="255"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Start time and location of ingress/uptake/discharge (port name or latitude/longitude)</w:t>
      </w:r>
    </w:p>
    <w:p>
      <w:pPr>
        <w:tabs>
          <w:tab w:val="left" w:leader="none" w:pos="1800"/>
        </w:tabs>
        <w:spacing w:before="258" w:after="0" w:line="246" w:lineRule="exact"/>
        <w:ind w:right="0" w:left="9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.2	</w:t>
      </w:r>
      <w:r>
        <w:rPr>
          <w:rFonts w:ascii="Arial" w:hAnsi="Arial" w:eastAsia="Arial"/>
          <w:color w:val="000000"/>
          <w:spacing w:val="-1"/>
          <w:w w:val="100"/>
          <w:sz w:val="22"/>
          <w:vertAlign w:val="baseline"/>
          <w:lang w:val="en-US"/>
        </w:rPr>
        <w:t xml:space="preserve">Completion time</w:t>
      </w:r>
    </w:p>
    <w:p>
      <w:pPr>
        <w:tabs>
          <w:tab w:val="left" w:leader="none" w:pos="1800"/>
        </w:tabs>
        <w:spacing w:before="258"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Operation carried out (whether ingress, uptake or discharge)</w:t>
      </w:r>
    </w:p>
    <w:p>
      <w:pPr>
        <w:tabs>
          <w:tab w:val="left" w:leader="none" w:pos="1800"/>
        </w:tabs>
        <w:spacing w:before="262" w:after="0" w:line="246" w:lineRule="exact"/>
        <w:ind w:right="0" w:left="936"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.4	</w:t>
      </w:r>
      <w:r>
        <w:rPr>
          <w:rFonts w:ascii="Arial" w:hAnsi="Arial" w:eastAsia="Arial"/>
          <w:color w:val="000000"/>
          <w:spacing w:val="-1"/>
          <w:w w:val="100"/>
          <w:sz w:val="22"/>
          <w:vertAlign w:val="baseline"/>
          <w:lang w:val="en-US"/>
        </w:rPr>
        <w:t xml:space="preserve">The identity of the tanks affected</w:t>
      </w:r>
    </w:p>
    <w:p>
      <w:pPr>
        <w:tabs>
          <w:tab w:val="left" w:leader="none" w:pos="1800"/>
        </w:tabs>
        <w:spacing w:before="258"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Total quantity of ballast water in cubic metres</w:t>
      </w:r>
    </w:p>
    <w:p>
      <w:pPr>
        <w:tabs>
          <w:tab w:val="left" w:leader="none" w:pos="1800"/>
        </w:tabs>
        <w:spacing w:before="259" w:after="0" w:line="250"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	</w:t>
      </w:r>
      <w:r>
        <w:rPr>
          <w:rFonts w:ascii="Arial" w:hAnsi="Arial" w:eastAsia="Arial"/>
          <w:color w:val="000000"/>
          <w:spacing w:val="0"/>
          <w:w w:val="100"/>
          <w:sz w:val="22"/>
          <w:vertAlign w:val="baseline"/>
          <w:lang w:val="en-US"/>
        </w:rPr>
        <w:t xml:space="preserve">State the circumstances of ingress, uptake, discharge or loss, the reason thereof, any treatment method used and general remarks</w:t>
      </w:r>
    </w:p>
    <w:p>
      <w:pPr>
        <w:spacing w:before="263" w:after="228" w:line="247" w:lineRule="exact"/>
        <w:ind w:right="0" w:left="72"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13: Accidental ingress of ballast water</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8"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8" w:line="230"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51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44"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44"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44"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49"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(insert port name / location)</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2"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40"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94"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94"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Ingress of water into ballast tank</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100"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100"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Fore Peak Tank (FPT)</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95"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1" w:line="244"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450 m</w:t>
            </w:r>
            <w:r>
              <w:rPr>
                <w:rFonts w:ascii="Arial" w:hAnsi="Arial" w:eastAsia="Arial"/>
                <w:color w:val="000000"/>
                <w:spacing w:val="0"/>
                <w:w w:val="100"/>
                <w:sz w:val="14"/>
                <w:vertAlign w:val="baseline"/>
                <w:lang w:val="en-US"/>
              </w:rPr>
              <w:t xml:space="preserve">3</w:t>
            </w:r>
          </w:p>
        </w:tc>
      </w:tr>
      <w:tr>
        <w:trPr>
          <w:trHeight w:val="51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7"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3" w:line="254"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Accidental ingress of water in forepeak ballast tank due to hull breach as a result of collision</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center"/>
          </w:tcPr>
          <w:p>
            <w:pPr>
              <w:tabs>
                <w:tab w:val="left" w:leader="hyphen" w:pos="2088"/>
                <w:tab w:val="left" w:leader="hyphen" w:pos="4104"/>
                <w:tab w:val="left" w:leader="hyphen" w:pos="5544"/>
              </w:tabs>
              <w:spacing w:before="0" w:after="66" w:line="246"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991" w:line="20" w:lineRule="exact"/>
      </w:pPr>
    </w:p>
    <w:p>
      <w:pPr>
        <w:spacing w:before="0" w:after="2991" w:line="20" w:lineRule="exact"/>
        <w:sectPr>
          <w:type w:val="nextPage"/>
          <w:pgSz w:w="11909" w:h="16838" w:orient="portrait"/>
          <w:pgMar w:bottom="442" w:top="860" w:right="1231" w:left="1318" w:header="720" w:footer="720"/>
          <w:titlePg w:val="false"/>
          <w:textDirection w:val="lrTb"/>
        </w:sectPr>
      </w:pPr>
    </w:p>
    <w:p>
      <w:pPr>
        <w:spacing w:before="43" w:after="0" w:line="206" w:lineRule="exact"/>
        <w:ind w:right="216"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41">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42">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continuous"/>
          <w:pgSz w:w="11909" w:h="16838" w:orient="portrait"/>
          <w:pgMar w:bottom="442" w:top="860" w:right="1274" w:left="1275" w:header="720" w:footer="720"/>
          <w:titlePg w:val="false"/>
          <w:textDirection w:val="lrTb"/>
        </w:sectPr>
      </w:pPr>
    </w:p>
    <w:p>
      <w:pPr>
        <w:spacing w:before="2" w:after="8" w:line="249"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20</w:t>
      </w:r>
    </w:p>
    <w:p>
      <w:pPr>
        <w:spacing w:before="285" w:after="214" w:line="246" w:lineRule="exact"/>
        <w:ind w:right="0" w:left="72"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Example 14: Accidental discharge of ballast water</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18"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4"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18"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18"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52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 w:line="246" w:lineRule="exact"/>
              <w:ind w:right="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_____ (insert port name/location)</w:t>
            </w:r>
          </w:p>
        </w:tc>
      </w:tr>
      <w:tr>
        <w:trPr>
          <w:trHeight w:val="326"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0"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39"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1000 hrs (UTC) (hhmm SMT)</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93"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93"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Discharge of water from ballast tank</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99"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99"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Fore Peak Tank (FPT)</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89"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06"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450 m</w:t>
            </w:r>
            <w:r>
              <w:rPr>
                <w:rFonts w:ascii="Arial" w:hAnsi="Arial" w:eastAsia="Arial"/>
                <w:color w:val="000000"/>
                <w:spacing w:val="0"/>
                <w:w w:val="100"/>
                <w:sz w:val="14"/>
                <w:vertAlign w:val="baseline"/>
                <w:lang w:val="en-US"/>
              </w:rPr>
              <w:t xml:space="preserve">3</w:t>
            </w:r>
          </w:p>
        </w:tc>
      </w:tr>
      <w:tr>
        <w:trPr>
          <w:trHeight w:val="51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2" w:line="247"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3" w:line="249"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Accidental discharge of water in forepeak ballast tank due to hull breach as a result of collision</w:t>
            </w:r>
          </w:p>
        </w:tc>
      </w:tr>
      <w:tr>
        <w:trPr>
          <w:trHeight w:val="53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2088"/>
                <w:tab w:val="left" w:leader="hyphen" w:pos="4104"/>
                <w:tab w:val="left" w:leader="hyphen" w:pos="5544"/>
              </w:tabs>
              <w:spacing w:before="273" w:after="12"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37" w:line="20" w:lineRule="exact"/>
      </w:pPr>
    </w:p>
    <w:p>
      <w:pPr>
        <w:spacing w:before="2" w:after="186" w:line="246" w:lineRule="exact"/>
        <w:ind w:right="0" w:left="72"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15: Exceptional uptake of ballast water</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8"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8" w:line="230"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49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52"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52"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2"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34"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0"/>
                <w:vertAlign w:val="baseline"/>
                <w:lang w:val="en-US"/>
              </w:rPr>
              <w:t xml:space="preserve">0900 hrs (UTC) (hhmm SMT) at _(insert port name/ location)</w:t>
            </w:r>
          </w:p>
        </w:tc>
      </w:tr>
      <w:tr>
        <w:trPr>
          <w:trHeight w:val="326"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84"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49" w:line="263"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0"/>
                <w:vertAlign w:val="baseline"/>
                <w:lang w:val="en-US"/>
              </w:rPr>
              <w:t xml:space="preserve">1200 hrs (UTC) (hhmm SMT)</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13"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 of water into ballast tank</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18"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Aft Peak tank</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22"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3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400 m</w:t>
            </w:r>
            <w:r>
              <w:rPr>
                <w:rFonts w:ascii="Arial" w:hAnsi="Arial" w:eastAsia="Arial"/>
                <w:color w:val="000000"/>
                <w:spacing w:val="0"/>
                <w:w w:val="100"/>
                <w:sz w:val="13"/>
                <w:vertAlign w:val="baseline"/>
                <w:lang w:val="en-US"/>
              </w:rPr>
              <w:t xml:space="preserve">3</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33"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 w:line="231"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Water taken into aft peak ballast tank to adjust trim, following an oil spill on deck</w:t>
            </w:r>
          </w:p>
        </w:tc>
      </w:tr>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3" w:after="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94" w:line="20" w:lineRule="exact"/>
      </w:pPr>
    </w:p>
    <w:p>
      <w:pPr>
        <w:spacing w:before="2" w:after="0" w:line="246" w:lineRule="exact"/>
        <w:ind w:right="0" w:left="72"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Notes for examples 13, 14 and 15:</w:t>
      </w:r>
    </w:p>
    <w:p>
      <w:pPr>
        <w:tabs>
          <w:tab w:val="left" w:leader="none" w:pos="1800"/>
        </w:tabs>
        <w:spacing w:before="204" w:after="0" w:line="254"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Accidental ingress or discharges are occurrences without human initiation. Water ingress or discharge (escape) due to collision, grounding, structural failures, valve or machinery failures are to be recorded under code E.</w:t>
      </w:r>
    </w:p>
    <w:p>
      <w:pPr>
        <w:tabs>
          <w:tab w:val="left" w:leader="none" w:pos="1800"/>
        </w:tabs>
        <w:spacing w:before="212" w:after="0" w:line="249" w:lineRule="exact"/>
        <w:ind w:right="144" w:left="1800" w:hanging="864"/>
        <w:jc w:val="both"/>
        <w:textAlignment w:val="baseline"/>
        <w:rPr>
          <w:rFonts w:ascii="Arial" w:hAnsi="Arial" w:eastAsia="Arial"/>
          <w:color w:val="000000"/>
          <w:spacing w:val="-5"/>
          <w:w w:val="100"/>
          <w:sz w:val="22"/>
          <w:vertAlign w:val="baseline"/>
          <w:lang w:val="en-US"/>
        </w:rPr>
      </w:pPr>
      <w:r>
        <w:rPr>
          <w:rFonts w:ascii="Arial" w:hAnsi="Arial" w:eastAsia="Arial"/>
          <w:color w:val="000000"/>
          <w:spacing w:val="-5"/>
          <w:w w:val="100"/>
          <w:sz w:val="22"/>
          <w:vertAlign w:val="baseline"/>
          <w:lang w:val="en-US"/>
        </w:rPr>
        <w:t xml:space="preserve">.2	</w:t>
      </w:r>
      <w:r>
        <w:rPr>
          <w:rFonts w:ascii="Arial" w:hAnsi="Arial" w:eastAsia="Arial"/>
          <w:color w:val="000000"/>
          <w:spacing w:val="-5"/>
          <w:w w:val="100"/>
          <w:sz w:val="22"/>
          <w:vertAlign w:val="baseline"/>
          <w:lang w:val="en-US"/>
        </w:rPr>
        <w:t xml:space="preserve">Exceptional uptake or discharge are human initiated procedures undertaken in exceptional circumstances for the safety of the ship and prevention of pollution.</w:t>
      </w:r>
    </w:p>
    <w:p>
      <w:pPr>
        <w:tabs>
          <w:tab w:val="left" w:leader="none" w:pos="1800"/>
        </w:tabs>
        <w:spacing w:before="206" w:after="0" w:line="255"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Intake of shore-supplied untreated water into ballast tanks at a dry dock facility for the purpose of undocking of a ship should be considered as</w:t>
      </w:r>
    </w:p>
    <w:p>
      <w:pPr>
        <w:spacing w:before="7"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exceptional circumstance and entry recorded under code E.</w:t>
      </w:r>
    </w:p>
    <w:p>
      <w:pPr>
        <w:spacing w:before="190" w:after="0" w:line="246" w:lineRule="exact"/>
        <w:ind w:right="0" w:left="72"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Code F</w:t>
      </w:r>
    </w:p>
    <w:p>
      <w:pPr>
        <w:tabs>
          <w:tab w:val="left" w:leader="none" w:pos="1008"/>
        </w:tabs>
        <w:spacing w:before="191" w:after="0" w:line="246" w:lineRule="exact"/>
        <w:ind w:right="0" w:left="72"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(F)	</w:t>
      </w:r>
      <w:r>
        <w:rPr>
          <w:rFonts w:ascii="Arial" w:hAnsi="Arial" w:eastAsia="Arial"/>
          <w:b w:val="true"/>
          <w:color w:val="000000"/>
          <w:spacing w:val="0"/>
          <w:w w:val="100"/>
          <w:sz w:val="22"/>
          <w:vertAlign w:val="baseline"/>
          <w:lang w:val="en-US"/>
        </w:rPr>
        <w:t xml:space="preserve">Failures and inoperabilities of the ballast water management system</w:t>
      </w:r>
    </w:p>
    <w:p>
      <w:pPr>
        <w:tabs>
          <w:tab w:val="left" w:leader="none" w:pos="1800"/>
        </w:tabs>
        <w:spacing w:before="187" w:after="0" w:line="250"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Time and location (port name or latitude/longitude) of failure of the ballast water management system</w:t>
      </w:r>
    </w:p>
    <w:p>
      <w:pPr>
        <w:tabs>
          <w:tab w:val="left" w:leader="none" w:pos="1800"/>
        </w:tabs>
        <w:spacing w:before="214" w:after="674" w:line="247"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Operation carried out (state whether uptake or discharge)</w:t>
      </w:r>
    </w:p>
    <w:p>
      <w:pPr>
        <w:spacing w:before="43" w:after="0" w:line="206" w:lineRule="exact"/>
        <w:ind w:right="360" w:left="72"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43">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44">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31" w:left="1318" w:header="720" w:footer="720"/>
          <w:titlePg w:val="false"/>
          <w:textDirection w:val="lrTb"/>
        </w:sectPr>
      </w:pPr>
    </w:p>
    <w:p>
      <w:pPr>
        <w:spacing w:before="1" w:after="9" w:line="249" w:lineRule="exact"/>
        <w:ind w:right="0" w:left="7632"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21</w:t>
      </w:r>
    </w:p>
    <w:p>
      <w:pPr>
        <w:tabs>
          <w:tab w:val="decimal" w:leader="none" w:pos="1008"/>
          <w:tab w:val="left" w:leader="none" w:pos="1800"/>
        </w:tabs>
        <w:spacing w:before="285" w:after="0" w:line="246" w:lineRule="exact"/>
        <w:ind w:right="0" w:left="936" w:firstLine="0"/>
        <w:jc w:val="left"/>
        <w:textAlignment w:val="baseline"/>
        <w:rPr>
          <w:rFonts w:ascii="Arial" w:hAnsi="Arial" w:eastAsia="Arial"/>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Description of the issue (e.g. kind of alarm or other description of</w:t>
      </w:r>
    </w:p>
    <w:p>
      <w:pPr>
        <w:spacing w:before="8" w:after="0" w:line="246" w:lineRule="exact"/>
        <w:ind w:right="0" w:left="180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circumstances)</w:t>
      </w:r>
    </w:p>
    <w:p>
      <w:pPr>
        <w:tabs>
          <w:tab w:val="decimal" w:leader="none" w:pos="1008"/>
          <w:tab w:val="left" w:leader="none" w:pos="1800"/>
        </w:tabs>
        <w:spacing w:before="210"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Time and location (port name or latitude/longitude) when the ballast water</w:t>
      </w:r>
    </w:p>
    <w:p>
      <w:pPr>
        <w:spacing w:before="9" w:after="0" w:line="246"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management system has been made operational</w:t>
      </w:r>
    </w:p>
    <w:p>
      <w:pPr>
        <w:spacing w:before="214"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16: Failures of the ballast water management system that are repaired</w:t>
      </w:r>
    </w:p>
    <w:p>
      <w:pPr>
        <w:spacing w:before="8" w:after="175" w:line="247" w:lineRule="exact"/>
        <w:ind w:right="0" w:left="0" w:firstLine="0"/>
        <w:jc w:val="center"/>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immediately</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8"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225" w:hRule="exact"/>
        </w:trPr>
        <w:tc>
          <w:tcPr>
            <w:tcW w:w="1450" w:type="dxa"/>
            <w:vMerge w:val="restart"/>
            <w:tcBorders>
              <w:top w:val="single" w:sz="7" w:color="000000"/>
              <w:left w:val="single" w:sz="7" w:color="000000"/>
              <w:bottom w:val="none"/>
              <w:right w:val="single" w:sz="7" w:color="000000"/>
            </w:tcBorders>
            <w:textDirection w:val="lrTb"/>
            <w:vAlign w:val="center"/>
          </w:tcPr>
          <w:p>
            <w:pPr>
              <w:spacing w:before="0" w:after="84"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vMerge w:val="restart"/>
            <w:tcBorders>
              <w:top w:val="single" w:sz="7" w:color="000000"/>
              <w:left w:val="single" w:sz="7" w:color="000000"/>
              <w:bottom w:val="none"/>
              <w:right w:val="single" w:sz="7" w:color="000000"/>
            </w:tcBorders>
            <w:textDirection w:val="lrTb"/>
            <w:vAlign w:val="center"/>
          </w:tcPr>
          <w:p>
            <w:pPr>
              <w:spacing w:before="0" w:after="84"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w:t>
            </w:r>
          </w:p>
        </w:tc>
        <w:tc>
          <w:tcPr>
            <w:tcW w:w="1070" w:type="dxa"/>
            <w:vMerge w:val="restart"/>
            <w:tcBorders>
              <w:top w:val="single" w:sz="7" w:color="000000"/>
              <w:left w:val="single" w:sz="7" w:color="000000"/>
              <w:bottom w:val="none"/>
              <w:right w:val="single" w:sz="7" w:color="000000"/>
            </w:tcBorders>
            <w:textDirection w:val="lrTb"/>
            <w:vAlign w:val="center"/>
          </w:tcPr>
          <w:p>
            <w:pPr>
              <w:spacing w:before="0" w:after="84"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0" w:line="194"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1100 hrs (UTC) (hhmm SMT) at the port of</w:t>
            </w:r>
          </w:p>
        </w:tc>
      </w:tr>
      <w:tr>
        <w:trPr>
          <w:trHeight w:val="106" w:hRule="exact"/>
        </w:trPr>
        <w:tc>
          <w:tcPr>
            <w:tcW w:w="1450" w:type="dxa"/>
            <w:vMerge w:val="continue"/>
            <w:tcBorders>
              <w:top w:val="none"/>
              <w:left w:val="single" w:sz="7" w:color="000000"/>
              <w:bottom w:val="single" w:sz="7" w:color="000000"/>
              <w:right w:val="single" w:sz="7" w:color="000000"/>
            </w:tcBorders>
            <w:textDirection w:val="lrTb"/>
            <w:vAlign w:val="center"/>
          </w:tcPr>
          <w:p/>
        </w:tc>
        <w:tc>
          <w:tcPr>
            <w:tcW w:w="902" w:type="dxa"/>
            <w:vMerge w:val="continue"/>
            <w:tcBorders>
              <w:top w:val="none"/>
              <w:left w:val="single" w:sz="7" w:color="000000"/>
              <w:bottom w:val="single" w:sz="7" w:color="000000"/>
              <w:right w:val="single" w:sz="7" w:color="000000"/>
            </w:tcBorders>
            <w:textDirection w:val="lrTb"/>
            <w:vAlign w:val="center"/>
          </w:tcPr>
          <w:p/>
        </w:tc>
        <w:tc>
          <w:tcPr>
            <w:tcW w:w="1070" w:type="dxa"/>
            <w:vMerge w:val="continue"/>
            <w:tcBorders>
              <w:top w:val="none"/>
              <w:left w:val="single" w:sz="7" w:color="000000"/>
              <w:bottom w:val="single" w:sz="7" w:color="000000"/>
              <w:right w:val="single" w:sz="7" w:color="000000"/>
            </w:tcBorders>
            <w:textDirection w:val="lrTb"/>
            <w:vAlign w:val="center"/>
          </w:tcP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89"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89"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17"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1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Xxxxxx sensor failure and BWMS plant shut down</w:t>
            </w:r>
          </w:p>
        </w:tc>
      </w:tr>
      <w:tr>
        <w:trPr>
          <w:trHeight w:val="221" w:hRule="exact"/>
        </w:trPr>
        <w:tc>
          <w:tcPr>
            <w:tcW w:w="1450" w:type="dxa"/>
            <w:vMerge w:val="restart"/>
            <w:tcBorders>
              <w:top w:val="single" w:sz="7" w:color="000000"/>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vMerge w:val="restart"/>
            <w:tcBorders>
              <w:top w:val="single" w:sz="7" w:color="000000"/>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vMerge w:val="restart"/>
            <w:tcBorders>
              <w:top w:val="single" w:sz="7" w:color="000000"/>
              <w:left w:val="single" w:sz="7" w:color="000000"/>
              <w:bottom w:val="none"/>
              <w:right w:val="single" w:sz="7" w:color="000000"/>
            </w:tcBorders>
            <w:textDirection w:val="lrTb"/>
            <w:vAlign w:val="top"/>
          </w:tcPr>
          <w:p>
            <w:pPr>
              <w:spacing w:before="0" w:after="224" w:line="225" w:lineRule="exact"/>
              <w:ind w:right="481"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center"/>
          </w:tcPr>
          <w:p>
            <w:pPr>
              <w:tabs>
                <w:tab w:val="right" w:leader="none" w:pos="5760"/>
              </w:tabs>
              <w:spacing w:before="0" w:after="0" w:line="204"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1500 hrs (UTC) (hhmm SMT) at the port of	</w:t>
            </w:r>
            <w:r>
              <w:rPr>
                <w:rFonts w:ascii="Arial" w:hAnsi="Arial" w:eastAsia="Arial"/>
                <w:color w:val="000000"/>
                <w:spacing w:val="0"/>
                <w:w w:val="100"/>
                <w:sz w:val="20"/>
                <w:vertAlign w:val="baseline"/>
                <w:lang w:val="en-US"/>
              </w:rPr>
              <w:t xml:space="preserve">the</w:t>
            </w:r>
          </w:p>
        </w:tc>
      </w:tr>
      <w:tr>
        <w:trPr>
          <w:trHeight w:val="254" w:hRule="exact"/>
        </w:trPr>
        <w:tc>
          <w:tcPr>
            <w:tcW w:w="1450" w:type="dxa"/>
            <w:vMerge w:val="continue"/>
            <w:tcBorders>
              <w:top w:val="none"/>
              <w:left w:val="single" w:sz="7" w:color="000000"/>
              <w:bottom w:val="single" w:sz="7" w:color="000000"/>
              <w:right w:val="single" w:sz="7" w:color="000000"/>
            </w:tcBorders>
            <w:textDirection w:val="lrTb"/>
            <w:vAlign w:val="top"/>
          </w:tcPr>
          <w:p/>
        </w:tc>
        <w:tc>
          <w:tcPr>
            <w:tcW w:w="902" w:type="dxa"/>
            <w:vMerge w:val="continue"/>
            <w:tcBorders>
              <w:top w:val="none"/>
              <w:left w:val="single" w:sz="7" w:color="000000"/>
              <w:bottom w:val="single" w:sz="7" w:color="000000"/>
              <w:right w:val="single" w:sz="7" w:color="000000"/>
            </w:tcBorders>
            <w:textDirection w:val="lrTb"/>
            <w:vAlign w:val="top"/>
          </w:tcPr>
          <w:p/>
        </w:tc>
        <w:tc>
          <w:tcPr>
            <w:tcW w:w="1070" w:type="dxa"/>
            <w:vMerge w:val="continue"/>
            <w:tcBorders>
              <w:top w:val="none"/>
              <w:left w:val="single" w:sz="7" w:color="000000"/>
              <w:bottom w:val="single" w:sz="7" w:color="000000"/>
              <w:right w:val="single" w:sz="7" w:color="000000"/>
            </w:tcBorders>
            <w:textDirection w:val="lrTb"/>
            <w:vAlign w:val="top"/>
          </w:tcP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BWMS made operational</w:t>
            </w:r>
          </w:p>
        </w:tc>
      </w:tr>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3" w:after="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237" w:line="20" w:lineRule="exact"/>
      </w:pPr>
    </w:p>
    <w:p>
      <w:pPr>
        <w:spacing w:before="2" w:after="161"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17: Inoperabilities of the ballast water management system</w:t>
      </w:r>
    </w:p>
    <w:tbl>
      <w:tblPr>
        <w:jc w:val="left"/>
        <w:tblInd w:w="98" w:type="dxa"/>
        <w:tblLayout w:type="fixed"/>
        <w:tblCellMar>
          <w:left w:w="0" w:type="dxa"/>
          <w:right w:w="0" w:type="dxa"/>
        </w:tblCellMar>
      </w:tblPr>
      <w:tblGrid>
        <w:gridCol w:w="1450"/>
        <w:gridCol w:w="902"/>
        <w:gridCol w:w="1070"/>
        <w:gridCol w:w="5770"/>
      </w:tblGrid>
      <w:tr>
        <w:trPr>
          <w:trHeight w:val="48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4"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6"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1" w:after="0" w:line="223"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4" w:line="230" w:lineRule="exact"/>
              <w:ind w:right="0" w:left="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1100 hrs (UTC) (hhmm SMT) at the Port of (UNLOCODE)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Uptake</w:t>
            </w:r>
          </w:p>
        </w:tc>
      </w:tr>
      <w:tr>
        <w:trPr>
          <w:trHeight w:val="524"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58"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8" w:line="250"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Filter choked and high differential pressure trip due to muddy water</w:t>
            </w:r>
          </w:p>
        </w:tc>
      </w:tr>
      <w:tr>
        <w:trPr>
          <w:trHeight w:val="364"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00"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00"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 repair required</w:t>
            </w:r>
          </w:p>
        </w:tc>
      </w:tr>
      <w:tr>
        <w:trPr>
          <w:trHeight w:val="53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2088"/>
                <w:tab w:val="left" w:leader="hyphen" w:pos="4104"/>
                <w:tab w:val="left" w:leader="hyphen" w:pos="5544"/>
              </w:tabs>
              <w:spacing w:before="273" w:after="9"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37" w:line="20" w:lineRule="exact"/>
      </w:pPr>
    </w:p>
    <w:p>
      <w:pPr>
        <w:spacing w:before="2" w:after="0" w:line="247"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Notes for examples 16 and 17:</w:t>
      </w:r>
    </w:p>
    <w:p>
      <w:pPr>
        <w:tabs>
          <w:tab w:val="decimal" w:leader="none" w:pos="1008"/>
          <w:tab w:val="left" w:leader="none" w:pos="1800"/>
        </w:tabs>
        <w:spacing w:before="262"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Failures and inoperabilities include malfunctions, shutdowns or critical</w:t>
      </w:r>
    </w:p>
    <w:p>
      <w:pPr>
        <w:spacing w:before="0" w:after="0" w:line="252" w:lineRule="exact"/>
        <w:ind w:right="1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alarms indicating a failure of the ballast water management system which may indicate non-compliance with the D-2 standard (except routine information and warnings).</w:t>
      </w:r>
    </w:p>
    <w:p>
      <w:pPr>
        <w:tabs>
          <w:tab w:val="decimal" w:leader="none" w:pos="1008"/>
          <w:tab w:val="left" w:leader="none" w:pos="1800"/>
        </w:tabs>
        <w:spacing w:before="258"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In case the BWMS failure is not rectified immediately, the entry using</w:t>
      </w:r>
    </w:p>
    <w:p>
      <w:pPr>
        <w:spacing w:before="0" w:after="0" w:line="254" w:lineRule="exact"/>
        <w:ind w:right="1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code F / item 4 is to be made on the date when the BWMS is made operational.</w:t>
      </w:r>
    </w:p>
    <w:p>
      <w:pPr>
        <w:tabs>
          <w:tab w:val="decimal" w:leader="none" w:pos="1008"/>
          <w:tab w:val="left" w:leader="none" w:pos="1800"/>
        </w:tabs>
        <w:spacing w:before="258" w:after="0" w:line="246" w:lineRule="exact"/>
        <w:ind w:right="0" w:left="936"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.3	</w:t>
      </w:r>
      <w:r>
        <w:rPr>
          <w:rFonts w:ascii="Arial" w:hAnsi="Arial" w:eastAsia="Arial"/>
          <w:color w:val="000000"/>
          <w:spacing w:val="-2"/>
          <w:w w:val="100"/>
          <w:sz w:val="22"/>
          <w:vertAlign w:val="baseline"/>
          <w:lang w:val="en-US"/>
        </w:rPr>
        <w:t xml:space="preserve">In the event of failure of the BWMS during ballasting or deballasting, the entry</w:t>
      </w:r>
    </w:p>
    <w:p>
      <w:pPr>
        <w:spacing w:before="8" w:after="0" w:line="246" w:lineRule="exact"/>
        <w:ind w:right="0" w:left="1800" w:firstLine="0"/>
        <w:jc w:val="left"/>
        <w:textAlignment w:val="baseline"/>
        <w:rPr>
          <w:rFonts w:ascii="Arial" w:hAnsi="Arial" w:eastAsia="Arial"/>
          <w:color w:val="000000"/>
          <w:spacing w:val="-6"/>
          <w:w w:val="100"/>
          <w:sz w:val="22"/>
          <w:vertAlign w:val="baseline"/>
          <w:lang w:val="en-US"/>
        </w:rPr>
      </w:pPr>
      <w:r>
        <w:rPr>
          <w:rFonts w:ascii="Arial" w:hAnsi="Arial" w:eastAsia="Arial"/>
          <w:color w:val="000000"/>
          <w:spacing w:val="-6"/>
          <w:w w:val="100"/>
          <w:sz w:val="22"/>
          <w:vertAlign w:val="baseline"/>
          <w:lang w:val="en-US"/>
        </w:rPr>
        <w:t xml:space="preserve">under code A or code B must be followed up by code F entry as per example 17.</w:t>
      </w:r>
    </w:p>
    <w:p>
      <w:pPr>
        <w:tabs>
          <w:tab w:val="decimal" w:leader="none" w:pos="1008"/>
          <w:tab w:val="left" w:leader="none" w:pos="1800"/>
        </w:tabs>
        <w:spacing w:before="258" w:after="0" w:line="246" w:lineRule="exact"/>
        <w:ind w:right="0" w:left="936"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ab/>
      </w: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Inoperability of the BWMS due to challenging water conditions is required to</w:t>
      </w:r>
    </w:p>
    <w:p>
      <w:pPr>
        <w:spacing w:before="1" w:after="1472" w:line="254" w:lineRule="exact"/>
        <w:ind w:right="144" w:left="1800"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be recorded under code F items 1, 2 and 3 with remark in item 3 clearly stating the alarms which are triggered owing to challenging water conditions.</w:t>
      </w:r>
    </w:p>
    <w:p>
      <w:pPr>
        <w:spacing w:before="43" w:after="0" w:line="206" w:lineRule="exact"/>
        <w:ind w:right="288" w:left="0"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45">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46">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31" w:left="1318" w:header="720" w:footer="720"/>
          <w:titlePg w:val="false"/>
          <w:textDirection w:val="lrTb"/>
        </w:sectPr>
      </w:pPr>
    </w:p>
    <w:p>
      <w:pPr>
        <w:spacing w:before="1" w:after="9" w:line="249"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22</w:t>
      </w:r>
    </w:p>
    <w:p>
      <w:pPr>
        <w:spacing w:before="285" w:after="0" w:line="247" w:lineRule="exact"/>
        <w:ind w:right="0" w:left="72" w:firstLine="0"/>
        <w:jc w:val="left"/>
        <w:textAlignment w:val="baseline"/>
        <w:rPr>
          <w:rFonts w:ascii="Arial" w:hAnsi="Arial" w:eastAsia="Arial"/>
          <w:b w:val="true"/>
          <w:color w:val="000000"/>
          <w:spacing w:val="-3"/>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3"/>
          <w:w w:val="100"/>
          <w:sz w:val="22"/>
          <w:vertAlign w:val="baseline"/>
          <w:lang w:val="en-US"/>
        </w:rPr>
        <w:t xml:space="preserve">Code G</w:t>
      </w:r>
    </w:p>
    <w:p>
      <w:pPr>
        <w:tabs>
          <w:tab w:val="left" w:leader="none" w:pos="936"/>
        </w:tabs>
        <w:spacing w:before="257" w:after="0" w:line="247" w:lineRule="exact"/>
        <w:ind w:right="0" w:left="72"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(G)	</w:t>
      </w:r>
      <w:r>
        <w:rPr>
          <w:rFonts w:ascii="Arial" w:hAnsi="Arial" w:eastAsia="Arial"/>
          <w:b w:val="true"/>
          <w:color w:val="000000"/>
          <w:spacing w:val="0"/>
          <w:w w:val="100"/>
          <w:sz w:val="22"/>
          <w:vertAlign w:val="baseline"/>
          <w:lang w:val="en-US"/>
        </w:rPr>
        <w:t xml:space="preserve">Ballast tank cleaning/flushing, removal and disposal of sediments</w:t>
      </w:r>
    </w:p>
    <w:p>
      <w:pPr>
        <w:tabs>
          <w:tab w:val="left" w:leader="none" w:pos="1800"/>
        </w:tabs>
        <w:spacing w:before="259" w:after="0" w:line="249" w:lineRule="exact"/>
        <w:ind w:right="144" w:left="1800" w:hanging="864"/>
        <w:jc w:val="both"/>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.1	</w:t>
      </w:r>
      <w:r>
        <w:rPr>
          <w:rFonts w:ascii="Arial" w:hAnsi="Arial" w:eastAsia="Arial"/>
          <w:color w:val="000000"/>
          <w:spacing w:val="-2"/>
          <w:w w:val="100"/>
          <w:sz w:val="22"/>
          <w:vertAlign w:val="baseline"/>
          <w:lang w:val="en-US"/>
        </w:rPr>
        <w:t xml:space="preserve">Time and ship's location on commencement of ballast tank cleaning/flushing, removal or disposal of sediments (port name or latitude/longitude)</w:t>
      </w:r>
    </w:p>
    <w:p>
      <w:pPr>
        <w:tabs>
          <w:tab w:val="left" w:leader="none" w:pos="1800"/>
        </w:tabs>
        <w:spacing w:before="255" w:after="0" w:line="254"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Time and ship's location on completion of ballast tank cleaning/flushing, removal or disposal of sediments (port name or latitude/longitude)</w:t>
      </w:r>
    </w:p>
    <w:p>
      <w:pPr>
        <w:tabs>
          <w:tab w:val="left" w:leader="none" w:pos="1800"/>
        </w:tabs>
        <w:spacing w:before="249" w:after="0" w:line="255"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	</w:t>
      </w:r>
      <w:r>
        <w:rPr>
          <w:rFonts w:ascii="Arial" w:hAnsi="Arial" w:eastAsia="Arial"/>
          <w:color w:val="000000"/>
          <w:spacing w:val="0"/>
          <w:w w:val="100"/>
          <w:sz w:val="22"/>
          <w:vertAlign w:val="baseline"/>
          <w:lang w:val="en-US"/>
        </w:rPr>
        <w:t xml:space="preserve">Tank(s) identification (name of the ballast tanks as per the Ballast Water Management Plan)</w:t>
      </w:r>
    </w:p>
    <w:p>
      <w:pPr>
        <w:tabs>
          <w:tab w:val="left" w:leader="none" w:pos="1800"/>
        </w:tabs>
        <w:spacing w:before="250" w:after="0" w:line="254"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	</w:t>
      </w:r>
      <w:r>
        <w:rPr>
          <w:rFonts w:ascii="Arial" w:hAnsi="Arial" w:eastAsia="Arial"/>
          <w:color w:val="000000"/>
          <w:spacing w:val="0"/>
          <w:w w:val="100"/>
          <w:sz w:val="22"/>
          <w:vertAlign w:val="baseline"/>
          <w:lang w:val="en-US"/>
        </w:rPr>
        <w:t xml:space="preserve">Discharge or disposal to a reception facility (state quantity in cubic metres and name of the facility)</w:t>
      </w:r>
    </w:p>
    <w:p>
      <w:pPr>
        <w:tabs>
          <w:tab w:val="left" w:leader="none" w:pos="1800"/>
        </w:tabs>
        <w:spacing w:before="251" w:after="0" w:line="254" w:lineRule="exact"/>
        <w:ind w:right="144" w:left="1800"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	</w:t>
      </w:r>
      <w:r>
        <w:rPr>
          <w:rFonts w:ascii="Arial" w:hAnsi="Arial" w:eastAsia="Arial"/>
          <w:color w:val="000000"/>
          <w:spacing w:val="0"/>
          <w:w w:val="100"/>
          <w:sz w:val="22"/>
          <w:vertAlign w:val="baseline"/>
          <w:lang w:val="en-US"/>
        </w:rPr>
        <w:t xml:space="preserve">Disposal or discharge to the aquatic environment as per Ballast Water Management Plan (state quantity in cubic metres, minimum distance from the nearest land in nm and minimum depth of water in metres)</w:t>
      </w:r>
    </w:p>
    <w:p>
      <w:pPr>
        <w:spacing w:before="376" w:after="219" w:line="254" w:lineRule="exact"/>
        <w:ind w:right="0" w:left="72"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18: Ballast tank cleaning and discharge of sediments to</w:t>
        <w:br/>
      </w:r>
      <w:r>
        <w:rPr>
          <w:rFonts w:ascii="Arial" w:hAnsi="Arial" w:eastAsia="Arial"/>
          <w:b w:val="true"/>
          <w:color w:val="000000"/>
          <w:spacing w:val="0"/>
          <w:w w:val="100"/>
          <w:sz w:val="22"/>
          <w:vertAlign w:val="baseline"/>
          <w:lang w:val="en-US"/>
        </w:rPr>
        <w:t xml:space="preserve">reception facility / dry dock</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4"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6"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1" w:after="0" w:line="223"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4" w:line="230" w:lineRule="exact"/>
              <w:ind w:right="0" w:left="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1100 hrs (UTC) (hhmm SMT) at Port of (UN/LOCODE)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56"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1500 hrs (UTC) (hhmm SMT) at Port of (UN/LOCODE)</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104"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04"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1P, 1S, 2P, 2S, 3P and 3S</w:t>
            </w:r>
          </w:p>
        </w:tc>
      </w:tr>
      <w:tr>
        <w:trPr>
          <w:trHeight w:val="36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94"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96" w:line="246" w:lineRule="exact"/>
              <w:ind w:right="0" w:left="20" w:firstLine="0"/>
              <w:jc w:val="left"/>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10 m</w:t>
            </w:r>
            <w:r>
              <w:rPr>
                <w:rFonts w:ascii="Arial" w:hAnsi="Arial" w:eastAsia="Arial"/>
                <w:color w:val="000000"/>
                <w:spacing w:val="-4"/>
                <w:w w:val="100"/>
                <w:sz w:val="22"/>
                <w:vertAlign w:val="superscript"/>
                <w:lang w:val="en-US"/>
              </w:rPr>
              <w:t xml:space="preserve">3</w:t>
            </w:r>
            <w:r>
              <w:rPr>
                <w:rFonts w:ascii="Arial" w:hAnsi="Arial" w:eastAsia="Arial"/>
                <w:color w:val="000000"/>
                <w:spacing w:val="-4"/>
                <w:w w:val="100"/>
                <w:sz w:val="22"/>
                <w:vertAlign w:val="baseline"/>
                <w:lang w:val="en-US"/>
              </w:rPr>
              <w:t xml:space="preserve"> sediments disposed to "insert name" reception facility</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center"/>
          </w:tcPr>
          <w:p>
            <w:pPr>
              <w:tabs>
                <w:tab w:val="left" w:leader="hyphen" w:pos="2088"/>
                <w:tab w:val="left" w:leader="hyphen" w:pos="4104"/>
                <w:tab w:val="left" w:leader="hyphen" w:pos="5544"/>
              </w:tabs>
              <w:spacing w:before="0" w:after="57" w:line="246" w:lineRule="exact"/>
              <w:ind w:right="0" w:left="2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41" w:line="20" w:lineRule="exact"/>
      </w:pPr>
    </w:p>
    <w:p>
      <w:pPr>
        <w:spacing w:before="0" w:after="223" w:line="249" w:lineRule="exact"/>
        <w:ind w:right="0" w:left="72"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19: Ballast tank cleaning/flushing and disposal of sediments to aquatic</w:t>
        <w:br/>
      </w:r>
      <w:r>
        <w:rPr>
          <w:rFonts w:ascii="Arial" w:hAnsi="Arial" w:eastAsia="Arial"/>
          <w:b w:val="true"/>
          <w:color w:val="000000"/>
          <w:spacing w:val="0"/>
          <w:w w:val="100"/>
          <w:sz w:val="22"/>
          <w:vertAlign w:val="baseline"/>
          <w:lang w:val="en-US"/>
        </w:rPr>
        <w:t xml:space="preserve">environment (at sea)</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481"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8" w:lineRule="exact"/>
              <w:ind w:right="211"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8" w:line="230" w:lineRule="exact"/>
              <w:ind w:right="0" w:left="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523"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49" w:line="246"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49" w:line="246"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G</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49"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52" w:lineRule="exact"/>
              <w:ind w:right="18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1100 hrs (UTC) (hhmm SMT) at Lat xx xx.xx N / Long yyy yy.yy E</w:t>
            </w:r>
          </w:p>
        </w:tc>
      </w:tr>
      <w:tr>
        <w:trPr>
          <w:trHeight w:val="51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243"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46" w:lineRule="exact"/>
              <w:ind w:right="180"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1500 hrs (UTC) (hhmm SMT) at Lat xx xx.xx N / Long yyy yy.yy E</w:t>
            </w:r>
          </w:p>
        </w:tc>
      </w:tr>
      <w:tr>
        <w:trPr>
          <w:trHeight w:val="370"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center"/>
          </w:tcPr>
          <w:p>
            <w:pPr>
              <w:spacing w:before="0" w:after="99"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99" w:line="246" w:lineRule="exact"/>
              <w:ind w:right="0" w:left="15"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and 3S</w:t>
            </w:r>
          </w:p>
        </w:tc>
      </w:tr>
      <w:tr>
        <w:trPr>
          <w:trHeight w:val="77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507" w:line="246" w:lineRule="exact"/>
              <w:ind w:right="48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3" w:line="253" w:lineRule="exact"/>
              <w:ind w:right="18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of tank flushing including sediments discharged to sea at minimum distance of 350 nm and minimum depth of 2800 m</w:t>
            </w:r>
          </w:p>
        </w:tc>
      </w:tr>
      <w:tr>
        <w:trPr>
          <w:trHeight w:val="369"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tabs>
                <w:tab w:val="left" w:leader="hyphen" w:pos="2088"/>
                <w:tab w:val="left" w:leader="hyphen" w:pos="4104"/>
                <w:tab w:val="left" w:leader="hyphen" w:pos="5544"/>
              </w:tabs>
              <w:spacing w:before="0" w:after="109" w:line="246" w:lineRule="exact"/>
              <w:ind w:right="0" w:left="15"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37" w:line="20" w:lineRule="exact"/>
      </w:pPr>
    </w:p>
    <w:p>
      <w:pPr>
        <w:spacing w:before="2" w:after="1178" w:line="247" w:lineRule="exact"/>
        <w:ind w:right="0" w:left="72"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Notes for examples 18 and 19:</w:t>
      </w:r>
    </w:p>
    <w:p>
      <w:pPr>
        <w:spacing w:before="43" w:after="0" w:line="206" w:lineRule="exact"/>
        <w:ind w:right="360" w:left="72"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47">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48">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31" w:left="1318" w:header="720" w:footer="720"/>
          <w:titlePg w:val="false"/>
          <w:textDirection w:val="lrTb"/>
        </w:sectPr>
      </w:pPr>
    </w:p>
    <w:p>
      <w:pPr>
        <w:spacing w:before="20" w:after="10" w:line="249" w:lineRule="exact"/>
        <w:ind w:right="0" w:left="7632"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23</w:t>
      </w:r>
    </w:p>
    <w:p>
      <w:pPr>
        <w:tabs>
          <w:tab w:val="left" w:leader="none" w:pos="1800"/>
        </w:tabs>
        <w:spacing w:before="269" w:after="0" w:line="255" w:lineRule="exact"/>
        <w:ind w:right="216" w:left="1800" w:hanging="864"/>
        <w:jc w:val="left"/>
        <w:textAlignment w:val="baseline"/>
        <w:rPr>
          <w:rFonts w:ascii="Arial" w:hAnsi="Arial" w:eastAsia="Arial"/>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Sediment disposal receipt provided by shore/port reception facility or dry dock facility must be attached to the BWRB and must be available for inspections.</w:t>
      </w:r>
    </w:p>
    <w:p>
      <w:pPr>
        <w:tabs>
          <w:tab w:val="left" w:leader="none" w:pos="1800"/>
        </w:tabs>
        <w:spacing w:before="0" w:after="0" w:line="252" w:lineRule="exact"/>
        <w:ind w:right="216" w:left="1800" w:hanging="864"/>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	</w:t>
      </w:r>
      <w:r>
        <w:rPr>
          <w:rFonts w:ascii="Arial" w:hAnsi="Arial" w:eastAsia="Arial"/>
          <w:color w:val="000000"/>
          <w:spacing w:val="0"/>
          <w:w w:val="100"/>
          <w:sz w:val="22"/>
          <w:vertAlign w:val="baseline"/>
          <w:lang w:val="en-US"/>
        </w:rPr>
        <w:t xml:space="preserve">In case of flushing of a tank with treated water, operation to be recorded under code G items 1, 2, 3 and 5 with comments in 5 stating that treated water was used to flush the tank.</w:t>
      </w:r>
    </w:p>
    <w:p>
      <w:pPr>
        <w:spacing w:before="264" w:after="0" w:line="247" w:lineRule="exact"/>
        <w:ind w:right="0" w:left="72" w:firstLine="0"/>
        <w:jc w:val="left"/>
        <w:textAlignment w:val="baseline"/>
        <w:rPr>
          <w:rFonts w:ascii="Arial" w:hAnsi="Arial" w:eastAsia="Arial"/>
          <w:b w:val="true"/>
          <w:color w:val="000000"/>
          <w:spacing w:val="-4"/>
          <w:w w:val="100"/>
          <w:sz w:val="22"/>
          <w:vertAlign w:val="baseline"/>
          <w:lang w:val="en-US"/>
        </w:rPr>
      </w:pPr>
      <w:r>
        <w:rPr>
          <w:rFonts w:ascii="Arial" w:hAnsi="Arial" w:eastAsia="Arial"/>
          <w:b w:val="true"/>
          <w:color w:val="000000"/>
          <w:spacing w:val="-4"/>
          <w:w w:val="100"/>
          <w:sz w:val="22"/>
          <w:vertAlign w:val="baseline"/>
          <w:lang w:val="en-US"/>
        </w:rPr>
        <w:t xml:space="preserve">Code H</w:t>
      </w:r>
    </w:p>
    <w:p>
      <w:pPr>
        <w:tabs>
          <w:tab w:val="left" w:leader="none" w:pos="1008"/>
        </w:tabs>
        <w:spacing w:before="257" w:after="0" w:line="247" w:lineRule="exact"/>
        <w:ind w:right="0" w:left="72"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(H)	</w:t>
      </w:r>
      <w:r>
        <w:rPr>
          <w:rFonts w:ascii="Arial" w:hAnsi="Arial" w:eastAsia="Arial"/>
          <w:b w:val="true"/>
          <w:color w:val="000000"/>
          <w:spacing w:val="-1"/>
          <w:w w:val="100"/>
          <w:sz w:val="22"/>
          <w:vertAlign w:val="baseline"/>
          <w:lang w:val="en-US"/>
        </w:rPr>
        <w:t xml:space="preserve">Additional operational procedures and general remarks</w:t>
      </w:r>
    </w:p>
    <w:p>
      <w:pPr>
        <w:spacing w:before="262" w:after="223"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Example 20: Internal tank-to-tank ballast water transfers</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3" w:line="230" w:lineRule="exact"/>
              <w:ind w:right="0" w:left="34"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3"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3"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3" w:line="230" w:lineRule="exact"/>
              <w:ind w:right="0" w:left="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518"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54" w:line="255"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54" w:line="255" w:lineRule="exact"/>
              <w:ind w:right="283"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H</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54" w:lineRule="exact"/>
              <w:ind w:right="36" w:left="0"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of ballast water transferred from 1P and 1S to 2P and 2S</w:t>
            </w:r>
          </w:p>
        </w:tc>
      </w:tr>
      <w:tr>
        <w:trPr>
          <w:trHeight w:val="33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center"/>
          </w:tcPr>
          <w:p>
            <w:pPr>
              <w:tabs>
                <w:tab w:val="left" w:leader="hyphen" w:pos="2088"/>
                <w:tab w:val="left" w:leader="hyphen" w:pos="4104"/>
                <w:tab w:val="left" w:leader="hyphen" w:pos="5544"/>
              </w:tabs>
              <w:spacing w:before="0" w:after="62" w:line="255" w:lineRule="exact"/>
              <w:ind w:right="0" w:left="15"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491" w:line="20" w:lineRule="exact"/>
      </w:pPr>
    </w:p>
    <w:p>
      <w:pPr>
        <w:spacing w:before="2" w:after="185"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21: Sampling of ballast water during discharging</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7"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1" w:after="7"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0" w:left="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8"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38"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7" w:line="231"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Ballast water sample taken during discharge operation at the port of "UN/LOCODE" by PSC</w:t>
            </w:r>
          </w:p>
        </w:tc>
      </w:tr>
      <w:tr>
        <w:trPr>
          <w:trHeight w:val="484"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2" w:after="7"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89" w:line="20" w:lineRule="exact"/>
      </w:pPr>
    </w:p>
    <w:p>
      <w:pPr>
        <w:spacing w:before="0" w:after="185" w:line="252"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22: Use of ballast water tank for non-ballast water purpose:</w:t>
        <w:br/>
      </w:r>
      <w:r>
        <w:rPr>
          <w:rFonts w:ascii="Arial" w:hAnsi="Arial" w:eastAsia="Arial"/>
          <w:b w:val="true"/>
          <w:color w:val="000000"/>
          <w:spacing w:val="0"/>
          <w:w w:val="100"/>
          <w:sz w:val="22"/>
          <w:vertAlign w:val="baseline"/>
          <w:lang w:val="en-US"/>
        </w:rPr>
        <w:t xml:space="preserve">taking out of operation</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8"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8"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8"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70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454"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454"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27"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Aft peak ballast tank emptied and isolated from the ballast water pipe system for use of non-ballast purpose in accordance with BWMP. Valve # 123 sealed.</w:t>
            </w:r>
          </w:p>
        </w:tc>
      </w:tr>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7" w:after="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93" w:line="20" w:lineRule="exact"/>
      </w:pPr>
    </w:p>
    <w:p>
      <w:pPr>
        <w:spacing w:before="0" w:after="170" w:line="252"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23: Use of ballast water tank for non ballast water purpose:</w:t>
        <w:br/>
      </w:r>
      <w:r>
        <w:rPr>
          <w:rFonts w:ascii="Arial" w:hAnsi="Arial" w:eastAsia="Arial"/>
          <w:b w:val="true"/>
          <w:color w:val="000000"/>
          <w:spacing w:val="0"/>
          <w:w w:val="100"/>
          <w:sz w:val="22"/>
          <w:vertAlign w:val="baseline"/>
          <w:lang w:val="en-US"/>
        </w:rPr>
        <w:t xml:space="preserve">taking into operation</w:t>
      </w:r>
    </w:p>
    <w:tbl>
      <w:tblPr>
        <w:jc w:val="left"/>
        <w:tblInd w:w="98"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3" w:line="230"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6"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30"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0" w:line="223"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3" w:line="230"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70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454"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454"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27" w:lineRule="exact"/>
              <w:ind w:right="0"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Aft Peak ballast tank cleaned / flushed and reconnected to ballast water system pipeline in accordance with BWMP. Valve # 123 unsealed</w:t>
            </w:r>
          </w:p>
        </w:tc>
      </w:tr>
      <w:tr>
        <w:trPr>
          <w:trHeight w:val="486"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8" w:after="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661" w:line="20" w:lineRule="exact"/>
      </w:pPr>
    </w:p>
    <w:p>
      <w:pPr>
        <w:spacing w:before="43" w:after="0" w:line="206" w:lineRule="exact"/>
        <w:ind w:right="288" w:left="72"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49">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50">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40" w:right="1231" w:left="1318" w:header="720" w:footer="720"/>
          <w:titlePg w:val="false"/>
          <w:textDirection w:val="lrTb"/>
        </w:sectPr>
      </w:pPr>
    </w:p>
    <w:p>
      <w:pPr>
        <w:spacing w:before="11" w:after="9" w:line="254"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24</w:t>
      </w:r>
    </w:p>
    <w:p>
      <w:pPr>
        <w:spacing w:before="285" w:after="170" w:line="247"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Example 24: Reporting to flag or port State of a failure of the BWMS</w:t>
      </w:r>
    </w:p>
    <w:tbl>
      <w:tblPr>
        <w:jc w:val="left"/>
        <w:tblInd w:w="29"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3" w:line="228"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4"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28"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2" w:after="0" w:line="221"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3" w:line="228" w:lineRule="exact"/>
              <w:ind w:right="0" w:left="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3"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23"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0" w:line="226" w:lineRule="exact"/>
              <w:ind w:right="288"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BWMS failure at hhmm (UTC) (hhmm SMT) on dd-MMM-yyyy informed flag State</w:t>
            </w:r>
          </w:p>
        </w:tc>
      </w:tr>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8" w:after="7"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94" w:line="20" w:lineRule="exact"/>
      </w:pPr>
    </w:p>
    <w:p>
      <w:pPr>
        <w:spacing w:before="2"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 for example 24:</w:t>
      </w:r>
    </w:p>
    <w:p>
      <w:pPr>
        <w:tabs>
          <w:tab w:val="left" w:leader="none" w:pos="1728"/>
        </w:tabs>
        <w:spacing w:before="202" w:after="0" w:line="254" w:lineRule="exact"/>
        <w:ind w:right="936"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BWMS failures are recorded under code F. In case of reporting to flag or port State, above entry to be recorded and, if operations subsequently carried out as per contingency plan or as per advice from port/flag State, same to be recorded under applicable code/item.</w:t>
      </w:r>
    </w:p>
    <w:p>
      <w:pPr>
        <w:spacing w:before="215" w:after="17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25: Entry pertaining to an earlier missed operational entry</w:t>
      </w:r>
    </w:p>
    <w:tbl>
      <w:tblPr>
        <w:jc w:val="left"/>
        <w:tblInd w:w="29" w:type="dxa"/>
        <w:tblLayout w:type="fixed"/>
        <w:tblCellMar>
          <w:left w:w="0" w:type="dxa"/>
          <w:right w:w="0" w:type="dxa"/>
        </w:tblCellMar>
      </w:tblPr>
      <w:tblGrid>
        <w:gridCol w:w="1450"/>
        <w:gridCol w:w="902"/>
        <w:gridCol w:w="1070"/>
        <w:gridCol w:w="6586"/>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3" w:line="228" w:lineRule="exact"/>
              <w:ind w:right="85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24"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28"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2" w:after="0" w:line="221"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6586" w:type="dxa"/>
            <w:tcBorders>
              <w:top w:val="single" w:sz="7" w:color="000000"/>
              <w:left w:val="single" w:sz="7" w:color="000000"/>
              <w:bottom w:val="single" w:sz="7" w:color="000000"/>
              <w:right w:val="single" w:sz="7" w:color="000000"/>
            </w:tcBorders>
            <w:textDirection w:val="lrTb"/>
            <w:vAlign w:val="top"/>
          </w:tcPr>
          <w:p>
            <w:pPr>
              <w:spacing w:before="0" w:after="223" w:line="228" w:lineRule="exact"/>
              <w:ind w:right="0" w:left="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27" w:lineRule="exact"/>
              <w:ind w:right="0" w:left="432" w:hanging="288"/>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xx-MON-yyyy (Date 1)</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224"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6" w:type="dxa"/>
            <w:tcBorders>
              <w:top w:val="single" w:sz="7" w:color="000000"/>
              <w:left w:val="single" w:sz="7" w:color="000000"/>
              <w:bottom w:val="single" w:sz="7" w:color="000000"/>
              <w:right w:val="single" w:sz="7" w:color="000000"/>
            </w:tcBorders>
            <w:textDirection w:val="lrTb"/>
            <w:vAlign w:val="top"/>
          </w:tcPr>
          <w:p>
            <w:pPr>
              <w:spacing w:before="0" w:after="224"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Entry pertaining to an earlier missed operational entry</w:t>
            </w:r>
          </w:p>
        </w:tc>
      </w:tr>
      <w:tr>
        <w:trPr>
          <w:trHeight w:val="322"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6" w:type="dxa"/>
            <w:tcBorders>
              <w:top w:val="single" w:sz="7" w:color="000000"/>
              <w:left w:val="single" w:sz="7" w:color="000000"/>
              <w:bottom w:val="single" w:sz="7" w:color="000000"/>
              <w:right w:val="single" w:sz="7" w:color="000000"/>
            </w:tcBorders>
            <w:textDirection w:val="lrTb"/>
            <w:vAlign w:val="center"/>
          </w:tcPr>
          <w:p>
            <w:pPr>
              <w:tabs>
                <w:tab w:val="left" w:leader="hyphen" w:pos="1872"/>
                <w:tab w:val="left" w:leader="hyphen" w:pos="3744"/>
                <w:tab w:val="left" w:leader="hyphen" w:pos="5040"/>
              </w:tabs>
              <w:spacing w:before="0" w:after="80"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r>
        <w:trPr>
          <w:trHeight w:val="47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3" w:line="230" w:lineRule="exact"/>
              <w:ind w:right="0" w:left="432" w:hanging="288"/>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xx-MON-yyyy (Date 2)</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6" w:type="dxa"/>
            <w:tcBorders>
              <w:top w:val="single" w:sz="7" w:color="000000"/>
              <w:left w:val="single" w:sz="7" w:color="000000"/>
              <w:bottom w:val="single" w:sz="7" w:color="000000"/>
              <w:right w:val="single" w:sz="7" w:color="000000"/>
            </w:tcBorders>
            <w:textDirection w:val="lrTb"/>
            <w:vAlign w:val="top"/>
          </w:tcPr>
          <w:p>
            <w:pPr>
              <w:spacing w:before="0" w:after="233"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(record the correct entry here)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6" w:type="dxa"/>
            <w:tcBorders>
              <w:top w:val="single" w:sz="7" w:color="000000"/>
              <w:left w:val="single" w:sz="7" w:color="000000"/>
              <w:bottom w:val="single" w:sz="7" w:color="000000"/>
              <w:right w:val="single" w:sz="7" w:color="000000"/>
            </w:tcBorders>
            <w:textDirection w:val="lrTb"/>
            <w:vAlign w:val="center"/>
          </w:tcPr>
          <w:p>
            <w:pPr>
              <w:tabs>
                <w:tab w:val="left" w:leader="hyphen" w:pos="1872"/>
                <w:tab w:val="left" w:leader="hyphen" w:pos="3744"/>
                <w:tab w:val="left" w:leader="hyphen" w:pos="5040"/>
              </w:tabs>
              <w:spacing w:before="0" w:after="89"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237" w:line="20" w:lineRule="exact"/>
      </w:pPr>
    </w:p>
    <w:p>
      <w:pPr>
        <w:spacing w:before="2"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 for example 25:</w:t>
      </w:r>
    </w:p>
    <w:p>
      <w:pPr>
        <w:tabs>
          <w:tab w:val="left" w:leader="none" w:pos="1728"/>
        </w:tabs>
        <w:spacing w:before="206" w:after="0" w:line="254" w:lineRule="exact"/>
        <w:ind w:right="936" w:left="1728" w:hanging="864"/>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	</w:t>
      </w:r>
      <w:r>
        <w:rPr>
          <w:rFonts w:ascii="Arial" w:hAnsi="Arial" w:eastAsia="Arial"/>
          <w:color w:val="000000"/>
          <w:spacing w:val="0"/>
          <w:w w:val="100"/>
          <w:sz w:val="22"/>
          <w:vertAlign w:val="baseline"/>
          <w:lang w:val="en-US"/>
        </w:rPr>
        <w:t xml:space="preserve">This entry is to be followed by the entry pertaining to the missed operation. The date 1 to be entered corresponding to the original date of operation and subsequent entry date 2 to be the current date.</w:t>
      </w:r>
    </w:p>
    <w:p>
      <w:pPr>
        <w:spacing w:before="210"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26: Ship unable to perform ballast water exchange owing to safety reasons,</w:t>
      </w:r>
    </w:p>
    <w:p>
      <w:pPr>
        <w:spacing w:before="8" w:after="247"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e.g. bad weather</w:t>
      </w:r>
    </w:p>
    <w:tbl>
      <w:tblPr>
        <w:jc w:val="left"/>
        <w:tblInd w:w="29" w:type="dxa"/>
        <w:tblLayout w:type="fixed"/>
        <w:tblCellMar>
          <w:left w:w="0" w:type="dxa"/>
          <w:right w:w="0" w:type="dxa"/>
        </w:tblCellMar>
      </w:tblPr>
      <w:tblGrid>
        <w:gridCol w:w="1450"/>
        <w:gridCol w:w="902"/>
        <w:gridCol w:w="1070"/>
        <w:gridCol w:w="5770"/>
      </w:tblGrid>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228" w:line="228" w:lineRule="exact"/>
              <w:ind w:right="86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3" w:line="228"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28"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3" w:line="225"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8" w:line="228" w:lineRule="exact"/>
              <w:ind w:right="0" w:left="2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331" w:hRule="exact"/>
        </w:trPr>
        <w:tc>
          <w:tcPr>
            <w:tcW w:w="1450" w:type="dxa"/>
            <w:tcBorders>
              <w:top w:val="single" w:sz="7" w:color="000000"/>
              <w:left w:val="single" w:sz="7" w:color="000000"/>
              <w:bottom w:val="single" w:sz="7" w:color="000000"/>
              <w:right w:val="single" w:sz="7" w:color="000000"/>
            </w:tcBorders>
            <w:textDirection w:val="lrTb"/>
            <w:vAlign w:val="center"/>
          </w:tcPr>
          <w:p>
            <w:pPr>
              <w:spacing w:before="0" w:after="89" w:line="225" w:lineRule="exact"/>
              <w:ind w:right="14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2" w:type="dxa"/>
            <w:tcBorders>
              <w:top w:val="single" w:sz="7" w:color="000000"/>
              <w:left w:val="single" w:sz="7" w:color="000000"/>
              <w:bottom w:val="single" w:sz="7" w:color="000000"/>
              <w:right w:val="single" w:sz="7" w:color="000000"/>
            </w:tcBorders>
            <w:textDirection w:val="lrTb"/>
            <w:vAlign w:val="center"/>
          </w:tcPr>
          <w:p>
            <w:pPr>
              <w:spacing w:before="0" w:after="89" w:line="225" w:lineRule="exact"/>
              <w:ind w:right="283"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H</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center"/>
          </w:tcPr>
          <w:p>
            <w:pPr>
              <w:tabs>
                <w:tab w:val="left" w:leader="dot" w:pos="3816"/>
              </w:tabs>
              <w:spacing w:before="0" w:after="89"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Ship unable carry out BWE owing to 	</w:t>
            </w:r>
            <w:r>
              <w:rPr>
                <w:rFonts w:ascii="Arial" w:hAnsi="Arial" w:eastAsia="Arial"/>
                <w:color w:val="000000"/>
                <w:spacing w:val="0"/>
                <w:w w:val="100"/>
                <w:sz w:val="20"/>
                <w:vertAlign w:val="baseline"/>
                <w:lang w:val="en-US"/>
              </w:rPr>
              <w:t xml:space="preserve"> (state reason)</w:t>
            </w:r>
          </w:p>
        </w:tc>
      </w:tr>
      <w:tr>
        <w:trPr>
          <w:trHeight w:val="326"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75"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Port of call (Name port / country) informed</w:t>
            </w:r>
          </w:p>
        </w:tc>
      </w:tr>
      <w:tr>
        <w:trPr>
          <w:trHeight w:val="485" w:hRule="exact"/>
        </w:trPr>
        <w:tc>
          <w:tcPr>
            <w:tcW w:w="145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2"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7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8" w:after="2"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70" w:line="20" w:lineRule="exact"/>
      </w:pPr>
    </w:p>
    <w:p>
      <w:pPr>
        <w:spacing w:before="2" w:after="0" w:line="247" w:lineRule="exact"/>
        <w:ind w:right="0" w:left="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Note for example 26:</w:t>
      </w:r>
    </w:p>
    <w:p>
      <w:pPr>
        <w:tabs>
          <w:tab w:val="left" w:leader="none" w:pos="1728"/>
        </w:tabs>
        <w:spacing w:before="207" w:after="1813" w:line="254" w:lineRule="exact"/>
        <w:ind w:right="936" w:left="1728" w:hanging="864"/>
        <w:jc w:val="both"/>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.1	</w:t>
      </w:r>
      <w:r>
        <w:rPr>
          <w:rFonts w:ascii="Arial" w:hAnsi="Arial" w:eastAsia="Arial"/>
          <w:color w:val="000000"/>
          <w:spacing w:val="-3"/>
          <w:w w:val="100"/>
          <w:sz w:val="22"/>
          <w:vertAlign w:val="baseline"/>
          <w:lang w:val="en-US"/>
        </w:rPr>
        <w:t xml:space="preserve">This entry is to be made for safety (bad weather) or operational related issues (e.g. ship's route does not pass through areas where distance from nearest land is always more than 50 nm and / or 200 m depth or a designated BWE area).</w:t>
      </w:r>
    </w:p>
    <w:p>
      <w:pPr>
        <w:spacing w:before="43" w:after="0" w:line="206" w:lineRule="exact"/>
        <w:ind w:right="1152" w:left="0"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51">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52">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40" w:right="442" w:left="1387" w:header="720" w:footer="720"/>
          <w:titlePg w:val="false"/>
          <w:textDirection w:val="lrTb"/>
        </w:sectPr>
      </w:pPr>
    </w:p>
    <w:p>
      <w:pPr>
        <w:spacing w:before="2" w:after="8" w:line="249" w:lineRule="exact"/>
        <w:ind w:right="0" w:left="7632" w:hanging="576"/>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25</w:t>
      </w:r>
    </w:p>
    <w:p>
      <w:pPr>
        <w:spacing w:before="95" w:after="151" w:line="437" w:lineRule="exact"/>
        <w:ind w:right="216" w:left="144" w:firstLine="0"/>
        <w:jc w:val="both"/>
        <w:textAlignment w:val="baseline"/>
        <w:rPr>
          <w:rFonts w:ascii="Arial" w:hAnsi="Arial" w:eastAsia="Arial"/>
          <w:b w:val="true"/>
          <w:color w:val="000000"/>
          <w:spacing w:val="-1"/>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Example 27 : Scenarios for making sequential entries in the ballast water record book Scenario 1: Uptake and discharge of ballast water for a ship subject to regulation D-2</w:t>
      </w:r>
    </w:p>
    <w:tbl>
      <w:tblPr>
        <w:jc w:val="left"/>
        <w:tblInd w:w="98" w:type="dxa"/>
        <w:tblLayout w:type="fixed"/>
        <w:tblCellMar>
          <w:left w:w="0" w:type="dxa"/>
          <w:right w:w="0" w:type="dxa"/>
        </w:tblCellMar>
      </w:tblPr>
      <w:tblGrid>
        <w:gridCol w:w="1474"/>
        <w:gridCol w:w="907"/>
        <w:gridCol w:w="1041"/>
        <w:gridCol w:w="5770"/>
      </w:tblGrid>
      <w:tr>
        <w:trPr>
          <w:trHeight w:val="528"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247" w:line="247" w:lineRule="exact"/>
              <w:ind w:right="0" w:left="34"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50" w:lineRule="exact"/>
              <w:ind w:right="0" w:left="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Code (letter)</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7" w:lineRule="exact"/>
              <w:ind w:right="451" w:left="0" w:firstLine="0"/>
              <w:jc w:val="righ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Item</w:t>
            </w:r>
          </w:p>
          <w:p>
            <w:pPr>
              <w:spacing w:before="7" w:after="0" w:line="240"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47" w:line="247" w:lineRule="exact"/>
              <w:ind w:right="0" w:left="1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Record of operations/signature of officer in charge</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70" w:line="247" w:lineRule="exact"/>
              <w:ind w:right="0" w:left="3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01-JAN-2023</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70" w:line="247" w:lineRule="exact"/>
              <w:ind w:right="316"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70"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59"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(UTC)(hhmm SMT) at BE ANR</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0"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9"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 at BE ANR</w:t>
            </w:r>
          </w:p>
        </w:tc>
      </w:tr>
      <w:tr>
        <w:trPr>
          <w:trHeight w:val="45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0"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0"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45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9"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3"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Uptake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7200 m</w:t>
            </w:r>
            <w:r>
              <w:rPr>
                <w:rFonts w:ascii="Arial" w:hAnsi="Arial" w:eastAsia="Arial"/>
                <w:color w:val="000000"/>
                <w:spacing w:val="0"/>
                <w:w w:val="100"/>
                <w:sz w:val="14"/>
                <w:vertAlign w:val="baseline"/>
                <w:lang w:val="en-US"/>
              </w:rPr>
              <w:t xml:space="preserve">3</w:t>
            </w:r>
          </w:p>
        </w:tc>
      </w:tr>
      <w:tr>
        <w:trPr>
          <w:trHeight w:val="369"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88"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88"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Ballasting as per BWMP for D-2 compliance</w:t>
            </w:r>
          </w:p>
        </w:tc>
      </w:tr>
      <w:tr>
        <w:trPr>
          <w:trHeight w:val="370"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94" w:line="247" w:lineRule="exact"/>
              <w:ind w:right="451" w:left="0"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center"/>
          </w:tcPr>
          <w:p>
            <w:pPr>
              <w:spacing w:before="0" w:after="94"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BWMS</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center"/>
          </w:tcPr>
          <w:p>
            <w:pPr>
              <w:tabs>
                <w:tab w:val="left" w:leader="hyphen" w:pos="2088"/>
                <w:tab w:val="left" w:leader="hyphen" w:pos="4104"/>
                <w:tab w:val="left" w:leader="hyphen" w:pos="5544"/>
              </w:tabs>
              <w:spacing w:before="192" w:after="12"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163" w:line="20" w:lineRule="exact"/>
      </w:pPr>
    </w:p>
    <w:tbl>
      <w:tblPr>
        <w:jc w:val="left"/>
        <w:tblInd w:w="98" w:type="dxa"/>
        <w:tblLayout w:type="fixed"/>
        <w:tblCellMar>
          <w:left w:w="0" w:type="dxa"/>
          <w:right w:w="0" w:type="dxa"/>
        </w:tblCellMar>
      </w:tblPr>
      <w:tblGrid>
        <w:gridCol w:w="1474"/>
        <w:gridCol w:w="907"/>
        <w:gridCol w:w="1041"/>
        <w:gridCol w:w="5770"/>
      </w:tblGrid>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71"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07-JAN-2023</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71"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71"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0"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Start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09:00 hrs (UTC) (hhmm SMT) at FR LEH</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75"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4" w:line="263"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Completion </w:t>
            </w:r>
            <w:r>
              <w:rPr>
                <w:rFonts w:ascii="Arial" w:hAnsi="Arial" w:eastAsia="Arial"/>
                <w:color w:val="000000"/>
                <w:spacing w:val="0"/>
                <w:w w:val="100"/>
                <w:sz w:val="25"/>
                <w:vertAlign w:val="baseline"/>
                <w:lang w:val="en-US"/>
              </w:rPr>
              <w:t xml:space="preserve">– </w:t>
            </w:r>
            <w:r>
              <w:rPr>
                <w:rFonts w:ascii="Arial" w:hAnsi="Arial" w:eastAsia="Arial"/>
                <w:color w:val="000000"/>
                <w:spacing w:val="0"/>
                <w:w w:val="100"/>
                <w:sz w:val="22"/>
                <w:vertAlign w:val="baseline"/>
                <w:lang w:val="en-US"/>
              </w:rPr>
              <w:t xml:space="preserve">1800 hrs (UTC) (hhmm SMT) at FR LEH</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66"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66"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3P, 3S, 4P and 4S</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75"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79"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Discharged 6800 m</w:t>
            </w:r>
            <w:r>
              <w:rPr>
                <w:rFonts w:ascii="Arial" w:hAnsi="Arial" w:eastAsia="Arial"/>
                <w:color w:val="000000"/>
                <w:spacing w:val="0"/>
                <w:w w:val="100"/>
                <w:sz w:val="22"/>
                <w:vertAlign w:val="superscript"/>
                <w:lang w:val="en-US"/>
              </w:rPr>
              <w:t xml:space="preserve">3</w:t>
            </w:r>
            <w:r>
              <w:rPr>
                <w:rFonts w:ascii="Arial" w:hAnsi="Arial" w:eastAsia="Arial"/>
                <w:color w:val="000000"/>
                <w:spacing w:val="0"/>
                <w:w w:val="100"/>
                <w:sz w:val="22"/>
                <w:vertAlign w:val="baseline"/>
                <w:lang w:val="en-US"/>
              </w:rPr>
              <w:t xml:space="preserve">. Final quantity retained: 400 m</w:t>
            </w:r>
            <w:r>
              <w:rPr>
                <w:rFonts w:ascii="Arial" w:hAnsi="Arial" w:eastAsia="Arial"/>
                <w:color w:val="000000"/>
                <w:spacing w:val="0"/>
                <w:w w:val="100"/>
                <w:sz w:val="14"/>
                <w:vertAlign w:val="baseline"/>
                <w:lang w:val="en-US"/>
              </w:rPr>
              <w:t xml:space="preserve">3</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0"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0"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Yes. Deballasting as per BWMP for D-2 compliance</w:t>
            </w:r>
          </w:p>
        </w:tc>
      </w:tr>
      <w:tr>
        <w:trPr>
          <w:trHeight w:val="43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71" w:line="247" w:lineRule="exact"/>
              <w:ind w:right="0" w:left="0" w:firstLine="0"/>
              <w:jc w:val="center"/>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71"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Approved BWMS</w:t>
            </w:r>
          </w:p>
        </w:tc>
      </w:tr>
      <w:tr>
        <w:trPr>
          <w:trHeight w:val="533"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2088"/>
                <w:tab w:val="left" w:leader="hyphen" w:pos="4104"/>
                <w:tab w:val="left" w:leader="hyphen" w:pos="5544"/>
              </w:tabs>
              <w:spacing w:before="273" w:after="8" w:line="247" w:lineRule="exact"/>
              <w:ind w:right="0" w:left="1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Signed	</w:t>
            </w:r>
            <w:r>
              <w:rPr>
                <w:rFonts w:ascii="Arial" w:hAnsi="Arial" w:eastAsia="Arial"/>
                <w:color w:val="000000"/>
                <w:spacing w:val="0"/>
                <w:w w:val="100"/>
                <w:sz w:val="22"/>
                <w:vertAlign w:val="baseline"/>
                <w:lang w:val="en-US"/>
              </w:rPr>
              <w:t xml:space="preserve">Name	</w:t>
            </w:r>
            <w:r>
              <w:rPr>
                <w:rFonts w:ascii="Arial" w:hAnsi="Arial" w:eastAsia="Arial"/>
                <w:color w:val="000000"/>
                <w:spacing w:val="0"/>
                <w:w w:val="100"/>
                <w:sz w:val="22"/>
                <w:vertAlign w:val="baseline"/>
                <w:lang w:val="en-US"/>
              </w:rPr>
              <w:t xml:space="preserve">Rank	</w:t>
            </w:r>
            <w:r>
              <w:rPr>
                <w:rFonts w:ascii="Arial" w:hAnsi="Arial" w:eastAsia="Arial"/>
                <w:color w:val="000000"/>
                <w:spacing w:val="0"/>
                <w:w w:val="100"/>
                <w:sz w:val="22"/>
                <w:vertAlign w:val="baseline"/>
                <w:lang w:val="en-US"/>
              </w:rPr>
              <w:t xml:space="preserve">
</w:t>
            </w:r>
          </w:p>
        </w:tc>
      </w:tr>
    </w:tbl>
    <w:p>
      <w:pPr>
        <w:spacing w:before="0" w:after="237" w:line="20" w:lineRule="exact"/>
      </w:pPr>
    </w:p>
    <w:p>
      <w:pPr>
        <w:spacing w:before="0" w:after="156" w:line="251"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Scenario 2: Uptake, exchange and discharge of ballast water for a ship</w:t>
        <w:br/>
      </w:r>
      <w:r>
        <w:rPr>
          <w:rFonts w:ascii="Arial" w:hAnsi="Arial" w:eastAsia="Arial"/>
          <w:b w:val="true"/>
          <w:color w:val="000000"/>
          <w:spacing w:val="0"/>
          <w:w w:val="100"/>
          <w:sz w:val="22"/>
          <w:vertAlign w:val="baseline"/>
          <w:lang w:val="en-US"/>
        </w:rPr>
        <w:t xml:space="preserve">subject to regulation D-1</w:t>
      </w:r>
    </w:p>
    <w:tbl>
      <w:tblPr>
        <w:jc w:val="left"/>
        <w:tblInd w:w="98" w:type="dxa"/>
        <w:tblLayout w:type="fixed"/>
        <w:tblCellMar>
          <w:left w:w="0" w:type="dxa"/>
          <w:right w:w="0" w:type="dxa"/>
        </w:tblCellMar>
      </w:tblPr>
      <w:tblGrid>
        <w:gridCol w:w="1474"/>
        <w:gridCol w:w="907"/>
        <w:gridCol w:w="1041"/>
        <w:gridCol w:w="5770"/>
      </w:tblGrid>
      <w:tr>
        <w:trPr>
          <w:trHeight w:val="48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233" w:line="231" w:lineRule="exact"/>
              <w:ind w:right="874"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Date</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2" w:line="231"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Code (letter)</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31" w:lineRule="exact"/>
              <w:ind w:right="452"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Item</w:t>
            </w:r>
          </w:p>
          <w:p>
            <w:pPr>
              <w:spacing w:before="0" w:after="2" w:line="231" w:lineRule="exact"/>
              <w:ind w:right="182" w:left="0" w:firstLine="0"/>
              <w:jc w:val="right"/>
              <w:textAlignment w:val="baseline"/>
              <w:rPr>
                <w:rFonts w:ascii="Arial" w:hAnsi="Arial" w:eastAsia="Arial"/>
                <w:b w:val="true"/>
                <w:color w:val="000000"/>
                <w:spacing w:val="0"/>
                <w:w w:val="95"/>
                <w:sz w:val="20"/>
                <w:vertAlign w:val="baseline"/>
                <w:lang w:val="en-US"/>
              </w:rPr>
            </w:pPr>
            <w:r>
              <w:rPr>
                <w:rFonts w:ascii="Arial" w:hAnsi="Arial" w:eastAsia="Arial"/>
                <w:b w:val="true"/>
                <w:color w:val="000000"/>
                <w:spacing w:val="0"/>
                <w:w w:val="95"/>
                <w:sz w:val="20"/>
                <w:vertAlign w:val="baseline"/>
                <w:lang w:val="en-US"/>
              </w:rPr>
              <w:t xml:space="preserve">(number)</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33" w:line="231" w:lineRule="exact"/>
              <w:ind w:right="0" w:left="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Record of operations/signature of officer in charge</w:t>
            </w:r>
          </w:p>
        </w:tc>
      </w:tr>
      <w:tr>
        <w:trPr>
          <w:trHeight w:val="44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205" w:line="225" w:lineRule="exact"/>
              <w:ind w:right="154"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01-JAN-2023</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205"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05" w:line="225" w:lineRule="exact"/>
              <w:ind w:right="45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01"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0900 hrs (UTC) (hhmm SMT) at BE ANR</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9" w:line="225" w:lineRule="exact"/>
              <w:ind w:right="45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5"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1800 hrs (UTC) (hhmm SMT) at BE ANR</w:t>
            </w:r>
          </w:p>
        </w:tc>
      </w:tr>
      <w:tr>
        <w:trPr>
          <w:trHeight w:val="45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09" w:line="225" w:lineRule="exact"/>
              <w:ind w:right="45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09"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3S, 4P and 4S</w:t>
            </w:r>
          </w:p>
        </w:tc>
      </w:tr>
      <w:tr>
        <w:trPr>
          <w:trHeight w:val="460"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19" w:line="225" w:lineRule="exact"/>
              <w:ind w:right="45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2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 6800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7200 m</w:t>
            </w:r>
            <w:r>
              <w:rPr>
                <w:rFonts w:ascii="Arial" w:hAnsi="Arial" w:eastAsia="Arial"/>
                <w:color w:val="000000"/>
                <w:spacing w:val="0"/>
                <w:w w:val="100"/>
                <w:sz w:val="13"/>
                <w:vertAlign w:val="baseline"/>
                <w:lang w:val="en-US"/>
              </w:rPr>
              <w:t xml:space="preserve">3</w:t>
            </w:r>
          </w:p>
        </w:tc>
      </w:tr>
      <w:tr>
        <w:trPr>
          <w:trHeight w:val="36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23" w:line="225" w:lineRule="exact"/>
              <w:ind w:right="45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2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Ballasting as per BWMP for D-1 compliance</w:t>
            </w:r>
          </w:p>
        </w:tc>
      </w:tr>
      <w:tr>
        <w:trPr>
          <w:trHeight w:val="370"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27" w:line="225" w:lineRule="exact"/>
              <w:ind w:right="45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2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None</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top"/>
          </w:tcPr>
          <w:p>
            <w:pPr>
              <w:tabs>
                <w:tab w:val="left" w:leader="hyphen" w:pos="1872"/>
                <w:tab w:val="left" w:leader="hyphen" w:pos="3744"/>
                <w:tab w:val="left" w:leader="hyphen" w:pos="5040"/>
              </w:tabs>
              <w:spacing w:before="213" w:after="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661" w:line="20" w:lineRule="exact"/>
      </w:pPr>
    </w:p>
    <w:p>
      <w:pPr>
        <w:spacing w:before="43" w:after="0" w:line="206" w:lineRule="exact"/>
        <w:ind w:right="288" w:left="72"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53">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54">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31" w:left="1318" w:header="720" w:footer="720"/>
          <w:titlePg w:val="false"/>
          <w:textDirection w:val="lrTb"/>
        </w:sectPr>
      </w:pPr>
    </w:p>
    <w:p>
      <w:pPr>
        <w:spacing w:before="0" w:after="11" w:line="248"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26</w:t>
      </w:r>
    </w:p>
    <w:p>
      <w:pPr>
        <w:spacing w:before="486" w:after="0" w:line="20" w:lineRule="exact"/>
      </w:pPr>
      <w:r>
        <w:pict>
          <v:line strokeweight="0.95pt" strokecolor="#000000" from="69.35pt,69.1pt" to="526.15pt,69.1pt" style="position:absolute;mso-position-horizontal-relative:page;mso-position-vertical-relative:page;">
            <v:stroke dashstyle="solid"/>
          </v:line>
        </w:pict>
      </w:r>
    </w:p>
    <w:tbl>
      <w:tblPr>
        <w:jc w:val="left"/>
        <w:tblInd w:w="98" w:type="dxa"/>
        <w:tblLayout w:type="fixed"/>
        <w:tblCellMar>
          <w:left w:w="0" w:type="dxa"/>
          <w:right w:w="0" w:type="dxa"/>
        </w:tblCellMar>
      </w:tblPr>
      <w:tblGrid>
        <w:gridCol w:w="1474"/>
        <w:gridCol w:w="907"/>
        <w:gridCol w:w="1041"/>
        <w:gridCol w:w="5770"/>
      </w:tblGrid>
      <w:tr>
        <w:trPr>
          <w:trHeight w:val="44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03-JAN-2023</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5"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1"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0900 hrs (UTC) (hhmm SMT) at Lat / Long</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9"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5"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w:t>
            </w:r>
            <w:r>
              <w:rPr>
                <w:rFonts w:ascii="Arial" w:hAnsi="Arial" w:eastAsia="Arial"/>
                <w:color w:val="000000"/>
                <w:spacing w:val="0"/>
                <w:w w:val="100"/>
                <w:sz w:val="20"/>
                <w:vertAlign w:val="baseline"/>
                <w:lang w:val="en-US"/>
              </w:rPr>
              <w:t xml:space="preserve">1800 hr (UTC) (hhmm SMT) at Lat / Long</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89"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9"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Minimum distance 840 nm and minimum depth 6500 metres</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5"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Sequential method as approved in the BWMP</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9"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9"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3S, 4P and 4S</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4"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Exchanged 7200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7200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20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1.7</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200"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None</w:t>
            </w:r>
          </w:p>
        </w:tc>
      </w:tr>
      <w:tr>
        <w:trPr>
          <w:trHeight w:val="48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2" w:after="1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86" w:line="20" w:lineRule="exact"/>
      </w:pPr>
    </w:p>
    <w:tbl>
      <w:tblPr>
        <w:jc w:val="left"/>
        <w:tblInd w:w="98" w:type="dxa"/>
        <w:tblLayout w:type="fixed"/>
        <w:tblCellMar>
          <w:left w:w="0" w:type="dxa"/>
          <w:right w:w="0" w:type="dxa"/>
        </w:tblCellMar>
      </w:tblPr>
      <w:tblGrid>
        <w:gridCol w:w="1474"/>
        <w:gridCol w:w="907"/>
        <w:gridCol w:w="1041"/>
        <w:gridCol w:w="5770"/>
      </w:tblGrid>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07-JAN-2023</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6"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09:00 hrs (UTC) (hhmm SMT) at FR LEH</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1"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1800 hrs (UTC) (hhmm SMT) at FR LEH</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9"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9"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3S, 4P and 4S</w:t>
            </w:r>
          </w:p>
        </w:tc>
      </w:tr>
      <w:tr>
        <w:trPr>
          <w:trHeight w:val="437"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9"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2"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Discharged 6800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400 m</w:t>
            </w:r>
            <w:r>
              <w:rPr>
                <w:rFonts w:ascii="Arial" w:hAnsi="Arial" w:eastAsia="Arial"/>
                <w:color w:val="000000"/>
                <w:spacing w:val="0"/>
                <w:w w:val="100"/>
                <w:sz w:val="13"/>
                <w:vertAlign w:val="baseline"/>
                <w:lang w:val="en-US"/>
              </w:rPr>
              <w:t xml:space="preserve">3</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Deballasting as per BWMP for D-1 compliance</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770"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None</w:t>
            </w:r>
          </w:p>
        </w:tc>
      </w:tr>
      <w:tr>
        <w:trPr>
          <w:trHeight w:val="48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770"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8" w:after="2"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237" w:line="20" w:lineRule="exact"/>
      </w:pPr>
    </w:p>
    <w:p>
      <w:pPr>
        <w:spacing w:before="2" w:after="0" w:line="247" w:lineRule="exact"/>
        <w:ind w:right="0" w:left="72"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Scenario 3: Dealing with ports with challenging water quality employing reactive</w:t>
      </w:r>
    </w:p>
    <w:p>
      <w:pPr>
        <w:spacing w:before="8" w:after="0" w:line="247" w:lineRule="exact"/>
        <w:ind w:right="0" w:left="72" w:firstLine="0"/>
        <w:jc w:val="center"/>
        <w:textAlignment w:val="baseline"/>
        <w:rPr>
          <w:rFonts w:ascii="Arial" w:hAnsi="Arial" w:eastAsia="Arial"/>
          <w:b w:val="true"/>
          <w:color w:val="000000"/>
          <w:spacing w:val="-3"/>
          <w:w w:val="100"/>
          <w:sz w:val="22"/>
          <w:vertAlign w:val="baseline"/>
          <w:lang w:val="en-US"/>
        </w:rPr>
      </w:pPr>
      <w:r>
        <w:rPr>
          <w:rFonts w:ascii="Arial" w:hAnsi="Arial" w:eastAsia="Arial"/>
          <w:b w:val="true"/>
          <w:color w:val="000000"/>
          <w:spacing w:val="-3"/>
          <w:w w:val="100"/>
          <w:sz w:val="22"/>
          <w:vertAlign w:val="baseline"/>
          <w:lang w:val="en-US"/>
        </w:rPr>
        <w:t xml:space="preserve">bypass</w:t>
      </w:r>
    </w:p>
    <w:p>
      <w:pPr>
        <w:spacing w:before="214" w:after="0" w:line="246" w:lineRule="exact"/>
        <w:ind w:right="0" w:left="72" w:firstLine="0"/>
        <w:jc w:val="left"/>
        <w:textAlignment w:val="baseline"/>
        <w:rPr>
          <w:rFonts w:ascii="Arial" w:hAnsi="Arial" w:eastAsia="Arial"/>
          <w:i w:val="true"/>
          <w:color w:val="000000"/>
          <w:spacing w:val="-1"/>
          <w:w w:val="100"/>
          <w:sz w:val="22"/>
          <w:vertAlign w:val="baseline"/>
          <w:lang w:val="en-US"/>
        </w:rPr>
      </w:pPr>
      <w:r>
        <w:rPr>
          <w:rFonts w:ascii="Arial" w:hAnsi="Arial" w:eastAsia="Arial"/>
          <w:i w:val="true"/>
          <w:color w:val="000000"/>
          <w:spacing w:val="-1"/>
          <w:w w:val="100"/>
          <w:sz w:val="22"/>
          <w:vertAlign w:val="baseline"/>
          <w:lang w:val="en-US"/>
        </w:rPr>
        <w:t xml:space="preserve">Sequence of events:</w:t>
      </w:r>
    </w:p>
    <w:p>
      <w:pPr>
        <w:numPr>
          <w:ilvl w:val="0"/>
          <w:numId w:val="1"/>
        </w:numPr>
        <w:tabs>
          <w:tab w:val="clear" w:pos="792"/>
          <w:tab w:val="left" w:pos="1800"/>
        </w:tabs>
        <w:spacing w:before="210" w:after="0" w:line="250" w:lineRule="exact"/>
        <w:ind w:right="144" w:left="1800" w:hanging="792"/>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Ballast water uptake, interruption due to water quality, BWMS bypassed and uptake of minimal (safe) ballast water completed.</w:t>
      </w:r>
    </w:p>
    <w:p>
      <w:pPr>
        <w:numPr>
          <w:ilvl w:val="0"/>
          <w:numId w:val="1"/>
        </w:numPr>
        <w:tabs>
          <w:tab w:val="clear" w:pos="792"/>
          <w:tab w:val="left" w:pos="1800"/>
        </w:tabs>
        <w:spacing w:before="8" w:after="0" w:line="246" w:lineRule="exact"/>
        <w:ind w:right="0" w:left="1800" w:hanging="792"/>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BWMS repaired, if applicable.</w:t>
      </w:r>
    </w:p>
    <w:p>
      <w:pPr>
        <w:numPr>
          <w:ilvl w:val="0"/>
          <w:numId w:val="1"/>
        </w:numPr>
        <w:tabs>
          <w:tab w:val="clear" w:pos="792"/>
          <w:tab w:val="left" w:pos="1800"/>
        </w:tabs>
        <w:spacing w:before="9" w:after="0" w:line="246" w:lineRule="exact"/>
        <w:ind w:right="0" w:left="1800" w:hanging="792"/>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Ship completes remaining ballasting at nearby location.</w:t>
      </w:r>
    </w:p>
    <w:p>
      <w:pPr>
        <w:numPr>
          <w:ilvl w:val="0"/>
          <w:numId w:val="1"/>
        </w:numPr>
        <w:tabs>
          <w:tab w:val="clear" w:pos="792"/>
          <w:tab w:val="left" w:pos="1800"/>
        </w:tabs>
        <w:spacing w:before="8" w:after="0" w:line="246" w:lineRule="exact"/>
        <w:ind w:right="0" w:left="1800" w:hanging="792"/>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Exchange + treatment undertaken with tank flushing.</w:t>
      </w:r>
    </w:p>
    <w:p>
      <w:pPr>
        <w:numPr>
          <w:ilvl w:val="0"/>
          <w:numId w:val="1"/>
        </w:numPr>
        <w:tabs>
          <w:tab w:val="clear" w:pos="792"/>
          <w:tab w:val="left" w:pos="1800"/>
        </w:tabs>
        <w:spacing w:before="4" w:after="0" w:line="246" w:lineRule="exact"/>
        <w:ind w:right="0" w:left="1800" w:hanging="792"/>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Discharge of ballast water at receiving port.</w:t>
      </w:r>
    </w:p>
    <w:p>
      <w:pPr>
        <w:tabs>
          <w:tab w:val="left" w:leader="none" w:pos="2664"/>
        </w:tabs>
        <w:spacing w:before="263" w:after="0" w:line="239" w:lineRule="exact"/>
        <w:ind w:right="0" w:left="1800" w:firstLine="0"/>
        <w:jc w:val="left"/>
        <w:textAlignment w:val="baseline"/>
        <w:rPr>
          <w:rFonts w:ascii="Arial" w:hAnsi="Arial" w:eastAsia="Arial"/>
          <w:i w:val="true"/>
          <w:color w:val="000000"/>
          <w:spacing w:val="-1"/>
          <w:w w:val="100"/>
          <w:sz w:val="22"/>
          <w:vertAlign w:val="baseline"/>
          <w:lang w:val="en-US"/>
        </w:rPr>
      </w:pPr>
      <w:r>
        <w:rPr>
          <w:rFonts w:ascii="Arial" w:hAnsi="Arial" w:eastAsia="Arial"/>
          <w:i w:val="true"/>
          <w:color w:val="000000"/>
          <w:spacing w:val="-1"/>
          <w:w w:val="100"/>
          <w:sz w:val="22"/>
          <w:vertAlign w:val="baseline"/>
          <w:lang w:val="en-US"/>
        </w:rPr>
        <w:t xml:space="preserve">a)	</w:t>
      </w:r>
      <w:r>
        <w:rPr>
          <w:rFonts w:ascii="Arial" w:hAnsi="Arial" w:eastAsia="Arial"/>
          <w:i w:val="true"/>
          <w:color w:val="000000"/>
          <w:spacing w:val="-1"/>
          <w:w w:val="100"/>
          <w:sz w:val="22"/>
          <w:vertAlign w:val="baseline"/>
          <w:lang w:val="en-US"/>
        </w:rPr>
        <w:t xml:space="preserve">Uptake of minimum ballast water at the port with CWQ</w:t>
      </w:r>
    </w:p>
    <w:tbl>
      <w:tblPr>
        <w:jc w:val="left"/>
        <w:tblInd w:w="98" w:type="dxa"/>
        <w:tblLayout w:type="fixed"/>
        <w:tblCellMar>
          <w:left w:w="0" w:type="dxa"/>
          <w:right w:w="0" w:type="dxa"/>
        </w:tblCellMar>
      </w:tblPr>
      <w:tblGrid>
        <w:gridCol w:w="1474"/>
        <w:gridCol w:w="907"/>
        <w:gridCol w:w="1041"/>
        <w:gridCol w:w="5664"/>
      </w:tblGrid>
      <w:tr>
        <w:trPr>
          <w:trHeight w:val="254" w:hRule="exact"/>
        </w:trPr>
        <w:tc>
          <w:tcPr>
            <w:tcW w:w="1474"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01-JAN-2024</w:t>
            </w:r>
          </w:p>
        </w:tc>
        <w:tc>
          <w:tcPr>
            <w:tcW w:w="907"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0900 hrs (0800 UTC) (hhmm SMT) at BE ANR</w:t>
            </w:r>
          </w:p>
        </w:tc>
      </w:tr>
      <w:tr>
        <w:trPr>
          <w:trHeight w:val="24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0945 hrs (0845 UTC) (hhmm SMT) at BE ANR</w:t>
            </w:r>
          </w:p>
        </w:tc>
      </w:tr>
      <w:tr>
        <w:trPr>
          <w:trHeight w:val="24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w:t>
            </w:r>
          </w:p>
        </w:tc>
      </w:tr>
      <w:tr>
        <w:trPr>
          <w:trHeight w:val="24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222"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 300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300 m</w:t>
            </w:r>
            <w:r>
              <w:rPr>
                <w:rFonts w:ascii="Arial" w:hAnsi="Arial" w:eastAsia="Arial"/>
                <w:color w:val="000000"/>
                <w:spacing w:val="0"/>
                <w:w w:val="100"/>
                <w:sz w:val="13"/>
                <w:vertAlign w:val="baseline"/>
                <w:lang w:val="en-US"/>
              </w:rPr>
              <w:t xml:space="preserve">3</w:t>
            </w:r>
          </w:p>
        </w:tc>
      </w:tr>
      <w:tr>
        <w:trPr>
          <w:trHeight w:val="24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Ballasting as per BWMP for D-2 compliance</w:t>
            </w:r>
          </w:p>
        </w:tc>
      </w:tr>
      <w:tr>
        <w:trPr>
          <w:trHeight w:val="244"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218"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Approved BWMS</w:t>
            </w:r>
          </w:p>
        </w:tc>
      </w:tr>
      <w:tr>
        <w:trPr>
          <w:trHeight w:val="259"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center"/>
          </w:tcPr>
          <w:p>
            <w:pPr>
              <w:tabs>
                <w:tab w:val="left" w:leader="hyphen" w:pos="1872"/>
                <w:tab w:val="left" w:leader="hyphen" w:pos="3744"/>
                <w:tab w:val="left" w:leader="hyphen" w:pos="5040"/>
              </w:tabs>
              <w:spacing w:before="0" w:after="7"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513" w:line="20" w:lineRule="exact"/>
      </w:pPr>
    </w:p>
    <w:p>
      <w:pPr>
        <w:spacing w:before="43" w:after="0" w:line="206" w:lineRule="exact"/>
        <w:ind w:right="360" w:left="72"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55">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56">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31" w:left="1318" w:header="720" w:footer="720"/>
          <w:titlePg w:val="false"/>
          <w:textDirection w:val="lrTb"/>
        </w:sectPr>
      </w:pPr>
    </w:p>
    <w:p>
      <w:pPr>
        <w:spacing w:before="14" w:after="10" w:line="252" w:lineRule="exact"/>
        <w:ind w:right="0" w:left="7056"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27</w:t>
      </w:r>
    </w:p>
    <w:p>
      <w:pPr>
        <w:spacing w:before="438" w:after="0" w:line="20" w:lineRule="exact"/>
      </w:pPr>
      <w:r>
        <w:pict>
          <v:line strokeweight="0.95pt" strokecolor="#000000" from="69.35pt,69.1pt" to="526.15pt,69.1pt" style="position:absolute;mso-position-horizontal-relative:page;mso-position-vertical-relative:page;">
            <v:stroke dashstyle="solid"/>
          </v:line>
        </w:pict>
      </w:r>
    </w:p>
    <w:tbl>
      <w:tblPr>
        <w:jc w:val="left"/>
        <w:tblInd w:w="136" w:type="dxa"/>
        <w:tblLayout w:type="fixed"/>
        <w:tblCellMar>
          <w:left w:w="0" w:type="dxa"/>
          <w:right w:w="0" w:type="dxa"/>
        </w:tblCellMar>
      </w:tblPr>
      <w:tblGrid>
        <w:gridCol w:w="1478"/>
        <w:gridCol w:w="908"/>
        <w:gridCol w:w="1041"/>
        <w:gridCol w:w="5664"/>
      </w:tblGrid>
      <w:tr>
        <w:trPr>
          <w:trHeight w:val="451" w:hRule="exact"/>
        </w:trPr>
        <w:tc>
          <w:tcPr>
            <w:tcW w:w="1478"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287"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01-JAN-2024</w:t>
            </w:r>
          </w:p>
        </w:tc>
        <w:tc>
          <w:tcPr>
            <w:tcW w:w="908"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0945 hrs (0845 UTC) (hhmm SMT) at BE ANR</w:t>
            </w:r>
          </w:p>
        </w:tc>
      </w:tr>
      <w:tr>
        <w:trPr>
          <w:trHeight w:val="442" w:hRule="exact"/>
        </w:trPr>
        <w:tc>
          <w:tcPr>
            <w:tcW w:w="1478"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8"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04"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204" w:line="225" w:lineRule="exact"/>
              <w:ind w:right="0" w:left="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w:t>
            </w:r>
          </w:p>
        </w:tc>
      </w:tr>
      <w:tr>
        <w:trPr>
          <w:trHeight w:val="1589" w:hRule="exact"/>
        </w:trPr>
        <w:tc>
          <w:tcPr>
            <w:tcW w:w="1478"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8"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346"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Error </w:t>
            </w:r>
            <w:r>
              <w:rPr>
                <w:rFonts w:ascii="Arial" w:hAnsi="Arial" w:eastAsia="Arial"/>
                <w:i w:val="true"/>
                <w:color w:val="000000"/>
                <w:spacing w:val="0"/>
                <w:w w:val="100"/>
                <w:sz w:val="20"/>
                <w:vertAlign w:val="baseline"/>
                <w:lang w:val="en-US"/>
              </w:rPr>
              <w:t xml:space="preserve">12345 </w:t>
            </w:r>
            <w:r>
              <w:rPr>
                <w:rFonts w:ascii="Arial" w:hAnsi="Arial" w:eastAsia="Arial"/>
                <w:color w:val="000000"/>
                <w:spacing w:val="0"/>
                <w:w w:val="100"/>
                <w:sz w:val="20"/>
                <w:vertAlign w:val="baseline"/>
                <w:lang w:val="en-US"/>
              </w:rPr>
              <w:t xml:space="preserve">filter failure (Critical Alarm) and BWMS plant shut</w:t>
            </w:r>
          </w:p>
          <w:p>
            <w:pPr>
              <w:spacing w:before="1" w:after="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down</w:t>
            </w:r>
          </w:p>
          <w:p>
            <w:pPr>
              <w:spacing w:before="3" w:after="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Operational demand of xx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/h not met</w:t>
            </w:r>
          </w:p>
          <w:p>
            <w:pPr>
              <w:spacing w:before="8" w:after="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State reason [e.g. Filter is clogged despite backflush, owing to</w:t>
            </w:r>
          </w:p>
          <w:p>
            <w:pPr>
              <w:spacing w:before="5" w:after="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CWQ</w:t>
            </w:r>
          </w:p>
          <w:p>
            <w:pPr>
              <w:spacing w:before="6" w:after="194"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related trigger and to be cleaned en route]</w:t>
            </w:r>
          </w:p>
        </w:tc>
      </w:tr>
      <w:tr>
        <w:trPr>
          <w:trHeight w:val="484" w:hRule="exact"/>
        </w:trPr>
        <w:tc>
          <w:tcPr>
            <w:tcW w:w="1478"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8"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7" w:after="0" w:line="222" w:lineRule="exact"/>
              <w:ind w:right="0" w:left="1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220" w:line="236"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(Note: Additional remarks such as mitigation measures can be recorded under Code F3.)</w:t>
      </w:r>
    </w:p>
    <w:tbl>
      <w:tblPr>
        <w:jc w:val="left"/>
        <w:tblInd w:w="141" w:type="dxa"/>
        <w:tblLayout w:type="fixed"/>
        <w:tblCellMar>
          <w:left w:w="0" w:type="dxa"/>
          <w:right w:w="0" w:type="dxa"/>
        </w:tblCellMar>
      </w:tblPr>
      <w:tblGrid>
        <w:gridCol w:w="1474"/>
        <w:gridCol w:w="907"/>
        <w:gridCol w:w="1041"/>
        <w:gridCol w:w="5664"/>
      </w:tblGrid>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99"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01-JAN-2024</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99"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9"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1000 hrs (0900 UTC) (hhmm SMT) at BE ANR</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0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201"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1200 hrs (1100 UTC) (hhmm SMT) at BE ANR</w:t>
            </w:r>
          </w:p>
        </w:tc>
      </w:tr>
      <w:tr>
        <w:trPr>
          <w:trHeight w:val="437"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and 3S</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 1300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1600 m</w:t>
            </w:r>
            <w:r>
              <w:rPr>
                <w:rFonts w:ascii="Arial" w:hAnsi="Arial" w:eastAsia="Arial"/>
                <w:color w:val="000000"/>
                <w:spacing w:val="0"/>
                <w:w w:val="100"/>
                <w:sz w:val="13"/>
                <w:vertAlign w:val="baseline"/>
                <w:lang w:val="en-US"/>
              </w:rPr>
              <w:t xml:space="preserve">3</w:t>
            </w:r>
          </w:p>
        </w:tc>
      </w:tr>
      <w:tr>
        <w:trPr>
          <w:trHeight w:val="869"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622"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334" w:lineRule="exact"/>
              <w:ind w:right="216"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Following approved BWMP for challenging water quality. Minimal safe ballasting at BE ANR.</w:t>
            </w:r>
          </w:p>
        </w:tc>
      </w:tr>
      <w:tr>
        <w:trPr>
          <w:trHeight w:val="47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2" w:line="226"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None (bypass due to BWMS inoperability in challenging water quality)</w:t>
            </w:r>
          </w:p>
        </w:tc>
      </w:tr>
      <w:tr>
        <w:trPr>
          <w:trHeight w:val="45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top"/>
          </w:tcPr>
          <w:p>
            <w:pPr>
              <w:tabs>
                <w:tab w:val="left" w:leader="hyphen" w:pos="1872"/>
                <w:tab w:val="left" w:leader="hyphen" w:pos="3744"/>
                <w:tab w:val="left" w:leader="hyphen" w:pos="5040"/>
              </w:tabs>
              <w:spacing w:before="209" w:after="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0" w:line="242" w:lineRule="exact"/>
        <w:ind w:right="144" w:left="144" w:firstLine="0"/>
        <w:jc w:val="both"/>
        <w:textAlignment w:val="baseline"/>
        <w:rPr>
          <w:rFonts w:ascii="Arial" w:hAnsi="Arial" w:eastAsia="Arial"/>
          <w:color w:val="000000"/>
          <w:spacing w:val="-4"/>
          <w:w w:val="100"/>
          <w:sz w:val="22"/>
          <w:vertAlign w:val="baseline"/>
          <w:lang w:val="en-US"/>
        </w:rPr>
      </w:pPr>
      <w:r>
        <w:rPr>
          <w:rFonts w:ascii="Arial" w:hAnsi="Arial" w:eastAsia="Arial"/>
          <w:color w:val="000000"/>
          <w:spacing w:val="-4"/>
          <w:w w:val="100"/>
          <w:sz w:val="22"/>
          <w:vertAlign w:val="baseline"/>
          <w:lang w:val="en-US"/>
        </w:rPr>
        <w:t xml:space="preserve">(Note: If the unmanaged ballast water is mixed with the managed ballast water, as in this example, the whole quantity must be considered as unmanaged and action taken accordingly.)</w:t>
      </w:r>
    </w:p>
    <w:p>
      <w:pPr>
        <w:numPr>
          <w:ilvl w:val="0"/>
          <w:numId w:val="2"/>
        </w:numPr>
        <w:tabs>
          <w:tab w:val="clear" w:pos="864"/>
          <w:tab w:val="left" w:pos="2736"/>
        </w:tabs>
        <w:spacing w:before="263" w:after="228" w:line="247" w:lineRule="exact"/>
        <w:ind w:right="0" w:left="1872" w:firstLine="0"/>
        <w:jc w:val="left"/>
        <w:textAlignment w:val="baseline"/>
        <w:rPr>
          <w:rFonts w:ascii="Arial" w:hAnsi="Arial" w:eastAsia="Arial"/>
          <w:i w:val="true"/>
          <w:color w:val="000000"/>
          <w:spacing w:val="-1"/>
          <w:w w:val="100"/>
          <w:sz w:val="22"/>
          <w:vertAlign w:val="baseline"/>
          <w:lang w:val="en-US"/>
        </w:rPr>
      </w:pPr>
      <w:r>
        <w:rPr>
          <w:rFonts w:ascii="Arial" w:hAnsi="Arial" w:eastAsia="Arial"/>
          <w:i w:val="true"/>
          <w:color w:val="000000"/>
          <w:spacing w:val="-1"/>
          <w:w w:val="100"/>
          <w:sz w:val="22"/>
          <w:vertAlign w:val="baseline"/>
          <w:lang w:val="en-US"/>
        </w:rPr>
        <w:t xml:space="preserve">Corrective action or maintenance</w:t>
      </w:r>
    </w:p>
    <w:tbl>
      <w:tblPr>
        <w:jc w:val="left"/>
        <w:tblInd w:w="141" w:type="dxa"/>
        <w:tblLayout w:type="fixed"/>
        <w:tblCellMar>
          <w:left w:w="0" w:type="dxa"/>
          <w:right w:w="0" w:type="dxa"/>
        </w:tblCellMar>
      </w:tblPr>
      <w:tblGrid>
        <w:gridCol w:w="1474"/>
        <w:gridCol w:w="907"/>
        <w:gridCol w:w="1041"/>
        <w:gridCol w:w="5664"/>
      </w:tblGrid>
      <w:tr>
        <w:trPr>
          <w:trHeight w:val="230" w:hRule="exact"/>
        </w:trPr>
        <w:tc>
          <w:tcPr>
            <w:tcW w:w="1474" w:type="dxa"/>
            <w:vMerge w:val="restart"/>
            <w:tcBorders>
              <w:top w:val="single" w:sz="7" w:color="000000"/>
              <w:left w:val="single" w:sz="7" w:color="000000"/>
              <w:bottom w:val="none"/>
              <w:right w:val="single" w:sz="7" w:color="000000"/>
            </w:tcBorders>
            <w:textDirection w:val="lrTb"/>
            <w:vAlign w:val="top"/>
          </w:tcPr>
          <w:p>
            <w:pPr>
              <w:spacing w:before="0" w:after="626"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02-JAN-2024</w:t>
            </w:r>
          </w:p>
        </w:tc>
        <w:tc>
          <w:tcPr>
            <w:tcW w:w="907" w:type="dxa"/>
            <w:vMerge w:val="restart"/>
            <w:tcBorders>
              <w:top w:val="single" w:sz="7" w:color="000000"/>
              <w:left w:val="single" w:sz="7" w:color="000000"/>
              <w:bottom w:val="none"/>
              <w:right w:val="single" w:sz="7" w:color="000000"/>
            </w:tcBorders>
            <w:textDirection w:val="lrTb"/>
            <w:vAlign w:val="top"/>
          </w:tcPr>
          <w:p>
            <w:pPr>
              <w:spacing w:before="0" w:after="626"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w:t>
            </w:r>
          </w:p>
        </w:tc>
        <w:tc>
          <w:tcPr>
            <w:tcW w:w="1041" w:type="dxa"/>
            <w:vMerge w:val="restart"/>
            <w:tcBorders>
              <w:top w:val="single" w:sz="7" w:color="000000"/>
              <w:left w:val="single" w:sz="7" w:color="000000"/>
              <w:bottom w:val="none"/>
              <w:right w:val="single" w:sz="7" w:color="000000"/>
            </w:tcBorders>
            <w:textDirection w:val="lrTb"/>
            <w:vAlign w:val="top"/>
          </w:tcPr>
          <w:p>
            <w:pPr>
              <w:spacing w:before="0" w:after="626"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203"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1600 hrs (1500 UTC) (hhmm SMT) at Lat / Long</w:t>
            </w:r>
          </w:p>
        </w:tc>
      </w:tr>
      <w:tr>
        <w:trPr>
          <w:trHeight w:val="644" w:hRule="exact"/>
        </w:trPr>
        <w:tc>
          <w:tcPr>
            <w:tcW w:w="1474" w:type="dxa"/>
            <w:vMerge w:val="continue"/>
            <w:tcBorders>
              <w:top w:val="none"/>
              <w:left w:val="single" w:sz="7" w:color="000000"/>
              <w:bottom w:val="single" w:sz="7" w:color="000000"/>
              <w:right w:val="single" w:sz="7" w:color="000000"/>
            </w:tcBorders>
            <w:textDirection w:val="lrTb"/>
            <w:vAlign w:val="top"/>
          </w:tcPr>
          <w:p/>
        </w:tc>
        <w:tc>
          <w:tcPr>
            <w:tcW w:w="907" w:type="dxa"/>
            <w:vMerge w:val="continue"/>
            <w:tcBorders>
              <w:top w:val="none"/>
              <w:left w:val="single" w:sz="7" w:color="000000"/>
              <w:bottom w:val="single" w:sz="7" w:color="000000"/>
              <w:right w:val="single" w:sz="7" w:color="000000"/>
            </w:tcBorders>
            <w:textDirection w:val="lrTb"/>
            <w:vAlign w:val="top"/>
          </w:tcPr>
          <w:p/>
        </w:tc>
        <w:tc>
          <w:tcPr>
            <w:tcW w:w="1041" w:type="dxa"/>
            <w:vMerge w:val="continue"/>
            <w:tcBorders>
              <w:top w:val="none"/>
              <w:left w:val="single" w:sz="7" w:color="000000"/>
              <w:bottom w:val="single" w:sz="7" w:color="000000"/>
              <w:right w:val="single" w:sz="7" w:color="000000"/>
            </w:tcBorders>
            <w:textDirection w:val="lrTb"/>
            <w:vAlign w:val="top"/>
          </w:tcPr>
          <w:p/>
        </w:tc>
        <w:tc>
          <w:tcPr>
            <w:tcW w:w="5664" w:type="dxa"/>
            <w:tcBorders>
              <w:top w:val="single" w:sz="7" w:color="000000"/>
              <w:left w:val="single" w:sz="7" w:color="000000"/>
              <w:bottom w:val="single" w:sz="7" w:color="000000"/>
              <w:right w:val="single" w:sz="7" w:color="000000"/>
            </w:tcBorders>
            <w:textDirection w:val="lrTb"/>
            <w:vAlign w:val="center"/>
          </w:tcPr>
          <w:p>
            <w:pPr>
              <w:spacing w:before="219" w:after="199"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BWMS made operational (Filter cleaned)</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top"/>
          </w:tcPr>
          <w:p>
            <w:pPr>
              <w:tabs>
                <w:tab w:val="left" w:leader="hyphen" w:pos="1872"/>
                <w:tab w:val="left" w:leader="hyphen" w:pos="3744"/>
                <w:tab w:val="left" w:leader="hyphen" w:pos="5040"/>
              </w:tabs>
              <w:spacing w:before="213" w:after="8"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237" w:line="20" w:lineRule="exact"/>
      </w:pPr>
    </w:p>
    <w:p>
      <w:pPr>
        <w:numPr>
          <w:ilvl w:val="0"/>
          <w:numId w:val="2"/>
        </w:numPr>
        <w:tabs>
          <w:tab w:val="clear" w:pos="864"/>
          <w:tab w:val="left" w:pos="2736"/>
        </w:tabs>
        <w:spacing w:before="2" w:after="223" w:line="247" w:lineRule="exact"/>
        <w:ind w:right="0" w:left="187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Uptake of remaining ballast water through the BWMS</w:t>
      </w:r>
    </w:p>
    <w:tbl>
      <w:tblPr>
        <w:jc w:val="left"/>
        <w:tblInd w:w="141" w:type="dxa"/>
        <w:tblLayout w:type="fixed"/>
        <w:tblCellMar>
          <w:left w:w="0" w:type="dxa"/>
          <w:right w:w="0" w:type="dxa"/>
        </w:tblCellMar>
      </w:tblPr>
      <w:tblGrid>
        <w:gridCol w:w="1474"/>
        <w:gridCol w:w="907"/>
        <w:gridCol w:w="1041"/>
        <w:gridCol w:w="5664"/>
      </w:tblGrid>
      <w:tr>
        <w:trPr>
          <w:trHeight w:val="230" w:hRule="exact"/>
        </w:trPr>
        <w:tc>
          <w:tcPr>
            <w:tcW w:w="1474" w:type="dxa"/>
            <w:vMerge w:val="restart"/>
            <w:tcBorders>
              <w:top w:val="single" w:sz="7" w:color="000000"/>
              <w:left w:val="single" w:sz="7" w:color="000000"/>
              <w:bottom w:val="none"/>
              <w:right w:val="single" w:sz="7" w:color="000000"/>
            </w:tcBorders>
            <w:textDirection w:val="lrTb"/>
            <w:vAlign w:val="top"/>
          </w:tcPr>
          <w:p>
            <w:pPr>
              <w:spacing w:before="0" w:after="185"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01-JAN-2024</w:t>
            </w:r>
          </w:p>
        </w:tc>
        <w:tc>
          <w:tcPr>
            <w:tcW w:w="907" w:type="dxa"/>
            <w:vMerge w:val="restart"/>
            <w:tcBorders>
              <w:top w:val="single" w:sz="7" w:color="000000"/>
              <w:left w:val="single" w:sz="7" w:color="000000"/>
              <w:bottom w:val="none"/>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w:t>
            </w:r>
          </w:p>
        </w:tc>
        <w:tc>
          <w:tcPr>
            <w:tcW w:w="1041" w:type="dxa"/>
            <w:vMerge w:val="restart"/>
            <w:tcBorders>
              <w:top w:val="single" w:sz="7" w:color="000000"/>
              <w:left w:val="single" w:sz="7" w:color="000000"/>
              <w:bottom w:val="none"/>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194"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1645 hrs (1545 UTC) (hhmm SMT) at Lat / Long</w:t>
            </w:r>
          </w:p>
        </w:tc>
      </w:tr>
      <w:tr>
        <w:trPr>
          <w:trHeight w:val="216" w:hRule="exact"/>
        </w:trPr>
        <w:tc>
          <w:tcPr>
            <w:tcW w:w="1474" w:type="dxa"/>
            <w:vMerge w:val="continue"/>
            <w:tcBorders>
              <w:top w:val="none"/>
              <w:left w:val="single" w:sz="7" w:color="000000"/>
              <w:bottom w:val="single" w:sz="7" w:color="000000"/>
              <w:right w:val="single" w:sz="7" w:color="000000"/>
            </w:tcBorders>
            <w:textDirection w:val="lrTb"/>
            <w:vAlign w:val="top"/>
          </w:tcPr>
          <w:p/>
        </w:tc>
        <w:tc>
          <w:tcPr>
            <w:tcW w:w="907" w:type="dxa"/>
            <w:vMerge w:val="continue"/>
            <w:tcBorders>
              <w:top w:val="none"/>
              <w:left w:val="single" w:sz="7" w:color="000000"/>
              <w:bottom w:val="single" w:sz="7" w:color="000000"/>
              <w:right w:val="single" w:sz="7" w:color="000000"/>
            </w:tcBorders>
            <w:textDirection w:val="lrTb"/>
            <w:vAlign w:val="top"/>
          </w:tcPr>
          <w:p/>
        </w:tc>
        <w:tc>
          <w:tcPr>
            <w:tcW w:w="1041" w:type="dxa"/>
            <w:vMerge w:val="continue"/>
            <w:tcBorders>
              <w:top w:val="none"/>
              <w:left w:val="single" w:sz="7" w:color="000000"/>
              <w:bottom w:val="single" w:sz="7" w:color="000000"/>
              <w:right w:val="single" w:sz="7" w:color="000000"/>
            </w:tcBorders>
            <w:textDirection w:val="lrTb"/>
            <w:vAlign w:val="top"/>
          </w:tcP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26" w:hRule="exact"/>
        </w:trPr>
        <w:tc>
          <w:tcPr>
            <w:tcW w:w="1474" w:type="dxa"/>
            <w:vMerge w:val="restart"/>
            <w:tcBorders>
              <w:top w:val="single" w:sz="7" w:color="000000"/>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vMerge w:val="restart"/>
            <w:tcBorders>
              <w:top w:val="single" w:sz="7" w:color="000000"/>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vMerge w:val="restart"/>
            <w:tcBorders>
              <w:top w:val="single" w:sz="7" w:color="000000"/>
              <w:left w:val="single" w:sz="7" w:color="000000"/>
              <w:bottom w:val="none"/>
              <w:right w:val="single" w:sz="7" w:color="000000"/>
            </w:tcBorders>
            <w:textDirection w:val="lrTb"/>
            <w:vAlign w:val="top"/>
          </w:tcPr>
          <w:p>
            <w:pPr>
              <w:spacing w:before="0" w:after="19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19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2330 hrs (2230 UTC) (hhmm SMT) at Lat / Long</w:t>
            </w:r>
          </w:p>
        </w:tc>
      </w:tr>
      <w:tr>
        <w:trPr>
          <w:trHeight w:val="216" w:hRule="exact"/>
        </w:trPr>
        <w:tc>
          <w:tcPr>
            <w:tcW w:w="1474" w:type="dxa"/>
            <w:vMerge w:val="continue"/>
            <w:tcBorders>
              <w:top w:val="none"/>
              <w:left w:val="single" w:sz="7" w:color="000000"/>
              <w:bottom w:val="single" w:sz="7" w:color="000000"/>
              <w:right w:val="single" w:sz="7" w:color="000000"/>
            </w:tcBorders>
            <w:textDirection w:val="lrTb"/>
            <w:vAlign w:val="top"/>
          </w:tcPr>
          <w:p/>
        </w:tc>
        <w:tc>
          <w:tcPr>
            <w:tcW w:w="907" w:type="dxa"/>
            <w:vMerge w:val="continue"/>
            <w:tcBorders>
              <w:top w:val="none"/>
              <w:left w:val="single" w:sz="7" w:color="000000"/>
              <w:bottom w:val="single" w:sz="7" w:color="000000"/>
              <w:right w:val="single" w:sz="7" w:color="000000"/>
            </w:tcBorders>
            <w:textDirection w:val="lrTb"/>
            <w:vAlign w:val="top"/>
          </w:tcPr>
          <w:p/>
        </w:tc>
        <w:tc>
          <w:tcPr>
            <w:tcW w:w="1041" w:type="dxa"/>
            <w:vMerge w:val="continue"/>
            <w:tcBorders>
              <w:top w:val="none"/>
              <w:left w:val="single" w:sz="7" w:color="000000"/>
              <w:bottom w:val="single" w:sz="7" w:color="000000"/>
              <w:right w:val="single" w:sz="7" w:color="000000"/>
            </w:tcBorders>
            <w:textDirection w:val="lrTb"/>
            <w:vAlign w:val="top"/>
          </w:tcP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4P and 4S</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9"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 1200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1200 m</w:t>
            </w:r>
            <w:r>
              <w:rPr>
                <w:rFonts w:ascii="Arial" w:hAnsi="Arial" w:eastAsia="Arial"/>
                <w:color w:val="000000"/>
                <w:spacing w:val="0"/>
                <w:w w:val="100"/>
                <w:sz w:val="13"/>
                <w:vertAlign w:val="baseline"/>
                <w:lang w:val="en-US"/>
              </w:rPr>
              <w:t xml:space="preserve">3</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Ballasting as per BWMP for D-2 compliance.</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Approved BWMS</w:t>
            </w:r>
          </w:p>
        </w:tc>
      </w:tr>
    </w:tbl>
    <w:p>
      <w:pPr>
        <w:spacing w:before="0" w:after="644" w:line="20" w:lineRule="exact"/>
      </w:pPr>
    </w:p>
    <w:p>
      <w:pPr>
        <w:spacing w:before="43" w:after="0" w:line="206" w:lineRule="exact"/>
        <w:ind w:right="216"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57">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58">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40" w:right="1274" w:left="1275" w:header="720" w:footer="720"/>
          <w:titlePg w:val="false"/>
          <w:textDirection w:val="lrTb"/>
        </w:sectPr>
      </w:pPr>
    </w:p>
    <w:p>
      <w:pPr>
        <w:spacing w:before="0" w:after="10" w:line="249"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w:t>
        <w:br/>
      </w:r>
      <w:r>
        <w:rPr>
          <w:rFonts w:ascii="Arial" w:hAnsi="Arial" w:eastAsia="Arial"/>
          <w:color w:val="000000"/>
          <w:spacing w:val="0"/>
          <w:w w:val="100"/>
          <w:sz w:val="22"/>
          <w:vertAlign w:val="baseline"/>
          <w:lang w:val="en-US"/>
        </w:rPr>
        <w:t xml:space="preserve">Annex, page 28</w:t>
      </w:r>
    </w:p>
    <w:p>
      <w:pPr>
        <w:spacing w:before="251" w:after="0" w:line="20" w:lineRule="exact"/>
      </w:pPr>
      <w:r>
        <w:pict>
          <v:line strokeweight="0.95pt" strokecolor="#000000" from="69.35pt,69.1pt" to="526.15pt,69.1pt" style="position:absolute;mso-position-horizontal-relative:page;mso-position-vertical-relative:page;">
            <v:stroke dashstyle="solid"/>
          </v:line>
        </w:pict>
      </w:r>
    </w:p>
    <w:tbl>
      <w:tblPr>
        <w:jc w:val="left"/>
        <w:tblInd w:w="141" w:type="dxa"/>
        <w:tblLayout w:type="fixed"/>
        <w:tblCellMar>
          <w:left w:w="0" w:type="dxa"/>
          <w:right w:w="0" w:type="dxa"/>
        </w:tblCellMar>
      </w:tblPr>
      <w:tblGrid>
        <w:gridCol w:w="1474"/>
        <w:gridCol w:w="907"/>
        <w:gridCol w:w="1041"/>
        <w:gridCol w:w="1930"/>
        <w:gridCol w:w="1819"/>
        <w:gridCol w:w="1915"/>
      </w:tblGrid>
      <w:tr>
        <w:trPr>
          <w:trHeight w:val="460"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930" w:type="dxa"/>
            <w:tcBorders>
              <w:top w:val="single" w:sz="7" w:color="000000"/>
              <w:left w:val="single" w:sz="7" w:color="000000"/>
              <w:bottom w:val="single" w:sz="7" w:color="000000"/>
              <w:right w:val="none"/>
            </w:tcBorders>
            <w:textDirection w:val="lrTb"/>
            <w:vAlign w:val="top"/>
          </w:tcPr>
          <w:p>
            <w:pPr>
              <w:tabs>
                <w:tab w:val="right" w:leader="hyphen" w:pos="1944"/>
              </w:tabs>
              <w:spacing w:before="223" w:after="0" w:line="223"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
</w:t>
            </w:r>
          </w:p>
        </w:tc>
        <w:tc>
          <w:tcPr>
            <w:tcW w:w="1819" w:type="dxa"/>
            <w:tcBorders>
              <w:top w:val="single" w:sz="7" w:color="000000"/>
              <w:left w:val="none"/>
              <w:bottom w:val="single" w:sz="7" w:color="000000"/>
              <w:right w:val="none"/>
            </w:tcBorders>
            <w:textDirection w:val="lrTb"/>
            <w:vAlign w:val="top"/>
          </w:tcPr>
          <w:p>
            <w:pPr>
              <w:tabs>
                <w:tab w:val="right" w:leader="hyphen" w:pos="1872"/>
              </w:tabs>
              <w:spacing w:before="223" w:after="0" w:line="223"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
</w:t>
            </w:r>
          </w:p>
        </w:tc>
        <w:tc>
          <w:tcPr>
            <w:tcW w:w="1915" w:type="dxa"/>
            <w:tcBorders>
              <w:top w:val="single" w:sz="7" w:color="000000"/>
              <w:left w:val="none"/>
              <w:bottom w:val="single" w:sz="7" w:color="000000"/>
              <w:right w:val="single" w:sz="7" w:color="000000"/>
            </w:tcBorders>
            <w:textDirection w:val="lrTb"/>
            <w:vAlign w:val="top"/>
          </w:tcPr>
          <w:p>
            <w:pPr>
              <w:tabs>
                <w:tab w:val="left" w:leader="hyphen" w:pos="1296"/>
              </w:tabs>
              <w:spacing w:before="223" w:after="0" w:line="223"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numPr>
          <w:ilvl w:val="0"/>
          <w:numId w:val="2"/>
        </w:numPr>
        <w:tabs>
          <w:tab w:val="clear" w:pos="864"/>
          <w:tab w:val="left" w:pos="2736"/>
        </w:tabs>
        <w:spacing w:before="0" w:after="218" w:line="238" w:lineRule="exact"/>
        <w:ind w:right="0" w:left="187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Exchange + treatment undertaken with tank flushing</w:t>
      </w:r>
    </w:p>
    <w:tbl>
      <w:tblPr>
        <w:jc w:val="left"/>
        <w:tblInd w:w="141" w:type="dxa"/>
        <w:tblLayout w:type="fixed"/>
        <w:tblCellMar>
          <w:left w:w="0" w:type="dxa"/>
          <w:right w:w="0" w:type="dxa"/>
        </w:tblCellMar>
      </w:tblPr>
      <w:tblGrid>
        <w:gridCol w:w="1474"/>
        <w:gridCol w:w="907"/>
        <w:gridCol w:w="1041"/>
        <w:gridCol w:w="5664"/>
      </w:tblGrid>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03-JAN-2024</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359"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G</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1400 hrs (1800 UTC) (hhmm SMT) at Lat / Long</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9"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9"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1500 hrs (1900 UTC ) (hhmm SMT) at Lat / Long</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and 3S</w:t>
            </w:r>
          </w:p>
        </w:tc>
      </w:tr>
      <w:tr>
        <w:trPr>
          <w:trHeight w:val="864"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617"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0" w:line="332" w:lineRule="exact"/>
              <w:ind w:right="180" w:left="0" w:firstLine="0"/>
              <w:jc w:val="both"/>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100 m</w:t>
            </w:r>
            <w:r>
              <w:rPr>
                <w:rFonts w:ascii="Arial" w:hAnsi="Arial" w:eastAsia="Arial"/>
                <w:color w:val="000000"/>
                <w:spacing w:val="-2"/>
                <w:w w:val="100"/>
                <w:sz w:val="20"/>
                <w:vertAlign w:val="superscript"/>
                <w:lang w:val="en-US"/>
              </w:rPr>
              <w:t xml:space="preserve">3</w:t>
            </w:r>
            <w:r>
              <w:rPr>
                <w:rFonts w:ascii="Arial" w:hAnsi="Arial" w:eastAsia="Arial"/>
                <w:color w:val="000000"/>
                <w:spacing w:val="-2"/>
                <w:w w:val="100"/>
                <w:sz w:val="20"/>
                <w:vertAlign w:val="baseline"/>
                <w:lang w:val="en-US"/>
              </w:rPr>
              <w:t xml:space="preserve"> of tank flushing including sediments discharged to sea Minimum distance 340 nm and minimum depth 3500 mtrs</w:t>
            </w:r>
          </w:p>
        </w:tc>
      </w:tr>
      <w:tr>
        <w:trPr>
          <w:trHeight w:val="48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8" w:after="7" w:line="225" w:lineRule="exact"/>
              <w:ind w:right="0" w:left="2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210" w:line="20" w:lineRule="exact"/>
      </w:pPr>
    </w:p>
    <w:tbl>
      <w:tblPr>
        <w:jc w:val="left"/>
        <w:tblInd w:w="141" w:type="dxa"/>
        <w:tblLayout w:type="fixed"/>
        <w:tblCellMar>
          <w:left w:w="0" w:type="dxa"/>
          <w:right w:w="0" w:type="dxa"/>
        </w:tblCellMar>
      </w:tblPr>
      <w:tblGrid>
        <w:gridCol w:w="1474"/>
        <w:gridCol w:w="907"/>
        <w:gridCol w:w="1041"/>
        <w:gridCol w:w="5664"/>
      </w:tblGrid>
      <w:tr>
        <w:trPr>
          <w:trHeight w:val="235" w:hRule="exact"/>
        </w:trPr>
        <w:tc>
          <w:tcPr>
            <w:tcW w:w="1474" w:type="dxa"/>
            <w:vMerge w:val="restart"/>
            <w:tcBorders>
              <w:top w:val="single" w:sz="7" w:color="000000"/>
              <w:left w:val="single" w:sz="7" w:color="000000"/>
              <w:bottom w:val="none"/>
              <w:right w:val="single" w:sz="7" w:color="000000"/>
            </w:tcBorders>
            <w:textDirection w:val="lrTb"/>
            <w:vAlign w:val="top"/>
          </w:tcPr>
          <w:p>
            <w:pPr>
              <w:spacing w:before="0" w:after="185"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03-JAN-2024</w:t>
            </w:r>
          </w:p>
        </w:tc>
        <w:tc>
          <w:tcPr>
            <w:tcW w:w="907" w:type="dxa"/>
            <w:vMerge w:val="restart"/>
            <w:tcBorders>
              <w:top w:val="single" w:sz="7" w:color="000000"/>
              <w:left w:val="single" w:sz="7" w:color="000000"/>
              <w:bottom w:val="none"/>
              <w:right w:val="single" w:sz="7" w:color="000000"/>
            </w:tcBorders>
            <w:textDirection w:val="lrTb"/>
            <w:vAlign w:val="top"/>
          </w:tcPr>
          <w:p>
            <w:pPr>
              <w:spacing w:before="0" w:after="185" w:line="225" w:lineRule="exact"/>
              <w:ind w:right="359"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w:t>
            </w:r>
          </w:p>
        </w:tc>
        <w:tc>
          <w:tcPr>
            <w:tcW w:w="1041" w:type="dxa"/>
            <w:vMerge w:val="restart"/>
            <w:tcBorders>
              <w:top w:val="single" w:sz="7" w:color="000000"/>
              <w:left w:val="single" w:sz="7" w:color="000000"/>
              <w:bottom w:val="none"/>
              <w:right w:val="single" w:sz="7" w:color="000000"/>
            </w:tcBorders>
            <w:textDirection w:val="lrTb"/>
            <w:vAlign w:val="top"/>
          </w:tcPr>
          <w:p>
            <w:pPr>
              <w:tabs>
                <w:tab w:val="decimal" w:leader="none" w:pos="504"/>
              </w:tabs>
              <w:spacing w:before="0" w:after="185"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1.1</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194"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0900 hrs (1300 UTC) (hhmm SMT) at Lat / Long</w:t>
            </w:r>
          </w:p>
        </w:tc>
      </w:tr>
      <w:tr>
        <w:trPr>
          <w:trHeight w:val="216" w:hRule="exact"/>
        </w:trPr>
        <w:tc>
          <w:tcPr>
            <w:tcW w:w="1474" w:type="dxa"/>
            <w:vMerge w:val="continue"/>
            <w:tcBorders>
              <w:top w:val="none"/>
              <w:left w:val="single" w:sz="7" w:color="000000"/>
              <w:bottom w:val="single" w:sz="7" w:color="000000"/>
              <w:right w:val="single" w:sz="7" w:color="000000"/>
            </w:tcBorders>
            <w:textDirection w:val="lrTb"/>
            <w:vAlign w:val="top"/>
          </w:tcPr>
          <w:p/>
        </w:tc>
        <w:tc>
          <w:tcPr>
            <w:tcW w:w="907" w:type="dxa"/>
            <w:vMerge w:val="continue"/>
            <w:tcBorders>
              <w:top w:val="none"/>
              <w:left w:val="single" w:sz="7" w:color="000000"/>
              <w:bottom w:val="single" w:sz="7" w:color="000000"/>
              <w:right w:val="single" w:sz="7" w:color="000000"/>
            </w:tcBorders>
            <w:textDirection w:val="lrTb"/>
            <w:vAlign w:val="top"/>
          </w:tcPr>
          <w:p/>
        </w:tc>
        <w:tc>
          <w:tcPr>
            <w:tcW w:w="1041" w:type="dxa"/>
            <w:vMerge w:val="continue"/>
            <w:tcBorders>
              <w:top w:val="none"/>
              <w:left w:val="single" w:sz="7" w:color="000000"/>
              <w:bottom w:val="single" w:sz="7" w:color="000000"/>
              <w:right w:val="single" w:sz="7" w:color="000000"/>
            </w:tcBorders>
            <w:textDirection w:val="lrTb"/>
            <w:vAlign w:val="top"/>
          </w:tcP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26" w:hRule="exact"/>
        </w:trPr>
        <w:tc>
          <w:tcPr>
            <w:tcW w:w="1474" w:type="dxa"/>
            <w:vMerge w:val="restart"/>
            <w:tcBorders>
              <w:top w:val="single" w:sz="7" w:color="000000"/>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vMerge w:val="restart"/>
            <w:tcBorders>
              <w:top w:val="single" w:sz="7" w:color="000000"/>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vMerge w:val="restart"/>
            <w:tcBorders>
              <w:top w:val="single" w:sz="7" w:color="000000"/>
              <w:left w:val="single" w:sz="7" w:color="000000"/>
              <w:bottom w:val="none"/>
              <w:right w:val="single" w:sz="7" w:color="000000"/>
            </w:tcBorders>
            <w:textDirection w:val="lrTb"/>
            <w:vAlign w:val="top"/>
          </w:tcPr>
          <w:p>
            <w:pPr>
              <w:tabs>
                <w:tab w:val="decimal" w:leader="none" w:pos="504"/>
              </w:tabs>
              <w:spacing w:before="0" w:after="19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1.2</w:t>
            </w:r>
          </w:p>
        </w:tc>
        <w:tc>
          <w:tcPr>
            <w:tcW w:w="5664" w:type="dxa"/>
            <w:tcBorders>
              <w:top w:val="single" w:sz="7" w:color="000000"/>
              <w:left w:val="single" w:sz="7" w:color="000000"/>
              <w:bottom w:val="single" w:sz="7" w:color="000000"/>
              <w:right w:val="single" w:sz="7" w:color="000000"/>
            </w:tcBorders>
            <w:textDirection w:val="lrTb"/>
            <w:vAlign w:val="center"/>
          </w:tcPr>
          <w:p>
            <w:pPr>
              <w:spacing w:before="0" w:after="0" w:line="19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1700 hrs (2100 UTC) (hhmm SMT) at Lat / Long</w:t>
            </w:r>
          </w:p>
        </w:tc>
      </w:tr>
      <w:tr>
        <w:trPr>
          <w:trHeight w:val="216" w:hRule="exact"/>
        </w:trPr>
        <w:tc>
          <w:tcPr>
            <w:tcW w:w="1474" w:type="dxa"/>
            <w:vMerge w:val="continue"/>
            <w:tcBorders>
              <w:top w:val="none"/>
              <w:left w:val="single" w:sz="7" w:color="000000"/>
              <w:bottom w:val="single" w:sz="7" w:color="000000"/>
              <w:right w:val="single" w:sz="7" w:color="000000"/>
            </w:tcBorders>
            <w:textDirection w:val="lrTb"/>
            <w:vAlign w:val="top"/>
          </w:tcPr>
          <w:p/>
        </w:tc>
        <w:tc>
          <w:tcPr>
            <w:tcW w:w="907" w:type="dxa"/>
            <w:vMerge w:val="continue"/>
            <w:tcBorders>
              <w:top w:val="none"/>
              <w:left w:val="single" w:sz="7" w:color="000000"/>
              <w:bottom w:val="single" w:sz="7" w:color="000000"/>
              <w:right w:val="single" w:sz="7" w:color="000000"/>
            </w:tcBorders>
            <w:textDirection w:val="lrTb"/>
            <w:vAlign w:val="top"/>
          </w:tcPr>
          <w:p/>
        </w:tc>
        <w:tc>
          <w:tcPr>
            <w:tcW w:w="1041" w:type="dxa"/>
            <w:vMerge w:val="continue"/>
            <w:tcBorders>
              <w:top w:val="none"/>
              <w:left w:val="single" w:sz="7" w:color="000000"/>
              <w:bottom w:val="single" w:sz="7" w:color="000000"/>
              <w:right w:val="single" w:sz="7" w:color="000000"/>
            </w:tcBorders>
            <w:textDirection w:val="lrTb"/>
            <w:vAlign w:val="top"/>
          </w:tcP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4"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1.3</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Minimum distance 340 nm and minimum depth 6500 mtrs</w:t>
            </w:r>
          </w:p>
        </w:tc>
      </w:tr>
      <w:tr>
        <w:trPr>
          <w:trHeight w:val="869"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621"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1.4</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4" w:line="332" w:lineRule="exact"/>
              <w:ind w:right="108" w:left="0" w:firstLine="0"/>
              <w:jc w:val="left"/>
              <w:textAlignment w:val="baseline"/>
              <w:rPr>
                <w:rFonts w:ascii="Arial" w:hAnsi="Arial" w:eastAsia="Arial"/>
                <w:color w:val="000000"/>
                <w:spacing w:val="-2"/>
                <w:w w:val="100"/>
                <w:sz w:val="20"/>
                <w:vertAlign w:val="baseline"/>
                <w:lang w:val="en-US"/>
              </w:rPr>
            </w:pPr>
            <w:r>
              <w:rPr>
                <w:rFonts w:ascii="Arial" w:hAnsi="Arial" w:eastAsia="Arial"/>
                <w:color w:val="000000"/>
                <w:spacing w:val="-2"/>
                <w:w w:val="100"/>
                <w:sz w:val="20"/>
                <w:vertAlign w:val="baseline"/>
                <w:lang w:val="en-US"/>
              </w:rPr>
              <w:t xml:space="preserve">Yes. Sequential method in accordance with BWMP for decontamination of tanks containing unmanaged bypass water</w:t>
            </w:r>
          </w:p>
        </w:tc>
      </w:tr>
      <w:tr>
        <w:trPr>
          <w:trHeight w:val="437"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85"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1.5</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and 3S</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1.6</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Exchanged 1600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1600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tabs>
                <w:tab w:val="decimal" w:leader="none" w:pos="504"/>
              </w:tabs>
              <w:spacing w:before="0" w:after="194"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1.7</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Approved BWMS</w:t>
            </w:r>
          </w:p>
        </w:tc>
      </w:tr>
      <w:tr>
        <w:trPr>
          <w:trHeight w:val="48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8" w:after="0" w:line="222"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0" w:line="236" w:lineRule="exact"/>
        <w:ind w:right="0"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(Note: State the appropriate exchange method (Sequential/Flow Through/Dilution) under 1.4.)</w:t>
      </w:r>
    </w:p>
    <w:p>
      <w:pPr>
        <w:spacing w:before="250" w:after="0" w:line="254" w:lineRule="exact"/>
        <w:ind w:right="144" w:left="144"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(Note: The above two entries are concerning the BWE+BWT process, in which the tank flushing is part of the operation. In case that tank flushing is not carried out, the Code G entry would not be required to be made.)</w:t>
      </w:r>
    </w:p>
    <w:p>
      <w:pPr>
        <w:numPr>
          <w:ilvl w:val="0"/>
          <w:numId w:val="2"/>
        </w:numPr>
        <w:tabs>
          <w:tab w:val="clear" w:pos="864"/>
          <w:tab w:val="left" w:pos="2736"/>
        </w:tabs>
        <w:spacing w:before="514" w:after="175" w:line="247" w:lineRule="exact"/>
        <w:ind w:right="0" w:left="1872"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Discharge of ballast water at receiving port</w:t>
      </w:r>
    </w:p>
    <w:tbl>
      <w:tblPr>
        <w:jc w:val="left"/>
        <w:tblInd w:w="141" w:type="dxa"/>
        <w:tblLayout w:type="fixed"/>
        <w:tblCellMar>
          <w:left w:w="0" w:type="dxa"/>
          <w:right w:w="0" w:type="dxa"/>
        </w:tblCellMar>
      </w:tblPr>
      <w:tblGrid>
        <w:gridCol w:w="1474"/>
        <w:gridCol w:w="907"/>
        <w:gridCol w:w="1041"/>
        <w:gridCol w:w="5664"/>
      </w:tblGrid>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09-JAN-2024</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359"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B</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1"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10:30 hrs (hhmm UTC) (hhmm SMT) at IT GOA</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6" w:line="229"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1800 hrs (hhmm UTC) (hhmm SMT) at IT GOA</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3S, 4P and 4S</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Discharged 2800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0 m</w:t>
            </w:r>
            <w:r>
              <w:rPr>
                <w:rFonts w:ascii="Arial" w:hAnsi="Arial" w:eastAsia="Arial"/>
                <w:color w:val="000000"/>
                <w:spacing w:val="0"/>
                <w:w w:val="100"/>
                <w:sz w:val="13"/>
                <w:vertAlign w:val="baseline"/>
                <w:lang w:val="en-US"/>
              </w:rPr>
              <w:t xml:space="preserve">3</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Deballasting as per BWMP for D-2 compliance</w:t>
            </w:r>
          </w:p>
        </w:tc>
      </w:tr>
      <w:tr>
        <w:trPr>
          <w:trHeight w:val="43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Approved BWMS</w:t>
            </w:r>
          </w:p>
        </w:tc>
      </w:tr>
      <w:tr>
        <w:trPr>
          <w:trHeight w:val="490"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bottom"/>
          </w:tcPr>
          <w:p>
            <w:pPr>
              <w:tabs>
                <w:tab w:val="left" w:leader="hyphen" w:pos="1872"/>
                <w:tab w:val="left" w:leader="hyphen" w:pos="3744"/>
                <w:tab w:val="left" w:leader="hyphen" w:pos="5040"/>
              </w:tabs>
              <w:spacing w:before="248" w:after="3" w:line="225" w:lineRule="exact"/>
              <w:ind w:right="0" w:left="1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601" w:line="20" w:lineRule="exact"/>
      </w:pPr>
    </w:p>
    <w:p>
      <w:pPr>
        <w:spacing w:before="43" w:after="0" w:line="206" w:lineRule="exact"/>
        <w:ind w:right="288"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59">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60">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nextPage"/>
          <w:pgSz w:w="11909" w:h="16838" w:orient="portrait"/>
          <w:pgMar w:bottom="442" w:top="860" w:right="1274" w:left="1275" w:header="720" w:footer="720"/>
          <w:titlePg w:val="false"/>
          <w:textDirection w:val="lrTb"/>
        </w:sectPr>
      </w:pPr>
    </w:p>
    <w:p>
      <w:pPr>
        <w:spacing w:before="1" w:after="9" w:line="249" w:lineRule="exact"/>
        <w:ind w:right="0" w:left="7056" w:firstLine="0"/>
        <w:jc w:val="righ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BWM.2/Circ.80/Rev.1 Annex, page 29</w:t>
      </w:r>
    </w:p>
    <w:p>
      <w:pPr>
        <w:spacing w:before="491"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15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Scenario 4: Dealing with ports with challenging water quality</w:t>
      </w:r>
    </w:p>
    <w:p>
      <w:pPr>
        <w:spacing w:before="8" w:after="0" w:line="247"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employing pre-emptive bypass</w:t>
      </w:r>
    </w:p>
    <w:p>
      <w:pPr>
        <w:spacing w:before="0" w:after="0" w:line="249" w:lineRule="exact"/>
        <w:ind w:right="0" w:left="144" w:firstLine="0"/>
        <w:jc w:val="left"/>
        <w:textAlignment w:val="baseline"/>
        <w:rPr>
          <w:rFonts w:ascii="Arial" w:hAnsi="Arial" w:eastAsia="Arial"/>
          <w:i w:val="true"/>
          <w:color w:val="000000"/>
          <w:spacing w:val="-1"/>
          <w:w w:val="100"/>
          <w:sz w:val="22"/>
          <w:vertAlign w:val="baseline"/>
          <w:lang w:val="en-US"/>
        </w:rPr>
      </w:pPr>
      <w:r>
        <w:rPr>
          <w:rFonts w:ascii="Arial" w:hAnsi="Arial" w:eastAsia="Arial"/>
          <w:i w:val="true"/>
          <w:color w:val="000000"/>
          <w:spacing w:val="-1"/>
          <w:w w:val="100"/>
          <w:sz w:val="22"/>
          <w:vertAlign w:val="baseline"/>
          <w:lang w:val="en-US"/>
        </w:rPr>
        <w:t xml:space="preserve">Sequence of events:</w:t>
      </w:r>
    </w:p>
    <w:p>
      <w:pPr>
        <w:numPr>
          <w:ilvl w:val="0"/>
          <w:numId w:val="3"/>
        </w:numPr>
        <w:tabs>
          <w:tab w:val="clear" w:pos="864"/>
          <w:tab w:val="left" w:pos="1872"/>
        </w:tabs>
        <w:spacing w:before="257" w:after="0" w:line="253" w:lineRule="exact"/>
        <w:ind w:right="144" w:left="1872" w:hanging="864"/>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Ballast water loading: BWMS bypassed pre-emptively and loading of minimal ballast water completed.</w:t>
      </w:r>
    </w:p>
    <w:p>
      <w:pPr>
        <w:numPr>
          <w:ilvl w:val="0"/>
          <w:numId w:val="3"/>
        </w:numPr>
        <w:tabs>
          <w:tab w:val="clear" w:pos="864"/>
          <w:tab w:val="left" w:pos="1872"/>
        </w:tabs>
        <w:spacing w:before="0" w:after="0" w:line="250" w:lineRule="exact"/>
        <w:ind w:right="0" w:left="1872" w:hanging="864"/>
        <w:jc w:val="left"/>
        <w:textAlignment w:val="baseline"/>
        <w:rPr>
          <w:rFonts w:ascii="Arial" w:hAnsi="Arial" w:eastAsia="Arial"/>
          <w:i w:val="true"/>
          <w:color w:val="000000"/>
          <w:spacing w:val="-2"/>
          <w:w w:val="100"/>
          <w:sz w:val="22"/>
          <w:vertAlign w:val="baseline"/>
          <w:lang w:val="en-US"/>
        </w:rPr>
      </w:pPr>
      <w:r>
        <w:rPr>
          <w:rFonts w:ascii="Arial" w:hAnsi="Arial" w:eastAsia="Arial"/>
          <w:i w:val="true"/>
          <w:color w:val="000000"/>
          <w:spacing w:val="-2"/>
          <w:w w:val="100"/>
          <w:sz w:val="22"/>
          <w:vertAlign w:val="baseline"/>
          <w:lang w:val="en-US"/>
        </w:rPr>
        <w:t xml:space="preserve">Not applicable.</w:t>
      </w:r>
    </w:p>
    <w:p>
      <w:pPr>
        <w:numPr>
          <w:ilvl w:val="0"/>
          <w:numId w:val="3"/>
        </w:numPr>
        <w:tabs>
          <w:tab w:val="clear" w:pos="864"/>
          <w:tab w:val="left" w:pos="1872"/>
        </w:tabs>
        <w:spacing w:before="1" w:after="0" w:line="253" w:lineRule="exact"/>
        <w:ind w:right="0" w:left="1872" w:hanging="864"/>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Ship completes remaining ballasting at nearby location.</w:t>
      </w:r>
    </w:p>
    <w:p>
      <w:pPr>
        <w:numPr>
          <w:ilvl w:val="0"/>
          <w:numId w:val="3"/>
        </w:numPr>
        <w:tabs>
          <w:tab w:val="clear" w:pos="864"/>
          <w:tab w:val="left" w:pos="1872"/>
        </w:tabs>
        <w:spacing w:before="2" w:after="0" w:line="253" w:lineRule="exact"/>
        <w:ind w:right="0" w:left="1872" w:hanging="864"/>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Exchange + treatment undertaken with tank flushing.</w:t>
      </w:r>
    </w:p>
    <w:p>
      <w:pPr>
        <w:numPr>
          <w:ilvl w:val="0"/>
          <w:numId w:val="3"/>
        </w:numPr>
        <w:tabs>
          <w:tab w:val="clear" w:pos="864"/>
          <w:tab w:val="left" w:pos="1872"/>
        </w:tabs>
        <w:spacing w:before="0" w:after="224" w:line="249" w:lineRule="exact"/>
        <w:ind w:right="0" w:left="1872" w:hanging="864"/>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Discharge of ballast water at receiving port.</w:t>
      </w:r>
    </w:p>
    <w:tbl>
      <w:tblPr>
        <w:jc w:val="left"/>
        <w:tblInd w:w="141" w:type="dxa"/>
        <w:tblLayout w:type="fixed"/>
        <w:tblCellMar>
          <w:left w:w="0" w:type="dxa"/>
          <w:right w:w="0" w:type="dxa"/>
        </w:tblCellMar>
      </w:tblPr>
      <w:tblGrid>
        <w:gridCol w:w="1474"/>
        <w:gridCol w:w="907"/>
        <w:gridCol w:w="1041"/>
        <w:gridCol w:w="5664"/>
      </w:tblGrid>
      <w:tr>
        <w:trPr>
          <w:trHeight w:val="446"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288"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01-JAN-2024</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A</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85"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1</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1" w:line="229" w:lineRule="exact"/>
              <w:ind w:right="0" w:left="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Start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1000 hrs (hhmm UTC) (hhmm SMT) at BE ANR</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2</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86" w:line="229" w:lineRule="exact"/>
              <w:ind w:right="0" w:left="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Completion </w:t>
            </w:r>
            <w:r>
              <w:rPr>
                <w:rFonts w:ascii="Arial" w:hAnsi="Arial" w:eastAsia="Arial"/>
                <w:color w:val="000000"/>
                <w:spacing w:val="0"/>
                <w:w w:val="100"/>
                <w:sz w:val="20"/>
                <w:vertAlign w:val="baseline"/>
                <w:lang w:val="en-US"/>
              </w:rPr>
              <w:t xml:space="preserve">– </w:t>
            </w:r>
            <w:r>
              <w:rPr>
                <w:rFonts w:ascii="Arial" w:hAnsi="Arial" w:eastAsia="Arial"/>
                <w:color w:val="000000"/>
                <w:spacing w:val="0"/>
                <w:w w:val="100"/>
                <w:sz w:val="20"/>
                <w:vertAlign w:val="baseline"/>
                <w:lang w:val="en-US"/>
              </w:rPr>
              <w:t xml:space="preserve">1200 hrs (hhmm UTC) (hhmm SMT) at BE ANR</w:t>
            </w:r>
          </w:p>
        </w:tc>
      </w:tr>
      <w:tr>
        <w:trPr>
          <w:trHeight w:val="442"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194" w:line="225" w:lineRule="exact"/>
              <w:ind w:right="0" w:left="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3P, 3S</w:t>
            </w:r>
          </w:p>
        </w:tc>
      </w:tr>
      <w:tr>
        <w:trPr>
          <w:trHeight w:val="44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00"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4</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204" w:line="225" w:lineRule="exact"/>
              <w:ind w:right="0" w:left="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Uptake 1600 m</w:t>
            </w:r>
            <w:r>
              <w:rPr>
                <w:rFonts w:ascii="Arial" w:hAnsi="Arial" w:eastAsia="Arial"/>
                <w:color w:val="000000"/>
                <w:spacing w:val="0"/>
                <w:w w:val="100"/>
                <w:sz w:val="20"/>
                <w:vertAlign w:val="superscript"/>
                <w:lang w:val="en-US"/>
              </w:rPr>
              <w:t xml:space="preserve">3</w:t>
            </w:r>
            <w:r>
              <w:rPr>
                <w:rFonts w:ascii="Arial" w:hAnsi="Arial" w:eastAsia="Arial"/>
                <w:color w:val="000000"/>
                <w:spacing w:val="0"/>
                <w:w w:val="100"/>
                <w:sz w:val="20"/>
                <w:vertAlign w:val="baseline"/>
                <w:lang w:val="en-US"/>
              </w:rPr>
              <w:t xml:space="preserve">. Final quantity retained: 1600 m</w:t>
            </w:r>
            <w:r>
              <w:rPr>
                <w:rFonts w:ascii="Arial" w:hAnsi="Arial" w:eastAsia="Arial"/>
                <w:color w:val="000000"/>
                <w:spacing w:val="0"/>
                <w:w w:val="100"/>
                <w:sz w:val="13"/>
                <w:vertAlign w:val="baseline"/>
                <w:lang w:val="en-US"/>
              </w:rPr>
              <w:t xml:space="preserve">3</w:t>
            </w:r>
          </w:p>
        </w:tc>
      </w:tr>
      <w:tr>
        <w:trPr>
          <w:trHeight w:val="1719"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1471"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5</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0"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Yes. Pre-emptive bypass following BWMP for challenging water</w:t>
            </w:r>
          </w:p>
          <w:p>
            <w:pPr>
              <w:spacing w:before="197" w:after="0" w:line="22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quality as agreed by [</w:t>
            </w:r>
            <w:r>
              <w:rPr>
                <w:rFonts w:ascii="Arial" w:hAnsi="Arial" w:eastAsia="Arial"/>
                <w:i w:val="true"/>
                <w:color w:val="000000"/>
                <w:spacing w:val="0"/>
                <w:w w:val="100"/>
                <w:sz w:val="20"/>
                <w:vertAlign w:val="baseline"/>
                <w:lang w:val="en-US"/>
              </w:rPr>
              <w:t xml:space="preserve">name of the Administration</w:t>
            </w:r>
            <w:r>
              <w:rPr>
                <w:rFonts w:ascii="Arial" w:hAnsi="Arial" w:eastAsia="Arial"/>
                <w:color w:val="000000"/>
                <w:spacing w:val="0"/>
                <w:w w:val="100"/>
                <w:sz w:val="20"/>
                <w:vertAlign w:val="baseline"/>
                <w:lang w:val="en-US"/>
              </w:rPr>
              <w:t xml:space="preserve">] and</w:t>
            </w:r>
          </w:p>
          <w:p>
            <w:pPr>
              <w:spacing w:before="201" w:after="0" w:line="226"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w:t>
            </w:r>
            <w:r>
              <w:rPr>
                <w:rFonts w:ascii="Arial" w:hAnsi="Arial" w:eastAsia="Arial"/>
                <w:i w:val="true"/>
                <w:color w:val="000000"/>
                <w:spacing w:val="0"/>
                <w:w w:val="100"/>
                <w:sz w:val="20"/>
                <w:vertAlign w:val="baseline"/>
                <w:lang w:val="en-US"/>
              </w:rPr>
              <w:t xml:space="preserve">name of the receiving port State</w:t>
            </w:r>
            <w:r>
              <w:rPr>
                <w:rFonts w:ascii="Arial" w:hAnsi="Arial" w:eastAsia="Arial"/>
                <w:color w:val="000000"/>
                <w:spacing w:val="0"/>
                <w:w w:val="100"/>
                <w:sz w:val="20"/>
                <w:vertAlign w:val="baseline"/>
                <w:lang w:val="en-US"/>
              </w:rPr>
              <w:t xml:space="preserve">]</w:t>
            </w:r>
          </w:p>
          <w:p>
            <w:pPr>
              <w:spacing w:before="202" w:after="194" w:line="225" w:lineRule="exact"/>
              <w:ind w:right="0"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Minimal safe ballasting at BE ANR.</w:t>
            </w:r>
          </w:p>
        </w:tc>
      </w:tr>
      <w:tr>
        <w:trPr>
          <w:trHeight w:val="475"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228" w:line="225" w:lineRule="exact"/>
              <w:ind w:right="0" w:left="0" w:firstLine="0"/>
              <w:jc w:val="center"/>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6</w:t>
            </w:r>
          </w:p>
        </w:tc>
        <w:tc>
          <w:tcPr>
            <w:tcW w:w="5664" w:type="dxa"/>
            <w:tcBorders>
              <w:top w:val="single" w:sz="7" w:color="000000"/>
              <w:left w:val="single" w:sz="7" w:color="000000"/>
              <w:bottom w:val="single" w:sz="7" w:color="000000"/>
              <w:right w:val="single" w:sz="7" w:color="000000"/>
            </w:tcBorders>
            <w:textDirection w:val="lrTb"/>
            <w:vAlign w:val="top"/>
          </w:tcPr>
          <w:p>
            <w:pPr>
              <w:spacing w:before="0" w:after="0" w:line="229" w:lineRule="exact"/>
              <w:ind w:right="36" w:left="0" w:firstLine="0"/>
              <w:jc w:val="both"/>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None (bypass due to BWMS inoperability in challenging water quality)</w:t>
            </w:r>
          </w:p>
        </w:tc>
      </w:tr>
      <w:tr>
        <w:trPr>
          <w:trHeight w:val="451" w:hRule="exact"/>
        </w:trPr>
        <w:tc>
          <w:tcPr>
            <w:tcW w:w="1474"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7"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41"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664" w:type="dxa"/>
            <w:tcBorders>
              <w:top w:val="single" w:sz="7" w:color="000000"/>
              <w:left w:val="single" w:sz="7" w:color="000000"/>
              <w:bottom w:val="single" w:sz="7" w:color="000000"/>
              <w:right w:val="single" w:sz="7" w:color="000000"/>
            </w:tcBorders>
            <w:textDirection w:val="lrTb"/>
            <w:vAlign w:val="top"/>
          </w:tcPr>
          <w:p>
            <w:pPr>
              <w:tabs>
                <w:tab w:val="left" w:leader="hyphen" w:pos="1872"/>
                <w:tab w:val="left" w:leader="hyphen" w:pos="3744"/>
                <w:tab w:val="left" w:leader="hyphen" w:pos="5040"/>
              </w:tabs>
              <w:spacing w:before="208" w:after="8" w:line="225" w:lineRule="exact"/>
              <w:ind w:right="0" w:left="5"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Signed	</w:t>
            </w:r>
            <w:r>
              <w:rPr>
                <w:rFonts w:ascii="Arial" w:hAnsi="Arial" w:eastAsia="Arial"/>
                <w:color w:val="000000"/>
                <w:spacing w:val="0"/>
                <w:w w:val="100"/>
                <w:sz w:val="20"/>
                <w:vertAlign w:val="baseline"/>
                <w:lang w:val="en-US"/>
              </w:rPr>
              <w:t xml:space="preserve">Name	</w:t>
            </w:r>
            <w:r>
              <w:rPr>
                <w:rFonts w:ascii="Arial" w:hAnsi="Arial" w:eastAsia="Arial"/>
                <w:color w:val="000000"/>
                <w:spacing w:val="0"/>
                <w:w w:val="100"/>
                <w:sz w:val="20"/>
                <w:vertAlign w:val="baseline"/>
                <w:lang w:val="en-US"/>
              </w:rPr>
              <w:t xml:space="preserve">Rank	</w:t>
            </w:r>
            <w:r>
              <w:rPr>
                <w:rFonts w:ascii="Arial" w:hAnsi="Arial" w:eastAsia="Arial"/>
                <w:color w:val="000000"/>
                <w:spacing w:val="0"/>
                <w:w w:val="100"/>
                <w:sz w:val="20"/>
                <w:vertAlign w:val="baseline"/>
                <w:lang w:val="en-US"/>
              </w:rPr>
              <w:t xml:space="preserve">
</w:t>
            </w:r>
          </w:p>
        </w:tc>
      </w:tr>
    </w:tbl>
    <w:p>
      <w:pPr>
        <w:spacing w:before="0" w:after="194" w:line="20" w:lineRule="exact"/>
      </w:pPr>
    </w:p>
    <w:p>
      <w:pPr>
        <w:spacing w:before="2" w:after="0" w:line="246" w:lineRule="exact"/>
        <w:ind w:right="0" w:left="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Notes:</w:t>
      </w:r>
    </w:p>
    <w:p>
      <w:pPr>
        <w:tabs>
          <w:tab w:val="decimal" w:leader="none" w:pos="1008"/>
          <w:tab w:val="left" w:leader="none" w:pos="1872"/>
        </w:tabs>
        <w:spacing w:before="258" w:after="0" w:line="246" w:lineRule="exact"/>
        <w:ind w:right="0" w:left="1008"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ab/>
      </w:r>
      <w:r>
        <w:rPr>
          <w:rFonts w:ascii="Arial" w:hAnsi="Arial" w:eastAsia="Arial"/>
          <w:color w:val="000000"/>
          <w:spacing w:val="-2"/>
          <w:w w:val="100"/>
          <w:sz w:val="22"/>
          <w:vertAlign w:val="baseline"/>
          <w:lang w:val="en-US"/>
        </w:rPr>
        <w:t xml:space="preserve">.1	</w:t>
      </w:r>
      <w:r>
        <w:rPr>
          <w:rFonts w:ascii="Arial" w:hAnsi="Arial" w:eastAsia="Arial"/>
          <w:color w:val="000000"/>
          <w:spacing w:val="-2"/>
          <w:w w:val="100"/>
          <w:sz w:val="22"/>
          <w:vertAlign w:val="baseline"/>
          <w:lang w:val="en-US"/>
        </w:rPr>
        <w:t xml:space="preserve">Pre-emptive bypass is valid when agreed by the Administration and the port</w:t>
      </w:r>
    </w:p>
    <w:p>
      <w:pPr>
        <w:spacing w:before="0" w:after="0" w:line="254" w:lineRule="exact"/>
        <w:ind w:right="144" w:left="1872" w:firstLine="0"/>
        <w:jc w:val="both"/>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State receiving the subsequent discharged water after the CWQ measures are implemented, as stated in the BWMP.</w:t>
      </w:r>
    </w:p>
    <w:p>
      <w:pPr>
        <w:tabs>
          <w:tab w:val="decimal" w:leader="none" w:pos="1008"/>
          <w:tab w:val="left" w:leader="none" w:pos="1872"/>
        </w:tabs>
        <w:spacing w:before="210" w:after="0" w:line="246" w:lineRule="exact"/>
        <w:ind w:right="0" w:left="1008"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ab/>
      </w:r>
      <w:r>
        <w:rPr>
          <w:rFonts w:ascii="Arial" w:hAnsi="Arial" w:eastAsia="Arial"/>
          <w:color w:val="000000"/>
          <w:spacing w:val="-3"/>
          <w:w w:val="100"/>
          <w:sz w:val="22"/>
          <w:vertAlign w:val="baseline"/>
          <w:lang w:val="en-US"/>
        </w:rPr>
        <w:t xml:space="preserve">.2	</w:t>
      </w:r>
      <w:r>
        <w:rPr>
          <w:rFonts w:ascii="Arial" w:hAnsi="Arial" w:eastAsia="Arial"/>
          <w:color w:val="000000"/>
          <w:spacing w:val="-3"/>
          <w:w w:val="100"/>
          <w:sz w:val="22"/>
          <w:vertAlign w:val="baseline"/>
          <w:lang w:val="en-US"/>
        </w:rPr>
        <w:t xml:space="preserve">The ship to make subsequent entries as per (c), (d) and (e) mentioned under</w:t>
      </w:r>
    </w:p>
    <w:p>
      <w:pPr>
        <w:spacing w:before="9" w:after="4299" w:line="246" w:lineRule="exact"/>
        <w:ind w:right="0" w:left="1872" w:firstLine="0"/>
        <w:jc w:val="lef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scenario 3.</w:t>
      </w:r>
    </w:p>
    <w:p>
      <w:pPr>
        <w:spacing w:before="9" w:after="4299" w:line="246" w:lineRule="exact"/>
        <w:sectPr>
          <w:type w:val="nextPage"/>
          <w:pgSz w:w="11909" w:h="16838" w:orient="portrait"/>
          <w:pgMar w:bottom="442" w:top="860" w:right="1274" w:left="1275" w:header="720" w:footer="720"/>
          <w:titlePg w:val="false"/>
          <w:textDirection w:val="lrTb"/>
        </w:sectPr>
      </w:pPr>
    </w:p>
    <w:p>
      <w:pPr>
        <w:spacing w:before="43" w:after="0" w:line="206" w:lineRule="exact"/>
        <w:ind w:right="216" w:left="144" w:firstLine="0"/>
        <w:jc w:val="left"/>
        <w:textAlignment w:val="baseline"/>
        <w:rPr>
          <w:rFonts w:ascii="Arial" w:hAnsi="Arial" w:eastAsia="Arial"/>
          <w:color w:val="000000"/>
          <w:spacing w:val="0"/>
          <w:w w:val="100"/>
          <w:sz w:val="18"/>
          <w:vertAlign w:val="baseline"/>
          <w:lang w:val="en-US"/>
        </w:rPr>
      </w:pPr>
      <w:r>
        <w:pict>
          <v:line strokeweight="0.7pt" strokecolor="#000000" from="69.35pt,777.35pt" to="526.15pt,777.35pt" style="position:absolute;mso-position-horizontal-relative:page;mso-position-vertical-relative:page;">
            <v:stroke dashstyle="solid"/>
          </v:line>
        </w:pict>
      </w:r>
      <w:hyperlink r:id="dhId61">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62">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p>
      <w:pPr>
        <w:sectPr>
          <w:type w:val="continuous"/>
          <w:pgSz w:w="11909" w:h="16838" w:orient="portrait"/>
          <w:pgMar w:bottom="442" w:top="860" w:right="1274" w:left="1275" w:header="720" w:footer="720"/>
          <w:titlePg w:val="false"/>
          <w:textDirection w:val="lrTb"/>
        </w:sectPr>
      </w:pPr>
    </w:p>
    <w:p>
      <w:pPr>
        <w:spacing w:before="4" w:after="6" w:line="259" w:lineRule="exact"/>
        <w:ind w:right="0" w:left="11952" w:firstLine="0"/>
        <w:jc w:val="righ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BWM.2/Circ.80/Rev.1 Annex, page 30</w:t>
      </w:r>
    </w:p>
    <w:p>
      <w:pPr>
        <w:spacing w:before="280" w:after="0" w:line="251"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1pt,69.35pt" to="774.15pt,69.35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APPENDIX 2</w:t>
      </w:r>
    </w:p>
    <w:p>
      <w:pPr>
        <w:spacing w:before="258" w:after="0" w:line="251"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BALLAST WATER REPORTING FORM</w:t>
      </w:r>
    </w:p>
    <w:p>
      <w:pPr>
        <w:tabs>
          <w:tab w:val="left" w:leader="underscore" w:pos="5472"/>
          <w:tab w:val="right" w:leader="underscore" w:pos="13968"/>
        </w:tabs>
        <w:spacing w:before="250" w:after="152" w:line="206"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Date of submission </w:t>
      </w:r>
      <w:r>
        <w:rPr>
          <w:rFonts w:ascii="Arial" w:hAnsi="Arial" w:eastAsia="Arial"/>
          <w:color w:val="000000"/>
          <w:spacing w:val="0"/>
          <w:w w:val="100"/>
          <w:sz w:val="16"/>
          <w:vertAlign w:val="baseline"/>
          <w:lang w:val="en-US"/>
        </w:rPr>
        <w:t xml:space="preserve">(dd/MMM/yyyy)</w:t>
      </w:r>
      <w:r>
        <w:rPr>
          <w:rFonts w:ascii="Arial" w:hAnsi="Arial" w:eastAsia="Arial"/>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Time of submission (24:00 UTC): 	</w:t>
      </w:r>
      <w:r>
        <w:rPr>
          <w:rFonts w:ascii="Arial" w:hAnsi="Arial" w:eastAsia="Arial"/>
          <w:b w:val="true"/>
          <w:color w:val="000000"/>
          <w:spacing w:val="0"/>
          <w:w w:val="100"/>
          <w:sz w:val="18"/>
          <w:vertAlign w:val="baseline"/>
          <w:lang w:val="en-US"/>
        </w:rPr>
        <w:t xml:space="preserve">Report type: □ New □ Amended</w:t>
      </w:r>
    </w:p>
    <w:tbl>
      <w:tblPr>
        <w:jc w:val="left"/>
        <w:tblInd w:w="29" w:type="dxa"/>
        <w:tblLayout w:type="fixed"/>
        <w:tblCellMar>
          <w:left w:w="0" w:type="dxa"/>
          <w:right w:w="0" w:type="dxa"/>
        </w:tblCellMar>
      </w:tblPr>
      <w:tblGrid>
        <w:gridCol w:w="2698"/>
        <w:gridCol w:w="1963"/>
        <w:gridCol w:w="4641"/>
        <w:gridCol w:w="1114"/>
        <w:gridCol w:w="682"/>
        <w:gridCol w:w="1454"/>
        <w:gridCol w:w="1469"/>
      </w:tblGrid>
      <w:tr>
        <w:trPr>
          <w:trHeight w:val="326" w:hRule="exact"/>
        </w:trPr>
        <w:tc>
          <w:tcPr>
            <w:tcW w:w="4661" w:type="dxa"/>
            <w:gridSpan w:val="2"/>
            <w:tcBorders>
              <w:top w:val="single" w:sz="5" w:color="000000"/>
              <w:left w:val="single" w:sz="5" w:color="000000"/>
              <w:bottom w:val="single" w:sz="5" w:color="000000"/>
              <w:right w:val="single" w:sz="5" w:color="000000"/>
            </w:tcBorders>
            <w:textDirection w:val="lrTb"/>
            <w:vAlign w:val="center"/>
          </w:tcPr>
          <w:p>
            <w:pPr>
              <w:spacing w:before="60" w:after="32" w:line="22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1. SHIP INFORMATION</w:t>
            </w:r>
          </w:p>
        </w:tc>
        <w:tc>
          <w:tcPr>
            <w:tcW w:w="4641" w:type="dxa"/>
            <w:tcBorders>
              <w:top w:val="single" w:sz="5" w:color="000000"/>
              <w:left w:val="single" w:sz="5" w:color="000000"/>
              <w:bottom w:val="single" w:sz="5" w:color="000000"/>
              <w:right w:val="single" w:sz="5" w:color="000000"/>
            </w:tcBorders>
            <w:textDirection w:val="lrTb"/>
            <w:vAlign w:val="center"/>
          </w:tcPr>
          <w:p>
            <w:pPr>
              <w:spacing w:before="60" w:after="32" w:line="229" w:lineRule="exact"/>
              <w:ind w:right="0" w:left="11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2. VOYAGE INFORMATION</w:t>
            </w:r>
          </w:p>
        </w:tc>
        <w:tc>
          <w:tcPr>
            <w:tcW w:w="4719" w:type="dxa"/>
            <w:gridSpan w:val="4"/>
            <w:tcBorders>
              <w:top w:val="single" w:sz="5" w:color="000000"/>
              <w:left w:val="single" w:sz="5" w:color="000000"/>
              <w:bottom w:val="single" w:sz="5" w:color="000000"/>
              <w:right w:val="single" w:sz="5" w:color="000000"/>
            </w:tcBorders>
            <w:textDirection w:val="lrTb"/>
            <w:vAlign w:val="center"/>
          </w:tcPr>
          <w:p>
            <w:pPr>
              <w:spacing w:before="67" w:after="40" w:line="214" w:lineRule="exact"/>
              <w:ind w:right="529" w:left="0" w:firstLine="0"/>
              <w:jc w:val="right"/>
              <w:textAlignment w:val="baseline"/>
              <w:rPr>
                <w:rFonts w:ascii="Arial" w:hAnsi="Arial" w:eastAsia="Arial"/>
                <w:b w:val="true"/>
                <w:color w:val="000000"/>
                <w:spacing w:val="0"/>
                <w:w w:val="100"/>
                <w:sz w:val="19"/>
                <w:vertAlign w:val="baseline"/>
                <w:lang w:val="en-US"/>
              </w:rPr>
            </w:pPr>
            <w:r>
              <w:rPr>
                <w:rFonts w:ascii="Arial" w:hAnsi="Arial" w:eastAsia="Arial"/>
                <w:b w:val="true"/>
                <w:color w:val="000000"/>
                <w:spacing w:val="0"/>
                <w:w w:val="100"/>
                <w:sz w:val="19"/>
                <w:vertAlign w:val="baseline"/>
                <w:lang w:val="en-US"/>
              </w:rPr>
              <w:t xml:space="preserve">3. BALLAST WATER USAGE AND CAPACITY</w:t>
            </w:r>
          </w:p>
        </w:tc>
      </w:tr>
      <w:tr>
        <w:trPr>
          <w:trHeight w:val="423" w:hRule="exact"/>
        </w:trPr>
        <w:tc>
          <w:tcPr>
            <w:tcW w:w="2698" w:type="dxa"/>
            <w:tcBorders>
              <w:top w:val="single" w:sz="5" w:color="000000"/>
              <w:left w:val="single" w:sz="5" w:color="000000"/>
              <w:bottom w:val="single" w:sz="5" w:color="000000"/>
              <w:right w:val="single" w:sz="5" w:color="000000"/>
            </w:tcBorders>
            <w:textDirection w:val="lrTb"/>
            <w:vAlign w:val="top"/>
          </w:tcPr>
          <w:p>
            <w:pPr>
              <w:spacing w:before="0" w:after="0" w:line="202" w:lineRule="exact"/>
              <w:ind w:right="0"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Ship</w:t>
              <w:br/>
            </w:r>
            <w:r>
              <w:rPr>
                <w:rFonts w:ascii="Arial" w:hAnsi="Arial" w:eastAsia="Arial"/>
                <w:color w:val="000000"/>
                <w:spacing w:val="0"/>
                <w:w w:val="100"/>
                <w:sz w:val="18"/>
                <w:vertAlign w:val="baseline"/>
                <w:lang w:val="en-US"/>
              </w:rPr>
              <w:t xml:space="preserve">name:</w:t>
            </w:r>
          </w:p>
        </w:tc>
        <w:tc>
          <w:tcPr>
            <w:tcW w:w="1963" w:type="dxa"/>
            <w:tcBorders>
              <w:top w:val="single" w:sz="5" w:color="000000"/>
              <w:left w:val="single" w:sz="5" w:color="000000"/>
              <w:bottom w:val="single" w:sz="5" w:color="000000"/>
              <w:right w:val="single" w:sz="5" w:color="000000"/>
            </w:tcBorders>
            <w:textDirection w:val="lrTb"/>
            <w:vAlign w:val="center"/>
          </w:tcPr>
          <w:p>
            <w:pPr>
              <w:spacing w:before="118" w:after="90" w:line="205" w:lineRule="exact"/>
              <w:ind w:right="0" w:left="12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Flag:</w:t>
            </w:r>
          </w:p>
        </w:tc>
        <w:tc>
          <w:tcPr>
            <w:tcW w:w="4641" w:type="dxa"/>
            <w:tcBorders>
              <w:top w:val="single" w:sz="5" w:color="000000"/>
              <w:left w:val="single" w:sz="5" w:color="000000"/>
              <w:bottom w:val="single" w:sz="5" w:color="000000"/>
              <w:right w:val="single" w:sz="5" w:color="000000"/>
            </w:tcBorders>
            <w:textDirection w:val="lrTb"/>
            <w:vAlign w:val="top"/>
          </w:tcPr>
          <w:p>
            <w:pPr>
              <w:spacing w:before="0" w:after="0" w:line="202" w:lineRule="exact"/>
              <w:ind w:right="324"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Arrival port UN/LOCODE (or port, State/province and country):</w:t>
            </w:r>
          </w:p>
        </w:tc>
        <w:tc>
          <w:tcPr>
            <w:tcW w:w="4719" w:type="dxa"/>
            <w:gridSpan w:val="4"/>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451" w:hRule="exact"/>
        </w:trPr>
        <w:tc>
          <w:tcPr>
            <w:tcW w:w="2698" w:type="dxa"/>
            <w:tcBorders>
              <w:top w:val="single" w:sz="5" w:color="000000"/>
              <w:left w:val="single" w:sz="5" w:color="000000"/>
              <w:bottom w:val="single" w:sz="5" w:color="000000"/>
              <w:right w:val="single" w:sz="5" w:color="000000"/>
            </w:tcBorders>
            <w:textDirection w:val="lrTb"/>
            <w:vAlign w:val="top"/>
          </w:tcPr>
          <w:p>
            <w:pPr>
              <w:spacing w:before="0" w:after="14" w:line="206" w:lineRule="exact"/>
              <w:ind w:right="0"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IMO</w:t>
              <w:br/>
            </w:r>
            <w:r>
              <w:rPr>
                <w:rFonts w:ascii="Arial" w:hAnsi="Arial" w:eastAsia="Arial"/>
                <w:color w:val="000000"/>
                <w:spacing w:val="0"/>
                <w:w w:val="100"/>
                <w:sz w:val="18"/>
                <w:vertAlign w:val="baseline"/>
                <w:lang w:val="en-US"/>
              </w:rPr>
              <w:t xml:space="preserve">Number:</w:t>
            </w:r>
          </w:p>
        </w:tc>
        <w:tc>
          <w:tcPr>
            <w:tcW w:w="1963" w:type="dxa"/>
            <w:tcBorders>
              <w:top w:val="single" w:sz="5" w:color="000000"/>
              <w:left w:val="single" w:sz="5" w:color="000000"/>
              <w:bottom w:val="single" w:sz="5" w:color="000000"/>
              <w:right w:val="single" w:sz="5" w:color="000000"/>
            </w:tcBorders>
            <w:textDirection w:val="lrTb"/>
            <w:vAlign w:val="top"/>
          </w:tcPr>
          <w:p>
            <w:pPr>
              <w:spacing w:before="0" w:after="14" w:line="206" w:lineRule="exact"/>
              <w:ind w:right="0"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MMSI</w:t>
              <w:br/>
            </w:r>
            <w:r>
              <w:rPr>
                <w:rFonts w:ascii="Arial" w:hAnsi="Arial" w:eastAsia="Arial"/>
                <w:color w:val="000000"/>
                <w:spacing w:val="0"/>
                <w:w w:val="100"/>
                <w:sz w:val="18"/>
                <w:vertAlign w:val="baseline"/>
                <w:lang w:val="en-US"/>
              </w:rPr>
              <w:t xml:space="preserve">Number:</w:t>
            </w:r>
          </w:p>
        </w:tc>
        <w:tc>
          <w:tcPr>
            <w:tcW w:w="4641" w:type="dxa"/>
            <w:tcBorders>
              <w:top w:val="single" w:sz="5" w:color="000000"/>
              <w:left w:val="single" w:sz="5" w:color="000000"/>
              <w:bottom w:val="single" w:sz="5" w:color="000000"/>
              <w:right w:val="single" w:sz="5" w:color="000000"/>
            </w:tcBorders>
            <w:textDirection w:val="lrTb"/>
            <w:vAlign w:val="center"/>
          </w:tcPr>
          <w:p>
            <w:pPr>
              <w:spacing w:before="132" w:after="114" w:line="205" w:lineRule="exact"/>
              <w:ind w:right="0" w:left="11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Arrival date </w:t>
            </w:r>
            <w:r>
              <w:rPr>
                <w:rFonts w:ascii="Arial" w:hAnsi="Arial" w:eastAsia="Arial"/>
                <w:color w:val="000000"/>
                <w:spacing w:val="0"/>
                <w:w w:val="100"/>
                <w:sz w:val="16"/>
                <w:vertAlign w:val="baseline"/>
                <w:lang w:val="en-US"/>
              </w:rPr>
              <w:t xml:space="preserve">(dd/MMM/yyyy)</w:t>
            </w:r>
            <w:r>
              <w:rPr>
                <w:rFonts w:ascii="Arial" w:hAnsi="Arial" w:eastAsia="Arial"/>
                <w:color w:val="000000"/>
                <w:spacing w:val="0"/>
                <w:w w:val="100"/>
                <w:sz w:val="18"/>
                <w:vertAlign w:val="baseline"/>
                <w:lang w:val="en-US"/>
              </w:rPr>
              <w:t xml:space="preserve">:</w:t>
            </w:r>
          </w:p>
        </w:tc>
        <w:tc>
          <w:tcPr>
            <w:tcW w:w="4719" w:type="dxa"/>
            <w:gridSpan w:val="4"/>
            <w:tcBorders>
              <w:top w:val="single" w:sz="5" w:color="000000"/>
              <w:left w:val="single" w:sz="5" w:color="000000"/>
              <w:bottom w:val="single" w:sz="5" w:color="000000"/>
              <w:right w:val="single" w:sz="5" w:color="000000"/>
            </w:tcBorders>
            <w:textDirection w:val="lrTb"/>
            <w:vAlign w:val="center"/>
          </w:tcPr>
          <w:p>
            <w:pPr>
              <w:spacing w:before="132" w:after="114" w:line="205" w:lineRule="exact"/>
              <w:ind w:right="0" w:left="1196"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Total ballast water on board:</w:t>
            </w:r>
          </w:p>
        </w:tc>
      </w:tr>
      <w:tr>
        <w:trPr>
          <w:trHeight w:val="446" w:hRule="exact"/>
        </w:trPr>
        <w:tc>
          <w:tcPr>
            <w:tcW w:w="4661" w:type="dxa"/>
            <w:gridSpan w:val="2"/>
            <w:tcBorders>
              <w:top w:val="single" w:sz="5" w:color="000000"/>
              <w:left w:val="single" w:sz="5" w:color="000000"/>
              <w:bottom w:val="single" w:sz="5" w:color="000000"/>
              <w:right w:val="single" w:sz="5" w:color="000000"/>
            </w:tcBorders>
            <w:textDirection w:val="lrTb"/>
            <w:vAlign w:val="top"/>
          </w:tcPr>
          <w:p>
            <w:pPr>
              <w:spacing w:before="0" w:after="0" w:line="204" w:lineRule="exact"/>
              <w:ind w:right="0"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Distinctive Numbers/Letters</w:t>
              <w:br/>
            </w:r>
            <w:r>
              <w:rPr>
                <w:rFonts w:ascii="Arial" w:hAnsi="Arial" w:eastAsia="Arial"/>
                <w:color w:val="000000"/>
                <w:spacing w:val="0"/>
                <w:w w:val="100"/>
                <w:sz w:val="18"/>
                <w:vertAlign w:val="baseline"/>
                <w:lang w:val="en-US"/>
              </w:rPr>
              <w:t xml:space="preserve">or Call Sign:</w:t>
            </w:r>
          </w:p>
        </w:tc>
        <w:tc>
          <w:tcPr>
            <w:tcW w:w="4641" w:type="dxa"/>
            <w:tcBorders>
              <w:top w:val="single" w:sz="5" w:color="000000"/>
              <w:left w:val="single" w:sz="5" w:color="000000"/>
              <w:bottom w:val="single" w:sz="5" w:color="000000"/>
              <w:right w:val="single" w:sz="5" w:color="000000"/>
            </w:tcBorders>
            <w:textDirection w:val="lrTb"/>
            <w:vAlign w:val="center"/>
          </w:tcPr>
          <w:p>
            <w:pPr>
              <w:spacing w:before="132" w:after="95" w:line="205" w:lineRule="exact"/>
              <w:ind w:right="0" w:left="110"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Agent:</w:t>
            </w:r>
          </w:p>
        </w:tc>
        <w:tc>
          <w:tcPr>
            <w:tcW w:w="1114" w:type="dxa"/>
            <w:tcBorders>
              <w:top w:val="single" w:sz="5" w:color="000000"/>
              <w:left w:val="single" w:sz="5" w:color="000000"/>
              <w:bottom w:val="single" w:sz="5" w:color="000000"/>
              <w:right w:val="single" w:sz="5" w:color="000000"/>
            </w:tcBorders>
            <w:textDirection w:val="lrTb"/>
            <w:vAlign w:val="center"/>
          </w:tcPr>
          <w:p>
            <w:pPr>
              <w:spacing w:before="132" w:after="95" w:line="205" w:lineRule="exact"/>
              <w:ind w:right="259"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Volume</w:t>
            </w:r>
          </w:p>
        </w:tc>
        <w:tc>
          <w:tcPr>
            <w:tcW w:w="682" w:type="dxa"/>
            <w:tcBorders>
              <w:top w:val="single" w:sz="5" w:color="000000"/>
              <w:left w:val="single" w:sz="5" w:color="000000"/>
              <w:bottom w:val="single" w:sz="5" w:color="000000"/>
              <w:right w:val="single" w:sz="5" w:color="000000"/>
            </w:tcBorders>
            <w:textDirection w:val="lrTb"/>
            <w:vAlign w:val="center"/>
          </w:tcPr>
          <w:p>
            <w:pPr>
              <w:spacing w:before="132" w:after="95" w:line="205" w:lineRule="exact"/>
              <w:ind w:right="13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Units</w:t>
            </w:r>
          </w:p>
        </w:tc>
        <w:tc>
          <w:tcPr>
            <w:tcW w:w="1454" w:type="dxa"/>
            <w:tcBorders>
              <w:top w:val="single" w:sz="5" w:color="000000"/>
              <w:left w:val="single" w:sz="5" w:color="000000"/>
              <w:bottom w:val="single" w:sz="5" w:color="000000"/>
              <w:right w:val="single" w:sz="5" w:color="000000"/>
            </w:tcBorders>
            <w:textDirection w:val="lrTb"/>
            <w:vAlign w:val="top"/>
          </w:tcPr>
          <w:p>
            <w:pPr>
              <w:spacing w:before="0" w:after="0" w:line="204"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No. of tanks in</w:t>
              <w:br/>
            </w:r>
            <w:r>
              <w:rPr>
                <w:rFonts w:ascii="Arial" w:hAnsi="Arial" w:eastAsia="Arial"/>
                <w:color w:val="000000"/>
                <w:spacing w:val="0"/>
                <w:w w:val="100"/>
                <w:sz w:val="18"/>
                <w:vertAlign w:val="baseline"/>
                <w:lang w:val="en-US"/>
              </w:rPr>
              <w:t xml:space="preserve">ballast</w:t>
            </w:r>
          </w:p>
        </w:tc>
        <w:tc>
          <w:tcPr>
            <w:tcW w:w="1469" w:type="dxa"/>
            <w:tcBorders>
              <w:top w:val="single" w:sz="5" w:color="000000"/>
              <w:left w:val="single" w:sz="5" w:color="000000"/>
              <w:bottom w:val="single" w:sz="5" w:color="000000"/>
              <w:right w:val="single" w:sz="5" w:color="000000"/>
            </w:tcBorders>
            <w:textDirection w:val="lrTb"/>
            <w:vAlign w:val="top"/>
          </w:tcPr>
          <w:p>
            <w:pPr>
              <w:spacing w:before="0" w:after="0" w:line="204"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No. of holds in</w:t>
              <w:br/>
            </w:r>
            <w:r>
              <w:rPr>
                <w:rFonts w:ascii="Arial" w:hAnsi="Arial" w:eastAsia="Arial"/>
                <w:color w:val="000000"/>
                <w:spacing w:val="0"/>
                <w:w w:val="100"/>
                <w:sz w:val="18"/>
                <w:vertAlign w:val="baseline"/>
                <w:lang w:val="en-US"/>
              </w:rPr>
              <w:t xml:space="preserve">ballast</w:t>
            </w:r>
          </w:p>
        </w:tc>
      </w:tr>
      <w:tr>
        <w:trPr>
          <w:trHeight w:val="428" w:hRule="exact"/>
        </w:trPr>
        <w:tc>
          <w:tcPr>
            <w:tcW w:w="4661" w:type="dxa"/>
            <w:gridSpan w:val="2"/>
            <w:tcBorders>
              <w:top w:val="single" w:sz="5" w:color="000000"/>
              <w:left w:val="single" w:sz="5" w:color="000000"/>
              <w:bottom w:val="single" w:sz="5" w:color="000000"/>
              <w:right w:val="single" w:sz="5" w:color="000000"/>
            </w:tcBorders>
            <w:textDirection w:val="lrTb"/>
            <w:vAlign w:val="center"/>
          </w:tcPr>
          <w:p>
            <w:pPr>
              <w:spacing w:before="123" w:after="90" w:line="205" w:lineRule="exact"/>
              <w:ind w:right="0" w:left="12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Owner:</w:t>
            </w:r>
          </w:p>
        </w:tc>
        <w:tc>
          <w:tcPr>
            <w:tcW w:w="4641" w:type="dxa"/>
            <w:tcBorders>
              <w:top w:val="single" w:sz="5" w:color="000000"/>
              <w:left w:val="single" w:sz="5" w:color="000000"/>
              <w:bottom w:val="single" w:sz="5" w:color="000000"/>
              <w:right w:val="single" w:sz="5" w:color="000000"/>
            </w:tcBorders>
            <w:textDirection w:val="lrTb"/>
            <w:vAlign w:val="top"/>
          </w:tcPr>
          <w:p>
            <w:pPr>
              <w:spacing w:before="0" w:after="0" w:line="201" w:lineRule="exact"/>
              <w:ind w:right="504"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Last port UN/LOCODE (or port, State/province and country):</w:t>
            </w:r>
          </w:p>
        </w:tc>
        <w:tc>
          <w:tcPr>
            <w:tcW w:w="111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center"/>
          </w:tcPr>
          <w:p>
            <w:pPr>
              <w:spacing w:before="91" w:after="122" w:line="205" w:lineRule="exact"/>
              <w:ind w:right="134" w:left="0" w:firstLine="0"/>
              <w:jc w:val="right"/>
              <w:textAlignment w:val="baseline"/>
              <w:rPr>
                <w:rFonts w:ascii="Arial" w:hAnsi="Arial" w:eastAsia="Arial"/>
                <w:color w:val="000000"/>
                <w:spacing w:val="0"/>
                <w:w w:val="100"/>
                <w:sz w:val="18"/>
                <w:vertAlign w:val="subscript"/>
                <w:lang w:val="en-US"/>
              </w:rPr>
            </w:pPr>
            <w:r>
              <w:rPr>
                <w:rFonts w:ascii="Arial" w:hAnsi="Arial" w:eastAsia="Arial"/>
                <w:color w:val="000000"/>
                <w:spacing w:val="0"/>
                <w:w w:val="100"/>
                <w:sz w:val="18"/>
                <w:vertAlign w:val="subscript"/>
                <w:lang w:val="en-US"/>
              </w:rPr>
              <w:t xml:space="preserve">m</w:t>
            </w:r>
            <w:r>
              <w:rPr>
                <w:rFonts w:ascii="Arial" w:hAnsi="Arial" w:eastAsia="Arial"/>
                <w:color w:val="000000"/>
                <w:spacing w:val="0"/>
                <w:w w:val="100"/>
                <w:sz w:val="12"/>
                <w:vertAlign w:val="baseline"/>
                <w:lang w:val="en-US"/>
              </w:rPr>
              <w:t xml:space="preserve">3</w:t>
            </w:r>
          </w:p>
        </w:tc>
        <w:tc>
          <w:tcPr>
            <w:tcW w:w="14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422" w:hRule="exact"/>
        </w:trPr>
        <w:tc>
          <w:tcPr>
            <w:tcW w:w="4661" w:type="dxa"/>
            <w:gridSpan w:val="2"/>
            <w:tcBorders>
              <w:top w:val="single" w:sz="5" w:color="000000"/>
              <w:left w:val="single" w:sz="5" w:color="000000"/>
              <w:bottom w:val="single" w:sz="5" w:color="000000"/>
              <w:right w:val="single" w:sz="5" w:color="000000"/>
            </w:tcBorders>
            <w:textDirection w:val="lrTb"/>
            <w:vAlign w:val="top"/>
          </w:tcPr>
          <w:p>
            <w:pPr>
              <w:spacing w:before="0" w:after="0" w:line="211" w:lineRule="exact"/>
              <w:ind w:right="0"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ISM Company</w:t>
              <w:br/>
            </w:r>
            <w:r>
              <w:rPr>
                <w:rFonts w:ascii="Arial" w:hAnsi="Arial" w:eastAsia="Arial"/>
                <w:color w:val="000000"/>
                <w:spacing w:val="0"/>
                <w:w w:val="100"/>
                <w:sz w:val="18"/>
                <w:vertAlign w:val="baseline"/>
                <w:lang w:val="en-US"/>
              </w:rPr>
              <w:t xml:space="preserve">name and number:</w:t>
            </w:r>
          </w:p>
        </w:tc>
        <w:tc>
          <w:tcPr>
            <w:tcW w:w="4641" w:type="dxa"/>
            <w:tcBorders>
              <w:top w:val="single" w:sz="5" w:color="000000"/>
              <w:left w:val="single" w:sz="5" w:color="000000"/>
              <w:bottom w:val="single" w:sz="5" w:color="000000"/>
              <w:right w:val="single" w:sz="5" w:color="000000"/>
            </w:tcBorders>
            <w:textDirection w:val="lrTb"/>
            <w:vAlign w:val="top"/>
          </w:tcPr>
          <w:p>
            <w:pPr>
              <w:spacing w:before="0" w:after="0" w:line="211" w:lineRule="exact"/>
              <w:ind w:right="468" w:left="108"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Next port UN/LOCODE (or port, State/province and country):</w:t>
            </w:r>
          </w:p>
        </w:tc>
        <w:tc>
          <w:tcPr>
            <w:tcW w:w="4719" w:type="dxa"/>
            <w:gridSpan w:val="4"/>
            <w:tcBorders>
              <w:top w:val="single" w:sz="5" w:color="000000"/>
              <w:left w:val="single" w:sz="5" w:color="000000"/>
              <w:bottom w:val="single" w:sz="5" w:color="000000"/>
              <w:right w:val="single" w:sz="5" w:color="000000"/>
            </w:tcBorders>
            <w:textDirection w:val="lrTb"/>
            <w:vAlign w:val="center"/>
          </w:tcPr>
          <w:p>
            <w:pPr>
              <w:spacing w:before="117" w:after="100" w:line="205" w:lineRule="exact"/>
              <w:ind w:right="0" w:left="1196"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Total ballast water capacity:</w:t>
            </w:r>
          </w:p>
        </w:tc>
      </w:tr>
      <w:tr>
        <w:trPr>
          <w:trHeight w:val="422" w:hRule="exact"/>
        </w:trPr>
        <w:tc>
          <w:tcPr>
            <w:tcW w:w="2698" w:type="dxa"/>
            <w:tcBorders>
              <w:top w:val="single" w:sz="5" w:color="000000"/>
              <w:left w:val="single" w:sz="5" w:color="000000"/>
              <w:bottom w:val="single" w:sz="5" w:color="000000"/>
              <w:right w:val="single" w:sz="5" w:color="000000"/>
            </w:tcBorders>
            <w:textDirection w:val="lrTb"/>
            <w:vAlign w:val="center"/>
          </w:tcPr>
          <w:p>
            <w:pPr>
              <w:spacing w:before="117" w:after="95" w:line="205" w:lineRule="exact"/>
              <w:ind w:right="0" w:left="12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Type:</w:t>
            </w:r>
          </w:p>
        </w:tc>
        <w:tc>
          <w:tcPr>
            <w:tcW w:w="1963" w:type="dxa"/>
            <w:tcBorders>
              <w:top w:val="single" w:sz="5" w:color="000000"/>
              <w:left w:val="single" w:sz="5" w:color="000000"/>
              <w:bottom w:val="single" w:sz="5" w:color="000000"/>
              <w:right w:val="single" w:sz="5" w:color="000000"/>
            </w:tcBorders>
            <w:textDirection w:val="lrTb"/>
            <w:vAlign w:val="center"/>
          </w:tcPr>
          <w:p>
            <w:pPr>
              <w:spacing w:before="117" w:after="95" w:line="205" w:lineRule="exact"/>
              <w:ind w:right="0" w:left="12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GT:</w:t>
            </w:r>
          </w:p>
        </w:tc>
        <w:tc>
          <w:tcPr>
            <w:tcW w:w="4641" w:type="dxa"/>
            <w:tcBorders>
              <w:top w:val="single" w:sz="5" w:color="000000"/>
              <w:left w:val="single" w:sz="5" w:color="000000"/>
              <w:bottom w:val="single" w:sz="5" w:color="000000"/>
              <w:right w:val="single" w:sz="5" w:color="000000"/>
            </w:tcBorders>
            <w:textDirection w:val="lrTb"/>
            <w:vAlign w:val="top"/>
          </w:tcPr>
          <w:p>
            <w:pPr>
              <w:spacing w:before="0" w:after="0" w:line="203" w:lineRule="exact"/>
              <w:ind w:right="180" w:left="108" w:firstLine="0"/>
              <w:jc w:val="both"/>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Next port (2) UN/LOCODE (or port, State/province and country):</w:t>
            </w:r>
          </w:p>
        </w:tc>
        <w:tc>
          <w:tcPr>
            <w:tcW w:w="1114" w:type="dxa"/>
            <w:tcBorders>
              <w:top w:val="single" w:sz="5" w:color="000000"/>
              <w:left w:val="single" w:sz="5" w:color="000000"/>
              <w:bottom w:val="single" w:sz="5" w:color="000000"/>
              <w:right w:val="single" w:sz="5" w:color="000000"/>
            </w:tcBorders>
            <w:textDirection w:val="lrTb"/>
            <w:vAlign w:val="center"/>
          </w:tcPr>
          <w:p>
            <w:pPr>
              <w:spacing w:before="117" w:after="95" w:line="205" w:lineRule="exact"/>
              <w:ind w:right="259"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Volume</w:t>
            </w:r>
          </w:p>
        </w:tc>
        <w:tc>
          <w:tcPr>
            <w:tcW w:w="682" w:type="dxa"/>
            <w:tcBorders>
              <w:top w:val="single" w:sz="5" w:color="000000"/>
              <w:left w:val="single" w:sz="5" w:color="000000"/>
              <w:bottom w:val="single" w:sz="5" w:color="000000"/>
              <w:right w:val="single" w:sz="5" w:color="000000"/>
            </w:tcBorders>
            <w:textDirection w:val="lrTb"/>
            <w:vAlign w:val="center"/>
          </w:tcPr>
          <w:p>
            <w:pPr>
              <w:spacing w:before="117" w:after="95" w:line="205" w:lineRule="exact"/>
              <w:ind w:right="13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Units</w:t>
            </w:r>
          </w:p>
        </w:tc>
        <w:tc>
          <w:tcPr>
            <w:tcW w:w="1454" w:type="dxa"/>
            <w:tcBorders>
              <w:top w:val="single" w:sz="5" w:color="000000"/>
              <w:left w:val="single" w:sz="5" w:color="000000"/>
              <w:bottom w:val="single" w:sz="5" w:color="000000"/>
              <w:right w:val="single" w:sz="5" w:color="000000"/>
            </w:tcBorders>
            <w:textDirection w:val="lrTb"/>
            <w:vAlign w:val="top"/>
          </w:tcPr>
          <w:p>
            <w:pPr>
              <w:spacing w:before="0" w:after="0" w:line="203"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Total no. of</w:t>
              <w:br/>
            </w:r>
            <w:r>
              <w:rPr>
                <w:rFonts w:ascii="Arial" w:hAnsi="Arial" w:eastAsia="Arial"/>
                <w:color w:val="000000"/>
                <w:spacing w:val="0"/>
                <w:w w:val="100"/>
                <w:sz w:val="18"/>
                <w:vertAlign w:val="baseline"/>
                <w:lang w:val="en-US"/>
              </w:rPr>
              <w:t xml:space="preserve">ballast tanks</w:t>
            </w:r>
          </w:p>
        </w:tc>
        <w:tc>
          <w:tcPr>
            <w:tcW w:w="1469" w:type="dxa"/>
            <w:tcBorders>
              <w:top w:val="single" w:sz="5" w:color="000000"/>
              <w:left w:val="single" w:sz="5" w:color="000000"/>
              <w:bottom w:val="single" w:sz="5" w:color="000000"/>
              <w:right w:val="single" w:sz="5" w:color="000000"/>
            </w:tcBorders>
            <w:textDirection w:val="lrTb"/>
            <w:vAlign w:val="top"/>
          </w:tcPr>
          <w:p>
            <w:pPr>
              <w:spacing w:before="0" w:after="0" w:line="203" w:lineRule="exact"/>
              <w:ind w:right="0" w:left="0" w:firstLine="0"/>
              <w:jc w:val="center"/>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Total no. of</w:t>
              <w:br/>
            </w:r>
            <w:r>
              <w:rPr>
                <w:rFonts w:ascii="Arial" w:hAnsi="Arial" w:eastAsia="Arial"/>
                <w:color w:val="000000"/>
                <w:spacing w:val="0"/>
                <w:w w:val="100"/>
                <w:sz w:val="18"/>
                <w:vertAlign w:val="baseline"/>
                <w:lang w:val="en-US"/>
              </w:rPr>
              <w:t xml:space="preserve">holds</w:t>
            </w:r>
          </w:p>
        </w:tc>
      </w:tr>
      <w:tr>
        <w:trPr>
          <w:trHeight w:val="461" w:hRule="exact"/>
        </w:trPr>
        <w:tc>
          <w:tcPr>
            <w:tcW w:w="4661" w:type="dxa"/>
            <w:gridSpan w:val="2"/>
            <w:tcBorders>
              <w:top w:val="single" w:sz="5" w:color="000000"/>
              <w:left w:val="single" w:sz="5" w:color="000000"/>
              <w:bottom w:val="single" w:sz="5" w:color="000000"/>
              <w:right w:val="single" w:sz="5" w:color="000000"/>
            </w:tcBorders>
            <w:textDirection w:val="lrTb"/>
            <w:vAlign w:val="top"/>
          </w:tcPr>
          <w:p>
            <w:pPr>
              <w:spacing w:before="31" w:after="220" w:line="205" w:lineRule="exact"/>
              <w:ind w:right="0" w:left="12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Date of construction </w:t>
            </w:r>
            <w:r>
              <w:rPr>
                <w:rFonts w:ascii="Arial" w:hAnsi="Arial" w:eastAsia="Arial"/>
                <w:color w:val="000000"/>
                <w:spacing w:val="0"/>
                <w:w w:val="100"/>
                <w:sz w:val="16"/>
                <w:vertAlign w:val="baseline"/>
                <w:lang w:val="en-US"/>
              </w:rPr>
              <w:t xml:space="preserve">(dd/MMM/yyyy)</w:t>
            </w:r>
            <w:r>
              <w:rPr>
                <w:rFonts w:ascii="Arial" w:hAnsi="Arial" w:eastAsia="Arial"/>
                <w:color w:val="000000"/>
                <w:spacing w:val="0"/>
                <w:w w:val="100"/>
                <w:sz w:val="18"/>
                <w:vertAlign w:val="baseline"/>
                <w:lang w:val="en-US"/>
              </w:rPr>
              <w:t xml:space="preserve">:</w:t>
            </w:r>
          </w:p>
        </w:tc>
        <w:tc>
          <w:tcPr>
            <w:tcW w:w="4641" w:type="dxa"/>
            <w:tcBorders>
              <w:top w:val="single" w:sz="5" w:color="000000"/>
              <w:left w:val="single" w:sz="5" w:color="000000"/>
              <w:bottom w:val="single" w:sz="5" w:color="000000"/>
              <w:right w:val="single" w:sz="5" w:color="000000"/>
            </w:tcBorders>
            <w:textDirection w:val="lrTb"/>
            <w:vAlign w:val="top"/>
          </w:tcPr>
          <w:p>
            <w:pPr>
              <w:spacing w:before="0" w:after="13" w:line="207" w:lineRule="exact"/>
              <w:ind w:right="180" w:left="108" w:firstLine="0"/>
              <w:jc w:val="both"/>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Next port (3) UN/LOCODE (or port, State/province and country):</w:t>
            </w:r>
          </w:p>
        </w:tc>
        <w:tc>
          <w:tcPr>
            <w:tcW w:w="111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center"/>
          </w:tcPr>
          <w:p>
            <w:pPr>
              <w:spacing w:before="103" w:after="148" w:line="205" w:lineRule="exact"/>
              <w:ind w:right="134" w:left="0" w:firstLine="0"/>
              <w:jc w:val="right"/>
              <w:textAlignment w:val="baseline"/>
              <w:rPr>
                <w:rFonts w:ascii="Arial" w:hAnsi="Arial" w:eastAsia="Arial"/>
                <w:color w:val="000000"/>
                <w:spacing w:val="0"/>
                <w:w w:val="100"/>
                <w:sz w:val="18"/>
                <w:vertAlign w:val="subscript"/>
                <w:lang w:val="en-US"/>
              </w:rPr>
            </w:pPr>
            <w:r>
              <w:rPr>
                <w:rFonts w:ascii="Arial" w:hAnsi="Arial" w:eastAsia="Arial"/>
                <w:color w:val="000000"/>
                <w:spacing w:val="0"/>
                <w:w w:val="100"/>
                <w:sz w:val="18"/>
                <w:vertAlign w:val="subscript"/>
                <w:lang w:val="en-US"/>
              </w:rPr>
              <w:t xml:space="preserve">m</w:t>
            </w:r>
            <w:r>
              <w:rPr>
                <w:rFonts w:ascii="Arial" w:hAnsi="Arial" w:eastAsia="Arial"/>
                <w:color w:val="000000"/>
                <w:spacing w:val="0"/>
                <w:w w:val="100"/>
                <w:sz w:val="12"/>
                <w:vertAlign w:val="baseline"/>
                <w:lang w:val="en-US"/>
              </w:rPr>
              <w:t xml:space="preserve">3</w:t>
            </w:r>
          </w:p>
        </w:tc>
        <w:tc>
          <w:tcPr>
            <w:tcW w:w="145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4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bl>
    <w:p>
      <w:pPr>
        <w:spacing w:before="0" w:after="169" w:line="20" w:lineRule="exact"/>
      </w:pPr>
    </w:p>
    <w:p>
      <w:pPr>
        <w:spacing w:before="1" w:after="94" w:line="229" w:lineRule="exact"/>
        <w:ind w:right="0" w:left="0"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4. BALLAST WATER MANAGEMENT</w:t>
      </w:r>
    </w:p>
    <w:tbl>
      <w:tblPr>
        <w:jc w:val="left"/>
        <w:tblInd w:w="29" w:type="dxa"/>
        <w:tblLayout w:type="fixed"/>
        <w:tblCellMar>
          <w:left w:w="0" w:type="dxa"/>
          <w:right w:w="0" w:type="dxa"/>
        </w:tblCellMar>
      </w:tblPr>
      <w:tblGrid>
        <w:gridCol w:w="8923"/>
        <w:gridCol w:w="5117"/>
      </w:tblGrid>
      <w:tr>
        <w:trPr>
          <w:trHeight w:val="413" w:hRule="exact"/>
        </w:trPr>
        <w:tc>
          <w:tcPr>
            <w:tcW w:w="8923" w:type="dxa"/>
            <w:tcBorders>
              <w:top w:val="single" w:sz="5" w:color="000000"/>
              <w:left w:val="single" w:sz="5" w:color="000000"/>
              <w:bottom w:val="single" w:sz="5" w:color="000000"/>
              <w:right w:val="none"/>
            </w:tcBorders>
            <w:textDirection w:val="lrTb"/>
            <w:vAlign w:val="top"/>
          </w:tcPr>
          <w:p>
            <w:pPr>
              <w:spacing w:before="0" w:after="0" w:line="205"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The principal ballast water management method(s) employed on this ship is/are:</w:t>
            </w:r>
          </w:p>
          <w:p>
            <w:pPr>
              <w:tabs>
                <w:tab w:val="left" w:leader="none" w:pos="4248"/>
              </w:tabs>
              <w:spacing w:before="1" w:after="0" w:line="189" w:lineRule="exact"/>
              <w:ind w:right="914"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in accordance with regulation D-1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in accordance with regulation D-2 (describe):</w:t>
            </w:r>
          </w:p>
        </w:tc>
        <w:tc>
          <w:tcPr>
            <w:tcW w:w="5117"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30" w:hRule="exact"/>
        </w:trPr>
        <w:tc>
          <w:tcPr>
            <w:tcW w:w="8923" w:type="dxa"/>
            <w:tcBorders>
              <w:top w:val="single" w:sz="5" w:color="000000"/>
              <w:left w:val="single" w:sz="5" w:color="000000"/>
              <w:bottom w:val="single" w:sz="5" w:color="000000"/>
              <w:right w:val="none"/>
            </w:tcBorders>
            <w:textDirection w:val="lrTb"/>
            <w:vAlign w:val="center"/>
          </w:tcPr>
          <w:p>
            <w:pPr>
              <w:tabs>
                <w:tab w:val="right" w:leader="none" w:pos="8856"/>
              </w:tabs>
              <w:spacing w:before="0" w:after="0" w:line="199" w:lineRule="exact"/>
              <w:ind w:right="14"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subject to regulation D-4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other approach in accordance with regulation (describe):</w:t>
            </w:r>
          </w:p>
        </w:tc>
        <w:tc>
          <w:tcPr>
            <w:tcW w:w="5117"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687" w:hRule="exact"/>
        </w:trPr>
        <w:tc>
          <w:tcPr>
            <w:tcW w:w="14040" w:type="dxa"/>
            <w:gridSpan w:val="2"/>
            <w:tcBorders>
              <w:top w:val="single" w:sz="5" w:color="000000"/>
              <w:left w:val="single" w:sz="5" w:color="000000"/>
              <w:bottom w:val="single" w:sz="5" w:color="000000"/>
              <w:right w:val="single" w:sz="5" w:color="000000"/>
            </w:tcBorders>
            <w:textDirection w:val="lrTb"/>
            <w:vAlign w:val="top"/>
          </w:tcPr>
          <w:p>
            <w:pPr>
              <w:spacing w:before="48" w:after="0" w:line="205"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Total no. of ballast water tanks/holds to be discharged: ____</w:t>
            </w:r>
          </w:p>
          <w:p>
            <w:pPr>
              <w:tabs>
                <w:tab w:val="left" w:leader="none" w:pos="8712"/>
                <w:tab w:val="right" w:leader="none" w:pos="13968"/>
              </w:tabs>
              <w:spacing w:before="40" w:after="0" w:line="204"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Of tanks/holds to be discharged, how many were managed in accordance with: Regulation D-1 ____	</w:t>
            </w:r>
            <w:r>
              <w:rPr>
                <w:rFonts w:ascii="Arial" w:hAnsi="Arial" w:eastAsia="Arial"/>
                <w:color w:val="000000"/>
                <w:spacing w:val="0"/>
                <w:w w:val="100"/>
                <w:sz w:val="18"/>
                <w:vertAlign w:val="baseline"/>
                <w:lang w:val="en-US"/>
              </w:rPr>
              <w:t xml:space="preserve">Regulation D-2 ____	</w:t>
            </w:r>
            <w:r>
              <w:rPr>
                <w:rFonts w:ascii="Arial" w:hAnsi="Arial" w:eastAsia="Arial"/>
                <w:color w:val="000000"/>
                <w:spacing w:val="0"/>
                <w:w w:val="100"/>
                <w:sz w:val="18"/>
                <w:vertAlign w:val="baseline"/>
                <w:lang w:val="en-US"/>
              </w:rPr>
              <w:t xml:space="preserve">Both regulations D-1 and D-2 ____</w:t>
            </w:r>
          </w:p>
          <w:p>
            <w:pPr>
              <w:tabs>
                <w:tab w:val="left" w:leader="none" w:pos="1944"/>
                <w:tab w:val="left" w:leader="none" w:pos="11952"/>
              </w:tabs>
              <w:spacing w:before="0" w:after="0" w:line="110" w:lineRule="exact"/>
              <w:ind w:right="91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other method	</w:t>
            </w:r>
            <w:r>
              <w:rPr>
                <w:rFonts w:ascii="Arial" w:hAnsi="Arial" w:eastAsia="Arial"/>
                <w:color w:val="000000"/>
                <w:spacing w:val="0"/>
                <w:w w:val="100"/>
                <w:sz w:val="18"/>
                <w:vertAlign w:val="baseline"/>
                <w:lang w:val="en-US"/>
              </w:rPr>
              <w:t xml:space="preserve">(describe and state reason)	</w:t>
            </w:r>
            <w:r>
              <w:rPr>
                <w:rFonts w:ascii="Arial" w:hAnsi="Arial" w:eastAsia="Arial"/>
                <w:color w:val="000000"/>
                <w:spacing w:val="0"/>
                <w:w w:val="100"/>
                <w:sz w:val="18"/>
                <w:vertAlign w:val="baseline"/>
                <w:lang w:val="en-US"/>
              </w:rPr>
              <w:t xml:space="preserve">not managed</w:t>
            </w:r>
          </w:p>
          <w:p>
            <w:pPr>
              <w:spacing w:before="0" w:after="0" w:line="240" w:lineRule="auto"/>
              <w:ind w:right="1216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____</w:t>
            </w:r>
          </w:p>
          <w:p>
            <w:pPr>
              <w:spacing w:before="0" w:after="0" w:line="70" w:lineRule="exact"/>
              <w:ind w:right="464"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____</w:t>
            </w:r>
          </w:p>
        </w:tc>
      </w:tr>
      <w:tr>
        <w:trPr>
          <w:trHeight w:val="211" w:hRule="exact"/>
        </w:trPr>
        <w:tc>
          <w:tcPr>
            <w:tcW w:w="8923" w:type="dxa"/>
            <w:tcBorders>
              <w:top w:val="single" w:sz="5" w:color="000000"/>
              <w:left w:val="single" w:sz="5" w:color="000000"/>
              <w:bottom w:val="single" w:sz="5" w:color="000000"/>
              <w:right w:val="none"/>
            </w:tcBorders>
            <w:textDirection w:val="lrTb"/>
            <w:vAlign w:val="center"/>
          </w:tcPr>
          <w:p>
            <w:pPr>
              <w:spacing w:before="0" w:after="0" w:line="185" w:lineRule="exact"/>
              <w:ind w:right="0" w:left="11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If any tanks/holds not managed, state reason(s) why not:</w:t>
            </w:r>
          </w:p>
        </w:tc>
        <w:tc>
          <w:tcPr>
            <w:tcW w:w="5117" w:type="dxa"/>
            <w:tcBorders>
              <w:top w:val="single" w:sz="5" w:color="000000"/>
              <w:left w:val="none"/>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06" w:hRule="exact"/>
        </w:trPr>
        <w:tc>
          <w:tcPr>
            <w:tcW w:w="8923" w:type="dxa"/>
            <w:tcBorders>
              <w:top w:val="single" w:sz="5" w:color="000000"/>
              <w:left w:val="single" w:sz="5" w:color="000000"/>
              <w:bottom w:val="single" w:sz="5" w:color="000000"/>
              <w:right w:val="none"/>
            </w:tcBorders>
            <w:textDirection w:val="lrTb"/>
            <w:vAlign w:val="center"/>
          </w:tcPr>
          <w:p>
            <w:pPr>
              <w:tabs>
                <w:tab w:val="left" w:leader="none" w:pos="1944"/>
                <w:tab w:val="left" w:leader="none" w:pos="4752"/>
                <w:tab w:val="right" w:leader="none" w:pos="8928"/>
              </w:tabs>
              <w:spacing w:before="0" w:after="0" w:line="180" w:lineRule="exact"/>
              <w:ind w:right="0" w:left="11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BWMS used, if any:	</w:t>
            </w:r>
            <w:r>
              <w:rPr>
                <w:rFonts w:ascii="Arial" w:hAnsi="Arial" w:eastAsia="Arial"/>
                <w:color w:val="000000"/>
                <w:spacing w:val="0"/>
                <w:w w:val="100"/>
                <w:sz w:val="18"/>
                <w:vertAlign w:val="baseline"/>
                <w:lang w:val="en-US"/>
              </w:rPr>
              <w:t xml:space="preserve">Manufacturer:	</w:t>
            </w:r>
            <w:r>
              <w:rPr>
                <w:rFonts w:ascii="Arial" w:hAnsi="Arial" w:eastAsia="Arial"/>
                <w:color w:val="000000"/>
                <w:spacing w:val="0"/>
                <w:w w:val="100"/>
                <w:sz w:val="18"/>
                <w:vertAlign w:val="baseline"/>
                <w:lang w:val="en-US"/>
              </w:rPr>
              <w:t xml:space="preserve">Model:	</w:t>
            </w:r>
            <w:r>
              <w:rPr>
                <w:rFonts w:ascii="Arial" w:hAnsi="Arial" w:eastAsia="Arial"/>
                <w:color w:val="000000"/>
                <w:spacing w:val="0"/>
                <w:w w:val="100"/>
                <w:sz w:val="18"/>
                <w:vertAlign w:val="baseline"/>
                <w:lang w:val="en-US"/>
              </w:rPr>
              <w:t xml:space="preserve">Fully operational?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Yes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w:t>
            </w:r>
          </w:p>
        </w:tc>
        <w:tc>
          <w:tcPr>
            <w:tcW w:w="5117" w:type="dxa"/>
            <w:tcBorders>
              <w:top w:val="single" w:sz="5" w:color="000000"/>
              <w:left w:val="none"/>
              <w:bottom w:val="single" w:sz="5" w:color="000000"/>
              <w:right w:val="single" w:sz="5" w:color="000000"/>
            </w:tcBorders>
            <w:textDirection w:val="lrTb"/>
            <w:vAlign w:val="center"/>
          </w:tcPr>
          <w:p>
            <w:pPr>
              <w:spacing w:before="0" w:after="0" w:line="180" w:lineRule="exact"/>
              <w:ind w:right="1460"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Last bypass date (dd/MMM/yyyy):</w:t>
            </w:r>
          </w:p>
        </w:tc>
      </w:tr>
      <w:tr>
        <w:trPr>
          <w:trHeight w:val="423" w:hRule="exact"/>
        </w:trPr>
        <w:tc>
          <w:tcPr>
            <w:tcW w:w="8923" w:type="dxa"/>
            <w:vMerge w:val="restart"/>
            <w:tcBorders>
              <w:top w:val="single" w:sz="5" w:color="000000"/>
              <w:left w:val="single" w:sz="5" w:color="000000"/>
              <w:bottom w:val="none"/>
              <w:right w:val="none"/>
            </w:tcBorders>
            <w:textDirection w:val="lrTb"/>
            <w:vAlign w:val="top"/>
          </w:tcPr>
          <w:p>
            <w:pPr>
              <w:spacing w:before="0" w:after="0" w:line="206"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Approved Ballast Water Management Plan on board?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Yes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w:t>
            </w:r>
          </w:p>
          <w:p>
            <w:pPr>
              <w:tabs>
                <w:tab w:val="left" w:leader="none" w:pos="6408"/>
                <w:tab w:val="left" w:leader="none" w:pos="7344"/>
                <w:tab w:val="right" w:leader="none" w:pos="8928"/>
              </w:tabs>
              <w:spacing w:before="1" w:after="0" w:line="206"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Contingency measure(s) included in the Ballast Water Management Plan?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None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D-1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Other</w:t>
            </w:r>
          </w:p>
          <w:p>
            <w:pPr>
              <w:tabs>
                <w:tab w:val="right" w:leader="none" w:pos="8928"/>
              </w:tabs>
              <w:spacing w:before="0" w:after="36" w:line="206"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Contingency measure(s) deployed?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Yes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	</w:t>
            </w:r>
            <w:r>
              <w:rPr>
                <w:rFonts w:ascii="Arial" w:hAnsi="Arial" w:eastAsia="Arial"/>
                <w:color w:val="000000"/>
                <w:spacing w:val="0"/>
                <w:w w:val="100"/>
                <w:sz w:val="18"/>
                <w:vertAlign w:val="baseline"/>
                <w:lang w:val="en-US"/>
              </w:rPr>
              <w:t xml:space="preserve">Interface available on</w:t>
            </w:r>
          </w:p>
        </w:tc>
        <w:tc>
          <w:tcPr>
            <w:tcW w:w="5117" w:type="dxa"/>
            <w:tcBorders>
              <w:top w:val="single" w:sz="5" w:color="000000"/>
              <w:left w:val="none"/>
              <w:bottom w:val="single" w:sz="5" w:color="000000"/>
              <w:right w:val="single" w:sz="5" w:color="000000"/>
            </w:tcBorders>
            <w:textDirection w:val="lrTb"/>
            <w:vAlign w:val="top"/>
          </w:tcPr>
          <w:p>
            <w:pPr>
              <w:spacing w:before="0" w:after="0" w:line="206" w:lineRule="exact"/>
              <w:ind w:right="108" w:left="0" w:firstLine="288"/>
              <w:jc w:val="both"/>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Ballast Water Management Plan implemented?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Yes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 (describe):</w:t>
            </w:r>
          </w:p>
        </w:tc>
      </w:tr>
      <w:tr>
        <w:trPr>
          <w:trHeight w:val="259" w:hRule="exact"/>
        </w:trPr>
        <w:tc>
          <w:tcPr>
            <w:tcW w:w="8923" w:type="dxa"/>
            <w:vMerge w:val="continue"/>
            <w:tcBorders>
              <w:top w:val="none"/>
              <w:left w:val="single" w:sz="5" w:color="000000"/>
              <w:bottom w:val="single" w:sz="5" w:color="000000"/>
              <w:right w:val="none"/>
            </w:tcBorders>
            <w:textDirection w:val="lrTb"/>
            <w:vAlign w:val="top"/>
          </w:tcPr>
          <w:p/>
        </w:tc>
        <w:tc>
          <w:tcPr>
            <w:tcW w:w="5117" w:type="dxa"/>
            <w:tcBorders>
              <w:top w:val="single" w:sz="5" w:color="000000"/>
              <w:left w:val="none"/>
              <w:bottom w:val="single" w:sz="5" w:color="000000"/>
              <w:right w:val="single" w:sz="5" w:color="000000"/>
            </w:tcBorders>
            <w:textDirection w:val="lrTb"/>
            <w:vAlign w:val="center"/>
          </w:tcPr>
          <w:p>
            <w:pPr>
              <w:spacing w:before="0" w:after="36" w:line="206" w:lineRule="exact"/>
              <w:ind w:right="108"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ship for coupling to ballast water reception facility?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Yes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w:t>
            </w:r>
          </w:p>
        </w:tc>
      </w:tr>
      <w:tr>
        <w:trPr>
          <w:trHeight w:val="413" w:hRule="exact"/>
        </w:trPr>
        <w:tc>
          <w:tcPr>
            <w:tcW w:w="8923" w:type="dxa"/>
            <w:vMerge w:val="restart"/>
            <w:tcBorders>
              <w:top w:val="single" w:sz="5" w:color="000000"/>
              <w:left w:val="single" w:sz="5" w:color="000000"/>
              <w:bottom w:val="none"/>
              <w:right w:val="none"/>
            </w:tcBorders>
            <w:textDirection w:val="lrTb"/>
            <w:vAlign w:val="top"/>
          </w:tcPr>
          <w:p>
            <w:pPr>
              <w:spacing w:before="0" w:after="0" w:line="206"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Ballast Water Record Book on board?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Yes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w:t>
            </w:r>
          </w:p>
          <w:p>
            <w:pPr>
              <w:spacing w:before="1" w:after="0" w:line="206"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Does ship carry an International Ballast Water Management Certificate: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Yes </w:t>
            </w:r>
            <w:r>
              <w:rPr>
                <w:rFonts w:ascii="Arial" w:hAnsi="Arial" w:eastAsia="Arial"/>
                <w:b w:val="true"/>
                <w:color w:val="000000"/>
                <w:spacing w:val="0"/>
                <w:w w:val="100"/>
                <w:sz w:val="18"/>
                <w:vertAlign w:val="baseline"/>
                <w:lang w:val="en-US"/>
              </w:rPr>
              <w:t xml:space="preserve">□ </w:t>
            </w:r>
            <w:r>
              <w:rPr>
                <w:rFonts w:ascii="Arial" w:hAnsi="Arial" w:eastAsia="Arial"/>
                <w:color w:val="000000"/>
                <w:spacing w:val="0"/>
                <w:w w:val="100"/>
                <w:sz w:val="18"/>
                <w:vertAlign w:val="baseline"/>
                <w:lang w:val="en-US"/>
              </w:rPr>
              <w:t xml:space="preserve">No</w:t>
            </w:r>
          </w:p>
          <w:p>
            <w:pPr>
              <w:tabs>
                <w:tab w:val="left" w:leader="none" w:pos="4752"/>
              </w:tabs>
              <w:spacing w:before="19" w:after="0" w:line="185" w:lineRule="exact"/>
              <w:ind w:right="0" w:left="144"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Date of issue (dd/MMM/yyyy):	</w:t>
            </w:r>
            <w:r>
              <w:rPr>
                <w:rFonts w:ascii="Arial" w:hAnsi="Arial" w:eastAsia="Arial"/>
                <w:color w:val="000000"/>
                <w:spacing w:val="0"/>
                <w:w w:val="100"/>
                <w:sz w:val="18"/>
                <w:vertAlign w:val="baseline"/>
                <w:lang w:val="en-US"/>
              </w:rPr>
              <w:t xml:space="preserve">Expiry date (dd/MMM/yyyy):</w:t>
            </w:r>
          </w:p>
        </w:tc>
        <w:tc>
          <w:tcPr>
            <w:tcW w:w="5117" w:type="dxa"/>
            <w:tcBorders>
              <w:top w:val="single" w:sz="5" w:color="000000"/>
              <w:left w:val="none"/>
              <w:bottom w:val="single" w:sz="5" w:color="000000"/>
              <w:right w:val="single" w:sz="5" w:color="000000"/>
            </w:tcBorders>
            <w:textDirection w:val="lrTb"/>
            <w:vAlign w:val="bottom"/>
          </w:tcPr>
          <w:p>
            <w:pPr>
              <w:spacing w:before="223" w:after="0" w:line="180" w:lineRule="exact"/>
              <w:ind w:right="1820"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Authority that issued Certificate:</w:t>
            </w:r>
          </w:p>
        </w:tc>
      </w:tr>
      <w:tr>
        <w:trPr>
          <w:trHeight w:val="225" w:hRule="exact"/>
        </w:trPr>
        <w:tc>
          <w:tcPr>
            <w:tcW w:w="8923" w:type="dxa"/>
            <w:vMerge w:val="continue"/>
            <w:tcBorders>
              <w:top w:val="none"/>
              <w:left w:val="single" w:sz="5" w:color="000000"/>
              <w:bottom w:val="single" w:sz="5" w:color="000000"/>
              <w:right w:val="none"/>
            </w:tcBorders>
            <w:textDirection w:val="lrTb"/>
            <w:vAlign w:val="top"/>
          </w:tcPr>
          <w:p/>
        </w:tc>
        <w:tc>
          <w:tcPr>
            <w:tcW w:w="5117" w:type="dxa"/>
            <w:tcBorders>
              <w:top w:val="single" w:sz="5" w:color="000000"/>
              <w:left w:val="none"/>
              <w:bottom w:val="single" w:sz="5" w:color="000000"/>
              <w:right w:val="single" w:sz="5" w:color="000000"/>
            </w:tcBorders>
            <w:textDirection w:val="lrTb"/>
            <w:vAlign w:val="center"/>
          </w:tcPr>
          <w:p>
            <w:pPr>
              <w:spacing w:before="35" w:after="0" w:line="185" w:lineRule="exact"/>
              <w:ind w:right="2630" w:left="0" w:firstLine="0"/>
              <w:jc w:val="righ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Place of issue:</w:t>
            </w:r>
          </w:p>
        </w:tc>
      </w:tr>
      <w:tr>
        <w:trPr>
          <w:trHeight w:val="312" w:hRule="exact"/>
        </w:trPr>
        <w:tc>
          <w:tcPr>
            <w:tcW w:w="14040" w:type="dxa"/>
            <w:gridSpan w:val="2"/>
            <w:tcBorders>
              <w:top w:val="single" w:sz="5" w:color="000000"/>
              <w:left w:val="single" w:sz="5" w:color="000000"/>
              <w:bottom w:val="single" w:sz="5" w:color="000000"/>
              <w:right w:val="single" w:sz="5" w:color="000000"/>
            </w:tcBorders>
            <w:textDirection w:val="lrTb"/>
            <w:vAlign w:val="center"/>
          </w:tcPr>
          <w:p>
            <w:pPr>
              <w:tabs>
                <w:tab w:val="left" w:leader="underscore" w:pos="8280"/>
                <w:tab w:val="right" w:leader="underscore" w:pos="13968"/>
              </w:tabs>
              <w:spacing w:before="60" w:after="32" w:line="205" w:lineRule="exact"/>
              <w:ind w:right="0" w:left="115"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Last survey/endorsement date (dd/MMM/yyyy): 	</w:t>
            </w:r>
            <w:r>
              <w:rPr>
                <w:rFonts w:ascii="Arial" w:hAnsi="Arial" w:eastAsia="Arial"/>
                <w:color w:val="000000"/>
                <w:spacing w:val="0"/>
                <w:w w:val="100"/>
                <w:sz w:val="18"/>
                <w:vertAlign w:val="baseline"/>
                <w:lang w:val="en-US"/>
              </w:rPr>
              <w:t xml:space="preserve">Surveying authority:	</w:t>
            </w:r>
            <w:r>
              <w:rPr>
                <w:rFonts w:ascii="Arial" w:hAnsi="Arial" w:eastAsia="Arial"/>
                <w:color w:val="000000"/>
                <w:spacing w:val="0"/>
                <w:w w:val="100"/>
                <w:sz w:val="18"/>
                <w:vertAlign w:val="baseline"/>
                <w:lang w:val="en-US"/>
              </w:rPr>
              <w:t xml:space="preserve">
</w:t>
            </w:r>
          </w:p>
        </w:tc>
      </w:tr>
    </w:tbl>
    <w:p>
      <w:pPr>
        <w:spacing w:before="0" w:after="255" w:line="20" w:lineRule="exact"/>
      </w:pPr>
    </w:p>
    <w:p>
      <w:pPr>
        <w:spacing w:before="37" w:after="0" w:line="207" w:lineRule="exact"/>
        <w:ind w:right="144" w:left="0" w:firstLine="0"/>
        <w:jc w:val="both"/>
        <w:textAlignment w:val="baseline"/>
        <w:rPr>
          <w:rFonts w:ascii="Arial" w:hAnsi="Arial" w:eastAsia="Arial"/>
          <w:color w:val="000000"/>
          <w:spacing w:val="0"/>
          <w:w w:val="100"/>
          <w:sz w:val="18"/>
          <w:vertAlign w:val="baseline"/>
          <w:lang w:val="en-US"/>
        </w:rPr>
      </w:pPr>
      <w:r>
        <w:pict>
          <v:line strokeweight="0.7pt" strokecolor="#000000" from="69.1pt,531.1pt" to="774.15pt,531.1pt" style="position:absolute;mso-position-horizontal-relative:page;mso-position-vertical-relative:page;">
            <v:stroke dashstyle="solid"/>
          </v:line>
        </w:pict>
      </w:r>
      <w:hyperlink r:id="dhId63">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64">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 NALS/BWM.2-Circ.80-Rev.1.docx</w:t>
      </w:r>
    </w:p>
    <w:p>
      <w:pPr>
        <w:sectPr>
          <w:type w:val="nextPage"/>
          <w:pgSz w:w="16838" w:h="11909" w:orient="landscape"/>
          <w:pgMar w:bottom="433" w:top="840" w:right="1356" w:left="1382" w:header="720" w:footer="720"/>
          <w:titlePg w:val="false"/>
          <w:textDirection w:val="lrTb"/>
        </w:sectPr>
      </w:pPr>
    </w:p>
    <w:p>
      <w:pPr>
        <w:spacing w:before="4" w:after="6" w:line="259" w:lineRule="exact"/>
        <w:ind w:right="0" w:left="11952" w:firstLine="0"/>
        <w:jc w:val="righ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BWM.2/Circ.80/Rev.1 Annex, page 31</w:t>
      </w:r>
    </w:p>
    <w:p>
      <w:pPr>
        <w:spacing w:before="272" w:after="225" w:line="230" w:lineRule="exact"/>
        <w:ind w:right="0" w:left="0" w:firstLine="0"/>
        <w:jc w:val="both"/>
        <w:textAlignment w:val="baseline"/>
        <w:rPr>
          <w:rFonts w:ascii="Arial" w:hAnsi="Arial" w:eastAsia="Arial"/>
          <w:b w:val="true"/>
          <w:color w:val="000000"/>
          <w:spacing w:val="0"/>
          <w:w w:val="100"/>
          <w:sz w:val="20"/>
          <w:vertAlign w:val="baseline"/>
          <w:lang w:val="en-US"/>
        </w:rPr>
      </w:pPr>
      <w:r>
        <w:pict>
          <v:line strokeweight="0.95pt" strokecolor="#000000" from="68.6pt,69.35pt" to="773.65pt,69.35pt" style="position:absolute;mso-position-horizontal-relative:page;mso-position-vertical-relative:page;">
            <v:stroke dashstyle="solid"/>
          </v:line>
        </w:pict>
      </w:r>
      <w:r>
        <w:rPr>
          <w:rFonts w:ascii="Arial" w:hAnsi="Arial" w:eastAsia="Arial"/>
          <w:b w:val="true"/>
          <w:color w:val="000000"/>
          <w:spacing w:val="0"/>
          <w:w w:val="100"/>
          <w:sz w:val="20"/>
          <w:vertAlign w:val="baseline"/>
          <w:lang w:val="en-US"/>
        </w:rPr>
        <w:t xml:space="preserve">5. BALLAST WATER HISTORY: In the appendix, RECORD ALL TANKS/HOLDS that may contain water taken on board to control trim, list, draught, stability or stresses of the ship, regardless of ballast water discharge intentions, including empty tanks/holds. Note: BW sources are the last BW uptakes prior to any ballast water management practices.</w:t>
      </w:r>
    </w:p>
    <w:tbl>
      <w:tblPr>
        <w:jc w:val="left"/>
        <w:tblLayout w:type="fixed"/>
        <w:tblCellMar>
          <w:left w:w="0" w:type="dxa"/>
          <w:right w:w="0" w:type="dxa"/>
        </w:tblCellMar>
      </w:tblPr>
      <w:tblGrid>
        <w:gridCol w:w="4676"/>
        <w:gridCol w:w="2337"/>
        <w:gridCol w:w="1532"/>
        <w:gridCol w:w="1780"/>
        <w:gridCol w:w="3775"/>
      </w:tblGrid>
      <w:tr>
        <w:trPr>
          <w:trHeight w:val="210" w:hRule="exact"/>
        </w:trPr>
        <w:tc>
          <w:tcPr>
            <w:tcW w:w="4676" w:type="dxa"/>
            <w:tcBorders>
              <w:top w:val="none"/>
              <w:left w:val="none"/>
              <w:bottom w:val="none"/>
              <w:right w:val="none"/>
            </w:tcBorders>
            <w:textDirection w:val="lrTb"/>
            <w:vAlign w:val="center"/>
          </w:tcPr>
          <w:p>
            <w:pPr>
              <w:spacing w:before="0" w:after="0" w:line="204"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6. RESPONSIBLE OFFICER'S NAME AND TITLE:</w:t>
            </w:r>
          </w:p>
        </w:tc>
        <w:tc>
          <w:tcPr>
            <w:tcW w:w="2337" w:type="dxa"/>
            <w:tcBorders>
              <w:top w:val="none"/>
              <w:left w:val="none"/>
              <w:bottom w:val="single" w:sz="5" w:color="000000"/>
              <w:right w:val="none"/>
            </w:tcBorders>
            <w:textDirection w:val="lrTb"/>
            <w:vAlign w:val="top"/>
          </w:tcPr>
          <w:p/>
        </w:tc>
        <w:tc>
          <w:tcPr>
            <w:tcW w:w="1532" w:type="dxa"/>
            <w:tcBorders>
              <w:top w:val="none"/>
              <w:left w:val="none"/>
              <w:bottom w:val="none"/>
              <w:right w:val="none"/>
            </w:tcBorders>
            <w:textDirection w:val="lrTb"/>
            <w:vAlign w:val="center"/>
          </w:tcPr>
          <w:p>
            <w:pPr>
              <w:spacing w:before="0" w:after="0" w:line="204" w:lineRule="exact"/>
              <w:ind w:right="0"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Email:</w:t>
            </w:r>
          </w:p>
        </w:tc>
        <w:tc>
          <w:tcPr>
            <w:tcW w:w="1780" w:type="dxa"/>
            <w:tcBorders>
              <w:top w:val="none"/>
              <w:left w:val="none"/>
              <w:bottom w:val="single" w:sz="5" w:color="000000"/>
              <w:right w:val="none"/>
            </w:tcBorders>
            <w:textDirection w:val="lrTb"/>
            <w:vAlign w:val="top"/>
          </w:tcPr>
          <w:p/>
        </w:tc>
        <w:tc>
          <w:tcPr>
            <w:tcW w:w="3775" w:type="dxa"/>
            <w:tcBorders>
              <w:top w:val="none"/>
              <w:left w:val="none"/>
              <w:bottom w:val="none"/>
              <w:right w:val="none"/>
            </w:tcBorders>
            <w:textDirection w:val="lrTb"/>
            <w:vAlign w:val="center"/>
          </w:tcPr>
          <w:p>
            <w:pPr>
              <w:spacing w:before="0" w:after="0" w:line="204" w:lineRule="exact"/>
              <w:ind w:right="1552" w:left="0" w:firstLine="0"/>
              <w:jc w:val="righ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Phone number:</w:t>
            </w:r>
          </w:p>
        </w:tc>
      </w:tr>
      <w:tr>
        <w:trPr>
          <w:trHeight w:val="35" w:hRule="exact"/>
        </w:trPr>
        <w:tc>
          <w:tcPr>
            <w:tcW w:w="4676" w:type="dxa"/>
            <w:tcBorders>
              <w:top w:val="none"/>
              <w:left w:val="none"/>
              <w:bottom w:val="none"/>
              <w:right w:val="none"/>
            </w:tcBorders>
            <w:textDirection w:val="lrTb"/>
            <w:vAlign w:val="top"/>
          </w:tcPr>
          <w:p/>
        </w:tc>
        <w:tc>
          <w:tcPr>
            <w:tcW w:w="2337" w:type="dxa"/>
            <w:tcBorders>
              <w:top w:val="single" w:sz="5" w:color="000000"/>
              <w:left w:val="none"/>
              <w:bottom w:val="none"/>
              <w:right w:val="none"/>
            </w:tcBorders>
            <w:textDirection w:val="lrTb"/>
            <w:vAlign w:val="top"/>
          </w:tcPr>
          <w:p/>
        </w:tc>
        <w:tc>
          <w:tcPr>
            <w:tcW w:w="1532" w:type="dxa"/>
            <w:tcBorders>
              <w:top w:val="none"/>
              <w:left w:val="none"/>
              <w:bottom w:val="none"/>
              <w:right w:val="none"/>
            </w:tcBorders>
            <w:textDirection w:val="lrTb"/>
            <w:vAlign w:val="top"/>
          </w:tcPr>
          <w:p/>
        </w:tc>
        <w:tc>
          <w:tcPr>
            <w:tcW w:w="1780" w:type="dxa"/>
            <w:tcBorders>
              <w:top w:val="single" w:sz="5" w:color="000000"/>
              <w:left w:val="none"/>
              <w:bottom w:val="none"/>
              <w:right w:val="none"/>
            </w:tcBorders>
            <w:textDirection w:val="lrTb"/>
            <w:vAlign w:val="top"/>
          </w:tcPr>
          <w:p/>
        </w:tc>
        <w:tc>
          <w:tcPr>
            <w:tcW w:w="3775" w:type="dxa"/>
            <w:tcBorders>
              <w:top w:val="none"/>
              <w:left w:val="none"/>
              <w:bottom w:val="none"/>
              <w:right w:val="none"/>
            </w:tcBorders>
            <w:textDirection w:val="lrTb"/>
            <w:vAlign w:val="top"/>
          </w:tcPr>
          <w:p/>
        </w:tc>
      </w:tr>
    </w:tbl>
    <w:p>
      <w:pPr>
        <w:spacing w:before="0" w:after="196" w:line="20" w:lineRule="exact"/>
      </w:pPr>
    </w:p>
    <w:p>
      <w:pPr>
        <w:spacing w:before="1" w:after="224" w:line="224" w:lineRule="exact"/>
        <w:ind w:right="0" w:left="0" w:firstLine="0"/>
        <w:jc w:val="center"/>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APPENDIX: BALLAST WATER HISTORY</w:t>
      </w:r>
    </w:p>
    <w:tbl>
      <w:tblPr>
        <w:jc w:val="left"/>
        <w:tblInd w:w="39" w:type="dxa"/>
        <w:tblLayout w:type="fixed"/>
        <w:tblCellMar>
          <w:left w:w="0" w:type="dxa"/>
          <w:right w:w="0" w:type="dxa"/>
        </w:tblCellMar>
      </w:tblPr>
      <w:tblGrid>
        <w:gridCol w:w="970"/>
        <w:gridCol w:w="681"/>
        <w:gridCol w:w="682"/>
        <w:gridCol w:w="969"/>
        <w:gridCol w:w="658"/>
        <w:gridCol w:w="989"/>
        <w:gridCol w:w="1262"/>
        <w:gridCol w:w="1080"/>
        <w:gridCol w:w="720"/>
        <w:gridCol w:w="1167"/>
        <w:gridCol w:w="720"/>
        <w:gridCol w:w="1348"/>
        <w:gridCol w:w="989"/>
        <w:gridCol w:w="903"/>
        <w:gridCol w:w="883"/>
      </w:tblGrid>
      <w:tr>
        <w:trPr>
          <w:trHeight w:val="432" w:hRule="exact"/>
        </w:trPr>
        <w:tc>
          <w:tcPr>
            <w:tcW w:w="3302" w:type="dxa"/>
            <w:gridSpan w:val="4"/>
            <w:tcBorders>
              <w:top w:val="single" w:sz="5" w:color="000000"/>
              <w:left w:val="single" w:sz="5" w:color="000000"/>
              <w:bottom w:val="single" w:sz="5" w:color="000000"/>
              <w:right w:val="single" w:sz="5" w:color="000000"/>
            </w:tcBorders>
            <w:textDirection w:val="lrTb"/>
            <w:vAlign w:val="top"/>
          </w:tcPr>
          <w:p>
            <w:pPr>
              <w:spacing w:before="0" w:after="222" w:line="181" w:lineRule="exact"/>
              <w:ind w:right="0" w:left="15"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Ship name:</w:t>
            </w:r>
          </w:p>
        </w:tc>
        <w:tc>
          <w:tcPr>
            <w:tcW w:w="7944" w:type="dxa"/>
            <w:gridSpan w:val="8"/>
            <w:tcBorders>
              <w:top w:val="single" w:sz="5" w:color="000000"/>
              <w:left w:val="single" w:sz="5" w:color="000000"/>
              <w:bottom w:val="single" w:sz="5" w:color="000000"/>
              <w:right w:val="single" w:sz="5" w:color="000000"/>
            </w:tcBorders>
            <w:textDirection w:val="lrTb"/>
            <w:vAlign w:val="top"/>
          </w:tcPr>
          <w:p>
            <w:pPr>
              <w:spacing w:before="0" w:after="222" w:line="181" w:lineRule="exact"/>
              <w:ind w:right="2057"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IMO Number (if not applicable, Distinctive Numbers / Letters, Call Sign or MMSI):</w:t>
            </w:r>
          </w:p>
        </w:tc>
        <w:tc>
          <w:tcPr>
            <w:tcW w:w="2775" w:type="dxa"/>
            <w:gridSpan w:val="3"/>
            <w:tcBorders>
              <w:top w:val="single" w:sz="5" w:color="000000"/>
              <w:left w:val="single" w:sz="5" w:color="000000"/>
              <w:bottom w:val="single" w:sz="5" w:color="000000"/>
              <w:right w:val="single" w:sz="5" w:color="000000"/>
            </w:tcBorders>
            <w:textDirection w:val="lrTb"/>
            <w:vAlign w:val="top"/>
          </w:tcPr>
          <w:p>
            <w:pPr>
              <w:spacing w:before="41" w:after="222" w:line="159" w:lineRule="exact"/>
              <w:ind w:right="0" w:left="115"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Arrival date </w:t>
            </w:r>
            <w:r>
              <w:rPr>
                <w:rFonts w:ascii="Arial" w:hAnsi="Arial" w:eastAsia="Arial"/>
                <w:color w:val="000000"/>
                <w:spacing w:val="0"/>
                <w:w w:val="100"/>
                <w:sz w:val="14"/>
                <w:vertAlign w:val="baseline"/>
                <w:lang w:val="en-US"/>
              </w:rPr>
              <w:t xml:space="preserve">(dd/MMM/yyyy)</w:t>
            </w:r>
            <w:r>
              <w:rPr>
                <w:rFonts w:ascii="Arial" w:hAnsi="Arial" w:eastAsia="Arial"/>
                <w:color w:val="000000"/>
                <w:spacing w:val="0"/>
                <w:w w:val="100"/>
                <w:sz w:val="16"/>
                <w:vertAlign w:val="baseline"/>
                <w:lang w:val="en-US"/>
              </w:rPr>
              <w:t xml:space="preserve">:</w:t>
            </w:r>
          </w:p>
        </w:tc>
      </w:tr>
      <w:tr>
        <w:trPr>
          <w:trHeight w:val="322" w:hRule="exact"/>
        </w:trPr>
        <w:tc>
          <w:tcPr>
            <w:tcW w:w="970" w:type="dxa"/>
            <w:vMerge w:val="restart"/>
            <w:tcBorders>
              <w:top w:val="single" w:sz="5" w:color="000000"/>
              <w:left w:val="single" w:sz="5" w:color="000000"/>
              <w:bottom w:val="none"/>
              <w:right w:val="single" w:sz="5" w:color="000000"/>
            </w:tcBorders>
            <w:textDirection w:val="lrTb"/>
            <w:vAlign w:val="top"/>
          </w:tcPr>
          <w:p>
            <w:pPr>
              <w:spacing w:before="0" w:after="0" w:line="159" w:lineRule="exact"/>
              <w:ind w:right="0" w:left="0" w:firstLine="0"/>
              <w:jc w:val="center"/>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Tanks/Holds</w:t>
              <w:br/>
            </w:r>
            <w:r>
              <w:rPr>
                <w:rFonts w:ascii="Arial" w:hAnsi="Arial" w:eastAsia="Arial"/>
                <w:color w:val="000000"/>
                <w:spacing w:val="0"/>
                <w:w w:val="100"/>
                <w:sz w:val="14"/>
                <w:vertAlign w:val="baseline"/>
                <w:lang w:val="en-US"/>
              </w:rPr>
              <w:t xml:space="preserve">List multiple</w:t>
            </w:r>
          </w:p>
          <w:p>
            <w:pPr>
              <w:spacing w:before="0" w:after="0" w:line="159" w:lineRule="exact"/>
              <w:ind w:right="153"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sources/</w:t>
            </w:r>
          </w:p>
          <w:p>
            <w:pPr>
              <w:spacing w:before="4" w:after="148"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tanks</w:t>
              <w:br/>
            </w:r>
            <w:r>
              <w:rPr>
                <w:rFonts w:ascii="Arial" w:hAnsi="Arial" w:eastAsia="Arial"/>
                <w:color w:val="000000"/>
                <w:spacing w:val="0"/>
                <w:w w:val="100"/>
                <w:sz w:val="14"/>
                <w:vertAlign w:val="baseline"/>
                <w:lang w:val="en-US"/>
              </w:rPr>
              <w:t xml:space="preserve">separately</w:t>
            </w:r>
          </w:p>
        </w:tc>
        <w:tc>
          <w:tcPr>
            <w:tcW w:w="681" w:type="dxa"/>
            <w:vMerge w:val="restart"/>
            <w:tcBorders>
              <w:top w:val="single" w:sz="5" w:color="000000"/>
              <w:left w:val="single" w:sz="5" w:color="000000"/>
              <w:bottom w:val="none"/>
              <w:right w:val="single" w:sz="5" w:color="000000"/>
            </w:tcBorders>
            <w:textDirection w:val="lrTb"/>
            <w:vAlign w:val="top"/>
          </w:tcPr>
          <w:p>
            <w:pPr>
              <w:spacing w:before="0" w:after="0" w:line="161" w:lineRule="exact"/>
              <w:ind w:right="36" w:left="72" w:firstLine="144"/>
              <w:jc w:val="left"/>
              <w:textAlignment w:val="baseline"/>
              <w:rPr>
                <w:rFonts w:ascii="Arial" w:hAnsi="Arial" w:eastAsia="Arial"/>
                <w:b w:val="true"/>
                <w:color w:val="000000"/>
                <w:spacing w:val="-4"/>
                <w:w w:val="100"/>
                <w:sz w:val="14"/>
                <w:vertAlign w:val="baseline"/>
                <w:lang w:val="en-US"/>
              </w:rPr>
            </w:pPr>
            <w:r>
              <w:rPr>
                <w:rFonts w:ascii="Arial" w:hAnsi="Arial" w:eastAsia="Arial"/>
                <w:b w:val="true"/>
                <w:color w:val="000000"/>
                <w:spacing w:val="-4"/>
                <w:w w:val="100"/>
                <w:sz w:val="14"/>
                <w:vertAlign w:val="baseline"/>
                <w:lang w:val="en-US"/>
              </w:rPr>
              <w:t xml:space="preserve">Tank capacity</w:t>
            </w:r>
          </w:p>
          <w:p>
            <w:pPr>
              <w:spacing w:before="0" w:after="475" w:line="154" w:lineRule="exact"/>
              <w:ind w:right="36" w:left="0" w:firstLine="0"/>
              <w:jc w:val="righ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(m</w:t>
            </w:r>
            <w:r>
              <w:rPr>
                <w:rFonts w:ascii="Arial" w:hAnsi="Arial" w:eastAsia="Arial"/>
                <w:b w:val="true"/>
                <w:color w:val="000000"/>
                <w:spacing w:val="0"/>
                <w:w w:val="100"/>
                <w:sz w:val="14"/>
                <w:vertAlign w:val="superscript"/>
                <w:lang w:val="en-US"/>
              </w:rPr>
              <w:t xml:space="preserve">3</w:t>
            </w:r>
            <w:r>
              <w:rPr>
                <w:rFonts w:ascii="Arial" w:hAnsi="Arial" w:eastAsia="Arial"/>
                <w:b w:val="true"/>
                <w:color w:val="000000"/>
                <w:spacing w:val="0"/>
                <w:w w:val="100"/>
                <w:sz w:val="14"/>
                <w:vertAlign w:val="baseline"/>
                <w:lang w:val="en-US"/>
              </w:rPr>
              <w:t xml:space="preserve">)</w:t>
            </w:r>
          </w:p>
        </w:tc>
        <w:tc>
          <w:tcPr>
            <w:tcW w:w="1651" w:type="dxa"/>
            <w:gridSpan w:val="2"/>
            <w:tcBorders>
              <w:top w:val="single" w:sz="5" w:color="000000"/>
              <w:left w:val="single" w:sz="5" w:color="000000"/>
              <w:bottom w:val="single" w:sz="5" w:color="000000"/>
              <w:right w:val="single" w:sz="5" w:color="000000"/>
            </w:tcBorders>
            <w:textDirection w:val="lrTb"/>
            <w:vAlign w:val="top"/>
          </w:tcPr>
          <w:p>
            <w:pPr>
              <w:spacing w:before="0" w:after="144" w:line="161" w:lineRule="exact"/>
              <w:ind w:right="0" w:left="0" w:firstLine="0"/>
              <w:jc w:val="center"/>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BW sources</w:t>
            </w:r>
          </w:p>
        </w:tc>
        <w:tc>
          <w:tcPr>
            <w:tcW w:w="658" w:type="dxa"/>
            <w:vMerge w:val="restart"/>
            <w:tcBorders>
              <w:top w:val="single" w:sz="5" w:color="000000"/>
              <w:left w:val="single" w:sz="5" w:color="000000"/>
              <w:bottom w:val="none"/>
              <w:right w:val="single" w:sz="5" w:color="000000"/>
            </w:tcBorders>
            <w:textDirection w:val="lrTb"/>
            <w:vAlign w:val="top"/>
          </w:tcPr>
          <w:p>
            <w:pPr>
              <w:spacing w:before="0" w:after="0" w:line="157" w:lineRule="exact"/>
              <w:ind w:right="0"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Current volume</w:t>
            </w:r>
          </w:p>
          <w:p>
            <w:pPr>
              <w:spacing w:before="0" w:after="475" w:line="161" w:lineRule="exact"/>
              <w:ind w:right="77"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w:t>
            </w:r>
            <w:r>
              <w:rPr>
                <w:rFonts w:ascii="Arial" w:hAnsi="Arial" w:eastAsia="Arial"/>
                <w:color w:val="000000"/>
                <w:spacing w:val="0"/>
                <w:w w:val="100"/>
                <w:sz w:val="14"/>
                <w:vertAlign w:val="superscript"/>
                <w:lang w:val="en-US"/>
              </w:rPr>
              <w:t xml:space="preserve">3</w:t>
            </w:r>
            <w:r>
              <w:rPr>
                <w:rFonts w:ascii="Arial" w:hAnsi="Arial" w:eastAsia="Arial"/>
                <w:color w:val="000000"/>
                <w:spacing w:val="0"/>
                <w:w w:val="100"/>
                <w:sz w:val="14"/>
                <w:vertAlign w:val="baseline"/>
                <w:lang w:val="en-US"/>
              </w:rPr>
              <w:t xml:space="preserve">)</w:t>
            </w:r>
          </w:p>
        </w:tc>
        <w:tc>
          <w:tcPr>
            <w:tcW w:w="7286" w:type="dxa"/>
            <w:gridSpan w:val="7"/>
            <w:tcBorders>
              <w:top w:val="single" w:sz="5" w:color="000000"/>
              <w:left w:val="single" w:sz="5" w:color="000000"/>
              <w:bottom w:val="single" w:sz="5" w:color="000000"/>
              <w:right w:val="single" w:sz="5" w:color="000000"/>
            </w:tcBorders>
            <w:textDirection w:val="lrTb"/>
            <w:vAlign w:val="top"/>
          </w:tcPr>
          <w:p>
            <w:pPr>
              <w:spacing w:before="0" w:after="144" w:line="161" w:lineRule="exact"/>
              <w:ind w:right="0" w:left="0" w:firstLine="0"/>
              <w:jc w:val="center"/>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BW MANAGEMENT PRACTICES</w:t>
            </w:r>
          </w:p>
        </w:tc>
        <w:tc>
          <w:tcPr>
            <w:tcW w:w="2775" w:type="dxa"/>
            <w:gridSpan w:val="3"/>
            <w:tcBorders>
              <w:top w:val="single" w:sz="5" w:color="000000"/>
              <w:left w:val="single" w:sz="5" w:color="000000"/>
              <w:bottom w:val="single" w:sz="5" w:color="000000"/>
              <w:right w:val="single" w:sz="5" w:color="000000"/>
            </w:tcBorders>
            <w:textDirection w:val="lrTb"/>
            <w:vAlign w:val="top"/>
          </w:tcPr>
          <w:p>
            <w:pPr>
              <w:spacing w:before="0" w:after="144" w:line="161" w:lineRule="exact"/>
              <w:ind w:right="0" w:left="0" w:firstLine="0"/>
              <w:jc w:val="center"/>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PROPOSED BW DISCHARGE</w:t>
            </w:r>
          </w:p>
        </w:tc>
      </w:tr>
      <w:tr>
        <w:trPr>
          <w:trHeight w:val="657" w:hRule="exact"/>
        </w:trPr>
        <w:tc>
          <w:tcPr>
            <w:tcW w:w="970" w:type="dxa"/>
            <w:vMerge w:val="continue"/>
            <w:tcBorders>
              <w:top w:val="none"/>
              <w:left w:val="single" w:sz="5" w:color="000000"/>
              <w:bottom w:val="single" w:sz="5" w:color="000000"/>
              <w:right w:val="single" w:sz="5" w:color="000000"/>
            </w:tcBorders>
            <w:textDirection w:val="lrTb"/>
            <w:vAlign w:val="top"/>
          </w:tcPr>
          <w:p/>
        </w:tc>
        <w:tc>
          <w:tcPr>
            <w:tcW w:w="681" w:type="dxa"/>
            <w:vMerge w:val="continue"/>
            <w:tcBorders>
              <w:top w:val="none"/>
              <w:left w:val="single" w:sz="5" w:color="000000"/>
              <w:bottom w:val="single" w:sz="5" w:color="000000"/>
              <w:right w:val="single" w:sz="5" w:color="000000"/>
            </w:tcBorders>
            <w:textDirection w:val="lrTb"/>
            <w:vAlign w:val="top"/>
          </w:tcP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159" w:lineRule="exact"/>
              <w:ind w:right="0" w:left="72" w:firstLine="144"/>
              <w:jc w:val="left"/>
              <w:textAlignment w:val="baseline"/>
              <w:rPr>
                <w:rFonts w:ascii="Arial" w:hAnsi="Arial" w:eastAsia="Arial"/>
                <w:color w:val="000000"/>
                <w:spacing w:val="-4"/>
                <w:w w:val="95"/>
                <w:sz w:val="14"/>
                <w:vertAlign w:val="baseline"/>
                <w:lang w:val="en-US"/>
              </w:rPr>
            </w:pPr>
            <w:r>
              <w:rPr>
                <w:rFonts w:ascii="Arial" w:hAnsi="Arial" w:eastAsia="Arial"/>
                <w:color w:val="000000"/>
                <w:spacing w:val="-4"/>
                <w:w w:val="95"/>
                <w:sz w:val="14"/>
                <w:vertAlign w:val="baseline"/>
                <w:lang w:val="en-US"/>
              </w:rPr>
              <w:t xml:space="preserve">Date (dd/MMM/</w:t>
            </w:r>
          </w:p>
          <w:p>
            <w:pPr>
              <w:spacing w:before="4" w:after="148"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yyyy)</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311" w:line="159" w:lineRule="exact"/>
              <w:ind w:right="0" w:left="108"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UN/LOCODE or Lat. Long</w:t>
            </w:r>
          </w:p>
        </w:tc>
        <w:tc>
          <w:tcPr>
            <w:tcW w:w="658" w:type="dxa"/>
            <w:vMerge w:val="continue"/>
            <w:tcBorders>
              <w:top w:val="none"/>
              <w:left w:val="single" w:sz="5" w:color="000000"/>
              <w:bottom w:val="single" w:sz="5" w:color="000000"/>
              <w:right w:val="single" w:sz="5" w:color="000000"/>
            </w:tcBorders>
            <w:textDirection w:val="lrTb"/>
            <w:vAlign w:val="top"/>
          </w:tcP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Date</w:t>
            </w:r>
          </w:p>
          <w:p>
            <w:pPr>
              <w:spacing w:before="0" w:after="31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(dd/MMM/yyyy)</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31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Start point*</w:t>
              <w:br/>
            </w:r>
            <w:r>
              <w:rPr>
                <w:rFonts w:ascii="Arial" w:hAnsi="Arial" w:eastAsia="Arial"/>
                <w:color w:val="000000"/>
                <w:spacing w:val="0"/>
                <w:w w:val="100"/>
                <w:sz w:val="14"/>
                <w:vertAlign w:val="baseline"/>
                <w:lang w:val="en-US"/>
              </w:rPr>
              <w:t xml:space="preserve">Lat./Long.</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31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End point*</w:t>
              <w:br/>
            </w:r>
            <w:r>
              <w:rPr>
                <w:rFonts w:ascii="Arial" w:hAnsi="Arial" w:eastAsia="Arial"/>
                <w:color w:val="000000"/>
                <w:spacing w:val="0"/>
                <w:w w:val="100"/>
                <w:sz w:val="14"/>
                <w:vertAlign w:val="baseline"/>
                <w:lang w:val="en-US"/>
              </w:rPr>
              <w:t xml:space="preserve">Lat./Long.</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311" w:line="159" w:lineRule="exact"/>
              <w:ind w:right="0" w:left="288" w:hanging="288"/>
              <w:jc w:val="left"/>
              <w:textAlignment w:val="baseline"/>
              <w:rPr>
                <w:rFonts w:ascii="Arial" w:hAnsi="Arial" w:eastAsia="Arial"/>
                <w:color w:val="000000"/>
                <w:spacing w:val="-3"/>
                <w:w w:val="100"/>
                <w:sz w:val="14"/>
                <w:vertAlign w:val="baseline"/>
                <w:lang w:val="en-US"/>
              </w:rPr>
            </w:pPr>
            <w:r>
              <w:rPr>
                <w:rFonts w:ascii="Arial" w:hAnsi="Arial" w:eastAsia="Arial"/>
                <w:color w:val="000000"/>
                <w:spacing w:val="-3"/>
                <w:w w:val="100"/>
                <w:sz w:val="14"/>
                <w:vertAlign w:val="baseline"/>
                <w:lang w:val="en-US"/>
              </w:rPr>
              <w:t xml:space="preserve">Min. depth* (m)</w:t>
            </w:r>
          </w:p>
        </w:tc>
        <w:tc>
          <w:tcPr>
            <w:tcW w:w="1167" w:type="dxa"/>
            <w:tcBorders>
              <w:top w:val="single" w:sz="5" w:color="000000"/>
              <w:left w:val="single" w:sz="5" w:color="000000"/>
              <w:bottom w:val="single" w:sz="5" w:color="000000"/>
              <w:right w:val="single" w:sz="5" w:color="000000"/>
            </w:tcBorders>
            <w:textDirection w:val="lrTb"/>
            <w:vAlign w:val="top"/>
          </w:tcPr>
          <w:p>
            <w:pPr>
              <w:spacing w:before="37" w:after="316" w:line="147"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Volume used*</w:t>
              <w:br/>
            </w:r>
            <w:r>
              <w:rPr>
                <w:rFonts w:ascii="Arial" w:hAnsi="Arial" w:eastAsia="Arial"/>
                <w:color w:val="000000"/>
                <w:spacing w:val="0"/>
                <w:w w:val="100"/>
                <w:sz w:val="14"/>
                <w:vertAlign w:val="baseline"/>
                <w:lang w:val="en-US"/>
              </w:rPr>
              <w:t xml:space="preserve">(m</w:t>
            </w:r>
            <w:r>
              <w:rPr>
                <w:rFonts w:ascii="Arial" w:hAnsi="Arial" w:eastAsia="Arial"/>
                <w:color w:val="000000"/>
                <w:spacing w:val="0"/>
                <w:w w:val="100"/>
                <w:sz w:val="14"/>
                <w:vertAlign w:val="superscript"/>
                <w:lang w:val="en-US"/>
              </w:rPr>
              <w:t xml:space="preserve">3</w:t>
            </w:r>
            <w:r>
              <w:rPr>
                <w:rFonts w:ascii="Arial" w:hAnsi="Arial" w:eastAsia="Arial"/>
                <w:color w:val="000000"/>
                <w:spacing w:val="0"/>
                <w:w w:val="100"/>
                <w:sz w:val="14"/>
                <w:vertAlign w:val="baseline"/>
                <w:lang w:val="en-US"/>
              </w:rPr>
              <w:t xml:space="preserve">)</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159" w:lineRule="exact"/>
              <w:ind w:right="119"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w:t>
            </w:r>
          </w:p>
          <w:p>
            <w:pPr>
              <w:spacing w:before="0" w:after="31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Exchange*</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158"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Method(s)</w:t>
            </w:r>
          </w:p>
          <w:p>
            <w:pPr>
              <w:spacing w:before="0" w:after="148" w:line="161" w:lineRule="exact"/>
              <w:ind w:right="0" w:left="72"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(DE, SE, FE, SWF, OT, PBU, PRF, NM)</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Date</w:t>
            </w:r>
          </w:p>
          <w:p>
            <w:pPr>
              <w:spacing w:before="0" w:after="311" w:line="159"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(dd/MMM/yyyy)</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311" w:line="159" w:lineRule="exact"/>
              <w:ind w:right="0" w:left="36"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UN/LOCODE or Lat./Long.</w:t>
            </w:r>
          </w:p>
        </w:tc>
        <w:tc>
          <w:tcPr>
            <w:tcW w:w="883" w:type="dxa"/>
            <w:tcBorders>
              <w:top w:val="single" w:sz="5" w:color="000000"/>
              <w:left w:val="single" w:sz="5" w:color="000000"/>
              <w:bottom w:val="single" w:sz="5" w:color="000000"/>
              <w:right w:val="single" w:sz="5" w:color="000000"/>
            </w:tcBorders>
            <w:textDirection w:val="lrTb"/>
            <w:vAlign w:val="top"/>
          </w:tcPr>
          <w:p>
            <w:pPr>
              <w:spacing w:before="37" w:after="316" w:line="147"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Volume</w:t>
              <w:br/>
            </w:r>
            <w:r>
              <w:rPr>
                <w:rFonts w:ascii="Arial" w:hAnsi="Arial" w:eastAsia="Arial"/>
                <w:color w:val="000000"/>
                <w:spacing w:val="0"/>
                <w:w w:val="100"/>
                <w:sz w:val="14"/>
                <w:vertAlign w:val="baseline"/>
                <w:lang w:val="en-US"/>
              </w:rPr>
              <w:t xml:space="preserve">(m</w:t>
            </w:r>
            <w:r>
              <w:rPr>
                <w:rFonts w:ascii="Arial" w:hAnsi="Arial" w:eastAsia="Arial"/>
                <w:color w:val="000000"/>
                <w:spacing w:val="0"/>
                <w:w w:val="100"/>
                <w:sz w:val="14"/>
                <w:vertAlign w:val="superscript"/>
                <w:lang w:val="en-US"/>
              </w:rPr>
              <w:t xml:space="preserve">3</w:t>
            </w:r>
            <w:r>
              <w:rPr>
                <w:rFonts w:ascii="Arial" w:hAnsi="Arial" w:eastAsia="Arial"/>
                <w:color w:val="000000"/>
                <w:spacing w:val="0"/>
                <w:w w:val="100"/>
                <w:sz w:val="14"/>
                <w:vertAlign w:val="baseline"/>
                <w:lang w:val="en-US"/>
              </w:rPr>
              <w:t xml:space="preserve">)</w:t>
            </w:r>
          </w:p>
        </w:tc>
      </w:tr>
      <w:tr>
        <w:trPr>
          <w:trHeight w:val="303"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31"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7"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2"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3"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7"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2"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3"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7"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2"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3"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7"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2"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3"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307" w:hRule="exact"/>
        </w:trPr>
        <w:tc>
          <w:tcPr>
            <w:tcW w:w="9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8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6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5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2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08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16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134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8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90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88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821" w:hRule="exact"/>
        </w:trPr>
        <w:tc>
          <w:tcPr>
            <w:tcW w:w="14021" w:type="dxa"/>
            <w:gridSpan w:val="15"/>
            <w:tcBorders>
              <w:top w:val="single" w:sz="5" w:color="000000"/>
              <w:left w:val="single" w:sz="5" w:color="000000"/>
              <w:bottom w:val="single" w:sz="5" w:color="000000"/>
              <w:right w:val="single" w:sz="5" w:color="000000"/>
            </w:tcBorders>
            <w:textDirection w:val="lrTb"/>
            <w:vAlign w:val="top"/>
          </w:tcPr>
          <w:p>
            <w:pPr>
              <w:spacing w:before="0" w:after="0" w:line="161"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Ballast water tank codes: Forepeak = FP, Aftpeak = AP, Double bottom = DB, Wing = WT, Topside = TS, Cargo hold = CH, Other = O.</w:t>
            </w:r>
          </w:p>
          <w:p>
            <w:pPr>
              <w:spacing w:before="0" w:after="0" w:line="158"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Enter positions in degrees, minutes and seconds in the format: 00 00 000 N or 00 00 000 S (latitude) and 000 00 000 W or 000 00 000 E (longitude).</w:t>
            </w:r>
          </w:p>
          <w:p>
            <w:pPr>
              <w:spacing w:before="3" w:after="0" w:line="161"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Methods: DE = Dilution exchange, SE = Sequential exchange, FE = Flow-through exchange, SWF = Saltwater flushing, OT = Onboard treatment, PBU = Uptake from port-based facility, PRF = Discharge to port</w:t>
            </w:r>
          </w:p>
          <w:p>
            <w:pPr>
              <w:spacing w:before="0" w:after="0" w:line="158"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reception facility, NM = No management</w:t>
            </w:r>
          </w:p>
          <w:p>
            <w:pPr>
              <w:spacing w:before="2" w:after="0" w:line="161" w:lineRule="exact"/>
              <w:ind w:right="0" w:left="0"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Complete columns with (*) only if exchange or flushing was conducted.</w:t>
            </w:r>
          </w:p>
        </w:tc>
      </w:tr>
    </w:tbl>
    <w:p>
      <w:pPr>
        <w:spacing w:before="0" w:after="264" w:line="20" w:lineRule="exact"/>
      </w:pPr>
    </w:p>
    <w:p>
      <w:pPr>
        <w:spacing w:before="38" w:after="0" w:line="207" w:lineRule="exact"/>
        <w:ind w:right="576" w:left="0" w:firstLine="0"/>
        <w:jc w:val="left"/>
        <w:textAlignment w:val="baseline"/>
        <w:rPr>
          <w:rFonts w:ascii="Arial" w:hAnsi="Arial" w:eastAsia="Arial"/>
          <w:color w:val="000000"/>
          <w:spacing w:val="0"/>
          <w:w w:val="100"/>
          <w:sz w:val="18"/>
          <w:vertAlign w:val="baseline"/>
          <w:lang w:val="en-US"/>
        </w:rPr>
      </w:pPr>
      <w:r>
        <w:pict>
          <v:line strokeweight="0.7pt" strokecolor="#000000" from="68.6pt,531.1pt" to="773.65pt,531.1pt" style="position:absolute;mso-position-horizontal-relative:page;mso-position-vertical-relative:page;">
            <v:stroke dashstyle="solid"/>
          </v:line>
        </w:pict>
      </w:r>
      <w:hyperlink r:id="dhId65">
        <w:r>
          <w:rPr>
            <w:rFonts w:ascii="Arial" w:hAnsi="Arial" w:eastAsia="Arial"/>
            <w:color w:val="0000FF"/>
            <w:spacing w:val="0"/>
            <w:w w:val="100"/>
            <w:sz w:val="18"/>
            <w:u w:val="single"/>
            <w:vertAlign w:val="baseline"/>
            <w:lang w:val="en-US"/>
          </w:rPr>
          <w:t xml:space="preserve">I:\CIRC\2\https</w:t>
        </w:r>
      </w:hyperlink>
      <w:r>
        <w:rPr>
          <w:rFonts w:ascii="Arial" w:hAnsi="Arial" w:eastAsia="Arial"/>
          <w:color w:val="000000"/>
          <w:spacing w:val="0"/>
          <w:w w:val="100"/>
          <w:sz w:val="18"/>
          <w:vertAlign w:val="baseline"/>
          <w:lang w:val="en-US"/>
        </w:rPr>
        <w:t xml:space="preserve">://</w:t>
      </w:r>
      <w:hyperlink r:id="dhId66">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 NALS/BWM.2-Circ.80-Rev.1.docx</w:t>
      </w:r>
    </w:p>
    <w:p>
      <w:pPr>
        <w:sectPr>
          <w:type w:val="nextPage"/>
          <w:pgSz w:w="16838" w:h="11909" w:orient="landscape"/>
          <w:pgMar w:bottom="433" w:top="840" w:right="1366" w:left="1372" w:header="720" w:footer="720"/>
          <w:titlePg w:val="false"/>
          <w:textDirection w:val="lrTb"/>
        </w:sectPr>
      </w:pPr>
    </w:p>
    <w:p/>
    <w:p>
      <w:pPr>
        <w:sectPr>
          <w:type w:val="nextPage"/>
          <w:pgSz w:w="11909" w:h="16838" w:orient="portrait"/>
          <w:pgMar w:bottom="1044" w:top="1152" w:right="1800" w:left="1800" w:header="720" w:footer="720"/>
          <w:titlePg w:val="false"/>
          <w:textDirection w:val="lrTb"/>
        </w:sectPr>
      </w:pPr>
    </w:p>
    <w:p>
      <w:pPr>
        <w:spacing w:before="0" w:after="11" w:line="248" w:lineRule="exact"/>
        <w:ind w:right="0" w:left="7560" w:firstLine="0"/>
        <w:jc w:val="right"/>
        <w:textAlignment w:val="baseline"/>
        <w:rPr>
          <w:rFonts w:ascii="Arial" w:hAnsi="Arial" w:eastAsia="Arial"/>
          <w:color w:val="000000"/>
          <w:spacing w:val="-3"/>
          <w:w w:val="100"/>
          <w:sz w:val="22"/>
          <w:vertAlign w:val="baseline"/>
          <w:lang w:val="en-US"/>
        </w:rPr>
      </w:pPr>
      <w:r>
        <w:rPr>
          <w:rFonts w:ascii="Arial" w:hAnsi="Arial" w:eastAsia="Arial"/>
          <w:color w:val="000000"/>
          <w:spacing w:val="-3"/>
          <w:w w:val="100"/>
          <w:sz w:val="22"/>
          <w:vertAlign w:val="baseline"/>
          <w:lang w:val="en-US"/>
        </w:rPr>
        <w:t xml:space="preserve">BWM.2/Circ.80 Annex, page 33</w:t>
      </w:r>
    </w:p>
    <w:p>
      <w:pPr>
        <w:spacing w:before="285" w:after="0" w:line="251" w:lineRule="exact"/>
        <w:ind w:right="0" w:left="0" w:firstLine="0"/>
        <w:jc w:val="center"/>
        <w:textAlignment w:val="baseline"/>
        <w:rPr>
          <w:rFonts w:ascii="Arial" w:hAnsi="Arial" w:eastAsia="Arial"/>
          <w:b w:val="true"/>
          <w:color w:val="000000"/>
          <w:spacing w:val="0"/>
          <w:w w:val="100"/>
          <w:sz w:val="22"/>
          <w:vertAlign w:val="baseline"/>
          <w:lang w:val="en-US"/>
        </w:rPr>
      </w:pPr>
      <w:r>
        <w:pict>
          <v:line strokeweight="0.95pt" strokecolor="#000000" from="69.35pt,69.1pt" to="526.4pt,69.1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APPENDIX 3</w:t>
      </w:r>
    </w:p>
    <w:p>
      <w:pPr>
        <w:spacing w:before="253" w:after="382" w:line="251" w:lineRule="exact"/>
        <w:ind w:right="0" w:left="0" w:firstLine="0"/>
        <w:jc w:val="center"/>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EXAMPLE TANK-BY-TANK LOG FORM</w:t>
      </w:r>
    </w:p>
    <w:tbl>
      <w:tblPr>
        <w:jc w:val="left"/>
        <w:tblInd w:w="29" w:type="dxa"/>
        <w:tblLayout w:type="fixed"/>
        <w:tblCellMar>
          <w:left w:w="0" w:type="dxa"/>
          <w:right w:w="0" w:type="dxa"/>
        </w:tblCellMar>
      </w:tblPr>
      <w:tblGrid>
        <w:gridCol w:w="936"/>
        <w:gridCol w:w="778"/>
        <w:gridCol w:w="465"/>
        <w:gridCol w:w="216"/>
        <w:gridCol w:w="408"/>
        <w:gridCol w:w="490"/>
        <w:gridCol w:w="619"/>
        <w:gridCol w:w="624"/>
        <w:gridCol w:w="662"/>
        <w:gridCol w:w="663"/>
        <w:gridCol w:w="662"/>
        <w:gridCol w:w="490"/>
        <w:gridCol w:w="216"/>
        <w:gridCol w:w="470"/>
        <w:gridCol w:w="797"/>
        <w:gridCol w:w="581"/>
      </w:tblGrid>
      <w:tr>
        <w:trPr>
          <w:trHeight w:val="302" w:hRule="exact"/>
        </w:trPr>
        <w:tc>
          <w:tcPr>
            <w:tcW w:w="9077" w:type="dxa"/>
            <w:gridSpan w:val="16"/>
            <w:tcBorders>
              <w:top w:val="single" w:sz="5" w:color="000000"/>
              <w:left w:val="single" w:sz="5" w:color="000000"/>
              <w:bottom w:val="single" w:sz="5" w:color="000000"/>
              <w:right w:val="single" w:sz="5" w:color="000000"/>
            </w:tcBorders>
            <w:shd w:val="clear" w:color="D9D9D9" w:fill="D9D9D9"/>
            <w:textDirection w:val="lrTb"/>
            <w:vAlign w:val="center"/>
          </w:tcPr>
          <w:p>
            <w:pPr>
              <w:spacing w:before="59" w:after="27" w:line="206" w:lineRule="exact"/>
              <w:ind w:right="3725"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Ballast Water Log</w:t>
            </w:r>
          </w:p>
        </w:tc>
      </w:tr>
      <w:tr>
        <w:trPr>
          <w:trHeight w:val="279" w:hRule="exact"/>
        </w:trPr>
        <w:tc>
          <w:tcPr>
            <w:tcW w:w="936" w:type="dxa"/>
            <w:tcBorders>
              <w:top w:val="single" w:sz="5" w:color="000000"/>
              <w:left w:val="single" w:sz="5" w:color="000000"/>
              <w:bottom w:val="single" w:sz="5" w:color="000000"/>
              <w:right w:val="single" w:sz="5" w:color="000000"/>
            </w:tcBorders>
            <w:textDirection w:val="lrTb"/>
            <w:vAlign w:val="center"/>
          </w:tcPr>
          <w:p>
            <w:pPr>
              <w:spacing w:before="65" w:after="52" w:line="161" w:lineRule="exact"/>
              <w:ind w:right="0" w:left="43"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Ship name:</w:t>
            </w:r>
          </w:p>
        </w:tc>
        <w:tc>
          <w:tcPr>
            <w:tcW w:w="1459" w:type="dxa"/>
            <w:gridSpan w:val="3"/>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18" w:type="dxa"/>
            <w:gridSpan w:val="8"/>
            <w:vMerge w:val="restart"/>
            <w:tcBorders>
              <w:top w:val="single" w:sz="5" w:color="000000"/>
              <w:left w:val="single" w:sz="5" w:color="000000"/>
              <w:bottom w:val="none"/>
              <w:right w:val="single" w:sz="5" w:color="000000"/>
            </w:tcBorders>
            <w:textDirection w:val="lrTb"/>
            <w:vAlign w:val="top"/>
          </w:tcPr>
          <w:p>
            <w:pPr>
              <w:spacing w:before="0" w:after="432" w:line="183" w:lineRule="exact"/>
              <w:ind w:right="0" w:left="0" w:firstLine="0"/>
              <w:jc w:val="center"/>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This voluntary log allows for tank-by-tank recording of all</w:t>
              <w:br/>
            </w:r>
            <w:r>
              <w:rPr>
                <w:rFonts w:ascii="Arial" w:hAnsi="Arial" w:eastAsia="Arial"/>
                <w:color w:val="000000"/>
                <w:spacing w:val="0"/>
                <w:w w:val="100"/>
                <w:sz w:val="16"/>
                <w:vertAlign w:val="baseline"/>
                <w:lang w:val="en-US"/>
              </w:rPr>
              <w:t xml:space="preserve">operations concerning ballast water in order to facilitate the</w:t>
              <w:br/>
            </w:r>
            <w:r>
              <w:rPr>
                <w:rFonts w:ascii="Arial" w:hAnsi="Arial" w:eastAsia="Arial"/>
                <w:color w:val="000000"/>
                <w:spacing w:val="0"/>
                <w:w w:val="100"/>
                <w:sz w:val="16"/>
                <w:vertAlign w:val="baseline"/>
                <w:lang w:val="en-US"/>
              </w:rPr>
              <w:t xml:space="preserve">completion of the ballast water report form that may be</w:t>
              <w:br/>
            </w:r>
            <w:r>
              <w:rPr>
                <w:rFonts w:ascii="Arial" w:hAnsi="Arial" w:eastAsia="Arial"/>
                <w:color w:val="000000"/>
                <w:spacing w:val="0"/>
                <w:w w:val="100"/>
                <w:sz w:val="16"/>
                <w:vertAlign w:val="baseline"/>
                <w:lang w:val="en-US"/>
              </w:rPr>
              <w:t xml:space="preserve">requested by port States. Further information on completing</w:t>
              <w:br/>
            </w:r>
            <w:r>
              <w:rPr>
                <w:rFonts w:ascii="Arial" w:hAnsi="Arial" w:eastAsia="Arial"/>
                <w:color w:val="000000"/>
                <w:spacing w:val="0"/>
                <w:w w:val="100"/>
                <w:sz w:val="16"/>
                <w:vertAlign w:val="baseline"/>
                <w:lang w:val="en-US"/>
              </w:rPr>
              <w:t xml:space="preserve">this log is available in the Guidance on ballast water</w:t>
              <w:br/>
            </w:r>
            <w:r>
              <w:rPr>
                <w:rFonts w:ascii="Arial" w:hAnsi="Arial" w:eastAsia="Arial"/>
                <w:color w:val="000000"/>
                <w:spacing w:val="0"/>
                <w:w w:val="100"/>
                <w:sz w:val="16"/>
                <w:vertAlign w:val="baseline"/>
                <w:lang w:val="en-US"/>
              </w:rPr>
              <w:t xml:space="preserve">record-keeping and reporting of the International Maritime</w:t>
              <w:br/>
            </w:r>
            <w:r>
              <w:rPr>
                <w:rFonts w:ascii="Arial" w:hAnsi="Arial" w:eastAsia="Arial"/>
                <w:color w:val="000000"/>
                <w:spacing w:val="0"/>
                <w:w w:val="100"/>
                <w:sz w:val="16"/>
                <w:vertAlign w:val="baseline"/>
                <w:lang w:val="en-US"/>
              </w:rPr>
              <w:t xml:space="preserve">Organization.</w:t>
            </w:r>
          </w:p>
        </w:tc>
        <w:tc>
          <w:tcPr>
            <w:tcW w:w="1483" w:type="dxa"/>
            <w:gridSpan w:val="3"/>
            <w:tcBorders>
              <w:top w:val="single" w:sz="5" w:color="000000"/>
              <w:left w:val="single" w:sz="5" w:color="000000"/>
              <w:bottom w:val="single" w:sz="5" w:color="000000"/>
              <w:right w:val="single" w:sz="5" w:color="000000"/>
            </w:tcBorders>
            <w:shd w:val="clear" w:color="D9D9D9" w:fill="D9D9D9"/>
            <w:textDirection w:val="lrTb"/>
            <w:vAlign w:val="center"/>
          </w:tcPr>
          <w:p>
            <w:pPr>
              <w:spacing w:before="65" w:after="53" w:line="160" w:lineRule="exact"/>
              <w:ind w:right="0" w:left="115"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Tank ID:</w:t>
            </w:r>
          </w:p>
        </w:tc>
        <w:tc>
          <w:tcPr>
            <w:tcW w:w="581"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1459"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160" w:lineRule="exact"/>
              <w:ind w:right="108" w:left="72"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IMO Number: (if not applicable, Distinctive Numbers / Letters, Call Sign or MMSI):</w:t>
            </w:r>
          </w:p>
        </w:tc>
        <w:tc>
          <w:tcPr>
            <w:tcW w:w="1459" w:type="dxa"/>
            <w:gridSpan w:val="3"/>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18" w:type="dxa"/>
            <w:gridSpan w:val="8"/>
            <w:vMerge w:val="continue"/>
            <w:tcBorders>
              <w:top w:val="none"/>
              <w:left w:val="single" w:sz="5" w:color="000000"/>
              <w:bottom w:val="single" w:sz="5" w:color="000000"/>
              <w:right w:val="single" w:sz="5" w:color="000000"/>
            </w:tcBorders>
            <w:textDirection w:val="lrTb"/>
            <w:vAlign w:val="top"/>
          </w:tcPr>
          <w:p/>
        </w:tc>
        <w:tc>
          <w:tcPr>
            <w:tcW w:w="1483" w:type="dxa"/>
            <w:gridSpan w:val="3"/>
            <w:tcBorders>
              <w:top w:val="single" w:sz="5" w:color="000000"/>
              <w:left w:val="single" w:sz="5" w:color="000000"/>
              <w:bottom w:val="single" w:sz="5" w:color="000000"/>
              <w:right w:val="single" w:sz="5" w:color="000000"/>
            </w:tcBorders>
            <w:shd w:val="clear" w:color="D9D9D9" w:fill="D9D9D9"/>
            <w:textDirection w:val="lrTb"/>
            <w:vAlign w:val="center"/>
          </w:tcPr>
          <w:p>
            <w:pPr>
              <w:spacing w:before="655" w:after="637" w:line="161" w:lineRule="exact"/>
              <w:ind w:right="0" w:left="115"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Tank capacity:</w:t>
            </w:r>
          </w:p>
        </w:tc>
        <w:tc>
          <w:tcPr>
            <w:tcW w:w="581"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74" w:hRule="exact"/>
        </w:trPr>
        <w:tc>
          <w:tcPr>
            <w:tcW w:w="936" w:type="dxa"/>
            <w:vMerge w:val="restart"/>
            <w:tcBorders>
              <w:top w:val="single" w:sz="5" w:color="000000"/>
              <w:left w:val="single" w:sz="5" w:color="000000"/>
              <w:bottom w:val="none"/>
              <w:right w:val="single" w:sz="5" w:color="000000"/>
            </w:tcBorders>
            <w:shd w:val="clear" w:color="D9D9D9" w:fill="D9D9D9"/>
            <w:textDirection w:val="lrTb"/>
            <w:vAlign w:val="center"/>
          </w:tcPr>
          <w:p>
            <w:pPr>
              <w:spacing w:before="638" w:after="0" w:line="161" w:lineRule="exact"/>
              <w:ind w:right="0" w:left="144" w:firstLine="216"/>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Date (dd/MMM/y</w:t>
            </w:r>
          </w:p>
          <w:p>
            <w:pPr>
              <w:spacing w:before="2" w:after="614" w:line="161" w:lineRule="exact"/>
              <w:ind w:right="305"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yyy)</w:t>
            </w:r>
          </w:p>
        </w:tc>
        <w:tc>
          <w:tcPr>
            <w:tcW w:w="8141" w:type="dxa"/>
            <w:gridSpan w:val="15"/>
            <w:tcBorders>
              <w:top w:val="single" w:sz="5" w:color="000000"/>
              <w:left w:val="single" w:sz="5" w:color="000000"/>
              <w:bottom w:val="single" w:sz="5" w:color="000000"/>
              <w:right w:val="single" w:sz="5" w:color="000000"/>
            </w:tcBorders>
            <w:shd w:val="clear" w:color="D9D9D9" w:fill="D9D9D9"/>
            <w:textDirection w:val="lrTb"/>
            <w:vAlign w:val="center"/>
          </w:tcPr>
          <w:p>
            <w:pPr>
              <w:spacing w:before="57" w:after="28" w:line="183"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Record of operations</w:t>
            </w:r>
          </w:p>
        </w:tc>
      </w:tr>
      <w:tr>
        <w:trPr>
          <w:trHeight w:val="172" w:hRule="exact"/>
        </w:trPr>
        <w:tc>
          <w:tcPr>
            <w:tcW w:w="936" w:type="dxa"/>
            <w:vMerge w:val="continue"/>
            <w:tcBorders>
              <w:top w:val="none"/>
              <w:left w:val="single" w:sz="5" w:color="000000"/>
              <w:bottom w:val="none"/>
              <w:right w:val="single" w:sz="5" w:color="000000"/>
            </w:tcBorders>
            <w:shd w:val="clear" w:color="D9D9D9" w:fill="D9D9D9"/>
            <w:textDirection w:val="lrTb"/>
            <w:vAlign w:val="center"/>
          </w:tcPr>
          <w:p/>
        </w:tc>
        <w:tc>
          <w:tcPr>
            <w:tcW w:w="778" w:type="dxa"/>
            <w:vMerge w:val="restart"/>
            <w:tcBorders>
              <w:top w:val="single" w:sz="5" w:color="000000"/>
              <w:left w:val="single" w:sz="5" w:color="000000"/>
              <w:bottom w:val="none"/>
              <w:right w:val="single" w:sz="5" w:color="000000"/>
            </w:tcBorders>
            <w:shd w:val="clear" w:color="D9D9D9" w:fill="D9D9D9"/>
            <w:textDirection w:val="lrTb"/>
            <w:vAlign w:val="center"/>
          </w:tcPr>
          <w:p>
            <w:pPr>
              <w:spacing w:before="178" w:after="158" w:line="161" w:lineRule="exact"/>
              <w:ind w:right="0" w:left="0" w:firstLine="0"/>
              <w:jc w:val="center"/>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Location /</w:t>
              <w:br/>
            </w:r>
            <w:r>
              <w:rPr>
                <w:rFonts w:ascii="Arial" w:hAnsi="Arial" w:eastAsia="Arial"/>
                <w:color w:val="000000"/>
                <w:spacing w:val="-2"/>
                <w:w w:val="100"/>
                <w:sz w:val="14"/>
                <w:vertAlign w:val="baseline"/>
                <w:lang w:val="en-US"/>
              </w:rPr>
              <w:t xml:space="preserve">Position</w:t>
              <w:br/>
            </w:r>
            <w:r>
              <w:rPr>
                <w:rFonts w:ascii="Arial" w:hAnsi="Arial" w:eastAsia="Arial"/>
                <w:color w:val="000000"/>
                <w:spacing w:val="-2"/>
                <w:w w:val="100"/>
                <w:sz w:val="14"/>
                <w:vertAlign w:val="baseline"/>
                <w:lang w:val="en-US"/>
              </w:rPr>
              <w:t xml:space="preserve">(Port</w:t>
              <w:br/>
            </w:r>
            <w:r>
              <w:rPr>
                <w:rFonts w:ascii="Arial" w:hAnsi="Arial" w:eastAsia="Arial"/>
                <w:color w:val="000000"/>
                <w:spacing w:val="-2"/>
                <w:w w:val="100"/>
                <w:sz w:val="14"/>
                <w:vertAlign w:val="baseline"/>
                <w:lang w:val="en-US"/>
              </w:rPr>
              <w:t xml:space="preserve">UN/LOCOD</w:t>
              <w:br/>
            </w:r>
            <w:r>
              <w:rPr>
                <w:rFonts w:ascii="Arial" w:hAnsi="Arial" w:eastAsia="Arial"/>
                <w:color w:val="000000"/>
                <w:spacing w:val="-2"/>
                <w:w w:val="100"/>
                <w:sz w:val="14"/>
                <w:vertAlign w:val="baseline"/>
                <w:lang w:val="en-US"/>
              </w:rPr>
              <w:t xml:space="preserve">E or</w:t>
              <w:br/>
            </w:r>
            <w:r>
              <w:rPr>
                <w:rFonts w:ascii="Arial" w:hAnsi="Arial" w:eastAsia="Arial"/>
                <w:color w:val="000000"/>
                <w:spacing w:val="-2"/>
                <w:w w:val="100"/>
                <w:sz w:val="14"/>
                <w:vertAlign w:val="baseline"/>
                <w:lang w:val="en-US"/>
              </w:rPr>
              <w:t xml:space="preserve">Lat./Long.</w:t>
              <w:br/>
            </w:r>
            <w:r>
              <w:rPr>
                <w:rFonts w:ascii="Arial" w:hAnsi="Arial" w:eastAsia="Arial"/>
                <w:color w:val="000000"/>
                <w:spacing w:val="-2"/>
                <w:w w:val="100"/>
                <w:sz w:val="14"/>
                <w:vertAlign w:val="baseline"/>
                <w:lang w:val="en-US"/>
              </w:rPr>
              <w:t xml:space="preserve">at sea)</w:t>
            </w:r>
          </w:p>
        </w:tc>
        <w:tc>
          <w:tcPr>
            <w:tcW w:w="465" w:type="dxa"/>
            <w:vMerge w:val="restart"/>
            <w:tcBorders>
              <w:top w:val="single" w:sz="5" w:color="000000"/>
              <w:left w:val="single" w:sz="5" w:color="000000"/>
              <w:bottom w:val="none"/>
              <w:right w:val="single" w:sz="5" w:color="000000"/>
            </w:tcBorders>
            <w:shd w:val="clear" w:color="D9D9D9" w:fill="D9D9D9"/>
            <w:textDirection w:val="lrTb"/>
            <w:vAlign w:val="center"/>
          </w:tcPr>
          <w:p>
            <w:pPr>
              <w:spacing w:before="503" w:after="0" w:line="161" w:lineRule="exact"/>
              <w:ind w:right="0" w:left="72" w:firstLine="0"/>
              <w:jc w:val="left"/>
              <w:textAlignment w:val="baseline"/>
              <w:rPr>
                <w:rFonts w:ascii="Arial" w:hAnsi="Arial" w:eastAsia="Arial"/>
                <w:color w:val="000000"/>
                <w:spacing w:val="-7"/>
                <w:w w:val="95"/>
                <w:sz w:val="14"/>
                <w:vertAlign w:val="baseline"/>
                <w:lang w:val="en-US"/>
              </w:rPr>
            </w:pPr>
            <w:r>
              <w:rPr>
                <w:rFonts w:ascii="Arial" w:hAnsi="Arial" w:eastAsia="Arial"/>
                <w:color w:val="000000"/>
                <w:spacing w:val="-7"/>
                <w:w w:val="95"/>
                <w:sz w:val="14"/>
                <w:vertAlign w:val="baseline"/>
                <w:lang w:val="en-US"/>
              </w:rPr>
              <w:t xml:space="preserve">Time started</w:t>
            </w:r>
          </w:p>
          <w:p>
            <w:pPr>
              <w:spacing w:before="0" w:after="479" w:line="159" w:lineRule="exact"/>
              <w:ind w:right="0" w:left="72"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(UTC)</w:t>
            </w:r>
          </w:p>
        </w:tc>
        <w:tc>
          <w:tcPr>
            <w:tcW w:w="624" w:type="dxa"/>
            <w:gridSpan w:val="2"/>
            <w:vMerge w:val="restart"/>
            <w:tcBorders>
              <w:top w:val="single" w:sz="5" w:color="000000"/>
              <w:left w:val="single" w:sz="5" w:color="000000"/>
              <w:bottom w:val="none"/>
              <w:right w:val="single" w:sz="5" w:color="000000"/>
            </w:tcBorders>
            <w:shd w:val="clear" w:color="D9D9D9" w:fill="D9D9D9"/>
            <w:textDirection w:val="lrTb"/>
            <w:vAlign w:val="center"/>
          </w:tcPr>
          <w:p>
            <w:pPr>
              <w:spacing w:before="340" w:after="0" w:line="161" w:lineRule="exact"/>
              <w:ind w:right="0" w:left="0" w:firstLine="0"/>
              <w:jc w:val="center"/>
              <w:textAlignment w:val="baseline"/>
              <w:rPr>
                <w:rFonts w:ascii="Arial" w:hAnsi="Arial" w:eastAsia="Arial"/>
                <w:color w:val="000000"/>
                <w:spacing w:val="-1"/>
                <w:w w:val="100"/>
                <w:sz w:val="14"/>
                <w:vertAlign w:val="baseline"/>
                <w:lang w:val="en-US"/>
              </w:rPr>
            </w:pPr>
            <w:r>
              <w:rPr>
                <w:rFonts w:ascii="Arial" w:hAnsi="Arial" w:eastAsia="Arial"/>
                <w:color w:val="000000"/>
                <w:spacing w:val="-1"/>
                <w:w w:val="100"/>
                <w:sz w:val="14"/>
                <w:vertAlign w:val="baseline"/>
                <w:lang w:val="en-US"/>
              </w:rPr>
              <w:t xml:space="preserve">Minimum</w:t>
              <w:br/>
            </w:r>
            <w:r>
              <w:rPr>
                <w:rFonts w:ascii="Arial" w:hAnsi="Arial" w:eastAsia="Arial"/>
                <w:color w:val="000000"/>
                <w:spacing w:val="-1"/>
                <w:w w:val="100"/>
                <w:sz w:val="14"/>
                <w:vertAlign w:val="baseline"/>
                <w:lang w:val="en-US"/>
              </w:rPr>
              <w:t xml:space="preserve">depth in</w:t>
              <w:br/>
            </w:r>
            <w:r>
              <w:rPr>
                <w:rFonts w:ascii="Arial" w:hAnsi="Arial" w:eastAsia="Arial"/>
                <w:color w:val="000000"/>
                <w:spacing w:val="-1"/>
                <w:w w:val="100"/>
                <w:sz w:val="14"/>
                <w:vertAlign w:val="baseline"/>
                <w:lang w:val="en-US"/>
              </w:rPr>
              <w:t xml:space="preserve">metres (if</w:t>
              <w:br/>
            </w:r>
            <w:r>
              <w:rPr>
                <w:rFonts w:ascii="Arial" w:hAnsi="Arial" w:eastAsia="Arial"/>
                <w:color w:val="000000"/>
                <w:spacing w:val="-1"/>
                <w:w w:val="100"/>
                <w:sz w:val="14"/>
                <w:vertAlign w:val="baseline"/>
                <w:lang w:val="en-US"/>
              </w:rPr>
              <w:t xml:space="preserve">outside</w:t>
            </w:r>
          </w:p>
          <w:p>
            <w:pPr>
              <w:spacing w:before="2" w:after="316" w:line="161" w:lineRule="exact"/>
              <w:ind w:right="19"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port)*</w:t>
            </w:r>
          </w:p>
        </w:tc>
        <w:tc>
          <w:tcPr>
            <w:tcW w:w="4426" w:type="dxa"/>
            <w:gridSpan w:val="8"/>
            <w:tcBorders>
              <w:top w:val="single" w:sz="5" w:color="000000"/>
              <w:left w:val="single" w:sz="5" w:color="000000"/>
              <w:bottom w:val="single" w:sz="5" w:color="000000"/>
              <w:right w:val="single" w:sz="5" w:color="000000"/>
            </w:tcBorders>
            <w:shd w:val="clear" w:color="D9D9D9" w:fill="D9D9D9"/>
            <w:textDirection w:val="lrTb"/>
            <w:vAlign w:val="center"/>
          </w:tcPr>
          <w:p>
            <w:pPr>
              <w:spacing w:before="0" w:after="0" w:line="161" w:lineRule="exact"/>
              <w:ind w:right="0" w:left="0" w:firstLine="0"/>
              <w:jc w:val="center"/>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Volume (m</w:t>
            </w:r>
            <w:r>
              <w:rPr>
                <w:rFonts w:ascii="Arial" w:hAnsi="Arial" w:eastAsia="Arial"/>
                <w:color w:val="000000"/>
                <w:spacing w:val="0"/>
                <w:w w:val="100"/>
                <w:sz w:val="14"/>
                <w:vertAlign w:val="superscript"/>
                <w:lang w:val="en-US"/>
              </w:rPr>
              <w:t xml:space="preserve">3</w:t>
            </w:r>
            <w:r>
              <w:rPr>
                <w:rFonts w:ascii="Arial" w:hAnsi="Arial" w:eastAsia="Arial"/>
                <w:color w:val="000000"/>
                <w:spacing w:val="0"/>
                <w:w w:val="100"/>
                <w:sz w:val="14"/>
                <w:vertAlign w:val="baseline"/>
                <w:lang w:val="en-US"/>
              </w:rPr>
              <w:t xml:space="preserve">)</w:t>
            </w:r>
          </w:p>
        </w:tc>
        <w:tc>
          <w:tcPr>
            <w:tcW w:w="470" w:type="dxa"/>
            <w:vMerge w:val="restart"/>
            <w:tcBorders>
              <w:top w:val="single" w:sz="5" w:color="000000"/>
              <w:left w:val="single" w:sz="5" w:color="000000"/>
              <w:bottom w:val="none"/>
              <w:right w:val="single" w:sz="5" w:color="000000"/>
            </w:tcBorders>
            <w:shd w:val="clear" w:color="D9D9D9" w:fill="D9D9D9"/>
            <w:textDirection w:val="lrTb"/>
            <w:vAlign w:val="top"/>
          </w:tcPr>
          <w:p>
            <w:pPr>
              <w:spacing w:before="342" w:after="0" w:line="161" w:lineRule="exact"/>
              <w:ind w:right="0" w:left="0" w:firstLine="0"/>
              <w:jc w:val="center"/>
              <w:textAlignment w:val="baseline"/>
              <w:rPr>
                <w:rFonts w:ascii="Arial" w:hAnsi="Arial" w:eastAsia="Arial"/>
                <w:color w:val="000000"/>
                <w:spacing w:val="-4"/>
                <w:w w:val="100"/>
                <w:sz w:val="14"/>
                <w:vertAlign w:val="baseline"/>
                <w:lang w:val="en-US"/>
              </w:rPr>
            </w:pPr>
            <w:r>
              <w:rPr>
                <w:rFonts w:ascii="Arial" w:hAnsi="Arial" w:eastAsia="Arial"/>
                <w:color w:val="000000"/>
                <w:spacing w:val="-4"/>
                <w:w w:val="100"/>
                <w:sz w:val="14"/>
                <w:vertAlign w:val="baseline"/>
                <w:lang w:val="en-US"/>
              </w:rPr>
              <w:t xml:space="preserve">Time</w:t>
              <w:br/>
            </w:r>
            <w:r>
              <w:rPr>
                <w:rFonts w:ascii="Arial" w:hAnsi="Arial" w:eastAsia="Arial"/>
                <w:color w:val="000000"/>
                <w:spacing w:val="-4"/>
                <w:w w:val="100"/>
                <w:sz w:val="14"/>
                <w:vertAlign w:val="baseline"/>
                <w:lang w:val="en-US"/>
              </w:rPr>
              <w:t xml:space="preserve">comple</w:t>
              <w:br/>
            </w:r>
            <w:r>
              <w:rPr>
                <w:rFonts w:ascii="Arial" w:hAnsi="Arial" w:eastAsia="Arial"/>
                <w:color w:val="000000"/>
                <w:spacing w:val="-4"/>
                <w:w w:val="100"/>
                <w:sz w:val="14"/>
                <w:vertAlign w:val="baseline"/>
                <w:lang w:val="en-US"/>
              </w:rPr>
              <w:t xml:space="preserve">ted</w:t>
            </w:r>
          </w:p>
          <w:p>
            <w:pPr>
              <w:spacing w:before="0" w:after="479" w:line="159" w:lineRule="exact"/>
              <w:ind w:right="0"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(UTC)</w:t>
            </w:r>
          </w:p>
        </w:tc>
        <w:tc>
          <w:tcPr>
            <w:tcW w:w="797" w:type="dxa"/>
            <w:vMerge w:val="restart"/>
            <w:tcBorders>
              <w:top w:val="single" w:sz="5" w:color="000000"/>
              <w:left w:val="single" w:sz="5" w:color="000000"/>
              <w:bottom w:val="none"/>
              <w:right w:val="single" w:sz="5" w:color="000000"/>
            </w:tcBorders>
            <w:shd w:val="clear" w:color="D9D9D9" w:fill="D9D9D9"/>
            <w:textDirection w:val="lrTb"/>
            <w:vAlign w:val="top"/>
          </w:tcPr>
          <w:p>
            <w:pPr>
              <w:spacing w:before="100" w:after="0" w:line="161" w:lineRule="exact"/>
              <w:ind w:right="0" w:left="144" w:firstLine="0"/>
              <w:jc w:val="lef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Any BW managem</w:t>
            </w:r>
          </w:p>
          <w:p>
            <w:pPr>
              <w:spacing w:before="0" w:after="76" w:line="160" w:lineRule="exact"/>
              <w:ind w:right="0" w:left="144" w:firstLine="144"/>
              <w:jc w:val="left"/>
              <w:textAlignment w:val="baseline"/>
              <w:rPr>
                <w:rFonts w:ascii="Arial" w:hAnsi="Arial" w:eastAsia="Arial"/>
                <w:color w:val="000000"/>
                <w:spacing w:val="-3"/>
                <w:w w:val="100"/>
                <w:sz w:val="14"/>
                <w:vertAlign w:val="baseline"/>
                <w:lang w:val="en-US"/>
              </w:rPr>
            </w:pPr>
            <w:r>
              <w:rPr>
                <w:rFonts w:ascii="Arial" w:hAnsi="Arial" w:eastAsia="Arial"/>
                <w:color w:val="000000"/>
                <w:spacing w:val="-3"/>
                <w:w w:val="100"/>
                <w:sz w:val="14"/>
                <w:vertAlign w:val="baseline"/>
                <w:lang w:val="en-US"/>
              </w:rPr>
              <w:t xml:space="preserve">ent method(s) (DE, SE, FE, SWF, OT, PBU, PRF, NM)</w:t>
            </w:r>
          </w:p>
        </w:tc>
        <w:tc>
          <w:tcPr>
            <w:tcW w:w="581" w:type="dxa"/>
            <w:vMerge w:val="restart"/>
            <w:tcBorders>
              <w:top w:val="single" w:sz="5" w:color="000000"/>
              <w:left w:val="single" w:sz="5" w:color="000000"/>
              <w:bottom w:val="none"/>
              <w:right w:val="single" w:sz="5" w:color="000000"/>
            </w:tcBorders>
            <w:shd w:val="clear" w:color="D9D9D9" w:fill="D9D9D9"/>
            <w:textDirection w:val="lrTb"/>
            <w:vAlign w:val="center"/>
          </w:tcPr>
          <w:p>
            <w:pPr>
              <w:spacing w:before="583" w:after="0" w:line="161" w:lineRule="exact"/>
              <w:ind w:right="33"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Remark</w:t>
            </w:r>
          </w:p>
          <w:p>
            <w:pPr>
              <w:spacing w:before="0" w:after="561" w:line="158" w:lineRule="exact"/>
              <w:ind w:right="33"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s</w:t>
            </w:r>
          </w:p>
        </w:tc>
      </w:tr>
      <w:tr>
        <w:trPr>
          <w:trHeight w:val="1296" w:hRule="exact"/>
        </w:trPr>
        <w:tc>
          <w:tcPr>
            <w:tcW w:w="936" w:type="dxa"/>
            <w:vMerge w:val="continue"/>
            <w:tcBorders>
              <w:top w:val="none"/>
              <w:left w:val="single" w:sz="5" w:color="000000"/>
              <w:bottom w:val="single" w:sz="5" w:color="000000"/>
              <w:right w:val="single" w:sz="5" w:color="000000"/>
            </w:tcBorders>
            <w:shd w:val="clear" w:color="D9D9D9" w:fill="D9D9D9"/>
            <w:textDirection w:val="lrTb"/>
            <w:vAlign w:val="center"/>
          </w:tcPr>
          <w:p/>
        </w:tc>
        <w:tc>
          <w:tcPr>
            <w:tcW w:w="778" w:type="dxa"/>
            <w:vMerge w:val="continue"/>
            <w:tcBorders>
              <w:top w:val="none"/>
              <w:left w:val="single" w:sz="5" w:color="000000"/>
              <w:bottom w:val="single" w:sz="5" w:color="000000"/>
              <w:right w:val="single" w:sz="5" w:color="000000"/>
            </w:tcBorders>
            <w:shd w:val="clear" w:color="D9D9D9" w:fill="D9D9D9"/>
            <w:textDirection w:val="lrTb"/>
            <w:vAlign w:val="center"/>
          </w:tcPr>
          <w:p/>
        </w:tc>
        <w:tc>
          <w:tcPr>
            <w:tcW w:w="465" w:type="dxa"/>
            <w:vMerge w:val="continue"/>
            <w:tcBorders>
              <w:top w:val="none"/>
              <w:left w:val="single" w:sz="5" w:color="000000"/>
              <w:bottom w:val="single" w:sz="5" w:color="000000"/>
              <w:right w:val="single" w:sz="5" w:color="000000"/>
            </w:tcBorders>
            <w:shd w:val="clear" w:color="D9D9D9" w:fill="D9D9D9"/>
            <w:textDirection w:val="lrTb"/>
            <w:vAlign w:val="center"/>
          </w:tcPr>
          <w:p/>
        </w:tc>
        <w:tc>
          <w:tcPr>
            <w:tcW w:w="624" w:type="dxa"/>
            <w:gridSpan w:val="2"/>
            <w:vMerge w:val="continue"/>
            <w:tcBorders>
              <w:top w:val="none"/>
              <w:left w:val="single" w:sz="5" w:color="000000"/>
              <w:bottom w:val="single" w:sz="5" w:color="000000"/>
              <w:right w:val="single" w:sz="5" w:color="000000"/>
            </w:tcBorders>
            <w:shd w:val="clear" w:color="D9D9D9" w:fill="D9D9D9"/>
            <w:textDirection w:val="lrTb"/>
            <w:vAlign w:val="center"/>
          </w:tcPr>
          <w:p/>
        </w:tc>
        <w:tc>
          <w:tcPr>
            <w:tcW w:w="490"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494" w:after="475" w:line="161" w:lineRule="exact"/>
              <w:ind w:right="0" w:left="72" w:firstLine="72"/>
              <w:jc w:val="left"/>
              <w:textAlignment w:val="baseline"/>
              <w:rPr>
                <w:rFonts w:ascii="Arial" w:hAnsi="Arial" w:eastAsia="Arial"/>
                <w:color w:val="000000"/>
                <w:spacing w:val="-8"/>
                <w:w w:val="95"/>
                <w:sz w:val="14"/>
                <w:vertAlign w:val="baseline"/>
                <w:lang w:val="en-US"/>
              </w:rPr>
            </w:pPr>
            <w:r>
              <w:rPr>
                <w:rFonts w:ascii="Arial" w:hAnsi="Arial" w:eastAsia="Arial"/>
                <w:color w:val="000000"/>
                <w:spacing w:val="-8"/>
                <w:w w:val="95"/>
                <w:sz w:val="14"/>
                <w:vertAlign w:val="baseline"/>
                <w:lang w:val="en-US"/>
              </w:rPr>
              <w:t xml:space="preserve">Initial content</w:t>
            </w:r>
          </w:p>
        </w:tc>
        <w:tc>
          <w:tcPr>
            <w:tcW w:w="619"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175" w:after="0" w:line="161" w:lineRule="exact"/>
              <w:ind w:right="0" w:left="72" w:firstLine="0"/>
              <w:jc w:val="left"/>
              <w:textAlignment w:val="baseline"/>
              <w:rPr>
                <w:rFonts w:ascii="Arial" w:hAnsi="Arial" w:eastAsia="Arial"/>
                <w:color w:val="000000"/>
                <w:spacing w:val="-5"/>
                <w:w w:val="95"/>
                <w:sz w:val="14"/>
                <w:vertAlign w:val="baseline"/>
                <w:lang w:val="en-US"/>
              </w:rPr>
            </w:pPr>
            <w:r>
              <w:rPr>
                <w:rFonts w:ascii="Arial" w:hAnsi="Arial" w:eastAsia="Arial"/>
                <w:color w:val="000000"/>
                <w:spacing w:val="-5"/>
                <w:w w:val="95"/>
                <w:sz w:val="14"/>
                <w:vertAlign w:val="baseline"/>
                <w:lang w:val="en-US"/>
              </w:rPr>
              <w:t xml:space="preserve">Estimate d uptake from sea, where applicabl</w:t>
            </w:r>
          </w:p>
          <w:p>
            <w:pPr>
              <w:spacing w:before="0" w:after="153" w:line="158" w:lineRule="exact"/>
              <w:ind w:right="24"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e</w:t>
            </w:r>
          </w:p>
        </w:tc>
        <w:tc>
          <w:tcPr>
            <w:tcW w:w="624"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0" w:line="160" w:lineRule="exact"/>
              <w:ind w:right="0" w:left="0" w:firstLine="0"/>
              <w:jc w:val="center"/>
              <w:textAlignment w:val="baseline"/>
              <w:rPr>
                <w:rFonts w:ascii="Arial" w:hAnsi="Arial" w:eastAsia="Arial"/>
                <w:color w:val="000000"/>
                <w:spacing w:val="-5"/>
                <w:w w:val="100"/>
                <w:sz w:val="14"/>
                <w:vertAlign w:val="baseline"/>
                <w:lang w:val="en-US"/>
              </w:rPr>
            </w:pPr>
            <w:r>
              <w:rPr>
                <w:rFonts w:ascii="Arial" w:hAnsi="Arial" w:eastAsia="Arial"/>
                <w:color w:val="000000"/>
                <w:spacing w:val="-5"/>
                <w:w w:val="100"/>
                <w:sz w:val="14"/>
                <w:vertAlign w:val="baseline"/>
                <w:lang w:val="en-US"/>
              </w:rPr>
              <w:t xml:space="preserve">Estimated</w:t>
              <w:br/>
            </w:r>
            <w:r>
              <w:rPr>
                <w:rFonts w:ascii="Arial" w:hAnsi="Arial" w:eastAsia="Arial"/>
                <w:color w:val="000000"/>
                <w:spacing w:val="-5"/>
                <w:w w:val="100"/>
                <w:sz w:val="14"/>
                <w:vertAlign w:val="baseline"/>
                <w:lang w:val="en-US"/>
              </w:rPr>
              <w:t xml:space="preserve">intake</w:t>
              <w:br/>
            </w:r>
            <w:r>
              <w:rPr>
                <w:rFonts w:ascii="Arial" w:hAnsi="Arial" w:eastAsia="Arial"/>
                <w:color w:val="000000"/>
                <w:spacing w:val="-5"/>
                <w:w w:val="100"/>
                <w:sz w:val="14"/>
                <w:vertAlign w:val="baseline"/>
                <w:lang w:val="en-US"/>
              </w:rPr>
              <w:t xml:space="preserve">from</w:t>
              <w:br/>
            </w:r>
            <w:r>
              <w:rPr>
                <w:rFonts w:ascii="Arial" w:hAnsi="Arial" w:eastAsia="Arial"/>
                <w:color w:val="000000"/>
                <w:spacing w:val="-5"/>
                <w:w w:val="100"/>
                <w:sz w:val="14"/>
                <w:vertAlign w:val="baseline"/>
                <w:lang w:val="en-US"/>
              </w:rPr>
              <w:t xml:space="preserve">reception</w:t>
              <w:br/>
            </w:r>
            <w:r>
              <w:rPr>
                <w:rFonts w:ascii="Arial" w:hAnsi="Arial" w:eastAsia="Arial"/>
                <w:color w:val="000000"/>
                <w:spacing w:val="-5"/>
                <w:w w:val="100"/>
                <w:sz w:val="14"/>
                <w:vertAlign w:val="baseline"/>
                <w:lang w:val="en-US"/>
              </w:rPr>
              <w:t xml:space="preserve">facility,</w:t>
              <w:br/>
            </w:r>
            <w:r>
              <w:rPr>
                <w:rFonts w:ascii="Arial" w:hAnsi="Arial" w:eastAsia="Arial"/>
                <w:color w:val="000000"/>
                <w:spacing w:val="-5"/>
                <w:w w:val="100"/>
                <w:sz w:val="14"/>
                <w:vertAlign w:val="baseline"/>
                <w:lang w:val="en-US"/>
              </w:rPr>
              <w:t xml:space="preserve">where</w:t>
              <w:br/>
            </w:r>
            <w:r>
              <w:rPr>
                <w:rFonts w:ascii="Arial" w:hAnsi="Arial" w:eastAsia="Arial"/>
                <w:color w:val="000000"/>
                <w:spacing w:val="-5"/>
                <w:w w:val="100"/>
                <w:sz w:val="14"/>
                <w:vertAlign w:val="baseline"/>
                <w:lang w:val="en-US"/>
              </w:rPr>
              <w:t xml:space="preserve">applicabl</w:t>
              <w:br/>
            </w:r>
            <w:r>
              <w:rPr>
                <w:rFonts w:ascii="Arial" w:hAnsi="Arial" w:eastAsia="Arial"/>
                <w:color w:val="000000"/>
                <w:spacing w:val="-5"/>
                <w:w w:val="100"/>
                <w:sz w:val="14"/>
                <w:vertAlign w:val="baseline"/>
                <w:lang w:val="en-US"/>
              </w:rPr>
              <w:t xml:space="preserve">e</w:t>
            </w:r>
          </w:p>
        </w:tc>
        <w:tc>
          <w:tcPr>
            <w:tcW w:w="662" w:type="dxa"/>
            <w:tcBorders>
              <w:top w:val="single" w:sz="5" w:color="000000"/>
              <w:left w:val="single" w:sz="5" w:color="000000"/>
              <w:bottom w:val="single" w:sz="5" w:color="000000"/>
              <w:right w:val="single" w:sz="5" w:color="000000"/>
            </w:tcBorders>
            <w:shd w:val="clear" w:color="D9D9D9" w:fill="D9D9D9"/>
            <w:textDirection w:val="lrTb"/>
            <w:vAlign w:val="center"/>
          </w:tcPr>
          <w:p>
            <w:pPr>
              <w:spacing w:before="172" w:after="0" w:line="161" w:lineRule="exact"/>
              <w:ind w:right="0" w:left="0" w:firstLine="0"/>
              <w:jc w:val="right"/>
              <w:textAlignment w:val="baseline"/>
              <w:rPr>
                <w:rFonts w:ascii="Arial" w:hAnsi="Arial" w:eastAsia="Arial"/>
                <w:color w:val="000000"/>
                <w:spacing w:val="-2"/>
                <w:w w:val="100"/>
                <w:sz w:val="14"/>
                <w:vertAlign w:val="baseline"/>
                <w:lang w:val="en-US"/>
              </w:rPr>
            </w:pPr>
            <w:r>
              <w:rPr>
                <w:rFonts w:ascii="Arial" w:hAnsi="Arial" w:eastAsia="Arial"/>
                <w:color w:val="000000"/>
                <w:spacing w:val="-2"/>
                <w:w w:val="100"/>
                <w:sz w:val="14"/>
                <w:vertAlign w:val="baseline"/>
                <w:lang w:val="en-US"/>
              </w:rPr>
              <w:t xml:space="preserve">Estimated circulated or treated, where</w:t>
            </w:r>
          </w:p>
          <w:p>
            <w:pPr>
              <w:spacing w:before="161" w:after="153" w:line="161" w:lineRule="exact"/>
              <w:ind w:right="109"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w:t>
            </w:r>
          </w:p>
        </w:tc>
        <w:tc>
          <w:tcPr>
            <w:tcW w:w="663"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0" w:after="240" w:line="119" w:lineRule="exact"/>
              <w:ind w:right="0" w:left="72" w:firstLine="0"/>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applicableapplicable Estimated discharge d into sea,</w:t>
            </w:r>
          </w:p>
          <w:p>
            <w:pPr>
              <w:spacing w:before="737" w:after="0" w:line="240" w:lineRule="auto"/>
              <w:ind w:right="105" w:left="0" w:firstLine="0"/>
              <w:jc w:val="righ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where</w:t>
            </w:r>
          </w:p>
        </w:tc>
        <w:tc>
          <w:tcPr>
            <w:tcW w:w="662" w:type="dxa"/>
            <w:tcBorders>
              <w:top w:val="single" w:sz="5" w:color="000000"/>
              <w:left w:val="single" w:sz="5" w:color="000000"/>
              <w:bottom w:val="single" w:sz="5" w:color="000000"/>
              <w:right w:val="single" w:sz="5" w:color="000000"/>
            </w:tcBorders>
            <w:shd w:val="clear" w:color="D9D9D9" w:fill="D9D9D9"/>
            <w:textDirection w:val="lrTb"/>
            <w:vAlign w:val="top"/>
          </w:tcPr>
          <w:p>
            <w:pPr>
              <w:spacing w:before="93" w:after="71" w:line="161" w:lineRule="exact"/>
              <w:ind w:right="0" w:left="72" w:firstLine="0"/>
              <w:jc w:val="left"/>
              <w:textAlignment w:val="baseline"/>
              <w:rPr>
                <w:rFonts w:ascii="Arial" w:hAnsi="Arial" w:eastAsia="Arial"/>
                <w:color w:val="000000"/>
                <w:spacing w:val="-5"/>
                <w:w w:val="95"/>
                <w:sz w:val="14"/>
                <w:vertAlign w:val="baseline"/>
                <w:lang w:val="en-US"/>
              </w:rPr>
            </w:pPr>
            <w:r>
              <w:rPr>
                <w:rFonts w:ascii="Arial" w:hAnsi="Arial" w:eastAsia="Arial"/>
                <w:color w:val="000000"/>
                <w:spacing w:val="-5"/>
                <w:w w:val="95"/>
                <w:sz w:val="14"/>
                <w:vertAlign w:val="baseline"/>
                <w:lang w:val="en-US"/>
              </w:rPr>
              <w:t xml:space="preserve">Estimated discharge d to port reception facility, where applicable</w:t>
            </w:r>
          </w:p>
        </w:tc>
        <w:tc>
          <w:tcPr>
            <w:tcW w:w="706" w:type="dxa"/>
            <w:gridSpan w:val="2"/>
            <w:tcBorders>
              <w:top w:val="single" w:sz="5" w:color="000000"/>
              <w:left w:val="single" w:sz="5" w:color="000000"/>
              <w:bottom w:val="single" w:sz="5" w:color="000000"/>
              <w:right w:val="single" w:sz="5" w:color="000000"/>
            </w:tcBorders>
            <w:shd w:val="clear" w:color="D9D9D9" w:fill="D9D9D9"/>
            <w:textDirection w:val="lrTb"/>
            <w:vAlign w:val="center"/>
          </w:tcPr>
          <w:p>
            <w:pPr>
              <w:spacing w:before="494" w:after="475" w:line="161" w:lineRule="exact"/>
              <w:ind w:right="0" w:left="144" w:firstLine="72"/>
              <w:jc w:val="left"/>
              <w:textAlignment w:val="baseline"/>
              <w:rPr>
                <w:rFonts w:ascii="Arial" w:hAnsi="Arial" w:eastAsia="Arial"/>
                <w:color w:val="000000"/>
                <w:spacing w:val="0"/>
                <w:w w:val="100"/>
                <w:sz w:val="14"/>
                <w:vertAlign w:val="baseline"/>
                <w:lang w:val="en-US"/>
              </w:rPr>
            </w:pPr>
            <w:r>
              <w:rPr>
                <w:rFonts w:ascii="Arial" w:hAnsi="Arial" w:eastAsia="Arial"/>
                <w:color w:val="000000"/>
                <w:spacing w:val="0"/>
                <w:w w:val="100"/>
                <w:sz w:val="14"/>
                <w:vertAlign w:val="baseline"/>
                <w:lang w:val="en-US"/>
              </w:rPr>
              <w:t xml:space="preserve">Final content</w:t>
            </w:r>
          </w:p>
        </w:tc>
        <w:tc>
          <w:tcPr>
            <w:tcW w:w="470" w:type="dxa"/>
            <w:vMerge w:val="continue"/>
            <w:tcBorders>
              <w:top w:val="none"/>
              <w:left w:val="single" w:sz="5" w:color="000000"/>
              <w:bottom w:val="single" w:sz="5" w:color="000000"/>
              <w:right w:val="single" w:sz="5" w:color="000000"/>
            </w:tcBorders>
            <w:shd w:val="clear" w:color="D9D9D9" w:fill="D9D9D9"/>
            <w:textDirection w:val="lrTb"/>
            <w:vAlign w:val="top"/>
          </w:tcPr>
          <w:p/>
        </w:tc>
        <w:tc>
          <w:tcPr>
            <w:tcW w:w="797" w:type="dxa"/>
            <w:vMerge w:val="continue"/>
            <w:tcBorders>
              <w:top w:val="none"/>
              <w:left w:val="single" w:sz="5" w:color="000000"/>
              <w:bottom w:val="single" w:sz="5" w:color="000000"/>
              <w:right w:val="single" w:sz="5" w:color="000000"/>
            </w:tcBorders>
            <w:shd w:val="clear" w:color="D9D9D9" w:fill="D9D9D9"/>
            <w:textDirection w:val="lrTb"/>
            <w:vAlign w:val="top"/>
          </w:tcPr>
          <w:p/>
        </w:tc>
        <w:tc>
          <w:tcPr>
            <w:tcW w:w="581" w:type="dxa"/>
            <w:vMerge w:val="continue"/>
            <w:tcBorders>
              <w:top w:val="none"/>
              <w:left w:val="single" w:sz="5" w:color="000000"/>
              <w:bottom w:val="single" w:sz="5" w:color="000000"/>
              <w:right w:val="single" w:sz="5" w:color="000000"/>
            </w:tcBorders>
            <w:shd w:val="clear" w:color="D9D9D9" w:fill="D9D9D9"/>
            <w:textDirection w:val="lrTb"/>
            <w:vAlign w:val="center"/>
          </w:tcP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88"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88"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2"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88"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88"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88"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3"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92"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288" w:hRule="exact"/>
        </w:trPr>
        <w:tc>
          <w:tcPr>
            <w:tcW w:w="936"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78"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5"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9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19"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24"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3"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662"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06" w:type="dxa"/>
            <w:gridSpan w:val="2"/>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7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9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581"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r>
      <w:tr>
        <w:trPr>
          <w:trHeight w:val="826" w:hRule="exact"/>
        </w:trPr>
        <w:tc>
          <w:tcPr>
            <w:tcW w:w="9077" w:type="dxa"/>
            <w:gridSpan w:val="16"/>
            <w:tcBorders>
              <w:top w:val="single" w:sz="5" w:color="000000"/>
              <w:left w:val="single" w:sz="5" w:color="000000"/>
              <w:bottom w:val="single" w:sz="5" w:color="000000"/>
              <w:right w:val="single" w:sz="5" w:color="000000"/>
            </w:tcBorders>
            <w:textDirection w:val="lrTb"/>
            <w:vAlign w:val="top"/>
          </w:tcPr>
          <w:p>
            <w:pPr>
              <w:spacing w:before="0" w:after="0" w:line="160" w:lineRule="exact"/>
              <w:ind w:right="0"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Enter positions in degrees, minutes and seconds in the format: 00 00 000 N or 00 00 000 S (latitude) and 000 00 000 W or 000 00 000 E</w:t>
            </w:r>
          </w:p>
          <w:p>
            <w:pPr>
              <w:spacing w:before="3" w:after="0" w:line="160" w:lineRule="exact"/>
              <w:ind w:right="0"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(longitude).</w:t>
            </w:r>
          </w:p>
          <w:p>
            <w:pPr>
              <w:spacing w:before="0" w:after="0" w:line="159" w:lineRule="exact"/>
              <w:ind w:right="0"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Methods: DE = Dilution exchange, SE = Sequential exchange, FE = Flow-through exchange, SWF = Saltwater flushing, OT = Onboard</w:t>
            </w:r>
          </w:p>
          <w:p>
            <w:pPr>
              <w:spacing w:before="3" w:after="0" w:line="160" w:lineRule="exact"/>
              <w:ind w:right="0"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treatment, PBU = Uptake from port-based facility, PRF = Discharge to port reception facility, NM = No management</w:t>
            </w:r>
          </w:p>
          <w:p>
            <w:pPr>
              <w:spacing w:before="0" w:after="10" w:line="158" w:lineRule="exact"/>
              <w:ind w:right="0" w:left="72" w:firstLine="0"/>
              <w:jc w:val="left"/>
              <w:textAlignment w:val="baseline"/>
              <w:rPr>
                <w:rFonts w:ascii="Arial" w:hAnsi="Arial" w:eastAsia="Arial"/>
                <w:b w:val="true"/>
                <w:color w:val="000000"/>
                <w:spacing w:val="0"/>
                <w:w w:val="100"/>
                <w:sz w:val="14"/>
                <w:vertAlign w:val="baseline"/>
                <w:lang w:val="en-US"/>
              </w:rPr>
            </w:pPr>
            <w:r>
              <w:rPr>
                <w:rFonts w:ascii="Arial" w:hAnsi="Arial" w:eastAsia="Arial"/>
                <w:b w:val="true"/>
                <w:color w:val="000000"/>
                <w:spacing w:val="0"/>
                <w:w w:val="100"/>
                <w:sz w:val="14"/>
                <w:vertAlign w:val="baseline"/>
                <w:lang w:val="en-US"/>
              </w:rPr>
              <w:t xml:space="preserve">Complete columns with (*) only if exchange or flushing was conducted.</w:t>
            </w:r>
          </w:p>
        </w:tc>
      </w:tr>
    </w:tbl>
    <w:p>
      <w:pPr>
        <w:spacing w:before="0" w:after="713" w:line="20" w:lineRule="exact"/>
      </w:pPr>
    </w:p>
    <w:p>
      <w:pPr>
        <w:spacing w:before="2767" w:after="0" w:line="206" w:lineRule="exact"/>
        <w:ind w:right="216" w:left="0" w:firstLine="0"/>
        <w:jc w:val="left"/>
        <w:textAlignment w:val="baseline"/>
        <w:rPr>
          <w:rFonts w:ascii="Arial" w:hAnsi="Arial" w:eastAsia="Arial"/>
          <w:color w:val="000000"/>
          <w:spacing w:val="0"/>
          <w:w w:val="100"/>
          <w:sz w:val="18"/>
          <w:vertAlign w:val="baseline"/>
          <w:lang w:val="en-US"/>
        </w:rPr>
      </w:pPr>
      <w:r>
        <w:pict>
          <v:line strokeweight="0.95pt" strokecolor="#000000" from="263.75pt,641.3pt" to="331.25pt,641.3pt" style="position:absolute;mso-position-horizontal-relative:page;mso-position-vertical-relative:page;">
            <v:stroke dashstyle="solid"/>
          </v:line>
        </w:pict>
      </w:r>
      <w:r>
        <w:pict>
          <v:line strokeweight="0.7pt" strokecolor="#000000" from="69.35pt,777.35pt" to="526.4pt,777.35pt" style="position:absolute;mso-position-horizontal-relative:page;mso-position-vertical-relative:page;">
            <v:stroke dashstyle="solid"/>
          </v:line>
        </w:pict>
      </w:r>
      <w:hyperlink r:id="dhId67">
        <w:r>
          <w:rPr>
            <w:rFonts w:ascii="Arial" w:hAnsi="Arial" w:eastAsia="Arial"/>
            <w:color w:val="0000FF"/>
            <w:spacing w:val="0"/>
            <w:w w:val="100"/>
            <w:sz w:val="18"/>
            <w:u w:val="single"/>
            <w:vertAlign w:val="baseline"/>
            <w:lang w:val="en-US"/>
          </w:rPr>
          <w:t xml:space="preserve">I:\CIRC\BWM\2\https</w:t>
        </w:r>
      </w:hyperlink>
      <w:r>
        <w:rPr>
          <w:rFonts w:ascii="Arial" w:hAnsi="Arial" w:eastAsia="Arial"/>
          <w:color w:val="000000"/>
          <w:spacing w:val="0"/>
          <w:w w:val="100"/>
          <w:sz w:val="18"/>
          <w:vertAlign w:val="baseline"/>
          <w:lang w:val="en-US"/>
        </w:rPr>
        <w:t xml:space="preserve">://</w:t>
      </w:r>
      <w:hyperlink r:id="dhId68">
        <w:r>
          <w:rPr>
            <w:rFonts w:ascii="Arial" w:hAnsi="Arial" w:eastAsia="Arial"/>
            <w:color w:val="0000FF"/>
            <w:spacing w:val="0"/>
            <w:w w:val="100"/>
            <w:sz w:val="18"/>
            <w:u w:val="single"/>
            <w:vertAlign w:val="baseline"/>
            <w:lang w:val="en-US"/>
          </w:rPr>
          <w:t xml:space="preserve">imocloud.sharepoint.com/sites/CDDirectorsOffice/Shared</w:t>
        </w:r>
      </w:hyperlink>
      <w:r>
        <w:rPr>
          <w:rFonts w:ascii="Arial" w:hAnsi="Arial" w:eastAsia="Arial"/>
          <w:color w:val="000000"/>
          <w:spacing w:val="0"/>
          <w:w w:val="100"/>
          <w:sz w:val="18"/>
          <w:vertAlign w:val="baseline"/>
          <w:lang w:val="en-US"/>
        </w:rPr>
        <w:t xml:space="preserve"> Documents/Contigency Corpus March 2020/ENGLISH/Circ E/BWM/2/FINALS/BWM.2-Circ.80-Rev.1.docx</w:t>
      </w:r>
    </w:p>
    <w:sectPr>
      <w:type w:val="nextPage"/>
      <w:pgSz w:w="11909" w:h="16838" w:orient="portrait"/>
      <w:pgMar w:bottom="442" w:top="860" w:right="1382" w:left="138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lowerLetter"/>
      <w:lvlText w:val="(%1)"/>
      <w:pPr>
        <w:tabs>
          <w:tab w:val="left" w:pos="792"/>
        </w:tabs>
      </w:pPr>
      <w:rPr>
        <w:rFonts w:ascii="Arial" w:hAnsi="Arial" w:eastAsia="Arial"/>
        <w:i w:val="true"/>
        <w:color w:val="000000"/>
        <w:spacing w:val="0"/>
        <w:w w:val="100"/>
        <w:sz w:val="22"/>
        <w:vertAlign w:val="baseline"/>
        <w:lang w:val="en-US"/>
      </w:rPr>
    </w:lvl>
  </w:abstractNum>
  <w:abstractNum w:abstractNumId="2">
    <w:lvl w:ilvl="0">
      <w:start w:val="2"/>
      <w:numFmt w:val="lowerLetter"/>
      <w:lvlText w:val="(%1)"/>
      <w:pPr>
        <w:tabs>
          <w:tab w:val="left" w:pos="864"/>
        </w:tabs>
      </w:pPr>
      <w:rPr>
        <w:rFonts w:ascii="Arial" w:hAnsi="Arial" w:eastAsia="Arial"/>
        <w:i w:val="true"/>
        <w:color w:val="000000"/>
        <w:spacing w:val="-1"/>
        <w:w w:val="100"/>
        <w:sz w:val="22"/>
        <w:vertAlign w:val="baseline"/>
        <w:lang w:val="en-US"/>
      </w:rPr>
    </w:lvl>
  </w:abstractNum>
  <w:abstractNum w:abstractNumId="3">
    <w:lvl w:ilvl="0">
      <w:start w:val="1"/>
      <w:numFmt w:val="lowerLetter"/>
      <w:lvlText w:val="(%1)"/>
      <w:pPr>
        <w:tabs>
          <w:tab w:val="left" w:pos="864"/>
        </w:tabs>
      </w:pPr>
      <w:rPr>
        <w:rFonts w:ascii="Arial" w:hAnsi="Arial" w:eastAsia="Arial"/>
        <w:i w:val="true"/>
        <w:color w:val="000000"/>
        <w:spacing w:val="0"/>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dhId43" Type="http://schemas.openxmlformats.org/officeDocument/2006/relationships/hyperlink" Target="I:\CIRC\BWM\2\https" TargetMode="External"/><Relationship Id="dhId64" Type="http://schemas.openxmlformats.org/officeDocument/2006/relationships/hyperlink" Target="http://imocloud.sharepoint.com/sites/CDDirectorsOffice/Shared" TargetMode="External"/><Relationship Id="fId" Type="http://schemas.openxmlformats.org/wordprocessingml/2006/fontTable" Target="fontTable.xml"/><Relationship Id="dhId1" Type="http://schemas.openxmlformats.org/officeDocument/2006/relationships/hyperlink" Target="I:\CIRC\BWM\2\https" TargetMode="External"/><Relationship Id="dhId6" Type="http://schemas.openxmlformats.org/officeDocument/2006/relationships/hyperlink" Target="http://imocloud.sharepoint.com/sites/CDDirectorsOffice/Shared" TargetMode="External"/><Relationship Id="dhId12" Type="http://schemas.openxmlformats.org/officeDocument/2006/relationships/hyperlink" Target="http://imocloud.sharepoint.com/sites/CDDirectorsOffice/Shared" TargetMode="External"/><Relationship Id="dhId17" Type="http://schemas.openxmlformats.org/officeDocument/2006/relationships/hyperlink" Target="http://imocloud.sharepoint.com/sites/CDDirectorsOffice/Shared" TargetMode="External"/><Relationship Id="dhId38" Type="http://schemas.openxmlformats.org/officeDocument/2006/relationships/hyperlink" Target="http://imocloud.sharepoint.com/sites/CDDirectorsOffice/Shared" TargetMode="External"/><Relationship Id="dhId59" Type="http://schemas.openxmlformats.org/officeDocument/2006/relationships/hyperlink" Target="I:\CIRC\BWM\2\https" TargetMode="External"/><Relationship Id="dhId33" Type="http://schemas.openxmlformats.org/officeDocument/2006/relationships/hyperlink" Target="I:\CIRC\2\https" TargetMode="External"/><Relationship Id="dhId54" Type="http://schemas.openxmlformats.org/officeDocument/2006/relationships/hyperlink" Target="http://imocloud.sharepoint.com/sites/CDDirectorsOffice/Shared" TargetMode="External"/><Relationship Id="dhId9" Type="http://schemas.openxmlformats.org/officeDocument/2006/relationships/hyperlink" Target="I:\CIRC\BWM\2\https" TargetMode="External"/><Relationship Id="dhId4" Type="http://schemas.openxmlformats.org/officeDocument/2006/relationships/hyperlink" Target="http://imocloud.sharepoint.com/sites/CDDirectorsOffice/Shared" TargetMode="External"/><Relationship Id="dhId15" Type="http://schemas.openxmlformats.org/officeDocument/2006/relationships/hyperlink" Target="http://imocloud.sharepoint.com/sites/CDDirectorsOffice/Shared" TargetMode="External"/><Relationship Id="dhId28" Type="http://schemas.openxmlformats.org/officeDocument/2006/relationships/hyperlink" Target="http://imocloud.sharepoint.com/sites/CDDirectorsOffice/Shared" TargetMode="External"/><Relationship Id="dhId49" Type="http://schemas.openxmlformats.org/officeDocument/2006/relationships/hyperlink" Target="I:\CIRC\2\https" TargetMode="External"/><Relationship Id="dhId10" Type="http://schemas.openxmlformats.org/officeDocument/2006/relationships/hyperlink" Target="http://imocloud.sharepoint.com/sites/CDDirectorsOffice/Shared" TargetMode="External"/><Relationship Id="dhId23" Type="http://schemas.openxmlformats.org/officeDocument/2006/relationships/hyperlink" Target="I:\CIRC\BWM\2\https" TargetMode="External"/><Relationship Id="dhId31" Type="http://schemas.openxmlformats.org/officeDocument/2006/relationships/hyperlink" Target="I:\CIRC\BWM\2\https" TargetMode="External"/><Relationship Id="dhId36" Type="http://schemas.openxmlformats.org/officeDocument/2006/relationships/hyperlink" Target="http://imocloud.sharepoint.com/sites/CDDirectorsOffice/Shared" TargetMode="External"/><Relationship Id="dhId44" Type="http://schemas.openxmlformats.org/officeDocument/2006/relationships/hyperlink" Target="http://imocloud.sharepoint.com/sites/CDDirectorsOffice/Shared" TargetMode="External"/><Relationship Id="dhId52" Type="http://schemas.openxmlformats.org/officeDocument/2006/relationships/hyperlink" Target="http://imocloud.sharepoint.com/sites/CDDirectorsOffice/Shared" TargetMode="External"/><Relationship Id="dhId57" Type="http://schemas.openxmlformats.org/officeDocument/2006/relationships/hyperlink" Target="I:\CIRC\2\https" TargetMode="External"/><Relationship Id="dhId65" Type="http://schemas.openxmlformats.org/officeDocument/2006/relationships/hyperlink" Target="I:\CIRC\2\https" TargetMode="External"/><Relationship Id="dhId60" Type="http://schemas.openxmlformats.org/officeDocument/2006/relationships/hyperlink" Target="http://imocloud.sharepoint.com/sites/CDDirectorsOffice/Shared" TargetMode="External"/><Relationship Id="prId1" Type="http://schemas.openxmlformats.org/officeDocument/2006/relationships/image" Target="media/image1.jpg"/><Relationship Id="dhId2" Type="http://schemas.openxmlformats.org/officeDocument/2006/relationships/hyperlink" Target="http://imocloud.sharepoint.com/sites/CDDirectorsOffice/Shared" TargetMode="External"/><Relationship Id="dhId7" Type="http://schemas.openxmlformats.org/officeDocument/2006/relationships/hyperlink" Target="I:\CIRC\2\https" TargetMode="External"/><Relationship Id="dhId18" Type="http://schemas.openxmlformats.org/officeDocument/2006/relationships/hyperlink" Target="I:\CIRC\BWM\2\https" TargetMode="External"/><Relationship Id="dhId39" Type="http://schemas.openxmlformats.org/officeDocument/2006/relationships/hyperlink" Target="I:\CIRC\BWM\2\https" TargetMode="External"/><Relationship Id="dhId13" Type="http://schemas.openxmlformats.org/officeDocument/2006/relationships/hyperlink" Target="https://unece.org/trade/cefact/unlocode-code-list-country-and-territory" TargetMode="External"/><Relationship Id="dhId21" Type="http://schemas.openxmlformats.org/officeDocument/2006/relationships/hyperlink" Target="I:\CIRC\2\https" TargetMode="External"/><Relationship Id="dhId26" Type="http://schemas.openxmlformats.org/officeDocument/2006/relationships/hyperlink" Target="http://imocloud.sharepoint.com/sites/CDDirectorsOffice/Shared" TargetMode="External"/><Relationship Id="dhId34" Type="http://schemas.openxmlformats.org/officeDocument/2006/relationships/hyperlink" Target="http://imocloud.sharepoint.com/sites/CDDirectorsOffice/Shared" TargetMode="External"/><Relationship Id="dhId42" Type="http://schemas.openxmlformats.org/officeDocument/2006/relationships/hyperlink" Target="http://imocloud.sharepoint.com/sites/CDDirectorsOffice/Shared" TargetMode="External"/><Relationship Id="dhId47" Type="http://schemas.openxmlformats.org/officeDocument/2006/relationships/hyperlink" Target="I:\CIRC\BWM\2\https" TargetMode="External"/><Relationship Id="dhId55" Type="http://schemas.openxmlformats.org/officeDocument/2006/relationships/hyperlink" Target="I:\CIRC\BWM\2\https" TargetMode="External"/><Relationship Id="dhId63" Type="http://schemas.openxmlformats.org/officeDocument/2006/relationships/hyperlink" Target="I:\CIRC\BWM\2\https" TargetMode="External"/><Relationship Id="dhId68" Type="http://schemas.openxmlformats.org/officeDocument/2006/relationships/hyperlink" Target="http://imocloud.sharepoint.com/sites/CDDirectorsOffice/Shared" TargetMode="External"/><Relationship Id="rId3" Type="http://schemas.openxmlformats.org/officeDocument/2006/relationships/customXml" Target="../customXml/item3.xml"/><Relationship Id="nId" Type="http://schemas.openxmlformats.org/officeDocument/2006/relationships/numbering" Target="numbering.xml"/><Relationship Id="dhId50" Type="http://schemas.openxmlformats.org/officeDocument/2006/relationships/hyperlink" Target="http://imocloud.sharepoint.com/sites/CDDirectorsOffice/Shared" TargetMode="External"/><Relationship Id="dhId5" Type="http://schemas.openxmlformats.org/officeDocument/2006/relationships/hyperlink" Target="I:\CIRC\BWM\2\https" TargetMode="External"/><Relationship Id="dhId29" Type="http://schemas.openxmlformats.org/officeDocument/2006/relationships/hyperlink" Target="I:\CIRC\2\https" TargetMode="External"/><Relationship Id="dhId11" Type="http://schemas.openxmlformats.org/officeDocument/2006/relationships/hyperlink" Target="I:\CIRC\2\https" TargetMode="External"/><Relationship Id="dhId16" Type="http://schemas.openxmlformats.org/officeDocument/2006/relationships/hyperlink" Target="I:\CIRC\2\https" TargetMode="External"/><Relationship Id="dhId24" Type="http://schemas.openxmlformats.org/officeDocument/2006/relationships/hyperlink" Target="http://imocloud.sharepoint.com/sites/CDDirectorsOffice/Shared" TargetMode="External"/><Relationship Id="dhId32" Type="http://schemas.openxmlformats.org/officeDocument/2006/relationships/hyperlink" Target="http://imocloud.sharepoint.com/sites/CDDirectorsOffice/Shared" TargetMode="External"/><Relationship Id="dhId37" Type="http://schemas.openxmlformats.org/officeDocument/2006/relationships/hyperlink" Target="I:\CIRC\2\https" TargetMode="External"/><Relationship Id="dhId45" Type="http://schemas.openxmlformats.org/officeDocument/2006/relationships/hyperlink" Target="I:\CIRC\2\https" TargetMode="External"/><Relationship Id="dhId53" Type="http://schemas.openxmlformats.org/officeDocument/2006/relationships/hyperlink" Target="I:\CIRC\2\https" TargetMode="External"/><Relationship Id="dhId58" Type="http://schemas.openxmlformats.org/officeDocument/2006/relationships/hyperlink" Target="http://imocloud.sharepoint.com/sites/CDDirectorsOffice/Shared" TargetMode="External"/><Relationship Id="dhId66" Type="http://schemas.openxmlformats.org/officeDocument/2006/relationships/hyperlink" Target="http://imocloud.sharepoint.com/sites/CDDirectorsOffice/Shared" TargetMode="External"/><Relationship Id="styleId" Type="http://schemas.openxmlformats.org/officeDocument/2006/relationships/styles" Target="styles.xml"/><Relationship Id="rId1" Type="http://schemas.openxmlformats.org/officeDocument/2006/relationships/customXml" Target="../customXml/item1.xml"/><Relationship Id="dhId40" Type="http://schemas.openxmlformats.org/officeDocument/2006/relationships/hyperlink" Target="http://imocloud.sharepoint.com/sites/CDDirectorsOffice/Shared" TargetMode="External"/><Relationship Id="dhId61" Type="http://schemas.openxmlformats.org/officeDocument/2006/relationships/hyperlink" Target="I:\CIRC\2\https" TargetMode="External"/><Relationship Id="prId2" Type="http://schemas.openxmlformats.org/officeDocument/2006/relationships/image" Target="media/image2.jpg"/><Relationship Id="dhId8" Type="http://schemas.openxmlformats.org/officeDocument/2006/relationships/hyperlink" Target="http://imocloud.sharepoint.com/sites/CDDirectorsOffice/Shared" TargetMode="External"/><Relationship Id="dhId3" Type="http://schemas.openxmlformats.org/officeDocument/2006/relationships/hyperlink" Target="I:\CIRC\BWM\2\https" TargetMode="External"/><Relationship Id="dhId14" Type="http://schemas.openxmlformats.org/officeDocument/2006/relationships/hyperlink" Target="I:\CIRC\BWM\2\https" TargetMode="External"/><Relationship Id="dhId19" Type="http://schemas.openxmlformats.org/officeDocument/2006/relationships/hyperlink" Target="http://imocloud.sharepoint.com/sites/CDDirectorsOffice/Shared" TargetMode="External"/><Relationship Id="dhId22" Type="http://schemas.openxmlformats.org/officeDocument/2006/relationships/hyperlink" Target="http://imocloud.sharepoint.com/sites/CDDirectorsOffice/Shared" TargetMode="External"/><Relationship Id="dhId27" Type="http://schemas.openxmlformats.org/officeDocument/2006/relationships/hyperlink" Target="I:\CIRC\BWM\2\https" TargetMode="External"/><Relationship Id="dhId35" Type="http://schemas.openxmlformats.org/officeDocument/2006/relationships/hyperlink" Target="I:\CIRC\BWM\2\https" TargetMode="External"/><Relationship Id="dhId48" Type="http://schemas.openxmlformats.org/officeDocument/2006/relationships/hyperlink" Target="http://imocloud.sharepoint.com/sites/CDDirectorsOffice/Shared" TargetMode="External"/><Relationship Id="dhId56" Type="http://schemas.openxmlformats.org/officeDocument/2006/relationships/hyperlink" Target="http://imocloud.sharepoint.com/sites/CDDirectorsOffice/Shared" TargetMode="External"/><Relationship Id="dhId30" Type="http://schemas.openxmlformats.org/officeDocument/2006/relationships/hyperlink" Target="http://imocloud.sharepoint.com/sites/CDDirectorsOffice/Shared" TargetMode="External"/><Relationship Id="dhId51" Type="http://schemas.openxmlformats.org/officeDocument/2006/relationships/hyperlink" Target="I:\CIRC\BWM\2\https" TargetMode="External"/><Relationship Id="settingId" Type="http://schemas.openxmlformats.org/officeDocument/2006/relationships/settings" Target="settings.xml"/><Relationship Id="footnotesId" Type="http://schemas.openxmlformats.org/officeDocument/2006/relationships/footnotes" Target="footnotes.xml"/><Relationship Id="dhId25" Type="http://schemas.openxmlformats.org/officeDocument/2006/relationships/hyperlink" Target="I:\CIRC\2\https" TargetMode="External"/><Relationship Id="dhId46" Type="http://schemas.openxmlformats.org/officeDocument/2006/relationships/hyperlink" Target="http://imocloud.sharepoint.com/sites/CDDirectorsOffice/Shared" TargetMode="External"/><Relationship Id="dhId20" Type="http://schemas.openxmlformats.org/officeDocument/2006/relationships/hyperlink" Target="https://unece.org/trade/cefact/unlocode-code-list-country-and-territory" TargetMode="External"/><Relationship Id="dhId41" Type="http://schemas.openxmlformats.org/officeDocument/2006/relationships/hyperlink" Target="I:\CIRC\2\https" TargetMode="External"/><Relationship Id="dhId62" Type="http://schemas.openxmlformats.org/officeDocument/2006/relationships/hyperlink" Target="http://imocloud.sharepoint.com/sites/CDDirectorsOffice/Shared" TargetMode="External"/><Relationship Id="dhId67" Type="http://schemas.openxmlformats.org/officeDocument/2006/relationships/hyperlink" Target="I:\CIRC\BWM\2\https" TargetMode="External"/><Relationship Id="rId2" Type="http://schemas.openxmlformats.org/officeDocument/2006/relationships/customXml" Target="../customXml/item2.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46F97745-54A3-4CD8-98A9-8EA7D172DFB9}"/>
</file>

<file path=customXml/itemProps2.xml><?xml version="1.0" encoding="utf-8"?>
<ds:datastoreItem xmlns:ds="http://schemas.openxmlformats.org/officeDocument/2006/customXml" ds:itemID="{1C6A0E1F-5C1E-4898-AFCA-67C16896E5ED}"/>
</file>

<file path=customXml/itemProps3.xml><?xml version="1.0" encoding="utf-8"?>
<ds:datastoreItem xmlns:ds="http://schemas.openxmlformats.org/officeDocument/2006/customXml" ds:itemID="{9A3D8B84-15AD-432B-8CE3-73ECC3C73A04}"/>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CONVENTION FOR THE CONTROL AND MANAGEMENT OF SHIPS' BALLAST WATER AND SEDIMENTS, 2004</dc:title>
  <dcterms:created xsi:type="dcterms:W3CDTF">2025-04-23T21:18:24Z</dcterms:created>
  <dcterms:modified xsi:type="dcterms:W3CDTF">2025-04-23T21:18:24Z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