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62BA" w14:textId="77777777" w:rsidR="004F6BE9" w:rsidRPr="00110DCD" w:rsidRDefault="004F6BE9" w:rsidP="004F6BE9">
      <w:pPr>
        <w:pStyle w:val="Heading1"/>
        <w:tabs>
          <w:tab w:val="left" w:pos="3686"/>
        </w:tabs>
        <w:spacing w:before="120" w:after="120"/>
        <w:rPr>
          <w:rFonts w:ascii="Arial" w:hAnsi="Arial" w:cs="Arial"/>
        </w:rPr>
      </w:pPr>
      <w:r w:rsidRPr="00110DCD">
        <w:rPr>
          <w:rFonts w:ascii="Arial" w:hAnsi="Arial" w:cs="Arial"/>
        </w:rPr>
        <w:tab/>
      </w:r>
    </w:p>
    <w:tbl>
      <w:tblPr>
        <w:tblStyle w:val="TableGrid"/>
        <w:tblW w:w="0" w:type="auto"/>
        <w:tblInd w:w="5240" w:type="dxa"/>
        <w:tblLook w:val="04A0" w:firstRow="1" w:lastRow="0" w:firstColumn="1" w:lastColumn="0" w:noHBand="0" w:noVBand="1"/>
      </w:tblPr>
      <w:tblGrid>
        <w:gridCol w:w="2126"/>
        <w:gridCol w:w="2552"/>
      </w:tblGrid>
      <w:tr w:rsidR="004F6BE9" w:rsidRPr="00110DCD" w14:paraId="4FB10278" w14:textId="77777777" w:rsidTr="004F6BE9">
        <w:tc>
          <w:tcPr>
            <w:tcW w:w="4678" w:type="dxa"/>
            <w:gridSpan w:val="2"/>
            <w:shd w:val="clear" w:color="auto" w:fill="F2F2F2" w:themeFill="background1" w:themeFillShade="F2"/>
          </w:tcPr>
          <w:p w14:paraId="04D738F7" w14:textId="77777777" w:rsidR="004F6BE9" w:rsidRPr="00110DCD" w:rsidRDefault="004F6BE9" w:rsidP="004F6BE9">
            <w:pPr>
              <w:pStyle w:val="Heading1"/>
              <w:tabs>
                <w:tab w:val="left" w:pos="5670"/>
              </w:tabs>
              <w:spacing w:before="40" w:after="40"/>
              <w:jc w:val="center"/>
              <w:rPr>
                <w:rFonts w:ascii="Arial" w:hAnsi="Arial" w:cs="Arial"/>
                <w:color w:val="808080" w:themeColor="background1" w:themeShade="80"/>
                <w:sz w:val="18"/>
                <w:szCs w:val="18"/>
              </w:rPr>
            </w:pPr>
            <w:r w:rsidRPr="00110DCD">
              <w:rPr>
                <w:rFonts w:ascii="Arial" w:hAnsi="Arial" w:cs="Arial"/>
                <w:color w:val="808080" w:themeColor="background1" w:themeShade="80"/>
                <w:sz w:val="18"/>
                <w:szCs w:val="18"/>
              </w:rPr>
              <w:t>Internal use only</w:t>
            </w:r>
          </w:p>
        </w:tc>
      </w:tr>
      <w:tr w:rsidR="004F6BE9" w:rsidRPr="00110DCD" w14:paraId="0C85AD2B" w14:textId="77777777" w:rsidTr="004F6BE9">
        <w:tc>
          <w:tcPr>
            <w:tcW w:w="2126" w:type="dxa"/>
          </w:tcPr>
          <w:p w14:paraId="54B88BE9" w14:textId="77777777" w:rsidR="004F6BE9" w:rsidRPr="00110DCD" w:rsidRDefault="004F6BE9" w:rsidP="004F6BE9">
            <w:pPr>
              <w:pStyle w:val="Heading1"/>
              <w:tabs>
                <w:tab w:val="left" w:pos="5670"/>
              </w:tabs>
              <w:spacing w:before="120" w:after="120"/>
              <w:rPr>
                <w:rFonts w:ascii="Arial" w:hAnsi="Arial" w:cs="Arial"/>
                <w:color w:val="808080" w:themeColor="background1" w:themeShade="80"/>
                <w:sz w:val="20"/>
                <w:szCs w:val="20"/>
              </w:rPr>
            </w:pPr>
            <w:r w:rsidRPr="00110DCD">
              <w:rPr>
                <w:rFonts w:ascii="Arial" w:hAnsi="Arial" w:cs="Arial"/>
                <w:color w:val="808080" w:themeColor="background1" w:themeShade="80"/>
                <w:sz w:val="20"/>
                <w:szCs w:val="20"/>
              </w:rPr>
              <w:t>Reference Number</w:t>
            </w:r>
          </w:p>
        </w:tc>
        <w:tc>
          <w:tcPr>
            <w:tcW w:w="2552" w:type="dxa"/>
          </w:tcPr>
          <w:p w14:paraId="46DC4D13" w14:textId="77777777" w:rsidR="004F6BE9" w:rsidRPr="00110DCD" w:rsidRDefault="004F6BE9" w:rsidP="00CC43C4">
            <w:pPr>
              <w:pStyle w:val="Heading1"/>
              <w:tabs>
                <w:tab w:val="left" w:pos="5670"/>
              </w:tabs>
              <w:spacing w:before="120" w:after="120"/>
              <w:rPr>
                <w:rFonts w:ascii="Arial" w:hAnsi="Arial" w:cs="Arial"/>
                <w:color w:val="808080" w:themeColor="background1" w:themeShade="80"/>
                <w:sz w:val="20"/>
                <w:szCs w:val="20"/>
              </w:rPr>
            </w:pPr>
            <w:r w:rsidRPr="00110DCD">
              <w:rPr>
                <w:rFonts w:ascii="Arial" w:hAnsi="Arial" w:cs="Arial"/>
                <w:color w:val="808080" w:themeColor="background1" w:themeShade="80"/>
                <w:sz w:val="20"/>
                <w:szCs w:val="20"/>
              </w:rPr>
              <w:t xml:space="preserve">                  </w:t>
            </w:r>
            <w:r w:rsidR="00CC43C4" w:rsidRPr="00110DCD">
              <w:rPr>
                <w:rFonts w:ascii="Arial" w:hAnsi="Arial" w:cs="Arial"/>
                <w:color w:val="808080" w:themeColor="background1" w:themeShade="80"/>
                <w:sz w:val="20"/>
                <w:szCs w:val="20"/>
              </w:rPr>
              <w:t xml:space="preserve"> </w:t>
            </w:r>
            <w:r w:rsidRPr="00110DCD">
              <w:rPr>
                <w:rFonts w:ascii="Arial" w:hAnsi="Arial" w:cs="Arial"/>
                <w:color w:val="808080" w:themeColor="background1" w:themeShade="80"/>
                <w:sz w:val="20"/>
                <w:szCs w:val="20"/>
              </w:rPr>
              <w:t xml:space="preserve"> /</w:t>
            </w:r>
          </w:p>
        </w:tc>
      </w:tr>
    </w:tbl>
    <w:p w14:paraId="7F51073C" w14:textId="77777777" w:rsidR="003374C9" w:rsidRPr="00110DCD" w:rsidRDefault="003B31E4" w:rsidP="004F6BE9">
      <w:pPr>
        <w:pStyle w:val="Heading1"/>
        <w:spacing w:after="120"/>
        <w:rPr>
          <w:rStyle w:val="Heading4Char"/>
          <w:rFonts w:ascii="Arial" w:hAnsi="Arial" w:cs="Arial"/>
          <w:b/>
          <w:bCs/>
          <w:i/>
          <w:kern w:val="0"/>
          <w:sz w:val="28"/>
        </w:rPr>
      </w:pPr>
      <w:r w:rsidRPr="00110DCD">
        <w:rPr>
          <w:rFonts w:ascii="Arial" w:hAnsi="Arial" w:cs="Arial"/>
        </w:rPr>
        <w:t xml:space="preserve">Nomination to change </w:t>
      </w:r>
      <w:r w:rsidR="00601F66" w:rsidRPr="00110DCD">
        <w:rPr>
          <w:rFonts w:ascii="Arial" w:hAnsi="Arial" w:cs="Arial"/>
        </w:rPr>
        <w:t>the</w:t>
      </w:r>
      <w:r w:rsidRPr="00110DCD">
        <w:rPr>
          <w:rFonts w:ascii="Arial" w:hAnsi="Arial" w:cs="Arial"/>
        </w:rPr>
        <w:t xml:space="preserve"> conservation </w:t>
      </w:r>
      <w:r w:rsidR="00683012" w:rsidRPr="00110DCD">
        <w:rPr>
          <w:rFonts w:ascii="Arial" w:hAnsi="Arial" w:cs="Arial"/>
        </w:rPr>
        <w:t>class</w:t>
      </w:r>
      <w:r w:rsidRPr="00110DCD">
        <w:rPr>
          <w:rFonts w:ascii="Arial" w:hAnsi="Arial" w:cs="Arial"/>
        </w:rPr>
        <w:t xml:space="preserve"> </w:t>
      </w:r>
      <w:bookmarkStart w:id="0" w:name="_top"/>
      <w:bookmarkEnd w:id="0"/>
      <w:r w:rsidR="00601F66" w:rsidRPr="00110DCD">
        <w:rPr>
          <w:rFonts w:ascii="Arial" w:hAnsi="Arial" w:cs="Arial"/>
        </w:rPr>
        <w:t xml:space="preserve">of a species </w:t>
      </w:r>
      <w:r w:rsidR="00B849E0" w:rsidRPr="00110DCD">
        <w:rPr>
          <w:rFonts w:ascii="Arial" w:hAnsi="Arial" w:cs="Arial"/>
        </w:rPr>
        <w:t>under the</w:t>
      </w:r>
      <w:r w:rsidR="00B849E0" w:rsidRPr="00110DCD">
        <w:rPr>
          <w:rFonts w:ascii="Arial" w:hAnsi="Arial" w:cs="Arial"/>
          <w:i/>
        </w:rPr>
        <w:t xml:space="preserve"> </w:t>
      </w:r>
      <w:r w:rsidRPr="00110DCD">
        <w:rPr>
          <w:rFonts w:ascii="Arial" w:hAnsi="Arial" w:cs="Arial"/>
        </w:rPr>
        <w:t>Queensland</w:t>
      </w:r>
      <w:r w:rsidRPr="00110DCD">
        <w:rPr>
          <w:rFonts w:ascii="Arial" w:hAnsi="Arial" w:cs="Arial"/>
          <w:i/>
        </w:rPr>
        <w:t xml:space="preserve"> </w:t>
      </w:r>
      <w:r w:rsidR="00B849E0" w:rsidRPr="00110DCD">
        <w:rPr>
          <w:rFonts w:ascii="Arial" w:hAnsi="Arial" w:cs="Arial"/>
          <w:i/>
        </w:rPr>
        <w:t>Nature Conservation Act 1992</w:t>
      </w:r>
    </w:p>
    <w:p w14:paraId="628F86F9" w14:textId="77777777" w:rsidR="00110DCD" w:rsidRPr="00110DCD" w:rsidRDefault="00110DCD">
      <w:pPr>
        <w:rPr>
          <w:rFonts w:ascii="Arial" w:hAnsi="Arial" w:cs="Arial"/>
        </w:rPr>
      </w:pPr>
    </w:p>
    <w:p w14:paraId="3739FA2A" w14:textId="77777777" w:rsidR="00110DCD" w:rsidRPr="00110DCD" w:rsidRDefault="00110DCD">
      <w:pPr>
        <w:rPr>
          <w:rFonts w:ascii="Arial" w:hAnsi="Arial" w:cs="Arial"/>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CellMar>
          <w:top w:w="85" w:type="dxa"/>
          <w:bottom w:w="85" w:type="dxa"/>
        </w:tblCellMar>
        <w:tblLook w:val="04A0" w:firstRow="1" w:lastRow="0" w:firstColumn="1" w:lastColumn="0" w:noHBand="0" w:noVBand="1"/>
      </w:tblPr>
      <w:tblGrid>
        <w:gridCol w:w="10065"/>
      </w:tblGrid>
      <w:tr w:rsidR="00AC2EAA" w:rsidRPr="00110DCD" w14:paraId="02C5AAE7" w14:textId="77777777" w:rsidTr="009459AC">
        <w:tc>
          <w:tcPr>
            <w:tcW w:w="10065" w:type="dxa"/>
            <w:shd w:val="clear" w:color="auto" w:fill="EAF1DD" w:themeFill="accent3" w:themeFillTint="33"/>
          </w:tcPr>
          <w:p w14:paraId="463EF2D3" w14:textId="77777777" w:rsidR="002130CD" w:rsidRPr="00110DCD" w:rsidRDefault="008F4323" w:rsidP="00402353">
            <w:pPr>
              <w:spacing w:after="120"/>
              <w:rPr>
                <w:rFonts w:ascii="Arial" w:hAnsi="Arial" w:cs="Arial"/>
                <w:sz w:val="22"/>
                <w:szCs w:val="22"/>
              </w:rPr>
            </w:pPr>
            <w:r w:rsidRPr="00110DCD">
              <w:rPr>
                <w:rFonts w:ascii="Arial" w:hAnsi="Arial" w:cs="Arial"/>
                <w:sz w:val="22"/>
                <w:szCs w:val="22"/>
              </w:rPr>
              <w:t>Complete t</w:t>
            </w:r>
            <w:r w:rsidR="00402353" w:rsidRPr="00110DCD">
              <w:rPr>
                <w:rFonts w:ascii="Arial" w:hAnsi="Arial" w:cs="Arial"/>
                <w:sz w:val="22"/>
                <w:szCs w:val="22"/>
              </w:rPr>
              <w:t>h</w:t>
            </w:r>
            <w:r w:rsidR="00657A78" w:rsidRPr="00110DCD">
              <w:rPr>
                <w:rFonts w:ascii="Arial" w:hAnsi="Arial" w:cs="Arial"/>
                <w:sz w:val="22"/>
                <w:szCs w:val="22"/>
              </w:rPr>
              <w:t>is</w:t>
            </w:r>
            <w:r w:rsidR="00402353" w:rsidRPr="00110DCD">
              <w:rPr>
                <w:rFonts w:ascii="Arial" w:hAnsi="Arial" w:cs="Arial"/>
                <w:sz w:val="22"/>
                <w:szCs w:val="22"/>
              </w:rPr>
              <w:t xml:space="preserve"> form </w:t>
            </w:r>
            <w:r w:rsidR="00473049" w:rsidRPr="00110DCD">
              <w:rPr>
                <w:rFonts w:ascii="Arial" w:hAnsi="Arial" w:cs="Arial"/>
                <w:sz w:val="22"/>
                <w:szCs w:val="22"/>
              </w:rPr>
              <w:t>to nominate</w:t>
            </w:r>
            <w:r w:rsidR="00402353" w:rsidRPr="00110DCD">
              <w:rPr>
                <w:rFonts w:ascii="Arial" w:hAnsi="Arial" w:cs="Arial"/>
                <w:sz w:val="22"/>
                <w:szCs w:val="22"/>
              </w:rPr>
              <w:t xml:space="preserve"> a species</w:t>
            </w:r>
            <w:r w:rsidR="00F25082" w:rsidRPr="00110DCD">
              <w:rPr>
                <w:rFonts w:ascii="Arial" w:hAnsi="Arial" w:cs="Arial"/>
                <w:sz w:val="22"/>
                <w:szCs w:val="22"/>
              </w:rPr>
              <w:t xml:space="preserve"> </w:t>
            </w:r>
            <w:r w:rsidRPr="00110DCD">
              <w:rPr>
                <w:rFonts w:ascii="Arial" w:hAnsi="Arial" w:cs="Arial"/>
                <w:sz w:val="22"/>
                <w:szCs w:val="22"/>
              </w:rPr>
              <w:t xml:space="preserve">for </w:t>
            </w:r>
            <w:r w:rsidR="00601F66" w:rsidRPr="00110DCD">
              <w:rPr>
                <w:rFonts w:ascii="Arial" w:hAnsi="Arial" w:cs="Arial"/>
                <w:sz w:val="22"/>
                <w:szCs w:val="22"/>
              </w:rPr>
              <w:t xml:space="preserve">assessment of </w:t>
            </w:r>
            <w:r w:rsidRPr="00110DCD">
              <w:rPr>
                <w:rFonts w:ascii="Arial" w:hAnsi="Arial" w:cs="Arial"/>
                <w:sz w:val="22"/>
                <w:szCs w:val="22"/>
              </w:rPr>
              <w:t>its</w:t>
            </w:r>
            <w:r w:rsidR="00402353" w:rsidRPr="00110DCD">
              <w:rPr>
                <w:rFonts w:ascii="Arial" w:hAnsi="Arial" w:cs="Arial"/>
                <w:sz w:val="22"/>
                <w:szCs w:val="22"/>
              </w:rPr>
              <w:t xml:space="preserve"> conservation </w:t>
            </w:r>
            <w:r w:rsidR="00683012" w:rsidRPr="00110DCD">
              <w:rPr>
                <w:rFonts w:ascii="Arial" w:hAnsi="Arial" w:cs="Arial"/>
                <w:sz w:val="22"/>
                <w:szCs w:val="22"/>
              </w:rPr>
              <w:t>class</w:t>
            </w:r>
            <w:r w:rsidRPr="00110DCD">
              <w:rPr>
                <w:rFonts w:ascii="Arial" w:hAnsi="Arial" w:cs="Arial"/>
                <w:sz w:val="22"/>
                <w:szCs w:val="22"/>
              </w:rPr>
              <w:t xml:space="preserve"> </w:t>
            </w:r>
            <w:r w:rsidR="00402353" w:rsidRPr="00110DCD">
              <w:rPr>
                <w:rFonts w:ascii="Arial" w:hAnsi="Arial" w:cs="Arial"/>
                <w:sz w:val="22"/>
                <w:szCs w:val="22"/>
              </w:rPr>
              <w:t xml:space="preserve">under the </w:t>
            </w:r>
            <w:r w:rsidR="00402353" w:rsidRPr="00110DCD">
              <w:rPr>
                <w:rFonts w:ascii="Arial" w:hAnsi="Arial" w:cs="Arial"/>
                <w:i/>
                <w:sz w:val="22"/>
                <w:szCs w:val="22"/>
              </w:rPr>
              <w:t xml:space="preserve">Nature Conservation Act 1992 </w:t>
            </w:r>
            <w:r w:rsidR="00402353" w:rsidRPr="00110DCD">
              <w:rPr>
                <w:rFonts w:ascii="Arial" w:hAnsi="Arial" w:cs="Arial"/>
                <w:sz w:val="22"/>
                <w:szCs w:val="22"/>
              </w:rPr>
              <w:t>(NC Act)</w:t>
            </w:r>
            <w:r w:rsidR="00136A36" w:rsidRPr="00110DCD">
              <w:rPr>
                <w:rFonts w:ascii="Arial" w:hAnsi="Arial" w:cs="Arial"/>
                <w:sz w:val="22"/>
                <w:szCs w:val="22"/>
              </w:rPr>
              <w:t xml:space="preserve">. </w:t>
            </w:r>
            <w:r w:rsidR="0085736C" w:rsidRPr="00110DCD">
              <w:rPr>
                <w:rFonts w:ascii="Arial" w:hAnsi="Arial" w:cs="Arial"/>
                <w:sz w:val="22"/>
                <w:szCs w:val="22"/>
              </w:rPr>
              <w:t>A</w:t>
            </w:r>
            <w:r w:rsidR="00D400D9" w:rsidRPr="00110DCD">
              <w:rPr>
                <w:rFonts w:ascii="Arial" w:hAnsi="Arial" w:cs="Arial"/>
                <w:sz w:val="22"/>
                <w:szCs w:val="22"/>
              </w:rPr>
              <w:t>ny</w:t>
            </w:r>
            <w:r w:rsidR="0085736C" w:rsidRPr="00110DCD">
              <w:rPr>
                <w:rFonts w:ascii="Arial" w:hAnsi="Arial" w:cs="Arial"/>
                <w:sz w:val="22"/>
                <w:szCs w:val="22"/>
              </w:rPr>
              <w:t xml:space="preserve"> s</w:t>
            </w:r>
            <w:r w:rsidR="00F25082" w:rsidRPr="00110DCD">
              <w:rPr>
                <w:rFonts w:ascii="Arial" w:hAnsi="Arial" w:cs="Arial"/>
                <w:sz w:val="22"/>
                <w:szCs w:val="22"/>
              </w:rPr>
              <w:t>ubspecies</w:t>
            </w:r>
            <w:r w:rsidR="00231259" w:rsidRPr="00110DCD">
              <w:rPr>
                <w:rFonts w:ascii="Arial" w:hAnsi="Arial" w:cs="Arial"/>
                <w:sz w:val="22"/>
                <w:szCs w:val="22"/>
              </w:rPr>
              <w:t xml:space="preserve">, </w:t>
            </w:r>
            <w:r w:rsidR="00601F66" w:rsidRPr="00110DCD">
              <w:rPr>
                <w:rFonts w:ascii="Arial" w:hAnsi="Arial" w:cs="Arial"/>
                <w:sz w:val="22"/>
                <w:szCs w:val="22"/>
              </w:rPr>
              <w:t xml:space="preserve">variety, </w:t>
            </w:r>
            <w:r w:rsidR="008C68C5" w:rsidRPr="00110DCD">
              <w:rPr>
                <w:rFonts w:ascii="Arial" w:hAnsi="Arial" w:cs="Arial"/>
                <w:sz w:val="22"/>
                <w:szCs w:val="22"/>
              </w:rPr>
              <w:t>race, hybrid</w:t>
            </w:r>
            <w:r w:rsidR="00231259" w:rsidRPr="00110DCD">
              <w:rPr>
                <w:rFonts w:ascii="Arial" w:hAnsi="Arial" w:cs="Arial"/>
                <w:sz w:val="22"/>
                <w:szCs w:val="22"/>
              </w:rPr>
              <w:t>, mutation</w:t>
            </w:r>
            <w:r w:rsidR="00D400D9" w:rsidRPr="00110DCD">
              <w:rPr>
                <w:rFonts w:ascii="Arial" w:hAnsi="Arial" w:cs="Arial"/>
                <w:sz w:val="22"/>
                <w:szCs w:val="22"/>
              </w:rPr>
              <w:t xml:space="preserve"> or</w:t>
            </w:r>
            <w:r w:rsidR="00231259" w:rsidRPr="00110DCD">
              <w:rPr>
                <w:rFonts w:ascii="Arial" w:hAnsi="Arial" w:cs="Arial"/>
                <w:sz w:val="22"/>
                <w:szCs w:val="22"/>
              </w:rPr>
              <w:t xml:space="preserve"> geographically separate population</w:t>
            </w:r>
            <w:r w:rsidR="0085736C" w:rsidRPr="00110DCD">
              <w:rPr>
                <w:rFonts w:ascii="Arial" w:hAnsi="Arial" w:cs="Arial"/>
                <w:sz w:val="22"/>
                <w:szCs w:val="22"/>
              </w:rPr>
              <w:t xml:space="preserve"> (hereafter ‘species</w:t>
            </w:r>
            <w:r w:rsidR="00A748F0" w:rsidRPr="00110DCD">
              <w:rPr>
                <w:rFonts w:ascii="Arial" w:hAnsi="Arial" w:cs="Arial"/>
                <w:sz w:val="22"/>
                <w:szCs w:val="22"/>
              </w:rPr>
              <w:t>’</w:t>
            </w:r>
            <w:r w:rsidR="0085736C" w:rsidRPr="00110DCD">
              <w:rPr>
                <w:rFonts w:ascii="Arial" w:hAnsi="Arial" w:cs="Arial"/>
                <w:sz w:val="22"/>
                <w:szCs w:val="22"/>
              </w:rPr>
              <w:t>)</w:t>
            </w:r>
            <w:r w:rsidR="00601F66" w:rsidRPr="00110DCD">
              <w:rPr>
                <w:rFonts w:ascii="Arial" w:hAnsi="Arial" w:cs="Arial"/>
                <w:sz w:val="22"/>
                <w:szCs w:val="22"/>
              </w:rPr>
              <w:t xml:space="preserve"> </w:t>
            </w:r>
            <w:r w:rsidR="00525E9F" w:rsidRPr="00110DCD">
              <w:rPr>
                <w:rFonts w:ascii="Arial" w:hAnsi="Arial" w:cs="Arial"/>
                <w:sz w:val="22"/>
                <w:szCs w:val="22"/>
              </w:rPr>
              <w:t xml:space="preserve">can </w:t>
            </w:r>
            <w:r w:rsidR="003B31E4" w:rsidRPr="00110DCD">
              <w:rPr>
                <w:rFonts w:ascii="Arial" w:hAnsi="Arial" w:cs="Arial"/>
                <w:sz w:val="22"/>
                <w:szCs w:val="22"/>
              </w:rPr>
              <w:t>be</w:t>
            </w:r>
            <w:r w:rsidR="00723B03" w:rsidRPr="00110DCD">
              <w:rPr>
                <w:rFonts w:ascii="Arial" w:hAnsi="Arial" w:cs="Arial"/>
                <w:sz w:val="22"/>
                <w:szCs w:val="22"/>
              </w:rPr>
              <w:t xml:space="preserve"> nominat</w:t>
            </w:r>
            <w:r w:rsidR="003B31E4" w:rsidRPr="00110DCD">
              <w:rPr>
                <w:rFonts w:ascii="Arial" w:hAnsi="Arial" w:cs="Arial"/>
                <w:sz w:val="22"/>
                <w:szCs w:val="22"/>
              </w:rPr>
              <w:t>ed</w:t>
            </w:r>
            <w:r w:rsidR="00BE7856" w:rsidRPr="00110DCD">
              <w:rPr>
                <w:rFonts w:ascii="Arial" w:hAnsi="Arial" w:cs="Arial"/>
                <w:sz w:val="22"/>
                <w:szCs w:val="22"/>
              </w:rPr>
              <w:t>.</w:t>
            </w:r>
            <w:r w:rsidR="002130CD" w:rsidRPr="00110DCD">
              <w:rPr>
                <w:rFonts w:ascii="Arial" w:hAnsi="Arial" w:cs="Arial"/>
                <w:sz w:val="22"/>
                <w:szCs w:val="22"/>
              </w:rPr>
              <w:t xml:space="preserve"> </w:t>
            </w:r>
            <w:r w:rsidR="008647A3" w:rsidRPr="00110DCD">
              <w:rPr>
                <w:rFonts w:ascii="Arial" w:hAnsi="Arial" w:cs="Arial"/>
                <w:sz w:val="22"/>
                <w:szCs w:val="22"/>
              </w:rPr>
              <w:t xml:space="preserve">The appropriate conservation class will be </w:t>
            </w:r>
            <w:r w:rsidR="00683012" w:rsidRPr="00110DCD">
              <w:rPr>
                <w:rFonts w:ascii="Arial" w:hAnsi="Arial" w:cs="Arial"/>
                <w:sz w:val="22"/>
                <w:szCs w:val="22"/>
              </w:rPr>
              <w:t>s</w:t>
            </w:r>
            <w:r w:rsidR="008647A3" w:rsidRPr="00110DCD">
              <w:rPr>
                <w:rFonts w:ascii="Arial" w:hAnsi="Arial" w:cs="Arial"/>
                <w:sz w:val="22"/>
                <w:szCs w:val="22"/>
              </w:rPr>
              <w:t xml:space="preserve">elected </w:t>
            </w:r>
            <w:r w:rsidR="0012725E" w:rsidRPr="00110DCD">
              <w:rPr>
                <w:rFonts w:ascii="Arial" w:hAnsi="Arial" w:cs="Arial"/>
                <w:sz w:val="22"/>
                <w:szCs w:val="22"/>
              </w:rPr>
              <w:t xml:space="preserve">during an </w:t>
            </w:r>
            <w:r w:rsidR="008647A3" w:rsidRPr="00110DCD">
              <w:rPr>
                <w:rFonts w:ascii="Arial" w:hAnsi="Arial" w:cs="Arial"/>
                <w:sz w:val="22"/>
                <w:szCs w:val="22"/>
              </w:rPr>
              <w:t xml:space="preserve">expert assessment </w:t>
            </w:r>
            <w:r w:rsidR="0012725E" w:rsidRPr="00110DCD">
              <w:rPr>
                <w:rFonts w:ascii="Arial" w:hAnsi="Arial" w:cs="Arial"/>
                <w:sz w:val="22"/>
                <w:szCs w:val="22"/>
              </w:rPr>
              <w:t>process</w:t>
            </w:r>
            <w:r w:rsidR="00525E9F" w:rsidRPr="00110DCD">
              <w:rPr>
                <w:rFonts w:ascii="Arial" w:hAnsi="Arial" w:cs="Arial"/>
                <w:sz w:val="22"/>
                <w:szCs w:val="22"/>
              </w:rPr>
              <w:t xml:space="preserve"> and, following approval processes,</w:t>
            </w:r>
            <w:r w:rsidR="00601F66" w:rsidRPr="00110DCD">
              <w:rPr>
                <w:rFonts w:ascii="Arial" w:hAnsi="Arial" w:cs="Arial"/>
                <w:sz w:val="22"/>
                <w:szCs w:val="22"/>
              </w:rPr>
              <w:t xml:space="preserve"> reflected</w:t>
            </w:r>
            <w:r w:rsidR="00683012" w:rsidRPr="00110DCD">
              <w:rPr>
                <w:rFonts w:ascii="Arial" w:hAnsi="Arial" w:cs="Arial"/>
                <w:sz w:val="22"/>
                <w:szCs w:val="22"/>
              </w:rPr>
              <w:t xml:space="preserve"> </w:t>
            </w:r>
            <w:r w:rsidR="00525E9F" w:rsidRPr="00110DCD">
              <w:rPr>
                <w:rFonts w:ascii="Arial" w:hAnsi="Arial" w:cs="Arial"/>
                <w:sz w:val="22"/>
                <w:szCs w:val="22"/>
              </w:rPr>
              <w:t>in the next suitable update of the</w:t>
            </w:r>
            <w:r w:rsidR="008647A3" w:rsidRPr="00110DCD">
              <w:rPr>
                <w:rFonts w:ascii="Arial" w:hAnsi="Arial" w:cs="Arial"/>
                <w:sz w:val="22"/>
                <w:szCs w:val="22"/>
              </w:rPr>
              <w:t xml:space="preserve"> </w:t>
            </w:r>
            <w:r w:rsidR="00601F66" w:rsidRPr="00110DCD">
              <w:rPr>
                <w:rFonts w:ascii="Arial" w:hAnsi="Arial" w:cs="Arial"/>
                <w:sz w:val="22"/>
                <w:szCs w:val="22"/>
              </w:rPr>
              <w:t>N</w:t>
            </w:r>
            <w:r w:rsidR="008647A3" w:rsidRPr="00110DCD">
              <w:rPr>
                <w:rFonts w:ascii="Arial" w:hAnsi="Arial" w:cs="Arial"/>
                <w:sz w:val="22"/>
                <w:szCs w:val="22"/>
              </w:rPr>
              <w:t>C Act</w:t>
            </w:r>
            <w:r w:rsidR="00683012" w:rsidRPr="00110DCD">
              <w:rPr>
                <w:rFonts w:ascii="Arial" w:hAnsi="Arial" w:cs="Arial"/>
                <w:sz w:val="22"/>
                <w:szCs w:val="22"/>
              </w:rPr>
              <w:t>.</w:t>
            </w:r>
          </w:p>
          <w:p w14:paraId="77F6731F" w14:textId="77777777" w:rsidR="00657A78" w:rsidRPr="00110DCD" w:rsidRDefault="002130CD" w:rsidP="00402353">
            <w:pPr>
              <w:spacing w:after="120"/>
              <w:rPr>
                <w:rFonts w:ascii="Arial" w:hAnsi="Arial" w:cs="Arial"/>
                <w:sz w:val="22"/>
                <w:szCs w:val="22"/>
              </w:rPr>
            </w:pPr>
            <w:r w:rsidRPr="00110DCD">
              <w:rPr>
                <w:rFonts w:ascii="Arial" w:hAnsi="Arial" w:cs="Arial"/>
                <w:sz w:val="22"/>
                <w:szCs w:val="22"/>
              </w:rPr>
              <w:t xml:space="preserve">A species </w:t>
            </w:r>
            <w:r w:rsidR="00A748F0" w:rsidRPr="00110DCD">
              <w:rPr>
                <w:rFonts w:ascii="Arial" w:hAnsi="Arial" w:cs="Arial"/>
                <w:sz w:val="22"/>
                <w:szCs w:val="22"/>
              </w:rPr>
              <w:t>may b</w:t>
            </w:r>
            <w:r w:rsidRPr="00110DCD">
              <w:rPr>
                <w:rFonts w:ascii="Arial" w:hAnsi="Arial" w:cs="Arial"/>
                <w:sz w:val="22"/>
                <w:szCs w:val="22"/>
              </w:rPr>
              <w:t>e nominated to a</w:t>
            </w:r>
            <w:r w:rsidR="003B31E4" w:rsidRPr="00110DCD">
              <w:rPr>
                <w:rFonts w:ascii="Arial" w:hAnsi="Arial" w:cs="Arial"/>
                <w:sz w:val="22"/>
                <w:szCs w:val="22"/>
              </w:rPr>
              <w:t xml:space="preserve">n appropriate </w:t>
            </w:r>
            <w:r w:rsidRPr="00110DCD">
              <w:rPr>
                <w:rFonts w:ascii="Arial" w:hAnsi="Arial" w:cs="Arial"/>
                <w:sz w:val="22"/>
                <w:szCs w:val="22"/>
              </w:rPr>
              <w:t xml:space="preserve">conservation class </w:t>
            </w:r>
            <w:r w:rsidR="003B31E4" w:rsidRPr="00110DCD">
              <w:rPr>
                <w:rFonts w:ascii="Arial" w:hAnsi="Arial" w:cs="Arial"/>
                <w:sz w:val="22"/>
                <w:szCs w:val="22"/>
              </w:rPr>
              <w:t xml:space="preserve">from any other conservation </w:t>
            </w:r>
            <w:r w:rsidR="00601F66" w:rsidRPr="00110DCD">
              <w:rPr>
                <w:rFonts w:ascii="Arial" w:hAnsi="Arial" w:cs="Arial"/>
                <w:sz w:val="22"/>
                <w:szCs w:val="22"/>
              </w:rPr>
              <w:t>class</w:t>
            </w:r>
            <w:r w:rsidRPr="00110DCD">
              <w:rPr>
                <w:rFonts w:ascii="Arial" w:hAnsi="Arial" w:cs="Arial"/>
                <w:sz w:val="22"/>
                <w:szCs w:val="22"/>
              </w:rPr>
              <w:t xml:space="preserve">. </w:t>
            </w:r>
            <w:r w:rsidR="00525E9F" w:rsidRPr="00110DCD">
              <w:rPr>
                <w:rFonts w:ascii="Arial" w:hAnsi="Arial" w:cs="Arial"/>
                <w:sz w:val="22"/>
                <w:szCs w:val="22"/>
              </w:rPr>
              <w:t>The nomination assessment process may result in a s</w:t>
            </w:r>
            <w:r w:rsidR="00795F8D" w:rsidRPr="00110DCD">
              <w:rPr>
                <w:rFonts w:ascii="Arial" w:hAnsi="Arial" w:cs="Arial"/>
                <w:sz w:val="22"/>
                <w:szCs w:val="22"/>
              </w:rPr>
              <w:t>pecies</w:t>
            </w:r>
            <w:r w:rsidR="009A32BE" w:rsidRPr="00110DCD">
              <w:rPr>
                <w:rFonts w:ascii="Arial" w:hAnsi="Arial" w:cs="Arial"/>
                <w:sz w:val="22"/>
                <w:szCs w:val="22"/>
              </w:rPr>
              <w:t xml:space="preserve"> </w:t>
            </w:r>
            <w:r w:rsidR="00525E9F" w:rsidRPr="00110DCD">
              <w:rPr>
                <w:rFonts w:ascii="Arial" w:hAnsi="Arial" w:cs="Arial"/>
                <w:sz w:val="22"/>
                <w:szCs w:val="22"/>
              </w:rPr>
              <w:t>being</w:t>
            </w:r>
            <w:r w:rsidR="00BC0016" w:rsidRPr="00110DCD">
              <w:rPr>
                <w:rFonts w:ascii="Arial" w:hAnsi="Arial" w:cs="Arial"/>
                <w:sz w:val="22"/>
                <w:szCs w:val="22"/>
              </w:rPr>
              <w:t xml:space="preserve"> recommended </w:t>
            </w:r>
            <w:r w:rsidR="00A748F0" w:rsidRPr="00110DCD">
              <w:rPr>
                <w:rFonts w:ascii="Arial" w:hAnsi="Arial" w:cs="Arial"/>
                <w:sz w:val="22"/>
                <w:szCs w:val="22"/>
              </w:rPr>
              <w:t xml:space="preserve">to the conservation </w:t>
            </w:r>
            <w:r w:rsidR="00683012" w:rsidRPr="00110DCD">
              <w:rPr>
                <w:rFonts w:ascii="Arial" w:hAnsi="Arial" w:cs="Arial"/>
                <w:sz w:val="22"/>
                <w:szCs w:val="22"/>
              </w:rPr>
              <w:t>class</w:t>
            </w:r>
            <w:r w:rsidR="00525E9F" w:rsidRPr="00110DCD">
              <w:rPr>
                <w:rFonts w:ascii="Arial" w:hAnsi="Arial" w:cs="Arial"/>
                <w:sz w:val="22"/>
                <w:szCs w:val="22"/>
              </w:rPr>
              <w:t xml:space="preserve"> as nominated</w:t>
            </w:r>
            <w:r w:rsidR="00D400D9" w:rsidRPr="00110DCD">
              <w:rPr>
                <w:rFonts w:ascii="Arial" w:hAnsi="Arial" w:cs="Arial"/>
                <w:sz w:val="22"/>
                <w:szCs w:val="22"/>
              </w:rPr>
              <w:t xml:space="preserve">, </w:t>
            </w:r>
            <w:r w:rsidRPr="00110DCD">
              <w:rPr>
                <w:rFonts w:ascii="Arial" w:hAnsi="Arial" w:cs="Arial"/>
                <w:sz w:val="22"/>
                <w:szCs w:val="22"/>
              </w:rPr>
              <w:t xml:space="preserve">or </w:t>
            </w:r>
            <w:r w:rsidR="00A748F0" w:rsidRPr="00110DCD">
              <w:rPr>
                <w:rFonts w:ascii="Arial" w:hAnsi="Arial" w:cs="Arial"/>
                <w:sz w:val="22"/>
                <w:szCs w:val="22"/>
              </w:rPr>
              <w:t>to</w:t>
            </w:r>
            <w:r w:rsidR="00FA15E8" w:rsidRPr="00110DCD">
              <w:rPr>
                <w:rFonts w:ascii="Arial" w:hAnsi="Arial" w:cs="Arial"/>
                <w:sz w:val="22"/>
                <w:szCs w:val="22"/>
              </w:rPr>
              <w:t xml:space="preserve"> a </w:t>
            </w:r>
            <w:r w:rsidR="00525E9F" w:rsidRPr="00110DCD">
              <w:rPr>
                <w:rFonts w:ascii="Arial" w:hAnsi="Arial" w:cs="Arial"/>
                <w:sz w:val="22"/>
                <w:szCs w:val="22"/>
              </w:rPr>
              <w:t xml:space="preserve">class </w:t>
            </w:r>
            <w:r w:rsidR="00D400D9" w:rsidRPr="00110DCD">
              <w:rPr>
                <w:rFonts w:ascii="Arial" w:hAnsi="Arial" w:cs="Arial"/>
                <w:sz w:val="22"/>
                <w:szCs w:val="22"/>
              </w:rPr>
              <w:t>better suppor</w:t>
            </w:r>
            <w:r w:rsidR="00A748F0" w:rsidRPr="00110DCD">
              <w:rPr>
                <w:rFonts w:ascii="Arial" w:hAnsi="Arial" w:cs="Arial"/>
                <w:sz w:val="22"/>
                <w:szCs w:val="22"/>
              </w:rPr>
              <w:t xml:space="preserve">ted by scientific </w:t>
            </w:r>
            <w:r w:rsidR="003B31E4" w:rsidRPr="00110DCD">
              <w:rPr>
                <w:rFonts w:ascii="Arial" w:hAnsi="Arial" w:cs="Arial"/>
                <w:sz w:val="22"/>
                <w:szCs w:val="22"/>
              </w:rPr>
              <w:t>data and expert opinion</w:t>
            </w:r>
            <w:r w:rsidR="00FA15E8" w:rsidRPr="00110DCD">
              <w:rPr>
                <w:rFonts w:ascii="Arial" w:hAnsi="Arial" w:cs="Arial"/>
                <w:sz w:val="22"/>
                <w:szCs w:val="22"/>
              </w:rPr>
              <w:t xml:space="preserve">. </w:t>
            </w:r>
            <w:r w:rsidR="00A748F0" w:rsidRPr="00110DCD">
              <w:rPr>
                <w:rFonts w:ascii="Arial" w:hAnsi="Arial" w:cs="Arial"/>
                <w:sz w:val="22"/>
                <w:szCs w:val="22"/>
              </w:rPr>
              <w:t>Assessment</w:t>
            </w:r>
            <w:r w:rsidR="00525E9F" w:rsidRPr="00110DCD">
              <w:rPr>
                <w:rFonts w:ascii="Arial" w:hAnsi="Arial" w:cs="Arial"/>
                <w:sz w:val="22"/>
                <w:szCs w:val="22"/>
              </w:rPr>
              <w:t>s</w:t>
            </w:r>
            <w:r w:rsidR="00A748F0" w:rsidRPr="00110DCD">
              <w:rPr>
                <w:rFonts w:ascii="Arial" w:hAnsi="Arial" w:cs="Arial"/>
                <w:sz w:val="22"/>
                <w:szCs w:val="22"/>
              </w:rPr>
              <w:t xml:space="preserve"> and nomination</w:t>
            </w:r>
            <w:r w:rsidR="00525E9F" w:rsidRPr="00110DCD">
              <w:rPr>
                <w:rFonts w:ascii="Arial" w:hAnsi="Arial" w:cs="Arial"/>
                <w:sz w:val="22"/>
                <w:szCs w:val="22"/>
              </w:rPr>
              <w:t>s</w:t>
            </w:r>
            <w:r w:rsidR="00D400D9" w:rsidRPr="00110DCD">
              <w:rPr>
                <w:rFonts w:ascii="Arial" w:hAnsi="Arial" w:cs="Arial"/>
                <w:sz w:val="22"/>
                <w:szCs w:val="22"/>
              </w:rPr>
              <w:t xml:space="preserve"> </w:t>
            </w:r>
            <w:r w:rsidR="00FA15E8" w:rsidRPr="00110DCD">
              <w:rPr>
                <w:rFonts w:ascii="Arial" w:hAnsi="Arial" w:cs="Arial"/>
                <w:sz w:val="22"/>
                <w:szCs w:val="22"/>
              </w:rPr>
              <w:t xml:space="preserve">will be </w:t>
            </w:r>
            <w:r w:rsidRPr="00110DCD">
              <w:rPr>
                <w:rFonts w:ascii="Arial" w:hAnsi="Arial" w:cs="Arial"/>
                <w:sz w:val="22"/>
                <w:szCs w:val="22"/>
              </w:rPr>
              <w:t>shared with</w:t>
            </w:r>
            <w:r w:rsidR="00595C5C" w:rsidRPr="00110DCD">
              <w:rPr>
                <w:rFonts w:ascii="Arial" w:hAnsi="Arial" w:cs="Arial"/>
                <w:sz w:val="22"/>
                <w:szCs w:val="22"/>
              </w:rPr>
              <w:t xml:space="preserve"> </w:t>
            </w:r>
            <w:r w:rsidR="00F145FE" w:rsidRPr="00110DCD">
              <w:rPr>
                <w:rFonts w:ascii="Arial" w:hAnsi="Arial" w:cs="Arial"/>
                <w:sz w:val="22"/>
                <w:szCs w:val="22"/>
              </w:rPr>
              <w:t xml:space="preserve">the Commonwealth and </w:t>
            </w:r>
            <w:r w:rsidR="00FA15E8" w:rsidRPr="00110DCD">
              <w:rPr>
                <w:rFonts w:ascii="Arial" w:hAnsi="Arial" w:cs="Arial"/>
                <w:sz w:val="22"/>
                <w:szCs w:val="22"/>
              </w:rPr>
              <w:t xml:space="preserve">other </w:t>
            </w:r>
            <w:r w:rsidR="00594DFE" w:rsidRPr="00110DCD">
              <w:rPr>
                <w:rFonts w:ascii="Arial" w:hAnsi="Arial" w:cs="Arial"/>
                <w:sz w:val="22"/>
                <w:szCs w:val="22"/>
              </w:rPr>
              <w:t>A</w:t>
            </w:r>
            <w:r w:rsidR="00595C5C" w:rsidRPr="00110DCD">
              <w:rPr>
                <w:rFonts w:ascii="Arial" w:hAnsi="Arial" w:cs="Arial"/>
                <w:sz w:val="22"/>
                <w:szCs w:val="22"/>
              </w:rPr>
              <w:t>ustralian j</w:t>
            </w:r>
            <w:r w:rsidR="009A32BE" w:rsidRPr="00110DCD">
              <w:rPr>
                <w:rFonts w:ascii="Arial" w:hAnsi="Arial" w:cs="Arial"/>
                <w:sz w:val="22"/>
                <w:szCs w:val="22"/>
              </w:rPr>
              <w:t>urisdictio</w:t>
            </w:r>
            <w:r w:rsidR="00595C5C" w:rsidRPr="00110DCD">
              <w:rPr>
                <w:rFonts w:ascii="Arial" w:hAnsi="Arial" w:cs="Arial"/>
                <w:sz w:val="22"/>
                <w:szCs w:val="22"/>
              </w:rPr>
              <w:t xml:space="preserve">ns </w:t>
            </w:r>
            <w:r w:rsidR="00D400D9" w:rsidRPr="00110DCD">
              <w:rPr>
                <w:rFonts w:ascii="Arial" w:hAnsi="Arial" w:cs="Arial"/>
                <w:sz w:val="22"/>
                <w:szCs w:val="22"/>
              </w:rPr>
              <w:t xml:space="preserve">within the </w:t>
            </w:r>
            <w:r w:rsidRPr="00110DCD">
              <w:rPr>
                <w:rFonts w:ascii="Arial" w:hAnsi="Arial" w:cs="Arial"/>
                <w:sz w:val="22"/>
                <w:szCs w:val="22"/>
              </w:rPr>
              <w:t>species</w:t>
            </w:r>
            <w:r w:rsidR="00F145FE" w:rsidRPr="00110DCD">
              <w:rPr>
                <w:rFonts w:ascii="Arial" w:hAnsi="Arial" w:cs="Arial"/>
                <w:sz w:val="22"/>
                <w:szCs w:val="22"/>
              </w:rPr>
              <w:t>’</w:t>
            </w:r>
            <w:r w:rsidRPr="00110DCD">
              <w:rPr>
                <w:rFonts w:ascii="Arial" w:hAnsi="Arial" w:cs="Arial"/>
                <w:sz w:val="22"/>
                <w:szCs w:val="22"/>
              </w:rPr>
              <w:t xml:space="preserve"> </w:t>
            </w:r>
            <w:r w:rsidR="00D400D9" w:rsidRPr="00110DCD">
              <w:rPr>
                <w:rFonts w:ascii="Arial" w:hAnsi="Arial" w:cs="Arial"/>
                <w:sz w:val="22"/>
                <w:szCs w:val="22"/>
              </w:rPr>
              <w:t>distribution</w:t>
            </w:r>
            <w:r w:rsidR="00595C5C" w:rsidRPr="00110DCD">
              <w:rPr>
                <w:rFonts w:ascii="Arial" w:hAnsi="Arial" w:cs="Arial"/>
                <w:sz w:val="22"/>
                <w:szCs w:val="22"/>
              </w:rPr>
              <w:t>.</w:t>
            </w:r>
          </w:p>
          <w:p w14:paraId="44AB70BC" w14:textId="77777777" w:rsidR="00ED5AC9" w:rsidRPr="00110DCD" w:rsidRDefault="00525E9F" w:rsidP="00104174">
            <w:pPr>
              <w:spacing w:after="120"/>
              <w:rPr>
                <w:rFonts w:ascii="Arial" w:hAnsi="Arial" w:cs="Arial"/>
                <w:sz w:val="22"/>
                <w:szCs w:val="22"/>
              </w:rPr>
            </w:pPr>
            <w:r w:rsidRPr="00110DCD">
              <w:rPr>
                <w:rFonts w:ascii="Arial" w:hAnsi="Arial" w:cs="Arial"/>
                <w:sz w:val="22"/>
                <w:szCs w:val="22"/>
              </w:rPr>
              <w:t xml:space="preserve">All plant and vertebrate </w:t>
            </w:r>
            <w:r w:rsidR="00387641" w:rsidRPr="00110DCD">
              <w:rPr>
                <w:rFonts w:ascii="Arial" w:hAnsi="Arial" w:cs="Arial"/>
                <w:sz w:val="22"/>
                <w:szCs w:val="22"/>
              </w:rPr>
              <w:t xml:space="preserve">species </w:t>
            </w:r>
            <w:r w:rsidR="00B773A4" w:rsidRPr="00110DCD">
              <w:rPr>
                <w:rFonts w:ascii="Arial" w:hAnsi="Arial" w:cs="Arial"/>
                <w:sz w:val="22"/>
                <w:szCs w:val="22"/>
              </w:rPr>
              <w:t>native to Queensland</w:t>
            </w:r>
            <w:r w:rsidR="00E95213" w:rsidRPr="00110DCD">
              <w:rPr>
                <w:rFonts w:ascii="Arial" w:hAnsi="Arial" w:cs="Arial"/>
                <w:sz w:val="22"/>
                <w:szCs w:val="22"/>
              </w:rPr>
              <w:t xml:space="preserve"> a</w:t>
            </w:r>
            <w:r w:rsidR="00FB5DF7" w:rsidRPr="00110DCD">
              <w:rPr>
                <w:rFonts w:ascii="Arial" w:hAnsi="Arial" w:cs="Arial"/>
                <w:sz w:val="22"/>
                <w:szCs w:val="22"/>
              </w:rPr>
              <w:t>re protected under the NC Act</w:t>
            </w:r>
            <w:r w:rsidR="00EF7276" w:rsidRPr="00110DCD">
              <w:rPr>
                <w:rFonts w:ascii="Arial" w:hAnsi="Arial" w:cs="Arial"/>
                <w:sz w:val="22"/>
                <w:szCs w:val="22"/>
              </w:rPr>
              <w:t xml:space="preserve"> </w:t>
            </w:r>
            <w:r w:rsidR="00A748F0" w:rsidRPr="00110DCD">
              <w:rPr>
                <w:rFonts w:ascii="Arial" w:hAnsi="Arial" w:cs="Arial"/>
                <w:sz w:val="22"/>
                <w:szCs w:val="22"/>
              </w:rPr>
              <w:t xml:space="preserve">and </w:t>
            </w:r>
            <w:r w:rsidR="00387641" w:rsidRPr="00110DCD">
              <w:rPr>
                <w:rFonts w:ascii="Arial" w:hAnsi="Arial" w:cs="Arial"/>
                <w:sz w:val="22"/>
                <w:szCs w:val="22"/>
              </w:rPr>
              <w:t xml:space="preserve">classified </w:t>
            </w:r>
            <w:r w:rsidR="00FB5DF7" w:rsidRPr="00110DCD">
              <w:rPr>
                <w:rFonts w:ascii="Arial" w:hAnsi="Arial" w:cs="Arial"/>
                <w:sz w:val="22"/>
                <w:szCs w:val="22"/>
              </w:rPr>
              <w:t>as Least Concern un</w:t>
            </w:r>
            <w:r w:rsidR="00594DFE" w:rsidRPr="00110DCD">
              <w:rPr>
                <w:rFonts w:ascii="Arial" w:hAnsi="Arial" w:cs="Arial"/>
                <w:sz w:val="22"/>
                <w:szCs w:val="22"/>
              </w:rPr>
              <w:t>less</w:t>
            </w:r>
            <w:r w:rsidR="00FB5DF7" w:rsidRPr="00110DCD">
              <w:rPr>
                <w:rFonts w:ascii="Arial" w:hAnsi="Arial" w:cs="Arial"/>
                <w:sz w:val="22"/>
                <w:szCs w:val="22"/>
              </w:rPr>
              <w:t xml:space="preserve"> found eligible for </w:t>
            </w:r>
            <w:r w:rsidR="002130CD" w:rsidRPr="00110DCD">
              <w:rPr>
                <w:rFonts w:ascii="Arial" w:hAnsi="Arial" w:cs="Arial"/>
                <w:sz w:val="22"/>
                <w:szCs w:val="22"/>
              </w:rPr>
              <w:t>a different</w:t>
            </w:r>
            <w:r w:rsidR="00871DCB" w:rsidRPr="00110DCD">
              <w:rPr>
                <w:rFonts w:ascii="Arial" w:hAnsi="Arial" w:cs="Arial"/>
                <w:sz w:val="22"/>
                <w:szCs w:val="22"/>
              </w:rPr>
              <w:t xml:space="preserve"> </w:t>
            </w:r>
            <w:r w:rsidR="00E95213" w:rsidRPr="00110DCD">
              <w:rPr>
                <w:rFonts w:ascii="Arial" w:hAnsi="Arial" w:cs="Arial"/>
                <w:sz w:val="22"/>
                <w:szCs w:val="22"/>
              </w:rPr>
              <w:t xml:space="preserve">conservation </w:t>
            </w:r>
            <w:r w:rsidR="00FB5DF7" w:rsidRPr="00110DCD">
              <w:rPr>
                <w:rFonts w:ascii="Arial" w:hAnsi="Arial" w:cs="Arial"/>
                <w:sz w:val="22"/>
                <w:szCs w:val="22"/>
              </w:rPr>
              <w:t>c</w:t>
            </w:r>
            <w:r w:rsidR="00BC0016" w:rsidRPr="00110DCD">
              <w:rPr>
                <w:rFonts w:ascii="Arial" w:hAnsi="Arial" w:cs="Arial"/>
                <w:sz w:val="22"/>
                <w:szCs w:val="22"/>
              </w:rPr>
              <w:t>lass</w:t>
            </w:r>
            <w:r w:rsidR="00FB5DF7" w:rsidRPr="00110DCD">
              <w:rPr>
                <w:rFonts w:ascii="Arial" w:hAnsi="Arial" w:cs="Arial"/>
                <w:sz w:val="22"/>
                <w:szCs w:val="22"/>
              </w:rPr>
              <w:t>.</w:t>
            </w:r>
            <w:r w:rsidR="00ED5AC9" w:rsidRPr="00110DCD">
              <w:rPr>
                <w:rFonts w:ascii="Arial" w:hAnsi="Arial" w:cs="Arial"/>
                <w:sz w:val="22"/>
                <w:szCs w:val="22"/>
              </w:rPr>
              <w:t xml:space="preserve"> </w:t>
            </w:r>
            <w:r w:rsidR="00387641" w:rsidRPr="00110DCD">
              <w:rPr>
                <w:rFonts w:ascii="Arial" w:hAnsi="Arial" w:cs="Arial"/>
                <w:sz w:val="22"/>
                <w:szCs w:val="22"/>
              </w:rPr>
              <w:t xml:space="preserve">Invertebrate species are only protected under the NC Act if specifically </w:t>
            </w:r>
            <w:r w:rsidR="00AB2A63" w:rsidRPr="00110DCD">
              <w:rPr>
                <w:rFonts w:ascii="Arial" w:hAnsi="Arial" w:cs="Arial"/>
                <w:sz w:val="22"/>
                <w:szCs w:val="22"/>
              </w:rPr>
              <w:t xml:space="preserve">named </w:t>
            </w:r>
            <w:r w:rsidR="00387641" w:rsidRPr="00110DCD">
              <w:rPr>
                <w:rFonts w:ascii="Arial" w:hAnsi="Arial" w:cs="Arial"/>
                <w:sz w:val="22"/>
                <w:szCs w:val="22"/>
              </w:rPr>
              <w:t xml:space="preserve">under a conservation </w:t>
            </w:r>
            <w:r w:rsidR="00AB2A63" w:rsidRPr="00110DCD">
              <w:rPr>
                <w:rFonts w:ascii="Arial" w:hAnsi="Arial" w:cs="Arial"/>
                <w:sz w:val="22"/>
                <w:szCs w:val="22"/>
              </w:rPr>
              <w:t>class</w:t>
            </w:r>
            <w:r w:rsidR="00387641" w:rsidRPr="00110DCD">
              <w:rPr>
                <w:rFonts w:ascii="Arial" w:hAnsi="Arial" w:cs="Arial"/>
                <w:sz w:val="22"/>
                <w:szCs w:val="22"/>
              </w:rPr>
              <w:t xml:space="preserve">. </w:t>
            </w:r>
            <w:r w:rsidR="005D35AB" w:rsidRPr="00110DCD">
              <w:rPr>
                <w:rFonts w:ascii="Arial" w:hAnsi="Arial" w:cs="Arial"/>
                <w:sz w:val="22"/>
                <w:szCs w:val="22"/>
              </w:rPr>
              <w:t>A s</w:t>
            </w:r>
            <w:r w:rsidR="00594F68" w:rsidRPr="00110DCD">
              <w:rPr>
                <w:rFonts w:ascii="Arial" w:hAnsi="Arial" w:cs="Arial"/>
                <w:sz w:val="22"/>
                <w:szCs w:val="22"/>
              </w:rPr>
              <w:t xml:space="preserve">pecies can be nominated for listing or </w:t>
            </w:r>
            <w:r w:rsidR="005D35AB" w:rsidRPr="00110DCD">
              <w:rPr>
                <w:rFonts w:ascii="Arial" w:hAnsi="Arial" w:cs="Arial"/>
                <w:sz w:val="22"/>
                <w:szCs w:val="22"/>
              </w:rPr>
              <w:t>reassignment</w:t>
            </w:r>
            <w:r w:rsidR="00594F68" w:rsidRPr="00110DCD">
              <w:rPr>
                <w:rFonts w:ascii="Arial" w:hAnsi="Arial" w:cs="Arial"/>
                <w:sz w:val="22"/>
                <w:szCs w:val="22"/>
              </w:rPr>
              <w:t xml:space="preserve"> </w:t>
            </w:r>
            <w:r w:rsidR="00594DFE" w:rsidRPr="00110DCD">
              <w:rPr>
                <w:rFonts w:ascii="Arial" w:hAnsi="Arial" w:cs="Arial"/>
                <w:sz w:val="22"/>
                <w:szCs w:val="22"/>
              </w:rPr>
              <w:t>from any</w:t>
            </w:r>
            <w:r w:rsidR="00A748F0" w:rsidRPr="00110DCD">
              <w:rPr>
                <w:rFonts w:ascii="Arial" w:hAnsi="Arial" w:cs="Arial"/>
                <w:sz w:val="22"/>
                <w:szCs w:val="22"/>
              </w:rPr>
              <w:t xml:space="preserve"> conservation</w:t>
            </w:r>
            <w:r w:rsidR="00594DFE" w:rsidRPr="00110DCD">
              <w:rPr>
                <w:rFonts w:ascii="Arial" w:hAnsi="Arial" w:cs="Arial"/>
                <w:sz w:val="22"/>
                <w:szCs w:val="22"/>
              </w:rPr>
              <w:t xml:space="preserve"> </w:t>
            </w:r>
            <w:r w:rsidR="00683012" w:rsidRPr="00110DCD">
              <w:rPr>
                <w:rFonts w:ascii="Arial" w:hAnsi="Arial" w:cs="Arial"/>
                <w:sz w:val="22"/>
                <w:szCs w:val="22"/>
              </w:rPr>
              <w:t>class</w:t>
            </w:r>
            <w:r w:rsidR="00594DFE" w:rsidRPr="00110DCD">
              <w:rPr>
                <w:rFonts w:ascii="Arial" w:hAnsi="Arial" w:cs="Arial"/>
                <w:sz w:val="22"/>
                <w:szCs w:val="22"/>
              </w:rPr>
              <w:t xml:space="preserve"> to</w:t>
            </w:r>
            <w:r w:rsidR="00ED5AC9" w:rsidRPr="00110DCD">
              <w:rPr>
                <w:rFonts w:ascii="Arial" w:hAnsi="Arial" w:cs="Arial"/>
                <w:sz w:val="22"/>
                <w:szCs w:val="22"/>
              </w:rPr>
              <w:t>:</w:t>
            </w:r>
          </w:p>
          <w:p w14:paraId="0010BB89" w14:textId="77777777" w:rsidR="00EA4457" w:rsidRPr="00110DCD" w:rsidRDefault="00EA4457" w:rsidP="00104174">
            <w:pPr>
              <w:spacing w:after="120"/>
              <w:rPr>
                <w:rFonts w:ascii="Arial" w:hAnsi="Arial" w:cs="Arial"/>
                <w:sz w:val="22"/>
                <w:szCs w:val="22"/>
              </w:rPr>
            </w:pPr>
            <w:r w:rsidRPr="00110DCD">
              <w:rPr>
                <w:rFonts w:ascii="Arial" w:hAnsi="Arial" w:cs="Arial"/>
                <w:sz w:val="22"/>
                <w:szCs w:val="22"/>
              </w:rPr>
              <w:t>A national threat category:</w:t>
            </w:r>
          </w:p>
          <w:p w14:paraId="1CF72514" w14:textId="77777777" w:rsidR="00594DFE" w:rsidRPr="00110DCD" w:rsidRDefault="00594DFE" w:rsidP="003C2E25">
            <w:pPr>
              <w:pStyle w:val="ListParagraph"/>
              <w:numPr>
                <w:ilvl w:val="0"/>
                <w:numId w:val="17"/>
              </w:numPr>
              <w:spacing w:after="120"/>
              <w:rPr>
                <w:rFonts w:ascii="Arial" w:hAnsi="Arial" w:cs="Arial"/>
                <w:sz w:val="22"/>
                <w:szCs w:val="22"/>
              </w:rPr>
            </w:pPr>
            <w:r w:rsidRPr="00110DCD">
              <w:rPr>
                <w:rFonts w:ascii="Arial" w:hAnsi="Arial" w:cs="Arial"/>
                <w:sz w:val="22"/>
                <w:szCs w:val="22"/>
              </w:rPr>
              <w:t>Extinct</w:t>
            </w:r>
            <w:r w:rsidR="00D400D9" w:rsidRPr="00110DCD">
              <w:rPr>
                <w:rFonts w:ascii="Arial" w:hAnsi="Arial" w:cs="Arial"/>
                <w:sz w:val="22"/>
                <w:szCs w:val="22"/>
              </w:rPr>
              <w:t xml:space="preserve"> (EX)</w:t>
            </w:r>
            <w:r w:rsidRPr="00110DCD">
              <w:rPr>
                <w:rFonts w:ascii="Arial" w:hAnsi="Arial" w:cs="Arial"/>
                <w:sz w:val="22"/>
                <w:szCs w:val="22"/>
              </w:rPr>
              <w:t>, Extinct in the Wild</w:t>
            </w:r>
            <w:r w:rsidR="008F32DB" w:rsidRPr="00110DCD">
              <w:rPr>
                <w:rFonts w:ascii="Arial" w:hAnsi="Arial" w:cs="Arial"/>
                <w:sz w:val="22"/>
                <w:szCs w:val="22"/>
              </w:rPr>
              <w:t xml:space="preserve"> (EW)</w:t>
            </w:r>
            <w:r w:rsidRPr="00110DCD">
              <w:rPr>
                <w:rFonts w:ascii="Arial" w:hAnsi="Arial" w:cs="Arial"/>
                <w:sz w:val="22"/>
                <w:szCs w:val="22"/>
              </w:rPr>
              <w:t>, Critically Endangered</w:t>
            </w:r>
            <w:r w:rsidR="008F32DB" w:rsidRPr="00110DCD">
              <w:rPr>
                <w:rFonts w:ascii="Arial" w:hAnsi="Arial" w:cs="Arial"/>
                <w:sz w:val="22"/>
                <w:szCs w:val="22"/>
              </w:rPr>
              <w:t xml:space="preserve"> (CR)</w:t>
            </w:r>
            <w:r w:rsidRPr="00110DCD">
              <w:rPr>
                <w:rFonts w:ascii="Arial" w:hAnsi="Arial" w:cs="Arial"/>
                <w:sz w:val="22"/>
                <w:szCs w:val="22"/>
              </w:rPr>
              <w:t>, Endangered</w:t>
            </w:r>
            <w:r w:rsidR="008F32DB" w:rsidRPr="00110DCD">
              <w:rPr>
                <w:rFonts w:ascii="Arial" w:hAnsi="Arial" w:cs="Arial"/>
                <w:sz w:val="22"/>
                <w:szCs w:val="22"/>
              </w:rPr>
              <w:t xml:space="preserve"> (E)</w:t>
            </w:r>
            <w:r w:rsidRPr="00110DCD">
              <w:rPr>
                <w:rFonts w:ascii="Arial" w:hAnsi="Arial" w:cs="Arial"/>
                <w:sz w:val="22"/>
                <w:szCs w:val="22"/>
              </w:rPr>
              <w:t xml:space="preserve"> or Vulnerable</w:t>
            </w:r>
            <w:r w:rsidR="008F32DB" w:rsidRPr="00110DCD">
              <w:rPr>
                <w:rFonts w:ascii="Arial" w:hAnsi="Arial" w:cs="Arial"/>
                <w:sz w:val="22"/>
                <w:szCs w:val="22"/>
              </w:rPr>
              <w:t xml:space="preserve"> (V)</w:t>
            </w:r>
            <w:r w:rsidR="002E4CFE" w:rsidRPr="00110DCD">
              <w:rPr>
                <w:rFonts w:ascii="Arial" w:hAnsi="Arial" w:cs="Arial"/>
                <w:sz w:val="22"/>
                <w:szCs w:val="22"/>
              </w:rPr>
              <w:t xml:space="preserve"> </w:t>
            </w:r>
            <w:r w:rsidRPr="00110DCD">
              <w:rPr>
                <w:rFonts w:ascii="Arial" w:hAnsi="Arial" w:cs="Arial"/>
                <w:sz w:val="22"/>
                <w:szCs w:val="22"/>
              </w:rPr>
              <w:t xml:space="preserve">if it meets at least one of the </w:t>
            </w:r>
            <w:r w:rsidR="00F145FE" w:rsidRPr="00110DCD">
              <w:rPr>
                <w:rFonts w:ascii="Arial" w:hAnsi="Arial" w:cs="Arial"/>
                <w:sz w:val="22"/>
                <w:szCs w:val="22"/>
              </w:rPr>
              <w:t xml:space="preserve">International Union for Conservation of Nature (IUCN) </w:t>
            </w:r>
            <w:r w:rsidRPr="00110DCD">
              <w:rPr>
                <w:rFonts w:ascii="Arial" w:hAnsi="Arial" w:cs="Arial"/>
                <w:sz w:val="22"/>
                <w:szCs w:val="22"/>
              </w:rPr>
              <w:t>criteria for species at risk of extinction</w:t>
            </w:r>
          </w:p>
          <w:p w14:paraId="50562D7C" w14:textId="77777777" w:rsidR="00EA4457" w:rsidRPr="00110DCD" w:rsidRDefault="00EA4457" w:rsidP="00EA4457">
            <w:pPr>
              <w:spacing w:after="120"/>
              <w:rPr>
                <w:rFonts w:ascii="Arial" w:hAnsi="Arial" w:cs="Arial"/>
                <w:sz w:val="22"/>
                <w:szCs w:val="22"/>
              </w:rPr>
            </w:pPr>
            <w:r w:rsidRPr="00110DCD">
              <w:rPr>
                <w:rFonts w:ascii="Arial" w:hAnsi="Arial" w:cs="Arial"/>
                <w:sz w:val="22"/>
                <w:szCs w:val="22"/>
              </w:rPr>
              <w:t>A state threat c</w:t>
            </w:r>
            <w:r w:rsidR="00EC24F6" w:rsidRPr="00110DCD">
              <w:rPr>
                <w:rFonts w:ascii="Arial" w:hAnsi="Arial" w:cs="Arial"/>
                <w:sz w:val="22"/>
                <w:szCs w:val="22"/>
              </w:rPr>
              <w:t>lass</w:t>
            </w:r>
            <w:r w:rsidRPr="00110DCD">
              <w:rPr>
                <w:rFonts w:ascii="Arial" w:hAnsi="Arial" w:cs="Arial"/>
                <w:sz w:val="22"/>
                <w:szCs w:val="22"/>
              </w:rPr>
              <w:t>:</w:t>
            </w:r>
          </w:p>
          <w:p w14:paraId="151BBE86" w14:textId="77777777" w:rsidR="00ED5AC9" w:rsidRPr="00110DCD" w:rsidRDefault="00ED5AC9" w:rsidP="003C2E25">
            <w:pPr>
              <w:pStyle w:val="ListParagraph"/>
              <w:numPr>
                <w:ilvl w:val="0"/>
                <w:numId w:val="17"/>
              </w:numPr>
              <w:spacing w:after="120"/>
              <w:rPr>
                <w:rFonts w:ascii="Arial" w:hAnsi="Arial" w:cs="Arial"/>
                <w:sz w:val="22"/>
                <w:szCs w:val="22"/>
              </w:rPr>
            </w:pPr>
            <w:r w:rsidRPr="00110DCD">
              <w:rPr>
                <w:rFonts w:ascii="Arial" w:hAnsi="Arial" w:cs="Arial"/>
                <w:sz w:val="22"/>
                <w:szCs w:val="22"/>
              </w:rPr>
              <w:t>Near Threatened</w:t>
            </w:r>
            <w:r w:rsidR="008F32DB" w:rsidRPr="00110DCD">
              <w:rPr>
                <w:rFonts w:ascii="Arial" w:hAnsi="Arial" w:cs="Arial"/>
                <w:sz w:val="22"/>
                <w:szCs w:val="22"/>
              </w:rPr>
              <w:t xml:space="preserve"> (NT)</w:t>
            </w:r>
            <w:r w:rsidRPr="00110DCD">
              <w:rPr>
                <w:rFonts w:ascii="Arial" w:hAnsi="Arial" w:cs="Arial"/>
                <w:sz w:val="22"/>
                <w:szCs w:val="22"/>
              </w:rPr>
              <w:t xml:space="preserve"> if </w:t>
            </w:r>
            <w:r w:rsidR="002E4CFE" w:rsidRPr="00110DCD">
              <w:rPr>
                <w:rFonts w:ascii="Arial" w:hAnsi="Arial" w:cs="Arial"/>
                <w:sz w:val="22"/>
                <w:szCs w:val="22"/>
              </w:rPr>
              <w:t>the species</w:t>
            </w:r>
            <w:r w:rsidRPr="00110DCD">
              <w:rPr>
                <w:rFonts w:ascii="Arial" w:hAnsi="Arial" w:cs="Arial"/>
                <w:sz w:val="22"/>
                <w:szCs w:val="22"/>
              </w:rPr>
              <w:t xml:space="preserve"> meets at least one of the criteria</w:t>
            </w:r>
            <w:r w:rsidR="00256C71" w:rsidRPr="00110DCD">
              <w:rPr>
                <w:rFonts w:ascii="Arial" w:hAnsi="Arial" w:cs="Arial"/>
                <w:sz w:val="22"/>
                <w:szCs w:val="22"/>
              </w:rPr>
              <w:t xml:space="preserve"> </w:t>
            </w:r>
            <w:r w:rsidR="00594DFE" w:rsidRPr="00110DCD">
              <w:rPr>
                <w:rFonts w:ascii="Arial" w:hAnsi="Arial" w:cs="Arial"/>
                <w:sz w:val="22"/>
                <w:szCs w:val="22"/>
              </w:rPr>
              <w:t xml:space="preserve">for species </w:t>
            </w:r>
            <w:r w:rsidR="00256C71" w:rsidRPr="00110DCD">
              <w:rPr>
                <w:rFonts w:ascii="Arial" w:hAnsi="Arial" w:cs="Arial"/>
                <w:sz w:val="22"/>
                <w:szCs w:val="22"/>
              </w:rPr>
              <w:t>at risk of</w:t>
            </w:r>
            <w:r w:rsidR="003E55B6" w:rsidRPr="00110DCD">
              <w:rPr>
                <w:rFonts w:ascii="Arial" w:hAnsi="Arial" w:cs="Arial"/>
                <w:sz w:val="22"/>
                <w:szCs w:val="22"/>
              </w:rPr>
              <w:t xml:space="preserve"> becom</w:t>
            </w:r>
            <w:r w:rsidR="00256C71" w:rsidRPr="00110DCD">
              <w:rPr>
                <w:rFonts w:ascii="Arial" w:hAnsi="Arial" w:cs="Arial"/>
                <w:sz w:val="22"/>
                <w:szCs w:val="22"/>
              </w:rPr>
              <w:t>ing</w:t>
            </w:r>
            <w:r w:rsidR="003E55B6" w:rsidRPr="00110DCD">
              <w:rPr>
                <w:rFonts w:ascii="Arial" w:hAnsi="Arial" w:cs="Arial"/>
                <w:sz w:val="22"/>
                <w:szCs w:val="22"/>
              </w:rPr>
              <w:t xml:space="preserve"> threatened in the future </w:t>
            </w:r>
            <w:r w:rsidR="002E4CFE" w:rsidRPr="00110DCD">
              <w:rPr>
                <w:rFonts w:ascii="Arial" w:hAnsi="Arial" w:cs="Arial"/>
                <w:sz w:val="22"/>
                <w:szCs w:val="22"/>
              </w:rPr>
              <w:t>based on</w:t>
            </w:r>
            <w:r w:rsidR="003E55B6" w:rsidRPr="00110DCD">
              <w:rPr>
                <w:rFonts w:ascii="Arial" w:hAnsi="Arial" w:cs="Arial"/>
                <w:sz w:val="22"/>
                <w:szCs w:val="22"/>
              </w:rPr>
              <w:t xml:space="preserve"> concern</w:t>
            </w:r>
            <w:r w:rsidR="00601F66" w:rsidRPr="00110DCD">
              <w:rPr>
                <w:rFonts w:ascii="Arial" w:hAnsi="Arial" w:cs="Arial"/>
                <w:sz w:val="22"/>
                <w:szCs w:val="22"/>
              </w:rPr>
              <w:t xml:space="preserve">s relating to </w:t>
            </w:r>
            <w:r w:rsidR="003E55B6" w:rsidRPr="00110DCD">
              <w:rPr>
                <w:rFonts w:ascii="Arial" w:hAnsi="Arial" w:cs="Arial"/>
                <w:sz w:val="22"/>
                <w:szCs w:val="22"/>
              </w:rPr>
              <w:t>population dynamics or threats</w:t>
            </w:r>
          </w:p>
          <w:p w14:paraId="6468D14D" w14:textId="77777777" w:rsidR="00594DFE" w:rsidRPr="00110DCD" w:rsidRDefault="00EC6523" w:rsidP="003C2E25">
            <w:pPr>
              <w:pStyle w:val="ListParagraph"/>
              <w:numPr>
                <w:ilvl w:val="0"/>
                <w:numId w:val="17"/>
              </w:numPr>
              <w:spacing w:after="120"/>
              <w:rPr>
                <w:rFonts w:ascii="Arial" w:hAnsi="Arial" w:cs="Arial"/>
                <w:sz w:val="22"/>
                <w:szCs w:val="22"/>
              </w:rPr>
            </w:pPr>
            <w:r w:rsidRPr="00110DCD">
              <w:rPr>
                <w:rFonts w:ascii="Arial" w:hAnsi="Arial" w:cs="Arial"/>
                <w:sz w:val="22"/>
                <w:szCs w:val="22"/>
              </w:rPr>
              <w:t xml:space="preserve">Least Concern </w:t>
            </w:r>
            <w:r w:rsidR="008F32DB" w:rsidRPr="00110DCD">
              <w:rPr>
                <w:rFonts w:ascii="Arial" w:hAnsi="Arial" w:cs="Arial"/>
                <w:sz w:val="22"/>
                <w:szCs w:val="22"/>
              </w:rPr>
              <w:t xml:space="preserve">(LC) </w:t>
            </w:r>
            <w:r w:rsidR="00001CC6" w:rsidRPr="00110DCD">
              <w:rPr>
                <w:rFonts w:ascii="Arial" w:hAnsi="Arial" w:cs="Arial"/>
                <w:sz w:val="22"/>
                <w:szCs w:val="22"/>
              </w:rPr>
              <w:t xml:space="preserve">if evidence is provided </w:t>
            </w:r>
            <w:r w:rsidR="008F32DB" w:rsidRPr="00110DCD">
              <w:rPr>
                <w:rFonts w:ascii="Arial" w:hAnsi="Arial" w:cs="Arial"/>
                <w:sz w:val="22"/>
                <w:szCs w:val="22"/>
              </w:rPr>
              <w:t xml:space="preserve">that </w:t>
            </w:r>
            <w:r w:rsidR="002E4CFE" w:rsidRPr="00110DCD">
              <w:rPr>
                <w:rFonts w:ascii="Arial" w:hAnsi="Arial" w:cs="Arial"/>
                <w:sz w:val="22"/>
                <w:szCs w:val="22"/>
              </w:rPr>
              <w:t>no</w:t>
            </w:r>
            <w:r w:rsidR="00B849E0" w:rsidRPr="00110DCD">
              <w:rPr>
                <w:rFonts w:ascii="Arial" w:hAnsi="Arial" w:cs="Arial"/>
                <w:sz w:val="22"/>
                <w:szCs w:val="22"/>
              </w:rPr>
              <w:t xml:space="preserve"> criteria for</w:t>
            </w:r>
            <w:r w:rsidR="002E4CFE" w:rsidRPr="00110DCD">
              <w:rPr>
                <w:rFonts w:ascii="Arial" w:hAnsi="Arial" w:cs="Arial"/>
                <w:sz w:val="22"/>
                <w:szCs w:val="22"/>
              </w:rPr>
              <w:t xml:space="preserve"> a</w:t>
            </w:r>
            <w:r w:rsidR="00B849E0" w:rsidRPr="00110DCD">
              <w:rPr>
                <w:rFonts w:ascii="Arial" w:hAnsi="Arial" w:cs="Arial"/>
                <w:sz w:val="22"/>
                <w:szCs w:val="22"/>
              </w:rPr>
              <w:t xml:space="preserve"> </w:t>
            </w:r>
            <w:r w:rsidR="002E4CFE" w:rsidRPr="00110DCD">
              <w:rPr>
                <w:rFonts w:ascii="Arial" w:hAnsi="Arial" w:cs="Arial"/>
                <w:sz w:val="22"/>
                <w:szCs w:val="22"/>
              </w:rPr>
              <w:t>higher</w:t>
            </w:r>
            <w:r w:rsidRPr="00110DCD">
              <w:rPr>
                <w:rFonts w:ascii="Arial" w:hAnsi="Arial" w:cs="Arial"/>
                <w:sz w:val="22"/>
                <w:szCs w:val="22"/>
              </w:rPr>
              <w:t xml:space="preserve"> class</w:t>
            </w:r>
            <w:r w:rsidR="002E4CFE" w:rsidRPr="00110DCD">
              <w:rPr>
                <w:rFonts w:ascii="Arial" w:hAnsi="Arial" w:cs="Arial"/>
                <w:sz w:val="22"/>
                <w:szCs w:val="22"/>
              </w:rPr>
              <w:t xml:space="preserve"> have been met</w:t>
            </w:r>
            <w:r w:rsidR="00001CC6" w:rsidRPr="00110DCD">
              <w:rPr>
                <w:rFonts w:ascii="Arial" w:hAnsi="Arial" w:cs="Arial"/>
                <w:sz w:val="22"/>
                <w:szCs w:val="22"/>
              </w:rPr>
              <w:t>, and</w:t>
            </w:r>
            <w:r w:rsidR="00ED60EE" w:rsidRPr="00110DCD">
              <w:rPr>
                <w:rFonts w:ascii="Arial" w:hAnsi="Arial" w:cs="Arial"/>
                <w:sz w:val="22"/>
                <w:szCs w:val="22"/>
              </w:rPr>
              <w:t xml:space="preserve"> th</w:t>
            </w:r>
            <w:r w:rsidR="002E4CFE" w:rsidRPr="00110DCD">
              <w:rPr>
                <w:rFonts w:ascii="Arial" w:hAnsi="Arial" w:cs="Arial"/>
                <w:sz w:val="22"/>
                <w:szCs w:val="22"/>
              </w:rPr>
              <w:t>e species</w:t>
            </w:r>
            <w:r w:rsidR="00F86EAA" w:rsidRPr="00110DCD">
              <w:rPr>
                <w:rFonts w:ascii="Arial" w:hAnsi="Arial" w:cs="Arial"/>
                <w:sz w:val="22"/>
                <w:szCs w:val="22"/>
              </w:rPr>
              <w:t xml:space="preserve"> </w:t>
            </w:r>
            <w:r w:rsidR="002E4CFE" w:rsidRPr="00110DCD">
              <w:rPr>
                <w:rFonts w:ascii="Arial" w:hAnsi="Arial" w:cs="Arial"/>
                <w:sz w:val="22"/>
                <w:szCs w:val="22"/>
              </w:rPr>
              <w:t>won’t</w:t>
            </w:r>
            <w:r w:rsidR="00F86EAA" w:rsidRPr="00110DCD">
              <w:rPr>
                <w:rFonts w:ascii="Arial" w:hAnsi="Arial" w:cs="Arial"/>
                <w:sz w:val="22"/>
                <w:szCs w:val="22"/>
              </w:rPr>
              <w:t xml:space="preserve"> become </w:t>
            </w:r>
            <w:r w:rsidR="00ED5AC9" w:rsidRPr="00110DCD">
              <w:rPr>
                <w:rFonts w:ascii="Arial" w:hAnsi="Arial" w:cs="Arial"/>
                <w:sz w:val="22"/>
                <w:szCs w:val="22"/>
              </w:rPr>
              <w:t>eligible for a</w:t>
            </w:r>
            <w:r w:rsidR="002E4CFE" w:rsidRPr="00110DCD">
              <w:rPr>
                <w:rFonts w:ascii="Arial" w:hAnsi="Arial" w:cs="Arial"/>
                <w:sz w:val="22"/>
                <w:szCs w:val="22"/>
              </w:rPr>
              <w:t xml:space="preserve"> higher</w:t>
            </w:r>
            <w:r w:rsidR="00ED5AC9" w:rsidRPr="00110DCD">
              <w:rPr>
                <w:rFonts w:ascii="Arial" w:hAnsi="Arial" w:cs="Arial"/>
                <w:sz w:val="22"/>
                <w:szCs w:val="22"/>
              </w:rPr>
              <w:t xml:space="preserve"> class </w:t>
            </w:r>
            <w:r w:rsidR="00F86EAA" w:rsidRPr="00110DCD">
              <w:rPr>
                <w:rFonts w:ascii="Arial" w:hAnsi="Arial" w:cs="Arial"/>
                <w:sz w:val="22"/>
                <w:szCs w:val="22"/>
              </w:rPr>
              <w:t xml:space="preserve">in the foreseeable future </w:t>
            </w:r>
            <w:r w:rsidR="00601F66" w:rsidRPr="00110DCD">
              <w:rPr>
                <w:rFonts w:ascii="Arial" w:hAnsi="Arial" w:cs="Arial"/>
                <w:sz w:val="22"/>
                <w:szCs w:val="22"/>
              </w:rPr>
              <w:t>should</w:t>
            </w:r>
            <w:r w:rsidR="00785229" w:rsidRPr="00110DCD">
              <w:rPr>
                <w:rFonts w:ascii="Arial" w:hAnsi="Arial" w:cs="Arial"/>
                <w:sz w:val="22"/>
                <w:szCs w:val="22"/>
              </w:rPr>
              <w:t xml:space="preserve"> conservation</w:t>
            </w:r>
            <w:r w:rsidR="00F86EAA" w:rsidRPr="00110DCD">
              <w:rPr>
                <w:rFonts w:ascii="Arial" w:hAnsi="Arial" w:cs="Arial"/>
                <w:sz w:val="22"/>
                <w:szCs w:val="22"/>
              </w:rPr>
              <w:t xml:space="preserve"> </w:t>
            </w:r>
            <w:r w:rsidR="00594DFE" w:rsidRPr="00110DCD">
              <w:rPr>
                <w:rFonts w:ascii="Arial" w:hAnsi="Arial" w:cs="Arial"/>
                <w:sz w:val="22"/>
                <w:szCs w:val="22"/>
              </w:rPr>
              <w:t>actions</w:t>
            </w:r>
            <w:r w:rsidRPr="00110DCD">
              <w:rPr>
                <w:rFonts w:ascii="Arial" w:hAnsi="Arial" w:cs="Arial"/>
                <w:sz w:val="22"/>
                <w:szCs w:val="22"/>
              </w:rPr>
              <w:t xml:space="preserve"> </w:t>
            </w:r>
            <w:r w:rsidR="00ED5AC9" w:rsidRPr="00110DCD">
              <w:rPr>
                <w:rFonts w:ascii="Arial" w:hAnsi="Arial" w:cs="Arial"/>
                <w:sz w:val="22"/>
                <w:szCs w:val="22"/>
              </w:rPr>
              <w:t xml:space="preserve">cease due to </w:t>
            </w:r>
            <w:r w:rsidR="00785229" w:rsidRPr="00110DCD">
              <w:rPr>
                <w:rFonts w:ascii="Arial" w:hAnsi="Arial" w:cs="Arial"/>
                <w:sz w:val="22"/>
                <w:szCs w:val="22"/>
              </w:rPr>
              <w:t>reclassification</w:t>
            </w:r>
            <w:r w:rsidR="00594F68" w:rsidRPr="00110DCD">
              <w:rPr>
                <w:rFonts w:ascii="Arial" w:hAnsi="Arial" w:cs="Arial"/>
                <w:sz w:val="22"/>
                <w:szCs w:val="22"/>
              </w:rPr>
              <w:t>.</w:t>
            </w:r>
          </w:p>
          <w:p w14:paraId="243260C6" w14:textId="77777777" w:rsidR="00402353" w:rsidRPr="00110DCD" w:rsidRDefault="00402353" w:rsidP="00402353">
            <w:pPr>
              <w:spacing w:after="120"/>
              <w:rPr>
                <w:rFonts w:ascii="Arial" w:hAnsi="Arial" w:cs="Arial"/>
                <w:sz w:val="22"/>
                <w:szCs w:val="22"/>
              </w:rPr>
            </w:pPr>
            <w:r w:rsidRPr="00110DCD">
              <w:rPr>
                <w:rFonts w:ascii="Arial" w:hAnsi="Arial" w:cs="Arial"/>
                <w:sz w:val="22"/>
                <w:szCs w:val="22"/>
              </w:rPr>
              <w:t>T</w:t>
            </w:r>
            <w:r w:rsidR="00EA4457" w:rsidRPr="00110DCD">
              <w:rPr>
                <w:rFonts w:ascii="Arial" w:hAnsi="Arial" w:cs="Arial"/>
                <w:sz w:val="22"/>
                <w:szCs w:val="22"/>
              </w:rPr>
              <w:t xml:space="preserve">he assessment of species against the national threat categories </w:t>
            </w:r>
            <w:r w:rsidR="00A44CF6" w:rsidRPr="00110DCD">
              <w:rPr>
                <w:rFonts w:ascii="Arial" w:hAnsi="Arial" w:cs="Arial"/>
                <w:sz w:val="22"/>
                <w:szCs w:val="22"/>
              </w:rPr>
              <w:t xml:space="preserve">reflected </w:t>
            </w:r>
            <w:r w:rsidR="00EA4457" w:rsidRPr="00110DCD">
              <w:rPr>
                <w:rFonts w:ascii="Arial" w:hAnsi="Arial" w:cs="Arial"/>
                <w:sz w:val="22"/>
                <w:szCs w:val="22"/>
              </w:rPr>
              <w:t>in t</w:t>
            </w:r>
            <w:r w:rsidRPr="00110DCD">
              <w:rPr>
                <w:rFonts w:ascii="Arial" w:hAnsi="Arial" w:cs="Arial"/>
                <w:sz w:val="22"/>
                <w:szCs w:val="22"/>
              </w:rPr>
              <w:t>his form complies with</w:t>
            </w:r>
            <w:r w:rsidR="00256C71" w:rsidRPr="00110DCD">
              <w:rPr>
                <w:rFonts w:ascii="Arial" w:hAnsi="Arial" w:cs="Arial"/>
                <w:sz w:val="22"/>
                <w:szCs w:val="22"/>
              </w:rPr>
              <w:t xml:space="preserve"> the</w:t>
            </w:r>
            <w:r w:rsidRPr="00110DCD">
              <w:rPr>
                <w:rFonts w:ascii="Arial" w:hAnsi="Arial" w:cs="Arial"/>
                <w:sz w:val="22"/>
                <w:szCs w:val="22"/>
              </w:rPr>
              <w:t xml:space="preserve"> </w:t>
            </w:r>
            <w:hyperlink r:id="rId13" w:history="1">
              <w:r w:rsidRPr="00110DCD">
                <w:rPr>
                  <w:rStyle w:val="Hyperlink"/>
                  <w:rFonts w:ascii="Arial" w:hAnsi="Arial" w:cs="Arial"/>
                  <w:sz w:val="22"/>
                  <w:szCs w:val="22"/>
                </w:rPr>
                <w:t>Memorandum of Understanding</w:t>
              </w:r>
            </w:hyperlink>
            <w:r w:rsidRPr="00110DCD">
              <w:rPr>
                <w:rFonts w:ascii="Arial" w:hAnsi="Arial" w:cs="Arial"/>
                <w:sz w:val="22"/>
                <w:szCs w:val="22"/>
              </w:rPr>
              <w:t xml:space="preserve"> for the Common Assessment Method (C</w:t>
            </w:r>
            <w:r w:rsidR="00FA776B" w:rsidRPr="00110DCD">
              <w:rPr>
                <w:rFonts w:ascii="Arial" w:hAnsi="Arial" w:cs="Arial"/>
                <w:sz w:val="22"/>
                <w:szCs w:val="22"/>
              </w:rPr>
              <w:t>AM</w:t>
            </w:r>
            <w:r w:rsidRPr="00110DCD">
              <w:rPr>
                <w:rFonts w:ascii="Arial" w:hAnsi="Arial" w:cs="Arial"/>
                <w:sz w:val="22"/>
                <w:szCs w:val="22"/>
              </w:rPr>
              <w:t xml:space="preserve">) </w:t>
            </w:r>
            <w:r w:rsidR="00104174" w:rsidRPr="00110DCD">
              <w:rPr>
                <w:rFonts w:ascii="Arial" w:hAnsi="Arial" w:cs="Arial"/>
                <w:sz w:val="22"/>
                <w:szCs w:val="22"/>
              </w:rPr>
              <w:t xml:space="preserve">between </w:t>
            </w:r>
            <w:r w:rsidR="00ED5AC9" w:rsidRPr="00110DCD">
              <w:rPr>
                <w:rFonts w:ascii="Arial" w:hAnsi="Arial" w:cs="Arial"/>
                <w:sz w:val="22"/>
                <w:szCs w:val="22"/>
              </w:rPr>
              <w:t xml:space="preserve">the Commonwealth and </w:t>
            </w:r>
            <w:r w:rsidR="00256C71" w:rsidRPr="00110DCD">
              <w:rPr>
                <w:rFonts w:ascii="Arial" w:hAnsi="Arial" w:cs="Arial"/>
                <w:sz w:val="22"/>
                <w:szCs w:val="22"/>
              </w:rPr>
              <w:t xml:space="preserve">Australian </w:t>
            </w:r>
            <w:r w:rsidR="001B2F27" w:rsidRPr="00110DCD">
              <w:rPr>
                <w:rFonts w:ascii="Arial" w:hAnsi="Arial" w:cs="Arial"/>
                <w:sz w:val="22"/>
                <w:szCs w:val="22"/>
              </w:rPr>
              <w:t>s</w:t>
            </w:r>
            <w:r w:rsidR="00104174" w:rsidRPr="00110DCD">
              <w:rPr>
                <w:rFonts w:ascii="Arial" w:hAnsi="Arial" w:cs="Arial"/>
                <w:sz w:val="22"/>
                <w:szCs w:val="22"/>
              </w:rPr>
              <w:t>tates</w:t>
            </w:r>
            <w:r w:rsidR="00ED5AC9" w:rsidRPr="00110DCD">
              <w:rPr>
                <w:rFonts w:ascii="Arial" w:hAnsi="Arial" w:cs="Arial"/>
                <w:sz w:val="22"/>
                <w:szCs w:val="22"/>
              </w:rPr>
              <w:t xml:space="preserve"> and</w:t>
            </w:r>
            <w:r w:rsidR="00104174" w:rsidRPr="00110DCD">
              <w:rPr>
                <w:rFonts w:ascii="Arial" w:hAnsi="Arial" w:cs="Arial"/>
                <w:sz w:val="22"/>
                <w:szCs w:val="22"/>
              </w:rPr>
              <w:t xml:space="preserve"> </w:t>
            </w:r>
            <w:r w:rsidR="001B2F27" w:rsidRPr="00110DCD">
              <w:rPr>
                <w:rFonts w:ascii="Arial" w:hAnsi="Arial" w:cs="Arial"/>
                <w:sz w:val="22"/>
                <w:szCs w:val="22"/>
              </w:rPr>
              <w:t>t</w:t>
            </w:r>
            <w:r w:rsidR="00104174" w:rsidRPr="00110DCD">
              <w:rPr>
                <w:rFonts w:ascii="Arial" w:hAnsi="Arial" w:cs="Arial"/>
                <w:sz w:val="22"/>
                <w:szCs w:val="22"/>
              </w:rPr>
              <w:t>erritories</w:t>
            </w:r>
            <w:r w:rsidR="008F4323" w:rsidRPr="00110DCD">
              <w:rPr>
                <w:rFonts w:ascii="Arial" w:hAnsi="Arial" w:cs="Arial"/>
                <w:sz w:val="22"/>
                <w:szCs w:val="22"/>
              </w:rPr>
              <w:t xml:space="preserve">. </w:t>
            </w:r>
            <w:r w:rsidR="008F32DB" w:rsidRPr="00110DCD">
              <w:rPr>
                <w:rFonts w:ascii="Arial" w:hAnsi="Arial" w:cs="Arial"/>
                <w:sz w:val="22"/>
                <w:szCs w:val="22"/>
              </w:rPr>
              <w:t>T</w:t>
            </w:r>
            <w:r w:rsidR="008F4323" w:rsidRPr="00110DCD">
              <w:rPr>
                <w:rFonts w:ascii="Arial" w:hAnsi="Arial" w:cs="Arial"/>
                <w:sz w:val="22"/>
                <w:szCs w:val="22"/>
              </w:rPr>
              <w:t xml:space="preserve">he </w:t>
            </w:r>
            <w:r w:rsidR="008F32DB" w:rsidRPr="00110DCD">
              <w:rPr>
                <w:rFonts w:ascii="Arial" w:hAnsi="Arial" w:cs="Arial"/>
                <w:sz w:val="22"/>
                <w:szCs w:val="22"/>
              </w:rPr>
              <w:t xml:space="preserve">objective of the </w:t>
            </w:r>
            <w:r w:rsidR="008F4323" w:rsidRPr="00110DCD">
              <w:rPr>
                <w:rFonts w:ascii="Arial" w:hAnsi="Arial" w:cs="Arial"/>
                <w:sz w:val="22"/>
                <w:szCs w:val="22"/>
              </w:rPr>
              <w:t xml:space="preserve">CAM </w:t>
            </w:r>
            <w:r w:rsidR="008F32DB" w:rsidRPr="00110DCD">
              <w:rPr>
                <w:rFonts w:ascii="Arial" w:hAnsi="Arial" w:cs="Arial"/>
                <w:sz w:val="22"/>
                <w:szCs w:val="22"/>
              </w:rPr>
              <w:t>is for</w:t>
            </w:r>
            <w:r w:rsidR="005D35AB" w:rsidRPr="00110DCD">
              <w:rPr>
                <w:rFonts w:ascii="Arial" w:hAnsi="Arial" w:cs="Arial"/>
                <w:sz w:val="22"/>
                <w:szCs w:val="22"/>
              </w:rPr>
              <w:t xml:space="preserve"> partner jurisdiction</w:t>
            </w:r>
            <w:r w:rsidR="00FE3E31" w:rsidRPr="00110DCD">
              <w:rPr>
                <w:rFonts w:ascii="Arial" w:hAnsi="Arial" w:cs="Arial"/>
                <w:sz w:val="22"/>
                <w:szCs w:val="22"/>
              </w:rPr>
              <w:t xml:space="preserve">s </w:t>
            </w:r>
            <w:r w:rsidR="005D35AB" w:rsidRPr="00110DCD">
              <w:rPr>
                <w:rFonts w:ascii="Arial" w:hAnsi="Arial" w:cs="Arial"/>
                <w:sz w:val="22"/>
                <w:szCs w:val="22"/>
              </w:rPr>
              <w:t xml:space="preserve">to adopt each other’s </w:t>
            </w:r>
            <w:r w:rsidR="00EA4457" w:rsidRPr="00110DCD">
              <w:rPr>
                <w:rFonts w:ascii="Arial" w:hAnsi="Arial" w:cs="Arial"/>
                <w:sz w:val="22"/>
                <w:szCs w:val="22"/>
              </w:rPr>
              <w:t xml:space="preserve">national </w:t>
            </w:r>
            <w:r w:rsidR="008F32DB" w:rsidRPr="00110DCD">
              <w:rPr>
                <w:rFonts w:ascii="Arial" w:hAnsi="Arial" w:cs="Arial"/>
                <w:sz w:val="22"/>
                <w:szCs w:val="22"/>
              </w:rPr>
              <w:t>assessments</w:t>
            </w:r>
            <w:r w:rsidR="00256C71" w:rsidRPr="00110DCD">
              <w:rPr>
                <w:rFonts w:ascii="Arial" w:hAnsi="Arial" w:cs="Arial"/>
                <w:sz w:val="22"/>
                <w:szCs w:val="22"/>
              </w:rPr>
              <w:t xml:space="preserve"> as</w:t>
            </w:r>
            <w:r w:rsidR="00785229" w:rsidRPr="00110DCD">
              <w:rPr>
                <w:rFonts w:ascii="Arial" w:hAnsi="Arial" w:cs="Arial"/>
                <w:sz w:val="22"/>
                <w:szCs w:val="22"/>
              </w:rPr>
              <w:t xml:space="preserve"> appropriate</w:t>
            </w:r>
            <w:r w:rsidR="0059252B" w:rsidRPr="00110DCD">
              <w:rPr>
                <w:rFonts w:ascii="Arial" w:hAnsi="Arial" w:cs="Arial"/>
                <w:sz w:val="22"/>
                <w:szCs w:val="22"/>
              </w:rPr>
              <w:t xml:space="preserve">. </w:t>
            </w:r>
            <w:r w:rsidR="008F32DB" w:rsidRPr="00110DCD">
              <w:rPr>
                <w:rFonts w:ascii="Arial" w:hAnsi="Arial" w:cs="Arial"/>
                <w:sz w:val="22"/>
                <w:szCs w:val="22"/>
              </w:rPr>
              <w:t>I</w:t>
            </w:r>
            <w:r w:rsidR="0059252B" w:rsidRPr="00110DCD">
              <w:rPr>
                <w:rFonts w:ascii="Arial" w:hAnsi="Arial" w:cs="Arial"/>
                <w:sz w:val="22"/>
                <w:szCs w:val="22"/>
              </w:rPr>
              <w:t xml:space="preserve">nformation </w:t>
            </w:r>
            <w:r w:rsidR="00F86EAA" w:rsidRPr="00110DCD">
              <w:rPr>
                <w:rFonts w:ascii="Arial" w:hAnsi="Arial" w:cs="Arial"/>
                <w:sz w:val="22"/>
                <w:szCs w:val="22"/>
              </w:rPr>
              <w:t>about the</w:t>
            </w:r>
            <w:r w:rsidR="0059252B" w:rsidRPr="00110DCD">
              <w:rPr>
                <w:rFonts w:ascii="Arial" w:hAnsi="Arial" w:cs="Arial"/>
                <w:sz w:val="22"/>
                <w:szCs w:val="22"/>
              </w:rPr>
              <w:t xml:space="preserve"> </w:t>
            </w:r>
            <w:r w:rsidR="00104174" w:rsidRPr="00110DCD">
              <w:rPr>
                <w:rFonts w:ascii="Arial" w:hAnsi="Arial" w:cs="Arial"/>
                <w:sz w:val="22"/>
                <w:szCs w:val="22"/>
              </w:rPr>
              <w:t>CAM</w:t>
            </w:r>
            <w:r w:rsidR="008F32DB" w:rsidRPr="00110DCD">
              <w:rPr>
                <w:rFonts w:ascii="Arial" w:hAnsi="Arial" w:cs="Arial"/>
                <w:sz w:val="22"/>
                <w:szCs w:val="22"/>
              </w:rPr>
              <w:t xml:space="preserve"> can be found at</w:t>
            </w:r>
            <w:r w:rsidR="0059252B" w:rsidRPr="00110DCD">
              <w:rPr>
                <w:rFonts w:ascii="Arial" w:hAnsi="Arial" w:cs="Arial"/>
                <w:sz w:val="22"/>
                <w:szCs w:val="22"/>
              </w:rPr>
              <w:t xml:space="preserve"> </w:t>
            </w:r>
            <w:hyperlink r:id="rId14" w:history="1">
              <w:r w:rsidR="005959B4" w:rsidRPr="00110DCD">
                <w:rPr>
                  <w:rStyle w:val="Hyperlink"/>
                  <w:rFonts w:ascii="Arial" w:hAnsi="Arial" w:cs="Arial"/>
                  <w:sz w:val="22"/>
                  <w:szCs w:val="22"/>
                </w:rPr>
                <w:t>https://www.qld.gov.au/environment/plants-animals/wildlife-permits/common-assessment</w:t>
              </w:r>
            </w:hyperlink>
            <w:r w:rsidR="008D32DA" w:rsidRPr="00110DCD">
              <w:rPr>
                <w:rStyle w:val="Hyperlink"/>
                <w:rFonts w:ascii="Arial" w:hAnsi="Arial" w:cs="Arial"/>
                <w:sz w:val="22"/>
                <w:szCs w:val="22"/>
                <w:u w:val="none"/>
              </w:rPr>
              <w:t>.</w:t>
            </w:r>
          </w:p>
          <w:p w14:paraId="3BB751B0" w14:textId="77777777" w:rsidR="00110DCD" w:rsidRPr="00110DCD" w:rsidRDefault="005D35AB" w:rsidP="00110DCD">
            <w:pPr>
              <w:spacing w:after="120"/>
              <w:rPr>
                <w:rFonts w:ascii="Arial" w:hAnsi="Arial" w:cs="Arial"/>
                <w:b/>
                <w:sz w:val="22"/>
                <w:szCs w:val="22"/>
                <w:u w:val="single"/>
              </w:rPr>
            </w:pPr>
            <w:r w:rsidRPr="00110DCD">
              <w:rPr>
                <w:rFonts w:ascii="Arial" w:hAnsi="Arial" w:cs="Arial"/>
                <w:sz w:val="22"/>
                <w:szCs w:val="22"/>
              </w:rPr>
              <w:t>To n</w:t>
            </w:r>
            <w:r w:rsidR="00594F68" w:rsidRPr="00110DCD">
              <w:rPr>
                <w:rFonts w:ascii="Arial" w:hAnsi="Arial" w:cs="Arial"/>
                <w:sz w:val="22"/>
                <w:szCs w:val="22"/>
              </w:rPr>
              <w:t>ominat</w:t>
            </w:r>
            <w:r w:rsidRPr="00110DCD">
              <w:rPr>
                <w:rFonts w:ascii="Arial" w:hAnsi="Arial" w:cs="Arial"/>
                <w:sz w:val="22"/>
                <w:szCs w:val="22"/>
              </w:rPr>
              <w:t>e a</w:t>
            </w:r>
            <w:r w:rsidR="00594F68" w:rsidRPr="00110DCD">
              <w:rPr>
                <w:rFonts w:ascii="Arial" w:hAnsi="Arial" w:cs="Arial"/>
                <w:sz w:val="22"/>
                <w:szCs w:val="22"/>
              </w:rPr>
              <w:t xml:space="preserve"> </w:t>
            </w:r>
            <w:r w:rsidRPr="00110DCD">
              <w:rPr>
                <w:rFonts w:ascii="Arial" w:hAnsi="Arial" w:cs="Arial"/>
                <w:sz w:val="22"/>
                <w:szCs w:val="22"/>
              </w:rPr>
              <w:t xml:space="preserve">species </w:t>
            </w:r>
            <w:r w:rsidR="008F32DB" w:rsidRPr="00110DCD">
              <w:rPr>
                <w:rFonts w:ascii="Arial" w:hAnsi="Arial" w:cs="Arial"/>
                <w:sz w:val="22"/>
                <w:szCs w:val="22"/>
              </w:rPr>
              <w:t>with an Australian distribution that is not restricted to</w:t>
            </w:r>
            <w:r w:rsidRPr="00110DCD">
              <w:rPr>
                <w:rFonts w:ascii="Arial" w:hAnsi="Arial" w:cs="Arial"/>
                <w:sz w:val="22"/>
                <w:szCs w:val="22"/>
              </w:rPr>
              <w:t xml:space="preserve"> Queensland, use the</w:t>
            </w:r>
            <w:r w:rsidR="008F32DB" w:rsidRPr="00110DCD">
              <w:rPr>
                <w:rFonts w:ascii="Arial" w:hAnsi="Arial" w:cs="Arial"/>
                <w:sz w:val="22"/>
                <w:szCs w:val="22"/>
              </w:rPr>
              <w:t xml:space="preserve"> nomination form and guidelines</w:t>
            </w:r>
            <w:r w:rsidR="00594F68" w:rsidRPr="00110DCD">
              <w:rPr>
                <w:rFonts w:ascii="Arial" w:hAnsi="Arial" w:cs="Arial"/>
                <w:sz w:val="22"/>
                <w:szCs w:val="22"/>
              </w:rPr>
              <w:t xml:space="preserve"> </w:t>
            </w:r>
            <w:r w:rsidR="008F32DB" w:rsidRPr="00110DCD">
              <w:rPr>
                <w:rFonts w:ascii="Arial" w:hAnsi="Arial" w:cs="Arial"/>
                <w:sz w:val="22"/>
                <w:szCs w:val="22"/>
              </w:rPr>
              <w:t xml:space="preserve">at </w:t>
            </w:r>
            <w:hyperlink r:id="rId15" w:history="1">
              <w:r w:rsidR="002437F5" w:rsidRPr="00110DCD">
                <w:rPr>
                  <w:rStyle w:val="Hyperlink"/>
                  <w:rFonts w:ascii="Arial" w:hAnsi="Arial" w:cs="Arial"/>
                  <w:sz w:val="22"/>
                  <w:szCs w:val="22"/>
                </w:rPr>
                <w:t>http://www.environment.gov.au/biodiversity/threatened/nominations/forms-and-guidelines</w:t>
              </w:r>
            </w:hyperlink>
            <w:r w:rsidR="002437F5" w:rsidRPr="00110DCD">
              <w:rPr>
                <w:rStyle w:val="Hyperlink"/>
                <w:rFonts w:ascii="Arial" w:hAnsi="Arial" w:cs="Arial"/>
                <w:sz w:val="22"/>
                <w:szCs w:val="22"/>
              </w:rPr>
              <w:t xml:space="preserve"> </w:t>
            </w:r>
            <w:r w:rsidR="002437F5" w:rsidRPr="00110DCD">
              <w:rPr>
                <w:rFonts w:ascii="Arial" w:hAnsi="Arial" w:cs="Arial"/>
                <w:sz w:val="22"/>
                <w:szCs w:val="22"/>
              </w:rPr>
              <w:t xml:space="preserve">and email </w:t>
            </w:r>
            <w:r w:rsidR="00594F68" w:rsidRPr="00110DCD">
              <w:rPr>
                <w:rFonts w:ascii="Arial" w:hAnsi="Arial" w:cs="Arial"/>
                <w:sz w:val="22"/>
                <w:szCs w:val="22"/>
              </w:rPr>
              <w:t xml:space="preserve">the completed </w:t>
            </w:r>
            <w:r w:rsidR="008F32DB" w:rsidRPr="00110DCD">
              <w:rPr>
                <w:rFonts w:ascii="Arial" w:hAnsi="Arial" w:cs="Arial"/>
                <w:sz w:val="22"/>
                <w:szCs w:val="22"/>
              </w:rPr>
              <w:t>form</w:t>
            </w:r>
            <w:r w:rsidR="00594F68" w:rsidRPr="00110DCD">
              <w:rPr>
                <w:rFonts w:ascii="Arial" w:hAnsi="Arial" w:cs="Arial"/>
                <w:sz w:val="22"/>
                <w:szCs w:val="22"/>
              </w:rPr>
              <w:t xml:space="preserve"> to</w:t>
            </w:r>
            <w:r w:rsidRPr="00110DCD">
              <w:rPr>
                <w:rFonts w:ascii="Arial" w:hAnsi="Arial" w:cs="Arial"/>
                <w:sz w:val="22"/>
                <w:szCs w:val="22"/>
              </w:rPr>
              <w:t xml:space="preserve"> the </w:t>
            </w:r>
            <w:r w:rsidR="00FE3E31" w:rsidRPr="00110DCD">
              <w:rPr>
                <w:rFonts w:ascii="Arial" w:hAnsi="Arial" w:cs="Arial"/>
                <w:sz w:val="22"/>
                <w:szCs w:val="22"/>
              </w:rPr>
              <w:t xml:space="preserve">Australian </w:t>
            </w:r>
            <w:r w:rsidRPr="00110DCD">
              <w:rPr>
                <w:rFonts w:ascii="Arial" w:hAnsi="Arial" w:cs="Arial"/>
                <w:sz w:val="22"/>
                <w:szCs w:val="22"/>
              </w:rPr>
              <w:t>Government at</w:t>
            </w:r>
            <w:r w:rsidR="008F32DB" w:rsidRPr="00110DCD">
              <w:rPr>
                <w:rFonts w:ascii="Arial" w:hAnsi="Arial" w:cs="Arial"/>
                <w:sz w:val="22"/>
                <w:szCs w:val="22"/>
              </w:rPr>
              <w:t xml:space="preserve"> </w:t>
            </w:r>
            <w:hyperlink r:id="rId16" w:history="1">
              <w:r w:rsidR="00594F68" w:rsidRPr="00110DCD">
                <w:rPr>
                  <w:rStyle w:val="Hyperlink"/>
                  <w:rFonts w:ascii="Arial" w:hAnsi="Arial" w:cs="Arial"/>
                  <w:sz w:val="22"/>
                  <w:szCs w:val="22"/>
                </w:rPr>
                <w:t>EPBC.nominations@environment.gov.au</w:t>
              </w:r>
            </w:hyperlink>
            <w:r w:rsidR="00594F68" w:rsidRPr="00110DCD">
              <w:rPr>
                <w:rStyle w:val="Hyperlink"/>
                <w:rFonts w:ascii="Arial" w:hAnsi="Arial" w:cs="Arial"/>
                <w:sz w:val="22"/>
                <w:szCs w:val="22"/>
                <w:u w:val="none"/>
              </w:rPr>
              <w:t>.</w:t>
            </w:r>
          </w:p>
        </w:tc>
      </w:tr>
    </w:tbl>
    <w:p w14:paraId="743A0AD9" w14:textId="77777777" w:rsidR="00110DCD" w:rsidRPr="00110DCD" w:rsidRDefault="00110DCD">
      <w:pPr>
        <w:rPr>
          <w:rFonts w:ascii="Arial" w:hAnsi="Arial" w:cs="Arial"/>
        </w:rPr>
      </w:pPr>
    </w:p>
    <w:p w14:paraId="71BF2A1B" w14:textId="77777777" w:rsidR="00110DCD" w:rsidRPr="00110DCD" w:rsidRDefault="00110DCD" w:rsidP="00110DCD">
      <w:pPr>
        <w:rPr>
          <w:rFonts w:ascii="Arial" w:hAnsi="Arial" w:cs="Arial"/>
        </w:rPr>
      </w:pPr>
      <w:r w:rsidRPr="00110DCD">
        <w:rPr>
          <w:rFonts w:ascii="Arial" w:hAnsi="Arial" w:cs="Arial"/>
        </w:rPr>
        <w:br w:type="page"/>
      </w:r>
    </w:p>
    <w:p w14:paraId="4DBF47B7" w14:textId="77777777" w:rsidR="00110DCD" w:rsidRPr="00110DCD" w:rsidRDefault="00110DCD">
      <w:pPr>
        <w:rPr>
          <w:rFonts w:ascii="Arial" w:hAnsi="Arial" w:cs="Arial"/>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0065"/>
      </w:tblGrid>
      <w:tr w:rsidR="004D60DF" w:rsidRPr="00110DCD" w14:paraId="31C62549" w14:textId="77777777" w:rsidTr="0088583C">
        <w:trPr>
          <w:trHeight w:val="283"/>
        </w:trPr>
        <w:tc>
          <w:tcPr>
            <w:tcW w:w="10065" w:type="dxa"/>
            <w:shd w:val="clear" w:color="auto" w:fill="CCCCCC"/>
          </w:tcPr>
          <w:p w14:paraId="3E2F25B3" w14:textId="77777777" w:rsidR="004D60DF" w:rsidRPr="00110DCD" w:rsidRDefault="004D60DF" w:rsidP="00CA4444">
            <w:pPr>
              <w:pStyle w:val="Heading4"/>
              <w:spacing w:before="0" w:after="0"/>
              <w:ind w:left="425" w:hanging="425"/>
              <w:rPr>
                <w:rFonts w:ascii="Arial" w:hAnsi="Arial" w:cs="Arial"/>
                <w:sz w:val="22"/>
                <w:szCs w:val="22"/>
              </w:rPr>
            </w:pPr>
            <w:r w:rsidRPr="00110DCD">
              <w:rPr>
                <w:rFonts w:ascii="Arial" w:hAnsi="Arial" w:cs="Arial"/>
                <w:sz w:val="22"/>
                <w:szCs w:val="22"/>
              </w:rPr>
              <w:t xml:space="preserve">Important notes for completing this form </w:t>
            </w:r>
          </w:p>
        </w:tc>
      </w:tr>
      <w:tr w:rsidR="004D60DF" w:rsidRPr="00110DCD" w14:paraId="70919DC4" w14:textId="77777777" w:rsidTr="0088583C">
        <w:tc>
          <w:tcPr>
            <w:tcW w:w="10065" w:type="dxa"/>
          </w:tcPr>
          <w:p w14:paraId="19913285" w14:textId="77777777" w:rsidR="003E55B6" w:rsidRPr="00110DCD" w:rsidRDefault="003E55B6" w:rsidP="008D32DA">
            <w:pPr>
              <w:pStyle w:val="ListParagraph"/>
              <w:numPr>
                <w:ilvl w:val="0"/>
                <w:numId w:val="1"/>
              </w:numPr>
              <w:rPr>
                <w:rFonts w:ascii="Arial" w:hAnsi="Arial" w:cs="Arial"/>
                <w:sz w:val="22"/>
                <w:szCs w:val="22"/>
              </w:rPr>
            </w:pPr>
            <w:r w:rsidRPr="00110DCD">
              <w:rPr>
                <w:rFonts w:ascii="Arial" w:hAnsi="Arial" w:cs="Arial"/>
                <w:b/>
                <w:sz w:val="22"/>
                <w:szCs w:val="22"/>
              </w:rPr>
              <w:t xml:space="preserve">To enable </w:t>
            </w:r>
            <w:r w:rsidR="00687A44" w:rsidRPr="00110DCD">
              <w:rPr>
                <w:rFonts w:ascii="Arial" w:hAnsi="Arial" w:cs="Arial"/>
                <w:b/>
                <w:sz w:val="22"/>
                <w:szCs w:val="22"/>
              </w:rPr>
              <w:t>a species eligibility</w:t>
            </w:r>
            <w:r w:rsidR="00687A44">
              <w:rPr>
                <w:rFonts w:ascii="Arial" w:hAnsi="Arial" w:cs="Arial"/>
                <w:b/>
                <w:sz w:val="22"/>
                <w:szCs w:val="22"/>
              </w:rPr>
              <w:t xml:space="preserve"> </w:t>
            </w:r>
            <w:r w:rsidR="00687A44" w:rsidRPr="00110DCD">
              <w:rPr>
                <w:rFonts w:ascii="Arial" w:hAnsi="Arial" w:cs="Arial"/>
                <w:b/>
                <w:sz w:val="22"/>
                <w:szCs w:val="22"/>
              </w:rPr>
              <w:t xml:space="preserve">for listing </w:t>
            </w:r>
            <w:r w:rsidR="00687A44">
              <w:rPr>
                <w:rFonts w:ascii="Arial" w:hAnsi="Arial" w:cs="Arial"/>
                <w:b/>
                <w:sz w:val="22"/>
                <w:szCs w:val="22"/>
              </w:rPr>
              <w:t>to be</w:t>
            </w:r>
            <w:r w:rsidR="00687A44" w:rsidRPr="00110DCD">
              <w:rPr>
                <w:rFonts w:ascii="Arial" w:hAnsi="Arial" w:cs="Arial"/>
                <w:b/>
                <w:sz w:val="22"/>
                <w:szCs w:val="22"/>
              </w:rPr>
              <w:t xml:space="preserve"> </w:t>
            </w:r>
            <w:r w:rsidR="00687A44">
              <w:rPr>
                <w:rFonts w:ascii="Arial" w:hAnsi="Arial" w:cs="Arial"/>
                <w:b/>
                <w:sz w:val="22"/>
                <w:szCs w:val="22"/>
              </w:rPr>
              <w:t>a</w:t>
            </w:r>
            <w:r w:rsidR="00687A44" w:rsidRPr="00110DCD">
              <w:rPr>
                <w:rFonts w:ascii="Arial" w:hAnsi="Arial" w:cs="Arial"/>
                <w:b/>
                <w:sz w:val="22"/>
                <w:szCs w:val="22"/>
              </w:rPr>
              <w:t>ssess</w:t>
            </w:r>
            <w:r w:rsidR="00687A44">
              <w:rPr>
                <w:rFonts w:ascii="Arial" w:hAnsi="Arial" w:cs="Arial"/>
                <w:b/>
                <w:sz w:val="22"/>
                <w:szCs w:val="22"/>
              </w:rPr>
              <w:t>ed</w:t>
            </w:r>
            <w:r w:rsidR="00687A44" w:rsidRPr="00110DCD">
              <w:rPr>
                <w:rFonts w:ascii="Arial" w:hAnsi="Arial" w:cs="Arial"/>
                <w:b/>
                <w:sz w:val="22"/>
                <w:szCs w:val="22"/>
              </w:rPr>
              <w:t xml:space="preserve"> </w:t>
            </w:r>
            <w:r w:rsidRPr="00110DCD">
              <w:rPr>
                <w:rFonts w:ascii="Arial" w:hAnsi="Arial" w:cs="Arial"/>
                <w:b/>
                <w:sz w:val="22"/>
                <w:szCs w:val="22"/>
              </w:rPr>
              <w:t>against the criteria, p</w:t>
            </w:r>
            <w:r w:rsidR="003A7A1E" w:rsidRPr="00110DCD">
              <w:rPr>
                <w:rFonts w:ascii="Arial" w:hAnsi="Arial" w:cs="Arial"/>
                <w:b/>
                <w:sz w:val="22"/>
                <w:szCs w:val="22"/>
              </w:rPr>
              <w:t>lease complete the form as comprehensively as possible by providing a response in each box</w:t>
            </w:r>
            <w:r w:rsidR="002073E8" w:rsidRPr="00110DCD">
              <w:rPr>
                <w:rFonts w:ascii="Arial" w:hAnsi="Arial" w:cs="Arial"/>
                <w:b/>
                <w:sz w:val="22"/>
                <w:szCs w:val="22"/>
              </w:rPr>
              <w:t xml:space="preserve"> with an orange border</w:t>
            </w:r>
            <w:r w:rsidR="00CB02DE" w:rsidRPr="00110DCD">
              <w:rPr>
                <w:rFonts w:ascii="Arial" w:hAnsi="Arial" w:cs="Arial"/>
                <w:b/>
                <w:sz w:val="22"/>
                <w:szCs w:val="22"/>
              </w:rPr>
              <w:t>.</w:t>
            </w:r>
            <w:r w:rsidR="00CB02DE" w:rsidRPr="00110DCD">
              <w:rPr>
                <w:rFonts w:ascii="Arial" w:hAnsi="Arial" w:cs="Arial"/>
                <w:sz w:val="22"/>
                <w:szCs w:val="22"/>
              </w:rPr>
              <w:t xml:space="preserve"> </w:t>
            </w:r>
          </w:p>
          <w:p w14:paraId="724BD95A" w14:textId="77777777" w:rsidR="003E55B6" w:rsidRPr="00110DCD" w:rsidRDefault="003E55B6" w:rsidP="008D32DA">
            <w:pPr>
              <w:numPr>
                <w:ilvl w:val="0"/>
                <w:numId w:val="1"/>
              </w:numPr>
              <w:rPr>
                <w:rFonts w:ascii="Arial" w:hAnsi="Arial" w:cs="Arial"/>
                <w:sz w:val="22"/>
                <w:szCs w:val="22"/>
              </w:rPr>
            </w:pPr>
            <w:r w:rsidRPr="00110DCD">
              <w:rPr>
                <w:rFonts w:ascii="Arial" w:hAnsi="Arial" w:cs="Arial"/>
                <w:sz w:val="22"/>
                <w:szCs w:val="22"/>
              </w:rPr>
              <w:t>Completing a nomination is a demanding task. Nominators are encouraged to seek advice from experts where appropriate to assist in completing the nomination form.</w:t>
            </w:r>
          </w:p>
          <w:p w14:paraId="62DE4502" w14:textId="77777777" w:rsidR="003E55B6" w:rsidRPr="00110DCD" w:rsidRDefault="004D60DF" w:rsidP="008D32DA">
            <w:pPr>
              <w:pStyle w:val="ListParagraph"/>
              <w:numPr>
                <w:ilvl w:val="0"/>
                <w:numId w:val="1"/>
              </w:numPr>
              <w:spacing w:before="20" w:after="120"/>
              <w:rPr>
                <w:rFonts w:ascii="Arial" w:hAnsi="Arial" w:cs="Arial"/>
                <w:b/>
                <w:color w:val="000000" w:themeColor="text1"/>
                <w:sz w:val="22"/>
                <w:szCs w:val="22"/>
              </w:rPr>
            </w:pPr>
            <w:r w:rsidRPr="00110DCD">
              <w:rPr>
                <w:rFonts w:ascii="Arial" w:hAnsi="Arial" w:cs="Arial"/>
                <w:sz w:val="22"/>
                <w:szCs w:val="22"/>
              </w:rPr>
              <w:t xml:space="preserve">The opinion of scientific experts may be cited as </w:t>
            </w:r>
            <w:r w:rsidRPr="00110DCD">
              <w:rPr>
                <w:rFonts w:ascii="Arial" w:hAnsi="Arial" w:cs="Arial"/>
                <w:sz w:val="22"/>
                <w:szCs w:val="22"/>
                <w:u w:val="single"/>
              </w:rPr>
              <w:t>personal communication</w:t>
            </w:r>
            <w:r w:rsidRPr="00110DCD">
              <w:rPr>
                <w:rFonts w:ascii="Arial" w:hAnsi="Arial" w:cs="Arial"/>
                <w:sz w:val="22"/>
                <w:szCs w:val="22"/>
              </w:rPr>
              <w:t xml:space="preserve"> with their approval. Please provide the experts</w:t>
            </w:r>
            <w:r w:rsidR="00785229" w:rsidRPr="00110DCD">
              <w:rPr>
                <w:rFonts w:ascii="Arial" w:hAnsi="Arial" w:cs="Arial"/>
                <w:sz w:val="22"/>
                <w:szCs w:val="22"/>
              </w:rPr>
              <w:t xml:space="preserve"> names</w:t>
            </w:r>
            <w:r w:rsidRPr="00110DCD">
              <w:rPr>
                <w:rFonts w:ascii="Arial" w:hAnsi="Arial" w:cs="Arial"/>
                <w:sz w:val="22"/>
                <w:szCs w:val="22"/>
              </w:rPr>
              <w:t xml:space="preserve">, </w:t>
            </w:r>
            <w:proofErr w:type="gramStart"/>
            <w:r w:rsidRPr="00110DCD">
              <w:rPr>
                <w:rFonts w:ascii="Arial" w:hAnsi="Arial" w:cs="Arial"/>
                <w:sz w:val="22"/>
                <w:szCs w:val="22"/>
              </w:rPr>
              <w:t>qualifications</w:t>
            </w:r>
            <w:proofErr w:type="gramEnd"/>
            <w:r w:rsidRPr="00110DCD">
              <w:rPr>
                <w:rFonts w:ascii="Arial" w:hAnsi="Arial" w:cs="Arial"/>
                <w:sz w:val="22"/>
                <w:szCs w:val="22"/>
              </w:rPr>
              <w:t xml:space="preserve"> and contact details (including employment in a </w:t>
            </w:r>
            <w:r w:rsidR="00CA635E" w:rsidRPr="00110DCD">
              <w:rPr>
                <w:rFonts w:ascii="Arial" w:hAnsi="Arial" w:cs="Arial"/>
                <w:sz w:val="22"/>
                <w:szCs w:val="22"/>
              </w:rPr>
              <w:t xml:space="preserve">government </w:t>
            </w:r>
            <w:r w:rsidRPr="00110DCD">
              <w:rPr>
                <w:rFonts w:ascii="Arial" w:hAnsi="Arial" w:cs="Arial"/>
                <w:sz w:val="22"/>
                <w:szCs w:val="22"/>
              </w:rPr>
              <w:t>agency if relevant) in the reference list at the end of the form.</w:t>
            </w:r>
          </w:p>
          <w:p w14:paraId="040A4C8D" w14:textId="77777777" w:rsidR="008D32DA" w:rsidRPr="00110DCD" w:rsidRDefault="008D32DA" w:rsidP="008D32DA">
            <w:pPr>
              <w:pStyle w:val="ListParagraph"/>
              <w:numPr>
                <w:ilvl w:val="0"/>
                <w:numId w:val="1"/>
              </w:numPr>
              <w:rPr>
                <w:rFonts w:ascii="Arial" w:hAnsi="Arial" w:cs="Arial"/>
                <w:sz w:val="22"/>
                <w:szCs w:val="22"/>
              </w:rPr>
            </w:pPr>
            <w:r w:rsidRPr="00110DCD">
              <w:rPr>
                <w:rFonts w:ascii="Arial" w:hAnsi="Arial" w:cs="Arial"/>
                <w:sz w:val="22"/>
                <w:szCs w:val="22"/>
              </w:rPr>
              <w:t xml:space="preserve">Include any available information and analysis or state when the required information is not available. </w:t>
            </w:r>
          </w:p>
          <w:p w14:paraId="1A276324" w14:textId="77777777" w:rsidR="002B30EF" w:rsidRPr="00110DCD" w:rsidRDefault="002B30EF" w:rsidP="002B30EF">
            <w:pPr>
              <w:pStyle w:val="ListParagraph"/>
              <w:numPr>
                <w:ilvl w:val="0"/>
                <w:numId w:val="1"/>
              </w:numPr>
              <w:ind w:left="714" w:hanging="357"/>
              <w:rPr>
                <w:rFonts w:ascii="Arial" w:hAnsi="Arial" w:cs="Arial"/>
                <w:sz w:val="22"/>
                <w:szCs w:val="22"/>
              </w:rPr>
            </w:pPr>
            <w:r w:rsidRPr="00110DCD">
              <w:rPr>
                <w:rFonts w:ascii="Arial" w:hAnsi="Arial" w:cs="Arial"/>
                <w:sz w:val="22"/>
                <w:szCs w:val="22"/>
              </w:rPr>
              <w:t xml:space="preserve">Figures, </w:t>
            </w:r>
            <w:proofErr w:type="gramStart"/>
            <w:r w:rsidRPr="00110DCD">
              <w:rPr>
                <w:rFonts w:ascii="Arial" w:hAnsi="Arial" w:cs="Arial"/>
                <w:sz w:val="22"/>
                <w:szCs w:val="22"/>
              </w:rPr>
              <w:t>tables</w:t>
            </w:r>
            <w:proofErr w:type="gramEnd"/>
            <w:r w:rsidRPr="00110DCD">
              <w:rPr>
                <w:rFonts w:ascii="Arial" w:hAnsi="Arial" w:cs="Arial"/>
                <w:sz w:val="22"/>
                <w:szCs w:val="22"/>
              </w:rPr>
              <w:t xml:space="preserve"> and maps can be included at the end of the form or provided as separate electronic files or hardcopy documents (referenced as appendices or attachments in your nomination).</w:t>
            </w:r>
          </w:p>
          <w:p w14:paraId="74130C1B" w14:textId="77777777" w:rsidR="002B30EF" w:rsidRPr="00110DCD" w:rsidRDefault="002B30EF" w:rsidP="002B30EF">
            <w:pPr>
              <w:pStyle w:val="ListParagraph"/>
              <w:numPr>
                <w:ilvl w:val="0"/>
                <w:numId w:val="1"/>
              </w:numPr>
              <w:spacing w:before="20" w:after="120"/>
              <w:rPr>
                <w:rFonts w:ascii="Arial" w:hAnsi="Arial" w:cs="Arial"/>
                <w:sz w:val="22"/>
                <w:szCs w:val="22"/>
              </w:rPr>
            </w:pPr>
            <w:r w:rsidRPr="00110DCD">
              <w:rPr>
                <w:rFonts w:ascii="Arial" w:hAnsi="Arial" w:cs="Arial"/>
                <w:sz w:val="22"/>
                <w:szCs w:val="22"/>
              </w:rPr>
              <w:t>Cross-reference relevant areas of the nomination form where needed.</w:t>
            </w:r>
          </w:p>
          <w:p w14:paraId="19C45236" w14:textId="77777777" w:rsidR="008D32DA" w:rsidRPr="00110DCD" w:rsidRDefault="008D32DA" w:rsidP="002B30EF">
            <w:pPr>
              <w:pStyle w:val="ListParagraph"/>
              <w:numPr>
                <w:ilvl w:val="0"/>
                <w:numId w:val="1"/>
              </w:numPr>
              <w:ind w:left="714" w:hanging="357"/>
              <w:rPr>
                <w:rFonts w:ascii="Arial" w:hAnsi="Arial" w:cs="Arial"/>
                <w:sz w:val="22"/>
                <w:szCs w:val="22"/>
              </w:rPr>
            </w:pPr>
            <w:r w:rsidRPr="00110DCD">
              <w:rPr>
                <w:rFonts w:ascii="Arial" w:hAnsi="Arial" w:cs="Arial"/>
                <w:b/>
                <w:sz w:val="22"/>
                <w:szCs w:val="22"/>
              </w:rPr>
              <w:t>Reference all information sources</w:t>
            </w:r>
            <w:r w:rsidRPr="00110DCD">
              <w:rPr>
                <w:rFonts w:ascii="Arial" w:hAnsi="Arial" w:cs="Arial"/>
                <w:sz w:val="22"/>
                <w:szCs w:val="22"/>
              </w:rPr>
              <w:t>, both in the text and in a reference list at the end of the form.</w:t>
            </w:r>
          </w:p>
          <w:p w14:paraId="1B929266" w14:textId="77777777" w:rsidR="002B30EF" w:rsidRPr="00110DCD" w:rsidRDefault="004D60DF" w:rsidP="002B30EF">
            <w:pPr>
              <w:pStyle w:val="ListParagraph"/>
              <w:numPr>
                <w:ilvl w:val="0"/>
                <w:numId w:val="1"/>
              </w:numPr>
              <w:ind w:left="714" w:hanging="357"/>
              <w:rPr>
                <w:rFonts w:ascii="Arial" w:hAnsi="Arial" w:cs="Arial"/>
                <w:sz w:val="22"/>
                <w:szCs w:val="22"/>
              </w:rPr>
            </w:pPr>
            <w:r w:rsidRPr="00110DCD">
              <w:rPr>
                <w:rFonts w:ascii="Arial" w:hAnsi="Arial" w:cs="Arial"/>
                <w:sz w:val="22"/>
                <w:szCs w:val="22"/>
              </w:rPr>
              <w:t xml:space="preserve">Identify confidential material and </w:t>
            </w:r>
            <w:r w:rsidR="008F32DB" w:rsidRPr="00110DCD">
              <w:rPr>
                <w:rFonts w:ascii="Arial" w:hAnsi="Arial" w:cs="Arial"/>
                <w:sz w:val="22"/>
                <w:szCs w:val="22"/>
              </w:rPr>
              <w:t>the reason it is</w:t>
            </w:r>
            <w:r w:rsidR="002C596E" w:rsidRPr="00110DCD">
              <w:rPr>
                <w:rFonts w:ascii="Arial" w:hAnsi="Arial" w:cs="Arial"/>
                <w:sz w:val="22"/>
                <w:szCs w:val="22"/>
              </w:rPr>
              <w:t xml:space="preserve"> sensitiv</w:t>
            </w:r>
            <w:r w:rsidR="00EA40EB" w:rsidRPr="00110DCD">
              <w:rPr>
                <w:rFonts w:ascii="Arial" w:hAnsi="Arial" w:cs="Arial"/>
                <w:sz w:val="22"/>
                <w:szCs w:val="22"/>
              </w:rPr>
              <w:t>e</w:t>
            </w:r>
            <w:r w:rsidRPr="00110DCD">
              <w:rPr>
                <w:rFonts w:ascii="Arial" w:hAnsi="Arial" w:cs="Arial"/>
                <w:sz w:val="22"/>
                <w:szCs w:val="22"/>
              </w:rPr>
              <w:t>.</w:t>
            </w:r>
            <w:r w:rsidR="002073E8" w:rsidRPr="00110DCD">
              <w:rPr>
                <w:rFonts w:ascii="Arial" w:hAnsi="Arial" w:cs="Arial"/>
                <w:sz w:val="22"/>
                <w:szCs w:val="22"/>
              </w:rPr>
              <w:t xml:space="preserve"> </w:t>
            </w:r>
            <w:r w:rsidR="002C596E" w:rsidRPr="00110DCD">
              <w:rPr>
                <w:rFonts w:ascii="Arial" w:hAnsi="Arial" w:cs="Arial"/>
                <w:color w:val="000000" w:themeColor="text1"/>
                <w:sz w:val="22"/>
                <w:szCs w:val="22"/>
              </w:rPr>
              <w:t xml:space="preserve">With the exception of </w:t>
            </w:r>
            <w:proofErr w:type="gramStart"/>
            <w:r w:rsidR="002C596E" w:rsidRPr="00110DCD">
              <w:rPr>
                <w:rFonts w:ascii="Arial" w:hAnsi="Arial" w:cs="Arial"/>
                <w:color w:val="000000" w:themeColor="text1"/>
                <w:sz w:val="22"/>
                <w:szCs w:val="22"/>
              </w:rPr>
              <w:t>information</w:t>
            </w:r>
            <w:proofErr w:type="gramEnd"/>
            <w:r w:rsidR="002C596E" w:rsidRPr="00110DCD">
              <w:rPr>
                <w:rFonts w:ascii="Arial" w:hAnsi="Arial" w:cs="Arial"/>
                <w:color w:val="000000" w:themeColor="text1"/>
                <w:sz w:val="22"/>
                <w:szCs w:val="22"/>
              </w:rPr>
              <w:t xml:space="preserve"> you have identified as confidential, </w:t>
            </w:r>
            <w:r w:rsidR="0092104F" w:rsidRPr="00110DCD">
              <w:rPr>
                <w:rFonts w:ascii="Arial" w:hAnsi="Arial" w:cs="Arial"/>
                <w:color w:val="000000" w:themeColor="text1"/>
                <w:sz w:val="22"/>
                <w:szCs w:val="22"/>
              </w:rPr>
              <w:t>nomination</w:t>
            </w:r>
            <w:r w:rsidR="002C596E" w:rsidRPr="00110DCD">
              <w:rPr>
                <w:rFonts w:ascii="Arial" w:hAnsi="Arial" w:cs="Arial"/>
                <w:color w:val="000000" w:themeColor="text1"/>
                <w:sz w:val="22"/>
                <w:szCs w:val="22"/>
              </w:rPr>
              <w:t>s</w:t>
            </w:r>
            <w:r w:rsidR="003A7A1E" w:rsidRPr="00110DCD">
              <w:rPr>
                <w:rFonts w:ascii="Arial" w:hAnsi="Arial" w:cs="Arial"/>
                <w:color w:val="000000" w:themeColor="text1"/>
                <w:sz w:val="22"/>
                <w:szCs w:val="22"/>
              </w:rPr>
              <w:t xml:space="preserve"> </w:t>
            </w:r>
            <w:r w:rsidR="007C7047" w:rsidRPr="00110DCD">
              <w:rPr>
                <w:rFonts w:ascii="Arial" w:hAnsi="Arial" w:cs="Arial"/>
                <w:color w:val="000000" w:themeColor="text1"/>
                <w:sz w:val="22"/>
                <w:szCs w:val="22"/>
              </w:rPr>
              <w:t xml:space="preserve">under the </w:t>
            </w:r>
            <w:r w:rsidR="00104174" w:rsidRPr="00110DCD">
              <w:rPr>
                <w:rFonts w:ascii="Arial" w:hAnsi="Arial" w:cs="Arial"/>
                <w:color w:val="000000" w:themeColor="text1"/>
                <w:sz w:val="22"/>
                <w:szCs w:val="22"/>
              </w:rPr>
              <w:t>CAM</w:t>
            </w:r>
            <w:r w:rsidR="007C7047" w:rsidRPr="00110DCD">
              <w:rPr>
                <w:rFonts w:ascii="Arial" w:hAnsi="Arial" w:cs="Arial"/>
                <w:color w:val="000000" w:themeColor="text1"/>
                <w:sz w:val="22"/>
                <w:szCs w:val="22"/>
              </w:rPr>
              <w:t xml:space="preserve"> process may </w:t>
            </w:r>
            <w:r w:rsidR="003A7A1E" w:rsidRPr="00110DCD">
              <w:rPr>
                <w:rFonts w:ascii="Arial" w:hAnsi="Arial" w:cs="Arial"/>
                <w:color w:val="000000" w:themeColor="text1"/>
                <w:sz w:val="22"/>
                <w:szCs w:val="22"/>
              </w:rPr>
              <w:t xml:space="preserve">be made available </w:t>
            </w:r>
            <w:r w:rsidR="002B30EF" w:rsidRPr="00110DCD">
              <w:rPr>
                <w:rFonts w:ascii="Arial" w:hAnsi="Arial" w:cs="Arial"/>
                <w:color w:val="000000" w:themeColor="text1"/>
                <w:sz w:val="22"/>
                <w:szCs w:val="22"/>
              </w:rPr>
              <w:t xml:space="preserve">by a state, territory or the Commonwealth Government </w:t>
            </w:r>
            <w:r w:rsidR="003A7A1E" w:rsidRPr="00110DCD">
              <w:rPr>
                <w:rFonts w:ascii="Arial" w:hAnsi="Arial" w:cs="Arial"/>
                <w:color w:val="000000" w:themeColor="text1"/>
                <w:sz w:val="22"/>
                <w:szCs w:val="22"/>
              </w:rPr>
              <w:t xml:space="preserve">to experts </w:t>
            </w:r>
            <w:r w:rsidR="001C26B5" w:rsidRPr="00110DCD">
              <w:rPr>
                <w:rFonts w:ascii="Arial" w:hAnsi="Arial" w:cs="Arial"/>
                <w:color w:val="000000" w:themeColor="text1"/>
                <w:sz w:val="22"/>
                <w:szCs w:val="22"/>
              </w:rPr>
              <w:t xml:space="preserve">or the public </w:t>
            </w:r>
            <w:r w:rsidR="003A7A1E" w:rsidRPr="00110DCD">
              <w:rPr>
                <w:rFonts w:ascii="Arial" w:hAnsi="Arial" w:cs="Arial"/>
                <w:color w:val="000000" w:themeColor="text1"/>
                <w:sz w:val="22"/>
                <w:szCs w:val="22"/>
              </w:rPr>
              <w:t>for comment</w:t>
            </w:r>
            <w:r w:rsidR="002B30EF" w:rsidRPr="00110DCD">
              <w:rPr>
                <w:rFonts w:ascii="Arial" w:hAnsi="Arial" w:cs="Arial"/>
                <w:sz w:val="22"/>
                <w:szCs w:val="22"/>
              </w:rPr>
              <w:t>.</w:t>
            </w:r>
          </w:p>
          <w:p w14:paraId="6107100B" w14:textId="77777777" w:rsidR="00D01A8C" w:rsidRPr="00110DCD" w:rsidRDefault="00D01A8C" w:rsidP="00D01A8C">
            <w:pPr>
              <w:pStyle w:val="ListParagraph"/>
              <w:numPr>
                <w:ilvl w:val="0"/>
                <w:numId w:val="1"/>
              </w:numPr>
              <w:ind w:left="714" w:hanging="357"/>
              <w:rPr>
                <w:rFonts w:ascii="Arial" w:hAnsi="Arial" w:cs="Arial"/>
                <w:sz w:val="22"/>
                <w:szCs w:val="22"/>
              </w:rPr>
            </w:pPr>
            <w:r w:rsidRPr="00110DCD">
              <w:rPr>
                <w:rFonts w:ascii="Arial" w:hAnsi="Arial" w:cs="Arial"/>
                <w:color w:val="000000" w:themeColor="text1"/>
                <w:sz w:val="22"/>
                <w:szCs w:val="22"/>
              </w:rPr>
              <w:t xml:space="preserve">If the species is listed </w:t>
            </w:r>
            <w:r w:rsidRPr="00110DCD">
              <w:rPr>
                <w:rFonts w:ascii="Arial" w:hAnsi="Arial" w:cs="Arial"/>
                <w:sz w:val="22"/>
                <w:szCs w:val="22"/>
              </w:rPr>
              <w:t>nationally, t</w:t>
            </w:r>
            <w:r w:rsidR="008D32DA" w:rsidRPr="00110DCD">
              <w:rPr>
                <w:rFonts w:ascii="Arial" w:hAnsi="Arial" w:cs="Arial"/>
                <w:sz w:val="22"/>
                <w:szCs w:val="22"/>
              </w:rPr>
              <w:t xml:space="preserve">he Australian Government </w:t>
            </w:r>
            <w:r w:rsidR="002C596E" w:rsidRPr="00110DCD">
              <w:rPr>
                <w:rFonts w:ascii="Arial" w:hAnsi="Arial" w:cs="Arial"/>
                <w:sz w:val="22"/>
                <w:szCs w:val="22"/>
              </w:rPr>
              <w:t>will publish</w:t>
            </w:r>
            <w:r w:rsidRPr="00110DCD">
              <w:rPr>
                <w:rFonts w:ascii="Arial" w:hAnsi="Arial" w:cs="Arial"/>
                <w:sz w:val="22"/>
                <w:szCs w:val="22"/>
              </w:rPr>
              <w:t xml:space="preserve"> </w:t>
            </w:r>
            <w:r w:rsidR="008D32DA" w:rsidRPr="00110DCD">
              <w:rPr>
                <w:rFonts w:ascii="Arial" w:hAnsi="Arial" w:cs="Arial"/>
                <w:sz w:val="22"/>
                <w:szCs w:val="22"/>
              </w:rPr>
              <w:t xml:space="preserve">nomination </w:t>
            </w:r>
            <w:r w:rsidRPr="00110DCD">
              <w:rPr>
                <w:rFonts w:ascii="Arial" w:hAnsi="Arial" w:cs="Arial"/>
                <w:sz w:val="22"/>
                <w:szCs w:val="22"/>
              </w:rPr>
              <w:t xml:space="preserve">information </w:t>
            </w:r>
            <w:r w:rsidR="008D32DA" w:rsidRPr="00110DCD">
              <w:rPr>
                <w:rFonts w:ascii="Arial" w:hAnsi="Arial" w:cs="Arial"/>
                <w:sz w:val="22"/>
                <w:szCs w:val="22"/>
              </w:rPr>
              <w:t xml:space="preserve">on </w:t>
            </w:r>
            <w:r w:rsidRPr="00110DCD">
              <w:rPr>
                <w:rFonts w:ascii="Arial" w:hAnsi="Arial" w:cs="Arial"/>
                <w:sz w:val="22"/>
                <w:szCs w:val="22"/>
              </w:rPr>
              <w:t>its website</w:t>
            </w:r>
            <w:r w:rsidR="003A7A1E" w:rsidRPr="00110DCD">
              <w:rPr>
                <w:rFonts w:ascii="Arial" w:hAnsi="Arial" w:cs="Arial"/>
                <w:sz w:val="22"/>
                <w:szCs w:val="22"/>
              </w:rPr>
              <w:t xml:space="preserve">. </w:t>
            </w:r>
            <w:r w:rsidR="002A6DA0" w:rsidRPr="00110DCD">
              <w:rPr>
                <w:rFonts w:ascii="Arial" w:hAnsi="Arial" w:cs="Arial"/>
                <w:sz w:val="22"/>
                <w:szCs w:val="22"/>
              </w:rPr>
              <w:t>Y</w:t>
            </w:r>
            <w:r w:rsidR="003A7A1E" w:rsidRPr="00110DCD">
              <w:rPr>
                <w:rFonts w:ascii="Arial" w:hAnsi="Arial" w:cs="Arial"/>
                <w:sz w:val="22"/>
                <w:szCs w:val="22"/>
              </w:rPr>
              <w:t xml:space="preserve">our details as nominator will not be released and will </w:t>
            </w:r>
            <w:r w:rsidR="00AC1099" w:rsidRPr="00110DCD">
              <w:rPr>
                <w:rFonts w:ascii="Arial" w:hAnsi="Arial" w:cs="Arial"/>
                <w:sz w:val="22"/>
                <w:szCs w:val="22"/>
              </w:rPr>
              <w:t xml:space="preserve">be treated as </w:t>
            </w:r>
            <w:r w:rsidR="003A7A1E" w:rsidRPr="00110DCD">
              <w:rPr>
                <w:rFonts w:ascii="Arial" w:hAnsi="Arial" w:cs="Arial"/>
                <w:sz w:val="22"/>
                <w:szCs w:val="22"/>
              </w:rPr>
              <w:t>confidential</w:t>
            </w:r>
            <w:r w:rsidR="00AC1099" w:rsidRPr="00110DCD">
              <w:rPr>
                <w:rFonts w:ascii="Arial" w:hAnsi="Arial" w:cs="Arial"/>
                <w:sz w:val="22"/>
                <w:szCs w:val="22"/>
              </w:rPr>
              <w:t xml:space="preserve"> information</w:t>
            </w:r>
            <w:r w:rsidR="002B30EF" w:rsidRPr="00110DCD">
              <w:rPr>
                <w:rFonts w:ascii="Arial" w:hAnsi="Arial" w:cs="Arial"/>
                <w:sz w:val="22"/>
                <w:szCs w:val="22"/>
              </w:rPr>
              <w:t>.</w:t>
            </w:r>
          </w:p>
          <w:p w14:paraId="66FF70A7" w14:textId="77777777" w:rsidR="003A6010" w:rsidRPr="00110DCD" w:rsidRDefault="004A65EE" w:rsidP="009C70E7">
            <w:pPr>
              <w:pStyle w:val="ListParagraph"/>
              <w:numPr>
                <w:ilvl w:val="0"/>
                <w:numId w:val="1"/>
              </w:numPr>
              <w:rPr>
                <w:rFonts w:ascii="Arial" w:hAnsi="Arial" w:cs="Arial"/>
                <w:sz w:val="22"/>
                <w:szCs w:val="22"/>
              </w:rPr>
            </w:pPr>
            <w:r w:rsidRPr="00110DCD">
              <w:rPr>
                <w:rFonts w:ascii="Arial" w:hAnsi="Arial" w:cs="Arial"/>
                <w:sz w:val="22"/>
                <w:szCs w:val="22"/>
              </w:rPr>
              <w:t>Guidance on</w:t>
            </w:r>
            <w:r w:rsidR="00D01A8C" w:rsidRPr="00110DCD">
              <w:rPr>
                <w:rFonts w:ascii="Arial" w:hAnsi="Arial" w:cs="Arial"/>
                <w:sz w:val="22"/>
                <w:szCs w:val="22"/>
              </w:rPr>
              <w:t xml:space="preserve"> interpreting this nomination form </w:t>
            </w:r>
            <w:r w:rsidRPr="00110DCD">
              <w:rPr>
                <w:rFonts w:ascii="Arial" w:hAnsi="Arial" w:cs="Arial"/>
                <w:sz w:val="22"/>
                <w:szCs w:val="22"/>
              </w:rPr>
              <w:t xml:space="preserve">can be found in </w:t>
            </w:r>
            <w:r w:rsidR="00D01A8C" w:rsidRPr="00110DCD">
              <w:rPr>
                <w:rFonts w:ascii="Arial" w:hAnsi="Arial" w:cs="Arial"/>
                <w:sz w:val="22"/>
                <w:szCs w:val="22"/>
              </w:rPr>
              <w:t>the “</w:t>
            </w:r>
            <w:r w:rsidR="00D01A8C" w:rsidRPr="00110DCD">
              <w:rPr>
                <w:rFonts w:ascii="Arial" w:hAnsi="Arial" w:cs="Arial"/>
                <w:i/>
                <w:sz w:val="22"/>
                <w:szCs w:val="22"/>
              </w:rPr>
              <w:t>Guidelines for Assessing the Conservation Status of Native Species</w:t>
            </w:r>
            <w:r w:rsidR="00D01A8C" w:rsidRPr="00110DCD">
              <w:rPr>
                <w:rFonts w:ascii="Arial" w:hAnsi="Arial" w:cs="Arial"/>
                <w:sz w:val="22"/>
                <w:szCs w:val="22"/>
              </w:rPr>
              <w:t>”</w:t>
            </w:r>
            <w:r w:rsidR="00C3433E" w:rsidRPr="00110DCD">
              <w:rPr>
                <w:rFonts w:ascii="Arial" w:hAnsi="Arial" w:cs="Arial"/>
                <w:sz w:val="22"/>
                <w:szCs w:val="22"/>
              </w:rPr>
              <w:t xml:space="preserve"> developed by the Australian Government under the EPBC Act here</w:t>
            </w:r>
            <w:r w:rsidR="00D01A8C" w:rsidRPr="00110DCD">
              <w:rPr>
                <w:rFonts w:ascii="Arial" w:hAnsi="Arial" w:cs="Arial"/>
                <w:sz w:val="22"/>
                <w:szCs w:val="22"/>
              </w:rPr>
              <w:t xml:space="preserve"> </w:t>
            </w:r>
            <w:hyperlink r:id="rId17" w:history="1">
              <w:r w:rsidR="00C3433E" w:rsidRPr="00110DCD">
                <w:rPr>
                  <w:rStyle w:val="Hyperlink"/>
                  <w:rFonts w:ascii="Arial" w:hAnsi="Arial" w:cs="Arial"/>
                  <w:sz w:val="22"/>
                  <w:szCs w:val="22"/>
                </w:rPr>
                <w:t>http://www.environment.gov.au/biodiversity/threatened/nominations/forms-and-guidelines</w:t>
              </w:r>
            </w:hyperlink>
            <w:r w:rsidR="00D01A8C" w:rsidRPr="00110DCD">
              <w:rPr>
                <w:rFonts w:ascii="Arial" w:hAnsi="Arial" w:cs="Arial"/>
                <w:sz w:val="22"/>
                <w:szCs w:val="22"/>
              </w:rPr>
              <w:t>.</w:t>
            </w:r>
            <w:r w:rsidRPr="00110DCD">
              <w:rPr>
                <w:rFonts w:ascii="Arial" w:hAnsi="Arial" w:cs="Arial"/>
                <w:sz w:val="22"/>
                <w:szCs w:val="22"/>
              </w:rPr>
              <w:t xml:space="preserve"> </w:t>
            </w:r>
            <w:r w:rsidR="00C3433E" w:rsidRPr="00110DCD">
              <w:rPr>
                <w:rFonts w:ascii="Arial" w:hAnsi="Arial" w:cs="Arial"/>
                <w:sz w:val="22"/>
                <w:szCs w:val="22"/>
              </w:rPr>
              <w:t xml:space="preserve">Although not fully relevant </w:t>
            </w:r>
            <w:r w:rsidRPr="00110DCD">
              <w:rPr>
                <w:rFonts w:ascii="Arial" w:hAnsi="Arial" w:cs="Arial"/>
                <w:sz w:val="22"/>
                <w:szCs w:val="22"/>
              </w:rPr>
              <w:t>under the NC Act</w:t>
            </w:r>
            <w:r w:rsidR="00C3433E" w:rsidRPr="00110DCD">
              <w:rPr>
                <w:rFonts w:ascii="Arial" w:hAnsi="Arial" w:cs="Arial"/>
                <w:sz w:val="22"/>
                <w:szCs w:val="22"/>
              </w:rPr>
              <w:t xml:space="preserve">, the </w:t>
            </w:r>
            <w:r w:rsidR="001B2F27" w:rsidRPr="00110DCD">
              <w:rPr>
                <w:rFonts w:ascii="Arial" w:hAnsi="Arial" w:cs="Arial"/>
                <w:sz w:val="22"/>
                <w:szCs w:val="22"/>
              </w:rPr>
              <w:t>g</w:t>
            </w:r>
            <w:r w:rsidR="00C3433E" w:rsidRPr="00110DCD">
              <w:rPr>
                <w:rFonts w:ascii="Arial" w:hAnsi="Arial" w:cs="Arial"/>
                <w:sz w:val="22"/>
                <w:szCs w:val="22"/>
              </w:rPr>
              <w:t>uideline</w:t>
            </w:r>
            <w:r w:rsidR="00EA4457" w:rsidRPr="00110DCD">
              <w:rPr>
                <w:rFonts w:ascii="Arial" w:hAnsi="Arial" w:cs="Arial"/>
                <w:sz w:val="22"/>
                <w:szCs w:val="22"/>
              </w:rPr>
              <w:t>s</w:t>
            </w:r>
            <w:r w:rsidRPr="00110DCD">
              <w:rPr>
                <w:rFonts w:ascii="Arial" w:hAnsi="Arial" w:cs="Arial"/>
                <w:sz w:val="22"/>
                <w:szCs w:val="22"/>
              </w:rPr>
              <w:t xml:space="preserve"> </w:t>
            </w:r>
            <w:proofErr w:type="gramStart"/>
            <w:r w:rsidRPr="00110DCD">
              <w:rPr>
                <w:rFonts w:ascii="Arial" w:hAnsi="Arial" w:cs="Arial"/>
                <w:sz w:val="22"/>
                <w:szCs w:val="22"/>
              </w:rPr>
              <w:t>provide assistance</w:t>
            </w:r>
            <w:proofErr w:type="gramEnd"/>
            <w:r w:rsidRPr="00110DCD">
              <w:rPr>
                <w:rFonts w:ascii="Arial" w:hAnsi="Arial" w:cs="Arial"/>
                <w:sz w:val="22"/>
                <w:szCs w:val="22"/>
              </w:rPr>
              <w:t xml:space="preserve"> </w:t>
            </w:r>
            <w:r w:rsidR="00C3433E" w:rsidRPr="00110DCD">
              <w:rPr>
                <w:rFonts w:ascii="Arial" w:hAnsi="Arial" w:cs="Arial"/>
                <w:sz w:val="22"/>
                <w:szCs w:val="22"/>
              </w:rPr>
              <w:t xml:space="preserve">on several aspects of this </w:t>
            </w:r>
            <w:r w:rsidRPr="00110DCD">
              <w:rPr>
                <w:rFonts w:ascii="Arial" w:hAnsi="Arial" w:cs="Arial"/>
                <w:sz w:val="22"/>
                <w:szCs w:val="22"/>
              </w:rPr>
              <w:t xml:space="preserve">form. </w:t>
            </w:r>
            <w:r w:rsidR="00C3433E" w:rsidRPr="00110DCD">
              <w:rPr>
                <w:rFonts w:ascii="Arial" w:hAnsi="Arial" w:cs="Arial"/>
                <w:sz w:val="22"/>
                <w:szCs w:val="22"/>
              </w:rPr>
              <w:t>Please email</w:t>
            </w:r>
            <w:r w:rsidRPr="00110DCD">
              <w:rPr>
                <w:rFonts w:ascii="Arial" w:hAnsi="Arial" w:cs="Arial"/>
                <w:sz w:val="22"/>
                <w:szCs w:val="22"/>
              </w:rPr>
              <w:t xml:space="preserve"> </w:t>
            </w:r>
            <w:hyperlink r:id="rId18" w:history="1">
              <w:r w:rsidR="00C3433E" w:rsidRPr="00110DCD">
                <w:rPr>
                  <w:rStyle w:val="Hyperlink"/>
                  <w:rFonts w:ascii="Arial" w:hAnsi="Arial" w:cs="Arial"/>
                  <w:sz w:val="22"/>
                  <w:szCs w:val="22"/>
                </w:rPr>
                <w:t>SpeciesTechnical.Committee@des.qld.gov</w:t>
              </w:r>
            </w:hyperlink>
            <w:r w:rsidR="00C3433E" w:rsidRPr="00110DCD">
              <w:rPr>
                <w:rFonts w:ascii="Arial" w:hAnsi="Arial" w:cs="Arial"/>
                <w:sz w:val="22"/>
                <w:szCs w:val="22"/>
              </w:rPr>
              <w:t xml:space="preserve"> for</w:t>
            </w:r>
            <w:r w:rsidRPr="00110DCD">
              <w:rPr>
                <w:rFonts w:ascii="Arial" w:hAnsi="Arial" w:cs="Arial"/>
                <w:sz w:val="22"/>
                <w:szCs w:val="22"/>
              </w:rPr>
              <w:t xml:space="preserve"> further advice on completing the nomination.   </w:t>
            </w:r>
          </w:p>
        </w:tc>
      </w:tr>
    </w:tbl>
    <w:p w14:paraId="1D5E6603" w14:textId="77777777" w:rsidR="009459AC" w:rsidRPr="009459AC" w:rsidRDefault="009459AC">
      <w:pPr>
        <w:spacing w:before="120"/>
        <w:jc w:val="center"/>
        <w:rPr>
          <w:rFonts w:ascii="Arial" w:hAnsi="Arial" w:cs="Arial"/>
          <w:szCs w:val="20"/>
        </w:rPr>
      </w:pPr>
    </w:p>
    <w:p w14:paraId="497C33AB" w14:textId="77777777" w:rsidR="00DB4A05" w:rsidRPr="00110DCD" w:rsidRDefault="00DB4A05" w:rsidP="009459AC">
      <w:pPr>
        <w:pStyle w:val="Quote"/>
        <w:keepNext/>
        <w:pBdr>
          <w:top w:val="none" w:sz="0" w:space="0" w:color="auto"/>
          <w:left w:val="none" w:sz="0" w:space="0" w:color="auto"/>
          <w:bottom w:val="none" w:sz="0" w:space="0" w:color="auto"/>
          <w:right w:val="none" w:sz="0" w:space="0" w:color="auto"/>
        </w:pBdr>
        <w:shd w:val="clear" w:color="auto" w:fill="FBD4B4" w:themeFill="accent6" w:themeFillTint="66"/>
        <w:spacing w:before="240"/>
        <w:rPr>
          <w:rFonts w:ascii="Arial" w:hAnsi="Arial" w:cs="Arial"/>
          <w:b/>
        </w:rPr>
      </w:pPr>
      <w:r w:rsidRPr="00110DCD">
        <w:rPr>
          <w:rFonts w:ascii="Arial" w:hAnsi="Arial" w:cs="Arial"/>
          <w:b/>
        </w:rPr>
        <w:t>Further information on s</w:t>
      </w:r>
      <w:r w:rsidR="00600A3A" w:rsidRPr="00110DCD">
        <w:rPr>
          <w:rFonts w:ascii="Arial" w:hAnsi="Arial" w:cs="Arial"/>
          <w:b/>
        </w:rPr>
        <w:t>elected</w:t>
      </w:r>
      <w:r w:rsidRPr="00110DCD">
        <w:rPr>
          <w:rFonts w:ascii="Arial" w:hAnsi="Arial" w:cs="Arial"/>
          <w:b/>
        </w:rPr>
        <w:t xml:space="preserve"> questions</w:t>
      </w:r>
    </w:p>
    <w:p w14:paraId="3CD6F1E6" w14:textId="77777777" w:rsidR="00C8722B" w:rsidRPr="00110DCD" w:rsidRDefault="00E75B84" w:rsidP="00C8722B">
      <w:pPr>
        <w:pStyle w:val="Heading6"/>
        <w:keepNext/>
        <w:rPr>
          <w:rFonts w:ascii="Arial" w:hAnsi="Arial" w:cs="Arial"/>
        </w:rPr>
      </w:pPr>
      <w:r w:rsidRPr="00110DCD">
        <w:rPr>
          <w:rFonts w:ascii="Arial" w:hAnsi="Arial" w:cs="Arial"/>
        </w:rPr>
        <w:t>INTRODUCTION</w:t>
      </w:r>
    </w:p>
    <w:p w14:paraId="1D0AE909" w14:textId="77777777" w:rsidR="00DB4A05" w:rsidRPr="00110DCD" w:rsidRDefault="001660D6" w:rsidP="009D1E2D">
      <w:pPr>
        <w:keepNext/>
        <w:spacing w:after="120"/>
        <w:rPr>
          <w:rFonts w:ascii="Arial" w:hAnsi="Arial" w:cs="Arial"/>
        </w:rPr>
      </w:pPr>
      <w:r w:rsidRPr="00110DCD">
        <w:rPr>
          <w:rFonts w:ascii="Arial" w:hAnsi="Arial" w:cs="Arial"/>
        </w:rPr>
        <w:t>S</w:t>
      </w:r>
      <w:r w:rsidR="00DB4A05" w:rsidRPr="00110DCD">
        <w:rPr>
          <w:rFonts w:ascii="Arial" w:hAnsi="Arial" w:cs="Arial"/>
        </w:rPr>
        <w:t>peci</w:t>
      </w:r>
      <w:r w:rsidR="00E75B84" w:rsidRPr="00110DCD">
        <w:rPr>
          <w:rFonts w:ascii="Arial" w:hAnsi="Arial" w:cs="Arial"/>
        </w:rPr>
        <w:t xml:space="preserve">es </w:t>
      </w:r>
      <w:r w:rsidR="00BC0016" w:rsidRPr="00110DCD">
        <w:rPr>
          <w:rFonts w:ascii="Arial" w:hAnsi="Arial" w:cs="Arial"/>
        </w:rPr>
        <w:t>native to</w:t>
      </w:r>
      <w:r w:rsidR="00832F17" w:rsidRPr="00110DCD">
        <w:rPr>
          <w:rFonts w:ascii="Arial" w:hAnsi="Arial" w:cs="Arial"/>
        </w:rPr>
        <w:t xml:space="preserve"> Queensland </w:t>
      </w:r>
      <w:r w:rsidRPr="00110DCD">
        <w:rPr>
          <w:rFonts w:ascii="Arial" w:hAnsi="Arial" w:cs="Arial"/>
        </w:rPr>
        <w:t xml:space="preserve">may be nominated </w:t>
      </w:r>
      <w:r w:rsidR="00BC0016" w:rsidRPr="00110DCD">
        <w:rPr>
          <w:rFonts w:ascii="Arial" w:hAnsi="Arial" w:cs="Arial"/>
        </w:rPr>
        <w:t>to any</w:t>
      </w:r>
      <w:r w:rsidR="00D01A8C" w:rsidRPr="00110DCD">
        <w:rPr>
          <w:rFonts w:ascii="Arial" w:hAnsi="Arial" w:cs="Arial"/>
        </w:rPr>
        <w:t xml:space="preserve"> conservation class </w:t>
      </w:r>
      <w:r w:rsidR="00B53C6F" w:rsidRPr="00110DCD">
        <w:rPr>
          <w:rFonts w:ascii="Arial" w:hAnsi="Arial" w:cs="Arial"/>
        </w:rPr>
        <w:t>under the NC Act</w:t>
      </w:r>
      <w:r w:rsidR="00BC0016" w:rsidRPr="00110DCD">
        <w:rPr>
          <w:rFonts w:ascii="Arial" w:hAnsi="Arial" w:cs="Arial"/>
        </w:rPr>
        <w:t xml:space="preserve">, including </w:t>
      </w:r>
      <w:r w:rsidRPr="00110DCD">
        <w:rPr>
          <w:rFonts w:ascii="Arial" w:hAnsi="Arial" w:cs="Arial"/>
        </w:rPr>
        <w:t xml:space="preserve">to </w:t>
      </w:r>
      <w:r w:rsidR="00BC0016" w:rsidRPr="00110DCD">
        <w:rPr>
          <w:rFonts w:ascii="Arial" w:hAnsi="Arial" w:cs="Arial"/>
        </w:rPr>
        <w:t>transfer between</w:t>
      </w:r>
      <w:r w:rsidR="00C3433E" w:rsidRPr="00110DCD">
        <w:rPr>
          <w:rFonts w:ascii="Arial" w:hAnsi="Arial" w:cs="Arial"/>
        </w:rPr>
        <w:t xml:space="preserve"> </w:t>
      </w:r>
      <w:r w:rsidRPr="00110DCD">
        <w:rPr>
          <w:rFonts w:ascii="Arial" w:hAnsi="Arial" w:cs="Arial"/>
        </w:rPr>
        <w:t xml:space="preserve">classes. </w:t>
      </w:r>
      <w:r w:rsidR="00DB4A05" w:rsidRPr="00110DCD">
        <w:rPr>
          <w:rFonts w:ascii="Arial" w:hAnsi="Arial" w:cs="Arial"/>
        </w:rPr>
        <w:t>If the</w:t>
      </w:r>
      <w:r w:rsidR="00C3433E" w:rsidRPr="00110DCD">
        <w:rPr>
          <w:rFonts w:ascii="Arial" w:hAnsi="Arial" w:cs="Arial"/>
        </w:rPr>
        <w:t xml:space="preserve"> </w:t>
      </w:r>
      <w:r w:rsidR="00DB4A05" w:rsidRPr="00110DCD">
        <w:rPr>
          <w:rFonts w:ascii="Arial" w:hAnsi="Arial" w:cs="Arial"/>
        </w:rPr>
        <w:t xml:space="preserve">taxon </w:t>
      </w:r>
      <w:r w:rsidR="00C3433E" w:rsidRPr="00110DCD">
        <w:rPr>
          <w:rFonts w:ascii="Arial" w:hAnsi="Arial" w:cs="Arial"/>
        </w:rPr>
        <w:t xml:space="preserve">at risk </w:t>
      </w:r>
      <w:r w:rsidR="00DB4A05" w:rsidRPr="00110DCD">
        <w:rPr>
          <w:rFonts w:ascii="Arial" w:hAnsi="Arial" w:cs="Arial"/>
        </w:rPr>
        <w:t xml:space="preserve">is a </w:t>
      </w:r>
      <w:r w:rsidR="00827717" w:rsidRPr="00110DCD">
        <w:rPr>
          <w:rFonts w:ascii="Arial" w:hAnsi="Arial" w:cs="Arial"/>
        </w:rPr>
        <w:t xml:space="preserve">population or </w:t>
      </w:r>
      <w:r w:rsidR="00DB4A05" w:rsidRPr="00110DCD">
        <w:rPr>
          <w:rFonts w:ascii="Arial" w:hAnsi="Arial" w:cs="Arial"/>
        </w:rPr>
        <w:t>hybrid</w:t>
      </w:r>
      <w:r w:rsidR="00827717" w:rsidRPr="00110DCD">
        <w:rPr>
          <w:rFonts w:ascii="Arial" w:hAnsi="Arial" w:cs="Arial"/>
        </w:rPr>
        <w:t>,</w:t>
      </w:r>
      <w:r w:rsidR="00DB4A05" w:rsidRPr="00110DCD">
        <w:rPr>
          <w:rFonts w:ascii="Arial" w:hAnsi="Arial" w:cs="Arial"/>
        </w:rPr>
        <w:t xml:space="preserve"> </w:t>
      </w:r>
      <w:r w:rsidR="00832F17" w:rsidRPr="00110DCD">
        <w:rPr>
          <w:rFonts w:ascii="Arial" w:hAnsi="Arial" w:cs="Arial"/>
        </w:rPr>
        <w:t xml:space="preserve">or </w:t>
      </w:r>
      <w:r w:rsidR="00B53C6F" w:rsidRPr="00110DCD">
        <w:rPr>
          <w:rFonts w:ascii="Arial" w:hAnsi="Arial" w:cs="Arial"/>
        </w:rPr>
        <w:t xml:space="preserve">if </w:t>
      </w:r>
      <w:r w:rsidR="00832F17" w:rsidRPr="00110DCD">
        <w:rPr>
          <w:rFonts w:ascii="Arial" w:hAnsi="Arial" w:cs="Arial"/>
        </w:rPr>
        <w:t xml:space="preserve">you wish to know if it has been unsuccessfully nominated </w:t>
      </w:r>
      <w:r w:rsidR="00C3433E" w:rsidRPr="00110DCD">
        <w:rPr>
          <w:rFonts w:ascii="Arial" w:hAnsi="Arial" w:cs="Arial"/>
        </w:rPr>
        <w:t xml:space="preserve">under the NC Act </w:t>
      </w:r>
      <w:r w:rsidR="00832F17" w:rsidRPr="00110DCD">
        <w:rPr>
          <w:rFonts w:ascii="Arial" w:hAnsi="Arial" w:cs="Arial"/>
        </w:rPr>
        <w:t xml:space="preserve">in the past, </w:t>
      </w:r>
      <w:r w:rsidR="00DB4A05" w:rsidRPr="00110DCD">
        <w:rPr>
          <w:rFonts w:ascii="Arial" w:hAnsi="Arial" w:cs="Arial"/>
        </w:rPr>
        <w:t xml:space="preserve">please </w:t>
      </w:r>
      <w:r w:rsidR="00827717" w:rsidRPr="00110DCD">
        <w:rPr>
          <w:rFonts w:ascii="Arial" w:hAnsi="Arial" w:cs="Arial"/>
        </w:rPr>
        <w:t xml:space="preserve">contact </w:t>
      </w:r>
      <w:r w:rsidR="00784627" w:rsidRPr="00110DCD">
        <w:rPr>
          <w:rFonts w:ascii="Arial" w:hAnsi="Arial" w:cs="Arial"/>
        </w:rPr>
        <w:t xml:space="preserve">the </w:t>
      </w:r>
      <w:r w:rsidR="00404390" w:rsidRPr="00110DCD">
        <w:rPr>
          <w:rFonts w:ascii="Arial" w:hAnsi="Arial" w:cs="Arial"/>
        </w:rPr>
        <w:t xml:space="preserve">Queensland </w:t>
      </w:r>
      <w:r w:rsidR="00784627" w:rsidRPr="00110DCD">
        <w:rPr>
          <w:rFonts w:ascii="Arial" w:hAnsi="Arial" w:cs="Arial"/>
        </w:rPr>
        <w:t>Department of Environment and Science for advice</w:t>
      </w:r>
      <w:r w:rsidR="00D01A8C" w:rsidRPr="00110DCD">
        <w:rPr>
          <w:rFonts w:ascii="Arial" w:hAnsi="Arial" w:cs="Arial"/>
        </w:rPr>
        <w:t xml:space="preserve"> at</w:t>
      </w:r>
      <w:r w:rsidR="00784627" w:rsidRPr="00110DCD">
        <w:rPr>
          <w:rFonts w:ascii="Arial" w:hAnsi="Arial" w:cs="Arial"/>
        </w:rPr>
        <w:t xml:space="preserve"> </w:t>
      </w:r>
      <w:hyperlink r:id="rId19" w:history="1">
        <w:r w:rsidR="00784627" w:rsidRPr="00110DCD">
          <w:rPr>
            <w:rStyle w:val="Hyperlink"/>
            <w:rFonts w:ascii="Arial" w:hAnsi="Arial" w:cs="Arial"/>
          </w:rPr>
          <w:t>SpeciesTechnical.Committee@des.qld.gov.au</w:t>
        </w:r>
      </w:hyperlink>
      <w:r w:rsidR="00DB4A05" w:rsidRPr="00110DCD">
        <w:rPr>
          <w:rFonts w:ascii="Arial" w:hAnsi="Arial" w:cs="Arial"/>
        </w:rPr>
        <w:t>.</w:t>
      </w:r>
    </w:p>
    <w:p w14:paraId="469AC800" w14:textId="77777777" w:rsidR="00F62EE0" w:rsidRPr="00110DCD" w:rsidRDefault="00F62EE0" w:rsidP="00784627">
      <w:pPr>
        <w:keepNext/>
        <w:spacing w:after="120"/>
        <w:rPr>
          <w:rFonts w:ascii="Arial" w:hAnsi="Arial" w:cs="Arial"/>
        </w:rPr>
      </w:pPr>
      <w:r w:rsidRPr="00110DCD">
        <w:rPr>
          <w:rFonts w:ascii="Arial" w:hAnsi="Arial" w:cs="Arial"/>
        </w:rPr>
        <w:t xml:space="preserve">To </w:t>
      </w:r>
      <w:r w:rsidR="00784627" w:rsidRPr="00110DCD">
        <w:rPr>
          <w:rFonts w:ascii="Arial" w:hAnsi="Arial" w:cs="Arial"/>
        </w:rPr>
        <w:t xml:space="preserve">search </w:t>
      </w:r>
      <w:r w:rsidR="00D01A8C" w:rsidRPr="00110DCD">
        <w:rPr>
          <w:rFonts w:ascii="Arial" w:hAnsi="Arial" w:cs="Arial"/>
        </w:rPr>
        <w:t xml:space="preserve">for </w:t>
      </w:r>
      <w:r w:rsidR="009072F7" w:rsidRPr="00110DCD">
        <w:rPr>
          <w:rFonts w:ascii="Arial" w:hAnsi="Arial" w:cs="Arial"/>
        </w:rPr>
        <w:t xml:space="preserve">a </w:t>
      </w:r>
      <w:r w:rsidR="00784627" w:rsidRPr="00110DCD">
        <w:rPr>
          <w:rFonts w:ascii="Arial" w:hAnsi="Arial" w:cs="Arial"/>
        </w:rPr>
        <w:t>species</w:t>
      </w:r>
      <w:r w:rsidR="009072F7" w:rsidRPr="00110DCD">
        <w:rPr>
          <w:rFonts w:ascii="Arial" w:hAnsi="Arial" w:cs="Arial"/>
        </w:rPr>
        <w:t>’</w:t>
      </w:r>
      <w:r w:rsidR="00D01A8C" w:rsidRPr="00110DCD">
        <w:rPr>
          <w:rFonts w:ascii="Arial" w:hAnsi="Arial" w:cs="Arial"/>
        </w:rPr>
        <w:t xml:space="preserve"> conservation </w:t>
      </w:r>
      <w:r w:rsidR="00683012" w:rsidRPr="00110DCD">
        <w:rPr>
          <w:rFonts w:ascii="Arial" w:hAnsi="Arial" w:cs="Arial"/>
        </w:rPr>
        <w:t>class</w:t>
      </w:r>
      <w:r w:rsidR="00D01A8C" w:rsidRPr="00110DCD">
        <w:rPr>
          <w:rFonts w:ascii="Arial" w:hAnsi="Arial" w:cs="Arial"/>
        </w:rPr>
        <w:t xml:space="preserve"> </w:t>
      </w:r>
      <w:r w:rsidR="00784627" w:rsidRPr="00110DCD">
        <w:rPr>
          <w:rFonts w:ascii="Arial" w:hAnsi="Arial" w:cs="Arial"/>
        </w:rPr>
        <w:t xml:space="preserve">under the </w:t>
      </w:r>
      <w:r w:rsidR="00D07E28" w:rsidRPr="00110DCD">
        <w:rPr>
          <w:rFonts w:ascii="Arial" w:hAnsi="Arial" w:cs="Arial"/>
        </w:rPr>
        <w:t>NC Act</w:t>
      </w:r>
      <w:r w:rsidRPr="00110DCD">
        <w:rPr>
          <w:rFonts w:ascii="Arial" w:hAnsi="Arial" w:cs="Arial"/>
        </w:rPr>
        <w:t xml:space="preserve"> please refer to the</w:t>
      </w:r>
      <w:r w:rsidR="00695CA4" w:rsidRPr="00110DCD">
        <w:rPr>
          <w:rFonts w:ascii="Arial" w:hAnsi="Arial" w:cs="Arial"/>
        </w:rPr>
        <w:t xml:space="preserve"> </w:t>
      </w:r>
      <w:hyperlink r:id="rId20" w:history="1">
        <w:r w:rsidRPr="00110DCD">
          <w:rPr>
            <w:rFonts w:ascii="Arial" w:hAnsi="Arial" w:cs="Arial"/>
            <w:i/>
          </w:rPr>
          <w:t>Nature Conservation (Wildlife) Regulation 2006</w:t>
        </w:r>
      </w:hyperlink>
      <w:r w:rsidRPr="00110DCD">
        <w:rPr>
          <w:rFonts w:ascii="Arial" w:hAnsi="Arial" w:cs="Arial"/>
        </w:rPr>
        <w:t xml:space="preserve">: </w:t>
      </w:r>
      <w:hyperlink r:id="rId21" w:history="1">
        <w:r w:rsidRPr="00110DCD">
          <w:rPr>
            <w:rStyle w:val="Hyperlink"/>
            <w:rFonts w:ascii="Arial" w:hAnsi="Arial" w:cs="Arial"/>
          </w:rPr>
          <w:t>https://www.legislation.qld.gov.au/view/html/inforce/current/sl-2006-0206</w:t>
        </w:r>
      </w:hyperlink>
      <w:r w:rsidR="00D07E28" w:rsidRPr="00110DCD">
        <w:rPr>
          <w:rStyle w:val="Hyperlink"/>
          <w:rFonts w:ascii="Arial" w:hAnsi="Arial" w:cs="Arial"/>
          <w:u w:val="none"/>
        </w:rPr>
        <w:t>.</w:t>
      </w:r>
      <w:r w:rsidR="00D07E28" w:rsidRPr="00110DCD">
        <w:rPr>
          <w:rFonts w:ascii="Arial" w:hAnsi="Arial" w:cs="Arial"/>
        </w:rPr>
        <w:t xml:space="preserve"> </w:t>
      </w:r>
    </w:p>
    <w:p w14:paraId="3AF777A6" w14:textId="77777777" w:rsidR="00F03257" w:rsidRPr="00110DCD" w:rsidRDefault="00DB4A05" w:rsidP="00F03257">
      <w:pPr>
        <w:spacing w:after="120"/>
        <w:rPr>
          <w:rFonts w:ascii="Arial" w:hAnsi="Arial" w:cs="Arial"/>
        </w:rPr>
      </w:pPr>
      <w:r w:rsidRPr="00110DCD">
        <w:rPr>
          <w:rFonts w:ascii="Arial" w:hAnsi="Arial" w:cs="Arial"/>
        </w:rPr>
        <w:t xml:space="preserve">You </w:t>
      </w:r>
      <w:r w:rsidR="00EA2072" w:rsidRPr="00110DCD">
        <w:rPr>
          <w:rFonts w:ascii="Arial" w:hAnsi="Arial" w:cs="Arial"/>
        </w:rPr>
        <w:t>can</w:t>
      </w:r>
      <w:r w:rsidRPr="00110DCD">
        <w:rPr>
          <w:rFonts w:ascii="Arial" w:hAnsi="Arial" w:cs="Arial"/>
        </w:rPr>
        <w:t xml:space="preserve"> </w:t>
      </w:r>
      <w:r w:rsidR="00B53C6F" w:rsidRPr="00110DCD">
        <w:rPr>
          <w:rFonts w:ascii="Arial" w:hAnsi="Arial" w:cs="Arial"/>
        </w:rPr>
        <w:t xml:space="preserve">also </w:t>
      </w:r>
      <w:r w:rsidRPr="00110DCD">
        <w:rPr>
          <w:rFonts w:ascii="Arial" w:hAnsi="Arial" w:cs="Arial"/>
        </w:rPr>
        <w:t xml:space="preserve">search the </w:t>
      </w:r>
      <w:r w:rsidR="005D44A7" w:rsidRPr="00110DCD">
        <w:rPr>
          <w:rFonts w:ascii="Arial" w:hAnsi="Arial" w:cs="Arial"/>
          <w:i/>
        </w:rPr>
        <w:t xml:space="preserve">Environment Protection and Biodiversity Conservation Act 1999 </w:t>
      </w:r>
      <w:r w:rsidR="005D44A7" w:rsidRPr="00110DCD">
        <w:rPr>
          <w:rFonts w:ascii="Arial" w:hAnsi="Arial" w:cs="Arial"/>
        </w:rPr>
        <w:t>(</w:t>
      </w:r>
      <w:r w:rsidR="00827717" w:rsidRPr="00110DCD">
        <w:rPr>
          <w:rFonts w:ascii="Arial" w:hAnsi="Arial" w:cs="Arial"/>
        </w:rPr>
        <w:t>EPBC Act</w:t>
      </w:r>
      <w:r w:rsidR="005D44A7" w:rsidRPr="00110DCD">
        <w:rPr>
          <w:rFonts w:ascii="Arial" w:hAnsi="Arial" w:cs="Arial"/>
        </w:rPr>
        <w:t>)</w:t>
      </w:r>
      <w:r w:rsidR="00827717" w:rsidRPr="00110DCD">
        <w:rPr>
          <w:rFonts w:ascii="Arial" w:hAnsi="Arial" w:cs="Arial"/>
        </w:rPr>
        <w:t xml:space="preserve"> </w:t>
      </w:r>
      <w:r w:rsidRPr="00110DCD">
        <w:rPr>
          <w:rFonts w:ascii="Arial" w:hAnsi="Arial" w:cs="Arial"/>
        </w:rPr>
        <w:t>list of threatened species in the Species Profile and Threats Database</w:t>
      </w:r>
      <w:r w:rsidR="00FA5837" w:rsidRPr="00110DCD">
        <w:rPr>
          <w:rFonts w:ascii="Arial" w:hAnsi="Arial" w:cs="Arial"/>
        </w:rPr>
        <w:t xml:space="preserve"> (SPRAT)</w:t>
      </w:r>
      <w:r w:rsidR="00D01A8C" w:rsidRPr="00110DCD">
        <w:rPr>
          <w:rFonts w:ascii="Arial" w:hAnsi="Arial" w:cs="Arial"/>
        </w:rPr>
        <w:t xml:space="preserve"> at</w:t>
      </w:r>
      <w:r w:rsidRPr="00110DCD">
        <w:rPr>
          <w:rFonts w:ascii="Arial" w:hAnsi="Arial" w:cs="Arial"/>
        </w:rPr>
        <w:t xml:space="preserve"> </w:t>
      </w:r>
      <w:hyperlink r:id="rId22" w:history="1">
        <w:r w:rsidRPr="00110DCD">
          <w:rPr>
            <w:rStyle w:val="Hyperlink"/>
            <w:rFonts w:ascii="Arial" w:hAnsi="Arial" w:cs="Arial"/>
          </w:rPr>
          <w:t>www.environment.gov.au/cgi-bin/sprat/public/sprat.pl</w:t>
        </w:r>
      </w:hyperlink>
      <w:r w:rsidR="00493C86" w:rsidRPr="00110DCD">
        <w:rPr>
          <w:rStyle w:val="Hyperlink"/>
          <w:rFonts w:ascii="Arial" w:hAnsi="Arial" w:cs="Arial"/>
          <w:u w:val="none"/>
        </w:rPr>
        <w:t>.</w:t>
      </w:r>
    </w:p>
    <w:p w14:paraId="42B5F85E" w14:textId="77777777" w:rsidR="00F03257" w:rsidRPr="00110DCD" w:rsidRDefault="00762581" w:rsidP="00F03257">
      <w:pPr>
        <w:rPr>
          <w:rFonts w:ascii="Arial" w:hAnsi="Arial" w:cs="Arial"/>
        </w:rPr>
      </w:pPr>
      <w:r w:rsidRPr="00110DCD">
        <w:rPr>
          <w:rFonts w:ascii="Arial" w:hAnsi="Arial" w:cs="Arial"/>
        </w:rPr>
        <w:t>The</w:t>
      </w:r>
      <w:r w:rsidR="00DB4A05" w:rsidRPr="00110DCD">
        <w:rPr>
          <w:rFonts w:ascii="Arial" w:hAnsi="Arial" w:cs="Arial"/>
        </w:rPr>
        <w:t xml:space="preserve"> full list</w:t>
      </w:r>
      <w:r w:rsidR="00D07E28" w:rsidRPr="00110DCD">
        <w:rPr>
          <w:rFonts w:ascii="Arial" w:hAnsi="Arial" w:cs="Arial"/>
        </w:rPr>
        <w:t>s</w:t>
      </w:r>
      <w:r w:rsidR="00DB4A05" w:rsidRPr="00110DCD">
        <w:rPr>
          <w:rFonts w:ascii="Arial" w:hAnsi="Arial" w:cs="Arial"/>
        </w:rPr>
        <w:t xml:space="preserve"> of threatened </w:t>
      </w:r>
      <w:r w:rsidR="00D07E28" w:rsidRPr="00110DCD">
        <w:rPr>
          <w:rFonts w:ascii="Arial" w:hAnsi="Arial" w:cs="Arial"/>
        </w:rPr>
        <w:t xml:space="preserve">fauna and flora </w:t>
      </w:r>
      <w:r w:rsidR="00DB4A05" w:rsidRPr="00110DCD">
        <w:rPr>
          <w:rFonts w:ascii="Arial" w:hAnsi="Arial" w:cs="Arial"/>
        </w:rPr>
        <w:t xml:space="preserve">under the EPBC Act </w:t>
      </w:r>
      <w:r w:rsidR="00D07E28" w:rsidRPr="00110DCD">
        <w:rPr>
          <w:rFonts w:ascii="Arial" w:hAnsi="Arial" w:cs="Arial"/>
        </w:rPr>
        <w:t>are</w:t>
      </w:r>
      <w:r w:rsidRPr="00110DCD">
        <w:rPr>
          <w:rFonts w:ascii="Arial" w:hAnsi="Arial" w:cs="Arial"/>
        </w:rPr>
        <w:t xml:space="preserve"> available </w:t>
      </w:r>
      <w:r w:rsidR="00DB4A05" w:rsidRPr="00110DCD">
        <w:rPr>
          <w:rFonts w:ascii="Arial" w:hAnsi="Arial" w:cs="Arial"/>
        </w:rPr>
        <w:t>here:</w:t>
      </w:r>
    </w:p>
    <w:p w14:paraId="5A05F88D" w14:textId="77777777" w:rsidR="00F03257" w:rsidRPr="00110DCD" w:rsidRDefault="00661725" w:rsidP="00F03257">
      <w:pPr>
        <w:rPr>
          <w:rStyle w:val="Hyperlink"/>
          <w:rFonts w:ascii="Arial" w:hAnsi="Arial" w:cs="Arial"/>
        </w:rPr>
      </w:pPr>
      <w:hyperlink r:id="rId23" w:history="1">
        <w:r w:rsidR="00DB4A05" w:rsidRPr="00110DCD">
          <w:rPr>
            <w:rStyle w:val="Hyperlink"/>
            <w:rFonts w:ascii="Arial" w:hAnsi="Arial" w:cs="Arial"/>
          </w:rPr>
          <w:t>www.environment.gov.au/cgi-bin/sprat/public/publicthreatenedlist.pl?wanted=fauna</w:t>
        </w:r>
      </w:hyperlink>
    </w:p>
    <w:p w14:paraId="321D2139" w14:textId="77777777" w:rsidR="00DB4A05" w:rsidRPr="00110DCD" w:rsidRDefault="00661725" w:rsidP="00F03257">
      <w:pPr>
        <w:spacing w:after="120"/>
        <w:rPr>
          <w:rFonts w:ascii="Arial" w:hAnsi="Arial" w:cs="Arial"/>
        </w:rPr>
      </w:pPr>
      <w:hyperlink r:id="rId24" w:history="1">
        <w:r w:rsidR="00DB4A05" w:rsidRPr="00110DCD">
          <w:rPr>
            <w:rStyle w:val="Hyperlink"/>
            <w:rFonts w:ascii="Arial" w:hAnsi="Arial" w:cs="Arial"/>
          </w:rPr>
          <w:t>www.environment.gov.au/cgi-bin/sprat/public/publicthreatenedlist.pl?wanted=flora</w:t>
        </w:r>
      </w:hyperlink>
      <w:r w:rsidR="00F45255" w:rsidRPr="00110DCD">
        <w:rPr>
          <w:rStyle w:val="Hyperlink"/>
          <w:rFonts w:ascii="Arial" w:hAnsi="Arial" w:cs="Arial"/>
          <w:u w:val="none"/>
        </w:rPr>
        <w:t>.</w:t>
      </w:r>
    </w:p>
    <w:p w14:paraId="2290660B" w14:textId="77777777" w:rsidR="00C8722B" w:rsidRPr="00110DCD" w:rsidRDefault="00DB4A05" w:rsidP="00F03257">
      <w:pPr>
        <w:spacing w:after="120"/>
        <w:rPr>
          <w:rStyle w:val="Hyperlink"/>
          <w:rFonts w:ascii="Arial" w:hAnsi="Arial" w:cs="Arial"/>
          <w:highlight w:val="yellow"/>
          <w:u w:val="none"/>
        </w:rPr>
      </w:pPr>
      <w:r w:rsidRPr="00110DCD">
        <w:rPr>
          <w:rFonts w:ascii="Arial" w:hAnsi="Arial" w:cs="Arial"/>
        </w:rPr>
        <w:t xml:space="preserve">You </w:t>
      </w:r>
      <w:r w:rsidR="00762581" w:rsidRPr="00110DCD">
        <w:rPr>
          <w:rFonts w:ascii="Arial" w:hAnsi="Arial" w:cs="Arial"/>
        </w:rPr>
        <w:t xml:space="preserve">can </w:t>
      </w:r>
      <w:r w:rsidRPr="00110DCD">
        <w:rPr>
          <w:rFonts w:ascii="Arial" w:hAnsi="Arial" w:cs="Arial"/>
        </w:rPr>
        <w:t>find a list</w:t>
      </w:r>
      <w:r w:rsidR="00AD032C" w:rsidRPr="00110DCD">
        <w:rPr>
          <w:rFonts w:ascii="Arial" w:hAnsi="Arial" w:cs="Arial"/>
        </w:rPr>
        <w:t xml:space="preserve"> of</w:t>
      </w:r>
      <w:r w:rsidRPr="00110DCD">
        <w:rPr>
          <w:rFonts w:ascii="Arial" w:hAnsi="Arial" w:cs="Arial"/>
        </w:rPr>
        <w:t xml:space="preserve"> </w:t>
      </w:r>
      <w:r w:rsidR="00832F17" w:rsidRPr="00110DCD">
        <w:rPr>
          <w:rFonts w:ascii="Arial" w:hAnsi="Arial" w:cs="Arial"/>
        </w:rPr>
        <w:t>nominated species that did</w:t>
      </w:r>
      <w:r w:rsidR="00F05B69" w:rsidRPr="00110DCD">
        <w:rPr>
          <w:rFonts w:ascii="Arial" w:hAnsi="Arial" w:cs="Arial"/>
        </w:rPr>
        <w:t xml:space="preserve"> not meet the </w:t>
      </w:r>
      <w:r w:rsidRPr="00110DCD">
        <w:rPr>
          <w:rFonts w:ascii="Arial" w:hAnsi="Arial" w:cs="Arial"/>
        </w:rPr>
        <w:t>assess</w:t>
      </w:r>
      <w:r w:rsidR="00F05B69" w:rsidRPr="00110DCD">
        <w:rPr>
          <w:rFonts w:ascii="Arial" w:hAnsi="Arial" w:cs="Arial"/>
        </w:rPr>
        <w:t xml:space="preserve">ment criteria </w:t>
      </w:r>
      <w:r w:rsidRPr="00110DCD">
        <w:rPr>
          <w:rFonts w:ascii="Arial" w:hAnsi="Arial" w:cs="Arial"/>
        </w:rPr>
        <w:t>for listing</w:t>
      </w:r>
      <w:r w:rsidR="00827717" w:rsidRPr="00110DCD">
        <w:rPr>
          <w:rFonts w:ascii="Arial" w:hAnsi="Arial" w:cs="Arial"/>
        </w:rPr>
        <w:t xml:space="preserve"> under the EPBC Act</w:t>
      </w:r>
      <w:r w:rsidRPr="00110DCD">
        <w:rPr>
          <w:rFonts w:ascii="Arial" w:hAnsi="Arial" w:cs="Arial"/>
        </w:rPr>
        <w:t xml:space="preserve"> </w:t>
      </w:r>
      <w:r w:rsidR="00D01A8C" w:rsidRPr="00110DCD">
        <w:rPr>
          <w:rFonts w:ascii="Arial" w:hAnsi="Arial" w:cs="Arial"/>
        </w:rPr>
        <w:t>at</w:t>
      </w:r>
      <w:r w:rsidR="00F03257" w:rsidRPr="00110DCD">
        <w:rPr>
          <w:rFonts w:ascii="Arial" w:hAnsi="Arial" w:cs="Arial"/>
        </w:rPr>
        <w:t xml:space="preserve"> </w:t>
      </w:r>
      <w:hyperlink r:id="rId25" w:history="1">
        <w:r w:rsidRPr="00110DCD">
          <w:rPr>
            <w:rStyle w:val="Hyperlink"/>
            <w:rFonts w:ascii="Arial" w:hAnsi="Arial" w:cs="Arial"/>
          </w:rPr>
          <w:t>www.environment.gov.au/biodiversity/threatened/unsuccessful-species.html</w:t>
        </w:r>
      </w:hyperlink>
      <w:r w:rsidR="00F45255" w:rsidRPr="00110DCD">
        <w:rPr>
          <w:rStyle w:val="Hyperlink"/>
          <w:rFonts w:ascii="Arial" w:hAnsi="Arial" w:cs="Arial"/>
          <w:u w:val="none"/>
        </w:rPr>
        <w:t>.</w:t>
      </w:r>
    </w:p>
    <w:p w14:paraId="18A781C6" w14:textId="77777777" w:rsidR="00DB4A05" w:rsidRDefault="00C3433E" w:rsidP="00F03257">
      <w:pPr>
        <w:spacing w:after="120"/>
        <w:rPr>
          <w:rFonts w:ascii="Arial" w:hAnsi="Arial" w:cs="Arial"/>
          <w:b/>
        </w:rPr>
      </w:pPr>
      <w:r w:rsidRPr="00110DCD">
        <w:rPr>
          <w:rStyle w:val="Hyperlink"/>
          <w:rFonts w:ascii="Arial" w:hAnsi="Arial" w:cs="Arial"/>
          <w:b/>
          <w:color w:val="auto"/>
          <w:u w:val="none"/>
        </w:rPr>
        <w:t>A</w:t>
      </w:r>
      <w:r w:rsidR="00F91AE3" w:rsidRPr="00110DCD">
        <w:rPr>
          <w:rStyle w:val="Hyperlink"/>
          <w:rFonts w:ascii="Arial" w:hAnsi="Arial" w:cs="Arial"/>
          <w:b/>
          <w:color w:val="auto"/>
          <w:u w:val="none"/>
        </w:rPr>
        <w:t xml:space="preserve"> n</w:t>
      </w:r>
      <w:r w:rsidR="00C8722B" w:rsidRPr="00110DCD">
        <w:rPr>
          <w:rStyle w:val="Hyperlink"/>
          <w:rFonts w:ascii="Arial" w:hAnsi="Arial" w:cs="Arial"/>
          <w:b/>
          <w:color w:val="auto"/>
          <w:u w:val="none"/>
        </w:rPr>
        <w:t xml:space="preserve">omination to </w:t>
      </w:r>
      <w:r w:rsidR="00D01A8C" w:rsidRPr="00110DCD">
        <w:rPr>
          <w:rStyle w:val="Hyperlink"/>
          <w:rFonts w:ascii="Arial" w:hAnsi="Arial" w:cs="Arial"/>
          <w:b/>
          <w:color w:val="auto"/>
          <w:u w:val="none"/>
        </w:rPr>
        <w:t>transfer</w:t>
      </w:r>
      <w:r w:rsidR="00C8722B" w:rsidRPr="00110DCD">
        <w:rPr>
          <w:rStyle w:val="Hyperlink"/>
          <w:rFonts w:ascii="Arial" w:hAnsi="Arial" w:cs="Arial"/>
          <w:b/>
          <w:color w:val="auto"/>
          <w:u w:val="none"/>
        </w:rPr>
        <w:t xml:space="preserve"> </w:t>
      </w:r>
      <w:r w:rsidR="00D01A8C" w:rsidRPr="00110DCD">
        <w:rPr>
          <w:rStyle w:val="Hyperlink"/>
          <w:rFonts w:ascii="Arial" w:hAnsi="Arial" w:cs="Arial"/>
          <w:b/>
          <w:color w:val="auto"/>
          <w:u w:val="none"/>
        </w:rPr>
        <w:t xml:space="preserve">a species </w:t>
      </w:r>
      <w:r w:rsidR="00C8722B" w:rsidRPr="00110DCD">
        <w:rPr>
          <w:rStyle w:val="Hyperlink"/>
          <w:rFonts w:ascii="Arial" w:hAnsi="Arial" w:cs="Arial"/>
          <w:b/>
          <w:color w:val="auto"/>
          <w:u w:val="none"/>
        </w:rPr>
        <w:t>from</w:t>
      </w:r>
      <w:r w:rsidR="00F91AE3" w:rsidRPr="00110DCD">
        <w:rPr>
          <w:rStyle w:val="Hyperlink"/>
          <w:rFonts w:ascii="Arial" w:hAnsi="Arial" w:cs="Arial"/>
          <w:b/>
          <w:color w:val="auto"/>
          <w:u w:val="none"/>
        </w:rPr>
        <w:t xml:space="preserve"> </w:t>
      </w:r>
      <w:r w:rsidRPr="00110DCD">
        <w:rPr>
          <w:rStyle w:val="Hyperlink"/>
          <w:rFonts w:ascii="Arial" w:hAnsi="Arial" w:cs="Arial"/>
          <w:b/>
          <w:color w:val="auto"/>
          <w:u w:val="none"/>
        </w:rPr>
        <w:t xml:space="preserve">a threatened conservation </w:t>
      </w:r>
      <w:r w:rsidR="00683012" w:rsidRPr="00110DCD">
        <w:rPr>
          <w:rStyle w:val="Hyperlink"/>
          <w:rFonts w:ascii="Arial" w:hAnsi="Arial" w:cs="Arial"/>
          <w:b/>
          <w:color w:val="auto"/>
          <w:u w:val="none"/>
        </w:rPr>
        <w:t>class</w:t>
      </w:r>
      <w:r w:rsidRPr="00110DCD">
        <w:rPr>
          <w:rStyle w:val="Hyperlink"/>
          <w:rFonts w:ascii="Arial" w:hAnsi="Arial" w:cs="Arial"/>
          <w:b/>
          <w:color w:val="auto"/>
          <w:u w:val="none"/>
        </w:rPr>
        <w:t xml:space="preserve"> </w:t>
      </w:r>
      <w:r w:rsidR="00C8722B" w:rsidRPr="00110DCD">
        <w:rPr>
          <w:rStyle w:val="Hyperlink"/>
          <w:rFonts w:ascii="Arial" w:hAnsi="Arial" w:cs="Arial"/>
          <w:b/>
          <w:color w:val="auto"/>
          <w:u w:val="none"/>
        </w:rPr>
        <w:t>to</w:t>
      </w:r>
      <w:r w:rsidR="00F91AE3" w:rsidRPr="00110DCD">
        <w:rPr>
          <w:rStyle w:val="Hyperlink"/>
          <w:rFonts w:ascii="Arial" w:hAnsi="Arial" w:cs="Arial"/>
          <w:b/>
          <w:color w:val="auto"/>
          <w:u w:val="none"/>
        </w:rPr>
        <w:t xml:space="preserve"> </w:t>
      </w:r>
      <w:r w:rsidR="00C8722B" w:rsidRPr="00110DCD">
        <w:rPr>
          <w:rStyle w:val="Hyperlink"/>
          <w:rFonts w:ascii="Arial" w:hAnsi="Arial" w:cs="Arial"/>
          <w:b/>
          <w:color w:val="auto"/>
          <w:u w:val="none"/>
        </w:rPr>
        <w:t xml:space="preserve">Least Concern or Near Threatened </w:t>
      </w:r>
      <w:r w:rsidRPr="00110DCD">
        <w:rPr>
          <w:rStyle w:val="Hyperlink"/>
          <w:rFonts w:ascii="Arial" w:hAnsi="Arial" w:cs="Arial"/>
          <w:b/>
          <w:color w:val="auto"/>
          <w:u w:val="none"/>
        </w:rPr>
        <w:t xml:space="preserve">under the NC Act </w:t>
      </w:r>
      <w:r w:rsidR="00C8722B" w:rsidRPr="00110DCD">
        <w:rPr>
          <w:rStyle w:val="Hyperlink"/>
          <w:rFonts w:ascii="Arial" w:hAnsi="Arial" w:cs="Arial"/>
          <w:b/>
          <w:color w:val="auto"/>
          <w:u w:val="none"/>
        </w:rPr>
        <w:t xml:space="preserve">need not address sections marked with </w:t>
      </w:r>
      <w:r w:rsidR="00EC24F6" w:rsidRPr="00110DCD">
        <w:rPr>
          <w:rStyle w:val="Hyperlink"/>
          <w:rFonts w:ascii="Arial" w:hAnsi="Arial" w:cs="Arial"/>
          <w:b/>
          <w:color w:val="auto"/>
          <w:u w:val="none"/>
        </w:rPr>
        <w:t xml:space="preserve">an </w:t>
      </w:r>
      <w:proofErr w:type="gramStart"/>
      <w:r w:rsidR="00EC24F6" w:rsidRPr="00110DCD">
        <w:rPr>
          <w:rStyle w:val="Hyperlink"/>
          <w:rFonts w:ascii="Arial" w:hAnsi="Arial" w:cs="Arial"/>
          <w:b/>
          <w:color w:val="auto"/>
          <w:u w:val="none"/>
        </w:rPr>
        <w:t xml:space="preserve">asterisk </w:t>
      </w:r>
      <w:r w:rsidR="00C8722B" w:rsidRPr="00110DCD">
        <w:rPr>
          <w:rStyle w:val="Hyperlink"/>
          <w:rFonts w:ascii="Arial" w:hAnsi="Arial" w:cs="Arial"/>
          <w:b/>
          <w:color w:val="auto"/>
          <w:u w:val="none"/>
        </w:rPr>
        <w:t xml:space="preserve"> </w:t>
      </w:r>
      <w:r w:rsidR="001B2F27" w:rsidRPr="00110DCD">
        <w:rPr>
          <w:rStyle w:val="Hyperlink"/>
          <w:rFonts w:ascii="Arial" w:hAnsi="Arial" w:cs="Arial"/>
          <w:b/>
          <w:color w:val="auto"/>
          <w:u w:val="none"/>
        </w:rPr>
        <w:t>(</w:t>
      </w:r>
      <w:proofErr w:type="gramEnd"/>
      <w:r w:rsidR="00C8722B" w:rsidRPr="00110DCD">
        <w:rPr>
          <w:rStyle w:val="Hyperlink"/>
          <w:rFonts w:ascii="Arial" w:hAnsi="Arial" w:cs="Arial"/>
          <w:b/>
          <w:color w:val="auto"/>
          <w:sz w:val="24"/>
          <w:u w:val="none"/>
        </w:rPr>
        <w:t>*</w:t>
      </w:r>
      <w:r w:rsidR="001B2F27" w:rsidRPr="00110DCD">
        <w:rPr>
          <w:rStyle w:val="Hyperlink"/>
          <w:rFonts w:ascii="Arial" w:hAnsi="Arial" w:cs="Arial"/>
          <w:b/>
          <w:color w:val="auto"/>
          <w:u w:val="none"/>
        </w:rPr>
        <w:t>)</w:t>
      </w:r>
      <w:r w:rsidR="00685BEF" w:rsidRPr="00110DCD">
        <w:rPr>
          <w:rFonts w:ascii="Arial" w:hAnsi="Arial" w:cs="Arial"/>
          <w:b/>
        </w:rPr>
        <w:t>.</w:t>
      </w:r>
    </w:p>
    <w:p w14:paraId="6D2A513C" w14:textId="77777777" w:rsidR="009459AC" w:rsidRDefault="009459AC">
      <w:pPr>
        <w:rPr>
          <w:rFonts w:ascii="Arial" w:hAnsi="Arial" w:cs="Arial"/>
          <w:b/>
        </w:rPr>
      </w:pPr>
      <w:r>
        <w:rPr>
          <w:rFonts w:ascii="Arial" w:hAnsi="Arial" w:cs="Arial"/>
          <w:b/>
        </w:rPr>
        <w:br w:type="page"/>
      </w:r>
    </w:p>
    <w:p w14:paraId="0B7B4F81" w14:textId="77777777" w:rsidR="00B34192" w:rsidRPr="00110DCD" w:rsidRDefault="00B34192" w:rsidP="00B34192">
      <w:pPr>
        <w:pStyle w:val="Heading6"/>
        <w:rPr>
          <w:rFonts w:ascii="Arial" w:hAnsi="Arial" w:cs="Arial"/>
        </w:rPr>
      </w:pPr>
      <w:r w:rsidRPr="00110DCD">
        <w:rPr>
          <w:rFonts w:ascii="Arial" w:hAnsi="Arial" w:cs="Arial"/>
        </w:rPr>
        <w:lastRenderedPageBreak/>
        <w:t xml:space="preserve">SCIENTIFIC AND COMMON NAMES OF NOMINATED SPECIES </w:t>
      </w:r>
    </w:p>
    <w:p w14:paraId="14A5C023" w14:textId="77777777" w:rsidR="00B34192" w:rsidRPr="00110DCD" w:rsidRDefault="00B34192" w:rsidP="003C2E25">
      <w:pPr>
        <w:keepNext/>
        <w:keepLines/>
        <w:numPr>
          <w:ilvl w:val="0"/>
          <w:numId w:val="5"/>
        </w:numPr>
        <w:rPr>
          <w:rFonts w:ascii="Arial" w:hAnsi="Arial" w:cs="Arial"/>
        </w:rPr>
      </w:pPr>
      <w:r w:rsidRPr="00110DCD">
        <w:rPr>
          <w:rFonts w:ascii="Arial" w:hAnsi="Arial" w:cs="Arial"/>
          <w:szCs w:val="20"/>
        </w:rPr>
        <w:t xml:space="preserve">Provide </w:t>
      </w:r>
      <w:r w:rsidRPr="00110DCD" w:rsidDel="00EB2C11">
        <w:rPr>
          <w:rFonts w:ascii="Arial" w:hAnsi="Arial" w:cs="Arial"/>
          <w:szCs w:val="20"/>
        </w:rPr>
        <w:t>the currently accepted scientific and common name(s) for the species (including Indigenous names, where known)</w:t>
      </w:r>
      <w:r w:rsidR="00EA40EB" w:rsidRPr="00110DCD">
        <w:rPr>
          <w:rFonts w:ascii="Arial" w:hAnsi="Arial" w:cs="Arial"/>
          <w:szCs w:val="20"/>
        </w:rPr>
        <w:t>.</w:t>
      </w:r>
      <w:r w:rsidRPr="00110DCD" w:rsidDel="00EB2C11">
        <w:rPr>
          <w:rFonts w:ascii="Arial" w:hAnsi="Arial" w:cs="Arial"/>
          <w:szCs w:val="20"/>
        </w:rPr>
        <w:t xml:space="preserve"> Note any other scientific name</w:t>
      </w:r>
      <w:r w:rsidRPr="00110DCD">
        <w:rPr>
          <w:rFonts w:ascii="Arial" w:hAnsi="Arial" w:cs="Arial"/>
          <w:szCs w:val="20"/>
        </w:rPr>
        <w:t>s that have been used recently</w:t>
      </w:r>
      <w:r w:rsidR="00EA40EB" w:rsidRPr="00110DCD">
        <w:rPr>
          <w:rFonts w:ascii="Arial" w:hAnsi="Arial" w:cs="Arial"/>
          <w:szCs w:val="20"/>
        </w:rPr>
        <w:t xml:space="preserve"> such as</w:t>
      </w:r>
      <w:r w:rsidRPr="00110DCD">
        <w:rPr>
          <w:rFonts w:ascii="Arial" w:hAnsi="Arial" w:cs="Arial"/>
          <w:szCs w:val="20"/>
        </w:rPr>
        <w:t xml:space="preserve"> super</w:t>
      </w:r>
      <w:r w:rsidR="006E5362" w:rsidRPr="00110DCD">
        <w:rPr>
          <w:rFonts w:ascii="Arial" w:hAnsi="Arial" w:cs="Arial"/>
          <w:szCs w:val="20"/>
        </w:rPr>
        <w:t>s</w:t>
      </w:r>
      <w:r w:rsidR="00D01A8C" w:rsidRPr="00110DCD">
        <w:rPr>
          <w:rFonts w:ascii="Arial" w:hAnsi="Arial" w:cs="Arial"/>
          <w:szCs w:val="20"/>
        </w:rPr>
        <w:t>eded names</w:t>
      </w:r>
      <w:r w:rsidRPr="00110DCD">
        <w:rPr>
          <w:rFonts w:ascii="Arial" w:hAnsi="Arial" w:cs="Arial"/>
          <w:szCs w:val="20"/>
        </w:rPr>
        <w:t>.</w:t>
      </w:r>
    </w:p>
    <w:p w14:paraId="35C8C200" w14:textId="77777777" w:rsidR="00DA6D7F" w:rsidRPr="009459AC" w:rsidRDefault="00DA6D7F" w:rsidP="009459AC">
      <w:pPr>
        <w:spacing w:before="240" w:after="60"/>
        <w:rPr>
          <w:rFonts w:ascii="Arial" w:hAnsi="Arial" w:cs="Arial"/>
          <w:b/>
          <w:bCs/>
          <w:sz w:val="22"/>
          <w:szCs w:val="22"/>
        </w:rPr>
      </w:pPr>
      <w:r w:rsidRPr="009459AC">
        <w:rPr>
          <w:rFonts w:ascii="Arial" w:hAnsi="Arial" w:cs="Arial"/>
          <w:b/>
          <w:sz w:val="22"/>
          <w:szCs w:val="22"/>
        </w:rPr>
        <w:t>TAXONOMY</w:t>
      </w:r>
    </w:p>
    <w:p w14:paraId="71C7582F" w14:textId="77777777" w:rsidR="00DA6D7F" w:rsidRPr="00110DCD" w:rsidRDefault="0083026B" w:rsidP="003C2E25">
      <w:pPr>
        <w:keepNext/>
        <w:keepLines/>
        <w:numPr>
          <w:ilvl w:val="0"/>
          <w:numId w:val="5"/>
        </w:numPr>
        <w:rPr>
          <w:rFonts w:ascii="Arial" w:hAnsi="Arial" w:cs="Arial"/>
        </w:rPr>
      </w:pPr>
      <w:r w:rsidRPr="00110DCD">
        <w:rPr>
          <w:rFonts w:ascii="Arial" w:hAnsi="Arial" w:cs="Arial"/>
          <w:szCs w:val="20"/>
        </w:rPr>
        <w:t>Record</w:t>
      </w:r>
      <w:r w:rsidR="00DA6D7F" w:rsidRPr="00110DCD">
        <w:rPr>
          <w:rFonts w:ascii="Arial" w:hAnsi="Arial" w:cs="Arial"/>
          <w:szCs w:val="20"/>
        </w:rPr>
        <w:t xml:space="preserve"> the species’ authority and the taxonomic group to which </w:t>
      </w:r>
      <w:r w:rsidR="00EA40EB" w:rsidRPr="00110DCD">
        <w:rPr>
          <w:rFonts w:ascii="Arial" w:hAnsi="Arial" w:cs="Arial"/>
          <w:szCs w:val="20"/>
        </w:rPr>
        <w:t>it</w:t>
      </w:r>
      <w:r w:rsidR="00DA6D7F" w:rsidRPr="00110DCD">
        <w:rPr>
          <w:rFonts w:ascii="Arial" w:hAnsi="Arial" w:cs="Arial"/>
          <w:szCs w:val="20"/>
        </w:rPr>
        <w:t xml:space="preserve"> belongs (Family name is sufficient for plants; both Order and Family nam</w:t>
      </w:r>
      <w:r w:rsidR="009015CF" w:rsidRPr="00110DCD">
        <w:rPr>
          <w:rFonts w:ascii="Arial" w:hAnsi="Arial" w:cs="Arial"/>
          <w:szCs w:val="20"/>
        </w:rPr>
        <w:t>e are required for fauna</w:t>
      </w:r>
      <w:r w:rsidR="00DA6D7F" w:rsidRPr="00110DCD">
        <w:rPr>
          <w:rFonts w:ascii="Arial" w:hAnsi="Arial" w:cs="Arial"/>
          <w:szCs w:val="20"/>
        </w:rPr>
        <w:t>).</w:t>
      </w:r>
    </w:p>
    <w:p w14:paraId="078EE948" w14:textId="77777777" w:rsidR="00DA6D7F" w:rsidRPr="00110DCD" w:rsidRDefault="00DA6D7F" w:rsidP="003C2E25">
      <w:pPr>
        <w:numPr>
          <w:ilvl w:val="0"/>
          <w:numId w:val="5"/>
        </w:numPr>
        <w:rPr>
          <w:rFonts w:ascii="Arial" w:hAnsi="Arial" w:cs="Arial"/>
          <w:szCs w:val="20"/>
        </w:rPr>
      </w:pPr>
      <w:r w:rsidRPr="00110DCD">
        <w:rPr>
          <w:rFonts w:ascii="Arial" w:hAnsi="Arial" w:cs="Arial"/>
        </w:rPr>
        <w:t>Is the species known to hybridise with other species?</w:t>
      </w:r>
      <w:r w:rsidRPr="00110DCD">
        <w:rPr>
          <w:rFonts w:ascii="Arial" w:hAnsi="Arial" w:cs="Arial"/>
          <w:szCs w:val="20"/>
        </w:rPr>
        <w:t xml:space="preserve"> Describe any </w:t>
      </w:r>
      <w:proofErr w:type="gramStart"/>
      <w:r w:rsidRPr="00110DCD">
        <w:rPr>
          <w:rFonts w:ascii="Arial" w:hAnsi="Arial" w:cs="Arial"/>
          <w:szCs w:val="20"/>
        </w:rPr>
        <w:t>cross-breeding</w:t>
      </w:r>
      <w:proofErr w:type="gramEnd"/>
      <w:r w:rsidRPr="00110DCD">
        <w:rPr>
          <w:rFonts w:ascii="Arial" w:hAnsi="Arial" w:cs="Arial"/>
          <w:szCs w:val="20"/>
        </w:rPr>
        <w:t xml:space="preserve"> with other species in the wild, indicating </w:t>
      </w:r>
      <w:r w:rsidR="00C3433E" w:rsidRPr="00110DCD">
        <w:rPr>
          <w:rFonts w:ascii="Arial" w:hAnsi="Arial" w:cs="Arial"/>
          <w:szCs w:val="20"/>
        </w:rPr>
        <w:t xml:space="preserve">where </w:t>
      </w:r>
      <w:r w:rsidR="00A268FC" w:rsidRPr="00110DCD">
        <w:rPr>
          <w:rFonts w:ascii="Arial" w:hAnsi="Arial" w:cs="Arial"/>
          <w:szCs w:val="20"/>
        </w:rPr>
        <w:t xml:space="preserve">and </w:t>
      </w:r>
      <w:r w:rsidRPr="00110DCD">
        <w:rPr>
          <w:rFonts w:ascii="Arial" w:hAnsi="Arial" w:cs="Arial"/>
          <w:szCs w:val="20"/>
        </w:rPr>
        <w:t>how frequently this occurs.</w:t>
      </w:r>
    </w:p>
    <w:p w14:paraId="10981958" w14:textId="77777777" w:rsidR="00DA6D7F" w:rsidRPr="00110DCD" w:rsidRDefault="00DA6D7F" w:rsidP="0062757D">
      <w:pPr>
        <w:pStyle w:val="Heading6"/>
        <w:keepNext/>
        <w:keepLines/>
        <w:rPr>
          <w:rFonts w:ascii="Arial" w:hAnsi="Arial" w:cs="Arial"/>
        </w:rPr>
      </w:pPr>
      <w:r w:rsidRPr="00110DCD">
        <w:rPr>
          <w:rFonts w:ascii="Arial" w:hAnsi="Arial" w:cs="Arial"/>
        </w:rPr>
        <w:t>DISTRIBUTION</w:t>
      </w:r>
    </w:p>
    <w:p w14:paraId="36110290" w14:textId="77777777" w:rsidR="001C26B5" w:rsidRPr="00110DCD" w:rsidRDefault="00257A85" w:rsidP="002A4F15">
      <w:pPr>
        <w:pStyle w:val="ListParagraph"/>
        <w:keepNext/>
        <w:keepLines/>
        <w:numPr>
          <w:ilvl w:val="0"/>
          <w:numId w:val="22"/>
        </w:numPr>
        <w:rPr>
          <w:rFonts w:ascii="Arial" w:hAnsi="Arial" w:cs="Arial"/>
          <w:szCs w:val="20"/>
        </w:rPr>
      </w:pPr>
      <w:r w:rsidRPr="00110DCD">
        <w:rPr>
          <w:rFonts w:ascii="Arial" w:hAnsi="Arial" w:cs="Arial"/>
        </w:rPr>
        <w:t>In accordance with the CAM</w:t>
      </w:r>
      <w:r w:rsidR="002A4F15" w:rsidRPr="00110DCD">
        <w:rPr>
          <w:rFonts w:ascii="Arial" w:hAnsi="Arial" w:cs="Arial"/>
        </w:rPr>
        <w:t>,</w:t>
      </w:r>
      <w:r w:rsidR="00940763" w:rsidRPr="00110DCD">
        <w:rPr>
          <w:rFonts w:ascii="Arial" w:hAnsi="Arial" w:cs="Arial"/>
        </w:rPr>
        <w:t xml:space="preserve"> t</w:t>
      </w:r>
      <w:r w:rsidR="00EA4457" w:rsidRPr="00110DCD">
        <w:rPr>
          <w:rFonts w:ascii="Arial" w:hAnsi="Arial" w:cs="Arial"/>
          <w:szCs w:val="20"/>
        </w:rPr>
        <w:t xml:space="preserve">he Commonwealth is the default assessment </w:t>
      </w:r>
      <w:r w:rsidR="00551E4D" w:rsidRPr="00110DCD">
        <w:rPr>
          <w:rFonts w:ascii="Arial" w:hAnsi="Arial" w:cs="Arial"/>
          <w:iCs/>
          <w:szCs w:val="20"/>
        </w:rPr>
        <w:t>‘</w:t>
      </w:r>
      <w:r w:rsidR="00EA4457" w:rsidRPr="00110DCD">
        <w:rPr>
          <w:rFonts w:ascii="Arial" w:hAnsi="Arial" w:cs="Arial"/>
          <w:szCs w:val="20"/>
        </w:rPr>
        <w:t xml:space="preserve">lead’ </w:t>
      </w:r>
      <w:r w:rsidRPr="00110DCD">
        <w:rPr>
          <w:rFonts w:ascii="Arial" w:hAnsi="Arial" w:cs="Arial"/>
          <w:szCs w:val="20"/>
        </w:rPr>
        <w:t xml:space="preserve">for species </w:t>
      </w:r>
      <w:r w:rsidR="00A268FC" w:rsidRPr="00110DCD">
        <w:rPr>
          <w:rFonts w:ascii="Arial" w:hAnsi="Arial" w:cs="Arial"/>
          <w:szCs w:val="20"/>
        </w:rPr>
        <w:t>occurring</w:t>
      </w:r>
      <w:r w:rsidRPr="00110DCD">
        <w:rPr>
          <w:rFonts w:ascii="Arial" w:hAnsi="Arial" w:cs="Arial"/>
          <w:szCs w:val="20"/>
        </w:rPr>
        <w:t xml:space="preserve"> </w:t>
      </w:r>
      <w:r w:rsidR="00A268FC" w:rsidRPr="00110DCD">
        <w:rPr>
          <w:rFonts w:ascii="Arial" w:hAnsi="Arial" w:cs="Arial"/>
          <w:szCs w:val="20"/>
        </w:rPr>
        <w:t xml:space="preserve">across multiple </w:t>
      </w:r>
      <w:r w:rsidRPr="00110DCD">
        <w:rPr>
          <w:rFonts w:ascii="Arial" w:hAnsi="Arial" w:cs="Arial"/>
          <w:szCs w:val="20"/>
        </w:rPr>
        <w:t>Australian jurisdiction</w:t>
      </w:r>
      <w:r w:rsidR="00A268FC" w:rsidRPr="00110DCD">
        <w:rPr>
          <w:rFonts w:ascii="Arial" w:hAnsi="Arial" w:cs="Arial"/>
          <w:szCs w:val="20"/>
        </w:rPr>
        <w:t>s</w:t>
      </w:r>
      <w:r w:rsidR="00EA4457" w:rsidRPr="00110DCD">
        <w:rPr>
          <w:rFonts w:ascii="Arial" w:hAnsi="Arial" w:cs="Arial"/>
          <w:szCs w:val="20"/>
        </w:rPr>
        <w:t xml:space="preserve">, </w:t>
      </w:r>
      <w:r w:rsidR="00CF199B" w:rsidRPr="00110DCD">
        <w:rPr>
          <w:rFonts w:ascii="Arial" w:hAnsi="Arial" w:cs="Arial"/>
          <w:szCs w:val="20"/>
        </w:rPr>
        <w:t>and</w:t>
      </w:r>
      <w:r w:rsidRPr="00110DCD">
        <w:rPr>
          <w:rFonts w:ascii="Arial" w:hAnsi="Arial" w:cs="Arial"/>
          <w:szCs w:val="20"/>
        </w:rPr>
        <w:t xml:space="preserve"> </w:t>
      </w:r>
      <w:r w:rsidR="001C26B5" w:rsidRPr="00110DCD">
        <w:rPr>
          <w:rFonts w:ascii="Arial" w:hAnsi="Arial" w:cs="Arial"/>
          <w:szCs w:val="20"/>
        </w:rPr>
        <w:t xml:space="preserve">the nomination </w:t>
      </w:r>
      <w:r w:rsidRPr="00110DCD">
        <w:rPr>
          <w:rFonts w:ascii="Arial" w:hAnsi="Arial" w:cs="Arial"/>
          <w:szCs w:val="20"/>
        </w:rPr>
        <w:t xml:space="preserve">will be </w:t>
      </w:r>
      <w:r w:rsidR="00CF199B" w:rsidRPr="00110DCD">
        <w:rPr>
          <w:rFonts w:ascii="Arial" w:hAnsi="Arial" w:cs="Arial"/>
          <w:szCs w:val="20"/>
        </w:rPr>
        <w:t xml:space="preserve">subject to the prioritisation and assessment process </w:t>
      </w:r>
      <w:r w:rsidRPr="00110DCD">
        <w:rPr>
          <w:rFonts w:ascii="Arial" w:hAnsi="Arial" w:cs="Arial"/>
          <w:szCs w:val="20"/>
        </w:rPr>
        <w:t>under the EPBC Act. Download the</w:t>
      </w:r>
      <w:r w:rsidR="00625790" w:rsidRPr="00110DCD">
        <w:rPr>
          <w:rFonts w:ascii="Arial" w:hAnsi="Arial" w:cs="Arial"/>
          <w:szCs w:val="20"/>
        </w:rPr>
        <w:t xml:space="preserve"> </w:t>
      </w:r>
      <w:r w:rsidRPr="00110DCD">
        <w:rPr>
          <w:rFonts w:ascii="Arial" w:hAnsi="Arial" w:cs="Arial"/>
          <w:szCs w:val="20"/>
        </w:rPr>
        <w:t xml:space="preserve">nomination form </w:t>
      </w:r>
      <w:r w:rsidR="00F0044E" w:rsidRPr="00110DCD">
        <w:rPr>
          <w:rFonts w:ascii="Arial" w:hAnsi="Arial" w:cs="Arial"/>
          <w:szCs w:val="20"/>
        </w:rPr>
        <w:t xml:space="preserve">here </w:t>
      </w:r>
      <w:hyperlink r:id="rId26" w:history="1">
        <w:r w:rsidR="00F0044E" w:rsidRPr="00110DCD">
          <w:rPr>
            <w:rStyle w:val="Hyperlink"/>
            <w:rFonts w:ascii="Arial" w:hAnsi="Arial" w:cs="Arial"/>
            <w:szCs w:val="20"/>
          </w:rPr>
          <w:t>http://www.environment.gov.au/system/files/pages/d72dfd1a-f0d8-4699-8d43-5d95bbb02428/files/nomination-form-species.pdf</w:t>
        </w:r>
      </w:hyperlink>
      <w:r w:rsidR="00F0044E" w:rsidRPr="00110DCD">
        <w:rPr>
          <w:rFonts w:ascii="Arial" w:hAnsi="Arial" w:cs="Arial"/>
          <w:szCs w:val="20"/>
        </w:rPr>
        <w:t xml:space="preserve">, and </w:t>
      </w:r>
      <w:r w:rsidR="00940763" w:rsidRPr="00110DCD">
        <w:rPr>
          <w:rFonts w:ascii="Arial" w:hAnsi="Arial" w:cs="Arial"/>
          <w:szCs w:val="20"/>
        </w:rPr>
        <w:t>e</w:t>
      </w:r>
      <w:r w:rsidR="00F0044E" w:rsidRPr="00110DCD">
        <w:rPr>
          <w:rFonts w:ascii="Arial" w:hAnsi="Arial" w:cs="Arial"/>
          <w:szCs w:val="20"/>
        </w:rPr>
        <w:t xml:space="preserve">mail it </w:t>
      </w:r>
      <w:r w:rsidRPr="00110DCD">
        <w:rPr>
          <w:rFonts w:ascii="Arial" w:hAnsi="Arial" w:cs="Arial"/>
          <w:szCs w:val="20"/>
        </w:rPr>
        <w:t>to</w:t>
      </w:r>
      <w:r w:rsidR="00091643" w:rsidRPr="00110DCD">
        <w:rPr>
          <w:rFonts w:ascii="Arial" w:hAnsi="Arial" w:cs="Arial"/>
          <w:szCs w:val="20"/>
        </w:rPr>
        <w:t xml:space="preserve"> </w:t>
      </w:r>
      <w:hyperlink r:id="rId27" w:history="1">
        <w:r w:rsidR="00F0044E" w:rsidRPr="00110DCD">
          <w:rPr>
            <w:rStyle w:val="Hyperlink"/>
            <w:rFonts w:ascii="Arial" w:eastAsia="Calibri" w:hAnsi="Arial" w:cs="Arial"/>
            <w:szCs w:val="20"/>
            <w:lang w:eastAsia="en-AU" w:bidi="ar-SA"/>
          </w:rPr>
          <w:t>epbc.nominations@environment.gov.au</w:t>
        </w:r>
      </w:hyperlink>
      <w:r w:rsidR="00F0044E" w:rsidRPr="00110DCD">
        <w:rPr>
          <w:rFonts w:ascii="Arial" w:eastAsia="Calibri" w:hAnsi="Arial" w:cs="Arial"/>
          <w:color w:val="000000"/>
          <w:szCs w:val="20"/>
          <w:lang w:eastAsia="en-AU" w:bidi="ar-SA"/>
        </w:rPr>
        <w:t>.</w:t>
      </w:r>
      <w:r w:rsidR="00551E4D" w:rsidRPr="00110DCD">
        <w:rPr>
          <w:rFonts w:ascii="Arial" w:eastAsia="Calibri" w:hAnsi="Arial" w:cs="Arial"/>
          <w:color w:val="000000"/>
          <w:szCs w:val="20"/>
          <w:lang w:eastAsia="en-AU" w:bidi="ar-SA"/>
        </w:rPr>
        <w:t xml:space="preserve"> </w:t>
      </w:r>
      <w:r w:rsidR="00CF199B" w:rsidRPr="00110DCD">
        <w:rPr>
          <w:rFonts w:ascii="Arial" w:eastAsia="Calibri" w:hAnsi="Arial" w:cs="Arial"/>
          <w:color w:val="000000"/>
          <w:szCs w:val="20"/>
          <w:lang w:eastAsia="en-AU" w:bidi="ar-SA"/>
        </w:rPr>
        <w:t xml:space="preserve">Further information on the EPBC Act nomination, prioritisation and assessment process is available at </w:t>
      </w:r>
      <w:hyperlink r:id="rId28" w:history="1">
        <w:r w:rsidR="00CF199B" w:rsidRPr="00110DCD">
          <w:rPr>
            <w:rStyle w:val="Hyperlink"/>
            <w:rFonts w:ascii="Arial" w:eastAsia="Calibri" w:hAnsi="Arial" w:cs="Arial"/>
            <w:szCs w:val="20"/>
            <w:lang w:eastAsia="en-AU" w:bidi="ar-SA"/>
          </w:rPr>
          <w:t>http://www.environment.gov.au/biodiversity/threatened/nominations</w:t>
        </w:r>
      </w:hyperlink>
      <w:r w:rsidR="00551E4D" w:rsidRPr="00110DCD">
        <w:rPr>
          <w:rFonts w:ascii="Arial" w:eastAsia="Calibri" w:hAnsi="Arial" w:cs="Arial"/>
          <w:color w:val="000000"/>
          <w:szCs w:val="20"/>
          <w:lang w:eastAsia="en-AU" w:bidi="ar-SA"/>
        </w:rPr>
        <w:t>.</w:t>
      </w:r>
    </w:p>
    <w:p w14:paraId="459C0DA0" w14:textId="77777777" w:rsidR="00CF199B" w:rsidRPr="00110DCD" w:rsidRDefault="00CF199B" w:rsidP="001C26B5">
      <w:pPr>
        <w:keepNext/>
        <w:keepLines/>
        <w:ind w:left="360"/>
        <w:rPr>
          <w:rFonts w:ascii="Arial" w:hAnsi="Arial" w:cs="Arial"/>
          <w:szCs w:val="20"/>
        </w:rPr>
      </w:pPr>
      <w:r w:rsidRPr="00110DCD">
        <w:rPr>
          <w:rFonts w:ascii="Arial" w:hAnsi="Arial" w:cs="Arial"/>
          <w:szCs w:val="20"/>
        </w:rPr>
        <w:t>Note: where the relevant jurisdictions agree, a State or Territory (rather than the Commonwealth) may take the lead on assessing a cross-jurisdictional species, in consultation with the Commonw</w:t>
      </w:r>
      <w:r w:rsidR="00551E4D" w:rsidRPr="00110DCD">
        <w:rPr>
          <w:rFonts w:ascii="Arial" w:hAnsi="Arial" w:cs="Arial"/>
          <w:szCs w:val="20"/>
        </w:rPr>
        <w:t>ealth and other jurisdictions.</w:t>
      </w:r>
    </w:p>
    <w:p w14:paraId="0EC39FA0" w14:textId="77777777" w:rsidR="00DA6D7F" w:rsidRPr="00110DCD" w:rsidRDefault="00A268FC" w:rsidP="003C2E25">
      <w:pPr>
        <w:pStyle w:val="ListParagraph"/>
        <w:keepNext/>
        <w:keepLines/>
        <w:numPr>
          <w:ilvl w:val="0"/>
          <w:numId w:val="7"/>
        </w:numPr>
        <w:rPr>
          <w:rFonts w:ascii="Arial" w:hAnsi="Arial" w:cs="Arial"/>
          <w:szCs w:val="20"/>
        </w:rPr>
      </w:pPr>
      <w:r w:rsidRPr="00110DCD">
        <w:rPr>
          <w:rFonts w:ascii="Arial" w:hAnsi="Arial" w:cs="Arial"/>
          <w:szCs w:val="20"/>
        </w:rPr>
        <w:t>A n</w:t>
      </w:r>
      <w:r w:rsidR="00625790" w:rsidRPr="00110DCD">
        <w:rPr>
          <w:rFonts w:ascii="Arial" w:hAnsi="Arial" w:cs="Arial"/>
          <w:szCs w:val="20"/>
        </w:rPr>
        <w:t xml:space="preserve">omination for </w:t>
      </w:r>
      <w:r w:rsidRPr="00110DCD">
        <w:rPr>
          <w:rFonts w:ascii="Arial" w:hAnsi="Arial" w:cs="Arial"/>
          <w:szCs w:val="20"/>
        </w:rPr>
        <w:t xml:space="preserve">a </w:t>
      </w:r>
      <w:r w:rsidR="00091643" w:rsidRPr="00110DCD">
        <w:rPr>
          <w:rFonts w:ascii="Arial" w:hAnsi="Arial" w:cs="Arial"/>
          <w:szCs w:val="20"/>
        </w:rPr>
        <w:t xml:space="preserve">species endemic to Queensland </w:t>
      </w:r>
      <w:r w:rsidRPr="00110DCD">
        <w:rPr>
          <w:rFonts w:ascii="Arial" w:hAnsi="Arial" w:cs="Arial"/>
          <w:szCs w:val="20"/>
        </w:rPr>
        <w:t>or</w:t>
      </w:r>
      <w:r w:rsidR="00091643" w:rsidRPr="00110DCD">
        <w:rPr>
          <w:rFonts w:ascii="Arial" w:hAnsi="Arial" w:cs="Arial"/>
          <w:szCs w:val="20"/>
        </w:rPr>
        <w:t xml:space="preserve"> with </w:t>
      </w:r>
      <w:r w:rsidRPr="00110DCD">
        <w:rPr>
          <w:rFonts w:ascii="Arial" w:hAnsi="Arial" w:cs="Arial"/>
          <w:szCs w:val="20"/>
        </w:rPr>
        <w:t>its</w:t>
      </w:r>
      <w:r w:rsidR="00091643" w:rsidRPr="00110DCD">
        <w:rPr>
          <w:rFonts w:ascii="Arial" w:hAnsi="Arial" w:cs="Arial"/>
          <w:szCs w:val="20"/>
        </w:rPr>
        <w:t xml:space="preserve"> only Australian distribution </w:t>
      </w:r>
      <w:r w:rsidRPr="00110DCD">
        <w:rPr>
          <w:rFonts w:ascii="Arial" w:hAnsi="Arial" w:cs="Arial"/>
          <w:szCs w:val="20"/>
        </w:rPr>
        <w:t>i</w:t>
      </w:r>
      <w:r w:rsidR="00726F82" w:rsidRPr="00110DCD">
        <w:rPr>
          <w:rFonts w:ascii="Arial" w:hAnsi="Arial" w:cs="Arial"/>
          <w:szCs w:val="20"/>
        </w:rPr>
        <w:t>n Queensland</w:t>
      </w:r>
      <w:r w:rsidR="00091643" w:rsidRPr="00110DCD">
        <w:rPr>
          <w:rFonts w:ascii="Arial" w:hAnsi="Arial" w:cs="Arial"/>
          <w:szCs w:val="20"/>
        </w:rPr>
        <w:t xml:space="preserve">, for example </w:t>
      </w:r>
      <w:r w:rsidRPr="00110DCD">
        <w:rPr>
          <w:rFonts w:ascii="Arial" w:hAnsi="Arial" w:cs="Arial"/>
          <w:szCs w:val="20"/>
        </w:rPr>
        <w:t xml:space="preserve">a </w:t>
      </w:r>
      <w:r w:rsidR="00091643" w:rsidRPr="00110DCD">
        <w:rPr>
          <w:rFonts w:ascii="Arial" w:hAnsi="Arial" w:cs="Arial"/>
          <w:szCs w:val="20"/>
        </w:rPr>
        <w:t xml:space="preserve">species </w:t>
      </w:r>
      <w:r w:rsidR="00F0044E" w:rsidRPr="00110DCD">
        <w:rPr>
          <w:rFonts w:ascii="Arial" w:hAnsi="Arial" w:cs="Arial"/>
          <w:szCs w:val="20"/>
        </w:rPr>
        <w:t xml:space="preserve">only </w:t>
      </w:r>
      <w:r w:rsidR="00091643" w:rsidRPr="00110DCD">
        <w:rPr>
          <w:rFonts w:ascii="Arial" w:hAnsi="Arial" w:cs="Arial"/>
          <w:szCs w:val="20"/>
        </w:rPr>
        <w:t>occur</w:t>
      </w:r>
      <w:r w:rsidR="00F0044E" w:rsidRPr="00110DCD">
        <w:rPr>
          <w:rFonts w:ascii="Arial" w:hAnsi="Arial" w:cs="Arial"/>
          <w:szCs w:val="20"/>
        </w:rPr>
        <w:t>ring</w:t>
      </w:r>
      <w:r w:rsidR="00091643" w:rsidRPr="00110DCD">
        <w:rPr>
          <w:rFonts w:ascii="Arial" w:hAnsi="Arial" w:cs="Arial"/>
          <w:szCs w:val="20"/>
        </w:rPr>
        <w:t xml:space="preserve"> in Queensland and Papua New Guinea, </w:t>
      </w:r>
      <w:r w:rsidRPr="00110DCD">
        <w:rPr>
          <w:rFonts w:ascii="Arial" w:hAnsi="Arial" w:cs="Arial"/>
          <w:szCs w:val="20"/>
        </w:rPr>
        <w:t>can</w:t>
      </w:r>
      <w:r w:rsidR="00625790" w:rsidRPr="00110DCD">
        <w:rPr>
          <w:rFonts w:ascii="Arial" w:hAnsi="Arial" w:cs="Arial"/>
          <w:szCs w:val="20"/>
        </w:rPr>
        <w:t xml:space="preserve"> be </w:t>
      </w:r>
      <w:r w:rsidR="00F0044E" w:rsidRPr="00110DCD">
        <w:rPr>
          <w:rFonts w:ascii="Arial" w:hAnsi="Arial" w:cs="Arial"/>
          <w:szCs w:val="20"/>
        </w:rPr>
        <w:t>assessed</w:t>
      </w:r>
      <w:r w:rsidR="00726F82" w:rsidRPr="00110DCD">
        <w:rPr>
          <w:rFonts w:ascii="Arial" w:hAnsi="Arial" w:cs="Arial"/>
          <w:szCs w:val="20"/>
        </w:rPr>
        <w:t xml:space="preserve"> under the NC Act</w:t>
      </w:r>
      <w:r w:rsidR="00091643" w:rsidRPr="00110DCD">
        <w:rPr>
          <w:rFonts w:ascii="Arial" w:hAnsi="Arial" w:cs="Arial"/>
          <w:szCs w:val="20"/>
        </w:rPr>
        <w:t>.</w:t>
      </w:r>
      <w:r w:rsidR="003C2E25" w:rsidRPr="00110DCD">
        <w:rPr>
          <w:rFonts w:ascii="Arial" w:hAnsi="Arial" w:cs="Arial"/>
        </w:rPr>
        <w:t xml:space="preserve"> Please submit your completed nomination form to </w:t>
      </w:r>
      <w:hyperlink r:id="rId29" w:history="1">
        <w:r w:rsidR="003C2E25" w:rsidRPr="00110DCD">
          <w:rPr>
            <w:rStyle w:val="Hyperlink"/>
            <w:rFonts w:ascii="Arial" w:hAnsi="Arial" w:cs="Arial"/>
          </w:rPr>
          <w:t>SpeciesTechnical.Committee@des.qld.gov.au</w:t>
        </w:r>
      </w:hyperlink>
      <w:r w:rsidR="003C2E25" w:rsidRPr="00110DCD">
        <w:rPr>
          <w:rFonts w:ascii="Arial" w:hAnsi="Arial" w:cs="Arial"/>
        </w:rPr>
        <w:t>.</w:t>
      </w:r>
    </w:p>
    <w:p w14:paraId="01CF7134" w14:textId="77777777" w:rsidR="003C2E25" w:rsidRPr="00110DCD" w:rsidRDefault="00625790" w:rsidP="003C2E25">
      <w:pPr>
        <w:pStyle w:val="ListParagraph"/>
        <w:keepNext/>
        <w:keepLines/>
        <w:numPr>
          <w:ilvl w:val="0"/>
          <w:numId w:val="7"/>
        </w:numPr>
        <w:rPr>
          <w:rFonts w:ascii="Arial" w:hAnsi="Arial" w:cs="Arial"/>
          <w:szCs w:val="20"/>
        </w:rPr>
      </w:pPr>
      <w:r w:rsidRPr="00110DCD">
        <w:rPr>
          <w:rFonts w:ascii="Arial" w:hAnsi="Arial" w:cs="Arial"/>
        </w:rPr>
        <w:t xml:space="preserve">Describe </w:t>
      </w:r>
      <w:r w:rsidR="00091643" w:rsidRPr="00110DCD">
        <w:rPr>
          <w:rFonts w:ascii="Arial" w:hAnsi="Arial" w:cs="Arial"/>
        </w:rPr>
        <w:t>the species</w:t>
      </w:r>
      <w:r w:rsidR="00695CA4" w:rsidRPr="00110DCD">
        <w:rPr>
          <w:rFonts w:ascii="Arial" w:hAnsi="Arial" w:cs="Arial"/>
          <w:iCs/>
          <w:szCs w:val="20"/>
        </w:rPr>
        <w:t>’</w:t>
      </w:r>
      <w:r w:rsidR="00091643" w:rsidRPr="00110DCD">
        <w:rPr>
          <w:rFonts w:ascii="Arial" w:hAnsi="Arial" w:cs="Arial"/>
        </w:rPr>
        <w:t xml:space="preserve"> current geographic distribution within Queensland, and where applicable, outside Australia</w:t>
      </w:r>
      <w:r w:rsidR="00551E4D" w:rsidRPr="00110DCD">
        <w:rPr>
          <w:rFonts w:ascii="Arial" w:hAnsi="Arial" w:cs="Arial"/>
        </w:rPr>
        <w:t>.</w:t>
      </w:r>
    </w:p>
    <w:p w14:paraId="0E369496" w14:textId="77777777" w:rsidR="00625790" w:rsidRPr="00110DCD" w:rsidRDefault="00091643" w:rsidP="003C2E25">
      <w:pPr>
        <w:pStyle w:val="ListParagraph"/>
        <w:keepNext/>
        <w:keepLines/>
        <w:numPr>
          <w:ilvl w:val="0"/>
          <w:numId w:val="7"/>
        </w:numPr>
        <w:rPr>
          <w:rFonts w:ascii="Arial" w:hAnsi="Arial" w:cs="Arial"/>
          <w:szCs w:val="20"/>
        </w:rPr>
      </w:pPr>
      <w:r w:rsidRPr="00110DCD">
        <w:rPr>
          <w:rFonts w:ascii="Arial" w:hAnsi="Arial" w:cs="Arial"/>
          <w:szCs w:val="20"/>
        </w:rPr>
        <w:t>Provide a map, if available, indicating latitude, longitude, map datum and location names</w:t>
      </w:r>
    </w:p>
    <w:p w14:paraId="5EEEF6EA" w14:textId="77777777" w:rsidR="004119AD" w:rsidRPr="00110DCD" w:rsidRDefault="003C2E25" w:rsidP="003C2E25">
      <w:pPr>
        <w:numPr>
          <w:ilvl w:val="1"/>
          <w:numId w:val="7"/>
        </w:numPr>
        <w:ind w:left="851" w:hanging="284"/>
        <w:rPr>
          <w:rFonts w:ascii="Arial" w:hAnsi="Arial" w:cs="Arial"/>
        </w:rPr>
      </w:pPr>
      <w:r w:rsidRPr="00110DCD">
        <w:rPr>
          <w:rFonts w:ascii="Arial" w:hAnsi="Arial" w:cs="Arial"/>
          <w:szCs w:val="20"/>
        </w:rPr>
        <w:t>Indicate the</w:t>
      </w:r>
      <w:r w:rsidR="004119AD" w:rsidRPr="00110DCD">
        <w:rPr>
          <w:rFonts w:ascii="Arial" w:hAnsi="Arial" w:cs="Arial"/>
          <w:szCs w:val="20"/>
        </w:rPr>
        <w:t xml:space="preserve"> percentage of the global population </w:t>
      </w:r>
      <w:r w:rsidRPr="00110DCD">
        <w:rPr>
          <w:rFonts w:ascii="Arial" w:hAnsi="Arial" w:cs="Arial"/>
          <w:szCs w:val="20"/>
        </w:rPr>
        <w:t xml:space="preserve">that </w:t>
      </w:r>
      <w:r w:rsidR="004119AD" w:rsidRPr="00110DCD">
        <w:rPr>
          <w:rFonts w:ascii="Arial" w:hAnsi="Arial" w:cs="Arial"/>
          <w:szCs w:val="20"/>
        </w:rPr>
        <w:t>occurs in Queensland, and what is its significance?</w:t>
      </w:r>
    </w:p>
    <w:p w14:paraId="1083573C" w14:textId="77777777" w:rsidR="004119AD" w:rsidRPr="00110DCD" w:rsidRDefault="004119AD" w:rsidP="003C2E25">
      <w:pPr>
        <w:numPr>
          <w:ilvl w:val="1"/>
          <w:numId w:val="7"/>
        </w:numPr>
        <w:ind w:left="851" w:hanging="284"/>
        <w:rPr>
          <w:rFonts w:ascii="Arial" w:hAnsi="Arial" w:cs="Arial"/>
        </w:rPr>
      </w:pPr>
      <w:r w:rsidRPr="00110DCD">
        <w:rPr>
          <w:rFonts w:ascii="Arial" w:hAnsi="Arial" w:cs="Arial"/>
          <w:szCs w:val="20"/>
        </w:rPr>
        <w:t xml:space="preserve">Is the Queensland population distinct, geographically isolated, or does part or </w:t>
      </w:r>
      <w:proofErr w:type="gramStart"/>
      <w:r w:rsidRPr="00110DCD">
        <w:rPr>
          <w:rFonts w:ascii="Arial" w:hAnsi="Arial" w:cs="Arial"/>
          <w:szCs w:val="20"/>
        </w:rPr>
        <w:t>all of</w:t>
      </w:r>
      <w:proofErr w:type="gramEnd"/>
      <w:r w:rsidRPr="00110DCD">
        <w:rPr>
          <w:rFonts w:ascii="Arial" w:hAnsi="Arial" w:cs="Arial"/>
          <w:szCs w:val="20"/>
        </w:rPr>
        <w:t xml:space="preserve"> the population migrate into/out of </w:t>
      </w:r>
      <w:r w:rsidR="003C2E25" w:rsidRPr="00110DCD">
        <w:rPr>
          <w:rFonts w:ascii="Arial" w:hAnsi="Arial" w:cs="Arial"/>
          <w:szCs w:val="20"/>
        </w:rPr>
        <w:t xml:space="preserve">the </w:t>
      </w:r>
      <w:r w:rsidRPr="00110DCD">
        <w:rPr>
          <w:rFonts w:ascii="Arial" w:hAnsi="Arial" w:cs="Arial"/>
          <w:szCs w:val="20"/>
        </w:rPr>
        <w:t>Queensland jurisdiction?</w:t>
      </w:r>
    </w:p>
    <w:p w14:paraId="19B665AD" w14:textId="77777777" w:rsidR="004119AD" w:rsidRPr="00110DCD" w:rsidRDefault="004119AD" w:rsidP="003C2E25">
      <w:pPr>
        <w:numPr>
          <w:ilvl w:val="1"/>
          <w:numId w:val="7"/>
        </w:numPr>
        <w:ind w:left="851" w:hanging="284"/>
        <w:rPr>
          <w:rFonts w:ascii="Arial" w:hAnsi="Arial" w:cs="Arial"/>
        </w:rPr>
      </w:pPr>
      <w:r w:rsidRPr="00110DCD">
        <w:rPr>
          <w:rFonts w:ascii="Arial" w:hAnsi="Arial" w:cs="Arial"/>
        </w:rPr>
        <w:t>Exp</w:t>
      </w:r>
      <w:r w:rsidRPr="00110DCD">
        <w:rPr>
          <w:rFonts w:ascii="Arial" w:hAnsi="Arial" w:cs="Arial"/>
          <w:szCs w:val="20"/>
        </w:rPr>
        <w:t>lain the relationship between the Queensland population and the global population.</w:t>
      </w:r>
    </w:p>
    <w:p w14:paraId="05675F44" w14:textId="77777777" w:rsidR="008F4323" w:rsidRPr="00110DCD" w:rsidRDefault="004119AD" w:rsidP="003C2E25">
      <w:pPr>
        <w:numPr>
          <w:ilvl w:val="1"/>
          <w:numId w:val="7"/>
        </w:numPr>
        <w:ind w:left="851" w:hanging="284"/>
        <w:rPr>
          <w:rFonts w:ascii="Arial" w:hAnsi="Arial" w:cs="Arial"/>
          <w:szCs w:val="20"/>
        </w:rPr>
      </w:pPr>
      <w:r w:rsidRPr="00110DCD">
        <w:rPr>
          <w:rFonts w:ascii="Arial" w:hAnsi="Arial" w:cs="Arial"/>
          <w:szCs w:val="20"/>
        </w:rPr>
        <w:t>Do global threats affect the Queensland population?</w:t>
      </w:r>
    </w:p>
    <w:p w14:paraId="69BE56C4" w14:textId="77777777" w:rsidR="00DA6D7F" w:rsidRPr="00110DCD" w:rsidRDefault="00DA6D7F" w:rsidP="003C2E25">
      <w:pPr>
        <w:numPr>
          <w:ilvl w:val="0"/>
          <w:numId w:val="7"/>
        </w:numPr>
        <w:rPr>
          <w:rFonts w:ascii="Arial" w:hAnsi="Arial" w:cs="Arial"/>
        </w:rPr>
      </w:pPr>
      <w:r w:rsidRPr="00110DCD">
        <w:rPr>
          <w:rFonts w:ascii="Arial" w:hAnsi="Arial" w:cs="Arial"/>
        </w:rPr>
        <w:t xml:space="preserve">Give locations of other </w:t>
      </w:r>
      <w:r w:rsidR="00A268FC" w:rsidRPr="00110DCD">
        <w:rPr>
          <w:rFonts w:ascii="Arial" w:hAnsi="Arial" w:cs="Arial"/>
        </w:rPr>
        <w:t>exi</w:t>
      </w:r>
      <w:r w:rsidR="006A095A" w:rsidRPr="00110DCD">
        <w:rPr>
          <w:rFonts w:ascii="Arial" w:hAnsi="Arial" w:cs="Arial"/>
        </w:rPr>
        <w:t>s</w:t>
      </w:r>
      <w:r w:rsidR="00A268FC" w:rsidRPr="00110DCD">
        <w:rPr>
          <w:rFonts w:ascii="Arial" w:hAnsi="Arial" w:cs="Arial"/>
        </w:rPr>
        <w:t xml:space="preserve">ting or proposed </w:t>
      </w:r>
      <w:r w:rsidRPr="00110DCD">
        <w:rPr>
          <w:rFonts w:ascii="Arial" w:hAnsi="Arial" w:cs="Arial"/>
        </w:rPr>
        <w:t>populations</w:t>
      </w:r>
      <w:r w:rsidR="00F0044E" w:rsidRPr="00110DCD">
        <w:rPr>
          <w:rFonts w:ascii="Arial" w:hAnsi="Arial" w:cs="Arial"/>
        </w:rPr>
        <w:t xml:space="preserve"> such as populations that are </w:t>
      </w:r>
      <w:r w:rsidRPr="00110DCD">
        <w:rPr>
          <w:rFonts w:ascii="Arial" w:hAnsi="Arial" w:cs="Arial"/>
        </w:rPr>
        <w:t>captive</w:t>
      </w:r>
      <w:r w:rsidR="00940763" w:rsidRPr="00110DCD">
        <w:rPr>
          <w:rFonts w:ascii="Arial" w:hAnsi="Arial" w:cs="Arial"/>
        </w:rPr>
        <w:t>,</w:t>
      </w:r>
      <w:r w:rsidR="00F0044E" w:rsidRPr="00110DCD">
        <w:rPr>
          <w:rFonts w:ascii="Arial" w:hAnsi="Arial" w:cs="Arial"/>
        </w:rPr>
        <w:t xml:space="preserve"> </w:t>
      </w:r>
      <w:r w:rsidRPr="00110DCD">
        <w:rPr>
          <w:rFonts w:ascii="Arial" w:hAnsi="Arial" w:cs="Arial"/>
        </w:rPr>
        <w:t>propagated</w:t>
      </w:r>
      <w:r w:rsidR="00940763" w:rsidRPr="00110DCD">
        <w:rPr>
          <w:rFonts w:ascii="Arial" w:hAnsi="Arial" w:cs="Arial"/>
        </w:rPr>
        <w:t>,</w:t>
      </w:r>
      <w:r w:rsidRPr="00110DCD">
        <w:rPr>
          <w:rFonts w:ascii="Arial" w:hAnsi="Arial" w:cs="Arial"/>
        </w:rPr>
        <w:t xml:space="preserve"> </w:t>
      </w:r>
      <w:r w:rsidR="00F0044E" w:rsidRPr="00110DCD">
        <w:rPr>
          <w:rFonts w:ascii="Arial" w:hAnsi="Arial" w:cs="Arial"/>
        </w:rPr>
        <w:t>naturalised outside their range</w:t>
      </w:r>
      <w:r w:rsidR="00940763" w:rsidRPr="00110DCD">
        <w:rPr>
          <w:rFonts w:ascii="Arial" w:hAnsi="Arial" w:cs="Arial"/>
        </w:rPr>
        <w:t>,</w:t>
      </w:r>
      <w:r w:rsidR="00A268FC" w:rsidRPr="00110DCD">
        <w:rPr>
          <w:rFonts w:ascii="Arial" w:hAnsi="Arial" w:cs="Arial"/>
        </w:rPr>
        <w:t xml:space="preserve"> </w:t>
      </w:r>
      <w:r w:rsidRPr="00110DCD">
        <w:rPr>
          <w:rFonts w:ascii="Arial" w:hAnsi="Arial" w:cs="Arial"/>
        </w:rPr>
        <w:t>recently re-introduced to the wild</w:t>
      </w:r>
      <w:r w:rsidR="00F0044E" w:rsidRPr="00110DCD">
        <w:rPr>
          <w:rFonts w:ascii="Arial" w:hAnsi="Arial" w:cs="Arial"/>
        </w:rPr>
        <w:t>,</w:t>
      </w:r>
      <w:r w:rsidR="00A268FC" w:rsidRPr="00110DCD">
        <w:rPr>
          <w:rFonts w:ascii="Arial" w:hAnsi="Arial" w:cs="Arial"/>
        </w:rPr>
        <w:t xml:space="preserve"> and planned to be re-introduced</w:t>
      </w:r>
      <w:r w:rsidRPr="00110DCD">
        <w:rPr>
          <w:rFonts w:ascii="Arial" w:hAnsi="Arial" w:cs="Arial"/>
        </w:rPr>
        <w:t>. Note if these sites have been identified in recovery plans. Provide latitude, longitude, map datum and location name, where available, in an attached table.</w:t>
      </w:r>
    </w:p>
    <w:p w14:paraId="46139DB5" w14:textId="77777777" w:rsidR="00DA6D7F" w:rsidRPr="00110DCD" w:rsidRDefault="00A268FC" w:rsidP="00A268FC">
      <w:pPr>
        <w:pStyle w:val="ListParagraph"/>
        <w:numPr>
          <w:ilvl w:val="0"/>
          <w:numId w:val="7"/>
        </w:numPr>
        <w:rPr>
          <w:rFonts w:ascii="Arial" w:hAnsi="Arial" w:cs="Arial"/>
          <w:b/>
        </w:rPr>
      </w:pPr>
      <w:r w:rsidRPr="00110DCD">
        <w:rPr>
          <w:rFonts w:ascii="Arial" w:hAnsi="Arial" w:cs="Arial"/>
          <w:iCs/>
        </w:rPr>
        <w:t>G</w:t>
      </w:r>
      <w:r w:rsidR="00DA6D7F" w:rsidRPr="00110DCD">
        <w:rPr>
          <w:rFonts w:ascii="Arial" w:hAnsi="Arial" w:cs="Arial"/>
          <w:iCs/>
        </w:rPr>
        <w:t xml:space="preserve">ive details of </w:t>
      </w:r>
      <w:r w:rsidRPr="00110DCD">
        <w:rPr>
          <w:rFonts w:ascii="Arial" w:hAnsi="Arial" w:cs="Arial"/>
          <w:iCs/>
        </w:rPr>
        <w:t>fauna</w:t>
      </w:r>
      <w:r w:rsidR="00DA6D7F" w:rsidRPr="00110DCD">
        <w:rPr>
          <w:rFonts w:ascii="Arial" w:hAnsi="Arial" w:cs="Arial"/>
          <w:iCs/>
        </w:rPr>
        <w:t xml:space="preserve"> species</w:t>
      </w:r>
      <w:r w:rsidR="00695CA4" w:rsidRPr="00110DCD">
        <w:rPr>
          <w:rFonts w:ascii="Arial" w:hAnsi="Arial" w:cs="Arial"/>
          <w:iCs/>
        </w:rPr>
        <w:t>’</w:t>
      </w:r>
      <w:r w:rsidR="00DA6D7F" w:rsidRPr="00110DCD">
        <w:rPr>
          <w:rFonts w:ascii="Arial" w:hAnsi="Arial" w:cs="Arial"/>
          <w:iCs/>
        </w:rPr>
        <w:t xml:space="preserve"> home ranges/territories</w:t>
      </w:r>
      <w:r w:rsidR="00115198" w:rsidRPr="00110DCD">
        <w:rPr>
          <w:rFonts w:ascii="Arial" w:hAnsi="Arial" w:cs="Arial"/>
          <w:iCs/>
        </w:rPr>
        <w:t xml:space="preserve"> including</w:t>
      </w:r>
      <w:r w:rsidR="00DA6D7F" w:rsidRPr="00110DCD">
        <w:rPr>
          <w:rFonts w:ascii="Arial" w:hAnsi="Arial" w:cs="Arial"/>
          <w:iCs/>
        </w:rPr>
        <w:t xml:space="preserve"> any relevant daily and seasonal or irregular </w:t>
      </w:r>
      <w:r w:rsidR="00F05B69" w:rsidRPr="00110DCD">
        <w:rPr>
          <w:rFonts w:ascii="Arial" w:hAnsi="Arial" w:cs="Arial"/>
          <w:iCs/>
        </w:rPr>
        <w:t>movement patterns</w:t>
      </w:r>
      <w:r w:rsidR="00DA6D7F" w:rsidRPr="00110DCD">
        <w:rPr>
          <w:rFonts w:ascii="Arial" w:hAnsi="Arial" w:cs="Arial"/>
          <w:iCs/>
        </w:rPr>
        <w:t xml:space="preserve">, </w:t>
      </w:r>
      <w:r w:rsidR="006E5362" w:rsidRPr="00110DCD">
        <w:rPr>
          <w:rFonts w:ascii="Arial" w:hAnsi="Arial" w:cs="Arial"/>
          <w:iCs/>
        </w:rPr>
        <w:t>such as</w:t>
      </w:r>
      <w:r w:rsidR="00DA6D7F" w:rsidRPr="00110DCD">
        <w:rPr>
          <w:rFonts w:ascii="Arial" w:hAnsi="Arial" w:cs="Arial"/>
          <w:iCs/>
        </w:rPr>
        <w:t xml:space="preserve"> arrival/departure dates if migratory.</w:t>
      </w:r>
    </w:p>
    <w:p w14:paraId="7995EFEF" w14:textId="77777777" w:rsidR="00625790" w:rsidRPr="00110DCD" w:rsidRDefault="00DA6D7F" w:rsidP="003C2E25">
      <w:pPr>
        <w:pStyle w:val="ListParagraph"/>
        <w:keepNext/>
        <w:keepLines/>
        <w:numPr>
          <w:ilvl w:val="0"/>
          <w:numId w:val="7"/>
        </w:numPr>
        <w:rPr>
          <w:rFonts w:ascii="Arial" w:hAnsi="Arial" w:cs="Arial"/>
          <w:szCs w:val="20"/>
        </w:rPr>
      </w:pPr>
      <w:r w:rsidRPr="00110DCD">
        <w:rPr>
          <w:rFonts w:ascii="Arial" w:hAnsi="Arial" w:cs="Arial"/>
          <w:iCs/>
        </w:rPr>
        <w:t xml:space="preserve">Does the species occur within an EPBC Act listed ecological community? </w:t>
      </w:r>
      <w:r w:rsidRPr="00110DCD">
        <w:rPr>
          <w:rFonts w:ascii="Arial" w:hAnsi="Arial" w:cs="Arial"/>
        </w:rPr>
        <w:t xml:space="preserve">You will find a list of EPBC Act listed ecological communities here: </w:t>
      </w:r>
      <w:hyperlink r:id="rId30" w:history="1">
        <w:r w:rsidRPr="00110DCD">
          <w:rPr>
            <w:rStyle w:val="Hyperlink"/>
            <w:rFonts w:ascii="Arial" w:hAnsi="Arial" w:cs="Arial"/>
          </w:rPr>
          <w:t>www.environment.gov.au/cgi-bin/sprat/public/publiclookupcommunities.pl</w:t>
        </w:r>
      </w:hyperlink>
      <w:r w:rsidR="003A6010" w:rsidRPr="00110DCD">
        <w:rPr>
          <w:rStyle w:val="Hyperlink"/>
          <w:rFonts w:ascii="Arial" w:hAnsi="Arial" w:cs="Arial"/>
          <w:u w:val="none"/>
        </w:rPr>
        <w:t>.</w:t>
      </w:r>
    </w:p>
    <w:p w14:paraId="08229319" w14:textId="77777777" w:rsidR="00DA6D7F" w:rsidRPr="00110DCD" w:rsidRDefault="00DA6D7F" w:rsidP="00DA6D7F">
      <w:pPr>
        <w:pStyle w:val="Heading6"/>
        <w:keepNext/>
        <w:rPr>
          <w:rFonts w:ascii="Arial" w:hAnsi="Arial" w:cs="Arial"/>
        </w:rPr>
      </w:pPr>
      <w:r w:rsidRPr="00110DCD">
        <w:rPr>
          <w:rFonts w:ascii="Arial" w:hAnsi="Arial" w:cs="Arial"/>
        </w:rPr>
        <w:t>BIOLOGY/ECOLOGY</w:t>
      </w:r>
    </w:p>
    <w:p w14:paraId="3171CF85" w14:textId="77777777" w:rsidR="00DA6D7F" w:rsidRPr="00110DCD" w:rsidRDefault="00DA6D7F" w:rsidP="003C2E25">
      <w:pPr>
        <w:numPr>
          <w:ilvl w:val="0"/>
          <w:numId w:val="6"/>
        </w:numPr>
        <w:rPr>
          <w:rFonts w:ascii="Arial" w:hAnsi="Arial" w:cs="Arial"/>
          <w:szCs w:val="20"/>
        </w:rPr>
      </w:pPr>
      <w:r w:rsidRPr="00110DCD">
        <w:rPr>
          <w:rFonts w:ascii="Arial" w:hAnsi="Arial" w:cs="Arial"/>
          <w:b/>
          <w:szCs w:val="22"/>
        </w:rPr>
        <w:t xml:space="preserve">Life </w:t>
      </w:r>
      <w:r w:rsidR="006E5362" w:rsidRPr="00110DCD">
        <w:rPr>
          <w:rFonts w:ascii="Arial" w:hAnsi="Arial" w:cs="Arial"/>
          <w:b/>
          <w:szCs w:val="22"/>
        </w:rPr>
        <w:t>c</w:t>
      </w:r>
      <w:r w:rsidRPr="00110DCD">
        <w:rPr>
          <w:rFonts w:ascii="Arial" w:hAnsi="Arial" w:cs="Arial"/>
          <w:b/>
          <w:szCs w:val="22"/>
        </w:rPr>
        <w:t>ycle</w:t>
      </w:r>
      <w:r w:rsidRPr="00110DCD">
        <w:rPr>
          <w:rFonts w:ascii="Arial" w:hAnsi="Arial" w:cs="Arial"/>
          <w:szCs w:val="22"/>
        </w:rPr>
        <w:t>:</w:t>
      </w:r>
      <w:r w:rsidRPr="00110DCD">
        <w:rPr>
          <w:rFonts w:ascii="Arial" w:hAnsi="Arial" w:cs="Arial"/>
          <w:b/>
          <w:szCs w:val="22"/>
        </w:rPr>
        <w:t xml:space="preserve"> </w:t>
      </w:r>
      <w:r w:rsidRPr="00110DCD">
        <w:rPr>
          <w:rFonts w:ascii="Arial" w:hAnsi="Arial" w:cs="Arial"/>
          <w:szCs w:val="22"/>
        </w:rPr>
        <w:t xml:space="preserve">Provide detail on the </w:t>
      </w:r>
      <w:r w:rsidRPr="00110DCD">
        <w:rPr>
          <w:rFonts w:ascii="Arial" w:hAnsi="Arial" w:cs="Arial"/>
        </w:rPr>
        <w:t xml:space="preserve">age at sexual maturity, average life expectancy, natural mortality </w:t>
      </w:r>
      <w:r w:rsidRPr="00110DCD">
        <w:rPr>
          <w:rFonts w:ascii="Arial" w:hAnsi="Arial" w:cs="Arial"/>
          <w:szCs w:val="20"/>
        </w:rPr>
        <w:t>rates, and generation length</w:t>
      </w:r>
    </w:p>
    <w:p w14:paraId="7632E5F3" w14:textId="77777777" w:rsidR="00DA6D7F" w:rsidRPr="00110DCD" w:rsidRDefault="00551E4D" w:rsidP="003C2E25">
      <w:pPr>
        <w:numPr>
          <w:ilvl w:val="1"/>
          <w:numId w:val="6"/>
        </w:numPr>
        <w:spacing w:after="60"/>
        <w:ind w:left="851" w:hanging="284"/>
        <w:rPr>
          <w:rFonts w:ascii="Arial" w:hAnsi="Arial" w:cs="Arial"/>
          <w:szCs w:val="20"/>
        </w:rPr>
      </w:pPr>
      <w:r w:rsidRPr="00110DCD">
        <w:rPr>
          <w:rFonts w:ascii="Arial" w:hAnsi="Arial" w:cs="Arial"/>
          <w:sz w:val="22"/>
          <w:szCs w:val="22"/>
        </w:rPr>
        <w:t>“</w:t>
      </w:r>
      <w:r w:rsidR="00DA6D7F" w:rsidRPr="00110DCD">
        <w:rPr>
          <w:rFonts w:ascii="Arial" w:hAnsi="Arial" w:cs="Arial"/>
          <w:bCs/>
          <w:i/>
          <w:szCs w:val="20"/>
        </w:rPr>
        <w:t>Generation length</w:t>
      </w:r>
      <w:r w:rsidRPr="00110DCD">
        <w:rPr>
          <w:rFonts w:ascii="Arial" w:hAnsi="Arial" w:cs="Arial"/>
          <w:sz w:val="22"/>
          <w:szCs w:val="22"/>
        </w:rPr>
        <w:t>”</w:t>
      </w:r>
      <w:r w:rsidR="00DA6D7F" w:rsidRPr="00110DCD">
        <w:rPr>
          <w:rFonts w:ascii="Arial" w:hAnsi="Arial" w:cs="Arial"/>
          <w:bCs/>
          <w:szCs w:val="20"/>
        </w:rPr>
        <w:t xml:space="preserve"> </w:t>
      </w:r>
      <w:r w:rsidR="00DA6D7F" w:rsidRPr="00110DCD">
        <w:rPr>
          <w:rFonts w:ascii="Arial" w:hAnsi="Arial" w:cs="Arial"/>
          <w:szCs w:val="20"/>
        </w:rPr>
        <w:t>is defined as the average age of parents of the current cohort (</w:t>
      </w:r>
      <w:proofErr w:type="gramStart"/>
      <w:r w:rsidR="00DA6D7F" w:rsidRPr="00110DCD">
        <w:rPr>
          <w:rFonts w:ascii="Arial" w:hAnsi="Arial" w:cs="Arial"/>
          <w:szCs w:val="20"/>
        </w:rPr>
        <w:t>i.e.</w:t>
      </w:r>
      <w:proofErr w:type="gramEnd"/>
      <w:r w:rsidR="00DA6D7F" w:rsidRPr="00110DCD">
        <w:rPr>
          <w:rFonts w:ascii="Arial" w:hAnsi="Arial" w:cs="Arial"/>
          <w:szCs w:val="20"/>
        </w:rPr>
        <w:t xml:space="preserve"> newborn individuals in the population)</w:t>
      </w:r>
      <w:r w:rsidR="00A268FC" w:rsidRPr="00110DCD">
        <w:rPr>
          <w:rFonts w:ascii="Arial" w:hAnsi="Arial" w:cs="Arial"/>
          <w:szCs w:val="20"/>
        </w:rPr>
        <w:t>, and</w:t>
      </w:r>
      <w:r w:rsidR="00DA6D7F" w:rsidRPr="00110DCD">
        <w:rPr>
          <w:rFonts w:ascii="Arial" w:hAnsi="Arial" w:cs="Arial"/>
          <w:szCs w:val="20"/>
        </w:rPr>
        <w:t xml:space="preserve"> reflects the turnover rate of breeding individuals in a population. Generation length is greater than the age at first breeding and less than the age of the oldest breeding individual, except in species that breed only once. Where generation length varies under threat,</w:t>
      </w:r>
      <w:r w:rsidR="00881899" w:rsidRPr="00110DCD">
        <w:rPr>
          <w:rFonts w:ascii="Arial" w:hAnsi="Arial" w:cs="Arial"/>
          <w:szCs w:val="20"/>
        </w:rPr>
        <w:t xml:space="preserve"> use the more natural</w:t>
      </w:r>
      <w:r w:rsidR="00DA6D7F" w:rsidRPr="00110DCD">
        <w:rPr>
          <w:rFonts w:ascii="Arial" w:hAnsi="Arial" w:cs="Arial"/>
          <w:szCs w:val="20"/>
        </w:rPr>
        <w:t xml:space="preserve"> pre-disturbance generation length. It is often calculated as </w:t>
      </w:r>
      <w:r w:rsidR="00F91AE3" w:rsidRPr="00110DCD">
        <w:rPr>
          <w:rFonts w:ascii="Arial" w:hAnsi="Arial" w:cs="Arial"/>
          <w:szCs w:val="20"/>
        </w:rPr>
        <w:t>= (</w:t>
      </w:r>
      <w:r w:rsidR="00DA6D7F" w:rsidRPr="00110DCD">
        <w:rPr>
          <w:rFonts w:ascii="Arial" w:hAnsi="Arial" w:cs="Arial"/>
          <w:szCs w:val="20"/>
        </w:rPr>
        <w:t>longevity + age at maturity)/2. Provide details of the method</w:t>
      </w:r>
      <w:r w:rsidR="00A31B53" w:rsidRPr="00110DCD">
        <w:rPr>
          <w:rFonts w:ascii="Arial" w:hAnsi="Arial" w:cs="Arial"/>
          <w:szCs w:val="20"/>
        </w:rPr>
        <w:t>(</w:t>
      </w:r>
      <w:r w:rsidR="00DA6D7F" w:rsidRPr="00110DCD">
        <w:rPr>
          <w:rFonts w:ascii="Arial" w:hAnsi="Arial" w:cs="Arial"/>
          <w:szCs w:val="20"/>
        </w:rPr>
        <w:t>s</w:t>
      </w:r>
      <w:r w:rsidR="00A31B53" w:rsidRPr="00110DCD">
        <w:rPr>
          <w:rFonts w:ascii="Arial" w:hAnsi="Arial" w:cs="Arial"/>
          <w:szCs w:val="20"/>
        </w:rPr>
        <w:t>)</w:t>
      </w:r>
      <w:r w:rsidR="00DA6D7F" w:rsidRPr="00110DCD">
        <w:rPr>
          <w:rFonts w:ascii="Arial" w:hAnsi="Arial" w:cs="Arial"/>
          <w:szCs w:val="20"/>
        </w:rPr>
        <w:t xml:space="preserve"> used to calculate the generation length.</w:t>
      </w:r>
    </w:p>
    <w:p w14:paraId="19AC83CE" w14:textId="77777777" w:rsidR="00DA6D7F" w:rsidRPr="00110DCD" w:rsidRDefault="00DA6D7F" w:rsidP="003C2E25">
      <w:pPr>
        <w:keepNext/>
        <w:numPr>
          <w:ilvl w:val="0"/>
          <w:numId w:val="6"/>
        </w:numPr>
        <w:rPr>
          <w:rFonts w:ascii="Arial" w:hAnsi="Arial" w:cs="Arial"/>
          <w:szCs w:val="20"/>
        </w:rPr>
      </w:pPr>
      <w:r w:rsidRPr="00110DCD">
        <w:rPr>
          <w:rFonts w:ascii="Arial" w:hAnsi="Arial" w:cs="Arial"/>
          <w:b/>
        </w:rPr>
        <w:t>Reproduction</w:t>
      </w:r>
      <w:r w:rsidRPr="00110DCD">
        <w:rPr>
          <w:rFonts w:ascii="Arial" w:hAnsi="Arial" w:cs="Arial"/>
          <w:szCs w:val="22"/>
        </w:rPr>
        <w:t xml:space="preserve">: Provide detail on the </w:t>
      </w:r>
      <w:r w:rsidRPr="00110DCD">
        <w:rPr>
          <w:rFonts w:ascii="Arial" w:hAnsi="Arial" w:cs="Arial"/>
        </w:rPr>
        <w:t>reproductive requirements of this species.</w:t>
      </w:r>
    </w:p>
    <w:p w14:paraId="0A49384D" w14:textId="77777777" w:rsidR="00DA6D7F" w:rsidRPr="00110DCD" w:rsidRDefault="00DA6D7F" w:rsidP="003C2E25">
      <w:pPr>
        <w:keepLines/>
        <w:numPr>
          <w:ilvl w:val="1"/>
          <w:numId w:val="6"/>
        </w:numPr>
        <w:ind w:left="851" w:hanging="284"/>
        <w:rPr>
          <w:rFonts w:ascii="Arial" w:hAnsi="Arial" w:cs="Arial"/>
        </w:rPr>
      </w:pPr>
      <w:r w:rsidRPr="00110DCD">
        <w:rPr>
          <w:rFonts w:ascii="Arial" w:hAnsi="Arial" w:cs="Arial"/>
          <w:b/>
        </w:rPr>
        <w:t>Flora</w:t>
      </w:r>
      <w:r w:rsidRPr="00110DCD">
        <w:rPr>
          <w:rFonts w:ascii="Arial" w:hAnsi="Arial" w:cs="Arial"/>
        </w:rPr>
        <w:t xml:space="preserve">: When does the species flower and set fruit? What conditions are needed for this? What </w:t>
      </w:r>
      <w:r w:rsidR="00115198" w:rsidRPr="00110DCD">
        <w:rPr>
          <w:rFonts w:ascii="Arial" w:hAnsi="Arial" w:cs="Arial"/>
        </w:rPr>
        <w:t>are</w:t>
      </w:r>
      <w:r w:rsidRPr="00110DCD">
        <w:rPr>
          <w:rFonts w:ascii="Arial" w:hAnsi="Arial" w:cs="Arial"/>
        </w:rPr>
        <w:t xml:space="preserve"> the pollinating and seed dispersal mechanisms? </w:t>
      </w:r>
      <w:r w:rsidR="00881899" w:rsidRPr="00110DCD">
        <w:rPr>
          <w:rFonts w:ascii="Arial" w:hAnsi="Arial" w:cs="Arial"/>
        </w:rPr>
        <w:t>If the species reproduces vegetatively, d</w:t>
      </w:r>
      <w:r w:rsidRPr="00110DCD">
        <w:rPr>
          <w:rFonts w:ascii="Arial" w:hAnsi="Arial" w:cs="Arial"/>
        </w:rPr>
        <w:t>escri</w:t>
      </w:r>
      <w:r w:rsidR="00881899" w:rsidRPr="00110DCD">
        <w:rPr>
          <w:rFonts w:ascii="Arial" w:hAnsi="Arial" w:cs="Arial"/>
        </w:rPr>
        <w:t>be</w:t>
      </w:r>
      <w:r w:rsidRPr="00110DCD">
        <w:rPr>
          <w:rFonts w:ascii="Arial" w:hAnsi="Arial" w:cs="Arial"/>
        </w:rPr>
        <w:t xml:space="preserve"> </w:t>
      </w:r>
      <w:r w:rsidR="00881899" w:rsidRPr="00110DCD">
        <w:rPr>
          <w:rFonts w:ascii="Arial" w:hAnsi="Arial" w:cs="Arial"/>
        </w:rPr>
        <w:t xml:space="preserve">when, </w:t>
      </w:r>
      <w:r w:rsidRPr="00110DCD">
        <w:rPr>
          <w:rFonts w:ascii="Arial" w:hAnsi="Arial" w:cs="Arial"/>
        </w:rPr>
        <w:t>how</w:t>
      </w:r>
      <w:r w:rsidR="00881899" w:rsidRPr="00110DCD">
        <w:rPr>
          <w:rFonts w:ascii="Arial" w:hAnsi="Arial" w:cs="Arial"/>
        </w:rPr>
        <w:t xml:space="preserve"> and what </w:t>
      </w:r>
      <w:r w:rsidRPr="00110DCD">
        <w:rPr>
          <w:rFonts w:ascii="Arial" w:hAnsi="Arial" w:cs="Arial"/>
        </w:rPr>
        <w:t xml:space="preserve">conditions </w:t>
      </w:r>
      <w:r w:rsidR="00881899" w:rsidRPr="00110DCD">
        <w:rPr>
          <w:rFonts w:ascii="Arial" w:hAnsi="Arial" w:cs="Arial"/>
        </w:rPr>
        <w:t xml:space="preserve">are </w:t>
      </w:r>
      <w:r w:rsidRPr="00110DCD">
        <w:rPr>
          <w:rFonts w:ascii="Arial" w:hAnsi="Arial" w:cs="Arial"/>
        </w:rPr>
        <w:t>needed. Does the species require a disturbance regime (</w:t>
      </w:r>
      <w:proofErr w:type="gramStart"/>
      <w:r w:rsidRPr="00110DCD">
        <w:rPr>
          <w:rFonts w:ascii="Arial" w:hAnsi="Arial" w:cs="Arial"/>
        </w:rPr>
        <w:t>e.g.</w:t>
      </w:r>
      <w:proofErr w:type="gramEnd"/>
      <w:r w:rsidRPr="00110DCD">
        <w:rPr>
          <w:rFonts w:ascii="Arial" w:hAnsi="Arial" w:cs="Arial"/>
        </w:rPr>
        <w:t xml:space="preserve"> fire, cleared ground) to reproduce?</w:t>
      </w:r>
    </w:p>
    <w:p w14:paraId="360199DF" w14:textId="77777777" w:rsidR="00DA6D7F" w:rsidRPr="00110DCD" w:rsidRDefault="00DA6D7F" w:rsidP="003C2E25">
      <w:pPr>
        <w:numPr>
          <w:ilvl w:val="1"/>
          <w:numId w:val="6"/>
        </w:numPr>
        <w:ind w:left="851" w:hanging="284"/>
        <w:rPr>
          <w:rFonts w:ascii="Arial" w:hAnsi="Arial" w:cs="Arial"/>
          <w:szCs w:val="20"/>
        </w:rPr>
      </w:pPr>
      <w:r w:rsidRPr="00110DCD">
        <w:rPr>
          <w:rFonts w:ascii="Arial" w:hAnsi="Arial" w:cs="Arial"/>
          <w:b/>
        </w:rPr>
        <w:t>Fauna</w:t>
      </w:r>
      <w:r w:rsidRPr="00110DCD">
        <w:rPr>
          <w:rFonts w:ascii="Arial" w:hAnsi="Arial" w:cs="Arial"/>
        </w:rPr>
        <w:t xml:space="preserve">: provide an overview of the species’ breeding system and breeding success, </w:t>
      </w:r>
      <w:proofErr w:type="gramStart"/>
      <w:r w:rsidRPr="00110DCD">
        <w:rPr>
          <w:rFonts w:ascii="Arial" w:hAnsi="Arial" w:cs="Arial"/>
        </w:rPr>
        <w:t>including:</w:t>
      </w:r>
      <w:proofErr w:type="gramEnd"/>
      <w:r w:rsidRPr="00110DCD">
        <w:rPr>
          <w:rFonts w:ascii="Arial" w:hAnsi="Arial" w:cs="Arial"/>
        </w:rPr>
        <w:t xml:space="preserve"> when it breeds; what conditions are needed for breeding; whether there are any breeding behaviours that may make it vulnerable to a threatening process</w:t>
      </w:r>
      <w:r w:rsidR="00940763" w:rsidRPr="00110DCD">
        <w:rPr>
          <w:rFonts w:ascii="Arial" w:hAnsi="Arial" w:cs="Arial"/>
        </w:rPr>
        <w:t>.</w:t>
      </w:r>
    </w:p>
    <w:p w14:paraId="7678C6D1" w14:textId="77777777" w:rsidR="00DA6D7F" w:rsidRPr="00110DCD" w:rsidRDefault="00DA6D7F" w:rsidP="00DA6D7F">
      <w:pPr>
        <w:pStyle w:val="ListBullet"/>
        <w:rPr>
          <w:rFonts w:ascii="Arial" w:hAnsi="Arial" w:cs="Arial"/>
          <w:b/>
        </w:rPr>
      </w:pPr>
      <w:r w:rsidRPr="00110DCD">
        <w:rPr>
          <w:rFonts w:ascii="Arial" w:hAnsi="Arial" w:cs="Arial"/>
          <w:b/>
        </w:rPr>
        <w:t>Habitat</w:t>
      </w:r>
    </w:p>
    <w:p w14:paraId="127032B8"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t xml:space="preserve">Provide information on aspect, topography, substrate, climate, forest type, associated species, sympatric </w:t>
      </w:r>
      <w:proofErr w:type="gramStart"/>
      <w:r w:rsidRPr="00110DCD">
        <w:rPr>
          <w:rFonts w:ascii="Arial" w:hAnsi="Arial" w:cs="Arial"/>
        </w:rPr>
        <w:t>species</w:t>
      </w:r>
      <w:proofErr w:type="gramEnd"/>
      <w:r w:rsidRPr="00110DCD">
        <w:rPr>
          <w:rFonts w:ascii="Arial" w:hAnsi="Arial" w:cs="Arial"/>
        </w:rPr>
        <w:t xml:space="preserve"> and anything else that is relevant to the species’ habitat.</w:t>
      </w:r>
    </w:p>
    <w:p w14:paraId="75567ACE"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t>Explain how habitats are used (</w:t>
      </w:r>
      <w:proofErr w:type="gramStart"/>
      <w:r w:rsidRPr="00110DCD">
        <w:rPr>
          <w:rFonts w:ascii="Arial" w:hAnsi="Arial" w:cs="Arial"/>
        </w:rPr>
        <w:t>e.g.</w:t>
      </w:r>
      <w:proofErr w:type="gramEnd"/>
      <w:r w:rsidRPr="00110DCD">
        <w:rPr>
          <w:rFonts w:ascii="Arial" w:hAnsi="Arial" w:cs="Arial"/>
        </w:rPr>
        <w:t xml:space="preserve"> breeding, feeding, roosting, dispersing, basking, etc.)</w:t>
      </w:r>
      <w:r w:rsidR="001B2F27" w:rsidRPr="00110DCD">
        <w:rPr>
          <w:rFonts w:ascii="Arial" w:hAnsi="Arial" w:cs="Arial"/>
        </w:rPr>
        <w:t>.</w:t>
      </w:r>
    </w:p>
    <w:p w14:paraId="11B2395C"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t>Does the species use refuge habitat (</w:t>
      </w:r>
      <w:proofErr w:type="gramStart"/>
      <w:r w:rsidRPr="00110DCD">
        <w:rPr>
          <w:rFonts w:ascii="Arial" w:hAnsi="Arial" w:cs="Arial"/>
        </w:rPr>
        <w:t>e.g.</w:t>
      </w:r>
      <w:proofErr w:type="gramEnd"/>
      <w:r w:rsidRPr="00110DCD">
        <w:rPr>
          <w:rFonts w:ascii="Arial" w:hAnsi="Arial" w:cs="Arial"/>
        </w:rPr>
        <w:t xml:space="preserve"> in times of fire, drought or flood)? Describe this habitat.</w:t>
      </w:r>
    </w:p>
    <w:p w14:paraId="7D4F3019" w14:textId="77777777" w:rsidR="00DA6D7F" w:rsidRPr="00110DCD" w:rsidRDefault="00881899" w:rsidP="003C2E25">
      <w:pPr>
        <w:numPr>
          <w:ilvl w:val="0"/>
          <w:numId w:val="6"/>
        </w:numPr>
        <w:rPr>
          <w:rFonts w:ascii="Arial" w:hAnsi="Arial" w:cs="Arial"/>
          <w:szCs w:val="20"/>
        </w:rPr>
      </w:pPr>
      <w:r w:rsidRPr="00110DCD">
        <w:rPr>
          <w:rFonts w:ascii="Arial" w:hAnsi="Arial" w:cs="Arial"/>
          <w:b/>
        </w:rPr>
        <w:t>Feeding (</w:t>
      </w:r>
      <w:r w:rsidR="001B2F27" w:rsidRPr="00110DCD">
        <w:rPr>
          <w:rFonts w:ascii="Arial" w:hAnsi="Arial" w:cs="Arial"/>
          <w:b/>
        </w:rPr>
        <w:t>f</w:t>
      </w:r>
      <w:r w:rsidRPr="00110DCD">
        <w:rPr>
          <w:rFonts w:ascii="Arial" w:hAnsi="Arial" w:cs="Arial"/>
          <w:b/>
        </w:rPr>
        <w:t>auna):</w:t>
      </w:r>
    </w:p>
    <w:p w14:paraId="61F51954" w14:textId="77777777" w:rsidR="00DA6D7F" w:rsidRPr="00110DCD" w:rsidRDefault="00DA6D7F" w:rsidP="00341CEE">
      <w:pPr>
        <w:numPr>
          <w:ilvl w:val="1"/>
          <w:numId w:val="6"/>
        </w:numPr>
        <w:ind w:left="851" w:hanging="284"/>
        <w:rPr>
          <w:rFonts w:ascii="Arial" w:hAnsi="Arial" w:cs="Arial"/>
        </w:rPr>
      </w:pPr>
      <w:r w:rsidRPr="00110DCD">
        <w:rPr>
          <w:rFonts w:ascii="Arial" w:hAnsi="Arial" w:cs="Arial"/>
        </w:rPr>
        <w:lastRenderedPageBreak/>
        <w:t>Summarise the feeding behaviours, diet, and the timing/seasonality associated with these. Include any behaviour that may make the species vulnerable to a threatening process.</w:t>
      </w:r>
    </w:p>
    <w:p w14:paraId="12D99B3D" w14:textId="77777777" w:rsidR="00DA6D7F" w:rsidRPr="00110DCD" w:rsidRDefault="00DA6D7F" w:rsidP="00881899">
      <w:pPr>
        <w:pStyle w:val="ListParagraph"/>
        <w:numPr>
          <w:ilvl w:val="0"/>
          <w:numId w:val="6"/>
        </w:numPr>
        <w:rPr>
          <w:rFonts w:ascii="Arial" w:hAnsi="Arial" w:cs="Arial"/>
          <w:szCs w:val="20"/>
        </w:rPr>
      </w:pPr>
      <w:r w:rsidRPr="00110DCD">
        <w:rPr>
          <w:rFonts w:ascii="Arial" w:hAnsi="Arial" w:cs="Arial"/>
          <w:b/>
        </w:rPr>
        <w:t>Movement</w:t>
      </w:r>
      <w:r w:rsidR="00881899" w:rsidRPr="00110DCD">
        <w:rPr>
          <w:rFonts w:ascii="Arial" w:hAnsi="Arial" w:cs="Arial"/>
          <w:b/>
        </w:rPr>
        <w:t xml:space="preserve"> (</w:t>
      </w:r>
      <w:r w:rsidR="001B2F27" w:rsidRPr="00110DCD">
        <w:rPr>
          <w:rFonts w:ascii="Arial" w:hAnsi="Arial" w:cs="Arial"/>
          <w:b/>
        </w:rPr>
        <w:t>f</w:t>
      </w:r>
      <w:r w:rsidR="00881899" w:rsidRPr="00110DCD">
        <w:rPr>
          <w:rFonts w:ascii="Arial" w:hAnsi="Arial" w:cs="Arial"/>
          <w:b/>
        </w:rPr>
        <w:t>auna)</w:t>
      </w:r>
      <w:r w:rsidRPr="00110DCD">
        <w:rPr>
          <w:rFonts w:ascii="Arial" w:hAnsi="Arial" w:cs="Arial"/>
        </w:rPr>
        <w:t>:</w:t>
      </w:r>
      <w:r w:rsidRPr="00110DCD">
        <w:rPr>
          <w:rFonts w:ascii="Arial" w:hAnsi="Arial" w:cs="Arial"/>
          <w:szCs w:val="20"/>
        </w:rPr>
        <w:t xml:space="preserve"> provide information on daily </w:t>
      </w:r>
      <w:r w:rsidR="00341CEE" w:rsidRPr="00110DCD">
        <w:rPr>
          <w:rFonts w:ascii="Arial" w:hAnsi="Arial" w:cs="Arial"/>
          <w:szCs w:val="20"/>
        </w:rPr>
        <w:t>and seasonal movement patterns.</w:t>
      </w:r>
    </w:p>
    <w:p w14:paraId="41251FF8" w14:textId="77777777" w:rsidR="00392145" w:rsidRPr="00110DCD" w:rsidRDefault="006E5362" w:rsidP="00392145">
      <w:pPr>
        <w:pStyle w:val="Heading6"/>
        <w:rPr>
          <w:rFonts w:ascii="Arial" w:hAnsi="Arial" w:cs="Arial"/>
        </w:rPr>
      </w:pPr>
      <w:r w:rsidRPr="00110DCD">
        <w:rPr>
          <w:rFonts w:ascii="Arial" w:hAnsi="Arial" w:cs="Arial"/>
        </w:rPr>
        <w:t xml:space="preserve">IDENTIFICATION OF KNOWN </w:t>
      </w:r>
      <w:r w:rsidR="00392145" w:rsidRPr="00110DCD">
        <w:rPr>
          <w:rFonts w:ascii="Arial" w:hAnsi="Arial" w:cs="Arial"/>
        </w:rPr>
        <w:t>THREATS</w:t>
      </w:r>
      <w:r w:rsidRPr="00110DCD">
        <w:rPr>
          <w:rFonts w:ascii="Arial" w:hAnsi="Arial" w:cs="Arial"/>
        </w:rPr>
        <w:t xml:space="preserve"> AND IMPACTS OF</w:t>
      </w:r>
      <w:r w:rsidR="00940763" w:rsidRPr="00110DCD">
        <w:rPr>
          <w:rFonts w:ascii="Arial" w:hAnsi="Arial" w:cs="Arial"/>
        </w:rPr>
        <w:t xml:space="preserve"> THE</w:t>
      </w:r>
      <w:r w:rsidRPr="00110DCD">
        <w:rPr>
          <w:rFonts w:ascii="Arial" w:hAnsi="Arial" w:cs="Arial"/>
        </w:rPr>
        <w:t xml:space="preserve"> THREATS</w:t>
      </w:r>
    </w:p>
    <w:p w14:paraId="48483866" w14:textId="77777777" w:rsidR="00392145" w:rsidRPr="00110DCD" w:rsidRDefault="00392145" w:rsidP="00181D48">
      <w:pPr>
        <w:pStyle w:val="ListParagraph"/>
        <w:numPr>
          <w:ilvl w:val="0"/>
          <w:numId w:val="13"/>
        </w:numPr>
        <w:ind w:left="357" w:hanging="357"/>
        <w:rPr>
          <w:rFonts w:ascii="Arial" w:hAnsi="Arial" w:cs="Arial"/>
          <w:szCs w:val="20"/>
        </w:rPr>
      </w:pPr>
      <w:r w:rsidRPr="00110DCD">
        <w:rPr>
          <w:rFonts w:ascii="Arial" w:hAnsi="Arial" w:cs="Arial"/>
          <w:iCs/>
          <w:szCs w:val="20"/>
        </w:rPr>
        <w:t>For each</w:t>
      </w:r>
      <w:r w:rsidR="00387641" w:rsidRPr="00110DCD">
        <w:rPr>
          <w:rFonts w:ascii="Arial" w:hAnsi="Arial" w:cs="Arial"/>
          <w:iCs/>
          <w:szCs w:val="20"/>
        </w:rPr>
        <w:t xml:space="preserve"> </w:t>
      </w:r>
      <w:r w:rsidRPr="00110DCD">
        <w:rPr>
          <w:rFonts w:ascii="Arial" w:hAnsi="Arial" w:cs="Arial"/>
          <w:iCs/>
          <w:szCs w:val="20"/>
        </w:rPr>
        <w:t>threat, describe:</w:t>
      </w:r>
    </w:p>
    <w:p w14:paraId="15A86997"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 xml:space="preserve">whether </w:t>
      </w:r>
      <w:r w:rsidR="00115198" w:rsidRPr="00110DCD">
        <w:rPr>
          <w:rFonts w:ascii="Arial" w:hAnsi="Arial" w:cs="Arial"/>
          <w:iCs/>
          <w:szCs w:val="20"/>
        </w:rPr>
        <w:t xml:space="preserve">it is </w:t>
      </w:r>
      <w:r w:rsidRPr="00110DCD">
        <w:rPr>
          <w:rFonts w:ascii="Arial" w:hAnsi="Arial" w:cs="Arial"/>
          <w:iCs/>
          <w:szCs w:val="20"/>
        </w:rPr>
        <w:t>actual or potential</w:t>
      </w:r>
    </w:p>
    <w:p w14:paraId="78E772BC"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how and where it impacts on this species</w:t>
      </w:r>
    </w:p>
    <w:p w14:paraId="62298EEE"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what its effect has been so far (is</w:t>
      </w:r>
      <w:r w:rsidR="00881899" w:rsidRPr="00110DCD">
        <w:rPr>
          <w:rFonts w:ascii="Arial" w:hAnsi="Arial" w:cs="Arial"/>
          <w:iCs/>
          <w:szCs w:val="20"/>
        </w:rPr>
        <w:t xml:space="preserve"> the threat</w:t>
      </w:r>
      <w:r w:rsidRPr="00110DCD">
        <w:rPr>
          <w:rFonts w:ascii="Arial" w:hAnsi="Arial" w:cs="Arial"/>
          <w:iCs/>
          <w:szCs w:val="20"/>
        </w:rPr>
        <w:t xml:space="preserve"> known or </w:t>
      </w:r>
      <w:proofErr w:type="gramStart"/>
      <w:r w:rsidRPr="00110DCD">
        <w:rPr>
          <w:rFonts w:ascii="Arial" w:hAnsi="Arial" w:cs="Arial"/>
          <w:iCs/>
          <w:szCs w:val="20"/>
        </w:rPr>
        <w:t>suspected</w:t>
      </w:r>
      <w:r w:rsidR="00940763" w:rsidRPr="00110DCD">
        <w:rPr>
          <w:rFonts w:ascii="Arial" w:hAnsi="Arial" w:cs="Arial"/>
          <w:iCs/>
          <w:szCs w:val="20"/>
        </w:rPr>
        <w:t>?</w:t>
      </w:r>
      <w:r w:rsidR="00881899" w:rsidRPr="00110DCD">
        <w:rPr>
          <w:rFonts w:ascii="Arial" w:hAnsi="Arial" w:cs="Arial"/>
          <w:iCs/>
          <w:szCs w:val="20"/>
        </w:rPr>
        <w:t>,</w:t>
      </w:r>
      <w:proofErr w:type="gramEnd"/>
      <w:r w:rsidRPr="00110DCD">
        <w:rPr>
          <w:rFonts w:ascii="Arial" w:hAnsi="Arial" w:cs="Arial"/>
          <w:iCs/>
          <w:szCs w:val="20"/>
        </w:rPr>
        <w:t xml:space="preserve"> </w:t>
      </w:r>
      <w:r w:rsidR="00881899" w:rsidRPr="00110DCD">
        <w:rPr>
          <w:rFonts w:ascii="Arial" w:hAnsi="Arial" w:cs="Arial"/>
          <w:iCs/>
          <w:szCs w:val="20"/>
        </w:rPr>
        <w:t>does it only affect certain populations?</w:t>
      </w:r>
      <w:r w:rsidR="00940763" w:rsidRPr="00110DCD">
        <w:rPr>
          <w:rFonts w:ascii="Arial" w:hAnsi="Arial" w:cs="Arial"/>
          <w:iCs/>
          <w:szCs w:val="20"/>
        </w:rPr>
        <w:t>)</w:t>
      </w:r>
      <w:r w:rsidR="00881899" w:rsidRPr="00110DCD">
        <w:rPr>
          <w:rFonts w:ascii="Arial" w:hAnsi="Arial" w:cs="Arial"/>
          <w:iCs/>
          <w:szCs w:val="20"/>
        </w:rPr>
        <w:t xml:space="preserve"> P</w:t>
      </w:r>
      <w:r w:rsidRPr="00110DCD">
        <w:rPr>
          <w:rFonts w:ascii="Arial" w:hAnsi="Arial" w:cs="Arial"/>
          <w:iCs/>
          <w:szCs w:val="20"/>
        </w:rPr>
        <w:t>resent supporting information/research)</w:t>
      </w:r>
      <w:r w:rsidR="00940763" w:rsidRPr="00110DCD">
        <w:rPr>
          <w:rFonts w:ascii="Arial" w:hAnsi="Arial" w:cs="Arial"/>
          <w:iCs/>
          <w:szCs w:val="20"/>
        </w:rPr>
        <w:t>.</w:t>
      </w:r>
    </w:p>
    <w:p w14:paraId="6F5D2B62" w14:textId="77777777" w:rsidR="00392145" w:rsidRPr="00110DCD" w:rsidRDefault="00392145" w:rsidP="003C2E25">
      <w:pPr>
        <w:numPr>
          <w:ilvl w:val="0"/>
          <w:numId w:val="4"/>
        </w:numPr>
        <w:rPr>
          <w:rFonts w:ascii="Arial" w:hAnsi="Arial" w:cs="Arial"/>
          <w:szCs w:val="20"/>
        </w:rPr>
      </w:pPr>
      <w:r w:rsidRPr="00110DCD">
        <w:rPr>
          <w:rFonts w:ascii="Arial" w:hAnsi="Arial" w:cs="Arial"/>
          <w:iCs/>
          <w:szCs w:val="20"/>
        </w:rPr>
        <w:t>its expected effect in the future (</w:t>
      </w:r>
      <w:r w:rsidR="00931375" w:rsidRPr="00110DCD">
        <w:rPr>
          <w:rFonts w:ascii="Arial" w:hAnsi="Arial" w:cs="Arial"/>
          <w:iCs/>
          <w:szCs w:val="20"/>
        </w:rPr>
        <w:t xml:space="preserve">is the threat known or </w:t>
      </w:r>
      <w:proofErr w:type="gramStart"/>
      <w:r w:rsidR="00931375" w:rsidRPr="00110DCD">
        <w:rPr>
          <w:rFonts w:ascii="Arial" w:hAnsi="Arial" w:cs="Arial"/>
          <w:iCs/>
          <w:szCs w:val="20"/>
        </w:rPr>
        <w:t>suspected</w:t>
      </w:r>
      <w:r w:rsidR="00940763" w:rsidRPr="00110DCD">
        <w:rPr>
          <w:rFonts w:ascii="Arial" w:hAnsi="Arial" w:cs="Arial"/>
          <w:iCs/>
          <w:szCs w:val="20"/>
        </w:rPr>
        <w:t>?,</w:t>
      </w:r>
      <w:proofErr w:type="gramEnd"/>
      <w:r w:rsidR="00931375" w:rsidRPr="00110DCD">
        <w:rPr>
          <w:rFonts w:ascii="Arial" w:hAnsi="Arial" w:cs="Arial"/>
          <w:iCs/>
          <w:szCs w:val="20"/>
        </w:rPr>
        <w:t xml:space="preserve"> does it only affect certain population</w:t>
      </w:r>
      <w:r w:rsidRPr="00110DCD">
        <w:rPr>
          <w:rFonts w:ascii="Arial" w:hAnsi="Arial" w:cs="Arial"/>
          <w:iCs/>
          <w:szCs w:val="20"/>
        </w:rPr>
        <w:t>s</w:t>
      </w:r>
      <w:r w:rsidR="00940763" w:rsidRPr="00110DCD">
        <w:rPr>
          <w:rFonts w:ascii="Arial" w:hAnsi="Arial" w:cs="Arial"/>
          <w:iCs/>
          <w:szCs w:val="20"/>
        </w:rPr>
        <w:t>?</w:t>
      </w:r>
      <w:r w:rsidR="00931375" w:rsidRPr="00110DCD">
        <w:rPr>
          <w:rFonts w:ascii="Arial" w:hAnsi="Arial" w:cs="Arial"/>
          <w:iCs/>
          <w:szCs w:val="20"/>
        </w:rPr>
        <w:t>, is</w:t>
      </w:r>
      <w:r w:rsidRPr="00110DCD">
        <w:rPr>
          <w:rFonts w:ascii="Arial" w:hAnsi="Arial" w:cs="Arial"/>
          <w:iCs/>
          <w:szCs w:val="20"/>
        </w:rPr>
        <w:t xml:space="preserve"> there supporting research/information</w:t>
      </w:r>
      <w:r w:rsidR="00931375" w:rsidRPr="00110DCD">
        <w:rPr>
          <w:rFonts w:ascii="Arial" w:hAnsi="Arial" w:cs="Arial"/>
          <w:iCs/>
          <w:szCs w:val="20"/>
        </w:rPr>
        <w:t>?</w:t>
      </w:r>
      <w:r w:rsidR="00940763" w:rsidRPr="00110DCD">
        <w:rPr>
          <w:rFonts w:ascii="Arial" w:hAnsi="Arial" w:cs="Arial"/>
          <w:iCs/>
          <w:szCs w:val="20"/>
        </w:rPr>
        <w:t>)</w:t>
      </w:r>
      <w:r w:rsidR="00931375" w:rsidRPr="00110DCD">
        <w:rPr>
          <w:rFonts w:ascii="Arial" w:hAnsi="Arial" w:cs="Arial"/>
          <w:iCs/>
          <w:szCs w:val="20"/>
        </w:rPr>
        <w:t xml:space="preserve"> Present supporting information/research</w:t>
      </w:r>
      <w:r w:rsidRPr="00110DCD">
        <w:rPr>
          <w:rFonts w:ascii="Arial" w:hAnsi="Arial" w:cs="Arial"/>
          <w:iCs/>
          <w:szCs w:val="20"/>
        </w:rPr>
        <w:t>)</w:t>
      </w:r>
      <w:r w:rsidR="00940763" w:rsidRPr="00110DCD">
        <w:rPr>
          <w:rFonts w:ascii="Arial" w:hAnsi="Arial" w:cs="Arial"/>
          <w:iCs/>
          <w:szCs w:val="20"/>
        </w:rPr>
        <w:t>.</w:t>
      </w:r>
    </w:p>
    <w:p w14:paraId="64563028" w14:textId="77777777" w:rsidR="00392145" w:rsidRPr="00110DCD" w:rsidRDefault="00FE1837" w:rsidP="003C2E25">
      <w:pPr>
        <w:numPr>
          <w:ilvl w:val="0"/>
          <w:numId w:val="4"/>
        </w:numPr>
        <w:spacing w:after="120"/>
        <w:ind w:left="714" w:hanging="357"/>
        <w:rPr>
          <w:rFonts w:ascii="Arial" w:hAnsi="Arial" w:cs="Arial"/>
          <w:szCs w:val="20"/>
        </w:rPr>
      </w:pPr>
      <w:r w:rsidRPr="00110DCD">
        <w:rPr>
          <w:rFonts w:ascii="Arial" w:hAnsi="Arial" w:cs="Arial"/>
          <w:iCs/>
          <w:szCs w:val="20"/>
        </w:rPr>
        <w:t>it</w:t>
      </w:r>
      <w:r w:rsidR="00392145" w:rsidRPr="00110DCD">
        <w:rPr>
          <w:rFonts w:ascii="Arial" w:hAnsi="Arial" w:cs="Arial"/>
          <w:iCs/>
          <w:szCs w:val="20"/>
        </w:rPr>
        <w:t xml:space="preserve">s relative importance or </w:t>
      </w:r>
      <w:r w:rsidR="00931375" w:rsidRPr="00110DCD">
        <w:rPr>
          <w:rFonts w:ascii="Arial" w:hAnsi="Arial" w:cs="Arial"/>
          <w:iCs/>
          <w:szCs w:val="20"/>
        </w:rPr>
        <w:t xml:space="preserve">the </w:t>
      </w:r>
      <w:r w:rsidR="00392145" w:rsidRPr="00110DCD">
        <w:rPr>
          <w:rFonts w:ascii="Arial" w:hAnsi="Arial" w:cs="Arial"/>
          <w:iCs/>
          <w:szCs w:val="20"/>
        </w:rPr>
        <w:t xml:space="preserve">magnitude </w:t>
      </w:r>
      <w:r w:rsidR="00931375" w:rsidRPr="00110DCD">
        <w:rPr>
          <w:rFonts w:ascii="Arial" w:hAnsi="Arial" w:cs="Arial"/>
          <w:iCs/>
          <w:szCs w:val="20"/>
        </w:rPr>
        <w:t>of the impact on the species</w:t>
      </w:r>
      <w:r w:rsidRPr="00110DCD">
        <w:rPr>
          <w:rFonts w:ascii="Arial" w:hAnsi="Arial" w:cs="Arial"/>
          <w:iCs/>
          <w:szCs w:val="20"/>
        </w:rPr>
        <w:t>.</w:t>
      </w:r>
    </w:p>
    <w:p w14:paraId="59825B8D" w14:textId="77777777" w:rsidR="00422121" w:rsidRPr="00110DCD" w:rsidRDefault="00422121" w:rsidP="003C2E25">
      <w:pPr>
        <w:pStyle w:val="ListParagraph"/>
        <w:numPr>
          <w:ilvl w:val="0"/>
          <w:numId w:val="13"/>
        </w:numPr>
        <w:rPr>
          <w:rFonts w:ascii="Arial" w:hAnsi="Arial" w:cs="Arial"/>
          <w:iCs/>
          <w:szCs w:val="20"/>
        </w:rPr>
      </w:pPr>
      <w:r w:rsidRPr="00110DCD">
        <w:rPr>
          <w:rFonts w:ascii="Arial" w:hAnsi="Arial" w:cs="Arial"/>
          <w:iCs/>
          <w:szCs w:val="20"/>
        </w:rPr>
        <w:t>Identify and explain any additional biological characteristics particular to the species that are th</w:t>
      </w:r>
      <w:r w:rsidR="00551E4D" w:rsidRPr="00110DCD">
        <w:rPr>
          <w:rFonts w:ascii="Arial" w:hAnsi="Arial" w:cs="Arial"/>
          <w:iCs/>
          <w:szCs w:val="20"/>
        </w:rPr>
        <w:t>reatening to its survival (</w:t>
      </w:r>
      <w:proofErr w:type="gramStart"/>
      <w:r w:rsidR="00551E4D" w:rsidRPr="00110DCD">
        <w:rPr>
          <w:rFonts w:ascii="Arial" w:hAnsi="Arial" w:cs="Arial"/>
          <w:iCs/>
          <w:szCs w:val="20"/>
        </w:rPr>
        <w:t>e.g.</w:t>
      </w:r>
      <w:proofErr w:type="gramEnd"/>
      <w:r w:rsidR="00551E4D" w:rsidRPr="00110DCD">
        <w:rPr>
          <w:rFonts w:ascii="Arial" w:hAnsi="Arial" w:cs="Arial"/>
          <w:iCs/>
          <w:szCs w:val="20"/>
        </w:rPr>
        <w:t xml:space="preserve"> </w:t>
      </w:r>
      <w:r w:rsidRPr="00110DCD">
        <w:rPr>
          <w:rFonts w:ascii="Arial" w:hAnsi="Arial" w:cs="Arial"/>
          <w:iCs/>
          <w:szCs w:val="20"/>
        </w:rPr>
        <w:t>low genetic diversity).</w:t>
      </w:r>
    </w:p>
    <w:p w14:paraId="78FF1513" w14:textId="77777777" w:rsidR="00C6652D" w:rsidRPr="00110DCD" w:rsidRDefault="00392145" w:rsidP="003C2E25">
      <w:pPr>
        <w:pStyle w:val="ListParagraph"/>
        <w:numPr>
          <w:ilvl w:val="0"/>
          <w:numId w:val="13"/>
        </w:numPr>
        <w:rPr>
          <w:rFonts w:ascii="Arial" w:hAnsi="Arial" w:cs="Arial"/>
          <w:iCs/>
          <w:szCs w:val="20"/>
        </w:rPr>
      </w:pPr>
      <w:r w:rsidRPr="00110DCD">
        <w:rPr>
          <w:rFonts w:ascii="Arial" w:hAnsi="Arial" w:cs="Arial"/>
          <w:iCs/>
          <w:szCs w:val="20"/>
        </w:rPr>
        <w:t xml:space="preserve">If subject to natural catastrophic events, </w:t>
      </w:r>
      <w:proofErr w:type="gramStart"/>
      <w:r w:rsidRPr="00110DCD">
        <w:rPr>
          <w:rFonts w:ascii="Arial" w:hAnsi="Arial" w:cs="Arial"/>
          <w:iCs/>
          <w:szCs w:val="20"/>
        </w:rPr>
        <w:t>i.e.</w:t>
      </w:r>
      <w:proofErr w:type="gramEnd"/>
      <w:r w:rsidRPr="00110DCD">
        <w:rPr>
          <w:rFonts w:ascii="Arial" w:hAnsi="Arial" w:cs="Arial"/>
          <w:iCs/>
          <w:szCs w:val="20"/>
        </w:rPr>
        <w:t xml:space="preserve"> events with a low predictability that are likely to severely affect the species, identify the type of event</w:t>
      </w:r>
      <w:r w:rsidR="004A34B2" w:rsidRPr="00110DCD">
        <w:rPr>
          <w:rFonts w:ascii="Arial" w:hAnsi="Arial" w:cs="Arial"/>
          <w:iCs/>
          <w:szCs w:val="20"/>
        </w:rPr>
        <w:t>,</w:t>
      </w:r>
      <w:r w:rsidRPr="00110DCD">
        <w:rPr>
          <w:rFonts w:ascii="Arial" w:hAnsi="Arial" w:cs="Arial"/>
          <w:iCs/>
          <w:szCs w:val="20"/>
        </w:rPr>
        <w:t xml:space="preserve"> its likely impact</w:t>
      </w:r>
      <w:r w:rsidR="00600A3A" w:rsidRPr="00110DCD">
        <w:rPr>
          <w:rFonts w:ascii="Arial" w:hAnsi="Arial" w:cs="Arial"/>
          <w:iCs/>
          <w:szCs w:val="20"/>
        </w:rPr>
        <w:t>,</w:t>
      </w:r>
      <w:r w:rsidRPr="00110DCD">
        <w:rPr>
          <w:rFonts w:ascii="Arial" w:hAnsi="Arial" w:cs="Arial"/>
          <w:iCs/>
          <w:szCs w:val="20"/>
        </w:rPr>
        <w:t xml:space="preserve"> and </w:t>
      </w:r>
      <w:r w:rsidR="00600A3A" w:rsidRPr="00110DCD">
        <w:rPr>
          <w:rFonts w:ascii="Arial" w:hAnsi="Arial" w:cs="Arial"/>
          <w:iCs/>
          <w:szCs w:val="20"/>
        </w:rPr>
        <w:t>its</w:t>
      </w:r>
      <w:r w:rsidRPr="00110DCD">
        <w:rPr>
          <w:rFonts w:ascii="Arial" w:hAnsi="Arial" w:cs="Arial"/>
          <w:iCs/>
          <w:szCs w:val="20"/>
        </w:rPr>
        <w:t xml:space="preserve"> likelihood of occurr</w:t>
      </w:r>
      <w:r w:rsidR="00600A3A" w:rsidRPr="00110DCD">
        <w:rPr>
          <w:rFonts w:ascii="Arial" w:hAnsi="Arial" w:cs="Arial"/>
          <w:iCs/>
          <w:szCs w:val="20"/>
        </w:rPr>
        <w:t>ence</w:t>
      </w:r>
      <w:r w:rsidRPr="00110DCD">
        <w:rPr>
          <w:rFonts w:ascii="Arial" w:hAnsi="Arial" w:cs="Arial"/>
          <w:iCs/>
          <w:szCs w:val="20"/>
        </w:rPr>
        <w:t xml:space="preserve"> (e.g. a drought/cyclone in the area every 100 years).</w:t>
      </w:r>
      <w:r w:rsidR="00726AE5" w:rsidRPr="00110DCD">
        <w:rPr>
          <w:rFonts w:ascii="Arial" w:hAnsi="Arial" w:cs="Arial"/>
          <w:b/>
        </w:rPr>
        <w:t xml:space="preserve"> </w:t>
      </w:r>
      <w:r w:rsidRPr="00110DCD">
        <w:rPr>
          <w:rFonts w:ascii="Arial" w:hAnsi="Arial" w:cs="Arial"/>
        </w:rPr>
        <w:t>If</w:t>
      </w:r>
      <w:r w:rsidRPr="00110DCD">
        <w:rPr>
          <w:rFonts w:ascii="Arial" w:hAnsi="Arial" w:cs="Arial"/>
          <w:b/>
        </w:rPr>
        <w:t xml:space="preserve"> climate change</w:t>
      </w:r>
      <w:r w:rsidRPr="00110DCD">
        <w:rPr>
          <w:rFonts w:ascii="Arial" w:hAnsi="Arial" w:cs="Arial"/>
        </w:rPr>
        <w:t xml:space="preserve"> is an important threat to the species, provide referenced information on</w:t>
      </w:r>
      <w:r w:rsidR="004A34B2" w:rsidRPr="00110DCD">
        <w:rPr>
          <w:rFonts w:ascii="Arial" w:hAnsi="Arial" w:cs="Arial"/>
        </w:rPr>
        <w:t xml:space="preserve"> </w:t>
      </w:r>
      <w:r w:rsidRPr="00110DCD">
        <w:rPr>
          <w:rFonts w:ascii="Arial" w:hAnsi="Arial" w:cs="Arial"/>
        </w:rPr>
        <w:t>how climate change might significantly increase the species</w:t>
      </w:r>
      <w:r w:rsidR="007247C0" w:rsidRPr="00110DCD">
        <w:rPr>
          <w:rFonts w:ascii="Arial" w:hAnsi="Arial" w:cs="Arial"/>
        </w:rPr>
        <w:t>’</w:t>
      </w:r>
      <w:r w:rsidRPr="00110DCD">
        <w:rPr>
          <w:rFonts w:ascii="Arial" w:hAnsi="Arial" w:cs="Arial"/>
        </w:rPr>
        <w:t xml:space="preserve"> vulnerability to extinction. </w:t>
      </w:r>
      <w:r w:rsidR="004A34B2" w:rsidRPr="00110DCD">
        <w:rPr>
          <w:rFonts w:ascii="Arial" w:hAnsi="Arial" w:cs="Arial"/>
        </w:rPr>
        <w:t>Please r</w:t>
      </w:r>
      <w:r w:rsidRPr="00110DCD">
        <w:rPr>
          <w:rFonts w:ascii="Arial" w:hAnsi="Arial" w:cs="Arial"/>
        </w:rPr>
        <w:t xml:space="preserve">efer to </w:t>
      </w:r>
      <w:r w:rsidR="004A34B2" w:rsidRPr="00110DCD">
        <w:rPr>
          <w:rFonts w:ascii="Arial" w:hAnsi="Arial" w:cs="Arial"/>
        </w:rPr>
        <w:t xml:space="preserve">the </w:t>
      </w:r>
      <w:r w:rsidR="00F91AE3" w:rsidRPr="00110DCD">
        <w:rPr>
          <w:rFonts w:ascii="Arial" w:hAnsi="Arial" w:cs="Arial"/>
          <w:i/>
        </w:rPr>
        <w:t>Guidelines for Assessing the Conservation Status of Native Species</w:t>
      </w:r>
      <w:r w:rsidR="00FF1CFB" w:rsidRPr="00110DCD">
        <w:rPr>
          <w:rFonts w:ascii="Arial" w:hAnsi="Arial" w:cs="Arial"/>
        </w:rPr>
        <w:t>:</w:t>
      </w:r>
      <w:r w:rsidR="00685BEF" w:rsidRPr="00110DCD">
        <w:rPr>
          <w:rFonts w:ascii="Arial" w:hAnsi="Arial" w:cs="Arial"/>
        </w:rPr>
        <w:t xml:space="preserve"> </w:t>
      </w:r>
      <w:hyperlink r:id="rId31" w:history="1">
        <w:r w:rsidR="00C6652D" w:rsidRPr="00110DCD">
          <w:rPr>
            <w:rStyle w:val="Hyperlink"/>
            <w:rFonts w:ascii="Arial" w:hAnsi="Arial" w:cs="Arial"/>
          </w:rPr>
          <w:t>http://www.environment.gov.au/system/files/pages/d72dfd1a-f0d8-4699-8d43-5d95bbb02428/files/tssc-guidelines-assessing-species-2018.pdf</w:t>
        </w:r>
      </w:hyperlink>
      <w:r w:rsidRPr="00110DCD">
        <w:rPr>
          <w:rFonts w:ascii="Arial" w:hAnsi="Arial" w:cs="Arial"/>
          <w:color w:val="0000FF"/>
        </w:rPr>
        <w:t>.</w:t>
      </w:r>
    </w:p>
    <w:p w14:paraId="6CD86679" w14:textId="77777777" w:rsidR="00392145" w:rsidRPr="00110DCD" w:rsidRDefault="00BC66AF" w:rsidP="00392145">
      <w:pPr>
        <w:pStyle w:val="Heading6"/>
        <w:rPr>
          <w:rFonts w:ascii="Arial" w:hAnsi="Arial" w:cs="Arial"/>
        </w:rPr>
      </w:pPr>
      <w:r w:rsidRPr="00110DCD">
        <w:rPr>
          <w:rFonts w:ascii="Arial" w:hAnsi="Arial" w:cs="Arial"/>
        </w:rPr>
        <w:t>*</w:t>
      </w:r>
      <w:r w:rsidR="00115198" w:rsidRPr="00110DCD">
        <w:rPr>
          <w:rFonts w:ascii="Arial" w:hAnsi="Arial" w:cs="Arial"/>
        </w:rPr>
        <w:t>CONSERVATION ADVICE</w:t>
      </w:r>
      <w:r w:rsidR="00A76A95" w:rsidRPr="00110DCD">
        <w:rPr>
          <w:rFonts w:ascii="Arial" w:hAnsi="Arial" w:cs="Arial"/>
        </w:rPr>
        <w:t xml:space="preserve">: THREAT ABATEMENT AND </w:t>
      </w:r>
      <w:r w:rsidR="00115198" w:rsidRPr="00110DCD">
        <w:rPr>
          <w:rFonts w:ascii="Arial" w:hAnsi="Arial" w:cs="Arial"/>
        </w:rPr>
        <w:t>RECOVERY ACTIONS</w:t>
      </w:r>
    </w:p>
    <w:p w14:paraId="44E01170" w14:textId="77777777" w:rsidR="00392145" w:rsidRPr="00110DCD" w:rsidRDefault="00392145" w:rsidP="00181D48">
      <w:pPr>
        <w:pStyle w:val="ListParagraph"/>
        <w:numPr>
          <w:ilvl w:val="0"/>
          <w:numId w:val="13"/>
        </w:numPr>
        <w:ind w:left="357" w:hanging="357"/>
        <w:rPr>
          <w:rFonts w:ascii="Arial" w:hAnsi="Arial" w:cs="Arial"/>
          <w:iCs/>
          <w:szCs w:val="20"/>
        </w:rPr>
      </w:pPr>
      <w:r w:rsidRPr="00110DCD">
        <w:rPr>
          <w:rFonts w:ascii="Arial" w:hAnsi="Arial" w:cs="Arial"/>
          <w:iCs/>
          <w:szCs w:val="20"/>
        </w:rPr>
        <w:t>Describe how threats are or could be abated</w:t>
      </w:r>
      <w:r w:rsidR="00265B77" w:rsidRPr="00110DCD">
        <w:rPr>
          <w:rFonts w:ascii="Arial" w:hAnsi="Arial" w:cs="Arial"/>
          <w:iCs/>
          <w:szCs w:val="20"/>
        </w:rPr>
        <w:t xml:space="preserve"> and/or species recovered</w:t>
      </w:r>
      <w:r w:rsidR="003A6010" w:rsidRPr="00110DCD">
        <w:rPr>
          <w:rFonts w:ascii="Arial" w:hAnsi="Arial" w:cs="Arial"/>
          <w:iCs/>
          <w:szCs w:val="20"/>
        </w:rPr>
        <w:t>.</w:t>
      </w:r>
    </w:p>
    <w:p w14:paraId="6309DBAA" w14:textId="77777777" w:rsidR="00392145" w:rsidRPr="00110DCD" w:rsidRDefault="00392145" w:rsidP="003C2E25">
      <w:pPr>
        <w:numPr>
          <w:ilvl w:val="0"/>
          <w:numId w:val="7"/>
        </w:numPr>
        <w:rPr>
          <w:rFonts w:ascii="Arial" w:hAnsi="Arial" w:cs="Arial"/>
          <w:iCs/>
        </w:rPr>
      </w:pPr>
      <w:r w:rsidRPr="00110DCD">
        <w:rPr>
          <w:rFonts w:ascii="Arial" w:hAnsi="Arial" w:cs="Arial"/>
          <w:iCs/>
        </w:rPr>
        <w:t>Identify who is undertaking these activities and how successful the activities have been to date</w:t>
      </w:r>
      <w:r w:rsidR="003A6010" w:rsidRPr="00110DCD">
        <w:rPr>
          <w:rFonts w:ascii="Arial" w:hAnsi="Arial" w:cs="Arial"/>
          <w:iCs/>
        </w:rPr>
        <w:t>.</w:t>
      </w:r>
    </w:p>
    <w:p w14:paraId="0C3CEAC4" w14:textId="77777777" w:rsidR="00392145" w:rsidRPr="00110DCD" w:rsidRDefault="00392145" w:rsidP="003C2E25">
      <w:pPr>
        <w:numPr>
          <w:ilvl w:val="0"/>
          <w:numId w:val="7"/>
        </w:numPr>
        <w:rPr>
          <w:rFonts w:ascii="Arial" w:hAnsi="Arial" w:cs="Arial"/>
          <w:iCs/>
        </w:rPr>
      </w:pPr>
      <w:r w:rsidRPr="00110DCD">
        <w:rPr>
          <w:rFonts w:ascii="Arial" w:hAnsi="Arial" w:cs="Arial"/>
          <w:bCs/>
          <w:szCs w:val="20"/>
        </w:rPr>
        <w:t xml:space="preserve">Describe any mitigation measures or approaches that have been developed specifically for the species at identified locations. </w:t>
      </w:r>
      <w:r w:rsidRPr="00110DCD">
        <w:rPr>
          <w:rFonts w:ascii="Arial" w:hAnsi="Arial" w:cs="Arial"/>
          <w:iCs/>
        </w:rPr>
        <w:t>Identify who is undertaking these activities and how successful the activities have been to date</w:t>
      </w:r>
      <w:r w:rsidR="003A6010" w:rsidRPr="00110DCD">
        <w:rPr>
          <w:rFonts w:ascii="Arial" w:hAnsi="Arial" w:cs="Arial"/>
          <w:iCs/>
        </w:rPr>
        <w:t>.</w:t>
      </w:r>
    </w:p>
    <w:p w14:paraId="18072B29" w14:textId="77777777" w:rsidR="00392145" w:rsidRPr="00110DCD" w:rsidRDefault="00392145" w:rsidP="003C2E25">
      <w:pPr>
        <w:numPr>
          <w:ilvl w:val="0"/>
          <w:numId w:val="7"/>
        </w:numPr>
        <w:rPr>
          <w:rFonts w:ascii="Arial" w:hAnsi="Arial" w:cs="Arial"/>
          <w:szCs w:val="20"/>
        </w:rPr>
      </w:pPr>
      <w:r w:rsidRPr="00110DCD">
        <w:rPr>
          <w:rFonts w:ascii="Arial" w:hAnsi="Arial" w:cs="Arial"/>
          <w:szCs w:val="20"/>
        </w:rPr>
        <w:t xml:space="preserve">For species nominated as Extinct in the Wild, provide </w:t>
      </w:r>
      <w:r w:rsidRPr="00110DCD">
        <w:rPr>
          <w:rStyle w:val="Strong"/>
          <w:rFonts w:ascii="Arial" w:hAnsi="Arial" w:cs="Arial"/>
          <w:b w:val="0"/>
          <w:szCs w:val="20"/>
        </w:rPr>
        <w:t>location</w:t>
      </w:r>
      <w:r w:rsidR="00931375" w:rsidRPr="00110DCD">
        <w:rPr>
          <w:rStyle w:val="Strong"/>
          <w:rFonts w:ascii="Arial" w:hAnsi="Arial" w:cs="Arial"/>
          <w:b w:val="0"/>
          <w:szCs w:val="20"/>
        </w:rPr>
        <w:t xml:space="preserve"> detail</w:t>
      </w:r>
      <w:r w:rsidRPr="00110DCD">
        <w:rPr>
          <w:rStyle w:val="Strong"/>
          <w:rFonts w:ascii="Arial" w:hAnsi="Arial" w:cs="Arial"/>
          <w:b w:val="0"/>
          <w:szCs w:val="20"/>
        </w:rPr>
        <w:t xml:space="preserve">s </w:t>
      </w:r>
      <w:r w:rsidR="00931375" w:rsidRPr="00110DCD">
        <w:rPr>
          <w:rStyle w:val="Strong"/>
          <w:rFonts w:ascii="Arial" w:hAnsi="Arial" w:cs="Arial"/>
          <w:b w:val="0"/>
          <w:szCs w:val="20"/>
        </w:rPr>
        <w:t xml:space="preserve">for </w:t>
      </w:r>
      <w:r w:rsidR="00181D48" w:rsidRPr="00110DCD">
        <w:rPr>
          <w:rStyle w:val="Strong"/>
          <w:rFonts w:ascii="Arial" w:hAnsi="Arial" w:cs="Arial"/>
          <w:b w:val="0"/>
          <w:szCs w:val="20"/>
        </w:rPr>
        <w:t xml:space="preserve">any </w:t>
      </w:r>
      <w:r w:rsidR="00931375" w:rsidRPr="00110DCD">
        <w:rPr>
          <w:rStyle w:val="Strong"/>
          <w:rFonts w:ascii="Arial" w:hAnsi="Arial" w:cs="Arial"/>
          <w:b w:val="0"/>
          <w:szCs w:val="20"/>
        </w:rPr>
        <w:t>naturalised or captive populations</w:t>
      </w:r>
      <w:r w:rsidRPr="00110DCD">
        <w:rPr>
          <w:rStyle w:val="Strong"/>
          <w:rFonts w:ascii="Arial" w:hAnsi="Arial" w:cs="Arial"/>
          <w:b w:val="0"/>
          <w:szCs w:val="20"/>
        </w:rPr>
        <w:t xml:space="preserve"> and the level of human intervention </w:t>
      </w:r>
      <w:r w:rsidR="00931375" w:rsidRPr="00110DCD">
        <w:rPr>
          <w:rStyle w:val="Strong"/>
          <w:rFonts w:ascii="Arial" w:hAnsi="Arial" w:cs="Arial"/>
          <w:b w:val="0"/>
          <w:szCs w:val="20"/>
        </w:rPr>
        <w:t>required</w:t>
      </w:r>
      <w:r w:rsidRPr="00110DCD">
        <w:rPr>
          <w:rStyle w:val="Strong"/>
          <w:rFonts w:ascii="Arial" w:hAnsi="Arial" w:cs="Arial"/>
          <w:b w:val="0"/>
          <w:szCs w:val="20"/>
        </w:rPr>
        <w:t xml:space="preserve"> to sustain the species.</w:t>
      </w:r>
    </w:p>
    <w:p w14:paraId="660F8215" w14:textId="77777777" w:rsidR="00931375" w:rsidRPr="00110DCD" w:rsidRDefault="00931375" w:rsidP="00931375">
      <w:pPr>
        <w:pStyle w:val="Heading6"/>
        <w:rPr>
          <w:rFonts w:ascii="Arial" w:hAnsi="Arial" w:cs="Arial"/>
        </w:rPr>
      </w:pPr>
      <w:r w:rsidRPr="00110DCD">
        <w:rPr>
          <w:rFonts w:ascii="Arial" w:hAnsi="Arial" w:cs="Arial"/>
        </w:rPr>
        <w:t>IMPACT OF TRANSFERRING A THREATENED SPECIES TO NEAR THREATENED OR LEAST CONCERN</w:t>
      </w:r>
    </w:p>
    <w:p w14:paraId="7BFE56B0" w14:textId="77777777" w:rsidR="001660D6" w:rsidRPr="00110DCD" w:rsidRDefault="001660D6" w:rsidP="001660D6">
      <w:pPr>
        <w:numPr>
          <w:ilvl w:val="0"/>
          <w:numId w:val="13"/>
        </w:numPr>
        <w:rPr>
          <w:rFonts w:ascii="Arial" w:hAnsi="Arial" w:cs="Arial"/>
        </w:rPr>
      </w:pPr>
      <w:r w:rsidRPr="00110DCD">
        <w:rPr>
          <w:rFonts w:ascii="Arial" w:hAnsi="Arial" w:cs="Arial"/>
        </w:rPr>
        <w:t xml:space="preserve">Only complete this section </w:t>
      </w:r>
      <w:r w:rsidR="00696805" w:rsidRPr="00110DCD">
        <w:rPr>
          <w:rFonts w:ascii="Arial" w:hAnsi="Arial" w:cs="Arial"/>
        </w:rPr>
        <w:t>i</w:t>
      </w:r>
      <w:r w:rsidRPr="00110DCD">
        <w:rPr>
          <w:rFonts w:ascii="Arial" w:hAnsi="Arial" w:cs="Arial"/>
        </w:rPr>
        <w:t xml:space="preserve">f you are nominating a species </w:t>
      </w:r>
      <w:r w:rsidR="00696805" w:rsidRPr="00110DCD">
        <w:rPr>
          <w:rFonts w:ascii="Arial" w:hAnsi="Arial" w:cs="Arial"/>
        </w:rPr>
        <w:t>for</w:t>
      </w:r>
      <w:r w:rsidRPr="00110DCD">
        <w:rPr>
          <w:rFonts w:ascii="Arial" w:hAnsi="Arial" w:cs="Arial"/>
        </w:rPr>
        <w:t xml:space="preserve"> transfer to Near Threatened or Least Concern from a class of </w:t>
      </w:r>
      <w:r w:rsidR="00CF199B" w:rsidRPr="00110DCD">
        <w:rPr>
          <w:rFonts w:ascii="Arial" w:hAnsi="Arial" w:cs="Arial"/>
        </w:rPr>
        <w:t xml:space="preserve">nationally </w:t>
      </w:r>
      <w:r w:rsidRPr="00110DCD">
        <w:rPr>
          <w:rFonts w:ascii="Arial" w:hAnsi="Arial" w:cs="Arial"/>
        </w:rPr>
        <w:t xml:space="preserve">threatened wildlife </w:t>
      </w:r>
      <w:r w:rsidRPr="00110DCD">
        <w:rPr>
          <w:rFonts w:ascii="Arial" w:hAnsi="Arial" w:cs="Arial"/>
          <w:iCs/>
          <w:szCs w:val="20"/>
        </w:rPr>
        <w:t xml:space="preserve">(Extinct, Extinct in the Wild, Critically Endangered, Endangered </w:t>
      </w:r>
      <w:r w:rsidR="00696805" w:rsidRPr="00110DCD">
        <w:rPr>
          <w:rFonts w:ascii="Arial" w:hAnsi="Arial" w:cs="Arial"/>
          <w:iCs/>
          <w:szCs w:val="20"/>
        </w:rPr>
        <w:t>or</w:t>
      </w:r>
      <w:r w:rsidRPr="00110DCD">
        <w:rPr>
          <w:rFonts w:ascii="Arial" w:hAnsi="Arial" w:cs="Arial"/>
          <w:iCs/>
          <w:szCs w:val="20"/>
        </w:rPr>
        <w:t xml:space="preserve"> Vulnerable)</w:t>
      </w:r>
      <w:r w:rsidRPr="00110DCD">
        <w:rPr>
          <w:rFonts w:ascii="Arial" w:hAnsi="Arial" w:cs="Arial"/>
        </w:rPr>
        <w:t>.</w:t>
      </w:r>
    </w:p>
    <w:p w14:paraId="67508FD4" w14:textId="77777777" w:rsidR="00931375" w:rsidRPr="00110DCD" w:rsidRDefault="00931375" w:rsidP="00181D48">
      <w:pPr>
        <w:pStyle w:val="ListParagraph"/>
        <w:numPr>
          <w:ilvl w:val="0"/>
          <w:numId w:val="13"/>
        </w:numPr>
        <w:ind w:left="357" w:hanging="357"/>
        <w:rPr>
          <w:rFonts w:ascii="Arial" w:hAnsi="Arial" w:cs="Arial"/>
        </w:rPr>
      </w:pPr>
      <w:r w:rsidRPr="00110DCD">
        <w:rPr>
          <w:rFonts w:ascii="Arial" w:hAnsi="Arial" w:cs="Arial"/>
        </w:rPr>
        <w:t>Provide details of the expected impact on the species if conservation actions cease</w:t>
      </w:r>
      <w:r w:rsidR="001660D6" w:rsidRPr="00110DCD">
        <w:rPr>
          <w:rFonts w:ascii="Arial" w:hAnsi="Arial" w:cs="Arial"/>
        </w:rPr>
        <w:t>d</w:t>
      </w:r>
      <w:r w:rsidRPr="00110DCD">
        <w:rPr>
          <w:rFonts w:ascii="Arial" w:hAnsi="Arial" w:cs="Arial"/>
        </w:rPr>
        <w:t xml:space="preserve"> following </w:t>
      </w:r>
      <w:r w:rsidR="003C53D4" w:rsidRPr="00110DCD">
        <w:rPr>
          <w:rFonts w:ascii="Arial" w:hAnsi="Arial" w:cs="Arial"/>
        </w:rPr>
        <w:t xml:space="preserve">its </w:t>
      </w:r>
      <w:r w:rsidR="001660D6" w:rsidRPr="00110DCD">
        <w:rPr>
          <w:rFonts w:ascii="Arial" w:hAnsi="Arial" w:cs="Arial"/>
        </w:rPr>
        <w:t>transfer</w:t>
      </w:r>
      <w:r w:rsidRPr="00110DCD">
        <w:rPr>
          <w:rFonts w:ascii="Arial" w:hAnsi="Arial" w:cs="Arial"/>
        </w:rPr>
        <w:t xml:space="preserve"> </w:t>
      </w:r>
      <w:r w:rsidR="001660D6" w:rsidRPr="00110DCD">
        <w:rPr>
          <w:rFonts w:ascii="Arial" w:hAnsi="Arial" w:cs="Arial"/>
        </w:rPr>
        <w:t xml:space="preserve">out of </w:t>
      </w:r>
      <w:r w:rsidRPr="00110DCD">
        <w:rPr>
          <w:rFonts w:ascii="Arial" w:hAnsi="Arial" w:cs="Arial"/>
        </w:rPr>
        <w:t xml:space="preserve">a </w:t>
      </w:r>
      <w:r w:rsidR="003C53D4" w:rsidRPr="00110DCD">
        <w:rPr>
          <w:rFonts w:ascii="Arial" w:hAnsi="Arial" w:cs="Arial"/>
          <w:iCs/>
          <w:szCs w:val="20"/>
        </w:rPr>
        <w:t xml:space="preserve">threatened wildlife </w:t>
      </w:r>
      <w:r w:rsidR="001660D6" w:rsidRPr="00110DCD">
        <w:rPr>
          <w:rFonts w:ascii="Arial" w:hAnsi="Arial" w:cs="Arial"/>
          <w:iCs/>
          <w:szCs w:val="20"/>
        </w:rPr>
        <w:t>class.</w:t>
      </w:r>
    </w:p>
    <w:p w14:paraId="18AA9574" w14:textId="77777777" w:rsidR="00181D48" w:rsidRPr="00110DCD" w:rsidRDefault="00802999" w:rsidP="00181D48">
      <w:pPr>
        <w:spacing w:before="240" w:after="60"/>
        <w:rPr>
          <w:rFonts w:ascii="Arial" w:hAnsi="Arial" w:cs="Arial"/>
          <w:sz w:val="22"/>
          <w:szCs w:val="22"/>
        </w:rPr>
      </w:pPr>
      <w:r w:rsidRPr="00110DCD">
        <w:rPr>
          <w:rFonts w:ascii="Arial" w:hAnsi="Arial" w:cs="Arial"/>
          <w:b/>
          <w:sz w:val="22"/>
          <w:szCs w:val="22"/>
        </w:rPr>
        <w:t>CURRENT LISTING CLASS</w:t>
      </w:r>
      <w:r w:rsidR="00181D48" w:rsidRPr="00110DCD">
        <w:rPr>
          <w:rFonts w:ascii="Arial" w:hAnsi="Arial" w:cs="Arial"/>
          <w:b/>
          <w:sz w:val="22"/>
          <w:szCs w:val="22"/>
        </w:rPr>
        <w:t xml:space="preserve"> AND </w:t>
      </w:r>
      <w:r w:rsidRPr="00110DCD">
        <w:rPr>
          <w:rFonts w:ascii="Arial" w:hAnsi="Arial" w:cs="Arial"/>
          <w:b/>
          <w:sz w:val="22"/>
          <w:szCs w:val="22"/>
        </w:rPr>
        <w:t>CATEGORY</w:t>
      </w:r>
    </w:p>
    <w:p w14:paraId="63344A05" w14:textId="77777777" w:rsidR="00181D48" w:rsidRPr="00110DCD" w:rsidRDefault="00181D48" w:rsidP="00181D48">
      <w:pPr>
        <w:pStyle w:val="ListParagraph"/>
        <w:numPr>
          <w:ilvl w:val="0"/>
          <w:numId w:val="13"/>
        </w:numPr>
        <w:ind w:left="357" w:hanging="357"/>
        <w:rPr>
          <w:rFonts w:ascii="Arial" w:hAnsi="Arial" w:cs="Arial"/>
          <w:iCs/>
          <w:szCs w:val="20"/>
        </w:rPr>
      </w:pPr>
      <w:r w:rsidRPr="00110DCD">
        <w:rPr>
          <w:rFonts w:ascii="Arial" w:hAnsi="Arial" w:cs="Arial"/>
          <w:iCs/>
          <w:szCs w:val="20"/>
        </w:rPr>
        <w:t xml:space="preserve">Note: The term </w:t>
      </w:r>
      <w:r w:rsidR="00551E4D" w:rsidRPr="00110DCD">
        <w:rPr>
          <w:rFonts w:ascii="Arial" w:hAnsi="Arial" w:cs="Arial"/>
          <w:iCs/>
          <w:szCs w:val="20"/>
        </w:rPr>
        <w:t>‘</w:t>
      </w:r>
      <w:r w:rsidRPr="00110DCD">
        <w:rPr>
          <w:rFonts w:ascii="Arial" w:hAnsi="Arial" w:cs="Arial"/>
          <w:iCs/>
          <w:szCs w:val="20"/>
        </w:rPr>
        <w:t>class</w:t>
      </w:r>
      <w:r w:rsidR="00551E4D" w:rsidRPr="00110DCD">
        <w:rPr>
          <w:rFonts w:ascii="Arial" w:hAnsi="Arial" w:cs="Arial"/>
        </w:rPr>
        <w:t>’</w:t>
      </w:r>
      <w:r w:rsidRPr="00110DCD">
        <w:rPr>
          <w:rFonts w:ascii="Arial" w:hAnsi="Arial" w:cs="Arial"/>
          <w:iCs/>
          <w:szCs w:val="20"/>
        </w:rPr>
        <w:t xml:space="preserve"> under the NC Act is equivalent to the term ‘category</w:t>
      </w:r>
      <w:r w:rsidR="00551E4D" w:rsidRPr="00110DCD">
        <w:rPr>
          <w:rFonts w:ascii="Arial" w:hAnsi="Arial" w:cs="Arial"/>
        </w:rPr>
        <w:t>’</w:t>
      </w:r>
      <w:r w:rsidRPr="00110DCD">
        <w:rPr>
          <w:rFonts w:ascii="Arial" w:hAnsi="Arial" w:cs="Arial"/>
          <w:iCs/>
          <w:szCs w:val="20"/>
        </w:rPr>
        <w:t xml:space="preserve"> under the EPBC Act.</w:t>
      </w:r>
    </w:p>
    <w:p w14:paraId="68089B93" w14:textId="77777777" w:rsidR="00DB4A05" w:rsidRPr="00110DCD" w:rsidRDefault="00181D48" w:rsidP="00181D48">
      <w:pPr>
        <w:pStyle w:val="ListParagraph"/>
        <w:numPr>
          <w:ilvl w:val="0"/>
          <w:numId w:val="14"/>
        </w:numPr>
        <w:spacing w:after="120"/>
        <w:rPr>
          <w:rFonts w:ascii="Arial" w:hAnsi="Arial" w:cs="Arial"/>
        </w:rPr>
      </w:pPr>
      <w:r w:rsidRPr="00110DCD">
        <w:rPr>
          <w:rFonts w:ascii="Arial" w:hAnsi="Arial" w:cs="Arial"/>
        </w:rPr>
        <w:t>S</w:t>
      </w:r>
      <w:r w:rsidR="00392145" w:rsidRPr="00110DCD">
        <w:rPr>
          <w:rFonts w:ascii="Arial" w:hAnsi="Arial" w:cs="Arial"/>
        </w:rPr>
        <w:t xml:space="preserve">elect </w:t>
      </w:r>
      <w:r w:rsidR="00DB4A05" w:rsidRPr="00110DCD">
        <w:rPr>
          <w:rFonts w:ascii="Arial" w:hAnsi="Arial" w:cs="Arial"/>
        </w:rPr>
        <w:t>the species</w:t>
      </w:r>
      <w:r w:rsidR="00551E4D" w:rsidRPr="00110DCD">
        <w:rPr>
          <w:rFonts w:ascii="Arial" w:hAnsi="Arial" w:cs="Arial"/>
        </w:rPr>
        <w:t>’</w:t>
      </w:r>
      <w:r w:rsidR="00DB4A05" w:rsidRPr="00110DCD">
        <w:rPr>
          <w:rFonts w:ascii="Arial" w:hAnsi="Arial" w:cs="Arial"/>
        </w:rPr>
        <w:t xml:space="preserve"> </w:t>
      </w:r>
      <w:r w:rsidR="00A31B53" w:rsidRPr="00110DCD">
        <w:rPr>
          <w:rFonts w:ascii="Arial" w:hAnsi="Arial" w:cs="Arial"/>
        </w:rPr>
        <w:t>current</w:t>
      </w:r>
      <w:r w:rsidRPr="00110DCD">
        <w:rPr>
          <w:rFonts w:ascii="Arial" w:hAnsi="Arial" w:cs="Arial"/>
        </w:rPr>
        <w:t xml:space="preserve"> class under</w:t>
      </w:r>
      <w:r w:rsidR="00832F17" w:rsidRPr="00110DCD">
        <w:rPr>
          <w:rFonts w:ascii="Arial" w:hAnsi="Arial" w:cs="Arial"/>
        </w:rPr>
        <w:t xml:space="preserve"> </w:t>
      </w:r>
      <w:r w:rsidR="00A31B53" w:rsidRPr="00110DCD">
        <w:rPr>
          <w:rFonts w:ascii="Arial" w:hAnsi="Arial" w:cs="Arial"/>
        </w:rPr>
        <w:t xml:space="preserve">the </w:t>
      </w:r>
      <w:r w:rsidR="00832F17" w:rsidRPr="00110DCD">
        <w:rPr>
          <w:rFonts w:ascii="Arial" w:hAnsi="Arial" w:cs="Arial"/>
        </w:rPr>
        <w:t>NC Act</w:t>
      </w:r>
      <w:r w:rsidR="00E52A86" w:rsidRPr="00110DCD">
        <w:rPr>
          <w:rFonts w:ascii="Arial" w:hAnsi="Arial" w:cs="Arial"/>
        </w:rPr>
        <w:t xml:space="preserve"> where applicable</w:t>
      </w:r>
      <w:r w:rsidR="0083026B" w:rsidRPr="00110DCD">
        <w:rPr>
          <w:rFonts w:ascii="Arial" w:hAnsi="Arial" w:cs="Arial"/>
        </w:rPr>
        <w:t xml:space="preserve">. Search </w:t>
      </w:r>
      <w:r w:rsidR="00392145" w:rsidRPr="00110DCD">
        <w:rPr>
          <w:rFonts w:ascii="Arial" w:hAnsi="Arial" w:cs="Arial"/>
        </w:rPr>
        <w:t xml:space="preserve">the </w:t>
      </w:r>
      <w:r w:rsidR="00FF3CEF" w:rsidRPr="00110DCD">
        <w:rPr>
          <w:rFonts w:ascii="Arial" w:hAnsi="Arial" w:cs="Arial"/>
        </w:rPr>
        <w:t>species</w:t>
      </w:r>
      <w:r w:rsidR="00551E4D" w:rsidRPr="00110DCD">
        <w:rPr>
          <w:rFonts w:ascii="Arial" w:hAnsi="Arial" w:cs="Arial"/>
        </w:rPr>
        <w:t>’</w:t>
      </w:r>
      <w:r w:rsidR="00FF3CEF" w:rsidRPr="00110DCD">
        <w:rPr>
          <w:rFonts w:ascii="Arial" w:hAnsi="Arial" w:cs="Arial"/>
        </w:rPr>
        <w:t xml:space="preserve"> NC Act </w:t>
      </w:r>
      <w:r w:rsidR="00CB6B04" w:rsidRPr="00110DCD">
        <w:rPr>
          <w:rFonts w:ascii="Arial" w:hAnsi="Arial" w:cs="Arial"/>
        </w:rPr>
        <w:t>class</w:t>
      </w:r>
      <w:r w:rsidR="00FF3CEF" w:rsidRPr="00110DCD">
        <w:rPr>
          <w:rFonts w:ascii="Arial" w:hAnsi="Arial" w:cs="Arial"/>
        </w:rPr>
        <w:t xml:space="preserve"> here: </w:t>
      </w:r>
      <w:hyperlink r:id="rId32" w:history="1">
        <w:r w:rsidR="00FF3CEF" w:rsidRPr="00110DCD">
          <w:rPr>
            <w:rStyle w:val="Hyperlink"/>
            <w:rFonts w:ascii="Arial" w:hAnsi="Arial" w:cs="Arial"/>
          </w:rPr>
          <w:t>https://www.legislation.qld.gov.au/view/html/inforce/current/sl-2006-0206</w:t>
        </w:r>
      </w:hyperlink>
      <w:r w:rsidR="003A6010" w:rsidRPr="00110DCD">
        <w:rPr>
          <w:rStyle w:val="Hyperlink"/>
          <w:rFonts w:ascii="Arial" w:hAnsi="Arial" w:cs="Arial"/>
          <w:u w:val="none"/>
        </w:rPr>
        <w:t>.</w:t>
      </w:r>
    </w:p>
    <w:p w14:paraId="2D45369D" w14:textId="77777777" w:rsidR="00181D48" w:rsidRPr="00110DCD" w:rsidRDefault="0083026B" w:rsidP="00F145FE">
      <w:pPr>
        <w:pStyle w:val="ListParagraph"/>
        <w:numPr>
          <w:ilvl w:val="0"/>
          <w:numId w:val="14"/>
        </w:numPr>
        <w:spacing w:after="120"/>
        <w:rPr>
          <w:rStyle w:val="Hyperlink"/>
          <w:rFonts w:ascii="Arial" w:hAnsi="Arial" w:cs="Arial"/>
          <w:color w:val="auto"/>
          <w:u w:val="none"/>
        </w:rPr>
      </w:pPr>
      <w:r w:rsidRPr="00110DCD">
        <w:rPr>
          <w:rFonts w:ascii="Arial" w:hAnsi="Arial" w:cs="Arial"/>
        </w:rPr>
        <w:t>Se</w:t>
      </w:r>
      <w:r w:rsidR="00F86522" w:rsidRPr="00110DCD">
        <w:rPr>
          <w:rFonts w:ascii="Arial" w:hAnsi="Arial" w:cs="Arial"/>
        </w:rPr>
        <w:t>lect the species</w:t>
      </w:r>
      <w:r w:rsidR="00695CA4" w:rsidRPr="00110DCD">
        <w:rPr>
          <w:rFonts w:ascii="Arial" w:hAnsi="Arial" w:cs="Arial"/>
        </w:rPr>
        <w:t>’</w:t>
      </w:r>
      <w:r w:rsidR="00F86522" w:rsidRPr="00110DCD">
        <w:rPr>
          <w:rFonts w:ascii="Arial" w:hAnsi="Arial" w:cs="Arial"/>
        </w:rPr>
        <w:t xml:space="preserve"> </w:t>
      </w:r>
      <w:r w:rsidR="00181D48" w:rsidRPr="00110DCD">
        <w:rPr>
          <w:rFonts w:ascii="Arial" w:hAnsi="Arial" w:cs="Arial"/>
        </w:rPr>
        <w:t xml:space="preserve">current category under the </w:t>
      </w:r>
      <w:r w:rsidR="00F86522" w:rsidRPr="00110DCD">
        <w:rPr>
          <w:rFonts w:ascii="Arial" w:hAnsi="Arial" w:cs="Arial"/>
        </w:rPr>
        <w:t>EPBC Act</w:t>
      </w:r>
      <w:r w:rsidR="00181D48" w:rsidRPr="00110DCD">
        <w:rPr>
          <w:rFonts w:ascii="Arial" w:hAnsi="Arial" w:cs="Arial"/>
        </w:rPr>
        <w:t xml:space="preserve"> where</w:t>
      </w:r>
      <w:r w:rsidR="00F86522" w:rsidRPr="00110DCD">
        <w:rPr>
          <w:rFonts w:ascii="Arial" w:hAnsi="Arial" w:cs="Arial"/>
        </w:rPr>
        <w:t xml:space="preserve"> </w:t>
      </w:r>
      <w:r w:rsidR="00E52A86" w:rsidRPr="00110DCD">
        <w:rPr>
          <w:rFonts w:ascii="Arial" w:hAnsi="Arial" w:cs="Arial"/>
        </w:rPr>
        <w:t xml:space="preserve">applicable. Search </w:t>
      </w:r>
      <w:r w:rsidRPr="00110DCD">
        <w:rPr>
          <w:rFonts w:ascii="Arial" w:hAnsi="Arial" w:cs="Arial"/>
        </w:rPr>
        <w:t xml:space="preserve">the </w:t>
      </w:r>
      <w:r w:rsidR="00E52A86" w:rsidRPr="00110DCD">
        <w:rPr>
          <w:rFonts w:ascii="Arial" w:hAnsi="Arial" w:cs="Arial"/>
        </w:rPr>
        <w:t xml:space="preserve">Australian Government </w:t>
      </w:r>
      <w:r w:rsidRPr="00110DCD">
        <w:rPr>
          <w:rFonts w:ascii="Arial" w:hAnsi="Arial" w:cs="Arial"/>
        </w:rPr>
        <w:t xml:space="preserve">SPRAT Database here: </w:t>
      </w:r>
      <w:hyperlink r:id="rId33" w:history="1">
        <w:r w:rsidRPr="00110DCD">
          <w:rPr>
            <w:rStyle w:val="Hyperlink"/>
            <w:rFonts w:ascii="Arial" w:hAnsi="Arial" w:cs="Arial"/>
          </w:rPr>
          <w:t>www.environment.gov.au/cgi-bin/sprat/public/sprat.pl</w:t>
        </w:r>
      </w:hyperlink>
      <w:r w:rsidR="003A6010" w:rsidRPr="00110DCD">
        <w:rPr>
          <w:rStyle w:val="Hyperlink"/>
          <w:rFonts w:ascii="Arial" w:hAnsi="Arial" w:cs="Arial"/>
          <w:u w:val="none"/>
        </w:rPr>
        <w:t>.</w:t>
      </w:r>
    </w:p>
    <w:p w14:paraId="534CE134" w14:textId="77777777" w:rsidR="00FE1837" w:rsidRPr="00110DCD" w:rsidRDefault="00FE1837" w:rsidP="00181D48">
      <w:pPr>
        <w:spacing w:after="120"/>
        <w:rPr>
          <w:rFonts w:ascii="Arial" w:hAnsi="Arial" w:cs="Arial"/>
          <w:b/>
          <w:sz w:val="22"/>
          <w:szCs w:val="22"/>
        </w:rPr>
      </w:pPr>
      <w:r w:rsidRPr="00110DCD">
        <w:rPr>
          <w:rFonts w:ascii="Arial" w:hAnsi="Arial" w:cs="Arial"/>
          <w:b/>
          <w:sz w:val="22"/>
          <w:szCs w:val="22"/>
        </w:rPr>
        <w:t>NOMINATED LISTING CLASS</w:t>
      </w:r>
      <w:r w:rsidR="00E52A86" w:rsidRPr="00110DCD">
        <w:rPr>
          <w:rFonts w:ascii="Arial" w:hAnsi="Arial" w:cs="Arial"/>
          <w:b/>
          <w:sz w:val="22"/>
          <w:szCs w:val="22"/>
        </w:rPr>
        <w:t xml:space="preserve"> </w:t>
      </w:r>
    </w:p>
    <w:p w14:paraId="47685C42" w14:textId="77777777" w:rsidR="00E52A86" w:rsidRPr="00110DCD" w:rsidRDefault="00E07FF3" w:rsidP="00E52A86">
      <w:pPr>
        <w:pStyle w:val="ListParagraph"/>
        <w:numPr>
          <w:ilvl w:val="0"/>
          <w:numId w:val="14"/>
        </w:numPr>
        <w:spacing w:after="120"/>
        <w:rPr>
          <w:rFonts w:ascii="Arial" w:hAnsi="Arial" w:cs="Arial"/>
        </w:rPr>
      </w:pPr>
      <w:r w:rsidRPr="00110DCD">
        <w:rPr>
          <w:rFonts w:ascii="Arial" w:hAnsi="Arial" w:cs="Arial"/>
          <w:b/>
          <w:szCs w:val="20"/>
        </w:rPr>
        <w:t>After c</w:t>
      </w:r>
      <w:r w:rsidRPr="00110DCD">
        <w:rPr>
          <w:rFonts w:ascii="Arial" w:hAnsi="Arial" w:cs="Arial"/>
          <w:b/>
        </w:rPr>
        <w:t xml:space="preserve">ompleting the section ‘Eligibility </w:t>
      </w:r>
      <w:r w:rsidR="00696805" w:rsidRPr="00110DCD">
        <w:rPr>
          <w:rFonts w:ascii="Arial" w:hAnsi="Arial" w:cs="Arial"/>
          <w:b/>
        </w:rPr>
        <w:t>a</w:t>
      </w:r>
      <w:r w:rsidRPr="00110DCD">
        <w:rPr>
          <w:rFonts w:ascii="Arial" w:hAnsi="Arial" w:cs="Arial"/>
          <w:b/>
        </w:rPr>
        <w:t xml:space="preserve">gainst the </w:t>
      </w:r>
      <w:r w:rsidR="00696805" w:rsidRPr="00110DCD">
        <w:rPr>
          <w:rFonts w:ascii="Arial" w:hAnsi="Arial" w:cs="Arial"/>
          <w:b/>
        </w:rPr>
        <w:t>c</w:t>
      </w:r>
      <w:r w:rsidRPr="00110DCD">
        <w:rPr>
          <w:rFonts w:ascii="Arial" w:hAnsi="Arial" w:cs="Arial"/>
          <w:b/>
        </w:rPr>
        <w:t>riteria’</w:t>
      </w:r>
      <w:r w:rsidRPr="00110DCD">
        <w:rPr>
          <w:rFonts w:ascii="Arial" w:hAnsi="Arial" w:cs="Arial"/>
        </w:rPr>
        <w:t xml:space="preserve"> sufficient evidence should be available to determine your response</w:t>
      </w:r>
      <w:r w:rsidR="00E55A3E" w:rsidRPr="00110DCD">
        <w:rPr>
          <w:rFonts w:ascii="Arial" w:hAnsi="Arial" w:cs="Arial"/>
        </w:rPr>
        <w:t xml:space="preserve"> to this section</w:t>
      </w:r>
      <w:r w:rsidRPr="00110DCD">
        <w:rPr>
          <w:rFonts w:ascii="Arial" w:hAnsi="Arial" w:cs="Arial"/>
        </w:rPr>
        <w:t>. Please s</w:t>
      </w:r>
      <w:r w:rsidR="00E52A86" w:rsidRPr="00110DCD">
        <w:rPr>
          <w:rFonts w:ascii="Arial" w:hAnsi="Arial" w:cs="Arial"/>
        </w:rPr>
        <w:t>elect the NC Act class to which the species is being nominated.</w:t>
      </w:r>
    </w:p>
    <w:p w14:paraId="09A83E0D" w14:textId="77777777" w:rsidR="00DB4A05" w:rsidRPr="00110DCD" w:rsidRDefault="00DB4A05" w:rsidP="00BF22B6">
      <w:pPr>
        <w:pStyle w:val="Heading6"/>
        <w:rPr>
          <w:rFonts w:ascii="Arial" w:hAnsi="Arial" w:cs="Arial"/>
        </w:rPr>
      </w:pPr>
      <w:r w:rsidRPr="00110DCD">
        <w:rPr>
          <w:rFonts w:ascii="Arial" w:hAnsi="Arial" w:cs="Arial"/>
        </w:rPr>
        <w:t xml:space="preserve">REASONS FOR </w:t>
      </w:r>
      <w:r w:rsidR="0083026B" w:rsidRPr="00110DCD">
        <w:rPr>
          <w:rFonts w:ascii="Arial" w:hAnsi="Arial" w:cs="Arial"/>
        </w:rPr>
        <w:t>A</w:t>
      </w:r>
      <w:r w:rsidRPr="00110DCD">
        <w:rPr>
          <w:rFonts w:ascii="Arial" w:hAnsi="Arial" w:cs="Arial"/>
        </w:rPr>
        <w:t xml:space="preserve"> NOMINATION TO TRANSFER TO ANOTHER </w:t>
      </w:r>
      <w:r w:rsidR="00CB6B04" w:rsidRPr="00110DCD">
        <w:rPr>
          <w:rFonts w:ascii="Arial" w:hAnsi="Arial" w:cs="Arial"/>
        </w:rPr>
        <w:t>CLASS</w:t>
      </w:r>
    </w:p>
    <w:p w14:paraId="166125AF" w14:textId="77777777" w:rsidR="00DB4A05" w:rsidRPr="00110DCD" w:rsidRDefault="00DB4A05" w:rsidP="00DB4A05">
      <w:pPr>
        <w:autoSpaceDE w:val="0"/>
        <w:autoSpaceDN w:val="0"/>
        <w:adjustRightInd w:val="0"/>
        <w:rPr>
          <w:rFonts w:ascii="Arial" w:eastAsia="Calibri" w:hAnsi="Arial" w:cs="Arial"/>
          <w:szCs w:val="20"/>
          <w:lang w:eastAsia="en-AU" w:bidi="ar-SA"/>
        </w:rPr>
      </w:pPr>
      <w:r w:rsidRPr="00110DCD">
        <w:rPr>
          <w:rFonts w:ascii="Arial" w:eastAsia="Calibri" w:hAnsi="Arial" w:cs="Arial"/>
          <w:szCs w:val="20"/>
          <w:lang w:eastAsia="en-AU" w:bidi="ar-SA"/>
        </w:rPr>
        <w:t xml:space="preserve">Please </w:t>
      </w:r>
      <w:r w:rsidR="00FA5837" w:rsidRPr="00110DCD">
        <w:rPr>
          <w:rFonts w:ascii="Arial" w:eastAsia="Calibri" w:hAnsi="Arial" w:cs="Arial"/>
          <w:szCs w:val="20"/>
          <w:lang w:eastAsia="en-AU" w:bidi="ar-SA"/>
        </w:rPr>
        <w:t xml:space="preserve">describe </w:t>
      </w:r>
      <w:r w:rsidR="00802999" w:rsidRPr="00110DCD">
        <w:rPr>
          <w:rFonts w:ascii="Arial" w:eastAsia="Calibri" w:hAnsi="Arial" w:cs="Arial"/>
          <w:szCs w:val="20"/>
          <w:lang w:eastAsia="en-AU" w:bidi="ar-SA"/>
        </w:rPr>
        <w:t xml:space="preserve">why </w:t>
      </w:r>
      <w:r w:rsidRPr="00110DCD">
        <w:rPr>
          <w:rFonts w:ascii="Arial" w:eastAsia="Calibri" w:hAnsi="Arial" w:cs="Arial"/>
          <w:szCs w:val="20"/>
          <w:lang w:eastAsia="en-AU" w:bidi="ar-SA"/>
        </w:rPr>
        <w:t xml:space="preserve">the </w:t>
      </w:r>
      <w:r w:rsidR="00271335" w:rsidRPr="00110DCD">
        <w:rPr>
          <w:rFonts w:ascii="Arial" w:eastAsia="Calibri" w:hAnsi="Arial" w:cs="Arial"/>
          <w:szCs w:val="20"/>
          <w:lang w:eastAsia="en-AU" w:bidi="ar-SA"/>
        </w:rPr>
        <w:t xml:space="preserve">species is being nominated to </w:t>
      </w:r>
      <w:r w:rsidRPr="00110DCD">
        <w:rPr>
          <w:rFonts w:ascii="Arial" w:eastAsia="Calibri" w:hAnsi="Arial" w:cs="Arial"/>
          <w:szCs w:val="20"/>
          <w:lang w:eastAsia="en-AU" w:bidi="ar-SA"/>
        </w:rPr>
        <w:t>transfer</w:t>
      </w:r>
      <w:r w:rsidR="00FA5837" w:rsidRPr="00110DCD">
        <w:rPr>
          <w:rFonts w:ascii="Arial" w:eastAsia="Calibri" w:hAnsi="Arial" w:cs="Arial"/>
          <w:szCs w:val="20"/>
          <w:lang w:eastAsia="en-AU" w:bidi="ar-SA"/>
        </w:rPr>
        <w:t xml:space="preserve"> </w:t>
      </w:r>
      <w:r w:rsidRPr="00110DCD">
        <w:rPr>
          <w:rFonts w:ascii="Arial" w:eastAsia="Calibri" w:hAnsi="Arial" w:cs="Arial"/>
          <w:szCs w:val="20"/>
          <w:lang w:eastAsia="en-AU" w:bidi="ar-SA"/>
        </w:rPr>
        <w:t xml:space="preserve">to another </w:t>
      </w:r>
      <w:r w:rsidR="0083026B" w:rsidRPr="00110DCD">
        <w:rPr>
          <w:rFonts w:ascii="Arial" w:eastAsia="Calibri" w:hAnsi="Arial" w:cs="Arial"/>
          <w:szCs w:val="20"/>
          <w:lang w:eastAsia="en-AU" w:bidi="ar-SA"/>
        </w:rPr>
        <w:t>conservation</w:t>
      </w:r>
      <w:r w:rsidR="00FF3CEF" w:rsidRPr="00110DCD">
        <w:rPr>
          <w:rFonts w:ascii="Arial" w:eastAsia="Calibri" w:hAnsi="Arial" w:cs="Arial"/>
          <w:szCs w:val="20"/>
          <w:lang w:eastAsia="en-AU" w:bidi="ar-SA"/>
        </w:rPr>
        <w:t xml:space="preserve"> c</w:t>
      </w:r>
      <w:r w:rsidR="00CB6B04" w:rsidRPr="00110DCD">
        <w:rPr>
          <w:rFonts w:ascii="Arial" w:eastAsia="Calibri" w:hAnsi="Arial" w:cs="Arial"/>
          <w:szCs w:val="20"/>
          <w:lang w:eastAsia="en-AU" w:bidi="ar-SA"/>
        </w:rPr>
        <w:t>lass</w:t>
      </w:r>
      <w:r w:rsidR="00FA5837" w:rsidRPr="00110DCD">
        <w:rPr>
          <w:rFonts w:ascii="Arial" w:eastAsia="Calibri" w:hAnsi="Arial" w:cs="Arial"/>
          <w:szCs w:val="20"/>
          <w:lang w:eastAsia="en-AU" w:bidi="ar-SA"/>
        </w:rPr>
        <w:t xml:space="preserve"> in Queensland:</w:t>
      </w:r>
    </w:p>
    <w:p w14:paraId="27EF5D74" w14:textId="77777777" w:rsidR="00DB4A05" w:rsidRPr="00110DCD" w:rsidRDefault="00DB4A05" w:rsidP="003C2E25">
      <w:pPr>
        <w:numPr>
          <w:ilvl w:val="0"/>
          <w:numId w:val="8"/>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 xml:space="preserve">Genuine. </w:t>
      </w:r>
      <w:r w:rsidRPr="00110DCD">
        <w:rPr>
          <w:rFonts w:ascii="Arial" w:eastAsia="Calibri" w:hAnsi="Arial" w:cs="Arial"/>
          <w:szCs w:val="20"/>
          <w:lang w:eastAsia="en-AU" w:bidi="ar-SA"/>
        </w:rPr>
        <w:t>The change in c</w:t>
      </w:r>
      <w:r w:rsidR="00CB6B04" w:rsidRPr="00110DCD">
        <w:rPr>
          <w:rFonts w:ascii="Arial" w:eastAsia="Calibri" w:hAnsi="Arial" w:cs="Arial"/>
          <w:szCs w:val="20"/>
          <w:lang w:eastAsia="en-AU" w:bidi="ar-SA"/>
        </w:rPr>
        <w:t>l</w:t>
      </w:r>
      <w:r w:rsidRPr="00110DCD">
        <w:rPr>
          <w:rFonts w:ascii="Arial" w:eastAsia="Calibri" w:hAnsi="Arial" w:cs="Arial"/>
          <w:szCs w:val="20"/>
          <w:lang w:eastAsia="en-AU" w:bidi="ar-SA"/>
        </w:rPr>
        <w:t>a</w:t>
      </w:r>
      <w:r w:rsidR="00CB6B04" w:rsidRPr="00110DCD">
        <w:rPr>
          <w:rFonts w:ascii="Arial" w:eastAsia="Calibri" w:hAnsi="Arial" w:cs="Arial"/>
          <w:szCs w:val="20"/>
          <w:lang w:eastAsia="en-AU" w:bidi="ar-SA"/>
        </w:rPr>
        <w:t>ss</w:t>
      </w:r>
      <w:r w:rsidRPr="00110DCD">
        <w:rPr>
          <w:rFonts w:ascii="Arial" w:eastAsia="Calibri" w:hAnsi="Arial" w:cs="Arial"/>
          <w:szCs w:val="20"/>
          <w:lang w:eastAsia="en-AU" w:bidi="ar-SA"/>
        </w:rPr>
        <w:t xml:space="preserve"> is the result of a genuine status change that has taken place since the previous assessment. For example, the change is due to an increase in the rate of decline, a decrease in population or range size or habitat, or declines in these for the first time (owing to increasing/new threats).</w:t>
      </w:r>
    </w:p>
    <w:p w14:paraId="24E0EB6E" w14:textId="77777777" w:rsidR="00DB4A05" w:rsidRPr="00110DCD" w:rsidRDefault="00DB4A05" w:rsidP="003C2E25">
      <w:pPr>
        <w:numPr>
          <w:ilvl w:val="0"/>
          <w:numId w:val="8"/>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 xml:space="preserve">Knowledge. </w:t>
      </w:r>
      <w:r w:rsidRPr="00110DCD">
        <w:rPr>
          <w:rFonts w:ascii="Arial" w:eastAsia="Calibri" w:hAnsi="Arial" w:cs="Arial"/>
          <w:szCs w:val="20"/>
          <w:lang w:eastAsia="en-AU" w:bidi="ar-SA"/>
        </w:rPr>
        <w:t xml:space="preserve">The change in </w:t>
      </w:r>
      <w:r w:rsidR="00CB6B04" w:rsidRPr="00110DCD">
        <w:rPr>
          <w:rFonts w:ascii="Arial" w:eastAsia="Calibri" w:hAnsi="Arial" w:cs="Arial"/>
          <w:szCs w:val="20"/>
          <w:lang w:eastAsia="en-AU" w:bidi="ar-SA"/>
        </w:rPr>
        <w:t>class</w:t>
      </w:r>
      <w:r w:rsidRPr="00110DCD">
        <w:rPr>
          <w:rFonts w:ascii="Arial" w:eastAsia="Calibri" w:hAnsi="Arial" w:cs="Arial"/>
          <w:szCs w:val="20"/>
          <w:lang w:eastAsia="en-AU" w:bidi="ar-SA"/>
        </w:rPr>
        <w:t xml:space="preserve"> is the result of new knowledge, </w:t>
      </w:r>
      <w:proofErr w:type="gramStart"/>
      <w:r w:rsidRPr="00110DCD">
        <w:rPr>
          <w:rFonts w:ascii="Arial" w:eastAsia="Calibri" w:hAnsi="Arial" w:cs="Arial"/>
          <w:szCs w:val="20"/>
          <w:lang w:eastAsia="en-AU" w:bidi="ar-SA"/>
        </w:rPr>
        <w:t>e.g.</w:t>
      </w:r>
      <w:proofErr w:type="gramEnd"/>
      <w:r w:rsidRPr="00110DCD">
        <w:rPr>
          <w:rFonts w:ascii="Arial" w:eastAsia="Calibri" w:hAnsi="Arial" w:cs="Arial"/>
          <w:szCs w:val="20"/>
          <w:lang w:eastAsia="en-AU" w:bidi="ar-SA"/>
        </w:rPr>
        <w:t xml:space="preserve"> owing to new or newly synthesi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information about the status of the taxon (e.g. better estimates for population size, range size or rate of decline).</w:t>
      </w:r>
    </w:p>
    <w:p w14:paraId="63B4AEF4" w14:textId="77777777" w:rsidR="00DB4A05" w:rsidRPr="00110DCD" w:rsidRDefault="00DB4A05" w:rsidP="003C2E25">
      <w:pPr>
        <w:numPr>
          <w:ilvl w:val="0"/>
          <w:numId w:val="8"/>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 xml:space="preserve">Taxonomy. </w:t>
      </w:r>
      <w:r w:rsidR="00814819" w:rsidRPr="00110DCD">
        <w:rPr>
          <w:rFonts w:ascii="Arial" w:eastAsia="Calibri" w:hAnsi="Arial" w:cs="Arial"/>
          <w:szCs w:val="20"/>
          <w:lang w:eastAsia="en-AU" w:bidi="ar-SA"/>
        </w:rPr>
        <w:t xml:space="preserve">The change in </w:t>
      </w:r>
      <w:r w:rsidR="00CB6B04" w:rsidRPr="00110DCD">
        <w:rPr>
          <w:rFonts w:ascii="Arial" w:eastAsia="Calibri" w:hAnsi="Arial" w:cs="Arial"/>
          <w:szCs w:val="20"/>
          <w:lang w:eastAsia="en-AU" w:bidi="ar-SA"/>
        </w:rPr>
        <w:t>class</w:t>
      </w:r>
      <w:r w:rsidR="00814819" w:rsidRPr="00110DCD">
        <w:rPr>
          <w:rFonts w:ascii="Arial" w:eastAsia="Calibri" w:hAnsi="Arial" w:cs="Arial"/>
          <w:szCs w:val="20"/>
          <w:lang w:eastAsia="en-AU" w:bidi="ar-SA"/>
        </w:rPr>
        <w:t xml:space="preserve"> is due to </w:t>
      </w:r>
      <w:r w:rsidRPr="00110DCD">
        <w:rPr>
          <w:rFonts w:ascii="Arial" w:eastAsia="Calibri" w:hAnsi="Arial" w:cs="Arial"/>
          <w:szCs w:val="20"/>
          <w:lang w:eastAsia="en-AU" w:bidi="ar-SA"/>
        </w:rPr>
        <w:t>a taxonomic change</w:t>
      </w:r>
      <w:r w:rsidR="00814819" w:rsidRPr="00110DCD">
        <w:rPr>
          <w:rFonts w:ascii="Arial" w:eastAsia="Calibri" w:hAnsi="Arial" w:cs="Arial"/>
          <w:szCs w:val="20"/>
          <w:lang w:eastAsia="en-AU" w:bidi="ar-SA"/>
        </w:rPr>
        <w:t xml:space="preserve"> </w:t>
      </w:r>
      <w:r w:rsidRPr="00110DCD">
        <w:rPr>
          <w:rFonts w:ascii="Arial" w:eastAsia="Calibri" w:hAnsi="Arial" w:cs="Arial"/>
          <w:szCs w:val="20"/>
          <w:lang w:eastAsia="en-AU" w:bidi="ar-SA"/>
        </w:rPr>
        <w:t>adopted during the period since the previous assessment. Such changes include:</w:t>
      </w:r>
    </w:p>
    <w:p w14:paraId="25A8B83C"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lastRenderedPageBreak/>
        <w:t xml:space="preserve">newly split </w:t>
      </w:r>
      <w:r w:rsidRPr="00110DCD">
        <w:rPr>
          <w:rFonts w:ascii="Arial" w:eastAsia="Calibri" w:hAnsi="Arial" w:cs="Arial"/>
          <w:szCs w:val="20"/>
          <w:lang w:eastAsia="en-AU" w:bidi="ar-SA"/>
        </w:rPr>
        <w:t>(the taxon is newly elevated to species level)</w:t>
      </w:r>
    </w:p>
    <w:p w14:paraId="54B0975C"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t xml:space="preserve">newly described </w:t>
      </w:r>
      <w:r w:rsidRPr="00110DCD">
        <w:rPr>
          <w:rFonts w:ascii="Arial" w:eastAsia="Calibri" w:hAnsi="Arial" w:cs="Arial"/>
          <w:szCs w:val="20"/>
          <w:lang w:eastAsia="en-AU" w:bidi="ar-SA"/>
        </w:rPr>
        <w:t>(the taxon is newly described as a species)</w:t>
      </w:r>
    </w:p>
    <w:p w14:paraId="15AB7BCB"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t xml:space="preserve">newly lumped </w:t>
      </w:r>
      <w:r w:rsidRPr="00110DCD">
        <w:rPr>
          <w:rFonts w:ascii="Arial" w:eastAsia="Calibri" w:hAnsi="Arial" w:cs="Arial"/>
          <w:szCs w:val="20"/>
          <w:lang w:eastAsia="en-AU" w:bidi="ar-SA"/>
        </w:rPr>
        <w:t>(the taxon is recogni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following lumping of two previously recogni</w:t>
      </w:r>
      <w:r w:rsidR="00696805" w:rsidRPr="00110DCD">
        <w:rPr>
          <w:rFonts w:ascii="Arial" w:eastAsia="Calibri" w:hAnsi="Arial" w:cs="Arial"/>
          <w:szCs w:val="20"/>
          <w:lang w:eastAsia="en-AU" w:bidi="ar-SA"/>
        </w:rPr>
        <w:t>s</w:t>
      </w:r>
      <w:r w:rsidR="00551E4D" w:rsidRPr="00110DCD">
        <w:rPr>
          <w:rFonts w:ascii="Arial" w:eastAsia="Calibri" w:hAnsi="Arial" w:cs="Arial"/>
          <w:szCs w:val="20"/>
          <w:lang w:eastAsia="en-AU" w:bidi="ar-SA"/>
        </w:rPr>
        <w:t>ed taxa)</w:t>
      </w:r>
    </w:p>
    <w:p w14:paraId="6EB8C647" w14:textId="77777777" w:rsidR="00DB4A05" w:rsidRPr="00110DCD" w:rsidRDefault="00DB4A05" w:rsidP="003C2E25">
      <w:pPr>
        <w:numPr>
          <w:ilvl w:val="0"/>
          <w:numId w:val="12"/>
        </w:numPr>
        <w:autoSpaceDE w:val="0"/>
        <w:autoSpaceDN w:val="0"/>
        <w:adjustRightInd w:val="0"/>
        <w:ind w:left="851" w:hanging="284"/>
        <w:rPr>
          <w:rFonts w:ascii="Arial" w:eastAsia="Calibri" w:hAnsi="Arial" w:cs="Arial"/>
          <w:szCs w:val="20"/>
          <w:lang w:eastAsia="en-AU" w:bidi="ar-SA"/>
        </w:rPr>
      </w:pPr>
      <w:r w:rsidRPr="00110DCD">
        <w:rPr>
          <w:rFonts w:ascii="Arial" w:eastAsia="Calibri" w:hAnsi="Arial" w:cs="Arial"/>
          <w:i/>
          <w:iCs/>
          <w:szCs w:val="20"/>
          <w:lang w:eastAsia="en-AU" w:bidi="ar-SA"/>
        </w:rPr>
        <w:t xml:space="preserve">no longer valid/recognised </w:t>
      </w:r>
      <w:r w:rsidRPr="00110DCD">
        <w:rPr>
          <w:rFonts w:ascii="Arial" w:eastAsia="Calibri" w:hAnsi="Arial" w:cs="Arial"/>
          <w:szCs w:val="20"/>
          <w:lang w:eastAsia="en-AU" w:bidi="ar-SA"/>
        </w:rPr>
        <w:t>(either the taxon is no longer valid</w:t>
      </w:r>
      <w:r w:rsidR="00341CEE" w:rsidRPr="00110DCD">
        <w:rPr>
          <w:rFonts w:ascii="Arial" w:eastAsia="Calibri" w:hAnsi="Arial" w:cs="Arial"/>
          <w:szCs w:val="20"/>
          <w:lang w:eastAsia="en-AU" w:bidi="ar-SA"/>
        </w:rPr>
        <w:t>,</w:t>
      </w:r>
      <w:r w:rsidRPr="00110DCD">
        <w:rPr>
          <w:rFonts w:ascii="Arial" w:eastAsia="Calibri" w:hAnsi="Arial" w:cs="Arial"/>
          <w:szCs w:val="20"/>
          <w:lang w:eastAsia="en-AU" w:bidi="ar-SA"/>
        </w:rPr>
        <w:t xml:space="preserve"> </w:t>
      </w:r>
      <w:proofErr w:type="gramStart"/>
      <w:r w:rsidRPr="00110DCD">
        <w:rPr>
          <w:rFonts w:ascii="Arial" w:eastAsia="Calibri" w:hAnsi="Arial" w:cs="Arial"/>
          <w:szCs w:val="20"/>
          <w:lang w:eastAsia="en-AU" w:bidi="ar-SA"/>
        </w:rPr>
        <w:t>e.g.</w:t>
      </w:r>
      <w:proofErr w:type="gramEnd"/>
      <w:r w:rsidRPr="00110DCD">
        <w:rPr>
          <w:rFonts w:ascii="Arial" w:eastAsia="Calibri" w:hAnsi="Arial" w:cs="Arial"/>
          <w:szCs w:val="20"/>
          <w:lang w:eastAsia="en-AU" w:bidi="ar-SA"/>
        </w:rPr>
        <w:t xml:space="preserve"> because it is now considered to be a hybrid</w:t>
      </w:r>
      <w:r w:rsidR="008769F6" w:rsidRPr="00110DCD">
        <w:rPr>
          <w:rFonts w:ascii="Arial" w:eastAsia="Calibri" w:hAnsi="Arial" w:cs="Arial"/>
          <w:szCs w:val="20"/>
          <w:lang w:eastAsia="en-AU" w:bidi="ar-SA"/>
        </w:rPr>
        <w:t>,</w:t>
      </w:r>
      <w:r w:rsidRPr="00110DCD">
        <w:rPr>
          <w:rFonts w:ascii="Arial" w:eastAsia="Calibri" w:hAnsi="Arial" w:cs="Arial"/>
          <w:szCs w:val="20"/>
          <w:lang w:eastAsia="en-AU" w:bidi="ar-SA"/>
        </w:rPr>
        <w:t xml:space="preserve"> variant form or subspecies of another species, or the previously recogni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taxon differs from a currently recogni</w:t>
      </w:r>
      <w:r w:rsidR="00B86BC3" w:rsidRPr="00110DCD">
        <w:rPr>
          <w:rFonts w:ascii="Arial" w:eastAsia="Calibri" w:hAnsi="Arial" w:cs="Arial"/>
          <w:szCs w:val="20"/>
          <w:lang w:eastAsia="en-AU" w:bidi="ar-SA"/>
        </w:rPr>
        <w:t>s</w:t>
      </w:r>
      <w:r w:rsidRPr="00110DCD">
        <w:rPr>
          <w:rFonts w:ascii="Arial" w:eastAsia="Calibri" w:hAnsi="Arial" w:cs="Arial"/>
          <w:szCs w:val="20"/>
          <w:lang w:eastAsia="en-AU" w:bidi="ar-SA"/>
        </w:rPr>
        <w:t>ed one as a result of a split or lump).</w:t>
      </w:r>
    </w:p>
    <w:p w14:paraId="419B8016" w14:textId="77777777" w:rsidR="00DB4A05" w:rsidRPr="00110DCD" w:rsidRDefault="00DB4A05" w:rsidP="003C2E25">
      <w:pPr>
        <w:numPr>
          <w:ilvl w:val="0"/>
          <w:numId w:val="9"/>
        </w:numPr>
        <w:autoSpaceDE w:val="0"/>
        <w:autoSpaceDN w:val="0"/>
        <w:adjustRightInd w:val="0"/>
        <w:ind w:left="426" w:hanging="426"/>
        <w:rPr>
          <w:rFonts w:ascii="Arial" w:eastAsia="Calibri" w:hAnsi="Arial" w:cs="Arial"/>
          <w:szCs w:val="20"/>
          <w:lang w:eastAsia="en-AU" w:bidi="ar-SA"/>
        </w:rPr>
      </w:pPr>
      <w:r w:rsidRPr="00110DCD">
        <w:rPr>
          <w:rFonts w:ascii="Arial" w:eastAsia="Calibri" w:hAnsi="Arial" w:cs="Arial"/>
          <w:i/>
          <w:iCs/>
          <w:szCs w:val="20"/>
          <w:lang w:eastAsia="en-AU" w:bidi="ar-SA"/>
        </w:rPr>
        <w:t>Mistake</w:t>
      </w:r>
      <w:r w:rsidRPr="00110DCD">
        <w:rPr>
          <w:rFonts w:ascii="Arial" w:eastAsia="Calibri" w:hAnsi="Arial" w:cs="Arial"/>
          <w:szCs w:val="20"/>
          <w:lang w:eastAsia="en-AU" w:bidi="ar-SA"/>
        </w:rPr>
        <w:t xml:space="preserve">. The previous </w:t>
      </w:r>
      <w:r w:rsidR="00CB6B04" w:rsidRPr="00110DCD">
        <w:rPr>
          <w:rFonts w:ascii="Arial" w:eastAsia="Calibri" w:hAnsi="Arial" w:cs="Arial"/>
          <w:szCs w:val="20"/>
          <w:lang w:eastAsia="en-AU" w:bidi="ar-SA"/>
        </w:rPr>
        <w:t>class</w:t>
      </w:r>
      <w:r w:rsidRPr="00110DCD">
        <w:rPr>
          <w:rFonts w:ascii="Arial" w:eastAsia="Calibri" w:hAnsi="Arial" w:cs="Arial"/>
          <w:szCs w:val="20"/>
          <w:lang w:eastAsia="en-AU" w:bidi="ar-SA"/>
        </w:rPr>
        <w:t xml:space="preserve"> was applied in error.</w:t>
      </w:r>
    </w:p>
    <w:p w14:paraId="058DB439" w14:textId="77777777" w:rsidR="00DB4A05" w:rsidRPr="00110DCD" w:rsidRDefault="00DB4A05" w:rsidP="003C2E25">
      <w:pPr>
        <w:numPr>
          <w:ilvl w:val="0"/>
          <w:numId w:val="9"/>
        </w:numPr>
        <w:autoSpaceDE w:val="0"/>
        <w:autoSpaceDN w:val="0"/>
        <w:adjustRightInd w:val="0"/>
        <w:spacing w:after="240"/>
        <w:ind w:left="425" w:hanging="425"/>
        <w:rPr>
          <w:rFonts w:ascii="Arial" w:eastAsia="Calibri" w:hAnsi="Arial" w:cs="Arial"/>
          <w:szCs w:val="20"/>
          <w:lang w:eastAsia="en-AU" w:bidi="ar-SA"/>
        </w:rPr>
      </w:pPr>
      <w:r w:rsidRPr="00110DCD">
        <w:rPr>
          <w:rFonts w:ascii="Arial" w:eastAsia="Calibri" w:hAnsi="Arial" w:cs="Arial"/>
          <w:i/>
          <w:iCs/>
          <w:szCs w:val="20"/>
          <w:lang w:eastAsia="en-AU" w:bidi="ar-SA"/>
        </w:rPr>
        <w:t xml:space="preserve">Other. </w:t>
      </w:r>
      <w:r w:rsidRPr="00110DCD">
        <w:rPr>
          <w:rFonts w:ascii="Arial" w:eastAsia="Calibri" w:hAnsi="Arial" w:cs="Arial"/>
          <w:szCs w:val="20"/>
          <w:lang w:eastAsia="en-AU" w:bidi="ar-SA"/>
        </w:rPr>
        <w:t xml:space="preserve">The change in </w:t>
      </w:r>
      <w:r w:rsidR="00CB6B04" w:rsidRPr="00110DCD">
        <w:rPr>
          <w:rFonts w:ascii="Arial" w:eastAsia="Calibri" w:hAnsi="Arial" w:cs="Arial"/>
          <w:szCs w:val="20"/>
          <w:lang w:eastAsia="en-AU" w:bidi="ar-SA"/>
        </w:rPr>
        <w:t>class</w:t>
      </w:r>
      <w:r w:rsidRPr="00110DCD">
        <w:rPr>
          <w:rFonts w:ascii="Arial" w:eastAsia="Calibri" w:hAnsi="Arial" w:cs="Arial"/>
          <w:szCs w:val="20"/>
          <w:lang w:eastAsia="en-AU" w:bidi="ar-SA"/>
        </w:rPr>
        <w:t xml:space="preserve"> is the result of other reasons not easily covered by the above, and/or requires further explanation. Examples include change in assessor’s attitude to risk and uncertainty.</w:t>
      </w:r>
    </w:p>
    <w:p w14:paraId="28479539" w14:textId="77777777" w:rsidR="00DB4A05" w:rsidRPr="00110DCD" w:rsidRDefault="00DB4A05" w:rsidP="00BF22B6">
      <w:pPr>
        <w:pStyle w:val="Heading6"/>
        <w:rPr>
          <w:rFonts w:ascii="Arial" w:hAnsi="Arial" w:cs="Arial"/>
        </w:rPr>
      </w:pPr>
      <w:r w:rsidRPr="00110DCD">
        <w:rPr>
          <w:rFonts w:ascii="Arial" w:hAnsi="Arial" w:cs="Arial"/>
        </w:rPr>
        <w:t>INITIAL LISTING</w:t>
      </w:r>
    </w:p>
    <w:p w14:paraId="5D346D1E" w14:textId="77777777" w:rsidR="00FA5837" w:rsidRPr="00110DCD" w:rsidRDefault="003A6010" w:rsidP="003C2E25">
      <w:pPr>
        <w:pStyle w:val="ListParagraph"/>
        <w:numPr>
          <w:ilvl w:val="0"/>
          <w:numId w:val="15"/>
        </w:numPr>
        <w:spacing w:after="120"/>
        <w:rPr>
          <w:rFonts w:ascii="Arial" w:hAnsi="Arial" w:cs="Arial"/>
        </w:rPr>
      </w:pPr>
      <w:r w:rsidRPr="00110DCD">
        <w:rPr>
          <w:rFonts w:ascii="Arial" w:hAnsi="Arial" w:cs="Arial"/>
        </w:rPr>
        <w:t>The</w:t>
      </w:r>
      <w:r w:rsidR="00FA5837" w:rsidRPr="00110DCD">
        <w:rPr>
          <w:rFonts w:ascii="Arial" w:hAnsi="Arial" w:cs="Arial"/>
        </w:rPr>
        <w:t xml:space="preserve"> reasons for the initial NC Act listing may be available in the original</w:t>
      </w:r>
      <w:r w:rsidR="00271335" w:rsidRPr="00110DCD">
        <w:rPr>
          <w:rFonts w:ascii="Arial" w:hAnsi="Arial" w:cs="Arial"/>
        </w:rPr>
        <w:t xml:space="preserve"> </w:t>
      </w:r>
      <w:r w:rsidR="00FA5837" w:rsidRPr="00110DCD">
        <w:rPr>
          <w:rFonts w:ascii="Arial" w:hAnsi="Arial" w:cs="Arial"/>
        </w:rPr>
        <w:t>nomination</w:t>
      </w:r>
      <w:r w:rsidR="002E127B" w:rsidRPr="00110DCD">
        <w:rPr>
          <w:rFonts w:ascii="Arial" w:hAnsi="Arial" w:cs="Arial"/>
        </w:rPr>
        <w:t xml:space="preserve"> </w:t>
      </w:r>
      <w:r w:rsidR="00FA5837" w:rsidRPr="00110DCD">
        <w:rPr>
          <w:rFonts w:ascii="Arial" w:hAnsi="Arial" w:cs="Arial"/>
        </w:rPr>
        <w:t>for the species. This can be obtained by emailing the Department of Environment and Science</w:t>
      </w:r>
      <w:r w:rsidR="002E127B" w:rsidRPr="00110DCD">
        <w:rPr>
          <w:rFonts w:ascii="Arial" w:hAnsi="Arial" w:cs="Arial"/>
        </w:rPr>
        <w:t>’</w:t>
      </w:r>
      <w:r w:rsidR="002A564A" w:rsidRPr="00110DCD">
        <w:rPr>
          <w:rFonts w:ascii="Arial" w:hAnsi="Arial" w:cs="Arial"/>
        </w:rPr>
        <w:t>s</w:t>
      </w:r>
      <w:r w:rsidR="00FA5837" w:rsidRPr="00110DCD">
        <w:rPr>
          <w:rFonts w:ascii="Arial" w:hAnsi="Arial" w:cs="Arial"/>
        </w:rPr>
        <w:t xml:space="preserve"> Species </w:t>
      </w:r>
      <w:r w:rsidR="002E127B" w:rsidRPr="00110DCD">
        <w:rPr>
          <w:rFonts w:ascii="Arial" w:hAnsi="Arial" w:cs="Arial"/>
        </w:rPr>
        <w:t>T</w:t>
      </w:r>
      <w:r w:rsidR="00FA5837" w:rsidRPr="00110DCD">
        <w:rPr>
          <w:rFonts w:ascii="Arial" w:hAnsi="Arial" w:cs="Arial"/>
        </w:rPr>
        <w:t>echnical Committee at</w:t>
      </w:r>
      <w:r w:rsidR="004A34B2" w:rsidRPr="00110DCD">
        <w:rPr>
          <w:rFonts w:ascii="Arial" w:hAnsi="Arial" w:cs="Arial"/>
        </w:rPr>
        <w:t xml:space="preserve"> </w:t>
      </w:r>
      <w:hyperlink r:id="rId34" w:history="1">
        <w:r w:rsidRPr="00110DCD">
          <w:rPr>
            <w:rStyle w:val="Hyperlink"/>
            <w:rFonts w:ascii="Arial" w:hAnsi="Arial" w:cs="Arial"/>
          </w:rPr>
          <w:t>SpeciesTechnical.Committee@des.qld.gov.au</w:t>
        </w:r>
      </w:hyperlink>
      <w:r w:rsidR="004A34B2" w:rsidRPr="00110DCD">
        <w:rPr>
          <w:rFonts w:ascii="Arial" w:hAnsi="Arial" w:cs="Arial"/>
        </w:rPr>
        <w:t>.</w:t>
      </w:r>
    </w:p>
    <w:p w14:paraId="3F4B07B1" w14:textId="77777777" w:rsidR="00DB4A05" w:rsidRPr="00110DCD" w:rsidRDefault="00B86BC3" w:rsidP="003C2E25">
      <w:pPr>
        <w:pStyle w:val="ListParagraph"/>
        <w:numPr>
          <w:ilvl w:val="0"/>
          <w:numId w:val="15"/>
        </w:numPr>
        <w:spacing w:after="120"/>
        <w:rPr>
          <w:rFonts w:ascii="Arial" w:hAnsi="Arial" w:cs="Arial"/>
        </w:rPr>
      </w:pPr>
      <w:r w:rsidRPr="00110DCD">
        <w:rPr>
          <w:rFonts w:ascii="Arial" w:hAnsi="Arial" w:cs="Arial"/>
        </w:rPr>
        <w:t>T</w:t>
      </w:r>
      <w:r w:rsidR="00DB4A05" w:rsidRPr="00110DCD">
        <w:rPr>
          <w:rFonts w:ascii="Arial" w:hAnsi="Arial" w:cs="Arial"/>
        </w:rPr>
        <w:t xml:space="preserve">he reasons for </w:t>
      </w:r>
      <w:r w:rsidR="00A31B53" w:rsidRPr="00110DCD">
        <w:rPr>
          <w:rFonts w:ascii="Arial" w:hAnsi="Arial" w:cs="Arial"/>
        </w:rPr>
        <w:t xml:space="preserve">EPBC Act </w:t>
      </w:r>
      <w:r w:rsidR="00DB4A05" w:rsidRPr="00110DCD">
        <w:rPr>
          <w:rFonts w:ascii="Arial" w:hAnsi="Arial" w:cs="Arial"/>
        </w:rPr>
        <w:t>listing</w:t>
      </w:r>
      <w:r w:rsidRPr="00110DCD">
        <w:rPr>
          <w:rFonts w:ascii="Arial" w:hAnsi="Arial" w:cs="Arial"/>
        </w:rPr>
        <w:t xml:space="preserve"> </w:t>
      </w:r>
      <w:r w:rsidR="00DB4A05" w:rsidRPr="00110DCD">
        <w:rPr>
          <w:rFonts w:ascii="Arial" w:hAnsi="Arial" w:cs="Arial"/>
        </w:rPr>
        <w:t xml:space="preserve">may </w:t>
      </w:r>
      <w:r w:rsidR="002E127B" w:rsidRPr="00110DCD">
        <w:rPr>
          <w:rFonts w:ascii="Arial" w:hAnsi="Arial" w:cs="Arial"/>
        </w:rPr>
        <w:t xml:space="preserve">also </w:t>
      </w:r>
      <w:r w:rsidR="00DB4A05" w:rsidRPr="00110DCD">
        <w:rPr>
          <w:rFonts w:ascii="Arial" w:hAnsi="Arial" w:cs="Arial"/>
        </w:rPr>
        <w:t>be available.</w:t>
      </w:r>
      <w:r w:rsidRPr="00110DCD">
        <w:rPr>
          <w:rFonts w:ascii="Arial" w:hAnsi="Arial" w:cs="Arial"/>
        </w:rPr>
        <w:t xml:space="preserve"> S</w:t>
      </w:r>
      <w:r w:rsidR="00DB4A05" w:rsidRPr="00110DCD">
        <w:rPr>
          <w:rFonts w:ascii="Arial" w:hAnsi="Arial" w:cs="Arial"/>
        </w:rPr>
        <w:t>earch for the</w:t>
      </w:r>
      <w:r w:rsidRPr="00110DCD">
        <w:rPr>
          <w:rFonts w:ascii="Arial" w:hAnsi="Arial" w:cs="Arial"/>
        </w:rPr>
        <w:t xml:space="preserve"> species</w:t>
      </w:r>
      <w:r w:rsidR="009917A3" w:rsidRPr="00110DCD">
        <w:rPr>
          <w:rFonts w:ascii="Arial" w:hAnsi="Arial" w:cs="Arial"/>
        </w:rPr>
        <w:t>’</w:t>
      </w:r>
      <w:r w:rsidRPr="00110DCD">
        <w:rPr>
          <w:rFonts w:ascii="Arial" w:hAnsi="Arial" w:cs="Arial"/>
        </w:rPr>
        <w:t xml:space="preserve"> EPBC Act</w:t>
      </w:r>
      <w:r w:rsidR="00DB4A05" w:rsidRPr="00110DCD">
        <w:rPr>
          <w:rFonts w:ascii="Arial" w:hAnsi="Arial" w:cs="Arial"/>
        </w:rPr>
        <w:t xml:space="preserve"> listing and conservation advice for threatened species</w:t>
      </w:r>
      <w:r w:rsidRPr="00110DCD">
        <w:rPr>
          <w:rFonts w:ascii="Arial" w:hAnsi="Arial" w:cs="Arial"/>
        </w:rPr>
        <w:t xml:space="preserve"> </w:t>
      </w:r>
      <w:r w:rsidR="00DB4A05" w:rsidRPr="00110DCD">
        <w:rPr>
          <w:rFonts w:ascii="Arial" w:hAnsi="Arial" w:cs="Arial"/>
        </w:rPr>
        <w:t xml:space="preserve">in the </w:t>
      </w:r>
      <w:r w:rsidR="00FA5837" w:rsidRPr="00110DCD">
        <w:rPr>
          <w:rFonts w:ascii="Arial" w:hAnsi="Arial" w:cs="Arial"/>
        </w:rPr>
        <w:t>SPRAT</w:t>
      </w:r>
      <w:r w:rsidR="00DB4A05" w:rsidRPr="00110DCD">
        <w:rPr>
          <w:rFonts w:ascii="Arial" w:hAnsi="Arial" w:cs="Arial"/>
        </w:rPr>
        <w:t xml:space="preserve"> Database</w:t>
      </w:r>
      <w:r w:rsidR="009B36C4" w:rsidRPr="00110DCD">
        <w:rPr>
          <w:rFonts w:ascii="Arial" w:hAnsi="Arial" w:cs="Arial"/>
        </w:rPr>
        <w:t xml:space="preserve"> </w:t>
      </w:r>
      <w:hyperlink r:id="rId35" w:history="1">
        <w:r w:rsidR="009B36C4" w:rsidRPr="00110DCD">
          <w:rPr>
            <w:rStyle w:val="Hyperlink"/>
            <w:rFonts w:ascii="Arial" w:hAnsi="Arial" w:cs="Arial"/>
          </w:rPr>
          <w:t>www.environment.gov.au/cgi-bin/sprat/public/sprat.pl</w:t>
        </w:r>
      </w:hyperlink>
      <w:r w:rsidR="004A34B2" w:rsidRPr="00110DCD">
        <w:rPr>
          <w:rStyle w:val="Hyperlink"/>
          <w:rFonts w:ascii="Arial" w:hAnsi="Arial" w:cs="Arial"/>
          <w:u w:val="none"/>
        </w:rPr>
        <w:t>.</w:t>
      </w:r>
    </w:p>
    <w:p w14:paraId="3C72EB71" w14:textId="77777777" w:rsidR="00DB4A05" w:rsidRPr="00110DCD" w:rsidRDefault="00DB4A05" w:rsidP="003C2E25">
      <w:pPr>
        <w:pStyle w:val="ListParagraph"/>
        <w:numPr>
          <w:ilvl w:val="0"/>
          <w:numId w:val="15"/>
        </w:numPr>
        <w:spacing w:before="120" w:after="240"/>
        <w:rPr>
          <w:rFonts w:ascii="Arial" w:hAnsi="Arial" w:cs="Arial"/>
        </w:rPr>
      </w:pPr>
      <w:r w:rsidRPr="00110DCD">
        <w:rPr>
          <w:rFonts w:ascii="Arial" w:hAnsi="Arial" w:cs="Arial"/>
        </w:rPr>
        <w:t xml:space="preserve">If there is insufficient information to provide details </w:t>
      </w:r>
      <w:r w:rsidR="002E127B" w:rsidRPr="00110DCD">
        <w:rPr>
          <w:rFonts w:ascii="Arial" w:hAnsi="Arial" w:cs="Arial"/>
        </w:rPr>
        <w:t>of</w:t>
      </w:r>
      <w:r w:rsidRPr="00110DCD">
        <w:rPr>
          <w:rFonts w:ascii="Arial" w:hAnsi="Arial" w:cs="Arial"/>
        </w:rPr>
        <w:t xml:space="preserve"> the reasons for the original listing</w:t>
      </w:r>
      <w:r w:rsidR="00A31B53" w:rsidRPr="00110DCD">
        <w:rPr>
          <w:rFonts w:ascii="Arial" w:hAnsi="Arial" w:cs="Arial"/>
        </w:rPr>
        <w:t>,</w:t>
      </w:r>
      <w:r w:rsidRPr="00110DCD">
        <w:rPr>
          <w:rFonts w:ascii="Arial" w:hAnsi="Arial" w:cs="Arial"/>
        </w:rPr>
        <w:t xml:space="preserve"> please state this. </w:t>
      </w:r>
    </w:p>
    <w:p w14:paraId="1FBF153C" w14:textId="77777777" w:rsidR="00B86BC3" w:rsidRPr="00110DCD" w:rsidRDefault="00B86BC3" w:rsidP="00BF22B6">
      <w:pPr>
        <w:pStyle w:val="Heading6"/>
        <w:rPr>
          <w:rFonts w:ascii="Arial" w:hAnsi="Arial" w:cs="Arial"/>
        </w:rPr>
      </w:pPr>
      <w:r w:rsidRPr="00110DCD">
        <w:rPr>
          <w:rFonts w:ascii="Arial" w:hAnsi="Arial" w:cs="Arial"/>
        </w:rPr>
        <w:t>CHANGES IN SITUATION</w:t>
      </w:r>
      <w:r w:rsidR="00E52A86" w:rsidRPr="00110DCD">
        <w:rPr>
          <w:rFonts w:ascii="Arial" w:hAnsi="Arial" w:cs="Arial"/>
        </w:rPr>
        <w:t xml:space="preserve"> LEADING TO THE NOMINATION TO TRANSFER TO ANOTHER CLASS</w:t>
      </w:r>
    </w:p>
    <w:p w14:paraId="009E67B5" w14:textId="77777777" w:rsidR="00B86BC3" w:rsidRPr="00110DCD" w:rsidRDefault="00B86BC3" w:rsidP="003C2E25">
      <w:pPr>
        <w:pStyle w:val="ListParagraph"/>
        <w:numPr>
          <w:ilvl w:val="0"/>
          <w:numId w:val="16"/>
        </w:numPr>
        <w:spacing w:after="120"/>
        <w:rPr>
          <w:rFonts w:ascii="Arial" w:hAnsi="Arial" w:cs="Arial"/>
        </w:rPr>
      </w:pPr>
      <w:r w:rsidRPr="00110DCD">
        <w:rPr>
          <w:rFonts w:ascii="Arial" w:hAnsi="Arial" w:cs="Arial"/>
        </w:rPr>
        <w:t xml:space="preserve">Describe </w:t>
      </w:r>
      <w:r w:rsidR="00F61325" w:rsidRPr="00110DCD">
        <w:rPr>
          <w:rFonts w:ascii="Arial" w:hAnsi="Arial" w:cs="Arial"/>
        </w:rPr>
        <w:t>the changes</w:t>
      </w:r>
      <w:r w:rsidR="00E07FF3" w:rsidRPr="00110DCD">
        <w:rPr>
          <w:rFonts w:ascii="Arial" w:hAnsi="Arial" w:cs="Arial"/>
        </w:rPr>
        <w:t xml:space="preserve"> that have </w:t>
      </w:r>
      <w:r w:rsidR="002A564A" w:rsidRPr="00110DCD">
        <w:rPr>
          <w:rFonts w:ascii="Arial" w:hAnsi="Arial" w:cs="Arial"/>
        </w:rPr>
        <w:t xml:space="preserve">occurred </w:t>
      </w:r>
      <w:r w:rsidR="00E07FF3" w:rsidRPr="00110DCD">
        <w:rPr>
          <w:rFonts w:ascii="Arial" w:hAnsi="Arial" w:cs="Arial"/>
        </w:rPr>
        <w:t xml:space="preserve">or are </w:t>
      </w:r>
      <w:r w:rsidR="00F61325" w:rsidRPr="00110DCD">
        <w:rPr>
          <w:rFonts w:ascii="Arial" w:hAnsi="Arial" w:cs="Arial"/>
        </w:rPr>
        <w:t xml:space="preserve">likely </w:t>
      </w:r>
      <w:r w:rsidR="001017AA" w:rsidRPr="00110DCD">
        <w:rPr>
          <w:rFonts w:ascii="Arial" w:hAnsi="Arial" w:cs="Arial"/>
        </w:rPr>
        <w:t xml:space="preserve">to occur </w:t>
      </w:r>
      <w:r w:rsidR="00F61325" w:rsidRPr="00110DCD">
        <w:rPr>
          <w:rFonts w:ascii="Arial" w:hAnsi="Arial" w:cs="Arial"/>
        </w:rPr>
        <w:t>t</w:t>
      </w:r>
      <w:r w:rsidRPr="00110DCD">
        <w:rPr>
          <w:rFonts w:ascii="Arial" w:hAnsi="Arial" w:cs="Arial"/>
        </w:rPr>
        <w:t>o the species</w:t>
      </w:r>
      <w:r w:rsidR="00695CA4" w:rsidRPr="00110DCD">
        <w:rPr>
          <w:rFonts w:ascii="Arial" w:hAnsi="Arial" w:cs="Arial"/>
        </w:rPr>
        <w:t>’</w:t>
      </w:r>
      <w:r w:rsidRPr="00110DCD">
        <w:rPr>
          <w:rFonts w:ascii="Arial" w:hAnsi="Arial" w:cs="Arial"/>
        </w:rPr>
        <w:t xml:space="preserve"> </w:t>
      </w:r>
      <w:r w:rsidR="001017AA" w:rsidRPr="00110DCD">
        <w:rPr>
          <w:rFonts w:ascii="Arial" w:hAnsi="Arial" w:cs="Arial"/>
        </w:rPr>
        <w:t>population</w:t>
      </w:r>
      <w:r w:rsidR="002A564A" w:rsidRPr="00110DCD">
        <w:rPr>
          <w:rFonts w:ascii="Arial" w:hAnsi="Arial" w:cs="Arial"/>
        </w:rPr>
        <w:t>, range</w:t>
      </w:r>
      <w:r w:rsidR="001017AA" w:rsidRPr="00110DCD">
        <w:rPr>
          <w:rFonts w:ascii="Arial" w:hAnsi="Arial" w:cs="Arial"/>
        </w:rPr>
        <w:t xml:space="preserve"> or habitat</w:t>
      </w:r>
      <w:r w:rsidR="00F61325" w:rsidRPr="00110DCD">
        <w:rPr>
          <w:rFonts w:ascii="Arial" w:hAnsi="Arial" w:cs="Arial"/>
        </w:rPr>
        <w:t xml:space="preserve"> that influence the nomination to</w:t>
      </w:r>
      <w:r w:rsidRPr="00110DCD">
        <w:rPr>
          <w:rFonts w:ascii="Arial" w:hAnsi="Arial" w:cs="Arial"/>
        </w:rPr>
        <w:t xml:space="preserve"> </w:t>
      </w:r>
      <w:r w:rsidR="00F61325" w:rsidRPr="00110DCD">
        <w:rPr>
          <w:rFonts w:ascii="Arial" w:hAnsi="Arial" w:cs="Arial"/>
        </w:rPr>
        <w:t>change the species</w:t>
      </w:r>
      <w:r w:rsidR="00695CA4" w:rsidRPr="00110DCD">
        <w:rPr>
          <w:rFonts w:ascii="Arial" w:hAnsi="Arial" w:cs="Arial"/>
        </w:rPr>
        <w:t>’</w:t>
      </w:r>
      <w:r w:rsidR="00F61325" w:rsidRPr="00110DCD">
        <w:rPr>
          <w:rFonts w:ascii="Arial" w:hAnsi="Arial" w:cs="Arial"/>
        </w:rPr>
        <w:t xml:space="preserve"> </w:t>
      </w:r>
      <w:r w:rsidR="001017AA" w:rsidRPr="00110DCD">
        <w:rPr>
          <w:rFonts w:ascii="Arial" w:hAnsi="Arial" w:cs="Arial"/>
        </w:rPr>
        <w:t>conservation class</w:t>
      </w:r>
      <w:r w:rsidRPr="00110DCD">
        <w:rPr>
          <w:rFonts w:ascii="Arial" w:hAnsi="Arial" w:cs="Arial"/>
        </w:rPr>
        <w:t>.</w:t>
      </w:r>
    </w:p>
    <w:p w14:paraId="57FD341D" w14:textId="77777777" w:rsidR="00392145" w:rsidRPr="00110DCD" w:rsidRDefault="00392145" w:rsidP="00BF22B6">
      <w:pPr>
        <w:pStyle w:val="Heading6"/>
        <w:rPr>
          <w:rFonts w:ascii="Arial" w:hAnsi="Arial" w:cs="Arial"/>
        </w:rPr>
      </w:pPr>
      <w:r w:rsidRPr="00110DCD">
        <w:rPr>
          <w:rFonts w:ascii="Arial" w:hAnsi="Arial" w:cs="Arial"/>
        </w:rPr>
        <w:t>ELIGIBILITY AGAINST CRITERIA</w:t>
      </w:r>
    </w:p>
    <w:p w14:paraId="27C52091" w14:textId="77777777" w:rsidR="00392145" w:rsidRPr="00110DCD" w:rsidRDefault="00392145" w:rsidP="003C2E25">
      <w:pPr>
        <w:pStyle w:val="ListParagraph"/>
        <w:numPr>
          <w:ilvl w:val="0"/>
          <w:numId w:val="15"/>
        </w:numPr>
        <w:spacing w:after="120"/>
        <w:rPr>
          <w:rFonts w:ascii="Arial" w:hAnsi="Arial" w:cs="Arial"/>
        </w:rPr>
      </w:pPr>
      <w:r w:rsidRPr="00110DCD">
        <w:rPr>
          <w:rFonts w:ascii="Arial" w:hAnsi="Arial" w:cs="Arial"/>
        </w:rPr>
        <w:t xml:space="preserve">For a species to be eligible </w:t>
      </w:r>
      <w:r w:rsidR="00317714" w:rsidRPr="00110DCD">
        <w:rPr>
          <w:rFonts w:ascii="Arial" w:hAnsi="Arial" w:cs="Arial"/>
        </w:rPr>
        <w:t>as</w:t>
      </w:r>
      <w:r w:rsidR="001017AA" w:rsidRPr="00110DCD">
        <w:rPr>
          <w:rFonts w:ascii="Arial" w:hAnsi="Arial" w:cs="Arial"/>
        </w:rPr>
        <w:t xml:space="preserve"> Near Threatened or </w:t>
      </w:r>
      <w:r w:rsidR="00317714" w:rsidRPr="00110DCD">
        <w:rPr>
          <w:rFonts w:ascii="Arial" w:hAnsi="Arial" w:cs="Arial"/>
        </w:rPr>
        <w:t xml:space="preserve">a </w:t>
      </w:r>
      <w:r w:rsidR="001017AA" w:rsidRPr="00110DCD">
        <w:rPr>
          <w:rFonts w:ascii="Arial" w:hAnsi="Arial" w:cs="Arial"/>
        </w:rPr>
        <w:t xml:space="preserve">class of </w:t>
      </w:r>
      <w:r w:rsidR="00317714" w:rsidRPr="00110DCD">
        <w:rPr>
          <w:rFonts w:ascii="Arial" w:hAnsi="Arial" w:cs="Arial"/>
        </w:rPr>
        <w:t>threatened</w:t>
      </w:r>
      <w:r w:rsidR="001017AA" w:rsidRPr="00110DCD">
        <w:rPr>
          <w:rFonts w:ascii="Arial" w:hAnsi="Arial" w:cs="Arial"/>
        </w:rPr>
        <w:t xml:space="preserve"> wildlife</w:t>
      </w:r>
      <w:r w:rsidR="00C45567" w:rsidRPr="00110DCD">
        <w:rPr>
          <w:rFonts w:ascii="Arial" w:hAnsi="Arial" w:cs="Arial"/>
        </w:rPr>
        <w:t xml:space="preserve">, </w:t>
      </w:r>
      <w:r w:rsidRPr="00110DCD">
        <w:rPr>
          <w:rFonts w:ascii="Arial" w:hAnsi="Arial" w:cs="Arial"/>
        </w:rPr>
        <w:t xml:space="preserve">it must be assessed as meeting </w:t>
      </w:r>
      <w:r w:rsidRPr="00110DCD">
        <w:rPr>
          <w:rFonts w:ascii="Arial" w:hAnsi="Arial" w:cs="Arial"/>
          <w:b/>
        </w:rPr>
        <w:t>at least one</w:t>
      </w:r>
      <w:r w:rsidRPr="00110DCD">
        <w:rPr>
          <w:rFonts w:ascii="Arial" w:hAnsi="Arial" w:cs="Arial"/>
        </w:rPr>
        <w:t xml:space="preserve"> of the </w:t>
      </w:r>
      <w:r w:rsidR="00825DF2" w:rsidRPr="00110DCD">
        <w:rPr>
          <w:rFonts w:ascii="Arial" w:hAnsi="Arial" w:cs="Arial"/>
        </w:rPr>
        <w:t>five</w:t>
      </w:r>
      <w:r w:rsidRPr="00110DCD">
        <w:rPr>
          <w:rFonts w:ascii="Arial" w:hAnsi="Arial" w:cs="Arial"/>
        </w:rPr>
        <w:t xml:space="preserve"> </w:t>
      </w:r>
      <w:r w:rsidR="00585946" w:rsidRPr="00110DCD">
        <w:rPr>
          <w:rFonts w:ascii="Arial" w:hAnsi="Arial" w:cs="Arial"/>
        </w:rPr>
        <w:t>‘criteria</w:t>
      </w:r>
      <w:r w:rsidR="00695CA4" w:rsidRPr="00110DCD">
        <w:rPr>
          <w:rFonts w:ascii="Arial" w:hAnsi="Arial" w:cs="Arial"/>
        </w:rPr>
        <w:t>’</w:t>
      </w:r>
      <w:r w:rsidR="00585946" w:rsidRPr="00110DCD">
        <w:rPr>
          <w:rFonts w:ascii="Arial" w:hAnsi="Arial" w:cs="Arial"/>
        </w:rPr>
        <w:t xml:space="preserve"> </w:t>
      </w:r>
      <w:r w:rsidR="00C45567" w:rsidRPr="00110DCD">
        <w:rPr>
          <w:rFonts w:ascii="Arial" w:hAnsi="Arial" w:cs="Arial"/>
        </w:rPr>
        <w:t xml:space="preserve">on this nomination form. </w:t>
      </w:r>
      <w:r w:rsidRPr="00110DCD">
        <w:rPr>
          <w:rFonts w:ascii="Arial" w:hAnsi="Arial" w:cs="Arial"/>
        </w:rPr>
        <w:t xml:space="preserve">For example, for a species listed as </w:t>
      </w:r>
      <w:r w:rsidR="001017AA" w:rsidRPr="00110DCD">
        <w:rPr>
          <w:rFonts w:ascii="Arial" w:hAnsi="Arial" w:cs="Arial"/>
        </w:rPr>
        <w:t>Vulnerable</w:t>
      </w:r>
      <w:r w:rsidRPr="00110DCD">
        <w:rPr>
          <w:rFonts w:ascii="Arial" w:hAnsi="Arial" w:cs="Arial"/>
        </w:rPr>
        <w:t xml:space="preserve"> to </w:t>
      </w:r>
      <w:r w:rsidR="001017AA" w:rsidRPr="00110DCD">
        <w:rPr>
          <w:rFonts w:ascii="Arial" w:hAnsi="Arial" w:cs="Arial"/>
        </w:rPr>
        <w:t>be transferred to the E</w:t>
      </w:r>
      <w:r w:rsidRPr="00110DCD">
        <w:rPr>
          <w:rFonts w:ascii="Arial" w:hAnsi="Arial" w:cs="Arial"/>
        </w:rPr>
        <w:t>ndangered</w:t>
      </w:r>
      <w:r w:rsidR="001017AA" w:rsidRPr="00110DCD">
        <w:rPr>
          <w:rFonts w:ascii="Arial" w:hAnsi="Arial" w:cs="Arial"/>
        </w:rPr>
        <w:t xml:space="preserve"> class</w:t>
      </w:r>
      <w:r w:rsidRPr="00110DCD">
        <w:rPr>
          <w:rFonts w:ascii="Arial" w:hAnsi="Arial" w:cs="Arial"/>
        </w:rPr>
        <w:t xml:space="preserve">, it must </w:t>
      </w:r>
      <w:r w:rsidR="00DF07C1" w:rsidRPr="00110DCD">
        <w:rPr>
          <w:rFonts w:ascii="Arial" w:hAnsi="Arial" w:cs="Arial"/>
        </w:rPr>
        <w:t xml:space="preserve">meet </w:t>
      </w:r>
      <w:r w:rsidR="00696805" w:rsidRPr="00110DCD">
        <w:rPr>
          <w:rFonts w:ascii="Arial" w:hAnsi="Arial" w:cs="Arial"/>
        </w:rPr>
        <w:t>the</w:t>
      </w:r>
      <w:r w:rsidR="001017AA" w:rsidRPr="00110DCD">
        <w:rPr>
          <w:rFonts w:ascii="Arial" w:hAnsi="Arial" w:cs="Arial"/>
        </w:rPr>
        <w:t xml:space="preserve"> threshold</w:t>
      </w:r>
      <w:r w:rsidR="00696805" w:rsidRPr="00110DCD">
        <w:rPr>
          <w:rFonts w:ascii="Arial" w:hAnsi="Arial" w:cs="Arial"/>
        </w:rPr>
        <w:t>/s</w:t>
      </w:r>
      <w:r w:rsidR="001017AA" w:rsidRPr="00110DCD">
        <w:rPr>
          <w:rFonts w:ascii="Arial" w:hAnsi="Arial" w:cs="Arial"/>
        </w:rPr>
        <w:t xml:space="preserve"> for at least one of the five </w:t>
      </w:r>
      <w:r w:rsidR="00C72735" w:rsidRPr="00110DCD">
        <w:rPr>
          <w:rFonts w:ascii="Arial" w:hAnsi="Arial" w:cs="Arial"/>
        </w:rPr>
        <w:t>c</w:t>
      </w:r>
      <w:r w:rsidR="001017AA" w:rsidRPr="00110DCD">
        <w:rPr>
          <w:rFonts w:ascii="Arial" w:hAnsi="Arial" w:cs="Arial"/>
        </w:rPr>
        <w:t>riteria</w:t>
      </w:r>
      <w:r w:rsidR="00DF07C1" w:rsidRPr="00110DCD">
        <w:rPr>
          <w:rFonts w:ascii="Arial" w:hAnsi="Arial" w:cs="Arial"/>
        </w:rPr>
        <w:t xml:space="preserve"> for Endangered</w:t>
      </w:r>
      <w:r w:rsidRPr="00110DCD">
        <w:rPr>
          <w:rFonts w:ascii="Arial" w:hAnsi="Arial" w:cs="Arial"/>
        </w:rPr>
        <w:t>.</w:t>
      </w:r>
    </w:p>
    <w:p w14:paraId="507F2C6C" w14:textId="77777777" w:rsidR="00C45567" w:rsidRPr="00110DCD" w:rsidRDefault="00317714" w:rsidP="003C2E25">
      <w:pPr>
        <w:pStyle w:val="ListParagraph"/>
        <w:numPr>
          <w:ilvl w:val="0"/>
          <w:numId w:val="15"/>
        </w:numPr>
        <w:spacing w:after="120"/>
        <w:rPr>
          <w:rFonts w:ascii="Arial" w:hAnsi="Arial" w:cs="Arial"/>
        </w:rPr>
      </w:pPr>
      <w:r w:rsidRPr="00110DCD">
        <w:rPr>
          <w:rFonts w:ascii="Arial" w:hAnsi="Arial" w:cs="Arial"/>
        </w:rPr>
        <w:t>A</w:t>
      </w:r>
      <w:r w:rsidR="00392145" w:rsidRPr="00110DCD">
        <w:rPr>
          <w:rFonts w:ascii="Arial" w:hAnsi="Arial" w:cs="Arial"/>
        </w:rPr>
        <w:t xml:space="preserve"> species does not have to be found eligible </w:t>
      </w:r>
      <w:r w:rsidR="00C72735" w:rsidRPr="00110DCD">
        <w:rPr>
          <w:rFonts w:ascii="Arial" w:hAnsi="Arial" w:cs="Arial"/>
        </w:rPr>
        <w:t xml:space="preserve">for the same </w:t>
      </w:r>
      <w:r w:rsidRPr="00110DCD">
        <w:rPr>
          <w:rFonts w:ascii="Arial" w:hAnsi="Arial" w:cs="Arial"/>
        </w:rPr>
        <w:t xml:space="preserve">class under </w:t>
      </w:r>
      <w:r w:rsidR="00392145" w:rsidRPr="00110DCD">
        <w:rPr>
          <w:rFonts w:ascii="Arial" w:hAnsi="Arial" w:cs="Arial"/>
        </w:rPr>
        <w:t xml:space="preserve">all </w:t>
      </w:r>
      <w:r w:rsidR="00C72735" w:rsidRPr="00110DCD">
        <w:rPr>
          <w:rFonts w:ascii="Arial" w:hAnsi="Arial" w:cs="Arial"/>
        </w:rPr>
        <w:t>c</w:t>
      </w:r>
      <w:r w:rsidR="00392145" w:rsidRPr="00110DCD">
        <w:rPr>
          <w:rFonts w:ascii="Arial" w:hAnsi="Arial" w:cs="Arial"/>
        </w:rPr>
        <w:t>riteria</w:t>
      </w:r>
      <w:r w:rsidR="00696805" w:rsidRPr="00110DCD">
        <w:rPr>
          <w:rFonts w:ascii="Arial" w:hAnsi="Arial" w:cs="Arial"/>
        </w:rPr>
        <w:t>;</w:t>
      </w:r>
      <w:r w:rsidR="00392145" w:rsidRPr="00110DCD">
        <w:rPr>
          <w:rFonts w:ascii="Arial" w:hAnsi="Arial" w:cs="Arial"/>
        </w:rPr>
        <w:t xml:space="preserve"> however</w:t>
      </w:r>
      <w:r w:rsidR="00696805" w:rsidRPr="00110DCD">
        <w:rPr>
          <w:rFonts w:ascii="Arial" w:hAnsi="Arial" w:cs="Arial"/>
        </w:rPr>
        <w:t>,</w:t>
      </w:r>
      <w:r w:rsidR="00392145" w:rsidRPr="00110DCD">
        <w:rPr>
          <w:rFonts w:ascii="Arial" w:hAnsi="Arial" w:cs="Arial"/>
        </w:rPr>
        <w:t xml:space="preserve"> all questions must be </w:t>
      </w:r>
      <w:r w:rsidR="004328EC" w:rsidRPr="00110DCD">
        <w:rPr>
          <w:rFonts w:ascii="Arial" w:hAnsi="Arial" w:cs="Arial"/>
        </w:rPr>
        <w:t>answered</w:t>
      </w:r>
      <w:r w:rsidR="00392145" w:rsidRPr="00110DCD">
        <w:rPr>
          <w:rFonts w:ascii="Arial" w:hAnsi="Arial" w:cs="Arial"/>
        </w:rPr>
        <w:t>.</w:t>
      </w:r>
      <w:r w:rsidR="003A5CA7" w:rsidRPr="00110DCD">
        <w:rPr>
          <w:rFonts w:ascii="Arial" w:hAnsi="Arial" w:cs="Arial"/>
        </w:rPr>
        <w:t xml:space="preserve"> I</w:t>
      </w:r>
      <w:r w:rsidR="00392145" w:rsidRPr="00110DCD">
        <w:rPr>
          <w:rFonts w:ascii="Arial" w:hAnsi="Arial" w:cs="Arial"/>
        </w:rPr>
        <w:t>f</w:t>
      </w:r>
      <w:r w:rsidR="00C45567" w:rsidRPr="00110DCD">
        <w:rPr>
          <w:rFonts w:ascii="Arial" w:hAnsi="Arial" w:cs="Arial"/>
        </w:rPr>
        <w:t xml:space="preserve"> </w:t>
      </w:r>
      <w:r w:rsidR="00392145" w:rsidRPr="00110DCD">
        <w:rPr>
          <w:rFonts w:ascii="Arial" w:hAnsi="Arial" w:cs="Arial"/>
        </w:rPr>
        <w:t xml:space="preserve">information </w:t>
      </w:r>
      <w:r w:rsidR="00C45567" w:rsidRPr="00110DCD">
        <w:rPr>
          <w:rFonts w:ascii="Arial" w:hAnsi="Arial" w:cs="Arial"/>
        </w:rPr>
        <w:t>is</w:t>
      </w:r>
      <w:r w:rsidR="00392145" w:rsidRPr="00110DCD">
        <w:rPr>
          <w:rFonts w:ascii="Arial" w:hAnsi="Arial" w:cs="Arial"/>
        </w:rPr>
        <w:t xml:space="preserve"> </w:t>
      </w:r>
      <w:r w:rsidR="00A31B53" w:rsidRPr="00110DCD">
        <w:rPr>
          <w:rFonts w:ascii="Arial" w:hAnsi="Arial" w:cs="Arial"/>
        </w:rPr>
        <w:t xml:space="preserve">not </w:t>
      </w:r>
      <w:r w:rsidR="00392145" w:rsidRPr="00110DCD">
        <w:rPr>
          <w:rFonts w:ascii="Arial" w:hAnsi="Arial" w:cs="Arial"/>
        </w:rPr>
        <w:t>available for a particular criterion</w:t>
      </w:r>
      <w:r w:rsidR="00A31B53" w:rsidRPr="00110DCD">
        <w:rPr>
          <w:rFonts w:ascii="Arial" w:hAnsi="Arial" w:cs="Arial"/>
        </w:rPr>
        <w:t>,</w:t>
      </w:r>
      <w:r w:rsidR="00392145" w:rsidRPr="00110DCD">
        <w:rPr>
          <w:rFonts w:ascii="Arial" w:hAnsi="Arial" w:cs="Arial"/>
        </w:rPr>
        <w:t xml:space="preserve"> a statement to this effect is required.</w:t>
      </w:r>
    </w:p>
    <w:p w14:paraId="39D80B98" w14:textId="77777777" w:rsidR="00392145" w:rsidRPr="00110DCD" w:rsidRDefault="00392145" w:rsidP="003C2E25">
      <w:pPr>
        <w:pStyle w:val="ListParagraph"/>
        <w:numPr>
          <w:ilvl w:val="0"/>
          <w:numId w:val="15"/>
        </w:numPr>
        <w:spacing w:after="120"/>
        <w:rPr>
          <w:rFonts w:ascii="Arial" w:hAnsi="Arial" w:cs="Arial"/>
        </w:rPr>
      </w:pPr>
      <w:r w:rsidRPr="00110DCD">
        <w:rPr>
          <w:rFonts w:ascii="Arial" w:hAnsi="Arial" w:cs="Arial"/>
        </w:rPr>
        <w:t>If y</w:t>
      </w:r>
      <w:r w:rsidR="002B0D25" w:rsidRPr="00110DCD">
        <w:rPr>
          <w:rFonts w:ascii="Arial" w:hAnsi="Arial" w:cs="Arial"/>
        </w:rPr>
        <w:t>ou hold</w:t>
      </w:r>
      <w:r w:rsidRPr="00110DCD">
        <w:rPr>
          <w:rFonts w:ascii="Arial" w:hAnsi="Arial" w:cs="Arial"/>
        </w:rPr>
        <w:t xml:space="preserve"> </w:t>
      </w:r>
      <w:r w:rsidR="002B0D25" w:rsidRPr="00110DCD">
        <w:rPr>
          <w:rFonts w:ascii="Arial" w:hAnsi="Arial" w:cs="Arial"/>
        </w:rPr>
        <w:t xml:space="preserve">unpublished </w:t>
      </w:r>
      <w:r w:rsidRPr="00110DCD">
        <w:rPr>
          <w:rFonts w:ascii="Arial" w:hAnsi="Arial" w:cs="Arial"/>
        </w:rPr>
        <w:t xml:space="preserve">data that support </w:t>
      </w:r>
      <w:r w:rsidR="002B0D25" w:rsidRPr="00110DCD">
        <w:rPr>
          <w:rFonts w:ascii="Arial" w:hAnsi="Arial" w:cs="Arial"/>
        </w:rPr>
        <w:t xml:space="preserve">assessment of </w:t>
      </w:r>
      <w:r w:rsidRPr="00110DCD">
        <w:rPr>
          <w:rFonts w:ascii="Arial" w:hAnsi="Arial" w:cs="Arial"/>
        </w:rPr>
        <w:t>a criterion</w:t>
      </w:r>
      <w:r w:rsidR="00A31B53" w:rsidRPr="00110DCD">
        <w:rPr>
          <w:rFonts w:ascii="Arial" w:hAnsi="Arial" w:cs="Arial"/>
        </w:rPr>
        <w:t>,</w:t>
      </w:r>
      <w:r w:rsidRPr="00110DCD">
        <w:rPr>
          <w:rFonts w:ascii="Arial" w:hAnsi="Arial" w:cs="Arial"/>
        </w:rPr>
        <w:t xml:space="preserve"> you must </w:t>
      </w:r>
      <w:r w:rsidR="002B0D25" w:rsidRPr="00110DCD">
        <w:rPr>
          <w:rFonts w:ascii="Arial" w:hAnsi="Arial" w:cs="Arial"/>
        </w:rPr>
        <w:t>provide them with</w:t>
      </w:r>
      <w:r w:rsidRPr="00110DCD">
        <w:rPr>
          <w:rFonts w:ascii="Arial" w:hAnsi="Arial" w:cs="Arial"/>
        </w:rPr>
        <w:t xml:space="preserve"> the nomination.</w:t>
      </w:r>
    </w:p>
    <w:p w14:paraId="30419053" w14:textId="77777777" w:rsidR="00392145" w:rsidRPr="00110DCD" w:rsidRDefault="00CD7692" w:rsidP="003C2E25">
      <w:pPr>
        <w:pStyle w:val="ListParagraph"/>
        <w:numPr>
          <w:ilvl w:val="0"/>
          <w:numId w:val="15"/>
        </w:numPr>
        <w:spacing w:after="120"/>
        <w:rPr>
          <w:rFonts w:ascii="Arial" w:hAnsi="Arial" w:cs="Arial"/>
        </w:rPr>
      </w:pPr>
      <w:r w:rsidRPr="00110DCD">
        <w:rPr>
          <w:rFonts w:ascii="Arial" w:hAnsi="Arial" w:cs="Arial"/>
        </w:rPr>
        <w:t xml:space="preserve">Standards for </w:t>
      </w:r>
      <w:r w:rsidR="00D64E68" w:rsidRPr="00110DCD">
        <w:rPr>
          <w:rFonts w:ascii="Arial" w:hAnsi="Arial" w:cs="Arial"/>
        </w:rPr>
        <w:t>assess</w:t>
      </w:r>
      <w:r w:rsidRPr="00110DCD">
        <w:rPr>
          <w:rFonts w:ascii="Arial" w:hAnsi="Arial" w:cs="Arial"/>
        </w:rPr>
        <w:t>ing</w:t>
      </w:r>
      <w:r w:rsidR="00D64E68" w:rsidRPr="00110DCD">
        <w:rPr>
          <w:rFonts w:ascii="Arial" w:hAnsi="Arial" w:cs="Arial"/>
        </w:rPr>
        <w:t xml:space="preserve"> </w:t>
      </w:r>
      <w:r w:rsidR="00696805" w:rsidRPr="00110DCD">
        <w:rPr>
          <w:rFonts w:ascii="Arial" w:hAnsi="Arial" w:cs="Arial"/>
        </w:rPr>
        <w:t xml:space="preserve">a </w:t>
      </w:r>
      <w:r w:rsidR="00D64E68" w:rsidRPr="00110DCD">
        <w:rPr>
          <w:rFonts w:ascii="Arial" w:hAnsi="Arial" w:cs="Arial"/>
        </w:rPr>
        <w:t>species</w:t>
      </w:r>
      <w:r w:rsidR="00695CA4" w:rsidRPr="00110DCD">
        <w:rPr>
          <w:rFonts w:ascii="Arial" w:hAnsi="Arial" w:cs="Arial"/>
        </w:rPr>
        <w:t>’</w:t>
      </w:r>
      <w:r w:rsidR="00D64E68" w:rsidRPr="00110DCD">
        <w:rPr>
          <w:rFonts w:ascii="Arial" w:hAnsi="Arial" w:cs="Arial"/>
        </w:rPr>
        <w:t xml:space="preserve"> conservation status </w:t>
      </w:r>
      <w:r w:rsidRPr="00110DCD">
        <w:rPr>
          <w:rFonts w:ascii="Arial" w:hAnsi="Arial" w:cs="Arial"/>
        </w:rPr>
        <w:t xml:space="preserve">in Australia </w:t>
      </w:r>
      <w:r w:rsidR="0040430B" w:rsidRPr="00110DCD">
        <w:rPr>
          <w:rFonts w:ascii="Arial" w:hAnsi="Arial" w:cs="Arial"/>
        </w:rPr>
        <w:t>align</w:t>
      </w:r>
      <w:r w:rsidRPr="00110DCD">
        <w:rPr>
          <w:rFonts w:ascii="Arial" w:hAnsi="Arial" w:cs="Arial"/>
        </w:rPr>
        <w:t xml:space="preserve"> with the </w:t>
      </w:r>
      <w:r w:rsidR="00D64E68" w:rsidRPr="00110DCD">
        <w:rPr>
          <w:rFonts w:ascii="Arial" w:hAnsi="Arial" w:cs="Arial"/>
        </w:rPr>
        <w:t>IUCN Red List Criteria and</w:t>
      </w:r>
      <w:r w:rsidRPr="00110DCD">
        <w:rPr>
          <w:rFonts w:ascii="Arial" w:hAnsi="Arial" w:cs="Arial"/>
        </w:rPr>
        <w:t xml:space="preserve"> C</w:t>
      </w:r>
      <w:r w:rsidR="00D64E68" w:rsidRPr="00110DCD">
        <w:rPr>
          <w:rFonts w:ascii="Arial" w:hAnsi="Arial" w:cs="Arial"/>
        </w:rPr>
        <w:t>ategories</w:t>
      </w:r>
      <w:r w:rsidRPr="00110DCD">
        <w:rPr>
          <w:rFonts w:ascii="Arial" w:hAnsi="Arial" w:cs="Arial"/>
        </w:rPr>
        <w:t>.</w:t>
      </w:r>
      <w:r w:rsidR="00392145" w:rsidRPr="00110DCD">
        <w:rPr>
          <w:rFonts w:ascii="Arial" w:hAnsi="Arial" w:cs="Arial"/>
        </w:rPr>
        <w:t xml:space="preserve"> Please refer to the </w:t>
      </w:r>
      <w:r w:rsidR="00D64E68" w:rsidRPr="00110DCD">
        <w:rPr>
          <w:rFonts w:ascii="Arial" w:hAnsi="Arial" w:cs="Arial"/>
        </w:rPr>
        <w:t xml:space="preserve">IUCN </w:t>
      </w:r>
      <w:r w:rsidR="00392145" w:rsidRPr="00110DCD">
        <w:rPr>
          <w:rFonts w:ascii="Arial" w:hAnsi="Arial" w:cs="Arial"/>
        </w:rPr>
        <w:t>guidelines for explanations of how to address the criteria</w:t>
      </w:r>
      <w:r w:rsidR="00D64E68" w:rsidRPr="00110DCD">
        <w:rPr>
          <w:rFonts w:ascii="Arial" w:eastAsia="Calibri" w:hAnsi="Arial" w:cs="Arial"/>
          <w:color w:val="0000FF"/>
          <w:szCs w:val="20"/>
          <w:u w:val="single"/>
          <w:lang w:eastAsia="en-AU" w:bidi="ar-SA"/>
        </w:rPr>
        <w:t xml:space="preserve"> http://s3.amazonaws.com/iucnredlist-newcms/staging/public/attachments/3151/redlistguidelines.pdf</w:t>
      </w:r>
      <w:r w:rsidR="00392145" w:rsidRPr="00110DCD">
        <w:rPr>
          <w:rFonts w:ascii="Arial" w:hAnsi="Arial" w:cs="Arial"/>
        </w:rPr>
        <w:t>.</w:t>
      </w:r>
    </w:p>
    <w:p w14:paraId="5E4A8C47" w14:textId="77777777" w:rsidR="00DB4A05" w:rsidRPr="00110DCD" w:rsidRDefault="00DB4A05" w:rsidP="00DB4A05">
      <w:pPr>
        <w:pStyle w:val="Heading6"/>
        <w:rPr>
          <w:rFonts w:ascii="Arial" w:hAnsi="Arial" w:cs="Arial"/>
        </w:rPr>
      </w:pPr>
      <w:r w:rsidRPr="00110DCD">
        <w:rPr>
          <w:rFonts w:ascii="Arial" w:hAnsi="Arial" w:cs="Arial"/>
        </w:rPr>
        <w:t>DECLARATION</w:t>
      </w:r>
    </w:p>
    <w:p w14:paraId="6CF46E9C" w14:textId="77777777" w:rsidR="00DB4A05" w:rsidRPr="00110DCD" w:rsidRDefault="00DB4A05" w:rsidP="00DB4A05">
      <w:pPr>
        <w:spacing w:after="120"/>
        <w:rPr>
          <w:rFonts w:ascii="Arial" w:hAnsi="Arial" w:cs="Arial"/>
          <w:color w:val="000000" w:themeColor="text1"/>
        </w:rPr>
      </w:pPr>
      <w:r w:rsidRPr="00110DCD">
        <w:rPr>
          <w:rFonts w:ascii="Arial" w:hAnsi="Arial" w:cs="Arial"/>
          <w:color w:val="000000" w:themeColor="text1"/>
        </w:rPr>
        <w:t xml:space="preserve">In signing this nomination form, you agree to grant the </w:t>
      </w:r>
      <w:r w:rsidR="008C34B4" w:rsidRPr="00110DCD">
        <w:rPr>
          <w:rFonts w:ascii="Arial" w:hAnsi="Arial" w:cs="Arial"/>
          <w:color w:val="000000" w:themeColor="text1"/>
        </w:rPr>
        <w:t>Queensland Government</w:t>
      </w:r>
      <w:r w:rsidRPr="00110DCD">
        <w:rPr>
          <w:rFonts w:ascii="Arial" w:hAnsi="Arial" w:cs="Arial"/>
          <w:color w:val="000000" w:themeColor="text1"/>
        </w:rPr>
        <w:t xml:space="preserve"> (as represented by the Department of Environment and </w:t>
      </w:r>
      <w:r w:rsidR="008C34B4" w:rsidRPr="00110DCD">
        <w:rPr>
          <w:rFonts w:ascii="Arial" w:hAnsi="Arial" w:cs="Arial"/>
          <w:color w:val="000000" w:themeColor="text1"/>
        </w:rPr>
        <w:t>Science</w:t>
      </w:r>
      <w:r w:rsidRPr="00110DCD">
        <w:rPr>
          <w:rFonts w:ascii="Arial" w:hAnsi="Arial" w:cs="Arial"/>
          <w:color w:val="000000" w:themeColor="text1"/>
        </w:rPr>
        <w:t xml:space="preserve">) a perpetual, non-exclusive, worldwide, royalty-free licence to use, reproduce, publish, communicate and distribute information </w:t>
      </w:r>
      <w:r w:rsidR="00AA63E8" w:rsidRPr="00110DCD">
        <w:rPr>
          <w:rFonts w:ascii="Arial" w:hAnsi="Arial" w:cs="Arial"/>
          <w:color w:val="000000" w:themeColor="text1"/>
        </w:rPr>
        <w:t>that you have provided in the nomination form that is not referenced to other sources with the exception of information specifically identified by you as confidential</w:t>
      </w:r>
      <w:r w:rsidRPr="00110DCD">
        <w:rPr>
          <w:rFonts w:ascii="Arial" w:hAnsi="Arial" w:cs="Arial"/>
          <w:color w:val="000000" w:themeColor="text1"/>
        </w:rPr>
        <w:t>, in websites and publications and to promote those websites and publications in any medium.</w:t>
      </w:r>
    </w:p>
    <w:p w14:paraId="7844494F" w14:textId="77777777" w:rsidR="00DB4A05" w:rsidRPr="00110DCD" w:rsidRDefault="00DB4A05" w:rsidP="00DB4A05">
      <w:pPr>
        <w:spacing w:after="120"/>
        <w:rPr>
          <w:rFonts w:ascii="Arial" w:hAnsi="Arial" w:cs="Arial"/>
          <w:color w:val="000000" w:themeColor="text1"/>
        </w:rPr>
      </w:pPr>
      <w:r w:rsidRPr="00110DCD">
        <w:rPr>
          <w:rFonts w:ascii="Arial" w:hAnsi="Arial" w:cs="Arial"/>
          <w:color w:val="000000" w:themeColor="text1"/>
        </w:rPr>
        <w:t>As nominator</w:t>
      </w:r>
      <w:r w:rsidR="008C34B4" w:rsidRPr="00110DCD">
        <w:rPr>
          <w:rFonts w:ascii="Arial" w:hAnsi="Arial" w:cs="Arial"/>
          <w:color w:val="000000" w:themeColor="text1"/>
        </w:rPr>
        <w:t>,</w:t>
      </w:r>
      <w:r w:rsidRPr="00110DCD">
        <w:rPr>
          <w:rFonts w:ascii="Arial" w:hAnsi="Arial" w:cs="Arial"/>
          <w:color w:val="000000" w:themeColor="text1"/>
        </w:rPr>
        <w:t xml:space="preserve"> your details are automatically subject to the provisions of the </w:t>
      </w:r>
      <w:r w:rsidRPr="00110DCD">
        <w:rPr>
          <w:rFonts w:ascii="Arial" w:hAnsi="Arial" w:cs="Arial"/>
          <w:i/>
          <w:color w:val="000000" w:themeColor="text1"/>
        </w:rPr>
        <w:t>Privacy Act</w:t>
      </w:r>
      <w:r w:rsidRPr="00110DCD">
        <w:rPr>
          <w:rFonts w:ascii="Arial" w:hAnsi="Arial" w:cs="Arial"/>
          <w:color w:val="000000" w:themeColor="text1"/>
        </w:rPr>
        <w:t xml:space="preserve"> </w:t>
      </w:r>
      <w:r w:rsidRPr="00110DCD">
        <w:rPr>
          <w:rFonts w:ascii="Arial" w:hAnsi="Arial" w:cs="Arial"/>
          <w:i/>
          <w:color w:val="000000" w:themeColor="text1"/>
        </w:rPr>
        <w:t>1988</w:t>
      </w:r>
      <w:r w:rsidRPr="00110DCD">
        <w:rPr>
          <w:rFonts w:ascii="Arial" w:hAnsi="Arial" w:cs="Arial"/>
          <w:color w:val="000000" w:themeColor="text1"/>
        </w:rPr>
        <w:t xml:space="preserve"> and will not be divulged to third parties. The Commonwealth, </w:t>
      </w:r>
      <w:r w:rsidR="00AA63E8" w:rsidRPr="00110DCD">
        <w:rPr>
          <w:rFonts w:ascii="Arial" w:hAnsi="Arial" w:cs="Arial"/>
          <w:color w:val="000000" w:themeColor="text1"/>
        </w:rPr>
        <w:t>State and T</w:t>
      </w:r>
      <w:r w:rsidRPr="00110DCD">
        <w:rPr>
          <w:rFonts w:ascii="Arial" w:hAnsi="Arial" w:cs="Arial"/>
          <w:color w:val="000000" w:themeColor="text1"/>
        </w:rPr>
        <w:t>erritory governments have agreed to collaborate on national threat</w:t>
      </w:r>
      <w:r w:rsidR="00AA63E8" w:rsidRPr="00110DCD">
        <w:rPr>
          <w:rFonts w:ascii="Arial" w:hAnsi="Arial" w:cs="Arial"/>
          <w:color w:val="000000" w:themeColor="text1"/>
        </w:rPr>
        <w:t>ened species assessments using the</w:t>
      </w:r>
      <w:r w:rsidRPr="00110DCD">
        <w:rPr>
          <w:rFonts w:ascii="Arial" w:hAnsi="Arial" w:cs="Arial"/>
          <w:color w:val="000000" w:themeColor="text1"/>
        </w:rPr>
        <w:t xml:space="preserve"> </w:t>
      </w:r>
      <w:r w:rsidR="00104174" w:rsidRPr="00110DCD">
        <w:rPr>
          <w:rFonts w:ascii="Arial" w:hAnsi="Arial" w:cs="Arial"/>
          <w:color w:val="000000" w:themeColor="text1"/>
        </w:rPr>
        <w:t>CAM</w:t>
      </w:r>
      <w:r w:rsidRPr="00110DCD">
        <w:rPr>
          <w:rFonts w:ascii="Arial" w:hAnsi="Arial" w:cs="Arial"/>
          <w:color w:val="000000" w:themeColor="text1"/>
        </w:rPr>
        <w:t xml:space="preserve">. </w:t>
      </w:r>
      <w:r w:rsidR="00F03CD3" w:rsidRPr="00110DCD">
        <w:rPr>
          <w:rFonts w:ascii="Arial" w:hAnsi="Arial" w:cs="Arial"/>
          <w:color w:val="000000" w:themeColor="text1"/>
        </w:rPr>
        <w:t xml:space="preserve">As part of this collaboration, your nomination, including your details as nominator, may be provided to other government </w:t>
      </w:r>
      <w:r w:rsidR="00AA63E8" w:rsidRPr="00110DCD">
        <w:rPr>
          <w:rFonts w:ascii="Arial" w:hAnsi="Arial" w:cs="Arial"/>
          <w:color w:val="000000" w:themeColor="text1"/>
        </w:rPr>
        <w:t>jurisdictions</w:t>
      </w:r>
      <w:r w:rsidR="00AA63E8" w:rsidRPr="00110DCD">
        <w:rPr>
          <w:rFonts w:ascii="Arial" w:hAnsi="Arial" w:cs="Arial"/>
        </w:rPr>
        <w:t>, who will also observe these privacy and</w:t>
      </w:r>
      <w:r w:rsidR="00F03CD3" w:rsidRPr="00110DCD">
        <w:rPr>
          <w:rFonts w:ascii="Arial" w:hAnsi="Arial" w:cs="Arial"/>
        </w:rPr>
        <w:t xml:space="preserve"> confidentiality arrangements</w:t>
      </w:r>
      <w:r w:rsidRPr="00110DCD">
        <w:rPr>
          <w:rFonts w:ascii="Arial" w:hAnsi="Arial" w:cs="Arial"/>
          <w:color w:val="000000" w:themeColor="text1"/>
        </w:rPr>
        <w:t>.</w:t>
      </w:r>
    </w:p>
    <w:p w14:paraId="6EBD589A" w14:textId="77777777" w:rsidR="00DB4A05" w:rsidRPr="00110DCD" w:rsidRDefault="00DB4A05" w:rsidP="00DB4A05">
      <w:pPr>
        <w:rPr>
          <w:rFonts w:ascii="Arial" w:hAnsi="Arial" w:cs="Arial"/>
          <w:color w:val="000000" w:themeColor="text1"/>
        </w:rPr>
      </w:pPr>
      <w:r w:rsidRPr="00110DCD">
        <w:rPr>
          <w:rFonts w:ascii="Arial" w:hAnsi="Arial" w:cs="Arial"/>
          <w:color w:val="000000" w:themeColor="text1"/>
        </w:rPr>
        <w:t xml:space="preserve">If you subsequently agree to be cited as the author of specific, cited information, you will be acknowledged in all publications and websites in which that information appears, in a manner consistent with the </w:t>
      </w:r>
      <w:r w:rsidRPr="00110DCD">
        <w:rPr>
          <w:rFonts w:ascii="Arial" w:hAnsi="Arial" w:cs="Arial"/>
          <w:i/>
          <w:iCs/>
          <w:color w:val="000000" w:themeColor="text1"/>
        </w:rPr>
        <w:t xml:space="preserve">Style Manual for Authors, Editors and Printers </w:t>
      </w:r>
      <w:r w:rsidRPr="00110DCD">
        <w:rPr>
          <w:rFonts w:ascii="Arial" w:hAnsi="Arial" w:cs="Arial"/>
          <w:color w:val="000000" w:themeColor="text1"/>
        </w:rPr>
        <w:t>(latest edition).</w:t>
      </w:r>
    </w:p>
    <w:p w14:paraId="70FD045A" w14:textId="77777777" w:rsidR="00DB4A05" w:rsidRPr="00110DCD" w:rsidRDefault="00DB4A05" w:rsidP="00490EAD">
      <w:pPr>
        <w:pStyle w:val="Heading1"/>
        <w:spacing w:after="240"/>
        <w:rPr>
          <w:rStyle w:val="Heading4Char"/>
          <w:rFonts w:ascii="Arial" w:hAnsi="Arial" w:cs="Arial"/>
          <w:b/>
          <w:bCs/>
          <w:sz w:val="32"/>
          <w:szCs w:val="32"/>
        </w:rPr>
      </w:pPr>
      <w:bookmarkStart w:id="1" w:name="_Part_B:_Nominated"/>
      <w:bookmarkEnd w:id="1"/>
      <w:r w:rsidRPr="00110DCD">
        <w:rPr>
          <w:rFonts w:ascii="Arial" w:hAnsi="Arial" w:cs="Arial"/>
        </w:rPr>
        <w:br w:type="page"/>
      </w:r>
      <w:r w:rsidRPr="00110DCD">
        <w:rPr>
          <w:rFonts w:ascii="Arial" w:hAnsi="Arial" w:cs="Arial"/>
        </w:rPr>
        <w:lastRenderedPageBreak/>
        <w:t>Nomination</w:t>
      </w:r>
      <w:r w:rsidR="000E0546" w:rsidRPr="00110DCD">
        <w:rPr>
          <w:rFonts w:ascii="Arial" w:hAnsi="Arial" w:cs="Arial"/>
        </w:rPr>
        <w:t xml:space="preserve"> </w:t>
      </w:r>
      <w:r w:rsidR="006760A3" w:rsidRPr="00110DCD">
        <w:rPr>
          <w:rFonts w:ascii="Arial" w:hAnsi="Arial" w:cs="Arial"/>
        </w:rPr>
        <w:t>form to</w:t>
      </w:r>
      <w:r w:rsidR="000E0546" w:rsidRPr="00110DCD">
        <w:rPr>
          <w:rFonts w:ascii="Arial" w:hAnsi="Arial" w:cs="Arial"/>
        </w:rPr>
        <w:t xml:space="preserve"> </w:t>
      </w:r>
      <w:r w:rsidR="006760A3" w:rsidRPr="00110DCD">
        <w:rPr>
          <w:rFonts w:ascii="Arial" w:hAnsi="Arial" w:cs="Arial"/>
        </w:rPr>
        <w:t xml:space="preserve">change </w:t>
      </w:r>
      <w:r w:rsidR="000A731C" w:rsidRPr="00110DCD">
        <w:rPr>
          <w:rFonts w:ascii="Arial" w:hAnsi="Arial" w:cs="Arial"/>
        </w:rPr>
        <w:t>the</w:t>
      </w:r>
      <w:r w:rsidR="006760A3" w:rsidRPr="00110DCD">
        <w:rPr>
          <w:rFonts w:ascii="Arial" w:hAnsi="Arial" w:cs="Arial"/>
        </w:rPr>
        <w:t xml:space="preserve"> conservation </w:t>
      </w:r>
      <w:r w:rsidR="00683012" w:rsidRPr="00110DCD">
        <w:rPr>
          <w:rFonts w:ascii="Arial" w:hAnsi="Arial" w:cs="Arial"/>
        </w:rPr>
        <w:t>class</w:t>
      </w:r>
      <w:r w:rsidR="006760A3" w:rsidRPr="00110DCD">
        <w:rPr>
          <w:rFonts w:ascii="Arial" w:hAnsi="Arial" w:cs="Arial"/>
        </w:rPr>
        <w:t xml:space="preserve"> </w:t>
      </w:r>
      <w:r w:rsidR="000A731C" w:rsidRPr="00110DCD">
        <w:rPr>
          <w:rFonts w:ascii="Arial" w:hAnsi="Arial" w:cs="Arial"/>
        </w:rPr>
        <w:t xml:space="preserve">of a species </w:t>
      </w:r>
      <w:r w:rsidR="00257D96" w:rsidRPr="00110DCD">
        <w:rPr>
          <w:rFonts w:ascii="Arial" w:hAnsi="Arial" w:cs="Arial"/>
        </w:rPr>
        <w:t xml:space="preserve">in </w:t>
      </w:r>
      <w:r w:rsidR="000E0546" w:rsidRPr="00110DCD">
        <w:rPr>
          <w:rFonts w:ascii="Arial" w:hAnsi="Arial" w:cs="Arial"/>
        </w:rPr>
        <w:t>Queensland</w:t>
      </w: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65"/>
      </w:tblGrid>
      <w:tr w:rsidR="00417706" w:rsidRPr="00110DCD" w14:paraId="603D0006" w14:textId="77777777" w:rsidTr="00687A44">
        <w:tc>
          <w:tcPr>
            <w:tcW w:w="10065" w:type="dxa"/>
            <w:tcBorders>
              <w:top w:val="nil"/>
              <w:left w:val="nil"/>
              <w:bottom w:val="nil"/>
              <w:right w:val="nil"/>
            </w:tcBorders>
            <w:shd w:val="clear" w:color="auto" w:fill="FBD4B4" w:themeFill="accent6" w:themeFillTint="66"/>
          </w:tcPr>
          <w:p w14:paraId="359CED01" w14:textId="77777777" w:rsidR="00417706" w:rsidRPr="00110DCD" w:rsidRDefault="00141A17" w:rsidP="00B80C30">
            <w:pPr>
              <w:pStyle w:val="Heading4"/>
              <w:rPr>
                <w:rFonts w:ascii="Arial" w:hAnsi="Arial" w:cs="Arial"/>
                <w:b w:val="0"/>
                <w:bCs w:val="0"/>
                <w:sz w:val="26"/>
                <w:szCs w:val="26"/>
                <w:u w:val="single"/>
              </w:rPr>
            </w:pPr>
            <w:r w:rsidRPr="00110DCD">
              <w:rPr>
                <w:rFonts w:ascii="Arial" w:hAnsi="Arial" w:cs="Arial"/>
                <w:sz w:val="26"/>
                <w:szCs w:val="26"/>
              </w:rPr>
              <w:t xml:space="preserve">Details of </w:t>
            </w:r>
            <w:r w:rsidR="00B80C30" w:rsidRPr="00110DCD">
              <w:rPr>
                <w:rFonts w:ascii="Arial" w:hAnsi="Arial" w:cs="Arial"/>
                <w:sz w:val="26"/>
                <w:szCs w:val="26"/>
              </w:rPr>
              <w:t xml:space="preserve">the </w:t>
            </w:r>
            <w:r w:rsidR="00DC7C05" w:rsidRPr="00110DCD">
              <w:rPr>
                <w:rFonts w:ascii="Arial" w:hAnsi="Arial" w:cs="Arial"/>
                <w:sz w:val="26"/>
                <w:szCs w:val="26"/>
              </w:rPr>
              <w:t>nominated species</w:t>
            </w:r>
          </w:p>
        </w:tc>
      </w:tr>
      <w:tr w:rsidR="00FE4A1A" w:rsidRPr="00110DCD" w14:paraId="16C9BF71"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1F36DD05" w14:textId="77777777" w:rsidR="00FE4A1A" w:rsidRPr="00110DCD" w:rsidRDefault="00257D96" w:rsidP="00DF0197">
            <w:pPr>
              <w:pStyle w:val="Heading4"/>
              <w:rPr>
                <w:rFonts w:ascii="Arial" w:hAnsi="Arial" w:cs="Arial"/>
              </w:rPr>
            </w:pPr>
            <w:bookmarkStart w:id="2" w:name="_NAME_OF_NOMINATED"/>
            <w:bookmarkEnd w:id="2"/>
            <w:r w:rsidRPr="00110DCD">
              <w:rPr>
                <w:rFonts w:ascii="Arial" w:hAnsi="Arial" w:cs="Arial"/>
              </w:rPr>
              <w:t xml:space="preserve">SCIENTIFIC </w:t>
            </w:r>
            <w:r w:rsidR="003A7A1E" w:rsidRPr="00110DCD">
              <w:rPr>
                <w:rFonts w:ascii="Arial" w:hAnsi="Arial" w:cs="Arial"/>
              </w:rPr>
              <w:t>NAME OF SPECIES</w:t>
            </w:r>
            <w:r w:rsidR="00B34192" w:rsidRPr="00110DCD">
              <w:rPr>
                <w:rFonts w:ascii="Arial" w:hAnsi="Arial" w:cs="Arial"/>
                <w:b w:val="0"/>
                <w:bCs w:val="0"/>
                <w:sz w:val="20"/>
                <w:szCs w:val="24"/>
              </w:rPr>
              <w:t xml:space="preserve"> </w:t>
            </w:r>
            <w:r w:rsidR="00B34192" w:rsidRPr="00110DCD">
              <w:rPr>
                <w:rFonts w:ascii="Arial" w:hAnsi="Arial" w:cs="Arial"/>
                <w:bCs w:val="0"/>
                <w:sz w:val="20"/>
                <w:szCs w:val="24"/>
              </w:rPr>
              <w:t>(SUBSPECIES</w:t>
            </w:r>
            <w:r w:rsidR="00DF0197" w:rsidRPr="00110DCD">
              <w:rPr>
                <w:rFonts w:ascii="Arial" w:hAnsi="Arial" w:cs="Arial"/>
                <w:bCs w:val="0"/>
                <w:sz w:val="20"/>
                <w:szCs w:val="24"/>
              </w:rPr>
              <w:t xml:space="preserve">, </w:t>
            </w:r>
            <w:r w:rsidR="00E75B84" w:rsidRPr="00110DCD">
              <w:rPr>
                <w:rFonts w:ascii="Arial" w:hAnsi="Arial" w:cs="Arial"/>
                <w:bCs w:val="0"/>
                <w:sz w:val="20"/>
                <w:szCs w:val="24"/>
              </w:rPr>
              <w:t>VARIETY</w:t>
            </w:r>
            <w:r w:rsidR="002F39D0" w:rsidRPr="00110DCD">
              <w:rPr>
                <w:rFonts w:ascii="Arial" w:hAnsi="Arial" w:cs="Arial"/>
                <w:bCs w:val="0"/>
                <w:sz w:val="20"/>
                <w:szCs w:val="24"/>
              </w:rPr>
              <w:t>,</w:t>
            </w:r>
            <w:r w:rsidR="00E75B84" w:rsidRPr="00110DCD">
              <w:rPr>
                <w:rFonts w:ascii="Arial" w:hAnsi="Arial" w:cs="Arial"/>
                <w:bCs w:val="0"/>
                <w:sz w:val="20"/>
                <w:szCs w:val="24"/>
              </w:rPr>
              <w:t xml:space="preserve"> </w:t>
            </w:r>
            <w:r w:rsidR="00DF0197" w:rsidRPr="00110DCD">
              <w:rPr>
                <w:rFonts w:ascii="Arial" w:hAnsi="Arial" w:cs="Arial"/>
                <w:bCs w:val="0"/>
                <w:sz w:val="20"/>
                <w:szCs w:val="24"/>
              </w:rPr>
              <w:t>ETC</w:t>
            </w:r>
            <w:r w:rsidR="002F39D0" w:rsidRPr="00110DCD">
              <w:rPr>
                <w:rFonts w:ascii="Arial" w:hAnsi="Arial" w:cs="Arial"/>
                <w:bCs w:val="0"/>
                <w:sz w:val="20"/>
                <w:szCs w:val="24"/>
              </w:rPr>
              <w:t>.</w:t>
            </w:r>
            <w:r w:rsidR="00DF0197" w:rsidRPr="00110DCD">
              <w:rPr>
                <w:rFonts w:ascii="Arial" w:hAnsi="Arial" w:cs="Arial"/>
                <w:bCs w:val="0"/>
                <w:sz w:val="20"/>
                <w:szCs w:val="24"/>
              </w:rPr>
              <w:t xml:space="preserve"> </w:t>
            </w:r>
            <w:r w:rsidR="00E75B84" w:rsidRPr="00110DCD">
              <w:rPr>
                <w:rFonts w:ascii="Arial" w:hAnsi="Arial" w:cs="Arial"/>
                <w:bCs w:val="0"/>
                <w:sz w:val="20"/>
                <w:szCs w:val="24"/>
              </w:rPr>
              <w:t>TO BE SPECIFIED WHERE RELEVANT)</w:t>
            </w:r>
          </w:p>
        </w:tc>
      </w:tr>
      <w:tr w:rsidR="00FE4A1A" w:rsidRPr="00110DCD" w14:paraId="34BF222B"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i/>
            </w:rPr>
            <w:id w:val="1233590834"/>
            <w:placeholder>
              <w:docPart w:val="0E371CA63F434D5B98A88F8608D05EEC"/>
            </w:placeholder>
          </w:sdtPr>
          <w:sdtEndPr/>
          <w:sdtContent>
            <w:sdt>
              <w:sdtPr>
                <w:rPr>
                  <w:rFonts w:ascii="Arial" w:hAnsi="Arial" w:cs="Arial"/>
                  <w:i/>
                </w:rPr>
                <w:id w:val="-806775789"/>
                <w:placeholder>
                  <w:docPart w:val="E1FCD575FD7647E594EEE37571595137"/>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54C2157C" w14:textId="77777777" w:rsidR="00556668" w:rsidRPr="00DB3363" w:rsidRDefault="00C519CC" w:rsidP="00DB3363">
                    <w:pPr>
                      <w:tabs>
                        <w:tab w:val="left" w:pos="1843"/>
                      </w:tabs>
                      <w:spacing w:after="120"/>
                      <w:rPr>
                        <w:rFonts w:ascii="Arial" w:hAnsi="Arial" w:cs="Arial"/>
                        <w:i/>
                      </w:rPr>
                    </w:pPr>
                    <w:r w:rsidRPr="00C519CC">
                      <w:rPr>
                        <w:rFonts w:ascii="Arial" w:hAnsi="Arial" w:cs="Arial"/>
                        <w:i/>
                      </w:rPr>
                      <w:t>Phyllurus kabikabi</w:t>
                    </w:r>
                  </w:p>
                </w:tc>
              </w:sdtContent>
            </w:sdt>
          </w:sdtContent>
        </w:sdt>
      </w:tr>
      <w:tr w:rsidR="00257D96" w:rsidRPr="00110DCD" w:rsidDel="006D731C" w14:paraId="330C8A6D"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238EA995" w14:textId="77777777" w:rsidR="00257D96" w:rsidRPr="00110DCD" w:rsidRDefault="00257D96" w:rsidP="00490EAD">
            <w:pPr>
              <w:pStyle w:val="Heading4"/>
              <w:rPr>
                <w:rStyle w:val="Hyperlink"/>
                <w:rFonts w:ascii="Arial" w:hAnsi="Arial" w:cs="Arial"/>
                <w:b w:val="0"/>
                <w:bCs w:val="0"/>
                <w:color w:val="auto"/>
                <w:sz w:val="20"/>
                <w:szCs w:val="24"/>
                <w:u w:val="none"/>
              </w:rPr>
            </w:pPr>
            <w:r w:rsidRPr="00110DCD">
              <w:rPr>
                <w:rFonts w:ascii="Arial" w:hAnsi="Arial" w:cs="Arial"/>
              </w:rPr>
              <w:t>COMMON NAME(S)</w:t>
            </w:r>
            <w:r w:rsidR="00490EAD" w:rsidRPr="00110DCD">
              <w:rPr>
                <w:rFonts w:ascii="Arial" w:hAnsi="Arial" w:cs="Arial"/>
              </w:rPr>
              <w:t xml:space="preserve"> </w:t>
            </w:r>
          </w:p>
        </w:tc>
      </w:tr>
      <w:tr w:rsidR="00257D96" w:rsidRPr="00110DCD" w:rsidDel="006D731C" w14:paraId="16E1E20F"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Style w:val="Strong"/>
              <w:rFonts w:ascii="Arial" w:hAnsi="Arial" w:cs="Arial"/>
              <w:b w:val="0"/>
              <w:szCs w:val="20"/>
            </w:rPr>
            <w:id w:val="-1037426728"/>
            <w:placeholder>
              <w:docPart w:val="AF2FCAAB969E4E6099F54F5024BA4B3E"/>
            </w:placeholder>
          </w:sdtPr>
          <w:sdtEndPr>
            <w:rPr>
              <w:rStyle w:val="Strong"/>
            </w:rPr>
          </w:sdtEndPr>
          <w:sdtContent>
            <w:sdt>
              <w:sdtPr>
                <w:rPr>
                  <w:rStyle w:val="Strong"/>
                  <w:rFonts w:ascii="Arial" w:hAnsi="Arial" w:cs="Arial"/>
                  <w:b w:val="0"/>
                  <w:szCs w:val="20"/>
                </w:rPr>
                <w:id w:val="-1250804375"/>
                <w:placeholder>
                  <w:docPart w:val="6E67502C1398402A8233D57586E784AB"/>
                </w:placeholder>
              </w:sdtPr>
              <w:sdtEndPr>
                <w:rPr>
                  <w:rStyle w:val="Strong"/>
                </w:r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3275483" w14:textId="36EBBC09" w:rsidR="00257D96" w:rsidRPr="00110DCD" w:rsidDel="006D731C" w:rsidRDefault="00C519CC" w:rsidP="00DB3363">
                    <w:pPr>
                      <w:spacing w:after="120"/>
                      <w:rPr>
                        <w:rStyle w:val="Strong"/>
                        <w:rFonts w:ascii="Arial" w:hAnsi="Arial" w:cs="Arial"/>
                        <w:b w:val="0"/>
                        <w:szCs w:val="20"/>
                      </w:rPr>
                    </w:pPr>
                    <w:r>
                      <w:rPr>
                        <w:rStyle w:val="Strong"/>
                        <w:rFonts w:ascii="Arial" w:hAnsi="Arial" w:cs="Arial"/>
                        <w:b w:val="0"/>
                        <w:szCs w:val="20"/>
                      </w:rPr>
                      <w:t>Oakview leaf-tailed gecko, Gympie broad-tailed gecko</w:t>
                    </w:r>
                  </w:p>
                </w:tc>
              </w:sdtContent>
            </w:sdt>
          </w:sdtContent>
        </w:sdt>
      </w:tr>
      <w:tr w:rsidR="00490EAD" w:rsidRPr="00110DCD" w:rsidDel="006D731C" w14:paraId="7E66D18F"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72AA2354" w14:textId="77777777" w:rsidR="00490EAD" w:rsidRPr="00110DCD" w:rsidRDefault="00490EAD" w:rsidP="00257D96">
            <w:pPr>
              <w:pStyle w:val="Heading4"/>
              <w:rPr>
                <w:rFonts w:ascii="Arial" w:hAnsi="Arial" w:cs="Arial"/>
                <w:b w:val="0"/>
                <w:bCs w:val="0"/>
                <w:sz w:val="20"/>
                <w:szCs w:val="24"/>
              </w:rPr>
            </w:pPr>
            <w:r w:rsidRPr="00110DCD">
              <w:rPr>
                <w:rFonts w:ascii="Arial" w:hAnsi="Arial" w:cs="Arial"/>
              </w:rPr>
              <w:t>TAXONOMY</w:t>
            </w:r>
          </w:p>
          <w:p w14:paraId="041A421C" w14:textId="77777777" w:rsidR="00490EAD" w:rsidRPr="00110DCD" w:rsidRDefault="00490EAD" w:rsidP="0031341D">
            <w:pPr>
              <w:rPr>
                <w:rFonts w:ascii="Arial" w:hAnsi="Arial" w:cs="Arial"/>
              </w:rPr>
            </w:pPr>
            <w:r w:rsidRPr="00110DCD">
              <w:rPr>
                <w:rFonts w:ascii="Arial" w:hAnsi="Arial" w:cs="Arial"/>
              </w:rPr>
              <w:t>Provide any relevant detail on the species</w:t>
            </w:r>
            <w:r w:rsidR="00551E4D" w:rsidRPr="00110DCD">
              <w:rPr>
                <w:rFonts w:ascii="Arial" w:hAnsi="Arial" w:cs="Arial"/>
              </w:rPr>
              <w:t xml:space="preserve">’ </w:t>
            </w:r>
            <w:r w:rsidRPr="00110DCD">
              <w:rPr>
                <w:rFonts w:ascii="Arial" w:hAnsi="Arial" w:cs="Arial"/>
              </w:rPr>
              <w:t>taxonomy (</w:t>
            </w:r>
            <w:proofErr w:type="gramStart"/>
            <w:r w:rsidRPr="00110DCD">
              <w:rPr>
                <w:rFonts w:ascii="Arial" w:hAnsi="Arial" w:cs="Arial"/>
              </w:rPr>
              <w:t>e.g.</w:t>
            </w:r>
            <w:proofErr w:type="gramEnd"/>
            <w:r w:rsidRPr="00110DCD">
              <w:rPr>
                <w:rFonts w:ascii="Arial" w:hAnsi="Arial" w:cs="Arial"/>
              </w:rPr>
              <w:t xml:space="preserve"> authors of taxon or naming authority, year and reference; synonyms; Family and Order).</w:t>
            </w:r>
          </w:p>
        </w:tc>
      </w:tr>
      <w:tr w:rsidR="00585B68" w:rsidRPr="00110DCD" w:rsidDel="006D731C" w14:paraId="5EB62376"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Style w:val="Strong"/>
              <w:rFonts w:ascii="Arial" w:hAnsi="Arial" w:cs="Arial"/>
              <w:b w:val="0"/>
              <w:szCs w:val="20"/>
            </w:rPr>
            <w:id w:val="-124474962"/>
            <w:placeholder>
              <w:docPart w:val="E224A510D7D84723966CEBAD51ED6108"/>
            </w:placeholder>
          </w:sdtPr>
          <w:sdtEndPr>
            <w:rPr>
              <w:rStyle w:val="Strong"/>
            </w:rPr>
          </w:sdtEndPr>
          <w:sdtContent>
            <w:sdt>
              <w:sdtPr>
                <w:rPr>
                  <w:rStyle w:val="Strong"/>
                  <w:rFonts w:ascii="Arial" w:hAnsi="Arial" w:cs="Arial"/>
                  <w:b w:val="0"/>
                  <w:szCs w:val="20"/>
                </w:rPr>
                <w:id w:val="656189577"/>
                <w:placeholder>
                  <w:docPart w:val="BE22B1B6DE9248DF840E90F9230FA534"/>
                </w:placeholder>
              </w:sdtPr>
              <w:sdtEndPr>
                <w:rPr>
                  <w:rStyle w:val="Strong"/>
                </w:r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9824D4A" w14:textId="77777777" w:rsidR="00C519CC" w:rsidRDefault="00C519CC" w:rsidP="00C519CC">
                    <w:pPr>
                      <w:spacing w:after="120"/>
                      <w:rPr>
                        <w:rStyle w:val="Strong"/>
                        <w:rFonts w:ascii="Arial" w:hAnsi="Arial" w:cs="Arial"/>
                        <w:b w:val="0"/>
                        <w:szCs w:val="20"/>
                      </w:rPr>
                    </w:pPr>
                    <w:r>
                      <w:rPr>
                        <w:rStyle w:val="Strong"/>
                        <w:rFonts w:ascii="Arial" w:hAnsi="Arial" w:cs="Arial"/>
                        <w:b w:val="0"/>
                        <w:szCs w:val="20"/>
                      </w:rPr>
                      <w:t xml:space="preserve">Couper, P.J., </w:t>
                    </w:r>
                    <w:proofErr w:type="spellStart"/>
                    <w:r>
                      <w:rPr>
                        <w:rStyle w:val="Strong"/>
                        <w:rFonts w:ascii="Arial" w:hAnsi="Arial" w:cs="Arial"/>
                        <w:b w:val="0"/>
                        <w:szCs w:val="20"/>
                      </w:rPr>
                      <w:t>Hamley</w:t>
                    </w:r>
                    <w:proofErr w:type="spellEnd"/>
                    <w:r>
                      <w:rPr>
                        <w:rStyle w:val="Strong"/>
                        <w:rFonts w:ascii="Arial" w:hAnsi="Arial" w:cs="Arial"/>
                        <w:b w:val="0"/>
                        <w:szCs w:val="20"/>
                      </w:rPr>
                      <w:t xml:space="preserve">, B. and Hoskin, C.J. (2008) A new species of </w:t>
                    </w:r>
                    <w:proofErr w:type="spellStart"/>
                    <w:r>
                      <w:rPr>
                        <w:rStyle w:val="Strong"/>
                        <w:rFonts w:ascii="Arial" w:hAnsi="Arial" w:cs="Arial"/>
                        <w:b w:val="0"/>
                        <w:szCs w:val="20"/>
                      </w:rPr>
                      <w:t>Phyllurus</w:t>
                    </w:r>
                    <w:proofErr w:type="spellEnd"/>
                    <w:r>
                      <w:rPr>
                        <w:rStyle w:val="Strong"/>
                        <w:rFonts w:ascii="Arial" w:hAnsi="Arial" w:cs="Arial"/>
                        <w:b w:val="0"/>
                        <w:szCs w:val="20"/>
                      </w:rPr>
                      <w:t xml:space="preserve"> (</w:t>
                    </w:r>
                    <w:proofErr w:type="spellStart"/>
                    <w:r>
                      <w:rPr>
                        <w:rStyle w:val="Strong"/>
                        <w:rFonts w:ascii="Arial" w:hAnsi="Arial" w:cs="Arial"/>
                        <w:b w:val="0"/>
                        <w:szCs w:val="20"/>
                      </w:rPr>
                      <w:t>Lacertilia</w:t>
                    </w:r>
                    <w:proofErr w:type="spellEnd"/>
                    <w:r>
                      <w:rPr>
                        <w:rStyle w:val="Strong"/>
                        <w:rFonts w:ascii="Arial" w:hAnsi="Arial" w:cs="Arial"/>
                        <w:b w:val="0"/>
                        <w:szCs w:val="20"/>
                      </w:rPr>
                      <w:t xml:space="preserve">: Gekkonidae) from the Kilkivan district of south-eastern Queensland. Memoirs of the Queensland Museum 52(2):139-147. </w:t>
                    </w:r>
                  </w:p>
                  <w:p w14:paraId="26DBF0EB" w14:textId="77777777" w:rsidR="00585B68" w:rsidRPr="00110DCD" w:rsidDel="006D731C" w:rsidRDefault="00C519CC" w:rsidP="00C519CC">
                    <w:pPr>
                      <w:spacing w:after="120"/>
                      <w:rPr>
                        <w:rStyle w:val="Strong"/>
                        <w:rFonts w:ascii="Arial" w:hAnsi="Arial" w:cs="Arial"/>
                        <w:b w:val="0"/>
                        <w:szCs w:val="20"/>
                      </w:rPr>
                    </w:pPr>
                    <w:r>
                      <w:rPr>
                        <w:rStyle w:val="Strong"/>
                        <w:rFonts w:ascii="Arial" w:hAnsi="Arial" w:cs="Arial"/>
                        <w:b w:val="0"/>
                        <w:szCs w:val="20"/>
                      </w:rPr>
                      <w:t xml:space="preserve">Family: </w:t>
                    </w:r>
                    <w:proofErr w:type="spellStart"/>
                    <w:r>
                      <w:rPr>
                        <w:rStyle w:val="Strong"/>
                        <w:rFonts w:ascii="Arial" w:hAnsi="Arial" w:cs="Arial"/>
                        <w:b w:val="0"/>
                        <w:szCs w:val="20"/>
                      </w:rPr>
                      <w:t>Carphodactylidate</w:t>
                    </w:r>
                    <w:proofErr w:type="spellEnd"/>
                    <w:r>
                      <w:rPr>
                        <w:rStyle w:val="Strong"/>
                        <w:rFonts w:ascii="Arial" w:hAnsi="Arial" w:cs="Arial"/>
                        <w:b w:val="0"/>
                        <w:szCs w:val="20"/>
                      </w:rPr>
                      <w:t>; Order: Squamata.</w:t>
                    </w:r>
                  </w:p>
                </w:tc>
              </w:sdtContent>
            </w:sdt>
          </w:sdtContent>
        </w:sdt>
      </w:tr>
      <w:tr w:rsidR="00257D96" w:rsidRPr="00110DCD" w:rsidDel="006D731C" w14:paraId="3CD85128"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0C7B59A3" w14:textId="77777777" w:rsidR="00257D96" w:rsidRPr="00110DCD" w:rsidRDefault="001D7968" w:rsidP="00257D96">
            <w:pPr>
              <w:pStyle w:val="Heading4"/>
              <w:rPr>
                <w:rFonts w:ascii="Arial" w:hAnsi="Arial" w:cs="Arial"/>
              </w:rPr>
            </w:pPr>
            <w:bookmarkStart w:id="3" w:name="_NOMINATED_CATEGORY_*"/>
            <w:bookmarkStart w:id="4" w:name="_CURRENT_LISTING_CATEGORY"/>
            <w:bookmarkEnd w:id="3"/>
            <w:bookmarkEnd w:id="4"/>
            <w:r w:rsidRPr="00110DCD">
              <w:rPr>
                <w:rFonts w:ascii="Arial" w:hAnsi="Arial" w:cs="Arial"/>
              </w:rPr>
              <w:t>*</w:t>
            </w:r>
            <w:r w:rsidR="00257D96" w:rsidRPr="00110DCD">
              <w:rPr>
                <w:rFonts w:ascii="Arial" w:hAnsi="Arial" w:cs="Arial"/>
              </w:rPr>
              <w:t>CONVENTIONAL ACCEPT</w:t>
            </w:r>
            <w:r w:rsidR="00F03CD3" w:rsidRPr="00110DCD">
              <w:rPr>
                <w:rFonts w:ascii="Arial" w:hAnsi="Arial" w:cs="Arial"/>
              </w:rPr>
              <w:t>ANCE OF TAXONOMY</w:t>
            </w:r>
          </w:p>
          <w:p w14:paraId="732A67AD" w14:textId="77777777" w:rsidR="00257D96" w:rsidRPr="00110DCD" w:rsidDel="006D731C" w:rsidRDefault="00257D96" w:rsidP="0031341D">
            <w:pPr>
              <w:rPr>
                <w:rFonts w:ascii="Arial" w:hAnsi="Arial" w:cs="Arial"/>
              </w:rPr>
            </w:pPr>
            <w:r w:rsidRPr="00110DCD">
              <w:rPr>
                <w:rFonts w:ascii="Arial" w:hAnsi="Arial" w:cs="Arial"/>
              </w:rPr>
              <w:t>Is the species’ taxonomy conventionally accepted?</w:t>
            </w:r>
          </w:p>
        </w:tc>
      </w:tr>
      <w:tr w:rsidR="00257D96" w:rsidRPr="00110DCD" w:rsidDel="006D731C" w14:paraId="78C1B316"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1AE485E" w14:textId="77777777" w:rsidR="00257D96" w:rsidRPr="00110DCD" w:rsidRDefault="00661725" w:rsidP="00257D96">
            <w:pPr>
              <w:spacing w:before="40"/>
              <w:rPr>
                <w:rFonts w:ascii="Arial" w:hAnsi="Arial" w:cs="Arial"/>
              </w:rPr>
            </w:pPr>
            <w:sdt>
              <w:sdtPr>
                <w:rPr>
                  <w:rStyle w:val="Strong"/>
                  <w:rFonts w:ascii="Arial" w:hAnsi="Arial" w:cs="Arial"/>
                  <w:b w:val="0"/>
                  <w:szCs w:val="20"/>
                </w:rPr>
                <w:id w:val="-724362075"/>
                <w14:checkbox>
                  <w14:checked w14:val="1"/>
                  <w14:checkedState w14:val="2612" w14:font="MS Gothic"/>
                  <w14:uncheckedState w14:val="2610" w14:font="MS Gothic"/>
                </w14:checkbox>
              </w:sdtPr>
              <w:sdtEndPr>
                <w:rPr>
                  <w:rStyle w:val="Strong"/>
                </w:rPr>
              </w:sdtEndPr>
              <w:sdtContent>
                <w:r w:rsidR="00B16331">
                  <w:rPr>
                    <w:rStyle w:val="Strong"/>
                    <w:rFonts w:ascii="MS Gothic" w:eastAsia="MS Gothic" w:hAnsi="MS Gothic" w:cs="Arial" w:hint="eastAsia"/>
                    <w:b w:val="0"/>
                    <w:szCs w:val="20"/>
                  </w:rPr>
                  <w:t>☒</w:t>
                </w:r>
              </w:sdtContent>
            </w:sdt>
            <w:r w:rsidR="00257D96" w:rsidRPr="00110DCD">
              <w:rPr>
                <w:rFonts w:ascii="Arial" w:hAnsi="Arial" w:cs="Arial"/>
              </w:rPr>
              <w:t>Yes</w:t>
            </w:r>
          </w:p>
          <w:p w14:paraId="261B1A03" w14:textId="77777777" w:rsidR="00257D96" w:rsidRPr="00110DCD" w:rsidDel="006D731C" w:rsidRDefault="00661725" w:rsidP="00257D96">
            <w:pPr>
              <w:spacing w:after="40"/>
              <w:rPr>
                <w:rStyle w:val="Strong"/>
                <w:rFonts w:ascii="Arial" w:hAnsi="Arial" w:cs="Arial"/>
                <w:b w:val="0"/>
                <w:szCs w:val="20"/>
              </w:rPr>
            </w:pPr>
            <w:sdt>
              <w:sdtPr>
                <w:rPr>
                  <w:rFonts w:ascii="Arial" w:hAnsi="Arial" w:cs="Arial"/>
                  <w:b/>
                  <w:bCs/>
                </w:rPr>
                <w:id w:val="-1458867054"/>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257D96" w:rsidRPr="00110DCD">
              <w:rPr>
                <w:rFonts w:ascii="Arial" w:hAnsi="Arial" w:cs="Arial"/>
              </w:rPr>
              <w:t>No</w:t>
            </w:r>
          </w:p>
        </w:tc>
      </w:tr>
      <w:tr w:rsidR="00257D96" w:rsidRPr="00110DCD" w:rsidDel="006D731C" w14:paraId="7597341F"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3A005691" w14:textId="77777777" w:rsidR="00257D96" w:rsidRPr="00110DCD" w:rsidRDefault="00257D96" w:rsidP="00257D96">
            <w:pPr>
              <w:spacing w:before="120"/>
              <w:rPr>
                <w:rFonts w:ascii="Arial" w:hAnsi="Arial" w:cs="Arial"/>
                <w:bCs/>
                <w:szCs w:val="20"/>
              </w:rPr>
            </w:pPr>
            <w:r w:rsidRPr="00110DCD">
              <w:rPr>
                <w:rFonts w:ascii="Arial" w:hAnsi="Arial" w:cs="Arial"/>
                <w:bCs/>
                <w:szCs w:val="20"/>
              </w:rPr>
              <w:t>If the species is not conventionally accepted, please provide the following information:</w:t>
            </w:r>
          </w:p>
          <w:p w14:paraId="3A05D104" w14:textId="77777777" w:rsidR="00257D96" w:rsidRPr="00110DCD" w:rsidRDefault="00257D96" w:rsidP="00257D96">
            <w:pPr>
              <w:pStyle w:val="ListBullet"/>
              <w:tabs>
                <w:tab w:val="clear" w:pos="360"/>
                <w:tab w:val="num" w:pos="567"/>
              </w:tabs>
              <w:ind w:left="567" w:hanging="283"/>
              <w:rPr>
                <w:rStyle w:val="Strong"/>
                <w:rFonts w:ascii="Arial" w:hAnsi="Arial" w:cs="Arial"/>
                <w:b w:val="0"/>
                <w:szCs w:val="20"/>
              </w:rPr>
            </w:pPr>
            <w:r w:rsidRPr="00110DCD">
              <w:rPr>
                <w:rStyle w:val="Strong"/>
                <w:rFonts w:ascii="Arial" w:hAnsi="Arial" w:cs="Arial"/>
                <w:b w:val="0"/>
                <w:szCs w:val="20"/>
              </w:rPr>
              <w:t xml:space="preserve">a taxonomic description of the species in a form suitable for publication in conventional scientific literature </w:t>
            </w:r>
          </w:p>
          <w:p w14:paraId="0C306637" w14:textId="77777777" w:rsidR="00257D96" w:rsidRPr="00110DCD" w:rsidRDefault="00257D96" w:rsidP="001D7968">
            <w:pPr>
              <w:tabs>
                <w:tab w:val="left" w:pos="387"/>
              </w:tabs>
              <w:rPr>
                <w:rStyle w:val="Strong"/>
                <w:rFonts w:ascii="Arial" w:hAnsi="Arial" w:cs="Arial"/>
                <w:b w:val="0"/>
                <w:szCs w:val="20"/>
              </w:rPr>
            </w:pPr>
            <w:r w:rsidRPr="00110DCD">
              <w:rPr>
                <w:rStyle w:val="Strong"/>
                <w:rFonts w:ascii="Arial" w:hAnsi="Arial" w:cs="Arial"/>
                <w:b w:val="0"/>
                <w:szCs w:val="20"/>
              </w:rPr>
              <w:t>OR</w:t>
            </w:r>
          </w:p>
          <w:p w14:paraId="37CE04B4" w14:textId="77777777" w:rsidR="00257D96" w:rsidRPr="00110DCD" w:rsidDel="006D731C" w:rsidRDefault="00257D96" w:rsidP="000A731C">
            <w:pPr>
              <w:pStyle w:val="ListBullet"/>
              <w:tabs>
                <w:tab w:val="clear" w:pos="360"/>
                <w:tab w:val="num" w:pos="567"/>
              </w:tabs>
              <w:spacing w:after="120"/>
              <w:ind w:left="568" w:hanging="284"/>
              <w:rPr>
                <w:rStyle w:val="Strong"/>
                <w:rFonts w:ascii="Arial" w:hAnsi="Arial" w:cs="Arial"/>
                <w:b w:val="0"/>
                <w:szCs w:val="20"/>
              </w:rPr>
            </w:pPr>
            <w:r w:rsidRPr="00110DCD">
              <w:rPr>
                <w:rStyle w:val="Strong"/>
                <w:rFonts w:ascii="Arial" w:hAnsi="Arial" w:cs="Arial"/>
                <w:b w:val="0"/>
                <w:szCs w:val="20"/>
              </w:rPr>
              <w:t xml:space="preserve">evidence that a scientific institution has a specimen of the species, and a written statement signed by a person who </w:t>
            </w:r>
            <w:r w:rsidRPr="00110DCD">
              <w:rPr>
                <w:rStyle w:val="Strong"/>
                <w:rFonts w:ascii="Arial" w:hAnsi="Arial" w:cs="Arial"/>
                <w:b w:val="0"/>
              </w:rPr>
              <w:t xml:space="preserve">is a taxonomist and has relevant expertise (has worked with, or is a published author on, the </w:t>
            </w:r>
            <w:r w:rsidR="000A731C" w:rsidRPr="00110DCD">
              <w:rPr>
                <w:rStyle w:val="Strong"/>
                <w:rFonts w:ascii="Arial" w:hAnsi="Arial" w:cs="Arial"/>
                <w:b w:val="0"/>
              </w:rPr>
              <w:t>group</w:t>
            </w:r>
            <w:r w:rsidRPr="00110DCD">
              <w:rPr>
                <w:rStyle w:val="Strong"/>
                <w:rFonts w:ascii="Arial" w:hAnsi="Arial" w:cs="Arial"/>
                <w:b w:val="0"/>
              </w:rPr>
              <w:t xml:space="preserve"> of species nominated) that the species </w:t>
            </w:r>
            <w:proofErr w:type="gramStart"/>
            <w:r w:rsidRPr="00110DCD">
              <w:rPr>
                <w:rStyle w:val="Strong"/>
                <w:rFonts w:ascii="Arial" w:hAnsi="Arial" w:cs="Arial"/>
                <w:b w:val="0"/>
              </w:rPr>
              <w:t>is considered to be</w:t>
            </w:r>
            <w:proofErr w:type="gramEnd"/>
            <w:r w:rsidRPr="00110DCD">
              <w:rPr>
                <w:rStyle w:val="Strong"/>
                <w:rFonts w:ascii="Arial" w:hAnsi="Arial" w:cs="Arial"/>
                <w:b w:val="0"/>
              </w:rPr>
              <w:t xml:space="preserve"> a new species.</w:t>
            </w:r>
          </w:p>
        </w:tc>
      </w:tr>
      <w:tr w:rsidR="00257D96" w:rsidRPr="00110DCD" w:rsidDel="006D731C" w14:paraId="4D138F27"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Style w:val="Strong"/>
                <w:rFonts w:ascii="Arial" w:hAnsi="Arial" w:cs="Arial"/>
                <w:b w:val="0"/>
                <w:szCs w:val="20"/>
              </w:rPr>
              <w:id w:val="1561528393"/>
              <w:placeholder>
                <w:docPart w:val="F2555368A2FE4B34960CADE26603FE1A"/>
              </w:placeholder>
              <w:showingPlcHdr/>
            </w:sdtPr>
            <w:sdtEndPr>
              <w:rPr>
                <w:rStyle w:val="Strong"/>
              </w:rPr>
            </w:sdtEndPr>
            <w:sdtContent>
              <w:p w14:paraId="44B77515" w14:textId="77777777" w:rsidR="00257D96" w:rsidRPr="00110DCD" w:rsidDel="006D731C" w:rsidRDefault="002C5A27" w:rsidP="00257D96">
                <w:pPr>
                  <w:rPr>
                    <w:rStyle w:val="Strong"/>
                    <w:rFonts w:ascii="Arial" w:hAnsi="Arial" w:cs="Arial"/>
                    <w:b w:val="0"/>
                    <w:szCs w:val="20"/>
                  </w:rPr>
                </w:pPr>
                <w:r w:rsidRPr="0090523A">
                  <w:rPr>
                    <w:rStyle w:val="PlaceholderText"/>
                    <w:rFonts w:eastAsia="Calibri"/>
                  </w:rPr>
                  <w:t>Click or tap here to enter text.</w:t>
                </w:r>
              </w:p>
            </w:sdtContent>
          </w:sdt>
        </w:tc>
      </w:tr>
      <w:tr w:rsidR="00257D96" w:rsidRPr="00110DCD" w14:paraId="041573FF"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bottom w:val="single" w:sz="12" w:space="0" w:color="E36C0A" w:themeColor="accent6" w:themeShade="BF"/>
            </w:tcBorders>
            <w:shd w:val="clear" w:color="auto" w:fill="F2F2F2" w:themeFill="background1" w:themeFillShade="F2"/>
          </w:tcPr>
          <w:p w14:paraId="0267B3EC" w14:textId="77777777" w:rsidR="00257D96" w:rsidRPr="00110DCD" w:rsidRDefault="00AA63E8" w:rsidP="00257D96">
            <w:pPr>
              <w:pStyle w:val="Heading4"/>
              <w:spacing w:before="120"/>
              <w:rPr>
                <w:rFonts w:ascii="Arial" w:hAnsi="Arial" w:cs="Arial"/>
              </w:rPr>
            </w:pPr>
            <w:bookmarkStart w:id="5" w:name="_CONSERVATION_STATUS_*"/>
            <w:bookmarkEnd w:id="5"/>
            <w:r w:rsidRPr="00110DCD">
              <w:rPr>
                <w:rFonts w:ascii="Arial" w:hAnsi="Arial" w:cs="Arial"/>
              </w:rPr>
              <w:t>*</w:t>
            </w:r>
            <w:r w:rsidR="00257D96" w:rsidRPr="00110DCD">
              <w:rPr>
                <w:rFonts w:ascii="Arial" w:hAnsi="Arial" w:cs="Arial"/>
              </w:rPr>
              <w:t>DESCRIPTION</w:t>
            </w:r>
          </w:p>
          <w:p w14:paraId="5F6E15A9" w14:textId="77777777" w:rsidR="00257D96" w:rsidRPr="00110DCD" w:rsidRDefault="00257D96" w:rsidP="00257D96">
            <w:pPr>
              <w:rPr>
                <w:rFonts w:ascii="Arial" w:hAnsi="Arial" w:cs="Arial"/>
              </w:rPr>
            </w:pPr>
            <w:r w:rsidRPr="00110DCD">
              <w:rPr>
                <w:rFonts w:ascii="Arial" w:hAnsi="Arial" w:cs="Arial"/>
              </w:rPr>
              <w:t>Provide a description of the species</w:t>
            </w:r>
            <w:r w:rsidR="00DF07C1" w:rsidRPr="00110DCD">
              <w:rPr>
                <w:rFonts w:ascii="Arial" w:hAnsi="Arial" w:cs="Arial"/>
              </w:rPr>
              <w:t>. I</w:t>
            </w:r>
            <w:r w:rsidRPr="00110DCD">
              <w:rPr>
                <w:rFonts w:ascii="Arial" w:hAnsi="Arial" w:cs="Arial"/>
              </w:rPr>
              <w:t>nclud</w:t>
            </w:r>
            <w:r w:rsidR="00DF07C1" w:rsidRPr="00110DCD">
              <w:rPr>
                <w:rFonts w:ascii="Arial" w:hAnsi="Arial" w:cs="Arial"/>
              </w:rPr>
              <w:t>e</w:t>
            </w:r>
            <w:r w:rsidRPr="00110DCD">
              <w:rPr>
                <w:rFonts w:ascii="Arial" w:hAnsi="Arial" w:cs="Arial"/>
              </w:rPr>
              <w:t xml:space="preserve"> where relevant</w:t>
            </w:r>
            <w:r w:rsidR="00DF07C1" w:rsidRPr="00110DCD">
              <w:rPr>
                <w:rFonts w:ascii="Arial" w:hAnsi="Arial" w:cs="Arial"/>
              </w:rPr>
              <w:t xml:space="preserve"> its</w:t>
            </w:r>
            <w:r w:rsidRPr="00110DCD">
              <w:rPr>
                <w:rFonts w:ascii="Arial" w:hAnsi="Arial" w:cs="Arial"/>
              </w:rPr>
              <w:t xml:space="preserve"> distinguishing features, </w:t>
            </w:r>
            <w:proofErr w:type="gramStart"/>
            <w:r w:rsidRPr="00110DCD">
              <w:rPr>
                <w:rFonts w:ascii="Arial" w:hAnsi="Arial" w:cs="Arial"/>
              </w:rPr>
              <w:t>size</w:t>
            </w:r>
            <w:proofErr w:type="gramEnd"/>
            <w:r w:rsidRPr="00110DCD">
              <w:rPr>
                <w:rFonts w:ascii="Arial" w:hAnsi="Arial" w:cs="Arial"/>
              </w:rPr>
              <w:t xml:space="preserve"> and social </w:t>
            </w:r>
            <w:r w:rsidR="00DF07C1" w:rsidRPr="00110DCD">
              <w:rPr>
                <w:rFonts w:ascii="Arial" w:hAnsi="Arial" w:cs="Arial"/>
              </w:rPr>
              <w:t>structure.</w:t>
            </w:r>
          </w:p>
          <w:p w14:paraId="1D41E5B1" w14:textId="77777777" w:rsidR="00257D96" w:rsidRPr="00110DCD" w:rsidRDefault="00257D96" w:rsidP="00257D96">
            <w:pPr>
              <w:spacing w:after="120"/>
              <w:rPr>
                <w:rFonts w:ascii="Arial" w:hAnsi="Arial" w:cs="Arial"/>
              </w:rPr>
            </w:pPr>
            <w:r w:rsidRPr="00110DCD">
              <w:rPr>
                <w:rFonts w:ascii="Arial" w:hAnsi="Arial" w:cs="Arial"/>
                <w:szCs w:val="20"/>
              </w:rPr>
              <w:t>How distinct is this species in its appearance from other species? How likely is it to be misidentified?</w:t>
            </w:r>
          </w:p>
        </w:tc>
      </w:tr>
      <w:tr w:rsidR="00257D96" w:rsidRPr="00110DCD" w14:paraId="7E6C3CB5"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hAnsi="Arial" w:cs="Arial"/>
              </w:rPr>
              <w:id w:val="620030670"/>
              <w:placeholder>
                <w:docPart w:val="2FA597A7880A42D6BC36023FE38A9A96"/>
              </w:placeholder>
            </w:sdtPr>
            <w:sdtEndPr/>
            <w:sdtContent>
              <w:p w14:paraId="460FB60F" w14:textId="67AFEF11" w:rsidR="00C519CC" w:rsidRDefault="00C519CC" w:rsidP="00C519CC">
                <w:pPr>
                  <w:rPr>
                    <w:rFonts w:ascii="Arial" w:hAnsi="Arial" w:cs="Arial"/>
                  </w:rPr>
                </w:pPr>
                <w:r w:rsidRPr="00CA135B">
                  <w:rPr>
                    <w:rFonts w:ascii="Arial" w:hAnsi="Arial" w:cs="Arial"/>
                    <w:i/>
                  </w:rPr>
                  <w:t>Phyllurus kabikabi</w:t>
                </w:r>
                <w:r>
                  <w:rPr>
                    <w:rFonts w:ascii="Arial" w:hAnsi="Arial" w:cs="Arial"/>
                  </w:rPr>
                  <w:t xml:space="preserve"> </w:t>
                </w:r>
                <w:r w:rsidRPr="00817AE8">
                  <w:rPr>
                    <w:rFonts w:ascii="Arial" w:hAnsi="Arial" w:cs="Arial"/>
                  </w:rPr>
                  <w:t>is a small gecko, growing to 15</w:t>
                </w:r>
                <w:r w:rsidR="00D01AB1">
                  <w:rPr>
                    <w:rFonts w:ascii="Arial" w:hAnsi="Arial" w:cs="Arial"/>
                  </w:rPr>
                  <w:t xml:space="preserve"> </w:t>
                </w:r>
                <w:r w:rsidRPr="00817AE8">
                  <w:rPr>
                    <w:rFonts w:ascii="Arial" w:hAnsi="Arial" w:cs="Arial"/>
                  </w:rPr>
                  <w:t>cm (8</w:t>
                </w:r>
                <w:r w:rsidR="00D01AB1">
                  <w:rPr>
                    <w:rFonts w:ascii="Arial" w:hAnsi="Arial" w:cs="Arial"/>
                  </w:rPr>
                  <w:t xml:space="preserve"> </w:t>
                </w:r>
                <w:r w:rsidRPr="00817AE8">
                  <w:rPr>
                    <w:rFonts w:ascii="Arial" w:hAnsi="Arial" w:cs="Arial"/>
                  </w:rPr>
                  <w:t xml:space="preserve">cm snout-vent length) with large tubercles (conical or wart-like projections) covering its body and tail. The </w:t>
                </w:r>
                <w:r w:rsidR="00D221CB">
                  <w:rPr>
                    <w:rFonts w:ascii="Arial" w:hAnsi="Arial" w:cs="Arial"/>
                  </w:rPr>
                  <w:t>species</w:t>
                </w:r>
                <w:r w:rsidRPr="00817AE8">
                  <w:rPr>
                    <w:rFonts w:ascii="Arial" w:hAnsi="Arial" w:cs="Arial"/>
                  </w:rPr>
                  <w:t xml:space="preserve"> is </w:t>
                </w:r>
                <w:proofErr w:type="gramStart"/>
                <w:r w:rsidRPr="00817AE8">
                  <w:rPr>
                    <w:rFonts w:ascii="Arial" w:hAnsi="Arial" w:cs="Arial"/>
                  </w:rPr>
                  <w:t>grey-brown</w:t>
                </w:r>
                <w:proofErr w:type="gramEnd"/>
                <w:r w:rsidRPr="00817AE8">
                  <w:rPr>
                    <w:rFonts w:ascii="Arial" w:hAnsi="Arial" w:cs="Arial"/>
                  </w:rPr>
                  <w:t xml:space="preserve"> in colour with fine dark mottling or blotches, pale spots and 5-6 pale bands</w:t>
                </w:r>
                <w:r>
                  <w:rPr>
                    <w:rFonts w:ascii="Arial" w:hAnsi="Arial" w:cs="Arial"/>
                  </w:rPr>
                  <w:t xml:space="preserve"> on the narrow cylindrical tail</w:t>
                </w:r>
                <w:r w:rsidRPr="00817AE8">
                  <w:rPr>
                    <w:rFonts w:ascii="Arial" w:hAnsi="Arial" w:cs="Arial"/>
                  </w:rPr>
                  <w:t>. Regenerated tails lack the pale bands and tubercles of original tails.</w:t>
                </w:r>
              </w:p>
              <w:p w14:paraId="63C82EAB" w14:textId="77777777" w:rsidR="00C519CC" w:rsidRDefault="00C519CC" w:rsidP="00C519CC">
                <w:pPr>
                  <w:rPr>
                    <w:rFonts w:ascii="Arial" w:hAnsi="Arial" w:cs="Arial"/>
                  </w:rPr>
                </w:pPr>
              </w:p>
              <w:p w14:paraId="11B3526E" w14:textId="55E8CAAF" w:rsidR="00C519CC" w:rsidRDefault="00C519CC" w:rsidP="00C519CC">
                <w:pPr>
                  <w:rPr>
                    <w:rFonts w:ascii="Arial" w:hAnsi="Arial" w:cs="Arial"/>
                  </w:rPr>
                </w:pPr>
                <w:r>
                  <w:rPr>
                    <w:rFonts w:ascii="Arial" w:hAnsi="Arial" w:cs="Arial"/>
                  </w:rPr>
                  <w:t xml:space="preserve">The following diagnosis and comparison with similar species </w:t>
                </w:r>
                <w:proofErr w:type="gramStart"/>
                <w:r>
                  <w:rPr>
                    <w:rFonts w:ascii="Arial" w:hAnsi="Arial" w:cs="Arial"/>
                  </w:rPr>
                  <w:t>has</w:t>
                </w:r>
                <w:proofErr w:type="gramEnd"/>
                <w:r>
                  <w:rPr>
                    <w:rFonts w:ascii="Arial" w:hAnsi="Arial" w:cs="Arial"/>
                  </w:rPr>
                  <w:t xml:space="preserve"> been adapted from the description paper (Couper, P.J., </w:t>
                </w:r>
                <w:proofErr w:type="spellStart"/>
                <w:r>
                  <w:rPr>
                    <w:rFonts w:ascii="Arial" w:hAnsi="Arial" w:cs="Arial"/>
                  </w:rPr>
                  <w:t>Hamley</w:t>
                </w:r>
                <w:proofErr w:type="spellEnd"/>
                <w:r>
                  <w:rPr>
                    <w:rFonts w:ascii="Arial" w:hAnsi="Arial" w:cs="Arial"/>
                  </w:rPr>
                  <w:t>, B. &amp; Hoskin, C.J. 2008</w:t>
                </w:r>
                <w:r w:rsidR="005B5815">
                  <w:rPr>
                    <w:rFonts w:ascii="Arial" w:hAnsi="Arial" w:cs="Arial"/>
                  </w:rPr>
                  <w:t>),</w:t>
                </w:r>
                <w:r>
                  <w:rPr>
                    <w:rFonts w:ascii="Arial" w:hAnsi="Arial" w:cs="Arial"/>
                  </w:rPr>
                  <w:t xml:space="preserve"> with additional information added to include the newly described </w:t>
                </w:r>
                <w:r w:rsidRPr="00CA135B">
                  <w:rPr>
                    <w:rFonts w:ascii="Arial" w:hAnsi="Arial" w:cs="Arial"/>
                    <w:i/>
                  </w:rPr>
                  <w:t>P.</w:t>
                </w:r>
                <w:r w:rsidR="00D01AB1">
                  <w:rPr>
                    <w:rFonts w:ascii="Arial" w:hAnsi="Arial" w:cs="Arial"/>
                    <w:i/>
                  </w:rPr>
                  <w:t xml:space="preserve"> </w:t>
                </w:r>
                <w:r w:rsidRPr="00CA135B">
                  <w:rPr>
                    <w:rFonts w:ascii="Arial" w:hAnsi="Arial" w:cs="Arial"/>
                    <w:i/>
                  </w:rPr>
                  <w:t>pinnaclensis</w:t>
                </w:r>
                <w:r w:rsidR="00782777">
                  <w:rPr>
                    <w:rFonts w:ascii="Arial" w:hAnsi="Arial" w:cs="Arial"/>
                  </w:rPr>
                  <w:t xml:space="preserve"> (Hoskin, 2019)</w:t>
                </w:r>
                <w:r>
                  <w:rPr>
                    <w:rFonts w:ascii="Arial" w:hAnsi="Arial" w:cs="Arial"/>
                  </w:rPr>
                  <w:t>.</w:t>
                </w:r>
              </w:p>
              <w:p w14:paraId="276E068D" w14:textId="77777777" w:rsidR="00C519CC" w:rsidRDefault="00C519CC" w:rsidP="00C519CC">
                <w:pPr>
                  <w:rPr>
                    <w:rFonts w:ascii="Arial" w:hAnsi="Arial" w:cs="Arial"/>
                  </w:rPr>
                </w:pPr>
              </w:p>
              <w:p w14:paraId="42FE18BA" w14:textId="4E0D7F77" w:rsidR="00C519CC" w:rsidRDefault="00C519CC" w:rsidP="00C519CC">
                <w:pPr>
                  <w:rPr>
                    <w:rFonts w:ascii="Arial" w:hAnsi="Arial" w:cs="Arial"/>
                  </w:rPr>
                </w:pPr>
                <w:r w:rsidRPr="00CA135B">
                  <w:rPr>
                    <w:rFonts w:ascii="Arial" w:hAnsi="Arial" w:cs="Arial"/>
                    <w:i/>
                  </w:rPr>
                  <w:t>Phyllurus kabikabi</w:t>
                </w:r>
                <w:r>
                  <w:rPr>
                    <w:rFonts w:ascii="Arial" w:hAnsi="Arial" w:cs="Arial"/>
                  </w:rPr>
                  <w:t xml:space="preserve"> can only be confused with </w:t>
                </w:r>
                <w:r w:rsidRPr="00CA135B">
                  <w:rPr>
                    <w:rFonts w:ascii="Arial" w:hAnsi="Arial" w:cs="Arial"/>
                    <w:i/>
                  </w:rPr>
                  <w:t>P.</w:t>
                </w:r>
                <w:r w:rsidR="00D01AB1">
                  <w:rPr>
                    <w:rFonts w:ascii="Arial" w:hAnsi="Arial" w:cs="Arial"/>
                    <w:i/>
                  </w:rPr>
                  <w:t xml:space="preserve"> </w:t>
                </w:r>
                <w:r w:rsidRPr="00CA135B">
                  <w:rPr>
                    <w:rFonts w:ascii="Arial" w:hAnsi="Arial" w:cs="Arial"/>
                    <w:i/>
                  </w:rPr>
                  <w:t>gulbaru, P.</w:t>
                </w:r>
                <w:r w:rsidR="00D01AB1">
                  <w:rPr>
                    <w:rFonts w:ascii="Arial" w:hAnsi="Arial" w:cs="Arial"/>
                    <w:i/>
                  </w:rPr>
                  <w:t xml:space="preserve"> </w:t>
                </w:r>
                <w:r w:rsidRPr="00CA135B">
                  <w:rPr>
                    <w:rFonts w:ascii="Arial" w:hAnsi="Arial" w:cs="Arial"/>
                    <w:i/>
                  </w:rPr>
                  <w:t>pinnaclensis</w:t>
                </w:r>
                <w:r>
                  <w:rPr>
                    <w:rFonts w:ascii="Arial" w:hAnsi="Arial" w:cs="Arial"/>
                  </w:rPr>
                  <w:t xml:space="preserve"> and </w:t>
                </w:r>
                <w:r w:rsidRPr="00CA135B">
                  <w:rPr>
                    <w:rFonts w:ascii="Arial" w:hAnsi="Arial" w:cs="Arial"/>
                    <w:i/>
                  </w:rPr>
                  <w:t xml:space="preserve">P. </w:t>
                </w:r>
                <w:proofErr w:type="spellStart"/>
                <w:r w:rsidRPr="00CA135B">
                  <w:rPr>
                    <w:rFonts w:ascii="Arial" w:hAnsi="Arial" w:cs="Arial"/>
                    <w:i/>
                  </w:rPr>
                  <w:t>caudiannulatus</w:t>
                </w:r>
                <w:proofErr w:type="spellEnd"/>
                <w:r>
                  <w:rPr>
                    <w:rFonts w:ascii="Arial" w:hAnsi="Arial" w:cs="Arial"/>
                  </w:rPr>
                  <w:t>, it</w:t>
                </w:r>
                <w:r w:rsidR="006926B2">
                  <w:rPr>
                    <w:rFonts w:ascii="Arial" w:hAnsi="Arial" w:cs="Arial"/>
                  </w:rPr>
                  <w:t>s</w:t>
                </w:r>
                <w:r>
                  <w:rPr>
                    <w:rFonts w:ascii="Arial" w:hAnsi="Arial" w:cs="Arial"/>
                  </w:rPr>
                  <w:t xml:space="preserve"> congeners with cylindrical, non-depressed, tapering original and regenerated tails. It is readily separated from </w:t>
                </w:r>
                <w:r w:rsidRPr="00CA135B">
                  <w:rPr>
                    <w:rFonts w:ascii="Arial" w:hAnsi="Arial" w:cs="Arial"/>
                    <w:i/>
                  </w:rPr>
                  <w:t>P.</w:t>
                </w:r>
                <w:r w:rsidR="006926B2">
                  <w:rPr>
                    <w:rFonts w:ascii="Arial" w:hAnsi="Arial" w:cs="Arial"/>
                    <w:i/>
                  </w:rPr>
                  <w:t xml:space="preserve"> </w:t>
                </w:r>
                <w:r w:rsidRPr="00CA135B">
                  <w:rPr>
                    <w:rFonts w:ascii="Arial" w:hAnsi="Arial" w:cs="Arial"/>
                    <w:i/>
                  </w:rPr>
                  <w:t>gulbaru</w:t>
                </w:r>
                <w:r>
                  <w:rPr>
                    <w:rFonts w:ascii="Arial" w:hAnsi="Arial" w:cs="Arial"/>
                  </w:rPr>
                  <w:t xml:space="preserve"> and </w:t>
                </w:r>
                <w:r w:rsidRPr="00CA135B">
                  <w:rPr>
                    <w:rFonts w:ascii="Arial" w:hAnsi="Arial" w:cs="Arial"/>
                    <w:i/>
                  </w:rPr>
                  <w:t>P.</w:t>
                </w:r>
                <w:r w:rsidR="00D01AB1">
                  <w:rPr>
                    <w:rFonts w:ascii="Arial" w:hAnsi="Arial" w:cs="Arial"/>
                    <w:i/>
                  </w:rPr>
                  <w:t xml:space="preserve"> </w:t>
                </w:r>
                <w:r w:rsidRPr="00CA135B">
                  <w:rPr>
                    <w:rFonts w:ascii="Arial" w:hAnsi="Arial" w:cs="Arial"/>
                    <w:i/>
                  </w:rPr>
                  <w:t>pinnaclensis</w:t>
                </w:r>
                <w:r>
                  <w:rPr>
                    <w:rFonts w:ascii="Arial" w:hAnsi="Arial" w:cs="Arial"/>
                  </w:rPr>
                  <w:t xml:space="preserve"> by having a fully divided rostral scale (versus partially divided). </w:t>
                </w:r>
                <w:r w:rsidRPr="00CA135B">
                  <w:rPr>
                    <w:rFonts w:ascii="Arial" w:hAnsi="Arial" w:cs="Arial"/>
                    <w:i/>
                  </w:rPr>
                  <w:t>P</w:t>
                </w:r>
                <w:r w:rsidR="00CA135B" w:rsidRPr="00CA135B">
                  <w:rPr>
                    <w:rFonts w:ascii="Arial" w:hAnsi="Arial" w:cs="Arial"/>
                    <w:i/>
                  </w:rPr>
                  <w:t xml:space="preserve">hyllurus </w:t>
                </w:r>
                <w:r w:rsidRPr="00CA135B">
                  <w:rPr>
                    <w:rFonts w:ascii="Arial" w:hAnsi="Arial" w:cs="Arial"/>
                    <w:i/>
                  </w:rPr>
                  <w:t>kabikabi</w:t>
                </w:r>
                <w:r>
                  <w:rPr>
                    <w:rFonts w:ascii="Arial" w:hAnsi="Arial" w:cs="Arial"/>
                  </w:rPr>
                  <w:t xml:space="preserve"> is most </w:t>
                </w:r>
                <w:proofErr w:type="gramStart"/>
                <w:r>
                  <w:rPr>
                    <w:rFonts w:ascii="Arial" w:hAnsi="Arial" w:cs="Arial"/>
                  </w:rPr>
                  <w:t>similar to</w:t>
                </w:r>
                <w:proofErr w:type="gramEnd"/>
                <w:r>
                  <w:rPr>
                    <w:rFonts w:ascii="Arial" w:hAnsi="Arial" w:cs="Arial"/>
                  </w:rPr>
                  <w:t xml:space="preserve"> </w:t>
                </w:r>
                <w:r w:rsidRPr="00CA135B">
                  <w:rPr>
                    <w:rFonts w:ascii="Arial" w:hAnsi="Arial" w:cs="Arial"/>
                    <w:i/>
                  </w:rPr>
                  <w:t>P.</w:t>
                </w:r>
                <w:r w:rsidR="00D01AB1">
                  <w:rPr>
                    <w:rFonts w:ascii="Arial" w:hAnsi="Arial" w:cs="Arial"/>
                    <w:i/>
                  </w:rPr>
                  <w:t xml:space="preserve"> </w:t>
                </w:r>
                <w:proofErr w:type="spellStart"/>
                <w:r w:rsidRPr="00CA135B">
                  <w:rPr>
                    <w:rFonts w:ascii="Arial" w:hAnsi="Arial" w:cs="Arial"/>
                    <w:i/>
                  </w:rPr>
                  <w:t>caudiannulatus</w:t>
                </w:r>
                <w:proofErr w:type="spellEnd"/>
                <w:r>
                  <w:rPr>
                    <w:rFonts w:ascii="Arial" w:hAnsi="Arial" w:cs="Arial"/>
                  </w:rPr>
                  <w:t xml:space="preserve">, which is generally more spinose. It can be readily distinguished from </w:t>
                </w:r>
                <w:r w:rsidRPr="00CA135B">
                  <w:rPr>
                    <w:rFonts w:ascii="Arial" w:hAnsi="Arial" w:cs="Arial"/>
                    <w:i/>
                  </w:rPr>
                  <w:t>P.</w:t>
                </w:r>
                <w:r w:rsidR="008447F0">
                  <w:rPr>
                    <w:rFonts w:ascii="Arial" w:hAnsi="Arial" w:cs="Arial"/>
                    <w:i/>
                  </w:rPr>
                  <w:t> </w:t>
                </w:r>
                <w:proofErr w:type="spellStart"/>
                <w:r w:rsidRPr="00CA135B">
                  <w:rPr>
                    <w:rFonts w:ascii="Arial" w:hAnsi="Arial" w:cs="Arial"/>
                    <w:i/>
                  </w:rPr>
                  <w:t>caudiannulatus</w:t>
                </w:r>
                <w:proofErr w:type="spellEnd"/>
                <w:r>
                  <w:rPr>
                    <w:rFonts w:ascii="Arial" w:hAnsi="Arial" w:cs="Arial"/>
                  </w:rPr>
                  <w:t xml:space="preserve"> by the scalation along the ventral surface of the hindlimb, with uniform granules in </w:t>
                </w:r>
                <w:r w:rsidRPr="00CA135B">
                  <w:rPr>
                    <w:rFonts w:ascii="Arial" w:hAnsi="Arial" w:cs="Arial"/>
                    <w:i/>
                  </w:rPr>
                  <w:t>P.</w:t>
                </w:r>
                <w:r w:rsidR="008447F0">
                  <w:rPr>
                    <w:rFonts w:ascii="Arial" w:hAnsi="Arial" w:cs="Arial"/>
                    <w:i/>
                  </w:rPr>
                  <w:t> </w:t>
                </w:r>
                <w:proofErr w:type="spellStart"/>
                <w:r w:rsidRPr="00CA135B">
                  <w:rPr>
                    <w:rFonts w:ascii="Arial" w:hAnsi="Arial" w:cs="Arial"/>
                    <w:i/>
                  </w:rPr>
                  <w:t>kabikabi</w:t>
                </w:r>
                <w:proofErr w:type="spellEnd"/>
                <w:r>
                  <w:rPr>
                    <w:rFonts w:ascii="Arial" w:hAnsi="Arial" w:cs="Arial"/>
                  </w:rPr>
                  <w:t xml:space="preserve"> versus granules intermixed with pronounced, raised tubercules in </w:t>
                </w:r>
                <w:r w:rsidRPr="00CA135B">
                  <w:rPr>
                    <w:rFonts w:ascii="Arial" w:hAnsi="Arial" w:cs="Arial"/>
                    <w:i/>
                  </w:rPr>
                  <w:t>P.</w:t>
                </w:r>
                <w:r w:rsidR="00D01AB1">
                  <w:rPr>
                    <w:rFonts w:ascii="Arial" w:hAnsi="Arial" w:cs="Arial"/>
                    <w:i/>
                  </w:rPr>
                  <w:t xml:space="preserve"> </w:t>
                </w:r>
                <w:proofErr w:type="spellStart"/>
                <w:r w:rsidRPr="00CA135B">
                  <w:rPr>
                    <w:rFonts w:ascii="Arial" w:hAnsi="Arial" w:cs="Arial"/>
                    <w:i/>
                  </w:rPr>
                  <w:t>caudiannulatus</w:t>
                </w:r>
                <w:proofErr w:type="spellEnd"/>
                <w:r>
                  <w:rPr>
                    <w:rFonts w:ascii="Arial" w:hAnsi="Arial" w:cs="Arial"/>
                  </w:rPr>
                  <w:t xml:space="preserve">. </w:t>
                </w:r>
              </w:p>
              <w:p w14:paraId="290778AE" w14:textId="77777777" w:rsidR="00C519CC" w:rsidRDefault="00661725" w:rsidP="00C519CC">
                <w:pPr>
                  <w:rPr>
                    <w:rFonts w:ascii="Arial" w:hAnsi="Arial" w:cs="Arial"/>
                  </w:rPr>
                </w:pPr>
              </w:p>
            </w:sdtContent>
          </w:sdt>
          <w:p w14:paraId="1EAD6E46" w14:textId="77777777" w:rsidR="00526CFE" w:rsidRPr="00C519CC" w:rsidRDefault="00526CFE" w:rsidP="009C51E0">
            <w:pPr>
              <w:rPr>
                <w:rFonts w:ascii="Times New Roman" w:hAnsi="Times New Roman"/>
                <w:snapToGrid w:val="0"/>
                <w:color w:val="000000"/>
                <w:w w:val="0"/>
                <w:sz w:val="0"/>
                <w:szCs w:val="0"/>
                <w:u w:color="000000"/>
                <w:bdr w:val="none" w:sz="0" w:space="0" w:color="000000"/>
                <w:shd w:val="clear" w:color="000000" w:fill="000000"/>
                <w:lang w:val="x-none" w:eastAsia="x-none" w:bidi="x-none"/>
              </w:rPr>
            </w:pPr>
            <w:r>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r>
      <w:tr w:rsidR="00257D96" w:rsidRPr="00110DCD" w14:paraId="6262A45F"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1961DE52" w14:textId="77777777" w:rsidR="00257D96" w:rsidRPr="00110DCD" w:rsidRDefault="00257D96" w:rsidP="00257D96">
            <w:pPr>
              <w:pStyle w:val="Heading4"/>
              <w:rPr>
                <w:rFonts w:ascii="Arial" w:hAnsi="Arial" w:cs="Arial"/>
                <w:u w:val="single"/>
              </w:rPr>
            </w:pPr>
            <w:r w:rsidRPr="00110DCD">
              <w:rPr>
                <w:rFonts w:ascii="Arial" w:hAnsi="Arial" w:cs="Arial"/>
              </w:rPr>
              <w:lastRenderedPageBreak/>
              <w:t>DISTRIBUTION</w:t>
            </w:r>
          </w:p>
          <w:p w14:paraId="5A9ABF49" w14:textId="77777777" w:rsidR="00257D96" w:rsidRPr="00110DCD" w:rsidRDefault="00257D96" w:rsidP="00257D96">
            <w:pPr>
              <w:spacing w:after="60"/>
              <w:rPr>
                <w:rFonts w:ascii="Arial" w:hAnsi="Arial" w:cs="Arial"/>
                <w:szCs w:val="20"/>
              </w:rPr>
            </w:pPr>
            <w:r w:rsidRPr="00110DCD">
              <w:rPr>
                <w:rFonts w:ascii="Arial" w:hAnsi="Arial" w:cs="Arial"/>
                <w:szCs w:val="20"/>
              </w:rPr>
              <w:t>Provide a succinct overview of the species’ known or estimated current and past distribution, including international/national distribution. Provide a map if available.</w:t>
            </w:r>
          </w:p>
          <w:p w14:paraId="7DA94901" w14:textId="77777777" w:rsidR="00257D96" w:rsidRPr="00110DCD" w:rsidRDefault="00257D96" w:rsidP="00AD032C">
            <w:pPr>
              <w:spacing w:after="120"/>
              <w:rPr>
                <w:rFonts w:ascii="Arial" w:hAnsi="Arial" w:cs="Arial"/>
                <w:iCs/>
              </w:rPr>
            </w:pPr>
            <w:r w:rsidRPr="00110DCD">
              <w:rPr>
                <w:rFonts w:ascii="Arial" w:hAnsi="Arial" w:cs="Arial"/>
                <w:iCs/>
              </w:rPr>
              <w:t>Is the species</w:t>
            </w:r>
            <w:r w:rsidR="002F39D0" w:rsidRPr="00110DCD">
              <w:rPr>
                <w:rFonts w:ascii="Arial" w:hAnsi="Arial" w:cs="Arial"/>
                <w:iCs/>
              </w:rPr>
              <w:t>’</w:t>
            </w:r>
            <w:r w:rsidRPr="00110DCD">
              <w:rPr>
                <w:rFonts w:ascii="Arial" w:hAnsi="Arial" w:cs="Arial"/>
                <w:iCs/>
              </w:rPr>
              <w:t xml:space="preserve"> </w:t>
            </w:r>
            <w:r w:rsidR="00AD032C" w:rsidRPr="00110DCD">
              <w:rPr>
                <w:rFonts w:ascii="Arial" w:hAnsi="Arial" w:cs="Arial"/>
                <w:iCs/>
              </w:rPr>
              <w:t xml:space="preserve">habitat </w:t>
            </w:r>
            <w:r w:rsidRPr="00110DCD">
              <w:rPr>
                <w:rFonts w:ascii="Arial" w:hAnsi="Arial" w:cs="Arial"/>
                <w:iCs/>
              </w:rPr>
              <w:t>protected within the reserve system (</w:t>
            </w:r>
            <w:proofErr w:type="gramStart"/>
            <w:r w:rsidRPr="00110DCD">
              <w:rPr>
                <w:rFonts w:ascii="Arial" w:hAnsi="Arial" w:cs="Arial"/>
                <w:iCs/>
              </w:rPr>
              <w:t>e.g.</w:t>
            </w:r>
            <w:proofErr w:type="gramEnd"/>
            <w:r w:rsidRPr="00110DCD">
              <w:rPr>
                <w:rFonts w:ascii="Arial" w:hAnsi="Arial" w:cs="Arial"/>
                <w:iCs/>
              </w:rPr>
              <w:t xml:space="preserve"> national parks, Indigenous Protected Areas, or other conservation estates, private land covenants, etc.)? If so, which populations?</w:t>
            </w:r>
            <w:r w:rsidRPr="00110DCD">
              <w:rPr>
                <w:rFonts w:ascii="Arial" w:hAnsi="Arial" w:cs="Arial"/>
                <w:b/>
                <w:iCs/>
              </w:rPr>
              <w:t xml:space="preserve"> </w:t>
            </w:r>
            <w:r w:rsidRPr="00110DCD">
              <w:rPr>
                <w:rFonts w:ascii="Arial" w:hAnsi="Arial" w:cs="Arial"/>
                <w:iCs/>
              </w:rPr>
              <w:t xml:space="preserve">Which reserves are actively managed for this species? </w:t>
            </w:r>
            <w:r w:rsidR="00AD032C" w:rsidRPr="00110DCD">
              <w:rPr>
                <w:rFonts w:ascii="Arial" w:hAnsi="Arial" w:cs="Arial"/>
                <w:iCs/>
              </w:rPr>
              <w:t xml:space="preserve">To your knowledge, which reserves </w:t>
            </w:r>
            <w:r w:rsidR="002F39D0" w:rsidRPr="00110DCD">
              <w:rPr>
                <w:rFonts w:ascii="Arial" w:hAnsi="Arial" w:cs="Arial"/>
                <w:iCs/>
              </w:rPr>
              <w:t xml:space="preserve">are </w:t>
            </w:r>
            <w:r w:rsidR="00AD032C" w:rsidRPr="00110DCD">
              <w:rPr>
                <w:rFonts w:ascii="Arial" w:hAnsi="Arial" w:cs="Arial"/>
                <w:iCs/>
              </w:rPr>
              <w:t xml:space="preserve">being actively managed in way that provides incidental benefits for this species? </w:t>
            </w:r>
            <w:r w:rsidRPr="00110DCD">
              <w:rPr>
                <w:rFonts w:ascii="Arial" w:hAnsi="Arial" w:cs="Arial"/>
                <w:iCs/>
              </w:rPr>
              <w:t>Give details.</w:t>
            </w:r>
            <w:r w:rsidR="00AD032C" w:rsidRPr="00110DCD">
              <w:rPr>
                <w:rFonts w:ascii="Arial" w:hAnsi="Arial" w:cs="Arial"/>
                <w:iCs/>
              </w:rPr>
              <w:t xml:space="preserve">      </w:t>
            </w:r>
          </w:p>
        </w:tc>
      </w:tr>
      <w:tr w:rsidR="00257D96" w:rsidRPr="00110DCD" w14:paraId="69C17916"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Arial" w:hAnsi="Arial" w:cs="Arial"/>
            </w:rPr>
            <w:id w:val="1503163942"/>
            <w:placeholder>
              <w:docPart w:val="A212DA1633964F34952B84243C921AD4"/>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D48B7D6" w14:textId="43C1A075" w:rsidR="00B24B1C" w:rsidRPr="00110DCD" w:rsidRDefault="00C519CC" w:rsidP="007C29ED">
                <w:pPr>
                  <w:rPr>
                    <w:rFonts w:ascii="Arial" w:hAnsi="Arial" w:cs="Arial"/>
                  </w:rPr>
                </w:pPr>
                <w:r>
                  <w:rPr>
                    <w:rFonts w:ascii="Arial" w:hAnsi="Arial" w:cs="Arial"/>
                  </w:rPr>
                  <w:t xml:space="preserve">This species is endemic to Queensland, Australia, </w:t>
                </w:r>
                <w:r w:rsidR="00E873FD">
                  <w:rPr>
                    <w:rFonts w:ascii="Arial" w:hAnsi="Arial" w:cs="Arial"/>
                  </w:rPr>
                  <w:t xml:space="preserve">and occurs </w:t>
                </w:r>
                <w:r>
                  <w:rPr>
                    <w:rFonts w:ascii="Arial" w:hAnsi="Arial" w:cs="Arial"/>
                  </w:rPr>
                  <w:t>in an isolated patch of semi-evergreen vine forest within Oakview National Park and State Forest, near Kilkivan</w:t>
                </w:r>
                <w:r w:rsidR="0077313E">
                  <w:rPr>
                    <w:rFonts w:ascii="Arial" w:hAnsi="Arial" w:cs="Arial"/>
                  </w:rPr>
                  <w:t>, approximately 40 km WNW of Gympie</w:t>
                </w:r>
                <w:r>
                  <w:rPr>
                    <w:rFonts w:ascii="Arial" w:hAnsi="Arial" w:cs="Arial"/>
                  </w:rPr>
                  <w:t>. Within th</w:t>
                </w:r>
                <w:r w:rsidR="00E873FD">
                  <w:rPr>
                    <w:rFonts w:ascii="Arial" w:hAnsi="Arial" w:cs="Arial"/>
                  </w:rPr>
                  <w:t>is</w:t>
                </w:r>
                <w:r>
                  <w:rPr>
                    <w:rFonts w:ascii="Arial" w:hAnsi="Arial" w:cs="Arial"/>
                  </w:rPr>
                  <w:t xml:space="preserve"> area there are </w:t>
                </w:r>
                <w:r w:rsidR="00215B0B">
                  <w:rPr>
                    <w:rFonts w:ascii="Arial" w:hAnsi="Arial" w:cs="Arial"/>
                  </w:rPr>
                  <w:t xml:space="preserve">several </w:t>
                </w:r>
                <w:r>
                  <w:rPr>
                    <w:rFonts w:ascii="Arial" w:hAnsi="Arial" w:cs="Arial"/>
                  </w:rPr>
                  <w:t>disjunct localities</w:t>
                </w:r>
                <w:r w:rsidR="0066286A">
                  <w:rPr>
                    <w:rFonts w:ascii="Arial" w:hAnsi="Arial" w:cs="Arial"/>
                  </w:rPr>
                  <w:t xml:space="preserve">. </w:t>
                </w:r>
              </w:p>
            </w:tc>
          </w:sdtContent>
        </w:sdt>
      </w:tr>
      <w:tr w:rsidR="00257D96" w:rsidRPr="00110DCD" w14:paraId="3DCF3B5C"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3E4F3402" w14:textId="77777777" w:rsidR="00257D96" w:rsidRPr="00110DCD" w:rsidRDefault="00257D96" w:rsidP="00257D96">
            <w:pPr>
              <w:pStyle w:val="Heading4"/>
              <w:rPr>
                <w:rFonts w:ascii="Arial" w:hAnsi="Arial" w:cs="Arial"/>
                <w:u w:val="single"/>
              </w:rPr>
            </w:pPr>
            <w:r w:rsidRPr="00110DCD">
              <w:rPr>
                <w:rFonts w:ascii="Arial" w:hAnsi="Arial" w:cs="Arial"/>
              </w:rPr>
              <w:t>BIOLOGY/ECOLOGY</w:t>
            </w:r>
          </w:p>
          <w:p w14:paraId="7F8B0398" w14:textId="77777777" w:rsidR="00257D96" w:rsidRPr="00110DCD" w:rsidRDefault="00257D96" w:rsidP="00257D96">
            <w:pPr>
              <w:spacing w:after="60"/>
              <w:rPr>
                <w:rFonts w:ascii="Arial" w:hAnsi="Arial" w:cs="Arial"/>
                <w:szCs w:val="20"/>
              </w:rPr>
            </w:pPr>
            <w:r w:rsidRPr="00110DCD">
              <w:rPr>
                <w:rFonts w:ascii="Arial" w:hAnsi="Arial" w:cs="Arial"/>
                <w:szCs w:val="20"/>
              </w:rPr>
              <w:t>Provide a summary of biological and ecological information.</w:t>
            </w:r>
          </w:p>
          <w:p w14:paraId="1315DA61" w14:textId="77777777" w:rsidR="00257D96" w:rsidRPr="00110DCD" w:rsidRDefault="00257D96" w:rsidP="00257D96">
            <w:pPr>
              <w:rPr>
                <w:rFonts w:ascii="Arial" w:hAnsi="Arial" w:cs="Arial"/>
              </w:rPr>
            </w:pPr>
            <w:r w:rsidRPr="00110DCD">
              <w:rPr>
                <w:rFonts w:ascii="Arial" w:hAnsi="Arial" w:cs="Arial"/>
              </w:rPr>
              <w:t>Include information on:</w:t>
            </w:r>
          </w:p>
          <w:p w14:paraId="48676DF7" w14:textId="77777777" w:rsidR="00257D96" w:rsidRPr="00110DCD" w:rsidRDefault="00257D96" w:rsidP="00257D96">
            <w:pPr>
              <w:pStyle w:val="ListBullet"/>
              <w:rPr>
                <w:rFonts w:ascii="Arial" w:hAnsi="Arial" w:cs="Arial"/>
              </w:rPr>
            </w:pPr>
            <w:r w:rsidRPr="00110DCD">
              <w:rPr>
                <w:rFonts w:ascii="Arial" w:hAnsi="Arial" w:cs="Arial"/>
              </w:rPr>
              <w:t>life cycle including age at sexual maturity, life expectancy</w:t>
            </w:r>
            <w:r w:rsidR="0043624D" w:rsidRPr="00110DCD">
              <w:rPr>
                <w:rFonts w:ascii="Arial" w:hAnsi="Arial" w:cs="Arial"/>
              </w:rPr>
              <w:t xml:space="preserve"> and</w:t>
            </w:r>
            <w:r w:rsidRPr="00110DCD">
              <w:rPr>
                <w:rFonts w:ascii="Arial" w:hAnsi="Arial" w:cs="Arial"/>
              </w:rPr>
              <w:t xml:space="preserve"> natural mortality rates</w:t>
            </w:r>
          </w:p>
          <w:p w14:paraId="42F27572" w14:textId="77777777" w:rsidR="00257D96" w:rsidRPr="00110DCD" w:rsidRDefault="00257D96" w:rsidP="00257D96">
            <w:pPr>
              <w:pStyle w:val="ListBullet"/>
              <w:rPr>
                <w:rFonts w:ascii="Arial" w:hAnsi="Arial" w:cs="Arial"/>
              </w:rPr>
            </w:pPr>
            <w:r w:rsidRPr="00110DCD">
              <w:rPr>
                <w:rFonts w:ascii="Arial" w:hAnsi="Arial" w:cs="Arial"/>
                <w:szCs w:val="20"/>
              </w:rPr>
              <w:t>specific biological characteristics</w:t>
            </w:r>
          </w:p>
          <w:p w14:paraId="6A9072A6" w14:textId="77777777" w:rsidR="00257D96" w:rsidRPr="00110DCD" w:rsidRDefault="0043624D" w:rsidP="00257D96">
            <w:pPr>
              <w:pStyle w:val="ListBullet"/>
              <w:rPr>
                <w:rFonts w:ascii="Arial" w:hAnsi="Arial" w:cs="Arial"/>
              </w:rPr>
            </w:pPr>
            <w:r w:rsidRPr="00110DCD">
              <w:rPr>
                <w:rFonts w:ascii="Arial" w:hAnsi="Arial" w:cs="Arial"/>
              </w:rPr>
              <w:t>the species</w:t>
            </w:r>
            <w:r w:rsidR="002F39D0" w:rsidRPr="00110DCD">
              <w:rPr>
                <w:rFonts w:ascii="Arial" w:hAnsi="Arial" w:cs="Arial"/>
              </w:rPr>
              <w:t>’</w:t>
            </w:r>
            <w:r w:rsidRPr="00110DCD">
              <w:rPr>
                <w:rFonts w:ascii="Arial" w:hAnsi="Arial" w:cs="Arial"/>
              </w:rPr>
              <w:t xml:space="preserve"> </w:t>
            </w:r>
            <w:r w:rsidR="00257D96" w:rsidRPr="00110DCD">
              <w:rPr>
                <w:rFonts w:ascii="Arial" w:hAnsi="Arial" w:cs="Arial"/>
              </w:rPr>
              <w:t>habitat requirements</w:t>
            </w:r>
          </w:p>
          <w:p w14:paraId="428B3B26" w14:textId="77777777" w:rsidR="00257D96" w:rsidRPr="00110DCD" w:rsidRDefault="00257D96" w:rsidP="00257D96">
            <w:pPr>
              <w:pStyle w:val="ListBullet"/>
              <w:rPr>
                <w:rFonts w:ascii="Arial" w:hAnsi="Arial" w:cs="Arial"/>
              </w:rPr>
            </w:pPr>
            <w:r w:rsidRPr="00110DCD">
              <w:rPr>
                <w:rFonts w:ascii="Arial" w:hAnsi="Arial" w:cs="Arial"/>
              </w:rPr>
              <w:t>for fauna: feeding behaviour and food preference and daily</w:t>
            </w:r>
            <w:r w:rsidR="0043624D" w:rsidRPr="00110DCD">
              <w:rPr>
                <w:rFonts w:ascii="Arial" w:hAnsi="Arial" w:cs="Arial"/>
              </w:rPr>
              <w:t>/</w:t>
            </w:r>
            <w:r w:rsidRPr="00110DCD">
              <w:rPr>
                <w:rFonts w:ascii="Arial" w:hAnsi="Arial" w:cs="Arial"/>
              </w:rPr>
              <w:t>seasonal movement patterns</w:t>
            </w:r>
          </w:p>
          <w:p w14:paraId="7268E968" w14:textId="77777777" w:rsidR="00257D96" w:rsidRPr="00110DCD" w:rsidRDefault="00257D96" w:rsidP="00257D96">
            <w:pPr>
              <w:pStyle w:val="ListBullet"/>
              <w:spacing w:after="120"/>
              <w:rPr>
                <w:rFonts w:ascii="Arial" w:hAnsi="Arial" w:cs="Arial"/>
              </w:rPr>
            </w:pPr>
            <w:r w:rsidRPr="00110DCD">
              <w:rPr>
                <w:rFonts w:ascii="Arial" w:hAnsi="Arial" w:cs="Arial"/>
              </w:rPr>
              <w:t>for flora: pollination and seed dispersal patterns</w:t>
            </w:r>
          </w:p>
        </w:tc>
      </w:tr>
      <w:tr w:rsidR="00257D96" w:rsidRPr="00110DCD" w14:paraId="4B79DA60" w14:textId="77777777" w:rsidTr="0068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ascii="Arial" w:hAnsi="Arial" w:cs="Arial"/>
            </w:rPr>
            <w:id w:val="-665239414"/>
            <w:placeholder>
              <w:docPart w:val="74851E41A2FA45B88E052429DF82C510"/>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2250692" w14:textId="55F1DCA2" w:rsidR="004C1AF7" w:rsidRPr="00F60C4F" w:rsidRDefault="009F053B" w:rsidP="00C519CC">
                <w:pPr>
                  <w:rPr>
                    <w:rFonts w:ascii="Arial" w:hAnsi="Arial" w:cs="Arial"/>
                  </w:rPr>
                </w:pPr>
                <w:r>
                  <w:rPr>
                    <w:rFonts w:ascii="Arial" w:hAnsi="Arial" w:cs="Arial"/>
                    <w:i/>
                  </w:rPr>
                  <w:t>Phyllurus kabikabi</w:t>
                </w:r>
                <w:r>
                  <w:rPr>
                    <w:rFonts w:ascii="Arial" w:hAnsi="Arial" w:cs="Arial"/>
                  </w:rPr>
                  <w:t xml:space="preserve"> is a nocturnal, arboreal gecko that shelters by day among boulders </w:t>
                </w:r>
                <w:r w:rsidR="00F60C4F">
                  <w:rPr>
                    <w:rFonts w:ascii="Arial" w:hAnsi="Arial" w:cs="Arial"/>
                  </w:rPr>
                  <w:t xml:space="preserve">and in hollows </w:t>
                </w:r>
                <w:r>
                  <w:rPr>
                    <w:rFonts w:ascii="Arial" w:hAnsi="Arial" w:cs="Arial"/>
                  </w:rPr>
                  <w:t>and actively forages over the rocks and low vegetation above the rock throughout the night.</w:t>
                </w:r>
                <w:r w:rsidR="00F60C4F">
                  <w:rPr>
                    <w:rFonts w:ascii="Arial" w:hAnsi="Arial" w:cs="Arial"/>
                  </w:rPr>
                  <w:t xml:space="preserve"> </w:t>
                </w:r>
                <w:r w:rsidR="00E873FD">
                  <w:rPr>
                    <w:rFonts w:ascii="Arial" w:hAnsi="Arial" w:cs="Arial"/>
                  </w:rPr>
                  <w:t xml:space="preserve">Like other </w:t>
                </w:r>
                <w:r w:rsidR="00F60C4F">
                  <w:rPr>
                    <w:rFonts w:ascii="Arial" w:hAnsi="Arial" w:cs="Arial"/>
                  </w:rPr>
                  <w:t xml:space="preserve">members of its genus, </w:t>
                </w:r>
                <w:r w:rsidR="00F60C4F">
                  <w:rPr>
                    <w:rFonts w:ascii="Arial" w:hAnsi="Arial" w:cs="Arial"/>
                    <w:i/>
                  </w:rPr>
                  <w:t xml:space="preserve">P. kabikabi </w:t>
                </w:r>
                <w:r w:rsidR="00F60C4F">
                  <w:rPr>
                    <w:rFonts w:ascii="Arial" w:hAnsi="Arial" w:cs="Arial"/>
                  </w:rPr>
                  <w:t xml:space="preserve">likely feeds on small invertebrates such as arthropods (Wilson &amp; Knowles 1988; Couper </w:t>
                </w:r>
                <w:r w:rsidR="00F60C4F">
                  <w:rPr>
                    <w:rFonts w:ascii="Arial" w:hAnsi="Arial" w:cs="Arial"/>
                    <w:i/>
                  </w:rPr>
                  <w:t xml:space="preserve">et al. </w:t>
                </w:r>
                <w:r w:rsidR="00F60C4F">
                  <w:rPr>
                    <w:rFonts w:ascii="Arial" w:hAnsi="Arial" w:cs="Arial"/>
                  </w:rPr>
                  <w:t>1993).</w:t>
                </w:r>
              </w:p>
              <w:p w14:paraId="7179FA2F" w14:textId="77777777" w:rsidR="004C1AF7" w:rsidRDefault="004C1AF7" w:rsidP="00C519CC">
                <w:pPr>
                  <w:rPr>
                    <w:rFonts w:ascii="Arial" w:hAnsi="Arial" w:cs="Arial"/>
                  </w:rPr>
                </w:pPr>
              </w:p>
              <w:p w14:paraId="6F7FD389" w14:textId="21247608" w:rsidR="00F84E5B" w:rsidRPr="00980EA9" w:rsidRDefault="00C96D73" w:rsidP="008F3DBB">
                <w:pPr>
                  <w:rPr>
                    <w:rFonts w:ascii="Arial" w:hAnsi="Arial" w:cs="Arial"/>
                    <w:szCs w:val="20"/>
                  </w:rPr>
                </w:pPr>
                <w:r>
                  <w:rPr>
                    <w:rFonts w:ascii="Arial" w:hAnsi="Arial" w:cs="Arial"/>
                  </w:rPr>
                  <w:t>Currently</w:t>
                </w:r>
                <w:r w:rsidR="00E873FD">
                  <w:rPr>
                    <w:rFonts w:ascii="Arial" w:hAnsi="Arial" w:cs="Arial"/>
                  </w:rPr>
                  <w:t>,</w:t>
                </w:r>
                <w:r>
                  <w:rPr>
                    <w:rFonts w:ascii="Arial" w:hAnsi="Arial" w:cs="Arial"/>
                  </w:rPr>
                  <w:t xml:space="preserve"> </w:t>
                </w:r>
                <w:r w:rsidRPr="00110DCD">
                  <w:rPr>
                    <w:rFonts w:ascii="Arial" w:hAnsi="Arial" w:cs="Arial"/>
                    <w:szCs w:val="22"/>
                  </w:rPr>
                  <w:t xml:space="preserve">the </w:t>
                </w:r>
                <w:r w:rsidRPr="00110DCD">
                  <w:rPr>
                    <w:rFonts w:ascii="Arial" w:hAnsi="Arial" w:cs="Arial"/>
                  </w:rPr>
                  <w:t xml:space="preserve">age at sexual maturity, average life expectancy, natural mortality </w:t>
                </w:r>
                <w:r>
                  <w:rPr>
                    <w:rFonts w:ascii="Arial" w:hAnsi="Arial" w:cs="Arial"/>
                    <w:szCs w:val="20"/>
                  </w:rPr>
                  <w:t xml:space="preserve">rates </w:t>
                </w:r>
                <w:r w:rsidR="00E873FD">
                  <w:rPr>
                    <w:rFonts w:ascii="Arial" w:hAnsi="Arial" w:cs="Arial"/>
                    <w:szCs w:val="20"/>
                  </w:rPr>
                  <w:t>and</w:t>
                </w:r>
                <w:r w:rsidRPr="00110DCD">
                  <w:rPr>
                    <w:rFonts w:ascii="Arial" w:hAnsi="Arial" w:cs="Arial"/>
                    <w:szCs w:val="20"/>
                  </w:rPr>
                  <w:t xml:space="preserve"> generation length</w:t>
                </w:r>
                <w:r w:rsidR="00E873FD">
                  <w:rPr>
                    <w:rFonts w:ascii="Arial" w:hAnsi="Arial" w:cs="Arial"/>
                    <w:szCs w:val="20"/>
                  </w:rPr>
                  <w:t xml:space="preserve"> are unknown</w:t>
                </w:r>
                <w:r w:rsidR="00F84E5B">
                  <w:rPr>
                    <w:rFonts w:ascii="Arial" w:hAnsi="Arial" w:cs="Arial"/>
                    <w:szCs w:val="20"/>
                  </w:rPr>
                  <w:t xml:space="preserve">. </w:t>
                </w:r>
                <w:r w:rsidR="00315142">
                  <w:rPr>
                    <w:rFonts w:ascii="Arial" w:hAnsi="Arial" w:cs="Arial"/>
                    <w:szCs w:val="20"/>
                  </w:rPr>
                  <w:t>The holotype, QMJ63857</w:t>
                </w:r>
                <w:r w:rsidR="00F60C4F">
                  <w:rPr>
                    <w:rFonts w:ascii="Arial" w:hAnsi="Arial" w:cs="Arial"/>
                    <w:szCs w:val="20"/>
                  </w:rPr>
                  <w:t>,</w:t>
                </w:r>
                <w:r w:rsidR="00315142">
                  <w:rPr>
                    <w:rFonts w:ascii="Arial" w:hAnsi="Arial" w:cs="Arial"/>
                    <w:szCs w:val="20"/>
                  </w:rPr>
                  <w:t xml:space="preserve"> which was </w:t>
                </w:r>
                <w:r w:rsidR="00E873FD">
                  <w:rPr>
                    <w:rFonts w:ascii="Arial" w:hAnsi="Arial" w:cs="Arial"/>
                    <w:szCs w:val="20"/>
                  </w:rPr>
                  <w:t xml:space="preserve">a female </w:t>
                </w:r>
                <w:r w:rsidR="00315142">
                  <w:rPr>
                    <w:rFonts w:ascii="Arial" w:hAnsi="Arial" w:cs="Arial"/>
                    <w:szCs w:val="20"/>
                  </w:rPr>
                  <w:t>collected in late September</w:t>
                </w:r>
                <w:r w:rsidR="00E873FD">
                  <w:rPr>
                    <w:rFonts w:ascii="Arial" w:hAnsi="Arial" w:cs="Arial"/>
                    <w:szCs w:val="20"/>
                  </w:rPr>
                  <w:t>,</w:t>
                </w:r>
                <w:r w:rsidR="00315142">
                  <w:rPr>
                    <w:rFonts w:ascii="Arial" w:hAnsi="Arial" w:cs="Arial"/>
                    <w:szCs w:val="20"/>
                  </w:rPr>
                  <w:t xml:space="preserve"> has two oviducal eggs visible through the body wall (Couper et. al, 2008)</w:t>
                </w:r>
                <w:r w:rsidR="00665D59">
                  <w:rPr>
                    <w:rFonts w:ascii="Arial" w:hAnsi="Arial" w:cs="Arial"/>
                    <w:szCs w:val="20"/>
                  </w:rPr>
                  <w:t>. This is consistent with other members of the genus that typically lay two eggs in October-November, sometimes communally in crevices (Wilson &amp; Knowles 1998; Greer 1989</w:t>
                </w:r>
                <w:r w:rsidR="00980EA9">
                  <w:rPr>
                    <w:rFonts w:ascii="Arial" w:hAnsi="Arial" w:cs="Arial"/>
                    <w:szCs w:val="20"/>
                  </w:rPr>
                  <w:t xml:space="preserve">; Couper </w:t>
                </w:r>
                <w:r w:rsidR="00980EA9">
                  <w:rPr>
                    <w:rFonts w:ascii="Arial" w:hAnsi="Arial" w:cs="Arial"/>
                    <w:i/>
                    <w:szCs w:val="20"/>
                  </w:rPr>
                  <w:t xml:space="preserve">et al. </w:t>
                </w:r>
                <w:r w:rsidR="00980EA9">
                  <w:rPr>
                    <w:rFonts w:ascii="Arial" w:hAnsi="Arial" w:cs="Arial"/>
                    <w:szCs w:val="20"/>
                  </w:rPr>
                  <w:t>1993).</w:t>
                </w:r>
              </w:p>
              <w:p w14:paraId="15E30F5B" w14:textId="77777777" w:rsidR="0066286A" w:rsidRDefault="0066286A" w:rsidP="00C519CC">
                <w:pPr>
                  <w:rPr>
                    <w:rFonts w:ascii="Arial" w:hAnsi="Arial" w:cs="Arial"/>
                    <w:szCs w:val="20"/>
                  </w:rPr>
                </w:pPr>
              </w:p>
              <w:p w14:paraId="42D0CEC8" w14:textId="068D2B8E" w:rsidR="0066286A" w:rsidRDefault="00980EA9" w:rsidP="00C519CC">
                <w:pPr>
                  <w:rPr>
                    <w:rFonts w:ascii="Arial" w:hAnsi="Arial" w:cs="Arial"/>
                    <w:szCs w:val="20"/>
                  </w:rPr>
                </w:pPr>
                <w:r>
                  <w:rPr>
                    <w:rFonts w:ascii="Arial" w:hAnsi="Arial" w:cs="Arial"/>
                    <w:i/>
                    <w:szCs w:val="20"/>
                  </w:rPr>
                  <w:t xml:space="preserve">Phyllurus kabikabi </w:t>
                </w:r>
                <w:r w:rsidR="00665D59">
                  <w:rPr>
                    <w:rFonts w:ascii="Arial" w:hAnsi="Arial" w:cs="Arial"/>
                    <w:szCs w:val="20"/>
                  </w:rPr>
                  <w:t xml:space="preserve">is only </w:t>
                </w:r>
                <w:r>
                  <w:rPr>
                    <w:rFonts w:ascii="Arial" w:hAnsi="Arial" w:cs="Arial"/>
                    <w:szCs w:val="20"/>
                  </w:rPr>
                  <w:t xml:space="preserve">found in </w:t>
                </w:r>
                <w:r w:rsidR="00253A94">
                  <w:rPr>
                    <w:rFonts w:ascii="Arial" w:hAnsi="Arial" w:cs="Arial"/>
                    <w:szCs w:val="20"/>
                  </w:rPr>
                  <w:t xml:space="preserve">Araucarian </w:t>
                </w:r>
                <w:r>
                  <w:rPr>
                    <w:rFonts w:ascii="Arial" w:hAnsi="Arial" w:cs="Arial"/>
                    <w:szCs w:val="20"/>
                  </w:rPr>
                  <w:t xml:space="preserve">vine forest </w:t>
                </w:r>
                <w:r w:rsidR="00253A94">
                  <w:rPr>
                    <w:rFonts w:ascii="Arial" w:hAnsi="Arial" w:cs="Arial"/>
                    <w:szCs w:val="20"/>
                  </w:rPr>
                  <w:t xml:space="preserve">(Regional Ecosystems 12.12.13 and 12.12.16) </w:t>
                </w:r>
                <w:r>
                  <w:rPr>
                    <w:rFonts w:ascii="Arial" w:hAnsi="Arial" w:cs="Arial"/>
                    <w:szCs w:val="20"/>
                  </w:rPr>
                  <w:t xml:space="preserve">growing </w:t>
                </w:r>
                <w:r w:rsidR="007D2C84">
                  <w:rPr>
                    <w:rFonts w:ascii="Arial" w:hAnsi="Arial" w:cs="Arial"/>
                    <w:szCs w:val="20"/>
                  </w:rPr>
                  <w:t>over</w:t>
                </w:r>
                <w:r>
                  <w:rPr>
                    <w:rFonts w:ascii="Arial" w:hAnsi="Arial" w:cs="Arial"/>
                    <w:szCs w:val="20"/>
                  </w:rPr>
                  <w:t xml:space="preserve"> a deep layer of broken </w:t>
                </w:r>
                <w:r w:rsidR="00FC52A3">
                  <w:rPr>
                    <w:rFonts w:ascii="Arial" w:hAnsi="Arial" w:cs="Arial"/>
                    <w:szCs w:val="20"/>
                  </w:rPr>
                  <w:t>igneous rock</w:t>
                </w:r>
                <w:r>
                  <w:rPr>
                    <w:rFonts w:ascii="Arial" w:hAnsi="Arial" w:cs="Arial"/>
                    <w:szCs w:val="20"/>
                  </w:rPr>
                  <w:t xml:space="preserve"> (Couper </w:t>
                </w:r>
                <w:r>
                  <w:rPr>
                    <w:rFonts w:ascii="Arial" w:hAnsi="Arial" w:cs="Arial"/>
                    <w:i/>
                    <w:szCs w:val="20"/>
                  </w:rPr>
                  <w:t>et al.</w:t>
                </w:r>
                <w:r>
                  <w:rPr>
                    <w:rFonts w:ascii="Arial" w:hAnsi="Arial" w:cs="Arial"/>
                    <w:szCs w:val="20"/>
                  </w:rPr>
                  <w:t xml:space="preserve"> 2008; Ferguson </w:t>
                </w:r>
                <w:proofErr w:type="spellStart"/>
                <w:r>
                  <w:rPr>
                    <w:rFonts w:ascii="Arial" w:hAnsi="Arial" w:cs="Arial"/>
                    <w:szCs w:val="20"/>
                  </w:rPr>
                  <w:t>unpub</w:t>
                </w:r>
                <w:proofErr w:type="spellEnd"/>
                <w:r>
                  <w:rPr>
                    <w:rFonts w:ascii="Arial" w:hAnsi="Arial" w:cs="Arial"/>
                    <w:szCs w:val="20"/>
                  </w:rPr>
                  <w:t>. data</w:t>
                </w:r>
                <w:r w:rsidR="00FF2F28">
                  <w:rPr>
                    <w:rFonts w:ascii="Arial" w:hAnsi="Arial" w:cs="Arial"/>
                    <w:szCs w:val="20"/>
                  </w:rPr>
                  <w:t>, 2019</w:t>
                </w:r>
                <w:r>
                  <w:rPr>
                    <w:rFonts w:ascii="Arial" w:hAnsi="Arial" w:cs="Arial"/>
                    <w:szCs w:val="20"/>
                  </w:rPr>
                  <w:t xml:space="preserve">). </w:t>
                </w:r>
                <w:r w:rsidR="00FC52A3">
                  <w:rPr>
                    <w:rFonts w:ascii="Arial" w:hAnsi="Arial" w:cs="Arial"/>
                    <w:szCs w:val="20"/>
                  </w:rPr>
                  <w:t xml:space="preserve">The species does not utilise the </w:t>
                </w:r>
                <w:r>
                  <w:rPr>
                    <w:rFonts w:ascii="Arial" w:hAnsi="Arial" w:cs="Arial"/>
                    <w:szCs w:val="20"/>
                  </w:rPr>
                  <w:t xml:space="preserve">rock substrates outside of </w:t>
                </w:r>
                <w:r w:rsidR="00EE3FA3">
                  <w:rPr>
                    <w:rFonts w:ascii="Arial" w:hAnsi="Arial" w:cs="Arial"/>
                    <w:szCs w:val="20"/>
                  </w:rPr>
                  <w:t>vine forest</w:t>
                </w:r>
                <w:r w:rsidR="00FC52A3">
                  <w:rPr>
                    <w:rFonts w:ascii="Arial" w:hAnsi="Arial" w:cs="Arial"/>
                    <w:szCs w:val="20"/>
                  </w:rPr>
                  <w:t xml:space="preserve">, even where </w:t>
                </w:r>
                <w:r w:rsidR="00736916">
                  <w:rPr>
                    <w:rFonts w:ascii="Arial" w:hAnsi="Arial" w:cs="Arial"/>
                    <w:szCs w:val="20"/>
                  </w:rPr>
                  <w:t>it is</w:t>
                </w:r>
                <w:r w:rsidR="00FC52A3">
                  <w:rPr>
                    <w:rFonts w:ascii="Arial" w:hAnsi="Arial" w:cs="Arial"/>
                    <w:szCs w:val="20"/>
                  </w:rPr>
                  <w:t xml:space="preserve"> adjacent to oc</w:t>
                </w:r>
                <w:r w:rsidR="00FF2F28">
                  <w:rPr>
                    <w:rFonts w:ascii="Arial" w:hAnsi="Arial" w:cs="Arial"/>
                    <w:szCs w:val="20"/>
                  </w:rPr>
                  <w:t xml:space="preserve">cupied habitat (Ferguson, </w:t>
                </w:r>
                <w:proofErr w:type="spellStart"/>
                <w:r w:rsidR="00FF2F28">
                  <w:rPr>
                    <w:rFonts w:ascii="Arial" w:hAnsi="Arial" w:cs="Arial"/>
                    <w:szCs w:val="20"/>
                  </w:rPr>
                  <w:t>unpub</w:t>
                </w:r>
                <w:proofErr w:type="spellEnd"/>
                <w:r w:rsidR="00FF2F28">
                  <w:rPr>
                    <w:rFonts w:ascii="Arial" w:hAnsi="Arial" w:cs="Arial"/>
                    <w:szCs w:val="20"/>
                  </w:rPr>
                  <w:t>.</w:t>
                </w:r>
                <w:r w:rsidR="00FC52A3">
                  <w:rPr>
                    <w:rFonts w:ascii="Arial" w:hAnsi="Arial" w:cs="Arial"/>
                    <w:szCs w:val="20"/>
                  </w:rPr>
                  <w:t xml:space="preserve"> data</w:t>
                </w:r>
                <w:r w:rsidR="00FF2F28">
                  <w:rPr>
                    <w:rFonts w:ascii="Arial" w:hAnsi="Arial" w:cs="Arial"/>
                    <w:szCs w:val="20"/>
                  </w:rPr>
                  <w:t>, 2019</w:t>
                </w:r>
                <w:r w:rsidR="00FC52A3">
                  <w:rPr>
                    <w:rFonts w:ascii="Arial" w:hAnsi="Arial" w:cs="Arial"/>
                    <w:szCs w:val="20"/>
                  </w:rPr>
                  <w:t xml:space="preserve">). </w:t>
                </w:r>
                <w:r w:rsidR="00E9303E">
                  <w:rPr>
                    <w:rFonts w:ascii="Arial" w:hAnsi="Arial" w:cs="Arial"/>
                    <w:szCs w:val="20"/>
                  </w:rPr>
                  <w:t>It</w:t>
                </w:r>
                <w:r w:rsidR="007D2C84">
                  <w:rPr>
                    <w:rFonts w:ascii="Arial" w:hAnsi="Arial" w:cs="Arial"/>
                    <w:szCs w:val="20"/>
                  </w:rPr>
                  <w:t xml:space="preserve"> also rarely moves far into vine forest without </w:t>
                </w:r>
                <w:r w:rsidR="00BB4AAA">
                  <w:rPr>
                    <w:rFonts w:ascii="Arial" w:hAnsi="Arial" w:cs="Arial"/>
                    <w:szCs w:val="20"/>
                  </w:rPr>
                  <w:t>a</w:t>
                </w:r>
                <w:r w:rsidR="007D2C84">
                  <w:rPr>
                    <w:rFonts w:ascii="Arial" w:hAnsi="Arial" w:cs="Arial"/>
                    <w:szCs w:val="20"/>
                  </w:rPr>
                  <w:t xml:space="preserve"> rocky ground layer (Ferguson, </w:t>
                </w:r>
                <w:proofErr w:type="spellStart"/>
                <w:r w:rsidR="007D2C84">
                  <w:rPr>
                    <w:rFonts w:ascii="Arial" w:hAnsi="Arial" w:cs="Arial"/>
                    <w:szCs w:val="20"/>
                  </w:rPr>
                  <w:t>unpub</w:t>
                </w:r>
                <w:proofErr w:type="spellEnd"/>
                <w:r w:rsidR="007D2C84">
                  <w:rPr>
                    <w:rFonts w:ascii="Arial" w:hAnsi="Arial" w:cs="Arial"/>
                    <w:szCs w:val="20"/>
                  </w:rPr>
                  <w:t xml:space="preserve"> data</w:t>
                </w:r>
                <w:r w:rsidR="00FF2F28">
                  <w:rPr>
                    <w:rFonts w:ascii="Arial" w:hAnsi="Arial" w:cs="Arial"/>
                    <w:szCs w:val="20"/>
                  </w:rPr>
                  <w:t>, 2019</w:t>
                </w:r>
                <w:r w:rsidR="007D2C84">
                  <w:rPr>
                    <w:rFonts w:ascii="Arial" w:hAnsi="Arial" w:cs="Arial"/>
                    <w:szCs w:val="20"/>
                  </w:rPr>
                  <w:t>)</w:t>
                </w:r>
                <w:r w:rsidR="00E9303E">
                  <w:rPr>
                    <w:rFonts w:ascii="Arial" w:hAnsi="Arial" w:cs="Arial"/>
                    <w:szCs w:val="20"/>
                  </w:rPr>
                  <w:t xml:space="preserve">. This strong association with rocky rainforest sites is seen across </w:t>
                </w:r>
                <w:r w:rsidR="00E9303E">
                  <w:rPr>
                    <w:rFonts w:ascii="Arial" w:hAnsi="Arial" w:cs="Arial"/>
                    <w:i/>
                    <w:szCs w:val="20"/>
                  </w:rPr>
                  <w:t>Phyllurus</w:t>
                </w:r>
                <w:r w:rsidR="00E9303E">
                  <w:rPr>
                    <w:rFonts w:ascii="Arial" w:hAnsi="Arial" w:cs="Arial"/>
                    <w:szCs w:val="20"/>
                  </w:rPr>
                  <w:t xml:space="preserve"> species (Couper </w:t>
                </w:r>
                <w:r w:rsidR="00E9303E">
                  <w:rPr>
                    <w:rFonts w:ascii="Arial" w:hAnsi="Arial" w:cs="Arial"/>
                    <w:i/>
                    <w:szCs w:val="20"/>
                  </w:rPr>
                  <w:t>et al.</w:t>
                </w:r>
                <w:r w:rsidR="00E9303E">
                  <w:rPr>
                    <w:rFonts w:ascii="Arial" w:hAnsi="Arial" w:cs="Arial"/>
                    <w:szCs w:val="20"/>
                  </w:rPr>
                  <w:t xml:space="preserve">1993, Couper </w:t>
                </w:r>
                <w:r w:rsidR="00E9303E">
                  <w:rPr>
                    <w:rFonts w:ascii="Arial" w:hAnsi="Arial" w:cs="Arial"/>
                    <w:i/>
                    <w:szCs w:val="20"/>
                  </w:rPr>
                  <w:t>et al.</w:t>
                </w:r>
                <w:r w:rsidR="00E9303E">
                  <w:rPr>
                    <w:rFonts w:ascii="Arial" w:hAnsi="Arial" w:cs="Arial"/>
                    <w:szCs w:val="20"/>
                  </w:rPr>
                  <w:t xml:space="preserve"> 2000, Hoskin </w:t>
                </w:r>
                <w:r w:rsidR="00E9303E">
                  <w:rPr>
                    <w:rFonts w:ascii="Arial" w:hAnsi="Arial" w:cs="Arial"/>
                    <w:i/>
                    <w:szCs w:val="20"/>
                  </w:rPr>
                  <w:t>et al.</w:t>
                </w:r>
                <w:r w:rsidR="00E9303E">
                  <w:rPr>
                    <w:rFonts w:ascii="Arial" w:hAnsi="Arial" w:cs="Arial"/>
                    <w:szCs w:val="20"/>
                  </w:rPr>
                  <w:t xml:space="preserve"> 2003). The extent of vine forest in the Oakview area (National Park, State </w:t>
                </w:r>
                <w:proofErr w:type="gramStart"/>
                <w:r w:rsidR="00E9303E">
                  <w:rPr>
                    <w:rFonts w:ascii="Arial" w:hAnsi="Arial" w:cs="Arial"/>
                    <w:szCs w:val="20"/>
                  </w:rPr>
                  <w:t>Forest</w:t>
                </w:r>
                <w:proofErr w:type="gramEnd"/>
                <w:r w:rsidR="00E9303E">
                  <w:rPr>
                    <w:rFonts w:ascii="Arial" w:hAnsi="Arial" w:cs="Arial"/>
                    <w:szCs w:val="20"/>
                  </w:rPr>
                  <w:t xml:space="preserve"> and surrounding tenur</w:t>
                </w:r>
                <w:r w:rsidR="00BB4AAA">
                  <w:rPr>
                    <w:rFonts w:ascii="Arial" w:hAnsi="Arial" w:cs="Arial"/>
                    <w:szCs w:val="20"/>
                  </w:rPr>
                  <w:t>es) totals approximately 1800</w:t>
                </w:r>
                <w:r w:rsidR="00D01AB1">
                  <w:rPr>
                    <w:rFonts w:ascii="Arial" w:hAnsi="Arial" w:cs="Arial"/>
                    <w:szCs w:val="20"/>
                  </w:rPr>
                  <w:t xml:space="preserve"> </w:t>
                </w:r>
                <w:r w:rsidR="00BB4AAA">
                  <w:rPr>
                    <w:rFonts w:ascii="Arial" w:hAnsi="Arial" w:cs="Arial"/>
                    <w:szCs w:val="20"/>
                  </w:rPr>
                  <w:t>ha.</w:t>
                </w:r>
                <w:r w:rsidR="00E9303E">
                  <w:rPr>
                    <w:rFonts w:ascii="Arial" w:hAnsi="Arial" w:cs="Arial"/>
                    <w:szCs w:val="20"/>
                  </w:rPr>
                  <w:t xml:space="preserve"> </w:t>
                </w:r>
                <w:r w:rsidR="00BB4AAA">
                  <w:rPr>
                    <w:rFonts w:ascii="Arial" w:hAnsi="Arial" w:cs="Arial"/>
                    <w:szCs w:val="20"/>
                  </w:rPr>
                  <w:t>However, t</w:t>
                </w:r>
                <w:r w:rsidR="00E9303E">
                  <w:rPr>
                    <w:rFonts w:ascii="Arial" w:hAnsi="Arial" w:cs="Arial"/>
                    <w:szCs w:val="20"/>
                  </w:rPr>
                  <w:t xml:space="preserve">he limiting factor for </w:t>
                </w:r>
                <w:r w:rsidR="00E9303E">
                  <w:rPr>
                    <w:rFonts w:ascii="Arial" w:hAnsi="Arial" w:cs="Arial"/>
                    <w:i/>
                    <w:szCs w:val="20"/>
                  </w:rPr>
                  <w:t>P.</w:t>
                </w:r>
                <w:r w:rsidR="008447F0">
                  <w:rPr>
                    <w:rFonts w:ascii="Arial" w:hAnsi="Arial" w:cs="Arial"/>
                    <w:i/>
                    <w:szCs w:val="20"/>
                  </w:rPr>
                  <w:t> </w:t>
                </w:r>
                <w:proofErr w:type="spellStart"/>
                <w:r w:rsidR="00E9303E">
                  <w:rPr>
                    <w:rFonts w:ascii="Arial" w:hAnsi="Arial" w:cs="Arial"/>
                    <w:i/>
                    <w:szCs w:val="20"/>
                  </w:rPr>
                  <w:t>kabikabi</w:t>
                </w:r>
                <w:proofErr w:type="spellEnd"/>
                <w:r w:rsidR="00E9303E">
                  <w:rPr>
                    <w:rFonts w:ascii="Arial" w:hAnsi="Arial" w:cs="Arial"/>
                    <w:szCs w:val="20"/>
                  </w:rPr>
                  <w:t xml:space="preserve"> is the distribution of layered rock</w:t>
                </w:r>
                <w:r w:rsidR="00BB4AAA">
                  <w:rPr>
                    <w:rFonts w:ascii="Arial" w:hAnsi="Arial" w:cs="Arial"/>
                    <w:szCs w:val="20"/>
                  </w:rPr>
                  <w:t xml:space="preserve"> underneath the vine forest</w:t>
                </w:r>
                <w:r w:rsidR="00E9303E">
                  <w:rPr>
                    <w:rFonts w:ascii="Arial" w:hAnsi="Arial" w:cs="Arial"/>
                    <w:szCs w:val="20"/>
                  </w:rPr>
                  <w:t xml:space="preserve">, which is extremely patchy. </w:t>
                </w:r>
                <w:r w:rsidR="00387033">
                  <w:rPr>
                    <w:rFonts w:ascii="Arial" w:hAnsi="Arial" w:cs="Arial"/>
                    <w:szCs w:val="20"/>
                  </w:rPr>
                  <w:t xml:space="preserve">Preliminary data indicates a rocky outcrop needs to be </w:t>
                </w:r>
                <w:proofErr w:type="gramStart"/>
                <w:r w:rsidR="00387033">
                  <w:rPr>
                    <w:rFonts w:ascii="Arial" w:hAnsi="Arial" w:cs="Arial"/>
                    <w:szCs w:val="20"/>
                  </w:rPr>
                  <w:t>in excess of</w:t>
                </w:r>
                <w:proofErr w:type="gramEnd"/>
                <w:r w:rsidR="00387033">
                  <w:rPr>
                    <w:rFonts w:ascii="Arial" w:hAnsi="Arial" w:cs="Arial"/>
                    <w:szCs w:val="20"/>
                  </w:rPr>
                  <w:t xml:space="preserve"> 0.8</w:t>
                </w:r>
                <w:r w:rsidR="00D01AB1">
                  <w:rPr>
                    <w:rFonts w:ascii="Arial" w:hAnsi="Arial" w:cs="Arial"/>
                    <w:szCs w:val="20"/>
                  </w:rPr>
                  <w:t xml:space="preserve"> </w:t>
                </w:r>
                <w:r w:rsidR="00387033">
                  <w:rPr>
                    <w:rFonts w:ascii="Arial" w:hAnsi="Arial" w:cs="Arial"/>
                    <w:szCs w:val="20"/>
                  </w:rPr>
                  <w:t>ha in size to support the species</w:t>
                </w:r>
                <w:r w:rsidR="00BB4AAA">
                  <w:rPr>
                    <w:rFonts w:ascii="Arial" w:hAnsi="Arial" w:cs="Arial"/>
                    <w:szCs w:val="20"/>
                  </w:rPr>
                  <w:t>,</w:t>
                </w:r>
                <w:r w:rsidR="00387033">
                  <w:rPr>
                    <w:rFonts w:ascii="Arial" w:hAnsi="Arial" w:cs="Arial"/>
                    <w:szCs w:val="20"/>
                  </w:rPr>
                  <w:t xml:space="preserve"> with currently know</w:t>
                </w:r>
                <w:r w:rsidR="00EB5152">
                  <w:rPr>
                    <w:rFonts w:ascii="Arial" w:hAnsi="Arial" w:cs="Arial"/>
                    <w:szCs w:val="20"/>
                  </w:rPr>
                  <w:t>n</w:t>
                </w:r>
                <w:r w:rsidR="00387033">
                  <w:rPr>
                    <w:rFonts w:ascii="Arial" w:hAnsi="Arial" w:cs="Arial"/>
                    <w:szCs w:val="20"/>
                  </w:rPr>
                  <w:t xml:space="preserve"> sites ranging in size from approximately 0.8</w:t>
                </w:r>
                <w:r w:rsidR="00D01AB1">
                  <w:rPr>
                    <w:rFonts w:ascii="Arial" w:hAnsi="Arial" w:cs="Arial"/>
                    <w:szCs w:val="20"/>
                  </w:rPr>
                  <w:t xml:space="preserve"> </w:t>
                </w:r>
                <w:r w:rsidR="00387033">
                  <w:rPr>
                    <w:rFonts w:ascii="Arial" w:hAnsi="Arial" w:cs="Arial"/>
                    <w:szCs w:val="20"/>
                  </w:rPr>
                  <w:t>ha to 6.1</w:t>
                </w:r>
                <w:r w:rsidR="00D01AB1">
                  <w:rPr>
                    <w:rFonts w:ascii="Arial" w:hAnsi="Arial" w:cs="Arial"/>
                    <w:szCs w:val="20"/>
                  </w:rPr>
                  <w:t xml:space="preserve"> </w:t>
                </w:r>
                <w:r w:rsidR="00387033">
                  <w:rPr>
                    <w:rFonts w:ascii="Arial" w:hAnsi="Arial" w:cs="Arial"/>
                    <w:szCs w:val="20"/>
                  </w:rPr>
                  <w:t>ha</w:t>
                </w:r>
                <w:r w:rsidR="00F21581">
                  <w:rPr>
                    <w:rFonts w:ascii="Arial" w:hAnsi="Arial" w:cs="Arial"/>
                    <w:szCs w:val="20"/>
                  </w:rPr>
                  <w:t xml:space="preserve"> (Ferguson, </w:t>
                </w:r>
                <w:proofErr w:type="spellStart"/>
                <w:r w:rsidR="00F21581">
                  <w:rPr>
                    <w:rFonts w:ascii="Arial" w:hAnsi="Arial" w:cs="Arial"/>
                    <w:szCs w:val="20"/>
                  </w:rPr>
                  <w:t>unpub</w:t>
                </w:r>
                <w:proofErr w:type="spellEnd"/>
                <w:r w:rsidR="00F21581">
                  <w:rPr>
                    <w:rFonts w:ascii="Arial" w:hAnsi="Arial" w:cs="Arial"/>
                    <w:szCs w:val="20"/>
                  </w:rPr>
                  <w:t>. data</w:t>
                </w:r>
                <w:r w:rsidR="006C7502">
                  <w:rPr>
                    <w:rFonts w:ascii="Arial" w:hAnsi="Arial" w:cs="Arial"/>
                    <w:szCs w:val="20"/>
                  </w:rPr>
                  <w:t xml:space="preserve"> 2019</w:t>
                </w:r>
                <w:r w:rsidR="00F21581">
                  <w:rPr>
                    <w:rFonts w:ascii="Arial" w:hAnsi="Arial" w:cs="Arial"/>
                    <w:szCs w:val="20"/>
                  </w:rPr>
                  <w:t>)</w:t>
                </w:r>
                <w:r w:rsidR="00387033">
                  <w:rPr>
                    <w:rFonts w:ascii="Arial" w:hAnsi="Arial" w:cs="Arial"/>
                    <w:szCs w:val="20"/>
                  </w:rPr>
                  <w:t xml:space="preserve">. Therefore, the extent of suitable habitat at Oakview is very limited and </w:t>
                </w:r>
                <w:r w:rsidR="00BB4AAA">
                  <w:rPr>
                    <w:rFonts w:ascii="Arial" w:hAnsi="Arial" w:cs="Arial"/>
                    <w:szCs w:val="20"/>
                  </w:rPr>
                  <w:t>highly isolated</w:t>
                </w:r>
                <w:r w:rsidR="00387033">
                  <w:rPr>
                    <w:rFonts w:ascii="Arial" w:hAnsi="Arial" w:cs="Arial"/>
                    <w:szCs w:val="20"/>
                  </w:rPr>
                  <w:t>.</w:t>
                </w:r>
              </w:p>
              <w:p w14:paraId="5F999563" w14:textId="77777777" w:rsidR="00F21581" w:rsidRDefault="00F21581" w:rsidP="00C519CC">
                <w:pPr>
                  <w:rPr>
                    <w:rFonts w:ascii="Arial" w:hAnsi="Arial" w:cs="Arial"/>
                    <w:szCs w:val="20"/>
                  </w:rPr>
                </w:pPr>
              </w:p>
              <w:p w14:paraId="2204E2CA" w14:textId="1C0C1F3B" w:rsidR="00F21581" w:rsidRPr="00F21581" w:rsidRDefault="00F21581" w:rsidP="00C519CC">
                <w:r>
                  <w:rPr>
                    <w:rFonts w:ascii="Arial" w:hAnsi="Arial" w:cs="Arial"/>
                    <w:szCs w:val="20"/>
                  </w:rPr>
                  <w:t xml:space="preserve">Reasonable survey effort has been conducted in areas between Oakview and the nearest </w:t>
                </w:r>
                <w:proofErr w:type="spellStart"/>
                <w:r>
                  <w:rPr>
                    <w:rFonts w:ascii="Arial" w:hAnsi="Arial" w:cs="Arial"/>
                    <w:i/>
                    <w:szCs w:val="20"/>
                  </w:rPr>
                  <w:t>Phyllurus</w:t>
                </w:r>
                <w:proofErr w:type="spellEnd"/>
                <w:r>
                  <w:rPr>
                    <w:rFonts w:ascii="Arial" w:hAnsi="Arial" w:cs="Arial"/>
                    <w:szCs w:val="20"/>
                  </w:rPr>
                  <w:t xml:space="preserve"> population,</w:t>
                </w:r>
                <w:r>
                  <w:rPr>
                    <w:rFonts w:ascii="Arial" w:hAnsi="Arial" w:cs="Arial"/>
                    <w:i/>
                    <w:szCs w:val="20"/>
                  </w:rPr>
                  <w:t xml:space="preserve"> </w:t>
                </w:r>
                <w:proofErr w:type="spellStart"/>
                <w:r>
                  <w:rPr>
                    <w:rFonts w:ascii="Arial" w:hAnsi="Arial" w:cs="Arial"/>
                    <w:i/>
                    <w:szCs w:val="20"/>
                  </w:rPr>
                  <w:t>Phyllurus</w:t>
                </w:r>
                <w:proofErr w:type="spellEnd"/>
                <w:r>
                  <w:rPr>
                    <w:rFonts w:ascii="Arial" w:hAnsi="Arial" w:cs="Arial"/>
                    <w:i/>
                    <w:szCs w:val="20"/>
                  </w:rPr>
                  <w:t xml:space="preserve"> </w:t>
                </w:r>
                <w:proofErr w:type="spellStart"/>
                <w:r>
                  <w:rPr>
                    <w:rFonts w:ascii="Arial" w:hAnsi="Arial" w:cs="Arial"/>
                    <w:i/>
                    <w:szCs w:val="20"/>
                  </w:rPr>
                  <w:t>caudiannulatus</w:t>
                </w:r>
                <w:proofErr w:type="spellEnd"/>
                <w:r>
                  <w:rPr>
                    <w:rFonts w:ascii="Arial" w:hAnsi="Arial" w:cs="Arial"/>
                    <w:szCs w:val="20"/>
                  </w:rPr>
                  <w:t xml:space="preserve">, at </w:t>
                </w:r>
                <w:proofErr w:type="spellStart"/>
                <w:r>
                  <w:rPr>
                    <w:rFonts w:ascii="Arial" w:hAnsi="Arial" w:cs="Arial"/>
                    <w:szCs w:val="20"/>
                  </w:rPr>
                  <w:t>Bulburin</w:t>
                </w:r>
                <w:proofErr w:type="spellEnd"/>
                <w:r>
                  <w:rPr>
                    <w:rFonts w:ascii="Arial" w:hAnsi="Arial" w:cs="Arial"/>
                    <w:szCs w:val="20"/>
                  </w:rPr>
                  <w:t xml:space="preserve"> National Park/State Forest (Eyre et al. 1998; Couper </w:t>
                </w:r>
                <w:r>
                  <w:rPr>
                    <w:rFonts w:ascii="Arial" w:hAnsi="Arial" w:cs="Arial"/>
                    <w:i/>
                    <w:szCs w:val="20"/>
                  </w:rPr>
                  <w:t xml:space="preserve">et al. </w:t>
                </w:r>
                <w:r>
                  <w:rPr>
                    <w:rFonts w:ascii="Arial" w:hAnsi="Arial" w:cs="Arial"/>
                    <w:szCs w:val="20"/>
                  </w:rPr>
                  <w:t xml:space="preserve">2008). More recent survey efforts have targeted suitable rocky habitat in surrounding protected areas, such as </w:t>
                </w:r>
                <w:proofErr w:type="spellStart"/>
                <w:r>
                  <w:rPr>
                    <w:rFonts w:ascii="Arial" w:hAnsi="Arial" w:cs="Arial"/>
                    <w:szCs w:val="20"/>
                  </w:rPr>
                  <w:t>Mudlo</w:t>
                </w:r>
                <w:proofErr w:type="spellEnd"/>
                <w:r>
                  <w:rPr>
                    <w:rFonts w:ascii="Arial" w:hAnsi="Arial" w:cs="Arial"/>
                    <w:szCs w:val="20"/>
                  </w:rPr>
                  <w:t xml:space="preserve"> and </w:t>
                </w:r>
                <w:proofErr w:type="spellStart"/>
                <w:r>
                  <w:rPr>
                    <w:rFonts w:ascii="Arial" w:hAnsi="Arial" w:cs="Arial"/>
                    <w:szCs w:val="20"/>
                  </w:rPr>
                  <w:t>Wrattens</w:t>
                </w:r>
                <w:proofErr w:type="spellEnd"/>
                <w:r>
                  <w:rPr>
                    <w:rFonts w:ascii="Arial" w:hAnsi="Arial" w:cs="Arial"/>
                    <w:szCs w:val="20"/>
                  </w:rPr>
                  <w:t xml:space="preserve"> National Park/State Forest (Ferguson </w:t>
                </w:r>
                <w:proofErr w:type="spellStart"/>
                <w:r>
                  <w:rPr>
                    <w:rFonts w:ascii="Arial" w:hAnsi="Arial" w:cs="Arial"/>
                    <w:szCs w:val="20"/>
                  </w:rPr>
                  <w:t>unpub</w:t>
                </w:r>
                <w:proofErr w:type="spellEnd"/>
                <w:r>
                  <w:rPr>
                    <w:rFonts w:ascii="Arial" w:hAnsi="Arial" w:cs="Arial"/>
                    <w:szCs w:val="20"/>
                  </w:rPr>
                  <w:t>. data</w:t>
                </w:r>
                <w:r w:rsidR="00E87823">
                  <w:rPr>
                    <w:rFonts w:ascii="Arial" w:hAnsi="Arial" w:cs="Arial"/>
                    <w:szCs w:val="20"/>
                  </w:rPr>
                  <w:t>, 2019</w:t>
                </w:r>
                <w:r>
                  <w:rPr>
                    <w:rFonts w:ascii="Arial" w:hAnsi="Arial" w:cs="Arial"/>
                    <w:szCs w:val="20"/>
                  </w:rPr>
                  <w:t xml:space="preserve">). These surveys revealed no </w:t>
                </w:r>
                <w:proofErr w:type="gramStart"/>
                <w:r>
                  <w:rPr>
                    <w:rFonts w:ascii="Arial" w:hAnsi="Arial" w:cs="Arial"/>
                    <w:i/>
                    <w:szCs w:val="20"/>
                  </w:rPr>
                  <w:t>Phyllurus</w:t>
                </w:r>
                <w:proofErr w:type="gramEnd"/>
                <w:r>
                  <w:rPr>
                    <w:rFonts w:ascii="Arial" w:hAnsi="Arial" w:cs="Arial"/>
                    <w:szCs w:val="20"/>
                  </w:rPr>
                  <w:t xml:space="preserve"> and it is highly likely that </w:t>
                </w:r>
                <w:r>
                  <w:rPr>
                    <w:rFonts w:ascii="Arial" w:hAnsi="Arial" w:cs="Arial"/>
                    <w:i/>
                    <w:szCs w:val="20"/>
                  </w:rPr>
                  <w:t>P.</w:t>
                </w:r>
                <w:r w:rsidR="00D221CB">
                  <w:rPr>
                    <w:rFonts w:ascii="Arial" w:hAnsi="Arial" w:cs="Arial"/>
                    <w:i/>
                    <w:szCs w:val="20"/>
                  </w:rPr>
                  <w:t xml:space="preserve"> </w:t>
                </w:r>
                <w:r>
                  <w:rPr>
                    <w:rFonts w:ascii="Arial" w:hAnsi="Arial" w:cs="Arial"/>
                    <w:i/>
                    <w:szCs w:val="20"/>
                  </w:rPr>
                  <w:t xml:space="preserve">kabikabi </w:t>
                </w:r>
                <w:r>
                  <w:rPr>
                    <w:rFonts w:ascii="Arial" w:hAnsi="Arial" w:cs="Arial"/>
                    <w:szCs w:val="20"/>
                  </w:rPr>
                  <w:t xml:space="preserve">is restricted to Oakview (Couper </w:t>
                </w:r>
                <w:r>
                  <w:rPr>
                    <w:rFonts w:ascii="Arial" w:hAnsi="Arial" w:cs="Arial"/>
                    <w:i/>
                    <w:szCs w:val="20"/>
                  </w:rPr>
                  <w:t xml:space="preserve">et al. </w:t>
                </w:r>
                <w:r>
                  <w:rPr>
                    <w:rFonts w:ascii="Arial" w:hAnsi="Arial" w:cs="Arial"/>
                    <w:szCs w:val="20"/>
                  </w:rPr>
                  <w:t>2008).</w:t>
                </w:r>
              </w:p>
              <w:p w14:paraId="307D2179" w14:textId="77777777" w:rsidR="00257D96" w:rsidRPr="00110DCD" w:rsidRDefault="00257D96" w:rsidP="00C519CC">
                <w:pPr>
                  <w:rPr>
                    <w:rFonts w:ascii="Arial" w:hAnsi="Arial" w:cs="Arial"/>
                  </w:rPr>
                </w:pPr>
              </w:p>
            </w:tc>
          </w:sdtContent>
        </w:sdt>
      </w:tr>
    </w:tbl>
    <w:p w14:paraId="1CBB704A" w14:textId="77777777" w:rsidR="008315E2" w:rsidRPr="00110DCD" w:rsidRDefault="008315E2" w:rsidP="00A74A30">
      <w:pPr>
        <w:rPr>
          <w:rFonts w:ascii="Arial" w:hAnsi="Arial" w:cs="Arial"/>
        </w:rPr>
      </w:pP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2"/>
        <w:gridCol w:w="7513"/>
      </w:tblGrid>
      <w:tr w:rsidR="00212A2F" w:rsidRPr="00110DCD" w14:paraId="7F0B4542" w14:textId="77777777" w:rsidTr="00EC0972">
        <w:tc>
          <w:tcPr>
            <w:tcW w:w="10065" w:type="dxa"/>
            <w:gridSpan w:val="2"/>
            <w:tcBorders>
              <w:top w:val="nil"/>
              <w:left w:val="nil"/>
              <w:bottom w:val="nil"/>
              <w:right w:val="nil"/>
            </w:tcBorders>
            <w:shd w:val="clear" w:color="auto" w:fill="FBD4B4"/>
          </w:tcPr>
          <w:p w14:paraId="5DCF916F" w14:textId="77777777" w:rsidR="00212A2F" w:rsidRPr="00110DCD" w:rsidRDefault="00212A2F" w:rsidP="007010CD">
            <w:pPr>
              <w:pStyle w:val="Heading4"/>
              <w:rPr>
                <w:rFonts w:ascii="Arial" w:hAnsi="Arial" w:cs="Arial"/>
                <w:b w:val="0"/>
                <w:bCs w:val="0"/>
                <w:sz w:val="26"/>
                <w:szCs w:val="26"/>
                <w:u w:val="single"/>
              </w:rPr>
            </w:pPr>
            <w:r w:rsidRPr="00110DCD">
              <w:rPr>
                <w:rFonts w:ascii="Arial" w:hAnsi="Arial" w:cs="Arial"/>
                <w:sz w:val="26"/>
                <w:szCs w:val="26"/>
              </w:rPr>
              <w:t>Threats</w:t>
            </w:r>
          </w:p>
        </w:tc>
      </w:tr>
      <w:tr w:rsidR="00212A2F" w:rsidRPr="00110DCD" w14:paraId="43F83567" w14:textId="77777777" w:rsidTr="00EC0972">
        <w:tc>
          <w:tcPr>
            <w:tcW w:w="10065" w:type="dxa"/>
            <w:gridSpan w:val="2"/>
            <w:tcBorders>
              <w:top w:val="nil"/>
              <w:left w:val="nil"/>
              <w:bottom w:val="single" w:sz="12" w:space="0" w:color="E36C0A" w:themeColor="accent6" w:themeShade="BF"/>
              <w:right w:val="nil"/>
            </w:tcBorders>
            <w:shd w:val="clear" w:color="auto" w:fill="F2F2F2" w:themeFill="background1" w:themeFillShade="F2"/>
          </w:tcPr>
          <w:p w14:paraId="6E6CF16E" w14:textId="77777777" w:rsidR="00212A2F" w:rsidRPr="00110DCD" w:rsidRDefault="00212A2F" w:rsidP="007010CD">
            <w:pPr>
              <w:pStyle w:val="Heading4"/>
              <w:rPr>
                <w:rFonts w:ascii="Arial" w:hAnsi="Arial" w:cs="Arial"/>
              </w:rPr>
            </w:pPr>
            <w:r w:rsidRPr="00110DCD">
              <w:rPr>
                <w:rFonts w:ascii="Arial" w:hAnsi="Arial" w:cs="Arial"/>
              </w:rPr>
              <w:t>IDENTIFICATION OF KNOWN THREATS AND IMPACT OF THE THREATS</w:t>
            </w:r>
          </w:p>
          <w:p w14:paraId="6476FDEC" w14:textId="77777777" w:rsidR="00212A2F" w:rsidRPr="00110DCD" w:rsidRDefault="00212A2F" w:rsidP="006760A3">
            <w:pPr>
              <w:rPr>
                <w:rFonts w:ascii="Arial" w:hAnsi="Arial" w:cs="Arial"/>
                <w:szCs w:val="20"/>
              </w:rPr>
            </w:pPr>
            <w:r w:rsidRPr="00110DCD">
              <w:rPr>
                <w:rFonts w:ascii="Arial" w:hAnsi="Arial" w:cs="Arial"/>
                <w:iCs/>
                <w:szCs w:val="20"/>
              </w:rPr>
              <w:t xml:space="preserve">Identify </w:t>
            </w:r>
            <w:r w:rsidR="00D217B3" w:rsidRPr="00110DCD">
              <w:rPr>
                <w:rFonts w:ascii="Arial" w:hAnsi="Arial" w:cs="Arial"/>
              </w:rPr>
              <w:t>any</w:t>
            </w:r>
            <w:r w:rsidR="00D217B3" w:rsidRPr="00110DCD">
              <w:rPr>
                <w:rFonts w:ascii="Arial" w:hAnsi="Arial" w:cs="Arial"/>
                <w:iCs/>
                <w:szCs w:val="20"/>
              </w:rPr>
              <w:t xml:space="preserve"> known</w:t>
            </w:r>
            <w:r w:rsidR="00D217B3" w:rsidRPr="00110DCD">
              <w:rPr>
                <w:rFonts w:ascii="Arial" w:hAnsi="Arial" w:cs="Arial"/>
                <w:b/>
                <w:iCs/>
                <w:szCs w:val="20"/>
              </w:rPr>
              <w:t xml:space="preserve"> </w:t>
            </w:r>
            <w:r w:rsidR="00D217B3" w:rsidRPr="00110DCD">
              <w:rPr>
                <w:rFonts w:ascii="Arial" w:hAnsi="Arial" w:cs="Arial"/>
                <w:iCs/>
                <w:szCs w:val="20"/>
              </w:rPr>
              <w:t xml:space="preserve">threats to the species </w:t>
            </w:r>
            <w:r w:rsidRPr="00110DCD">
              <w:rPr>
                <w:rFonts w:ascii="Arial" w:hAnsi="Arial" w:cs="Arial"/>
                <w:iCs/>
                <w:szCs w:val="20"/>
              </w:rPr>
              <w:t>in the table below</w:t>
            </w:r>
            <w:r w:rsidR="00B2245A" w:rsidRPr="00110DCD">
              <w:rPr>
                <w:rFonts w:ascii="Arial" w:hAnsi="Arial" w:cs="Arial"/>
                <w:iCs/>
                <w:szCs w:val="20"/>
              </w:rPr>
              <w:t xml:space="preserve">. </w:t>
            </w:r>
            <w:r w:rsidR="00D217B3" w:rsidRPr="00110DCD">
              <w:rPr>
                <w:rFonts w:ascii="Arial" w:hAnsi="Arial" w:cs="Arial"/>
                <w:iCs/>
                <w:szCs w:val="20"/>
              </w:rPr>
              <w:t xml:space="preserve">Describe </w:t>
            </w:r>
            <w:r w:rsidRPr="00110DCD">
              <w:rPr>
                <w:rFonts w:ascii="Arial" w:hAnsi="Arial" w:cs="Arial"/>
                <w:b/>
                <w:iCs/>
                <w:szCs w:val="20"/>
              </w:rPr>
              <w:t xml:space="preserve">past, </w:t>
            </w:r>
            <w:proofErr w:type="gramStart"/>
            <w:r w:rsidRPr="00110DCD">
              <w:rPr>
                <w:rFonts w:ascii="Arial" w:hAnsi="Arial" w:cs="Arial"/>
                <w:b/>
                <w:iCs/>
                <w:szCs w:val="20"/>
              </w:rPr>
              <w:t>current</w:t>
            </w:r>
            <w:proofErr w:type="gramEnd"/>
            <w:r w:rsidRPr="00110DCD">
              <w:rPr>
                <w:rFonts w:ascii="Arial" w:hAnsi="Arial" w:cs="Arial"/>
                <w:b/>
                <w:iCs/>
                <w:szCs w:val="20"/>
              </w:rPr>
              <w:t xml:space="preserve"> or future</w:t>
            </w:r>
            <w:r w:rsidR="00D217B3" w:rsidRPr="00110DCD">
              <w:rPr>
                <w:rFonts w:ascii="Arial" w:hAnsi="Arial" w:cs="Arial"/>
                <w:iCs/>
                <w:szCs w:val="20"/>
              </w:rPr>
              <w:t xml:space="preserve"> threats</w:t>
            </w:r>
            <w:r w:rsidR="00B2245A" w:rsidRPr="00110DCD">
              <w:rPr>
                <w:rFonts w:ascii="Arial" w:hAnsi="Arial" w:cs="Arial"/>
                <w:iCs/>
                <w:szCs w:val="20"/>
              </w:rPr>
              <w:t>,</w:t>
            </w:r>
            <w:r w:rsidRPr="00110DCD">
              <w:rPr>
                <w:rFonts w:ascii="Arial" w:hAnsi="Arial" w:cs="Arial"/>
                <w:iCs/>
                <w:szCs w:val="20"/>
              </w:rPr>
              <w:t xml:space="preserve"> whether the threats are</w:t>
            </w:r>
            <w:r w:rsidRPr="00110DCD">
              <w:rPr>
                <w:rFonts w:ascii="Arial" w:hAnsi="Arial" w:cs="Arial"/>
                <w:b/>
                <w:iCs/>
                <w:szCs w:val="20"/>
              </w:rPr>
              <w:t xml:space="preserve"> actual or potential</w:t>
            </w:r>
            <w:r w:rsidR="00B2245A" w:rsidRPr="00110DCD">
              <w:rPr>
                <w:rFonts w:ascii="Arial" w:hAnsi="Arial" w:cs="Arial"/>
                <w:iCs/>
                <w:szCs w:val="20"/>
              </w:rPr>
              <w:t>,</w:t>
            </w:r>
            <w:r w:rsidR="00B2245A" w:rsidRPr="00110DCD">
              <w:rPr>
                <w:rFonts w:ascii="Arial" w:hAnsi="Arial" w:cs="Arial"/>
                <w:b/>
                <w:iCs/>
                <w:szCs w:val="20"/>
              </w:rPr>
              <w:t xml:space="preserve"> </w:t>
            </w:r>
            <w:r w:rsidR="00B2245A" w:rsidRPr="00110DCD">
              <w:rPr>
                <w:rFonts w:ascii="Arial" w:hAnsi="Arial" w:cs="Arial"/>
                <w:iCs/>
                <w:szCs w:val="20"/>
              </w:rPr>
              <w:t xml:space="preserve">and the </w:t>
            </w:r>
            <w:r w:rsidR="00A76A95" w:rsidRPr="00110DCD">
              <w:rPr>
                <w:rFonts w:ascii="Arial" w:hAnsi="Arial" w:cs="Arial"/>
                <w:b/>
                <w:iCs/>
                <w:szCs w:val="20"/>
              </w:rPr>
              <w:t xml:space="preserve">type and </w:t>
            </w:r>
            <w:r w:rsidR="00B2245A" w:rsidRPr="00110DCD">
              <w:rPr>
                <w:rFonts w:ascii="Arial" w:hAnsi="Arial" w:cs="Arial"/>
                <w:b/>
                <w:iCs/>
                <w:szCs w:val="20"/>
              </w:rPr>
              <w:t>level of impact</w:t>
            </w:r>
            <w:r w:rsidR="00B2245A" w:rsidRPr="00110DCD">
              <w:rPr>
                <w:rFonts w:ascii="Arial" w:hAnsi="Arial" w:cs="Arial"/>
                <w:iCs/>
                <w:szCs w:val="20"/>
              </w:rPr>
              <w:t xml:space="preserve"> you believe each threat is having on the species</w:t>
            </w:r>
            <w:r w:rsidRPr="00110DCD">
              <w:rPr>
                <w:rFonts w:ascii="Arial" w:hAnsi="Arial" w:cs="Arial"/>
                <w:iCs/>
                <w:szCs w:val="20"/>
              </w:rPr>
              <w:t>.</w:t>
            </w:r>
          </w:p>
        </w:tc>
      </w:tr>
      <w:tr w:rsidR="00212A2F" w:rsidRPr="00110DCD" w14:paraId="5580CED7"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C0504D" w:themeColor="accent2"/>
            </w:tcBorders>
            <w:shd w:val="clear" w:color="auto" w:fill="FBD4B4" w:themeFill="accent6" w:themeFillTint="66"/>
          </w:tcPr>
          <w:p w14:paraId="24259520" w14:textId="77777777" w:rsidR="00212A2F" w:rsidRPr="00110DCD" w:rsidRDefault="00212A2F" w:rsidP="007010CD">
            <w:pPr>
              <w:rPr>
                <w:rFonts w:ascii="Arial" w:hAnsi="Arial" w:cs="Arial"/>
              </w:rPr>
            </w:pPr>
            <w:r w:rsidRPr="00110DCD">
              <w:rPr>
                <w:rFonts w:ascii="Arial" w:hAnsi="Arial" w:cs="Arial"/>
                <w:b/>
              </w:rPr>
              <w:t>Past threats</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hemeColor="accent6" w:themeShade="BF"/>
            </w:tcBorders>
            <w:shd w:val="clear" w:color="auto" w:fill="FBD4B4" w:themeFill="accent6" w:themeFillTint="66"/>
          </w:tcPr>
          <w:p w14:paraId="50D6A4E5" w14:textId="77777777" w:rsidR="00212A2F" w:rsidRPr="00110DCD" w:rsidRDefault="00212A2F" w:rsidP="007010CD">
            <w:pPr>
              <w:rPr>
                <w:rFonts w:ascii="Arial" w:hAnsi="Arial" w:cs="Arial"/>
              </w:rPr>
            </w:pPr>
            <w:r w:rsidRPr="00110DCD">
              <w:rPr>
                <w:rFonts w:ascii="Arial" w:hAnsi="Arial" w:cs="Arial"/>
                <w:b/>
              </w:rPr>
              <w:t>Impact of threat</w:t>
            </w:r>
          </w:p>
        </w:tc>
      </w:tr>
      <w:tr w:rsidR="00212A2F" w:rsidRPr="00110DCD" w14:paraId="226D518B" w14:textId="77777777" w:rsidTr="00EC0972">
        <w:sdt>
          <w:sdtPr>
            <w:rPr>
              <w:rFonts w:ascii="Arial" w:hAnsi="Arial" w:cs="Arial"/>
            </w:rPr>
            <w:id w:val="831712564"/>
            <w:placeholder>
              <w:docPart w:val="155FD72D9D734B9F91F2F45C42433A02"/>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98BEC4A" w14:textId="77777777" w:rsidR="00212A2F" w:rsidRPr="00110DCD" w:rsidRDefault="003219E1" w:rsidP="003219E1">
                <w:pPr>
                  <w:rPr>
                    <w:rFonts w:ascii="Arial" w:hAnsi="Arial" w:cs="Arial"/>
                  </w:rPr>
                </w:pPr>
                <w:r>
                  <w:rPr>
                    <w:rFonts w:ascii="Arial" w:hAnsi="Arial" w:cs="Arial"/>
                  </w:rPr>
                  <w:t>Land Clearing</w:t>
                </w:r>
              </w:p>
            </w:tc>
          </w:sdtContent>
        </w:sdt>
        <w:sdt>
          <w:sdtPr>
            <w:rPr>
              <w:rFonts w:ascii="Arial" w:hAnsi="Arial" w:cs="Arial"/>
            </w:rPr>
            <w:id w:val="1575154862"/>
            <w:placeholder>
              <w:docPart w:val="AB097BA2C2774BB1810E0279B5BDA8E7"/>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7F4B916" w14:textId="1444B1D4" w:rsidR="00212A2F" w:rsidRPr="00110DCD" w:rsidRDefault="003219E1" w:rsidP="003219E1">
                <w:pPr>
                  <w:rPr>
                    <w:rFonts w:ascii="Arial" w:hAnsi="Arial" w:cs="Arial"/>
                  </w:rPr>
                </w:pPr>
                <w:r>
                  <w:rPr>
                    <w:rFonts w:ascii="Arial" w:hAnsi="Arial" w:cs="Arial"/>
                  </w:rPr>
                  <w:t xml:space="preserve">The area of potential vine forest habitat at Oakview has reduced by approximately 17% (Borsboom </w:t>
                </w:r>
                <w:r w:rsidRPr="003219E1">
                  <w:rPr>
                    <w:rFonts w:ascii="Arial" w:hAnsi="Arial" w:cs="Arial"/>
                    <w:i/>
                  </w:rPr>
                  <w:t>et al.</w:t>
                </w:r>
                <w:r>
                  <w:rPr>
                    <w:rFonts w:ascii="Arial" w:hAnsi="Arial" w:cs="Arial"/>
                  </w:rPr>
                  <w:t xml:space="preserve"> 2005). </w:t>
                </w:r>
                <w:r w:rsidRPr="002F346F">
                  <w:rPr>
                    <w:rFonts w:ascii="Arial" w:hAnsi="Arial" w:cs="Arial"/>
                  </w:rPr>
                  <w:t xml:space="preserve">Most of the clearing at Oakview was to establish hoop pine </w:t>
                </w:r>
                <w:r w:rsidR="00C213C1">
                  <w:rPr>
                    <w:rFonts w:ascii="Arial" w:hAnsi="Arial" w:cs="Arial"/>
                  </w:rPr>
                  <w:t>(</w:t>
                </w:r>
                <w:r w:rsidR="00C213C1" w:rsidRPr="00C213C1">
                  <w:rPr>
                    <w:rFonts w:ascii="Arial" w:hAnsi="Arial" w:cs="Arial"/>
                    <w:i/>
                    <w:iCs/>
                  </w:rPr>
                  <w:t>Araucaria cunninghami</w:t>
                </w:r>
                <w:r w:rsidR="00C213C1">
                  <w:rPr>
                    <w:rFonts w:ascii="Arial" w:hAnsi="Arial" w:cs="Arial"/>
                    <w:i/>
                    <w:iCs/>
                  </w:rPr>
                  <w:t>i</w:t>
                </w:r>
                <w:r w:rsidR="00C213C1">
                  <w:rPr>
                    <w:rFonts w:ascii="Arial" w:hAnsi="Arial" w:cs="Arial"/>
                  </w:rPr>
                  <w:t xml:space="preserve">) </w:t>
                </w:r>
                <w:r w:rsidRPr="002F346F">
                  <w:rPr>
                    <w:rFonts w:ascii="Arial" w:hAnsi="Arial" w:cs="Arial"/>
                  </w:rPr>
                  <w:t xml:space="preserve">plantations (Borsboom </w:t>
                </w:r>
                <w:r w:rsidRPr="002F346F">
                  <w:rPr>
                    <w:rFonts w:ascii="Arial" w:hAnsi="Arial" w:cs="Arial"/>
                    <w:i/>
                  </w:rPr>
                  <w:t>et al.</w:t>
                </w:r>
                <w:r w:rsidRPr="002F346F">
                  <w:rPr>
                    <w:rFonts w:ascii="Arial" w:hAnsi="Arial" w:cs="Arial"/>
                  </w:rPr>
                  <w:t xml:space="preserve"> 2005).</w:t>
                </w:r>
                <w:r>
                  <w:rPr>
                    <w:rFonts w:ascii="Arial" w:hAnsi="Arial" w:cs="Arial"/>
                  </w:rPr>
                  <w:t xml:space="preserve"> The level of impact of this clearing is unclear</w:t>
                </w:r>
                <w:r w:rsidR="00E873FD">
                  <w:rPr>
                    <w:rFonts w:ascii="Arial" w:hAnsi="Arial" w:cs="Arial"/>
                  </w:rPr>
                  <w:t>,</w:t>
                </w:r>
                <w:r>
                  <w:rPr>
                    <w:rFonts w:ascii="Arial" w:hAnsi="Arial" w:cs="Arial"/>
                  </w:rPr>
                  <w:t xml:space="preserve"> as it is </w:t>
                </w:r>
                <w:r w:rsidR="00C677E1">
                  <w:rPr>
                    <w:rFonts w:ascii="Arial" w:hAnsi="Arial" w:cs="Arial"/>
                  </w:rPr>
                  <w:t>un</w:t>
                </w:r>
                <w:r>
                  <w:rPr>
                    <w:rFonts w:ascii="Arial" w:hAnsi="Arial" w:cs="Arial"/>
                  </w:rPr>
                  <w:t xml:space="preserve">known how much of this cleared vine forest contained suitable rocky ground layer that </w:t>
                </w:r>
                <w:r w:rsidR="000966A4">
                  <w:rPr>
                    <w:rFonts w:ascii="Arial" w:hAnsi="Arial" w:cs="Arial"/>
                  </w:rPr>
                  <w:t xml:space="preserve">may have been occupied by the </w:t>
                </w:r>
                <w:r w:rsidR="00D221CB">
                  <w:rPr>
                    <w:rFonts w:ascii="Arial" w:hAnsi="Arial" w:cs="Arial"/>
                  </w:rPr>
                  <w:t>species</w:t>
                </w:r>
                <w:r w:rsidR="000966A4">
                  <w:rPr>
                    <w:rFonts w:ascii="Arial" w:hAnsi="Arial" w:cs="Arial"/>
                  </w:rPr>
                  <w:t>.</w:t>
                </w:r>
              </w:p>
            </w:tc>
          </w:sdtContent>
        </w:sdt>
      </w:tr>
      <w:tr w:rsidR="00BC46B9" w:rsidRPr="00110DCD" w14:paraId="31DE909E"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6DDFF16" w14:textId="77777777" w:rsidR="00BC46B9" w:rsidRDefault="00770864" w:rsidP="00770864">
            <w:r>
              <w:rPr>
                <w:rFonts w:ascii="Arial" w:hAnsi="Arial" w:cs="Arial"/>
              </w:rPr>
              <w:lastRenderedPageBreak/>
              <w:t>Loss of suitable habitat due to wildfire</w:t>
            </w:r>
          </w:p>
        </w:tc>
        <w:sdt>
          <w:sdtPr>
            <w:rPr>
              <w:rFonts w:ascii="Arial" w:hAnsi="Arial" w:cs="Arial"/>
            </w:rPr>
            <w:id w:val="-1253900896"/>
            <w:placeholder>
              <w:docPart w:val="74317B52D7094180B24644D6BE8DF896"/>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D8FD4AC" w14:textId="2E0CF493" w:rsidR="00BC46B9" w:rsidRPr="00110DCD" w:rsidRDefault="000966A4" w:rsidP="000966A4">
                <w:pPr>
                  <w:rPr>
                    <w:rFonts w:ascii="Arial" w:hAnsi="Arial" w:cs="Arial"/>
                  </w:rPr>
                </w:pPr>
                <w:r>
                  <w:rPr>
                    <w:rFonts w:ascii="Arial" w:hAnsi="Arial" w:cs="Arial"/>
                  </w:rPr>
                  <w:t xml:space="preserve">There is evidence of wildfire having burnt into the margins of known habitat for the </w:t>
                </w:r>
                <w:r w:rsidR="00D221CB">
                  <w:rPr>
                    <w:rFonts w:ascii="Arial" w:hAnsi="Arial" w:cs="Arial"/>
                  </w:rPr>
                  <w:t>species</w:t>
                </w:r>
                <w:r>
                  <w:rPr>
                    <w:rFonts w:ascii="Arial" w:hAnsi="Arial" w:cs="Arial"/>
                  </w:rPr>
                  <w:t xml:space="preserve">, reducing the patch size and allowing weed encroachment (Ferguson, </w:t>
                </w:r>
                <w:proofErr w:type="spellStart"/>
                <w:r>
                  <w:rPr>
                    <w:rFonts w:ascii="Arial" w:hAnsi="Arial" w:cs="Arial"/>
                  </w:rPr>
                  <w:t>unpub</w:t>
                </w:r>
                <w:proofErr w:type="spellEnd"/>
                <w:r>
                  <w:rPr>
                    <w:rFonts w:ascii="Arial" w:hAnsi="Arial" w:cs="Arial"/>
                  </w:rPr>
                  <w:t xml:space="preserve"> data</w:t>
                </w:r>
                <w:r w:rsidR="006C7502">
                  <w:rPr>
                    <w:rFonts w:ascii="Arial" w:hAnsi="Arial" w:cs="Arial"/>
                  </w:rPr>
                  <w:t>, 2019</w:t>
                </w:r>
                <w:r>
                  <w:rPr>
                    <w:rFonts w:ascii="Arial" w:hAnsi="Arial" w:cs="Arial"/>
                  </w:rPr>
                  <w:t xml:space="preserve">). The timing of this fire and level of impact on the </w:t>
                </w:r>
                <w:r w:rsidR="00D221CB">
                  <w:rPr>
                    <w:rFonts w:ascii="Arial" w:hAnsi="Arial" w:cs="Arial"/>
                  </w:rPr>
                  <w:t>species</w:t>
                </w:r>
                <w:r>
                  <w:rPr>
                    <w:rFonts w:ascii="Arial" w:hAnsi="Arial" w:cs="Arial"/>
                  </w:rPr>
                  <w:t xml:space="preserve"> is unknown, however, the </w:t>
                </w:r>
                <w:r w:rsidR="00D221CB">
                  <w:rPr>
                    <w:rFonts w:ascii="Arial" w:hAnsi="Arial" w:cs="Arial"/>
                  </w:rPr>
                  <w:t>specie</w:t>
                </w:r>
                <w:r>
                  <w:rPr>
                    <w:rFonts w:ascii="Arial" w:hAnsi="Arial" w:cs="Arial"/>
                  </w:rPr>
                  <w:t>s do</w:t>
                </w:r>
                <w:r w:rsidR="00D221CB">
                  <w:rPr>
                    <w:rFonts w:ascii="Arial" w:hAnsi="Arial" w:cs="Arial"/>
                  </w:rPr>
                  <w:t>es</w:t>
                </w:r>
                <w:r>
                  <w:rPr>
                    <w:rFonts w:ascii="Arial" w:hAnsi="Arial" w:cs="Arial"/>
                  </w:rPr>
                  <w:t xml:space="preserve"> not use the rock substrate that is now outside the </w:t>
                </w:r>
                <w:r w:rsidR="006C7502">
                  <w:rPr>
                    <w:rFonts w:ascii="Arial" w:hAnsi="Arial" w:cs="Arial"/>
                  </w:rPr>
                  <w:t xml:space="preserve">semi-evergreen </w:t>
                </w:r>
                <w:r>
                  <w:rPr>
                    <w:rFonts w:ascii="Arial" w:hAnsi="Arial" w:cs="Arial"/>
                  </w:rPr>
                  <w:t xml:space="preserve">vine forest. </w:t>
                </w:r>
              </w:p>
            </w:tc>
          </w:sdtContent>
        </w:sdt>
      </w:tr>
      <w:tr w:rsidR="00770864" w:rsidRPr="00110DCD" w14:paraId="30E9E3E5"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425ED7D6" w14:textId="77777777" w:rsidR="00770864" w:rsidRDefault="00770864" w:rsidP="00BC46B9">
            <w:r w:rsidRPr="00110DCD">
              <w:rPr>
                <w:rFonts w:ascii="Arial" w:hAnsi="Arial" w:cs="Arial"/>
                <w:b/>
              </w:rPr>
              <w:t>Current threats</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hemeColor="accent6" w:themeShade="BF"/>
            </w:tcBorders>
            <w:shd w:val="clear" w:color="auto" w:fill="FBD4B4" w:themeFill="accent6" w:themeFillTint="66"/>
          </w:tcPr>
          <w:p w14:paraId="4B8B0FCC" w14:textId="77777777" w:rsidR="00770864" w:rsidRPr="00110DCD" w:rsidRDefault="00770864" w:rsidP="00BC46B9">
            <w:pPr>
              <w:rPr>
                <w:rFonts w:ascii="Arial" w:hAnsi="Arial" w:cs="Arial"/>
              </w:rPr>
            </w:pPr>
            <w:r w:rsidRPr="00110DCD">
              <w:rPr>
                <w:rFonts w:ascii="Arial" w:hAnsi="Arial" w:cs="Arial"/>
                <w:b/>
              </w:rPr>
              <w:t>Impact of threat</w:t>
            </w:r>
          </w:p>
        </w:tc>
      </w:tr>
      <w:tr w:rsidR="00D326CC" w:rsidRPr="00110DCD" w14:paraId="4AD86841" w14:textId="77777777" w:rsidTr="00EC0972">
        <w:sdt>
          <w:sdtPr>
            <w:rPr>
              <w:rFonts w:ascii="Arial" w:hAnsi="Arial" w:cs="Arial"/>
            </w:rPr>
            <w:id w:val="1940556948"/>
            <w:placeholder>
              <w:docPart w:val="DCDFC16667C540C2A36BA56A77665D6C"/>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ABE2BFC" w14:textId="494ECA39" w:rsidR="00D326CC" w:rsidRDefault="00D326CC" w:rsidP="00D326CC">
                <w:pPr>
                  <w:rPr>
                    <w:rFonts w:ascii="Arial" w:hAnsi="Arial" w:cs="Arial"/>
                  </w:rPr>
                </w:pPr>
                <w:r>
                  <w:rPr>
                    <w:rFonts w:ascii="Arial" w:hAnsi="Arial" w:cs="Arial"/>
                  </w:rPr>
                  <w:t>Weed encroachment reducing habitat quality</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5A01AA9" w14:textId="5E620FC9" w:rsidR="00D326CC" w:rsidRDefault="00D326CC" w:rsidP="00D326CC">
            <w:pPr>
              <w:rPr>
                <w:rFonts w:ascii="Arial" w:hAnsi="Arial" w:cs="Arial"/>
              </w:rPr>
            </w:pPr>
            <w:r>
              <w:rPr>
                <w:rFonts w:ascii="Arial" w:hAnsi="Arial" w:cs="Arial"/>
              </w:rPr>
              <w:t xml:space="preserve">Coral berry </w:t>
            </w:r>
            <w:bookmarkStart w:id="6" w:name="_Hlk94694624"/>
            <w:r w:rsidR="00B641F0">
              <w:rPr>
                <w:rFonts w:ascii="Arial" w:hAnsi="Arial" w:cs="Arial"/>
              </w:rPr>
              <w:t>(</w:t>
            </w:r>
            <w:proofErr w:type="spellStart"/>
            <w:r w:rsidR="00B641F0">
              <w:rPr>
                <w:rFonts w:ascii="Arial" w:hAnsi="Arial" w:cs="Arial"/>
                <w:i/>
              </w:rPr>
              <w:t>Rivinia</w:t>
            </w:r>
            <w:proofErr w:type="spellEnd"/>
            <w:r w:rsidR="00B641F0">
              <w:rPr>
                <w:rFonts w:ascii="Arial" w:hAnsi="Arial" w:cs="Arial"/>
                <w:i/>
              </w:rPr>
              <w:t xml:space="preserve"> humilis</w:t>
            </w:r>
            <w:r w:rsidR="00B641F0">
              <w:rPr>
                <w:rFonts w:ascii="Arial" w:hAnsi="Arial" w:cs="Arial"/>
                <w:iCs/>
              </w:rPr>
              <w:t xml:space="preserve">) </w:t>
            </w:r>
            <w:r>
              <w:rPr>
                <w:rFonts w:ascii="Arial" w:hAnsi="Arial" w:cs="Arial"/>
              </w:rPr>
              <w:t xml:space="preserve">and Cat’s claw creeper </w:t>
            </w:r>
            <w:bookmarkEnd w:id="6"/>
            <w:r w:rsidR="00B641F0">
              <w:rPr>
                <w:rFonts w:ascii="Arial" w:hAnsi="Arial" w:cs="Arial"/>
              </w:rPr>
              <w:t>(</w:t>
            </w:r>
            <w:r w:rsidR="00B641F0">
              <w:rPr>
                <w:rFonts w:ascii="Arial" w:hAnsi="Arial" w:cs="Arial"/>
                <w:i/>
                <w:iCs/>
              </w:rPr>
              <w:t>Dolichandra unguis-cati)</w:t>
            </w:r>
            <w:r w:rsidR="00B641F0">
              <w:rPr>
                <w:rFonts w:ascii="Arial" w:hAnsi="Arial" w:cs="Arial"/>
              </w:rPr>
              <w:t xml:space="preserve">) </w:t>
            </w:r>
            <w:r w:rsidRPr="00EA305D">
              <w:rPr>
                <w:rFonts w:ascii="Arial" w:hAnsi="Arial" w:cs="Arial"/>
              </w:rPr>
              <w:t>are</w:t>
            </w:r>
            <w:r>
              <w:rPr>
                <w:rFonts w:ascii="Arial" w:hAnsi="Arial" w:cs="Arial"/>
              </w:rPr>
              <w:t xml:space="preserve"> currently invading at least one of the disjunct populations at Oakview. Cat’s claw creeper is an invasive introduced vine listed as a Weed of National Significance (DAF 2016). This vine can completely smother all native vegetation from ground level to tree canopy and has a vigorous root and tuber system making it difficult to control (DAF 2016). Coral berry also smothers the ground layer. The impact of these invasive weeds is currently unknown. However, their modification of vine forest and rocky ground layer microclimate and the change in ground cover from sparse to dense could severely reduce gecko numbers on the rocky outcrops.</w:t>
            </w:r>
          </w:p>
          <w:p w14:paraId="7A2B9EA2" w14:textId="77777777" w:rsidR="00D326CC" w:rsidRDefault="00D326CC" w:rsidP="00D326CC">
            <w:pPr>
              <w:rPr>
                <w:rFonts w:ascii="Arial" w:hAnsi="Arial" w:cs="Arial"/>
              </w:rPr>
            </w:pPr>
          </w:p>
          <w:p w14:paraId="1CAA42FB" w14:textId="32707A42" w:rsidR="00D326CC" w:rsidRDefault="00B641F0" w:rsidP="00D326CC">
            <w:pPr>
              <w:rPr>
                <w:rFonts w:ascii="Arial" w:hAnsi="Arial" w:cs="Arial"/>
              </w:rPr>
            </w:pPr>
            <w:r>
              <w:rPr>
                <w:rFonts w:ascii="Arial" w:hAnsi="Arial" w:cs="Arial"/>
              </w:rPr>
              <w:t xml:space="preserve">Giant rats tail grass </w:t>
            </w:r>
            <w:r w:rsidRPr="00DB7993">
              <w:rPr>
                <w:rFonts w:ascii="Arial" w:hAnsi="Arial" w:cs="Arial"/>
                <w:szCs w:val="20"/>
              </w:rPr>
              <w:t>(</w:t>
            </w:r>
            <w:r w:rsidRPr="00DB7993">
              <w:rPr>
                <w:rFonts w:ascii="Arial" w:hAnsi="Arial" w:cs="Arial"/>
                <w:i/>
                <w:iCs/>
                <w:color w:val="4D5156"/>
                <w:szCs w:val="20"/>
                <w:shd w:val="clear" w:color="auto" w:fill="FFFFFF"/>
              </w:rPr>
              <w:t xml:space="preserve">Sporobolus </w:t>
            </w:r>
            <w:r w:rsidRPr="00D326CC">
              <w:rPr>
                <w:rFonts w:ascii="Arial" w:hAnsi="Arial" w:cs="Arial"/>
                <w:color w:val="4D5156"/>
                <w:szCs w:val="20"/>
                <w:shd w:val="clear" w:color="auto" w:fill="FFFFFF"/>
              </w:rPr>
              <w:t>sp</w:t>
            </w:r>
            <w:r>
              <w:rPr>
                <w:rFonts w:ascii="Arial" w:hAnsi="Arial" w:cs="Arial"/>
                <w:color w:val="4D5156"/>
                <w:szCs w:val="20"/>
                <w:shd w:val="clear" w:color="auto" w:fill="FFFFFF"/>
              </w:rPr>
              <w:t>p</w:t>
            </w:r>
            <w:r>
              <w:rPr>
                <w:rFonts w:ascii="Arial" w:hAnsi="Arial" w:cs="Arial"/>
                <w:i/>
                <w:iCs/>
                <w:color w:val="4D5156"/>
                <w:szCs w:val="20"/>
                <w:shd w:val="clear" w:color="auto" w:fill="FFFFFF"/>
              </w:rPr>
              <w:t>.</w:t>
            </w:r>
            <w:r w:rsidRPr="00DB7993">
              <w:rPr>
                <w:rFonts w:ascii="Arial" w:hAnsi="Arial" w:cs="Arial"/>
                <w:color w:val="4D5156"/>
                <w:szCs w:val="20"/>
                <w:shd w:val="clear" w:color="auto" w:fill="FFFFFF"/>
              </w:rPr>
              <w:t>)</w:t>
            </w:r>
            <w:r>
              <w:rPr>
                <w:rFonts w:ascii="Arial" w:hAnsi="Arial" w:cs="Arial"/>
                <w:color w:val="4D5156"/>
                <w:szCs w:val="20"/>
                <w:shd w:val="clear" w:color="auto" w:fill="FFFFFF"/>
              </w:rPr>
              <w:t xml:space="preserve"> and l</w:t>
            </w:r>
            <w:r w:rsidR="00D326CC">
              <w:rPr>
                <w:rFonts w:ascii="Arial" w:hAnsi="Arial" w:cs="Arial"/>
              </w:rPr>
              <w:t>antana</w:t>
            </w:r>
            <w:r>
              <w:rPr>
                <w:rFonts w:ascii="Arial" w:hAnsi="Arial" w:cs="Arial"/>
              </w:rPr>
              <w:t xml:space="preserve"> (</w:t>
            </w:r>
            <w:r w:rsidRPr="004C3372">
              <w:rPr>
                <w:rFonts w:ascii="Arial" w:hAnsi="Arial" w:cs="Arial"/>
                <w:i/>
              </w:rPr>
              <w:t>Lantana cam</w:t>
            </w:r>
            <w:r>
              <w:rPr>
                <w:rFonts w:ascii="Arial" w:hAnsi="Arial" w:cs="Arial"/>
                <w:i/>
              </w:rPr>
              <w:t>a</w:t>
            </w:r>
            <w:r w:rsidRPr="004C3372">
              <w:rPr>
                <w:rFonts w:ascii="Arial" w:hAnsi="Arial" w:cs="Arial"/>
                <w:i/>
              </w:rPr>
              <w:t>ra</w:t>
            </w:r>
            <w:r>
              <w:rPr>
                <w:rFonts w:ascii="Arial" w:hAnsi="Arial" w:cs="Arial"/>
              </w:rPr>
              <w:t>),</w:t>
            </w:r>
            <w:r w:rsidR="00D326CC">
              <w:rPr>
                <w:rFonts w:ascii="Arial" w:hAnsi="Arial" w:cs="Arial"/>
              </w:rPr>
              <w:t xml:space="preserve"> an invasive shrubby weed</w:t>
            </w:r>
            <w:r>
              <w:rPr>
                <w:rFonts w:ascii="Arial" w:hAnsi="Arial" w:cs="Arial"/>
              </w:rPr>
              <w:t>, are</w:t>
            </w:r>
            <w:r w:rsidR="00D326CC">
              <w:rPr>
                <w:rFonts w:ascii="Arial" w:hAnsi="Arial" w:cs="Arial"/>
              </w:rPr>
              <w:t xml:space="preserve"> found at Oakview along many tracks and roads cutting through the semi-evergreen vine forest. There is currently significant encroachment of lantana on the margins of over half the leaf-tailed gecko sites at Oakview.</w:t>
            </w:r>
          </w:p>
        </w:tc>
      </w:tr>
      <w:tr w:rsidR="00D326CC" w:rsidRPr="00110DCD" w14:paraId="3981D84F" w14:textId="77777777" w:rsidTr="00EC0972">
        <w:sdt>
          <w:sdtPr>
            <w:rPr>
              <w:rFonts w:ascii="Arial" w:hAnsi="Arial" w:cs="Arial"/>
            </w:rPr>
            <w:id w:val="1307134846"/>
            <w:placeholder>
              <w:docPart w:val="4A5A38B51511463ABB7840F91352DBBE"/>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0E3962A" w14:textId="7370E5EA" w:rsidR="00D326CC" w:rsidRDefault="00D326CC" w:rsidP="00D326CC">
                <w:pPr>
                  <w:rPr>
                    <w:rFonts w:ascii="Arial" w:hAnsi="Arial" w:cs="Arial"/>
                  </w:rPr>
                </w:pPr>
                <w:r>
                  <w:rPr>
                    <w:rFonts w:ascii="Arial" w:hAnsi="Arial" w:cs="Arial"/>
                  </w:rPr>
                  <w:t>Catastrophic fire</w:t>
                </w:r>
              </w:p>
            </w:tc>
          </w:sdtContent>
        </w:sdt>
        <w:sdt>
          <w:sdtPr>
            <w:rPr>
              <w:rFonts w:ascii="Arial" w:hAnsi="Arial" w:cs="Arial"/>
            </w:rPr>
            <w:id w:val="-1325357731"/>
            <w:placeholder>
              <w:docPart w:val="0F1F613EF77F444FB5AAF1FA7720B457"/>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6C2FE77" w14:textId="63EF1846" w:rsidR="00D326CC" w:rsidRDefault="00D326CC" w:rsidP="00D326CC">
                <w:pPr>
                  <w:rPr>
                    <w:rFonts w:ascii="Arial" w:hAnsi="Arial" w:cs="Arial"/>
                  </w:rPr>
                </w:pPr>
                <w:r>
                  <w:rPr>
                    <w:rFonts w:ascii="Arial" w:hAnsi="Arial" w:cs="Arial"/>
                  </w:rPr>
                  <w:t xml:space="preserve">Uncontrolled fires burning into similar semi-evergreen vine forest habitat during extreme fire weather conditions (typically after prolonged drought) have occurred on many occasions in the Kilkivan region and throughout southern Queensland in the past (Ridley &amp; Gardener, 1961).  More recently, the burning of semi-evergreen vine forest at Mt Etna Caves National Park near Rockhampton has occurred under extreme fire weather conditions (Brook </w:t>
                </w:r>
                <w:r>
                  <w:rPr>
                    <w:rFonts w:ascii="Arial" w:hAnsi="Arial" w:cs="Arial"/>
                    <w:i/>
                  </w:rPr>
                  <w:t xml:space="preserve">et. al. </w:t>
                </w:r>
                <w:r>
                  <w:rPr>
                    <w:rFonts w:ascii="Arial" w:hAnsi="Arial" w:cs="Arial"/>
                  </w:rPr>
                  <w:t>2019).</w:t>
                </w:r>
              </w:p>
              <w:p w14:paraId="741FAEFF" w14:textId="77777777" w:rsidR="00B641F0" w:rsidRDefault="00B641F0" w:rsidP="00D326CC">
                <w:pPr>
                  <w:rPr>
                    <w:rFonts w:ascii="Arial" w:hAnsi="Arial" w:cs="Arial"/>
                  </w:rPr>
                </w:pPr>
              </w:p>
              <w:p w14:paraId="46049982" w14:textId="54C9DED7" w:rsidR="00D326CC" w:rsidRDefault="00D326CC" w:rsidP="00D326CC">
                <w:pPr>
                  <w:rPr>
                    <w:rFonts w:ascii="Arial" w:hAnsi="Arial" w:cs="Arial"/>
                  </w:rPr>
                </w:pPr>
                <w:r>
                  <w:rPr>
                    <w:rFonts w:ascii="Arial" w:hAnsi="Arial" w:cs="Arial"/>
                  </w:rPr>
                  <w:t xml:space="preserve">Fire of a similar intensity to those reported that results in the destruction of the semi-evergreen vine forest growing over rocky substrate (critical habitat for the species), changing the microclimate, food resources and allowing rampant weed invasion (e.g. Giant rats tail grass, lantana, coral </w:t>
                </w:r>
                <w:proofErr w:type="gramStart"/>
                <w:r>
                  <w:rPr>
                    <w:rFonts w:ascii="Arial" w:hAnsi="Arial" w:cs="Arial"/>
                  </w:rPr>
                  <w:t>berry  and</w:t>
                </w:r>
                <w:proofErr w:type="gramEnd"/>
                <w:r>
                  <w:rPr>
                    <w:rFonts w:ascii="Arial" w:hAnsi="Arial" w:cs="Arial"/>
                  </w:rPr>
                  <w:t xml:space="preserve"> cat’s claw creeper will result in the loss of the Oakview leaf-tail gecko from impacted rocky outcrops.</w:t>
                </w:r>
              </w:p>
            </w:tc>
          </w:sdtContent>
        </w:sdt>
      </w:tr>
      <w:tr w:rsidR="00D326CC" w:rsidRPr="00110DCD" w14:paraId="00E21BBC" w14:textId="77777777" w:rsidTr="00EC0972">
        <w:sdt>
          <w:sdtPr>
            <w:rPr>
              <w:rFonts w:ascii="Arial" w:hAnsi="Arial" w:cs="Arial"/>
            </w:rPr>
            <w:id w:val="558371586"/>
            <w:placeholder>
              <w:docPart w:val="DACDD099E8F345EEB017C3931D94837B"/>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7D8996B" w14:textId="77777777" w:rsidR="00D326CC" w:rsidRDefault="00D326CC" w:rsidP="00D326CC">
                <w:r>
                  <w:rPr>
                    <w:rFonts w:ascii="Arial" w:hAnsi="Arial" w:cs="Arial"/>
                  </w:rPr>
                  <w:t>Illegal collection and/or disturbance by human interference</w:t>
                </w:r>
              </w:p>
            </w:tc>
          </w:sdtContent>
        </w:sdt>
        <w:sdt>
          <w:sdtPr>
            <w:rPr>
              <w:rFonts w:ascii="Arial" w:hAnsi="Arial" w:cs="Arial"/>
            </w:rPr>
            <w:id w:val="-1914684840"/>
            <w:placeholder>
              <w:docPart w:val="902789934E40426F8E5D7D372BE52A8D"/>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B824D73" w14:textId="0A31F6D8" w:rsidR="00D326CC" w:rsidRPr="00110DCD" w:rsidRDefault="00D326CC" w:rsidP="00D326CC">
                <w:pPr>
                  <w:rPr>
                    <w:rFonts w:ascii="Arial" w:hAnsi="Arial" w:cs="Arial"/>
                  </w:rPr>
                </w:pPr>
                <w:r>
                  <w:rPr>
                    <w:rFonts w:ascii="Arial" w:hAnsi="Arial" w:cs="Arial"/>
                  </w:rPr>
                  <w:t xml:space="preserve">This species is desirable in the pet trade but has not yet, as far as we know, been recorded in any collections. Its closest relative </w:t>
                </w:r>
                <w:r>
                  <w:rPr>
                    <w:rFonts w:ascii="Arial" w:hAnsi="Arial" w:cs="Arial"/>
                    <w:i/>
                  </w:rPr>
                  <w:t xml:space="preserve">P. </w:t>
                </w:r>
                <w:proofErr w:type="spellStart"/>
                <w:r>
                  <w:rPr>
                    <w:rFonts w:ascii="Arial" w:hAnsi="Arial" w:cs="Arial"/>
                    <w:i/>
                  </w:rPr>
                  <w:t>caudiannulatus</w:t>
                </w:r>
                <w:proofErr w:type="spellEnd"/>
                <w:r>
                  <w:rPr>
                    <w:rFonts w:ascii="Arial" w:hAnsi="Arial" w:cs="Arial"/>
                  </w:rPr>
                  <w:t xml:space="preserve"> is already in overseas collections. Given the likely low numbers of individuals on the small, more accessible outcrops, the impact of illegal collection on these would likely be high. However, it is unlikely to be an impact across the entire population. </w:t>
                </w:r>
                <w:sdt>
                  <w:sdtPr>
                    <w:rPr>
                      <w:rFonts w:ascii="Arial" w:hAnsi="Arial" w:cs="Arial"/>
                    </w:rPr>
                    <w:id w:val="-2005044627"/>
                    <w:placeholder>
                      <w:docPart w:val="7D5B5D7C50B84A009FC6C461F00A8597"/>
                    </w:placeholder>
                  </w:sdtPr>
                  <w:sdtEndPr/>
                  <w:sdtContent>
                    <w:r>
                      <w:rPr>
                        <w:rFonts w:ascii="Arial" w:hAnsi="Arial" w:cs="Arial"/>
                      </w:rPr>
                      <w:br/>
                    </w:r>
                    <w:r>
                      <w:rPr>
                        <w:rFonts w:ascii="Arial" w:hAnsi="Arial" w:cs="Arial"/>
                      </w:rPr>
                      <w:br/>
                      <w:t>This species is also frequently targeted by reptile twitchers and photographers looking to find the species and tick it off their “lists”. As many of these enthusiasts have reptile collections at home the risk of disease introduction (transferred from their private collection) is high. The potential habitat damage to the relatively small rocky outcrops is also high.</w:t>
                    </w:r>
                  </w:sdtContent>
                </w:sdt>
              </w:p>
            </w:tc>
          </w:sdtContent>
        </w:sdt>
      </w:tr>
      <w:tr w:rsidR="00D326CC" w:rsidRPr="00110DCD" w14:paraId="28D8CCA7" w14:textId="77777777" w:rsidTr="00EC0972">
        <w:sdt>
          <w:sdtPr>
            <w:rPr>
              <w:rFonts w:ascii="Arial" w:hAnsi="Arial" w:cs="Arial"/>
            </w:rPr>
            <w:id w:val="-1319411115"/>
            <w:placeholder>
              <w:docPart w:val="B22036C7A2304751985B3EEE11456306"/>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84ABAD4" w14:textId="3FE89030" w:rsidR="00D326CC" w:rsidRDefault="00D326CC" w:rsidP="00D326CC">
                <w:r>
                  <w:rPr>
                    <w:rFonts w:ascii="Arial" w:hAnsi="Arial" w:cs="Arial"/>
                  </w:rPr>
                  <w:t>Predation by feral cats (</w:t>
                </w:r>
                <w:r w:rsidRPr="00D01AB1">
                  <w:rPr>
                    <w:rFonts w:ascii="Arial" w:hAnsi="Arial" w:cs="Arial"/>
                    <w:i/>
                    <w:iCs/>
                  </w:rPr>
                  <w:t xml:space="preserve">Felis </w:t>
                </w:r>
                <w:proofErr w:type="spellStart"/>
                <w:r w:rsidRPr="00D01AB1">
                  <w:rPr>
                    <w:rFonts w:ascii="Arial" w:hAnsi="Arial" w:cs="Arial"/>
                    <w:i/>
                    <w:iCs/>
                  </w:rPr>
                  <w:t>catus</w:t>
                </w:r>
                <w:proofErr w:type="spellEnd"/>
                <w:r>
                  <w:rPr>
                    <w:rFonts w:ascii="Arial" w:hAnsi="Arial" w:cs="Arial"/>
                  </w:rPr>
                  <w:t>) &amp; foxes (</w:t>
                </w:r>
                <w:r w:rsidRPr="00D01AB1">
                  <w:rPr>
                    <w:rFonts w:ascii="Arial" w:hAnsi="Arial" w:cs="Arial"/>
                    <w:i/>
                    <w:iCs/>
                  </w:rPr>
                  <w:t>Vulpes vulpes</w:t>
                </w:r>
                <w:r>
                  <w:rPr>
                    <w:rFonts w:ascii="Arial" w:hAnsi="Arial" w:cs="Arial"/>
                  </w:rPr>
                  <w:t>)</w:t>
                </w:r>
              </w:p>
            </w:tc>
          </w:sdtContent>
        </w:sdt>
        <w:sdt>
          <w:sdtPr>
            <w:rPr>
              <w:rFonts w:ascii="Arial" w:hAnsi="Arial" w:cs="Arial"/>
            </w:rPr>
            <w:id w:val="477887104"/>
            <w:placeholder>
              <w:docPart w:val="28687B7BEA824CFB922A9AE9E14AC555"/>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5EE0F96" w14:textId="0D2F7BDA" w:rsidR="00D326CC" w:rsidRDefault="00D326CC" w:rsidP="00D326CC">
                <w:r>
                  <w:rPr>
                    <w:rFonts w:ascii="Arial" w:hAnsi="Arial" w:cs="Arial"/>
                  </w:rPr>
                  <w:t xml:space="preserve">Feral cats and foxes are present on the rocky outcrops where the Oakview leaf-tail gecko occurs (Ferguson, </w:t>
                </w:r>
                <w:proofErr w:type="spellStart"/>
                <w:r>
                  <w:rPr>
                    <w:rFonts w:ascii="Arial" w:hAnsi="Arial" w:cs="Arial"/>
                  </w:rPr>
                  <w:t>unpub</w:t>
                </w:r>
                <w:proofErr w:type="spellEnd"/>
                <w:r>
                  <w:rPr>
                    <w:rFonts w:ascii="Arial" w:hAnsi="Arial" w:cs="Arial"/>
                  </w:rPr>
                  <w:t xml:space="preserve">. data 2019). Whilst cats and foxes are a predation threat, the level of predation is unknown. </w:t>
                </w:r>
              </w:p>
            </w:tc>
          </w:sdtContent>
        </w:sdt>
      </w:tr>
      <w:tr w:rsidR="00D326CC" w:rsidRPr="00110DCD" w14:paraId="2F5CC6A8" w14:textId="77777777" w:rsidTr="00EC0972">
        <w:sdt>
          <w:sdtPr>
            <w:rPr>
              <w:rFonts w:ascii="Arial" w:hAnsi="Arial" w:cs="Arial"/>
            </w:rPr>
            <w:id w:val="808134800"/>
            <w:placeholder>
              <w:docPart w:val="5558B39A00CB4C6AB02F2DBDC4DDD25F"/>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02FF05F" w14:textId="19BF53E1" w:rsidR="00D326CC" w:rsidRPr="00110DCD" w:rsidRDefault="00D326CC" w:rsidP="00D326CC">
                <w:pPr>
                  <w:rPr>
                    <w:rFonts w:ascii="Arial" w:hAnsi="Arial" w:cs="Arial"/>
                  </w:rPr>
                </w:pPr>
                <w:r>
                  <w:rPr>
                    <w:rFonts w:ascii="Arial" w:hAnsi="Arial" w:cs="Arial"/>
                  </w:rPr>
                  <w:t xml:space="preserve">Habitat degradation by red deer </w:t>
                </w:r>
                <w:r w:rsidRPr="00F31F4D">
                  <w:rPr>
                    <w:rFonts w:ascii="Arial" w:hAnsi="Arial" w:cs="Arial"/>
                    <w:szCs w:val="20"/>
                  </w:rPr>
                  <w:t>(</w:t>
                </w:r>
                <w:r w:rsidRPr="00F31F4D">
                  <w:rPr>
                    <w:rFonts w:ascii="Arial" w:hAnsi="Arial" w:cs="Arial"/>
                    <w:i/>
                    <w:iCs/>
                    <w:szCs w:val="20"/>
                    <w:shd w:val="clear" w:color="auto" w:fill="FFFFFF"/>
                  </w:rPr>
                  <w:t>Cervus elaphus</w:t>
                </w:r>
                <w:r w:rsidRPr="00F31F4D">
                  <w:rPr>
                    <w:rFonts w:ascii="Arial" w:hAnsi="Arial" w:cs="Arial"/>
                    <w:szCs w:val="20"/>
                    <w:shd w:val="clear" w:color="auto" w:fill="FFFFFF"/>
                  </w:rPr>
                  <w:t>)</w:t>
                </w:r>
              </w:p>
            </w:tc>
          </w:sdtContent>
        </w:sdt>
        <w:sdt>
          <w:sdtPr>
            <w:rPr>
              <w:rFonts w:ascii="Arial" w:hAnsi="Arial" w:cs="Arial"/>
            </w:rPr>
            <w:id w:val="1538013000"/>
            <w:placeholder>
              <w:docPart w:val="B29B6652AD8647C5AD8066DEF00B95CB"/>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A252DD9" w14:textId="58E613C4" w:rsidR="00D326CC" w:rsidRPr="00110DCD" w:rsidRDefault="00D326CC" w:rsidP="00D326CC">
                <w:pPr>
                  <w:rPr>
                    <w:rFonts w:ascii="Arial" w:hAnsi="Arial" w:cs="Arial"/>
                  </w:rPr>
                </w:pPr>
                <w:r>
                  <w:rPr>
                    <w:rFonts w:ascii="Arial" w:hAnsi="Arial" w:cs="Arial"/>
                  </w:rPr>
                  <w:t xml:space="preserve">Red deer are currently trampling areas of the rocky habitat where the Oakview leaf-tailed gecko occurs, collapsing the interstitial spaces where the species shelters (Ferguson, </w:t>
                </w:r>
                <w:proofErr w:type="spellStart"/>
                <w:r>
                  <w:rPr>
                    <w:rFonts w:ascii="Arial" w:hAnsi="Arial" w:cs="Arial"/>
                  </w:rPr>
                  <w:t>unpub</w:t>
                </w:r>
                <w:proofErr w:type="spellEnd"/>
                <w:r>
                  <w:rPr>
                    <w:rFonts w:ascii="Arial" w:hAnsi="Arial" w:cs="Arial"/>
                  </w:rPr>
                  <w:t>. data 2019). They are also capable of browsing and trampling ground vegetation, ring-barking trees and spreading weeds (DAF 2019). It is unknown how significant this threat is.</w:t>
                </w:r>
              </w:p>
            </w:tc>
          </w:sdtContent>
        </w:sdt>
      </w:tr>
      <w:tr w:rsidR="00D326CC" w:rsidRPr="00110DCD" w14:paraId="38DDDA83" w14:textId="77777777" w:rsidTr="00EC0972">
        <w:sdt>
          <w:sdtPr>
            <w:rPr>
              <w:rFonts w:ascii="Arial" w:hAnsi="Arial" w:cs="Arial"/>
            </w:rPr>
            <w:id w:val="1658196860"/>
            <w:placeholder>
              <w:docPart w:val="F0B38D74F89B4BB588DD07718E7C716B"/>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53DF94B" w14:textId="77777777" w:rsidR="00D326CC" w:rsidRPr="00110DCD" w:rsidRDefault="00D326CC" w:rsidP="00D326CC">
                <w:pPr>
                  <w:rPr>
                    <w:rFonts w:ascii="Arial" w:hAnsi="Arial" w:cs="Arial"/>
                  </w:rPr>
                </w:pPr>
                <w:r>
                  <w:rPr>
                    <w:rFonts w:ascii="Arial" w:hAnsi="Arial" w:cs="Arial"/>
                  </w:rPr>
                  <w:t>Hoop pine harvesting and management activities</w:t>
                </w:r>
              </w:p>
            </w:tc>
          </w:sdtContent>
        </w:sdt>
        <w:sdt>
          <w:sdtPr>
            <w:rPr>
              <w:rFonts w:ascii="Arial" w:hAnsi="Arial" w:cs="Arial"/>
            </w:rPr>
            <w:id w:val="350237799"/>
            <w:placeholder>
              <w:docPart w:val="7C4F1227E83B41E281E24393776A6028"/>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591790F" w14:textId="34787185" w:rsidR="00D326CC" w:rsidRPr="00110DCD" w:rsidRDefault="00D326CC" w:rsidP="00D326CC">
                <w:pPr>
                  <w:rPr>
                    <w:rFonts w:ascii="Arial" w:hAnsi="Arial" w:cs="Arial"/>
                  </w:rPr>
                </w:pPr>
                <w:r w:rsidRPr="00C213C1">
                  <w:rPr>
                    <w:rFonts w:ascii="Arial" w:hAnsi="Arial" w:cs="Arial"/>
                    <w:i/>
                    <w:iCs/>
                  </w:rPr>
                  <w:t>Phyllurus kabikabi</w:t>
                </w:r>
                <w:r>
                  <w:rPr>
                    <w:rFonts w:ascii="Arial" w:hAnsi="Arial" w:cs="Arial"/>
                  </w:rPr>
                  <w:t xml:space="preserve"> is known to occur on the edge of two hoop pine plantations in Oakview State Forest (Ferguson </w:t>
                </w:r>
                <w:proofErr w:type="spellStart"/>
                <w:r>
                  <w:rPr>
                    <w:rFonts w:ascii="Arial" w:hAnsi="Arial" w:cs="Arial"/>
                  </w:rPr>
                  <w:t>unpub</w:t>
                </w:r>
                <w:proofErr w:type="spellEnd"/>
                <w:r>
                  <w:rPr>
                    <w:rFonts w:ascii="Arial" w:hAnsi="Arial" w:cs="Arial"/>
                  </w:rPr>
                  <w:t xml:space="preserve">. data 2019) and may occur in further unsurveyed plantations where a suitable rocky ground layer exists. Any harvesting or thinning activities may result in the loss of the species from these areas. </w:t>
                </w:r>
              </w:p>
            </w:tc>
          </w:sdtContent>
        </w:sdt>
      </w:tr>
      <w:tr w:rsidR="00D326CC" w:rsidRPr="00110DCD" w14:paraId="45AED6EF"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3214B7EC" w14:textId="77777777" w:rsidR="00D326CC" w:rsidRDefault="00D326CC" w:rsidP="00D326CC">
            <w:r w:rsidRPr="00110DCD">
              <w:rPr>
                <w:rFonts w:ascii="Arial" w:hAnsi="Arial" w:cs="Arial"/>
                <w:b/>
              </w:rPr>
              <w:t xml:space="preserve">Future threats </w:t>
            </w:r>
            <w:r w:rsidRPr="00110DCD">
              <w:rPr>
                <w:rFonts w:ascii="Arial" w:eastAsia="Calibri" w:hAnsi="Arial" w:cs="Arial"/>
                <w:b/>
                <w:iCs/>
                <w:szCs w:val="20"/>
                <w:lang w:eastAsia="en-AU" w:bidi="ar-SA"/>
              </w:rPr>
              <w:t>–</w:t>
            </w:r>
            <w:r w:rsidRPr="00110DCD">
              <w:rPr>
                <w:rFonts w:ascii="Arial" w:hAnsi="Arial" w:cs="Arial"/>
                <w:b/>
              </w:rPr>
              <w:t xml:space="preserve"> actual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5FE09487" w14:textId="77777777" w:rsidR="00D326CC" w:rsidRPr="00110DCD" w:rsidRDefault="00D326CC" w:rsidP="00D326CC">
            <w:pPr>
              <w:rPr>
                <w:rFonts w:ascii="Arial" w:hAnsi="Arial" w:cs="Arial"/>
              </w:rPr>
            </w:pPr>
            <w:r w:rsidRPr="00110DCD">
              <w:rPr>
                <w:rFonts w:ascii="Arial" w:hAnsi="Arial" w:cs="Arial"/>
                <w:b/>
              </w:rPr>
              <w:t>Impact of threat</w:t>
            </w:r>
          </w:p>
        </w:tc>
      </w:tr>
      <w:tr w:rsidR="00D326CC" w:rsidRPr="00110DCD" w14:paraId="508DE2BE"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F786B22" w14:textId="5FA9034B" w:rsidR="00D326CC" w:rsidRPr="009F1593" w:rsidRDefault="00D326CC" w:rsidP="00D326CC">
            <w:pPr>
              <w:rPr>
                <w:rFonts w:ascii="Arial" w:hAnsi="Arial" w:cs="Arial"/>
              </w:rPr>
            </w:pPr>
            <w:r w:rsidRPr="009F1593">
              <w:rPr>
                <w:rFonts w:ascii="Arial" w:hAnsi="Arial" w:cs="Arial"/>
              </w:rPr>
              <w:t>Feral pigs</w:t>
            </w:r>
            <w:r>
              <w:rPr>
                <w:rFonts w:ascii="Arial" w:hAnsi="Arial" w:cs="Arial"/>
              </w:rPr>
              <w:t xml:space="preserve"> (</w:t>
            </w:r>
            <w:r w:rsidRPr="00B2347D">
              <w:rPr>
                <w:rFonts w:ascii="Arial" w:hAnsi="Arial" w:cs="Arial"/>
                <w:i/>
                <w:iCs/>
              </w:rPr>
              <w:t>Sus scrofa</w:t>
            </w:r>
            <w:r>
              <w:rPr>
                <w:rFonts w:ascii="Arial" w:hAnsi="Arial" w:cs="Arial"/>
              </w:rPr>
              <w:t>)</w:t>
            </w:r>
          </w:p>
        </w:tc>
        <w:sdt>
          <w:sdtPr>
            <w:rPr>
              <w:rFonts w:ascii="Arial" w:hAnsi="Arial" w:cs="Arial"/>
            </w:rPr>
            <w:id w:val="1989279674"/>
            <w:placeholder>
              <w:docPart w:val="1CAF5F1F5B574E9BA9C6AA2CB603CB3D"/>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9B2EF2A" w14:textId="336BF4D1" w:rsidR="00D326CC" w:rsidRDefault="00D326CC" w:rsidP="00D326CC">
                <w:r>
                  <w:rPr>
                    <w:rFonts w:ascii="Arial" w:hAnsi="Arial" w:cs="Arial"/>
                  </w:rPr>
                  <w:t xml:space="preserve">Feral pigs occur at Oakview within the species’ extent of occurrence, </w:t>
                </w:r>
                <w:proofErr w:type="gramStart"/>
                <w:r>
                  <w:rPr>
                    <w:rFonts w:ascii="Arial" w:hAnsi="Arial" w:cs="Arial"/>
                  </w:rPr>
                  <w:t>however</w:t>
                </w:r>
                <w:proofErr w:type="gramEnd"/>
                <w:r>
                  <w:rPr>
                    <w:rFonts w:ascii="Arial" w:hAnsi="Arial" w:cs="Arial"/>
                  </w:rPr>
                  <w:t xml:space="preserve"> are not currently known to be significantly impacting the habitat where the species is known to occur. Feral pigs are</w:t>
                </w:r>
                <w:r w:rsidRPr="0097232C">
                  <w:rPr>
                    <w:rFonts w:ascii="Arial" w:hAnsi="Arial" w:cs="Arial"/>
                  </w:rPr>
                  <w:t xml:space="preserve"> opportunistic, omnivorous feeders known to take </w:t>
                </w:r>
                <w:r>
                  <w:rPr>
                    <w:rFonts w:ascii="Arial" w:hAnsi="Arial" w:cs="Arial"/>
                  </w:rPr>
                  <w:t xml:space="preserve">small reptiles </w:t>
                </w:r>
                <w:r w:rsidRPr="0097232C">
                  <w:rPr>
                    <w:rFonts w:ascii="Arial" w:hAnsi="Arial" w:cs="Arial"/>
                  </w:rPr>
                  <w:t>(Mitchell &amp; Dorney 2006)</w:t>
                </w:r>
                <w:r>
                  <w:rPr>
                    <w:rFonts w:ascii="Arial" w:hAnsi="Arial" w:cs="Arial"/>
                  </w:rPr>
                  <w:t xml:space="preserve"> and could potentially modify the rocky ground layer that the species depends upon. Feral pigs may also spread weeds and diseases.</w:t>
                </w:r>
              </w:p>
            </w:tc>
          </w:sdtContent>
        </w:sdt>
      </w:tr>
      <w:tr w:rsidR="00D326CC" w:rsidRPr="00110DCD" w14:paraId="4F6C524D"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E406D9C" w14:textId="77777777" w:rsidR="00D326CC" w:rsidRPr="009F1593" w:rsidRDefault="00D326CC" w:rsidP="00D326CC">
            <w:pPr>
              <w:rPr>
                <w:rFonts w:ascii="Arial" w:hAnsi="Arial" w:cs="Arial"/>
              </w:rPr>
            </w:pPr>
            <w:r>
              <w:rPr>
                <w:rFonts w:ascii="Arial" w:hAnsi="Arial" w:cs="Arial"/>
              </w:rPr>
              <w:t>Above current threats</w:t>
            </w:r>
          </w:p>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8B9EAAA" w14:textId="775E672F" w:rsidR="00D326CC" w:rsidRDefault="00D326CC" w:rsidP="00D326CC">
            <w:pPr>
              <w:rPr>
                <w:rFonts w:ascii="Arial" w:hAnsi="Arial" w:cs="Arial"/>
              </w:rPr>
            </w:pPr>
            <w:r>
              <w:rPr>
                <w:rFonts w:ascii="Arial" w:hAnsi="Arial" w:cs="Arial"/>
              </w:rPr>
              <w:t xml:space="preserve">Even with mitigation, many of the above threats will continue to significantly impact the population by reducing habitat quality and extent at Oakview. </w:t>
            </w:r>
            <w:r>
              <w:rPr>
                <w:rFonts w:ascii="Arial" w:hAnsi="Arial" w:cs="Arial"/>
              </w:rPr>
              <w:lastRenderedPageBreak/>
              <w:t xml:space="preserve">Management of the above threats will limit the extent and severity of the </w:t>
            </w:r>
            <w:proofErr w:type="gramStart"/>
            <w:r>
              <w:rPr>
                <w:rFonts w:ascii="Arial" w:hAnsi="Arial" w:cs="Arial"/>
              </w:rPr>
              <w:t>impact,</w:t>
            </w:r>
            <w:proofErr w:type="gramEnd"/>
            <w:r>
              <w:rPr>
                <w:rFonts w:ascii="Arial" w:hAnsi="Arial" w:cs="Arial"/>
              </w:rPr>
              <w:t xml:space="preserve"> however it is highly unlikely that any of the threats will be completely negated.</w:t>
            </w:r>
          </w:p>
        </w:tc>
      </w:tr>
      <w:tr w:rsidR="00D326CC" w:rsidRPr="00110DCD" w14:paraId="2E27A6AB"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099E25F3" w14:textId="77777777" w:rsidR="00D326CC" w:rsidRDefault="00D326CC" w:rsidP="00D326CC">
            <w:r w:rsidRPr="00110DCD">
              <w:rPr>
                <w:rFonts w:ascii="Arial" w:hAnsi="Arial" w:cs="Arial"/>
                <w:b/>
              </w:rPr>
              <w:lastRenderedPageBreak/>
              <w:t xml:space="preserve">Future threats </w:t>
            </w:r>
            <w:r w:rsidRPr="00110DCD">
              <w:rPr>
                <w:rFonts w:ascii="Arial" w:eastAsia="Calibri" w:hAnsi="Arial" w:cs="Arial"/>
                <w:b/>
                <w:iCs/>
                <w:szCs w:val="20"/>
                <w:lang w:eastAsia="en-AU" w:bidi="ar-SA"/>
              </w:rPr>
              <w:t>–</w:t>
            </w:r>
            <w:r w:rsidRPr="00110DCD">
              <w:rPr>
                <w:rFonts w:ascii="Arial" w:hAnsi="Arial" w:cs="Arial"/>
                <w:b/>
              </w:rPr>
              <w:t xml:space="preserve"> potential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132283D1" w14:textId="77777777" w:rsidR="00D326CC" w:rsidRPr="00110DCD" w:rsidRDefault="00D326CC" w:rsidP="00D326CC">
            <w:pPr>
              <w:rPr>
                <w:rFonts w:ascii="Arial" w:hAnsi="Arial" w:cs="Arial"/>
              </w:rPr>
            </w:pPr>
            <w:r w:rsidRPr="00110DCD">
              <w:rPr>
                <w:rFonts w:ascii="Arial" w:hAnsi="Arial" w:cs="Arial"/>
                <w:b/>
              </w:rPr>
              <w:t>Impact of threat</w:t>
            </w:r>
          </w:p>
        </w:tc>
      </w:tr>
      <w:tr w:rsidR="00D326CC" w:rsidRPr="00110DCD" w14:paraId="2FDFAD64" w14:textId="77777777" w:rsidTr="00EC0972">
        <w:sdt>
          <w:sdtPr>
            <w:rPr>
              <w:rFonts w:ascii="Arial" w:hAnsi="Arial" w:cs="Arial"/>
            </w:rPr>
            <w:id w:val="1273280433"/>
            <w:placeholder>
              <w:docPart w:val="8169781AA6DA4D50893A51C67F3E6A2C"/>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231BB5F" w14:textId="77777777" w:rsidR="00D326CC" w:rsidRDefault="00D326CC" w:rsidP="00D326CC">
                <w:r>
                  <w:rPr>
                    <w:rFonts w:ascii="Arial" w:hAnsi="Arial" w:cs="Arial"/>
                  </w:rPr>
                  <w:t>Disease</w:t>
                </w:r>
              </w:p>
            </w:tc>
          </w:sdtContent>
        </w:sdt>
        <w:sdt>
          <w:sdtPr>
            <w:rPr>
              <w:rFonts w:ascii="Arial" w:hAnsi="Arial" w:cs="Arial"/>
            </w:rPr>
            <w:id w:val="-2010983110"/>
            <w:placeholder>
              <w:docPart w:val="DD9CC73C50664528B69ACA9D2CDC7A14"/>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8EE0FC5" w14:textId="003346E3" w:rsidR="00D326CC" w:rsidRPr="00110DCD" w:rsidRDefault="00D326CC" w:rsidP="00D326CC">
                <w:pPr>
                  <w:rPr>
                    <w:rFonts w:ascii="Arial" w:hAnsi="Arial" w:cs="Arial"/>
                  </w:rPr>
                </w:pPr>
                <w:r>
                  <w:rPr>
                    <w:rFonts w:ascii="Arial" w:hAnsi="Arial" w:cs="Arial"/>
                  </w:rPr>
                  <w:t>Australian reptiles are at serious at risk from fatal exotic reptile diseases (</w:t>
                </w:r>
                <w:proofErr w:type="gramStart"/>
                <w:r>
                  <w:rPr>
                    <w:rFonts w:ascii="Arial" w:hAnsi="Arial" w:cs="Arial"/>
                  </w:rPr>
                  <w:t>e.g.</w:t>
                </w:r>
                <w:proofErr w:type="gramEnd"/>
                <w:r>
                  <w:rPr>
                    <w:rFonts w:ascii="Arial" w:hAnsi="Arial" w:cs="Arial"/>
                  </w:rPr>
                  <w:t xml:space="preserve"> Rose </w:t>
                </w:r>
                <w:r w:rsidRPr="00836364">
                  <w:rPr>
                    <w:rFonts w:ascii="Arial" w:hAnsi="Arial" w:cs="Arial"/>
                    <w:i/>
                  </w:rPr>
                  <w:t>et al.</w:t>
                </w:r>
                <w:r>
                  <w:rPr>
                    <w:rFonts w:ascii="Arial" w:hAnsi="Arial" w:cs="Arial"/>
                  </w:rPr>
                  <w:t xml:space="preserve"> 2017; Peterson </w:t>
                </w:r>
                <w:r w:rsidRPr="00836364">
                  <w:rPr>
                    <w:rFonts w:ascii="Arial" w:hAnsi="Arial" w:cs="Arial"/>
                    <w:i/>
                  </w:rPr>
                  <w:t>et. al.</w:t>
                </w:r>
                <w:r>
                  <w:rPr>
                    <w:rFonts w:ascii="Arial" w:hAnsi="Arial" w:cs="Arial"/>
                  </w:rPr>
                  <w:t xml:space="preserve"> 2019). Extinction of the Oakview leaf-tail gecko would be a distinct possibility should any fatal exotic disease reach populations at Oakview.</w:t>
                </w:r>
              </w:p>
            </w:tc>
          </w:sdtContent>
        </w:sdt>
      </w:tr>
      <w:tr w:rsidR="00D326CC" w:rsidRPr="00110DCD" w14:paraId="43710381" w14:textId="77777777" w:rsidTr="00EC0972">
        <w:sdt>
          <w:sdtPr>
            <w:rPr>
              <w:rFonts w:ascii="Arial" w:hAnsi="Arial" w:cs="Arial"/>
            </w:rPr>
            <w:id w:val="1725871809"/>
            <w:placeholder>
              <w:docPart w:val="7BB46ED3DA6D4175AAB869481AC264F2"/>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30BB157" w14:textId="77777777" w:rsidR="00D326CC" w:rsidRDefault="00D326CC" w:rsidP="00D326CC">
                <w:r>
                  <w:rPr>
                    <w:rFonts w:ascii="Arial" w:hAnsi="Arial" w:cs="Arial"/>
                  </w:rPr>
                  <w:t>Changing climate</w:t>
                </w:r>
              </w:p>
            </w:tc>
          </w:sdtContent>
        </w:sdt>
        <w:sdt>
          <w:sdtPr>
            <w:rPr>
              <w:rFonts w:ascii="Arial" w:hAnsi="Arial" w:cs="Arial"/>
            </w:rPr>
            <w:id w:val="330562465"/>
            <w:placeholder>
              <w:docPart w:val="C9F3DDD779C342CDAF56824B82AC5D43"/>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29F328A" w14:textId="355732BB" w:rsidR="00D326CC" w:rsidRDefault="00D326CC" w:rsidP="00D326CC">
                <w:pPr>
                  <w:rPr>
                    <w:rFonts w:ascii="Arial" w:hAnsi="Arial" w:cs="Arial"/>
                  </w:rPr>
                </w:pPr>
                <w:r>
                  <w:rPr>
                    <w:rFonts w:ascii="Arial" w:hAnsi="Arial" w:cs="Arial"/>
                  </w:rPr>
                  <w:t xml:space="preserve">The Oakview leaf-tail gecko is dependent upon moist semi-evergreen vine forest growing on a deep layer of broken silicic </w:t>
                </w:r>
                <w:proofErr w:type="spellStart"/>
                <w:r>
                  <w:rPr>
                    <w:rFonts w:ascii="Arial" w:hAnsi="Arial" w:cs="Arial"/>
                  </w:rPr>
                  <w:t>ash</w:t>
                </w:r>
                <w:proofErr w:type="spellEnd"/>
                <w:r>
                  <w:rPr>
                    <w:rFonts w:ascii="Arial" w:hAnsi="Arial" w:cs="Arial"/>
                  </w:rPr>
                  <w:t>-flow tuffs (Couper et al. 2008). Climate change modelling by CSIRO and BOM (2017) predicts significant future changes in the region where the species occurs. The very high confidence predictions include an increase in overall temperatures (</w:t>
                </w:r>
                <w:proofErr w:type="gramStart"/>
                <w:r>
                  <w:rPr>
                    <w:rFonts w:ascii="Arial" w:hAnsi="Arial" w:cs="Arial"/>
                  </w:rPr>
                  <w:t>i.e.</w:t>
                </w:r>
                <w:proofErr w:type="gramEnd"/>
                <w:r>
                  <w:rPr>
                    <w:rFonts w:ascii="Arial" w:hAnsi="Arial" w:cs="Arial"/>
                  </w:rPr>
                  <w:t xml:space="preserve"> mean, maximum and minimum in all seasons), increased extreme temperatures, increased frequency and duration of hot days and harsher fire weather conditions. Time spent in drought is projected, with medium confidence, to increase (CSIRO &amp; BOM 2017).</w:t>
                </w:r>
              </w:p>
              <w:p w14:paraId="1062D378" w14:textId="77777777" w:rsidR="00D326CC" w:rsidRPr="001D5A5A" w:rsidRDefault="00D326CC" w:rsidP="00D326CC">
                <w:pPr>
                  <w:rPr>
                    <w:rFonts w:ascii="Arial" w:hAnsi="Arial" w:cs="Arial"/>
                  </w:rPr>
                </w:pPr>
              </w:p>
              <w:p w14:paraId="3A575552" w14:textId="71AF02BB" w:rsidR="00D326CC" w:rsidRDefault="00D326CC" w:rsidP="00D326CC">
                <w:r w:rsidRPr="001D5A5A">
                  <w:rPr>
                    <w:rFonts w:ascii="Arial" w:hAnsi="Arial" w:cs="Arial"/>
                  </w:rPr>
                  <w:t>These</w:t>
                </w:r>
                <w:r>
                  <w:rPr>
                    <w:rFonts w:ascii="Arial" w:hAnsi="Arial" w:cs="Arial"/>
                  </w:rPr>
                  <w:t xml:space="preserve"> changes will result in reductions in the extent and quality of habitat for the Oakview leaf-tail gecko population that is already highly restricted and severely fragmented.</w:t>
                </w:r>
              </w:p>
            </w:tc>
          </w:sdtContent>
        </w:sdt>
      </w:tr>
      <w:tr w:rsidR="00D326CC" w:rsidRPr="00110DCD" w14:paraId="1E3A67B5" w14:textId="77777777" w:rsidTr="00EC0972">
        <w:sdt>
          <w:sdtPr>
            <w:rPr>
              <w:rFonts w:ascii="Arial" w:hAnsi="Arial" w:cs="Arial"/>
            </w:rPr>
            <w:id w:val="409285816"/>
            <w:placeholder>
              <w:docPart w:val="16356DEFCA0849CA8516DB56332D3E86"/>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1A04819" w14:textId="5CAC2BDF" w:rsidR="00D326CC" w:rsidRDefault="00D326CC" w:rsidP="00D326CC">
                <w:r>
                  <w:rPr>
                    <w:rFonts w:ascii="Arial" w:hAnsi="Arial" w:cs="Arial"/>
                  </w:rPr>
                  <w:t xml:space="preserve">Dieback caused by the plant pathogen </w:t>
                </w:r>
                <w:r>
                  <w:rPr>
                    <w:rFonts w:ascii="Arial" w:hAnsi="Arial" w:cs="Arial"/>
                    <w:i/>
                    <w:iCs/>
                  </w:rPr>
                  <w:t>Phytophthora</w:t>
                </w:r>
              </w:p>
            </w:tc>
          </w:sdtContent>
        </w:sdt>
        <w:sdt>
          <w:sdtPr>
            <w:rPr>
              <w:rFonts w:ascii="Arial" w:hAnsi="Arial" w:cs="Arial"/>
            </w:rPr>
            <w:id w:val="-1687511902"/>
            <w:placeholder>
              <w:docPart w:val="15BF2FF380E143FF84267036E3C2238B"/>
            </w:placeholder>
          </w:sdtPr>
          <w:sdtEndPr/>
          <w:sdtContent>
            <w:sdt>
              <w:sdtPr>
                <w:rPr>
                  <w:rFonts w:ascii="Arial" w:hAnsi="Arial" w:cs="Arial"/>
                </w:rPr>
                <w:id w:val="-579288678"/>
                <w:placeholder>
                  <w:docPart w:val="635A280DCDA8426391E74B178CE153C9"/>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CFAD7EC" w14:textId="1A4DC2F0" w:rsidR="00D326CC" w:rsidRDefault="00D326CC" w:rsidP="00D326CC">
                    <w:r w:rsidRPr="002B5A02">
                      <w:rPr>
                        <w:rFonts w:ascii="Arial" w:hAnsi="Arial" w:cs="Arial"/>
                      </w:rPr>
                      <w:t>A potential threat is habi</w:t>
                    </w:r>
                    <w:r>
                      <w:rPr>
                        <w:rFonts w:ascii="Arial" w:hAnsi="Arial" w:cs="Arial"/>
                      </w:rPr>
                      <w:t>tat degradation from forest die</w:t>
                    </w:r>
                    <w:r w:rsidRPr="002B5A02">
                      <w:rPr>
                        <w:rFonts w:ascii="Arial" w:hAnsi="Arial" w:cs="Arial"/>
                      </w:rPr>
                      <w:t xml:space="preserve">back caused by the </w:t>
                    </w:r>
                    <w:r>
                      <w:rPr>
                        <w:rFonts w:ascii="Arial" w:hAnsi="Arial" w:cs="Arial"/>
                      </w:rPr>
                      <w:t xml:space="preserve">water </w:t>
                    </w:r>
                    <w:proofErr w:type="spellStart"/>
                    <w:r>
                      <w:rPr>
                        <w:rFonts w:ascii="Arial" w:hAnsi="Arial" w:cs="Arial"/>
                      </w:rPr>
                      <w:t>mold</w:t>
                    </w:r>
                    <w:proofErr w:type="spellEnd"/>
                    <w:r w:rsidRPr="002B5A02">
                      <w:rPr>
                        <w:rFonts w:ascii="Arial" w:hAnsi="Arial" w:cs="Arial"/>
                      </w:rPr>
                      <w:t xml:space="preserve"> </w:t>
                    </w:r>
                    <w:r>
                      <w:rPr>
                        <w:rFonts w:ascii="Arial" w:hAnsi="Arial" w:cs="Arial"/>
                      </w:rPr>
                      <w:t>(</w:t>
                    </w:r>
                    <w:r>
                      <w:rPr>
                        <w:rFonts w:ascii="Arial" w:hAnsi="Arial" w:cs="Arial"/>
                        <w:i/>
                      </w:rPr>
                      <w:t xml:space="preserve">Phytophthora </w:t>
                    </w:r>
                    <w:r>
                      <w:rPr>
                        <w:rFonts w:ascii="Arial" w:hAnsi="Arial" w:cs="Arial"/>
                      </w:rPr>
                      <w:t>spp</w:t>
                    </w:r>
                    <w:r w:rsidRPr="002B5A02">
                      <w:rPr>
                        <w:rFonts w:ascii="Arial" w:hAnsi="Arial" w:cs="Arial"/>
                      </w:rPr>
                      <w:t>.</w:t>
                    </w:r>
                    <w:r>
                      <w:rPr>
                        <w:rFonts w:ascii="Arial" w:hAnsi="Arial" w:cs="Arial"/>
                      </w:rPr>
                      <w:t>).</w:t>
                    </w:r>
                    <w:r w:rsidRPr="002B5A02">
                      <w:rPr>
                        <w:rFonts w:ascii="Arial" w:hAnsi="Arial" w:cs="Arial"/>
                      </w:rPr>
                      <w:t xml:space="preserve"> This </w:t>
                    </w:r>
                    <w:r>
                      <w:rPr>
                        <w:rFonts w:ascii="Arial" w:hAnsi="Arial" w:cs="Arial"/>
                      </w:rPr>
                      <w:t>pathogen</w:t>
                    </w:r>
                    <w:r w:rsidRPr="002B5A02">
                      <w:rPr>
                        <w:rFonts w:ascii="Arial" w:hAnsi="Arial" w:cs="Arial"/>
                      </w:rPr>
                      <w:t xml:space="preserve"> has not been recorded from the site but has caused localised dieback </w:t>
                    </w:r>
                    <w:r>
                      <w:rPr>
                        <w:rFonts w:ascii="Arial" w:hAnsi="Arial" w:cs="Arial"/>
                      </w:rPr>
                      <w:t xml:space="preserve">in coastal areas of </w:t>
                    </w:r>
                    <w:r w:rsidRPr="002B5A02">
                      <w:rPr>
                        <w:rFonts w:ascii="Arial" w:hAnsi="Arial" w:cs="Arial"/>
                      </w:rPr>
                      <w:t xml:space="preserve">Queensland (Brown 1999). Logging activity may introduce </w:t>
                    </w:r>
                    <w:r>
                      <w:rPr>
                        <w:rFonts w:ascii="Arial" w:hAnsi="Arial" w:cs="Arial"/>
                        <w:iCs/>
                      </w:rPr>
                      <w:t>p</w:t>
                    </w:r>
                    <w:r w:rsidRPr="00C213C1">
                      <w:rPr>
                        <w:rFonts w:ascii="Arial" w:hAnsi="Arial" w:cs="Arial"/>
                        <w:iCs/>
                      </w:rPr>
                      <w:t>hytophthora</w:t>
                    </w:r>
                    <w:r w:rsidRPr="002B5A02">
                      <w:rPr>
                        <w:rFonts w:ascii="Arial" w:hAnsi="Arial" w:cs="Arial"/>
                      </w:rPr>
                      <w:t xml:space="preserve"> to </w:t>
                    </w:r>
                    <w:r>
                      <w:rPr>
                        <w:rFonts w:ascii="Arial" w:hAnsi="Arial" w:cs="Arial"/>
                      </w:rPr>
                      <w:t xml:space="preserve">the </w:t>
                    </w:r>
                    <w:r w:rsidRPr="002B5A02">
                      <w:rPr>
                        <w:rFonts w:ascii="Arial" w:hAnsi="Arial" w:cs="Arial"/>
                      </w:rPr>
                      <w:t>area and, along with feral pigs</w:t>
                    </w:r>
                    <w:r>
                      <w:rPr>
                        <w:rFonts w:ascii="Arial" w:hAnsi="Arial" w:cs="Arial"/>
                      </w:rPr>
                      <w:t xml:space="preserve"> and red deer</w:t>
                    </w:r>
                    <w:r w:rsidRPr="002B5A02">
                      <w:rPr>
                        <w:rFonts w:ascii="Arial" w:hAnsi="Arial" w:cs="Arial"/>
                      </w:rPr>
                      <w:t xml:space="preserve">, may increase its spread within </w:t>
                    </w:r>
                    <w:r>
                      <w:rPr>
                        <w:rFonts w:ascii="Arial" w:hAnsi="Arial" w:cs="Arial"/>
                      </w:rPr>
                      <w:t xml:space="preserve">the protected </w:t>
                    </w:r>
                    <w:r w:rsidRPr="002B5A02">
                      <w:rPr>
                        <w:rFonts w:ascii="Arial" w:hAnsi="Arial" w:cs="Arial"/>
                      </w:rPr>
                      <w:t xml:space="preserve">area (Brown, 1999; </w:t>
                    </w:r>
                    <w:proofErr w:type="spellStart"/>
                    <w:r w:rsidRPr="002B5A02">
                      <w:rPr>
                        <w:rFonts w:ascii="Arial" w:hAnsi="Arial" w:cs="Arial"/>
                      </w:rPr>
                      <w:t>Gadek</w:t>
                    </w:r>
                    <w:proofErr w:type="spellEnd"/>
                    <w:r w:rsidRPr="002B5A02">
                      <w:rPr>
                        <w:rFonts w:ascii="Arial" w:hAnsi="Arial" w:cs="Arial"/>
                      </w:rPr>
                      <w:t>, 1999).</w:t>
                    </w:r>
                  </w:p>
                </w:tc>
              </w:sdtContent>
            </w:sdt>
          </w:sdtContent>
        </w:sdt>
      </w:tr>
      <w:tr w:rsidR="00D326CC" w:rsidRPr="00110DCD" w14:paraId="130D09A8" w14:textId="77777777" w:rsidTr="00EC0972">
        <w:tc>
          <w:tcPr>
            <w:tcW w:w="10065" w:type="dxa"/>
            <w:gridSpan w:val="2"/>
            <w:tcBorders>
              <w:top w:val="single" w:sz="12" w:space="0" w:color="E36C0A" w:themeColor="accent6" w:themeShade="BF"/>
              <w:left w:val="nil"/>
              <w:bottom w:val="single" w:sz="12" w:space="0" w:color="E36C0A" w:themeColor="accent6" w:themeShade="BF"/>
            </w:tcBorders>
            <w:shd w:val="clear" w:color="auto" w:fill="F2F2F2" w:themeFill="background1" w:themeFillShade="F2"/>
          </w:tcPr>
          <w:p w14:paraId="41A93E9B" w14:textId="77777777" w:rsidR="00D326CC" w:rsidRPr="00110DCD" w:rsidRDefault="00D326CC" w:rsidP="00D326CC">
            <w:pPr>
              <w:pStyle w:val="Heading4"/>
              <w:rPr>
                <w:rFonts w:ascii="Arial" w:hAnsi="Arial" w:cs="Arial"/>
              </w:rPr>
            </w:pPr>
            <w:r w:rsidRPr="00110DCD">
              <w:rPr>
                <w:rFonts w:ascii="Arial" w:hAnsi="Arial" w:cs="Arial"/>
              </w:rPr>
              <w:t>*CONSERVATION ADVICE: THREAT ABATEMENT AND RECOVERY ACTIONS</w:t>
            </w:r>
          </w:p>
          <w:p w14:paraId="14D38E76" w14:textId="77777777" w:rsidR="00D326CC" w:rsidRPr="00110DCD" w:rsidRDefault="00D326CC" w:rsidP="00D326CC">
            <w:pPr>
              <w:rPr>
                <w:rFonts w:ascii="Arial" w:hAnsi="Arial" w:cs="Arial"/>
              </w:rPr>
            </w:pPr>
            <w:r w:rsidRPr="00110DCD">
              <w:rPr>
                <w:rFonts w:ascii="Arial" w:hAnsi="Arial" w:cs="Arial"/>
                <w:iCs/>
              </w:rPr>
              <w:t xml:space="preserve">Give an overview of recovery and threat abatement/mitigation actions that are underway, have been formally </w:t>
            </w:r>
            <w:r>
              <w:rPr>
                <w:rFonts w:ascii="Arial" w:hAnsi="Arial" w:cs="Arial"/>
                <w:iCs/>
              </w:rPr>
              <w:t xml:space="preserve">    </w:t>
            </w:r>
            <w:r w:rsidRPr="00110DCD">
              <w:rPr>
                <w:rFonts w:ascii="Arial" w:hAnsi="Arial" w:cs="Arial"/>
                <w:iCs/>
              </w:rPr>
              <w:t>proposed or that you would like to recommend. Address all threats listed or state threats that lack conservation advice.</w:t>
            </w:r>
            <w:r>
              <w:rPr>
                <w:rFonts w:ascii="Arial" w:hAnsi="Arial" w:cs="Arial"/>
                <w:iCs/>
              </w:rPr>
              <w:t xml:space="preserve"> </w:t>
            </w:r>
          </w:p>
        </w:tc>
      </w:tr>
      <w:tr w:rsidR="00D326CC" w:rsidRPr="00110DCD" w14:paraId="21D73429"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76381BC3" w14:textId="77777777" w:rsidR="00D326CC" w:rsidRDefault="00D326CC" w:rsidP="00D326CC">
            <w:r w:rsidRPr="00110DCD">
              <w:rPr>
                <w:rFonts w:ascii="Arial" w:hAnsi="Arial" w:cs="Arial"/>
                <w:b/>
              </w:rPr>
              <w:t>Current threats</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618E0EB6" w14:textId="77777777" w:rsidR="00D326CC" w:rsidRPr="00110DCD" w:rsidRDefault="00D326CC" w:rsidP="00D326CC">
            <w:pPr>
              <w:rPr>
                <w:rFonts w:ascii="Arial" w:hAnsi="Arial" w:cs="Arial"/>
              </w:rPr>
            </w:pPr>
            <w:r w:rsidRPr="00110DCD">
              <w:rPr>
                <w:rFonts w:ascii="Arial" w:hAnsi="Arial" w:cs="Arial"/>
                <w:b/>
              </w:rPr>
              <w:t>Abatement or recovery action underway</w:t>
            </w:r>
          </w:p>
        </w:tc>
      </w:tr>
      <w:tr w:rsidR="00D326CC" w:rsidRPr="00110DCD" w14:paraId="47502C85" w14:textId="77777777" w:rsidTr="00EC0972">
        <w:sdt>
          <w:sdtPr>
            <w:rPr>
              <w:rFonts w:ascii="Arial" w:hAnsi="Arial" w:cs="Arial"/>
            </w:rPr>
            <w:id w:val="773287070"/>
            <w:placeholder>
              <w:docPart w:val="B77F7D879816425D8C8758E878041D44"/>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7F8CCC7" w14:textId="78766508" w:rsidR="00D326CC" w:rsidRDefault="00661725" w:rsidP="00D326CC">
                <w:sdt>
                  <w:sdtPr>
                    <w:rPr>
                      <w:rFonts w:ascii="Arial" w:hAnsi="Arial" w:cs="Arial"/>
                    </w:rPr>
                    <w:id w:val="-1102871753"/>
                    <w:placeholder>
                      <w:docPart w:val="1A52BA862B54415A8AB830851B617677"/>
                    </w:placeholder>
                  </w:sdtPr>
                  <w:sdtEndPr/>
                  <w:sdtContent>
                    <w:r w:rsidR="00ED7341">
                      <w:rPr>
                        <w:rFonts w:ascii="Arial" w:hAnsi="Arial" w:cs="Arial"/>
                      </w:rPr>
                      <w:t>Weed encroachment reducing habitat quality</w:t>
                    </w:r>
                  </w:sdtContent>
                </w:sdt>
                <w:r w:rsidR="00ED7341">
                  <w:rPr>
                    <w:rFonts w:ascii="Arial" w:hAnsi="Arial" w:cs="Arial"/>
                  </w:rPr>
                  <w:t xml:space="preserve"> </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ED4DDDC" w14:textId="0CEEC38F" w:rsidR="00D326CC" w:rsidRPr="00212E89" w:rsidRDefault="00661725" w:rsidP="00D326CC">
            <w:pPr>
              <w:rPr>
                <w:rFonts w:ascii="Arial" w:hAnsi="Arial" w:cs="Arial"/>
              </w:rPr>
            </w:pPr>
            <w:sdt>
              <w:sdtPr>
                <w:rPr>
                  <w:rFonts w:ascii="Arial" w:hAnsi="Arial" w:cs="Arial"/>
                </w:rPr>
                <w:id w:val="1611086232"/>
                <w:placeholder>
                  <w:docPart w:val="083258CC9B1F42BCA1B59BD8A51CEFF2"/>
                </w:placeholder>
              </w:sdtPr>
              <w:sdtEndPr/>
              <w:sdtContent>
                <w:r w:rsidR="00ED7341">
                  <w:rPr>
                    <w:rFonts w:ascii="Arial" w:hAnsi="Arial" w:cs="Arial"/>
                  </w:rPr>
                  <w:t>QPWS staff are currently initiating actions aimed at preventing the further spread of coral berry and cat’s claw creeper into additional areas of core habitat for the species.</w:t>
                </w:r>
              </w:sdtContent>
            </w:sdt>
          </w:p>
        </w:tc>
      </w:tr>
      <w:tr w:rsidR="00D326CC" w:rsidRPr="00110DCD" w14:paraId="10055978" w14:textId="77777777" w:rsidTr="00EC0972">
        <w:sdt>
          <w:sdtPr>
            <w:rPr>
              <w:rFonts w:ascii="Arial" w:hAnsi="Arial" w:cs="Arial"/>
            </w:rPr>
            <w:id w:val="-286511006"/>
            <w:placeholder>
              <w:docPart w:val="4D9ABCB8CC314B5BBE30ACBD42E3C950"/>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9C8BDDC" w14:textId="77777777" w:rsidR="00D326CC" w:rsidRDefault="00D326CC" w:rsidP="00D326CC">
                <w:r>
                  <w:rPr>
                    <w:rFonts w:ascii="Arial" w:hAnsi="Arial" w:cs="Arial"/>
                  </w:rPr>
                  <w:t>Catastrophic fire</w:t>
                </w:r>
              </w:p>
            </w:tc>
          </w:sdtContent>
        </w:sdt>
        <w:sdt>
          <w:sdtPr>
            <w:rPr>
              <w:rFonts w:ascii="Arial" w:hAnsi="Arial" w:cs="Arial"/>
            </w:rPr>
            <w:id w:val="-1127922989"/>
            <w:placeholder>
              <w:docPart w:val="4B68BCFA1FC547AF9D544ABB6A26F156"/>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5288F11" w14:textId="3A79C352" w:rsidR="00D326CC" w:rsidRDefault="00D326CC" w:rsidP="00D326CC">
                <w:r w:rsidRPr="00C213C1">
                  <w:rPr>
                    <w:rFonts w:ascii="Arial" w:hAnsi="Arial" w:cs="Arial"/>
                  </w:rPr>
                  <w:t xml:space="preserve">Queensland Parks </w:t>
                </w:r>
                <w:r>
                  <w:rPr>
                    <w:rFonts w:ascii="Arial" w:hAnsi="Arial" w:cs="Arial"/>
                  </w:rPr>
                  <w:t>and</w:t>
                </w:r>
                <w:r w:rsidRPr="00C213C1">
                  <w:rPr>
                    <w:rFonts w:ascii="Arial" w:hAnsi="Arial" w:cs="Arial"/>
                  </w:rPr>
                  <w:t xml:space="preserve"> Wildlife Service </w:t>
                </w:r>
                <w:r>
                  <w:rPr>
                    <w:rFonts w:ascii="Arial" w:hAnsi="Arial" w:cs="Arial"/>
                  </w:rPr>
                  <w:t xml:space="preserve">(QPWS) staff at Oakview National Park have implemented a fire management strategy, including frequent prescribed burns to reduce fuel loads in forests adjacent to the vine forest to help reduce fire intensity. There remains a high risk of fire burning many of the areas of suitable habitat under extreme or catastrophic fire conditions, combined with the steep terrain found at Oakview. The largest known population is also on the edge of the vine forest at the top of a ridge and has already had wildfire reduce the extent of available habitat. </w:t>
                </w:r>
              </w:p>
            </w:tc>
          </w:sdtContent>
        </w:sdt>
      </w:tr>
      <w:tr w:rsidR="00D326CC" w:rsidRPr="00110DCD" w14:paraId="75E8F9E4"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845FF5A" w14:textId="054CE087" w:rsidR="00D326CC" w:rsidRDefault="00ED7341" w:rsidP="00D326CC">
            <w:r>
              <w:rPr>
                <w:rFonts w:ascii="Arial" w:hAnsi="Arial" w:cs="Arial"/>
              </w:rPr>
              <w:t xml:space="preserve"> Illegal collection and/or disturbance by human interference</w:t>
            </w:r>
          </w:p>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061E05B" w14:textId="67482E5C" w:rsidR="00D326CC" w:rsidRDefault="00ED7341" w:rsidP="00D326CC">
            <w:r>
              <w:rPr>
                <w:rFonts w:ascii="Arial" w:hAnsi="Arial" w:cs="Arial"/>
              </w:rPr>
              <w:t>Vehicle access into areas of Oakview where the species occurs is currently restricted by locked gates.</w:t>
            </w:r>
          </w:p>
        </w:tc>
      </w:tr>
      <w:tr w:rsidR="00D326CC" w:rsidRPr="00110DCD" w14:paraId="42CC2E37" w14:textId="77777777" w:rsidTr="00EC0972">
        <w:sdt>
          <w:sdtPr>
            <w:rPr>
              <w:rFonts w:ascii="Arial" w:hAnsi="Arial" w:cs="Arial"/>
            </w:rPr>
            <w:id w:val="1185858169"/>
            <w:placeholder>
              <w:docPart w:val="169414B7C80648578441B2EF6EDB0101"/>
            </w:placeholder>
          </w:sdtPr>
          <w:sdtEndPr/>
          <w:sdtContent>
            <w:sdt>
              <w:sdtPr>
                <w:rPr>
                  <w:rFonts w:ascii="Arial" w:hAnsi="Arial" w:cs="Arial"/>
                </w:rPr>
                <w:id w:val="-951398851"/>
                <w:placeholder>
                  <w:docPart w:val="074B3BB6587046C6A82FAFC7330DA5E2"/>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5C7A355" w14:textId="77777777" w:rsidR="00D326CC" w:rsidRPr="00110DCD" w:rsidRDefault="00D326CC" w:rsidP="00D326CC">
                    <w:pPr>
                      <w:rPr>
                        <w:rFonts w:ascii="Arial" w:hAnsi="Arial" w:cs="Arial"/>
                      </w:rPr>
                    </w:pPr>
                    <w:r>
                      <w:rPr>
                        <w:rFonts w:ascii="Arial" w:hAnsi="Arial" w:cs="Arial"/>
                      </w:rPr>
                      <w:t>Habitat degradation by red deer</w:t>
                    </w:r>
                  </w:p>
                </w:tc>
              </w:sdtContent>
            </w:sdt>
          </w:sdtContent>
        </w:sdt>
        <w:sdt>
          <w:sdtPr>
            <w:rPr>
              <w:rFonts w:ascii="Arial" w:hAnsi="Arial" w:cs="Arial"/>
            </w:rPr>
            <w:id w:val="1286472296"/>
            <w:placeholder>
              <w:docPart w:val="2880D0FFBE094F58B84802D8152B03A2"/>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6D19EF6" w14:textId="77777777" w:rsidR="00D326CC" w:rsidRPr="00110DCD" w:rsidRDefault="00D326CC" w:rsidP="00D326CC">
                <w:pPr>
                  <w:rPr>
                    <w:rFonts w:ascii="Arial" w:hAnsi="Arial" w:cs="Arial"/>
                  </w:rPr>
                </w:pPr>
                <w:r>
                  <w:rPr>
                    <w:rFonts w:ascii="Arial" w:hAnsi="Arial" w:cs="Arial"/>
                  </w:rPr>
                  <w:t xml:space="preserve">Oakview National Park management staff currently have a control program aimed at reducing deer numbers within the park (Paul Harris </w:t>
                </w:r>
                <w:r w:rsidRPr="00036280">
                  <w:rPr>
                    <w:rFonts w:ascii="Arial" w:hAnsi="Arial" w:cs="Arial"/>
                    <w:i/>
                  </w:rPr>
                  <w:t>pers. comm.</w:t>
                </w:r>
                <w:r>
                  <w:rPr>
                    <w:rFonts w:ascii="Arial" w:hAnsi="Arial" w:cs="Arial"/>
                  </w:rPr>
                  <w:t xml:space="preserve"> 2019).</w:t>
                </w:r>
              </w:p>
            </w:tc>
          </w:sdtContent>
        </w:sdt>
      </w:tr>
      <w:tr w:rsidR="00D326CC" w:rsidRPr="00110DCD" w14:paraId="165553AB" w14:textId="77777777" w:rsidTr="00EC0972">
        <w:sdt>
          <w:sdtPr>
            <w:rPr>
              <w:rFonts w:ascii="Arial" w:hAnsi="Arial" w:cs="Arial"/>
            </w:rPr>
            <w:id w:val="1155417820"/>
            <w:placeholder>
              <w:docPart w:val="FD237E162F9B4FBC9957DBDC584D2565"/>
            </w:placeholder>
          </w:sdtPr>
          <w:sdtEndPr/>
          <w:sdtContent>
            <w:sdt>
              <w:sdtPr>
                <w:rPr>
                  <w:rFonts w:ascii="Arial" w:hAnsi="Arial" w:cs="Arial"/>
                </w:rPr>
                <w:id w:val="1481419998"/>
                <w:placeholder>
                  <w:docPart w:val="8675DCB58D5D46559A152BAA8CC359F4"/>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E15CE92" w14:textId="77777777" w:rsidR="00D326CC" w:rsidRPr="00110DCD" w:rsidRDefault="00D326CC" w:rsidP="00D326CC">
                    <w:pPr>
                      <w:rPr>
                        <w:rFonts w:ascii="Arial" w:hAnsi="Arial" w:cs="Arial"/>
                      </w:rPr>
                    </w:pPr>
                    <w:r>
                      <w:rPr>
                        <w:rFonts w:ascii="Arial" w:hAnsi="Arial" w:cs="Arial"/>
                      </w:rPr>
                      <w:t>Hoop pine harvesting and management activities</w:t>
                    </w:r>
                  </w:p>
                </w:tc>
              </w:sdtContent>
            </w:sdt>
          </w:sdtContent>
        </w:sdt>
        <w:sdt>
          <w:sdtPr>
            <w:rPr>
              <w:rFonts w:ascii="Arial" w:hAnsi="Arial" w:cs="Arial"/>
            </w:rPr>
            <w:id w:val="-759213185"/>
            <w:placeholder>
              <w:docPart w:val="1ECA81D2618E4B0B9C0902193D857271"/>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5A281AC" w14:textId="0C1024F8" w:rsidR="00D326CC" w:rsidRPr="00110DCD" w:rsidRDefault="00D326CC" w:rsidP="00D326CC">
                <w:pPr>
                  <w:rPr>
                    <w:rFonts w:ascii="Arial" w:hAnsi="Arial" w:cs="Arial"/>
                  </w:rPr>
                </w:pPr>
                <w:r>
                  <w:rPr>
                    <w:rFonts w:ascii="Arial" w:hAnsi="Arial" w:cs="Arial"/>
                  </w:rPr>
                  <w:t xml:space="preserve">Plans to harvest two hoop pine compartments within Oakview State Forest have been abandoned due to the presence of </w:t>
                </w:r>
                <w:r w:rsidRPr="00C213C1">
                  <w:rPr>
                    <w:rFonts w:ascii="Arial" w:hAnsi="Arial" w:cs="Arial"/>
                    <w:i/>
                    <w:iCs/>
                  </w:rPr>
                  <w:t>Nangura spinosa</w:t>
                </w:r>
                <w:r>
                  <w:rPr>
                    <w:rFonts w:ascii="Arial" w:hAnsi="Arial" w:cs="Arial"/>
                  </w:rPr>
                  <w:t xml:space="preserve"> (Nangur spiny skink) and the </w:t>
                </w:r>
                <w:r>
                  <w:rPr>
                    <w:rStyle w:val="Strong"/>
                    <w:rFonts w:ascii="Arial" w:hAnsi="Arial" w:cs="Arial"/>
                    <w:b w:val="0"/>
                    <w:szCs w:val="20"/>
                  </w:rPr>
                  <w:t>Oakview leaf-tailed gecko</w:t>
                </w:r>
                <w:r>
                  <w:rPr>
                    <w:rFonts w:ascii="Arial" w:hAnsi="Arial" w:cs="Arial"/>
                  </w:rPr>
                  <w:t>. Both compartments are currently in the process of conversion to national park tenure (QPWS 2019). There are however further hoop pine plantations at Oakview that remain unsurveyed for the presence of the species.</w:t>
                </w:r>
              </w:p>
            </w:tc>
          </w:sdtContent>
        </w:sdt>
      </w:tr>
      <w:tr w:rsidR="00D326CC" w:rsidRPr="00110DCD" w14:paraId="156C557C"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627772BA" w14:textId="77777777" w:rsidR="00D326CC" w:rsidRDefault="00D326CC" w:rsidP="00D326CC"/>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1B793ED6" w14:textId="77777777" w:rsidR="00D326CC" w:rsidRPr="00110DCD" w:rsidRDefault="00D326CC" w:rsidP="00D326CC">
            <w:pPr>
              <w:rPr>
                <w:rFonts w:ascii="Arial" w:hAnsi="Arial" w:cs="Arial"/>
              </w:rPr>
            </w:pPr>
            <w:r w:rsidRPr="00110DCD">
              <w:rPr>
                <w:rFonts w:ascii="Arial" w:hAnsi="Arial" w:cs="Arial"/>
                <w:b/>
              </w:rPr>
              <w:t>Abatement or recovery action proposed</w:t>
            </w:r>
          </w:p>
        </w:tc>
      </w:tr>
      <w:tr w:rsidR="00D326CC" w:rsidRPr="00110DCD" w14:paraId="7F1A40B5" w14:textId="77777777" w:rsidTr="00EC0972">
        <w:sdt>
          <w:sdtPr>
            <w:rPr>
              <w:rFonts w:ascii="Arial" w:hAnsi="Arial" w:cs="Arial"/>
            </w:rPr>
            <w:id w:val="810372758"/>
            <w:placeholder>
              <w:docPart w:val="D9575CF90FB74EC888B2DA46DA1A308E"/>
            </w:placeholder>
          </w:sdtPr>
          <w:sdtEndPr/>
          <w:sdtContent>
            <w:sdt>
              <w:sdtPr>
                <w:rPr>
                  <w:rFonts w:ascii="Arial" w:hAnsi="Arial" w:cs="Arial"/>
                </w:rPr>
                <w:id w:val="-1485229160"/>
                <w:placeholder>
                  <w:docPart w:val="44D67BBF0BEE4967AA732BA89E039B3D"/>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818434B" w14:textId="77777777" w:rsidR="00D326CC" w:rsidRDefault="00D326CC" w:rsidP="00D326CC">
                    <w:r>
                      <w:rPr>
                        <w:rFonts w:ascii="Arial" w:hAnsi="Arial" w:cs="Arial"/>
                      </w:rPr>
                      <w:t>Illegal collection and/or disturbance by human interference</w:t>
                    </w:r>
                  </w:p>
                </w:tc>
              </w:sdtContent>
            </w:sdt>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hAnsi="Arial" w:cs="Arial"/>
              </w:rPr>
              <w:id w:val="706070855"/>
              <w:placeholder>
                <w:docPart w:val="3CA6C954BE1C44419F589D4EDA0D308F"/>
              </w:placeholder>
            </w:sdtPr>
            <w:sdtEndPr/>
            <w:sdtContent>
              <w:p w14:paraId="55DA9EDD" w14:textId="77777777" w:rsidR="00D326CC" w:rsidRPr="00110DCD" w:rsidRDefault="00D326CC" w:rsidP="00D326CC">
                <w:pPr>
                  <w:rPr>
                    <w:rFonts w:ascii="Arial" w:hAnsi="Arial" w:cs="Arial"/>
                  </w:rPr>
                </w:pPr>
                <w:r w:rsidRPr="00344A7F">
                  <w:rPr>
                    <w:rFonts w:ascii="Arial" w:hAnsi="Arial" w:cs="Arial"/>
                  </w:rPr>
                  <w:t>Road closures, access restrictions and further locked gate</w:t>
                </w:r>
                <w:r>
                  <w:rPr>
                    <w:rFonts w:ascii="Arial" w:hAnsi="Arial" w:cs="Arial"/>
                  </w:rPr>
                  <w:t xml:space="preserve">s are proposed for semi-evergreen vine </w:t>
                </w:r>
                <w:r w:rsidRPr="00344A7F">
                  <w:rPr>
                    <w:rFonts w:ascii="Arial" w:hAnsi="Arial" w:cs="Arial"/>
                  </w:rPr>
                  <w:t xml:space="preserve">forest areas of Oakview National Park </w:t>
                </w:r>
                <w:r w:rsidRPr="0018763A">
                  <w:rPr>
                    <w:rFonts w:ascii="Arial" w:hAnsi="Arial" w:cs="Arial"/>
                  </w:rPr>
                  <w:t>(QPWS 2019).</w:t>
                </w:r>
              </w:p>
            </w:sdtContent>
          </w:sdt>
          <w:p w14:paraId="3F0D5FA0" w14:textId="77777777" w:rsidR="00D326CC" w:rsidRPr="00110DCD" w:rsidRDefault="00D326CC" w:rsidP="00D326CC">
            <w:pPr>
              <w:rPr>
                <w:rFonts w:ascii="Arial" w:hAnsi="Arial" w:cs="Arial"/>
              </w:rPr>
            </w:pPr>
          </w:p>
        </w:tc>
      </w:tr>
      <w:tr w:rsidR="00D326CC" w:rsidRPr="00110DCD" w14:paraId="53B0BA13"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2D3159D0" w14:textId="77777777" w:rsidR="00D326CC" w:rsidRDefault="00D326CC" w:rsidP="00D326CC">
            <w:r w:rsidRPr="00110DCD">
              <w:rPr>
                <w:rFonts w:ascii="Arial" w:hAnsi="Arial" w:cs="Arial"/>
                <w:b/>
              </w:rPr>
              <w:t xml:space="preserve">Future threats </w:t>
            </w:r>
            <w:r w:rsidRPr="00110DCD">
              <w:rPr>
                <w:rFonts w:ascii="Arial" w:eastAsia="Calibri" w:hAnsi="Arial" w:cs="Arial"/>
                <w:b/>
                <w:iCs/>
                <w:szCs w:val="20"/>
                <w:lang w:eastAsia="en-AU" w:bidi="ar-SA"/>
              </w:rPr>
              <w:t>–</w:t>
            </w:r>
            <w:r w:rsidRPr="00110DCD">
              <w:rPr>
                <w:rFonts w:ascii="Arial" w:eastAsia="Calibri" w:hAnsi="Arial" w:cs="Arial"/>
                <w:iCs/>
                <w:szCs w:val="20"/>
                <w:lang w:eastAsia="en-AU" w:bidi="ar-SA"/>
              </w:rPr>
              <w:t xml:space="preserve"> </w:t>
            </w:r>
            <w:r w:rsidRPr="00110DCD">
              <w:rPr>
                <w:rFonts w:ascii="Arial" w:hAnsi="Arial" w:cs="Arial"/>
                <w:b/>
              </w:rPr>
              <w:t>actual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594F565B" w14:textId="77777777" w:rsidR="00D326CC" w:rsidRPr="00110DCD" w:rsidRDefault="00D326CC" w:rsidP="00D326CC">
            <w:pPr>
              <w:rPr>
                <w:rFonts w:ascii="Arial" w:hAnsi="Arial" w:cs="Arial"/>
              </w:rPr>
            </w:pPr>
            <w:r w:rsidRPr="00110DCD">
              <w:rPr>
                <w:rFonts w:ascii="Arial" w:hAnsi="Arial" w:cs="Arial"/>
                <w:b/>
              </w:rPr>
              <w:t>Abatement or recovery action underway</w:t>
            </w:r>
          </w:p>
        </w:tc>
      </w:tr>
      <w:tr w:rsidR="00D326CC" w:rsidRPr="00110DCD" w14:paraId="39EF1FDD"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DDF3CA6" w14:textId="77777777" w:rsidR="00D326CC" w:rsidRDefault="00D326CC" w:rsidP="00D326CC"/>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8268CAA" w14:textId="77777777" w:rsidR="00D326CC" w:rsidRPr="00110DCD" w:rsidRDefault="00D326CC" w:rsidP="00D326CC">
            <w:pPr>
              <w:rPr>
                <w:rFonts w:ascii="Arial" w:hAnsi="Arial" w:cs="Arial"/>
              </w:rPr>
            </w:pPr>
          </w:p>
        </w:tc>
      </w:tr>
      <w:tr w:rsidR="00D326CC" w:rsidRPr="00110DCD" w14:paraId="0789E703"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25A62D6A" w14:textId="77777777" w:rsidR="00D326CC" w:rsidRDefault="00D326CC" w:rsidP="00D326CC"/>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732903F6" w14:textId="77777777" w:rsidR="00D326CC" w:rsidRPr="00110DCD" w:rsidRDefault="00D326CC" w:rsidP="00D326CC">
            <w:pPr>
              <w:rPr>
                <w:rFonts w:ascii="Arial" w:hAnsi="Arial" w:cs="Arial"/>
              </w:rPr>
            </w:pPr>
            <w:r w:rsidRPr="00110DCD">
              <w:rPr>
                <w:rFonts w:ascii="Arial" w:hAnsi="Arial" w:cs="Arial"/>
                <w:b/>
              </w:rPr>
              <w:t>Abatement or recovery action proposed</w:t>
            </w:r>
          </w:p>
        </w:tc>
      </w:tr>
      <w:tr w:rsidR="00D326CC" w:rsidRPr="00110DCD" w14:paraId="36DF3188" w14:textId="77777777" w:rsidTr="00EC0972">
        <w:sdt>
          <w:sdtPr>
            <w:rPr>
              <w:rFonts w:ascii="Arial" w:hAnsi="Arial" w:cs="Arial"/>
            </w:rPr>
            <w:id w:val="361483272"/>
            <w:placeholder>
              <w:docPart w:val="7795DD945F914644ABF67846D40007CB"/>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0700E45" w14:textId="77777777" w:rsidR="00D326CC" w:rsidRDefault="00D326CC" w:rsidP="00D326CC">
                <w:r w:rsidRPr="0090523A">
                  <w:rPr>
                    <w:rStyle w:val="PlaceholderText"/>
                    <w:rFonts w:eastAsia="Calibri"/>
                  </w:rPr>
                  <w:t>Click or tap here to enter text.</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hAnsi="Arial" w:cs="Arial"/>
              </w:rPr>
              <w:id w:val="-2088910562"/>
              <w:placeholder>
                <w:docPart w:val="0933D6A692D4439F996CA8A240FF6CE4"/>
              </w:placeholder>
              <w:showingPlcHdr/>
            </w:sdtPr>
            <w:sdtEndPr/>
            <w:sdtContent>
              <w:p w14:paraId="75E03F09" w14:textId="77777777" w:rsidR="00D326CC" w:rsidRPr="00110DCD" w:rsidRDefault="00D326CC" w:rsidP="00D326CC">
                <w:pPr>
                  <w:rPr>
                    <w:rFonts w:ascii="Arial" w:hAnsi="Arial" w:cs="Arial"/>
                  </w:rPr>
                </w:pPr>
                <w:r w:rsidRPr="0090523A">
                  <w:rPr>
                    <w:rStyle w:val="PlaceholderText"/>
                    <w:rFonts w:eastAsia="Calibri"/>
                  </w:rPr>
                  <w:t>Click or tap here to enter text.</w:t>
                </w:r>
              </w:p>
            </w:sdtContent>
          </w:sdt>
        </w:tc>
      </w:tr>
      <w:tr w:rsidR="00D326CC" w:rsidRPr="00110DCD" w14:paraId="60439E40"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2B7C1296" w14:textId="77777777" w:rsidR="00D326CC" w:rsidRDefault="00D326CC" w:rsidP="00D326CC">
            <w:r w:rsidRPr="00110DCD">
              <w:rPr>
                <w:rFonts w:ascii="Arial" w:hAnsi="Arial" w:cs="Arial"/>
                <w:b/>
              </w:rPr>
              <w:lastRenderedPageBreak/>
              <w:t xml:space="preserve">Future threats </w:t>
            </w:r>
            <w:r w:rsidRPr="00110DCD">
              <w:rPr>
                <w:rFonts w:ascii="Arial" w:eastAsia="Calibri" w:hAnsi="Arial" w:cs="Arial"/>
                <w:b/>
                <w:iCs/>
                <w:szCs w:val="20"/>
                <w:lang w:eastAsia="en-AU" w:bidi="ar-SA"/>
              </w:rPr>
              <w:t>–</w:t>
            </w:r>
            <w:r w:rsidRPr="00110DCD">
              <w:rPr>
                <w:rFonts w:ascii="Arial" w:hAnsi="Arial" w:cs="Arial"/>
                <w:b/>
              </w:rPr>
              <w:t xml:space="preserve"> potential</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51E1D8B6" w14:textId="77777777" w:rsidR="00D326CC" w:rsidRPr="00110DCD" w:rsidRDefault="00D326CC" w:rsidP="00D326CC">
            <w:pPr>
              <w:rPr>
                <w:rFonts w:ascii="Arial" w:hAnsi="Arial" w:cs="Arial"/>
              </w:rPr>
            </w:pPr>
            <w:r w:rsidRPr="00110DCD">
              <w:rPr>
                <w:rFonts w:ascii="Arial" w:hAnsi="Arial" w:cs="Arial"/>
                <w:b/>
              </w:rPr>
              <w:t>Abatement or recovery action underway</w:t>
            </w:r>
          </w:p>
        </w:tc>
      </w:tr>
      <w:tr w:rsidR="00D326CC" w:rsidRPr="00110DCD" w14:paraId="5E9B82F6" w14:textId="77777777" w:rsidTr="00EC0972">
        <w:sdt>
          <w:sdtPr>
            <w:rPr>
              <w:rFonts w:ascii="Arial" w:hAnsi="Arial" w:cs="Arial"/>
            </w:rPr>
            <w:id w:val="-2084600708"/>
            <w:placeholder>
              <w:docPart w:val="8FF75AC0D6C24BB587FD042F515D3C4B"/>
            </w:placeholder>
          </w:sdtPr>
          <w:sdtEndPr/>
          <w:sdtContent>
            <w:sdt>
              <w:sdtPr>
                <w:rPr>
                  <w:rFonts w:ascii="Arial" w:hAnsi="Arial" w:cs="Arial"/>
                </w:rPr>
                <w:id w:val="-1139408491"/>
                <w:placeholder>
                  <w:docPart w:val="D97742DB1B8948E7BDF49D18EB742554"/>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D1AD8D1" w14:textId="42AED06D" w:rsidR="00D326CC" w:rsidRDefault="00D326CC" w:rsidP="00D326CC">
                    <w:r>
                      <w:rPr>
                        <w:rFonts w:ascii="Arial" w:hAnsi="Arial" w:cs="Arial"/>
                      </w:rPr>
                      <w:t xml:space="preserve">Disease and </w:t>
                    </w:r>
                    <w:sdt>
                      <w:sdtPr>
                        <w:rPr>
                          <w:rFonts w:ascii="Arial" w:hAnsi="Arial" w:cs="Arial"/>
                        </w:rPr>
                        <w:id w:val="104864495"/>
                        <w:placeholder>
                          <w:docPart w:val="10D8316F041344779B589E9917965828"/>
                        </w:placeholder>
                      </w:sdtPr>
                      <w:sdtEndPr/>
                      <w:sdtContent>
                        <w:r>
                          <w:rPr>
                            <w:rFonts w:ascii="Arial" w:hAnsi="Arial" w:cs="Arial"/>
                          </w:rPr>
                          <w:t xml:space="preserve">dieback caused by the plant pathogen </w:t>
                        </w:r>
                        <w:r>
                          <w:rPr>
                            <w:rFonts w:ascii="Arial" w:hAnsi="Arial" w:cs="Arial"/>
                            <w:i/>
                            <w:iCs/>
                          </w:rPr>
                          <w:t>Phytophthora</w:t>
                        </w:r>
                      </w:sdtContent>
                    </w:sdt>
                  </w:p>
                </w:tc>
              </w:sdtContent>
            </w:sdt>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hAnsi="Arial" w:cs="Arial"/>
              </w:rPr>
              <w:id w:val="-621916898"/>
              <w:placeholder>
                <w:docPart w:val="7A956EBB074841679BA4AF06FB3996B2"/>
              </w:placeholder>
            </w:sdtPr>
            <w:sdtEndPr/>
            <w:sdtContent>
              <w:p w14:paraId="29FC7C0E" w14:textId="154C0D03" w:rsidR="00D326CC" w:rsidRDefault="00D326CC" w:rsidP="00D326CC">
                <w:pPr>
                  <w:rPr>
                    <w:rFonts w:ascii="Arial" w:hAnsi="Arial" w:cs="Arial"/>
                  </w:rPr>
                </w:pPr>
                <w:r>
                  <w:rPr>
                    <w:rFonts w:ascii="Arial" w:hAnsi="Arial" w:cs="Arial"/>
                  </w:rPr>
                  <w:t xml:space="preserve">Undertake rigorous survey and handling hygiene procedures to ensure the risk of disease and pathogen spread remains minimal into the future. This can be done in accordance with the Australian Government </w:t>
                </w:r>
                <w:hyperlink r:id="rId36" w:history="1">
                  <w:r w:rsidRPr="003F7BEE">
                    <w:rPr>
                      <w:rStyle w:val="Hyperlink"/>
                      <w:rFonts w:ascii="Arial" w:hAnsi="Arial" w:cs="Arial"/>
                      <w:i/>
                      <w:iCs/>
                    </w:rPr>
                    <w:t>Threat abatement plan for disease in natural ecosystems caused by</w:t>
                  </w:r>
                  <w:r w:rsidRPr="003F7BEE">
                    <w:rPr>
                      <w:rStyle w:val="Hyperlink"/>
                      <w:rFonts w:ascii="Arial" w:hAnsi="Arial" w:cs="Arial"/>
                    </w:rPr>
                    <w:t xml:space="preserve"> </w:t>
                  </w:r>
                  <w:r w:rsidRPr="00DB7993">
                    <w:rPr>
                      <w:rStyle w:val="Hyperlink"/>
                      <w:rFonts w:ascii="Arial" w:hAnsi="Arial" w:cs="Arial"/>
                      <w:i/>
                      <w:iCs/>
                    </w:rPr>
                    <w:t xml:space="preserve">Phytophthora </w:t>
                  </w:r>
                  <w:proofErr w:type="spellStart"/>
                  <w:r w:rsidRPr="00DB7993">
                    <w:rPr>
                      <w:rStyle w:val="Hyperlink"/>
                      <w:rFonts w:ascii="Arial" w:hAnsi="Arial" w:cs="Arial"/>
                      <w:i/>
                      <w:iCs/>
                    </w:rPr>
                    <w:t>cinnamomi</w:t>
                  </w:r>
                  <w:proofErr w:type="spellEnd"/>
                </w:hyperlink>
                <w:r>
                  <w:rPr>
                    <w:rFonts w:ascii="Arial" w:hAnsi="Arial" w:cs="Arial"/>
                  </w:rPr>
                  <w:t xml:space="preserve">. </w:t>
                </w:r>
              </w:p>
              <w:p w14:paraId="562FEC6B" w14:textId="1692481A" w:rsidR="00D326CC" w:rsidRDefault="00D326CC" w:rsidP="00D326CC">
                <w:pPr>
                  <w:rPr>
                    <w:rFonts w:ascii="Arial" w:hAnsi="Arial" w:cs="Arial"/>
                  </w:rPr>
                </w:pPr>
                <w:r>
                  <w:rPr>
                    <w:rFonts w:ascii="Arial" w:hAnsi="Arial" w:cs="Arial"/>
                  </w:rPr>
                  <w:t>Prevent access to the known core Oakview leaf-tailed gecko habitat.</w:t>
                </w:r>
              </w:p>
              <w:p w14:paraId="078D9BB7" w14:textId="77777777" w:rsidR="00D326CC" w:rsidRPr="00110DCD" w:rsidRDefault="00D326CC" w:rsidP="00D326CC">
                <w:pPr>
                  <w:rPr>
                    <w:rFonts w:ascii="Arial" w:hAnsi="Arial" w:cs="Arial"/>
                  </w:rPr>
                </w:pPr>
                <w:r>
                  <w:rPr>
                    <w:rFonts w:ascii="Arial" w:hAnsi="Arial" w:cs="Arial"/>
                  </w:rPr>
                  <w:t>Continue to expand pest management strategies for Oakview National Park to reduce the risk of pest species spreading pathogens.</w:t>
                </w:r>
              </w:p>
            </w:sdtContent>
          </w:sdt>
        </w:tc>
      </w:tr>
      <w:tr w:rsidR="00D326CC" w:rsidRPr="00110DCD" w14:paraId="7E6C7485" w14:textId="77777777" w:rsidTr="00EC0972">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0EFBFC26" w14:textId="77777777" w:rsidR="00D326CC" w:rsidRDefault="00D326CC" w:rsidP="00D326CC"/>
        </w:tc>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14:paraId="7404FD0B" w14:textId="77777777" w:rsidR="00D326CC" w:rsidRPr="00110DCD" w:rsidRDefault="00D326CC" w:rsidP="00D326CC">
            <w:pPr>
              <w:rPr>
                <w:rFonts w:ascii="Arial" w:hAnsi="Arial" w:cs="Arial"/>
              </w:rPr>
            </w:pPr>
            <w:r w:rsidRPr="00110DCD">
              <w:rPr>
                <w:rFonts w:ascii="Arial" w:hAnsi="Arial" w:cs="Arial"/>
                <w:b/>
              </w:rPr>
              <w:t>Abatement or recovery action proposed</w:t>
            </w:r>
          </w:p>
        </w:tc>
      </w:tr>
      <w:tr w:rsidR="00D326CC" w:rsidRPr="00110DCD" w14:paraId="0659F712" w14:textId="77777777" w:rsidTr="00EC0972">
        <w:sdt>
          <w:sdtPr>
            <w:rPr>
              <w:rFonts w:ascii="Arial" w:hAnsi="Arial" w:cs="Arial"/>
            </w:rPr>
            <w:id w:val="-1813862745"/>
            <w:placeholder>
              <w:docPart w:val="8B18C123D8454427AF9C52DBDA165A77"/>
            </w:placeholder>
            <w:showingPlcHd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1BF1751" w14:textId="77777777" w:rsidR="00D326CC" w:rsidRDefault="00D326CC" w:rsidP="00D326CC">
                <w:r w:rsidRPr="0090523A">
                  <w:rPr>
                    <w:rStyle w:val="PlaceholderText"/>
                    <w:rFonts w:eastAsia="Calibri"/>
                  </w:rPr>
                  <w:t>Click or tap here to enter text.</w:t>
                </w:r>
              </w:p>
            </w:tc>
          </w:sdtContent>
        </w:sd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AEE41C9" w14:textId="77777777" w:rsidR="00D326CC" w:rsidRPr="00110DCD" w:rsidRDefault="00D326CC" w:rsidP="00D326CC">
            <w:pPr>
              <w:rPr>
                <w:rFonts w:ascii="Arial" w:hAnsi="Arial" w:cs="Arial"/>
              </w:rPr>
            </w:pPr>
          </w:p>
          <w:sdt>
            <w:sdtPr>
              <w:rPr>
                <w:rFonts w:ascii="Arial" w:hAnsi="Arial" w:cs="Arial"/>
              </w:rPr>
              <w:id w:val="1138229474"/>
              <w:placeholder>
                <w:docPart w:val="92E15673B056435E98ABE703092934D2"/>
              </w:placeholder>
              <w:showingPlcHdr/>
            </w:sdtPr>
            <w:sdtEndPr/>
            <w:sdtContent>
              <w:p w14:paraId="615EA12C" w14:textId="77777777" w:rsidR="00D326CC" w:rsidRPr="00110DCD" w:rsidRDefault="00D326CC" w:rsidP="00D326CC">
                <w:pPr>
                  <w:rPr>
                    <w:rFonts w:ascii="Arial" w:hAnsi="Arial" w:cs="Arial"/>
                  </w:rPr>
                </w:pPr>
                <w:r w:rsidRPr="0090523A">
                  <w:rPr>
                    <w:rStyle w:val="PlaceholderText"/>
                    <w:rFonts w:eastAsia="Calibri"/>
                  </w:rPr>
                  <w:t>Click or tap here to enter text.</w:t>
                </w:r>
              </w:p>
            </w:sdtContent>
          </w:sdt>
        </w:tc>
      </w:tr>
      <w:tr w:rsidR="00D326CC" w:rsidRPr="00110DCD" w14:paraId="63D3B88C" w14:textId="77777777" w:rsidTr="00EC0972">
        <w:tc>
          <w:tcPr>
            <w:tcW w:w="10065" w:type="dxa"/>
            <w:gridSpan w:val="2"/>
            <w:tcBorders>
              <w:top w:val="single" w:sz="12" w:space="0" w:color="E36C0A" w:themeColor="accent6" w:themeShade="BF"/>
              <w:left w:val="single" w:sz="4" w:space="0" w:color="FFFFFF" w:themeColor="background1"/>
              <w:bottom w:val="single" w:sz="12" w:space="0" w:color="E36C0A" w:themeColor="accent6" w:themeShade="BF"/>
            </w:tcBorders>
            <w:shd w:val="clear" w:color="auto" w:fill="F2F2F2" w:themeFill="background1" w:themeFillShade="F2"/>
          </w:tcPr>
          <w:p w14:paraId="44681819" w14:textId="77777777" w:rsidR="00D326CC" w:rsidRPr="00110DCD" w:rsidRDefault="00D326CC" w:rsidP="00D326CC">
            <w:pPr>
              <w:pStyle w:val="Heading4"/>
              <w:rPr>
                <w:rFonts w:ascii="Arial" w:hAnsi="Arial" w:cs="Arial"/>
              </w:rPr>
            </w:pPr>
            <w:r w:rsidRPr="00110DCD">
              <w:rPr>
                <w:rFonts w:ascii="Arial" w:hAnsi="Arial" w:cs="Arial"/>
              </w:rPr>
              <w:t>IMPACT OF TRANSFERRING A THREATENED SPECIES TO NEAR THREATENED OR LEAST CONCERN</w:t>
            </w:r>
          </w:p>
          <w:p w14:paraId="68715783" w14:textId="77777777" w:rsidR="00D326CC" w:rsidRPr="00110DCD" w:rsidRDefault="00D326CC" w:rsidP="00D326CC">
            <w:pPr>
              <w:spacing w:after="60"/>
              <w:rPr>
                <w:rFonts w:ascii="Arial" w:hAnsi="Arial" w:cs="Arial"/>
                <w:iCs/>
              </w:rPr>
            </w:pPr>
            <w:r w:rsidRPr="00110DCD">
              <w:rPr>
                <w:rFonts w:ascii="Arial" w:hAnsi="Arial" w:cs="Arial"/>
                <w:b/>
                <w:iCs/>
              </w:rPr>
              <w:t>Omit this section and proceed to ‘Listing class/category’ if the nomination does not involve transferring a species from a threatened class to Least Concern or Near Threatened.</w:t>
            </w:r>
          </w:p>
          <w:p w14:paraId="5F373406" w14:textId="77777777" w:rsidR="00D326CC" w:rsidRPr="00110DCD" w:rsidRDefault="00D326CC" w:rsidP="00D326CC">
            <w:pPr>
              <w:rPr>
                <w:rFonts w:ascii="Arial" w:hAnsi="Arial" w:cs="Arial"/>
              </w:rPr>
            </w:pPr>
            <w:r w:rsidRPr="00110DCD">
              <w:rPr>
                <w:rFonts w:ascii="Arial" w:hAnsi="Arial" w:cs="Arial"/>
                <w:iCs/>
              </w:rPr>
              <w:t xml:space="preserve">If the threatened species (Extinct, Extinct in the Wild, Critically Endangered, Endangered or Vulnerable) were moved to Least Concern or Near Threatened, what would be the impact if conservation actions for the species were reduced or ceased? Would the species decline at such a rate that it would be eligible for listing under a threatened class again in the foreseeable future? Provide evidence, expert </w:t>
            </w:r>
            <w:proofErr w:type="gramStart"/>
            <w:r w:rsidRPr="00110DCD">
              <w:rPr>
                <w:rFonts w:ascii="Arial" w:hAnsi="Arial" w:cs="Arial"/>
                <w:iCs/>
              </w:rPr>
              <w:t>advice</w:t>
            </w:r>
            <w:proofErr w:type="gramEnd"/>
            <w:r w:rsidRPr="00110DCD">
              <w:rPr>
                <w:rFonts w:ascii="Arial" w:hAnsi="Arial" w:cs="Arial"/>
                <w:iCs/>
              </w:rPr>
              <w:t xml:space="preserve"> and appropriate references to support your response.</w:t>
            </w:r>
          </w:p>
        </w:tc>
      </w:tr>
      <w:tr w:rsidR="00D326CC" w:rsidRPr="00110DCD" w14:paraId="15402F42" w14:textId="77777777" w:rsidTr="00EC0972">
        <w:tc>
          <w:tcPr>
            <w:tcW w:w="2552" w:type="dxa"/>
            <w:tcBorders>
              <w:top w:val="single" w:sz="12" w:space="0" w:color="E36C0A" w:themeColor="accent6" w:themeShade="BF"/>
              <w:left w:val="single" w:sz="12" w:space="0" w:color="E36C0A"/>
              <w:bottom w:val="single" w:sz="12" w:space="0" w:color="E36C0A" w:themeColor="accent6" w:themeShade="BF"/>
              <w:right w:val="single" w:sz="12" w:space="0" w:color="C0504D" w:themeColor="accent2"/>
            </w:tcBorders>
            <w:shd w:val="clear" w:color="auto" w:fill="FBD4B4" w:themeFill="accent6" w:themeFillTint="66"/>
          </w:tcPr>
          <w:p w14:paraId="4C5BC20D" w14:textId="77777777" w:rsidR="00D326CC" w:rsidRDefault="00D326CC" w:rsidP="00D326CC">
            <w:r w:rsidRPr="00110DCD">
              <w:rPr>
                <w:rFonts w:ascii="Arial" w:hAnsi="Arial" w:cs="Arial"/>
                <w:b/>
              </w:rPr>
              <w:t>Conservation action</w:t>
            </w:r>
          </w:p>
        </w:tc>
        <w:tc>
          <w:tcPr>
            <w:tcW w:w="7513" w:type="dxa"/>
            <w:tcBorders>
              <w:top w:val="single" w:sz="12" w:space="0" w:color="E36C0A" w:themeColor="accent6" w:themeShade="BF"/>
              <w:left w:val="single" w:sz="12" w:space="0" w:color="C0504D" w:themeColor="accent2"/>
              <w:bottom w:val="single" w:sz="12" w:space="0" w:color="E36C0A" w:themeColor="accent6" w:themeShade="BF"/>
              <w:right w:val="single" w:sz="12" w:space="0" w:color="E36C0A"/>
            </w:tcBorders>
            <w:shd w:val="clear" w:color="auto" w:fill="FBD4B4" w:themeFill="accent6" w:themeFillTint="66"/>
          </w:tcPr>
          <w:p w14:paraId="77305BD7" w14:textId="77777777" w:rsidR="00D326CC" w:rsidRPr="00110DCD" w:rsidRDefault="00D326CC" w:rsidP="00D326CC">
            <w:pPr>
              <w:rPr>
                <w:rFonts w:ascii="Arial" w:hAnsi="Arial" w:cs="Arial"/>
              </w:rPr>
            </w:pPr>
            <w:r w:rsidRPr="00110DCD">
              <w:rPr>
                <w:rFonts w:ascii="Arial" w:hAnsi="Arial" w:cs="Arial"/>
                <w:b/>
              </w:rPr>
              <w:t>Impact on the species if abatement/recovery action is reduced or ceases</w:t>
            </w:r>
          </w:p>
        </w:tc>
      </w:tr>
      <w:tr w:rsidR="00D326CC" w:rsidRPr="00110DCD" w14:paraId="2C1D9AD7" w14:textId="77777777" w:rsidTr="00EC0972">
        <w:sdt>
          <w:sdtPr>
            <w:rPr>
              <w:rFonts w:ascii="Arial" w:hAnsi="Arial" w:cs="Arial"/>
            </w:rPr>
            <w:id w:val="-533038900"/>
            <w:placeholder>
              <w:docPart w:val="D3A217B65DE24FDE90AF424CDBB4218D"/>
            </w:placeholder>
          </w:sdtPr>
          <w:sdtEndPr/>
          <w:sdtContent>
            <w:tc>
              <w:tcPr>
                <w:tcW w:w="255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A61BD09" w14:textId="77777777" w:rsidR="00D326CC" w:rsidRDefault="00D326CC" w:rsidP="00D326CC">
                <w:r>
                  <w:rPr>
                    <w:rFonts w:ascii="Arial" w:hAnsi="Arial" w:cs="Arial"/>
                  </w:rPr>
                  <w:t>Not Applicable</w:t>
                </w:r>
              </w:p>
            </w:tc>
          </w:sdtContent>
        </w:sdt>
        <w:sdt>
          <w:sdtPr>
            <w:rPr>
              <w:rFonts w:ascii="Arial" w:hAnsi="Arial" w:cs="Arial"/>
            </w:rPr>
            <w:id w:val="31771854"/>
            <w:placeholder>
              <w:docPart w:val="CA60237D487144F485B069045DFCF032"/>
            </w:placeholder>
          </w:sdtPr>
          <w:sdtEndPr/>
          <w:sdtContent>
            <w:tc>
              <w:tcPr>
                <w:tcW w:w="751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29DD5BD" w14:textId="77777777" w:rsidR="00D326CC" w:rsidRDefault="00D326CC" w:rsidP="00D326CC">
                <w:r>
                  <w:rPr>
                    <w:rFonts w:ascii="Arial" w:hAnsi="Arial" w:cs="Arial"/>
                  </w:rPr>
                  <w:t>Not Applicable</w:t>
                </w:r>
              </w:p>
            </w:tc>
          </w:sdtContent>
        </w:sdt>
      </w:tr>
    </w:tbl>
    <w:p w14:paraId="06C9E23B" w14:textId="77777777" w:rsidR="00B42E7B" w:rsidRDefault="00B42E7B">
      <w:pPr>
        <w:rPr>
          <w:rFonts w:ascii="Arial" w:hAnsi="Arial" w:cs="Arial"/>
        </w:rPr>
      </w:pPr>
    </w:p>
    <w:p w14:paraId="09F8A6C9" w14:textId="77777777" w:rsidR="00B42E7B" w:rsidRDefault="00B42E7B" w:rsidP="00B42E7B">
      <w:r>
        <w:br w:type="page"/>
      </w:r>
    </w:p>
    <w:p w14:paraId="23232D16" w14:textId="77777777" w:rsidR="007E5FB5" w:rsidRPr="00110DCD" w:rsidRDefault="007E5FB5">
      <w:pPr>
        <w:rPr>
          <w:rFonts w:ascii="Arial" w:hAnsi="Arial" w:cs="Arial"/>
        </w:rPr>
      </w:pPr>
    </w:p>
    <w:tbl>
      <w:tblPr>
        <w:tblW w:w="10065" w:type="dxa"/>
        <w:tblLook w:val="04A0" w:firstRow="1" w:lastRow="0" w:firstColumn="1" w:lastColumn="0" w:noHBand="0" w:noVBand="1"/>
      </w:tblPr>
      <w:tblGrid>
        <w:gridCol w:w="10065"/>
      </w:tblGrid>
      <w:tr w:rsidR="00212A2F" w:rsidRPr="00110DCD" w14:paraId="735D5138" w14:textId="77777777" w:rsidTr="00687A44">
        <w:tc>
          <w:tcPr>
            <w:tcW w:w="10065" w:type="dxa"/>
            <w:shd w:val="clear" w:color="auto" w:fill="FBD4B4"/>
          </w:tcPr>
          <w:p w14:paraId="17856416" w14:textId="77777777" w:rsidR="00212A2F" w:rsidRPr="00110DCD" w:rsidRDefault="00212A2F" w:rsidP="00812589">
            <w:pPr>
              <w:pStyle w:val="Heading4"/>
              <w:rPr>
                <w:rFonts w:ascii="Arial" w:hAnsi="Arial" w:cs="Arial"/>
                <w:b w:val="0"/>
                <w:bCs w:val="0"/>
                <w:sz w:val="26"/>
                <w:szCs w:val="26"/>
                <w:u w:val="single"/>
              </w:rPr>
            </w:pPr>
            <w:r w:rsidRPr="00110DCD">
              <w:rPr>
                <w:rFonts w:ascii="Arial" w:hAnsi="Arial" w:cs="Arial"/>
                <w:sz w:val="26"/>
                <w:szCs w:val="26"/>
              </w:rPr>
              <w:t xml:space="preserve">Listing </w:t>
            </w:r>
            <w:r w:rsidR="00CB6B04" w:rsidRPr="00110DCD">
              <w:rPr>
                <w:rFonts w:ascii="Arial" w:hAnsi="Arial" w:cs="Arial"/>
                <w:sz w:val="26"/>
                <w:szCs w:val="26"/>
              </w:rPr>
              <w:t>class/</w:t>
            </w:r>
            <w:r w:rsidRPr="00110DCD">
              <w:rPr>
                <w:rFonts w:ascii="Arial" w:hAnsi="Arial" w:cs="Arial"/>
                <w:sz w:val="26"/>
                <w:szCs w:val="26"/>
              </w:rPr>
              <w:t>categor</w:t>
            </w:r>
            <w:r w:rsidR="00812589" w:rsidRPr="00110DCD">
              <w:rPr>
                <w:rFonts w:ascii="Arial" w:hAnsi="Arial" w:cs="Arial"/>
                <w:sz w:val="26"/>
                <w:szCs w:val="26"/>
              </w:rPr>
              <w:t>y</w:t>
            </w:r>
          </w:p>
        </w:tc>
      </w:tr>
      <w:tr w:rsidR="00212A2F" w:rsidRPr="00110DCD" w14:paraId="00417E9A"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5E01B825" w14:textId="77777777" w:rsidR="009D1E2D" w:rsidRPr="00110DCD" w:rsidRDefault="009D1E2D" w:rsidP="000D21C5">
            <w:pPr>
              <w:pStyle w:val="Heading4"/>
              <w:rPr>
                <w:rFonts w:ascii="Arial" w:hAnsi="Arial" w:cs="Arial"/>
              </w:rPr>
            </w:pPr>
            <w:r w:rsidRPr="00110DCD">
              <w:rPr>
                <w:rFonts w:ascii="Arial" w:hAnsi="Arial" w:cs="Arial"/>
              </w:rPr>
              <w:t xml:space="preserve">CURRENT LISTING </w:t>
            </w:r>
            <w:r w:rsidR="00CB6B04" w:rsidRPr="00110DCD">
              <w:rPr>
                <w:rFonts w:ascii="Arial" w:hAnsi="Arial" w:cs="Arial"/>
              </w:rPr>
              <w:t>CLASS</w:t>
            </w:r>
            <w:r w:rsidR="00802999" w:rsidRPr="00110DCD">
              <w:rPr>
                <w:rFonts w:ascii="Arial" w:hAnsi="Arial" w:cs="Arial"/>
              </w:rPr>
              <w:t>/CATEGORY</w:t>
            </w:r>
          </w:p>
          <w:p w14:paraId="03024560" w14:textId="77777777" w:rsidR="00212A2F" w:rsidRPr="00110DCD" w:rsidRDefault="00BA5545" w:rsidP="0049049B">
            <w:pPr>
              <w:spacing w:after="120"/>
              <w:rPr>
                <w:rFonts w:ascii="Arial" w:hAnsi="Arial" w:cs="Arial"/>
              </w:rPr>
            </w:pPr>
            <w:r w:rsidRPr="00110DCD">
              <w:rPr>
                <w:rStyle w:val="Strong"/>
                <w:rFonts w:ascii="Arial" w:hAnsi="Arial" w:cs="Arial"/>
                <w:b w:val="0"/>
                <w:szCs w:val="20"/>
              </w:rPr>
              <w:t>[</w:t>
            </w:r>
            <w:r w:rsidRPr="00110DCD">
              <w:rPr>
                <w:rFonts w:ascii="Arial" w:hAnsi="Arial" w:cs="Arial"/>
              </w:rPr>
              <w:t>Please mark the boxes that apply by double clicking them with your mouse.]</w:t>
            </w:r>
            <w:r w:rsidRPr="00110DCD" w:rsidDel="00BA5545">
              <w:rPr>
                <w:rFonts w:ascii="Arial" w:hAnsi="Arial" w:cs="Arial"/>
              </w:rPr>
              <w:t xml:space="preserve"> </w:t>
            </w:r>
          </w:p>
          <w:p w14:paraId="092C36DD" w14:textId="77777777" w:rsidR="0049049B" w:rsidRPr="00110DCD" w:rsidRDefault="0049049B" w:rsidP="00BC46B9">
            <w:pPr>
              <w:spacing w:after="120"/>
              <w:rPr>
                <w:rFonts w:ascii="Arial" w:hAnsi="Arial" w:cs="Arial"/>
              </w:rPr>
            </w:pPr>
            <w:r w:rsidRPr="00110DCD">
              <w:rPr>
                <w:rStyle w:val="Strong"/>
                <w:rFonts w:ascii="Arial" w:hAnsi="Arial" w:cs="Arial"/>
                <w:b w:val="0"/>
                <w:szCs w:val="20"/>
              </w:rPr>
              <w:t xml:space="preserve">In what class is the species currently </w:t>
            </w:r>
            <w:r w:rsidR="00BC46B9">
              <w:rPr>
                <w:rStyle w:val="Strong"/>
                <w:rFonts w:ascii="Arial" w:hAnsi="Arial" w:cs="Arial"/>
                <w:b w:val="0"/>
                <w:szCs w:val="20"/>
              </w:rPr>
              <w:t xml:space="preserve">listed </w:t>
            </w:r>
            <w:r w:rsidRPr="00110DCD">
              <w:rPr>
                <w:rStyle w:val="Strong"/>
                <w:rFonts w:ascii="Arial" w:hAnsi="Arial" w:cs="Arial"/>
                <w:b w:val="0"/>
                <w:szCs w:val="20"/>
              </w:rPr>
              <w:t xml:space="preserve">under the </w:t>
            </w:r>
            <w:r w:rsidRPr="00110DCD">
              <w:rPr>
                <w:rStyle w:val="Strong"/>
                <w:rFonts w:ascii="Arial" w:hAnsi="Arial" w:cs="Arial"/>
                <w:szCs w:val="20"/>
              </w:rPr>
              <w:t>NC Act</w:t>
            </w:r>
            <w:r w:rsidRPr="00110DCD">
              <w:rPr>
                <w:rStyle w:val="Strong"/>
                <w:rFonts w:ascii="Arial" w:hAnsi="Arial" w:cs="Arial"/>
                <w:b w:val="0"/>
                <w:szCs w:val="20"/>
              </w:rPr>
              <w:t>?</w:t>
            </w:r>
          </w:p>
        </w:tc>
      </w:tr>
      <w:tr w:rsidR="00212A2F" w:rsidRPr="00110DCD" w14:paraId="762C0839"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BA29AE5" w14:textId="77777777" w:rsidR="002C5A27" w:rsidRDefault="00661725" w:rsidP="002C5A27">
            <w:pPr>
              <w:spacing w:before="40"/>
              <w:rPr>
                <w:rFonts w:ascii="Arial" w:hAnsi="Arial" w:cs="Arial"/>
              </w:rPr>
            </w:pPr>
            <w:sdt>
              <w:sdtPr>
                <w:rPr>
                  <w:rStyle w:val="Strong"/>
                  <w:rFonts w:ascii="Arial" w:hAnsi="Arial" w:cs="Arial"/>
                  <w:b w:val="0"/>
                  <w:szCs w:val="20"/>
                </w:rPr>
                <w:id w:val="1076170723"/>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Cs w:val="20"/>
                  </w:rPr>
                  <w:t>☐</w:t>
                </w:r>
              </w:sdtContent>
            </w:sdt>
            <w:r w:rsidR="00212A2F" w:rsidRPr="00110DCD">
              <w:rPr>
                <w:rFonts w:ascii="Arial" w:hAnsi="Arial" w:cs="Arial"/>
              </w:rPr>
              <w:t>Extinct</w:t>
            </w:r>
            <w:r w:rsidR="002222C0">
              <w:rPr>
                <w:rStyle w:val="Strong"/>
                <w:rFonts w:ascii="Arial" w:hAnsi="Arial" w:cs="Arial"/>
                <w:b w:val="0"/>
              </w:rPr>
              <w:tab/>
            </w:r>
            <w:r w:rsidR="002838F5">
              <w:rPr>
                <w:rFonts w:ascii="Arial" w:hAnsi="Arial" w:cs="Arial"/>
              </w:rPr>
              <w:tab/>
            </w:r>
            <w:sdt>
              <w:sdtPr>
                <w:rPr>
                  <w:rFonts w:ascii="Arial" w:hAnsi="Arial" w:cs="Arial"/>
                </w:rPr>
                <w:id w:val="-1139879031"/>
                <w14:checkbox>
                  <w14:checked w14:val="0"/>
                  <w14:checkedState w14:val="2612" w14:font="MS Gothic"/>
                  <w14:uncheckedState w14:val="2610" w14:font="MS Gothic"/>
                </w14:checkbox>
              </w:sdtPr>
              <w:sdtEndPr/>
              <w:sdtContent>
                <w:r w:rsidR="002838F5">
                  <w:rPr>
                    <w:rFonts w:ascii="MS Gothic" w:eastAsia="MS Gothic" w:hAnsi="MS Gothic" w:cs="Arial" w:hint="eastAsia"/>
                  </w:rPr>
                  <w:t>☐</w:t>
                </w:r>
              </w:sdtContent>
            </w:sdt>
            <w:proofErr w:type="spellStart"/>
            <w:r w:rsidR="00212A2F" w:rsidRPr="00110DCD">
              <w:rPr>
                <w:rFonts w:ascii="Arial" w:hAnsi="Arial" w:cs="Arial"/>
              </w:rPr>
              <w:t>Extinct</w:t>
            </w:r>
            <w:proofErr w:type="spellEnd"/>
            <w:r w:rsidR="00212A2F" w:rsidRPr="00110DCD">
              <w:rPr>
                <w:rFonts w:ascii="Arial" w:hAnsi="Arial" w:cs="Arial"/>
              </w:rPr>
              <w:t xml:space="preserve"> in the </w:t>
            </w:r>
            <w:r w:rsidR="00D826A8" w:rsidRPr="00110DCD">
              <w:rPr>
                <w:rFonts w:ascii="Arial" w:hAnsi="Arial" w:cs="Arial"/>
              </w:rPr>
              <w:t>W</w:t>
            </w:r>
            <w:r w:rsidR="00212A2F" w:rsidRPr="00110DCD">
              <w:rPr>
                <w:rFonts w:ascii="Arial" w:hAnsi="Arial" w:cs="Arial"/>
              </w:rPr>
              <w:t>ild</w:t>
            </w:r>
            <w:r w:rsidR="002222C0">
              <w:rPr>
                <w:rStyle w:val="Strong"/>
                <w:rFonts w:ascii="Arial" w:hAnsi="Arial" w:cs="Arial"/>
                <w:b w:val="0"/>
              </w:rPr>
              <w:tab/>
            </w:r>
            <w:r w:rsidR="002838F5">
              <w:rPr>
                <w:rFonts w:ascii="Arial" w:hAnsi="Arial" w:cs="Arial"/>
              </w:rPr>
              <w:tab/>
            </w:r>
            <w:sdt>
              <w:sdtPr>
                <w:rPr>
                  <w:rFonts w:ascii="Arial" w:hAnsi="Arial" w:cs="Arial"/>
                </w:rPr>
                <w:id w:val="-1975895163"/>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117713" w:rsidRPr="00110DCD">
              <w:rPr>
                <w:rFonts w:ascii="Arial" w:hAnsi="Arial" w:cs="Arial"/>
              </w:rPr>
              <w:t>Critically</w:t>
            </w:r>
            <w:r w:rsidR="002838F5">
              <w:rPr>
                <w:rFonts w:ascii="Arial" w:hAnsi="Arial" w:cs="Arial"/>
              </w:rPr>
              <w:t xml:space="preserve"> </w:t>
            </w:r>
            <w:r w:rsidR="00117713" w:rsidRPr="00110DCD">
              <w:rPr>
                <w:rFonts w:ascii="Arial" w:hAnsi="Arial" w:cs="Arial"/>
              </w:rPr>
              <w:t>Endangered</w:t>
            </w:r>
            <w:r w:rsidR="009C70E7">
              <w:rPr>
                <w:rFonts w:ascii="Arial" w:hAnsi="Arial" w:cs="Arial"/>
              </w:rPr>
              <w:tab/>
            </w:r>
            <w:r w:rsidR="009C70E7">
              <w:rPr>
                <w:rFonts w:ascii="Arial" w:hAnsi="Arial" w:cs="Arial"/>
              </w:rPr>
              <w:tab/>
            </w:r>
            <w:sdt>
              <w:sdtPr>
                <w:rPr>
                  <w:rStyle w:val="Strong"/>
                  <w:rFonts w:ascii="Arial" w:hAnsi="Arial" w:cs="Arial"/>
                  <w:b w:val="0"/>
                  <w:szCs w:val="20"/>
                </w:rPr>
                <w:id w:val="-398751328"/>
                <w14:checkbox>
                  <w14:checked w14:val="1"/>
                  <w14:checkedState w14:val="2612" w14:font="MS Gothic"/>
                  <w14:uncheckedState w14:val="2610" w14:font="MS Gothic"/>
                </w14:checkbox>
              </w:sdtPr>
              <w:sdtEndPr>
                <w:rPr>
                  <w:rStyle w:val="Strong"/>
                </w:rPr>
              </w:sdtEndPr>
              <w:sdtContent>
                <w:r w:rsidR="004C058A">
                  <w:rPr>
                    <w:rStyle w:val="Strong"/>
                    <w:rFonts w:ascii="MS Gothic" w:eastAsia="MS Gothic" w:hAnsi="MS Gothic" w:cs="Arial" w:hint="eastAsia"/>
                    <w:b w:val="0"/>
                    <w:szCs w:val="20"/>
                  </w:rPr>
                  <w:t>☒</w:t>
                </w:r>
              </w:sdtContent>
            </w:sdt>
            <w:proofErr w:type="spellStart"/>
            <w:r w:rsidR="009C70E7" w:rsidRPr="00110DCD">
              <w:rPr>
                <w:rFonts w:ascii="Arial" w:hAnsi="Arial" w:cs="Arial"/>
              </w:rPr>
              <w:t>Endangered</w:t>
            </w:r>
            <w:proofErr w:type="spellEnd"/>
            <w:r w:rsidR="009C70E7">
              <w:rPr>
                <w:rStyle w:val="Strong"/>
                <w:rFonts w:ascii="Arial" w:hAnsi="Arial" w:cs="Arial"/>
                <w:b w:val="0"/>
              </w:rPr>
              <w:t xml:space="preserve"> </w:t>
            </w:r>
          </w:p>
          <w:p w14:paraId="581D46A5" w14:textId="77777777" w:rsidR="00212A2F" w:rsidRPr="00110DCD" w:rsidRDefault="00661725" w:rsidP="002222C0">
            <w:pPr>
              <w:spacing w:before="40"/>
              <w:rPr>
                <w:rFonts w:ascii="Arial" w:hAnsi="Arial" w:cs="Arial"/>
              </w:rPr>
            </w:pPr>
            <w:sdt>
              <w:sdtPr>
                <w:rPr>
                  <w:rFonts w:ascii="Arial" w:hAnsi="Arial" w:cs="Arial"/>
                </w:rPr>
                <w:id w:val="327865210"/>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117713" w:rsidRPr="00110DCD">
              <w:rPr>
                <w:rFonts w:ascii="Arial" w:hAnsi="Arial" w:cs="Arial"/>
              </w:rPr>
              <w:t>Vulnerable</w:t>
            </w:r>
            <w:r w:rsidR="002222C0">
              <w:rPr>
                <w:rStyle w:val="Strong"/>
                <w:rFonts w:ascii="Arial" w:hAnsi="Arial" w:cs="Arial"/>
                <w:b w:val="0"/>
              </w:rPr>
              <w:tab/>
            </w:r>
            <w:r w:rsidR="002838F5">
              <w:rPr>
                <w:rFonts w:ascii="Arial" w:hAnsi="Arial" w:cs="Arial"/>
              </w:rPr>
              <w:tab/>
            </w:r>
            <w:sdt>
              <w:sdtPr>
                <w:rPr>
                  <w:rFonts w:ascii="Arial" w:hAnsi="Arial" w:cs="Arial"/>
                </w:rPr>
                <w:id w:val="1677543753"/>
                <w14:checkbox>
                  <w14:checked w14:val="0"/>
                  <w14:checkedState w14:val="2612" w14:font="MS Gothic"/>
                  <w14:uncheckedState w14:val="2610" w14:font="MS Gothic"/>
                </w14:checkbox>
              </w:sdtPr>
              <w:sdtEndPr/>
              <w:sdtContent>
                <w:r w:rsidR="002C5A27">
                  <w:rPr>
                    <w:rFonts w:ascii="MS Gothic" w:eastAsia="MS Gothic" w:hAnsi="MS Gothic" w:cs="Arial" w:hint="eastAsia"/>
                  </w:rPr>
                  <w:t>☐</w:t>
                </w:r>
              </w:sdtContent>
            </w:sdt>
            <w:r w:rsidR="005E4B41" w:rsidRPr="00110DCD">
              <w:rPr>
                <w:rFonts w:ascii="Arial" w:hAnsi="Arial" w:cs="Arial"/>
              </w:rPr>
              <w:t>Near Threatened</w:t>
            </w:r>
            <w:r w:rsidR="002222C0">
              <w:rPr>
                <w:rStyle w:val="Strong"/>
                <w:rFonts w:ascii="Arial" w:hAnsi="Arial" w:cs="Arial"/>
                <w:b w:val="0"/>
              </w:rPr>
              <w:tab/>
            </w:r>
            <w:r w:rsidR="009C70E7">
              <w:rPr>
                <w:rFonts w:ascii="Arial" w:hAnsi="Arial" w:cs="Arial"/>
              </w:rPr>
              <w:tab/>
            </w:r>
            <w:sdt>
              <w:sdtPr>
                <w:rPr>
                  <w:rStyle w:val="Strong"/>
                  <w:rFonts w:ascii="Arial" w:hAnsi="Arial" w:cs="Arial"/>
                  <w:b w:val="0"/>
                </w:rPr>
                <w:id w:val="1807435214"/>
                <w14:checkbox>
                  <w14:checked w14:val="0"/>
                  <w14:checkedState w14:val="2612" w14:font="MS Gothic"/>
                  <w14:uncheckedState w14:val="2610" w14:font="MS Gothic"/>
                </w14:checkbox>
              </w:sdtPr>
              <w:sdtEndPr>
                <w:rPr>
                  <w:rStyle w:val="Strong"/>
                </w:rPr>
              </w:sdtEndPr>
              <w:sdtContent>
                <w:r w:rsidR="009C70E7">
                  <w:rPr>
                    <w:rStyle w:val="Strong"/>
                    <w:rFonts w:ascii="MS Gothic" w:eastAsia="MS Gothic" w:hAnsi="MS Gothic" w:cs="Arial" w:hint="eastAsia"/>
                    <w:b w:val="0"/>
                  </w:rPr>
                  <w:t>☐</w:t>
                </w:r>
              </w:sdtContent>
            </w:sdt>
            <w:r w:rsidR="009C70E7" w:rsidRPr="00110DCD">
              <w:rPr>
                <w:rStyle w:val="Strong"/>
                <w:rFonts w:ascii="Arial" w:hAnsi="Arial" w:cs="Arial"/>
                <w:b w:val="0"/>
              </w:rPr>
              <w:t>Least Concern</w:t>
            </w:r>
            <w:r w:rsidR="002222C0">
              <w:rPr>
                <w:rStyle w:val="Strong"/>
                <w:rFonts w:ascii="Arial" w:hAnsi="Arial" w:cs="Arial"/>
                <w:b w:val="0"/>
              </w:rPr>
              <w:tab/>
            </w:r>
            <w:r w:rsidR="002222C0">
              <w:rPr>
                <w:rStyle w:val="Strong"/>
                <w:rFonts w:ascii="Arial" w:hAnsi="Arial" w:cs="Arial"/>
                <w:b w:val="0"/>
              </w:rPr>
              <w:tab/>
            </w:r>
            <w:sdt>
              <w:sdtPr>
                <w:rPr>
                  <w:rFonts w:ascii="Arial" w:hAnsi="Arial" w:cs="Arial"/>
                  <w:bCs/>
                  <w:szCs w:val="20"/>
                </w:rPr>
                <w:id w:val="-1929493966"/>
                <w14:checkbox>
                  <w14:checked w14:val="0"/>
                  <w14:checkedState w14:val="2612" w14:font="MS Gothic"/>
                  <w14:uncheckedState w14:val="2610" w14:font="MS Gothic"/>
                </w14:checkbox>
              </w:sdtPr>
              <w:sdtEndPr/>
              <w:sdtContent>
                <w:r w:rsidR="002222C0">
                  <w:rPr>
                    <w:rFonts w:ascii="MS Gothic" w:eastAsia="MS Gothic" w:hAnsi="MS Gothic" w:cs="Arial" w:hint="eastAsia"/>
                    <w:bCs/>
                    <w:szCs w:val="20"/>
                  </w:rPr>
                  <w:t>☐</w:t>
                </w:r>
              </w:sdtContent>
            </w:sdt>
            <w:r w:rsidR="009C70E7" w:rsidRPr="002222C0">
              <w:rPr>
                <w:rFonts w:ascii="Arial" w:hAnsi="Arial" w:cs="Arial"/>
                <w:bCs/>
                <w:szCs w:val="20"/>
              </w:rPr>
              <w:t xml:space="preserve">Not </w:t>
            </w:r>
            <w:r w:rsidR="002222C0" w:rsidRPr="002222C0">
              <w:rPr>
                <w:rFonts w:ascii="Arial" w:hAnsi="Arial" w:cs="Arial"/>
                <w:bCs/>
                <w:szCs w:val="20"/>
              </w:rPr>
              <w:t>l</w:t>
            </w:r>
            <w:r w:rsidR="009C70E7" w:rsidRPr="002222C0">
              <w:rPr>
                <w:rFonts w:ascii="Arial" w:hAnsi="Arial" w:cs="Arial"/>
                <w:bCs/>
                <w:szCs w:val="20"/>
              </w:rPr>
              <w:t>isted</w:t>
            </w:r>
          </w:p>
        </w:tc>
      </w:tr>
      <w:tr w:rsidR="005E4B41" w:rsidRPr="00110DCD" w14:paraId="63922D80"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12445C36" w14:textId="77777777" w:rsidR="005E4B41" w:rsidRPr="00110DCD" w:rsidRDefault="0043624D" w:rsidP="0049049B">
            <w:pPr>
              <w:spacing w:before="120" w:after="120"/>
              <w:rPr>
                <w:rStyle w:val="Strong"/>
                <w:rFonts w:ascii="Arial" w:hAnsi="Arial" w:cs="Arial"/>
                <w:b w:val="0"/>
                <w:szCs w:val="20"/>
              </w:rPr>
            </w:pPr>
            <w:r w:rsidRPr="00110DCD">
              <w:rPr>
                <w:rStyle w:val="Strong"/>
                <w:rFonts w:ascii="Arial" w:hAnsi="Arial" w:cs="Arial"/>
                <w:b w:val="0"/>
                <w:szCs w:val="20"/>
              </w:rPr>
              <w:t>In w</w:t>
            </w:r>
            <w:r w:rsidR="005E4B41" w:rsidRPr="00110DCD">
              <w:rPr>
                <w:rStyle w:val="Strong"/>
                <w:rFonts w:ascii="Arial" w:hAnsi="Arial" w:cs="Arial"/>
                <w:b w:val="0"/>
                <w:szCs w:val="20"/>
              </w:rPr>
              <w:t xml:space="preserve">hat category is the species currently listed under the </w:t>
            </w:r>
            <w:r w:rsidR="005E4B41" w:rsidRPr="00110DCD">
              <w:rPr>
                <w:rStyle w:val="Strong"/>
                <w:rFonts w:ascii="Arial" w:hAnsi="Arial" w:cs="Arial"/>
                <w:szCs w:val="20"/>
              </w:rPr>
              <w:t>EPBC Act</w:t>
            </w:r>
            <w:r w:rsidR="005E4B41" w:rsidRPr="00110DCD">
              <w:rPr>
                <w:rStyle w:val="Strong"/>
                <w:rFonts w:ascii="Arial" w:hAnsi="Arial" w:cs="Arial"/>
                <w:b w:val="0"/>
                <w:szCs w:val="20"/>
              </w:rPr>
              <w:t xml:space="preserve">? </w:t>
            </w:r>
          </w:p>
        </w:tc>
      </w:tr>
      <w:tr w:rsidR="005E4B41" w:rsidRPr="00110DCD" w14:paraId="65B2F530"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9E875F1" w14:textId="77777777" w:rsidR="002C5A27" w:rsidRDefault="00661725" w:rsidP="002C5A27">
            <w:pPr>
              <w:spacing w:before="40"/>
              <w:rPr>
                <w:rStyle w:val="Strong"/>
                <w:rFonts w:ascii="Arial" w:hAnsi="Arial" w:cs="Arial"/>
                <w:b w:val="0"/>
              </w:rPr>
            </w:pPr>
            <w:sdt>
              <w:sdtPr>
                <w:rPr>
                  <w:rFonts w:ascii="Arial" w:hAnsi="Arial" w:cs="Arial"/>
                  <w:b/>
                  <w:bCs/>
                  <w:szCs w:val="20"/>
                </w:rPr>
                <w:id w:val="-1795053200"/>
                <w14:checkbox>
                  <w14:checked w14:val="0"/>
                  <w14:checkedState w14:val="2612" w14:font="MS Gothic"/>
                  <w14:uncheckedState w14:val="2610" w14:font="MS Gothic"/>
                </w14:checkbox>
              </w:sdtPr>
              <w:sdtEndPr/>
              <w:sdtContent>
                <w:r w:rsidR="002C5A27">
                  <w:rPr>
                    <w:rFonts w:ascii="MS Gothic" w:eastAsia="MS Gothic" w:hAnsi="MS Gothic" w:cs="Arial" w:hint="eastAsia"/>
                    <w:bCs/>
                    <w:szCs w:val="20"/>
                  </w:rPr>
                  <w:t>☐</w:t>
                </w:r>
              </w:sdtContent>
            </w:sdt>
            <w:r w:rsidR="005E4B41" w:rsidRPr="00110DCD">
              <w:rPr>
                <w:rStyle w:val="Strong"/>
                <w:rFonts w:ascii="Arial" w:hAnsi="Arial" w:cs="Arial"/>
                <w:b w:val="0"/>
              </w:rPr>
              <w:t>Extinct</w:t>
            </w:r>
            <w:r w:rsidR="002222C0">
              <w:rPr>
                <w:rStyle w:val="Strong"/>
                <w:rFonts w:ascii="Arial" w:hAnsi="Arial" w:cs="Arial"/>
                <w:b w:val="0"/>
              </w:rPr>
              <w:tab/>
            </w:r>
            <w:r w:rsidR="002838F5">
              <w:rPr>
                <w:rStyle w:val="Strong"/>
                <w:rFonts w:ascii="Arial" w:hAnsi="Arial" w:cs="Arial"/>
                <w:b w:val="0"/>
              </w:rPr>
              <w:tab/>
            </w:r>
            <w:sdt>
              <w:sdtPr>
                <w:rPr>
                  <w:rStyle w:val="Strong"/>
                  <w:rFonts w:ascii="Arial" w:hAnsi="Arial" w:cs="Arial"/>
                  <w:b w:val="0"/>
                </w:rPr>
                <w:id w:val="-1735226515"/>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proofErr w:type="spellStart"/>
            <w:r w:rsidR="005E4B41" w:rsidRPr="00110DCD">
              <w:rPr>
                <w:rStyle w:val="Strong"/>
                <w:rFonts w:ascii="Arial" w:hAnsi="Arial" w:cs="Arial"/>
                <w:b w:val="0"/>
              </w:rPr>
              <w:t>Extinct</w:t>
            </w:r>
            <w:proofErr w:type="spellEnd"/>
            <w:r w:rsidR="005E4B41" w:rsidRPr="00110DCD">
              <w:rPr>
                <w:rStyle w:val="Strong"/>
                <w:rFonts w:ascii="Arial" w:hAnsi="Arial" w:cs="Arial"/>
                <w:b w:val="0"/>
              </w:rPr>
              <w:t xml:space="preserve"> in the </w:t>
            </w:r>
            <w:r w:rsidR="00D826A8" w:rsidRPr="00110DCD">
              <w:rPr>
                <w:rStyle w:val="Strong"/>
                <w:rFonts w:ascii="Arial" w:hAnsi="Arial" w:cs="Arial"/>
                <w:b w:val="0"/>
              </w:rPr>
              <w:t>W</w:t>
            </w:r>
            <w:r w:rsidR="005E4B41" w:rsidRPr="00110DCD">
              <w:rPr>
                <w:rStyle w:val="Strong"/>
                <w:rFonts w:ascii="Arial" w:hAnsi="Arial" w:cs="Arial"/>
                <w:b w:val="0"/>
              </w:rPr>
              <w:t>ild</w:t>
            </w:r>
            <w:r w:rsidR="002222C0">
              <w:rPr>
                <w:rStyle w:val="Strong"/>
                <w:rFonts w:ascii="Arial" w:hAnsi="Arial" w:cs="Arial"/>
                <w:b w:val="0"/>
              </w:rPr>
              <w:tab/>
            </w:r>
            <w:r w:rsidR="002838F5">
              <w:rPr>
                <w:rStyle w:val="Strong"/>
                <w:rFonts w:ascii="Arial" w:hAnsi="Arial" w:cs="Arial"/>
                <w:b w:val="0"/>
              </w:rPr>
              <w:tab/>
            </w:r>
            <w:sdt>
              <w:sdtPr>
                <w:rPr>
                  <w:rStyle w:val="Strong"/>
                  <w:rFonts w:ascii="Arial" w:hAnsi="Arial" w:cs="Arial"/>
                  <w:b w:val="0"/>
                </w:rPr>
                <w:id w:val="1057813069"/>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Critically Endangered</w:t>
            </w:r>
            <w:r w:rsidR="009C70E7">
              <w:rPr>
                <w:rStyle w:val="Strong"/>
                <w:rFonts w:ascii="Arial" w:hAnsi="Arial" w:cs="Arial"/>
                <w:b w:val="0"/>
              </w:rPr>
              <w:tab/>
            </w:r>
            <w:r w:rsidR="009C70E7">
              <w:rPr>
                <w:rStyle w:val="Strong"/>
                <w:rFonts w:ascii="Arial" w:hAnsi="Arial" w:cs="Arial"/>
                <w:b w:val="0"/>
              </w:rPr>
              <w:tab/>
            </w:r>
            <w:sdt>
              <w:sdtPr>
                <w:rPr>
                  <w:rStyle w:val="Strong"/>
                  <w:rFonts w:ascii="Arial" w:hAnsi="Arial" w:cs="Arial"/>
                  <w:b w:val="0"/>
                </w:rPr>
                <w:id w:val="-421727871"/>
                <w14:checkbox>
                  <w14:checked w14:val="0"/>
                  <w14:checkedState w14:val="2612" w14:font="MS Gothic"/>
                  <w14:uncheckedState w14:val="2610" w14:font="MS Gothic"/>
                </w14:checkbox>
              </w:sdtPr>
              <w:sdtEndPr>
                <w:rPr>
                  <w:rStyle w:val="Strong"/>
                </w:rPr>
              </w:sdtEndPr>
              <w:sdtContent>
                <w:r w:rsidR="009C70E7">
                  <w:rPr>
                    <w:rStyle w:val="Strong"/>
                    <w:rFonts w:ascii="MS Gothic" w:eastAsia="MS Gothic" w:hAnsi="MS Gothic" w:cs="Arial" w:hint="eastAsia"/>
                    <w:b w:val="0"/>
                  </w:rPr>
                  <w:t>☐</w:t>
                </w:r>
              </w:sdtContent>
            </w:sdt>
            <w:proofErr w:type="spellStart"/>
            <w:r w:rsidR="009C70E7" w:rsidRPr="00110DCD">
              <w:rPr>
                <w:rStyle w:val="Strong"/>
                <w:rFonts w:ascii="Arial" w:hAnsi="Arial" w:cs="Arial"/>
                <w:b w:val="0"/>
              </w:rPr>
              <w:t>Endangered</w:t>
            </w:r>
            <w:proofErr w:type="spellEnd"/>
          </w:p>
          <w:p w14:paraId="660194B6" w14:textId="77777777" w:rsidR="005E4B41" w:rsidRPr="00110DCD" w:rsidRDefault="00661725" w:rsidP="002222C0">
            <w:pPr>
              <w:spacing w:before="40"/>
              <w:rPr>
                <w:rFonts w:ascii="Arial" w:hAnsi="Arial" w:cs="Arial"/>
                <w:bCs/>
                <w:szCs w:val="20"/>
              </w:rPr>
            </w:pPr>
            <w:sdt>
              <w:sdtPr>
                <w:rPr>
                  <w:rStyle w:val="Strong"/>
                  <w:rFonts w:ascii="Arial" w:hAnsi="Arial" w:cs="Arial"/>
                  <w:b w:val="0"/>
                </w:rPr>
                <w:id w:val="1114485828"/>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Vulnerable</w:t>
            </w:r>
            <w:r w:rsidR="002222C0">
              <w:rPr>
                <w:rStyle w:val="Strong"/>
                <w:rFonts w:ascii="Arial" w:hAnsi="Arial" w:cs="Arial"/>
                <w:b w:val="0"/>
              </w:rPr>
              <w:tab/>
            </w:r>
            <w:r w:rsidR="002838F5">
              <w:rPr>
                <w:rStyle w:val="Strong"/>
                <w:rFonts w:ascii="Arial" w:hAnsi="Arial" w:cs="Arial"/>
                <w:b w:val="0"/>
              </w:rPr>
              <w:tab/>
            </w:r>
            <w:sdt>
              <w:sdtPr>
                <w:rPr>
                  <w:rStyle w:val="Strong"/>
                  <w:rFonts w:ascii="Arial" w:hAnsi="Arial" w:cs="Arial"/>
                  <w:b w:val="0"/>
                </w:rPr>
                <w:id w:val="-208960624"/>
                <w14:checkbox>
                  <w14:checked w14:val="0"/>
                  <w14:checkedState w14:val="2612" w14:font="MS Gothic"/>
                  <w14:uncheckedState w14:val="2610" w14:font="MS Gothic"/>
                </w14:checkbox>
              </w:sdtPr>
              <w:sdtEndPr>
                <w:rPr>
                  <w:rStyle w:val="Strong"/>
                </w:rPr>
              </w:sdtEndPr>
              <w:sdtContent>
                <w:r w:rsidR="002C5A27">
                  <w:rPr>
                    <w:rStyle w:val="Strong"/>
                    <w:rFonts w:ascii="MS Gothic" w:eastAsia="MS Gothic" w:hAnsi="MS Gothic" w:cs="Arial" w:hint="eastAsia"/>
                    <w:b w:val="0"/>
                  </w:rPr>
                  <w:t>☐</w:t>
                </w:r>
              </w:sdtContent>
            </w:sdt>
            <w:r w:rsidR="005E4B41" w:rsidRPr="00110DCD">
              <w:rPr>
                <w:rStyle w:val="Strong"/>
                <w:rFonts w:ascii="Arial" w:hAnsi="Arial" w:cs="Arial"/>
                <w:b w:val="0"/>
              </w:rPr>
              <w:t xml:space="preserve">Conservation </w:t>
            </w:r>
            <w:r w:rsidR="009917A3" w:rsidRPr="00110DCD">
              <w:rPr>
                <w:rStyle w:val="Strong"/>
                <w:rFonts w:ascii="Arial" w:hAnsi="Arial" w:cs="Arial"/>
                <w:b w:val="0"/>
              </w:rPr>
              <w:t>D</w:t>
            </w:r>
            <w:r w:rsidR="005E4B41" w:rsidRPr="00110DCD">
              <w:rPr>
                <w:rStyle w:val="Strong"/>
                <w:rFonts w:ascii="Arial" w:hAnsi="Arial" w:cs="Arial"/>
                <w:b w:val="0"/>
              </w:rPr>
              <w:t>ependent</w:t>
            </w:r>
            <w:r w:rsidR="002222C0">
              <w:rPr>
                <w:rStyle w:val="Strong"/>
                <w:rFonts w:ascii="Arial" w:hAnsi="Arial" w:cs="Arial"/>
                <w:b w:val="0"/>
              </w:rPr>
              <w:tab/>
            </w:r>
            <w:r w:rsidR="002222C0">
              <w:rPr>
                <w:rStyle w:val="Strong"/>
                <w:rFonts w:ascii="Arial" w:hAnsi="Arial" w:cs="Arial"/>
                <w:b w:val="0"/>
              </w:rPr>
              <w:tab/>
            </w:r>
            <w:r w:rsidR="002222C0">
              <w:rPr>
                <w:rStyle w:val="Strong"/>
                <w:rFonts w:ascii="Arial" w:hAnsi="Arial" w:cs="Arial"/>
                <w:b w:val="0"/>
              </w:rPr>
              <w:tab/>
            </w:r>
            <w:r w:rsidR="002222C0">
              <w:rPr>
                <w:rStyle w:val="Strong"/>
                <w:rFonts w:ascii="Arial" w:hAnsi="Arial" w:cs="Arial"/>
                <w:b w:val="0"/>
              </w:rPr>
              <w:tab/>
            </w:r>
            <w:r w:rsidR="002222C0">
              <w:rPr>
                <w:rStyle w:val="Strong"/>
                <w:rFonts w:ascii="Arial" w:hAnsi="Arial" w:cs="Arial"/>
                <w:b w:val="0"/>
              </w:rPr>
              <w:tab/>
            </w:r>
            <w:sdt>
              <w:sdtPr>
                <w:rPr>
                  <w:rFonts w:ascii="Arial" w:hAnsi="Arial" w:cs="Arial"/>
                  <w:bCs/>
                  <w:szCs w:val="20"/>
                </w:rPr>
                <w:id w:val="-225296678"/>
                <w14:checkbox>
                  <w14:checked w14:val="1"/>
                  <w14:checkedState w14:val="2612" w14:font="MS Gothic"/>
                  <w14:uncheckedState w14:val="2610" w14:font="MS Gothic"/>
                </w14:checkbox>
              </w:sdtPr>
              <w:sdtEndPr/>
              <w:sdtContent>
                <w:r w:rsidR="004C058A">
                  <w:rPr>
                    <w:rFonts w:ascii="MS Gothic" w:eastAsia="MS Gothic" w:hAnsi="MS Gothic" w:cs="Arial" w:hint="eastAsia"/>
                    <w:bCs/>
                    <w:szCs w:val="20"/>
                  </w:rPr>
                  <w:t>☒</w:t>
                </w:r>
              </w:sdtContent>
            </w:sdt>
            <w:r w:rsidR="009C70E7" w:rsidRPr="002222C0">
              <w:rPr>
                <w:rFonts w:ascii="Arial" w:hAnsi="Arial" w:cs="Arial"/>
                <w:bCs/>
                <w:szCs w:val="20"/>
              </w:rPr>
              <w:t xml:space="preserve">Not </w:t>
            </w:r>
            <w:r w:rsidR="002222C0" w:rsidRPr="002222C0">
              <w:rPr>
                <w:rFonts w:ascii="Arial" w:hAnsi="Arial" w:cs="Arial"/>
                <w:bCs/>
                <w:szCs w:val="20"/>
              </w:rPr>
              <w:t>l</w:t>
            </w:r>
            <w:r w:rsidR="009C70E7" w:rsidRPr="002222C0">
              <w:rPr>
                <w:rFonts w:ascii="Arial" w:hAnsi="Arial" w:cs="Arial"/>
                <w:bCs/>
                <w:szCs w:val="20"/>
              </w:rPr>
              <w:t>isted</w:t>
            </w:r>
          </w:p>
        </w:tc>
      </w:tr>
      <w:tr w:rsidR="00212A2F" w:rsidRPr="00110DCD" w14:paraId="6A422605"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1D7521EF" w14:textId="77777777" w:rsidR="00212A2F" w:rsidRPr="00110DCD" w:rsidRDefault="00212A2F" w:rsidP="007010CD">
            <w:pPr>
              <w:pStyle w:val="Heading4"/>
              <w:rPr>
                <w:rFonts w:ascii="Arial" w:hAnsi="Arial" w:cs="Arial"/>
              </w:rPr>
            </w:pPr>
            <w:r w:rsidRPr="00110DCD">
              <w:rPr>
                <w:rFonts w:ascii="Arial" w:hAnsi="Arial" w:cs="Arial"/>
              </w:rPr>
              <w:t xml:space="preserve">NOMINATED LISTING </w:t>
            </w:r>
            <w:r w:rsidR="00CB6B04" w:rsidRPr="00110DCD">
              <w:rPr>
                <w:rFonts w:ascii="Arial" w:hAnsi="Arial" w:cs="Arial"/>
              </w:rPr>
              <w:t>CLASS</w:t>
            </w:r>
          </w:p>
          <w:p w14:paraId="31A38C17" w14:textId="77777777" w:rsidR="00212A2F" w:rsidRPr="00110DCD" w:rsidRDefault="0043624D" w:rsidP="00FE1837">
            <w:pPr>
              <w:spacing w:after="120"/>
              <w:rPr>
                <w:rFonts w:ascii="Arial" w:hAnsi="Arial" w:cs="Arial"/>
              </w:rPr>
            </w:pPr>
            <w:r w:rsidRPr="00110DCD">
              <w:rPr>
                <w:rStyle w:val="Strong"/>
                <w:rFonts w:ascii="Arial" w:hAnsi="Arial" w:cs="Arial"/>
                <w:b w:val="0"/>
                <w:szCs w:val="20"/>
              </w:rPr>
              <w:t>To w</w:t>
            </w:r>
            <w:r w:rsidR="00812589" w:rsidRPr="00110DCD">
              <w:rPr>
                <w:rStyle w:val="Strong"/>
                <w:rFonts w:ascii="Arial" w:hAnsi="Arial" w:cs="Arial"/>
                <w:b w:val="0"/>
                <w:szCs w:val="20"/>
              </w:rPr>
              <w:t xml:space="preserve">hat </w:t>
            </w:r>
            <w:r w:rsidR="00CB6B04" w:rsidRPr="00110DCD">
              <w:rPr>
                <w:rStyle w:val="Strong"/>
                <w:rFonts w:ascii="Arial" w:hAnsi="Arial" w:cs="Arial"/>
                <w:b w:val="0"/>
                <w:szCs w:val="20"/>
              </w:rPr>
              <w:t>class</w:t>
            </w:r>
            <w:r w:rsidR="00812589" w:rsidRPr="00110DCD">
              <w:rPr>
                <w:rStyle w:val="Strong"/>
                <w:rFonts w:ascii="Arial" w:hAnsi="Arial" w:cs="Arial"/>
                <w:b w:val="0"/>
                <w:szCs w:val="20"/>
              </w:rPr>
              <w:t xml:space="preserve"> under the </w:t>
            </w:r>
            <w:r w:rsidR="00812589" w:rsidRPr="00110DCD">
              <w:rPr>
                <w:rStyle w:val="Strong"/>
                <w:rFonts w:ascii="Arial" w:hAnsi="Arial" w:cs="Arial"/>
                <w:szCs w:val="20"/>
              </w:rPr>
              <w:t>NC Act</w:t>
            </w:r>
            <w:r w:rsidR="00812589" w:rsidRPr="00110DCD">
              <w:rPr>
                <w:rStyle w:val="Strong"/>
                <w:rFonts w:ascii="Arial" w:hAnsi="Arial" w:cs="Arial"/>
                <w:b w:val="0"/>
                <w:szCs w:val="20"/>
              </w:rPr>
              <w:t xml:space="preserve"> i</w:t>
            </w:r>
            <w:r w:rsidR="00D826A8" w:rsidRPr="00110DCD">
              <w:rPr>
                <w:rStyle w:val="Strong"/>
                <w:rFonts w:ascii="Arial" w:hAnsi="Arial" w:cs="Arial"/>
                <w:b w:val="0"/>
                <w:szCs w:val="20"/>
              </w:rPr>
              <w:t>s the species being nominated</w:t>
            </w:r>
            <w:r w:rsidR="00812589" w:rsidRPr="00110DCD">
              <w:rPr>
                <w:rStyle w:val="Strong"/>
                <w:rFonts w:ascii="Arial" w:hAnsi="Arial" w:cs="Arial"/>
                <w:b w:val="0"/>
                <w:szCs w:val="20"/>
              </w:rPr>
              <w:t xml:space="preserve">? </w:t>
            </w:r>
          </w:p>
        </w:tc>
      </w:tr>
      <w:tr w:rsidR="00212A2F" w:rsidRPr="00110DCD" w14:paraId="326FFEB3"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6B97B97" w14:textId="77777777" w:rsidR="001250EB" w:rsidRDefault="00661725" w:rsidP="001250EB">
            <w:pPr>
              <w:spacing w:before="40"/>
              <w:rPr>
                <w:rStyle w:val="Strong"/>
                <w:rFonts w:ascii="Arial" w:hAnsi="Arial" w:cs="Arial"/>
                <w:b w:val="0"/>
                <w:szCs w:val="20"/>
              </w:rPr>
            </w:pPr>
            <w:sdt>
              <w:sdtPr>
                <w:rPr>
                  <w:rFonts w:ascii="Arial" w:hAnsi="Arial" w:cs="Arial"/>
                  <w:b/>
                  <w:bCs/>
                </w:rPr>
                <w:id w:val="704530951"/>
                <w14:checkbox>
                  <w14:checked w14:val="0"/>
                  <w14:checkedState w14:val="2612" w14:font="MS Gothic"/>
                  <w14:uncheckedState w14:val="2610" w14:font="MS Gothic"/>
                </w14:checkbox>
              </w:sdtPr>
              <w:sdtEndPr/>
              <w:sdtContent>
                <w:r w:rsidR="001250EB">
                  <w:rPr>
                    <w:rFonts w:ascii="MS Gothic" w:eastAsia="MS Gothic" w:hAnsi="MS Gothic" w:cs="Arial" w:hint="eastAsia"/>
                  </w:rPr>
                  <w:t>☐</w:t>
                </w:r>
              </w:sdtContent>
            </w:sdt>
            <w:r w:rsidR="00212A2F" w:rsidRPr="00110DCD">
              <w:rPr>
                <w:rStyle w:val="Strong"/>
                <w:rFonts w:ascii="Arial" w:hAnsi="Arial" w:cs="Arial"/>
                <w:b w:val="0"/>
                <w:szCs w:val="20"/>
              </w:rPr>
              <w:t>Extinct</w:t>
            </w:r>
            <w:r w:rsidR="002222C0">
              <w:rPr>
                <w:rStyle w:val="Strong"/>
                <w:rFonts w:ascii="Arial" w:hAnsi="Arial" w:cs="Arial"/>
                <w:b w:val="0"/>
              </w:rPr>
              <w:tab/>
            </w:r>
            <w:r w:rsidR="002838F5">
              <w:rPr>
                <w:rStyle w:val="Strong"/>
                <w:rFonts w:ascii="Arial" w:hAnsi="Arial" w:cs="Arial"/>
                <w:b w:val="0"/>
                <w:szCs w:val="20"/>
              </w:rPr>
              <w:tab/>
            </w:r>
            <w:sdt>
              <w:sdtPr>
                <w:rPr>
                  <w:rStyle w:val="Strong"/>
                  <w:rFonts w:ascii="Arial" w:hAnsi="Arial" w:cs="Arial"/>
                  <w:b w:val="0"/>
                  <w:szCs w:val="20"/>
                </w:rPr>
                <w:id w:val="1390227965"/>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szCs w:val="20"/>
                  </w:rPr>
                  <w:t>☐</w:t>
                </w:r>
              </w:sdtContent>
            </w:sdt>
            <w:proofErr w:type="spellStart"/>
            <w:r w:rsidR="00212A2F" w:rsidRPr="00110DCD">
              <w:rPr>
                <w:rStyle w:val="Strong"/>
                <w:rFonts w:ascii="Arial" w:hAnsi="Arial" w:cs="Arial"/>
                <w:b w:val="0"/>
                <w:szCs w:val="20"/>
              </w:rPr>
              <w:t>Extinct</w:t>
            </w:r>
            <w:proofErr w:type="spellEnd"/>
            <w:r w:rsidR="00212A2F" w:rsidRPr="00110DCD">
              <w:rPr>
                <w:rStyle w:val="Strong"/>
                <w:rFonts w:ascii="Arial" w:hAnsi="Arial" w:cs="Arial"/>
                <w:b w:val="0"/>
                <w:szCs w:val="20"/>
              </w:rPr>
              <w:t xml:space="preserve"> in the </w:t>
            </w:r>
            <w:r w:rsidR="00D826A8" w:rsidRPr="00110DCD">
              <w:rPr>
                <w:rStyle w:val="Strong"/>
                <w:rFonts w:ascii="Arial" w:hAnsi="Arial" w:cs="Arial"/>
                <w:b w:val="0"/>
                <w:szCs w:val="20"/>
              </w:rPr>
              <w:t>W</w:t>
            </w:r>
            <w:r w:rsidR="00212A2F" w:rsidRPr="00110DCD">
              <w:rPr>
                <w:rStyle w:val="Strong"/>
                <w:rFonts w:ascii="Arial" w:hAnsi="Arial" w:cs="Arial"/>
                <w:b w:val="0"/>
                <w:szCs w:val="20"/>
              </w:rPr>
              <w:t>ild</w:t>
            </w:r>
            <w:r w:rsidR="002222C0">
              <w:rPr>
                <w:rStyle w:val="Strong"/>
                <w:rFonts w:ascii="Arial" w:hAnsi="Arial" w:cs="Arial"/>
                <w:b w:val="0"/>
              </w:rPr>
              <w:tab/>
            </w:r>
            <w:r w:rsidR="002838F5">
              <w:rPr>
                <w:rStyle w:val="Strong"/>
                <w:rFonts w:ascii="Arial" w:hAnsi="Arial" w:cs="Arial"/>
                <w:b w:val="0"/>
                <w:szCs w:val="20"/>
              </w:rPr>
              <w:tab/>
            </w:r>
            <w:sdt>
              <w:sdtPr>
                <w:rPr>
                  <w:rStyle w:val="Strong"/>
                  <w:rFonts w:ascii="Arial" w:hAnsi="Arial" w:cs="Arial"/>
                  <w:b w:val="0"/>
                  <w:szCs w:val="20"/>
                </w:rPr>
                <w:id w:val="239534224"/>
                <w14:checkbox>
                  <w14:checked w14:val="1"/>
                  <w14:checkedState w14:val="2612" w14:font="MS Gothic"/>
                  <w14:uncheckedState w14:val="2610" w14:font="MS Gothic"/>
                </w14:checkbox>
              </w:sdtPr>
              <w:sdtEndPr>
                <w:rPr>
                  <w:rStyle w:val="Strong"/>
                </w:rPr>
              </w:sdtEndPr>
              <w:sdtContent>
                <w:r w:rsidR="004C058A">
                  <w:rPr>
                    <w:rStyle w:val="Strong"/>
                    <w:rFonts w:ascii="MS Gothic" w:eastAsia="MS Gothic" w:hAnsi="MS Gothic" w:cs="Arial" w:hint="eastAsia"/>
                    <w:b w:val="0"/>
                    <w:szCs w:val="20"/>
                  </w:rPr>
                  <w:t>☒</w:t>
                </w:r>
              </w:sdtContent>
            </w:sdt>
            <w:r w:rsidR="00117713" w:rsidRPr="00110DCD">
              <w:rPr>
                <w:rStyle w:val="Strong"/>
                <w:rFonts w:ascii="Arial" w:hAnsi="Arial" w:cs="Arial"/>
                <w:b w:val="0"/>
                <w:szCs w:val="20"/>
              </w:rPr>
              <w:t>Critically Endangered</w:t>
            </w:r>
            <w:r w:rsidR="002222C0">
              <w:rPr>
                <w:rStyle w:val="Strong"/>
                <w:rFonts w:ascii="Arial" w:hAnsi="Arial" w:cs="Arial"/>
                <w:b w:val="0"/>
              </w:rPr>
              <w:tab/>
            </w:r>
            <w:r w:rsidR="002222C0">
              <w:rPr>
                <w:rStyle w:val="Strong"/>
                <w:rFonts w:ascii="Arial" w:hAnsi="Arial" w:cs="Arial"/>
                <w:b w:val="0"/>
              </w:rPr>
              <w:tab/>
            </w:r>
            <w:sdt>
              <w:sdtPr>
                <w:rPr>
                  <w:rStyle w:val="Strong"/>
                  <w:rFonts w:ascii="Arial" w:hAnsi="Arial" w:cs="Arial"/>
                  <w:b w:val="0"/>
                  <w:szCs w:val="20"/>
                </w:rPr>
                <w:id w:val="-320046574"/>
                <w14:checkbox>
                  <w14:checked w14:val="0"/>
                  <w14:checkedState w14:val="2612" w14:font="MS Gothic"/>
                  <w14:uncheckedState w14:val="2610" w14:font="MS Gothic"/>
                </w14:checkbox>
              </w:sdtPr>
              <w:sdtEndPr>
                <w:rPr>
                  <w:rStyle w:val="Strong"/>
                </w:rPr>
              </w:sdtEndPr>
              <w:sdtContent>
                <w:r w:rsidR="002222C0">
                  <w:rPr>
                    <w:rStyle w:val="Strong"/>
                    <w:rFonts w:ascii="MS Gothic" w:eastAsia="MS Gothic" w:hAnsi="MS Gothic" w:cs="Arial" w:hint="eastAsia"/>
                    <w:b w:val="0"/>
                    <w:szCs w:val="20"/>
                  </w:rPr>
                  <w:t>☐</w:t>
                </w:r>
              </w:sdtContent>
            </w:sdt>
            <w:proofErr w:type="spellStart"/>
            <w:r w:rsidR="002222C0" w:rsidRPr="00110DCD">
              <w:rPr>
                <w:rStyle w:val="Strong"/>
                <w:rFonts w:ascii="Arial" w:hAnsi="Arial" w:cs="Arial"/>
                <w:b w:val="0"/>
                <w:szCs w:val="20"/>
              </w:rPr>
              <w:t>Endangered</w:t>
            </w:r>
            <w:proofErr w:type="spellEnd"/>
          </w:p>
          <w:p w14:paraId="14C7074E" w14:textId="77777777" w:rsidR="00212A2F" w:rsidRPr="001250EB" w:rsidRDefault="00661725" w:rsidP="007D138A">
            <w:pPr>
              <w:spacing w:before="40"/>
              <w:rPr>
                <w:rStyle w:val="Strong"/>
                <w:rFonts w:ascii="Arial" w:hAnsi="Arial" w:cs="Arial"/>
                <w:b w:val="0"/>
                <w:szCs w:val="20"/>
              </w:rPr>
            </w:pPr>
            <w:sdt>
              <w:sdtPr>
                <w:rPr>
                  <w:rStyle w:val="Strong"/>
                  <w:rFonts w:ascii="Arial" w:hAnsi="Arial" w:cs="Arial"/>
                  <w:b w:val="0"/>
                  <w:szCs w:val="20"/>
                </w:rPr>
                <w:id w:val="1873801791"/>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szCs w:val="20"/>
                  </w:rPr>
                  <w:t>☐</w:t>
                </w:r>
              </w:sdtContent>
            </w:sdt>
            <w:r w:rsidR="00117713" w:rsidRPr="00110DCD">
              <w:rPr>
                <w:rStyle w:val="Strong"/>
                <w:rFonts w:ascii="Arial" w:hAnsi="Arial" w:cs="Arial"/>
                <w:b w:val="0"/>
                <w:szCs w:val="20"/>
              </w:rPr>
              <w:t>Vulnerable</w:t>
            </w:r>
            <w:r w:rsidR="002222C0">
              <w:rPr>
                <w:rStyle w:val="Strong"/>
                <w:rFonts w:ascii="Arial" w:hAnsi="Arial" w:cs="Arial"/>
                <w:b w:val="0"/>
              </w:rPr>
              <w:tab/>
            </w:r>
            <w:r w:rsidR="002838F5">
              <w:rPr>
                <w:rStyle w:val="Strong"/>
                <w:rFonts w:ascii="Arial" w:hAnsi="Arial" w:cs="Arial"/>
                <w:b w:val="0"/>
                <w:szCs w:val="20"/>
              </w:rPr>
              <w:tab/>
            </w:r>
            <w:sdt>
              <w:sdtPr>
                <w:rPr>
                  <w:rStyle w:val="Strong"/>
                  <w:rFonts w:ascii="Arial" w:hAnsi="Arial" w:cs="Arial"/>
                  <w:b w:val="0"/>
                  <w:szCs w:val="20"/>
                </w:rPr>
                <w:id w:val="-707265151"/>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szCs w:val="20"/>
                  </w:rPr>
                  <w:t>☐</w:t>
                </w:r>
              </w:sdtContent>
            </w:sdt>
            <w:r w:rsidR="000D21C5" w:rsidRPr="00110DCD">
              <w:rPr>
                <w:rStyle w:val="Strong"/>
                <w:rFonts w:ascii="Arial" w:hAnsi="Arial" w:cs="Arial"/>
                <w:b w:val="0"/>
                <w:szCs w:val="20"/>
              </w:rPr>
              <w:t>Near Threatened</w:t>
            </w:r>
            <w:r w:rsidR="002222C0">
              <w:rPr>
                <w:rStyle w:val="Strong"/>
                <w:rFonts w:ascii="Arial" w:hAnsi="Arial" w:cs="Arial"/>
                <w:b w:val="0"/>
              </w:rPr>
              <w:tab/>
            </w:r>
            <w:r w:rsidR="002222C0">
              <w:rPr>
                <w:rStyle w:val="Strong"/>
                <w:rFonts w:ascii="Arial" w:hAnsi="Arial" w:cs="Arial"/>
                <w:b w:val="0"/>
              </w:rPr>
              <w:tab/>
            </w:r>
            <w:sdt>
              <w:sdtPr>
                <w:rPr>
                  <w:rFonts w:ascii="Arial" w:hAnsi="Arial" w:cs="Arial"/>
                  <w:bCs/>
                </w:rPr>
                <w:id w:val="585197788"/>
                <w14:checkbox>
                  <w14:checked w14:val="0"/>
                  <w14:checkedState w14:val="2612" w14:font="MS Gothic"/>
                  <w14:uncheckedState w14:val="2610" w14:font="MS Gothic"/>
                </w14:checkbox>
              </w:sdtPr>
              <w:sdtEndPr/>
              <w:sdtContent>
                <w:r w:rsidR="002222C0" w:rsidRPr="002222C0">
                  <w:rPr>
                    <w:rFonts w:ascii="MS Gothic" w:eastAsia="MS Gothic" w:hAnsi="MS Gothic" w:cs="Arial" w:hint="eastAsia"/>
                    <w:bCs/>
                  </w:rPr>
                  <w:t>☐</w:t>
                </w:r>
              </w:sdtContent>
            </w:sdt>
            <w:r w:rsidR="002222C0" w:rsidRPr="002222C0">
              <w:rPr>
                <w:rFonts w:ascii="Arial" w:hAnsi="Arial" w:cs="Arial"/>
              </w:rPr>
              <w:t>Least Concern</w:t>
            </w:r>
            <w:r w:rsidR="007D138A">
              <w:rPr>
                <w:rStyle w:val="Strong"/>
                <w:rFonts w:ascii="Arial" w:hAnsi="Arial" w:cs="Arial"/>
                <w:b w:val="0"/>
              </w:rPr>
              <w:tab/>
            </w:r>
            <w:r w:rsidR="007D138A" w:rsidRPr="007D138A">
              <w:rPr>
                <w:rStyle w:val="Strong"/>
                <w:rFonts w:ascii="Arial" w:hAnsi="Arial" w:cs="Arial"/>
              </w:rPr>
              <w:tab/>
            </w:r>
            <w:sdt>
              <w:sdtPr>
                <w:rPr>
                  <w:rFonts w:ascii="Arial" w:hAnsi="Arial" w:cs="Arial"/>
                  <w:bCs/>
                  <w:szCs w:val="20"/>
                </w:rPr>
                <w:id w:val="400957080"/>
                <w14:checkbox>
                  <w14:checked w14:val="0"/>
                  <w14:checkedState w14:val="2612" w14:font="MS Gothic"/>
                  <w14:uncheckedState w14:val="2610" w14:font="MS Gothic"/>
                </w14:checkbox>
              </w:sdtPr>
              <w:sdtEndPr/>
              <w:sdtContent>
                <w:r w:rsidR="007D138A" w:rsidRPr="007D138A">
                  <w:rPr>
                    <w:rFonts w:ascii="MS Gothic" w:eastAsia="MS Gothic" w:hAnsi="MS Gothic" w:cs="Arial" w:hint="eastAsia"/>
                    <w:bCs/>
                    <w:szCs w:val="20"/>
                  </w:rPr>
                  <w:t>☐</w:t>
                </w:r>
              </w:sdtContent>
            </w:sdt>
            <w:r w:rsidR="007D138A" w:rsidRPr="007D138A">
              <w:rPr>
                <w:rFonts w:ascii="Arial" w:hAnsi="Arial" w:cs="Arial"/>
                <w:bCs/>
                <w:szCs w:val="20"/>
              </w:rPr>
              <w:t>Not listed</w:t>
            </w:r>
          </w:p>
        </w:tc>
      </w:tr>
    </w:tbl>
    <w:p w14:paraId="0D8AD7D2" w14:textId="77777777" w:rsidR="00212A2F" w:rsidRPr="00110DCD" w:rsidRDefault="00212A2F" w:rsidP="00212A2F">
      <w:pPr>
        <w:rPr>
          <w:rFonts w:ascii="Arial" w:hAnsi="Arial" w:cs="Arial"/>
        </w:rPr>
      </w:pPr>
    </w:p>
    <w:tbl>
      <w:tblPr>
        <w:tblW w:w="10065" w:type="dxa"/>
        <w:tblLook w:val="04A0" w:firstRow="1" w:lastRow="0" w:firstColumn="1" w:lastColumn="0" w:noHBand="0" w:noVBand="1"/>
      </w:tblPr>
      <w:tblGrid>
        <w:gridCol w:w="10065"/>
      </w:tblGrid>
      <w:tr w:rsidR="00A74A30" w:rsidRPr="00110DCD" w14:paraId="1591D0A7" w14:textId="77777777" w:rsidTr="00687A44">
        <w:tc>
          <w:tcPr>
            <w:tcW w:w="10065" w:type="dxa"/>
            <w:shd w:val="clear" w:color="auto" w:fill="FBD4B4"/>
          </w:tcPr>
          <w:p w14:paraId="22864F02" w14:textId="77777777" w:rsidR="00A74A30" w:rsidRPr="00110DCD" w:rsidRDefault="00367EE1" w:rsidP="00367EE1">
            <w:pPr>
              <w:pStyle w:val="Heading4"/>
              <w:rPr>
                <w:rFonts w:ascii="Arial" w:hAnsi="Arial" w:cs="Arial"/>
                <w:b w:val="0"/>
                <w:bCs w:val="0"/>
                <w:sz w:val="26"/>
                <w:szCs w:val="26"/>
                <w:u w:val="single"/>
              </w:rPr>
            </w:pPr>
            <w:r w:rsidRPr="00110DCD">
              <w:rPr>
                <w:rFonts w:ascii="Arial" w:hAnsi="Arial" w:cs="Arial"/>
                <w:sz w:val="26"/>
                <w:szCs w:val="26"/>
              </w:rPr>
              <w:t>Nominating a species to transfer</w:t>
            </w:r>
            <w:r w:rsidR="007716A2" w:rsidRPr="00110DCD">
              <w:rPr>
                <w:rFonts w:ascii="Arial" w:hAnsi="Arial" w:cs="Arial"/>
                <w:sz w:val="26"/>
                <w:szCs w:val="26"/>
              </w:rPr>
              <w:t xml:space="preserve"> to another </w:t>
            </w:r>
            <w:r w:rsidR="00CB6B04" w:rsidRPr="00110DCD">
              <w:rPr>
                <w:rFonts w:ascii="Arial" w:hAnsi="Arial" w:cs="Arial"/>
                <w:sz w:val="26"/>
                <w:szCs w:val="26"/>
              </w:rPr>
              <w:t>class</w:t>
            </w:r>
          </w:p>
        </w:tc>
      </w:tr>
      <w:tr w:rsidR="00A74A30" w:rsidRPr="00110DCD" w14:paraId="4A097B4D" w14:textId="77777777" w:rsidTr="00687A44">
        <w:tc>
          <w:tcPr>
            <w:tcW w:w="10065" w:type="dxa"/>
            <w:tcBorders>
              <w:bottom w:val="single" w:sz="12" w:space="0" w:color="E36C0A" w:themeColor="accent6" w:themeShade="BF"/>
            </w:tcBorders>
            <w:shd w:val="clear" w:color="auto" w:fill="F2F2F2" w:themeFill="background1" w:themeFillShade="F2"/>
          </w:tcPr>
          <w:p w14:paraId="15FE50BE" w14:textId="77777777" w:rsidR="00A74A30" w:rsidRPr="00110DCD" w:rsidRDefault="009D1E2D" w:rsidP="005D44A7">
            <w:pPr>
              <w:pStyle w:val="Heading4"/>
              <w:rPr>
                <w:rFonts w:ascii="Arial" w:hAnsi="Arial" w:cs="Arial"/>
                <w:bCs w:val="0"/>
                <w:szCs w:val="24"/>
                <w:lang w:val="en-US"/>
              </w:rPr>
            </w:pPr>
            <w:r w:rsidRPr="00110DCD">
              <w:rPr>
                <w:rFonts w:ascii="Arial" w:hAnsi="Arial" w:cs="Arial"/>
                <w:bCs w:val="0"/>
                <w:szCs w:val="24"/>
                <w:lang w:val="en-US"/>
              </w:rPr>
              <w:t xml:space="preserve">REASON FOR </w:t>
            </w:r>
            <w:r w:rsidR="00C72735" w:rsidRPr="00110DCD">
              <w:rPr>
                <w:rFonts w:ascii="Arial" w:hAnsi="Arial" w:cs="Arial"/>
                <w:bCs w:val="0"/>
                <w:szCs w:val="24"/>
                <w:lang w:val="en-US"/>
              </w:rPr>
              <w:t>A</w:t>
            </w:r>
            <w:r w:rsidRPr="00110DCD">
              <w:rPr>
                <w:rFonts w:ascii="Arial" w:hAnsi="Arial" w:cs="Arial"/>
                <w:bCs w:val="0"/>
                <w:szCs w:val="24"/>
                <w:lang w:val="en-US"/>
              </w:rPr>
              <w:t xml:space="preserve"> NOMINATION </w:t>
            </w:r>
            <w:r w:rsidR="00392145" w:rsidRPr="00110DCD">
              <w:rPr>
                <w:rFonts w:ascii="Arial" w:hAnsi="Arial" w:cs="Arial"/>
                <w:bCs w:val="0"/>
                <w:szCs w:val="24"/>
                <w:lang w:val="en-US"/>
              </w:rPr>
              <w:t xml:space="preserve">TO TRANSFER TO ANOTHER </w:t>
            </w:r>
            <w:r w:rsidR="00CB6B04" w:rsidRPr="00110DCD">
              <w:rPr>
                <w:rFonts w:ascii="Arial" w:hAnsi="Arial" w:cs="Arial"/>
                <w:bCs w:val="0"/>
                <w:szCs w:val="24"/>
                <w:lang w:val="en-US"/>
              </w:rPr>
              <w:t>CLASS</w:t>
            </w:r>
          </w:p>
          <w:p w14:paraId="586C33BB" w14:textId="77777777" w:rsidR="005959B4" w:rsidRPr="00110DCD" w:rsidRDefault="005959B4" w:rsidP="00DF54F5">
            <w:pPr>
              <w:keepNext/>
              <w:spacing w:after="60"/>
              <w:rPr>
                <w:rFonts w:ascii="Arial" w:hAnsi="Arial" w:cs="Arial"/>
                <w:bCs/>
                <w:szCs w:val="20"/>
              </w:rPr>
            </w:pPr>
            <w:r w:rsidRPr="00110DCD">
              <w:rPr>
                <w:rStyle w:val="Strong"/>
                <w:rFonts w:ascii="Arial" w:hAnsi="Arial" w:cs="Arial"/>
                <w:b w:val="0"/>
                <w:szCs w:val="20"/>
              </w:rPr>
              <w:t>What is the reason for the nomination</w:t>
            </w:r>
            <w:r w:rsidR="00D826A8" w:rsidRPr="00110DCD">
              <w:rPr>
                <w:rStyle w:val="Strong"/>
                <w:rFonts w:ascii="Arial" w:hAnsi="Arial" w:cs="Arial"/>
                <w:b w:val="0"/>
                <w:szCs w:val="20"/>
              </w:rPr>
              <w:t>?</w:t>
            </w:r>
          </w:p>
        </w:tc>
      </w:tr>
      <w:tr w:rsidR="00A74A30" w:rsidRPr="00110DCD" w14:paraId="2586C507" w14:textId="77777777" w:rsidTr="00687A44">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8CC282A" w14:textId="77777777" w:rsidR="00A74A30" w:rsidRPr="00110DCD" w:rsidRDefault="00661725" w:rsidP="00DF54F5">
            <w:pPr>
              <w:keepNext/>
              <w:spacing w:before="40"/>
              <w:rPr>
                <w:rStyle w:val="Strong"/>
                <w:rFonts w:ascii="Arial" w:hAnsi="Arial" w:cs="Arial"/>
                <w:szCs w:val="20"/>
              </w:rPr>
            </w:pPr>
            <w:sdt>
              <w:sdtPr>
                <w:rPr>
                  <w:rStyle w:val="Strong"/>
                  <w:rFonts w:ascii="Arial" w:hAnsi="Arial" w:cs="Arial"/>
                  <w:b w:val="0"/>
                </w:rPr>
                <w:id w:val="-1545053559"/>
                <w14:checkbox>
                  <w14:checked w14:val="0"/>
                  <w14:checkedState w14:val="2612" w14:font="MS Gothic"/>
                  <w14:uncheckedState w14:val="2610" w14:font="MS Gothic"/>
                </w14:checkbox>
              </w:sdtPr>
              <w:sdtEndPr>
                <w:rPr>
                  <w:rStyle w:val="Strong"/>
                </w:rPr>
              </w:sdtEndPr>
              <w:sdtContent>
                <w:r w:rsidR="001250EB">
                  <w:rPr>
                    <w:rStyle w:val="Strong"/>
                    <w:rFonts w:ascii="MS Gothic" w:eastAsia="MS Gothic" w:hAnsi="MS Gothic" w:cs="Arial" w:hint="eastAsia"/>
                    <w:b w:val="0"/>
                  </w:rPr>
                  <w:t>☐</w:t>
                </w:r>
              </w:sdtContent>
            </w:sdt>
            <w:r w:rsidR="00A74A30" w:rsidRPr="00110DCD">
              <w:rPr>
                <w:rStyle w:val="Strong"/>
                <w:rFonts w:ascii="Arial" w:hAnsi="Arial" w:cs="Arial"/>
                <w:b w:val="0"/>
              </w:rPr>
              <w:t>Genu</w:t>
            </w:r>
            <w:r w:rsidR="00A74A30" w:rsidRPr="00110DCD">
              <w:rPr>
                <w:rFonts w:ascii="Arial" w:eastAsia="Calibri" w:hAnsi="Arial" w:cs="Arial"/>
                <w:iCs/>
                <w:szCs w:val="20"/>
                <w:lang w:eastAsia="en-AU" w:bidi="ar-SA"/>
              </w:rPr>
              <w:t>ine change of status</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1945528964"/>
                <w14:checkbox>
                  <w14:checked w14:val="1"/>
                  <w14:checkedState w14:val="2612" w14:font="MS Gothic"/>
                  <w14:uncheckedState w14:val="2610" w14:font="MS Gothic"/>
                </w14:checkbox>
              </w:sdtPr>
              <w:sdtEndPr/>
              <w:sdtContent>
                <w:r w:rsidR="00D95581">
                  <w:rPr>
                    <w:rFonts w:ascii="MS Gothic" w:eastAsia="MS Gothic" w:hAnsi="MS Gothic" w:cs="Arial" w:hint="eastAsia"/>
                    <w:iCs/>
                    <w:szCs w:val="20"/>
                    <w:lang w:eastAsia="en-AU" w:bidi="ar-SA"/>
                  </w:rPr>
                  <w:t>☒</w:t>
                </w:r>
              </w:sdtContent>
            </w:sdt>
            <w:r w:rsidR="00A74A30" w:rsidRPr="00110DCD">
              <w:rPr>
                <w:rFonts w:ascii="Arial" w:eastAsia="Calibri" w:hAnsi="Arial" w:cs="Arial"/>
                <w:iCs/>
                <w:szCs w:val="20"/>
                <w:lang w:eastAsia="en-AU" w:bidi="ar-SA"/>
              </w:rPr>
              <w:t xml:space="preserve">New </w:t>
            </w:r>
            <w:r w:rsidR="0043624D" w:rsidRPr="00110DCD">
              <w:rPr>
                <w:rFonts w:ascii="Arial" w:eastAsia="Calibri" w:hAnsi="Arial" w:cs="Arial"/>
                <w:iCs/>
                <w:szCs w:val="20"/>
                <w:lang w:eastAsia="en-AU" w:bidi="ar-SA"/>
              </w:rPr>
              <w:t>k</w:t>
            </w:r>
            <w:r w:rsidR="001250EB">
              <w:rPr>
                <w:rFonts w:ascii="Arial" w:eastAsia="Calibri" w:hAnsi="Arial" w:cs="Arial"/>
                <w:iCs/>
                <w:szCs w:val="20"/>
                <w:lang w:eastAsia="en-AU" w:bidi="ar-SA"/>
              </w:rPr>
              <w:t>nowledge</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88358190"/>
                <w14:checkbox>
                  <w14:checked w14:val="0"/>
                  <w14:checkedState w14:val="2612" w14:font="MS Gothic"/>
                  <w14:uncheckedState w14:val="2610" w14:font="MS Gothic"/>
                </w14:checkbox>
              </w:sdtPr>
              <w:sdtEndPr/>
              <w:sdtContent>
                <w:r w:rsidR="001250EB">
                  <w:rPr>
                    <w:rFonts w:ascii="MS Gothic" w:eastAsia="MS Gothic" w:hAnsi="MS Gothic" w:cs="Arial" w:hint="eastAsia"/>
                    <w:iCs/>
                    <w:szCs w:val="20"/>
                    <w:lang w:eastAsia="en-AU" w:bidi="ar-SA"/>
                  </w:rPr>
                  <w:t>☐</w:t>
                </w:r>
              </w:sdtContent>
            </w:sdt>
            <w:r w:rsidR="00A74A30" w:rsidRPr="00110DCD">
              <w:rPr>
                <w:rFonts w:ascii="Arial" w:hAnsi="Arial" w:cs="Arial"/>
                <w:szCs w:val="20"/>
              </w:rPr>
              <w:t>Mistake</w:t>
            </w:r>
            <w:r w:rsidR="002838F5">
              <w:rPr>
                <w:rFonts w:ascii="Arial" w:hAnsi="Arial" w:cs="Arial"/>
                <w:szCs w:val="20"/>
              </w:rPr>
              <w:tab/>
            </w:r>
            <w:sdt>
              <w:sdtPr>
                <w:rPr>
                  <w:rFonts w:ascii="Arial" w:hAnsi="Arial" w:cs="Arial"/>
                  <w:szCs w:val="20"/>
                </w:rPr>
                <w:id w:val="1835330917"/>
                <w14:checkbox>
                  <w14:checked w14:val="1"/>
                  <w14:checkedState w14:val="2612" w14:font="MS Gothic"/>
                  <w14:uncheckedState w14:val="2610" w14:font="MS Gothic"/>
                </w14:checkbox>
              </w:sdtPr>
              <w:sdtEndPr/>
              <w:sdtContent>
                <w:r w:rsidR="004C058A">
                  <w:rPr>
                    <w:rFonts w:ascii="MS Gothic" w:eastAsia="MS Gothic" w:hAnsi="MS Gothic" w:cs="Arial" w:hint="eastAsia"/>
                    <w:szCs w:val="20"/>
                  </w:rPr>
                  <w:t>☒</w:t>
                </w:r>
              </w:sdtContent>
            </w:sdt>
            <w:r w:rsidR="00A74A30" w:rsidRPr="00110DCD">
              <w:rPr>
                <w:rStyle w:val="Strong"/>
                <w:rFonts w:ascii="Arial" w:hAnsi="Arial" w:cs="Arial"/>
                <w:b w:val="0"/>
                <w:szCs w:val="20"/>
              </w:rPr>
              <w:t>Other</w:t>
            </w:r>
          </w:p>
          <w:p w14:paraId="7B2DC260" w14:textId="77777777" w:rsidR="00A74A30" w:rsidRPr="00110DCD" w:rsidRDefault="001250EB" w:rsidP="001250EB">
            <w:pPr>
              <w:keepNext/>
              <w:spacing w:before="40"/>
              <w:rPr>
                <w:rFonts w:ascii="Arial" w:eastAsia="Calibri" w:hAnsi="Arial" w:cs="Arial"/>
                <w:iCs/>
                <w:szCs w:val="20"/>
                <w:lang w:eastAsia="en-AU" w:bidi="ar-SA"/>
              </w:rPr>
            </w:pPr>
            <w:r>
              <w:rPr>
                <w:rFonts w:ascii="Arial" w:eastAsia="Calibri" w:hAnsi="Arial" w:cs="Arial"/>
                <w:iCs/>
                <w:szCs w:val="20"/>
                <w:lang w:eastAsia="en-AU" w:bidi="ar-SA"/>
              </w:rPr>
              <w:t>Taxonomic change</w:t>
            </w:r>
            <w:r w:rsidR="002838F5">
              <w:rPr>
                <w:rFonts w:ascii="Arial" w:eastAsia="Calibri" w:hAnsi="Arial" w:cs="Arial"/>
                <w:iCs/>
                <w:szCs w:val="20"/>
                <w:lang w:eastAsia="en-AU" w:bidi="ar-SA"/>
              </w:rPr>
              <w:t xml:space="preserve"> - </w:t>
            </w:r>
            <w:sdt>
              <w:sdtPr>
                <w:rPr>
                  <w:rFonts w:ascii="Arial" w:eastAsia="Calibri" w:hAnsi="Arial" w:cs="Arial"/>
                  <w:iCs/>
                  <w:szCs w:val="20"/>
                  <w:lang w:eastAsia="en-AU" w:bidi="ar-SA"/>
                </w:rPr>
                <w:id w:val="676618233"/>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sidR="00A74A30" w:rsidRPr="00110DCD">
              <w:rPr>
                <w:rStyle w:val="Strong"/>
                <w:rFonts w:ascii="Arial" w:hAnsi="Arial" w:cs="Arial"/>
                <w:b w:val="0"/>
                <w:szCs w:val="20"/>
              </w:rPr>
              <w:t>‘</w:t>
            </w:r>
            <w:r w:rsidR="00A74A30" w:rsidRPr="00110DCD">
              <w:rPr>
                <w:rFonts w:ascii="Arial" w:eastAsia="Calibri" w:hAnsi="Arial" w:cs="Arial"/>
                <w:iCs/>
                <w:szCs w:val="20"/>
                <w:lang w:eastAsia="en-AU" w:bidi="ar-SA"/>
              </w:rPr>
              <w:t>split’</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608709004"/>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Pr>
                <w:rFonts w:ascii="Arial" w:eastAsia="Calibri" w:hAnsi="Arial" w:cs="Arial"/>
                <w:iCs/>
                <w:szCs w:val="20"/>
                <w:lang w:eastAsia="en-AU" w:bidi="ar-SA"/>
              </w:rPr>
              <w:t>newly described</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1001696266"/>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sidR="00A74A30" w:rsidRPr="00110DCD">
              <w:rPr>
                <w:rFonts w:ascii="Arial" w:eastAsia="Calibri" w:hAnsi="Arial" w:cs="Arial"/>
                <w:iCs/>
                <w:szCs w:val="20"/>
                <w:lang w:eastAsia="en-AU" w:bidi="ar-SA"/>
              </w:rPr>
              <w:t>‘lumped’</w:t>
            </w:r>
            <w:r w:rsidR="002838F5">
              <w:rPr>
                <w:rFonts w:ascii="Arial" w:eastAsia="Calibri" w:hAnsi="Arial" w:cs="Arial"/>
                <w:iCs/>
                <w:szCs w:val="20"/>
                <w:lang w:eastAsia="en-AU" w:bidi="ar-SA"/>
              </w:rPr>
              <w:tab/>
            </w:r>
            <w:sdt>
              <w:sdtPr>
                <w:rPr>
                  <w:rFonts w:ascii="Arial" w:eastAsia="Calibri" w:hAnsi="Arial" w:cs="Arial"/>
                  <w:iCs/>
                  <w:szCs w:val="20"/>
                  <w:lang w:eastAsia="en-AU" w:bidi="ar-SA"/>
                </w:rPr>
                <w:id w:val="1348909345"/>
                <w14:checkbox>
                  <w14:checked w14:val="0"/>
                  <w14:checkedState w14:val="2612" w14:font="MS Gothic"/>
                  <w14:uncheckedState w14:val="2610" w14:font="MS Gothic"/>
                </w14:checkbox>
              </w:sdtPr>
              <w:sdtEndPr/>
              <w:sdtContent>
                <w:r>
                  <w:rPr>
                    <w:rFonts w:ascii="MS Gothic" w:eastAsia="MS Gothic" w:hAnsi="MS Gothic" w:cs="Arial" w:hint="eastAsia"/>
                    <w:iCs/>
                    <w:szCs w:val="20"/>
                    <w:lang w:eastAsia="en-AU" w:bidi="ar-SA"/>
                  </w:rPr>
                  <w:t>☐</w:t>
                </w:r>
              </w:sdtContent>
            </w:sdt>
            <w:r w:rsidR="00A74A30" w:rsidRPr="00110DCD">
              <w:rPr>
                <w:rFonts w:ascii="Arial" w:eastAsia="Calibri" w:hAnsi="Arial" w:cs="Arial"/>
                <w:iCs/>
                <w:szCs w:val="20"/>
                <w:lang w:eastAsia="en-AU" w:bidi="ar-SA"/>
              </w:rPr>
              <w:t>no longer valid</w:t>
            </w:r>
          </w:p>
        </w:tc>
      </w:tr>
      <w:tr w:rsidR="00A74A30" w:rsidRPr="00110DCD" w14:paraId="4FDF6FAF" w14:textId="77777777" w:rsidTr="00687A44">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3E41639A" w14:textId="77777777" w:rsidR="009D1E2D" w:rsidRPr="00110DCD" w:rsidRDefault="009D1E2D" w:rsidP="009D1E2D">
            <w:pPr>
              <w:pStyle w:val="Heading4"/>
              <w:rPr>
                <w:rFonts w:ascii="Arial" w:hAnsi="Arial" w:cs="Arial"/>
                <w:bCs w:val="0"/>
                <w:szCs w:val="24"/>
                <w:lang w:val="en-US"/>
              </w:rPr>
            </w:pPr>
            <w:bookmarkStart w:id="7" w:name="Inital_listing"/>
            <w:bookmarkEnd w:id="7"/>
            <w:r w:rsidRPr="00110DCD">
              <w:rPr>
                <w:rFonts w:ascii="Arial" w:hAnsi="Arial" w:cs="Arial"/>
                <w:bCs w:val="0"/>
                <w:szCs w:val="24"/>
                <w:lang w:val="en-US"/>
              </w:rPr>
              <w:t>INITIAL LISTING</w:t>
            </w:r>
          </w:p>
          <w:p w14:paraId="6D96DE6A" w14:textId="77777777" w:rsidR="00A74A30" w:rsidRPr="00110DCD" w:rsidRDefault="00A74A30" w:rsidP="00C6652D">
            <w:pPr>
              <w:spacing w:after="60"/>
              <w:rPr>
                <w:rFonts w:ascii="Arial" w:hAnsi="Arial" w:cs="Arial"/>
              </w:rPr>
            </w:pPr>
            <w:r w:rsidRPr="00110DCD">
              <w:rPr>
                <w:rFonts w:ascii="Arial" w:hAnsi="Arial" w:cs="Arial"/>
              </w:rPr>
              <w:t>Describe the reasons for the species’ initial listing</w:t>
            </w:r>
            <w:r w:rsidRPr="00110DCD">
              <w:rPr>
                <w:rFonts w:ascii="Arial" w:hAnsi="Arial" w:cs="Arial"/>
                <w:szCs w:val="20"/>
              </w:rPr>
              <w:t xml:space="preserve"> </w:t>
            </w:r>
            <w:r w:rsidR="006B2B10" w:rsidRPr="00110DCD">
              <w:rPr>
                <w:rFonts w:ascii="Arial" w:hAnsi="Arial" w:cs="Arial"/>
                <w:szCs w:val="20"/>
              </w:rPr>
              <w:t xml:space="preserve">under </w:t>
            </w:r>
            <w:r w:rsidR="0090782B" w:rsidRPr="00110DCD">
              <w:rPr>
                <w:rFonts w:ascii="Arial" w:hAnsi="Arial" w:cs="Arial"/>
                <w:szCs w:val="20"/>
              </w:rPr>
              <w:t>the NC Act</w:t>
            </w:r>
            <w:r w:rsidR="006B2B10" w:rsidRPr="00110DCD">
              <w:rPr>
                <w:rFonts w:ascii="Arial" w:hAnsi="Arial" w:cs="Arial"/>
                <w:szCs w:val="20"/>
              </w:rPr>
              <w:t xml:space="preserve"> </w:t>
            </w:r>
            <w:r w:rsidR="0090782B" w:rsidRPr="00110DCD">
              <w:rPr>
                <w:rFonts w:ascii="Arial" w:hAnsi="Arial" w:cs="Arial"/>
                <w:szCs w:val="20"/>
              </w:rPr>
              <w:t xml:space="preserve">and/or the EPBC Act </w:t>
            </w:r>
            <w:r w:rsidRPr="00110DCD">
              <w:rPr>
                <w:rFonts w:ascii="Arial" w:hAnsi="Arial" w:cs="Arial"/>
                <w:szCs w:val="20"/>
              </w:rPr>
              <w:t>and</w:t>
            </w:r>
            <w:r w:rsidR="006B2B10" w:rsidRPr="00110DCD">
              <w:rPr>
                <w:rFonts w:ascii="Arial" w:hAnsi="Arial" w:cs="Arial"/>
                <w:szCs w:val="20"/>
              </w:rPr>
              <w:t>,</w:t>
            </w:r>
            <w:r w:rsidRPr="00110DCD">
              <w:rPr>
                <w:rFonts w:ascii="Arial" w:hAnsi="Arial" w:cs="Arial"/>
                <w:szCs w:val="20"/>
              </w:rPr>
              <w:t xml:space="preserve"> </w:t>
            </w:r>
            <w:r w:rsidRPr="00110DCD">
              <w:rPr>
                <w:rFonts w:ascii="Arial" w:hAnsi="Arial" w:cs="Arial"/>
              </w:rPr>
              <w:t>if</w:t>
            </w:r>
            <w:r w:rsidR="00C6652D" w:rsidRPr="00110DCD">
              <w:rPr>
                <w:rFonts w:ascii="Arial" w:hAnsi="Arial" w:cs="Arial"/>
              </w:rPr>
              <w:t xml:space="preserve"> </w:t>
            </w:r>
            <w:r w:rsidRPr="00110DCD">
              <w:rPr>
                <w:rFonts w:ascii="Arial" w:hAnsi="Arial" w:cs="Arial"/>
              </w:rPr>
              <w:t>available</w:t>
            </w:r>
            <w:r w:rsidR="006B2B10" w:rsidRPr="00110DCD">
              <w:rPr>
                <w:rFonts w:ascii="Arial" w:hAnsi="Arial" w:cs="Arial"/>
              </w:rPr>
              <w:t>,</w:t>
            </w:r>
            <w:r w:rsidRPr="00110DCD">
              <w:rPr>
                <w:rFonts w:ascii="Arial" w:hAnsi="Arial" w:cs="Arial"/>
              </w:rPr>
              <w:t xml:space="preserve"> the criteria under which it was formerly considered eligible</w:t>
            </w:r>
            <w:r w:rsidR="00920364" w:rsidRPr="00110DCD">
              <w:rPr>
                <w:rFonts w:ascii="Arial" w:hAnsi="Arial" w:cs="Arial"/>
              </w:rPr>
              <w:t>.</w:t>
            </w:r>
          </w:p>
        </w:tc>
      </w:tr>
      <w:tr w:rsidR="00A74A30" w:rsidRPr="00110DCD" w14:paraId="2507783E" w14:textId="77777777" w:rsidTr="00687A44">
        <w:sdt>
          <w:sdtPr>
            <w:rPr>
              <w:rFonts w:ascii="Arial" w:hAnsi="Arial" w:cs="Arial"/>
            </w:rPr>
            <w:id w:val="-1752417048"/>
            <w:placeholder>
              <w:docPart w:val="0D3742D3179A4B2AB9F4C94B797E0DC7"/>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9CC6B0F" w14:textId="77777777" w:rsidR="001F4F7A" w:rsidRDefault="001F4F7A" w:rsidP="00A816C8">
                <w:pPr>
                  <w:rPr>
                    <w:rFonts w:ascii="Arial" w:hAnsi="Arial" w:cs="Arial"/>
                  </w:rPr>
                </w:pPr>
                <w:r>
                  <w:rPr>
                    <w:rFonts w:ascii="Arial" w:hAnsi="Arial" w:cs="Arial"/>
                  </w:rPr>
                  <w:t xml:space="preserve">NCA: </w:t>
                </w:r>
                <w:r w:rsidR="00A816C8">
                  <w:rPr>
                    <w:rFonts w:ascii="Arial" w:hAnsi="Arial" w:cs="Arial"/>
                  </w:rPr>
                  <w:t>Endangered B2ab(iii)</w:t>
                </w:r>
                <w:r>
                  <w:rPr>
                    <w:rFonts w:ascii="Arial" w:hAnsi="Arial" w:cs="Arial"/>
                  </w:rPr>
                  <w:t>; IUCN: Critically Endangered B1ab(iii)+2ab(iii)</w:t>
                </w:r>
              </w:p>
              <w:p w14:paraId="4233FA29" w14:textId="77777777" w:rsidR="001F4F7A" w:rsidRDefault="001F4F7A" w:rsidP="00A816C8">
                <w:pPr>
                  <w:rPr>
                    <w:rFonts w:ascii="Arial" w:hAnsi="Arial" w:cs="Arial"/>
                  </w:rPr>
                </w:pPr>
              </w:p>
              <w:p w14:paraId="5F10DD52" w14:textId="1FF75CAD" w:rsidR="003C420A" w:rsidRPr="00110DCD" w:rsidRDefault="001F4F7A" w:rsidP="001F4F7A">
                <w:pPr>
                  <w:rPr>
                    <w:rFonts w:ascii="Arial" w:hAnsi="Arial" w:cs="Arial"/>
                  </w:rPr>
                </w:pPr>
                <w:r>
                  <w:rPr>
                    <w:rFonts w:ascii="Arial" w:hAnsi="Arial" w:cs="Arial"/>
                  </w:rPr>
                  <w:t>NCA Endangered category B2ab(iii) because its area of occupancy was estimated to be &lt;500</w:t>
                </w:r>
                <w:r w:rsidR="00F31F39">
                  <w:rPr>
                    <w:rFonts w:ascii="Arial" w:hAnsi="Arial" w:cs="Arial"/>
                  </w:rPr>
                  <w:t xml:space="preserve"> </w:t>
                </w:r>
                <w:r>
                  <w:rPr>
                    <w:rFonts w:ascii="Arial" w:hAnsi="Arial" w:cs="Arial"/>
                  </w:rPr>
                  <w:t>km</w:t>
                </w:r>
                <w:r>
                  <w:rPr>
                    <w:rFonts w:ascii="Arial" w:hAnsi="Arial" w:cs="Arial"/>
                    <w:vertAlign w:val="superscript"/>
                  </w:rPr>
                  <w:t>2</w:t>
                </w:r>
                <w:r>
                  <w:rPr>
                    <w:rFonts w:ascii="Arial" w:hAnsi="Arial" w:cs="Arial"/>
                  </w:rPr>
                  <w:t xml:space="preserve">; it was known from a single locality and if additional populations were discovered they </w:t>
                </w:r>
                <w:r w:rsidR="00992F45">
                  <w:rPr>
                    <w:rFonts w:ascii="Arial" w:hAnsi="Arial" w:cs="Arial"/>
                  </w:rPr>
                  <w:t xml:space="preserve">were </w:t>
                </w:r>
                <w:r>
                  <w:rPr>
                    <w:rFonts w:ascii="Arial" w:hAnsi="Arial" w:cs="Arial"/>
                  </w:rPr>
                  <w:t>likely to be severely fragmented because of the availability of suitable habitat; there was an inferred decline in extent and quality of habitat.</w:t>
                </w:r>
              </w:p>
            </w:tc>
          </w:sdtContent>
        </w:sdt>
      </w:tr>
      <w:tr w:rsidR="00A74A30" w:rsidRPr="00110DCD" w14:paraId="255A44B5" w14:textId="77777777" w:rsidTr="00687A44">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2A9CBA1E" w14:textId="77777777" w:rsidR="009A3E8D" w:rsidRPr="00110DCD" w:rsidRDefault="009A3E8D" w:rsidP="009A3E8D">
            <w:pPr>
              <w:pStyle w:val="Heading4"/>
              <w:rPr>
                <w:rFonts w:ascii="Arial" w:hAnsi="Arial" w:cs="Arial"/>
                <w:bCs w:val="0"/>
                <w:szCs w:val="24"/>
                <w:lang w:val="en-US"/>
              </w:rPr>
            </w:pPr>
            <w:r w:rsidRPr="00110DCD">
              <w:rPr>
                <w:rFonts w:ascii="Arial" w:hAnsi="Arial" w:cs="Arial"/>
                <w:bCs w:val="0"/>
                <w:szCs w:val="24"/>
                <w:lang w:val="en-US"/>
              </w:rPr>
              <w:t xml:space="preserve">CHANGES IN SITUATION LEADING TO </w:t>
            </w:r>
            <w:r w:rsidR="00E52A86" w:rsidRPr="00110DCD">
              <w:rPr>
                <w:rFonts w:ascii="Arial" w:hAnsi="Arial" w:cs="Arial"/>
                <w:bCs w:val="0"/>
                <w:szCs w:val="24"/>
                <w:lang w:val="en-US"/>
              </w:rPr>
              <w:t>THE</w:t>
            </w:r>
            <w:r w:rsidRPr="00110DCD">
              <w:rPr>
                <w:rFonts w:ascii="Arial" w:hAnsi="Arial" w:cs="Arial"/>
                <w:bCs w:val="0"/>
                <w:szCs w:val="24"/>
                <w:lang w:val="en-US"/>
              </w:rPr>
              <w:t xml:space="preserve"> NOMINATI</w:t>
            </w:r>
            <w:r w:rsidR="00D826A8" w:rsidRPr="00110DCD">
              <w:rPr>
                <w:rFonts w:ascii="Arial" w:hAnsi="Arial" w:cs="Arial"/>
                <w:bCs w:val="0"/>
                <w:szCs w:val="24"/>
                <w:lang w:val="en-US"/>
              </w:rPr>
              <w:t>ON TO TRANSFER TO ANOTHER CLASS</w:t>
            </w:r>
          </w:p>
          <w:p w14:paraId="599CD156" w14:textId="77777777" w:rsidR="009A3E8D" w:rsidRPr="00110DCD" w:rsidRDefault="009A3E8D" w:rsidP="009A3E8D">
            <w:pPr>
              <w:spacing w:after="60"/>
              <w:rPr>
                <w:rFonts w:ascii="Arial" w:hAnsi="Arial" w:cs="Arial"/>
                <w:b/>
                <w:iCs/>
              </w:rPr>
            </w:pPr>
            <w:r w:rsidRPr="00110DCD">
              <w:rPr>
                <w:rFonts w:ascii="Arial" w:hAnsi="Arial" w:cs="Arial"/>
                <w:b/>
                <w:iCs/>
              </w:rPr>
              <w:t>Please complete (a), (b) OR (c) as</w:t>
            </w:r>
            <w:r w:rsidR="00D826A8" w:rsidRPr="00110DCD">
              <w:rPr>
                <w:rFonts w:ascii="Arial" w:hAnsi="Arial" w:cs="Arial"/>
                <w:b/>
                <w:iCs/>
              </w:rPr>
              <w:t xml:space="preserve"> appropriate to the nomination.</w:t>
            </w:r>
          </w:p>
          <w:p w14:paraId="7017B22C" w14:textId="77777777" w:rsidR="00B70C48" w:rsidRPr="00110DCD" w:rsidRDefault="00B70C48" w:rsidP="00B70C48">
            <w:pPr>
              <w:pStyle w:val="Heading4"/>
              <w:rPr>
                <w:rFonts w:ascii="Arial" w:hAnsi="Arial" w:cs="Arial"/>
                <w:bCs w:val="0"/>
                <w:szCs w:val="24"/>
                <w:lang w:val="en-US"/>
              </w:rPr>
            </w:pPr>
            <w:r w:rsidRPr="00110DCD">
              <w:rPr>
                <w:rFonts w:ascii="Arial" w:hAnsi="Arial" w:cs="Arial"/>
                <w:bCs w:val="0"/>
                <w:szCs w:val="24"/>
                <w:lang w:val="en-US"/>
              </w:rPr>
              <w:t>(a) Critically Endangered, Endangered, Vulnerable or Near Threatened</w:t>
            </w:r>
          </w:p>
          <w:p w14:paraId="581B2B55" w14:textId="77777777" w:rsidR="00A74A30" w:rsidRPr="00110DCD" w:rsidRDefault="00B70C48" w:rsidP="00F63D3C">
            <w:pPr>
              <w:spacing w:after="60"/>
              <w:rPr>
                <w:rFonts w:ascii="Arial" w:hAnsi="Arial" w:cs="Arial"/>
              </w:rPr>
            </w:pPr>
            <w:r w:rsidRPr="00110DCD">
              <w:rPr>
                <w:rFonts w:ascii="Arial" w:hAnsi="Arial" w:cs="Arial"/>
              </w:rPr>
              <w:t>Describe the change in circumstances that make the species eligible for listing in a class other than Extinct and Extinct in the Wild</w:t>
            </w:r>
            <w:r w:rsidR="00F63D3C" w:rsidRPr="00110DCD">
              <w:rPr>
                <w:rFonts w:ascii="Arial" w:hAnsi="Arial" w:cs="Arial"/>
              </w:rPr>
              <w:t>.</w:t>
            </w:r>
          </w:p>
        </w:tc>
      </w:tr>
      <w:tr w:rsidR="00A74A30" w:rsidRPr="00110DCD" w14:paraId="169C4C7A" w14:textId="77777777" w:rsidTr="00687A44">
        <w:sdt>
          <w:sdtPr>
            <w:rPr>
              <w:rFonts w:ascii="Arial" w:hAnsi="Arial" w:cs="Arial"/>
            </w:rPr>
            <w:id w:val="-803387508"/>
            <w:placeholder>
              <w:docPart w:val="2E69C650F2594B3DB720FA9D8EF7310D"/>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30A8BA7" w14:textId="2FE06201" w:rsidR="003C420A" w:rsidRPr="00110DCD" w:rsidRDefault="00B42E7B" w:rsidP="002A35AC">
                <w:pPr>
                  <w:rPr>
                    <w:rFonts w:ascii="Arial" w:hAnsi="Arial" w:cs="Arial"/>
                  </w:rPr>
                </w:pPr>
                <w:r>
                  <w:rPr>
                    <w:rFonts w:ascii="Arial" w:hAnsi="Arial" w:cs="Arial"/>
                  </w:rPr>
                  <w:t xml:space="preserve">Originally listed as ‘Endangered’ under the NC Act, with no ‘Critically Endangered’ category; and </w:t>
                </w:r>
                <w:r w:rsidR="00992F45">
                  <w:rPr>
                    <w:rFonts w:ascii="Arial" w:hAnsi="Arial" w:cs="Arial"/>
                  </w:rPr>
                  <w:t xml:space="preserve">was </w:t>
                </w:r>
                <w:r>
                  <w:rPr>
                    <w:rFonts w:ascii="Arial" w:hAnsi="Arial" w:cs="Arial"/>
                  </w:rPr>
                  <w:t xml:space="preserve">not listed under the EPBC Act due to no nomination. This nomination updates the information to re-determine the conservation status of the </w:t>
                </w:r>
                <w:r w:rsidR="00D221CB">
                  <w:rPr>
                    <w:rFonts w:ascii="Arial" w:hAnsi="Arial" w:cs="Arial"/>
                  </w:rPr>
                  <w:t>species</w:t>
                </w:r>
                <w:r>
                  <w:rPr>
                    <w:rFonts w:ascii="Arial" w:hAnsi="Arial" w:cs="Arial"/>
                  </w:rPr>
                  <w:t xml:space="preserve"> and to align this status under both </w:t>
                </w:r>
                <w:r w:rsidR="002A35AC">
                  <w:rPr>
                    <w:rFonts w:ascii="Arial" w:hAnsi="Arial" w:cs="Arial"/>
                  </w:rPr>
                  <w:t>Acts</w:t>
                </w:r>
                <w:r>
                  <w:rPr>
                    <w:rFonts w:ascii="Arial" w:hAnsi="Arial" w:cs="Arial"/>
                  </w:rPr>
                  <w:t xml:space="preserve">. </w:t>
                </w:r>
              </w:p>
            </w:tc>
          </w:sdtContent>
        </w:sdt>
      </w:tr>
      <w:tr w:rsidR="009E392E" w:rsidRPr="00110DCD" w14:paraId="4E15E641" w14:textId="77777777" w:rsidTr="00687A44">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052EB0C0" w14:textId="77777777" w:rsidR="00B70C48" w:rsidRPr="00110DCD" w:rsidRDefault="00B70C48" w:rsidP="00B70C48">
            <w:pPr>
              <w:pStyle w:val="Heading4"/>
              <w:numPr>
                <w:ilvl w:val="0"/>
                <w:numId w:val="21"/>
              </w:numPr>
              <w:rPr>
                <w:rFonts w:ascii="Arial" w:hAnsi="Arial" w:cs="Arial"/>
                <w:bCs w:val="0"/>
                <w:szCs w:val="24"/>
                <w:lang w:val="en-US"/>
              </w:rPr>
            </w:pPr>
            <w:bookmarkStart w:id="8" w:name="_CONSERVATION_STATUS"/>
            <w:bookmarkStart w:id="9" w:name="_TAXONOMY"/>
            <w:bookmarkStart w:id="10" w:name="_KNOWN_THREATS"/>
            <w:bookmarkStart w:id="11" w:name="_IMPACT_OF_THE"/>
            <w:bookmarkStart w:id="12" w:name="_THREAT_ABATEMENT"/>
            <w:bookmarkEnd w:id="8"/>
            <w:bookmarkEnd w:id="9"/>
            <w:bookmarkEnd w:id="10"/>
            <w:bookmarkEnd w:id="11"/>
            <w:bookmarkEnd w:id="12"/>
            <w:r w:rsidRPr="00110DCD">
              <w:rPr>
                <w:rFonts w:ascii="Arial" w:hAnsi="Arial" w:cs="Arial"/>
              </w:rPr>
              <w:t>Extinct</w:t>
            </w:r>
            <w:r w:rsidR="005E09A4" w:rsidRPr="00110DCD">
              <w:rPr>
                <w:rFonts w:ascii="Arial" w:hAnsi="Arial" w:cs="Arial"/>
                <w:bCs w:val="0"/>
                <w:szCs w:val="24"/>
                <w:lang w:val="en-US"/>
              </w:rPr>
              <w:t xml:space="preserve"> in the Wild</w:t>
            </w:r>
          </w:p>
          <w:p w14:paraId="6B3F73B7" w14:textId="77777777" w:rsidR="005E09A4" w:rsidRPr="00110DCD" w:rsidRDefault="005E09A4" w:rsidP="005E09A4">
            <w:pPr>
              <w:rPr>
                <w:rFonts w:ascii="Arial" w:hAnsi="Arial" w:cs="Arial"/>
              </w:rPr>
            </w:pPr>
            <w:r w:rsidRPr="00110DCD">
              <w:rPr>
                <w:rFonts w:ascii="Arial" w:hAnsi="Arial" w:cs="Arial"/>
              </w:rPr>
              <w:t>A native species is eligible to be included in the Extinct in the Wild class if: (a) thorough searches have been conducted for the species; and (b) the species has not been seen in the wild over a period appropriate for its life cycle or form.</w:t>
            </w:r>
            <w:r w:rsidR="00BA00E8" w:rsidRPr="00110DCD">
              <w:rPr>
                <w:rFonts w:ascii="Arial" w:hAnsi="Arial" w:cs="Arial"/>
              </w:rPr>
              <w:t xml:space="preserve"> The species may still survive in cultivation, captivity or as a naturalised population (or populations) well outside the historic range.</w:t>
            </w:r>
          </w:p>
          <w:p w14:paraId="7C4715A2" w14:textId="77777777" w:rsidR="009E392E" w:rsidRPr="00110DCD" w:rsidRDefault="005E09A4" w:rsidP="00D826A8">
            <w:pPr>
              <w:spacing w:before="60" w:after="60"/>
              <w:rPr>
                <w:rFonts w:ascii="Arial" w:hAnsi="Arial" w:cs="Arial"/>
              </w:rPr>
            </w:pPr>
            <w:r w:rsidRPr="00110DCD">
              <w:rPr>
                <w:rFonts w:ascii="Arial" w:hAnsi="Arial" w:cs="Arial"/>
              </w:rPr>
              <w:t xml:space="preserve">Describe how circumstances have changed that now make the species eligible for </w:t>
            </w:r>
            <w:r w:rsidR="00431E72" w:rsidRPr="00110DCD">
              <w:rPr>
                <w:rFonts w:ascii="Arial" w:hAnsi="Arial" w:cs="Arial"/>
              </w:rPr>
              <w:t xml:space="preserve">listing </w:t>
            </w:r>
            <w:r w:rsidRPr="00110DCD">
              <w:rPr>
                <w:rFonts w:ascii="Arial" w:hAnsi="Arial" w:cs="Arial"/>
              </w:rPr>
              <w:t xml:space="preserve">as Extinct in the Wild. Provide details of the last valid record or observation </w:t>
            </w:r>
            <w:r w:rsidR="00D826A8" w:rsidRPr="00110DCD">
              <w:rPr>
                <w:rFonts w:ascii="Arial" w:hAnsi="Arial" w:cs="Arial"/>
              </w:rPr>
              <w:t>of</w:t>
            </w:r>
            <w:r w:rsidRPr="00110DCD">
              <w:rPr>
                <w:rFonts w:ascii="Arial" w:hAnsi="Arial" w:cs="Arial"/>
              </w:rPr>
              <w:t xml:space="preserve"> the species in the wild.</w:t>
            </w:r>
          </w:p>
        </w:tc>
      </w:tr>
      <w:tr w:rsidR="009E392E" w:rsidRPr="00110DCD" w14:paraId="6335085C" w14:textId="77777777" w:rsidTr="00687A44">
        <w:sdt>
          <w:sdtPr>
            <w:rPr>
              <w:rFonts w:ascii="Arial" w:hAnsi="Arial" w:cs="Arial"/>
            </w:rPr>
            <w:id w:val="1118653043"/>
            <w:placeholder>
              <w:docPart w:val="979B9D650A284454A528238A2328E642"/>
            </w:placeholder>
            <w:showingPlcHd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92F35F0" w14:textId="77777777" w:rsidR="009E392E" w:rsidRPr="00110DCD" w:rsidRDefault="004B3D4B" w:rsidP="004A65EE">
                <w:pPr>
                  <w:rPr>
                    <w:rFonts w:ascii="Arial" w:hAnsi="Arial" w:cs="Arial"/>
                  </w:rPr>
                </w:pPr>
                <w:r w:rsidRPr="0090523A">
                  <w:rPr>
                    <w:rStyle w:val="PlaceholderText"/>
                  </w:rPr>
                  <w:t>Click or tap here to enter text.</w:t>
                </w:r>
              </w:p>
            </w:tc>
          </w:sdtContent>
        </w:sdt>
      </w:tr>
      <w:tr w:rsidR="007E5FB5" w:rsidRPr="00110DCD" w14:paraId="0E3C50E4"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tcBorders>
              <w:top w:val="nil"/>
              <w:left w:val="nil"/>
              <w:bottom w:val="single" w:sz="12" w:space="0" w:color="E36C0A" w:themeColor="accent6" w:themeShade="BF"/>
              <w:right w:val="nil"/>
            </w:tcBorders>
            <w:shd w:val="clear" w:color="auto" w:fill="F2F2F2" w:themeFill="background1" w:themeFillShade="F2"/>
          </w:tcPr>
          <w:p w14:paraId="048E98E7" w14:textId="77777777" w:rsidR="00B70C48" w:rsidRPr="00110DCD" w:rsidRDefault="00B70C48" w:rsidP="00B70C48">
            <w:pPr>
              <w:pStyle w:val="Heading4"/>
              <w:rPr>
                <w:rFonts w:ascii="Arial" w:hAnsi="Arial" w:cs="Arial"/>
                <w:bCs w:val="0"/>
                <w:szCs w:val="24"/>
                <w:lang w:val="en-US"/>
              </w:rPr>
            </w:pPr>
            <w:r w:rsidRPr="00110DCD">
              <w:rPr>
                <w:rFonts w:ascii="Arial" w:hAnsi="Arial" w:cs="Arial"/>
                <w:bCs w:val="0"/>
                <w:szCs w:val="24"/>
                <w:lang w:val="en-US"/>
              </w:rPr>
              <w:lastRenderedPageBreak/>
              <w:t xml:space="preserve">(c) Extinct </w:t>
            </w:r>
          </w:p>
          <w:p w14:paraId="6D8C8379" w14:textId="77777777" w:rsidR="005E09A4" w:rsidRPr="00110DCD" w:rsidRDefault="005E09A4" w:rsidP="005E09A4">
            <w:pPr>
              <w:rPr>
                <w:rFonts w:ascii="Arial" w:hAnsi="Arial" w:cs="Arial"/>
              </w:rPr>
            </w:pPr>
            <w:r w:rsidRPr="00110DCD">
              <w:rPr>
                <w:rFonts w:ascii="Arial" w:hAnsi="Arial" w:cs="Arial"/>
              </w:rPr>
              <w:t xml:space="preserve">A native species is eligible to be included in the Extinct class if there is no reasonable doubt that the last member of the species has died. </w:t>
            </w:r>
            <w:r w:rsidR="0004484B" w:rsidRPr="00110DCD">
              <w:rPr>
                <w:rFonts w:ascii="Arial" w:hAnsi="Arial" w:cs="Arial"/>
              </w:rPr>
              <w:t>A taxon is presumed Extinct when exhaustive surveys in the known and</w:t>
            </w:r>
            <w:r w:rsidR="00D826A8" w:rsidRPr="00110DCD">
              <w:rPr>
                <w:rFonts w:ascii="Arial" w:hAnsi="Arial" w:cs="Arial"/>
              </w:rPr>
              <w:t>/</w:t>
            </w:r>
            <w:r w:rsidR="0004484B" w:rsidRPr="00110DCD">
              <w:rPr>
                <w:rFonts w:ascii="Arial" w:hAnsi="Arial" w:cs="Arial"/>
              </w:rPr>
              <w:t>or expected habitat, at appropriate times (diurnal, seasonal, annual), throughout its historic range have failed to record an individual.</w:t>
            </w:r>
          </w:p>
          <w:p w14:paraId="429CA395" w14:textId="77777777" w:rsidR="007E5FB5" w:rsidRPr="00110DCD" w:rsidRDefault="005E09A4" w:rsidP="005E09A4">
            <w:pPr>
              <w:spacing w:before="60" w:after="60"/>
              <w:rPr>
                <w:rFonts w:ascii="Arial" w:hAnsi="Arial" w:cs="Arial"/>
              </w:rPr>
            </w:pPr>
            <w:r w:rsidRPr="00110DCD">
              <w:rPr>
                <w:rFonts w:ascii="Arial" w:hAnsi="Arial" w:cs="Arial"/>
              </w:rPr>
              <w:t xml:space="preserve">Describe how circumstances have changed that now make the species eligible for listing as </w:t>
            </w:r>
            <w:r w:rsidR="00D826A8" w:rsidRPr="00110DCD">
              <w:rPr>
                <w:rFonts w:ascii="Arial" w:hAnsi="Arial" w:cs="Arial"/>
              </w:rPr>
              <w:t xml:space="preserve">Extinct. </w:t>
            </w:r>
            <w:r w:rsidRPr="00110DCD">
              <w:rPr>
                <w:rFonts w:ascii="Arial" w:hAnsi="Arial" w:cs="Arial"/>
              </w:rPr>
              <w:t>Provide details of the last valid record or observation for the species in the wild</w:t>
            </w:r>
            <w:r w:rsidR="00D826A8" w:rsidRPr="00110DCD">
              <w:rPr>
                <w:rFonts w:ascii="Arial" w:hAnsi="Arial" w:cs="Arial"/>
              </w:rPr>
              <w:t xml:space="preserve"> and captivity</w:t>
            </w:r>
            <w:r w:rsidRPr="00110DCD">
              <w:rPr>
                <w:rFonts w:ascii="Arial" w:hAnsi="Arial" w:cs="Arial"/>
              </w:rPr>
              <w:t>.</w:t>
            </w:r>
          </w:p>
        </w:tc>
      </w:tr>
      <w:tr w:rsidR="007E5FB5" w:rsidRPr="00110DCD" w14:paraId="551C10E5" w14:textId="77777777" w:rsidTr="0068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Arial" w:hAnsi="Arial" w:cs="Arial"/>
            </w:rPr>
            <w:id w:val="204141345"/>
            <w:placeholder>
              <w:docPart w:val="66B3970AC7694E6AB472E2AFB90C4B4D"/>
            </w:placeholder>
            <w:showingPlcHd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AF7F26D" w14:textId="77777777" w:rsidR="007E5FB5" w:rsidRPr="00110DCD" w:rsidRDefault="001250EB" w:rsidP="004A65EE">
                <w:pPr>
                  <w:rPr>
                    <w:rFonts w:ascii="Arial" w:hAnsi="Arial" w:cs="Arial"/>
                  </w:rPr>
                </w:pPr>
                <w:r w:rsidRPr="0090523A">
                  <w:rPr>
                    <w:rStyle w:val="PlaceholderText"/>
                  </w:rPr>
                  <w:t>Click or tap here to enter text.</w:t>
                </w:r>
              </w:p>
            </w:tc>
          </w:sdtContent>
        </w:sdt>
      </w:tr>
    </w:tbl>
    <w:p w14:paraId="30C0FE1B" w14:textId="77777777" w:rsidR="007E5FB5" w:rsidRPr="00110DCD" w:rsidRDefault="007E5FB5" w:rsidP="007E5FB5">
      <w:pPr>
        <w:rPr>
          <w:rFonts w:ascii="Arial" w:hAnsi="Arial" w:cs="Arial"/>
        </w:rPr>
      </w:pPr>
    </w:p>
    <w:tbl>
      <w:tblPr>
        <w:tblW w:w="10207" w:type="dxa"/>
        <w:tblInd w:w="-142" w:type="dxa"/>
        <w:tblLayout w:type="fixed"/>
        <w:tblLook w:val="04A0" w:firstRow="1" w:lastRow="0" w:firstColumn="1" w:lastColumn="0" w:noHBand="0" w:noVBand="1"/>
      </w:tblPr>
      <w:tblGrid>
        <w:gridCol w:w="142"/>
        <w:gridCol w:w="10065"/>
      </w:tblGrid>
      <w:tr w:rsidR="00D76AFF" w:rsidRPr="00110DCD" w14:paraId="32ED83AC" w14:textId="77777777" w:rsidTr="0088583C">
        <w:trPr>
          <w:gridBefore w:val="1"/>
          <w:wBefore w:w="142" w:type="dxa"/>
        </w:trPr>
        <w:tc>
          <w:tcPr>
            <w:tcW w:w="10065" w:type="dxa"/>
            <w:shd w:val="clear" w:color="auto" w:fill="FBD4B4"/>
          </w:tcPr>
          <w:p w14:paraId="76E10E46" w14:textId="77777777" w:rsidR="00D76AFF" w:rsidRPr="00110DCD" w:rsidRDefault="00D76AFF" w:rsidP="001A257D">
            <w:pPr>
              <w:tabs>
                <w:tab w:val="left" w:pos="426"/>
              </w:tabs>
              <w:spacing w:before="60" w:after="60"/>
              <w:ind w:left="425" w:hanging="425"/>
              <w:rPr>
                <w:rFonts w:ascii="Arial" w:hAnsi="Arial" w:cs="Arial"/>
                <w:b/>
                <w:bCs/>
                <w:sz w:val="26"/>
                <w:szCs w:val="26"/>
              </w:rPr>
            </w:pPr>
            <w:r w:rsidRPr="00110DCD">
              <w:rPr>
                <w:rFonts w:ascii="Arial" w:hAnsi="Arial" w:cs="Arial"/>
                <w:b/>
                <w:bCs/>
                <w:sz w:val="26"/>
                <w:szCs w:val="26"/>
              </w:rPr>
              <w:t>Eligibility against the criteria</w:t>
            </w:r>
          </w:p>
        </w:tc>
      </w:tr>
      <w:tr w:rsidR="00FE4A1A" w:rsidRPr="00110DCD" w14:paraId="7C2A9FCD"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5CE13B38" w14:textId="77777777" w:rsidR="00FE4A1A" w:rsidRPr="00110DCD" w:rsidRDefault="00E84FC9" w:rsidP="00BF22B6">
            <w:pPr>
              <w:pStyle w:val="Heading4"/>
              <w:spacing w:before="0"/>
              <w:rPr>
                <w:rFonts w:ascii="Arial" w:hAnsi="Arial" w:cs="Arial"/>
                <w:b w:val="0"/>
                <w:szCs w:val="24"/>
              </w:rPr>
            </w:pPr>
            <w:bookmarkStart w:id="13" w:name="_NUMBERS"/>
            <w:bookmarkStart w:id="14" w:name="_CRITERION_1_-"/>
            <w:bookmarkStart w:id="15" w:name="_CRITERION_1_Reduction"/>
            <w:bookmarkStart w:id="16" w:name="criterion_1"/>
            <w:bookmarkEnd w:id="13"/>
            <w:bookmarkEnd w:id="14"/>
            <w:bookmarkEnd w:id="15"/>
            <w:r w:rsidRPr="00110DCD">
              <w:rPr>
                <w:rFonts w:ascii="Arial" w:hAnsi="Arial" w:cs="Arial"/>
                <w:szCs w:val="24"/>
              </w:rPr>
              <w:t xml:space="preserve">CRITERION </w:t>
            </w:r>
            <w:r w:rsidR="006B2B10" w:rsidRPr="00110DCD">
              <w:rPr>
                <w:rFonts w:ascii="Arial" w:hAnsi="Arial" w:cs="Arial"/>
                <w:szCs w:val="24"/>
              </w:rPr>
              <w:t>A</w:t>
            </w:r>
            <w:bookmarkEnd w:id="16"/>
          </w:p>
          <w:tbl>
            <w:tblPr>
              <w:tblStyle w:val="TableGrid"/>
              <w:tblW w:w="10094" w:type="dxa"/>
              <w:tblLayout w:type="fixed"/>
              <w:tblLook w:val="04A0" w:firstRow="1" w:lastRow="0" w:firstColumn="1" w:lastColumn="0" w:noHBand="0" w:noVBand="1"/>
            </w:tblPr>
            <w:tblGrid>
              <w:gridCol w:w="2410"/>
              <w:gridCol w:w="1596"/>
              <w:gridCol w:w="247"/>
              <w:gridCol w:w="1984"/>
              <w:gridCol w:w="1985"/>
              <w:gridCol w:w="1872"/>
            </w:tblGrid>
            <w:tr w:rsidR="00584B71" w:rsidRPr="00110DCD" w14:paraId="54BBC65B" w14:textId="77777777" w:rsidTr="00A927BF">
              <w:trPr>
                <w:trHeight w:val="606"/>
              </w:trPr>
              <w:tc>
                <w:tcPr>
                  <w:tcW w:w="10094" w:type="dxa"/>
                  <w:gridSpan w:val="6"/>
                  <w:tcBorders>
                    <w:bottom w:val="single" w:sz="8" w:space="0" w:color="FFFFFF" w:themeColor="background1"/>
                  </w:tcBorders>
                  <w:shd w:val="clear" w:color="auto" w:fill="595959" w:themeFill="text1" w:themeFillTint="A6"/>
                  <w:vAlign w:val="center"/>
                </w:tcPr>
                <w:p w14:paraId="47A9B619" w14:textId="77777777" w:rsidR="00584B71" w:rsidRPr="00110DCD" w:rsidRDefault="00584B71" w:rsidP="00A927BF">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Population size reduction (reduction in total numbers)</w:t>
                  </w:r>
                  <w:r w:rsidR="00A927BF">
                    <w:rPr>
                      <w:rFonts w:ascii="Arial" w:hAnsi="Arial" w:cs="Arial"/>
                      <w:b/>
                      <w:color w:val="FFFFFF" w:themeColor="background1"/>
                      <w:sz w:val="22"/>
                      <w:szCs w:val="22"/>
                    </w:rPr>
                    <w:t xml:space="preserve"> </w:t>
                  </w:r>
                  <w:r w:rsidRPr="00A927BF">
                    <w:rPr>
                      <w:rFonts w:ascii="Arial" w:hAnsi="Arial" w:cs="Arial"/>
                      <w:b/>
                      <w:color w:val="FFFFFF" w:themeColor="background1"/>
                      <w:sz w:val="22"/>
                      <w:szCs w:val="22"/>
                    </w:rPr>
                    <w:t>measured over the longer of 10 years or 3 generations based on any of A1 to A4</w:t>
                  </w:r>
                </w:p>
              </w:tc>
            </w:tr>
            <w:tr w:rsidR="00584B71" w:rsidRPr="00110DCD" w14:paraId="76654FD7" w14:textId="77777777" w:rsidTr="00A927BF">
              <w:tblPrEx>
                <w:tblCellMar>
                  <w:top w:w="57" w:type="dxa"/>
                  <w:left w:w="57" w:type="dxa"/>
                  <w:bottom w:w="57" w:type="dxa"/>
                  <w:right w:w="85" w:type="dxa"/>
                </w:tblCellMar>
              </w:tblPrEx>
              <w:tc>
                <w:tcPr>
                  <w:tcW w:w="2410" w:type="dxa"/>
                  <w:tcBorders>
                    <w:top w:val="single" w:sz="8" w:space="0" w:color="FFFFFF" w:themeColor="background1"/>
                    <w:left w:val="single" w:sz="4" w:space="0" w:color="auto"/>
                    <w:bottom w:val="single" w:sz="4" w:space="0" w:color="FFFFFF" w:themeColor="background1"/>
                    <w:right w:val="single" w:sz="4" w:space="0" w:color="FFFFFF" w:themeColor="background1"/>
                  </w:tcBorders>
                </w:tcPr>
                <w:p w14:paraId="42B572C4" w14:textId="77777777" w:rsidR="00584B71" w:rsidRPr="00110DCD" w:rsidRDefault="00584B71" w:rsidP="004B01B6">
                  <w:pPr>
                    <w:rPr>
                      <w:rFonts w:ascii="Arial" w:hAnsi="Arial" w:cs="Arial"/>
                      <w:sz w:val="18"/>
                      <w:szCs w:val="18"/>
                    </w:rPr>
                  </w:pPr>
                </w:p>
              </w:tc>
              <w:tc>
                <w:tcPr>
                  <w:tcW w:w="1843"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6009DA6" w14:textId="77777777" w:rsidR="00584B71" w:rsidRPr="00110DCD" w:rsidRDefault="00584B71" w:rsidP="00443C3C">
                  <w:pPr>
                    <w:jc w:val="center"/>
                    <w:rPr>
                      <w:rFonts w:ascii="Arial" w:hAnsi="Arial" w:cs="Arial"/>
                      <w:b/>
                      <w:sz w:val="18"/>
                      <w:szCs w:val="18"/>
                    </w:rPr>
                  </w:pPr>
                  <w:r w:rsidRPr="00110DCD">
                    <w:rPr>
                      <w:rFonts w:ascii="Arial" w:hAnsi="Arial" w:cs="Arial"/>
                      <w:b/>
                      <w:sz w:val="18"/>
                      <w:szCs w:val="18"/>
                    </w:rPr>
                    <w:t>Critically Endangered</w:t>
                  </w:r>
                  <w:r w:rsidR="00864923" w:rsidRPr="00110DCD">
                    <w:rPr>
                      <w:rFonts w:ascii="Arial" w:hAnsi="Arial" w:cs="Arial"/>
                      <w:b/>
                      <w:sz w:val="18"/>
                      <w:szCs w:val="18"/>
                    </w:rPr>
                    <w:t xml:space="preserve"> (C</w:t>
                  </w:r>
                  <w:r w:rsidR="00443C3C" w:rsidRPr="00110DCD">
                    <w:rPr>
                      <w:rFonts w:ascii="Arial" w:hAnsi="Arial" w:cs="Arial"/>
                      <w:b/>
                      <w:sz w:val="18"/>
                      <w:szCs w:val="18"/>
                    </w:rPr>
                    <w:t>R</w:t>
                  </w:r>
                  <w:r w:rsidR="00864923" w:rsidRPr="00110DCD">
                    <w:rPr>
                      <w:rFonts w:ascii="Arial" w:hAnsi="Arial" w:cs="Arial"/>
                      <w:b/>
                      <w:sz w:val="18"/>
                      <w:szCs w:val="18"/>
                    </w:rPr>
                    <w:t>)</w:t>
                  </w:r>
                </w:p>
              </w:tc>
              <w:tc>
                <w:tcPr>
                  <w:tcW w:w="1984"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0ACB7FB" w14:textId="77777777" w:rsidR="00443C3C" w:rsidRPr="00110DCD" w:rsidRDefault="00584B71" w:rsidP="005D44A7">
                  <w:pPr>
                    <w:jc w:val="center"/>
                    <w:rPr>
                      <w:rFonts w:ascii="Arial" w:hAnsi="Arial" w:cs="Arial"/>
                      <w:b/>
                      <w:sz w:val="18"/>
                      <w:szCs w:val="18"/>
                    </w:rPr>
                  </w:pPr>
                  <w:r w:rsidRPr="00110DCD">
                    <w:rPr>
                      <w:rFonts w:ascii="Arial" w:hAnsi="Arial" w:cs="Arial"/>
                      <w:b/>
                      <w:sz w:val="18"/>
                      <w:szCs w:val="18"/>
                    </w:rPr>
                    <w:t>Endangered</w:t>
                  </w:r>
                </w:p>
                <w:p w14:paraId="1D1AE763" w14:textId="77777777" w:rsidR="00584B71" w:rsidRPr="00110DCD" w:rsidRDefault="00864923" w:rsidP="005D44A7">
                  <w:pPr>
                    <w:jc w:val="center"/>
                    <w:rPr>
                      <w:rFonts w:ascii="Arial" w:hAnsi="Arial" w:cs="Arial"/>
                      <w:b/>
                      <w:sz w:val="18"/>
                      <w:szCs w:val="18"/>
                    </w:rPr>
                  </w:pPr>
                  <w:r w:rsidRPr="00110DCD">
                    <w:rPr>
                      <w:rFonts w:ascii="Arial" w:hAnsi="Arial" w:cs="Arial"/>
                      <w:b/>
                      <w:sz w:val="18"/>
                      <w:szCs w:val="18"/>
                    </w:rPr>
                    <w:t>(E</w:t>
                  </w:r>
                  <w:r w:rsidR="00443C3C" w:rsidRPr="00110DCD">
                    <w:rPr>
                      <w:rFonts w:ascii="Arial" w:hAnsi="Arial" w:cs="Arial"/>
                      <w:b/>
                      <w:sz w:val="18"/>
                      <w:szCs w:val="18"/>
                    </w:rPr>
                    <w:t>N</w:t>
                  </w:r>
                  <w:r w:rsidRPr="00110DCD">
                    <w:rPr>
                      <w:rFonts w:ascii="Arial" w:hAnsi="Arial" w:cs="Arial"/>
                      <w:b/>
                      <w:sz w:val="18"/>
                      <w:szCs w:val="18"/>
                    </w:rPr>
                    <w:t>)</w:t>
                  </w:r>
                </w:p>
              </w:tc>
              <w:tc>
                <w:tcPr>
                  <w:tcW w:w="1985"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00"/>
                </w:tcPr>
                <w:p w14:paraId="2C2B7438" w14:textId="77777777" w:rsidR="00443C3C" w:rsidRPr="00110DCD" w:rsidRDefault="00584B71" w:rsidP="005D44A7">
                  <w:pPr>
                    <w:jc w:val="center"/>
                    <w:rPr>
                      <w:rFonts w:ascii="Arial" w:hAnsi="Arial" w:cs="Arial"/>
                      <w:b/>
                      <w:sz w:val="18"/>
                      <w:szCs w:val="18"/>
                    </w:rPr>
                  </w:pPr>
                  <w:r w:rsidRPr="00110DCD">
                    <w:rPr>
                      <w:rFonts w:ascii="Arial" w:hAnsi="Arial" w:cs="Arial"/>
                      <w:b/>
                      <w:sz w:val="18"/>
                      <w:szCs w:val="18"/>
                    </w:rPr>
                    <w:t>Vulnerable</w:t>
                  </w:r>
                </w:p>
                <w:p w14:paraId="1A16451D" w14:textId="77777777" w:rsidR="00584B71" w:rsidRPr="00110DCD" w:rsidRDefault="00443C3C" w:rsidP="005D44A7">
                  <w:pPr>
                    <w:jc w:val="center"/>
                    <w:rPr>
                      <w:rFonts w:ascii="Arial" w:hAnsi="Arial" w:cs="Arial"/>
                      <w:b/>
                      <w:sz w:val="18"/>
                      <w:szCs w:val="18"/>
                    </w:rPr>
                  </w:pPr>
                  <w:r w:rsidRPr="00110DCD">
                    <w:rPr>
                      <w:rFonts w:ascii="Arial" w:hAnsi="Arial" w:cs="Arial"/>
                      <w:b/>
                      <w:sz w:val="18"/>
                      <w:szCs w:val="18"/>
                    </w:rPr>
                    <w:t>(VU)</w:t>
                  </w:r>
                </w:p>
              </w:tc>
              <w:tc>
                <w:tcPr>
                  <w:tcW w:w="1872" w:type="dxa"/>
                  <w:tcBorders>
                    <w:top w:val="single" w:sz="8" w:space="0" w:color="FFFFFF" w:themeColor="background1"/>
                    <w:left w:val="single" w:sz="8" w:space="0" w:color="FFFFFF" w:themeColor="background1"/>
                    <w:bottom w:val="single" w:sz="4" w:space="0" w:color="FFFFFF" w:themeColor="background1"/>
                    <w:right w:val="single" w:sz="4" w:space="0" w:color="auto"/>
                  </w:tcBorders>
                  <w:shd w:val="clear" w:color="auto" w:fill="92D050"/>
                </w:tcPr>
                <w:p w14:paraId="636628EC" w14:textId="77777777" w:rsidR="00584B71" w:rsidRPr="00110DCD" w:rsidRDefault="00584B71" w:rsidP="005D44A7">
                  <w:pPr>
                    <w:jc w:val="center"/>
                    <w:rPr>
                      <w:rFonts w:ascii="Arial" w:hAnsi="Arial" w:cs="Arial"/>
                      <w:b/>
                      <w:sz w:val="18"/>
                      <w:szCs w:val="18"/>
                    </w:rPr>
                  </w:pPr>
                  <w:r w:rsidRPr="00110DCD">
                    <w:rPr>
                      <w:rFonts w:ascii="Arial" w:hAnsi="Arial" w:cs="Arial"/>
                      <w:b/>
                      <w:sz w:val="18"/>
                      <w:szCs w:val="18"/>
                    </w:rPr>
                    <w:t>Near Threatened</w:t>
                  </w:r>
                </w:p>
                <w:p w14:paraId="613CD932" w14:textId="77777777" w:rsidR="00584B71" w:rsidRPr="00110DCD" w:rsidRDefault="00443C3C" w:rsidP="00443C3C">
                  <w:pPr>
                    <w:jc w:val="center"/>
                    <w:rPr>
                      <w:rFonts w:ascii="Arial" w:hAnsi="Arial" w:cs="Arial"/>
                      <w:b/>
                      <w:sz w:val="18"/>
                      <w:szCs w:val="18"/>
                    </w:rPr>
                  </w:pPr>
                  <w:r w:rsidRPr="00110DCD">
                    <w:rPr>
                      <w:rFonts w:ascii="Arial" w:hAnsi="Arial" w:cs="Arial"/>
                      <w:b/>
                      <w:sz w:val="18"/>
                      <w:szCs w:val="18"/>
                    </w:rPr>
                    <w:t>(NT)</w:t>
                  </w:r>
                </w:p>
              </w:tc>
            </w:tr>
            <w:tr w:rsidR="00584B71" w:rsidRPr="00110DCD" w14:paraId="351C1C89" w14:textId="77777777" w:rsidTr="00A927BF">
              <w:tblPrEx>
                <w:tblCellMar>
                  <w:top w:w="57" w:type="dxa"/>
                  <w:left w:w="57" w:type="dxa"/>
                  <w:bottom w:w="57" w:type="dxa"/>
                  <w:right w:w="85" w:type="dxa"/>
                </w:tblCellMar>
              </w:tblPrEx>
              <w:tc>
                <w:tcPr>
                  <w:tcW w:w="2410"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27B4F4E7" w14:textId="77777777" w:rsidR="00584B71" w:rsidRPr="00110DCD" w:rsidRDefault="00584B71" w:rsidP="004B01B6">
                  <w:pPr>
                    <w:rPr>
                      <w:rFonts w:ascii="Arial" w:hAnsi="Arial" w:cs="Arial"/>
                      <w:b/>
                      <w:sz w:val="18"/>
                      <w:szCs w:val="18"/>
                    </w:rPr>
                  </w:pPr>
                  <w:r w:rsidRPr="00110DCD">
                    <w:rPr>
                      <w:rFonts w:ascii="Arial" w:hAnsi="Arial" w:cs="Arial"/>
                      <w:b/>
                      <w:sz w:val="18"/>
                      <w:szCs w:val="18"/>
                    </w:rPr>
                    <w:t>A1</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6423F6E4"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90%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52C372C7"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70%</w:t>
                  </w:r>
                </w:p>
              </w:tc>
              <w:tc>
                <w:tcPr>
                  <w:tcW w:w="1985"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tcPr>
                <w:p w14:paraId="2F170FFD"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50%</w:t>
                  </w:r>
                </w:p>
              </w:tc>
              <w:tc>
                <w:tcPr>
                  <w:tcW w:w="1872" w:type="dxa"/>
                  <w:tcBorders>
                    <w:top w:val="single" w:sz="4" w:space="0" w:color="FFFFFF" w:themeColor="background1"/>
                    <w:left w:val="single" w:sz="8" w:space="0" w:color="FFFFFF" w:themeColor="background1"/>
                    <w:bottom w:val="single" w:sz="4" w:space="0" w:color="FFFFFF" w:themeColor="background1"/>
                    <w:right w:val="single" w:sz="4" w:space="0" w:color="auto"/>
                  </w:tcBorders>
                  <w:shd w:val="clear" w:color="auto" w:fill="92D050"/>
                </w:tcPr>
                <w:p w14:paraId="22CD32A1" w14:textId="77777777" w:rsidR="00584B71" w:rsidRPr="00110DCD" w:rsidRDefault="004C62F2" w:rsidP="004C62F2">
                  <w:pPr>
                    <w:jc w:val="center"/>
                    <w:rPr>
                      <w:rFonts w:ascii="Arial" w:hAnsi="Arial" w:cs="Arial"/>
                      <w:b/>
                      <w:sz w:val="18"/>
                      <w:szCs w:val="18"/>
                    </w:rPr>
                  </w:pPr>
                  <w:r w:rsidRPr="00110DCD">
                    <w:rPr>
                      <w:rFonts w:ascii="Arial" w:hAnsi="Arial" w:cs="Arial"/>
                      <w:b/>
                      <w:sz w:val="18"/>
                      <w:szCs w:val="18"/>
                    </w:rPr>
                    <w:t xml:space="preserve">≥ 20% </w:t>
                  </w:r>
                </w:p>
              </w:tc>
            </w:tr>
            <w:tr w:rsidR="00584B71" w:rsidRPr="00110DCD" w14:paraId="084CC464" w14:textId="77777777" w:rsidTr="00A927BF">
              <w:tblPrEx>
                <w:tblCellMar>
                  <w:top w:w="57" w:type="dxa"/>
                  <w:left w:w="57" w:type="dxa"/>
                  <w:bottom w:w="57" w:type="dxa"/>
                  <w:right w:w="85" w:type="dxa"/>
                </w:tblCellMar>
              </w:tblPrEx>
              <w:tc>
                <w:tcPr>
                  <w:tcW w:w="2410" w:type="dxa"/>
                  <w:tcBorders>
                    <w:top w:val="single" w:sz="4" w:space="0" w:color="FFFFFF" w:themeColor="background1"/>
                    <w:left w:val="single" w:sz="4" w:space="0" w:color="auto"/>
                    <w:bottom w:val="single" w:sz="8" w:space="0" w:color="FFFFFF" w:themeColor="background1"/>
                    <w:right w:val="single" w:sz="4" w:space="0" w:color="FFFFFF" w:themeColor="background1"/>
                  </w:tcBorders>
                  <w:shd w:val="clear" w:color="auto" w:fill="BFBFBF" w:themeFill="background1" w:themeFillShade="BF"/>
                </w:tcPr>
                <w:p w14:paraId="127F89A4" w14:textId="77777777" w:rsidR="00584B71" w:rsidRPr="00110DCD" w:rsidRDefault="00584B71" w:rsidP="004B01B6">
                  <w:pPr>
                    <w:rPr>
                      <w:rFonts w:ascii="Arial" w:hAnsi="Arial" w:cs="Arial"/>
                      <w:b/>
                      <w:sz w:val="18"/>
                      <w:szCs w:val="18"/>
                    </w:rPr>
                  </w:pPr>
                  <w:r w:rsidRPr="00110DCD">
                    <w:rPr>
                      <w:rFonts w:ascii="Arial" w:hAnsi="Arial" w:cs="Arial"/>
                      <w:b/>
                      <w:sz w:val="18"/>
                      <w:szCs w:val="18"/>
                    </w:rPr>
                    <w:t>A2, A3, A4</w:t>
                  </w:r>
                </w:p>
              </w:tc>
              <w:tc>
                <w:tcPr>
                  <w:tcW w:w="1843"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7C80"/>
                </w:tcPr>
                <w:p w14:paraId="41D01233"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80%</w:t>
                  </w:r>
                </w:p>
              </w:tc>
              <w:tc>
                <w:tcPr>
                  <w:tcW w:w="1984"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9933"/>
                </w:tcPr>
                <w:p w14:paraId="6656FC27"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50%</w:t>
                  </w:r>
                </w:p>
              </w:tc>
              <w:tc>
                <w:tcPr>
                  <w:tcW w:w="1985"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66"/>
                </w:tcPr>
                <w:p w14:paraId="321444E7" w14:textId="77777777" w:rsidR="00584B71" w:rsidRPr="00110DCD" w:rsidRDefault="00584B71" w:rsidP="004B01B6">
                  <w:pPr>
                    <w:jc w:val="center"/>
                    <w:rPr>
                      <w:rFonts w:ascii="Arial" w:hAnsi="Arial" w:cs="Arial"/>
                      <w:b/>
                      <w:sz w:val="18"/>
                      <w:szCs w:val="18"/>
                    </w:rPr>
                  </w:pPr>
                  <w:r w:rsidRPr="00110DCD">
                    <w:rPr>
                      <w:rFonts w:ascii="Arial" w:hAnsi="Arial" w:cs="Arial"/>
                      <w:b/>
                      <w:sz w:val="18"/>
                      <w:szCs w:val="18"/>
                    </w:rPr>
                    <w:t>≥ 30%</w:t>
                  </w:r>
                </w:p>
              </w:tc>
              <w:tc>
                <w:tcPr>
                  <w:tcW w:w="1872" w:type="dxa"/>
                  <w:tcBorders>
                    <w:top w:val="single" w:sz="4" w:space="0" w:color="FFFFFF" w:themeColor="background1"/>
                    <w:left w:val="single" w:sz="8" w:space="0" w:color="FFFFFF" w:themeColor="background1"/>
                    <w:bottom w:val="nil"/>
                    <w:right w:val="single" w:sz="4" w:space="0" w:color="auto"/>
                  </w:tcBorders>
                  <w:shd w:val="clear" w:color="auto" w:fill="92D050"/>
                </w:tcPr>
                <w:p w14:paraId="4EA41880" w14:textId="77777777" w:rsidR="00584B71" w:rsidRPr="00110DCD" w:rsidRDefault="0071797A" w:rsidP="0071797A">
                  <w:pPr>
                    <w:jc w:val="center"/>
                    <w:rPr>
                      <w:rFonts w:ascii="Arial" w:hAnsi="Arial" w:cs="Arial"/>
                      <w:b/>
                      <w:sz w:val="18"/>
                      <w:szCs w:val="18"/>
                    </w:rPr>
                  </w:pPr>
                  <w:r w:rsidRPr="00110DCD">
                    <w:rPr>
                      <w:rFonts w:ascii="Arial" w:hAnsi="Arial" w:cs="Arial"/>
                      <w:b/>
                      <w:sz w:val="18"/>
                      <w:szCs w:val="18"/>
                    </w:rPr>
                    <w:t>≥ 2</w:t>
                  </w:r>
                  <w:r w:rsidR="00156FDE" w:rsidRPr="00110DCD">
                    <w:rPr>
                      <w:rFonts w:ascii="Arial" w:hAnsi="Arial" w:cs="Arial"/>
                      <w:b/>
                      <w:sz w:val="18"/>
                      <w:szCs w:val="18"/>
                    </w:rPr>
                    <w:t>0%</w:t>
                  </w:r>
                </w:p>
              </w:tc>
            </w:tr>
            <w:tr w:rsidR="00B5578A" w:rsidRPr="00110DCD" w14:paraId="2815F098" w14:textId="77777777" w:rsidTr="00A927BF">
              <w:tblPrEx>
                <w:tblCellMar>
                  <w:top w:w="57" w:type="dxa"/>
                  <w:left w:w="57" w:type="dxa"/>
                  <w:bottom w:w="57" w:type="dxa"/>
                  <w:right w:w="85" w:type="dxa"/>
                </w:tblCellMar>
              </w:tblPrEx>
              <w:trPr>
                <w:trHeight w:val="3706"/>
              </w:trPr>
              <w:tc>
                <w:tcPr>
                  <w:tcW w:w="4006" w:type="dxa"/>
                  <w:gridSpan w:val="2"/>
                  <w:tcBorders>
                    <w:top w:val="single" w:sz="8" w:space="0" w:color="FFFFFF" w:themeColor="background1"/>
                    <w:right w:val="nil"/>
                  </w:tcBorders>
                </w:tcPr>
                <w:p w14:paraId="0416D44C" w14:textId="77777777" w:rsidR="00B5578A" w:rsidRPr="00110DCD" w:rsidRDefault="00B5578A" w:rsidP="004B01B6">
                  <w:pPr>
                    <w:tabs>
                      <w:tab w:val="left" w:pos="426"/>
                    </w:tabs>
                    <w:spacing w:after="80"/>
                    <w:ind w:left="425" w:hanging="425"/>
                    <w:rPr>
                      <w:rFonts w:ascii="Arial" w:hAnsi="Arial" w:cs="Arial"/>
                      <w:sz w:val="18"/>
                      <w:szCs w:val="18"/>
                    </w:rPr>
                  </w:pPr>
                  <w:r w:rsidRPr="00110DCD">
                    <w:rPr>
                      <w:rFonts w:ascii="Arial" w:hAnsi="Arial" w:cs="Arial"/>
                      <w:sz w:val="18"/>
                      <w:szCs w:val="18"/>
                    </w:rPr>
                    <w:t>A1</w:t>
                  </w:r>
                  <w:r w:rsidRPr="00110DCD">
                    <w:rPr>
                      <w:rFonts w:ascii="Arial" w:hAnsi="Arial" w:cs="Arial"/>
                      <w:sz w:val="18"/>
                      <w:szCs w:val="18"/>
                    </w:rPr>
                    <w:tab/>
                    <w:t xml:space="preserve">Population reduction observed, estimated, </w:t>
                  </w:r>
                  <w:proofErr w:type="gramStart"/>
                  <w:r w:rsidRPr="00110DCD">
                    <w:rPr>
                      <w:rFonts w:ascii="Arial" w:hAnsi="Arial" w:cs="Arial"/>
                      <w:sz w:val="18"/>
                      <w:szCs w:val="18"/>
                    </w:rPr>
                    <w:t>inferred</w:t>
                  </w:r>
                  <w:proofErr w:type="gramEnd"/>
                  <w:r w:rsidRPr="00110DCD">
                    <w:rPr>
                      <w:rFonts w:ascii="Arial" w:hAnsi="Arial" w:cs="Arial"/>
                      <w:sz w:val="18"/>
                      <w:szCs w:val="18"/>
                    </w:rPr>
                    <w:t xml:space="preserve"> or suspected in the past and the causes of the reduction are clearly reversible AND understood AND ceased.</w:t>
                  </w:r>
                </w:p>
                <w:p w14:paraId="7ADB2246" w14:textId="77777777" w:rsidR="00B5578A" w:rsidRPr="00110DCD" w:rsidRDefault="00B5578A" w:rsidP="004B01B6">
                  <w:pPr>
                    <w:tabs>
                      <w:tab w:val="left" w:pos="426"/>
                    </w:tabs>
                    <w:spacing w:after="80"/>
                    <w:ind w:left="425" w:right="199" w:hanging="425"/>
                    <w:rPr>
                      <w:rFonts w:ascii="Arial" w:hAnsi="Arial" w:cs="Arial"/>
                      <w:sz w:val="18"/>
                      <w:szCs w:val="18"/>
                    </w:rPr>
                  </w:pPr>
                  <w:r w:rsidRPr="00110DCD">
                    <w:rPr>
                      <w:rFonts w:ascii="Arial" w:hAnsi="Arial" w:cs="Arial"/>
                      <w:sz w:val="18"/>
                      <w:szCs w:val="18"/>
                    </w:rPr>
                    <w:t>A2</w:t>
                  </w:r>
                  <w:r w:rsidRPr="00110DCD">
                    <w:rPr>
                      <w:rFonts w:ascii="Arial" w:hAnsi="Arial" w:cs="Arial"/>
                      <w:sz w:val="18"/>
                      <w:szCs w:val="18"/>
                    </w:rPr>
                    <w:tab/>
                    <w:t xml:space="preserve">Population reduction observed, estimated, </w:t>
                  </w:r>
                  <w:proofErr w:type="gramStart"/>
                  <w:r w:rsidRPr="00110DCD">
                    <w:rPr>
                      <w:rFonts w:ascii="Arial" w:hAnsi="Arial" w:cs="Arial"/>
                      <w:sz w:val="18"/>
                      <w:szCs w:val="18"/>
                    </w:rPr>
                    <w:t>inferred</w:t>
                  </w:r>
                  <w:proofErr w:type="gramEnd"/>
                  <w:r w:rsidRPr="00110DCD">
                    <w:rPr>
                      <w:rFonts w:ascii="Arial" w:hAnsi="Arial" w:cs="Arial"/>
                      <w:sz w:val="18"/>
                      <w:szCs w:val="18"/>
                    </w:rPr>
                    <w:t xml:space="preserve"> or suspected in the past where the causes of the reduction may not have ceased OR may not be understood OR may not be reversible.</w:t>
                  </w:r>
                </w:p>
                <w:p w14:paraId="43BEE040" w14:textId="77777777" w:rsidR="00B5578A" w:rsidRPr="00110DCD" w:rsidRDefault="00B5578A" w:rsidP="004B01B6">
                  <w:pPr>
                    <w:tabs>
                      <w:tab w:val="left" w:pos="426"/>
                    </w:tabs>
                    <w:spacing w:after="80"/>
                    <w:ind w:left="425" w:hanging="425"/>
                    <w:rPr>
                      <w:rFonts w:ascii="Arial" w:hAnsi="Arial" w:cs="Arial"/>
                      <w:sz w:val="18"/>
                      <w:szCs w:val="18"/>
                    </w:rPr>
                  </w:pPr>
                  <w:r w:rsidRPr="00110DCD">
                    <w:rPr>
                      <w:rFonts w:ascii="Arial" w:hAnsi="Arial" w:cs="Arial"/>
                      <w:sz w:val="18"/>
                      <w:szCs w:val="18"/>
                    </w:rPr>
                    <w:t>A3</w:t>
                  </w:r>
                  <w:r w:rsidRPr="00110DCD">
                    <w:rPr>
                      <w:rFonts w:ascii="Arial" w:hAnsi="Arial" w:cs="Arial"/>
                      <w:sz w:val="18"/>
                      <w:szCs w:val="18"/>
                    </w:rPr>
                    <w:tab/>
                    <w:t>Population reduction, projected or suspected to be met in the future (up to a maximum of 100 years) [(</w:t>
                  </w:r>
                  <w:r w:rsidRPr="00110DCD">
                    <w:rPr>
                      <w:rFonts w:ascii="Arial" w:hAnsi="Arial" w:cs="Arial"/>
                      <w:i/>
                      <w:sz w:val="18"/>
                      <w:szCs w:val="18"/>
                    </w:rPr>
                    <w:t>a) cannot be used for A3</w:t>
                  </w:r>
                  <w:r w:rsidRPr="00110DCD">
                    <w:rPr>
                      <w:rFonts w:ascii="Arial" w:hAnsi="Arial" w:cs="Arial"/>
                      <w:sz w:val="18"/>
                      <w:szCs w:val="18"/>
                    </w:rPr>
                    <w:t>]</w:t>
                  </w:r>
                </w:p>
                <w:p w14:paraId="0CADC4CE" w14:textId="77777777" w:rsidR="00B5578A" w:rsidRPr="00110DCD" w:rsidRDefault="00B5578A" w:rsidP="004B01B6">
                  <w:pPr>
                    <w:tabs>
                      <w:tab w:val="left" w:pos="426"/>
                    </w:tabs>
                    <w:ind w:left="425" w:hanging="425"/>
                    <w:rPr>
                      <w:rFonts w:ascii="Arial" w:hAnsi="Arial" w:cs="Arial"/>
                      <w:sz w:val="18"/>
                      <w:szCs w:val="18"/>
                    </w:rPr>
                  </w:pPr>
                  <w:r w:rsidRPr="00110DCD">
                    <w:rPr>
                      <w:rFonts w:ascii="Arial" w:hAnsi="Arial" w:cs="Arial"/>
                      <w:sz w:val="18"/>
                      <w:szCs w:val="18"/>
                    </w:rPr>
                    <w:t>A4</w:t>
                  </w:r>
                  <w:r w:rsidRPr="00110DCD">
                    <w:rPr>
                      <w:rFonts w:ascii="Arial" w:hAnsi="Arial" w:cs="Arial"/>
                      <w:sz w:val="18"/>
                      <w:szCs w:val="18"/>
                    </w:rPr>
                    <w:tab/>
                    <w:t xml:space="preserve">An observed, estimated, inferred, </w:t>
                  </w:r>
                  <w:proofErr w:type="gramStart"/>
                  <w:r w:rsidRPr="00110DCD">
                    <w:rPr>
                      <w:rFonts w:ascii="Arial" w:hAnsi="Arial" w:cs="Arial"/>
                      <w:sz w:val="18"/>
                      <w:szCs w:val="18"/>
                    </w:rPr>
                    <w:t>projected</w:t>
                  </w:r>
                  <w:proofErr w:type="gramEnd"/>
                  <w:r w:rsidRPr="00110DCD">
                    <w:rPr>
                      <w:rFonts w:ascii="Arial" w:hAnsi="Arial" w:cs="Arial"/>
                      <w:sz w:val="18"/>
                      <w:szCs w:val="18"/>
                    </w:rPr>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6088" w:type="dxa"/>
                  <w:gridSpan w:val="4"/>
                  <w:tcBorders>
                    <w:top w:val="single" w:sz="8" w:space="0" w:color="FFFFFF" w:themeColor="background1"/>
                    <w:left w:val="nil"/>
                  </w:tcBorders>
                </w:tcPr>
                <w:p w14:paraId="0163C63E" w14:textId="77777777" w:rsidR="00B5578A" w:rsidRPr="00110DCD" w:rsidRDefault="004D7CEB" w:rsidP="004B01B6">
                  <w:pPr>
                    <w:rPr>
                      <w:rFonts w:ascii="Arial" w:hAnsi="Arial" w:cs="Arial"/>
                      <w:sz w:val="18"/>
                      <w:szCs w:val="18"/>
                    </w:rPr>
                  </w:pPr>
                  <w:r w:rsidRPr="00110DCD">
                    <w:rPr>
                      <w:rFonts w:ascii="Arial" w:hAnsi="Arial" w:cs="Arial"/>
                      <w:noProof/>
                      <w:sz w:val="18"/>
                      <w:szCs w:val="18"/>
                      <w:lang w:eastAsia="en-AU" w:bidi="ar-SA"/>
                    </w:rPr>
                    <mc:AlternateContent>
                      <mc:Choice Requires="wps">
                        <w:drawing>
                          <wp:anchor distT="0" distB="0" distL="114300" distR="114300" simplePos="0" relativeHeight="251663361" behindDoc="0" locked="0" layoutInCell="1" allowOverlap="1" wp14:anchorId="54B1BAE3" wp14:editId="415B8788">
                            <wp:simplePos x="0" y="0"/>
                            <wp:positionH relativeFrom="column">
                              <wp:posOffset>379047</wp:posOffset>
                            </wp:positionH>
                            <wp:positionV relativeFrom="paragraph">
                              <wp:posOffset>130547</wp:posOffset>
                            </wp:positionV>
                            <wp:extent cx="533400" cy="1630392"/>
                            <wp:effectExtent l="0" t="0" r="19050" b="2730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630392"/>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A65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29.85pt;margin-top:10.3pt;width:42pt;height:128.4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" adj="2356"/>
                        </w:pict>
                      </mc:Fallback>
                    </mc:AlternateContent>
                  </w:r>
                </w:p>
                <w:p w14:paraId="6BB8DCDC" w14:textId="77777777" w:rsidR="00B5578A" w:rsidRPr="00110DCD" w:rsidRDefault="00B5578A" w:rsidP="004B01B6">
                  <w:pPr>
                    <w:tabs>
                      <w:tab w:val="left" w:pos="459"/>
                      <w:tab w:val="left" w:pos="1927"/>
                    </w:tabs>
                    <w:spacing w:after="240"/>
                    <w:ind w:left="1502"/>
                    <w:rPr>
                      <w:rFonts w:ascii="Arial" w:hAnsi="Arial" w:cs="Arial"/>
                      <w:sz w:val="18"/>
                      <w:szCs w:val="18"/>
                    </w:rPr>
                  </w:pPr>
                  <w:r w:rsidRPr="00110DCD">
                    <w:rPr>
                      <w:rFonts w:ascii="Arial" w:hAnsi="Arial" w:cs="Arial"/>
                      <w:sz w:val="18"/>
                      <w:szCs w:val="18"/>
                    </w:rPr>
                    <w:t>(a)</w:t>
                  </w:r>
                  <w:r w:rsidRPr="00110DCD">
                    <w:rPr>
                      <w:rFonts w:ascii="Arial" w:hAnsi="Arial" w:cs="Arial"/>
                      <w:sz w:val="18"/>
                      <w:szCs w:val="18"/>
                    </w:rPr>
                    <w:tab/>
                    <w:t>direct observation [</w:t>
                  </w:r>
                  <w:r w:rsidRPr="00110DCD">
                    <w:rPr>
                      <w:rFonts w:ascii="Arial" w:hAnsi="Arial" w:cs="Arial"/>
                      <w:i/>
                      <w:sz w:val="18"/>
                      <w:szCs w:val="18"/>
                    </w:rPr>
                    <w:t>except A3</w:t>
                  </w:r>
                  <w:r w:rsidRPr="00110DCD">
                    <w:rPr>
                      <w:rFonts w:ascii="Arial" w:hAnsi="Arial" w:cs="Arial"/>
                      <w:sz w:val="18"/>
                      <w:szCs w:val="18"/>
                    </w:rPr>
                    <w:t>]</w:t>
                  </w:r>
                </w:p>
                <w:p w14:paraId="2DFDE7CC" w14:textId="77777777" w:rsidR="00B5578A" w:rsidRPr="00110DCD" w:rsidRDefault="007E5DE9" w:rsidP="004B01B6">
                  <w:pPr>
                    <w:tabs>
                      <w:tab w:val="left" w:pos="459"/>
                    </w:tabs>
                    <w:spacing w:after="240"/>
                    <w:ind w:left="1927" w:hanging="425"/>
                    <w:rPr>
                      <w:rFonts w:ascii="Arial" w:hAnsi="Arial" w:cs="Arial"/>
                      <w:sz w:val="18"/>
                      <w:szCs w:val="18"/>
                    </w:rPr>
                  </w:pPr>
                  <w:r w:rsidRPr="00110DCD">
                    <w:rPr>
                      <w:rFonts w:ascii="Arial" w:hAnsi="Arial" w:cs="Arial"/>
                      <w:noProof/>
                      <w:sz w:val="18"/>
                      <w:szCs w:val="18"/>
                      <w:lang w:eastAsia="en-AU" w:bidi="ar-SA"/>
                    </w:rPr>
                    <mc:AlternateContent>
                      <mc:Choice Requires="wps">
                        <w:drawing>
                          <wp:anchor distT="0" distB="0" distL="114300" distR="114300" simplePos="0" relativeHeight="251664385" behindDoc="0" locked="0" layoutInCell="1" allowOverlap="1" wp14:anchorId="6F6B49EA" wp14:editId="01FF8A3A">
                            <wp:simplePos x="0" y="0"/>
                            <wp:positionH relativeFrom="column">
                              <wp:posOffset>86240</wp:posOffset>
                            </wp:positionH>
                            <wp:positionV relativeFrom="paragraph">
                              <wp:posOffset>250633</wp:posOffset>
                            </wp:positionV>
                            <wp:extent cx="551815" cy="66998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66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7467" w14:textId="77777777" w:rsidR="00050F87" w:rsidRPr="00CE7C59" w:rsidRDefault="00050F87" w:rsidP="004B01B6">
                                        <w:pPr>
                                          <w:rPr>
                                            <w:rFonts w:ascii="Arial" w:hAnsi="Arial" w:cs="Arial"/>
                                            <w:sz w:val="18"/>
                                            <w:szCs w:val="18"/>
                                          </w:rPr>
                                        </w:pPr>
                                        <w:r w:rsidRPr="00CE7C59">
                                          <w:rPr>
                                            <w:rFonts w:ascii="Arial" w:hAnsi="Arial" w:cs="Arial"/>
                                            <w:i/>
                                            <w:iCs/>
                                            <w:sz w:val="18"/>
                                            <w:szCs w:val="18"/>
                                          </w:rPr>
                                          <w:t xml:space="preserve">based on </w:t>
                                        </w:r>
                                        <w:r>
                                          <w:rPr>
                                            <w:rFonts w:ascii="Arial" w:hAnsi="Arial" w:cs="Arial"/>
                                            <w:i/>
                                            <w:iCs/>
                                            <w:sz w:val="18"/>
                                            <w:szCs w:val="18"/>
                                          </w:rPr>
                                          <w:t>any of (a) to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6B49EA" id="_x0000_t202" coordsize="21600,21600" o:spt="202" path="m,l,21600r21600,l21600,xe">
                            <v:stroke joinstyle="miter"/>
                            <v:path gradientshapeok="t" o:connecttype="rect"/>
                          </v:shapetype>
                          <v:shape id="Text Box 8" o:spid="_x0000_s1026" type="#_x0000_t202" style="position:absolute;left:0;text-align:left;margin-left:6.8pt;margin-top:19.75pt;width:43.45pt;height:52.7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" filled="f" stroked="f">
                            <v:textbox>
                              <w:txbxContent>
                                <w:p w14:paraId="6B987467" w14:textId="77777777" w:rsidR="00050F87" w:rsidRPr="00CE7C59" w:rsidRDefault="00050F87" w:rsidP="004B01B6">
                                  <w:pPr>
                                    <w:rPr>
                                      <w:rFonts w:ascii="Arial" w:hAnsi="Arial" w:cs="Arial"/>
                                      <w:sz w:val="18"/>
                                      <w:szCs w:val="18"/>
                                    </w:rPr>
                                  </w:pPr>
                                  <w:r w:rsidRPr="00CE7C59">
                                    <w:rPr>
                                      <w:rFonts w:ascii="Arial" w:hAnsi="Arial" w:cs="Arial"/>
                                      <w:i/>
                                      <w:iCs/>
                                      <w:sz w:val="18"/>
                                      <w:szCs w:val="18"/>
                                    </w:rPr>
                                    <w:t xml:space="preserve">based on </w:t>
                                  </w:r>
                                  <w:r>
                                    <w:rPr>
                                      <w:rFonts w:ascii="Arial" w:hAnsi="Arial" w:cs="Arial"/>
                                      <w:i/>
                                      <w:iCs/>
                                      <w:sz w:val="18"/>
                                      <w:szCs w:val="18"/>
                                    </w:rPr>
                                    <w:t>any of (a) to (e)</w:t>
                                  </w:r>
                                </w:p>
                              </w:txbxContent>
                            </v:textbox>
                          </v:shape>
                        </w:pict>
                      </mc:Fallback>
                    </mc:AlternateContent>
                  </w:r>
                  <w:r w:rsidR="00B5578A" w:rsidRPr="00110DCD">
                    <w:rPr>
                      <w:rFonts w:ascii="Arial" w:hAnsi="Arial" w:cs="Arial"/>
                      <w:sz w:val="18"/>
                      <w:szCs w:val="18"/>
                    </w:rPr>
                    <w:t>(b)</w:t>
                  </w:r>
                  <w:r w:rsidR="00B5578A" w:rsidRPr="00110DCD">
                    <w:rPr>
                      <w:rFonts w:ascii="Arial" w:hAnsi="Arial" w:cs="Arial"/>
                      <w:sz w:val="18"/>
                      <w:szCs w:val="18"/>
                    </w:rPr>
                    <w:tab/>
                    <w:t>an index of abundance appropriate to the taxon</w:t>
                  </w:r>
                </w:p>
                <w:p w14:paraId="00B25681" w14:textId="77777777" w:rsidR="00B5578A" w:rsidRPr="00110DCD" w:rsidRDefault="00B5578A" w:rsidP="004B01B6">
                  <w:pPr>
                    <w:tabs>
                      <w:tab w:val="left" w:pos="459"/>
                    </w:tabs>
                    <w:spacing w:after="240"/>
                    <w:ind w:left="1927" w:hanging="425"/>
                    <w:rPr>
                      <w:rFonts w:ascii="Arial" w:hAnsi="Arial" w:cs="Arial"/>
                      <w:sz w:val="18"/>
                      <w:szCs w:val="18"/>
                    </w:rPr>
                  </w:pPr>
                  <w:r w:rsidRPr="00110DCD">
                    <w:rPr>
                      <w:rFonts w:ascii="Arial" w:hAnsi="Arial" w:cs="Arial"/>
                      <w:sz w:val="18"/>
                      <w:szCs w:val="18"/>
                    </w:rPr>
                    <w:t>(c)</w:t>
                  </w:r>
                  <w:r w:rsidRPr="00110DCD">
                    <w:rPr>
                      <w:rFonts w:ascii="Arial" w:hAnsi="Arial" w:cs="Arial"/>
                      <w:sz w:val="18"/>
                      <w:szCs w:val="18"/>
                    </w:rPr>
                    <w:tab/>
                    <w:t>a decline in area of occupancy, extent of occurrence and/or quality of habitat</w:t>
                  </w:r>
                </w:p>
                <w:p w14:paraId="54AD3AB9" w14:textId="77777777" w:rsidR="00B5578A" w:rsidRPr="00110DCD" w:rsidRDefault="00B5578A" w:rsidP="004B01B6">
                  <w:pPr>
                    <w:tabs>
                      <w:tab w:val="left" w:pos="459"/>
                    </w:tabs>
                    <w:spacing w:after="240"/>
                    <w:ind w:left="1927" w:hanging="425"/>
                    <w:rPr>
                      <w:rFonts w:ascii="Arial" w:hAnsi="Arial" w:cs="Arial"/>
                      <w:sz w:val="18"/>
                      <w:szCs w:val="18"/>
                    </w:rPr>
                  </w:pPr>
                  <w:r w:rsidRPr="00110DCD">
                    <w:rPr>
                      <w:rFonts w:ascii="Arial" w:hAnsi="Arial" w:cs="Arial"/>
                      <w:sz w:val="18"/>
                      <w:szCs w:val="18"/>
                    </w:rPr>
                    <w:t>(d)</w:t>
                  </w:r>
                  <w:r w:rsidRPr="00110DCD">
                    <w:rPr>
                      <w:rFonts w:ascii="Arial" w:hAnsi="Arial" w:cs="Arial"/>
                      <w:sz w:val="18"/>
                      <w:szCs w:val="18"/>
                    </w:rPr>
                    <w:tab/>
                    <w:t>actual or potential levels of exploitation</w:t>
                  </w:r>
                </w:p>
                <w:p w14:paraId="14B2BD54" w14:textId="77777777" w:rsidR="00B5578A" w:rsidRPr="00110DCD" w:rsidRDefault="00B5578A" w:rsidP="0071797A">
                  <w:pPr>
                    <w:tabs>
                      <w:tab w:val="left" w:pos="459"/>
                    </w:tabs>
                    <w:spacing w:after="240"/>
                    <w:ind w:left="1927" w:hanging="425"/>
                    <w:rPr>
                      <w:rFonts w:ascii="Arial" w:hAnsi="Arial" w:cs="Arial"/>
                      <w:sz w:val="18"/>
                      <w:szCs w:val="18"/>
                    </w:rPr>
                  </w:pPr>
                  <w:r w:rsidRPr="00110DCD">
                    <w:rPr>
                      <w:rFonts w:ascii="Arial" w:hAnsi="Arial" w:cs="Arial"/>
                      <w:sz w:val="18"/>
                      <w:szCs w:val="18"/>
                    </w:rPr>
                    <w:t>(e)</w:t>
                  </w:r>
                  <w:r w:rsidRPr="00110DCD">
                    <w:rPr>
                      <w:rFonts w:ascii="Arial" w:hAnsi="Arial" w:cs="Arial"/>
                      <w:sz w:val="18"/>
                      <w:szCs w:val="18"/>
                    </w:rPr>
                    <w:tab/>
                    <w:t>the effects of introduced taxa, hybridi</w:t>
                  </w:r>
                  <w:r w:rsidR="00825DF2" w:rsidRPr="00110DCD">
                    <w:rPr>
                      <w:rFonts w:ascii="Arial" w:hAnsi="Arial" w:cs="Arial"/>
                      <w:sz w:val="18"/>
                      <w:szCs w:val="18"/>
                    </w:rPr>
                    <w:t>s</w:t>
                  </w:r>
                  <w:r w:rsidRPr="00110DCD">
                    <w:rPr>
                      <w:rFonts w:ascii="Arial" w:hAnsi="Arial" w:cs="Arial"/>
                      <w:sz w:val="18"/>
                      <w:szCs w:val="18"/>
                    </w:rPr>
                    <w:t xml:space="preserve">ation, pathogens, pollutants, </w:t>
                  </w:r>
                  <w:proofErr w:type="gramStart"/>
                  <w:r w:rsidRPr="00110DCD">
                    <w:rPr>
                      <w:rFonts w:ascii="Arial" w:hAnsi="Arial" w:cs="Arial"/>
                      <w:sz w:val="18"/>
                      <w:szCs w:val="18"/>
                    </w:rPr>
                    <w:t>competitors</w:t>
                  </w:r>
                  <w:proofErr w:type="gramEnd"/>
                  <w:r w:rsidRPr="00110DCD">
                    <w:rPr>
                      <w:rFonts w:ascii="Arial" w:hAnsi="Arial" w:cs="Arial"/>
                      <w:sz w:val="18"/>
                      <w:szCs w:val="18"/>
                    </w:rPr>
                    <w:t xml:space="preserve"> or parasites</w:t>
                  </w:r>
                </w:p>
              </w:tc>
            </w:tr>
          </w:tbl>
          <w:p w14:paraId="6CBBD015" w14:textId="77777777" w:rsidR="00FE4A1A" w:rsidRPr="00110DCD" w:rsidRDefault="00FE4A1A" w:rsidP="004B01B6">
            <w:pPr>
              <w:tabs>
                <w:tab w:val="left" w:pos="426"/>
              </w:tabs>
              <w:rPr>
                <w:rFonts w:ascii="Arial" w:hAnsi="Arial" w:cs="Arial"/>
                <w:sz w:val="22"/>
                <w:szCs w:val="22"/>
              </w:rPr>
            </w:pPr>
          </w:p>
        </w:tc>
      </w:tr>
      <w:tr w:rsidR="00FE4A1A" w:rsidRPr="00110DCD" w14:paraId="3EB10846"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single" w:sz="12" w:space="0" w:color="E36C0A" w:themeColor="accent6" w:themeShade="BF"/>
              <w:right w:val="nil"/>
            </w:tcBorders>
            <w:shd w:val="clear" w:color="auto" w:fill="F2F2F2" w:themeFill="background1" w:themeFillShade="F2"/>
          </w:tcPr>
          <w:p w14:paraId="0A416427" w14:textId="77777777" w:rsidR="003D3F57" w:rsidRPr="00110DCD" w:rsidRDefault="003D3F57" w:rsidP="003D3F57">
            <w:pPr>
              <w:rPr>
                <w:rFonts w:ascii="Arial" w:hAnsi="Arial" w:cs="Arial"/>
              </w:rPr>
            </w:pPr>
            <w:r w:rsidRPr="00110DCD">
              <w:rPr>
                <w:rFonts w:ascii="Arial" w:hAnsi="Arial" w:cs="Arial"/>
              </w:rPr>
              <w:t>Please identify whether the species meets A1, A2, A3 or A4.</w:t>
            </w:r>
            <w:r w:rsidR="00240DD7" w:rsidRPr="00110DCD">
              <w:rPr>
                <w:rFonts w:ascii="Arial" w:hAnsi="Arial" w:cs="Arial"/>
              </w:rPr>
              <w:t xml:space="preserve"> </w:t>
            </w:r>
            <w:r w:rsidRPr="00110DCD">
              <w:rPr>
                <w:rFonts w:ascii="Arial" w:hAnsi="Arial" w:cs="Arial"/>
              </w:rPr>
              <w:t>Include an explanation, supported by data and information, on how the species meets the criterion (A1 – A4). If available include information on:</w:t>
            </w:r>
          </w:p>
          <w:p w14:paraId="09ABD635" w14:textId="77777777" w:rsidR="003D3F57" w:rsidRPr="00110DCD" w:rsidRDefault="003D3F57" w:rsidP="003D3F57">
            <w:pPr>
              <w:pStyle w:val="ListBullet"/>
              <w:rPr>
                <w:rFonts w:ascii="Arial" w:hAnsi="Arial" w:cs="Arial"/>
                <w:szCs w:val="20"/>
              </w:rPr>
            </w:pPr>
            <w:r w:rsidRPr="00110DCD">
              <w:rPr>
                <w:rFonts w:ascii="Arial" w:hAnsi="Arial" w:cs="Arial"/>
              </w:rPr>
              <w:t>whether the population trend is increasing, decreasing or static</w:t>
            </w:r>
          </w:p>
          <w:p w14:paraId="20455EE9" w14:textId="77777777" w:rsidR="000C1BC5" w:rsidRPr="00110DCD" w:rsidRDefault="003D3F57">
            <w:pPr>
              <w:pStyle w:val="ListBullet"/>
              <w:rPr>
                <w:rFonts w:ascii="Arial" w:hAnsi="Arial" w:cs="Arial"/>
              </w:rPr>
            </w:pPr>
            <w:r w:rsidRPr="00110DCD">
              <w:rPr>
                <w:rFonts w:ascii="Arial" w:hAnsi="Arial" w:cs="Arial"/>
              </w:rPr>
              <w:t>estimated generation length and method used to estimate the generation length</w:t>
            </w:r>
          </w:p>
          <w:p w14:paraId="2056D834" w14:textId="77777777" w:rsidR="00513162" w:rsidRPr="00110DCD" w:rsidRDefault="002D18B9" w:rsidP="0059047E">
            <w:pPr>
              <w:rPr>
                <w:rFonts w:ascii="Arial" w:hAnsi="Arial" w:cs="Arial"/>
              </w:rPr>
            </w:pPr>
            <w:r w:rsidRPr="00110DCD">
              <w:rPr>
                <w:rFonts w:ascii="Arial" w:hAnsi="Arial" w:cs="Arial"/>
                <w:color w:val="FF0000"/>
              </w:rPr>
              <w:t>You must provide a response</w:t>
            </w:r>
            <w:r w:rsidRPr="00110DCD">
              <w:rPr>
                <w:rFonts w:ascii="Arial" w:hAnsi="Arial" w:cs="Arial"/>
              </w:rPr>
              <w:t xml:space="preserve">. If there is no evidence </w:t>
            </w:r>
            <w:r w:rsidR="00140A07" w:rsidRPr="00110DCD">
              <w:rPr>
                <w:rFonts w:ascii="Arial" w:hAnsi="Arial" w:cs="Arial"/>
              </w:rPr>
              <w:t xml:space="preserve">to demonstrate </w:t>
            </w:r>
            <w:r w:rsidR="003D3F57" w:rsidRPr="00110DCD">
              <w:rPr>
                <w:rFonts w:ascii="Arial" w:hAnsi="Arial" w:cs="Arial"/>
              </w:rPr>
              <w:t xml:space="preserve">a </w:t>
            </w:r>
            <w:r w:rsidR="00140A07" w:rsidRPr="00110DCD">
              <w:rPr>
                <w:rFonts w:ascii="Arial" w:hAnsi="Arial" w:cs="Arial"/>
              </w:rPr>
              <w:t>population size reduction</w:t>
            </w:r>
            <w:r w:rsidR="006B2B10" w:rsidRPr="00110DCD">
              <w:rPr>
                <w:rFonts w:ascii="Arial" w:hAnsi="Arial" w:cs="Arial"/>
              </w:rPr>
              <w:t>,</w:t>
            </w:r>
            <w:r w:rsidR="00140A07" w:rsidRPr="00110DCD">
              <w:rPr>
                <w:rFonts w:ascii="Arial" w:hAnsi="Arial" w:cs="Arial"/>
              </w:rPr>
              <w:t xml:space="preserve"> this </w:t>
            </w:r>
            <w:r w:rsidR="00140A07" w:rsidRPr="00110DCD">
              <w:rPr>
                <w:rFonts w:ascii="Arial" w:hAnsi="Arial" w:cs="Arial"/>
                <w:color w:val="FF0000"/>
              </w:rPr>
              <w:t>must be</w:t>
            </w:r>
            <w:r w:rsidR="00140A07" w:rsidRPr="00110DCD">
              <w:rPr>
                <w:rFonts w:ascii="Arial" w:hAnsi="Arial" w:cs="Arial"/>
              </w:rPr>
              <w:t xml:space="preserve"> stated</w:t>
            </w:r>
            <w:r w:rsidR="006B2B10" w:rsidRPr="00110DCD">
              <w:rPr>
                <w:rFonts w:ascii="Arial" w:hAnsi="Arial" w:cs="Arial"/>
              </w:rPr>
              <w:t>.</w:t>
            </w:r>
          </w:p>
        </w:tc>
      </w:tr>
      <w:tr w:rsidR="007B3C40" w:rsidRPr="00110DCD" w14:paraId="4E883E8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rPr>
            <w:id w:val="-2099088560"/>
            <w:placeholder>
              <w:docPart w:val="16A276203A4148C3BCB879EA2A9EEC4A"/>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289746EA" w14:textId="54B4B75D" w:rsidR="007B3C40" w:rsidRPr="00110DCD" w:rsidRDefault="004935E6" w:rsidP="008F3DBB">
                <w:pPr>
                  <w:rPr>
                    <w:rFonts w:ascii="Arial" w:hAnsi="Arial" w:cs="Arial"/>
                  </w:rPr>
                </w:pPr>
                <w:r>
                  <w:rPr>
                    <w:rFonts w:ascii="Arial" w:hAnsi="Arial" w:cs="Arial"/>
                  </w:rPr>
                  <w:t>E</w:t>
                </w:r>
                <w:r w:rsidRPr="00024D6B">
                  <w:rPr>
                    <w:rFonts w:ascii="Arial" w:hAnsi="Arial" w:cs="Arial"/>
                  </w:rPr>
                  <w:t xml:space="preserve">xpert elicitation </w:t>
                </w:r>
                <w:r>
                  <w:rPr>
                    <w:rFonts w:ascii="Arial" w:hAnsi="Arial" w:cs="Arial"/>
                  </w:rPr>
                  <w:t xml:space="preserve">conducted by Legge et al. </w:t>
                </w:r>
                <w:r w:rsidR="009C449E">
                  <w:rPr>
                    <w:rFonts w:ascii="Arial" w:hAnsi="Arial" w:cs="Arial"/>
                  </w:rPr>
                  <w:t>(</w:t>
                </w:r>
                <w:r>
                  <w:rPr>
                    <w:rFonts w:ascii="Arial" w:hAnsi="Arial" w:cs="Arial"/>
                  </w:rPr>
                  <w:t xml:space="preserve">2021) </w:t>
                </w:r>
                <w:r w:rsidRPr="00024D6B">
                  <w:rPr>
                    <w:rFonts w:ascii="Arial" w:hAnsi="Arial" w:cs="Arial"/>
                  </w:rPr>
                  <w:t>suggest</w:t>
                </w:r>
                <w:r>
                  <w:rPr>
                    <w:rFonts w:ascii="Arial" w:hAnsi="Arial" w:cs="Arial"/>
                  </w:rPr>
                  <w:t>ed that</w:t>
                </w:r>
                <w:r w:rsidRPr="00024D6B">
                  <w:rPr>
                    <w:rFonts w:ascii="Arial" w:hAnsi="Arial" w:cs="Arial"/>
                  </w:rPr>
                  <w:t xml:space="preserve"> 13% </w:t>
                </w:r>
                <w:r>
                  <w:rPr>
                    <w:rFonts w:ascii="Arial" w:hAnsi="Arial" w:cs="Arial"/>
                  </w:rPr>
                  <w:t xml:space="preserve">of the distribution of </w:t>
                </w:r>
                <w:r w:rsidRPr="004935E6">
                  <w:rPr>
                    <w:rFonts w:ascii="Arial" w:hAnsi="Arial" w:cs="Arial"/>
                    <w:i/>
                    <w:iCs/>
                  </w:rPr>
                  <w:t>P</w:t>
                </w:r>
                <w:r>
                  <w:rPr>
                    <w:rFonts w:ascii="Arial" w:hAnsi="Arial" w:cs="Arial"/>
                  </w:rPr>
                  <w:t xml:space="preserve">. </w:t>
                </w:r>
                <w:r w:rsidRPr="004935E6">
                  <w:rPr>
                    <w:rFonts w:ascii="Arial" w:hAnsi="Arial" w:cs="Arial"/>
                    <w:i/>
                    <w:iCs/>
                  </w:rPr>
                  <w:t>kabikabi</w:t>
                </w:r>
                <w:r w:rsidRPr="00024D6B">
                  <w:rPr>
                    <w:rFonts w:ascii="Arial" w:hAnsi="Arial" w:cs="Arial"/>
                  </w:rPr>
                  <w:t xml:space="preserve"> was burnt</w:t>
                </w:r>
                <w:r>
                  <w:rPr>
                    <w:rFonts w:ascii="Arial" w:hAnsi="Arial" w:cs="Arial"/>
                  </w:rPr>
                  <w:t xml:space="preserve"> in a wildfire during the 2019-2020 fire season</w:t>
                </w:r>
                <w:r w:rsidRPr="00024D6B">
                  <w:rPr>
                    <w:rFonts w:ascii="Arial" w:hAnsi="Arial" w:cs="Arial"/>
                  </w:rPr>
                  <w:t xml:space="preserve">, </w:t>
                </w:r>
                <w:r>
                  <w:rPr>
                    <w:rFonts w:ascii="Arial" w:hAnsi="Arial" w:cs="Arial"/>
                  </w:rPr>
                  <w:t xml:space="preserve">which equated to a </w:t>
                </w:r>
                <w:r w:rsidRPr="00024D6B">
                  <w:rPr>
                    <w:rFonts w:ascii="Arial" w:hAnsi="Arial" w:cs="Arial"/>
                  </w:rPr>
                  <w:t>pop</w:t>
                </w:r>
                <w:r>
                  <w:rPr>
                    <w:rFonts w:ascii="Arial" w:hAnsi="Arial" w:cs="Arial"/>
                  </w:rPr>
                  <w:t>ulation</w:t>
                </w:r>
                <w:r w:rsidRPr="00024D6B">
                  <w:rPr>
                    <w:rFonts w:ascii="Arial" w:hAnsi="Arial" w:cs="Arial"/>
                  </w:rPr>
                  <w:t xml:space="preserve"> decline </w:t>
                </w:r>
                <w:r>
                  <w:rPr>
                    <w:rFonts w:ascii="Arial" w:hAnsi="Arial" w:cs="Arial"/>
                  </w:rPr>
                  <w:t xml:space="preserve">of between approximately </w:t>
                </w:r>
                <w:r w:rsidRPr="00024D6B">
                  <w:rPr>
                    <w:rFonts w:ascii="Arial" w:hAnsi="Arial" w:cs="Arial"/>
                  </w:rPr>
                  <w:t>4%</w:t>
                </w:r>
                <w:r>
                  <w:rPr>
                    <w:rFonts w:ascii="Arial" w:hAnsi="Arial" w:cs="Arial"/>
                  </w:rPr>
                  <w:t xml:space="preserve"> and </w:t>
                </w:r>
                <w:r w:rsidRPr="00024D6B">
                  <w:rPr>
                    <w:rFonts w:ascii="Arial" w:hAnsi="Arial" w:cs="Arial"/>
                  </w:rPr>
                  <w:t>19% (lower 80% bound)</w:t>
                </w:r>
                <w:r>
                  <w:rPr>
                    <w:rFonts w:ascii="Arial" w:hAnsi="Arial" w:cs="Arial"/>
                  </w:rPr>
                  <w:t xml:space="preserve"> </w:t>
                </w:r>
                <w:r w:rsidRPr="00024D6B">
                  <w:rPr>
                    <w:rFonts w:ascii="Arial" w:hAnsi="Arial" w:cs="Arial"/>
                  </w:rPr>
                  <w:t>over 10 years</w:t>
                </w:r>
                <w:r w:rsidR="009C449E">
                  <w:rPr>
                    <w:rFonts w:ascii="Arial" w:hAnsi="Arial" w:cs="Arial"/>
                  </w:rPr>
                  <w:t xml:space="preserve">, </w:t>
                </w:r>
                <w:r w:rsidR="002D5D32">
                  <w:rPr>
                    <w:rFonts w:ascii="Arial" w:hAnsi="Arial" w:cs="Arial"/>
                  </w:rPr>
                  <w:t xml:space="preserve">considered through the elicitation process to be </w:t>
                </w:r>
                <w:r w:rsidR="009C449E">
                  <w:rPr>
                    <w:rFonts w:ascii="Arial" w:hAnsi="Arial" w:cs="Arial"/>
                  </w:rPr>
                  <w:t xml:space="preserve">an appropriate timeframe for measuring </w:t>
                </w:r>
                <w:r w:rsidR="002D5D32">
                  <w:rPr>
                    <w:rFonts w:ascii="Arial" w:hAnsi="Arial" w:cs="Arial"/>
                  </w:rPr>
                  <w:t>rates of population size reduction for the species</w:t>
                </w:r>
                <w:r w:rsidRPr="00024D6B">
                  <w:rPr>
                    <w:rFonts w:ascii="Arial" w:hAnsi="Arial" w:cs="Arial"/>
                  </w:rPr>
                  <w:t>.</w:t>
                </w:r>
                <w:r>
                  <w:rPr>
                    <w:rFonts w:ascii="Arial" w:hAnsi="Arial" w:cs="Arial"/>
                  </w:rPr>
                  <w:t xml:space="preserve"> </w:t>
                </w:r>
                <w:r w:rsidR="002D5D32" w:rsidRPr="004935E6">
                  <w:rPr>
                    <w:rFonts w:ascii="Arial" w:hAnsi="Arial" w:cs="Arial"/>
                    <w:i/>
                    <w:iCs/>
                  </w:rPr>
                  <w:t>P</w:t>
                </w:r>
                <w:r w:rsidR="002D5D32">
                  <w:rPr>
                    <w:rFonts w:ascii="Arial" w:hAnsi="Arial" w:cs="Arial"/>
                  </w:rPr>
                  <w:t>. </w:t>
                </w:r>
                <w:proofErr w:type="spellStart"/>
                <w:r w:rsidR="002D5D32" w:rsidRPr="004935E6">
                  <w:rPr>
                    <w:rFonts w:ascii="Arial" w:hAnsi="Arial" w:cs="Arial"/>
                    <w:i/>
                    <w:iCs/>
                  </w:rPr>
                  <w:t>kabikabi</w:t>
                </w:r>
                <w:proofErr w:type="spellEnd"/>
                <w:r w:rsidR="002D5D32" w:rsidRPr="00024D6B">
                  <w:rPr>
                    <w:rFonts w:ascii="Arial" w:hAnsi="Arial" w:cs="Arial"/>
                  </w:rPr>
                  <w:t xml:space="preserve"> </w:t>
                </w:r>
                <w:r w:rsidR="008F3DBB">
                  <w:rPr>
                    <w:rFonts w:ascii="Arial" w:hAnsi="Arial" w:cs="Arial"/>
                  </w:rPr>
                  <w:t xml:space="preserve">does not meet the population decline thresholds for Near Threatened </w:t>
                </w:r>
                <w:r w:rsidR="002A35AC" w:rsidRPr="002A35AC">
                  <w:rPr>
                    <w:rFonts w:ascii="Arial" w:hAnsi="Arial" w:cs="Arial"/>
                  </w:rPr>
                  <w:t xml:space="preserve">under </w:t>
                </w:r>
                <w:r w:rsidR="0047078B">
                  <w:rPr>
                    <w:rFonts w:ascii="Arial" w:hAnsi="Arial" w:cs="Arial"/>
                  </w:rPr>
                  <w:t>C</w:t>
                </w:r>
                <w:r w:rsidR="003F7BEE" w:rsidRPr="002A35AC">
                  <w:rPr>
                    <w:rFonts w:ascii="Arial" w:hAnsi="Arial" w:cs="Arial"/>
                  </w:rPr>
                  <w:t>riterion</w:t>
                </w:r>
                <w:r w:rsidR="0047078B">
                  <w:rPr>
                    <w:rFonts w:ascii="Arial" w:hAnsi="Arial" w:cs="Arial"/>
                  </w:rPr>
                  <w:t xml:space="preserve"> A</w:t>
                </w:r>
                <w:r w:rsidR="008F3DBB">
                  <w:rPr>
                    <w:rFonts w:ascii="Arial" w:hAnsi="Arial" w:cs="Arial"/>
                  </w:rPr>
                  <w:t xml:space="preserve"> and is considered </w:t>
                </w:r>
                <w:r w:rsidR="008F3DBB" w:rsidRPr="008447F0">
                  <w:rPr>
                    <w:rFonts w:ascii="Arial" w:hAnsi="Arial" w:cs="Arial"/>
                    <w:b/>
                    <w:bCs/>
                  </w:rPr>
                  <w:t>Least Concern</w:t>
                </w:r>
                <w:r w:rsidR="002A35AC" w:rsidRPr="002A35AC">
                  <w:rPr>
                    <w:rFonts w:ascii="Arial" w:hAnsi="Arial" w:cs="Arial"/>
                  </w:rPr>
                  <w:t>.</w:t>
                </w:r>
              </w:p>
            </w:tc>
          </w:sdtContent>
        </w:sdt>
      </w:tr>
      <w:tr w:rsidR="00FE4A1A" w:rsidRPr="00110DCD" w14:paraId="55D80FC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388"/>
        </w:trPr>
        <w:tc>
          <w:tcPr>
            <w:tcW w:w="10207" w:type="dxa"/>
            <w:gridSpan w:val="2"/>
            <w:tcBorders>
              <w:top w:val="nil"/>
              <w:left w:val="nil"/>
              <w:bottom w:val="nil"/>
              <w:right w:val="nil"/>
            </w:tcBorders>
            <w:shd w:val="clear" w:color="auto" w:fill="auto"/>
          </w:tcPr>
          <w:p w14:paraId="5BD45BE5" w14:textId="77777777" w:rsidR="004B01B6" w:rsidRPr="00110DCD" w:rsidRDefault="00E84FC9" w:rsidP="0088583C">
            <w:pPr>
              <w:pStyle w:val="Heading4"/>
              <w:spacing w:before="240"/>
              <w:rPr>
                <w:rFonts w:ascii="Arial" w:hAnsi="Arial" w:cs="Arial"/>
                <w:szCs w:val="24"/>
              </w:rPr>
            </w:pPr>
            <w:bookmarkStart w:id="17" w:name="_POPULATION_TREND"/>
            <w:bookmarkStart w:id="18" w:name="_POPULATION_TREND_*"/>
            <w:bookmarkStart w:id="19" w:name="_CRITERION_2:_Geographic"/>
            <w:bookmarkStart w:id="20" w:name="criterion_2"/>
            <w:bookmarkEnd w:id="17"/>
            <w:bookmarkEnd w:id="18"/>
            <w:bookmarkEnd w:id="19"/>
            <w:r w:rsidRPr="00110DCD">
              <w:rPr>
                <w:rFonts w:ascii="Arial" w:hAnsi="Arial" w:cs="Arial"/>
                <w:szCs w:val="24"/>
              </w:rPr>
              <w:lastRenderedPageBreak/>
              <w:t xml:space="preserve">CRITERION </w:t>
            </w:r>
            <w:r w:rsidR="006B2B10" w:rsidRPr="00110DCD">
              <w:rPr>
                <w:rFonts w:ascii="Arial" w:hAnsi="Arial" w:cs="Arial"/>
                <w:szCs w:val="24"/>
              </w:rPr>
              <w:t>B</w:t>
            </w:r>
            <w:bookmarkEnd w:id="20"/>
            <w:r w:rsidR="00CD5B41" w:rsidRPr="00110DCD">
              <w:rPr>
                <w:rFonts w:ascii="Arial" w:hAnsi="Arial" w:cs="Arial"/>
                <w:szCs w:val="24"/>
              </w:rPr>
              <w:t>:</w:t>
            </w:r>
          </w:p>
          <w:tbl>
            <w:tblPr>
              <w:tblStyle w:val="TableGrid"/>
              <w:tblW w:w="10235" w:type="dxa"/>
              <w:tblLayout w:type="fixed"/>
              <w:tblCellMar>
                <w:top w:w="57" w:type="dxa"/>
                <w:bottom w:w="57" w:type="dxa"/>
              </w:tblCellMar>
              <w:tblLook w:val="04A0" w:firstRow="1" w:lastRow="0" w:firstColumn="1" w:lastColumn="0" w:noHBand="0" w:noVBand="1"/>
            </w:tblPr>
            <w:tblGrid>
              <w:gridCol w:w="3043"/>
              <w:gridCol w:w="1806"/>
              <w:gridCol w:w="1559"/>
              <w:gridCol w:w="1559"/>
              <w:gridCol w:w="2268"/>
            </w:tblGrid>
            <w:tr w:rsidR="00584B71" w:rsidRPr="00110DCD" w14:paraId="457988AB" w14:textId="77777777" w:rsidTr="00A927BF">
              <w:trPr>
                <w:trHeight w:val="350"/>
              </w:trPr>
              <w:tc>
                <w:tcPr>
                  <w:tcW w:w="10235" w:type="dxa"/>
                  <w:gridSpan w:val="5"/>
                  <w:tcBorders>
                    <w:bottom w:val="nil"/>
                  </w:tcBorders>
                  <w:shd w:val="clear" w:color="auto" w:fill="595959" w:themeFill="text1" w:themeFillTint="A6"/>
                  <w:vAlign w:val="center"/>
                </w:tcPr>
                <w:p w14:paraId="7CD654A0" w14:textId="77777777" w:rsidR="00584B71" w:rsidRPr="00110DCD" w:rsidRDefault="00584B71" w:rsidP="0088583C">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Geographic distribution is precarious for either extent of occurrence AND/OR area of occupancy</w:t>
                  </w:r>
                </w:p>
              </w:tc>
            </w:tr>
            <w:tr w:rsidR="00584B71" w:rsidRPr="00110DCD" w14:paraId="534E4600" w14:textId="77777777" w:rsidTr="00A927BF">
              <w:tc>
                <w:tcPr>
                  <w:tcW w:w="3043" w:type="dxa"/>
                  <w:tcBorders>
                    <w:top w:val="nil"/>
                    <w:bottom w:val="nil"/>
                    <w:right w:val="single" w:sz="8" w:space="0" w:color="FFFFFF" w:themeColor="background1"/>
                  </w:tcBorders>
                </w:tcPr>
                <w:p w14:paraId="627CDC6A" w14:textId="77777777" w:rsidR="00584B71" w:rsidRPr="00110DCD" w:rsidRDefault="00584B71" w:rsidP="0088583C">
                  <w:pPr>
                    <w:rPr>
                      <w:rFonts w:ascii="Arial" w:hAnsi="Arial" w:cs="Arial"/>
                      <w:sz w:val="18"/>
                      <w:szCs w:val="18"/>
                    </w:rPr>
                  </w:pPr>
                </w:p>
              </w:tc>
              <w:tc>
                <w:tcPr>
                  <w:tcW w:w="1806"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0000"/>
                </w:tcPr>
                <w:p w14:paraId="6B20B59B"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Critically Endangered</w:t>
                  </w:r>
                  <w:r w:rsidR="00443C3C" w:rsidRPr="00110DCD">
                    <w:rPr>
                      <w:rFonts w:ascii="Arial" w:hAnsi="Arial" w:cs="Arial"/>
                      <w:b/>
                      <w:sz w:val="18"/>
                      <w:szCs w:val="18"/>
                    </w:rPr>
                    <w:t xml:space="preserve"> (CR)</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6600"/>
                </w:tcPr>
                <w:p w14:paraId="60E3F91D"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Endangered</w:t>
                  </w:r>
                </w:p>
                <w:p w14:paraId="24D8A67A" w14:textId="77777777" w:rsidR="00443C3C" w:rsidRPr="00110DCD" w:rsidRDefault="00443C3C" w:rsidP="0088583C">
                  <w:pPr>
                    <w:jc w:val="center"/>
                    <w:rPr>
                      <w:rFonts w:ascii="Arial" w:hAnsi="Arial" w:cs="Arial"/>
                      <w:b/>
                      <w:sz w:val="18"/>
                      <w:szCs w:val="18"/>
                    </w:rPr>
                  </w:pPr>
                  <w:r w:rsidRPr="00110DCD">
                    <w:rPr>
                      <w:rFonts w:ascii="Arial" w:hAnsi="Arial" w:cs="Arial"/>
                      <w:b/>
                      <w:sz w:val="18"/>
                      <w:szCs w:val="18"/>
                    </w:rPr>
                    <w:t>(EN)</w:t>
                  </w:r>
                </w:p>
              </w:tc>
              <w:tc>
                <w:tcPr>
                  <w:tcW w:w="1559"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00"/>
                </w:tcPr>
                <w:p w14:paraId="2677611A"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Vulnerable</w:t>
                  </w:r>
                </w:p>
                <w:p w14:paraId="4CD4E08F" w14:textId="77777777" w:rsidR="00443C3C" w:rsidRPr="00110DCD" w:rsidRDefault="00443C3C" w:rsidP="0088583C">
                  <w:pPr>
                    <w:jc w:val="center"/>
                    <w:rPr>
                      <w:rFonts w:ascii="Arial" w:hAnsi="Arial" w:cs="Arial"/>
                      <w:b/>
                      <w:sz w:val="18"/>
                      <w:szCs w:val="18"/>
                    </w:rPr>
                  </w:pPr>
                  <w:r w:rsidRPr="00110DCD">
                    <w:rPr>
                      <w:rFonts w:ascii="Arial" w:hAnsi="Arial" w:cs="Arial"/>
                      <w:b/>
                      <w:sz w:val="18"/>
                      <w:szCs w:val="18"/>
                    </w:rPr>
                    <w:t>(VU)</w:t>
                  </w:r>
                </w:p>
              </w:tc>
              <w:tc>
                <w:tcPr>
                  <w:tcW w:w="2268" w:type="dxa"/>
                  <w:tcBorders>
                    <w:top w:val="single" w:sz="4" w:space="0" w:color="FFFFFF" w:themeColor="background1"/>
                    <w:left w:val="single" w:sz="8" w:space="0" w:color="FFFFFF" w:themeColor="background1"/>
                    <w:bottom w:val="single" w:sz="8" w:space="0" w:color="FFFFFF" w:themeColor="background1"/>
                  </w:tcBorders>
                  <w:shd w:val="clear" w:color="auto" w:fill="92D050"/>
                </w:tcPr>
                <w:p w14:paraId="1DB7BE0B" w14:textId="77777777" w:rsidR="00584B71" w:rsidRPr="00110DCD" w:rsidRDefault="00584B71" w:rsidP="003C63CA">
                  <w:pPr>
                    <w:ind w:left="-108"/>
                    <w:jc w:val="center"/>
                    <w:rPr>
                      <w:rFonts w:ascii="Arial" w:hAnsi="Arial" w:cs="Arial"/>
                      <w:b/>
                      <w:sz w:val="18"/>
                      <w:szCs w:val="18"/>
                    </w:rPr>
                  </w:pPr>
                  <w:r w:rsidRPr="00110DCD">
                    <w:rPr>
                      <w:rFonts w:ascii="Arial" w:hAnsi="Arial" w:cs="Arial"/>
                      <w:b/>
                      <w:sz w:val="18"/>
                      <w:szCs w:val="18"/>
                    </w:rPr>
                    <w:t>Near Threatened</w:t>
                  </w:r>
                </w:p>
                <w:p w14:paraId="2D027BA5" w14:textId="77777777" w:rsidR="00443C3C" w:rsidRPr="00110DCD" w:rsidRDefault="00443C3C" w:rsidP="003C63CA">
                  <w:pPr>
                    <w:ind w:left="-108"/>
                    <w:jc w:val="center"/>
                    <w:rPr>
                      <w:rFonts w:ascii="Arial" w:hAnsi="Arial" w:cs="Arial"/>
                      <w:b/>
                      <w:sz w:val="18"/>
                      <w:szCs w:val="18"/>
                    </w:rPr>
                  </w:pPr>
                  <w:r w:rsidRPr="00110DCD">
                    <w:rPr>
                      <w:rFonts w:ascii="Arial" w:hAnsi="Arial" w:cs="Arial"/>
                      <w:b/>
                      <w:sz w:val="18"/>
                      <w:szCs w:val="18"/>
                    </w:rPr>
                    <w:t>(NT)</w:t>
                  </w:r>
                </w:p>
              </w:tc>
            </w:tr>
            <w:tr w:rsidR="00584B71" w:rsidRPr="00110DCD" w14:paraId="231E546C" w14:textId="77777777" w:rsidTr="00A927BF">
              <w:tc>
                <w:tcPr>
                  <w:tcW w:w="3043" w:type="dxa"/>
                  <w:tcBorders>
                    <w:top w:val="nil"/>
                    <w:left w:val="single" w:sz="4" w:space="0" w:color="auto"/>
                    <w:bottom w:val="single" w:sz="4" w:space="0" w:color="FFFFFF" w:themeColor="background1"/>
                    <w:right w:val="single" w:sz="8" w:space="0" w:color="FFFFFF" w:themeColor="background1"/>
                  </w:tcBorders>
                  <w:shd w:val="clear" w:color="auto" w:fill="BFBFBF" w:themeFill="background1" w:themeFillShade="BF"/>
                </w:tcPr>
                <w:p w14:paraId="7CE05EC4" w14:textId="77777777" w:rsidR="00584B71" w:rsidRPr="00110DCD" w:rsidRDefault="00584B71" w:rsidP="0088583C">
                  <w:pPr>
                    <w:tabs>
                      <w:tab w:val="left" w:pos="426"/>
                    </w:tabs>
                    <w:rPr>
                      <w:rFonts w:ascii="Arial" w:hAnsi="Arial" w:cs="Arial"/>
                      <w:sz w:val="18"/>
                      <w:szCs w:val="18"/>
                    </w:rPr>
                  </w:pPr>
                  <w:r w:rsidRPr="00110DCD">
                    <w:rPr>
                      <w:rFonts w:ascii="Arial" w:hAnsi="Arial" w:cs="Arial"/>
                      <w:sz w:val="18"/>
                      <w:szCs w:val="18"/>
                    </w:rPr>
                    <w:t>B1.</w:t>
                  </w:r>
                  <w:r w:rsidRPr="00110DCD">
                    <w:rPr>
                      <w:rFonts w:ascii="Arial" w:hAnsi="Arial" w:cs="Arial"/>
                      <w:sz w:val="18"/>
                      <w:szCs w:val="18"/>
                    </w:rPr>
                    <w:tab/>
                    <w:t>Extent of occurrence (EOO)</w:t>
                  </w:r>
                </w:p>
              </w:tc>
              <w:tc>
                <w:tcPr>
                  <w:tcW w:w="1806" w:type="dxa"/>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FF7C80"/>
                </w:tcPr>
                <w:p w14:paraId="46A06D34"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&lt; 100 km</w:t>
                  </w:r>
                  <w:r w:rsidRPr="00110DCD">
                    <w:rPr>
                      <w:rFonts w:ascii="Arial" w:hAnsi="Arial" w:cs="Arial"/>
                      <w:b/>
                      <w:sz w:val="18"/>
                      <w:szCs w:val="18"/>
                      <w:vertAlign w:val="superscript"/>
                    </w:rPr>
                    <w:t>2</w:t>
                  </w:r>
                </w:p>
              </w:tc>
              <w:tc>
                <w:tcPr>
                  <w:tcW w:w="155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38A423A"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5,000 km</w:t>
                  </w:r>
                  <w:r w:rsidRPr="00110DCD">
                    <w:rPr>
                      <w:rFonts w:ascii="Arial" w:hAnsi="Arial" w:cs="Arial"/>
                      <w:b/>
                      <w:sz w:val="18"/>
                      <w:szCs w:val="18"/>
                      <w:vertAlign w:val="superscript"/>
                    </w:rPr>
                    <w:t>2</w:t>
                  </w:r>
                </w:p>
              </w:tc>
              <w:tc>
                <w:tcPr>
                  <w:tcW w:w="1559"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tcPr>
                <w:p w14:paraId="3A1B78D9"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20,000 km</w:t>
                  </w:r>
                  <w:r w:rsidRPr="00110DCD">
                    <w:rPr>
                      <w:rFonts w:ascii="Arial" w:hAnsi="Arial" w:cs="Arial"/>
                      <w:b/>
                      <w:sz w:val="18"/>
                      <w:szCs w:val="18"/>
                      <w:vertAlign w:val="superscript"/>
                    </w:rPr>
                    <w:t>2</w:t>
                  </w:r>
                </w:p>
              </w:tc>
              <w:tc>
                <w:tcPr>
                  <w:tcW w:w="2268" w:type="dxa"/>
                  <w:tcBorders>
                    <w:top w:val="single" w:sz="8" w:space="0" w:color="FFFFFF" w:themeColor="background1"/>
                    <w:left w:val="single" w:sz="8" w:space="0" w:color="FFFFFF" w:themeColor="background1"/>
                    <w:bottom w:val="single" w:sz="4" w:space="0" w:color="FFFFFF" w:themeColor="background1"/>
                  </w:tcBorders>
                  <w:shd w:val="clear" w:color="auto" w:fill="92D050"/>
                </w:tcPr>
                <w:p w14:paraId="4AF7E523" w14:textId="77777777" w:rsidR="00584B71" w:rsidRPr="00110DCD" w:rsidRDefault="00770354" w:rsidP="003C63CA">
                  <w:pPr>
                    <w:ind w:left="-108"/>
                    <w:jc w:val="center"/>
                    <w:rPr>
                      <w:rFonts w:ascii="Arial" w:hAnsi="Arial" w:cs="Arial"/>
                      <w:b/>
                      <w:sz w:val="18"/>
                      <w:szCs w:val="18"/>
                    </w:rPr>
                  </w:pPr>
                  <w:r w:rsidRPr="00110DCD">
                    <w:rPr>
                      <w:rFonts w:ascii="Arial" w:hAnsi="Arial" w:cs="Arial"/>
                      <w:b/>
                      <w:sz w:val="18"/>
                      <w:szCs w:val="18"/>
                    </w:rPr>
                    <w:t>&lt; 40,000 km</w:t>
                  </w:r>
                  <w:r w:rsidRPr="00110DCD">
                    <w:rPr>
                      <w:rFonts w:ascii="Arial" w:hAnsi="Arial" w:cs="Arial"/>
                      <w:b/>
                      <w:sz w:val="18"/>
                      <w:szCs w:val="18"/>
                      <w:vertAlign w:val="superscript"/>
                    </w:rPr>
                    <w:t>2</w:t>
                  </w:r>
                </w:p>
              </w:tc>
            </w:tr>
            <w:tr w:rsidR="00584B71" w:rsidRPr="00110DCD" w14:paraId="4B126D82" w14:textId="77777777" w:rsidTr="00A927BF">
              <w:tc>
                <w:tcPr>
                  <w:tcW w:w="3043" w:type="dxa"/>
                  <w:tcBorders>
                    <w:top w:val="single" w:sz="4" w:space="0" w:color="FFFFFF" w:themeColor="background1"/>
                    <w:left w:val="single" w:sz="4" w:space="0" w:color="auto"/>
                    <w:bottom w:val="single" w:sz="8" w:space="0" w:color="FFFFFF" w:themeColor="background1"/>
                    <w:right w:val="single" w:sz="8" w:space="0" w:color="FFFFFF" w:themeColor="background1"/>
                  </w:tcBorders>
                  <w:shd w:val="clear" w:color="auto" w:fill="BFBFBF" w:themeFill="background1" w:themeFillShade="BF"/>
                </w:tcPr>
                <w:p w14:paraId="5D996B81" w14:textId="77777777" w:rsidR="00584B71" w:rsidRPr="00110DCD" w:rsidRDefault="00584B71" w:rsidP="0088583C">
                  <w:pPr>
                    <w:tabs>
                      <w:tab w:val="left" w:pos="426"/>
                    </w:tabs>
                    <w:rPr>
                      <w:rFonts w:ascii="Arial" w:hAnsi="Arial" w:cs="Arial"/>
                      <w:sz w:val="18"/>
                      <w:szCs w:val="18"/>
                    </w:rPr>
                  </w:pPr>
                  <w:r w:rsidRPr="00110DCD">
                    <w:rPr>
                      <w:rFonts w:ascii="Arial" w:hAnsi="Arial" w:cs="Arial"/>
                      <w:sz w:val="18"/>
                      <w:szCs w:val="18"/>
                    </w:rPr>
                    <w:t>B2.</w:t>
                  </w:r>
                  <w:r w:rsidRPr="00110DCD">
                    <w:rPr>
                      <w:rFonts w:ascii="Arial" w:hAnsi="Arial" w:cs="Arial"/>
                      <w:sz w:val="18"/>
                      <w:szCs w:val="18"/>
                    </w:rPr>
                    <w:tab/>
                    <w:t>Area of occupancy (AOO)</w:t>
                  </w:r>
                </w:p>
              </w:tc>
              <w:tc>
                <w:tcPr>
                  <w:tcW w:w="1806"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7C80"/>
                </w:tcPr>
                <w:p w14:paraId="61BE1D83"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&lt; 10 km</w:t>
                  </w:r>
                  <w:r w:rsidRPr="00110DCD">
                    <w:rPr>
                      <w:rFonts w:ascii="Arial" w:hAnsi="Arial" w:cs="Arial"/>
                      <w:b/>
                      <w:sz w:val="18"/>
                      <w:szCs w:val="18"/>
                      <w:vertAlign w:val="superscript"/>
                    </w:rPr>
                    <w:t>2</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9933"/>
                </w:tcPr>
                <w:p w14:paraId="557F08C6"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500 km</w:t>
                  </w:r>
                  <w:r w:rsidRPr="00110DCD">
                    <w:rPr>
                      <w:rFonts w:ascii="Arial" w:hAnsi="Arial" w:cs="Arial"/>
                      <w:b/>
                      <w:sz w:val="18"/>
                      <w:szCs w:val="18"/>
                      <w:vertAlign w:val="superscript"/>
                    </w:rPr>
                    <w:t>2</w:t>
                  </w:r>
                </w:p>
              </w:tc>
              <w:tc>
                <w:tcPr>
                  <w:tcW w:w="1559"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66"/>
                </w:tcPr>
                <w:p w14:paraId="05807A23" w14:textId="77777777" w:rsidR="00584B71" w:rsidRPr="00110DCD" w:rsidRDefault="00584B71" w:rsidP="0088583C">
                  <w:pPr>
                    <w:jc w:val="center"/>
                    <w:rPr>
                      <w:rFonts w:ascii="Arial" w:hAnsi="Arial" w:cs="Arial"/>
                      <w:sz w:val="18"/>
                      <w:szCs w:val="18"/>
                    </w:rPr>
                  </w:pPr>
                  <w:r w:rsidRPr="00110DCD">
                    <w:rPr>
                      <w:rFonts w:ascii="Arial" w:hAnsi="Arial" w:cs="Arial"/>
                      <w:b/>
                      <w:sz w:val="18"/>
                      <w:szCs w:val="18"/>
                    </w:rPr>
                    <w:t>&lt; 2,000 km</w:t>
                  </w:r>
                  <w:r w:rsidRPr="00110DCD">
                    <w:rPr>
                      <w:rFonts w:ascii="Arial" w:hAnsi="Arial" w:cs="Arial"/>
                      <w:b/>
                      <w:sz w:val="18"/>
                      <w:szCs w:val="18"/>
                      <w:vertAlign w:val="superscript"/>
                    </w:rPr>
                    <w:t>2</w:t>
                  </w:r>
                </w:p>
              </w:tc>
              <w:tc>
                <w:tcPr>
                  <w:tcW w:w="2268" w:type="dxa"/>
                  <w:tcBorders>
                    <w:top w:val="single" w:sz="4" w:space="0" w:color="FFFFFF" w:themeColor="background1"/>
                    <w:left w:val="single" w:sz="8" w:space="0" w:color="FFFFFF" w:themeColor="background1"/>
                    <w:bottom w:val="nil"/>
                  </w:tcBorders>
                  <w:shd w:val="clear" w:color="auto" w:fill="92D050"/>
                </w:tcPr>
                <w:p w14:paraId="2CDA3AE7" w14:textId="77777777" w:rsidR="00584B71" w:rsidRPr="00110DCD" w:rsidRDefault="004C62F2" w:rsidP="003C63CA">
                  <w:pPr>
                    <w:ind w:left="-108"/>
                    <w:jc w:val="center"/>
                    <w:rPr>
                      <w:rFonts w:ascii="Arial" w:hAnsi="Arial" w:cs="Arial"/>
                      <w:b/>
                      <w:sz w:val="18"/>
                      <w:szCs w:val="18"/>
                    </w:rPr>
                  </w:pPr>
                  <w:r w:rsidRPr="00110DCD">
                    <w:rPr>
                      <w:rFonts w:ascii="Arial" w:hAnsi="Arial" w:cs="Arial"/>
                      <w:b/>
                      <w:sz w:val="18"/>
                      <w:szCs w:val="18"/>
                    </w:rPr>
                    <w:t>&lt;</w:t>
                  </w:r>
                  <w:r w:rsidR="00864923" w:rsidRPr="00110DCD">
                    <w:rPr>
                      <w:rFonts w:ascii="Arial" w:hAnsi="Arial" w:cs="Arial"/>
                      <w:b/>
                      <w:sz w:val="18"/>
                      <w:szCs w:val="18"/>
                    </w:rPr>
                    <w:t xml:space="preserve"> </w:t>
                  </w:r>
                  <w:r w:rsidRPr="00110DCD">
                    <w:rPr>
                      <w:rFonts w:ascii="Arial" w:hAnsi="Arial" w:cs="Arial"/>
                      <w:b/>
                      <w:sz w:val="18"/>
                      <w:szCs w:val="18"/>
                    </w:rPr>
                    <w:t>4,000 km</w:t>
                  </w:r>
                  <w:r w:rsidRPr="00110DCD">
                    <w:rPr>
                      <w:rFonts w:ascii="Arial" w:hAnsi="Arial" w:cs="Arial"/>
                      <w:b/>
                      <w:sz w:val="18"/>
                      <w:szCs w:val="18"/>
                      <w:vertAlign w:val="superscript"/>
                    </w:rPr>
                    <w:t>2</w:t>
                  </w:r>
                </w:p>
              </w:tc>
            </w:tr>
            <w:tr w:rsidR="00584B71" w:rsidRPr="00110DCD" w14:paraId="10AD5FF3" w14:textId="77777777" w:rsidTr="00A927BF">
              <w:tc>
                <w:tcPr>
                  <w:tcW w:w="7967" w:type="dxa"/>
                  <w:gridSpan w:val="4"/>
                  <w:tcBorders>
                    <w:top w:val="single" w:sz="8" w:space="0" w:color="FFFFFF" w:themeColor="background1"/>
                    <w:bottom w:val="nil"/>
                    <w:right w:val="single" w:sz="4" w:space="0" w:color="9BBB59" w:themeColor="accent3"/>
                  </w:tcBorders>
                </w:tcPr>
                <w:p w14:paraId="1CFFF9E8" w14:textId="77777777" w:rsidR="00584B71" w:rsidRPr="00110DCD" w:rsidRDefault="00584B71" w:rsidP="0088583C">
                  <w:pPr>
                    <w:rPr>
                      <w:rFonts w:ascii="Arial" w:hAnsi="Arial" w:cs="Arial"/>
                      <w:sz w:val="18"/>
                      <w:szCs w:val="18"/>
                    </w:rPr>
                  </w:pPr>
                  <w:r w:rsidRPr="00110DCD">
                    <w:rPr>
                      <w:rFonts w:ascii="Arial" w:hAnsi="Arial" w:cs="Arial"/>
                      <w:sz w:val="18"/>
                      <w:szCs w:val="18"/>
                    </w:rPr>
                    <w:t>AND at least 2 of the following 3 conditions</w:t>
                  </w:r>
                  <w:r w:rsidR="0036589C" w:rsidRPr="00110DCD">
                    <w:rPr>
                      <w:rFonts w:ascii="Arial" w:hAnsi="Arial" w:cs="Arial"/>
                      <w:sz w:val="18"/>
                      <w:szCs w:val="18"/>
                    </w:rPr>
                    <w:t xml:space="preserve"> for CR, EN or VU</w:t>
                  </w:r>
                  <w:r w:rsidRPr="00110DCD">
                    <w:rPr>
                      <w:rFonts w:ascii="Arial" w:hAnsi="Arial" w:cs="Arial"/>
                      <w:sz w:val="18"/>
                      <w:szCs w:val="18"/>
                    </w:rPr>
                    <w:t>:</w:t>
                  </w:r>
                </w:p>
              </w:tc>
              <w:tc>
                <w:tcPr>
                  <w:tcW w:w="2268" w:type="dxa"/>
                  <w:tcBorders>
                    <w:top w:val="single" w:sz="8" w:space="0" w:color="FFFFFF" w:themeColor="background1"/>
                    <w:left w:val="single" w:sz="4" w:space="0" w:color="9BBB59" w:themeColor="accent3"/>
                    <w:bottom w:val="single" w:sz="8" w:space="0" w:color="FFFFFF" w:themeColor="background1"/>
                  </w:tcBorders>
                </w:tcPr>
                <w:p w14:paraId="2322FF6B" w14:textId="77777777" w:rsidR="00584B71" w:rsidRPr="00110DCD" w:rsidRDefault="002C6631" w:rsidP="0088583C">
                  <w:pPr>
                    <w:rPr>
                      <w:rFonts w:ascii="Arial" w:hAnsi="Arial" w:cs="Arial"/>
                      <w:sz w:val="18"/>
                      <w:szCs w:val="18"/>
                    </w:rPr>
                  </w:pPr>
                  <w:r w:rsidRPr="00110DCD">
                    <w:rPr>
                      <w:rFonts w:ascii="Arial" w:hAnsi="Arial" w:cs="Arial"/>
                      <w:sz w:val="18"/>
                      <w:szCs w:val="18"/>
                    </w:rPr>
                    <w:t xml:space="preserve">AND (b) </w:t>
                  </w:r>
                  <w:r w:rsidR="0036589C" w:rsidRPr="00110DCD">
                    <w:rPr>
                      <w:rFonts w:ascii="Arial" w:hAnsi="Arial" w:cs="Arial"/>
                      <w:sz w:val="18"/>
                      <w:szCs w:val="18"/>
                    </w:rPr>
                    <w:t>for NT</w:t>
                  </w:r>
                </w:p>
              </w:tc>
            </w:tr>
            <w:tr w:rsidR="00584B71" w:rsidRPr="00110DCD" w14:paraId="781F890A" w14:textId="77777777" w:rsidTr="00A927BF">
              <w:tc>
                <w:tcPr>
                  <w:tcW w:w="3043" w:type="dxa"/>
                  <w:tcBorders>
                    <w:top w:val="single" w:sz="8"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646A9F8" w14:textId="77777777" w:rsidR="00584B71" w:rsidRPr="00110DCD" w:rsidRDefault="00584B71" w:rsidP="0088583C">
                  <w:pPr>
                    <w:tabs>
                      <w:tab w:val="left" w:pos="426"/>
                    </w:tabs>
                    <w:rPr>
                      <w:rFonts w:ascii="Arial" w:hAnsi="Arial" w:cs="Arial"/>
                      <w:sz w:val="18"/>
                      <w:szCs w:val="18"/>
                    </w:rPr>
                  </w:pPr>
                  <w:r w:rsidRPr="00110DCD">
                    <w:rPr>
                      <w:rFonts w:ascii="Arial" w:hAnsi="Arial" w:cs="Arial"/>
                      <w:sz w:val="18"/>
                      <w:szCs w:val="18"/>
                    </w:rPr>
                    <w:t>(a)</w:t>
                  </w:r>
                  <w:r w:rsidRPr="00110DCD">
                    <w:rPr>
                      <w:rFonts w:ascii="Arial" w:hAnsi="Arial" w:cs="Arial"/>
                      <w:sz w:val="18"/>
                      <w:szCs w:val="18"/>
                    </w:rPr>
                    <w:tab/>
                    <w:t>Severely fragmented OR Number of locations</w:t>
                  </w:r>
                </w:p>
              </w:tc>
              <w:tc>
                <w:tcPr>
                  <w:tcW w:w="1806"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FF36DE1"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 1</w:t>
                  </w:r>
                </w:p>
              </w:tc>
              <w:tc>
                <w:tcPr>
                  <w:tcW w:w="155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8CB21F5"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 5</w:t>
                  </w:r>
                </w:p>
              </w:tc>
              <w:tc>
                <w:tcPr>
                  <w:tcW w:w="1559"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vAlign w:val="center"/>
                </w:tcPr>
                <w:p w14:paraId="23E2B050" w14:textId="77777777" w:rsidR="00584B71" w:rsidRPr="00110DCD" w:rsidRDefault="00584B71" w:rsidP="0088583C">
                  <w:pPr>
                    <w:jc w:val="center"/>
                    <w:rPr>
                      <w:rFonts w:ascii="Arial" w:hAnsi="Arial" w:cs="Arial"/>
                      <w:b/>
                      <w:sz w:val="18"/>
                      <w:szCs w:val="18"/>
                    </w:rPr>
                  </w:pPr>
                  <w:r w:rsidRPr="00110DCD">
                    <w:rPr>
                      <w:rFonts w:ascii="Arial" w:hAnsi="Arial" w:cs="Arial"/>
                      <w:b/>
                      <w:sz w:val="18"/>
                      <w:szCs w:val="18"/>
                    </w:rPr>
                    <w:t>≤ 10</w:t>
                  </w:r>
                </w:p>
              </w:tc>
              <w:tc>
                <w:tcPr>
                  <w:tcW w:w="2268" w:type="dxa"/>
                  <w:tcBorders>
                    <w:top w:val="single" w:sz="8" w:space="0" w:color="FFFFFF" w:themeColor="background1"/>
                    <w:left w:val="single" w:sz="8" w:space="0" w:color="FFFFFF" w:themeColor="background1"/>
                    <w:bottom w:val="single" w:sz="4" w:space="0" w:color="FFFFFF" w:themeColor="background1"/>
                  </w:tcBorders>
                  <w:shd w:val="clear" w:color="auto" w:fill="92D050"/>
                </w:tcPr>
                <w:p w14:paraId="4A92ADBA" w14:textId="77777777" w:rsidR="00584B71" w:rsidRPr="00110DCD" w:rsidRDefault="009138FF" w:rsidP="0088583C">
                  <w:pPr>
                    <w:jc w:val="center"/>
                    <w:rPr>
                      <w:rFonts w:ascii="Arial" w:hAnsi="Arial" w:cs="Arial"/>
                      <w:b/>
                      <w:sz w:val="18"/>
                      <w:szCs w:val="18"/>
                    </w:rPr>
                  </w:pPr>
                  <w:r w:rsidRPr="00110DCD">
                    <w:rPr>
                      <w:rFonts w:ascii="Arial" w:hAnsi="Arial" w:cs="Arial"/>
                      <w:b/>
                      <w:sz w:val="18"/>
                      <w:szCs w:val="18"/>
                    </w:rPr>
                    <w:t>Not applicable</w:t>
                  </w:r>
                </w:p>
              </w:tc>
            </w:tr>
            <w:tr w:rsidR="0071797A" w:rsidRPr="00110DCD" w14:paraId="7163360E" w14:textId="77777777" w:rsidTr="00A927BF">
              <w:tc>
                <w:tcPr>
                  <w:tcW w:w="7967" w:type="dxa"/>
                  <w:gridSpan w:val="4"/>
                  <w:tcBorders>
                    <w:top w:val="single" w:sz="4" w:space="0" w:color="FFFFFF" w:themeColor="background1"/>
                    <w:bottom w:val="single" w:sz="4" w:space="0" w:color="FFFFFF" w:themeColor="background1"/>
                    <w:right w:val="single" w:sz="8" w:space="0" w:color="FFFFFF" w:themeColor="background1"/>
                  </w:tcBorders>
                  <w:shd w:val="clear" w:color="auto" w:fill="BFBFBF" w:themeFill="background1" w:themeFillShade="BF"/>
                </w:tcPr>
                <w:p w14:paraId="6CD947FB" w14:textId="77777777" w:rsidR="0071797A" w:rsidRPr="00110DCD" w:rsidRDefault="0071797A" w:rsidP="0088583C">
                  <w:pPr>
                    <w:tabs>
                      <w:tab w:val="left" w:pos="426"/>
                    </w:tabs>
                    <w:rPr>
                      <w:rFonts w:ascii="Arial" w:hAnsi="Arial" w:cs="Arial"/>
                      <w:sz w:val="18"/>
                      <w:szCs w:val="18"/>
                    </w:rPr>
                  </w:pPr>
                  <w:r w:rsidRPr="00110DCD">
                    <w:rPr>
                      <w:rFonts w:ascii="Arial" w:hAnsi="Arial" w:cs="Arial"/>
                      <w:sz w:val="18"/>
                      <w:szCs w:val="18"/>
                    </w:rPr>
                    <w:t>(b)</w:t>
                  </w:r>
                  <w:r w:rsidRPr="00110DCD">
                    <w:rPr>
                      <w:rFonts w:ascii="Arial" w:hAnsi="Arial" w:cs="Arial"/>
                      <w:sz w:val="18"/>
                      <w:szCs w:val="18"/>
                    </w:rPr>
                    <w:tab/>
                    <w:t xml:space="preserve">Continuing decline observed, estimated, </w:t>
                  </w:r>
                  <w:proofErr w:type="gramStart"/>
                  <w:r w:rsidRPr="00110DCD">
                    <w:rPr>
                      <w:rFonts w:ascii="Arial" w:hAnsi="Arial" w:cs="Arial"/>
                      <w:sz w:val="18"/>
                      <w:szCs w:val="18"/>
                    </w:rPr>
                    <w:t>inferred</w:t>
                  </w:r>
                  <w:proofErr w:type="gramEnd"/>
                  <w:r w:rsidRPr="00110DCD">
                    <w:rPr>
                      <w:rFonts w:ascii="Arial" w:hAnsi="Arial" w:cs="Arial"/>
                      <w:sz w:val="18"/>
                      <w:szCs w:val="18"/>
                    </w:rPr>
                    <w:t xml:space="preserve"> or projected in any of: (</w:t>
                  </w:r>
                  <w:proofErr w:type="spellStart"/>
                  <w:r w:rsidRPr="00110DCD">
                    <w:rPr>
                      <w:rFonts w:ascii="Arial" w:hAnsi="Arial" w:cs="Arial"/>
                      <w:sz w:val="18"/>
                      <w:szCs w:val="18"/>
                    </w:rPr>
                    <w:t>i</w:t>
                  </w:r>
                  <w:proofErr w:type="spellEnd"/>
                  <w:r w:rsidRPr="00110DCD">
                    <w:rPr>
                      <w:rFonts w:ascii="Arial" w:hAnsi="Arial" w:cs="Arial"/>
                      <w:sz w:val="18"/>
                      <w:szCs w:val="18"/>
                    </w:rPr>
                    <w:t>) extent of occurrence; (ii) area of occupancy; (iii) area, extent and/or quality of habitat; (iv) number of locations or subpopulations; (v) number of mature individuals</w:t>
                  </w:r>
                </w:p>
              </w:tc>
              <w:tc>
                <w:tcPr>
                  <w:tcW w:w="2268" w:type="dxa"/>
                  <w:tcBorders>
                    <w:top w:val="single" w:sz="4" w:space="0" w:color="FFFFFF" w:themeColor="background1"/>
                    <w:left w:val="single" w:sz="8" w:space="0" w:color="FFFFFF" w:themeColor="background1"/>
                    <w:bottom w:val="single" w:sz="4" w:space="0" w:color="FFFFFF" w:themeColor="background1"/>
                  </w:tcBorders>
                  <w:shd w:val="clear" w:color="auto" w:fill="92D050"/>
                </w:tcPr>
                <w:p w14:paraId="66AB520E" w14:textId="77777777" w:rsidR="00A31B9C" w:rsidRDefault="00A31B9C" w:rsidP="00A31B9C">
                  <w:pPr>
                    <w:ind w:left="-108" w:hanging="141"/>
                    <w:jc w:val="center"/>
                    <w:rPr>
                      <w:rFonts w:ascii="Arial" w:hAnsi="Arial" w:cs="Arial"/>
                      <w:b/>
                      <w:sz w:val="18"/>
                      <w:szCs w:val="18"/>
                    </w:rPr>
                  </w:pPr>
                  <w:r>
                    <w:rPr>
                      <w:rFonts w:ascii="Arial" w:hAnsi="Arial" w:cs="Arial"/>
                      <w:b/>
                      <w:sz w:val="18"/>
                      <w:szCs w:val="18"/>
                    </w:rPr>
                    <w:t>≥ 10% within the longer</w:t>
                  </w:r>
                </w:p>
                <w:p w14:paraId="5577D640" w14:textId="77777777" w:rsidR="0071797A" w:rsidRPr="00110DCD" w:rsidRDefault="00F0690E" w:rsidP="00A31B9C">
                  <w:pPr>
                    <w:ind w:left="-108"/>
                    <w:jc w:val="center"/>
                    <w:rPr>
                      <w:rFonts w:ascii="Arial" w:hAnsi="Arial" w:cs="Arial"/>
                      <w:sz w:val="18"/>
                      <w:szCs w:val="18"/>
                    </w:rPr>
                  </w:pPr>
                  <w:r w:rsidRPr="00110DCD">
                    <w:rPr>
                      <w:rFonts w:ascii="Arial" w:hAnsi="Arial" w:cs="Arial"/>
                      <w:b/>
                      <w:sz w:val="18"/>
                      <w:szCs w:val="18"/>
                    </w:rPr>
                    <w:t>of 10 years or 3 generations</w:t>
                  </w:r>
                </w:p>
              </w:tc>
            </w:tr>
            <w:tr w:rsidR="0071797A" w:rsidRPr="00110DCD" w14:paraId="209821C8" w14:textId="77777777" w:rsidTr="00A927BF">
              <w:trPr>
                <w:trHeight w:val="504"/>
              </w:trPr>
              <w:tc>
                <w:tcPr>
                  <w:tcW w:w="7967" w:type="dxa"/>
                  <w:gridSpan w:val="4"/>
                  <w:tcBorders>
                    <w:top w:val="single" w:sz="4" w:space="0" w:color="FFFFFF" w:themeColor="background1"/>
                    <w:right w:val="single" w:sz="8" w:space="0" w:color="FFFFFF" w:themeColor="background1"/>
                  </w:tcBorders>
                  <w:shd w:val="clear" w:color="auto" w:fill="BFBFBF" w:themeFill="background1" w:themeFillShade="BF"/>
                </w:tcPr>
                <w:p w14:paraId="061DAB01" w14:textId="77777777" w:rsidR="0071797A" w:rsidRPr="00110DCD" w:rsidRDefault="0071797A" w:rsidP="0088583C">
                  <w:pPr>
                    <w:tabs>
                      <w:tab w:val="left" w:pos="426"/>
                    </w:tabs>
                    <w:rPr>
                      <w:rFonts w:ascii="Arial" w:hAnsi="Arial" w:cs="Arial"/>
                      <w:sz w:val="18"/>
                      <w:szCs w:val="18"/>
                    </w:rPr>
                  </w:pPr>
                  <w:r w:rsidRPr="00110DCD">
                    <w:rPr>
                      <w:rFonts w:ascii="Arial" w:hAnsi="Arial" w:cs="Arial"/>
                      <w:sz w:val="18"/>
                      <w:szCs w:val="18"/>
                    </w:rPr>
                    <w:t>(c)</w:t>
                  </w:r>
                  <w:r w:rsidRPr="00110DCD">
                    <w:rPr>
                      <w:rFonts w:ascii="Arial" w:hAnsi="Arial" w:cs="Arial"/>
                      <w:sz w:val="18"/>
                      <w:szCs w:val="18"/>
                    </w:rPr>
                    <w:tab/>
                    <w:t>Extreme fluctuations in any of: (</w:t>
                  </w:r>
                  <w:proofErr w:type="spellStart"/>
                  <w:r w:rsidRPr="00110DCD">
                    <w:rPr>
                      <w:rFonts w:ascii="Arial" w:hAnsi="Arial" w:cs="Arial"/>
                      <w:sz w:val="18"/>
                      <w:szCs w:val="18"/>
                    </w:rPr>
                    <w:t>i</w:t>
                  </w:r>
                  <w:proofErr w:type="spellEnd"/>
                  <w:r w:rsidRPr="00110DCD">
                    <w:rPr>
                      <w:rFonts w:ascii="Arial" w:hAnsi="Arial" w:cs="Arial"/>
                      <w:sz w:val="18"/>
                      <w:szCs w:val="18"/>
                    </w:rPr>
                    <w:t>) extent of occurrence; (ii) area of occupancy; (iii) number of locations or subpopulations; (</w:t>
                  </w:r>
                  <w:r w:rsidR="009A7998" w:rsidRPr="00110DCD">
                    <w:rPr>
                      <w:rFonts w:ascii="Arial" w:hAnsi="Arial" w:cs="Arial"/>
                      <w:sz w:val="18"/>
                      <w:szCs w:val="18"/>
                    </w:rPr>
                    <w:t xml:space="preserve">iv) </w:t>
                  </w:r>
                  <w:r w:rsidRPr="00110DCD">
                    <w:rPr>
                      <w:rFonts w:ascii="Arial" w:hAnsi="Arial" w:cs="Arial"/>
                      <w:sz w:val="18"/>
                      <w:szCs w:val="18"/>
                    </w:rPr>
                    <w:t>number of mature individuals</w:t>
                  </w:r>
                </w:p>
              </w:tc>
              <w:tc>
                <w:tcPr>
                  <w:tcW w:w="2268" w:type="dxa"/>
                  <w:tcBorders>
                    <w:top w:val="single" w:sz="4" w:space="0" w:color="FFFFFF" w:themeColor="background1"/>
                    <w:left w:val="single" w:sz="8" w:space="0" w:color="FFFFFF" w:themeColor="background1"/>
                  </w:tcBorders>
                  <w:shd w:val="clear" w:color="auto" w:fill="92D050"/>
                </w:tcPr>
                <w:p w14:paraId="3B35F8D7" w14:textId="77777777" w:rsidR="0071797A" w:rsidRPr="00110DCD" w:rsidRDefault="00F0690E" w:rsidP="003C63CA">
                  <w:pPr>
                    <w:tabs>
                      <w:tab w:val="left" w:pos="426"/>
                    </w:tabs>
                    <w:ind w:hanging="108"/>
                    <w:jc w:val="center"/>
                    <w:rPr>
                      <w:rFonts w:ascii="Arial" w:hAnsi="Arial" w:cs="Arial"/>
                      <w:b/>
                      <w:sz w:val="18"/>
                      <w:szCs w:val="18"/>
                    </w:rPr>
                  </w:pPr>
                  <w:r w:rsidRPr="00110DCD">
                    <w:rPr>
                      <w:rFonts w:ascii="Arial" w:hAnsi="Arial" w:cs="Arial"/>
                      <w:b/>
                      <w:sz w:val="18"/>
                      <w:szCs w:val="18"/>
                    </w:rPr>
                    <w:t>Not applicable</w:t>
                  </w:r>
                </w:p>
              </w:tc>
            </w:tr>
          </w:tbl>
          <w:p w14:paraId="0754A8B0" w14:textId="77777777" w:rsidR="004B01B6" w:rsidRPr="00110DCD" w:rsidRDefault="004B01B6" w:rsidP="0088583C">
            <w:pPr>
              <w:rPr>
                <w:rFonts w:ascii="Arial" w:hAnsi="Arial" w:cs="Arial"/>
                <w:b/>
              </w:rPr>
            </w:pPr>
          </w:p>
        </w:tc>
      </w:tr>
      <w:tr w:rsidR="007B3C40" w:rsidRPr="00110DCD" w14:paraId="5FB04F6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single" w:sz="12" w:space="0" w:color="E36C0A" w:themeColor="accent6" w:themeShade="BF"/>
              <w:right w:val="nil"/>
            </w:tcBorders>
            <w:shd w:val="clear" w:color="auto" w:fill="E8E8E8"/>
          </w:tcPr>
          <w:p w14:paraId="5CE2F739" w14:textId="77777777" w:rsidR="003055C6" w:rsidRPr="00110DCD" w:rsidRDefault="003055C6" w:rsidP="003055C6">
            <w:pPr>
              <w:rPr>
                <w:rFonts w:ascii="Arial" w:hAnsi="Arial" w:cs="Arial"/>
                <w:szCs w:val="20"/>
              </w:rPr>
            </w:pPr>
            <w:r w:rsidRPr="00110DCD">
              <w:rPr>
                <w:rFonts w:ascii="Arial" w:hAnsi="Arial" w:cs="Arial"/>
                <w:szCs w:val="20"/>
              </w:rPr>
              <w:t xml:space="preserve">Please refer to the </w:t>
            </w:r>
            <w:r w:rsidR="004214D6" w:rsidRPr="00110DCD">
              <w:rPr>
                <w:rFonts w:ascii="Arial" w:hAnsi="Arial" w:cs="Arial"/>
                <w:szCs w:val="20"/>
              </w:rPr>
              <w:t>‘</w:t>
            </w:r>
            <w:r w:rsidR="004214D6" w:rsidRPr="00110DCD">
              <w:rPr>
                <w:rFonts w:ascii="Arial" w:eastAsia="Calibri" w:hAnsi="Arial" w:cs="Arial"/>
                <w:color w:val="0000FF"/>
                <w:szCs w:val="20"/>
                <w:lang w:eastAsia="en-AU" w:bidi="ar-SA"/>
              </w:rPr>
              <w:t>Guidelines for Using the IUCN Red List Categories and Criteria</w:t>
            </w:r>
            <w:r w:rsidR="004214D6" w:rsidRPr="00110DCD">
              <w:rPr>
                <w:rFonts w:ascii="Arial" w:eastAsia="Calibri" w:hAnsi="Arial" w:cs="Arial"/>
                <w:color w:val="000000"/>
                <w:szCs w:val="20"/>
                <w:lang w:eastAsia="en-AU" w:bidi="ar-SA"/>
              </w:rPr>
              <w:t>’</w:t>
            </w:r>
            <w:r w:rsidRPr="00110DCD">
              <w:rPr>
                <w:rFonts w:ascii="Arial" w:hAnsi="Arial" w:cs="Arial"/>
                <w:b/>
                <w:bCs/>
                <w:szCs w:val="20"/>
              </w:rPr>
              <w:t xml:space="preserve"> </w:t>
            </w:r>
            <w:r w:rsidRPr="00110DCD">
              <w:rPr>
                <w:rFonts w:ascii="Arial" w:hAnsi="Arial" w:cs="Arial"/>
                <w:szCs w:val="20"/>
              </w:rPr>
              <w:t xml:space="preserve">for </w:t>
            </w:r>
            <w:r w:rsidR="00D952CF" w:rsidRPr="00110DCD">
              <w:rPr>
                <w:rFonts w:ascii="Arial" w:hAnsi="Arial" w:cs="Arial"/>
                <w:szCs w:val="20"/>
              </w:rPr>
              <w:t xml:space="preserve">assistance with </w:t>
            </w:r>
            <w:r w:rsidRPr="00110DCD">
              <w:rPr>
                <w:rFonts w:ascii="Arial" w:hAnsi="Arial" w:cs="Arial"/>
                <w:szCs w:val="20"/>
              </w:rPr>
              <w:t xml:space="preserve">interpreting the criterion particularly in relation to calculating </w:t>
            </w:r>
            <w:r w:rsidR="0090782B" w:rsidRPr="00110DCD">
              <w:rPr>
                <w:rFonts w:ascii="Arial" w:hAnsi="Arial" w:cs="Arial"/>
                <w:szCs w:val="20"/>
              </w:rPr>
              <w:t>‘</w:t>
            </w:r>
            <w:r w:rsidR="00C811FD" w:rsidRPr="00110DCD">
              <w:rPr>
                <w:rFonts w:ascii="Arial" w:hAnsi="Arial" w:cs="Arial"/>
                <w:szCs w:val="20"/>
              </w:rPr>
              <w:t>extent of occurrence’, ‘</w:t>
            </w:r>
            <w:r w:rsidRPr="00110DCD">
              <w:rPr>
                <w:rFonts w:ascii="Arial" w:hAnsi="Arial" w:cs="Arial"/>
                <w:szCs w:val="20"/>
              </w:rPr>
              <w:t>area of occupancy</w:t>
            </w:r>
            <w:r w:rsidR="0090782B" w:rsidRPr="00110DCD">
              <w:rPr>
                <w:rFonts w:ascii="Arial" w:hAnsi="Arial" w:cs="Arial"/>
                <w:szCs w:val="20"/>
              </w:rPr>
              <w:t>’</w:t>
            </w:r>
            <w:r w:rsidR="003D7E1B" w:rsidRPr="00110DCD">
              <w:rPr>
                <w:rFonts w:ascii="Arial" w:hAnsi="Arial" w:cs="Arial"/>
                <w:szCs w:val="20"/>
              </w:rPr>
              <w:t xml:space="preserve"> </w:t>
            </w:r>
            <w:r w:rsidR="0090782B" w:rsidRPr="00110DCD">
              <w:rPr>
                <w:rFonts w:ascii="Arial" w:hAnsi="Arial" w:cs="Arial"/>
                <w:szCs w:val="20"/>
              </w:rPr>
              <w:t xml:space="preserve">and </w:t>
            </w:r>
            <w:r w:rsidR="003D7E1B" w:rsidRPr="00110DCD">
              <w:rPr>
                <w:rFonts w:ascii="Arial" w:hAnsi="Arial" w:cs="Arial"/>
                <w:szCs w:val="20"/>
              </w:rPr>
              <w:t xml:space="preserve">understanding </w:t>
            </w:r>
            <w:r w:rsidR="0090782B" w:rsidRPr="00110DCD">
              <w:rPr>
                <w:rFonts w:ascii="Arial" w:hAnsi="Arial" w:cs="Arial"/>
                <w:szCs w:val="20"/>
              </w:rPr>
              <w:t xml:space="preserve">of </w:t>
            </w:r>
            <w:r w:rsidR="003D7E1B" w:rsidRPr="00110DCD">
              <w:rPr>
                <w:rFonts w:ascii="Arial" w:hAnsi="Arial" w:cs="Arial"/>
                <w:szCs w:val="20"/>
              </w:rPr>
              <w:t>the definition</w:t>
            </w:r>
            <w:r w:rsidR="00D428D7" w:rsidRPr="00110DCD">
              <w:rPr>
                <w:rFonts w:ascii="Arial" w:hAnsi="Arial" w:cs="Arial"/>
                <w:szCs w:val="20"/>
              </w:rPr>
              <w:t xml:space="preserve"> and use</w:t>
            </w:r>
            <w:r w:rsidR="003D7E1B" w:rsidRPr="00110DCD">
              <w:rPr>
                <w:rFonts w:ascii="Arial" w:hAnsi="Arial" w:cs="Arial"/>
                <w:szCs w:val="20"/>
              </w:rPr>
              <w:t xml:space="preserve"> of </w:t>
            </w:r>
            <w:r w:rsidR="00A46B95" w:rsidRPr="00110DCD">
              <w:rPr>
                <w:rFonts w:ascii="Arial" w:hAnsi="Arial" w:cs="Arial"/>
                <w:szCs w:val="20"/>
              </w:rPr>
              <w:t xml:space="preserve">‘severely fragmented’, </w:t>
            </w:r>
            <w:r w:rsidR="0090782B" w:rsidRPr="00110DCD">
              <w:rPr>
                <w:rFonts w:ascii="Arial" w:hAnsi="Arial" w:cs="Arial"/>
                <w:szCs w:val="20"/>
              </w:rPr>
              <w:t>‘</w:t>
            </w:r>
            <w:r w:rsidR="003D7E1B" w:rsidRPr="00110DCD">
              <w:rPr>
                <w:rFonts w:ascii="Arial" w:hAnsi="Arial" w:cs="Arial"/>
                <w:szCs w:val="20"/>
              </w:rPr>
              <w:t>location</w:t>
            </w:r>
            <w:r w:rsidR="00A46B95" w:rsidRPr="00110DCD">
              <w:rPr>
                <w:rFonts w:ascii="Arial" w:hAnsi="Arial" w:cs="Arial"/>
                <w:szCs w:val="20"/>
              </w:rPr>
              <w:t>s</w:t>
            </w:r>
            <w:r w:rsidR="0090782B" w:rsidRPr="00110DCD">
              <w:rPr>
                <w:rFonts w:ascii="Arial" w:hAnsi="Arial" w:cs="Arial"/>
                <w:szCs w:val="20"/>
              </w:rPr>
              <w:t>’</w:t>
            </w:r>
            <w:r w:rsidR="00A46B95" w:rsidRPr="00110DCD">
              <w:rPr>
                <w:rFonts w:ascii="Arial" w:hAnsi="Arial" w:cs="Arial"/>
                <w:szCs w:val="20"/>
              </w:rPr>
              <w:t xml:space="preserve">, ‘continuing decline’ and ‘extreme </w:t>
            </w:r>
            <w:proofErr w:type="gramStart"/>
            <w:r w:rsidR="00A46B95" w:rsidRPr="00110DCD">
              <w:rPr>
                <w:rFonts w:ascii="Arial" w:hAnsi="Arial" w:cs="Arial"/>
                <w:szCs w:val="20"/>
              </w:rPr>
              <w:t>fluctuations’</w:t>
            </w:r>
            <w:proofErr w:type="gramEnd"/>
            <w:r w:rsidRPr="00110DCD">
              <w:rPr>
                <w:rFonts w:ascii="Arial" w:hAnsi="Arial" w:cs="Arial"/>
                <w:szCs w:val="20"/>
              </w:rPr>
              <w:t>.</w:t>
            </w:r>
          </w:p>
          <w:p w14:paraId="0A33380D" w14:textId="77777777" w:rsidR="003055C6" w:rsidRPr="00110DCD" w:rsidRDefault="003055C6" w:rsidP="003055C6">
            <w:pPr>
              <w:spacing w:before="120" w:after="120"/>
              <w:rPr>
                <w:rFonts w:ascii="Arial" w:hAnsi="Arial" w:cs="Arial"/>
              </w:rPr>
            </w:pPr>
            <w:r w:rsidRPr="00110DCD">
              <w:rPr>
                <w:rFonts w:ascii="Arial" w:hAnsi="Arial" w:cs="Arial"/>
              </w:rPr>
              <w:t xml:space="preserve">Please identify whether the species meets B1 or B2. </w:t>
            </w:r>
            <w:r w:rsidR="00C811FD" w:rsidRPr="00110DCD">
              <w:rPr>
                <w:rFonts w:ascii="Arial" w:hAnsi="Arial" w:cs="Arial"/>
              </w:rPr>
              <w:t>Except for Near Threatened species, i</w:t>
            </w:r>
            <w:r w:rsidRPr="00110DCD">
              <w:rPr>
                <w:rFonts w:ascii="Arial" w:hAnsi="Arial" w:cs="Arial"/>
              </w:rPr>
              <w:t xml:space="preserve">nclude an explanation, supported by data and information, on how the species meets </w:t>
            </w:r>
            <w:r w:rsidR="00497433" w:rsidRPr="00110DCD">
              <w:rPr>
                <w:rFonts w:ascii="Arial" w:hAnsi="Arial" w:cs="Arial"/>
              </w:rPr>
              <w:t xml:space="preserve">at least </w:t>
            </w:r>
            <w:r w:rsidRPr="00110DCD">
              <w:rPr>
                <w:rFonts w:ascii="Arial" w:hAnsi="Arial" w:cs="Arial"/>
              </w:rPr>
              <w:t>2 of (a)</w:t>
            </w:r>
            <w:r w:rsidR="00C811FD" w:rsidRPr="00110DCD">
              <w:rPr>
                <w:rFonts w:ascii="Arial" w:hAnsi="Arial" w:cs="Arial"/>
              </w:rPr>
              <w:t>,</w:t>
            </w:r>
            <w:r w:rsidRPr="00110DCD">
              <w:rPr>
                <w:rFonts w:ascii="Arial" w:hAnsi="Arial" w:cs="Arial"/>
              </w:rPr>
              <w:t xml:space="preserve"> (b) or (c). </w:t>
            </w:r>
            <w:r w:rsidR="00C811FD" w:rsidRPr="00110DCD">
              <w:rPr>
                <w:rFonts w:ascii="Arial" w:hAnsi="Arial" w:cs="Arial"/>
              </w:rPr>
              <w:t>For Near Threatened species, include an explanation, supported by data and information, on how the species meets (b).</w:t>
            </w:r>
          </w:p>
          <w:p w14:paraId="69FA053D" w14:textId="77777777" w:rsidR="00695442" w:rsidRPr="00110DCD" w:rsidRDefault="00695442" w:rsidP="003055C6">
            <w:pPr>
              <w:spacing w:before="120" w:after="120"/>
              <w:rPr>
                <w:rFonts w:ascii="Arial" w:hAnsi="Arial" w:cs="Arial"/>
              </w:rPr>
            </w:pPr>
            <w:r w:rsidRPr="00110DCD">
              <w:rPr>
                <w:rFonts w:ascii="Arial" w:hAnsi="Arial" w:cs="Arial"/>
              </w:rPr>
              <w:t>Please note that locations must be defined by a threat.</w:t>
            </w:r>
            <w:r w:rsidR="003D7E1B" w:rsidRPr="00110DCD">
              <w:rPr>
                <w:rFonts w:ascii="Arial" w:hAnsi="Arial" w:cs="Arial"/>
              </w:rPr>
              <w:t xml:space="preserve"> A location is a geographically or ecological</w:t>
            </w:r>
            <w:r w:rsidR="00C811FD" w:rsidRPr="00110DCD">
              <w:rPr>
                <w:rFonts w:ascii="Arial" w:hAnsi="Arial" w:cs="Arial"/>
              </w:rPr>
              <w:t>ly</w:t>
            </w:r>
            <w:r w:rsidR="003D7E1B" w:rsidRPr="00110DCD">
              <w:rPr>
                <w:rFonts w:ascii="Arial" w:hAnsi="Arial" w:cs="Arial"/>
              </w:rPr>
              <w:t xml:space="preserve"> distinct area in which a single threatening event can rapidly affect all individuals of the species present.</w:t>
            </w:r>
          </w:p>
          <w:p w14:paraId="37A7F00B" w14:textId="77777777" w:rsidR="003055C6" w:rsidRPr="00110DCD" w:rsidRDefault="003055C6" w:rsidP="003055C6">
            <w:pPr>
              <w:rPr>
                <w:rFonts w:ascii="Arial" w:hAnsi="Arial" w:cs="Arial"/>
              </w:rPr>
            </w:pPr>
            <w:r w:rsidRPr="00110DCD">
              <w:rPr>
                <w:rFonts w:ascii="Arial" w:hAnsi="Arial" w:cs="Arial"/>
                <w:color w:val="FF0000"/>
              </w:rPr>
              <w:t>If available</w:t>
            </w:r>
            <w:r w:rsidR="006B2B10" w:rsidRPr="00110DCD">
              <w:rPr>
                <w:rFonts w:ascii="Arial" w:hAnsi="Arial" w:cs="Arial"/>
                <w:color w:val="FF0000"/>
              </w:rPr>
              <w:t>,</w:t>
            </w:r>
            <w:r w:rsidRPr="00110DCD">
              <w:rPr>
                <w:rFonts w:ascii="Arial" w:hAnsi="Arial" w:cs="Arial"/>
                <w:color w:val="FF0000"/>
              </w:rPr>
              <w:t xml:space="preserve"> include information on</w:t>
            </w:r>
            <w:r w:rsidRPr="00110DCD">
              <w:rPr>
                <w:rFonts w:ascii="Arial" w:hAnsi="Arial" w:cs="Arial"/>
              </w:rPr>
              <w:t>:</w:t>
            </w:r>
          </w:p>
          <w:p w14:paraId="40B0ABA4" w14:textId="77777777" w:rsidR="003055C6" w:rsidRPr="00110DCD" w:rsidRDefault="003055C6" w:rsidP="003055C6">
            <w:pPr>
              <w:pStyle w:val="ListBullet"/>
              <w:rPr>
                <w:rFonts w:ascii="Arial" w:hAnsi="Arial" w:cs="Arial"/>
              </w:rPr>
            </w:pPr>
            <w:r w:rsidRPr="00110DCD">
              <w:rPr>
                <w:rFonts w:ascii="Arial" w:hAnsi="Arial" w:cs="Arial"/>
              </w:rPr>
              <w:t>Whether there are smaller populations of the species within the total population and, if so, the degree of geographic separation between the smaller populations within the total population</w:t>
            </w:r>
          </w:p>
          <w:p w14:paraId="54B57DA8" w14:textId="77777777" w:rsidR="003055C6" w:rsidRPr="00110DCD" w:rsidRDefault="003055C6" w:rsidP="003055C6">
            <w:pPr>
              <w:pStyle w:val="ListBullet"/>
              <w:rPr>
                <w:rFonts w:ascii="Arial" w:hAnsi="Arial" w:cs="Arial"/>
              </w:rPr>
            </w:pPr>
            <w:r w:rsidRPr="00110DCD">
              <w:rPr>
                <w:rFonts w:ascii="Arial" w:hAnsi="Arial" w:cs="Arial"/>
              </w:rPr>
              <w:t>Any biological, geographic, human induced or other barriers enforcing separation</w:t>
            </w:r>
          </w:p>
          <w:p w14:paraId="51A27005" w14:textId="77777777" w:rsidR="007B3C40" w:rsidRPr="00110DCD" w:rsidRDefault="003055C6" w:rsidP="007B3C40">
            <w:pPr>
              <w:rPr>
                <w:rFonts w:ascii="Arial" w:hAnsi="Arial" w:cs="Arial"/>
                <w:szCs w:val="20"/>
              </w:rPr>
            </w:pPr>
            <w:r w:rsidRPr="00110DCD">
              <w:rPr>
                <w:rFonts w:ascii="Arial" w:hAnsi="Arial" w:cs="Arial"/>
                <w:color w:val="FF0000"/>
              </w:rPr>
              <w:t>You must provide a response</w:t>
            </w:r>
            <w:r w:rsidRPr="00110DCD">
              <w:rPr>
                <w:rFonts w:ascii="Arial" w:hAnsi="Arial" w:cs="Arial"/>
              </w:rPr>
              <w:t>. If there is no evidence to demonstrate that the g</w:t>
            </w:r>
            <w:r w:rsidRPr="00110DCD">
              <w:rPr>
                <w:rFonts w:ascii="Arial" w:hAnsi="Arial" w:cs="Arial"/>
                <w:szCs w:val="20"/>
              </w:rPr>
              <w:t>eographic distribution is precarious for either extent of occurrence AND/OR area of occupancy</w:t>
            </w:r>
            <w:r w:rsidR="006B2B10" w:rsidRPr="00110DCD">
              <w:rPr>
                <w:rFonts w:ascii="Arial" w:hAnsi="Arial" w:cs="Arial"/>
                <w:szCs w:val="20"/>
              </w:rPr>
              <w:t>,</w:t>
            </w:r>
            <w:r w:rsidRPr="00110DCD">
              <w:rPr>
                <w:rFonts w:ascii="Arial" w:hAnsi="Arial" w:cs="Arial"/>
                <w:szCs w:val="20"/>
              </w:rPr>
              <w:t xml:space="preserve"> 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p>
        </w:tc>
      </w:tr>
      <w:tr w:rsidR="003055C6" w:rsidRPr="00110DCD" w14:paraId="2B771BD2"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sdt>
            <w:sdtPr>
              <w:rPr>
                <w:rFonts w:ascii="Arial" w:hAnsi="Arial" w:cs="Arial"/>
                <w:szCs w:val="20"/>
              </w:rPr>
              <w:id w:val="645021938"/>
              <w:placeholder>
                <w:docPart w:val="9DE74D1612D14263AA608479A16B8FCA"/>
              </w:placeholder>
            </w:sdtPr>
            <w:sdtEndPr/>
            <w:sdtContent>
              <w:p w14:paraId="09E3D9C0" w14:textId="7FE3C34D" w:rsidR="001B0286" w:rsidRDefault="001B0286" w:rsidP="001B0286">
                <w:pPr>
                  <w:rPr>
                    <w:rFonts w:ascii="Arial" w:hAnsi="Arial" w:cs="Arial"/>
                    <w:szCs w:val="20"/>
                  </w:rPr>
                </w:pPr>
                <w:r>
                  <w:rPr>
                    <w:rFonts w:ascii="Arial" w:hAnsi="Arial" w:cs="Arial"/>
                    <w:szCs w:val="20"/>
                  </w:rPr>
                  <w:t xml:space="preserve">The </w:t>
                </w:r>
                <w:r w:rsidR="00D221CB">
                  <w:rPr>
                    <w:rFonts w:ascii="Arial" w:hAnsi="Arial" w:cs="Arial"/>
                    <w:szCs w:val="20"/>
                  </w:rPr>
                  <w:t>Oakview</w:t>
                </w:r>
                <w:r>
                  <w:rPr>
                    <w:rFonts w:ascii="Arial" w:hAnsi="Arial" w:cs="Arial"/>
                    <w:szCs w:val="20"/>
                  </w:rPr>
                  <w:t xml:space="preserve"> </w:t>
                </w:r>
                <w:r w:rsidR="00DB7993">
                  <w:rPr>
                    <w:rFonts w:ascii="Arial" w:hAnsi="Arial" w:cs="Arial"/>
                  </w:rPr>
                  <w:t>l</w:t>
                </w:r>
                <w:r w:rsidR="00D221CB">
                  <w:rPr>
                    <w:rFonts w:ascii="Arial" w:hAnsi="Arial" w:cs="Arial"/>
                  </w:rPr>
                  <w:t xml:space="preserve">eaf-tail </w:t>
                </w:r>
                <w:r w:rsidR="00DB7993">
                  <w:rPr>
                    <w:rFonts w:ascii="Arial" w:hAnsi="Arial" w:cs="Arial"/>
                  </w:rPr>
                  <w:t>g</w:t>
                </w:r>
                <w:r w:rsidR="00D221CB">
                  <w:rPr>
                    <w:rFonts w:ascii="Arial" w:hAnsi="Arial" w:cs="Arial"/>
                  </w:rPr>
                  <w:t>ecko</w:t>
                </w:r>
                <w:r>
                  <w:rPr>
                    <w:rFonts w:ascii="Arial" w:hAnsi="Arial" w:cs="Arial"/>
                    <w:szCs w:val="20"/>
                  </w:rPr>
                  <w:t xml:space="preserve"> is eligible for listing as </w:t>
                </w:r>
                <w:r w:rsidRPr="001B0286">
                  <w:rPr>
                    <w:rFonts w:ascii="Arial" w:hAnsi="Arial" w:cs="Arial"/>
                    <w:b/>
                    <w:szCs w:val="20"/>
                  </w:rPr>
                  <w:t>Critically Endangered under Criterion B1</w:t>
                </w:r>
                <w:r w:rsidR="00272D96">
                  <w:rPr>
                    <w:rFonts w:ascii="Arial" w:hAnsi="Arial" w:cs="Arial"/>
                    <w:b/>
                    <w:szCs w:val="20"/>
                  </w:rPr>
                  <w:t>+</w:t>
                </w:r>
                <w:r w:rsidRPr="001B0286">
                  <w:rPr>
                    <w:rFonts w:ascii="Arial" w:hAnsi="Arial" w:cs="Arial"/>
                    <w:b/>
                    <w:szCs w:val="20"/>
                  </w:rPr>
                  <w:t>2ab(</w:t>
                </w:r>
                <w:proofErr w:type="spellStart"/>
                <w:proofErr w:type="gramStart"/>
                <w:r w:rsidR="009E1CA5">
                  <w:rPr>
                    <w:rFonts w:ascii="Arial" w:hAnsi="Arial" w:cs="Arial"/>
                    <w:b/>
                    <w:szCs w:val="20"/>
                  </w:rPr>
                  <w:t>i,ii</w:t>
                </w:r>
                <w:proofErr w:type="gramEnd"/>
                <w:r w:rsidR="009E1CA5">
                  <w:rPr>
                    <w:rFonts w:ascii="Arial" w:hAnsi="Arial" w:cs="Arial"/>
                    <w:b/>
                    <w:szCs w:val="20"/>
                  </w:rPr>
                  <w:t>,</w:t>
                </w:r>
                <w:r w:rsidRPr="001B0286">
                  <w:rPr>
                    <w:rFonts w:ascii="Arial" w:hAnsi="Arial" w:cs="Arial"/>
                    <w:b/>
                    <w:szCs w:val="20"/>
                  </w:rPr>
                  <w:t>iii</w:t>
                </w:r>
                <w:r w:rsidR="009E1CA5">
                  <w:rPr>
                    <w:rFonts w:ascii="Arial" w:hAnsi="Arial" w:cs="Arial"/>
                    <w:b/>
                    <w:szCs w:val="20"/>
                  </w:rPr>
                  <w:t>,iv,v</w:t>
                </w:r>
                <w:proofErr w:type="spellEnd"/>
                <w:r w:rsidRPr="001B0286">
                  <w:rPr>
                    <w:rFonts w:ascii="Arial" w:hAnsi="Arial" w:cs="Arial"/>
                    <w:b/>
                    <w:szCs w:val="20"/>
                  </w:rPr>
                  <w:t>)</w:t>
                </w:r>
                <w:r>
                  <w:rPr>
                    <w:rFonts w:ascii="Arial" w:hAnsi="Arial" w:cs="Arial"/>
                    <w:b/>
                    <w:szCs w:val="20"/>
                  </w:rPr>
                  <w:t>.</w:t>
                </w:r>
              </w:p>
              <w:p w14:paraId="0525435D" w14:textId="77777777" w:rsidR="001B0286" w:rsidRDefault="001B0286" w:rsidP="001B0286">
                <w:pPr>
                  <w:rPr>
                    <w:rFonts w:ascii="Arial" w:hAnsi="Arial" w:cs="Arial"/>
                    <w:szCs w:val="20"/>
                  </w:rPr>
                </w:pPr>
              </w:p>
              <w:p w14:paraId="01960B80" w14:textId="0A256551" w:rsidR="00B55DED" w:rsidRPr="00A035D2" w:rsidRDefault="0037222F" w:rsidP="0037222F">
                <w:pPr>
                  <w:rPr>
                    <w:rFonts w:ascii="Arial" w:hAnsi="Arial" w:cs="Arial"/>
                    <w:b/>
                    <w:szCs w:val="20"/>
                  </w:rPr>
                </w:pPr>
                <w:r>
                  <w:rPr>
                    <w:rFonts w:ascii="Arial" w:hAnsi="Arial" w:cs="Arial"/>
                    <w:szCs w:val="20"/>
                  </w:rPr>
                  <w:t xml:space="preserve">The extent of occurrence </w:t>
                </w:r>
                <w:r w:rsidR="006926B2">
                  <w:rPr>
                    <w:rFonts w:ascii="Arial" w:hAnsi="Arial" w:cs="Arial"/>
                    <w:szCs w:val="20"/>
                  </w:rPr>
                  <w:t xml:space="preserve">is </w:t>
                </w:r>
                <w:r w:rsidR="00141BF9">
                  <w:rPr>
                    <w:rFonts w:ascii="Arial" w:hAnsi="Arial" w:cs="Arial"/>
                    <w:szCs w:val="20"/>
                  </w:rPr>
                  <w:t xml:space="preserve">calculated as </w:t>
                </w:r>
                <w:r w:rsidR="00D14AD9">
                  <w:rPr>
                    <w:rFonts w:ascii="Arial" w:hAnsi="Arial" w:cs="Arial"/>
                    <w:szCs w:val="20"/>
                  </w:rPr>
                  <w:t>2.73</w:t>
                </w:r>
                <w:r w:rsidR="003F7BEE">
                  <w:rPr>
                    <w:rFonts w:ascii="Arial" w:hAnsi="Arial" w:cs="Arial"/>
                    <w:szCs w:val="20"/>
                  </w:rPr>
                  <w:t xml:space="preserve"> </w:t>
                </w:r>
                <w:r w:rsidR="00D14AD9">
                  <w:rPr>
                    <w:rFonts w:ascii="Arial" w:hAnsi="Arial" w:cs="Arial"/>
                    <w:szCs w:val="20"/>
                  </w:rPr>
                  <w:t>km</w:t>
                </w:r>
                <w:r>
                  <w:rPr>
                    <w:rFonts w:ascii="Arial" w:hAnsi="Arial" w:cs="Arial"/>
                    <w:szCs w:val="20"/>
                    <w:vertAlign w:val="superscript"/>
                  </w:rPr>
                  <w:t>2</w:t>
                </w:r>
                <w:r>
                  <w:rPr>
                    <w:rFonts w:ascii="Arial" w:hAnsi="Arial" w:cs="Arial"/>
                    <w:szCs w:val="20"/>
                  </w:rPr>
                  <w:t xml:space="preserve"> </w:t>
                </w:r>
                <w:r w:rsidR="003F7BEE">
                  <w:rPr>
                    <w:rFonts w:ascii="Arial" w:hAnsi="Arial" w:cs="Arial"/>
                    <w:szCs w:val="20"/>
                  </w:rPr>
                  <w:t xml:space="preserve">using the minimum convex polygon method </w:t>
                </w:r>
                <w:r w:rsidR="00141BF9">
                  <w:rPr>
                    <w:rFonts w:ascii="Arial" w:hAnsi="Arial" w:cs="Arial"/>
                    <w:szCs w:val="20"/>
                  </w:rPr>
                  <w:t xml:space="preserve">but enlarged to </w:t>
                </w:r>
                <w:r w:rsidR="006926B2">
                  <w:rPr>
                    <w:rFonts w:ascii="Arial" w:hAnsi="Arial" w:cs="Arial"/>
                    <w:szCs w:val="20"/>
                  </w:rPr>
                  <w:t>8 km</w:t>
                </w:r>
                <w:r w:rsidR="006926B2" w:rsidRPr="009B41B4">
                  <w:rPr>
                    <w:rFonts w:ascii="Arial" w:hAnsi="Arial" w:cs="Arial"/>
                    <w:szCs w:val="20"/>
                    <w:vertAlign w:val="superscript"/>
                  </w:rPr>
                  <w:t>2</w:t>
                </w:r>
                <w:r w:rsidR="006926B2">
                  <w:rPr>
                    <w:rFonts w:ascii="Arial" w:hAnsi="Arial" w:cs="Arial"/>
                    <w:szCs w:val="20"/>
                  </w:rPr>
                  <w:t xml:space="preserve"> to </w:t>
                </w:r>
                <w:r w:rsidR="00141BF9">
                  <w:rPr>
                    <w:rFonts w:ascii="Arial" w:hAnsi="Arial" w:cs="Arial"/>
                    <w:szCs w:val="20"/>
                  </w:rPr>
                  <w:t xml:space="preserve">match </w:t>
                </w:r>
                <w:r w:rsidR="006926B2">
                  <w:rPr>
                    <w:rFonts w:ascii="Arial" w:hAnsi="Arial" w:cs="Arial"/>
                    <w:szCs w:val="20"/>
                  </w:rPr>
                  <w:t>the area of occupancy (</w:t>
                </w:r>
                <w:r w:rsidR="00141BF9">
                  <w:rPr>
                    <w:rFonts w:ascii="Arial" w:hAnsi="Arial" w:cs="Arial"/>
                    <w:szCs w:val="20"/>
                  </w:rPr>
                  <w:t>AOO)</w:t>
                </w:r>
                <w:r w:rsidR="006926B2">
                  <w:rPr>
                    <w:rFonts w:ascii="Arial" w:hAnsi="Arial" w:cs="Arial"/>
                    <w:szCs w:val="20"/>
                  </w:rPr>
                  <w:t>, calculated</w:t>
                </w:r>
                <w:r>
                  <w:rPr>
                    <w:rFonts w:ascii="Arial" w:hAnsi="Arial" w:cs="Arial"/>
                    <w:szCs w:val="20"/>
                  </w:rPr>
                  <w:t xml:space="preserve"> </w:t>
                </w:r>
                <w:r w:rsidR="00B55DED">
                  <w:rPr>
                    <w:rFonts w:ascii="Arial" w:hAnsi="Arial" w:cs="Arial"/>
                    <w:szCs w:val="20"/>
                  </w:rPr>
                  <w:t>based on 2</w:t>
                </w:r>
                <w:r w:rsidR="003F7BEE">
                  <w:rPr>
                    <w:rFonts w:ascii="Arial" w:hAnsi="Arial" w:cs="Arial"/>
                    <w:szCs w:val="20"/>
                  </w:rPr>
                  <w:t xml:space="preserve"> x 2 </w:t>
                </w:r>
                <w:r w:rsidR="00B55DED">
                  <w:rPr>
                    <w:rFonts w:ascii="Arial" w:hAnsi="Arial" w:cs="Arial"/>
                    <w:szCs w:val="20"/>
                  </w:rPr>
                  <w:t xml:space="preserve">km grid as recommended by IUCN. </w:t>
                </w:r>
                <w:r w:rsidR="000F53DD">
                  <w:rPr>
                    <w:rFonts w:ascii="Arial" w:hAnsi="Arial" w:cs="Arial"/>
                    <w:szCs w:val="20"/>
                  </w:rPr>
                  <w:t>Note that by moving the starting point of the 2</w:t>
                </w:r>
                <w:r w:rsidR="003F7BEE">
                  <w:rPr>
                    <w:rFonts w:ascii="Arial" w:hAnsi="Arial" w:cs="Arial"/>
                    <w:szCs w:val="20"/>
                  </w:rPr>
                  <w:t xml:space="preserve"> </w:t>
                </w:r>
                <w:r w:rsidR="000F53DD">
                  <w:rPr>
                    <w:rFonts w:ascii="Arial" w:hAnsi="Arial" w:cs="Arial"/>
                    <w:szCs w:val="20"/>
                  </w:rPr>
                  <w:t xml:space="preserve">km </w:t>
                </w:r>
                <w:r w:rsidR="00E255EE">
                  <w:rPr>
                    <w:rFonts w:ascii="Arial" w:hAnsi="Arial" w:cs="Arial"/>
                    <w:szCs w:val="20"/>
                  </w:rPr>
                  <w:t xml:space="preserve">x 2 km </w:t>
                </w:r>
                <w:r w:rsidR="000F53DD">
                  <w:rPr>
                    <w:rFonts w:ascii="Arial" w:hAnsi="Arial" w:cs="Arial"/>
                    <w:szCs w:val="20"/>
                  </w:rPr>
                  <w:t xml:space="preserve">grid, as allowed by the IUCN, changes the AOO from </w:t>
                </w:r>
                <w:r w:rsidR="000F53DD" w:rsidRPr="000F53DD">
                  <w:rPr>
                    <w:rFonts w:ascii="Arial" w:hAnsi="Arial" w:cs="Arial"/>
                    <w:szCs w:val="20"/>
                  </w:rPr>
                  <w:t>12</w:t>
                </w:r>
                <w:r w:rsidR="003F7BEE">
                  <w:rPr>
                    <w:rFonts w:ascii="Arial" w:hAnsi="Arial" w:cs="Arial"/>
                    <w:szCs w:val="20"/>
                  </w:rPr>
                  <w:t xml:space="preserve"> </w:t>
                </w:r>
                <w:r w:rsidR="000F53DD" w:rsidRPr="000F53DD">
                  <w:rPr>
                    <w:rFonts w:ascii="Arial" w:hAnsi="Arial" w:cs="Arial"/>
                    <w:szCs w:val="20"/>
                  </w:rPr>
                  <w:t>km</w:t>
                </w:r>
                <w:r w:rsidR="000F53DD">
                  <w:rPr>
                    <w:rFonts w:ascii="Arial" w:hAnsi="Arial" w:cs="Arial"/>
                    <w:szCs w:val="20"/>
                    <w:vertAlign w:val="superscript"/>
                  </w:rPr>
                  <w:t>2</w:t>
                </w:r>
                <w:r w:rsidR="000F53DD">
                  <w:rPr>
                    <w:rFonts w:ascii="Arial" w:hAnsi="Arial" w:cs="Arial"/>
                    <w:szCs w:val="20"/>
                  </w:rPr>
                  <w:t xml:space="preserve"> (shown in attached map) to </w:t>
                </w:r>
                <w:r w:rsidR="00D14AD9">
                  <w:rPr>
                    <w:rFonts w:ascii="Arial" w:hAnsi="Arial" w:cs="Arial"/>
                    <w:szCs w:val="20"/>
                  </w:rPr>
                  <w:t>8</w:t>
                </w:r>
                <w:r w:rsidR="003F7BEE">
                  <w:rPr>
                    <w:rFonts w:ascii="Arial" w:hAnsi="Arial" w:cs="Arial"/>
                    <w:szCs w:val="20"/>
                  </w:rPr>
                  <w:t xml:space="preserve"> </w:t>
                </w:r>
                <w:r w:rsidR="00D14AD9">
                  <w:rPr>
                    <w:rFonts w:ascii="Arial" w:hAnsi="Arial" w:cs="Arial"/>
                    <w:szCs w:val="20"/>
                  </w:rPr>
                  <w:t>km</w:t>
                </w:r>
                <w:r w:rsidR="000F53DD">
                  <w:rPr>
                    <w:rFonts w:ascii="Arial" w:hAnsi="Arial" w:cs="Arial"/>
                    <w:szCs w:val="20"/>
                    <w:vertAlign w:val="superscript"/>
                  </w:rPr>
                  <w:t>2</w:t>
                </w:r>
                <w:r w:rsidR="00D14AD9">
                  <w:rPr>
                    <w:rFonts w:ascii="Arial" w:hAnsi="Arial" w:cs="Arial"/>
                    <w:szCs w:val="20"/>
                  </w:rPr>
                  <w:t xml:space="preserve">. </w:t>
                </w:r>
                <w:r w:rsidR="00B55DED" w:rsidRPr="000F53DD">
                  <w:rPr>
                    <w:rFonts w:ascii="Arial" w:hAnsi="Arial" w:cs="Arial"/>
                    <w:szCs w:val="20"/>
                  </w:rPr>
                  <w:t>Consequently</w:t>
                </w:r>
                <w:r w:rsidR="00B55DED">
                  <w:rPr>
                    <w:rFonts w:ascii="Arial" w:hAnsi="Arial" w:cs="Arial"/>
                    <w:szCs w:val="20"/>
                  </w:rPr>
                  <w:t>, the geographic distribution is very restricted.</w:t>
                </w:r>
                <w:r w:rsidR="00A035D2">
                  <w:rPr>
                    <w:rFonts w:ascii="Arial" w:hAnsi="Arial" w:cs="Arial"/>
                    <w:szCs w:val="20"/>
                  </w:rPr>
                  <w:t xml:space="preserve"> </w:t>
                </w:r>
                <w:r w:rsidR="00A035D2">
                  <w:rPr>
                    <w:rFonts w:ascii="Arial" w:hAnsi="Arial" w:cs="Arial"/>
                    <w:b/>
                    <w:szCs w:val="20"/>
                  </w:rPr>
                  <w:t>B1 &amp; B2</w:t>
                </w:r>
              </w:p>
              <w:p w14:paraId="7443D044" w14:textId="3D36C730" w:rsidR="00B55DED" w:rsidRDefault="00B55DED" w:rsidP="0037222F">
                <w:pPr>
                  <w:rPr>
                    <w:rFonts w:ascii="Arial" w:hAnsi="Arial" w:cs="Arial"/>
                    <w:szCs w:val="20"/>
                  </w:rPr>
                </w:pPr>
              </w:p>
              <w:p w14:paraId="7984646F" w14:textId="0EA4FEB1" w:rsidR="00821E47" w:rsidRPr="009F070F" w:rsidRDefault="00821E47" w:rsidP="0037222F">
                <w:pPr>
                  <w:rPr>
                    <w:rFonts w:ascii="Arial" w:hAnsi="Arial" w:cs="Arial"/>
                    <w:szCs w:val="20"/>
                  </w:rPr>
                </w:pPr>
                <w:r w:rsidRPr="00E255EE">
                  <w:rPr>
                    <w:rFonts w:ascii="Arial" w:eastAsia="Calibri" w:hAnsi="Arial" w:cs="Arial"/>
                    <w:szCs w:val="20"/>
                    <w:lang w:bidi="ar-SA"/>
                  </w:rPr>
                  <w:t xml:space="preserve">The species is deemed to be </w:t>
                </w:r>
                <w:r w:rsidR="00FD4019" w:rsidRPr="00E255EE">
                  <w:rPr>
                    <w:rFonts w:ascii="Arial" w:eastAsia="Calibri" w:hAnsi="Arial" w:cs="Arial"/>
                    <w:szCs w:val="20"/>
                    <w:lang w:bidi="ar-SA"/>
                  </w:rPr>
                  <w:t xml:space="preserve">found in </w:t>
                </w:r>
                <w:r w:rsidRPr="00E255EE">
                  <w:rPr>
                    <w:rFonts w:ascii="Arial" w:eastAsia="Calibri" w:hAnsi="Arial" w:cs="Arial"/>
                    <w:szCs w:val="20"/>
                    <w:lang w:bidi="ar-SA"/>
                  </w:rPr>
                  <w:t xml:space="preserve">one location due to the small AOO, EOO and its occurrence within </w:t>
                </w:r>
                <w:r w:rsidR="00335574" w:rsidRPr="00E255EE">
                  <w:rPr>
                    <w:rFonts w:ascii="Arial" w:eastAsia="Calibri" w:hAnsi="Arial" w:cs="Arial"/>
                    <w:szCs w:val="20"/>
                    <w:lang w:bidi="ar-SA"/>
                  </w:rPr>
                  <w:t>one connected patch of vine forest in</w:t>
                </w:r>
                <w:r w:rsidRPr="00E255EE">
                  <w:rPr>
                    <w:rFonts w:ascii="Arial" w:eastAsia="Calibri" w:hAnsi="Arial" w:cs="Arial"/>
                    <w:szCs w:val="20"/>
                    <w:lang w:bidi="ar-SA"/>
                  </w:rPr>
                  <w:t xml:space="preserve"> </w:t>
                </w:r>
                <w:r w:rsidR="00335574" w:rsidRPr="00E255EE">
                  <w:rPr>
                    <w:rFonts w:ascii="Arial" w:eastAsia="Calibri" w:hAnsi="Arial" w:cs="Arial"/>
                    <w:szCs w:val="20"/>
                    <w:lang w:bidi="ar-SA"/>
                  </w:rPr>
                  <w:t xml:space="preserve">a </w:t>
                </w:r>
                <w:r w:rsidRPr="00E255EE">
                  <w:rPr>
                    <w:rFonts w:ascii="Arial" w:eastAsia="Calibri" w:hAnsi="Arial" w:cs="Arial"/>
                    <w:szCs w:val="20"/>
                    <w:lang w:bidi="ar-SA"/>
                  </w:rPr>
                  <w:t xml:space="preserve">single small, protected area. The most serious plausible event is a catastrophic fire, exacerbated by regional climate change predictions, </w:t>
                </w:r>
                <w:r w:rsidR="009F070F">
                  <w:rPr>
                    <w:rFonts w:ascii="Arial" w:eastAsia="Calibri" w:hAnsi="Arial" w:cs="Arial"/>
                    <w:szCs w:val="20"/>
                    <w:lang w:bidi="ar-SA"/>
                  </w:rPr>
                  <w:t>that</w:t>
                </w:r>
                <w:r w:rsidRPr="00E255EE">
                  <w:rPr>
                    <w:rFonts w:ascii="Arial" w:eastAsia="Calibri" w:hAnsi="Arial" w:cs="Arial"/>
                    <w:szCs w:val="20"/>
                    <w:lang w:bidi="ar-SA"/>
                  </w:rPr>
                  <w:t xml:space="preserve"> has the potential to </w:t>
                </w:r>
                <w:r w:rsidR="00FD4019" w:rsidRPr="00E255EE">
                  <w:rPr>
                    <w:rFonts w:ascii="Arial" w:eastAsia="Calibri" w:hAnsi="Arial" w:cs="Arial"/>
                    <w:szCs w:val="20"/>
                    <w:lang w:bidi="ar-SA"/>
                  </w:rPr>
                  <w:t xml:space="preserve">severely </w:t>
                </w:r>
                <w:r w:rsidRPr="00E255EE">
                  <w:rPr>
                    <w:rFonts w:ascii="Arial" w:eastAsia="Calibri" w:hAnsi="Arial" w:cs="Arial"/>
                    <w:szCs w:val="20"/>
                    <w:lang w:bidi="ar-SA"/>
                  </w:rPr>
                  <w:t>impact all six subpopulations simultaneous</w:t>
                </w:r>
                <w:r w:rsidR="00D905A0">
                  <w:rPr>
                    <w:rFonts w:ascii="Arial" w:eastAsia="Calibri" w:hAnsi="Arial" w:cs="Arial"/>
                    <w:szCs w:val="20"/>
                    <w:lang w:bidi="ar-SA"/>
                  </w:rPr>
                  <w:t>ly</w:t>
                </w:r>
                <w:r w:rsidRPr="00E255EE">
                  <w:rPr>
                    <w:rFonts w:ascii="Arial" w:eastAsia="Calibri" w:hAnsi="Arial" w:cs="Arial"/>
                    <w:szCs w:val="20"/>
                    <w:lang w:bidi="ar-SA"/>
                  </w:rPr>
                  <w:t xml:space="preserve">. There is also a serious threat to the location from the introduction of </w:t>
                </w:r>
                <w:r w:rsidR="009F070F">
                  <w:rPr>
                    <w:rFonts w:ascii="Arial" w:eastAsia="Calibri" w:hAnsi="Arial" w:cs="Arial"/>
                    <w:szCs w:val="20"/>
                    <w:lang w:bidi="ar-SA"/>
                  </w:rPr>
                  <w:t xml:space="preserve">a </w:t>
                </w:r>
                <w:r w:rsidRPr="00E255EE">
                  <w:rPr>
                    <w:rFonts w:ascii="Arial" w:eastAsia="Calibri" w:hAnsi="Arial" w:cs="Arial"/>
                    <w:szCs w:val="20"/>
                    <w:lang w:bidi="ar-SA"/>
                  </w:rPr>
                  <w:t>reptile pathogen (</w:t>
                </w:r>
                <w:proofErr w:type="gramStart"/>
                <w:r w:rsidRPr="00E255EE">
                  <w:rPr>
                    <w:rFonts w:ascii="Arial" w:eastAsia="Calibri" w:hAnsi="Arial" w:cs="Arial"/>
                    <w:szCs w:val="20"/>
                    <w:lang w:bidi="ar-SA"/>
                  </w:rPr>
                  <w:t>e.g.</w:t>
                </w:r>
                <w:proofErr w:type="gramEnd"/>
                <w:r w:rsidRPr="00E255EE">
                  <w:rPr>
                    <w:rFonts w:ascii="Arial" w:eastAsia="Calibri" w:hAnsi="Arial" w:cs="Arial"/>
                    <w:szCs w:val="20"/>
                    <w:lang w:bidi="ar-SA"/>
                  </w:rPr>
                  <w:t xml:space="preserve"> </w:t>
                </w:r>
                <w:proofErr w:type="spellStart"/>
                <w:r w:rsidRPr="00E255EE">
                  <w:rPr>
                    <w:rFonts w:ascii="Arial" w:eastAsia="Calibri" w:hAnsi="Arial" w:cs="Arial"/>
                    <w:i/>
                    <w:iCs/>
                    <w:szCs w:val="20"/>
                    <w:lang w:bidi="ar-SA"/>
                  </w:rPr>
                  <w:t>Nannizziopsis</w:t>
                </w:r>
                <w:proofErr w:type="spellEnd"/>
                <w:r w:rsidRPr="00E255EE">
                  <w:rPr>
                    <w:rFonts w:ascii="Arial" w:eastAsia="Calibri" w:hAnsi="Arial" w:cs="Arial"/>
                    <w:i/>
                    <w:iCs/>
                    <w:szCs w:val="20"/>
                    <w:lang w:bidi="ar-SA"/>
                  </w:rPr>
                  <w:t xml:space="preserve"> </w:t>
                </w:r>
                <w:r w:rsidRPr="00E255EE">
                  <w:rPr>
                    <w:rFonts w:ascii="Arial" w:eastAsia="Calibri" w:hAnsi="Arial" w:cs="Arial"/>
                    <w:szCs w:val="20"/>
                    <w:lang w:bidi="ar-SA"/>
                  </w:rPr>
                  <w:t>spp.) that would likely, in a short period of time, infect all subpopulations</w:t>
                </w:r>
                <w:r w:rsidR="009F070F">
                  <w:rPr>
                    <w:rFonts w:ascii="Arial" w:eastAsia="Calibri" w:hAnsi="Arial" w:cs="Arial"/>
                    <w:szCs w:val="20"/>
                    <w:lang w:bidi="ar-SA"/>
                  </w:rPr>
                  <w:t xml:space="preserve"> by</w:t>
                </w:r>
                <w:r w:rsidRPr="00E255EE">
                  <w:rPr>
                    <w:rFonts w:ascii="Arial" w:eastAsia="Calibri" w:hAnsi="Arial" w:cs="Arial"/>
                    <w:szCs w:val="20"/>
                    <w:lang w:bidi="ar-SA"/>
                  </w:rPr>
                  <w:t xml:space="preserve"> </w:t>
                </w:r>
                <w:r w:rsidR="009F070F">
                  <w:rPr>
                    <w:rFonts w:ascii="Arial" w:eastAsia="Calibri" w:hAnsi="Arial" w:cs="Arial"/>
                    <w:szCs w:val="20"/>
                    <w:lang w:bidi="ar-SA"/>
                  </w:rPr>
                  <w:t xml:space="preserve">being </w:t>
                </w:r>
                <w:r w:rsidRPr="00E255EE">
                  <w:rPr>
                    <w:rFonts w:ascii="Arial" w:eastAsia="Calibri" w:hAnsi="Arial" w:cs="Arial"/>
                    <w:szCs w:val="20"/>
                    <w:lang w:bidi="ar-SA"/>
                  </w:rPr>
                  <w:t>transfer</w:t>
                </w:r>
                <w:r w:rsidR="009F070F">
                  <w:rPr>
                    <w:rFonts w:ascii="Arial" w:eastAsia="Calibri" w:hAnsi="Arial" w:cs="Arial"/>
                    <w:szCs w:val="20"/>
                    <w:lang w:bidi="ar-SA"/>
                  </w:rPr>
                  <w:t>red</w:t>
                </w:r>
                <w:r w:rsidRPr="00E255EE">
                  <w:rPr>
                    <w:rFonts w:ascii="Arial" w:eastAsia="Calibri" w:hAnsi="Arial" w:cs="Arial"/>
                    <w:szCs w:val="20"/>
                    <w:lang w:bidi="ar-SA"/>
                  </w:rPr>
                  <w:t xml:space="preserve"> </w:t>
                </w:r>
                <w:r w:rsidR="009F070F">
                  <w:rPr>
                    <w:rFonts w:ascii="Arial" w:eastAsia="Calibri" w:hAnsi="Arial" w:cs="Arial"/>
                    <w:szCs w:val="20"/>
                    <w:lang w:bidi="ar-SA"/>
                  </w:rPr>
                  <w:t>by</w:t>
                </w:r>
                <w:r w:rsidRPr="00E255EE">
                  <w:rPr>
                    <w:rFonts w:ascii="Arial" w:eastAsia="Calibri" w:hAnsi="Arial" w:cs="Arial"/>
                    <w:szCs w:val="20"/>
                    <w:lang w:bidi="ar-SA"/>
                  </w:rPr>
                  <w:t xml:space="preserve"> feral animal</w:t>
                </w:r>
                <w:r w:rsidR="009F070F">
                  <w:rPr>
                    <w:rFonts w:ascii="Arial" w:eastAsia="Calibri" w:hAnsi="Arial" w:cs="Arial"/>
                    <w:szCs w:val="20"/>
                    <w:lang w:bidi="ar-SA"/>
                  </w:rPr>
                  <w:t>s</w:t>
                </w:r>
                <w:r w:rsidRPr="00E255EE">
                  <w:rPr>
                    <w:rFonts w:ascii="Arial" w:eastAsia="Calibri" w:hAnsi="Arial" w:cs="Arial"/>
                    <w:szCs w:val="20"/>
                    <w:lang w:bidi="ar-SA"/>
                  </w:rPr>
                  <w:t xml:space="preserve"> and other more mobile native reptile species.</w:t>
                </w:r>
              </w:p>
              <w:p w14:paraId="71C14863" w14:textId="77777777" w:rsidR="00821E47" w:rsidRPr="009F070F" w:rsidRDefault="00821E47" w:rsidP="0037222F">
                <w:pPr>
                  <w:rPr>
                    <w:rFonts w:ascii="Arial" w:hAnsi="Arial" w:cs="Arial"/>
                    <w:szCs w:val="20"/>
                  </w:rPr>
                </w:pPr>
              </w:p>
              <w:p w14:paraId="6899A555" w14:textId="12B0157A" w:rsidR="00272D96" w:rsidRPr="00A035D2" w:rsidRDefault="00B55DED" w:rsidP="0037222F">
                <w:pPr>
                  <w:rPr>
                    <w:rFonts w:ascii="Arial" w:hAnsi="Arial" w:cs="Arial"/>
                    <w:b/>
                    <w:szCs w:val="20"/>
                  </w:rPr>
                </w:pPr>
                <w:r>
                  <w:rPr>
                    <w:rFonts w:ascii="Arial" w:hAnsi="Arial" w:cs="Arial"/>
                    <w:szCs w:val="20"/>
                  </w:rPr>
                  <w:t xml:space="preserve">Within </w:t>
                </w:r>
                <w:r w:rsidR="00821E47">
                  <w:rPr>
                    <w:rFonts w:ascii="Arial" w:hAnsi="Arial" w:cs="Arial"/>
                    <w:szCs w:val="20"/>
                  </w:rPr>
                  <w:t>the single location</w:t>
                </w:r>
                <w:r>
                  <w:rPr>
                    <w:rFonts w:ascii="Arial" w:hAnsi="Arial" w:cs="Arial"/>
                    <w:szCs w:val="20"/>
                  </w:rPr>
                  <w:t>, the population is known to exist at a limited number of</w:t>
                </w:r>
                <w:r w:rsidR="0069476E">
                  <w:rPr>
                    <w:rFonts w:ascii="Arial" w:hAnsi="Arial" w:cs="Arial"/>
                    <w:szCs w:val="20"/>
                  </w:rPr>
                  <w:t xml:space="preserve"> disjunct </w:t>
                </w:r>
                <w:r w:rsidR="003525C0">
                  <w:rPr>
                    <w:rFonts w:ascii="Arial" w:hAnsi="Arial" w:cs="Arial"/>
                    <w:szCs w:val="20"/>
                  </w:rPr>
                  <w:t xml:space="preserve">sites </w:t>
                </w:r>
                <w:r>
                  <w:rPr>
                    <w:rFonts w:ascii="Arial" w:hAnsi="Arial" w:cs="Arial"/>
                    <w:szCs w:val="20"/>
                  </w:rPr>
                  <w:t xml:space="preserve">(Ferguson, </w:t>
                </w:r>
                <w:proofErr w:type="spellStart"/>
                <w:r>
                  <w:rPr>
                    <w:rFonts w:ascii="Arial" w:hAnsi="Arial" w:cs="Arial"/>
                    <w:szCs w:val="20"/>
                  </w:rPr>
                  <w:t>unpub</w:t>
                </w:r>
                <w:proofErr w:type="spellEnd"/>
                <w:r>
                  <w:rPr>
                    <w:rFonts w:ascii="Arial" w:hAnsi="Arial" w:cs="Arial"/>
                    <w:szCs w:val="20"/>
                  </w:rPr>
                  <w:t>. data</w:t>
                </w:r>
                <w:r w:rsidR="0069476E">
                  <w:rPr>
                    <w:rFonts w:ascii="Arial" w:hAnsi="Arial" w:cs="Arial"/>
                    <w:szCs w:val="20"/>
                  </w:rPr>
                  <w:t xml:space="preserve"> 2019</w:t>
                </w:r>
                <w:r>
                  <w:rPr>
                    <w:rFonts w:ascii="Arial" w:hAnsi="Arial" w:cs="Arial"/>
                    <w:szCs w:val="20"/>
                  </w:rPr>
                  <w:t>).</w:t>
                </w:r>
                <w:r w:rsidR="0069476E">
                  <w:rPr>
                    <w:rFonts w:ascii="Arial" w:hAnsi="Arial" w:cs="Arial"/>
                    <w:szCs w:val="20"/>
                  </w:rPr>
                  <w:t xml:space="preserve"> </w:t>
                </w:r>
                <w:r w:rsidR="00272D96">
                  <w:rPr>
                    <w:rFonts w:ascii="Arial" w:hAnsi="Arial" w:cs="Arial"/>
                    <w:szCs w:val="20"/>
                  </w:rPr>
                  <w:t xml:space="preserve">Six </w:t>
                </w:r>
                <w:r w:rsidR="006926B2">
                  <w:rPr>
                    <w:rFonts w:ascii="Arial" w:hAnsi="Arial" w:cs="Arial"/>
                    <w:szCs w:val="20"/>
                  </w:rPr>
                  <w:t xml:space="preserve">very small </w:t>
                </w:r>
                <w:r w:rsidR="00272D96">
                  <w:rPr>
                    <w:rFonts w:ascii="Arial" w:hAnsi="Arial" w:cs="Arial"/>
                    <w:szCs w:val="20"/>
                  </w:rPr>
                  <w:t>subpopulations are known within its</w:t>
                </w:r>
                <w:r w:rsidR="00A035D2">
                  <w:rPr>
                    <w:rFonts w:ascii="Arial" w:hAnsi="Arial" w:cs="Arial"/>
                    <w:szCs w:val="20"/>
                  </w:rPr>
                  <w:t xml:space="preserve"> highly</w:t>
                </w:r>
                <w:r w:rsidR="00272D96">
                  <w:rPr>
                    <w:rFonts w:ascii="Arial" w:hAnsi="Arial" w:cs="Arial"/>
                    <w:szCs w:val="20"/>
                  </w:rPr>
                  <w:t xml:space="preserve"> restricted distribution, which are separated by</w:t>
                </w:r>
                <w:r w:rsidR="00DD4B21">
                  <w:rPr>
                    <w:rFonts w:ascii="Arial" w:hAnsi="Arial" w:cs="Arial"/>
                    <w:szCs w:val="20"/>
                  </w:rPr>
                  <w:t xml:space="preserve"> large</w:t>
                </w:r>
                <w:r w:rsidR="00272D96">
                  <w:rPr>
                    <w:rFonts w:ascii="Arial" w:hAnsi="Arial" w:cs="Arial"/>
                    <w:szCs w:val="20"/>
                  </w:rPr>
                  <w:t xml:space="preserve"> tracts of unsuitable habitat</w:t>
                </w:r>
                <w:r w:rsidR="00DD4B21">
                  <w:rPr>
                    <w:rFonts w:ascii="Arial" w:hAnsi="Arial" w:cs="Arial"/>
                    <w:szCs w:val="20"/>
                  </w:rPr>
                  <w:t xml:space="preserve"> that appear to </w:t>
                </w:r>
                <w:r w:rsidR="00400D74">
                  <w:rPr>
                    <w:rFonts w:ascii="Arial" w:hAnsi="Arial" w:cs="Arial"/>
                    <w:szCs w:val="20"/>
                  </w:rPr>
                  <w:t xml:space="preserve">be a barrier to </w:t>
                </w:r>
                <w:r w:rsidR="00DD4B21">
                  <w:rPr>
                    <w:rFonts w:ascii="Arial" w:hAnsi="Arial" w:cs="Arial"/>
                    <w:szCs w:val="20"/>
                  </w:rPr>
                  <w:t xml:space="preserve">genetic exchange </w:t>
                </w:r>
                <w:r w:rsidR="00335574">
                  <w:rPr>
                    <w:rFonts w:ascii="Arial" w:hAnsi="Arial" w:cs="Arial"/>
                    <w:szCs w:val="20"/>
                  </w:rPr>
                  <w:t xml:space="preserve">as the species does not traverse areas of vine forest that lack a ground layer of broken rock </w:t>
                </w:r>
                <w:r w:rsidR="00DD4B21">
                  <w:rPr>
                    <w:rFonts w:ascii="Arial" w:hAnsi="Arial" w:cs="Arial"/>
                    <w:szCs w:val="20"/>
                  </w:rPr>
                  <w:t xml:space="preserve">(Ferguson </w:t>
                </w:r>
                <w:proofErr w:type="spellStart"/>
                <w:r w:rsidR="00DD4B21">
                  <w:rPr>
                    <w:rFonts w:ascii="Arial" w:hAnsi="Arial" w:cs="Arial"/>
                    <w:szCs w:val="20"/>
                  </w:rPr>
                  <w:t>unpub</w:t>
                </w:r>
                <w:proofErr w:type="spellEnd"/>
                <w:r w:rsidR="00DD4B21">
                  <w:rPr>
                    <w:rFonts w:ascii="Arial" w:hAnsi="Arial" w:cs="Arial"/>
                    <w:szCs w:val="20"/>
                  </w:rPr>
                  <w:t xml:space="preserve"> data, 2019</w:t>
                </w:r>
                <w:r w:rsidR="00335574">
                  <w:rPr>
                    <w:rFonts w:ascii="Arial" w:hAnsi="Arial" w:cs="Arial"/>
                    <w:szCs w:val="20"/>
                  </w:rPr>
                  <w:t>; see Biology/Ecology for further details</w:t>
                </w:r>
                <w:r w:rsidR="00DD4B21">
                  <w:rPr>
                    <w:rFonts w:ascii="Arial" w:hAnsi="Arial" w:cs="Arial"/>
                    <w:szCs w:val="20"/>
                  </w:rPr>
                  <w:t>).</w:t>
                </w:r>
                <w:r w:rsidR="00335574">
                  <w:rPr>
                    <w:rFonts w:ascii="Arial" w:hAnsi="Arial" w:cs="Arial"/>
                    <w:szCs w:val="20"/>
                  </w:rPr>
                  <w:t>There is an increased extinction risk to this species because of the small size</w:t>
                </w:r>
                <w:r w:rsidR="00820EA1">
                  <w:rPr>
                    <w:rFonts w:ascii="Arial" w:hAnsi="Arial" w:cs="Arial"/>
                    <w:szCs w:val="20"/>
                  </w:rPr>
                  <w:t xml:space="preserve"> (see Criterion C) and highly isolated nature</w:t>
                </w:r>
                <w:r w:rsidR="00335574">
                  <w:rPr>
                    <w:rFonts w:ascii="Arial" w:hAnsi="Arial" w:cs="Arial"/>
                    <w:szCs w:val="20"/>
                  </w:rPr>
                  <w:t xml:space="preserve"> of each of the subpopulations </w:t>
                </w:r>
                <w:r w:rsidR="00820EA1">
                  <w:rPr>
                    <w:rFonts w:ascii="Arial" w:hAnsi="Arial" w:cs="Arial"/>
                    <w:szCs w:val="20"/>
                  </w:rPr>
                  <w:t xml:space="preserve">and the inability for the species to recolonise suitable habitat areas where they have become </w:t>
                </w:r>
                <w:r w:rsidR="00E4424E">
                  <w:rPr>
                    <w:rFonts w:ascii="Arial" w:hAnsi="Arial" w:cs="Arial"/>
                    <w:szCs w:val="20"/>
                  </w:rPr>
                  <w:t xml:space="preserve">locally </w:t>
                </w:r>
                <w:r w:rsidR="00820EA1">
                  <w:rPr>
                    <w:rFonts w:ascii="Arial" w:hAnsi="Arial" w:cs="Arial"/>
                    <w:szCs w:val="20"/>
                  </w:rPr>
                  <w:t>extinct.</w:t>
                </w:r>
                <w:r w:rsidR="00272D96">
                  <w:rPr>
                    <w:rFonts w:ascii="Arial" w:hAnsi="Arial" w:cs="Arial"/>
                    <w:szCs w:val="20"/>
                  </w:rPr>
                  <w:t xml:space="preserve"> </w:t>
                </w:r>
                <w:r w:rsidR="00820EA1">
                  <w:rPr>
                    <w:rFonts w:ascii="Arial" w:hAnsi="Arial" w:cs="Arial"/>
                    <w:szCs w:val="20"/>
                  </w:rPr>
                  <w:t xml:space="preserve">This </w:t>
                </w:r>
                <w:r w:rsidR="00E4424E">
                  <w:rPr>
                    <w:rFonts w:ascii="Arial" w:hAnsi="Arial" w:cs="Arial"/>
                    <w:szCs w:val="20"/>
                  </w:rPr>
                  <w:t>means the species is</w:t>
                </w:r>
                <w:r w:rsidR="00820EA1">
                  <w:rPr>
                    <w:rFonts w:ascii="Arial" w:hAnsi="Arial" w:cs="Arial"/>
                    <w:szCs w:val="20"/>
                  </w:rPr>
                  <w:t xml:space="preserve"> </w:t>
                </w:r>
                <w:r w:rsidR="00B621C0">
                  <w:rPr>
                    <w:rFonts w:ascii="Arial" w:hAnsi="Arial" w:cs="Arial"/>
                    <w:szCs w:val="20"/>
                  </w:rPr>
                  <w:t>severely</w:t>
                </w:r>
                <w:r w:rsidR="00272D96">
                  <w:rPr>
                    <w:rFonts w:ascii="Arial" w:hAnsi="Arial" w:cs="Arial"/>
                    <w:szCs w:val="20"/>
                  </w:rPr>
                  <w:t xml:space="preserve"> fragmented.</w:t>
                </w:r>
                <w:r w:rsidR="00A035D2">
                  <w:rPr>
                    <w:rFonts w:ascii="Arial" w:hAnsi="Arial" w:cs="Arial"/>
                    <w:szCs w:val="20"/>
                  </w:rPr>
                  <w:t xml:space="preserve"> </w:t>
                </w:r>
                <w:r w:rsidR="00A035D2">
                  <w:rPr>
                    <w:rFonts w:ascii="Arial" w:hAnsi="Arial" w:cs="Arial"/>
                    <w:b/>
                    <w:szCs w:val="20"/>
                  </w:rPr>
                  <w:t>B1a &amp; B2a – severely fragmented &amp; 1 location</w:t>
                </w:r>
              </w:p>
              <w:p w14:paraId="69689128" w14:textId="77777777" w:rsidR="00272D96" w:rsidRDefault="00272D96" w:rsidP="0037222F">
                <w:pPr>
                  <w:rPr>
                    <w:rFonts w:ascii="Arial" w:hAnsi="Arial" w:cs="Arial"/>
                    <w:szCs w:val="20"/>
                  </w:rPr>
                </w:pPr>
              </w:p>
              <w:p w14:paraId="65EAAED5" w14:textId="16B29199" w:rsidR="009D3F13" w:rsidRDefault="00272D96" w:rsidP="0037222F">
                <w:pPr>
                  <w:rPr>
                    <w:rFonts w:ascii="Arial" w:hAnsi="Arial" w:cs="Arial"/>
                    <w:szCs w:val="20"/>
                  </w:rPr>
                </w:pPr>
                <w:r>
                  <w:rPr>
                    <w:rFonts w:ascii="Arial" w:hAnsi="Arial" w:cs="Arial"/>
                    <w:szCs w:val="20"/>
                  </w:rPr>
                  <w:t xml:space="preserve">It can be inferred that the area, extent </w:t>
                </w:r>
                <w:r w:rsidR="00C62171">
                  <w:rPr>
                    <w:rFonts w:ascii="Arial" w:hAnsi="Arial" w:cs="Arial"/>
                    <w:szCs w:val="20"/>
                  </w:rPr>
                  <w:t>and quality of habitat, subpopulations and number of individuals are expected to further decli</w:t>
                </w:r>
                <w:r w:rsidR="00FE687D">
                  <w:rPr>
                    <w:rFonts w:ascii="Arial" w:hAnsi="Arial" w:cs="Arial"/>
                    <w:szCs w:val="20"/>
                  </w:rPr>
                  <w:t xml:space="preserve">ne </w:t>
                </w:r>
                <w:proofErr w:type="gramStart"/>
                <w:r w:rsidR="00FE687D">
                  <w:rPr>
                    <w:rFonts w:ascii="Arial" w:hAnsi="Arial" w:cs="Arial"/>
                    <w:szCs w:val="20"/>
                  </w:rPr>
                  <w:t>as a result of</w:t>
                </w:r>
                <w:proofErr w:type="gramEnd"/>
                <w:r w:rsidR="00FE687D">
                  <w:rPr>
                    <w:rFonts w:ascii="Arial" w:hAnsi="Arial" w:cs="Arial"/>
                    <w:szCs w:val="20"/>
                  </w:rPr>
                  <w:t xml:space="preserve"> threats</w:t>
                </w:r>
                <w:r w:rsidR="00B62E99">
                  <w:rPr>
                    <w:rFonts w:ascii="Arial" w:hAnsi="Arial" w:cs="Arial"/>
                    <w:szCs w:val="20"/>
                  </w:rPr>
                  <w:t xml:space="preserve">. The quality of habitat has continued to decline </w:t>
                </w:r>
                <w:proofErr w:type="gramStart"/>
                <w:r w:rsidR="00B62E99">
                  <w:rPr>
                    <w:rFonts w:ascii="Arial" w:hAnsi="Arial" w:cs="Arial"/>
                    <w:szCs w:val="20"/>
                  </w:rPr>
                  <w:t>due to the effects</w:t>
                </w:r>
                <w:proofErr w:type="gramEnd"/>
                <w:r w:rsidR="00B62E99">
                  <w:rPr>
                    <w:rFonts w:ascii="Arial" w:hAnsi="Arial" w:cs="Arial"/>
                    <w:szCs w:val="20"/>
                  </w:rPr>
                  <w:t xml:space="preserve"> of </w:t>
                </w:r>
                <w:r w:rsidR="00240051">
                  <w:rPr>
                    <w:rFonts w:ascii="Arial" w:hAnsi="Arial" w:cs="Arial"/>
                    <w:szCs w:val="20"/>
                  </w:rPr>
                  <w:t>pest</w:t>
                </w:r>
                <w:r w:rsidR="00B62E99">
                  <w:rPr>
                    <w:rFonts w:ascii="Arial" w:hAnsi="Arial" w:cs="Arial"/>
                    <w:szCs w:val="20"/>
                  </w:rPr>
                  <w:t xml:space="preserve"> species (red deer, pigs, cats and foxes</w:t>
                </w:r>
                <w:r w:rsidR="00240051">
                  <w:rPr>
                    <w:rFonts w:ascii="Arial" w:hAnsi="Arial" w:cs="Arial"/>
                    <w:szCs w:val="20"/>
                  </w:rPr>
                  <w:t>),</w:t>
                </w:r>
                <w:r w:rsidR="00FE687D">
                  <w:rPr>
                    <w:rFonts w:ascii="Arial" w:hAnsi="Arial" w:cs="Arial"/>
                    <w:szCs w:val="20"/>
                  </w:rPr>
                  <w:t xml:space="preserve"> </w:t>
                </w:r>
                <w:r w:rsidR="00240051">
                  <w:rPr>
                    <w:rFonts w:ascii="Arial" w:hAnsi="Arial" w:cs="Arial"/>
                    <w:szCs w:val="20"/>
                  </w:rPr>
                  <w:t>weed encroachment and</w:t>
                </w:r>
                <w:r w:rsidR="00FE687D">
                  <w:rPr>
                    <w:rFonts w:ascii="Arial" w:hAnsi="Arial" w:cs="Arial"/>
                    <w:szCs w:val="20"/>
                  </w:rPr>
                  <w:t xml:space="preserve"> unmanaged fire</w:t>
                </w:r>
                <w:r w:rsidR="00240051">
                  <w:rPr>
                    <w:rFonts w:ascii="Arial" w:hAnsi="Arial" w:cs="Arial"/>
                    <w:szCs w:val="20"/>
                  </w:rPr>
                  <w:t xml:space="preserve"> </w:t>
                </w:r>
                <w:r w:rsidR="00FE687D">
                  <w:rPr>
                    <w:rFonts w:ascii="Arial" w:hAnsi="Arial" w:cs="Arial"/>
                    <w:szCs w:val="20"/>
                  </w:rPr>
                  <w:t xml:space="preserve">(Ferguson </w:t>
                </w:r>
                <w:proofErr w:type="spellStart"/>
                <w:r w:rsidR="00FE687D">
                  <w:rPr>
                    <w:rFonts w:ascii="Arial" w:hAnsi="Arial" w:cs="Arial"/>
                    <w:szCs w:val="20"/>
                  </w:rPr>
                  <w:t>unpub</w:t>
                </w:r>
                <w:proofErr w:type="spellEnd"/>
                <w:r w:rsidR="00FE687D">
                  <w:rPr>
                    <w:rFonts w:ascii="Arial" w:hAnsi="Arial" w:cs="Arial"/>
                    <w:szCs w:val="20"/>
                  </w:rPr>
                  <w:t xml:space="preserve">. data 2019). There </w:t>
                </w:r>
                <w:r w:rsidR="000C582A">
                  <w:rPr>
                    <w:rFonts w:ascii="Arial" w:hAnsi="Arial" w:cs="Arial"/>
                    <w:szCs w:val="20"/>
                  </w:rPr>
                  <w:t>is</w:t>
                </w:r>
                <w:r w:rsidR="00FE687D">
                  <w:rPr>
                    <w:rFonts w:ascii="Arial" w:hAnsi="Arial" w:cs="Arial"/>
                    <w:szCs w:val="20"/>
                  </w:rPr>
                  <w:t xml:space="preserve"> also </w:t>
                </w:r>
                <w:r w:rsidR="00ED1A36">
                  <w:rPr>
                    <w:rFonts w:ascii="Arial" w:hAnsi="Arial" w:cs="Arial"/>
                    <w:szCs w:val="20"/>
                  </w:rPr>
                  <w:t xml:space="preserve">projected continuing decline from </w:t>
                </w:r>
                <w:r w:rsidR="00FE687D">
                  <w:rPr>
                    <w:rFonts w:ascii="Arial" w:hAnsi="Arial" w:cs="Arial"/>
                    <w:szCs w:val="20"/>
                  </w:rPr>
                  <w:t xml:space="preserve">potential </w:t>
                </w:r>
                <w:r w:rsidR="00ED1A36" w:rsidRPr="00E255EE">
                  <w:rPr>
                    <w:rFonts w:ascii="Arial" w:eastAsia="Calibri" w:hAnsi="Arial" w:cs="Arial"/>
                    <w:szCs w:val="20"/>
                    <w:lang w:bidi="ar-SA"/>
                  </w:rPr>
                  <w:t>catastrophic fire</w:t>
                </w:r>
                <w:r w:rsidR="000C582A">
                  <w:rPr>
                    <w:rFonts w:ascii="Arial" w:eastAsia="Calibri" w:hAnsi="Arial" w:cs="Arial"/>
                    <w:szCs w:val="20"/>
                    <w:lang w:bidi="ar-SA"/>
                  </w:rPr>
                  <w:t>,</w:t>
                </w:r>
                <w:r w:rsidR="00ED1A36" w:rsidRPr="00E255EE">
                  <w:rPr>
                    <w:rFonts w:ascii="Arial" w:eastAsia="Calibri" w:hAnsi="Arial" w:cs="Arial"/>
                    <w:szCs w:val="20"/>
                    <w:lang w:bidi="ar-SA"/>
                  </w:rPr>
                  <w:t xml:space="preserve"> exacerbated by</w:t>
                </w:r>
                <w:r w:rsidR="00ED1A36">
                  <w:rPr>
                    <w:rFonts w:ascii="Arial" w:hAnsi="Arial" w:cs="Arial"/>
                    <w:szCs w:val="20"/>
                  </w:rPr>
                  <w:t xml:space="preserve"> </w:t>
                </w:r>
                <w:r w:rsidR="00ED1A36" w:rsidRPr="00E255EE">
                  <w:rPr>
                    <w:rFonts w:ascii="Arial" w:eastAsia="Calibri" w:hAnsi="Arial" w:cs="Arial"/>
                    <w:szCs w:val="20"/>
                    <w:lang w:bidi="ar-SA"/>
                  </w:rPr>
                  <w:t xml:space="preserve">regional </w:t>
                </w:r>
                <w:r w:rsidR="00FE687D">
                  <w:rPr>
                    <w:rFonts w:ascii="Arial" w:hAnsi="Arial" w:cs="Arial"/>
                    <w:szCs w:val="20"/>
                  </w:rPr>
                  <w:t>climate change</w:t>
                </w:r>
                <w:r w:rsidR="00ED1A36">
                  <w:rPr>
                    <w:rFonts w:ascii="Arial" w:hAnsi="Arial" w:cs="Arial"/>
                    <w:szCs w:val="20"/>
                  </w:rPr>
                  <w:t xml:space="preserve"> </w:t>
                </w:r>
                <w:r w:rsidR="00ED1A36">
                  <w:rPr>
                    <w:rFonts w:ascii="Arial" w:eastAsia="Calibri" w:hAnsi="Arial" w:cs="Arial"/>
                    <w:szCs w:val="20"/>
                    <w:lang w:bidi="ar-SA"/>
                  </w:rPr>
                  <w:t>effects</w:t>
                </w:r>
                <w:r w:rsidR="00FE687D">
                  <w:rPr>
                    <w:rFonts w:ascii="Arial" w:hAnsi="Arial" w:cs="Arial"/>
                    <w:szCs w:val="20"/>
                  </w:rPr>
                  <w:t xml:space="preserve">, collecting for the pet </w:t>
                </w:r>
                <w:proofErr w:type="gramStart"/>
                <w:r w:rsidR="00FE687D">
                  <w:rPr>
                    <w:rFonts w:ascii="Arial" w:hAnsi="Arial" w:cs="Arial"/>
                    <w:szCs w:val="20"/>
                  </w:rPr>
                  <w:t>trade</w:t>
                </w:r>
                <w:proofErr w:type="gramEnd"/>
                <w:r w:rsidR="00FE687D">
                  <w:rPr>
                    <w:rFonts w:ascii="Arial" w:hAnsi="Arial" w:cs="Arial"/>
                    <w:szCs w:val="20"/>
                  </w:rPr>
                  <w:t xml:space="preserve"> </w:t>
                </w:r>
                <w:r w:rsidR="00A035D2">
                  <w:rPr>
                    <w:rFonts w:ascii="Arial" w:hAnsi="Arial" w:cs="Arial"/>
                    <w:szCs w:val="20"/>
                  </w:rPr>
                  <w:t xml:space="preserve">and </w:t>
                </w:r>
                <w:r w:rsidR="009E1CA5">
                  <w:rPr>
                    <w:rFonts w:ascii="Arial" w:hAnsi="Arial" w:cs="Arial"/>
                    <w:szCs w:val="20"/>
                  </w:rPr>
                  <w:t>introduced reptile pathogens</w:t>
                </w:r>
                <w:r w:rsidR="00A035D2">
                  <w:rPr>
                    <w:rFonts w:ascii="Arial" w:hAnsi="Arial" w:cs="Arial"/>
                    <w:szCs w:val="20"/>
                  </w:rPr>
                  <w:t>.</w:t>
                </w:r>
                <w:r w:rsidR="009D3F13">
                  <w:rPr>
                    <w:rFonts w:ascii="Arial" w:hAnsi="Arial" w:cs="Arial"/>
                    <w:szCs w:val="20"/>
                  </w:rPr>
                  <w:t xml:space="preserve"> </w:t>
                </w:r>
                <w:r w:rsidR="009E1CA5">
                  <w:rPr>
                    <w:rFonts w:ascii="Arial" w:hAnsi="Arial" w:cs="Arial"/>
                    <w:szCs w:val="20"/>
                  </w:rPr>
                  <w:t xml:space="preserve">Given the </w:t>
                </w:r>
                <w:r w:rsidR="009E1CA5">
                  <w:rPr>
                    <w:rFonts w:ascii="Arial" w:hAnsi="Arial" w:cs="Arial"/>
                    <w:szCs w:val="20"/>
                  </w:rPr>
                  <w:lastRenderedPageBreak/>
                  <w:t>observed decline in habitat quality at many of the isolated sites for this species it can also be inferred declines in the EOO, AOO, number of subpopulations and number of mature individuals</w:t>
                </w:r>
                <w:r w:rsidR="00C36C61">
                  <w:rPr>
                    <w:rFonts w:ascii="Arial" w:hAnsi="Arial" w:cs="Arial"/>
                    <w:szCs w:val="20"/>
                  </w:rPr>
                  <w:t xml:space="preserve"> has and will continue to occur without intervention.</w:t>
                </w:r>
              </w:p>
              <w:p w14:paraId="5C23375D" w14:textId="5C865F29" w:rsidR="009D3F13" w:rsidRDefault="009D3F13" w:rsidP="0037222F">
                <w:pPr>
                  <w:rPr>
                    <w:rFonts w:ascii="Arial" w:hAnsi="Arial" w:cs="Arial"/>
                    <w:szCs w:val="20"/>
                  </w:rPr>
                </w:pPr>
              </w:p>
              <w:p w14:paraId="29FD7CDD" w14:textId="0FDC18B4" w:rsidR="009D3F13" w:rsidRDefault="009E1CA5" w:rsidP="0037222F">
                <w:pPr>
                  <w:rPr>
                    <w:rFonts w:ascii="Arial" w:hAnsi="Arial" w:cs="Arial"/>
                    <w:szCs w:val="20"/>
                  </w:rPr>
                </w:pPr>
                <w:r>
                  <w:rPr>
                    <w:rFonts w:ascii="Arial" w:hAnsi="Arial" w:cs="Arial"/>
                    <w:szCs w:val="20"/>
                  </w:rPr>
                  <w:t>There is no evidence to indicate the species undergoes extreme fluctuations</w:t>
                </w:r>
                <w:r w:rsidR="00C36C61">
                  <w:rPr>
                    <w:rFonts w:ascii="Arial" w:hAnsi="Arial" w:cs="Arial"/>
                    <w:szCs w:val="20"/>
                  </w:rPr>
                  <w:t>.</w:t>
                </w:r>
              </w:p>
              <w:p w14:paraId="0DDF0CCF" w14:textId="77777777" w:rsidR="009D3F13" w:rsidRDefault="009D3F13" w:rsidP="0037222F">
                <w:pPr>
                  <w:rPr>
                    <w:rFonts w:ascii="Arial" w:hAnsi="Arial" w:cs="Arial"/>
                    <w:szCs w:val="20"/>
                  </w:rPr>
                </w:pPr>
              </w:p>
              <w:p w14:paraId="660A1290" w14:textId="38639859" w:rsidR="003055C6" w:rsidRPr="00110DCD" w:rsidRDefault="00A035D2" w:rsidP="0037222F">
                <w:pPr>
                  <w:rPr>
                    <w:rFonts w:ascii="Arial" w:hAnsi="Arial" w:cs="Arial"/>
                    <w:szCs w:val="20"/>
                  </w:rPr>
                </w:pPr>
                <w:r>
                  <w:rPr>
                    <w:rFonts w:ascii="Arial" w:hAnsi="Arial" w:cs="Arial"/>
                    <w:szCs w:val="20"/>
                  </w:rPr>
                  <w:t xml:space="preserve"> </w:t>
                </w:r>
                <w:r>
                  <w:rPr>
                    <w:rFonts w:ascii="Arial" w:hAnsi="Arial" w:cs="Arial"/>
                    <w:b/>
                    <w:szCs w:val="20"/>
                  </w:rPr>
                  <w:t>B1</w:t>
                </w:r>
                <w:r w:rsidR="000C660A">
                  <w:rPr>
                    <w:rFonts w:ascii="Arial" w:hAnsi="Arial" w:cs="Arial"/>
                    <w:b/>
                    <w:szCs w:val="20"/>
                  </w:rPr>
                  <w:t>+</w:t>
                </w:r>
                <w:r>
                  <w:rPr>
                    <w:rFonts w:ascii="Arial" w:hAnsi="Arial" w:cs="Arial"/>
                    <w:b/>
                    <w:szCs w:val="20"/>
                  </w:rPr>
                  <w:t>2</w:t>
                </w:r>
                <w:r w:rsidR="002A35AC">
                  <w:rPr>
                    <w:rFonts w:ascii="Arial" w:hAnsi="Arial" w:cs="Arial"/>
                    <w:b/>
                    <w:szCs w:val="20"/>
                  </w:rPr>
                  <w:t>a</w:t>
                </w:r>
                <w:r>
                  <w:rPr>
                    <w:rFonts w:ascii="Arial" w:hAnsi="Arial" w:cs="Arial"/>
                    <w:b/>
                    <w:szCs w:val="20"/>
                  </w:rPr>
                  <w:t>b(</w:t>
                </w:r>
                <w:proofErr w:type="spellStart"/>
                <w:proofErr w:type="gramStart"/>
                <w:r w:rsidR="000C660A">
                  <w:rPr>
                    <w:rFonts w:ascii="Arial" w:hAnsi="Arial" w:cs="Arial"/>
                    <w:b/>
                    <w:szCs w:val="20"/>
                  </w:rPr>
                  <w:t>i,ii</w:t>
                </w:r>
                <w:proofErr w:type="gramEnd"/>
                <w:r w:rsidR="000C660A">
                  <w:rPr>
                    <w:rFonts w:ascii="Arial" w:hAnsi="Arial" w:cs="Arial"/>
                    <w:b/>
                    <w:szCs w:val="20"/>
                  </w:rPr>
                  <w:t>,</w:t>
                </w:r>
                <w:r>
                  <w:rPr>
                    <w:rFonts w:ascii="Arial" w:hAnsi="Arial" w:cs="Arial"/>
                    <w:b/>
                    <w:szCs w:val="20"/>
                  </w:rPr>
                  <w:t>iii</w:t>
                </w:r>
                <w:r w:rsidR="000C660A">
                  <w:rPr>
                    <w:rFonts w:ascii="Arial" w:hAnsi="Arial" w:cs="Arial"/>
                    <w:b/>
                    <w:szCs w:val="20"/>
                  </w:rPr>
                  <w:t>,iv,v</w:t>
                </w:r>
                <w:proofErr w:type="spellEnd"/>
                <w:r>
                  <w:rPr>
                    <w:rFonts w:ascii="Arial" w:hAnsi="Arial" w:cs="Arial"/>
                    <w:b/>
                    <w:szCs w:val="20"/>
                  </w:rPr>
                  <w:t>)</w:t>
                </w:r>
              </w:p>
            </w:sdtContent>
          </w:sdt>
        </w:tc>
      </w:tr>
      <w:tr w:rsidR="00B21948" w:rsidRPr="00110DCD" w14:paraId="06C0472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13730449" w14:textId="77777777" w:rsidR="004B01B6" w:rsidRPr="00110DCD" w:rsidRDefault="00E84FC9" w:rsidP="00591019">
            <w:pPr>
              <w:pStyle w:val="Heading4"/>
              <w:spacing w:before="240"/>
              <w:rPr>
                <w:rFonts w:ascii="Arial" w:hAnsi="Arial" w:cs="Arial"/>
                <w:szCs w:val="24"/>
              </w:rPr>
            </w:pPr>
            <w:bookmarkStart w:id="21" w:name="_CRITERION_3"/>
            <w:bookmarkStart w:id="22" w:name="criterion_3"/>
            <w:bookmarkEnd w:id="21"/>
            <w:r w:rsidRPr="00110DCD">
              <w:rPr>
                <w:rFonts w:ascii="Arial" w:hAnsi="Arial" w:cs="Arial"/>
                <w:szCs w:val="24"/>
              </w:rPr>
              <w:lastRenderedPageBreak/>
              <w:t xml:space="preserve">CRITERION </w:t>
            </w:r>
            <w:r w:rsidR="006B2B10" w:rsidRPr="00110DCD">
              <w:rPr>
                <w:rFonts w:ascii="Arial" w:hAnsi="Arial" w:cs="Arial"/>
                <w:szCs w:val="24"/>
              </w:rPr>
              <w:t>C</w:t>
            </w:r>
            <w:bookmarkEnd w:id="22"/>
          </w:p>
          <w:tbl>
            <w:tblPr>
              <w:tblStyle w:val="TableGrid"/>
              <w:tblW w:w="10235" w:type="dxa"/>
              <w:tblLayout w:type="fixed"/>
              <w:tblCellMar>
                <w:top w:w="57" w:type="dxa"/>
                <w:left w:w="85" w:type="dxa"/>
                <w:bottom w:w="57" w:type="dxa"/>
              </w:tblCellMar>
              <w:tblLook w:val="04A0" w:firstRow="1" w:lastRow="0" w:firstColumn="1" w:lastColumn="0" w:noHBand="0" w:noVBand="1"/>
            </w:tblPr>
            <w:tblGrid>
              <w:gridCol w:w="413"/>
              <w:gridCol w:w="2773"/>
              <w:gridCol w:w="1768"/>
              <w:gridCol w:w="37"/>
              <w:gridCol w:w="1559"/>
              <w:gridCol w:w="1843"/>
              <w:gridCol w:w="1842"/>
            </w:tblGrid>
            <w:tr w:rsidR="009138FF" w:rsidRPr="00110DCD" w14:paraId="1F68ACE2" w14:textId="77777777" w:rsidTr="00A927BF">
              <w:trPr>
                <w:trHeight w:val="350"/>
              </w:trPr>
              <w:tc>
                <w:tcPr>
                  <w:tcW w:w="10235" w:type="dxa"/>
                  <w:gridSpan w:val="7"/>
                  <w:tcBorders>
                    <w:left w:val="single" w:sz="4" w:space="0" w:color="auto"/>
                    <w:bottom w:val="nil"/>
                    <w:right w:val="single" w:sz="4" w:space="0" w:color="auto"/>
                  </w:tcBorders>
                  <w:shd w:val="clear" w:color="auto" w:fill="595959" w:themeFill="text1" w:themeFillTint="A6"/>
                  <w:vAlign w:val="center"/>
                </w:tcPr>
                <w:p w14:paraId="3E781273" w14:textId="77777777" w:rsidR="009138FF" w:rsidRPr="00110DCD" w:rsidRDefault="009138FF" w:rsidP="00591019">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Small population size and decline</w:t>
                  </w:r>
                </w:p>
              </w:tc>
            </w:tr>
            <w:tr w:rsidR="007F607A" w:rsidRPr="00110DCD" w14:paraId="0AC948C2" w14:textId="77777777" w:rsidTr="00A927BF">
              <w:tc>
                <w:tcPr>
                  <w:tcW w:w="3186" w:type="dxa"/>
                  <w:gridSpan w:val="2"/>
                  <w:tcBorders>
                    <w:top w:val="single" w:sz="8" w:space="0" w:color="FFFFFF" w:themeColor="background1"/>
                    <w:left w:val="single" w:sz="4" w:space="0" w:color="auto"/>
                    <w:bottom w:val="single" w:sz="8" w:space="0" w:color="FFFFFF" w:themeColor="background1"/>
                    <w:right w:val="single" w:sz="8" w:space="0" w:color="FFFFFF" w:themeColor="background1"/>
                  </w:tcBorders>
                </w:tcPr>
                <w:p w14:paraId="0DBD0B2F" w14:textId="77777777" w:rsidR="007F607A" w:rsidRPr="00110DCD" w:rsidRDefault="007F607A" w:rsidP="00591019">
                  <w:pPr>
                    <w:rPr>
                      <w:rFonts w:ascii="Arial" w:hAnsi="Arial" w:cs="Arial"/>
                      <w:sz w:val="18"/>
                      <w:szCs w:val="18"/>
                    </w:rPr>
                  </w:pPr>
                </w:p>
              </w:tc>
              <w:tc>
                <w:tcPr>
                  <w:tcW w:w="1805" w:type="dxa"/>
                  <w:gridSpan w:val="2"/>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0000"/>
                </w:tcPr>
                <w:p w14:paraId="2862BC94"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Critically Endangered</w:t>
                  </w:r>
                  <w:r w:rsidR="00864923" w:rsidRPr="00110DCD">
                    <w:rPr>
                      <w:rFonts w:ascii="Arial" w:hAnsi="Arial" w:cs="Arial"/>
                      <w:b/>
                      <w:sz w:val="18"/>
                      <w:szCs w:val="18"/>
                    </w:rPr>
                    <w:t xml:space="preserve"> (C</w:t>
                  </w:r>
                  <w:r w:rsidR="00443C3C" w:rsidRPr="00110DCD">
                    <w:rPr>
                      <w:rFonts w:ascii="Arial" w:hAnsi="Arial" w:cs="Arial"/>
                      <w:b/>
                      <w:sz w:val="18"/>
                      <w:szCs w:val="18"/>
                    </w:rPr>
                    <w:t>R</w:t>
                  </w:r>
                  <w:r w:rsidR="00864923" w:rsidRPr="00110DCD">
                    <w:rPr>
                      <w:rFonts w:ascii="Arial" w:hAnsi="Arial" w:cs="Arial"/>
                      <w:b/>
                      <w:sz w:val="18"/>
                      <w:szCs w:val="18"/>
                    </w:rPr>
                    <w:t>)</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6600"/>
                </w:tcPr>
                <w:p w14:paraId="6EE93D93" w14:textId="77777777" w:rsidR="00864923" w:rsidRPr="00110DCD" w:rsidRDefault="007F607A" w:rsidP="00591019">
                  <w:pPr>
                    <w:jc w:val="center"/>
                    <w:rPr>
                      <w:rFonts w:ascii="Arial" w:hAnsi="Arial" w:cs="Arial"/>
                      <w:b/>
                      <w:sz w:val="18"/>
                      <w:szCs w:val="18"/>
                    </w:rPr>
                  </w:pPr>
                  <w:r w:rsidRPr="00110DCD">
                    <w:rPr>
                      <w:rFonts w:ascii="Arial" w:hAnsi="Arial" w:cs="Arial"/>
                      <w:b/>
                      <w:sz w:val="18"/>
                      <w:szCs w:val="18"/>
                    </w:rPr>
                    <w:t>Endangered</w:t>
                  </w:r>
                </w:p>
                <w:p w14:paraId="04EC1902" w14:textId="77777777" w:rsidR="007F607A" w:rsidRPr="00110DCD" w:rsidRDefault="00864923" w:rsidP="00591019">
                  <w:pPr>
                    <w:jc w:val="center"/>
                    <w:rPr>
                      <w:rFonts w:ascii="Arial" w:hAnsi="Arial" w:cs="Arial"/>
                      <w:b/>
                      <w:sz w:val="18"/>
                      <w:szCs w:val="18"/>
                    </w:rPr>
                  </w:pPr>
                  <w:r w:rsidRPr="00110DCD">
                    <w:rPr>
                      <w:rFonts w:ascii="Arial" w:hAnsi="Arial" w:cs="Arial"/>
                      <w:b/>
                      <w:sz w:val="18"/>
                      <w:szCs w:val="18"/>
                    </w:rPr>
                    <w:t>(EN)</w:t>
                  </w:r>
                </w:p>
              </w:tc>
              <w:tc>
                <w:tcPr>
                  <w:tcW w:w="1843"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00"/>
                </w:tcPr>
                <w:p w14:paraId="708804B7" w14:textId="77777777" w:rsidR="00864923" w:rsidRPr="00110DCD" w:rsidRDefault="007F607A" w:rsidP="00591019">
                  <w:pPr>
                    <w:jc w:val="center"/>
                    <w:rPr>
                      <w:rFonts w:ascii="Arial" w:hAnsi="Arial" w:cs="Arial"/>
                      <w:b/>
                      <w:sz w:val="18"/>
                      <w:szCs w:val="18"/>
                    </w:rPr>
                  </w:pPr>
                  <w:r w:rsidRPr="00110DCD">
                    <w:rPr>
                      <w:rFonts w:ascii="Arial" w:hAnsi="Arial" w:cs="Arial"/>
                      <w:b/>
                      <w:sz w:val="18"/>
                      <w:szCs w:val="18"/>
                    </w:rPr>
                    <w:t>Vulnerable</w:t>
                  </w:r>
                </w:p>
                <w:p w14:paraId="2D29DA04" w14:textId="77777777" w:rsidR="007F607A" w:rsidRPr="00110DCD" w:rsidRDefault="00864923" w:rsidP="00591019">
                  <w:pPr>
                    <w:jc w:val="center"/>
                    <w:rPr>
                      <w:rFonts w:ascii="Arial" w:hAnsi="Arial" w:cs="Arial"/>
                      <w:b/>
                      <w:sz w:val="18"/>
                      <w:szCs w:val="18"/>
                    </w:rPr>
                  </w:pPr>
                  <w:r w:rsidRPr="00110DCD">
                    <w:rPr>
                      <w:rFonts w:ascii="Arial" w:hAnsi="Arial" w:cs="Arial"/>
                      <w:b/>
                      <w:sz w:val="18"/>
                      <w:szCs w:val="18"/>
                    </w:rPr>
                    <w:t>(VU)</w:t>
                  </w:r>
                </w:p>
              </w:tc>
              <w:tc>
                <w:tcPr>
                  <w:tcW w:w="1842" w:type="dxa"/>
                  <w:tcBorders>
                    <w:top w:val="single" w:sz="4" w:space="0" w:color="FFFFFF" w:themeColor="background1"/>
                    <w:left w:val="single" w:sz="8" w:space="0" w:color="FFFFFF" w:themeColor="background1"/>
                    <w:bottom w:val="single" w:sz="8" w:space="0" w:color="FFFFFF" w:themeColor="background1"/>
                    <w:right w:val="single" w:sz="4" w:space="0" w:color="auto"/>
                  </w:tcBorders>
                  <w:shd w:val="clear" w:color="auto" w:fill="92D050"/>
                </w:tcPr>
                <w:p w14:paraId="399D96E8" w14:textId="77777777" w:rsidR="00864923" w:rsidRPr="00110DCD" w:rsidRDefault="00E51FFF" w:rsidP="00591019">
                  <w:pPr>
                    <w:jc w:val="center"/>
                    <w:rPr>
                      <w:rFonts w:ascii="Arial" w:hAnsi="Arial" w:cs="Arial"/>
                      <w:b/>
                      <w:sz w:val="18"/>
                      <w:szCs w:val="18"/>
                    </w:rPr>
                  </w:pPr>
                  <w:r w:rsidRPr="00110DCD">
                    <w:rPr>
                      <w:rFonts w:ascii="Arial" w:hAnsi="Arial" w:cs="Arial"/>
                      <w:b/>
                      <w:sz w:val="18"/>
                      <w:szCs w:val="18"/>
                    </w:rPr>
                    <w:t>Near Threatened</w:t>
                  </w:r>
                </w:p>
                <w:p w14:paraId="6DB318BF" w14:textId="77777777" w:rsidR="007F607A" w:rsidRPr="00110DCD" w:rsidRDefault="00864923" w:rsidP="00591019">
                  <w:pPr>
                    <w:jc w:val="center"/>
                    <w:rPr>
                      <w:rFonts w:ascii="Arial" w:hAnsi="Arial" w:cs="Arial"/>
                      <w:b/>
                      <w:sz w:val="18"/>
                      <w:szCs w:val="18"/>
                    </w:rPr>
                  </w:pPr>
                  <w:r w:rsidRPr="00110DCD">
                    <w:rPr>
                      <w:rFonts w:ascii="Arial" w:hAnsi="Arial" w:cs="Arial"/>
                      <w:b/>
                      <w:sz w:val="18"/>
                      <w:szCs w:val="18"/>
                    </w:rPr>
                    <w:t>(NT)</w:t>
                  </w:r>
                </w:p>
              </w:tc>
            </w:tr>
            <w:tr w:rsidR="007F607A" w:rsidRPr="00110DCD" w14:paraId="2ABD3414" w14:textId="77777777" w:rsidTr="00A927BF">
              <w:tc>
                <w:tcPr>
                  <w:tcW w:w="3186" w:type="dxa"/>
                  <w:gridSpan w:val="2"/>
                  <w:tcBorders>
                    <w:top w:val="single" w:sz="8" w:space="0" w:color="FFFFFF" w:themeColor="background1"/>
                    <w:left w:val="single" w:sz="4" w:space="0" w:color="auto"/>
                    <w:bottom w:val="single" w:sz="4" w:space="0" w:color="FFFFFF" w:themeColor="background1"/>
                    <w:right w:val="single" w:sz="8" w:space="0" w:color="FFFFFF" w:themeColor="background1"/>
                  </w:tcBorders>
                  <w:shd w:val="clear" w:color="auto" w:fill="BFBFBF" w:themeFill="background1" w:themeFillShade="BF"/>
                </w:tcPr>
                <w:p w14:paraId="66F8E735" w14:textId="77777777" w:rsidR="007F607A" w:rsidRPr="00110DCD" w:rsidRDefault="007F607A" w:rsidP="00591019">
                  <w:pPr>
                    <w:tabs>
                      <w:tab w:val="left" w:pos="426"/>
                    </w:tabs>
                    <w:rPr>
                      <w:rFonts w:ascii="Arial" w:hAnsi="Arial" w:cs="Arial"/>
                      <w:sz w:val="18"/>
                      <w:szCs w:val="18"/>
                    </w:rPr>
                  </w:pPr>
                  <w:r w:rsidRPr="00110DCD">
                    <w:rPr>
                      <w:rFonts w:ascii="Arial" w:hAnsi="Arial" w:cs="Arial"/>
                      <w:sz w:val="18"/>
                      <w:szCs w:val="18"/>
                    </w:rPr>
                    <w:t>Estimated number of mature individuals</w:t>
                  </w:r>
                </w:p>
              </w:tc>
              <w:tc>
                <w:tcPr>
                  <w:tcW w:w="1805" w:type="dxa"/>
                  <w:gridSpan w:val="2"/>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FF7C80"/>
                </w:tcPr>
                <w:p w14:paraId="75CAC6F3"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&lt; 250</w:t>
                  </w:r>
                </w:p>
              </w:tc>
              <w:tc>
                <w:tcPr>
                  <w:tcW w:w="155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7F3F4B4A" w14:textId="77777777" w:rsidR="007F607A" w:rsidRPr="00110DCD" w:rsidRDefault="007F607A" w:rsidP="00591019">
                  <w:pPr>
                    <w:jc w:val="center"/>
                    <w:rPr>
                      <w:rFonts w:ascii="Arial" w:hAnsi="Arial" w:cs="Arial"/>
                      <w:sz w:val="18"/>
                      <w:szCs w:val="18"/>
                    </w:rPr>
                  </w:pPr>
                  <w:r w:rsidRPr="00110DCD">
                    <w:rPr>
                      <w:rFonts w:ascii="Arial" w:hAnsi="Arial" w:cs="Arial"/>
                      <w:b/>
                      <w:sz w:val="18"/>
                      <w:szCs w:val="18"/>
                    </w:rPr>
                    <w:t xml:space="preserve">&lt; 2,500 </w:t>
                  </w:r>
                </w:p>
              </w:tc>
              <w:tc>
                <w:tcPr>
                  <w:tcW w:w="1843" w:type="dxa"/>
                  <w:tcBorders>
                    <w:top w:val="single" w:sz="8" w:space="0" w:color="FFFFFF" w:themeColor="background1"/>
                    <w:left w:val="single" w:sz="4" w:space="0" w:color="FFFFFF" w:themeColor="background1"/>
                    <w:bottom w:val="single" w:sz="4" w:space="0" w:color="FFFFFF" w:themeColor="background1"/>
                    <w:right w:val="single" w:sz="4" w:space="0" w:color="92D050"/>
                  </w:tcBorders>
                  <w:shd w:val="clear" w:color="auto" w:fill="FFFF66"/>
                </w:tcPr>
                <w:p w14:paraId="3A384F31" w14:textId="77777777" w:rsidR="007F607A" w:rsidRPr="00110DCD" w:rsidRDefault="007F607A" w:rsidP="00591019">
                  <w:pPr>
                    <w:jc w:val="center"/>
                    <w:rPr>
                      <w:rFonts w:ascii="Arial" w:hAnsi="Arial" w:cs="Arial"/>
                      <w:sz w:val="18"/>
                      <w:szCs w:val="18"/>
                    </w:rPr>
                  </w:pPr>
                  <w:r w:rsidRPr="00110DCD">
                    <w:rPr>
                      <w:rFonts w:ascii="Arial" w:hAnsi="Arial" w:cs="Arial"/>
                      <w:b/>
                      <w:sz w:val="18"/>
                      <w:szCs w:val="18"/>
                    </w:rPr>
                    <w:t xml:space="preserve">&lt; 10,000 </w:t>
                  </w:r>
                </w:p>
              </w:tc>
              <w:tc>
                <w:tcPr>
                  <w:tcW w:w="1842" w:type="dxa"/>
                  <w:tcBorders>
                    <w:top w:val="single" w:sz="8" w:space="0" w:color="FFFFFF" w:themeColor="background1"/>
                    <w:left w:val="single" w:sz="4" w:space="0" w:color="92D050"/>
                    <w:bottom w:val="single" w:sz="4" w:space="0" w:color="FFFFFF" w:themeColor="background1"/>
                    <w:right w:val="single" w:sz="4" w:space="0" w:color="auto"/>
                  </w:tcBorders>
                  <w:shd w:val="clear" w:color="auto" w:fill="92D050"/>
                </w:tcPr>
                <w:p w14:paraId="1D42E7A4" w14:textId="77777777" w:rsidR="007F607A" w:rsidRPr="00110DCD" w:rsidRDefault="00770354" w:rsidP="00591019">
                  <w:pPr>
                    <w:jc w:val="center"/>
                    <w:rPr>
                      <w:rFonts w:ascii="Arial" w:hAnsi="Arial" w:cs="Arial"/>
                      <w:b/>
                      <w:sz w:val="18"/>
                      <w:szCs w:val="18"/>
                    </w:rPr>
                  </w:pPr>
                  <w:r w:rsidRPr="00110DCD">
                    <w:rPr>
                      <w:rFonts w:ascii="Arial" w:hAnsi="Arial" w:cs="Arial"/>
                      <w:b/>
                      <w:sz w:val="18"/>
                      <w:szCs w:val="18"/>
                    </w:rPr>
                    <w:t xml:space="preserve">&lt; 20,000 </w:t>
                  </w:r>
                </w:p>
              </w:tc>
            </w:tr>
            <w:tr w:rsidR="007F607A" w:rsidRPr="00110DCD" w14:paraId="356E8FDC" w14:textId="77777777" w:rsidTr="00A927BF">
              <w:tc>
                <w:tcPr>
                  <w:tcW w:w="3186" w:type="dxa"/>
                  <w:gridSpan w:val="2"/>
                  <w:tcBorders>
                    <w:top w:val="nil"/>
                    <w:left w:val="single" w:sz="4" w:space="0" w:color="auto"/>
                    <w:bottom w:val="single" w:sz="4" w:space="0" w:color="FFFFFF" w:themeColor="background1"/>
                    <w:right w:val="single" w:sz="8" w:space="0" w:color="FFFFFF" w:themeColor="background1"/>
                  </w:tcBorders>
                  <w:shd w:val="clear" w:color="auto" w:fill="auto"/>
                </w:tcPr>
                <w:p w14:paraId="3783B144" w14:textId="77777777" w:rsidR="007F607A" w:rsidRPr="00110DCD" w:rsidRDefault="007F607A" w:rsidP="00591019">
                  <w:pPr>
                    <w:tabs>
                      <w:tab w:val="left" w:pos="426"/>
                    </w:tabs>
                    <w:jc w:val="center"/>
                    <w:rPr>
                      <w:rFonts w:ascii="Arial" w:hAnsi="Arial" w:cs="Arial"/>
                      <w:sz w:val="18"/>
                      <w:szCs w:val="18"/>
                    </w:rPr>
                  </w:pPr>
                  <w:r w:rsidRPr="00110DCD">
                    <w:rPr>
                      <w:rFonts w:ascii="Arial" w:hAnsi="Arial" w:cs="Arial"/>
                      <w:sz w:val="18"/>
                      <w:szCs w:val="18"/>
                    </w:rPr>
                    <w:t>AND either (C1) or (C2) is true</w:t>
                  </w:r>
                </w:p>
              </w:tc>
              <w:tc>
                <w:tcPr>
                  <w:tcW w:w="1805" w:type="dxa"/>
                  <w:gridSpan w:val="2"/>
                  <w:tcBorders>
                    <w:top w:val="nil"/>
                    <w:left w:val="single" w:sz="8" w:space="0" w:color="FFFFFF" w:themeColor="background1"/>
                    <w:bottom w:val="single" w:sz="4" w:space="0" w:color="FFFFFF" w:themeColor="background1"/>
                    <w:right w:val="single" w:sz="4" w:space="0" w:color="FFFFFF" w:themeColor="background1"/>
                  </w:tcBorders>
                  <w:shd w:val="clear" w:color="auto" w:fill="auto"/>
                </w:tcPr>
                <w:p w14:paraId="52345AEA" w14:textId="77777777" w:rsidR="007F607A" w:rsidRPr="00110DCD" w:rsidRDefault="007F607A" w:rsidP="00591019">
                  <w:pPr>
                    <w:jc w:val="center"/>
                    <w:rPr>
                      <w:rFonts w:ascii="Arial" w:hAnsi="Arial" w:cs="Arial"/>
                      <w:b/>
                      <w:sz w:val="18"/>
                      <w:szCs w:val="18"/>
                    </w:rPr>
                  </w:pPr>
                </w:p>
              </w:tc>
              <w:tc>
                <w:tcPr>
                  <w:tcW w:w="155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3D909B59" w14:textId="77777777" w:rsidR="007F607A" w:rsidRPr="00110DCD" w:rsidRDefault="007F607A" w:rsidP="00591019">
                  <w:pPr>
                    <w:jc w:val="center"/>
                    <w:rPr>
                      <w:rFonts w:ascii="Arial" w:hAnsi="Arial" w:cs="Arial"/>
                      <w:b/>
                      <w:sz w:val="18"/>
                      <w:szCs w:val="18"/>
                    </w:rPr>
                  </w:pPr>
                </w:p>
              </w:tc>
              <w:tc>
                <w:tcPr>
                  <w:tcW w:w="1843" w:type="dxa"/>
                  <w:tcBorders>
                    <w:top w:val="nil"/>
                    <w:left w:val="single" w:sz="4" w:space="0" w:color="FFFFFF" w:themeColor="background1"/>
                    <w:bottom w:val="single" w:sz="4" w:space="0" w:color="FFFFFF" w:themeColor="background1"/>
                    <w:right w:val="single" w:sz="4" w:space="0" w:color="92D050"/>
                  </w:tcBorders>
                  <w:shd w:val="clear" w:color="auto" w:fill="auto"/>
                </w:tcPr>
                <w:p w14:paraId="6FA48516" w14:textId="77777777" w:rsidR="007F607A" w:rsidRPr="00110DCD" w:rsidRDefault="007F607A" w:rsidP="00591019">
                  <w:pPr>
                    <w:jc w:val="center"/>
                    <w:rPr>
                      <w:rFonts w:ascii="Arial" w:hAnsi="Arial" w:cs="Arial"/>
                      <w:b/>
                      <w:sz w:val="18"/>
                      <w:szCs w:val="18"/>
                    </w:rPr>
                  </w:pPr>
                </w:p>
              </w:tc>
              <w:tc>
                <w:tcPr>
                  <w:tcW w:w="1842" w:type="dxa"/>
                  <w:tcBorders>
                    <w:top w:val="nil"/>
                    <w:left w:val="single" w:sz="4" w:space="0" w:color="92D050"/>
                    <w:bottom w:val="single" w:sz="8" w:space="0" w:color="FFFFFF" w:themeColor="background1"/>
                    <w:right w:val="single" w:sz="4" w:space="0" w:color="auto"/>
                  </w:tcBorders>
                </w:tcPr>
                <w:p w14:paraId="1592A271" w14:textId="77777777" w:rsidR="007F607A" w:rsidRPr="00110DCD" w:rsidRDefault="00C811FD" w:rsidP="00591019">
                  <w:pPr>
                    <w:tabs>
                      <w:tab w:val="left" w:pos="200"/>
                    </w:tabs>
                    <w:jc w:val="both"/>
                    <w:rPr>
                      <w:rFonts w:ascii="Arial" w:hAnsi="Arial" w:cs="Arial"/>
                      <w:b/>
                      <w:sz w:val="18"/>
                      <w:szCs w:val="18"/>
                    </w:rPr>
                  </w:pPr>
                  <w:r w:rsidRPr="00110DCD">
                    <w:rPr>
                      <w:rFonts w:ascii="Arial" w:hAnsi="Arial" w:cs="Arial"/>
                      <w:sz w:val="18"/>
                      <w:szCs w:val="18"/>
                    </w:rPr>
                    <w:t>AND (C1) is true</w:t>
                  </w:r>
                </w:p>
              </w:tc>
            </w:tr>
            <w:tr w:rsidR="007F607A" w:rsidRPr="00110DCD" w14:paraId="58EBAC03" w14:textId="77777777" w:rsidTr="00A927BF">
              <w:tc>
                <w:tcPr>
                  <w:tcW w:w="3186" w:type="dxa"/>
                  <w:gridSpan w:val="2"/>
                  <w:tcBorders>
                    <w:top w:val="single" w:sz="4" w:space="0" w:color="FFFFFF" w:themeColor="background1"/>
                    <w:left w:val="single" w:sz="4" w:space="0" w:color="auto"/>
                    <w:bottom w:val="single" w:sz="8" w:space="0" w:color="FFFFFF" w:themeColor="background1"/>
                    <w:right w:val="single" w:sz="8" w:space="0" w:color="FFFFFF" w:themeColor="background1"/>
                  </w:tcBorders>
                  <w:shd w:val="clear" w:color="auto" w:fill="BFBFBF" w:themeFill="background1" w:themeFillShade="BF"/>
                </w:tcPr>
                <w:p w14:paraId="6D91B759" w14:textId="77777777" w:rsidR="007F607A" w:rsidRPr="00110DCD" w:rsidRDefault="007F607A" w:rsidP="00591019">
                  <w:pPr>
                    <w:tabs>
                      <w:tab w:val="left" w:pos="426"/>
                    </w:tabs>
                    <w:rPr>
                      <w:rFonts w:ascii="Arial" w:hAnsi="Arial" w:cs="Arial"/>
                      <w:sz w:val="18"/>
                      <w:szCs w:val="18"/>
                    </w:rPr>
                  </w:pPr>
                  <w:r w:rsidRPr="00110DCD">
                    <w:rPr>
                      <w:rFonts w:ascii="Arial" w:hAnsi="Arial" w:cs="Arial"/>
                      <w:sz w:val="18"/>
                      <w:szCs w:val="18"/>
                    </w:rPr>
                    <w:t>C1</w:t>
                  </w:r>
                  <w:r w:rsidRPr="00110DCD">
                    <w:rPr>
                      <w:rFonts w:ascii="Arial" w:hAnsi="Arial" w:cs="Arial"/>
                      <w:sz w:val="18"/>
                      <w:szCs w:val="18"/>
                    </w:rPr>
                    <w:tab/>
                    <w:t>An observed, estimated or projected continuing decline of at least (up to a max. of 100 years in</w:t>
                  </w:r>
                  <w:r w:rsidR="00C811FD" w:rsidRPr="00110DCD">
                    <w:rPr>
                      <w:rFonts w:ascii="Arial" w:hAnsi="Arial" w:cs="Arial"/>
                      <w:sz w:val="18"/>
                      <w:szCs w:val="18"/>
                    </w:rPr>
                    <w:t xml:space="preserve"> the</w:t>
                  </w:r>
                  <w:r w:rsidRPr="00110DCD">
                    <w:rPr>
                      <w:rFonts w:ascii="Arial" w:hAnsi="Arial" w:cs="Arial"/>
                      <w:sz w:val="18"/>
                      <w:szCs w:val="18"/>
                    </w:rPr>
                    <w:t xml:space="preserve"> future</w:t>
                  </w:r>
                </w:p>
              </w:tc>
              <w:tc>
                <w:tcPr>
                  <w:tcW w:w="1805" w:type="dxa"/>
                  <w:gridSpan w:val="2"/>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F7C80"/>
                </w:tcPr>
                <w:p w14:paraId="0A33B5AA" w14:textId="36632188" w:rsidR="007F607A" w:rsidRPr="00110DCD" w:rsidRDefault="007F607A" w:rsidP="00591019">
                  <w:pPr>
                    <w:jc w:val="center"/>
                    <w:rPr>
                      <w:rFonts w:ascii="Arial" w:hAnsi="Arial" w:cs="Arial"/>
                      <w:b/>
                      <w:sz w:val="18"/>
                      <w:szCs w:val="18"/>
                    </w:rPr>
                  </w:pPr>
                  <w:r w:rsidRPr="00110DCD">
                    <w:rPr>
                      <w:rFonts w:ascii="Arial" w:hAnsi="Arial" w:cs="Arial"/>
                      <w:b/>
                      <w:sz w:val="18"/>
                      <w:szCs w:val="18"/>
                    </w:rPr>
                    <w:t>25% in 3 years or 1 generation</w:t>
                  </w:r>
                </w:p>
                <w:p w14:paraId="7CCCF69F"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w:t>
                  </w:r>
                  <w:proofErr w:type="gramStart"/>
                  <w:r w:rsidRPr="00110DCD">
                    <w:rPr>
                      <w:rFonts w:ascii="Arial" w:hAnsi="Arial" w:cs="Arial"/>
                      <w:b/>
                      <w:sz w:val="18"/>
                      <w:szCs w:val="18"/>
                    </w:rPr>
                    <w:t>whichever</w:t>
                  </w:r>
                  <w:proofErr w:type="gramEnd"/>
                  <w:r w:rsidRPr="00110DCD">
                    <w:rPr>
                      <w:rFonts w:ascii="Arial" w:hAnsi="Arial" w:cs="Arial"/>
                      <w:b/>
                      <w:sz w:val="18"/>
                      <w:szCs w:val="18"/>
                    </w:rPr>
                    <w:t xml:space="preserve"> is longer)</w:t>
                  </w:r>
                </w:p>
              </w:tc>
              <w:tc>
                <w:tcPr>
                  <w:tcW w:w="155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F9933"/>
                </w:tcPr>
                <w:p w14:paraId="5E1E36FC"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20% in 5 years or 2 generation</w:t>
                  </w:r>
                  <w:r w:rsidR="00E926A5" w:rsidRPr="00110DCD">
                    <w:rPr>
                      <w:rFonts w:ascii="Arial" w:hAnsi="Arial" w:cs="Arial"/>
                      <w:b/>
                      <w:sz w:val="18"/>
                      <w:szCs w:val="18"/>
                    </w:rPr>
                    <w:t>s</w:t>
                  </w:r>
                </w:p>
                <w:p w14:paraId="483039E3"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w:t>
                  </w:r>
                  <w:proofErr w:type="gramStart"/>
                  <w:r w:rsidRPr="00110DCD">
                    <w:rPr>
                      <w:rFonts w:ascii="Arial" w:hAnsi="Arial" w:cs="Arial"/>
                      <w:b/>
                      <w:sz w:val="18"/>
                      <w:szCs w:val="18"/>
                    </w:rPr>
                    <w:t>whichever</w:t>
                  </w:r>
                  <w:proofErr w:type="gramEnd"/>
                  <w:r w:rsidRPr="00110DCD">
                    <w:rPr>
                      <w:rFonts w:ascii="Arial" w:hAnsi="Arial" w:cs="Arial"/>
                      <w:b/>
                      <w:sz w:val="18"/>
                      <w:szCs w:val="18"/>
                    </w:rPr>
                    <w:t xml:space="preserve"> is longer)</w:t>
                  </w:r>
                </w:p>
              </w:tc>
              <w:tc>
                <w:tcPr>
                  <w:tcW w:w="1843"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FFFF66"/>
                </w:tcPr>
                <w:p w14:paraId="7D299938"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10% in 10 years or 3 generations</w:t>
                  </w:r>
                </w:p>
                <w:p w14:paraId="3FE7FECB" w14:textId="77777777" w:rsidR="007F607A" w:rsidRPr="00110DCD" w:rsidRDefault="007F607A" w:rsidP="00591019">
                  <w:pPr>
                    <w:jc w:val="center"/>
                    <w:rPr>
                      <w:rFonts w:ascii="Arial" w:hAnsi="Arial" w:cs="Arial"/>
                      <w:b/>
                      <w:sz w:val="18"/>
                      <w:szCs w:val="18"/>
                    </w:rPr>
                  </w:pPr>
                  <w:r w:rsidRPr="00110DCD">
                    <w:rPr>
                      <w:rFonts w:ascii="Arial" w:hAnsi="Arial" w:cs="Arial"/>
                      <w:b/>
                      <w:sz w:val="18"/>
                      <w:szCs w:val="18"/>
                    </w:rPr>
                    <w:t>(</w:t>
                  </w:r>
                  <w:proofErr w:type="gramStart"/>
                  <w:r w:rsidRPr="00110DCD">
                    <w:rPr>
                      <w:rFonts w:ascii="Arial" w:hAnsi="Arial" w:cs="Arial"/>
                      <w:b/>
                      <w:sz w:val="18"/>
                      <w:szCs w:val="18"/>
                    </w:rPr>
                    <w:t>whichever</w:t>
                  </w:r>
                  <w:proofErr w:type="gramEnd"/>
                  <w:r w:rsidRPr="00110DCD">
                    <w:rPr>
                      <w:rFonts w:ascii="Arial" w:hAnsi="Arial" w:cs="Arial"/>
                      <w:b/>
                      <w:sz w:val="18"/>
                      <w:szCs w:val="18"/>
                    </w:rPr>
                    <w:t xml:space="preserve"> is longer)</w:t>
                  </w:r>
                </w:p>
              </w:tc>
              <w:tc>
                <w:tcPr>
                  <w:tcW w:w="1842" w:type="dxa"/>
                  <w:tcBorders>
                    <w:top w:val="single" w:sz="8" w:space="0" w:color="FFFFFF" w:themeColor="background1"/>
                    <w:left w:val="single" w:sz="8" w:space="0" w:color="FFFFFF" w:themeColor="background1"/>
                    <w:bottom w:val="single" w:sz="8" w:space="0" w:color="FFFFFF" w:themeColor="background1"/>
                    <w:right w:val="single" w:sz="8" w:space="0" w:color="auto"/>
                  </w:tcBorders>
                  <w:shd w:val="clear" w:color="auto" w:fill="92D050"/>
                </w:tcPr>
                <w:p w14:paraId="4226788E" w14:textId="77777777" w:rsidR="007F607A" w:rsidRPr="00110DCD" w:rsidRDefault="00770354" w:rsidP="00591019">
                  <w:pPr>
                    <w:jc w:val="center"/>
                    <w:rPr>
                      <w:rFonts w:ascii="Arial" w:hAnsi="Arial" w:cs="Arial"/>
                      <w:b/>
                      <w:sz w:val="18"/>
                      <w:szCs w:val="18"/>
                    </w:rPr>
                  </w:pPr>
                  <w:r w:rsidRPr="00110DCD">
                    <w:rPr>
                      <w:rFonts w:ascii="Arial" w:hAnsi="Arial" w:cs="Arial"/>
                      <w:b/>
                      <w:sz w:val="18"/>
                      <w:szCs w:val="18"/>
                    </w:rPr>
                    <w:t>10% in 10 years or 3 generations (whichever is longer)</w:t>
                  </w:r>
                </w:p>
              </w:tc>
            </w:tr>
            <w:tr w:rsidR="008769F6" w:rsidRPr="00110DCD" w14:paraId="5E1FEE6F" w14:textId="77777777" w:rsidTr="00A927BF">
              <w:tc>
                <w:tcPr>
                  <w:tcW w:w="8393" w:type="dxa"/>
                  <w:gridSpan w:val="6"/>
                  <w:tcBorders>
                    <w:top w:val="single" w:sz="8" w:space="0" w:color="FFFFFF" w:themeColor="background1"/>
                    <w:left w:val="single" w:sz="4" w:space="0" w:color="auto"/>
                    <w:bottom w:val="nil"/>
                    <w:right w:val="single" w:sz="8" w:space="0" w:color="FFFFFF" w:themeColor="background1"/>
                  </w:tcBorders>
                  <w:shd w:val="clear" w:color="auto" w:fill="BFBFBF" w:themeFill="background1" w:themeFillShade="BF"/>
                </w:tcPr>
                <w:p w14:paraId="6432D36B" w14:textId="77777777" w:rsidR="008769F6" w:rsidRPr="00110DCD" w:rsidRDefault="008769F6" w:rsidP="00591019">
                  <w:pPr>
                    <w:rPr>
                      <w:rFonts w:ascii="Arial" w:hAnsi="Arial" w:cs="Arial"/>
                      <w:sz w:val="18"/>
                      <w:szCs w:val="18"/>
                    </w:rPr>
                  </w:pPr>
                  <w:r w:rsidRPr="00110DCD">
                    <w:rPr>
                      <w:rFonts w:ascii="Arial" w:hAnsi="Arial" w:cs="Arial"/>
                      <w:sz w:val="18"/>
                      <w:szCs w:val="18"/>
                    </w:rPr>
                    <w:t xml:space="preserve">C2   An observed, estimated, </w:t>
                  </w:r>
                  <w:proofErr w:type="gramStart"/>
                  <w:r w:rsidRPr="00110DCD">
                    <w:rPr>
                      <w:rFonts w:ascii="Arial" w:hAnsi="Arial" w:cs="Arial"/>
                      <w:sz w:val="18"/>
                      <w:szCs w:val="18"/>
                    </w:rPr>
                    <w:t>projected</w:t>
                  </w:r>
                  <w:proofErr w:type="gramEnd"/>
                  <w:r w:rsidRPr="00110DCD">
                    <w:rPr>
                      <w:rFonts w:ascii="Arial" w:hAnsi="Arial" w:cs="Arial"/>
                      <w:sz w:val="18"/>
                      <w:szCs w:val="18"/>
                    </w:rPr>
                    <w:t xml:space="preserve"> or inferred continuing decline AND its geographic distribution is precarious for its survival based on at least 1 of (a) or (b):</w:t>
                  </w:r>
                </w:p>
              </w:tc>
              <w:tc>
                <w:tcPr>
                  <w:tcW w:w="1842" w:type="dxa"/>
                  <w:tcBorders>
                    <w:top w:val="single" w:sz="8" w:space="0" w:color="FFFFFF" w:themeColor="background1"/>
                    <w:left w:val="single" w:sz="8" w:space="0" w:color="FFFFFF" w:themeColor="background1"/>
                    <w:bottom w:val="single" w:sz="4" w:space="0" w:color="FFFFFF" w:themeColor="background1"/>
                    <w:right w:val="single" w:sz="8" w:space="0" w:color="auto"/>
                  </w:tcBorders>
                  <w:shd w:val="clear" w:color="auto" w:fill="auto"/>
                  <w:vAlign w:val="center"/>
                </w:tcPr>
                <w:p w14:paraId="0CE59208" w14:textId="77777777" w:rsidR="008769F6" w:rsidRPr="00110DCD" w:rsidRDefault="008769F6" w:rsidP="00591019">
                  <w:pPr>
                    <w:spacing w:before="120"/>
                    <w:jc w:val="center"/>
                    <w:rPr>
                      <w:rFonts w:ascii="Arial" w:hAnsi="Arial" w:cs="Arial"/>
                      <w:sz w:val="18"/>
                      <w:szCs w:val="18"/>
                    </w:rPr>
                  </w:pPr>
                </w:p>
              </w:tc>
            </w:tr>
            <w:tr w:rsidR="008769F6" w:rsidRPr="00110DCD" w14:paraId="31259372" w14:textId="77777777" w:rsidTr="00A927BF">
              <w:tc>
                <w:tcPr>
                  <w:tcW w:w="413" w:type="dxa"/>
                  <w:vMerge w:val="restart"/>
                  <w:tcBorders>
                    <w:top w:val="single" w:sz="8" w:space="0" w:color="FFFFFF" w:themeColor="background1"/>
                    <w:left w:val="single" w:sz="4" w:space="0" w:color="auto"/>
                    <w:right w:val="single" w:sz="8" w:space="0" w:color="FFFFFF" w:themeColor="background1"/>
                  </w:tcBorders>
                  <w:shd w:val="clear" w:color="auto" w:fill="BFBFBF" w:themeFill="background1" w:themeFillShade="BF"/>
                  <w:vAlign w:val="center"/>
                </w:tcPr>
                <w:p w14:paraId="0A0AF4A4" w14:textId="77777777" w:rsidR="008769F6" w:rsidRPr="00110DCD" w:rsidRDefault="008769F6" w:rsidP="00591019">
                  <w:pPr>
                    <w:rPr>
                      <w:rFonts w:ascii="Arial" w:hAnsi="Arial" w:cs="Arial"/>
                      <w:sz w:val="18"/>
                      <w:szCs w:val="18"/>
                    </w:rPr>
                  </w:pPr>
                  <w:r w:rsidRPr="00110DCD">
                    <w:rPr>
                      <w:rFonts w:ascii="Arial" w:hAnsi="Arial" w:cs="Arial"/>
                      <w:sz w:val="18"/>
                      <w:szCs w:val="18"/>
                    </w:rPr>
                    <w:t>(a)</w:t>
                  </w:r>
                </w:p>
              </w:tc>
              <w:tc>
                <w:tcPr>
                  <w:tcW w:w="2773" w:type="dxa"/>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157E2A9" w14:textId="77777777" w:rsidR="008769F6" w:rsidRPr="00110DCD" w:rsidRDefault="008769F6" w:rsidP="00591019">
                  <w:pPr>
                    <w:rPr>
                      <w:rFonts w:ascii="Arial" w:hAnsi="Arial" w:cs="Arial"/>
                      <w:sz w:val="18"/>
                      <w:szCs w:val="18"/>
                    </w:rPr>
                  </w:pPr>
                  <w:r w:rsidRPr="00110DCD">
                    <w:rPr>
                      <w:rFonts w:ascii="Arial" w:hAnsi="Arial" w:cs="Arial"/>
                      <w:sz w:val="18"/>
                      <w:szCs w:val="18"/>
                    </w:rPr>
                    <w:t>(</w:t>
                  </w:r>
                  <w:proofErr w:type="spellStart"/>
                  <w:r w:rsidRPr="00110DCD">
                    <w:rPr>
                      <w:rFonts w:ascii="Arial" w:hAnsi="Arial" w:cs="Arial"/>
                      <w:sz w:val="18"/>
                      <w:szCs w:val="18"/>
                    </w:rPr>
                    <w:t>i</w:t>
                  </w:r>
                  <w:proofErr w:type="spellEnd"/>
                  <w:r w:rsidRPr="00110DCD">
                    <w:rPr>
                      <w:rFonts w:ascii="Arial" w:hAnsi="Arial" w:cs="Arial"/>
                      <w:sz w:val="18"/>
                      <w:szCs w:val="18"/>
                    </w:rPr>
                    <w:t>)</w:t>
                  </w:r>
                  <w:r w:rsidRPr="00110DCD">
                    <w:rPr>
                      <w:rFonts w:ascii="Arial" w:hAnsi="Arial" w:cs="Arial"/>
                      <w:sz w:val="18"/>
                      <w:szCs w:val="18"/>
                    </w:rPr>
                    <w:tab/>
                    <w:t xml:space="preserve">Number of mature individuals in each subpopulation </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39F583F"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 50</w:t>
                  </w:r>
                </w:p>
              </w:tc>
              <w:tc>
                <w:tcPr>
                  <w:tcW w:w="15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3091D1D"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 250</w:t>
                  </w:r>
                </w:p>
              </w:tc>
              <w:tc>
                <w:tcPr>
                  <w:tcW w:w="1843"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66"/>
                  <w:vAlign w:val="center"/>
                </w:tcPr>
                <w:p w14:paraId="5FAEAC2A"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 1,000</w:t>
                  </w:r>
                </w:p>
              </w:tc>
              <w:tc>
                <w:tcPr>
                  <w:tcW w:w="1842" w:type="dxa"/>
                  <w:tcBorders>
                    <w:top w:val="single" w:sz="4" w:space="0" w:color="FFFFFF" w:themeColor="background1"/>
                    <w:left w:val="single" w:sz="8" w:space="0" w:color="FFFFFF" w:themeColor="background1"/>
                    <w:bottom w:val="single" w:sz="4" w:space="0" w:color="FFFFFF" w:themeColor="background1"/>
                    <w:right w:val="single" w:sz="8" w:space="0" w:color="auto"/>
                  </w:tcBorders>
                  <w:shd w:val="clear" w:color="auto" w:fill="92D050"/>
                  <w:vAlign w:val="center"/>
                </w:tcPr>
                <w:p w14:paraId="4B0F9DCD" w14:textId="77777777" w:rsidR="008769F6" w:rsidRPr="00110DCD" w:rsidRDefault="008769F6" w:rsidP="00591019">
                  <w:pPr>
                    <w:spacing w:before="120"/>
                    <w:jc w:val="center"/>
                    <w:rPr>
                      <w:rFonts w:ascii="Arial" w:hAnsi="Arial" w:cs="Arial"/>
                      <w:b/>
                      <w:sz w:val="18"/>
                      <w:szCs w:val="18"/>
                    </w:rPr>
                  </w:pPr>
                  <w:r w:rsidRPr="00110DCD">
                    <w:rPr>
                      <w:rFonts w:ascii="Arial" w:hAnsi="Arial" w:cs="Arial"/>
                      <w:b/>
                      <w:sz w:val="18"/>
                      <w:szCs w:val="18"/>
                    </w:rPr>
                    <w:t>Not applicable</w:t>
                  </w:r>
                </w:p>
              </w:tc>
            </w:tr>
            <w:tr w:rsidR="008769F6" w:rsidRPr="00110DCD" w14:paraId="2B85AE0B" w14:textId="77777777" w:rsidTr="00A927BF">
              <w:trPr>
                <w:trHeight w:val="257"/>
              </w:trPr>
              <w:tc>
                <w:tcPr>
                  <w:tcW w:w="413" w:type="dxa"/>
                  <w:vMerge/>
                  <w:tcBorders>
                    <w:top w:val="nil"/>
                    <w:left w:val="single" w:sz="4" w:space="0" w:color="auto"/>
                    <w:right w:val="single" w:sz="8" w:space="0" w:color="FFFFFF" w:themeColor="background1"/>
                  </w:tcBorders>
                  <w:shd w:val="clear" w:color="auto" w:fill="D9D9D9" w:themeFill="background1" w:themeFillShade="D9"/>
                  <w:vAlign w:val="center"/>
                </w:tcPr>
                <w:p w14:paraId="09964B51" w14:textId="77777777" w:rsidR="008769F6" w:rsidRPr="00110DCD" w:rsidRDefault="008769F6" w:rsidP="00591019">
                  <w:pPr>
                    <w:tabs>
                      <w:tab w:val="left" w:pos="426"/>
                    </w:tabs>
                    <w:rPr>
                      <w:rFonts w:ascii="Arial" w:hAnsi="Arial" w:cs="Arial"/>
                      <w:sz w:val="18"/>
                      <w:szCs w:val="18"/>
                    </w:rPr>
                  </w:pPr>
                </w:p>
              </w:tc>
              <w:tc>
                <w:tcPr>
                  <w:tcW w:w="2773" w:type="dxa"/>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5D4202A" w14:textId="77777777" w:rsidR="008769F6" w:rsidRPr="00110DCD" w:rsidRDefault="008769F6" w:rsidP="00591019">
                  <w:pPr>
                    <w:tabs>
                      <w:tab w:val="left" w:pos="426"/>
                    </w:tabs>
                    <w:jc w:val="center"/>
                    <w:rPr>
                      <w:rFonts w:ascii="Arial" w:hAnsi="Arial" w:cs="Arial"/>
                      <w:sz w:val="18"/>
                      <w:szCs w:val="18"/>
                    </w:rPr>
                  </w:pPr>
                  <w:r w:rsidRPr="00110DCD">
                    <w:rPr>
                      <w:rFonts w:ascii="Arial" w:hAnsi="Arial" w:cs="Arial"/>
                      <w:sz w:val="18"/>
                      <w:szCs w:val="18"/>
                    </w:rPr>
                    <w:t>OR</w:t>
                  </w:r>
                </w:p>
              </w:tc>
              <w:tc>
                <w:tcPr>
                  <w:tcW w:w="17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5E2DEE0" w14:textId="77777777" w:rsidR="008769F6" w:rsidRPr="00110DCD" w:rsidRDefault="008769F6" w:rsidP="00591019">
                  <w:pPr>
                    <w:jc w:val="center"/>
                    <w:rPr>
                      <w:rFonts w:ascii="Arial" w:hAnsi="Arial" w:cs="Arial"/>
                      <w:b/>
                      <w:sz w:val="18"/>
                      <w:szCs w:val="18"/>
                    </w:rPr>
                  </w:pPr>
                </w:p>
              </w:tc>
              <w:tc>
                <w:tcPr>
                  <w:tcW w:w="159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B8CF544" w14:textId="77777777" w:rsidR="008769F6" w:rsidRPr="00110DCD" w:rsidRDefault="008769F6" w:rsidP="00591019">
                  <w:pPr>
                    <w:jc w:val="center"/>
                    <w:rPr>
                      <w:rFonts w:ascii="Arial" w:hAnsi="Arial" w:cs="Arial"/>
                      <w:b/>
                      <w:sz w:val="18"/>
                      <w:szCs w:val="18"/>
                    </w:rPr>
                  </w:pPr>
                </w:p>
              </w:tc>
              <w:tc>
                <w:tcPr>
                  <w:tcW w:w="1843" w:type="dxa"/>
                  <w:tcBorders>
                    <w:top w:val="nil"/>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14:paraId="29AA0CE4" w14:textId="77777777" w:rsidR="008769F6" w:rsidRPr="00110DCD" w:rsidRDefault="008769F6" w:rsidP="00591019">
                  <w:pPr>
                    <w:jc w:val="center"/>
                    <w:rPr>
                      <w:rFonts w:ascii="Arial" w:hAnsi="Arial" w:cs="Arial"/>
                      <w:b/>
                      <w:sz w:val="18"/>
                      <w:szCs w:val="18"/>
                    </w:rPr>
                  </w:pPr>
                </w:p>
              </w:tc>
              <w:tc>
                <w:tcPr>
                  <w:tcW w:w="1842" w:type="dxa"/>
                  <w:tcBorders>
                    <w:top w:val="single" w:sz="4" w:space="0" w:color="FFFFFF" w:themeColor="background1"/>
                    <w:left w:val="single" w:sz="8" w:space="0" w:color="FFFFFF" w:themeColor="background1"/>
                    <w:bottom w:val="single" w:sz="4" w:space="0" w:color="FFFFFF" w:themeColor="background1"/>
                    <w:right w:val="single" w:sz="8" w:space="0" w:color="auto"/>
                  </w:tcBorders>
                  <w:shd w:val="clear" w:color="auto" w:fill="auto"/>
                </w:tcPr>
                <w:p w14:paraId="7BBD62D6" w14:textId="77777777" w:rsidR="008769F6" w:rsidRPr="00110DCD" w:rsidRDefault="008769F6" w:rsidP="00591019">
                  <w:pPr>
                    <w:spacing w:before="120"/>
                    <w:jc w:val="center"/>
                    <w:rPr>
                      <w:rFonts w:ascii="Arial" w:hAnsi="Arial" w:cs="Arial"/>
                      <w:b/>
                      <w:sz w:val="18"/>
                      <w:szCs w:val="18"/>
                    </w:rPr>
                  </w:pPr>
                </w:p>
              </w:tc>
            </w:tr>
            <w:tr w:rsidR="008769F6" w:rsidRPr="00110DCD" w14:paraId="17C2A043" w14:textId="77777777" w:rsidTr="00A927BF">
              <w:tc>
                <w:tcPr>
                  <w:tcW w:w="413" w:type="dxa"/>
                  <w:vMerge/>
                  <w:tcBorders>
                    <w:left w:val="single" w:sz="4" w:space="0" w:color="auto"/>
                    <w:bottom w:val="single" w:sz="4" w:space="0" w:color="FFFFFF" w:themeColor="background1"/>
                    <w:right w:val="single" w:sz="8" w:space="0" w:color="FFFFFF" w:themeColor="background1"/>
                  </w:tcBorders>
                  <w:shd w:val="clear" w:color="auto" w:fill="BFBFBF" w:themeFill="background1" w:themeFillShade="BF"/>
                </w:tcPr>
                <w:p w14:paraId="4272B10A" w14:textId="77777777" w:rsidR="008769F6" w:rsidRPr="00110DCD" w:rsidRDefault="008769F6" w:rsidP="00591019">
                  <w:pPr>
                    <w:tabs>
                      <w:tab w:val="left" w:pos="426"/>
                    </w:tabs>
                    <w:rPr>
                      <w:rFonts w:ascii="Arial" w:hAnsi="Arial" w:cs="Arial"/>
                      <w:sz w:val="18"/>
                      <w:szCs w:val="18"/>
                    </w:rPr>
                  </w:pPr>
                </w:p>
              </w:tc>
              <w:tc>
                <w:tcPr>
                  <w:tcW w:w="2773" w:type="dxa"/>
                  <w:tcBorders>
                    <w:top w:val="single" w:sz="4"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4FEACB1" w14:textId="77777777" w:rsidR="008769F6" w:rsidRPr="00110DCD" w:rsidRDefault="008769F6" w:rsidP="00591019">
                  <w:pPr>
                    <w:tabs>
                      <w:tab w:val="left" w:pos="382"/>
                    </w:tabs>
                    <w:rPr>
                      <w:rFonts w:ascii="Arial" w:hAnsi="Arial" w:cs="Arial"/>
                      <w:sz w:val="18"/>
                      <w:szCs w:val="18"/>
                    </w:rPr>
                  </w:pPr>
                  <w:r w:rsidRPr="00110DCD">
                    <w:rPr>
                      <w:rFonts w:ascii="Arial" w:hAnsi="Arial" w:cs="Arial"/>
                      <w:sz w:val="18"/>
                      <w:szCs w:val="18"/>
                    </w:rPr>
                    <w:t xml:space="preserve">(ii) </w:t>
                  </w:r>
                  <w:r w:rsidRPr="00110DCD">
                    <w:rPr>
                      <w:rFonts w:ascii="Arial" w:hAnsi="Arial" w:cs="Arial"/>
                      <w:sz w:val="18"/>
                      <w:szCs w:val="18"/>
                    </w:rPr>
                    <w:tab/>
                    <w:t>% of mature individuals in one subpopulation =</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933D6E4"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90 – 100%</w:t>
                  </w:r>
                </w:p>
              </w:tc>
              <w:tc>
                <w:tcPr>
                  <w:tcW w:w="1596"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9933"/>
                  <w:vAlign w:val="center"/>
                </w:tcPr>
                <w:p w14:paraId="54C7EBCD"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95 – 100%</w:t>
                  </w:r>
                </w:p>
              </w:tc>
              <w:tc>
                <w:tcPr>
                  <w:tcW w:w="1843"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FFF66"/>
                  <w:vAlign w:val="center"/>
                </w:tcPr>
                <w:p w14:paraId="14AE04CC" w14:textId="77777777" w:rsidR="008769F6" w:rsidRPr="00110DCD" w:rsidRDefault="008769F6" w:rsidP="00591019">
                  <w:pPr>
                    <w:jc w:val="center"/>
                    <w:rPr>
                      <w:rFonts w:ascii="Arial" w:hAnsi="Arial" w:cs="Arial"/>
                      <w:b/>
                      <w:sz w:val="18"/>
                      <w:szCs w:val="18"/>
                    </w:rPr>
                  </w:pPr>
                  <w:r w:rsidRPr="00110DCD">
                    <w:rPr>
                      <w:rFonts w:ascii="Arial" w:hAnsi="Arial" w:cs="Arial"/>
                      <w:b/>
                      <w:sz w:val="18"/>
                      <w:szCs w:val="18"/>
                    </w:rPr>
                    <w:t>100%</w:t>
                  </w:r>
                </w:p>
              </w:tc>
              <w:tc>
                <w:tcPr>
                  <w:tcW w:w="1842" w:type="dxa"/>
                  <w:tcBorders>
                    <w:top w:val="single" w:sz="4" w:space="0" w:color="FFFFFF" w:themeColor="background1"/>
                    <w:left w:val="single" w:sz="8" w:space="0" w:color="FFFFFF" w:themeColor="background1"/>
                    <w:bottom w:val="single" w:sz="4" w:space="0" w:color="FFFFFF" w:themeColor="background1"/>
                    <w:right w:val="single" w:sz="8" w:space="0" w:color="auto"/>
                  </w:tcBorders>
                  <w:shd w:val="clear" w:color="auto" w:fill="92D050"/>
                </w:tcPr>
                <w:p w14:paraId="72FABA1B" w14:textId="77777777" w:rsidR="008769F6" w:rsidRPr="00110DCD" w:rsidRDefault="008769F6" w:rsidP="00591019">
                  <w:pPr>
                    <w:spacing w:before="120"/>
                    <w:jc w:val="center"/>
                    <w:rPr>
                      <w:rFonts w:ascii="Arial" w:hAnsi="Arial" w:cs="Arial"/>
                      <w:b/>
                      <w:sz w:val="18"/>
                      <w:szCs w:val="18"/>
                    </w:rPr>
                  </w:pPr>
                  <w:r w:rsidRPr="00110DCD">
                    <w:rPr>
                      <w:rFonts w:ascii="Arial" w:hAnsi="Arial" w:cs="Arial"/>
                      <w:b/>
                      <w:sz w:val="18"/>
                      <w:szCs w:val="18"/>
                    </w:rPr>
                    <w:t>Not applicable</w:t>
                  </w:r>
                </w:p>
              </w:tc>
            </w:tr>
            <w:tr w:rsidR="00836047" w:rsidRPr="00110DCD" w14:paraId="4E9AAE14" w14:textId="77777777" w:rsidTr="00A927BF">
              <w:tc>
                <w:tcPr>
                  <w:tcW w:w="3186" w:type="dxa"/>
                  <w:gridSpan w:val="2"/>
                  <w:tcBorders>
                    <w:top w:val="single" w:sz="4" w:space="0" w:color="FFFFFF" w:themeColor="background1"/>
                    <w:left w:val="single" w:sz="4" w:space="0" w:color="auto"/>
                    <w:right w:val="single" w:sz="4" w:space="0" w:color="FFFFFF" w:themeColor="background1"/>
                  </w:tcBorders>
                  <w:shd w:val="clear" w:color="auto" w:fill="BFBFBF" w:themeFill="background1" w:themeFillShade="BF"/>
                </w:tcPr>
                <w:p w14:paraId="208AE6F6" w14:textId="77777777" w:rsidR="007F607A" w:rsidRPr="00110DCD" w:rsidRDefault="007F607A" w:rsidP="00591019">
                  <w:pPr>
                    <w:tabs>
                      <w:tab w:val="left" w:pos="426"/>
                    </w:tabs>
                    <w:rPr>
                      <w:rFonts w:ascii="Arial" w:hAnsi="Arial" w:cs="Arial"/>
                      <w:sz w:val="18"/>
                      <w:szCs w:val="18"/>
                    </w:rPr>
                  </w:pPr>
                  <w:r w:rsidRPr="00110DCD">
                    <w:rPr>
                      <w:rFonts w:ascii="Arial" w:hAnsi="Arial" w:cs="Arial"/>
                      <w:sz w:val="18"/>
                      <w:szCs w:val="18"/>
                    </w:rPr>
                    <w:t>(b)</w:t>
                  </w:r>
                  <w:r w:rsidRPr="00110DCD">
                    <w:rPr>
                      <w:rFonts w:ascii="Arial" w:hAnsi="Arial" w:cs="Arial"/>
                      <w:sz w:val="18"/>
                      <w:szCs w:val="18"/>
                    </w:rPr>
                    <w:tab/>
                    <w:t>Extreme fluctuations in the number of mature individuals</w:t>
                  </w:r>
                </w:p>
              </w:tc>
              <w:tc>
                <w:tcPr>
                  <w:tcW w:w="1768" w:type="dxa"/>
                  <w:tcBorders>
                    <w:top w:val="single" w:sz="4" w:space="0" w:color="FFFFFF" w:themeColor="background1"/>
                    <w:left w:val="single" w:sz="4" w:space="0" w:color="FFFFFF" w:themeColor="background1"/>
                    <w:right w:val="single" w:sz="8" w:space="0" w:color="FFFFFF" w:themeColor="background1"/>
                  </w:tcBorders>
                  <w:shd w:val="clear" w:color="auto" w:fill="F57F7F"/>
                </w:tcPr>
                <w:p w14:paraId="0BCB1CD3"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Applicable</w:t>
                  </w:r>
                </w:p>
              </w:tc>
              <w:tc>
                <w:tcPr>
                  <w:tcW w:w="1596" w:type="dxa"/>
                  <w:gridSpan w:val="2"/>
                  <w:tcBorders>
                    <w:top w:val="single" w:sz="4" w:space="0" w:color="FFFFFF" w:themeColor="background1"/>
                    <w:left w:val="single" w:sz="8" w:space="0" w:color="FFFFFF" w:themeColor="background1"/>
                    <w:right w:val="single" w:sz="8" w:space="0" w:color="FFFFFF" w:themeColor="background1"/>
                  </w:tcBorders>
                  <w:shd w:val="clear" w:color="auto" w:fill="F99735"/>
                </w:tcPr>
                <w:p w14:paraId="0A1D79A3"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Applicable</w:t>
                  </w:r>
                </w:p>
              </w:tc>
              <w:tc>
                <w:tcPr>
                  <w:tcW w:w="1843" w:type="dxa"/>
                  <w:tcBorders>
                    <w:top w:val="single" w:sz="4" w:space="0" w:color="FFFFFF" w:themeColor="background1"/>
                    <w:left w:val="single" w:sz="8" w:space="0" w:color="FFFFFF" w:themeColor="background1"/>
                    <w:right w:val="single" w:sz="8" w:space="0" w:color="FFFFFF" w:themeColor="background1"/>
                  </w:tcBorders>
                  <w:shd w:val="clear" w:color="auto" w:fill="FFFF66"/>
                </w:tcPr>
                <w:p w14:paraId="27D0116C"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Applicable</w:t>
                  </w:r>
                </w:p>
              </w:tc>
              <w:tc>
                <w:tcPr>
                  <w:tcW w:w="1842" w:type="dxa"/>
                  <w:tcBorders>
                    <w:top w:val="single" w:sz="4" w:space="0" w:color="FFFFFF" w:themeColor="background1"/>
                    <w:left w:val="single" w:sz="8" w:space="0" w:color="FFFFFF" w:themeColor="background1"/>
                    <w:bottom w:val="single" w:sz="8" w:space="0" w:color="auto"/>
                    <w:right w:val="single" w:sz="8" w:space="0" w:color="auto"/>
                  </w:tcBorders>
                  <w:shd w:val="clear" w:color="auto" w:fill="92D050"/>
                </w:tcPr>
                <w:p w14:paraId="74392057" w14:textId="77777777" w:rsidR="007F607A" w:rsidRPr="00110DCD" w:rsidRDefault="00CB6B04" w:rsidP="00591019">
                  <w:pPr>
                    <w:spacing w:before="120"/>
                    <w:jc w:val="center"/>
                    <w:rPr>
                      <w:rFonts w:ascii="Arial" w:hAnsi="Arial" w:cs="Arial"/>
                      <w:b/>
                      <w:sz w:val="18"/>
                      <w:szCs w:val="18"/>
                    </w:rPr>
                  </w:pPr>
                  <w:r w:rsidRPr="00110DCD">
                    <w:rPr>
                      <w:rFonts w:ascii="Arial" w:hAnsi="Arial" w:cs="Arial"/>
                      <w:b/>
                      <w:sz w:val="18"/>
                      <w:szCs w:val="18"/>
                    </w:rPr>
                    <w:t>Not applicable</w:t>
                  </w:r>
                </w:p>
              </w:tc>
            </w:tr>
          </w:tbl>
          <w:p w14:paraId="1F151480" w14:textId="77777777" w:rsidR="00283DD5" w:rsidRPr="00110DCD" w:rsidRDefault="00283DD5" w:rsidP="00591019">
            <w:pPr>
              <w:tabs>
                <w:tab w:val="left" w:pos="851"/>
                <w:tab w:val="left" w:pos="1701"/>
              </w:tabs>
              <w:rPr>
                <w:rFonts w:ascii="Arial" w:hAnsi="Arial" w:cs="Arial"/>
                <w:szCs w:val="20"/>
              </w:rPr>
            </w:pPr>
          </w:p>
        </w:tc>
      </w:tr>
      <w:tr w:rsidR="00B21948" w:rsidRPr="00110DCD" w14:paraId="4FB6134F"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single" w:sz="12" w:space="0" w:color="E36C0A" w:themeColor="accent6" w:themeShade="BF"/>
              <w:right w:val="nil"/>
            </w:tcBorders>
            <w:shd w:val="clear" w:color="auto" w:fill="F2F2F2" w:themeFill="background1" w:themeFillShade="F2"/>
          </w:tcPr>
          <w:p w14:paraId="19772034" w14:textId="77777777" w:rsidR="00B140BC" w:rsidRPr="00110DCD" w:rsidRDefault="003D21DF" w:rsidP="003D21DF">
            <w:pPr>
              <w:spacing w:before="120" w:after="120"/>
              <w:rPr>
                <w:rFonts w:ascii="Arial" w:hAnsi="Arial" w:cs="Arial"/>
              </w:rPr>
            </w:pPr>
            <w:r w:rsidRPr="00110DCD">
              <w:rPr>
                <w:rFonts w:ascii="Arial" w:hAnsi="Arial" w:cs="Arial"/>
              </w:rPr>
              <w:t xml:space="preserve">Please identify the estimated total number of mature individuals and either an answer to C1 or C2. Include an explanation, supported by data and information, on how the species meets the criteria. </w:t>
            </w:r>
            <w:r w:rsidR="00B140BC" w:rsidRPr="00110DCD">
              <w:rPr>
                <w:rFonts w:ascii="Arial" w:hAnsi="Arial" w:cs="Arial"/>
                <w:color w:val="FF0000"/>
                <w:szCs w:val="20"/>
              </w:rPr>
              <w:t>Note:</w:t>
            </w:r>
            <w:r w:rsidR="00B140BC" w:rsidRPr="00110DCD">
              <w:rPr>
                <w:rFonts w:ascii="Arial" w:hAnsi="Arial" w:cs="Arial"/>
                <w:szCs w:val="20"/>
              </w:rPr>
              <w:t xml:space="preserve"> If the estimated total number of mature individuals is unknown but presumed to be likely to be &gt;10 000</w:t>
            </w:r>
            <w:r w:rsidR="006B2B10" w:rsidRPr="00110DCD">
              <w:rPr>
                <w:rFonts w:ascii="Arial" w:hAnsi="Arial" w:cs="Arial"/>
                <w:szCs w:val="20"/>
              </w:rPr>
              <w:t>,</w:t>
            </w:r>
            <w:r w:rsidR="00B140BC" w:rsidRPr="00110DCD">
              <w:rPr>
                <w:rFonts w:ascii="Arial" w:hAnsi="Arial" w:cs="Arial"/>
                <w:szCs w:val="20"/>
              </w:rPr>
              <w:t xml:space="preserve"> you are not required to provide </w:t>
            </w:r>
            <w:r w:rsidRPr="00110DCD">
              <w:rPr>
                <w:rFonts w:ascii="Arial" w:hAnsi="Arial" w:cs="Arial"/>
                <w:szCs w:val="20"/>
              </w:rPr>
              <w:t>evidence in support of C1 or C2</w:t>
            </w:r>
            <w:r w:rsidR="006B2B10" w:rsidRPr="00110DCD">
              <w:rPr>
                <w:rFonts w:ascii="Arial" w:hAnsi="Arial" w:cs="Arial"/>
                <w:szCs w:val="20"/>
              </w:rPr>
              <w:t>,</w:t>
            </w:r>
            <w:r w:rsidRPr="00110DCD">
              <w:rPr>
                <w:rFonts w:ascii="Arial" w:hAnsi="Arial" w:cs="Arial"/>
                <w:szCs w:val="20"/>
              </w:rPr>
              <w:t xml:space="preserve"> just state that the number is likely to be &gt;10 000</w:t>
            </w:r>
            <w:r w:rsidR="00B140BC" w:rsidRPr="00110DCD">
              <w:rPr>
                <w:rFonts w:ascii="Arial" w:hAnsi="Arial" w:cs="Arial"/>
                <w:szCs w:val="20"/>
              </w:rPr>
              <w:t>.</w:t>
            </w:r>
          </w:p>
          <w:p w14:paraId="0A1B2DBB" w14:textId="77777777" w:rsidR="00B140BC" w:rsidRPr="00110DCD" w:rsidRDefault="003D21DF" w:rsidP="00525DFA">
            <w:pPr>
              <w:rPr>
                <w:rFonts w:ascii="Arial" w:hAnsi="Arial" w:cs="Arial"/>
              </w:rPr>
            </w:pPr>
            <w:r w:rsidRPr="00110DCD">
              <w:rPr>
                <w:rFonts w:ascii="Arial" w:hAnsi="Arial" w:cs="Arial"/>
                <w:color w:val="FF0000"/>
              </w:rPr>
              <w:t>You must provide a response</w:t>
            </w:r>
            <w:r w:rsidRPr="00110DCD">
              <w:rPr>
                <w:rFonts w:ascii="Arial" w:hAnsi="Arial" w:cs="Arial"/>
              </w:rPr>
              <w:t xml:space="preserve">. If there is no evidence to demonstrate </w:t>
            </w:r>
            <w:r w:rsidR="00525DFA" w:rsidRPr="00110DCD">
              <w:rPr>
                <w:rFonts w:ascii="Arial" w:hAnsi="Arial" w:cs="Arial"/>
              </w:rPr>
              <w:t>small population size and decline</w:t>
            </w:r>
            <w:r w:rsidRPr="00110DCD">
              <w:rPr>
                <w:rFonts w:ascii="Arial" w:hAnsi="Arial" w:cs="Arial"/>
                <w:szCs w:val="20"/>
              </w:rPr>
              <w:t xml:space="preserve"> 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r w:rsidR="00525DFA" w:rsidRPr="00110DCD">
              <w:rPr>
                <w:rFonts w:ascii="Arial" w:hAnsi="Arial" w:cs="Arial"/>
              </w:rPr>
              <w:t>.</w:t>
            </w:r>
          </w:p>
        </w:tc>
      </w:tr>
      <w:tr w:rsidR="00F600E0" w:rsidRPr="00110DCD" w14:paraId="70F395E7"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sdt>
            <w:sdtPr>
              <w:rPr>
                <w:rFonts w:ascii="Arial" w:hAnsi="Arial" w:cs="Arial"/>
              </w:rPr>
              <w:id w:val="-808090049"/>
              <w:placeholder>
                <w:docPart w:val="924F65D4D64E4D7ABED56411624DA8CC"/>
              </w:placeholder>
            </w:sdtPr>
            <w:sdtEndPr/>
            <w:sdtContent>
              <w:p w14:paraId="170F9644" w14:textId="4806A37E" w:rsidR="003066D2" w:rsidRDefault="00021B19" w:rsidP="003066D2">
                <w:pPr>
                  <w:rPr>
                    <w:rFonts w:ascii="Arial" w:hAnsi="Arial" w:cs="Arial"/>
                    <w:b/>
                  </w:rPr>
                </w:pPr>
                <w:r>
                  <w:rPr>
                    <w:rFonts w:ascii="Arial" w:hAnsi="Arial" w:cs="Arial"/>
                  </w:rPr>
                  <w:t>T</w:t>
                </w:r>
                <w:r w:rsidR="003066D2">
                  <w:rPr>
                    <w:rFonts w:ascii="Arial" w:hAnsi="Arial" w:cs="Arial"/>
                  </w:rPr>
                  <w:t xml:space="preserve">he </w:t>
                </w:r>
                <w:r w:rsidR="008F2E27">
                  <w:rPr>
                    <w:rFonts w:ascii="Arial" w:hAnsi="Arial" w:cs="Arial"/>
                    <w:szCs w:val="20"/>
                  </w:rPr>
                  <w:t xml:space="preserve">Oakview </w:t>
                </w:r>
                <w:r w:rsidR="00DB7993">
                  <w:rPr>
                    <w:rFonts w:ascii="Arial" w:hAnsi="Arial" w:cs="Arial"/>
                  </w:rPr>
                  <w:t>l</w:t>
                </w:r>
                <w:r w:rsidR="008F2E27">
                  <w:rPr>
                    <w:rFonts w:ascii="Arial" w:hAnsi="Arial" w:cs="Arial"/>
                  </w:rPr>
                  <w:t xml:space="preserve">eaf-tail </w:t>
                </w:r>
                <w:r w:rsidR="00DB7993">
                  <w:rPr>
                    <w:rFonts w:ascii="Arial" w:hAnsi="Arial" w:cs="Arial"/>
                  </w:rPr>
                  <w:t>g</w:t>
                </w:r>
                <w:r w:rsidR="008F2E27">
                  <w:rPr>
                    <w:rFonts w:ascii="Arial" w:hAnsi="Arial" w:cs="Arial"/>
                  </w:rPr>
                  <w:t>ecko</w:t>
                </w:r>
                <w:r w:rsidR="003066D2">
                  <w:rPr>
                    <w:rFonts w:ascii="Arial" w:hAnsi="Arial" w:cs="Arial"/>
                  </w:rPr>
                  <w:t xml:space="preserve"> is eligible for listing as </w:t>
                </w:r>
                <w:r w:rsidR="003066D2" w:rsidRPr="008447F0">
                  <w:rPr>
                    <w:rFonts w:ascii="Arial" w:hAnsi="Arial" w:cs="Arial"/>
                    <w:b/>
                    <w:bCs/>
                  </w:rPr>
                  <w:t xml:space="preserve">Endangered under </w:t>
                </w:r>
                <w:r w:rsidR="003F6862" w:rsidRPr="008447F0">
                  <w:rPr>
                    <w:rFonts w:ascii="Arial" w:hAnsi="Arial" w:cs="Arial"/>
                    <w:b/>
                    <w:bCs/>
                  </w:rPr>
                  <w:t>C2a(</w:t>
                </w:r>
                <w:proofErr w:type="spellStart"/>
                <w:r w:rsidR="003F6862" w:rsidRPr="008447F0">
                  <w:rPr>
                    <w:rFonts w:ascii="Arial" w:hAnsi="Arial" w:cs="Arial"/>
                    <w:b/>
                    <w:bCs/>
                  </w:rPr>
                  <w:t>i</w:t>
                </w:r>
                <w:proofErr w:type="spellEnd"/>
                <w:r w:rsidR="003F6862" w:rsidRPr="008447F0">
                  <w:rPr>
                    <w:rFonts w:ascii="Arial" w:hAnsi="Arial" w:cs="Arial"/>
                    <w:b/>
                    <w:bCs/>
                  </w:rPr>
                  <w:t>)</w:t>
                </w:r>
                <w:r w:rsidR="003F6862">
                  <w:rPr>
                    <w:rFonts w:ascii="Arial" w:hAnsi="Arial" w:cs="Arial"/>
                  </w:rPr>
                  <w:t xml:space="preserve">, </w:t>
                </w:r>
                <w:r w:rsidR="009574E8">
                  <w:rPr>
                    <w:rFonts w:ascii="Arial" w:hAnsi="Arial" w:cs="Arial"/>
                  </w:rPr>
                  <w:t>and possibly Critically Endangered under C</w:t>
                </w:r>
                <w:r w:rsidR="002B6E74">
                  <w:rPr>
                    <w:rFonts w:ascii="Arial" w:hAnsi="Arial" w:cs="Arial"/>
                  </w:rPr>
                  <w:t>1+</w:t>
                </w:r>
                <w:r w:rsidR="009574E8">
                  <w:rPr>
                    <w:rFonts w:ascii="Arial" w:hAnsi="Arial" w:cs="Arial"/>
                  </w:rPr>
                  <w:t>2a(</w:t>
                </w:r>
                <w:proofErr w:type="spellStart"/>
                <w:r w:rsidR="009574E8">
                  <w:rPr>
                    <w:rFonts w:ascii="Arial" w:hAnsi="Arial" w:cs="Arial"/>
                  </w:rPr>
                  <w:t>i</w:t>
                </w:r>
                <w:proofErr w:type="spellEnd"/>
                <w:r w:rsidR="009574E8">
                  <w:rPr>
                    <w:rFonts w:ascii="Arial" w:hAnsi="Arial" w:cs="Arial"/>
                  </w:rPr>
                  <w:t>) with additional quantitative population</w:t>
                </w:r>
                <w:r w:rsidR="003F6862">
                  <w:rPr>
                    <w:rFonts w:ascii="Arial" w:hAnsi="Arial" w:cs="Arial"/>
                  </w:rPr>
                  <w:t xml:space="preserve"> data</w:t>
                </w:r>
                <w:r w:rsidR="009574E8">
                  <w:rPr>
                    <w:rFonts w:ascii="Arial" w:hAnsi="Arial" w:cs="Arial"/>
                  </w:rPr>
                  <w:t xml:space="preserve"> to ascertain</w:t>
                </w:r>
                <w:r w:rsidR="003F6862">
                  <w:rPr>
                    <w:rFonts w:ascii="Arial" w:hAnsi="Arial" w:cs="Arial"/>
                  </w:rPr>
                  <w:t xml:space="preserve"> </w:t>
                </w:r>
                <w:r w:rsidR="002B6E74">
                  <w:rPr>
                    <w:rFonts w:ascii="Arial" w:hAnsi="Arial" w:cs="Arial"/>
                  </w:rPr>
                  <w:t>subpopulation numbers and severity of decline.</w:t>
                </w:r>
                <w:r w:rsidR="002B6E74" w:rsidDel="002B6E74">
                  <w:rPr>
                    <w:rFonts w:ascii="Arial" w:hAnsi="Arial" w:cs="Arial"/>
                  </w:rPr>
                  <w:t xml:space="preserve"> </w:t>
                </w:r>
              </w:p>
              <w:p w14:paraId="4C047D01" w14:textId="77777777" w:rsidR="003066D2" w:rsidRDefault="003066D2" w:rsidP="003066D2">
                <w:pPr>
                  <w:rPr>
                    <w:rFonts w:ascii="Arial" w:hAnsi="Arial" w:cs="Arial"/>
                    <w:b/>
                  </w:rPr>
                </w:pPr>
              </w:p>
              <w:p w14:paraId="633C6215" w14:textId="41BB026C" w:rsidR="0064188E" w:rsidRDefault="00737AD1" w:rsidP="00240051">
                <w:pPr>
                  <w:rPr>
                    <w:rFonts w:ascii="Arial" w:hAnsi="Arial" w:cs="Arial"/>
                  </w:rPr>
                </w:pPr>
                <w:r>
                  <w:rPr>
                    <w:rFonts w:ascii="Arial" w:hAnsi="Arial" w:cs="Arial"/>
                  </w:rPr>
                  <w:t xml:space="preserve">Estimates from time-lapse camera trapping and occupancy modelling </w:t>
                </w:r>
                <w:r w:rsidR="00EF7163">
                  <w:rPr>
                    <w:rFonts w:ascii="Arial" w:hAnsi="Arial" w:cs="Arial"/>
                  </w:rPr>
                  <w:t xml:space="preserve">across known suitable habitat </w:t>
                </w:r>
                <w:r>
                  <w:rPr>
                    <w:rFonts w:ascii="Arial" w:hAnsi="Arial" w:cs="Arial"/>
                  </w:rPr>
                  <w:t>indicate</w:t>
                </w:r>
                <w:r w:rsidR="00EF7163">
                  <w:rPr>
                    <w:rFonts w:ascii="Arial" w:hAnsi="Arial" w:cs="Arial"/>
                  </w:rPr>
                  <w:t>s a population size of approximately 1</w:t>
                </w:r>
                <w:r w:rsidR="00240051">
                  <w:rPr>
                    <w:rFonts w:ascii="Arial" w:hAnsi="Arial" w:cs="Arial"/>
                  </w:rPr>
                  <w:t>12</w:t>
                </w:r>
                <w:r w:rsidR="00EF7163">
                  <w:rPr>
                    <w:rFonts w:ascii="Arial" w:hAnsi="Arial" w:cs="Arial"/>
                  </w:rPr>
                  <w:t xml:space="preserve"> adult individuals (95% CI of </w:t>
                </w:r>
                <w:r w:rsidR="00240051">
                  <w:rPr>
                    <w:rFonts w:ascii="Arial" w:hAnsi="Arial" w:cs="Arial"/>
                  </w:rPr>
                  <w:t>65</w:t>
                </w:r>
                <w:r w:rsidR="00EF7163">
                  <w:rPr>
                    <w:rFonts w:ascii="Arial" w:hAnsi="Arial" w:cs="Arial"/>
                  </w:rPr>
                  <w:t xml:space="preserve"> to </w:t>
                </w:r>
                <w:r w:rsidR="00240051">
                  <w:rPr>
                    <w:rFonts w:ascii="Arial" w:hAnsi="Arial" w:cs="Arial"/>
                  </w:rPr>
                  <w:t>1</w:t>
                </w:r>
                <w:r w:rsidR="00EF7163">
                  <w:rPr>
                    <w:rFonts w:ascii="Arial" w:hAnsi="Arial" w:cs="Arial"/>
                  </w:rPr>
                  <w:t>9</w:t>
                </w:r>
                <w:r w:rsidR="00240051">
                  <w:rPr>
                    <w:rFonts w:ascii="Arial" w:hAnsi="Arial" w:cs="Arial"/>
                  </w:rPr>
                  <w:t>3</w:t>
                </w:r>
                <w:r w:rsidR="00EF7163">
                  <w:rPr>
                    <w:rFonts w:ascii="Arial" w:hAnsi="Arial" w:cs="Arial"/>
                  </w:rPr>
                  <w:t xml:space="preserve">) spread across the six subpopulations (Ferguson </w:t>
                </w:r>
                <w:proofErr w:type="spellStart"/>
                <w:r w:rsidR="00EF7163">
                  <w:rPr>
                    <w:rFonts w:ascii="Arial" w:hAnsi="Arial" w:cs="Arial"/>
                  </w:rPr>
                  <w:t>unpub</w:t>
                </w:r>
                <w:proofErr w:type="spellEnd"/>
                <w:r w:rsidR="00EF7163">
                  <w:rPr>
                    <w:rFonts w:ascii="Arial" w:hAnsi="Arial" w:cs="Arial"/>
                  </w:rPr>
                  <w:t xml:space="preserve"> data 2019). </w:t>
                </w:r>
                <w:r w:rsidR="003F6862">
                  <w:rPr>
                    <w:rFonts w:ascii="Arial" w:hAnsi="Arial" w:cs="Arial"/>
                  </w:rPr>
                  <w:t xml:space="preserve">At </w:t>
                </w:r>
                <w:r w:rsidR="00DD0775">
                  <w:rPr>
                    <w:rFonts w:ascii="Arial" w:hAnsi="Arial" w:cs="Arial"/>
                  </w:rPr>
                  <w:t xml:space="preserve">approximately </w:t>
                </w:r>
                <w:r w:rsidR="00240051">
                  <w:rPr>
                    <w:rFonts w:ascii="Arial" w:hAnsi="Arial" w:cs="Arial"/>
                  </w:rPr>
                  <w:t>14</w:t>
                </w:r>
                <w:r w:rsidR="003F6862">
                  <w:rPr>
                    <w:rFonts w:ascii="Arial" w:hAnsi="Arial" w:cs="Arial"/>
                  </w:rPr>
                  <w:t xml:space="preserve"> adults per hectare this is </w:t>
                </w:r>
                <w:r w:rsidR="00240051">
                  <w:rPr>
                    <w:rFonts w:ascii="Arial" w:hAnsi="Arial" w:cs="Arial"/>
                  </w:rPr>
                  <w:t>likely</w:t>
                </w:r>
                <w:r w:rsidR="003F6862">
                  <w:rPr>
                    <w:rFonts w:ascii="Arial" w:hAnsi="Arial" w:cs="Arial"/>
                  </w:rPr>
                  <w:t xml:space="preserve"> to be an over-estimate and it is likely that the largest subpopulation, based on </w:t>
                </w:r>
                <w:r w:rsidR="00240051">
                  <w:rPr>
                    <w:rFonts w:ascii="Arial" w:hAnsi="Arial" w:cs="Arial"/>
                  </w:rPr>
                  <w:t xml:space="preserve">the largest </w:t>
                </w:r>
                <w:r w:rsidR="003F6862">
                  <w:rPr>
                    <w:rFonts w:ascii="Arial" w:hAnsi="Arial" w:cs="Arial"/>
                  </w:rPr>
                  <w:t>suitable habitat patch size</w:t>
                </w:r>
                <w:r w:rsidR="00240051">
                  <w:rPr>
                    <w:rFonts w:ascii="Arial" w:hAnsi="Arial" w:cs="Arial"/>
                  </w:rPr>
                  <w:t xml:space="preserve"> of </w:t>
                </w:r>
                <w:r w:rsidR="00DD0775">
                  <w:rPr>
                    <w:rFonts w:ascii="Arial" w:hAnsi="Arial" w:cs="Arial"/>
                  </w:rPr>
                  <w:t>approximately 6.1</w:t>
                </w:r>
                <w:r w:rsidR="000C660A">
                  <w:rPr>
                    <w:rFonts w:ascii="Arial" w:hAnsi="Arial" w:cs="Arial"/>
                  </w:rPr>
                  <w:t xml:space="preserve"> </w:t>
                </w:r>
                <w:r w:rsidR="00240051">
                  <w:rPr>
                    <w:rFonts w:ascii="Arial" w:hAnsi="Arial" w:cs="Arial"/>
                  </w:rPr>
                  <w:t>ha,</w:t>
                </w:r>
                <w:r w:rsidR="003F6862">
                  <w:rPr>
                    <w:rFonts w:ascii="Arial" w:hAnsi="Arial" w:cs="Arial"/>
                  </w:rPr>
                  <w:t xml:space="preserve"> is less than </w:t>
                </w:r>
                <w:r w:rsidR="00DD0775">
                  <w:rPr>
                    <w:rFonts w:ascii="Arial" w:hAnsi="Arial" w:cs="Arial"/>
                  </w:rPr>
                  <w:t>85</w:t>
                </w:r>
                <w:r w:rsidR="003F6862">
                  <w:rPr>
                    <w:rFonts w:ascii="Arial" w:hAnsi="Arial" w:cs="Arial"/>
                  </w:rPr>
                  <w:t xml:space="preserve"> animals</w:t>
                </w:r>
                <w:r w:rsidR="000F205F">
                  <w:rPr>
                    <w:rFonts w:ascii="Arial" w:hAnsi="Arial" w:cs="Arial"/>
                  </w:rPr>
                  <w:t xml:space="preserve"> (&lt; 250)</w:t>
                </w:r>
                <w:r w:rsidR="003F6862">
                  <w:rPr>
                    <w:rFonts w:ascii="Arial" w:hAnsi="Arial" w:cs="Arial"/>
                  </w:rPr>
                  <w:t>.</w:t>
                </w:r>
                <w:r w:rsidR="00240051">
                  <w:rPr>
                    <w:rFonts w:ascii="Arial" w:hAnsi="Arial" w:cs="Arial"/>
                  </w:rPr>
                  <w:t xml:space="preserve"> </w:t>
                </w:r>
                <w:r w:rsidR="0064188E">
                  <w:rPr>
                    <w:rFonts w:ascii="Arial" w:hAnsi="Arial" w:cs="Arial"/>
                  </w:rPr>
                  <w:t>This estimate is based on density data from four of the six known subpopulations and may not fully capture the variation in density</w:t>
                </w:r>
                <w:r w:rsidR="00DD0775">
                  <w:rPr>
                    <w:rFonts w:ascii="Arial" w:hAnsi="Arial" w:cs="Arial"/>
                  </w:rPr>
                  <w:t xml:space="preserve"> found at all sites</w:t>
                </w:r>
                <w:r w:rsidR="0064188E">
                  <w:rPr>
                    <w:rFonts w:ascii="Arial" w:hAnsi="Arial" w:cs="Arial"/>
                  </w:rPr>
                  <w:t>.</w:t>
                </w:r>
                <w:r w:rsidR="002B6E74">
                  <w:rPr>
                    <w:rFonts w:ascii="Arial" w:hAnsi="Arial" w:cs="Arial"/>
                  </w:rPr>
                  <w:t xml:space="preserve"> </w:t>
                </w:r>
                <w:r w:rsidR="000F205F">
                  <w:rPr>
                    <w:rFonts w:ascii="Arial" w:hAnsi="Arial" w:cs="Arial"/>
                  </w:rPr>
                  <w:t>T</w:t>
                </w:r>
                <w:r w:rsidR="000F205F" w:rsidRPr="00327441">
                  <w:rPr>
                    <w:rFonts w:ascii="Arial" w:hAnsi="Arial" w:cs="Arial"/>
                  </w:rPr>
                  <w:t xml:space="preserve">he area, extent and quality of habitat </w:t>
                </w:r>
                <w:r w:rsidR="000F205F">
                  <w:rPr>
                    <w:rFonts w:ascii="Arial" w:hAnsi="Arial" w:cs="Arial"/>
                  </w:rPr>
                  <w:t xml:space="preserve">is expected to continue to </w:t>
                </w:r>
                <w:r w:rsidR="000F205F" w:rsidRPr="00327441">
                  <w:rPr>
                    <w:rFonts w:ascii="Arial" w:hAnsi="Arial" w:cs="Arial"/>
                  </w:rPr>
                  <w:t xml:space="preserve">decline </w:t>
                </w:r>
                <w:proofErr w:type="gramStart"/>
                <w:r w:rsidR="000F205F" w:rsidRPr="00327441">
                  <w:rPr>
                    <w:rFonts w:ascii="Arial" w:hAnsi="Arial" w:cs="Arial"/>
                  </w:rPr>
                  <w:t>as a result of</w:t>
                </w:r>
                <w:proofErr w:type="gramEnd"/>
                <w:r w:rsidR="000F205F" w:rsidRPr="00327441">
                  <w:rPr>
                    <w:rFonts w:ascii="Arial" w:hAnsi="Arial" w:cs="Arial"/>
                  </w:rPr>
                  <w:t xml:space="preserve"> threats (</w:t>
                </w:r>
                <w:r w:rsidR="000F205F">
                  <w:rPr>
                    <w:rFonts w:ascii="Arial" w:hAnsi="Arial" w:cs="Arial"/>
                  </w:rPr>
                  <w:t>weed encroachment, pest species and unmanaged fire</w:t>
                </w:r>
                <w:r w:rsidR="000F205F" w:rsidRPr="00327441">
                  <w:rPr>
                    <w:rFonts w:ascii="Arial" w:hAnsi="Arial" w:cs="Arial"/>
                  </w:rPr>
                  <w:t xml:space="preserve">) and </w:t>
                </w:r>
                <w:r w:rsidR="000F205F">
                  <w:rPr>
                    <w:rFonts w:ascii="Arial" w:hAnsi="Arial" w:cs="Arial"/>
                  </w:rPr>
                  <w:t>future/</w:t>
                </w:r>
                <w:r w:rsidR="000F205F" w:rsidRPr="00327441">
                  <w:rPr>
                    <w:rFonts w:ascii="Arial" w:hAnsi="Arial" w:cs="Arial"/>
                  </w:rPr>
                  <w:t>potent</w:t>
                </w:r>
                <w:r w:rsidR="000F205F">
                  <w:rPr>
                    <w:rFonts w:ascii="Arial" w:hAnsi="Arial" w:cs="Arial"/>
                  </w:rPr>
                  <w:t xml:space="preserve">ial threats (climate change and illegal collection). This decline in habitat quality </w:t>
                </w:r>
                <w:r w:rsidR="002B6E74">
                  <w:rPr>
                    <w:rFonts w:ascii="Arial" w:hAnsi="Arial" w:cs="Arial"/>
                  </w:rPr>
                  <w:t xml:space="preserve">is suspected </w:t>
                </w:r>
                <w:r w:rsidR="000F205F">
                  <w:rPr>
                    <w:rFonts w:ascii="Arial" w:hAnsi="Arial" w:cs="Arial"/>
                  </w:rPr>
                  <w:t>to be</w:t>
                </w:r>
                <w:r w:rsidR="002B6E74">
                  <w:rPr>
                    <w:rFonts w:ascii="Arial" w:hAnsi="Arial" w:cs="Arial"/>
                  </w:rPr>
                  <w:t xml:space="preserve"> driving a decline in the number of mature individuals </w:t>
                </w:r>
                <w:r w:rsidR="000F205F">
                  <w:rPr>
                    <w:rFonts w:ascii="Arial" w:hAnsi="Arial" w:cs="Arial"/>
                  </w:rPr>
                  <w:t>at all sites.</w:t>
                </w:r>
                <w:r w:rsidR="0064188E">
                  <w:rPr>
                    <w:rFonts w:ascii="Arial" w:hAnsi="Arial" w:cs="Arial"/>
                  </w:rPr>
                  <w:t xml:space="preserve"> Further work is required to increase </w:t>
                </w:r>
                <w:r w:rsidR="00221F91">
                  <w:rPr>
                    <w:rFonts w:ascii="Arial" w:hAnsi="Arial" w:cs="Arial"/>
                  </w:rPr>
                  <w:t xml:space="preserve">the </w:t>
                </w:r>
                <w:r w:rsidR="0064188E">
                  <w:rPr>
                    <w:rFonts w:ascii="Arial" w:hAnsi="Arial" w:cs="Arial"/>
                  </w:rPr>
                  <w:t>confidence in this density estimate and to determine th</w:t>
                </w:r>
                <w:r w:rsidR="000747E8">
                  <w:rPr>
                    <w:rFonts w:ascii="Arial" w:hAnsi="Arial" w:cs="Arial"/>
                  </w:rPr>
                  <w:t xml:space="preserve">e </w:t>
                </w:r>
                <w:r w:rsidR="002B6E74">
                  <w:rPr>
                    <w:rFonts w:ascii="Arial" w:hAnsi="Arial" w:cs="Arial"/>
                  </w:rPr>
                  <w:t xml:space="preserve">rate the </w:t>
                </w:r>
                <w:r w:rsidR="000747E8">
                  <w:rPr>
                    <w:rFonts w:ascii="Arial" w:hAnsi="Arial" w:cs="Arial"/>
                  </w:rPr>
                  <w:t>species is declining.</w:t>
                </w:r>
                <w:r w:rsidR="0064188E">
                  <w:rPr>
                    <w:rFonts w:ascii="Arial" w:hAnsi="Arial" w:cs="Arial"/>
                  </w:rPr>
                  <w:t xml:space="preserve"> </w:t>
                </w:r>
                <w:r w:rsidR="002B6E74" w:rsidRPr="008447F0">
                  <w:rPr>
                    <w:rFonts w:ascii="Arial" w:hAnsi="Arial" w:cs="Arial"/>
                    <w:b/>
                    <w:bCs/>
                  </w:rPr>
                  <w:t>Endangered C2a(</w:t>
                </w:r>
                <w:proofErr w:type="spellStart"/>
                <w:r w:rsidR="002B6E74" w:rsidRPr="008447F0">
                  <w:rPr>
                    <w:rFonts w:ascii="Arial" w:hAnsi="Arial" w:cs="Arial"/>
                    <w:b/>
                    <w:bCs/>
                  </w:rPr>
                  <w:t>i</w:t>
                </w:r>
                <w:proofErr w:type="spellEnd"/>
                <w:r w:rsidR="002B6E74" w:rsidRPr="008447F0">
                  <w:rPr>
                    <w:rFonts w:ascii="Arial" w:hAnsi="Arial" w:cs="Arial"/>
                    <w:b/>
                    <w:bCs/>
                  </w:rPr>
                  <w:t>)</w:t>
                </w:r>
                <w:r w:rsidR="002B6E74">
                  <w:rPr>
                    <w:rFonts w:ascii="Arial" w:hAnsi="Arial" w:cs="Arial"/>
                  </w:rPr>
                  <w:t>.</w:t>
                </w:r>
              </w:p>
              <w:p w14:paraId="1E8BADDA" w14:textId="77777777" w:rsidR="0064188E" w:rsidRDefault="0064188E" w:rsidP="00240051">
                <w:pPr>
                  <w:rPr>
                    <w:rFonts w:ascii="Arial" w:hAnsi="Arial" w:cs="Arial"/>
                  </w:rPr>
                </w:pPr>
              </w:p>
              <w:p w14:paraId="1DCA322C" w14:textId="13C26F85" w:rsidR="00F600E0" w:rsidRPr="00110DCD" w:rsidRDefault="00240051" w:rsidP="00240051">
                <w:pPr>
                  <w:rPr>
                    <w:rFonts w:ascii="Arial" w:hAnsi="Arial" w:cs="Arial"/>
                  </w:rPr>
                </w:pPr>
                <w:r>
                  <w:rPr>
                    <w:rFonts w:ascii="Arial" w:hAnsi="Arial" w:cs="Arial"/>
                  </w:rPr>
                  <w:t xml:space="preserve">Extreme fluctuations in the number of mature individuals </w:t>
                </w:r>
                <w:proofErr w:type="gramStart"/>
                <w:r>
                  <w:rPr>
                    <w:rFonts w:ascii="Arial" w:hAnsi="Arial" w:cs="Arial"/>
                  </w:rPr>
                  <w:t>is</w:t>
                </w:r>
                <w:proofErr w:type="gramEnd"/>
                <w:r>
                  <w:rPr>
                    <w:rFonts w:ascii="Arial" w:hAnsi="Arial" w:cs="Arial"/>
                  </w:rPr>
                  <w:t xml:space="preserve"> </w:t>
                </w:r>
                <w:r w:rsidR="000F205F">
                  <w:rPr>
                    <w:rFonts w:ascii="Arial" w:hAnsi="Arial" w:cs="Arial"/>
                  </w:rPr>
                  <w:t>un</w:t>
                </w:r>
                <w:r>
                  <w:rPr>
                    <w:rFonts w:ascii="Arial" w:hAnsi="Arial" w:cs="Arial"/>
                  </w:rPr>
                  <w:t>likely to be applicable</w:t>
                </w:r>
                <w:r w:rsidR="000F205F">
                  <w:rPr>
                    <w:rFonts w:ascii="Arial" w:hAnsi="Arial" w:cs="Arial"/>
                  </w:rPr>
                  <w:t>, although prolonged periods of drought are likely to temporarily impact recruitment, survivorship and number of animals within the rocky vine forest habitat sites.</w:t>
                </w:r>
                <w:r>
                  <w:rPr>
                    <w:rFonts w:ascii="Arial" w:hAnsi="Arial" w:cs="Arial"/>
                  </w:rPr>
                  <w:t xml:space="preserve">  </w:t>
                </w:r>
                <w:r w:rsidR="00737AD1">
                  <w:rPr>
                    <w:rFonts w:ascii="Arial" w:hAnsi="Arial" w:cs="Arial"/>
                  </w:rPr>
                  <w:t xml:space="preserve"> </w:t>
                </w:r>
              </w:p>
            </w:sdtContent>
          </w:sdt>
        </w:tc>
      </w:tr>
      <w:tr w:rsidR="00B21948" w:rsidRPr="00110DCD" w14:paraId="76E7BEA7"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4BCAA98A" w14:textId="77777777" w:rsidR="004B01B6" w:rsidRPr="00110DCD" w:rsidRDefault="00E84FC9" w:rsidP="0088583C">
            <w:pPr>
              <w:pStyle w:val="Heading4"/>
              <w:spacing w:before="240"/>
              <w:rPr>
                <w:rFonts w:ascii="Arial" w:hAnsi="Arial" w:cs="Arial"/>
                <w:b w:val="0"/>
                <w:szCs w:val="24"/>
              </w:rPr>
            </w:pPr>
            <w:bookmarkStart w:id="23" w:name="_CRITERION_4:_Estimated"/>
            <w:bookmarkStart w:id="24" w:name="criterion_4"/>
            <w:bookmarkEnd w:id="23"/>
            <w:r w:rsidRPr="00110DCD">
              <w:rPr>
                <w:rFonts w:ascii="Arial" w:hAnsi="Arial" w:cs="Arial"/>
                <w:szCs w:val="24"/>
              </w:rPr>
              <w:lastRenderedPageBreak/>
              <w:t>CRITERION</w:t>
            </w:r>
            <w:r w:rsidR="00283DD5" w:rsidRPr="00110DCD">
              <w:rPr>
                <w:rFonts w:ascii="Arial" w:hAnsi="Arial" w:cs="Arial"/>
                <w:szCs w:val="24"/>
              </w:rPr>
              <w:t xml:space="preserve"> </w:t>
            </w:r>
            <w:r w:rsidR="006B2B10" w:rsidRPr="00110DCD">
              <w:rPr>
                <w:rFonts w:ascii="Arial" w:hAnsi="Arial" w:cs="Arial"/>
                <w:szCs w:val="24"/>
              </w:rPr>
              <w:t>D</w:t>
            </w:r>
            <w:bookmarkEnd w:id="24"/>
            <w:r w:rsidR="00283DD5" w:rsidRPr="00110DCD">
              <w:rPr>
                <w:rFonts w:ascii="Arial" w:hAnsi="Arial" w:cs="Arial"/>
                <w:szCs w:val="24"/>
              </w:rPr>
              <w:t>:</w:t>
            </w:r>
            <w:r w:rsidR="00283DD5" w:rsidRPr="00110DCD">
              <w:rPr>
                <w:rFonts w:ascii="Arial" w:hAnsi="Arial" w:cs="Arial"/>
                <w:b w:val="0"/>
                <w:szCs w:val="24"/>
              </w:rPr>
              <w:t xml:space="preserve"> </w:t>
            </w:r>
          </w:p>
          <w:tbl>
            <w:tblPr>
              <w:tblStyle w:val="TableGrid"/>
              <w:tblW w:w="10393" w:type="dxa"/>
              <w:tblLayout w:type="fixed"/>
              <w:tblCellMar>
                <w:top w:w="57" w:type="dxa"/>
                <w:left w:w="85" w:type="dxa"/>
                <w:bottom w:w="57" w:type="dxa"/>
              </w:tblCellMar>
              <w:tblLook w:val="04A0" w:firstRow="1" w:lastRow="0" w:firstColumn="1" w:lastColumn="0" w:noHBand="0" w:noVBand="1"/>
            </w:tblPr>
            <w:tblGrid>
              <w:gridCol w:w="2722"/>
              <w:gridCol w:w="1701"/>
              <w:gridCol w:w="1701"/>
              <w:gridCol w:w="1985"/>
              <w:gridCol w:w="2284"/>
            </w:tblGrid>
            <w:tr w:rsidR="009138FF" w:rsidRPr="00110DCD" w14:paraId="2B0B3E93" w14:textId="77777777" w:rsidTr="007D6803">
              <w:trPr>
                <w:trHeight w:val="350"/>
              </w:trPr>
              <w:tc>
                <w:tcPr>
                  <w:tcW w:w="10393" w:type="dxa"/>
                  <w:gridSpan w:val="5"/>
                  <w:tcBorders>
                    <w:left w:val="single" w:sz="4" w:space="0" w:color="auto"/>
                    <w:bottom w:val="nil"/>
                    <w:right w:val="single" w:sz="4" w:space="0" w:color="auto"/>
                  </w:tcBorders>
                  <w:shd w:val="clear" w:color="auto" w:fill="595959" w:themeFill="text1" w:themeFillTint="A6"/>
                  <w:vAlign w:val="center"/>
                </w:tcPr>
                <w:p w14:paraId="38D6FF41" w14:textId="77777777" w:rsidR="009138FF" w:rsidRPr="00110DCD" w:rsidRDefault="009138FF" w:rsidP="0088583C">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 xml:space="preserve">Very small population </w:t>
                  </w:r>
                </w:p>
              </w:tc>
            </w:tr>
            <w:tr w:rsidR="00362B41" w:rsidRPr="00110DCD" w14:paraId="07E9F060" w14:textId="77777777" w:rsidTr="00FA5C2A">
              <w:trPr>
                <w:trHeight w:val="207"/>
              </w:trPr>
              <w:tc>
                <w:tcPr>
                  <w:tcW w:w="2722" w:type="dxa"/>
                  <w:tcBorders>
                    <w:top w:val="single" w:sz="8" w:space="0" w:color="FFFFFF" w:themeColor="background1"/>
                    <w:left w:val="single" w:sz="4" w:space="0" w:color="auto"/>
                    <w:bottom w:val="nil"/>
                    <w:right w:val="nil"/>
                  </w:tcBorders>
                </w:tcPr>
                <w:p w14:paraId="696C5EB3" w14:textId="77777777" w:rsidR="00FA4147" w:rsidRPr="00110DCD" w:rsidRDefault="00FA4147" w:rsidP="0088583C">
                  <w:pPr>
                    <w:rPr>
                      <w:rFonts w:ascii="Arial" w:hAnsi="Arial" w:cs="Arial"/>
                      <w:sz w:val="18"/>
                      <w:szCs w:val="18"/>
                    </w:rPr>
                  </w:pPr>
                </w:p>
              </w:tc>
              <w:tc>
                <w:tcPr>
                  <w:tcW w:w="1701"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D79D5EF" w14:textId="77777777" w:rsidR="00FA4147" w:rsidRPr="00110DCD" w:rsidRDefault="00FA4147" w:rsidP="0088583C">
                  <w:pPr>
                    <w:jc w:val="center"/>
                    <w:rPr>
                      <w:rFonts w:ascii="Arial" w:hAnsi="Arial" w:cs="Arial"/>
                      <w:b/>
                      <w:sz w:val="18"/>
                      <w:szCs w:val="18"/>
                    </w:rPr>
                  </w:pPr>
                  <w:r w:rsidRPr="00110DCD">
                    <w:rPr>
                      <w:rFonts w:ascii="Arial" w:hAnsi="Arial" w:cs="Arial"/>
                      <w:b/>
                      <w:sz w:val="18"/>
                      <w:szCs w:val="18"/>
                    </w:rPr>
                    <w:t>Critically Endangered</w:t>
                  </w:r>
                  <w:r w:rsidR="00A35062" w:rsidRPr="00110DCD">
                    <w:rPr>
                      <w:rFonts w:ascii="Arial" w:hAnsi="Arial" w:cs="Arial"/>
                      <w:b/>
                      <w:sz w:val="18"/>
                      <w:szCs w:val="18"/>
                    </w:rPr>
                    <w:t xml:space="preserve"> (C</w:t>
                  </w:r>
                  <w:r w:rsidR="00443C3C" w:rsidRPr="00110DCD">
                    <w:rPr>
                      <w:rFonts w:ascii="Arial" w:hAnsi="Arial" w:cs="Arial"/>
                      <w:b/>
                      <w:sz w:val="18"/>
                      <w:szCs w:val="18"/>
                    </w:rPr>
                    <w:t>R</w:t>
                  </w:r>
                  <w:r w:rsidR="00A35062" w:rsidRPr="00110DCD">
                    <w:rPr>
                      <w:rFonts w:ascii="Arial" w:hAnsi="Arial" w:cs="Arial"/>
                      <w:b/>
                      <w:sz w:val="18"/>
                      <w:szCs w:val="18"/>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6113B05" w14:textId="77777777" w:rsidR="00A35062" w:rsidRPr="00110DCD" w:rsidRDefault="00FA4147" w:rsidP="0088583C">
                  <w:pPr>
                    <w:jc w:val="center"/>
                    <w:rPr>
                      <w:rFonts w:ascii="Arial" w:hAnsi="Arial" w:cs="Arial"/>
                      <w:b/>
                      <w:sz w:val="18"/>
                      <w:szCs w:val="18"/>
                    </w:rPr>
                  </w:pPr>
                  <w:r w:rsidRPr="00110DCD">
                    <w:rPr>
                      <w:rFonts w:ascii="Arial" w:hAnsi="Arial" w:cs="Arial"/>
                      <w:b/>
                      <w:sz w:val="18"/>
                      <w:szCs w:val="18"/>
                    </w:rPr>
                    <w:t>Endangered</w:t>
                  </w:r>
                  <w:r w:rsidR="00A35062" w:rsidRPr="00110DCD">
                    <w:rPr>
                      <w:rFonts w:ascii="Arial" w:hAnsi="Arial" w:cs="Arial"/>
                      <w:b/>
                      <w:sz w:val="18"/>
                      <w:szCs w:val="18"/>
                    </w:rPr>
                    <w:t xml:space="preserve"> </w:t>
                  </w:r>
                </w:p>
                <w:p w14:paraId="1E11F8C6" w14:textId="77777777" w:rsidR="00FA4147" w:rsidRPr="00110DCD" w:rsidRDefault="00A35062" w:rsidP="0088583C">
                  <w:pPr>
                    <w:jc w:val="center"/>
                    <w:rPr>
                      <w:rFonts w:ascii="Arial" w:hAnsi="Arial" w:cs="Arial"/>
                      <w:b/>
                      <w:sz w:val="18"/>
                      <w:szCs w:val="18"/>
                    </w:rPr>
                  </w:pPr>
                  <w:r w:rsidRPr="00110DCD">
                    <w:rPr>
                      <w:rFonts w:ascii="Arial" w:hAnsi="Arial" w:cs="Arial"/>
                      <w:b/>
                      <w:sz w:val="18"/>
                      <w:szCs w:val="18"/>
                    </w:rPr>
                    <w:t>(EN)</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281821F" w14:textId="77777777" w:rsidR="00A35062" w:rsidRPr="00110DCD" w:rsidRDefault="00FA4147" w:rsidP="0088583C">
                  <w:pPr>
                    <w:jc w:val="center"/>
                    <w:rPr>
                      <w:rFonts w:ascii="Arial" w:hAnsi="Arial" w:cs="Arial"/>
                      <w:b/>
                      <w:sz w:val="18"/>
                      <w:szCs w:val="18"/>
                    </w:rPr>
                  </w:pPr>
                  <w:r w:rsidRPr="00110DCD">
                    <w:rPr>
                      <w:rFonts w:ascii="Arial" w:hAnsi="Arial" w:cs="Arial"/>
                      <w:b/>
                      <w:sz w:val="18"/>
                      <w:szCs w:val="18"/>
                    </w:rPr>
                    <w:t>Vulnerable</w:t>
                  </w:r>
                  <w:r w:rsidR="00A35062" w:rsidRPr="00110DCD">
                    <w:rPr>
                      <w:rFonts w:ascii="Arial" w:hAnsi="Arial" w:cs="Arial"/>
                      <w:b/>
                      <w:sz w:val="18"/>
                      <w:szCs w:val="18"/>
                    </w:rPr>
                    <w:t xml:space="preserve"> </w:t>
                  </w:r>
                </w:p>
                <w:p w14:paraId="2D69AFF6" w14:textId="77777777" w:rsidR="00FA4147" w:rsidRPr="00110DCD" w:rsidRDefault="00A35062" w:rsidP="0088583C">
                  <w:pPr>
                    <w:jc w:val="center"/>
                    <w:rPr>
                      <w:rFonts w:ascii="Arial" w:hAnsi="Arial" w:cs="Arial"/>
                      <w:b/>
                      <w:sz w:val="18"/>
                      <w:szCs w:val="18"/>
                    </w:rPr>
                  </w:pPr>
                  <w:r w:rsidRPr="00110DCD">
                    <w:rPr>
                      <w:rFonts w:ascii="Arial" w:hAnsi="Arial" w:cs="Arial"/>
                      <w:b/>
                      <w:sz w:val="18"/>
                      <w:szCs w:val="18"/>
                    </w:rPr>
                    <w:t>(VU)</w:t>
                  </w:r>
                </w:p>
              </w:tc>
              <w:tc>
                <w:tcPr>
                  <w:tcW w:w="2284"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92D050"/>
                </w:tcPr>
                <w:p w14:paraId="4A903BE5" w14:textId="77777777" w:rsidR="00A35062" w:rsidRPr="00110DCD" w:rsidRDefault="00FA4147" w:rsidP="0088583C">
                  <w:pPr>
                    <w:jc w:val="center"/>
                    <w:rPr>
                      <w:rFonts w:ascii="Arial" w:hAnsi="Arial" w:cs="Arial"/>
                      <w:b/>
                      <w:sz w:val="18"/>
                      <w:szCs w:val="18"/>
                    </w:rPr>
                  </w:pPr>
                  <w:r w:rsidRPr="00110DCD">
                    <w:rPr>
                      <w:rFonts w:ascii="Arial" w:hAnsi="Arial" w:cs="Arial"/>
                      <w:b/>
                      <w:sz w:val="18"/>
                      <w:szCs w:val="18"/>
                    </w:rPr>
                    <w:t>Near Threatened</w:t>
                  </w:r>
                </w:p>
                <w:p w14:paraId="1A569DA1" w14:textId="77777777" w:rsidR="00FA4147" w:rsidRPr="00110DCD" w:rsidRDefault="00A35062" w:rsidP="0088583C">
                  <w:pPr>
                    <w:jc w:val="center"/>
                    <w:rPr>
                      <w:rFonts w:ascii="Arial" w:hAnsi="Arial" w:cs="Arial"/>
                      <w:b/>
                      <w:sz w:val="18"/>
                      <w:szCs w:val="18"/>
                    </w:rPr>
                  </w:pPr>
                  <w:r w:rsidRPr="00110DCD">
                    <w:rPr>
                      <w:rFonts w:ascii="Arial" w:hAnsi="Arial" w:cs="Arial"/>
                      <w:b/>
                      <w:sz w:val="18"/>
                      <w:szCs w:val="18"/>
                    </w:rPr>
                    <w:t>(NT)</w:t>
                  </w:r>
                </w:p>
              </w:tc>
            </w:tr>
            <w:tr w:rsidR="00362B41" w:rsidRPr="00110DCD" w14:paraId="09CA1E44" w14:textId="77777777" w:rsidTr="00FA5C2A">
              <w:trPr>
                <w:trHeight w:val="442"/>
              </w:trPr>
              <w:tc>
                <w:tcPr>
                  <w:tcW w:w="2722" w:type="dxa"/>
                  <w:tcBorders>
                    <w:top w:val="nil"/>
                    <w:left w:val="single" w:sz="4" w:space="0" w:color="auto"/>
                    <w:bottom w:val="single" w:sz="4" w:space="0" w:color="FFFFFF" w:themeColor="background1"/>
                    <w:right w:val="single" w:sz="4" w:space="0" w:color="FFFFFF" w:themeColor="background1"/>
                  </w:tcBorders>
                  <w:shd w:val="clear" w:color="auto" w:fill="BFBFBF" w:themeFill="background1" w:themeFillShade="BF"/>
                  <w:vAlign w:val="center"/>
                </w:tcPr>
                <w:p w14:paraId="34B73FE8" w14:textId="77777777" w:rsidR="00FA4147" w:rsidRPr="00110DCD" w:rsidRDefault="00FA4147" w:rsidP="0088583C">
                  <w:pPr>
                    <w:tabs>
                      <w:tab w:val="left" w:pos="426"/>
                    </w:tabs>
                    <w:rPr>
                      <w:rFonts w:ascii="Arial" w:hAnsi="Arial" w:cs="Arial"/>
                      <w:sz w:val="18"/>
                      <w:szCs w:val="18"/>
                    </w:rPr>
                  </w:pPr>
                  <w:r w:rsidRPr="00110DCD">
                    <w:rPr>
                      <w:rFonts w:ascii="Arial" w:hAnsi="Arial" w:cs="Arial"/>
                      <w:sz w:val="18"/>
                      <w:szCs w:val="18"/>
                    </w:rPr>
                    <w:t>D</w:t>
                  </w:r>
                  <w:r w:rsidR="00FC5B39" w:rsidRPr="00110DCD">
                    <w:rPr>
                      <w:rFonts w:ascii="Arial" w:hAnsi="Arial" w:cs="Arial"/>
                      <w:sz w:val="18"/>
                      <w:szCs w:val="18"/>
                    </w:rPr>
                    <w:t>1</w:t>
                  </w:r>
                  <w:r w:rsidRPr="00110DCD">
                    <w:rPr>
                      <w:rFonts w:ascii="Arial" w:hAnsi="Arial" w:cs="Arial"/>
                      <w:sz w:val="18"/>
                      <w:szCs w:val="18"/>
                    </w:rPr>
                    <w:t xml:space="preserve">. </w:t>
                  </w:r>
                  <w:r w:rsidRPr="00110DCD">
                    <w:rPr>
                      <w:rFonts w:ascii="Arial" w:hAnsi="Arial" w:cs="Arial"/>
                      <w:sz w:val="18"/>
                      <w:szCs w:val="18"/>
                    </w:rPr>
                    <w:tab/>
                    <w:t xml:space="preserve">Number of mature </w:t>
                  </w:r>
                  <w:r w:rsidR="00A35062" w:rsidRPr="00110DCD">
                    <w:rPr>
                      <w:rFonts w:ascii="Arial" w:hAnsi="Arial" w:cs="Arial"/>
                      <w:sz w:val="18"/>
                      <w:szCs w:val="18"/>
                    </w:rPr>
                    <w:tab/>
                  </w:r>
                  <w:r w:rsidRPr="00110DCD">
                    <w:rPr>
                      <w:rFonts w:ascii="Arial" w:hAnsi="Arial" w:cs="Arial"/>
                      <w:sz w:val="18"/>
                      <w:szCs w:val="18"/>
                    </w:rPr>
                    <w:t>individuals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51B877C" w14:textId="77777777" w:rsidR="00FA4147" w:rsidRPr="00110DCD" w:rsidRDefault="00FA4147" w:rsidP="0088583C">
                  <w:pPr>
                    <w:jc w:val="center"/>
                    <w:rPr>
                      <w:rFonts w:ascii="Arial" w:hAnsi="Arial" w:cs="Arial"/>
                      <w:b/>
                      <w:sz w:val="18"/>
                      <w:szCs w:val="18"/>
                    </w:rPr>
                  </w:pPr>
                  <w:r w:rsidRPr="00110DCD">
                    <w:rPr>
                      <w:rFonts w:ascii="Arial" w:hAnsi="Arial" w:cs="Arial"/>
                      <w:b/>
                      <w:sz w:val="18"/>
                      <w:szCs w:val="18"/>
                    </w:rPr>
                    <w:t>&lt; 50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C29A8F1" w14:textId="77777777" w:rsidR="00FA4147" w:rsidRPr="00110DCD" w:rsidRDefault="00FA4147" w:rsidP="0088583C">
                  <w:pPr>
                    <w:jc w:val="center"/>
                    <w:rPr>
                      <w:rFonts w:ascii="Arial" w:hAnsi="Arial" w:cs="Arial"/>
                      <w:sz w:val="18"/>
                      <w:szCs w:val="18"/>
                    </w:rPr>
                  </w:pPr>
                  <w:r w:rsidRPr="00110DCD">
                    <w:rPr>
                      <w:rFonts w:ascii="Arial" w:hAnsi="Arial" w:cs="Arial"/>
                      <w:b/>
                      <w:sz w:val="18"/>
                      <w:szCs w:val="18"/>
                    </w:rPr>
                    <w:t>&lt; 250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542F9FF" w14:textId="77777777" w:rsidR="00FA4147" w:rsidRPr="00110DCD" w:rsidRDefault="00FA4147" w:rsidP="0088583C">
                  <w:pPr>
                    <w:rPr>
                      <w:rFonts w:ascii="Arial" w:hAnsi="Arial" w:cs="Arial"/>
                      <w:sz w:val="18"/>
                      <w:szCs w:val="18"/>
                    </w:rPr>
                  </w:pPr>
                  <w:r w:rsidRPr="00110DCD">
                    <w:rPr>
                      <w:rFonts w:ascii="Arial" w:hAnsi="Arial" w:cs="Arial"/>
                      <w:b/>
                      <w:sz w:val="18"/>
                      <w:szCs w:val="18"/>
                    </w:rPr>
                    <w:t xml:space="preserve">D1. </w:t>
                  </w:r>
                  <w:r w:rsidRPr="00110DCD">
                    <w:rPr>
                      <w:rFonts w:ascii="Arial" w:hAnsi="Arial" w:cs="Arial"/>
                      <w:b/>
                      <w:sz w:val="18"/>
                      <w:szCs w:val="18"/>
                    </w:rPr>
                    <w:tab/>
                    <w:t>&lt; 1,000</w:t>
                  </w:r>
                </w:p>
              </w:tc>
              <w:tc>
                <w:tcPr>
                  <w:tcW w:w="2284" w:type="dxa"/>
                  <w:tcBorders>
                    <w:top w:val="single" w:sz="4" w:space="0" w:color="FFFFFF" w:themeColor="background1"/>
                    <w:left w:val="single" w:sz="4" w:space="0" w:color="FFFFFF" w:themeColor="background1"/>
                    <w:bottom w:val="single" w:sz="8" w:space="0" w:color="FFFFFF" w:themeColor="background1"/>
                    <w:right w:val="single" w:sz="4" w:space="0" w:color="auto"/>
                  </w:tcBorders>
                  <w:shd w:val="clear" w:color="auto" w:fill="92D050"/>
                  <w:vAlign w:val="center"/>
                </w:tcPr>
                <w:p w14:paraId="157D7A50" w14:textId="77777777" w:rsidR="00FA4147" w:rsidRPr="00110DCD" w:rsidRDefault="00FA4147" w:rsidP="0088583C">
                  <w:pPr>
                    <w:rPr>
                      <w:rFonts w:ascii="Arial" w:hAnsi="Arial" w:cs="Arial"/>
                      <w:b/>
                      <w:sz w:val="18"/>
                      <w:szCs w:val="18"/>
                    </w:rPr>
                  </w:pPr>
                  <w:r w:rsidRPr="00110DCD">
                    <w:rPr>
                      <w:rFonts w:ascii="Arial" w:hAnsi="Arial" w:cs="Arial"/>
                      <w:b/>
                      <w:sz w:val="18"/>
                      <w:szCs w:val="18"/>
                    </w:rPr>
                    <w:t xml:space="preserve">D1. </w:t>
                  </w:r>
                  <w:r w:rsidRPr="00110DCD">
                    <w:rPr>
                      <w:rFonts w:ascii="Arial" w:hAnsi="Arial" w:cs="Arial"/>
                      <w:b/>
                      <w:sz w:val="18"/>
                      <w:szCs w:val="18"/>
                    </w:rPr>
                    <w:tab/>
                    <w:t>&lt; 3,000</w:t>
                  </w:r>
                </w:p>
              </w:tc>
            </w:tr>
            <w:tr w:rsidR="001768DE" w:rsidRPr="00110DCD" w14:paraId="704D20DE" w14:textId="77777777" w:rsidTr="00FA5C2A">
              <w:trPr>
                <w:trHeight w:val="154"/>
              </w:trPr>
              <w:tc>
                <w:tcPr>
                  <w:tcW w:w="2722" w:type="dxa"/>
                  <w:tcBorders>
                    <w:top w:val="nil"/>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29F7C9F5" w14:textId="77777777" w:rsidR="001768DE" w:rsidRPr="00110DCD" w:rsidRDefault="001768DE" w:rsidP="0088583C">
                  <w:pPr>
                    <w:tabs>
                      <w:tab w:val="left" w:pos="426"/>
                    </w:tabs>
                    <w:jc w:val="center"/>
                    <w:rPr>
                      <w:rFonts w:ascii="Arial" w:hAnsi="Arial" w:cs="Arial"/>
                      <w:sz w:val="18"/>
                      <w:szCs w:val="18"/>
                    </w:rPr>
                  </w:pPr>
                  <w:r w:rsidRPr="00110DCD">
                    <w:rPr>
                      <w:rFonts w:ascii="Arial" w:hAnsi="Arial" w:cs="Arial"/>
                      <w:sz w:val="18"/>
                      <w:szCs w:val="18"/>
                    </w:rPr>
                    <w:t>OR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20B78C6" w14:textId="77777777" w:rsidR="001768DE" w:rsidRPr="00110DCD" w:rsidRDefault="001768DE" w:rsidP="0088583C">
                  <w:pPr>
                    <w:jc w:val="center"/>
                    <w:rPr>
                      <w:rFonts w:ascii="Arial" w:hAnsi="Arial" w:cs="Arial"/>
                      <w:b/>
                      <w:sz w:val="18"/>
                      <w:szCs w:val="1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D250352" w14:textId="77777777" w:rsidR="001768DE" w:rsidRPr="00110DCD" w:rsidRDefault="001768DE" w:rsidP="0088583C">
                  <w:pPr>
                    <w:jc w:val="center"/>
                    <w:rPr>
                      <w:rFonts w:ascii="Arial" w:hAnsi="Arial" w:cs="Arial"/>
                      <w:b/>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14:paraId="7FFD2DE3" w14:textId="77777777" w:rsidR="001768DE" w:rsidRPr="00110DCD" w:rsidRDefault="001768DE" w:rsidP="0088583C">
                  <w:pPr>
                    <w:rPr>
                      <w:rFonts w:ascii="Arial" w:hAnsi="Arial" w:cs="Arial"/>
                      <w:b/>
                      <w:sz w:val="18"/>
                      <w:szCs w:val="18"/>
                    </w:rPr>
                  </w:pPr>
                </w:p>
              </w:tc>
              <w:tc>
                <w:tcPr>
                  <w:tcW w:w="2284" w:type="dxa"/>
                  <w:tcBorders>
                    <w:top w:val="single" w:sz="8" w:space="0" w:color="FFFFFF" w:themeColor="background1"/>
                    <w:left w:val="single" w:sz="8" w:space="0" w:color="FFFFFF" w:themeColor="background1"/>
                    <w:bottom w:val="single" w:sz="8" w:space="0" w:color="FFFFFF" w:themeColor="background1"/>
                    <w:right w:val="single" w:sz="8" w:space="0" w:color="auto"/>
                  </w:tcBorders>
                  <w:shd w:val="clear" w:color="auto" w:fill="FFFFFF" w:themeFill="background1"/>
                  <w:vAlign w:val="center"/>
                </w:tcPr>
                <w:p w14:paraId="2ED65A26" w14:textId="77777777" w:rsidR="001768DE" w:rsidRPr="00110DCD" w:rsidRDefault="001768DE" w:rsidP="0088583C">
                  <w:pPr>
                    <w:rPr>
                      <w:rFonts w:ascii="Arial" w:hAnsi="Arial" w:cs="Arial"/>
                      <w:b/>
                      <w:sz w:val="18"/>
                      <w:szCs w:val="18"/>
                    </w:rPr>
                  </w:pPr>
                </w:p>
              </w:tc>
            </w:tr>
            <w:tr w:rsidR="00443C3C" w:rsidRPr="00110DCD" w14:paraId="121BDF58" w14:textId="77777777" w:rsidTr="00FA5C2A">
              <w:trPr>
                <w:trHeight w:val="442"/>
              </w:trPr>
              <w:tc>
                <w:tcPr>
                  <w:tcW w:w="2722" w:type="dxa"/>
                  <w:tcBorders>
                    <w:top w:val="single" w:sz="4" w:space="0" w:color="FFFFFF" w:themeColor="background1"/>
                    <w:left w:val="single" w:sz="4" w:space="0" w:color="auto"/>
                    <w:bottom w:val="single" w:sz="4" w:space="0" w:color="auto"/>
                    <w:right w:val="single" w:sz="4" w:space="0" w:color="FFFFFF" w:themeColor="background1"/>
                  </w:tcBorders>
                  <w:shd w:val="clear" w:color="auto" w:fill="BFBFBF" w:themeFill="background1" w:themeFillShade="BF"/>
                  <w:vAlign w:val="center"/>
                </w:tcPr>
                <w:p w14:paraId="59F2E646" w14:textId="77777777" w:rsidR="00FA4147" w:rsidRPr="00110DCD" w:rsidRDefault="00FA4147" w:rsidP="0088583C">
                  <w:pPr>
                    <w:tabs>
                      <w:tab w:val="left" w:pos="426"/>
                    </w:tabs>
                    <w:rPr>
                      <w:rFonts w:ascii="Arial" w:hAnsi="Arial" w:cs="Arial"/>
                      <w:sz w:val="18"/>
                      <w:szCs w:val="18"/>
                    </w:rPr>
                  </w:pPr>
                  <w:r w:rsidRPr="00110DCD">
                    <w:rPr>
                      <w:rFonts w:ascii="Arial" w:hAnsi="Arial" w:cs="Arial"/>
                      <w:sz w:val="18"/>
                      <w:szCs w:val="18"/>
                    </w:rPr>
                    <w:t>D2.</w:t>
                  </w:r>
                  <w:r w:rsidRPr="00110DCD">
                    <w:rPr>
                      <w:rFonts w:ascii="Arial" w:hAnsi="Arial" w:cs="Arial"/>
                      <w:sz w:val="18"/>
                      <w:szCs w:val="18"/>
                    </w:rPr>
                    <w:tab/>
                  </w:r>
                  <w:r w:rsidR="004D304E" w:rsidRPr="00110DCD">
                    <w:rPr>
                      <w:rFonts w:ascii="Arial" w:hAnsi="Arial" w:cs="Arial"/>
                      <w:sz w:val="18"/>
                      <w:szCs w:val="18"/>
                    </w:rPr>
                    <w:t>[</w:t>
                  </w:r>
                  <w:r w:rsidRPr="00110DCD">
                    <w:rPr>
                      <w:rFonts w:ascii="Arial" w:hAnsi="Arial" w:cs="Arial"/>
                      <w:sz w:val="18"/>
                      <w:szCs w:val="18"/>
                    </w:rPr>
                    <w:t xml:space="preserve">Only applies to the VU </w:t>
                  </w:r>
                  <w:r w:rsidR="00E51FFF" w:rsidRPr="00110DCD">
                    <w:rPr>
                      <w:rFonts w:ascii="Arial" w:hAnsi="Arial" w:cs="Arial"/>
                      <w:sz w:val="18"/>
                      <w:szCs w:val="18"/>
                    </w:rPr>
                    <w:tab/>
                  </w:r>
                  <w:r w:rsidR="002C6631" w:rsidRPr="00110DCD">
                    <w:rPr>
                      <w:rFonts w:ascii="Arial" w:hAnsi="Arial" w:cs="Arial"/>
                      <w:sz w:val="18"/>
                      <w:szCs w:val="18"/>
                    </w:rPr>
                    <w:t xml:space="preserve">and NT </w:t>
                  </w:r>
                  <w:r w:rsidRPr="00110DCD">
                    <w:rPr>
                      <w:rFonts w:ascii="Arial" w:hAnsi="Arial" w:cs="Arial"/>
                      <w:sz w:val="18"/>
                      <w:szCs w:val="18"/>
                    </w:rPr>
                    <w:t>categor</w:t>
                  </w:r>
                  <w:r w:rsidR="002C6631" w:rsidRPr="00110DCD">
                    <w:rPr>
                      <w:rFonts w:ascii="Arial" w:hAnsi="Arial" w:cs="Arial"/>
                      <w:sz w:val="18"/>
                      <w:szCs w:val="18"/>
                    </w:rPr>
                    <w:t>ies</w:t>
                  </w:r>
                  <w:r w:rsidR="004D304E" w:rsidRPr="00110DCD">
                    <w:rPr>
                      <w:rFonts w:ascii="Arial" w:hAnsi="Arial" w:cs="Arial"/>
                      <w:sz w:val="18"/>
                      <w:szCs w:val="18"/>
                    </w:rPr>
                    <w:t>]</w:t>
                  </w:r>
                  <w:r w:rsidR="00A35062" w:rsidRPr="00110DCD">
                    <w:rPr>
                      <w:rFonts w:ascii="Arial" w:hAnsi="Arial" w:cs="Arial"/>
                      <w:sz w:val="18"/>
                      <w:szCs w:val="18"/>
                    </w:rPr>
                    <w:tab/>
                  </w:r>
                  <w:r w:rsidR="004D304E" w:rsidRPr="00110DCD">
                    <w:rPr>
                      <w:rFonts w:ascii="Arial" w:hAnsi="Arial" w:cs="Arial"/>
                      <w:sz w:val="18"/>
                      <w:szCs w:val="18"/>
                    </w:rPr>
                    <w:t>R</w:t>
                  </w:r>
                  <w:r w:rsidRPr="00110DCD">
                    <w:rPr>
                      <w:rFonts w:ascii="Arial" w:hAnsi="Arial" w:cs="Arial"/>
                      <w:sz w:val="18"/>
                      <w:szCs w:val="18"/>
                    </w:rPr>
                    <w:t xml:space="preserve">estricted </w:t>
                  </w:r>
                  <w:r w:rsidR="002C6631" w:rsidRPr="00110DCD">
                    <w:rPr>
                      <w:rFonts w:ascii="Arial" w:hAnsi="Arial" w:cs="Arial"/>
                      <w:sz w:val="18"/>
                      <w:szCs w:val="18"/>
                    </w:rPr>
                    <w:t>a</w:t>
                  </w:r>
                  <w:r w:rsidRPr="00110DCD">
                    <w:rPr>
                      <w:rFonts w:ascii="Arial" w:hAnsi="Arial" w:cs="Arial"/>
                      <w:sz w:val="18"/>
                      <w:szCs w:val="18"/>
                    </w:rPr>
                    <w:t xml:space="preserve">rea of </w:t>
                  </w:r>
                  <w:r w:rsidR="00A35062" w:rsidRPr="00110DCD">
                    <w:rPr>
                      <w:rFonts w:ascii="Arial" w:hAnsi="Arial" w:cs="Arial"/>
                      <w:sz w:val="18"/>
                      <w:szCs w:val="18"/>
                    </w:rPr>
                    <w:tab/>
                  </w:r>
                  <w:r w:rsidR="002C6631" w:rsidRPr="00110DCD">
                    <w:rPr>
                      <w:rFonts w:ascii="Arial" w:hAnsi="Arial" w:cs="Arial"/>
                      <w:sz w:val="18"/>
                      <w:szCs w:val="18"/>
                    </w:rPr>
                    <w:t>o</w:t>
                  </w:r>
                  <w:r w:rsidRPr="00110DCD">
                    <w:rPr>
                      <w:rFonts w:ascii="Arial" w:hAnsi="Arial" w:cs="Arial"/>
                      <w:sz w:val="18"/>
                      <w:szCs w:val="18"/>
                    </w:rPr>
                    <w:t>ccupancy or</w:t>
                  </w:r>
                  <w:r w:rsidR="00E51FFF" w:rsidRPr="00110DCD">
                    <w:rPr>
                      <w:rFonts w:ascii="Arial" w:hAnsi="Arial" w:cs="Arial"/>
                      <w:sz w:val="18"/>
                      <w:szCs w:val="18"/>
                    </w:rPr>
                    <w:t xml:space="preserve"> </w:t>
                  </w:r>
                  <w:r w:rsidRPr="00110DCD">
                    <w:rPr>
                      <w:rFonts w:ascii="Arial" w:hAnsi="Arial" w:cs="Arial"/>
                      <w:sz w:val="18"/>
                      <w:szCs w:val="18"/>
                    </w:rPr>
                    <w:t>number</w:t>
                  </w:r>
                  <w:r w:rsidR="009F54A9" w:rsidRPr="00110DCD">
                    <w:rPr>
                      <w:rFonts w:ascii="Arial" w:hAnsi="Arial" w:cs="Arial"/>
                      <w:sz w:val="18"/>
                      <w:szCs w:val="18"/>
                    </w:rPr>
                    <w:t xml:space="preserve"> </w:t>
                  </w:r>
                  <w:r w:rsidR="00A35062" w:rsidRPr="00110DCD">
                    <w:rPr>
                      <w:rFonts w:ascii="Arial" w:hAnsi="Arial" w:cs="Arial"/>
                      <w:sz w:val="18"/>
                      <w:szCs w:val="18"/>
                    </w:rPr>
                    <w:tab/>
                  </w:r>
                  <w:r w:rsidRPr="00110DCD">
                    <w:rPr>
                      <w:rFonts w:ascii="Arial" w:hAnsi="Arial" w:cs="Arial"/>
                      <w:sz w:val="18"/>
                      <w:szCs w:val="18"/>
                    </w:rPr>
                    <w:t xml:space="preserve">of locations with a </w:t>
                  </w:r>
                  <w:r w:rsidR="004214D6" w:rsidRPr="00110DCD">
                    <w:rPr>
                      <w:rFonts w:ascii="Arial" w:hAnsi="Arial" w:cs="Arial"/>
                      <w:sz w:val="18"/>
                      <w:szCs w:val="18"/>
                    </w:rPr>
                    <w:tab/>
                  </w:r>
                  <w:r w:rsidRPr="00110DCD">
                    <w:rPr>
                      <w:rFonts w:ascii="Arial" w:hAnsi="Arial" w:cs="Arial"/>
                      <w:sz w:val="18"/>
                      <w:szCs w:val="18"/>
                    </w:rPr>
                    <w:t>plausible</w:t>
                  </w:r>
                  <w:r w:rsidR="004214D6" w:rsidRPr="00110DCD">
                    <w:rPr>
                      <w:rFonts w:ascii="Arial" w:hAnsi="Arial" w:cs="Arial"/>
                      <w:sz w:val="18"/>
                      <w:szCs w:val="18"/>
                    </w:rPr>
                    <w:t xml:space="preserve"> </w:t>
                  </w:r>
                  <w:r w:rsidRPr="00110DCD">
                    <w:rPr>
                      <w:rFonts w:ascii="Arial" w:hAnsi="Arial" w:cs="Arial"/>
                      <w:sz w:val="18"/>
                      <w:szCs w:val="18"/>
                    </w:rPr>
                    <w:t xml:space="preserve">future threat that </w:t>
                  </w:r>
                  <w:r w:rsidR="004214D6" w:rsidRPr="00110DCD">
                    <w:rPr>
                      <w:rFonts w:ascii="Arial" w:hAnsi="Arial" w:cs="Arial"/>
                      <w:sz w:val="18"/>
                      <w:szCs w:val="18"/>
                    </w:rPr>
                    <w:tab/>
                  </w:r>
                  <w:r w:rsidRPr="00110DCD">
                    <w:rPr>
                      <w:rFonts w:ascii="Arial" w:hAnsi="Arial" w:cs="Arial"/>
                      <w:sz w:val="18"/>
                      <w:szCs w:val="18"/>
                    </w:rPr>
                    <w:t xml:space="preserve">could drive the taxon to </w:t>
                  </w:r>
                  <w:r w:rsidR="004214D6" w:rsidRPr="00110DCD">
                    <w:rPr>
                      <w:rFonts w:ascii="Arial" w:hAnsi="Arial" w:cs="Arial"/>
                      <w:sz w:val="18"/>
                      <w:szCs w:val="18"/>
                    </w:rPr>
                    <w:tab/>
                  </w:r>
                  <w:r w:rsidRPr="00110DCD">
                    <w:rPr>
                      <w:rFonts w:ascii="Arial" w:hAnsi="Arial" w:cs="Arial"/>
                      <w:sz w:val="18"/>
                      <w:szCs w:val="18"/>
                    </w:rPr>
                    <w:t>CR</w:t>
                  </w:r>
                  <w:r w:rsidR="004D304E" w:rsidRPr="00110DCD">
                    <w:rPr>
                      <w:rFonts w:ascii="Arial" w:hAnsi="Arial" w:cs="Arial"/>
                      <w:sz w:val="18"/>
                      <w:szCs w:val="18"/>
                    </w:rPr>
                    <w:t xml:space="preserve"> </w:t>
                  </w:r>
                  <w:r w:rsidRPr="00110DCD">
                    <w:rPr>
                      <w:rFonts w:ascii="Arial" w:hAnsi="Arial" w:cs="Arial"/>
                      <w:sz w:val="18"/>
                      <w:szCs w:val="18"/>
                    </w:rPr>
                    <w:t xml:space="preserve">or EX in a very short </w:t>
                  </w:r>
                  <w:r w:rsidR="00EC24F6" w:rsidRPr="00110DCD">
                    <w:rPr>
                      <w:rFonts w:ascii="Arial" w:hAnsi="Arial" w:cs="Arial"/>
                      <w:sz w:val="18"/>
                      <w:szCs w:val="18"/>
                    </w:rPr>
                    <w:tab/>
                  </w:r>
                  <w:r w:rsidRPr="00110DCD">
                    <w:rPr>
                      <w:rFonts w:ascii="Arial" w:hAnsi="Arial" w:cs="Arial"/>
                      <w:sz w:val="18"/>
                      <w:szCs w:val="18"/>
                    </w:rPr>
                    <w:t>time.</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7C80"/>
                  <w:vAlign w:val="center"/>
                </w:tcPr>
                <w:p w14:paraId="5678EE8F" w14:textId="77777777" w:rsidR="00FA4147" w:rsidRPr="00110DCD" w:rsidRDefault="004D304E" w:rsidP="0088583C">
                  <w:pPr>
                    <w:jc w:val="center"/>
                    <w:rPr>
                      <w:rFonts w:ascii="Arial" w:hAnsi="Arial" w:cs="Arial"/>
                      <w:b/>
                      <w:sz w:val="18"/>
                      <w:szCs w:val="18"/>
                    </w:rPr>
                  </w:pPr>
                  <w:r w:rsidRPr="00110DCD">
                    <w:rPr>
                      <w:rFonts w:ascii="Arial" w:hAnsi="Arial" w:cs="Arial"/>
                      <w:b/>
                      <w:sz w:val="18"/>
                      <w:szCs w:val="18"/>
                    </w:rPr>
                    <w:t>Not applicable</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864C9B3" w14:textId="77777777" w:rsidR="00FA4147" w:rsidRPr="00110DCD" w:rsidRDefault="004D304E" w:rsidP="0088583C">
                  <w:pPr>
                    <w:jc w:val="center"/>
                    <w:rPr>
                      <w:rFonts w:ascii="Arial" w:hAnsi="Arial" w:cs="Arial"/>
                      <w:b/>
                      <w:sz w:val="18"/>
                      <w:szCs w:val="18"/>
                    </w:rPr>
                  </w:pPr>
                  <w:r w:rsidRPr="00110DCD">
                    <w:rPr>
                      <w:rFonts w:ascii="Arial" w:hAnsi="Arial" w:cs="Arial"/>
                      <w:b/>
                      <w:sz w:val="18"/>
                      <w:szCs w:val="18"/>
                    </w:rPr>
                    <w:t>Not applicable</w:t>
                  </w:r>
                </w:p>
              </w:tc>
              <w:tc>
                <w:tcPr>
                  <w:tcW w:w="198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D9ACB7E" w14:textId="77777777" w:rsidR="00FA4147" w:rsidRPr="00110DCD" w:rsidRDefault="00FA4147" w:rsidP="00A927BF">
                  <w:pPr>
                    <w:tabs>
                      <w:tab w:val="left" w:pos="320"/>
                    </w:tabs>
                    <w:jc w:val="both"/>
                    <w:rPr>
                      <w:rFonts w:ascii="Arial" w:hAnsi="Arial" w:cs="Arial"/>
                      <w:b/>
                      <w:sz w:val="18"/>
                      <w:szCs w:val="18"/>
                    </w:rPr>
                  </w:pPr>
                  <w:r w:rsidRPr="00110DCD">
                    <w:rPr>
                      <w:rFonts w:ascii="Arial" w:hAnsi="Arial" w:cs="Arial"/>
                      <w:b/>
                      <w:sz w:val="18"/>
                      <w:szCs w:val="18"/>
                    </w:rPr>
                    <w:t>D2.</w:t>
                  </w:r>
                  <w:r w:rsidRPr="00110DCD">
                    <w:rPr>
                      <w:rFonts w:ascii="Arial" w:hAnsi="Arial" w:cs="Arial"/>
                      <w:b/>
                      <w:sz w:val="18"/>
                      <w:szCs w:val="18"/>
                    </w:rPr>
                    <w:tab/>
                    <w:t>Typically:</w:t>
                  </w:r>
                </w:p>
                <w:p w14:paraId="467D772A" w14:textId="77777777" w:rsidR="00FA4147" w:rsidRPr="00110DCD" w:rsidRDefault="00FA4147" w:rsidP="00FA5C2A">
                  <w:pPr>
                    <w:tabs>
                      <w:tab w:val="left" w:pos="320"/>
                    </w:tabs>
                    <w:rPr>
                      <w:rFonts w:ascii="Arial" w:hAnsi="Arial" w:cs="Arial"/>
                      <w:b/>
                      <w:sz w:val="18"/>
                      <w:szCs w:val="18"/>
                    </w:rPr>
                  </w:pPr>
                  <w:r w:rsidRPr="00110DCD">
                    <w:rPr>
                      <w:rFonts w:ascii="Arial" w:hAnsi="Arial" w:cs="Arial"/>
                      <w:b/>
                      <w:sz w:val="18"/>
                      <w:szCs w:val="18"/>
                    </w:rPr>
                    <w:tab/>
                    <w:t>AOO</w:t>
                  </w:r>
                  <w:r w:rsidR="00864923" w:rsidRPr="00110DCD">
                    <w:rPr>
                      <w:rFonts w:ascii="Arial" w:hAnsi="Arial" w:cs="Arial"/>
                      <w:b/>
                      <w:sz w:val="18"/>
                      <w:szCs w:val="18"/>
                    </w:rPr>
                    <w:t xml:space="preserve"> </w:t>
                  </w:r>
                  <w:r w:rsidRPr="00110DCD">
                    <w:rPr>
                      <w:rFonts w:ascii="Arial" w:hAnsi="Arial" w:cs="Arial"/>
                      <w:b/>
                      <w:sz w:val="18"/>
                      <w:szCs w:val="18"/>
                    </w:rPr>
                    <w:t>&lt;</w:t>
                  </w:r>
                  <w:r w:rsidR="00864923" w:rsidRPr="00110DCD">
                    <w:rPr>
                      <w:rFonts w:ascii="Arial" w:hAnsi="Arial" w:cs="Arial"/>
                      <w:b/>
                      <w:sz w:val="18"/>
                      <w:szCs w:val="18"/>
                    </w:rPr>
                    <w:t xml:space="preserve"> </w:t>
                  </w:r>
                  <w:r w:rsidRPr="00110DCD">
                    <w:rPr>
                      <w:rFonts w:ascii="Arial" w:hAnsi="Arial" w:cs="Arial"/>
                      <w:b/>
                      <w:sz w:val="18"/>
                      <w:szCs w:val="18"/>
                    </w:rPr>
                    <w:t>20</w:t>
                  </w:r>
                  <w:r w:rsidR="009F54A9" w:rsidRPr="00110DCD">
                    <w:rPr>
                      <w:rFonts w:ascii="Arial" w:hAnsi="Arial" w:cs="Arial"/>
                      <w:b/>
                      <w:sz w:val="18"/>
                      <w:szCs w:val="18"/>
                    </w:rPr>
                    <w:t xml:space="preserve"> </w:t>
                  </w:r>
                  <w:r w:rsidRPr="00110DCD">
                    <w:rPr>
                      <w:rFonts w:ascii="Arial" w:hAnsi="Arial" w:cs="Arial"/>
                      <w:b/>
                      <w:sz w:val="18"/>
                      <w:szCs w:val="18"/>
                    </w:rPr>
                    <w:t>km</w:t>
                  </w:r>
                  <w:r w:rsidRPr="00110DCD">
                    <w:rPr>
                      <w:rFonts w:ascii="Arial" w:hAnsi="Arial" w:cs="Arial"/>
                      <w:b/>
                      <w:sz w:val="18"/>
                      <w:szCs w:val="18"/>
                      <w:vertAlign w:val="superscript"/>
                    </w:rPr>
                    <w:t>2</w:t>
                  </w:r>
                  <w:r w:rsidRPr="00110DCD">
                    <w:rPr>
                      <w:rFonts w:ascii="Arial" w:hAnsi="Arial" w:cs="Arial"/>
                      <w:b/>
                      <w:sz w:val="18"/>
                      <w:szCs w:val="18"/>
                    </w:rPr>
                    <w:tab/>
                    <w:t>or</w:t>
                  </w:r>
                  <w:r w:rsidR="0058789B" w:rsidRPr="00110DCD">
                    <w:rPr>
                      <w:rFonts w:ascii="Arial" w:hAnsi="Arial" w:cs="Arial"/>
                      <w:b/>
                      <w:sz w:val="18"/>
                      <w:szCs w:val="18"/>
                    </w:rPr>
                    <w:t xml:space="preserve"> </w:t>
                  </w:r>
                  <w:r w:rsidRPr="00110DCD">
                    <w:rPr>
                      <w:rFonts w:ascii="Arial" w:hAnsi="Arial" w:cs="Arial"/>
                      <w:b/>
                      <w:sz w:val="18"/>
                      <w:szCs w:val="18"/>
                    </w:rPr>
                    <w:t>number</w:t>
                  </w:r>
                  <w:r w:rsidR="0058789B" w:rsidRPr="00110DCD">
                    <w:rPr>
                      <w:rFonts w:ascii="Arial" w:hAnsi="Arial" w:cs="Arial"/>
                      <w:b/>
                      <w:sz w:val="18"/>
                      <w:szCs w:val="18"/>
                    </w:rPr>
                    <w:t xml:space="preserve"> </w:t>
                  </w:r>
                  <w:r w:rsidR="00E51FFF" w:rsidRPr="00110DCD">
                    <w:rPr>
                      <w:rFonts w:ascii="Arial" w:hAnsi="Arial" w:cs="Arial"/>
                      <w:b/>
                      <w:sz w:val="18"/>
                      <w:szCs w:val="18"/>
                    </w:rPr>
                    <w:t>of</w:t>
                  </w:r>
                  <w:r w:rsidR="0058789B" w:rsidRPr="00110DCD">
                    <w:rPr>
                      <w:rFonts w:ascii="Arial" w:hAnsi="Arial" w:cs="Arial"/>
                      <w:b/>
                      <w:sz w:val="18"/>
                      <w:szCs w:val="18"/>
                    </w:rPr>
                    <w:tab/>
                  </w:r>
                  <w:r w:rsidRPr="00110DCD">
                    <w:rPr>
                      <w:rFonts w:ascii="Arial" w:hAnsi="Arial" w:cs="Arial"/>
                      <w:b/>
                      <w:sz w:val="18"/>
                      <w:szCs w:val="18"/>
                    </w:rPr>
                    <w:t>locations ≤ 5</w:t>
                  </w:r>
                </w:p>
              </w:tc>
              <w:tc>
                <w:tcPr>
                  <w:tcW w:w="2284" w:type="dxa"/>
                  <w:tcBorders>
                    <w:top w:val="single" w:sz="8" w:space="0" w:color="FFFFFF" w:themeColor="background1"/>
                    <w:left w:val="single" w:sz="4" w:space="0" w:color="FFFFFF" w:themeColor="background1"/>
                    <w:bottom w:val="single" w:sz="4" w:space="0" w:color="auto"/>
                    <w:right w:val="single" w:sz="4" w:space="0" w:color="auto"/>
                  </w:tcBorders>
                  <w:shd w:val="clear" w:color="auto" w:fill="92D050"/>
                  <w:vAlign w:val="center"/>
                </w:tcPr>
                <w:p w14:paraId="565170A8" w14:textId="77777777" w:rsidR="00FA4147" w:rsidRPr="00110DCD" w:rsidRDefault="00FA4147" w:rsidP="00A927BF">
                  <w:pPr>
                    <w:tabs>
                      <w:tab w:val="left" w:pos="389"/>
                    </w:tabs>
                    <w:jc w:val="both"/>
                    <w:rPr>
                      <w:rFonts w:ascii="Arial" w:hAnsi="Arial" w:cs="Arial"/>
                      <w:b/>
                      <w:sz w:val="18"/>
                      <w:szCs w:val="18"/>
                    </w:rPr>
                  </w:pPr>
                  <w:r w:rsidRPr="00110DCD">
                    <w:rPr>
                      <w:rFonts w:ascii="Arial" w:hAnsi="Arial" w:cs="Arial"/>
                      <w:b/>
                      <w:sz w:val="18"/>
                      <w:szCs w:val="18"/>
                    </w:rPr>
                    <w:t>D2.</w:t>
                  </w:r>
                  <w:r w:rsidRPr="00110DCD">
                    <w:rPr>
                      <w:rFonts w:ascii="Arial" w:hAnsi="Arial" w:cs="Arial"/>
                      <w:b/>
                      <w:sz w:val="18"/>
                      <w:szCs w:val="18"/>
                    </w:rPr>
                    <w:tab/>
                    <w:t>Typically:</w:t>
                  </w:r>
                </w:p>
                <w:p w14:paraId="0D5BB42D" w14:textId="77777777" w:rsidR="00FA4147" w:rsidRPr="00110DCD" w:rsidRDefault="00FA4147" w:rsidP="00FA5C2A">
                  <w:pPr>
                    <w:tabs>
                      <w:tab w:val="left" w:pos="389"/>
                    </w:tabs>
                    <w:rPr>
                      <w:rFonts w:ascii="Arial" w:hAnsi="Arial" w:cs="Arial"/>
                      <w:b/>
                      <w:sz w:val="18"/>
                      <w:szCs w:val="18"/>
                    </w:rPr>
                  </w:pPr>
                  <w:r w:rsidRPr="00110DCD">
                    <w:rPr>
                      <w:rFonts w:ascii="Arial" w:hAnsi="Arial" w:cs="Arial"/>
                      <w:b/>
                      <w:sz w:val="18"/>
                      <w:szCs w:val="18"/>
                    </w:rPr>
                    <w:tab/>
                    <w:t>AOO</w:t>
                  </w:r>
                  <w:r w:rsidR="00CE2A67" w:rsidRPr="00110DCD">
                    <w:rPr>
                      <w:rFonts w:ascii="Arial" w:hAnsi="Arial" w:cs="Arial"/>
                      <w:b/>
                      <w:sz w:val="18"/>
                      <w:szCs w:val="18"/>
                    </w:rPr>
                    <w:t xml:space="preserve"> &lt;</w:t>
                  </w:r>
                  <w:r w:rsidR="00864923" w:rsidRPr="00110DCD">
                    <w:rPr>
                      <w:rFonts w:ascii="Arial" w:hAnsi="Arial" w:cs="Arial"/>
                      <w:b/>
                      <w:sz w:val="18"/>
                      <w:szCs w:val="18"/>
                    </w:rPr>
                    <w:t xml:space="preserve"> </w:t>
                  </w:r>
                  <w:r w:rsidRPr="00110DCD">
                    <w:rPr>
                      <w:rFonts w:ascii="Arial" w:hAnsi="Arial" w:cs="Arial"/>
                      <w:b/>
                      <w:sz w:val="18"/>
                      <w:szCs w:val="18"/>
                    </w:rPr>
                    <w:t>40</w:t>
                  </w:r>
                  <w:r w:rsidR="009F54A9" w:rsidRPr="00110DCD">
                    <w:rPr>
                      <w:rFonts w:ascii="Arial" w:hAnsi="Arial" w:cs="Arial"/>
                      <w:b/>
                      <w:sz w:val="18"/>
                      <w:szCs w:val="18"/>
                    </w:rPr>
                    <w:t xml:space="preserve"> </w:t>
                  </w:r>
                  <w:r w:rsidRPr="00110DCD">
                    <w:rPr>
                      <w:rFonts w:ascii="Arial" w:hAnsi="Arial" w:cs="Arial"/>
                      <w:b/>
                      <w:sz w:val="18"/>
                      <w:szCs w:val="18"/>
                    </w:rPr>
                    <w:t>km</w:t>
                  </w:r>
                  <w:r w:rsidR="00864923" w:rsidRPr="00110DCD">
                    <w:rPr>
                      <w:rFonts w:ascii="Arial" w:hAnsi="Arial" w:cs="Arial"/>
                      <w:b/>
                      <w:sz w:val="18"/>
                      <w:szCs w:val="18"/>
                      <w:vertAlign w:val="superscript"/>
                    </w:rPr>
                    <w:t>2</w:t>
                  </w:r>
                  <w:r w:rsidR="007F607A" w:rsidRPr="00110DCD">
                    <w:rPr>
                      <w:rFonts w:ascii="Arial" w:hAnsi="Arial" w:cs="Arial"/>
                      <w:b/>
                      <w:sz w:val="18"/>
                      <w:szCs w:val="18"/>
                    </w:rPr>
                    <w:tab/>
                  </w:r>
                  <w:r w:rsidR="00E51FFF" w:rsidRPr="00110DCD">
                    <w:rPr>
                      <w:rFonts w:ascii="Arial" w:hAnsi="Arial" w:cs="Arial"/>
                      <w:b/>
                      <w:sz w:val="18"/>
                      <w:szCs w:val="18"/>
                    </w:rPr>
                    <w:t>or</w:t>
                  </w:r>
                  <w:r w:rsidR="00AE0503" w:rsidRPr="00110DCD">
                    <w:rPr>
                      <w:rFonts w:ascii="Arial" w:hAnsi="Arial" w:cs="Arial"/>
                      <w:b/>
                      <w:sz w:val="18"/>
                      <w:szCs w:val="18"/>
                    </w:rPr>
                    <w:t xml:space="preserve"> </w:t>
                  </w:r>
                  <w:r w:rsidRPr="00110DCD">
                    <w:rPr>
                      <w:rFonts w:ascii="Arial" w:hAnsi="Arial" w:cs="Arial"/>
                      <w:b/>
                      <w:sz w:val="18"/>
                      <w:szCs w:val="18"/>
                    </w:rPr>
                    <w:t>number</w:t>
                  </w:r>
                  <w:r w:rsidR="00AE0503" w:rsidRPr="00110DCD">
                    <w:rPr>
                      <w:rFonts w:ascii="Arial" w:hAnsi="Arial" w:cs="Arial"/>
                      <w:b/>
                      <w:sz w:val="18"/>
                      <w:szCs w:val="18"/>
                    </w:rPr>
                    <w:t xml:space="preserve"> </w:t>
                  </w:r>
                  <w:r w:rsidR="00E51FFF" w:rsidRPr="00110DCD">
                    <w:rPr>
                      <w:rFonts w:ascii="Arial" w:hAnsi="Arial" w:cs="Arial"/>
                      <w:b/>
                      <w:sz w:val="18"/>
                      <w:szCs w:val="18"/>
                    </w:rPr>
                    <w:t>of</w:t>
                  </w:r>
                  <w:r w:rsidR="0058789B" w:rsidRPr="00110DCD">
                    <w:rPr>
                      <w:rFonts w:ascii="Arial" w:hAnsi="Arial" w:cs="Arial"/>
                      <w:b/>
                      <w:sz w:val="18"/>
                      <w:szCs w:val="18"/>
                    </w:rPr>
                    <w:tab/>
                  </w:r>
                  <w:r w:rsidRPr="00110DCD">
                    <w:rPr>
                      <w:rFonts w:ascii="Arial" w:hAnsi="Arial" w:cs="Arial"/>
                      <w:b/>
                      <w:sz w:val="18"/>
                      <w:szCs w:val="18"/>
                    </w:rPr>
                    <w:t>locations</w:t>
                  </w:r>
                  <w:r w:rsidR="0058789B" w:rsidRPr="00110DCD">
                    <w:rPr>
                      <w:rFonts w:ascii="Arial" w:hAnsi="Arial" w:cs="Arial"/>
                      <w:b/>
                      <w:sz w:val="18"/>
                      <w:szCs w:val="18"/>
                    </w:rPr>
                    <w:t xml:space="preserve"> </w:t>
                  </w:r>
                  <w:r w:rsidR="00E51FFF" w:rsidRPr="00110DCD">
                    <w:rPr>
                      <w:rFonts w:ascii="Arial" w:hAnsi="Arial" w:cs="Arial"/>
                      <w:b/>
                      <w:sz w:val="18"/>
                      <w:szCs w:val="18"/>
                    </w:rPr>
                    <w:t xml:space="preserve">≤ </w:t>
                  </w:r>
                  <w:r w:rsidRPr="00110DCD">
                    <w:rPr>
                      <w:rFonts w:ascii="Arial" w:hAnsi="Arial" w:cs="Arial"/>
                      <w:b/>
                      <w:sz w:val="18"/>
                      <w:szCs w:val="18"/>
                    </w:rPr>
                    <w:t>10</w:t>
                  </w:r>
                </w:p>
              </w:tc>
            </w:tr>
          </w:tbl>
          <w:p w14:paraId="5253E0E6" w14:textId="77777777" w:rsidR="00B21948" w:rsidRPr="00110DCD" w:rsidRDefault="00B21948" w:rsidP="0088583C">
            <w:pPr>
              <w:tabs>
                <w:tab w:val="left" w:pos="851"/>
              </w:tabs>
              <w:rPr>
                <w:rFonts w:ascii="Arial" w:hAnsi="Arial" w:cs="Arial"/>
                <w:b/>
                <w:snapToGrid w:val="0"/>
                <w:sz w:val="22"/>
                <w:szCs w:val="20"/>
              </w:rPr>
            </w:pPr>
          </w:p>
        </w:tc>
      </w:tr>
      <w:tr w:rsidR="00B21948" w:rsidRPr="00110DCD" w14:paraId="4677175C"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nil"/>
              <w:right w:val="nil"/>
            </w:tcBorders>
            <w:shd w:val="clear" w:color="auto" w:fill="F2F2F2" w:themeFill="background1" w:themeFillShade="F2"/>
          </w:tcPr>
          <w:p w14:paraId="338A0A79" w14:textId="77777777" w:rsidR="006B2B10" w:rsidRPr="00110DCD" w:rsidRDefault="00525DFA" w:rsidP="00525DFA">
            <w:pPr>
              <w:spacing w:before="120" w:after="120"/>
              <w:rPr>
                <w:rFonts w:ascii="Arial" w:hAnsi="Arial" w:cs="Arial"/>
                <w:szCs w:val="20"/>
              </w:rPr>
            </w:pPr>
            <w:r w:rsidRPr="00110DCD">
              <w:rPr>
                <w:rFonts w:ascii="Arial" w:hAnsi="Arial" w:cs="Arial"/>
              </w:rPr>
              <w:t>Please identify the estimated total number of mature individuals</w:t>
            </w:r>
            <w:r w:rsidRPr="00110DCD">
              <w:rPr>
                <w:rFonts w:ascii="Arial" w:hAnsi="Arial" w:cs="Arial"/>
                <w:szCs w:val="20"/>
              </w:rPr>
              <w:t xml:space="preserve"> and evidence </w:t>
            </w:r>
            <w:r w:rsidR="00283DD5" w:rsidRPr="00110DCD">
              <w:rPr>
                <w:rFonts w:ascii="Arial" w:hAnsi="Arial" w:cs="Arial"/>
                <w:szCs w:val="20"/>
              </w:rPr>
              <w:t>o</w:t>
            </w:r>
            <w:r w:rsidR="001768DE" w:rsidRPr="00110DCD">
              <w:rPr>
                <w:rFonts w:ascii="Arial" w:hAnsi="Arial" w:cs="Arial"/>
                <w:szCs w:val="20"/>
              </w:rPr>
              <w:t>f</w:t>
            </w:r>
            <w:r w:rsidR="00283DD5" w:rsidRPr="00110DCD">
              <w:rPr>
                <w:rFonts w:ascii="Arial" w:hAnsi="Arial" w:cs="Arial"/>
                <w:szCs w:val="20"/>
              </w:rPr>
              <w:t xml:space="preserve"> how the figure </w:t>
            </w:r>
            <w:r w:rsidR="00D952CF" w:rsidRPr="00110DCD">
              <w:rPr>
                <w:rFonts w:ascii="Arial" w:hAnsi="Arial" w:cs="Arial"/>
                <w:szCs w:val="20"/>
              </w:rPr>
              <w:t xml:space="preserve">was </w:t>
            </w:r>
            <w:r w:rsidR="00283DD5" w:rsidRPr="00110DCD">
              <w:rPr>
                <w:rFonts w:ascii="Arial" w:hAnsi="Arial" w:cs="Arial"/>
                <w:szCs w:val="20"/>
              </w:rPr>
              <w:t>derived</w:t>
            </w:r>
            <w:r w:rsidR="00D952CF" w:rsidRPr="00110DCD">
              <w:rPr>
                <w:rFonts w:ascii="Arial" w:hAnsi="Arial" w:cs="Arial"/>
                <w:szCs w:val="20"/>
              </w:rPr>
              <w:t>.</w:t>
            </w:r>
          </w:p>
          <w:p w14:paraId="51C09CE5" w14:textId="77777777" w:rsidR="00DD79C5" w:rsidRPr="00110DCD" w:rsidRDefault="006B2B10" w:rsidP="00525DFA">
            <w:pPr>
              <w:spacing w:before="120" w:after="120"/>
              <w:rPr>
                <w:rFonts w:ascii="Arial" w:hAnsi="Arial" w:cs="Arial"/>
                <w:szCs w:val="20"/>
              </w:rPr>
            </w:pPr>
            <w:r w:rsidRPr="00110DCD">
              <w:rPr>
                <w:rFonts w:ascii="Arial" w:hAnsi="Arial" w:cs="Arial"/>
                <w:szCs w:val="20"/>
              </w:rPr>
              <w:t>For Criterion D2, please provide information on the species’ area of occupancy, number of locations and plausible threats.</w:t>
            </w:r>
          </w:p>
          <w:p w14:paraId="654FEE55" w14:textId="77777777" w:rsidR="00525DFA" w:rsidRPr="00110DCD" w:rsidRDefault="00525DFA" w:rsidP="005D44A7">
            <w:pPr>
              <w:spacing w:before="120" w:after="120"/>
              <w:rPr>
                <w:rFonts w:ascii="Arial" w:hAnsi="Arial" w:cs="Arial"/>
                <w:szCs w:val="20"/>
              </w:rPr>
            </w:pPr>
            <w:r w:rsidRPr="00110DCD">
              <w:rPr>
                <w:rFonts w:ascii="Arial" w:hAnsi="Arial" w:cs="Arial"/>
                <w:color w:val="FF0000"/>
              </w:rPr>
              <w:t>You must provide a response</w:t>
            </w:r>
            <w:r w:rsidRPr="00110DCD">
              <w:rPr>
                <w:rFonts w:ascii="Arial" w:hAnsi="Arial" w:cs="Arial"/>
              </w:rPr>
              <w:t xml:space="preserve">. If there is no evidence to demonstrate </w:t>
            </w:r>
            <w:r w:rsidR="006B2B10" w:rsidRPr="00110DCD">
              <w:rPr>
                <w:rFonts w:ascii="Arial" w:hAnsi="Arial" w:cs="Arial"/>
              </w:rPr>
              <w:t>eligibility,</w:t>
            </w:r>
            <w:r w:rsidRPr="00110DCD">
              <w:rPr>
                <w:rFonts w:ascii="Arial" w:hAnsi="Arial" w:cs="Arial"/>
                <w:szCs w:val="20"/>
              </w:rPr>
              <w:t xml:space="preserve"> 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p>
        </w:tc>
      </w:tr>
      <w:tr w:rsidR="00F600E0" w:rsidRPr="00110DCD" w14:paraId="4E081DD1"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sdt>
          <w:sdtPr>
            <w:rPr>
              <w:rFonts w:ascii="Arial" w:hAnsi="Arial" w:cs="Arial"/>
              <w:szCs w:val="20"/>
            </w:rPr>
            <w:id w:val="1942498263"/>
            <w:placeholder>
              <w:docPart w:val="B769368DD1FE46108ED5C3D74FF81A55"/>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61C7EE26" w14:textId="77777777" w:rsidR="00F600E0" w:rsidRPr="00110DCD" w:rsidRDefault="00573412" w:rsidP="00375B77">
                <w:pPr>
                  <w:rPr>
                    <w:rFonts w:ascii="Arial" w:hAnsi="Arial" w:cs="Arial"/>
                    <w:szCs w:val="20"/>
                  </w:rPr>
                </w:pPr>
                <w:r>
                  <w:rPr>
                    <w:rFonts w:ascii="Arial" w:hAnsi="Arial" w:cs="Arial"/>
                    <w:szCs w:val="20"/>
                  </w:rPr>
                  <w:t xml:space="preserve">Eligible for listing as </w:t>
                </w:r>
                <w:r w:rsidRPr="008447F0">
                  <w:rPr>
                    <w:rFonts w:ascii="Arial" w:hAnsi="Arial" w:cs="Arial"/>
                    <w:b/>
                    <w:bCs/>
                    <w:szCs w:val="20"/>
                  </w:rPr>
                  <w:t>Endangered under Criterion D1</w:t>
                </w:r>
                <w:r>
                  <w:rPr>
                    <w:rFonts w:ascii="Arial" w:hAnsi="Arial" w:cs="Arial"/>
                    <w:szCs w:val="20"/>
                  </w:rPr>
                  <w:t xml:space="preserve"> with an estimated population size of less than 250 mature individuals</w:t>
                </w:r>
                <w:r w:rsidR="00375B77">
                  <w:rPr>
                    <w:rFonts w:ascii="Arial" w:hAnsi="Arial" w:cs="Arial"/>
                    <w:szCs w:val="20"/>
                  </w:rPr>
                  <w:t>.</w:t>
                </w:r>
                <w:r>
                  <w:rPr>
                    <w:rFonts w:ascii="Arial" w:hAnsi="Arial" w:cs="Arial"/>
                    <w:szCs w:val="20"/>
                  </w:rPr>
                  <w:t xml:space="preserve"> See Criterion C for further details. </w:t>
                </w:r>
              </w:p>
            </w:tc>
          </w:sdtContent>
        </w:sdt>
      </w:tr>
      <w:tr w:rsidR="005406E3" w:rsidRPr="00110DCD" w14:paraId="20AF5F87"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207" w:type="dxa"/>
            <w:gridSpan w:val="2"/>
            <w:tcBorders>
              <w:top w:val="nil"/>
              <w:left w:val="nil"/>
              <w:bottom w:val="nil"/>
              <w:right w:val="nil"/>
            </w:tcBorders>
            <w:shd w:val="clear" w:color="auto" w:fill="auto"/>
          </w:tcPr>
          <w:p w14:paraId="286CB7FD" w14:textId="77777777" w:rsidR="004B01B6" w:rsidRPr="00110DCD" w:rsidRDefault="00E84FC9" w:rsidP="001A257D">
            <w:pPr>
              <w:pStyle w:val="Heading4"/>
              <w:spacing w:before="240"/>
              <w:rPr>
                <w:rFonts w:ascii="Arial" w:hAnsi="Arial" w:cs="Arial"/>
                <w:b w:val="0"/>
                <w:szCs w:val="24"/>
              </w:rPr>
            </w:pPr>
            <w:r w:rsidRPr="00110DCD">
              <w:rPr>
                <w:rFonts w:ascii="Arial" w:hAnsi="Arial" w:cs="Arial"/>
                <w:szCs w:val="24"/>
              </w:rPr>
              <w:t xml:space="preserve">CRITERION </w:t>
            </w:r>
            <w:r w:rsidR="006B2B10" w:rsidRPr="00110DCD">
              <w:rPr>
                <w:rFonts w:ascii="Arial" w:hAnsi="Arial" w:cs="Arial"/>
                <w:szCs w:val="24"/>
              </w:rPr>
              <w:t>E:</w:t>
            </w:r>
          </w:p>
          <w:tbl>
            <w:tblPr>
              <w:tblStyle w:val="TableGrid"/>
              <w:tblW w:w="10235" w:type="dxa"/>
              <w:tblLayout w:type="fixed"/>
              <w:tblCellMar>
                <w:top w:w="57" w:type="dxa"/>
                <w:left w:w="85" w:type="dxa"/>
                <w:bottom w:w="57" w:type="dxa"/>
              </w:tblCellMar>
              <w:tblLook w:val="04A0" w:firstRow="1" w:lastRow="0" w:firstColumn="1" w:lastColumn="0" w:noHBand="0" w:noVBand="1"/>
            </w:tblPr>
            <w:tblGrid>
              <w:gridCol w:w="2390"/>
              <w:gridCol w:w="2034"/>
              <w:gridCol w:w="2268"/>
              <w:gridCol w:w="1701"/>
              <w:gridCol w:w="1842"/>
            </w:tblGrid>
            <w:tr w:rsidR="009138FF" w:rsidRPr="00110DCD" w14:paraId="0CB2F811" w14:textId="77777777" w:rsidTr="00FA5C2A">
              <w:trPr>
                <w:trHeight w:val="350"/>
              </w:trPr>
              <w:tc>
                <w:tcPr>
                  <w:tcW w:w="10235" w:type="dxa"/>
                  <w:gridSpan w:val="5"/>
                  <w:tcBorders>
                    <w:left w:val="single" w:sz="4" w:space="0" w:color="auto"/>
                    <w:bottom w:val="nil"/>
                    <w:right w:val="single" w:sz="4" w:space="0" w:color="auto"/>
                  </w:tcBorders>
                  <w:shd w:val="clear" w:color="auto" w:fill="595959" w:themeFill="text1" w:themeFillTint="A6"/>
                  <w:vAlign w:val="center"/>
                </w:tcPr>
                <w:p w14:paraId="6DDB2F50" w14:textId="77777777" w:rsidR="009138FF" w:rsidRPr="00110DCD" w:rsidRDefault="009138FF" w:rsidP="004B01B6">
                  <w:pPr>
                    <w:tabs>
                      <w:tab w:val="left" w:pos="284"/>
                    </w:tabs>
                    <w:rPr>
                      <w:rFonts w:ascii="Arial" w:hAnsi="Arial" w:cs="Arial"/>
                      <w:b/>
                      <w:color w:val="FFFFFF" w:themeColor="background1"/>
                      <w:sz w:val="22"/>
                      <w:szCs w:val="22"/>
                    </w:rPr>
                  </w:pPr>
                  <w:r w:rsidRPr="00110DCD">
                    <w:rPr>
                      <w:rFonts w:ascii="Arial" w:hAnsi="Arial" w:cs="Arial"/>
                      <w:b/>
                      <w:color w:val="FFFFFF" w:themeColor="background1"/>
                      <w:sz w:val="22"/>
                      <w:szCs w:val="22"/>
                    </w:rPr>
                    <w:t xml:space="preserve">Quantitative Analysis </w:t>
                  </w:r>
                </w:p>
              </w:tc>
            </w:tr>
            <w:tr w:rsidR="002D74F6" w:rsidRPr="00110DCD" w14:paraId="3EAC6CFF" w14:textId="77777777" w:rsidTr="00FA5C2A">
              <w:trPr>
                <w:trHeight w:val="262"/>
              </w:trPr>
              <w:tc>
                <w:tcPr>
                  <w:tcW w:w="2390" w:type="dxa"/>
                  <w:tcBorders>
                    <w:top w:val="single" w:sz="8" w:space="0" w:color="FFFFFF" w:themeColor="background1"/>
                    <w:left w:val="single" w:sz="4" w:space="0" w:color="auto"/>
                    <w:bottom w:val="nil"/>
                    <w:right w:val="nil"/>
                  </w:tcBorders>
                </w:tcPr>
                <w:p w14:paraId="48E35C26" w14:textId="77777777" w:rsidR="002D74F6" w:rsidRPr="00110DCD" w:rsidRDefault="002D74F6" w:rsidP="004B01B6">
                  <w:pPr>
                    <w:rPr>
                      <w:rFonts w:ascii="Arial" w:hAnsi="Arial" w:cs="Arial"/>
                      <w:sz w:val="18"/>
                      <w:szCs w:val="18"/>
                    </w:rPr>
                  </w:pPr>
                </w:p>
              </w:tc>
              <w:tc>
                <w:tcPr>
                  <w:tcW w:w="2034"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5552EB94" w14:textId="77777777" w:rsidR="002D74F6" w:rsidRPr="00110DCD" w:rsidRDefault="002D74F6" w:rsidP="00DF0197">
                  <w:pPr>
                    <w:jc w:val="center"/>
                    <w:rPr>
                      <w:rFonts w:ascii="Arial" w:hAnsi="Arial" w:cs="Arial"/>
                      <w:b/>
                      <w:sz w:val="18"/>
                      <w:szCs w:val="18"/>
                    </w:rPr>
                  </w:pPr>
                  <w:r w:rsidRPr="00110DCD">
                    <w:rPr>
                      <w:rFonts w:ascii="Arial" w:hAnsi="Arial" w:cs="Arial"/>
                      <w:b/>
                      <w:sz w:val="18"/>
                      <w:szCs w:val="18"/>
                    </w:rPr>
                    <w:t>Critically Endangered</w:t>
                  </w:r>
                  <w:r w:rsidR="00DF0197" w:rsidRPr="00110DCD">
                    <w:rPr>
                      <w:rFonts w:ascii="Arial" w:hAnsi="Arial" w:cs="Arial"/>
                      <w:b/>
                      <w:sz w:val="18"/>
                      <w:szCs w:val="18"/>
                    </w:rPr>
                    <w:t xml:space="preserve"> (CR)</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9247B6F" w14:textId="77777777" w:rsidR="002D74F6" w:rsidRPr="00110DCD" w:rsidRDefault="002D74F6" w:rsidP="005D44A7">
                  <w:pPr>
                    <w:jc w:val="center"/>
                    <w:rPr>
                      <w:rFonts w:ascii="Arial" w:hAnsi="Arial" w:cs="Arial"/>
                      <w:b/>
                      <w:sz w:val="18"/>
                      <w:szCs w:val="18"/>
                    </w:rPr>
                  </w:pPr>
                  <w:r w:rsidRPr="00110DCD">
                    <w:rPr>
                      <w:rFonts w:ascii="Arial" w:hAnsi="Arial" w:cs="Arial"/>
                      <w:b/>
                      <w:sz w:val="18"/>
                      <w:szCs w:val="18"/>
                    </w:rPr>
                    <w:t>Endangered</w:t>
                  </w:r>
                  <w:r w:rsidR="00DF0197" w:rsidRPr="00110DCD">
                    <w:rPr>
                      <w:rFonts w:ascii="Arial" w:hAnsi="Arial" w:cs="Arial"/>
                      <w:b/>
                      <w:sz w:val="18"/>
                      <w:szCs w:val="18"/>
                    </w:rPr>
                    <w:t xml:space="preserve"> (EN)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14:paraId="37A03607" w14:textId="77777777" w:rsidR="002D74F6" w:rsidRPr="00110DCD" w:rsidRDefault="002D74F6" w:rsidP="005D44A7">
                  <w:pPr>
                    <w:jc w:val="center"/>
                    <w:rPr>
                      <w:rFonts w:ascii="Arial" w:hAnsi="Arial" w:cs="Arial"/>
                      <w:b/>
                      <w:sz w:val="18"/>
                      <w:szCs w:val="18"/>
                    </w:rPr>
                  </w:pPr>
                  <w:r w:rsidRPr="00110DCD">
                    <w:rPr>
                      <w:rFonts w:ascii="Arial" w:hAnsi="Arial" w:cs="Arial"/>
                      <w:b/>
                      <w:sz w:val="18"/>
                      <w:szCs w:val="18"/>
                    </w:rPr>
                    <w:t>Vulnerable</w:t>
                  </w:r>
                  <w:r w:rsidR="00DF0197" w:rsidRPr="00110DCD">
                    <w:rPr>
                      <w:rFonts w:ascii="Arial" w:hAnsi="Arial" w:cs="Arial"/>
                      <w:b/>
                      <w:sz w:val="18"/>
                      <w:szCs w:val="18"/>
                    </w:rPr>
                    <w:t xml:space="preserve"> (VU)</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92D050"/>
                </w:tcPr>
                <w:p w14:paraId="1845892E" w14:textId="77777777" w:rsidR="002D74F6" w:rsidRPr="00110DCD" w:rsidRDefault="009F54A9" w:rsidP="005D44A7">
                  <w:pPr>
                    <w:jc w:val="center"/>
                    <w:rPr>
                      <w:rFonts w:ascii="Arial" w:hAnsi="Arial" w:cs="Arial"/>
                      <w:b/>
                      <w:sz w:val="18"/>
                      <w:szCs w:val="18"/>
                    </w:rPr>
                  </w:pPr>
                  <w:r w:rsidRPr="00110DCD">
                    <w:rPr>
                      <w:rFonts w:ascii="Arial" w:hAnsi="Arial" w:cs="Arial"/>
                      <w:b/>
                      <w:sz w:val="18"/>
                      <w:szCs w:val="18"/>
                    </w:rPr>
                    <w:t>Near T</w:t>
                  </w:r>
                  <w:r w:rsidR="002D74F6" w:rsidRPr="00110DCD">
                    <w:rPr>
                      <w:rFonts w:ascii="Arial" w:hAnsi="Arial" w:cs="Arial"/>
                      <w:b/>
                      <w:sz w:val="18"/>
                      <w:szCs w:val="18"/>
                    </w:rPr>
                    <w:t>hreatened</w:t>
                  </w:r>
                  <w:r w:rsidR="00DF0197" w:rsidRPr="00110DCD">
                    <w:rPr>
                      <w:rFonts w:ascii="Arial" w:hAnsi="Arial" w:cs="Arial"/>
                      <w:b/>
                      <w:sz w:val="18"/>
                      <w:szCs w:val="18"/>
                    </w:rPr>
                    <w:t xml:space="preserve"> (NT)</w:t>
                  </w:r>
                </w:p>
              </w:tc>
            </w:tr>
            <w:tr w:rsidR="002D74F6" w:rsidRPr="00110DCD" w14:paraId="17EBE770" w14:textId="77777777" w:rsidTr="00FA5C2A">
              <w:trPr>
                <w:trHeight w:val="442"/>
              </w:trPr>
              <w:tc>
                <w:tcPr>
                  <w:tcW w:w="2390" w:type="dxa"/>
                  <w:tcBorders>
                    <w:top w:val="nil"/>
                    <w:left w:val="single" w:sz="4" w:space="0" w:color="auto"/>
                    <w:bottom w:val="single" w:sz="4" w:space="0" w:color="auto"/>
                    <w:right w:val="nil"/>
                  </w:tcBorders>
                  <w:shd w:val="clear" w:color="auto" w:fill="BFBFBF" w:themeFill="background1" w:themeFillShade="BF"/>
                  <w:vAlign w:val="center"/>
                </w:tcPr>
                <w:p w14:paraId="77DE50D2" w14:textId="77777777" w:rsidR="002D74F6" w:rsidRPr="00110DCD" w:rsidRDefault="002D74F6" w:rsidP="004B01B6">
                  <w:pPr>
                    <w:tabs>
                      <w:tab w:val="left" w:pos="426"/>
                    </w:tabs>
                    <w:rPr>
                      <w:rFonts w:ascii="Arial" w:hAnsi="Arial" w:cs="Arial"/>
                      <w:sz w:val="18"/>
                      <w:szCs w:val="18"/>
                    </w:rPr>
                  </w:pPr>
                  <w:r w:rsidRPr="00110DCD">
                    <w:rPr>
                      <w:rFonts w:ascii="Arial" w:hAnsi="Arial" w:cs="Arial"/>
                      <w:sz w:val="18"/>
                      <w:szCs w:val="18"/>
                    </w:rPr>
                    <w:t xml:space="preserve">Indicating the probability of extinction in the wild to be: </w:t>
                  </w:r>
                </w:p>
              </w:tc>
              <w:tc>
                <w:tcPr>
                  <w:tcW w:w="2034"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26CF6E7E" w14:textId="77777777" w:rsidR="002D74F6" w:rsidRPr="00110DCD" w:rsidRDefault="002D74F6" w:rsidP="004B01B6">
                  <w:pPr>
                    <w:jc w:val="center"/>
                    <w:rPr>
                      <w:rFonts w:ascii="Arial" w:hAnsi="Arial" w:cs="Arial"/>
                      <w:b/>
                      <w:sz w:val="18"/>
                      <w:szCs w:val="18"/>
                    </w:rPr>
                  </w:pPr>
                  <w:r w:rsidRPr="00110DCD">
                    <w:rPr>
                      <w:rFonts w:ascii="Arial" w:hAnsi="Arial" w:cs="Arial"/>
                      <w:b/>
                      <w:sz w:val="18"/>
                      <w:szCs w:val="18"/>
                    </w:rPr>
                    <w:t>≥ 50% in 10 years or 3 generations, whichever is longer (100 years max.)</w:t>
                  </w: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ECEA851" w14:textId="77777777" w:rsidR="002D74F6" w:rsidRPr="00110DCD" w:rsidRDefault="002D74F6" w:rsidP="004B01B6">
                  <w:pPr>
                    <w:jc w:val="center"/>
                    <w:rPr>
                      <w:rFonts w:ascii="Arial" w:hAnsi="Arial" w:cs="Arial"/>
                      <w:sz w:val="18"/>
                      <w:szCs w:val="18"/>
                    </w:rPr>
                  </w:pPr>
                  <w:r w:rsidRPr="00110DCD">
                    <w:rPr>
                      <w:rFonts w:ascii="Arial" w:hAnsi="Arial" w:cs="Arial"/>
                      <w:b/>
                      <w:sz w:val="18"/>
                      <w:szCs w:val="18"/>
                    </w:rPr>
                    <w:t>≥ 20% in 20 years or 5 generations, whichever is longer (100 years max.)</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66"/>
                  <w:vAlign w:val="center"/>
                </w:tcPr>
                <w:p w14:paraId="591C35BE" w14:textId="77777777" w:rsidR="002D74F6" w:rsidRPr="00110DCD" w:rsidRDefault="002D74F6" w:rsidP="004B01B6">
                  <w:pPr>
                    <w:jc w:val="center"/>
                    <w:rPr>
                      <w:rFonts w:ascii="Arial" w:hAnsi="Arial" w:cs="Arial"/>
                      <w:sz w:val="18"/>
                      <w:szCs w:val="18"/>
                    </w:rPr>
                  </w:pPr>
                  <w:r w:rsidRPr="00110DCD">
                    <w:rPr>
                      <w:rFonts w:ascii="Arial" w:hAnsi="Arial" w:cs="Arial"/>
                      <w:b/>
                      <w:sz w:val="18"/>
                      <w:szCs w:val="18"/>
                    </w:rPr>
                    <w:t xml:space="preserve">≥ 10% </w:t>
                  </w:r>
                  <w:r w:rsidR="004D304E" w:rsidRPr="00110DCD">
                    <w:rPr>
                      <w:rFonts w:ascii="Arial" w:hAnsi="Arial" w:cs="Arial"/>
                      <w:b/>
                      <w:sz w:val="18"/>
                      <w:szCs w:val="18"/>
                    </w:rPr>
                    <w:t>with</w:t>
                  </w:r>
                  <w:r w:rsidRPr="00110DCD">
                    <w:rPr>
                      <w:rFonts w:ascii="Arial" w:hAnsi="Arial" w:cs="Arial"/>
                      <w:b/>
                      <w:sz w:val="18"/>
                      <w:szCs w:val="18"/>
                    </w:rPr>
                    <w:t>in 100 years</w:t>
                  </w:r>
                </w:p>
                <w:p w14:paraId="2A469FDA" w14:textId="77777777" w:rsidR="002D74F6" w:rsidRPr="00110DCD" w:rsidRDefault="002D74F6" w:rsidP="00422121">
                  <w:pPr>
                    <w:rPr>
                      <w:rFonts w:ascii="Arial" w:hAnsi="Arial" w:cs="Arial"/>
                      <w:sz w:val="18"/>
                      <w:szCs w:val="18"/>
                    </w:rPr>
                  </w:pPr>
                </w:p>
              </w:tc>
              <w:tc>
                <w:tcPr>
                  <w:tcW w:w="184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92D050"/>
                </w:tcPr>
                <w:p w14:paraId="726F4243" w14:textId="77777777" w:rsidR="002D74F6" w:rsidRPr="00110DCD" w:rsidRDefault="002D74F6" w:rsidP="008850A2">
                  <w:pPr>
                    <w:jc w:val="center"/>
                    <w:rPr>
                      <w:rFonts w:ascii="Arial" w:hAnsi="Arial" w:cs="Arial"/>
                      <w:b/>
                      <w:sz w:val="18"/>
                      <w:szCs w:val="18"/>
                    </w:rPr>
                  </w:pPr>
                </w:p>
                <w:p w14:paraId="314DFCE7" w14:textId="77777777" w:rsidR="002D74F6" w:rsidRPr="00110DCD" w:rsidRDefault="002D74F6" w:rsidP="008850A2">
                  <w:pPr>
                    <w:jc w:val="center"/>
                    <w:rPr>
                      <w:rFonts w:ascii="Arial" w:hAnsi="Arial" w:cs="Arial"/>
                      <w:b/>
                      <w:sz w:val="18"/>
                      <w:szCs w:val="18"/>
                    </w:rPr>
                  </w:pPr>
                  <w:r w:rsidRPr="00110DCD">
                    <w:rPr>
                      <w:rFonts w:ascii="Arial" w:hAnsi="Arial" w:cs="Arial"/>
                      <w:b/>
                      <w:sz w:val="18"/>
                      <w:szCs w:val="18"/>
                    </w:rPr>
                    <w:t>≥ 5% within 100 years</w:t>
                  </w:r>
                </w:p>
              </w:tc>
            </w:tr>
          </w:tbl>
          <w:p w14:paraId="501A6C08" w14:textId="77777777" w:rsidR="004B01B6" w:rsidRPr="00110DCD" w:rsidRDefault="004B01B6" w:rsidP="004B01B6">
            <w:pPr>
              <w:rPr>
                <w:rFonts w:ascii="Arial" w:hAnsi="Arial" w:cs="Arial"/>
              </w:rPr>
            </w:pPr>
          </w:p>
        </w:tc>
      </w:tr>
      <w:tr w:rsidR="005406E3" w:rsidRPr="00110DCD" w14:paraId="3E7B1CF9" w14:textId="77777777" w:rsidTr="0088583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Pr>
        <w:tc>
          <w:tcPr>
            <w:tcW w:w="10065" w:type="dxa"/>
            <w:tcBorders>
              <w:top w:val="nil"/>
              <w:left w:val="nil"/>
              <w:bottom w:val="nil"/>
              <w:right w:val="nil"/>
            </w:tcBorders>
            <w:shd w:val="clear" w:color="auto" w:fill="F2F2F2" w:themeFill="background1" w:themeFillShade="F2"/>
          </w:tcPr>
          <w:p w14:paraId="02F071BF" w14:textId="77777777" w:rsidR="00DD79C5" w:rsidRPr="00110DCD" w:rsidRDefault="00525DFA" w:rsidP="001A257D">
            <w:pPr>
              <w:spacing w:before="120" w:after="60"/>
              <w:rPr>
                <w:rFonts w:ascii="Arial" w:hAnsi="Arial" w:cs="Arial"/>
              </w:rPr>
            </w:pPr>
            <w:r w:rsidRPr="00110DCD">
              <w:rPr>
                <w:rFonts w:ascii="Arial" w:hAnsi="Arial" w:cs="Arial"/>
              </w:rPr>
              <w:t xml:space="preserve">Please identify the probability of extinction and evidence </w:t>
            </w:r>
            <w:r w:rsidR="00302ED0" w:rsidRPr="00110DCD">
              <w:rPr>
                <w:rFonts w:ascii="Arial" w:hAnsi="Arial" w:cs="Arial"/>
              </w:rPr>
              <w:t>of</w:t>
            </w:r>
            <w:r w:rsidRPr="00110DCD">
              <w:rPr>
                <w:rFonts w:ascii="Arial" w:hAnsi="Arial" w:cs="Arial"/>
              </w:rPr>
              <w:t xml:space="preserve"> h</w:t>
            </w:r>
            <w:r w:rsidR="00302ED0" w:rsidRPr="00110DCD">
              <w:rPr>
                <w:rFonts w:ascii="Arial" w:hAnsi="Arial" w:cs="Arial"/>
              </w:rPr>
              <w:t>ow</w:t>
            </w:r>
            <w:r w:rsidRPr="00110DCD">
              <w:rPr>
                <w:rFonts w:ascii="Arial" w:hAnsi="Arial" w:cs="Arial"/>
              </w:rPr>
              <w:t xml:space="preserve"> the analysis was undertaken</w:t>
            </w:r>
            <w:r w:rsidR="00FF2B19" w:rsidRPr="00110DCD">
              <w:rPr>
                <w:rFonts w:ascii="Arial" w:hAnsi="Arial" w:cs="Arial"/>
              </w:rPr>
              <w:t>.</w:t>
            </w:r>
          </w:p>
          <w:p w14:paraId="5D486C99" w14:textId="77777777" w:rsidR="00DD79C5" w:rsidRPr="00110DCD" w:rsidRDefault="00525DFA" w:rsidP="001A257D">
            <w:pPr>
              <w:spacing w:before="60" w:after="120"/>
              <w:rPr>
                <w:rFonts w:ascii="Arial" w:hAnsi="Arial" w:cs="Arial"/>
              </w:rPr>
            </w:pPr>
            <w:r w:rsidRPr="00110DCD">
              <w:rPr>
                <w:rFonts w:ascii="Arial" w:hAnsi="Arial" w:cs="Arial"/>
                <w:color w:val="FF0000"/>
              </w:rPr>
              <w:t>You must provide a response</w:t>
            </w:r>
            <w:r w:rsidRPr="00110DCD">
              <w:rPr>
                <w:rFonts w:ascii="Arial" w:hAnsi="Arial" w:cs="Arial"/>
              </w:rPr>
              <w:t xml:space="preserve">. If there has been no quantitative analysis undertaken </w:t>
            </w:r>
            <w:r w:rsidR="00302ED0" w:rsidRPr="00110DCD">
              <w:rPr>
                <w:rFonts w:ascii="Arial" w:hAnsi="Arial" w:cs="Arial"/>
              </w:rPr>
              <w:t xml:space="preserve">this </w:t>
            </w:r>
            <w:r w:rsidRPr="00110DCD">
              <w:rPr>
                <w:rFonts w:ascii="Arial" w:hAnsi="Arial" w:cs="Arial"/>
                <w:color w:val="FF0000"/>
                <w:szCs w:val="20"/>
              </w:rPr>
              <w:t>must</w:t>
            </w:r>
            <w:r w:rsidRPr="00110DCD">
              <w:rPr>
                <w:rFonts w:ascii="Arial" w:hAnsi="Arial" w:cs="Arial"/>
                <w:color w:val="FF0000"/>
              </w:rPr>
              <w:t xml:space="preserve"> be</w:t>
            </w:r>
            <w:r w:rsidRPr="00110DCD">
              <w:rPr>
                <w:rFonts w:ascii="Arial" w:hAnsi="Arial" w:cs="Arial"/>
              </w:rPr>
              <w:t xml:space="preserve"> stated.</w:t>
            </w:r>
          </w:p>
        </w:tc>
      </w:tr>
      <w:tr w:rsidR="000F572E" w:rsidRPr="00110DCD" w14:paraId="46C27DAF" w14:textId="77777777" w:rsidTr="00DF736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Before w:val="1"/>
          <w:wBefore w:w="142" w:type="dxa"/>
          <w:trHeight w:val="615"/>
        </w:trPr>
        <w:sdt>
          <w:sdtPr>
            <w:rPr>
              <w:rFonts w:ascii="Arial" w:hAnsi="Arial" w:cs="Arial"/>
              <w:szCs w:val="20"/>
            </w:rPr>
            <w:id w:val="718022289"/>
            <w:placeholder>
              <w:docPart w:val="3239AE65907B47DDA62330CEB47C06A6"/>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141362D0" w14:textId="2ED94A25" w:rsidR="000F572E" w:rsidRPr="00110DCD" w:rsidRDefault="00DF736B" w:rsidP="00E4135E">
                <w:pPr>
                  <w:rPr>
                    <w:rFonts w:ascii="Arial" w:hAnsi="Arial" w:cs="Arial"/>
                    <w:szCs w:val="20"/>
                  </w:rPr>
                </w:pPr>
                <w:r>
                  <w:rPr>
                    <w:rFonts w:ascii="Arial" w:hAnsi="Arial" w:cs="Arial"/>
                    <w:szCs w:val="20"/>
                  </w:rPr>
                  <w:t xml:space="preserve">Population viability analyses have not been undertaken as there is insufficient information </w:t>
                </w:r>
                <w:r w:rsidR="00E4135E">
                  <w:rPr>
                    <w:rFonts w:ascii="Arial" w:hAnsi="Arial" w:cs="Arial"/>
                    <w:szCs w:val="20"/>
                  </w:rPr>
                  <w:t xml:space="preserve">on generation length, </w:t>
                </w:r>
                <w:r w:rsidR="00512342">
                  <w:rPr>
                    <w:rFonts w:ascii="Arial" w:hAnsi="Arial" w:cs="Arial"/>
                    <w:szCs w:val="20"/>
                  </w:rPr>
                  <w:t>r</w:t>
                </w:r>
                <w:r>
                  <w:rPr>
                    <w:rFonts w:ascii="Arial" w:hAnsi="Arial" w:cs="Arial"/>
                    <w:szCs w:val="20"/>
                  </w:rPr>
                  <w:t xml:space="preserve">eproductive </w:t>
                </w:r>
                <w:proofErr w:type="gramStart"/>
                <w:r>
                  <w:rPr>
                    <w:rFonts w:ascii="Arial" w:hAnsi="Arial" w:cs="Arial"/>
                    <w:szCs w:val="20"/>
                  </w:rPr>
                  <w:t>p</w:t>
                </w:r>
                <w:r w:rsidR="00E4135E">
                  <w:rPr>
                    <w:rFonts w:ascii="Arial" w:hAnsi="Arial" w:cs="Arial"/>
                    <w:szCs w:val="20"/>
                  </w:rPr>
                  <w:t>otential</w:t>
                </w:r>
                <w:proofErr w:type="gramEnd"/>
                <w:r w:rsidR="00E4135E">
                  <w:rPr>
                    <w:rFonts w:ascii="Arial" w:hAnsi="Arial" w:cs="Arial"/>
                    <w:szCs w:val="20"/>
                  </w:rPr>
                  <w:t xml:space="preserve"> and survivorship</w:t>
                </w:r>
                <w:r>
                  <w:rPr>
                    <w:rFonts w:ascii="Arial" w:hAnsi="Arial" w:cs="Arial"/>
                    <w:szCs w:val="20"/>
                  </w:rPr>
                  <w:t xml:space="preserve"> on which to base modelling.</w:t>
                </w:r>
                <w:r w:rsidR="00A9323E">
                  <w:rPr>
                    <w:rFonts w:ascii="Arial" w:hAnsi="Arial" w:cs="Arial"/>
                    <w:szCs w:val="20"/>
                  </w:rPr>
                  <w:t xml:space="preserve"> </w:t>
                </w:r>
                <w:r w:rsidR="00A9323E" w:rsidRPr="002A35AC">
                  <w:rPr>
                    <w:rFonts w:ascii="Arial" w:hAnsi="Arial" w:cs="Arial"/>
                  </w:rPr>
                  <w:t xml:space="preserve">Therefore, the species cannot be assessed for listing under </w:t>
                </w:r>
                <w:r w:rsidR="00A9323E">
                  <w:rPr>
                    <w:rFonts w:ascii="Arial" w:hAnsi="Arial" w:cs="Arial"/>
                  </w:rPr>
                  <w:t>C</w:t>
                </w:r>
                <w:r w:rsidR="00A9323E" w:rsidRPr="002A35AC">
                  <w:rPr>
                    <w:rFonts w:ascii="Arial" w:hAnsi="Arial" w:cs="Arial"/>
                  </w:rPr>
                  <w:t>riterion</w:t>
                </w:r>
                <w:r w:rsidR="00822DD6">
                  <w:rPr>
                    <w:rFonts w:ascii="Arial" w:hAnsi="Arial" w:cs="Arial"/>
                  </w:rPr>
                  <w:t xml:space="preserve"> E</w:t>
                </w:r>
                <w:r w:rsidR="00A9323E" w:rsidRPr="002A35AC">
                  <w:rPr>
                    <w:rFonts w:ascii="Arial" w:hAnsi="Arial" w:cs="Arial"/>
                  </w:rPr>
                  <w:t>.</w:t>
                </w:r>
              </w:p>
            </w:tc>
          </w:sdtContent>
        </w:sdt>
      </w:tr>
    </w:tbl>
    <w:p w14:paraId="2E5C7E4A" w14:textId="77777777" w:rsidR="00782C1B" w:rsidRDefault="00782C1B">
      <w:pPr>
        <w:rPr>
          <w:rFonts w:ascii="Arial" w:hAnsi="Arial" w:cs="Arial"/>
        </w:rPr>
      </w:pPr>
    </w:p>
    <w:p w14:paraId="2D659CF3" w14:textId="77777777" w:rsidR="002838F5" w:rsidRPr="00110DCD" w:rsidRDefault="002838F5" w:rsidP="00591019">
      <w:pPr>
        <w:pStyle w:val="Heading4"/>
        <w:rPr>
          <w:rFonts w:ascii="Arial" w:hAnsi="Arial" w:cs="Arial"/>
        </w:rPr>
      </w:pPr>
      <w:r w:rsidRPr="00110DCD">
        <w:rPr>
          <w:rFonts w:ascii="Arial" w:hAnsi="Arial" w:cs="Arial"/>
        </w:rPr>
        <w:t xml:space="preserve">SUMMARY OF CRITERIA UNDER WHICH THE SPECIES IS ELIGIBLE FOR LISTING AS: CR, EN, V, NT, </w:t>
      </w:r>
      <w:proofErr w:type="gramStart"/>
      <w:r w:rsidRPr="00110DCD">
        <w:rPr>
          <w:rFonts w:ascii="Arial" w:hAnsi="Arial" w:cs="Arial"/>
        </w:rPr>
        <w:t>EW</w:t>
      </w:r>
      <w:proofErr w:type="gramEnd"/>
      <w:r w:rsidRPr="00110DCD">
        <w:rPr>
          <w:rFonts w:ascii="Arial" w:hAnsi="Arial" w:cs="Arial"/>
        </w:rPr>
        <w:t xml:space="preserve"> or EX</w:t>
      </w:r>
    </w:p>
    <w:p w14:paraId="2E42D55E" w14:textId="77777777" w:rsidR="002838F5" w:rsidRPr="00110DCD" w:rsidRDefault="002838F5" w:rsidP="00591019">
      <w:pPr>
        <w:rPr>
          <w:rFonts w:ascii="Arial" w:hAnsi="Arial" w:cs="Arial"/>
        </w:rPr>
      </w:pPr>
      <w:bookmarkStart w:id="25" w:name="Criteria_Under_Which_Species_Is_Eligible"/>
      <w:r w:rsidRPr="00110DCD">
        <w:rPr>
          <w:rFonts w:ascii="Arial" w:hAnsi="Arial" w:cs="Arial"/>
        </w:rPr>
        <w:t>Please mark the criteria and sub-criteria that apply</w:t>
      </w:r>
      <w:bookmarkEnd w:id="25"/>
      <w:r w:rsidRPr="00110DCD">
        <w:rPr>
          <w:rFonts w:ascii="Arial" w:hAnsi="Arial" w:cs="Arial"/>
        </w:rPr>
        <w:t>.</w:t>
      </w:r>
    </w:p>
    <w:tbl>
      <w:tblPr>
        <w:tblW w:w="1006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blBorders>
        <w:tblLook w:val="04A0" w:firstRow="1" w:lastRow="0" w:firstColumn="1" w:lastColumn="0" w:noHBand="0" w:noVBand="1"/>
      </w:tblPr>
      <w:tblGrid>
        <w:gridCol w:w="1985"/>
        <w:gridCol w:w="8080"/>
      </w:tblGrid>
      <w:tr w:rsidR="002838F5" w:rsidRPr="00110DCD" w14:paraId="3FDCD930" w14:textId="77777777" w:rsidTr="0088583C">
        <w:trPr>
          <w:trHeight w:val="322"/>
        </w:trPr>
        <w:tc>
          <w:tcPr>
            <w:tcW w:w="1985" w:type="dxa"/>
          </w:tcPr>
          <w:p w14:paraId="55004EBD" w14:textId="77777777" w:rsidR="002838F5" w:rsidRPr="006F3907" w:rsidRDefault="00661725" w:rsidP="00591019">
            <w:pPr>
              <w:spacing w:before="60"/>
              <w:rPr>
                <w:rFonts w:ascii="Arial" w:hAnsi="Arial" w:cs="Arial"/>
                <w:sz w:val="18"/>
              </w:rPr>
            </w:pPr>
            <w:sdt>
              <w:sdtPr>
                <w:rPr>
                  <w:rFonts w:ascii="Arial" w:hAnsi="Arial" w:cs="Arial"/>
                  <w:sz w:val="18"/>
                </w:rPr>
                <w:id w:val="-42789594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Criterion A</w:t>
            </w:r>
          </w:p>
          <w:p w14:paraId="07D98F77" w14:textId="77777777" w:rsidR="002838F5" w:rsidRPr="006F3907" w:rsidRDefault="002838F5" w:rsidP="00591019">
            <w:pPr>
              <w:rPr>
                <w:rFonts w:ascii="Arial" w:hAnsi="Arial" w:cs="Arial"/>
                <w:sz w:val="18"/>
              </w:rPr>
            </w:pPr>
          </w:p>
          <w:p w14:paraId="406183CC" w14:textId="77777777" w:rsidR="002838F5" w:rsidRPr="006F3907" w:rsidRDefault="002838F5" w:rsidP="00591019">
            <w:pPr>
              <w:rPr>
                <w:rFonts w:ascii="Arial" w:hAnsi="Arial" w:cs="Arial"/>
                <w:sz w:val="18"/>
              </w:rPr>
            </w:pPr>
          </w:p>
          <w:p w14:paraId="780A1275" w14:textId="77777777" w:rsidR="002838F5" w:rsidRPr="006F3907" w:rsidRDefault="002838F5" w:rsidP="00591019">
            <w:pPr>
              <w:rPr>
                <w:rFonts w:ascii="Arial" w:hAnsi="Arial" w:cs="Arial"/>
                <w:sz w:val="18"/>
              </w:rPr>
            </w:pPr>
          </w:p>
        </w:tc>
        <w:tc>
          <w:tcPr>
            <w:tcW w:w="8080" w:type="dxa"/>
          </w:tcPr>
          <w:p w14:paraId="3572FB2E" w14:textId="77777777" w:rsidR="002838F5" w:rsidRPr="006F3907" w:rsidRDefault="00661725" w:rsidP="00591019">
            <w:pPr>
              <w:spacing w:before="60"/>
              <w:rPr>
                <w:rFonts w:ascii="Arial" w:hAnsi="Arial" w:cs="Arial"/>
                <w:sz w:val="18"/>
              </w:rPr>
            </w:pPr>
            <w:sdt>
              <w:sdtPr>
                <w:rPr>
                  <w:rFonts w:ascii="Arial" w:hAnsi="Arial" w:cs="Arial"/>
                  <w:sz w:val="18"/>
                </w:rPr>
                <w:id w:val="125832625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A1 (specify at least one of the following) </w:t>
            </w:r>
            <w:sdt>
              <w:sdtPr>
                <w:rPr>
                  <w:rFonts w:ascii="Arial" w:hAnsi="Arial" w:cs="Arial"/>
                  <w:sz w:val="18"/>
                </w:rPr>
                <w:id w:val="138390497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42919456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b) </w:t>
            </w:r>
            <w:sdt>
              <w:sdtPr>
                <w:rPr>
                  <w:rFonts w:ascii="Arial" w:hAnsi="Arial" w:cs="Arial"/>
                  <w:sz w:val="18"/>
                </w:rPr>
                <w:id w:val="-130014213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Pr>
                <w:rStyle w:val="Strong"/>
                <w:rFonts w:ascii="Arial" w:hAnsi="Arial" w:cs="Arial"/>
                <w:b w:val="0"/>
                <w:sz w:val="18"/>
                <w:szCs w:val="20"/>
              </w:rPr>
              <w:t xml:space="preserve">c) </w:t>
            </w:r>
            <w:sdt>
              <w:sdtPr>
                <w:rPr>
                  <w:rStyle w:val="Strong"/>
                  <w:rFonts w:ascii="Arial" w:hAnsi="Arial" w:cs="Arial"/>
                  <w:b w:val="0"/>
                  <w:sz w:val="18"/>
                  <w:szCs w:val="20"/>
                </w:rPr>
                <w:id w:val="1693494251"/>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 d) </w:t>
            </w:r>
            <w:sdt>
              <w:sdtPr>
                <w:rPr>
                  <w:rFonts w:ascii="Arial" w:hAnsi="Arial" w:cs="Arial"/>
                  <w:sz w:val="18"/>
                </w:rPr>
                <w:id w:val="-1206319667"/>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115632">
              <w:rPr>
                <w:rStyle w:val="Strong"/>
                <w:rFonts w:ascii="Arial" w:hAnsi="Arial" w:cs="Arial"/>
                <w:b w:val="0"/>
                <w:sz w:val="18"/>
                <w:szCs w:val="20"/>
              </w:rPr>
              <w:t xml:space="preserve">e); </w:t>
            </w:r>
            <w:r w:rsidR="002838F5" w:rsidRPr="006F3907">
              <w:rPr>
                <w:rStyle w:val="Strong"/>
                <w:rFonts w:ascii="Arial" w:hAnsi="Arial" w:cs="Arial"/>
                <w:sz w:val="18"/>
                <w:szCs w:val="16"/>
              </w:rPr>
              <w:t>AND/OR</w:t>
            </w:r>
          </w:p>
          <w:p w14:paraId="171AE41D" w14:textId="77777777" w:rsidR="002838F5" w:rsidRPr="006F3907" w:rsidRDefault="00661725" w:rsidP="00591019">
            <w:pPr>
              <w:rPr>
                <w:rFonts w:ascii="Arial" w:hAnsi="Arial" w:cs="Arial"/>
                <w:sz w:val="18"/>
              </w:rPr>
            </w:pPr>
            <w:sdt>
              <w:sdtPr>
                <w:rPr>
                  <w:rStyle w:val="Strong"/>
                  <w:rFonts w:ascii="Arial" w:hAnsi="Arial" w:cs="Arial"/>
                  <w:b w:val="0"/>
                  <w:sz w:val="18"/>
                  <w:szCs w:val="20"/>
                </w:rPr>
                <w:id w:val="-1077438283"/>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Fonts w:ascii="Arial" w:hAnsi="Arial" w:cs="Arial"/>
                <w:sz w:val="18"/>
              </w:rPr>
              <w:t xml:space="preserve">A2 (specify at least one of the following) </w:t>
            </w:r>
            <w:sdt>
              <w:sdtPr>
                <w:rPr>
                  <w:rFonts w:ascii="Arial" w:hAnsi="Arial" w:cs="Arial"/>
                  <w:sz w:val="18"/>
                </w:rPr>
                <w:id w:val="-131463742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50789926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b) </w:t>
            </w:r>
            <w:sdt>
              <w:sdtPr>
                <w:rPr>
                  <w:rFonts w:ascii="Arial" w:hAnsi="Arial" w:cs="Arial"/>
                  <w:sz w:val="18"/>
                </w:rPr>
                <w:id w:val="2123804556"/>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sdt>
              <w:sdtPr>
                <w:rPr>
                  <w:rFonts w:ascii="Arial" w:hAnsi="Arial" w:cs="Arial"/>
                  <w:sz w:val="18"/>
                </w:rPr>
                <w:id w:val="-37924483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d) </w:t>
            </w:r>
            <w:sdt>
              <w:sdtPr>
                <w:rPr>
                  <w:rFonts w:ascii="Arial" w:hAnsi="Arial" w:cs="Arial"/>
                  <w:sz w:val="18"/>
                </w:rPr>
                <w:id w:val="-385182588"/>
                <w14:checkbox>
                  <w14:checked w14:val="0"/>
                  <w14:checkedState w14:val="2612" w14:font="MS Gothic"/>
                  <w14:uncheckedState w14:val="2610" w14:font="MS Gothic"/>
                </w14:checkbox>
              </w:sdtPr>
              <w:sdtEndPr/>
              <w:sdtContent>
                <w:r w:rsidR="00115632">
                  <w:rPr>
                    <w:rFonts w:ascii="MS Gothic" w:eastAsia="MS Gothic" w:hAnsi="MS Gothic" w:cs="Arial" w:hint="eastAsia"/>
                    <w:sz w:val="18"/>
                  </w:rPr>
                  <w:t>☐</w:t>
                </w:r>
              </w:sdtContent>
            </w:sdt>
            <w:r w:rsidR="002838F5" w:rsidRPr="006F3907">
              <w:rPr>
                <w:rStyle w:val="Strong"/>
                <w:rFonts w:ascii="Arial" w:hAnsi="Arial" w:cs="Arial"/>
                <w:b w:val="0"/>
                <w:sz w:val="18"/>
                <w:szCs w:val="20"/>
              </w:rPr>
              <w:t>e</w:t>
            </w:r>
            <w:proofErr w:type="gramStart"/>
            <w:r w:rsidR="002838F5" w:rsidRPr="006F3907">
              <w:rPr>
                <w:rStyle w:val="Strong"/>
                <w:rFonts w:ascii="Arial" w:hAnsi="Arial" w:cs="Arial"/>
                <w:b w:val="0"/>
                <w:sz w:val="18"/>
                <w:szCs w:val="20"/>
              </w:rPr>
              <w:t xml:space="preserve">); </w:t>
            </w:r>
            <w:r w:rsidR="00115632">
              <w:rPr>
                <w:rStyle w:val="Strong"/>
                <w:rFonts w:ascii="Arial" w:hAnsi="Arial" w:cs="Arial"/>
                <w:b w:val="0"/>
                <w:sz w:val="18"/>
                <w:szCs w:val="20"/>
              </w:rPr>
              <w:t xml:space="preserve"> </w:t>
            </w:r>
            <w:r w:rsidR="002838F5" w:rsidRPr="006F3907">
              <w:rPr>
                <w:rStyle w:val="Strong"/>
                <w:rFonts w:ascii="Arial" w:hAnsi="Arial" w:cs="Arial"/>
                <w:sz w:val="18"/>
                <w:szCs w:val="16"/>
              </w:rPr>
              <w:t>AND</w:t>
            </w:r>
            <w:proofErr w:type="gramEnd"/>
            <w:r w:rsidR="002838F5" w:rsidRPr="006F3907">
              <w:rPr>
                <w:rStyle w:val="Strong"/>
                <w:rFonts w:ascii="Arial" w:hAnsi="Arial" w:cs="Arial"/>
                <w:sz w:val="18"/>
                <w:szCs w:val="16"/>
              </w:rPr>
              <w:t>/OR</w:t>
            </w:r>
          </w:p>
          <w:p w14:paraId="7DADDC30" w14:textId="77777777" w:rsidR="002838F5" w:rsidRPr="006F3907" w:rsidRDefault="00661725" w:rsidP="00591019">
            <w:pPr>
              <w:tabs>
                <w:tab w:val="left" w:pos="4089"/>
              </w:tabs>
              <w:rPr>
                <w:rFonts w:ascii="Arial" w:hAnsi="Arial" w:cs="Arial"/>
                <w:sz w:val="18"/>
              </w:rPr>
            </w:pPr>
            <w:sdt>
              <w:sdtPr>
                <w:rPr>
                  <w:rFonts w:ascii="Arial" w:hAnsi="Arial" w:cs="Arial"/>
                  <w:sz w:val="18"/>
                </w:rPr>
                <w:id w:val="-64088724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A3 (specify at least one of the following)</w:t>
            </w:r>
            <w:r w:rsidR="002838F5">
              <w:rPr>
                <w:rFonts w:ascii="Arial" w:hAnsi="Arial" w:cs="Arial"/>
                <w:sz w:val="18"/>
              </w:rPr>
              <w:t xml:space="preserve"> </w:t>
            </w:r>
            <w:sdt>
              <w:sdtPr>
                <w:rPr>
                  <w:rFonts w:ascii="Arial" w:hAnsi="Arial" w:cs="Arial"/>
                  <w:sz w:val="18"/>
                </w:rPr>
                <w:id w:val="1465855947"/>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552085305"/>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b)</w:t>
            </w:r>
            <w:r w:rsidR="002838F5" w:rsidRPr="006F3907">
              <w:rPr>
                <w:rFonts w:ascii="Arial" w:hAnsi="Arial" w:cs="Arial"/>
                <w:sz w:val="18"/>
              </w:rPr>
              <w:t xml:space="preserve"> </w:t>
            </w:r>
            <w:sdt>
              <w:sdtPr>
                <w:rPr>
                  <w:rFonts w:ascii="Arial" w:hAnsi="Arial" w:cs="Arial"/>
                  <w:sz w:val="18"/>
                </w:rPr>
                <w:id w:val="1989895696"/>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sdt>
              <w:sdtPr>
                <w:rPr>
                  <w:rStyle w:val="Strong"/>
                  <w:rFonts w:ascii="Arial" w:hAnsi="Arial" w:cs="Arial"/>
                  <w:b w:val="0"/>
                  <w:sz w:val="18"/>
                  <w:szCs w:val="20"/>
                </w:rPr>
                <w:id w:val="-1038821734"/>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d) </w:t>
            </w:r>
            <w:sdt>
              <w:sdtPr>
                <w:rPr>
                  <w:rFonts w:ascii="Arial" w:hAnsi="Arial" w:cs="Arial"/>
                  <w:sz w:val="18"/>
                </w:rPr>
                <w:id w:val="212418858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e</w:t>
            </w:r>
            <w:proofErr w:type="gramStart"/>
            <w:r w:rsidR="002838F5" w:rsidRPr="006F3907">
              <w:rPr>
                <w:rStyle w:val="Strong"/>
                <w:rFonts w:ascii="Arial" w:hAnsi="Arial" w:cs="Arial"/>
                <w:b w:val="0"/>
                <w:sz w:val="18"/>
                <w:szCs w:val="20"/>
              </w:rPr>
              <w:t xml:space="preserve">); </w:t>
            </w:r>
            <w:r w:rsidR="00115632">
              <w:rPr>
                <w:rStyle w:val="Strong"/>
                <w:rFonts w:ascii="Arial" w:hAnsi="Arial" w:cs="Arial"/>
                <w:b w:val="0"/>
                <w:sz w:val="18"/>
                <w:szCs w:val="20"/>
              </w:rPr>
              <w:t xml:space="preserve"> </w:t>
            </w:r>
            <w:r w:rsidR="002838F5" w:rsidRPr="006F3907">
              <w:rPr>
                <w:rStyle w:val="Strong"/>
                <w:rFonts w:ascii="Arial" w:hAnsi="Arial" w:cs="Arial"/>
                <w:sz w:val="18"/>
                <w:szCs w:val="16"/>
              </w:rPr>
              <w:t>AND</w:t>
            </w:r>
            <w:proofErr w:type="gramEnd"/>
            <w:r w:rsidR="002838F5" w:rsidRPr="006F3907">
              <w:rPr>
                <w:rStyle w:val="Strong"/>
                <w:rFonts w:ascii="Arial" w:hAnsi="Arial" w:cs="Arial"/>
                <w:sz w:val="18"/>
                <w:szCs w:val="16"/>
              </w:rPr>
              <w:t>/OR</w:t>
            </w:r>
          </w:p>
          <w:p w14:paraId="11E50B5C" w14:textId="77777777" w:rsidR="002838F5" w:rsidRDefault="00661725" w:rsidP="00591019">
            <w:pPr>
              <w:rPr>
                <w:rStyle w:val="Strong"/>
                <w:rFonts w:ascii="Arial" w:hAnsi="Arial" w:cs="Arial"/>
                <w:b w:val="0"/>
                <w:sz w:val="18"/>
                <w:szCs w:val="20"/>
              </w:rPr>
            </w:pPr>
            <w:sdt>
              <w:sdtPr>
                <w:rPr>
                  <w:rFonts w:ascii="Arial" w:hAnsi="Arial" w:cs="Arial"/>
                  <w:b/>
                  <w:bCs/>
                  <w:sz w:val="18"/>
                </w:rPr>
                <w:id w:val="-135942431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A4 (specify at least one of the following) </w:t>
            </w:r>
            <w:sdt>
              <w:sdtPr>
                <w:rPr>
                  <w:rFonts w:ascii="Arial" w:hAnsi="Arial" w:cs="Arial"/>
                  <w:sz w:val="18"/>
                </w:rPr>
                <w:id w:val="-1997710876"/>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445084723"/>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b) </w:t>
            </w:r>
            <w:sdt>
              <w:sdtPr>
                <w:rPr>
                  <w:rFonts w:ascii="Arial" w:hAnsi="Arial" w:cs="Arial"/>
                  <w:sz w:val="18"/>
                </w:rPr>
                <w:id w:val="-196541142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sdt>
              <w:sdtPr>
                <w:rPr>
                  <w:rFonts w:ascii="Arial" w:hAnsi="Arial" w:cs="Arial"/>
                  <w:sz w:val="18"/>
                </w:rPr>
                <w:id w:val="181421598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d)</w:t>
            </w:r>
            <w:r w:rsidR="002838F5" w:rsidRPr="006F3907">
              <w:rPr>
                <w:rFonts w:ascii="Arial" w:hAnsi="Arial" w:cs="Arial"/>
                <w:sz w:val="18"/>
              </w:rPr>
              <w:t xml:space="preserve"> </w:t>
            </w:r>
            <w:sdt>
              <w:sdtPr>
                <w:rPr>
                  <w:rFonts w:ascii="Arial" w:hAnsi="Arial" w:cs="Arial"/>
                  <w:sz w:val="18"/>
                </w:rPr>
                <w:id w:val="-27078252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e)</w:t>
            </w:r>
          </w:p>
          <w:p w14:paraId="1AF18DE2" w14:textId="77777777" w:rsidR="002838F5" w:rsidRPr="002838F5" w:rsidRDefault="002838F5" w:rsidP="00591019">
            <w:pPr>
              <w:rPr>
                <w:rFonts w:ascii="Arial" w:hAnsi="Arial" w:cs="Arial"/>
                <w:sz w:val="18"/>
              </w:rPr>
            </w:pPr>
          </w:p>
        </w:tc>
      </w:tr>
      <w:tr w:rsidR="002838F5" w:rsidRPr="00110DCD" w14:paraId="0C0526EE" w14:textId="77777777" w:rsidTr="0088583C">
        <w:trPr>
          <w:trHeight w:val="315"/>
        </w:trPr>
        <w:tc>
          <w:tcPr>
            <w:tcW w:w="1985" w:type="dxa"/>
          </w:tcPr>
          <w:p w14:paraId="1684E839" w14:textId="77777777" w:rsidR="002838F5" w:rsidRDefault="00661725" w:rsidP="00591019">
            <w:pPr>
              <w:rPr>
                <w:rFonts w:ascii="Arial" w:hAnsi="Arial" w:cs="Arial"/>
                <w:sz w:val="18"/>
              </w:rPr>
            </w:pPr>
            <w:sdt>
              <w:sdtPr>
                <w:rPr>
                  <w:rFonts w:ascii="Arial" w:hAnsi="Arial" w:cs="Arial"/>
                  <w:sz w:val="18"/>
                </w:rPr>
                <w:id w:val="236368102"/>
                <w14:checkbox>
                  <w14:checked w14:val="1"/>
                  <w14:checkedState w14:val="2612" w14:font="MS Gothic"/>
                  <w14:uncheckedState w14:val="2610" w14:font="MS Gothic"/>
                </w14:checkbox>
              </w:sdtPr>
              <w:sdtEndPr/>
              <w:sdtContent>
                <w:r w:rsidR="00B16221">
                  <w:rPr>
                    <w:rFonts w:ascii="MS Gothic" w:eastAsia="MS Gothic" w:hAnsi="MS Gothic" w:cs="Arial" w:hint="eastAsia"/>
                    <w:sz w:val="18"/>
                  </w:rPr>
                  <w:t>☒</w:t>
                </w:r>
              </w:sdtContent>
            </w:sdt>
            <w:r w:rsidR="002838F5" w:rsidRPr="006F3907">
              <w:rPr>
                <w:rFonts w:ascii="Arial" w:hAnsi="Arial" w:cs="Arial"/>
                <w:sz w:val="18"/>
              </w:rPr>
              <w:t>Criterion B</w:t>
            </w:r>
            <w:r w:rsidR="00E247A8">
              <w:rPr>
                <w:rFonts w:ascii="Arial" w:hAnsi="Arial" w:cs="Arial"/>
                <w:b/>
                <w:sz w:val="18"/>
              </w:rPr>
              <w:t xml:space="preserve"> Critically Endangered</w:t>
            </w:r>
          </w:p>
        </w:tc>
        <w:tc>
          <w:tcPr>
            <w:tcW w:w="8080" w:type="dxa"/>
          </w:tcPr>
          <w:p w14:paraId="03CD87C3" w14:textId="77777777" w:rsidR="002838F5" w:rsidRPr="006F3907" w:rsidRDefault="00661725" w:rsidP="00591019">
            <w:pPr>
              <w:rPr>
                <w:rFonts w:ascii="Arial" w:hAnsi="Arial" w:cs="Arial"/>
                <w:sz w:val="18"/>
              </w:rPr>
            </w:pPr>
            <w:sdt>
              <w:sdtPr>
                <w:rPr>
                  <w:rFonts w:ascii="Arial" w:hAnsi="Arial" w:cs="Arial"/>
                  <w:sz w:val="18"/>
                </w:rPr>
                <w:id w:val="989906001"/>
                <w14:checkbox>
                  <w14:checked w14:val="1"/>
                  <w14:checkedState w14:val="2612" w14:font="MS Gothic"/>
                  <w14:uncheckedState w14:val="2610" w14:font="MS Gothic"/>
                </w14:checkbox>
              </w:sdtPr>
              <w:sdtEndPr/>
              <w:sdtContent>
                <w:r w:rsidR="00B16221">
                  <w:rPr>
                    <w:rFonts w:ascii="MS Gothic" w:eastAsia="MS Gothic" w:hAnsi="MS Gothic" w:cs="Arial" w:hint="eastAsia"/>
                    <w:sz w:val="18"/>
                  </w:rPr>
                  <w:t>☒</w:t>
                </w:r>
              </w:sdtContent>
            </w:sdt>
            <w:r w:rsidR="002838F5" w:rsidRPr="006F3907">
              <w:rPr>
                <w:rFonts w:ascii="Arial" w:hAnsi="Arial" w:cs="Arial"/>
                <w:sz w:val="18"/>
              </w:rPr>
              <w:t xml:space="preserve">B1 (specify at least two of the following) </w:t>
            </w:r>
            <w:sdt>
              <w:sdtPr>
                <w:rPr>
                  <w:rFonts w:ascii="Arial" w:hAnsi="Arial" w:cs="Arial"/>
                  <w:sz w:val="18"/>
                </w:rPr>
                <w:id w:val="-879622577"/>
                <w14:checkbox>
                  <w14:checked w14:val="1"/>
                  <w14:checkedState w14:val="2612" w14:font="MS Gothic"/>
                  <w14:uncheckedState w14:val="2610" w14:font="MS Gothic"/>
                </w14:checkbox>
              </w:sdtPr>
              <w:sdtEndPr/>
              <w:sdtContent>
                <w:r w:rsidR="00B16221">
                  <w:rPr>
                    <w:rFonts w:ascii="MS Gothic" w:eastAsia="MS Gothic" w:hAnsi="MS Gothic" w:cs="Arial" w:hint="eastAsia"/>
                    <w:sz w:val="18"/>
                  </w:rPr>
                  <w:t>☒</w:t>
                </w:r>
              </w:sdtContent>
            </w:sdt>
            <w:r w:rsidR="002838F5" w:rsidRPr="006F3907">
              <w:rPr>
                <w:rStyle w:val="Strong"/>
                <w:rFonts w:ascii="Arial" w:hAnsi="Arial" w:cs="Arial"/>
                <w:b w:val="0"/>
                <w:sz w:val="18"/>
                <w:szCs w:val="20"/>
              </w:rPr>
              <w:t>a)</w:t>
            </w:r>
            <w:r w:rsidR="002838F5" w:rsidRPr="006F3907">
              <w:rPr>
                <w:rFonts w:ascii="Arial" w:hAnsi="Arial" w:cs="Arial"/>
                <w:sz w:val="18"/>
              </w:rPr>
              <w:t xml:space="preserve"> </w:t>
            </w:r>
            <w:sdt>
              <w:sdtPr>
                <w:rPr>
                  <w:rFonts w:ascii="Arial" w:hAnsi="Arial" w:cs="Arial"/>
                  <w:sz w:val="18"/>
                </w:rPr>
                <w:id w:val="1356542940"/>
                <w14:checkbox>
                  <w14:checked w14:val="1"/>
                  <w14:checkedState w14:val="2612" w14:font="MS Gothic"/>
                  <w14:uncheckedState w14:val="2610" w14:font="MS Gothic"/>
                </w14:checkbox>
              </w:sdtPr>
              <w:sdtEndPr/>
              <w:sdtContent>
                <w:r w:rsidR="00B16221">
                  <w:rPr>
                    <w:rFonts w:ascii="MS Gothic" w:eastAsia="MS Gothic" w:hAnsi="MS Gothic" w:cs="Arial" w:hint="eastAsia"/>
                    <w:sz w:val="18"/>
                  </w:rPr>
                  <w:t>☒</w:t>
                </w:r>
              </w:sdtContent>
            </w:sdt>
            <w:r w:rsidR="002838F5" w:rsidRPr="006F3907">
              <w:rPr>
                <w:rStyle w:val="Strong"/>
                <w:rFonts w:ascii="Arial" w:hAnsi="Arial" w:cs="Arial"/>
                <w:b w:val="0"/>
                <w:sz w:val="18"/>
                <w:szCs w:val="20"/>
              </w:rPr>
              <w:t>b)</w:t>
            </w:r>
            <w:r w:rsidR="002838F5" w:rsidRPr="006F3907">
              <w:rPr>
                <w:rFonts w:ascii="Arial" w:hAnsi="Arial" w:cs="Arial"/>
                <w:sz w:val="18"/>
              </w:rPr>
              <w:t xml:space="preserve"> </w:t>
            </w:r>
            <w:sdt>
              <w:sdtPr>
                <w:rPr>
                  <w:rFonts w:ascii="Arial" w:hAnsi="Arial" w:cs="Arial"/>
                  <w:sz w:val="18"/>
                </w:rPr>
                <w:id w:val="-622459475"/>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szCs w:val="20"/>
              </w:rPr>
              <w:t xml:space="preserve">c); </w:t>
            </w:r>
            <w:r w:rsidR="002838F5" w:rsidRPr="006F3907">
              <w:rPr>
                <w:rStyle w:val="Strong"/>
                <w:rFonts w:ascii="Arial" w:hAnsi="Arial" w:cs="Arial"/>
                <w:sz w:val="18"/>
                <w:szCs w:val="16"/>
              </w:rPr>
              <w:t>AND/OR</w:t>
            </w:r>
          </w:p>
          <w:p w14:paraId="7EDDE807" w14:textId="77777777" w:rsidR="002838F5" w:rsidRDefault="00661725" w:rsidP="00591019">
            <w:pPr>
              <w:rPr>
                <w:rStyle w:val="Strong"/>
                <w:rFonts w:ascii="Arial" w:hAnsi="Arial" w:cs="Arial"/>
                <w:b w:val="0"/>
                <w:sz w:val="18"/>
              </w:rPr>
            </w:pPr>
            <w:sdt>
              <w:sdtPr>
                <w:rPr>
                  <w:rFonts w:ascii="Arial" w:hAnsi="Arial" w:cs="Arial"/>
                  <w:b/>
                  <w:bCs/>
                  <w:sz w:val="18"/>
                </w:rPr>
                <w:id w:val="1436944477"/>
                <w14:checkbox>
                  <w14:checked w14:val="1"/>
                  <w14:checkedState w14:val="2612" w14:font="MS Gothic"/>
                  <w14:uncheckedState w14:val="2610" w14:font="MS Gothic"/>
                </w14:checkbox>
              </w:sdtPr>
              <w:sdtEndPr/>
              <w:sdtContent>
                <w:r w:rsidR="00B16221">
                  <w:rPr>
                    <w:rFonts w:ascii="MS Gothic" w:eastAsia="MS Gothic" w:hAnsi="MS Gothic" w:cs="Arial" w:hint="eastAsia"/>
                    <w:b/>
                    <w:bCs/>
                    <w:sz w:val="18"/>
                  </w:rPr>
                  <w:t>☒</w:t>
                </w:r>
              </w:sdtContent>
            </w:sdt>
            <w:r w:rsidR="002838F5" w:rsidRPr="006F3907">
              <w:rPr>
                <w:rFonts w:ascii="Arial" w:hAnsi="Arial" w:cs="Arial"/>
                <w:sz w:val="18"/>
              </w:rPr>
              <w:t xml:space="preserve">B2 (specify at least two of the following, other than NT) </w:t>
            </w:r>
            <w:sdt>
              <w:sdtPr>
                <w:rPr>
                  <w:rFonts w:ascii="Arial" w:hAnsi="Arial" w:cs="Arial"/>
                  <w:sz w:val="18"/>
                </w:rPr>
                <w:id w:val="567002758"/>
                <w14:checkbox>
                  <w14:checked w14:val="1"/>
                  <w14:checkedState w14:val="2612" w14:font="MS Gothic"/>
                  <w14:uncheckedState w14:val="2610" w14:font="MS Gothic"/>
                </w14:checkbox>
              </w:sdtPr>
              <w:sdtEndPr/>
              <w:sdtContent>
                <w:r w:rsidR="00B16221">
                  <w:rPr>
                    <w:rFonts w:ascii="MS Gothic" w:eastAsia="MS Gothic" w:hAnsi="MS Gothic" w:cs="Arial" w:hint="eastAsia"/>
                    <w:sz w:val="18"/>
                  </w:rPr>
                  <w:t>☒</w:t>
                </w:r>
              </w:sdtContent>
            </w:sdt>
            <w:r w:rsidR="002838F5" w:rsidRPr="006F3907">
              <w:rPr>
                <w:rStyle w:val="Strong"/>
                <w:rFonts w:ascii="Arial" w:hAnsi="Arial" w:cs="Arial"/>
                <w:b w:val="0"/>
                <w:sz w:val="18"/>
              </w:rPr>
              <w:t>a)</w:t>
            </w:r>
            <w:r w:rsidR="002838F5" w:rsidRPr="006F3907">
              <w:rPr>
                <w:rFonts w:ascii="Arial" w:hAnsi="Arial" w:cs="Arial"/>
                <w:sz w:val="18"/>
              </w:rPr>
              <w:t xml:space="preserve"> </w:t>
            </w:r>
            <w:sdt>
              <w:sdtPr>
                <w:rPr>
                  <w:rFonts w:ascii="Arial" w:hAnsi="Arial" w:cs="Arial"/>
                  <w:sz w:val="18"/>
                </w:rPr>
                <w:id w:val="1768965242"/>
                <w14:checkbox>
                  <w14:checked w14:val="1"/>
                  <w14:checkedState w14:val="2612" w14:font="MS Gothic"/>
                  <w14:uncheckedState w14:val="2610" w14:font="MS Gothic"/>
                </w14:checkbox>
              </w:sdtPr>
              <w:sdtEndPr/>
              <w:sdtContent>
                <w:r w:rsidR="00B16221">
                  <w:rPr>
                    <w:rFonts w:ascii="MS Gothic" w:eastAsia="MS Gothic" w:hAnsi="MS Gothic" w:cs="Arial" w:hint="eastAsia"/>
                    <w:sz w:val="18"/>
                  </w:rPr>
                  <w:t>☒</w:t>
                </w:r>
              </w:sdtContent>
            </w:sdt>
            <w:r w:rsidR="002838F5" w:rsidRPr="006F3907">
              <w:rPr>
                <w:rStyle w:val="Strong"/>
                <w:rFonts w:ascii="Arial" w:hAnsi="Arial" w:cs="Arial"/>
                <w:b w:val="0"/>
                <w:sz w:val="18"/>
              </w:rPr>
              <w:t>b)</w:t>
            </w:r>
            <w:r w:rsidR="002838F5" w:rsidRPr="006F3907">
              <w:rPr>
                <w:rFonts w:ascii="Arial" w:hAnsi="Arial" w:cs="Arial"/>
                <w:sz w:val="18"/>
              </w:rPr>
              <w:t xml:space="preserve"> </w:t>
            </w:r>
            <w:sdt>
              <w:sdtPr>
                <w:rPr>
                  <w:rFonts w:ascii="Arial" w:hAnsi="Arial" w:cs="Arial"/>
                  <w:sz w:val="18"/>
                </w:rPr>
                <w:id w:val="1333342962"/>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c)</w:t>
            </w:r>
          </w:p>
          <w:p w14:paraId="221B4A7B" w14:textId="77777777" w:rsidR="002838F5" w:rsidRDefault="002838F5" w:rsidP="00591019">
            <w:pPr>
              <w:rPr>
                <w:rFonts w:ascii="Arial" w:hAnsi="Arial" w:cs="Arial"/>
                <w:sz w:val="18"/>
              </w:rPr>
            </w:pPr>
          </w:p>
        </w:tc>
      </w:tr>
      <w:tr w:rsidR="002838F5" w:rsidRPr="00110DCD" w14:paraId="4A567C67" w14:textId="77777777" w:rsidTr="0088583C">
        <w:trPr>
          <w:trHeight w:val="315"/>
        </w:trPr>
        <w:tc>
          <w:tcPr>
            <w:tcW w:w="1985" w:type="dxa"/>
          </w:tcPr>
          <w:p w14:paraId="3CB32E8F" w14:textId="77777777" w:rsidR="002838F5" w:rsidRDefault="00661725" w:rsidP="00591019">
            <w:pPr>
              <w:spacing w:before="60"/>
              <w:rPr>
                <w:rFonts w:ascii="Arial" w:hAnsi="Arial" w:cs="Arial"/>
                <w:sz w:val="18"/>
              </w:rPr>
            </w:pPr>
            <w:sdt>
              <w:sdtPr>
                <w:rPr>
                  <w:rFonts w:ascii="Arial" w:hAnsi="Arial" w:cs="Arial"/>
                  <w:sz w:val="18"/>
                </w:rPr>
                <w:id w:val="-90529685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Criterion C</w:t>
            </w:r>
          </w:p>
          <w:p w14:paraId="410E0355" w14:textId="2F2A3BB1" w:rsidR="00E247A8" w:rsidRPr="00E247A8" w:rsidRDefault="00021B19" w:rsidP="00591019">
            <w:pPr>
              <w:spacing w:before="60"/>
              <w:rPr>
                <w:rFonts w:ascii="Arial" w:hAnsi="Arial" w:cs="Arial"/>
                <w:b/>
                <w:sz w:val="18"/>
              </w:rPr>
            </w:pPr>
            <w:r>
              <w:rPr>
                <w:rFonts w:ascii="Arial" w:hAnsi="Arial" w:cs="Arial"/>
                <w:b/>
                <w:sz w:val="18"/>
              </w:rPr>
              <w:t>Endangered</w:t>
            </w:r>
          </w:p>
        </w:tc>
        <w:tc>
          <w:tcPr>
            <w:tcW w:w="8080" w:type="dxa"/>
          </w:tcPr>
          <w:p w14:paraId="51A2B67C" w14:textId="77777777" w:rsidR="002838F5" w:rsidRPr="006F3907" w:rsidRDefault="00661725" w:rsidP="00591019">
            <w:pPr>
              <w:rPr>
                <w:rFonts w:ascii="Arial" w:hAnsi="Arial" w:cs="Arial"/>
                <w:sz w:val="18"/>
              </w:rPr>
            </w:pPr>
            <w:sdt>
              <w:sdtPr>
                <w:rPr>
                  <w:rFonts w:ascii="Arial" w:hAnsi="Arial" w:cs="Arial"/>
                  <w:sz w:val="18"/>
                </w:rPr>
                <w:id w:val="-1090228020"/>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estimated number of mature individuals </w:t>
            </w:r>
            <w:r w:rsidR="002838F5" w:rsidRPr="006F3907">
              <w:rPr>
                <w:rFonts w:ascii="Arial" w:hAnsi="Arial" w:cs="Arial"/>
                <w:b/>
                <w:sz w:val="18"/>
                <w:szCs w:val="16"/>
              </w:rPr>
              <w:t>AND</w:t>
            </w:r>
          </w:p>
          <w:p w14:paraId="6A3F8E62" w14:textId="77777777" w:rsidR="002838F5" w:rsidRPr="006F3907" w:rsidRDefault="00661725" w:rsidP="00591019">
            <w:pPr>
              <w:rPr>
                <w:rFonts w:ascii="Arial" w:hAnsi="Arial" w:cs="Arial"/>
                <w:sz w:val="18"/>
              </w:rPr>
            </w:pPr>
            <w:sdt>
              <w:sdtPr>
                <w:rPr>
                  <w:rFonts w:ascii="Arial" w:hAnsi="Arial" w:cs="Arial"/>
                  <w:sz w:val="18"/>
                </w:rPr>
                <w:id w:val="-1412151808"/>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C1 </w:t>
            </w:r>
            <w:r w:rsidR="002838F5" w:rsidRPr="006F3907">
              <w:rPr>
                <w:rFonts w:ascii="Arial" w:hAnsi="Arial" w:cs="Arial"/>
                <w:b/>
                <w:bCs/>
                <w:sz w:val="18"/>
                <w:szCs w:val="16"/>
              </w:rPr>
              <w:t>OR</w:t>
            </w:r>
          </w:p>
          <w:p w14:paraId="23462F8D" w14:textId="41F07316" w:rsidR="002838F5" w:rsidRPr="006F3907" w:rsidRDefault="00661725" w:rsidP="00591019">
            <w:pPr>
              <w:rPr>
                <w:rFonts w:ascii="Arial" w:hAnsi="Arial" w:cs="Arial"/>
                <w:sz w:val="18"/>
              </w:rPr>
            </w:pPr>
            <w:sdt>
              <w:sdtPr>
                <w:rPr>
                  <w:rFonts w:ascii="Arial" w:hAnsi="Arial" w:cs="Arial"/>
                  <w:sz w:val="18"/>
                </w:rPr>
                <w:id w:val="-1252661122"/>
                <w14:checkbox>
                  <w14:checked w14:val="1"/>
                  <w14:checkedState w14:val="2612" w14:font="MS Gothic"/>
                  <w14:uncheckedState w14:val="2610" w14:font="MS Gothic"/>
                </w14:checkbox>
              </w:sdtPr>
              <w:sdtEndPr/>
              <w:sdtContent>
                <w:r w:rsidR="00CC0F55">
                  <w:rPr>
                    <w:rFonts w:ascii="MS Gothic" w:eastAsia="MS Gothic" w:hAnsi="MS Gothic" w:cs="Arial" w:hint="eastAsia"/>
                    <w:sz w:val="18"/>
                  </w:rPr>
                  <w:t>☒</w:t>
                </w:r>
              </w:sdtContent>
            </w:sdt>
            <w:r w:rsidR="002838F5" w:rsidRPr="006F3907">
              <w:rPr>
                <w:rFonts w:ascii="Arial" w:hAnsi="Arial" w:cs="Arial"/>
                <w:sz w:val="18"/>
              </w:rPr>
              <w:t xml:space="preserve">C2 </w:t>
            </w:r>
            <w:sdt>
              <w:sdtPr>
                <w:rPr>
                  <w:rFonts w:ascii="Arial" w:hAnsi="Arial" w:cs="Arial"/>
                  <w:sz w:val="18"/>
                </w:rPr>
                <w:id w:val="-1722585473"/>
                <w14:checkbox>
                  <w14:checked w14:val="1"/>
                  <w14:checkedState w14:val="2612" w14:font="MS Gothic"/>
                  <w14:uncheckedState w14:val="2610" w14:font="MS Gothic"/>
                </w14:checkbox>
              </w:sdtPr>
              <w:sdtEndPr/>
              <w:sdtContent>
                <w:r w:rsidR="00CC0F55">
                  <w:rPr>
                    <w:rFonts w:ascii="MS Gothic" w:eastAsia="MS Gothic" w:hAnsi="MS Gothic" w:cs="Arial" w:hint="eastAsia"/>
                    <w:sz w:val="18"/>
                  </w:rPr>
                  <w:t>☒</w:t>
                </w:r>
              </w:sdtContent>
            </w:sdt>
            <w:r w:rsidR="002838F5" w:rsidRPr="006F3907">
              <w:rPr>
                <w:rStyle w:val="Strong"/>
                <w:rFonts w:ascii="Arial" w:hAnsi="Arial" w:cs="Arial"/>
                <w:b w:val="0"/>
                <w:sz w:val="18"/>
              </w:rPr>
              <w:t>a (</w:t>
            </w:r>
            <w:proofErr w:type="spellStart"/>
            <w:r w:rsidR="002838F5" w:rsidRPr="006F3907">
              <w:rPr>
                <w:rStyle w:val="Strong"/>
                <w:rFonts w:ascii="Arial" w:hAnsi="Arial" w:cs="Arial"/>
                <w:b w:val="0"/>
                <w:sz w:val="18"/>
              </w:rPr>
              <w:t>i</w:t>
            </w:r>
            <w:proofErr w:type="spellEnd"/>
            <w:r w:rsidR="002838F5" w:rsidRPr="006F3907">
              <w:rPr>
                <w:rStyle w:val="Strong"/>
                <w:rFonts w:ascii="Arial" w:hAnsi="Arial" w:cs="Arial"/>
                <w:b w:val="0"/>
                <w:sz w:val="18"/>
              </w:rPr>
              <w:t>)</w:t>
            </w:r>
            <w:r w:rsidR="002838F5" w:rsidRPr="006F3907">
              <w:rPr>
                <w:rFonts w:ascii="Arial" w:hAnsi="Arial" w:cs="Arial"/>
                <w:sz w:val="18"/>
              </w:rPr>
              <w:t xml:space="preserve"> </w:t>
            </w:r>
            <w:r w:rsidR="002838F5" w:rsidRPr="006F3907">
              <w:rPr>
                <w:rFonts w:ascii="Arial" w:hAnsi="Arial" w:cs="Arial"/>
                <w:b/>
                <w:bCs/>
                <w:sz w:val="18"/>
                <w:szCs w:val="16"/>
              </w:rPr>
              <w:t xml:space="preserve">OR </w:t>
            </w:r>
            <w:sdt>
              <w:sdtPr>
                <w:rPr>
                  <w:rFonts w:ascii="Arial" w:hAnsi="Arial" w:cs="Arial"/>
                  <w:sz w:val="18"/>
                </w:rPr>
                <w:id w:val="1653640221"/>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 xml:space="preserve">a (ii) </w:t>
            </w:r>
            <w:r w:rsidR="002838F5" w:rsidRPr="006F3907">
              <w:rPr>
                <w:rFonts w:ascii="Arial" w:hAnsi="Arial" w:cs="Arial"/>
                <w:b/>
                <w:bCs/>
                <w:sz w:val="18"/>
                <w:szCs w:val="16"/>
              </w:rPr>
              <w:t>OR</w:t>
            </w:r>
          </w:p>
          <w:p w14:paraId="569B07EB" w14:textId="77777777" w:rsidR="002838F5" w:rsidRDefault="00661725" w:rsidP="00591019">
            <w:pPr>
              <w:rPr>
                <w:rStyle w:val="Strong"/>
                <w:rFonts w:ascii="Arial" w:hAnsi="Arial" w:cs="Arial"/>
                <w:b w:val="0"/>
                <w:sz w:val="18"/>
              </w:rPr>
            </w:pPr>
            <w:sdt>
              <w:sdtPr>
                <w:rPr>
                  <w:rFonts w:ascii="Arial" w:hAnsi="Arial" w:cs="Arial"/>
                  <w:b/>
                  <w:bCs/>
                  <w:sz w:val="18"/>
                </w:rPr>
                <w:id w:val="-2112581339"/>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Fonts w:ascii="Arial" w:hAnsi="Arial" w:cs="Arial"/>
                <w:sz w:val="18"/>
              </w:rPr>
              <w:t xml:space="preserve">C2 </w:t>
            </w:r>
            <w:sdt>
              <w:sdtPr>
                <w:rPr>
                  <w:rFonts w:ascii="Arial" w:hAnsi="Arial" w:cs="Arial"/>
                  <w:sz w:val="18"/>
                </w:rPr>
                <w:id w:val="-1630702064"/>
                <w14:checkbox>
                  <w14:checked w14:val="0"/>
                  <w14:checkedState w14:val="2612" w14:font="MS Gothic"/>
                  <w14:uncheckedState w14:val="2610" w14:font="MS Gothic"/>
                </w14:checkbox>
              </w:sdtPr>
              <w:sdtEndPr/>
              <w:sdtContent>
                <w:r w:rsidR="002838F5">
                  <w:rPr>
                    <w:rFonts w:ascii="MS Gothic" w:eastAsia="MS Gothic" w:hAnsi="MS Gothic" w:cs="Arial" w:hint="eastAsia"/>
                    <w:sz w:val="18"/>
                  </w:rPr>
                  <w:t>☐</w:t>
                </w:r>
              </w:sdtContent>
            </w:sdt>
            <w:r w:rsidR="002838F5" w:rsidRPr="006F3907">
              <w:rPr>
                <w:rStyle w:val="Strong"/>
                <w:rFonts w:ascii="Arial" w:hAnsi="Arial" w:cs="Arial"/>
                <w:b w:val="0"/>
                <w:sz w:val="18"/>
              </w:rPr>
              <w:t xml:space="preserve">b) </w:t>
            </w:r>
          </w:p>
          <w:p w14:paraId="148B9818" w14:textId="77777777" w:rsidR="002838F5" w:rsidRDefault="002838F5" w:rsidP="00591019">
            <w:pPr>
              <w:rPr>
                <w:rFonts w:ascii="Arial" w:hAnsi="Arial" w:cs="Arial"/>
                <w:sz w:val="18"/>
              </w:rPr>
            </w:pPr>
          </w:p>
        </w:tc>
      </w:tr>
      <w:tr w:rsidR="002838F5" w:rsidRPr="00110DCD" w14:paraId="3E11BB04" w14:textId="77777777" w:rsidTr="0088583C">
        <w:trPr>
          <w:trHeight w:val="315"/>
        </w:trPr>
        <w:tc>
          <w:tcPr>
            <w:tcW w:w="1985" w:type="dxa"/>
          </w:tcPr>
          <w:p w14:paraId="72EF5148" w14:textId="77777777" w:rsidR="002838F5" w:rsidRDefault="00661725" w:rsidP="00591019">
            <w:pPr>
              <w:spacing w:after="60"/>
              <w:rPr>
                <w:rStyle w:val="Strong"/>
                <w:rFonts w:ascii="Arial" w:hAnsi="Arial" w:cs="Arial"/>
                <w:b w:val="0"/>
                <w:sz w:val="18"/>
                <w:szCs w:val="20"/>
              </w:rPr>
            </w:pPr>
            <w:sdt>
              <w:sdtPr>
                <w:rPr>
                  <w:rStyle w:val="Strong"/>
                  <w:rFonts w:ascii="Arial" w:hAnsi="Arial" w:cs="Arial"/>
                  <w:b w:val="0"/>
                  <w:sz w:val="18"/>
                  <w:szCs w:val="20"/>
                </w:rPr>
                <w:id w:val="330337237"/>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Criterion D</w:t>
            </w:r>
          </w:p>
          <w:p w14:paraId="620E3D80" w14:textId="77777777" w:rsidR="0014394A" w:rsidRPr="00E247A8" w:rsidRDefault="00E247A8" w:rsidP="0014394A">
            <w:pPr>
              <w:rPr>
                <w:rFonts w:ascii="Arial" w:hAnsi="Arial" w:cs="Arial"/>
                <w:b/>
                <w:bCs/>
                <w:sz w:val="18"/>
                <w:szCs w:val="20"/>
              </w:rPr>
            </w:pPr>
            <w:r>
              <w:rPr>
                <w:rFonts w:ascii="Arial" w:hAnsi="Arial" w:cs="Arial"/>
                <w:b/>
                <w:bCs/>
                <w:sz w:val="18"/>
                <w:szCs w:val="20"/>
              </w:rPr>
              <w:t>Endangered</w:t>
            </w:r>
          </w:p>
        </w:tc>
        <w:tc>
          <w:tcPr>
            <w:tcW w:w="8080" w:type="dxa"/>
          </w:tcPr>
          <w:p w14:paraId="575A4B90" w14:textId="77777777" w:rsidR="002838F5" w:rsidRPr="002838F5" w:rsidRDefault="00661725" w:rsidP="00591019">
            <w:pPr>
              <w:spacing w:after="60"/>
              <w:rPr>
                <w:rFonts w:ascii="Arial" w:hAnsi="Arial" w:cs="Arial"/>
                <w:bCs/>
                <w:sz w:val="18"/>
                <w:szCs w:val="20"/>
              </w:rPr>
            </w:pPr>
            <w:sdt>
              <w:sdtPr>
                <w:rPr>
                  <w:rStyle w:val="Strong"/>
                  <w:rFonts w:ascii="Arial" w:hAnsi="Arial" w:cs="Arial"/>
                  <w:b w:val="0"/>
                  <w:sz w:val="18"/>
                  <w:szCs w:val="20"/>
                </w:rPr>
                <w:id w:val="-1913074285"/>
                <w14:checkbox>
                  <w14:checked w14:val="1"/>
                  <w14:checkedState w14:val="2612" w14:font="MS Gothic"/>
                  <w14:uncheckedState w14:val="2610" w14:font="MS Gothic"/>
                </w14:checkbox>
              </w:sdtPr>
              <w:sdtEndPr>
                <w:rPr>
                  <w:rStyle w:val="Strong"/>
                </w:rPr>
              </w:sdtEndPr>
              <w:sdtContent>
                <w:r w:rsidR="00E247A8">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D</w:t>
            </w:r>
            <w:r w:rsidR="00EC6807">
              <w:rPr>
                <w:rStyle w:val="Strong"/>
                <w:rFonts w:ascii="Arial" w:hAnsi="Arial" w:cs="Arial"/>
                <w:b w:val="0"/>
                <w:sz w:val="18"/>
                <w:szCs w:val="20"/>
              </w:rPr>
              <w:t>1</w:t>
            </w:r>
            <w:r w:rsidR="002838F5" w:rsidRPr="006F3907">
              <w:rPr>
                <w:rStyle w:val="Strong"/>
                <w:rFonts w:ascii="Arial" w:hAnsi="Arial" w:cs="Arial"/>
                <w:b w:val="0"/>
                <w:sz w:val="18"/>
                <w:szCs w:val="20"/>
              </w:rPr>
              <w:t xml:space="preserve"> </w:t>
            </w:r>
            <w:r w:rsidR="002838F5" w:rsidRPr="006F3907">
              <w:rPr>
                <w:rStyle w:val="Strong"/>
                <w:rFonts w:ascii="Arial" w:hAnsi="Arial" w:cs="Arial"/>
                <w:sz w:val="18"/>
                <w:szCs w:val="20"/>
              </w:rPr>
              <w:t xml:space="preserve">OR </w:t>
            </w:r>
            <w:sdt>
              <w:sdtPr>
                <w:rPr>
                  <w:rStyle w:val="Strong"/>
                  <w:rFonts w:ascii="Arial" w:hAnsi="Arial" w:cs="Arial"/>
                  <w:b w:val="0"/>
                  <w:sz w:val="18"/>
                  <w:szCs w:val="20"/>
                </w:rPr>
                <w:id w:val="-680194501"/>
                <w14:checkbox>
                  <w14:checked w14:val="0"/>
                  <w14:checkedState w14:val="2612" w14:font="MS Gothic"/>
                  <w14:uncheckedState w14:val="2610" w14:font="MS Gothic"/>
                </w14:checkbox>
              </w:sdtPr>
              <w:sdtEndPr>
                <w:rPr>
                  <w:rStyle w:val="Strong"/>
                </w:rPr>
              </w:sdtEndPr>
              <w:sdtContent>
                <w:r w:rsidR="00123E6B">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 D2</w:t>
            </w:r>
          </w:p>
        </w:tc>
      </w:tr>
      <w:tr w:rsidR="002838F5" w:rsidRPr="00110DCD" w14:paraId="1408FFCE" w14:textId="77777777" w:rsidTr="0088583C">
        <w:trPr>
          <w:trHeight w:val="315"/>
        </w:trPr>
        <w:tc>
          <w:tcPr>
            <w:tcW w:w="1985" w:type="dxa"/>
          </w:tcPr>
          <w:p w14:paraId="49404AEA" w14:textId="77777777" w:rsidR="002838F5" w:rsidRDefault="00661725" w:rsidP="0014394A">
            <w:pPr>
              <w:rPr>
                <w:rStyle w:val="Strong"/>
                <w:rFonts w:ascii="Arial" w:hAnsi="Arial" w:cs="Arial"/>
                <w:b w:val="0"/>
                <w:sz w:val="18"/>
                <w:szCs w:val="20"/>
              </w:rPr>
            </w:pPr>
            <w:sdt>
              <w:sdtPr>
                <w:rPr>
                  <w:rStyle w:val="Strong"/>
                  <w:rFonts w:ascii="Arial" w:hAnsi="Arial" w:cs="Arial"/>
                  <w:b w:val="0"/>
                  <w:sz w:val="18"/>
                  <w:szCs w:val="20"/>
                </w:rPr>
                <w:id w:val="450820779"/>
                <w14:checkbox>
                  <w14:checked w14:val="0"/>
                  <w14:checkedState w14:val="2612" w14:font="MS Gothic"/>
                  <w14:uncheckedState w14:val="2610" w14:font="MS Gothic"/>
                </w14:checkbox>
              </w:sdtPr>
              <w:sdtEndPr>
                <w:rPr>
                  <w:rStyle w:val="Strong"/>
                </w:rPr>
              </w:sdtEndPr>
              <w:sdtContent>
                <w:r w:rsidR="002838F5">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Criterion E</w:t>
            </w:r>
          </w:p>
          <w:p w14:paraId="4286D145" w14:textId="77777777" w:rsidR="0014394A" w:rsidRPr="002838F5" w:rsidRDefault="0014394A" w:rsidP="0014394A">
            <w:pPr>
              <w:rPr>
                <w:rFonts w:ascii="Arial" w:hAnsi="Arial" w:cs="Arial"/>
                <w:bCs/>
                <w:sz w:val="18"/>
                <w:szCs w:val="20"/>
              </w:rPr>
            </w:pPr>
          </w:p>
        </w:tc>
        <w:tc>
          <w:tcPr>
            <w:tcW w:w="8080" w:type="dxa"/>
          </w:tcPr>
          <w:p w14:paraId="49170AE0" w14:textId="77777777" w:rsidR="002838F5" w:rsidRDefault="002838F5" w:rsidP="00591019">
            <w:pPr>
              <w:spacing w:before="60"/>
              <w:rPr>
                <w:rFonts w:ascii="Arial" w:hAnsi="Arial" w:cs="Arial"/>
                <w:sz w:val="18"/>
              </w:rPr>
            </w:pPr>
          </w:p>
        </w:tc>
      </w:tr>
      <w:tr w:rsidR="002838F5" w:rsidRPr="00110DCD" w14:paraId="67F2A28C" w14:textId="77777777" w:rsidTr="0088583C">
        <w:trPr>
          <w:trHeight w:val="315"/>
        </w:trPr>
        <w:tc>
          <w:tcPr>
            <w:tcW w:w="1985" w:type="dxa"/>
          </w:tcPr>
          <w:p w14:paraId="384A3FCD" w14:textId="77777777" w:rsidR="002838F5" w:rsidRDefault="00661725" w:rsidP="0014394A">
            <w:pPr>
              <w:rPr>
                <w:rStyle w:val="Strong"/>
                <w:rFonts w:ascii="Arial" w:hAnsi="Arial" w:cs="Arial"/>
                <w:b w:val="0"/>
                <w:sz w:val="18"/>
                <w:szCs w:val="20"/>
              </w:rPr>
            </w:pPr>
            <w:sdt>
              <w:sdtPr>
                <w:rPr>
                  <w:rStyle w:val="Strong"/>
                  <w:rFonts w:ascii="Arial" w:hAnsi="Arial" w:cs="Arial"/>
                  <w:b w:val="0"/>
                  <w:sz w:val="18"/>
                  <w:szCs w:val="20"/>
                </w:rPr>
                <w:id w:val="-502123081"/>
                <w14:checkbox>
                  <w14:checked w14:val="0"/>
                  <w14:checkedState w14:val="2612" w14:font="MS Gothic"/>
                  <w14:uncheckedState w14:val="2610" w14:font="MS Gothic"/>
                </w14:checkbox>
              </w:sdtPr>
              <w:sdtEndPr>
                <w:rPr>
                  <w:rStyle w:val="Strong"/>
                </w:rPr>
              </w:sdtEndPr>
              <w:sdtContent>
                <w:r w:rsidR="0014394A">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 xml:space="preserve">EX </w:t>
            </w:r>
          </w:p>
          <w:p w14:paraId="137E7DA2" w14:textId="77777777" w:rsidR="0014394A" w:rsidRPr="002838F5" w:rsidRDefault="0014394A" w:rsidP="0014394A">
            <w:pPr>
              <w:rPr>
                <w:rFonts w:ascii="Arial" w:hAnsi="Arial" w:cs="Arial"/>
                <w:bCs/>
                <w:sz w:val="18"/>
                <w:szCs w:val="20"/>
              </w:rPr>
            </w:pPr>
          </w:p>
        </w:tc>
        <w:tc>
          <w:tcPr>
            <w:tcW w:w="8080" w:type="dxa"/>
          </w:tcPr>
          <w:p w14:paraId="76A66160" w14:textId="77777777" w:rsidR="002838F5" w:rsidRDefault="002838F5" w:rsidP="00591019">
            <w:pPr>
              <w:spacing w:before="60"/>
              <w:rPr>
                <w:rFonts w:ascii="Arial" w:hAnsi="Arial" w:cs="Arial"/>
                <w:sz w:val="18"/>
              </w:rPr>
            </w:pPr>
          </w:p>
        </w:tc>
      </w:tr>
      <w:tr w:rsidR="002838F5" w:rsidRPr="00110DCD" w14:paraId="630CCE33" w14:textId="77777777" w:rsidTr="0088583C">
        <w:trPr>
          <w:trHeight w:val="315"/>
        </w:trPr>
        <w:tc>
          <w:tcPr>
            <w:tcW w:w="1985" w:type="dxa"/>
          </w:tcPr>
          <w:p w14:paraId="6252CCAB" w14:textId="77777777" w:rsidR="002838F5" w:rsidRDefault="00661725" w:rsidP="0014394A">
            <w:pPr>
              <w:rPr>
                <w:rStyle w:val="Strong"/>
                <w:rFonts w:ascii="Arial" w:hAnsi="Arial" w:cs="Arial"/>
                <w:b w:val="0"/>
                <w:sz w:val="18"/>
                <w:szCs w:val="20"/>
              </w:rPr>
            </w:pPr>
            <w:sdt>
              <w:sdtPr>
                <w:rPr>
                  <w:rStyle w:val="Strong"/>
                  <w:rFonts w:ascii="Arial" w:hAnsi="Arial" w:cs="Arial"/>
                  <w:b w:val="0"/>
                  <w:sz w:val="18"/>
                  <w:szCs w:val="20"/>
                </w:rPr>
                <w:id w:val="-210885582"/>
                <w14:checkbox>
                  <w14:checked w14:val="0"/>
                  <w14:checkedState w14:val="2612" w14:font="MS Gothic"/>
                  <w14:uncheckedState w14:val="2610" w14:font="MS Gothic"/>
                </w14:checkbox>
              </w:sdtPr>
              <w:sdtEndPr>
                <w:rPr>
                  <w:rStyle w:val="Strong"/>
                </w:rPr>
              </w:sdtEndPr>
              <w:sdtContent>
                <w:r w:rsidR="0014394A">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EW</w:t>
            </w:r>
          </w:p>
          <w:p w14:paraId="1D82A6F9" w14:textId="77777777" w:rsidR="0014394A" w:rsidRPr="002838F5" w:rsidRDefault="0014394A" w:rsidP="0014394A">
            <w:pPr>
              <w:rPr>
                <w:rFonts w:ascii="Arial" w:hAnsi="Arial" w:cs="Arial"/>
                <w:bCs/>
                <w:sz w:val="18"/>
                <w:szCs w:val="20"/>
              </w:rPr>
            </w:pPr>
          </w:p>
        </w:tc>
        <w:tc>
          <w:tcPr>
            <w:tcW w:w="8080" w:type="dxa"/>
          </w:tcPr>
          <w:p w14:paraId="384C52AF" w14:textId="77777777" w:rsidR="002838F5" w:rsidRDefault="002838F5" w:rsidP="00591019">
            <w:pPr>
              <w:spacing w:before="60"/>
              <w:rPr>
                <w:rFonts w:ascii="Arial" w:hAnsi="Arial" w:cs="Arial"/>
                <w:sz w:val="18"/>
              </w:rPr>
            </w:pPr>
          </w:p>
        </w:tc>
      </w:tr>
      <w:tr w:rsidR="002838F5" w:rsidRPr="00110DCD" w14:paraId="3BA5B026" w14:textId="77777777" w:rsidTr="0088583C">
        <w:trPr>
          <w:trHeight w:val="315"/>
        </w:trPr>
        <w:tc>
          <w:tcPr>
            <w:tcW w:w="1985" w:type="dxa"/>
          </w:tcPr>
          <w:p w14:paraId="7D4F776E" w14:textId="77777777" w:rsidR="002838F5" w:rsidRDefault="00661725" w:rsidP="0014394A">
            <w:pPr>
              <w:rPr>
                <w:rFonts w:ascii="Arial" w:hAnsi="Arial" w:cs="Arial"/>
                <w:sz w:val="18"/>
              </w:rPr>
            </w:pPr>
            <w:sdt>
              <w:sdtPr>
                <w:rPr>
                  <w:rStyle w:val="Strong"/>
                  <w:rFonts w:ascii="Arial" w:hAnsi="Arial" w:cs="Arial"/>
                  <w:b w:val="0"/>
                  <w:sz w:val="18"/>
                  <w:szCs w:val="20"/>
                </w:rPr>
                <w:id w:val="-341699739"/>
                <w14:checkbox>
                  <w14:checked w14:val="0"/>
                  <w14:checkedState w14:val="2612" w14:font="MS Gothic"/>
                  <w14:uncheckedState w14:val="2610" w14:font="MS Gothic"/>
                </w14:checkbox>
              </w:sdtPr>
              <w:sdtEndPr>
                <w:rPr>
                  <w:rStyle w:val="Strong"/>
                </w:rPr>
              </w:sdtEndPr>
              <w:sdtContent>
                <w:r w:rsidR="0014394A">
                  <w:rPr>
                    <w:rStyle w:val="Strong"/>
                    <w:rFonts w:ascii="MS Gothic" w:eastAsia="MS Gothic" w:hAnsi="MS Gothic" w:cs="Arial" w:hint="eastAsia"/>
                    <w:b w:val="0"/>
                    <w:sz w:val="18"/>
                    <w:szCs w:val="20"/>
                  </w:rPr>
                  <w:t>☐</w:t>
                </w:r>
              </w:sdtContent>
            </w:sdt>
            <w:r w:rsidR="002838F5" w:rsidRPr="006F3907">
              <w:rPr>
                <w:rStyle w:val="Strong"/>
                <w:rFonts w:ascii="Arial" w:hAnsi="Arial" w:cs="Arial"/>
                <w:b w:val="0"/>
                <w:sz w:val="18"/>
                <w:szCs w:val="20"/>
              </w:rPr>
              <w:t>LC</w:t>
            </w:r>
          </w:p>
        </w:tc>
        <w:tc>
          <w:tcPr>
            <w:tcW w:w="8080" w:type="dxa"/>
          </w:tcPr>
          <w:p w14:paraId="6CA5AF4B" w14:textId="77777777" w:rsidR="0014394A" w:rsidRDefault="002838F5" w:rsidP="0014394A">
            <w:pPr>
              <w:spacing w:before="60"/>
              <w:rPr>
                <w:rStyle w:val="Strong"/>
                <w:rFonts w:ascii="Arial" w:hAnsi="Arial" w:cs="Arial"/>
                <w:b w:val="0"/>
                <w:sz w:val="18"/>
                <w:szCs w:val="20"/>
              </w:rPr>
            </w:pPr>
            <w:r w:rsidRPr="006F3907">
              <w:rPr>
                <w:rStyle w:val="Strong"/>
                <w:rFonts w:ascii="Arial" w:hAnsi="Arial" w:cs="Arial"/>
                <w:b w:val="0"/>
                <w:sz w:val="18"/>
                <w:szCs w:val="20"/>
              </w:rPr>
              <w:t>Species nominated to change from a higher conservation class to Least Concern</w:t>
            </w:r>
            <w:r w:rsidR="0014394A">
              <w:rPr>
                <w:rStyle w:val="Strong"/>
                <w:rFonts w:ascii="Arial" w:hAnsi="Arial" w:cs="Arial"/>
                <w:b w:val="0"/>
                <w:sz w:val="18"/>
                <w:szCs w:val="20"/>
              </w:rPr>
              <w:t xml:space="preserve">. </w:t>
            </w:r>
          </w:p>
          <w:p w14:paraId="2B42C5A9" w14:textId="77777777" w:rsidR="002838F5" w:rsidRDefault="0014394A" w:rsidP="0014394A">
            <w:pPr>
              <w:spacing w:before="60"/>
              <w:rPr>
                <w:rFonts w:ascii="Arial" w:hAnsi="Arial" w:cs="Arial"/>
                <w:sz w:val="18"/>
              </w:rPr>
            </w:pPr>
            <w:r>
              <w:rPr>
                <w:rStyle w:val="Strong"/>
                <w:rFonts w:ascii="Arial" w:hAnsi="Arial" w:cs="Arial"/>
                <w:b w:val="0"/>
                <w:sz w:val="18"/>
                <w:szCs w:val="20"/>
              </w:rPr>
              <w:t>No above boxes apply.</w:t>
            </w:r>
          </w:p>
        </w:tc>
      </w:tr>
    </w:tbl>
    <w:p w14:paraId="5E636DC8" w14:textId="77777777" w:rsidR="00D221D3" w:rsidRPr="00110DCD" w:rsidRDefault="00D221D3" w:rsidP="00D221D3">
      <w:pPr>
        <w:rPr>
          <w:rFonts w:ascii="Arial" w:hAnsi="Arial" w:cs="Arial"/>
        </w:rPr>
      </w:pPr>
      <w:bookmarkStart w:id="26" w:name="_FISH_MANAGEMENT_PLANS"/>
      <w:bookmarkStart w:id="27" w:name="management_plans"/>
      <w:bookmarkStart w:id="28" w:name="_SURVEYS_*"/>
      <w:bookmarkEnd w:id="26"/>
      <w:bookmarkEnd w:id="27"/>
      <w:bookmarkEnd w:id="28"/>
    </w:p>
    <w:tbl>
      <w:tblPr>
        <w:tblW w:w="10065" w:type="dxa"/>
        <w:tblLook w:val="04A0" w:firstRow="1" w:lastRow="0" w:firstColumn="1" w:lastColumn="0" w:noHBand="0" w:noVBand="1"/>
      </w:tblPr>
      <w:tblGrid>
        <w:gridCol w:w="10065"/>
      </w:tblGrid>
      <w:tr w:rsidR="008315E2" w:rsidRPr="00110DCD" w14:paraId="2C71ECA7" w14:textId="77777777" w:rsidTr="0088583C">
        <w:tc>
          <w:tcPr>
            <w:tcW w:w="10065" w:type="dxa"/>
            <w:shd w:val="clear" w:color="auto" w:fill="FBD4B4"/>
          </w:tcPr>
          <w:p w14:paraId="2777728A" w14:textId="77777777" w:rsidR="008315E2" w:rsidRPr="00110DCD" w:rsidRDefault="008315E2" w:rsidP="007010CD">
            <w:pPr>
              <w:pStyle w:val="Heading4"/>
              <w:rPr>
                <w:rFonts w:ascii="Arial" w:hAnsi="Arial" w:cs="Arial"/>
              </w:rPr>
            </w:pPr>
            <w:r w:rsidRPr="00110DCD">
              <w:rPr>
                <w:rFonts w:ascii="Arial" w:hAnsi="Arial" w:cs="Arial"/>
              </w:rPr>
              <w:br w:type="page"/>
              <w:t>Other Considerations</w:t>
            </w:r>
          </w:p>
        </w:tc>
      </w:tr>
      <w:tr w:rsidR="008315E2" w:rsidRPr="00110DCD" w14:paraId="6B823F11" w14:textId="77777777" w:rsidTr="0088583C">
        <w:tc>
          <w:tcPr>
            <w:tcW w:w="10065" w:type="dxa"/>
            <w:tcBorders>
              <w:bottom w:val="single" w:sz="12" w:space="0" w:color="E36C0A" w:themeColor="accent6" w:themeShade="BF"/>
            </w:tcBorders>
            <w:shd w:val="clear" w:color="auto" w:fill="F2F2F2" w:themeFill="background1" w:themeFillShade="F2"/>
          </w:tcPr>
          <w:p w14:paraId="29909850" w14:textId="77777777" w:rsidR="008315E2" w:rsidRPr="00110DCD" w:rsidRDefault="00004DFD" w:rsidP="007010CD">
            <w:pPr>
              <w:pStyle w:val="Heading4"/>
              <w:rPr>
                <w:rFonts w:ascii="Arial" w:hAnsi="Arial" w:cs="Arial"/>
              </w:rPr>
            </w:pPr>
            <w:r w:rsidRPr="00110DCD">
              <w:rPr>
                <w:rFonts w:ascii="Arial" w:hAnsi="Arial" w:cs="Arial"/>
              </w:rPr>
              <w:t>*</w:t>
            </w:r>
            <w:r w:rsidR="008315E2" w:rsidRPr="00110DCD">
              <w:rPr>
                <w:rFonts w:ascii="Arial" w:hAnsi="Arial" w:cs="Arial"/>
              </w:rPr>
              <w:t>INDIGENOUS CULTURAL SIGNIFICANCE</w:t>
            </w:r>
          </w:p>
          <w:p w14:paraId="2B300024" w14:textId="77777777" w:rsidR="008315E2" w:rsidRPr="00110DCD" w:rsidRDefault="008315E2" w:rsidP="007010CD">
            <w:pPr>
              <w:spacing w:after="120"/>
              <w:rPr>
                <w:rFonts w:ascii="Arial" w:hAnsi="Arial" w:cs="Arial"/>
                <w:b/>
                <w:sz w:val="22"/>
              </w:rPr>
            </w:pPr>
            <w:r w:rsidRPr="00110DCD">
              <w:rPr>
                <w:rFonts w:ascii="Arial" w:hAnsi="Arial" w:cs="Arial"/>
                <w:lang w:eastAsia="en-AU"/>
              </w:rPr>
              <w:t>Is the species known to have cultural significance for Indigenous groups within Australia? If so, to which groups? Provide information on the nature of this significance if publicly available.</w:t>
            </w:r>
          </w:p>
        </w:tc>
      </w:tr>
      <w:tr w:rsidR="008315E2" w:rsidRPr="00110DCD" w14:paraId="4C6D462B" w14:textId="77777777" w:rsidTr="0088583C">
        <w:sdt>
          <w:sdtPr>
            <w:rPr>
              <w:rFonts w:ascii="Arial" w:hAnsi="Arial" w:cs="Arial"/>
            </w:rPr>
            <w:id w:val="668058450"/>
            <w:placeholder>
              <w:docPart w:val="CDAF278E6AE24D9E9078D927AA0852E9"/>
            </w:placeholder>
          </w:sdtPr>
          <w:sdtEndPr/>
          <w:sdtContent>
            <w:sdt>
              <w:sdtPr>
                <w:rPr>
                  <w:rFonts w:ascii="Arial" w:hAnsi="Arial" w:cs="Arial"/>
                </w:rPr>
                <w:id w:val="1826554522"/>
                <w:placeholder>
                  <w:docPart w:val="085938B98EF841379ED326055DA3C29B"/>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EBA4EC8" w14:textId="690E20A6" w:rsidR="008315E2" w:rsidRPr="00110DCD" w:rsidRDefault="00512342" w:rsidP="005761CA">
                    <w:pPr>
                      <w:rPr>
                        <w:rFonts w:ascii="Arial" w:hAnsi="Arial" w:cs="Arial"/>
                      </w:rPr>
                    </w:pPr>
                    <w:r w:rsidRPr="00352840">
                      <w:rPr>
                        <w:rFonts w:ascii="Arial" w:hAnsi="Arial" w:cs="Arial"/>
                      </w:rPr>
                      <w:t xml:space="preserve">It is unknown whether the species has cultural significance for indigenous groups within Australia. </w:t>
                    </w:r>
                    <w:r w:rsidR="005761CA">
                      <w:rPr>
                        <w:rFonts w:ascii="Arial" w:hAnsi="Arial" w:cs="Arial"/>
                      </w:rPr>
                      <w:t xml:space="preserve">The species epithet </w:t>
                    </w:r>
                    <w:r w:rsidRPr="00352840">
                      <w:rPr>
                        <w:rFonts w:ascii="Arial" w:hAnsi="Arial" w:cs="Arial"/>
                      </w:rPr>
                      <w:t>‘</w:t>
                    </w:r>
                    <w:r w:rsidR="005761CA">
                      <w:rPr>
                        <w:rFonts w:ascii="Arial" w:hAnsi="Arial" w:cs="Arial"/>
                      </w:rPr>
                      <w:t>k</w:t>
                    </w:r>
                    <w:r>
                      <w:rPr>
                        <w:rFonts w:ascii="Arial" w:hAnsi="Arial" w:cs="Arial"/>
                      </w:rPr>
                      <w:t>abikabi</w:t>
                    </w:r>
                    <w:r w:rsidRPr="00352840">
                      <w:rPr>
                        <w:rFonts w:ascii="Arial" w:hAnsi="Arial" w:cs="Arial"/>
                      </w:rPr>
                      <w:t>’ is</w:t>
                    </w:r>
                    <w:r w:rsidR="005761CA">
                      <w:rPr>
                        <w:rFonts w:ascii="Arial" w:hAnsi="Arial" w:cs="Arial"/>
                      </w:rPr>
                      <w:t xml:space="preserve"> derived from </w:t>
                    </w:r>
                    <w:proofErr w:type="spellStart"/>
                    <w:r w:rsidR="005761CA">
                      <w:rPr>
                        <w:rFonts w:ascii="Arial" w:hAnsi="Arial" w:cs="Arial"/>
                      </w:rPr>
                      <w:t>Kabi</w:t>
                    </w:r>
                    <w:proofErr w:type="spellEnd"/>
                    <w:r w:rsidR="005761CA">
                      <w:rPr>
                        <w:rFonts w:ascii="Arial" w:hAnsi="Arial" w:cs="Arial"/>
                      </w:rPr>
                      <w:t xml:space="preserve"> </w:t>
                    </w:r>
                    <w:proofErr w:type="spellStart"/>
                    <w:r w:rsidR="005761CA">
                      <w:rPr>
                        <w:rFonts w:ascii="Arial" w:hAnsi="Arial" w:cs="Arial"/>
                      </w:rPr>
                      <w:t>Kabi</w:t>
                    </w:r>
                    <w:proofErr w:type="spellEnd"/>
                    <w:r w:rsidR="005761CA">
                      <w:rPr>
                        <w:rFonts w:ascii="Arial" w:hAnsi="Arial" w:cs="Arial"/>
                      </w:rPr>
                      <w:t xml:space="preserve"> to recognise the language group of the traditional owners of Oakview National Park (Hoskin et al. 2008). The name </w:t>
                    </w:r>
                    <w:proofErr w:type="spellStart"/>
                    <w:r w:rsidR="005761CA">
                      <w:rPr>
                        <w:rFonts w:ascii="Arial" w:hAnsi="Arial" w:cs="Arial"/>
                      </w:rPr>
                      <w:t>Kabi</w:t>
                    </w:r>
                    <w:proofErr w:type="spellEnd"/>
                    <w:r w:rsidR="005761CA">
                      <w:rPr>
                        <w:rFonts w:ascii="Arial" w:hAnsi="Arial" w:cs="Arial"/>
                      </w:rPr>
                      <w:t xml:space="preserve"> is derived from the traditional name </w:t>
                    </w:r>
                    <w:proofErr w:type="spellStart"/>
                    <w:r w:rsidR="005761CA">
                      <w:rPr>
                        <w:rFonts w:ascii="Arial" w:hAnsi="Arial" w:cs="Arial"/>
                      </w:rPr>
                      <w:t>Kav’ai</w:t>
                    </w:r>
                    <w:proofErr w:type="spellEnd"/>
                    <w:r w:rsidR="005761CA">
                      <w:rPr>
                        <w:rFonts w:ascii="Arial" w:hAnsi="Arial" w:cs="Arial"/>
                      </w:rPr>
                      <w:t xml:space="preserve"> or </w:t>
                    </w:r>
                    <w:proofErr w:type="spellStart"/>
                    <w:r w:rsidR="005761CA">
                      <w:rPr>
                        <w:rFonts w:ascii="Arial" w:hAnsi="Arial" w:cs="Arial"/>
                      </w:rPr>
                      <w:t>Kab’ai</w:t>
                    </w:r>
                    <w:proofErr w:type="spellEnd"/>
                    <w:r w:rsidR="005761CA">
                      <w:rPr>
                        <w:rFonts w:ascii="Arial" w:hAnsi="Arial" w:cs="Arial"/>
                      </w:rPr>
                      <w:t xml:space="preserve"> being the name for the native light grey bee (Hoskin et al. 2008).</w:t>
                    </w:r>
                    <w:r w:rsidRPr="00352840">
                      <w:rPr>
                        <w:rFonts w:ascii="Arial" w:hAnsi="Arial" w:cs="Arial"/>
                      </w:rPr>
                      <w:t xml:space="preserve"> </w:t>
                    </w:r>
                  </w:p>
                </w:tc>
              </w:sdtContent>
            </w:sdt>
          </w:sdtContent>
        </w:sdt>
      </w:tr>
      <w:tr w:rsidR="00212A2F" w:rsidRPr="00110DCD" w14:paraId="78F1B843" w14:textId="77777777" w:rsidTr="0088583C">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1729AEAC" w14:textId="77777777" w:rsidR="00212A2F" w:rsidRPr="00110DCD" w:rsidRDefault="00212A2F" w:rsidP="007010CD">
            <w:pPr>
              <w:pStyle w:val="Heading4"/>
              <w:rPr>
                <w:rFonts w:ascii="Arial" w:hAnsi="Arial" w:cs="Arial"/>
                <w:bCs w:val="0"/>
                <w:szCs w:val="24"/>
              </w:rPr>
            </w:pPr>
            <w:r w:rsidRPr="00110DCD">
              <w:rPr>
                <w:rFonts w:ascii="Arial" w:hAnsi="Arial" w:cs="Arial"/>
                <w:bCs w:val="0"/>
                <w:szCs w:val="24"/>
              </w:rPr>
              <w:t>FURTHER STUDIES</w:t>
            </w:r>
          </w:p>
          <w:p w14:paraId="351EC82A" w14:textId="77777777" w:rsidR="00212A2F" w:rsidRPr="00110DCD" w:rsidRDefault="00212A2F" w:rsidP="007010CD">
            <w:pPr>
              <w:spacing w:after="120"/>
              <w:rPr>
                <w:rFonts w:ascii="Arial" w:hAnsi="Arial" w:cs="Arial"/>
              </w:rPr>
            </w:pPr>
            <w:r w:rsidRPr="00110DCD">
              <w:rPr>
                <w:rFonts w:ascii="Arial" w:hAnsi="Arial" w:cs="Arial"/>
              </w:rPr>
              <w:t>Identify relevant studies or management documentation that might relate to the species (</w:t>
            </w:r>
            <w:proofErr w:type="gramStart"/>
            <w:r w:rsidRPr="00110DCD">
              <w:rPr>
                <w:rFonts w:ascii="Arial" w:hAnsi="Arial" w:cs="Arial"/>
              </w:rPr>
              <w:t>e.g.</w:t>
            </w:r>
            <w:proofErr w:type="gramEnd"/>
            <w:r w:rsidRPr="00110DCD">
              <w:rPr>
                <w:rFonts w:ascii="Arial" w:hAnsi="Arial" w:cs="Arial"/>
              </w:rPr>
              <w:t xml:space="preserve"> research projects, national park management plans, recovery plans, conservation plans, threat abatement plans, etc.).</w:t>
            </w:r>
          </w:p>
        </w:tc>
      </w:tr>
      <w:tr w:rsidR="00212A2F" w:rsidRPr="00110DCD" w14:paraId="124A0CE7" w14:textId="77777777" w:rsidTr="0088583C">
        <w:sdt>
          <w:sdtPr>
            <w:rPr>
              <w:rFonts w:ascii="Arial" w:hAnsi="Arial" w:cs="Arial"/>
            </w:rPr>
            <w:id w:val="1973786132"/>
            <w:placeholder>
              <w:docPart w:val="2A5EB7B78A2549F9B27291750C1367CE"/>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C36EDB4" w14:textId="5FA44CA6" w:rsidR="00212A2F" w:rsidRPr="00110DCD" w:rsidRDefault="003609CD" w:rsidP="003609CD">
                <w:pPr>
                  <w:rPr>
                    <w:rFonts w:ascii="Arial" w:hAnsi="Arial" w:cs="Arial"/>
                  </w:rPr>
                </w:pPr>
                <w:r>
                  <w:rPr>
                    <w:rFonts w:ascii="Arial" w:hAnsi="Arial" w:cs="Arial"/>
                  </w:rPr>
                  <w:t xml:space="preserve">Department of Environment and Science is continuing to survey and monitor for the </w:t>
                </w:r>
                <w:r w:rsidR="008F2E27">
                  <w:rPr>
                    <w:rFonts w:ascii="Arial" w:hAnsi="Arial" w:cs="Arial"/>
                  </w:rPr>
                  <w:t>species</w:t>
                </w:r>
                <w:r>
                  <w:rPr>
                    <w:rFonts w:ascii="Arial" w:hAnsi="Arial" w:cs="Arial"/>
                  </w:rPr>
                  <w:t xml:space="preserve"> both at Oakview and other potentially suitable habitat areas.</w:t>
                </w:r>
              </w:p>
            </w:tc>
          </w:sdtContent>
        </w:sdt>
      </w:tr>
      <w:tr w:rsidR="008315E2" w:rsidRPr="00110DCD" w14:paraId="770CF30C" w14:textId="77777777" w:rsidTr="0088583C">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3DDDACCB" w14:textId="77777777" w:rsidR="008315E2" w:rsidRPr="00110DCD" w:rsidRDefault="008315E2" w:rsidP="007010CD">
            <w:pPr>
              <w:pStyle w:val="Heading4"/>
              <w:rPr>
                <w:rFonts w:ascii="Arial" w:hAnsi="Arial" w:cs="Arial"/>
                <w:bCs w:val="0"/>
                <w:szCs w:val="24"/>
              </w:rPr>
            </w:pPr>
            <w:r w:rsidRPr="00110DCD">
              <w:rPr>
                <w:rFonts w:ascii="Arial" w:hAnsi="Arial" w:cs="Arial"/>
                <w:bCs w:val="0"/>
                <w:szCs w:val="24"/>
              </w:rPr>
              <w:t>ADDITIONAL COMMENTS/INFORMATION</w:t>
            </w:r>
          </w:p>
          <w:p w14:paraId="7C3ACE65" w14:textId="77777777" w:rsidR="008315E2" w:rsidRPr="00110DCD" w:rsidRDefault="008315E2" w:rsidP="007010CD">
            <w:pPr>
              <w:spacing w:after="120"/>
              <w:rPr>
                <w:rFonts w:ascii="Arial" w:hAnsi="Arial" w:cs="Arial"/>
              </w:rPr>
            </w:pPr>
            <w:r w:rsidRPr="00110DCD">
              <w:rPr>
                <w:rFonts w:ascii="Arial" w:hAnsi="Arial" w:cs="Arial"/>
              </w:rPr>
              <w:t xml:space="preserve">Please include any additional comments or information on the species such as survey or monitoring information, </w:t>
            </w:r>
            <w:r w:rsidR="004D304E" w:rsidRPr="00110DCD">
              <w:rPr>
                <w:rFonts w:ascii="Arial" w:hAnsi="Arial" w:cs="Arial"/>
              </w:rPr>
              <w:t xml:space="preserve">and </w:t>
            </w:r>
            <w:r w:rsidRPr="00110DCD">
              <w:rPr>
                <w:rFonts w:ascii="Arial" w:hAnsi="Arial" w:cs="Arial"/>
              </w:rPr>
              <w:t>maps that would assist with the consideration of the nomination.</w:t>
            </w:r>
          </w:p>
        </w:tc>
      </w:tr>
      <w:tr w:rsidR="008315E2" w:rsidRPr="00110DCD" w14:paraId="752EA625" w14:textId="77777777" w:rsidTr="0088583C">
        <w:sdt>
          <w:sdtPr>
            <w:rPr>
              <w:rFonts w:ascii="Arial" w:hAnsi="Arial" w:cs="Arial"/>
            </w:rPr>
            <w:id w:val="-450171208"/>
            <w:placeholder>
              <w:docPart w:val="B21564C4D1AA4787B015E2D5D4B3C491"/>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6D50507" w14:textId="626AD2AC" w:rsidR="008315E2" w:rsidRPr="00110DCD" w:rsidRDefault="00CA0744" w:rsidP="00CA0744">
                <w:pPr>
                  <w:rPr>
                    <w:rFonts w:ascii="Arial" w:hAnsi="Arial" w:cs="Arial"/>
                  </w:rPr>
                </w:pPr>
                <w:r>
                  <w:rPr>
                    <w:rFonts w:ascii="Arial" w:hAnsi="Arial" w:cs="Arial"/>
                  </w:rPr>
                  <w:t>N</w:t>
                </w:r>
                <w:r w:rsidR="00050F87">
                  <w:rPr>
                    <w:rFonts w:ascii="Arial" w:hAnsi="Arial" w:cs="Arial"/>
                  </w:rPr>
                  <w:t>/</w:t>
                </w:r>
                <w:r>
                  <w:rPr>
                    <w:rFonts w:ascii="Arial" w:hAnsi="Arial" w:cs="Arial"/>
                  </w:rPr>
                  <w:t>A</w:t>
                </w:r>
              </w:p>
            </w:tc>
          </w:sdtContent>
        </w:sdt>
      </w:tr>
      <w:tr w:rsidR="008315E2" w:rsidRPr="00110DCD" w14:paraId="669151E0" w14:textId="77777777" w:rsidTr="0088583C">
        <w:tc>
          <w:tcPr>
            <w:tcW w:w="10065" w:type="dxa"/>
            <w:tcBorders>
              <w:top w:val="single" w:sz="12" w:space="0" w:color="E36C0A" w:themeColor="accent6" w:themeShade="BF"/>
            </w:tcBorders>
            <w:shd w:val="clear" w:color="auto" w:fill="F2F2F2" w:themeFill="background1" w:themeFillShade="F2"/>
          </w:tcPr>
          <w:p w14:paraId="19A8DA05" w14:textId="77777777" w:rsidR="008315E2" w:rsidRPr="00110DCD" w:rsidRDefault="008315E2" w:rsidP="007010CD">
            <w:pPr>
              <w:pStyle w:val="Heading4"/>
              <w:rPr>
                <w:rFonts w:ascii="Arial" w:hAnsi="Arial" w:cs="Arial"/>
                <w:bCs w:val="0"/>
                <w:szCs w:val="24"/>
              </w:rPr>
            </w:pPr>
            <w:r w:rsidRPr="00110DCD">
              <w:rPr>
                <w:rFonts w:ascii="Arial" w:hAnsi="Arial" w:cs="Arial"/>
                <w:bCs w:val="0"/>
                <w:szCs w:val="24"/>
              </w:rPr>
              <w:t>IMAGES OF THE SPECIES</w:t>
            </w:r>
          </w:p>
          <w:p w14:paraId="7DC0BFF7" w14:textId="77777777" w:rsidR="008315E2" w:rsidRPr="00110DCD" w:rsidRDefault="00C211AF" w:rsidP="00E57542">
            <w:pPr>
              <w:spacing w:after="120"/>
              <w:rPr>
                <w:rFonts w:ascii="Arial" w:hAnsi="Arial" w:cs="Arial"/>
              </w:rPr>
            </w:pPr>
            <w:r w:rsidRPr="00110DCD">
              <w:rPr>
                <w:rFonts w:ascii="Arial" w:hAnsi="Arial" w:cs="Arial"/>
              </w:rPr>
              <w:t>P</w:t>
            </w:r>
            <w:r w:rsidR="008315E2" w:rsidRPr="00110DCD">
              <w:rPr>
                <w:rFonts w:ascii="Arial" w:hAnsi="Arial" w:cs="Arial"/>
              </w:rPr>
              <w:t>lease include or attach images of the species</w:t>
            </w:r>
            <w:r w:rsidRPr="00110DCD">
              <w:rPr>
                <w:rFonts w:ascii="Arial" w:hAnsi="Arial" w:cs="Arial"/>
              </w:rPr>
              <w:t xml:space="preserve"> if </w:t>
            </w:r>
            <w:proofErr w:type="gramStart"/>
            <w:r w:rsidRPr="00110DCD">
              <w:rPr>
                <w:rFonts w:ascii="Arial" w:hAnsi="Arial" w:cs="Arial"/>
              </w:rPr>
              <w:t>available, and</w:t>
            </w:r>
            <w:proofErr w:type="gramEnd"/>
            <w:r w:rsidRPr="00110DCD">
              <w:rPr>
                <w:rFonts w:ascii="Arial" w:hAnsi="Arial" w:cs="Arial"/>
              </w:rPr>
              <w:t xml:space="preserve"> indicate if you are in a position to authorise their use.</w:t>
            </w:r>
          </w:p>
        </w:tc>
      </w:tr>
      <w:tr w:rsidR="008315E2" w:rsidRPr="00110DCD" w14:paraId="230955FE" w14:textId="77777777" w:rsidTr="0088583C">
        <w:sdt>
          <w:sdtPr>
            <w:rPr>
              <w:rFonts w:ascii="Arial" w:hAnsi="Arial" w:cs="Arial"/>
            </w:rPr>
            <w:id w:val="2035379226"/>
            <w:placeholder>
              <w:docPart w:val="186630CFA25A4ADD86CB6880EDD9DF94"/>
            </w:placeholder>
          </w:sdtPr>
          <w:sdtEndPr/>
          <w:sdtContent>
            <w:tc>
              <w:tcPr>
                <w:tcW w:w="10065" w:type="dxa"/>
                <w:tcBorders>
                  <w:top w:val="single" w:sz="12" w:space="0" w:color="C0504D" w:themeColor="accent2"/>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cPr>
              <w:p w14:paraId="6FFEF4FC" w14:textId="77777777" w:rsidR="008315E2" w:rsidRPr="00110DCD" w:rsidRDefault="007A4818" w:rsidP="007A4818">
                <w:pPr>
                  <w:rPr>
                    <w:rFonts w:ascii="Arial" w:hAnsi="Arial" w:cs="Arial"/>
                  </w:rPr>
                </w:pPr>
                <w:r>
                  <w:rPr>
                    <w:rFonts w:ascii="Arial" w:hAnsi="Arial" w:cs="Arial"/>
                  </w:rPr>
                  <w:t>Can be supplied if required.</w:t>
                </w:r>
              </w:p>
            </w:tc>
          </w:sdtContent>
        </w:sdt>
      </w:tr>
    </w:tbl>
    <w:p w14:paraId="3834C139" w14:textId="77777777" w:rsidR="008315E2" w:rsidRPr="00110DCD" w:rsidRDefault="008315E2" w:rsidP="008315E2">
      <w:pPr>
        <w:rPr>
          <w:rFonts w:ascii="Arial" w:hAnsi="Arial" w:cs="Arial"/>
          <w:sz w:val="18"/>
          <w:szCs w:val="18"/>
        </w:rPr>
      </w:pPr>
    </w:p>
    <w:tbl>
      <w:tblPr>
        <w:tblW w:w="10065" w:type="dxa"/>
        <w:tblLook w:val="04A0" w:firstRow="1" w:lastRow="0" w:firstColumn="1" w:lastColumn="0" w:noHBand="0" w:noVBand="1"/>
      </w:tblPr>
      <w:tblGrid>
        <w:gridCol w:w="10065"/>
      </w:tblGrid>
      <w:tr w:rsidR="00491ABC" w:rsidRPr="00110DCD" w14:paraId="3090D614" w14:textId="77777777" w:rsidTr="0088583C">
        <w:tc>
          <w:tcPr>
            <w:tcW w:w="10065" w:type="dxa"/>
            <w:shd w:val="clear" w:color="auto" w:fill="FBD4B4"/>
          </w:tcPr>
          <w:p w14:paraId="5AE57A47" w14:textId="77777777" w:rsidR="00491ABC" w:rsidRPr="00110DCD" w:rsidRDefault="00491ABC" w:rsidP="00341CEE">
            <w:pPr>
              <w:pStyle w:val="Heading4"/>
              <w:rPr>
                <w:rFonts w:ascii="Arial" w:hAnsi="Arial" w:cs="Arial"/>
                <w:b w:val="0"/>
                <w:bCs w:val="0"/>
                <w:sz w:val="26"/>
                <w:szCs w:val="26"/>
                <w:u w:val="single"/>
              </w:rPr>
            </w:pPr>
            <w:r w:rsidRPr="00110DCD">
              <w:rPr>
                <w:rFonts w:ascii="Arial" w:hAnsi="Arial" w:cs="Arial"/>
                <w:sz w:val="26"/>
                <w:szCs w:val="26"/>
              </w:rPr>
              <w:t xml:space="preserve">Reviewers and </w:t>
            </w:r>
            <w:r w:rsidR="00341CEE" w:rsidRPr="00110DCD">
              <w:rPr>
                <w:rFonts w:ascii="Arial" w:hAnsi="Arial" w:cs="Arial"/>
                <w:sz w:val="26"/>
                <w:szCs w:val="26"/>
              </w:rPr>
              <w:t>r</w:t>
            </w:r>
            <w:r w:rsidR="00D64344" w:rsidRPr="00110DCD">
              <w:rPr>
                <w:rFonts w:ascii="Arial" w:hAnsi="Arial" w:cs="Arial"/>
                <w:sz w:val="26"/>
                <w:szCs w:val="26"/>
              </w:rPr>
              <w:t>eferenc</w:t>
            </w:r>
            <w:r w:rsidR="00545F03" w:rsidRPr="00110DCD">
              <w:rPr>
                <w:rFonts w:ascii="Arial" w:hAnsi="Arial" w:cs="Arial"/>
                <w:sz w:val="26"/>
                <w:szCs w:val="26"/>
              </w:rPr>
              <w:t>es</w:t>
            </w:r>
          </w:p>
        </w:tc>
      </w:tr>
      <w:tr w:rsidR="00491ABC" w:rsidRPr="00110DCD" w14:paraId="4160CB34" w14:textId="77777777" w:rsidTr="0088583C">
        <w:tblPrEx>
          <w:tblLook w:val="0000" w:firstRow="0" w:lastRow="0" w:firstColumn="0" w:lastColumn="0" w:noHBand="0" w:noVBand="0"/>
        </w:tblPrEx>
        <w:tc>
          <w:tcPr>
            <w:tcW w:w="10065" w:type="dxa"/>
            <w:tcBorders>
              <w:bottom w:val="single" w:sz="12" w:space="0" w:color="E36C0A" w:themeColor="accent6" w:themeShade="BF"/>
            </w:tcBorders>
            <w:shd w:val="clear" w:color="auto" w:fill="F2F2F2" w:themeFill="background1" w:themeFillShade="F2"/>
          </w:tcPr>
          <w:p w14:paraId="3F718067" w14:textId="77777777" w:rsidR="00491ABC" w:rsidRPr="00110DCD" w:rsidRDefault="00491ABC" w:rsidP="00491ABC">
            <w:pPr>
              <w:pStyle w:val="Heading4"/>
              <w:rPr>
                <w:rFonts w:ascii="Arial" w:hAnsi="Arial" w:cs="Arial"/>
              </w:rPr>
            </w:pPr>
            <w:r w:rsidRPr="00110DCD">
              <w:rPr>
                <w:rFonts w:ascii="Arial" w:hAnsi="Arial" w:cs="Arial"/>
              </w:rPr>
              <w:t>REVIEWER(S)</w:t>
            </w:r>
          </w:p>
          <w:p w14:paraId="0057BFAC" w14:textId="77777777" w:rsidR="00491ABC" w:rsidRPr="00110DCD" w:rsidRDefault="00491ABC" w:rsidP="00D9578A">
            <w:pPr>
              <w:spacing w:after="120"/>
              <w:rPr>
                <w:rFonts w:ascii="Arial" w:hAnsi="Arial" w:cs="Arial"/>
              </w:rPr>
            </w:pPr>
            <w:r w:rsidRPr="00110DCD">
              <w:rPr>
                <w:rFonts w:ascii="Arial" w:hAnsi="Arial" w:cs="Arial"/>
              </w:rPr>
              <w:t xml:space="preserve">Has this nomination been peer-reviewed? Have relevant experts been consulted on this nomination? If so, please include their names, current professional </w:t>
            </w:r>
            <w:proofErr w:type="gramStart"/>
            <w:r w:rsidRPr="00110DCD">
              <w:rPr>
                <w:rFonts w:ascii="Arial" w:hAnsi="Arial" w:cs="Arial"/>
              </w:rPr>
              <w:t>positions</w:t>
            </w:r>
            <w:proofErr w:type="gramEnd"/>
            <w:r w:rsidRPr="00110DCD">
              <w:rPr>
                <w:rFonts w:ascii="Arial" w:hAnsi="Arial" w:cs="Arial"/>
              </w:rPr>
              <w:t xml:space="preserve"> and contact details.</w:t>
            </w:r>
          </w:p>
        </w:tc>
      </w:tr>
      <w:tr w:rsidR="00491ABC" w:rsidRPr="00110DCD" w14:paraId="34F7B617" w14:textId="77777777" w:rsidTr="0088583C">
        <w:tblPrEx>
          <w:tblLook w:val="0000" w:firstRow="0" w:lastRow="0" w:firstColumn="0" w:lastColumn="0" w:noHBand="0" w:noVBand="0"/>
        </w:tblPrEx>
        <w:sdt>
          <w:sdtPr>
            <w:rPr>
              <w:rFonts w:ascii="Arial" w:hAnsi="Arial" w:cs="Arial"/>
            </w:rPr>
            <w:id w:val="-1958932849"/>
            <w:placeholder>
              <w:docPart w:val="297A1B09A4584618B1750C001A960E66"/>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96059B1" w14:textId="77777777" w:rsidR="00E247A8" w:rsidRDefault="00E247A8" w:rsidP="00E247A8">
                <w:pPr>
                  <w:rPr>
                    <w:rFonts w:ascii="Arial" w:hAnsi="Arial" w:cs="Arial"/>
                  </w:rPr>
                </w:pPr>
                <w:r>
                  <w:rPr>
                    <w:rFonts w:ascii="Arial" w:hAnsi="Arial" w:cs="Arial"/>
                  </w:rPr>
                  <w:t>Dr Michael Mathieson</w:t>
                </w:r>
              </w:p>
              <w:p w14:paraId="405DAE52" w14:textId="77777777" w:rsidR="00E247A8" w:rsidRDefault="00E247A8" w:rsidP="00E247A8">
                <w:pPr>
                  <w:rPr>
                    <w:rFonts w:ascii="Arial" w:hAnsi="Arial" w:cs="Arial"/>
                  </w:rPr>
                </w:pPr>
                <w:r>
                  <w:rPr>
                    <w:rFonts w:ascii="Arial" w:hAnsi="Arial" w:cs="Arial"/>
                  </w:rPr>
                  <w:t>Senior Scientist</w:t>
                </w:r>
              </w:p>
              <w:p w14:paraId="64F56384" w14:textId="77777777" w:rsidR="009E07B4" w:rsidRPr="00110DCD" w:rsidRDefault="00E247A8" w:rsidP="00E247A8">
                <w:pPr>
                  <w:rPr>
                    <w:rFonts w:ascii="Arial" w:hAnsi="Arial" w:cs="Arial"/>
                  </w:rPr>
                </w:pPr>
                <w:r>
                  <w:rPr>
                    <w:rFonts w:ascii="Arial" w:hAnsi="Arial" w:cs="Arial"/>
                  </w:rPr>
                  <w:t xml:space="preserve">Queensland Herbarium, Department of Environment and Science </w:t>
                </w:r>
              </w:p>
            </w:tc>
          </w:sdtContent>
        </w:sdt>
      </w:tr>
      <w:tr w:rsidR="00491ABC" w:rsidRPr="00110DCD" w14:paraId="4B414ED9" w14:textId="77777777" w:rsidTr="0088583C">
        <w:tblPrEx>
          <w:tblLook w:val="0000" w:firstRow="0" w:lastRow="0" w:firstColumn="0" w:lastColumn="0" w:noHBand="0" w:noVBand="0"/>
        </w:tblPrEx>
        <w:tc>
          <w:tcPr>
            <w:tcW w:w="10065"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1E1162DB" w14:textId="77777777" w:rsidR="00491ABC" w:rsidRPr="00110DCD" w:rsidRDefault="00491ABC" w:rsidP="00491ABC">
            <w:pPr>
              <w:pStyle w:val="Heading4"/>
              <w:rPr>
                <w:rFonts w:ascii="Arial" w:hAnsi="Arial" w:cs="Arial"/>
              </w:rPr>
            </w:pPr>
            <w:r w:rsidRPr="00110DCD">
              <w:rPr>
                <w:rFonts w:ascii="Arial" w:hAnsi="Arial" w:cs="Arial"/>
              </w:rPr>
              <w:t>REFERENCE LIST</w:t>
            </w:r>
          </w:p>
          <w:p w14:paraId="1C0A1E83" w14:textId="77777777" w:rsidR="00491ABC" w:rsidRPr="00110DCD" w:rsidRDefault="00491ABC" w:rsidP="00D9578A">
            <w:pPr>
              <w:spacing w:after="120"/>
              <w:rPr>
                <w:rFonts w:ascii="Arial" w:hAnsi="Arial" w:cs="Arial"/>
              </w:rPr>
            </w:pPr>
            <w:r w:rsidRPr="00110DCD">
              <w:rPr>
                <w:rFonts w:ascii="Arial" w:hAnsi="Arial" w:cs="Arial"/>
                <w:bCs/>
              </w:rPr>
              <w:t>Please list key references/documentation you have referred to in your nomination.</w:t>
            </w:r>
          </w:p>
        </w:tc>
      </w:tr>
      <w:tr w:rsidR="00727CD3" w:rsidRPr="00110DCD" w14:paraId="1BF438DB" w14:textId="77777777" w:rsidTr="0088583C">
        <w:tblPrEx>
          <w:tblLook w:val="0000" w:firstRow="0" w:lastRow="0" w:firstColumn="0" w:lastColumn="0" w:noHBand="0" w:noVBand="0"/>
        </w:tblPrEx>
        <w:sdt>
          <w:sdtPr>
            <w:rPr>
              <w:rFonts w:ascii="Arial" w:hAnsi="Arial" w:cs="Arial"/>
              <w:b w:val="0"/>
            </w:rPr>
            <w:id w:val="-541748131"/>
            <w:placeholder>
              <w:docPart w:val="C0D24CC0325542329BF637071A869796"/>
            </w:placeholder>
          </w:sdtPr>
          <w:sdtEndPr/>
          <w:sdtContent>
            <w:tc>
              <w:tcPr>
                <w:tcW w:w="1006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37AAAB5" w14:textId="77777777" w:rsidR="000D7840" w:rsidRDefault="000D7840" w:rsidP="00315142">
                <w:pPr>
                  <w:pStyle w:val="BodyText2"/>
                  <w:ind w:left="709" w:hanging="709"/>
                  <w:rPr>
                    <w:rStyle w:val="Strong"/>
                    <w:rFonts w:ascii="Arial" w:hAnsi="Arial" w:cs="Arial"/>
                  </w:rPr>
                </w:pPr>
                <w:proofErr w:type="spellStart"/>
                <w:r w:rsidRPr="008F641B">
                  <w:rPr>
                    <w:rStyle w:val="Strong"/>
                    <w:rFonts w:ascii="Arial" w:hAnsi="Arial" w:cs="Arial"/>
                  </w:rPr>
                  <w:t>Borsboom</w:t>
                </w:r>
                <w:proofErr w:type="spellEnd"/>
                <w:r w:rsidRPr="008F641B">
                  <w:rPr>
                    <w:rStyle w:val="Strong"/>
                    <w:rFonts w:ascii="Arial" w:hAnsi="Arial" w:cs="Arial"/>
                  </w:rPr>
                  <w:t xml:space="preserve"> A., Smyth G. and Rider E. (2005) </w:t>
                </w:r>
                <w:r w:rsidRPr="008F641B">
                  <w:rPr>
                    <w:rStyle w:val="Strong"/>
                    <w:rFonts w:ascii="Arial" w:hAnsi="Arial" w:cs="Arial"/>
                    <w:i/>
                  </w:rPr>
                  <w:t xml:space="preserve">The rare Queensland skink </w:t>
                </w:r>
                <w:r w:rsidRPr="008F641B">
                  <w:rPr>
                    <w:rStyle w:val="Strong"/>
                    <w:rFonts w:ascii="Arial" w:hAnsi="Arial" w:cs="Arial"/>
                  </w:rPr>
                  <w:t>Nangura spinosa</w:t>
                </w:r>
                <w:r w:rsidRPr="008F641B">
                  <w:rPr>
                    <w:rStyle w:val="Strong"/>
                    <w:rFonts w:ascii="Arial" w:hAnsi="Arial" w:cs="Arial"/>
                    <w:i/>
                  </w:rPr>
                  <w:t xml:space="preserve">: Surveys, distribution, habitat, threats, </w:t>
                </w:r>
                <w:proofErr w:type="gramStart"/>
                <w:r w:rsidRPr="008F641B">
                  <w:rPr>
                    <w:rStyle w:val="Strong"/>
                    <w:rFonts w:ascii="Arial" w:hAnsi="Arial" w:cs="Arial"/>
                    <w:i/>
                  </w:rPr>
                  <w:t>management</w:t>
                </w:r>
                <w:proofErr w:type="gramEnd"/>
                <w:r w:rsidRPr="008F641B">
                  <w:rPr>
                    <w:rStyle w:val="Strong"/>
                    <w:rFonts w:ascii="Arial" w:hAnsi="Arial" w:cs="Arial"/>
                    <w:i/>
                  </w:rPr>
                  <w:t xml:space="preserve"> and conservation status</w:t>
                </w:r>
                <w:r w:rsidRPr="008F641B">
                  <w:rPr>
                    <w:rStyle w:val="Strong"/>
                    <w:rFonts w:ascii="Arial" w:hAnsi="Arial" w:cs="Arial"/>
                  </w:rPr>
                  <w:t>. Internal report. Environmental Protection Agency, Brisbane.</w:t>
                </w:r>
              </w:p>
              <w:p w14:paraId="33F3AD5C" w14:textId="77777777" w:rsidR="00352664" w:rsidRDefault="00352664" w:rsidP="00315142">
                <w:pPr>
                  <w:pStyle w:val="BodyText2"/>
                  <w:ind w:left="709" w:hanging="709"/>
                  <w:rPr>
                    <w:rStyle w:val="Strong"/>
                    <w:rFonts w:ascii="Arial" w:hAnsi="Arial" w:cs="Arial"/>
                  </w:rPr>
                </w:pPr>
                <w:r w:rsidRPr="00352664">
                  <w:rPr>
                    <w:rStyle w:val="Strong"/>
                    <w:rFonts w:ascii="Arial" w:hAnsi="Arial" w:cs="Arial"/>
                  </w:rPr>
                  <w:t xml:space="preserve">Brook M., Melzer </w:t>
                </w:r>
                <w:proofErr w:type="gramStart"/>
                <w:r w:rsidRPr="00352664">
                  <w:rPr>
                    <w:rStyle w:val="Strong"/>
                    <w:rFonts w:ascii="Arial" w:hAnsi="Arial" w:cs="Arial"/>
                  </w:rPr>
                  <w:t>R.</w:t>
                </w:r>
                <w:proofErr w:type="gramEnd"/>
                <w:r w:rsidRPr="00352664">
                  <w:rPr>
                    <w:rStyle w:val="Strong"/>
                    <w:rFonts w:ascii="Arial" w:hAnsi="Arial" w:cs="Arial"/>
                  </w:rPr>
                  <w:t xml:space="preserve"> and Wilson J. (2019) Rapid assessment report – Mount Etna National Park wildfire (Nov 2018). Ecological Assessment Unit, Queensland Parks and Wildlife Service.</w:t>
                </w:r>
              </w:p>
              <w:p w14:paraId="264E6077" w14:textId="77777777" w:rsidR="00EB5D33" w:rsidRPr="00EB5D33" w:rsidRDefault="00EB5D33" w:rsidP="00315142">
                <w:pPr>
                  <w:pStyle w:val="BodyText2"/>
                  <w:ind w:left="709" w:hanging="709"/>
                  <w:rPr>
                    <w:rStyle w:val="Strong"/>
                    <w:rFonts w:ascii="Arial" w:hAnsi="Arial" w:cs="Arial"/>
                  </w:rPr>
                </w:pPr>
                <w:r>
                  <w:rPr>
                    <w:rStyle w:val="Strong"/>
                    <w:rFonts w:ascii="Arial" w:hAnsi="Arial" w:cs="Arial"/>
                  </w:rPr>
                  <w:t xml:space="preserve">Brown, B. (1999) Occurrence and impact </w:t>
                </w:r>
                <w:r>
                  <w:rPr>
                    <w:rStyle w:val="Strong"/>
                    <w:rFonts w:ascii="Arial" w:hAnsi="Arial" w:cs="Arial"/>
                    <w:i/>
                  </w:rPr>
                  <w:t xml:space="preserve">Phytophthora </w:t>
                </w:r>
                <w:proofErr w:type="spellStart"/>
                <w:r>
                  <w:rPr>
                    <w:rStyle w:val="Strong"/>
                    <w:rFonts w:ascii="Arial" w:hAnsi="Arial" w:cs="Arial"/>
                    <w:i/>
                  </w:rPr>
                  <w:t>cinnamomi</w:t>
                </w:r>
                <w:proofErr w:type="spellEnd"/>
                <w:r>
                  <w:rPr>
                    <w:rStyle w:val="Strong"/>
                    <w:rFonts w:ascii="Arial" w:hAnsi="Arial" w:cs="Arial"/>
                    <w:i/>
                  </w:rPr>
                  <w:t xml:space="preserve"> </w:t>
                </w:r>
                <w:r>
                  <w:rPr>
                    <w:rStyle w:val="Strong"/>
                    <w:rFonts w:ascii="Arial" w:hAnsi="Arial" w:cs="Arial"/>
                  </w:rPr>
                  <w:t xml:space="preserve">and other </w:t>
                </w:r>
                <w:r>
                  <w:rPr>
                    <w:rStyle w:val="Strong"/>
                    <w:rFonts w:ascii="Arial" w:hAnsi="Arial" w:cs="Arial"/>
                    <w:i/>
                  </w:rPr>
                  <w:t xml:space="preserve">Phytophthora </w:t>
                </w:r>
                <w:r>
                  <w:rPr>
                    <w:rStyle w:val="Strong"/>
                    <w:rFonts w:ascii="Arial" w:hAnsi="Arial" w:cs="Arial"/>
                  </w:rPr>
                  <w:t xml:space="preserve">species in the rainforests of the Wet Tropics World Heritage Area, and of the Mackay region, Qld. Pp 41-76. In, </w:t>
                </w:r>
                <w:proofErr w:type="spellStart"/>
                <w:r>
                  <w:rPr>
                    <w:rStyle w:val="Strong"/>
                    <w:rFonts w:ascii="Arial" w:hAnsi="Arial" w:cs="Arial"/>
                  </w:rPr>
                  <w:t>Gadek</w:t>
                </w:r>
                <w:proofErr w:type="spellEnd"/>
                <w:r>
                  <w:rPr>
                    <w:rStyle w:val="Strong"/>
                    <w:rFonts w:ascii="Arial" w:hAnsi="Arial" w:cs="Arial"/>
                  </w:rPr>
                  <w:t xml:space="preserve">, P.A. (ed) ‘Patch deaths in tropical Queensland rainforest: association and impact of </w:t>
                </w:r>
                <w:r>
                  <w:rPr>
                    <w:rStyle w:val="Strong"/>
                    <w:rFonts w:ascii="Arial" w:hAnsi="Arial" w:cs="Arial"/>
                    <w:i/>
                  </w:rPr>
                  <w:t xml:space="preserve">Phytophthora </w:t>
                </w:r>
                <w:proofErr w:type="spellStart"/>
                <w:r>
                  <w:rPr>
                    <w:rStyle w:val="Strong"/>
                    <w:rFonts w:ascii="Arial" w:hAnsi="Arial" w:cs="Arial"/>
                    <w:i/>
                  </w:rPr>
                  <w:t>cinnamomi</w:t>
                </w:r>
                <w:proofErr w:type="spellEnd"/>
                <w:r>
                  <w:rPr>
                    <w:rStyle w:val="Strong"/>
                    <w:rFonts w:ascii="Arial" w:hAnsi="Arial" w:cs="Arial"/>
                    <w:i/>
                  </w:rPr>
                  <w:t xml:space="preserve"> </w:t>
                </w:r>
                <w:r>
                  <w:rPr>
                    <w:rStyle w:val="Strong"/>
                    <w:rFonts w:ascii="Arial" w:hAnsi="Arial" w:cs="Arial"/>
                  </w:rPr>
                  <w:t>and other soil borne pathogens’ CRC for Tropical Rainforest Ecology and Management, Technical Report, Cairns. 98pp.</w:t>
                </w:r>
              </w:p>
              <w:p w14:paraId="27D777FE" w14:textId="687E2988" w:rsidR="003B382C" w:rsidRPr="003B382C" w:rsidRDefault="003B382C" w:rsidP="00315142">
                <w:pPr>
                  <w:pStyle w:val="BodyText2"/>
                  <w:ind w:left="709" w:hanging="709"/>
                  <w:rPr>
                    <w:rStyle w:val="Strong"/>
                    <w:rFonts w:ascii="Arial" w:hAnsi="Arial" w:cs="Arial"/>
                  </w:rPr>
                </w:pPr>
                <w:r>
                  <w:rPr>
                    <w:rStyle w:val="Strong"/>
                    <w:rFonts w:ascii="Arial" w:hAnsi="Arial" w:cs="Arial"/>
                  </w:rPr>
                  <w:t>Commonwealth Scientific and Industrial Research Organisation and Bureau of Meteorology (CSIRO &amp; BoM)</w:t>
                </w:r>
                <w:r w:rsidR="009A3EF3">
                  <w:rPr>
                    <w:rStyle w:val="Strong"/>
                    <w:rFonts w:ascii="Arial" w:hAnsi="Arial" w:cs="Arial"/>
                  </w:rPr>
                  <w:t xml:space="preserve"> </w:t>
                </w:r>
                <w:r>
                  <w:rPr>
                    <w:rStyle w:val="Strong"/>
                    <w:rFonts w:ascii="Arial" w:hAnsi="Arial" w:cs="Arial"/>
                  </w:rPr>
                  <w:t xml:space="preserve">(2017) </w:t>
                </w:r>
                <w:r>
                  <w:rPr>
                    <w:rStyle w:val="Strong"/>
                    <w:rFonts w:ascii="Arial" w:hAnsi="Arial" w:cs="Arial"/>
                    <w:i/>
                  </w:rPr>
                  <w:t>East Cost North Projection Summaries</w:t>
                </w:r>
                <w:r>
                  <w:rPr>
                    <w:rStyle w:val="Strong"/>
                    <w:rFonts w:ascii="Arial" w:hAnsi="Arial" w:cs="Arial"/>
                  </w:rPr>
                  <w:t>. Commonwealth Government.</w:t>
                </w:r>
              </w:p>
              <w:p w14:paraId="10231F0C" w14:textId="32248704" w:rsidR="00FF2F28" w:rsidRPr="00FF2F28" w:rsidRDefault="00FF2F28" w:rsidP="00FF2F28">
                <w:pPr>
                  <w:pStyle w:val="BodyText2"/>
                  <w:ind w:left="709" w:hanging="709"/>
                  <w:rPr>
                    <w:rStyle w:val="Strong"/>
                    <w:rFonts w:ascii="Arial" w:hAnsi="Arial" w:cs="Arial"/>
                  </w:rPr>
                </w:pPr>
                <w:r w:rsidRPr="00FF2F28">
                  <w:rPr>
                    <w:rStyle w:val="Strong"/>
                    <w:rFonts w:ascii="Arial" w:hAnsi="Arial" w:cs="Arial"/>
                  </w:rPr>
                  <w:lastRenderedPageBreak/>
                  <w:t xml:space="preserve">Couper, P.J., </w:t>
                </w:r>
                <w:proofErr w:type="spellStart"/>
                <w:r w:rsidRPr="00FF2F28">
                  <w:rPr>
                    <w:rStyle w:val="Strong"/>
                    <w:rFonts w:ascii="Arial" w:hAnsi="Arial" w:cs="Arial"/>
                  </w:rPr>
                  <w:t>Covacevich</w:t>
                </w:r>
                <w:proofErr w:type="spellEnd"/>
                <w:r w:rsidRPr="00FF2F28">
                  <w:rPr>
                    <w:rStyle w:val="Strong"/>
                    <w:rFonts w:ascii="Arial" w:hAnsi="Arial" w:cs="Arial"/>
                  </w:rPr>
                  <w:t xml:space="preserve">, J.A. &amp; Moritz, C. </w:t>
                </w:r>
                <w:r w:rsidR="005B5815">
                  <w:rPr>
                    <w:rStyle w:val="Strong"/>
                    <w:rFonts w:ascii="Arial" w:hAnsi="Arial" w:cs="Arial"/>
                  </w:rPr>
                  <w:t>(</w:t>
                </w:r>
                <w:r w:rsidRPr="00FF2F28">
                  <w:rPr>
                    <w:rStyle w:val="Strong"/>
                    <w:rFonts w:ascii="Arial" w:hAnsi="Arial" w:cs="Arial"/>
                  </w:rPr>
                  <w:t>1993</w:t>
                </w:r>
                <w:r w:rsidR="005B5815">
                  <w:rPr>
                    <w:rStyle w:val="Strong"/>
                    <w:rFonts w:ascii="Arial" w:hAnsi="Arial" w:cs="Arial"/>
                  </w:rPr>
                  <w:t>)</w:t>
                </w:r>
                <w:r w:rsidRPr="00FF2F28">
                  <w:rPr>
                    <w:rStyle w:val="Strong"/>
                    <w:rFonts w:ascii="Arial" w:hAnsi="Arial" w:cs="Arial"/>
                  </w:rPr>
                  <w:t xml:space="preserve"> A review of the leaf-tailed geckos endemic to eastern Australia: a new genus, four new species, and other new data. Memoirs of the Queensland Museum 34: 95–124.</w:t>
                </w:r>
              </w:p>
              <w:p w14:paraId="2E6AC5AF" w14:textId="09E8F368" w:rsidR="006E753F" w:rsidRDefault="00315142" w:rsidP="00315142">
                <w:pPr>
                  <w:pStyle w:val="BodyText2"/>
                  <w:ind w:left="709" w:hanging="709"/>
                  <w:rPr>
                    <w:rStyle w:val="Strong"/>
                    <w:rFonts w:ascii="Arial" w:hAnsi="Arial" w:cs="Arial"/>
                  </w:rPr>
                </w:pPr>
                <w:r>
                  <w:rPr>
                    <w:rStyle w:val="Strong"/>
                    <w:rFonts w:ascii="Arial" w:hAnsi="Arial" w:cs="Arial"/>
                  </w:rPr>
                  <w:t xml:space="preserve">Couper, P.J., </w:t>
                </w:r>
                <w:proofErr w:type="spellStart"/>
                <w:r>
                  <w:rPr>
                    <w:rStyle w:val="Strong"/>
                    <w:rFonts w:ascii="Arial" w:hAnsi="Arial" w:cs="Arial"/>
                  </w:rPr>
                  <w:t>Hamley</w:t>
                </w:r>
                <w:proofErr w:type="spellEnd"/>
                <w:r>
                  <w:rPr>
                    <w:rStyle w:val="Strong"/>
                    <w:rFonts w:ascii="Arial" w:hAnsi="Arial" w:cs="Arial"/>
                  </w:rPr>
                  <w:t xml:space="preserve">, B. and Hoskin, C.J. (2008) A new species of </w:t>
                </w:r>
                <w:proofErr w:type="spellStart"/>
                <w:r>
                  <w:rPr>
                    <w:rStyle w:val="Strong"/>
                    <w:rFonts w:ascii="Arial" w:hAnsi="Arial" w:cs="Arial"/>
                  </w:rPr>
                  <w:t>Phyllurus</w:t>
                </w:r>
                <w:proofErr w:type="spellEnd"/>
                <w:r>
                  <w:rPr>
                    <w:rStyle w:val="Strong"/>
                    <w:rFonts w:ascii="Arial" w:hAnsi="Arial" w:cs="Arial"/>
                  </w:rPr>
                  <w:t xml:space="preserve"> (</w:t>
                </w:r>
                <w:proofErr w:type="spellStart"/>
                <w:r>
                  <w:rPr>
                    <w:rStyle w:val="Strong"/>
                    <w:rFonts w:ascii="Arial" w:hAnsi="Arial" w:cs="Arial"/>
                  </w:rPr>
                  <w:t>Lacertilia</w:t>
                </w:r>
                <w:proofErr w:type="spellEnd"/>
                <w:r>
                  <w:rPr>
                    <w:rStyle w:val="Strong"/>
                    <w:rFonts w:ascii="Arial" w:hAnsi="Arial" w:cs="Arial"/>
                  </w:rPr>
                  <w:t>: Gekkonidae) from the Kilkivan district of south-eastern Queensland. Memoirs of the Queensland Museum 52(2):139-147.</w:t>
                </w:r>
              </w:p>
              <w:p w14:paraId="512E9880" w14:textId="22354710" w:rsidR="00FF2F28" w:rsidRDefault="00FF2F28" w:rsidP="00FF2F28">
                <w:pPr>
                  <w:pStyle w:val="BodyText2"/>
                  <w:ind w:left="709" w:hanging="709"/>
                  <w:rPr>
                    <w:rStyle w:val="Strong"/>
                    <w:rFonts w:ascii="Arial" w:hAnsi="Arial" w:cs="Arial"/>
                  </w:rPr>
                </w:pPr>
                <w:r w:rsidRPr="00FF2F28">
                  <w:rPr>
                    <w:rStyle w:val="Strong"/>
                    <w:rFonts w:ascii="Arial" w:hAnsi="Arial" w:cs="Arial"/>
                  </w:rPr>
                  <w:t xml:space="preserve">Couper, P.J., Schneider, C.J., Hoskin, C.J. &amp; </w:t>
                </w:r>
                <w:proofErr w:type="spellStart"/>
                <w:r w:rsidRPr="00FF2F28">
                  <w:rPr>
                    <w:rStyle w:val="Strong"/>
                    <w:rFonts w:ascii="Arial" w:hAnsi="Arial" w:cs="Arial"/>
                  </w:rPr>
                  <w:t>Covacevich</w:t>
                </w:r>
                <w:proofErr w:type="spellEnd"/>
                <w:r w:rsidRPr="00FF2F28">
                  <w:rPr>
                    <w:rStyle w:val="Strong"/>
                    <w:rFonts w:ascii="Arial" w:hAnsi="Arial" w:cs="Arial"/>
                  </w:rPr>
                  <w:t xml:space="preserve">, J.A. </w:t>
                </w:r>
                <w:r w:rsidR="009A3EF3">
                  <w:rPr>
                    <w:rStyle w:val="Strong"/>
                    <w:rFonts w:ascii="Arial" w:hAnsi="Arial" w:cs="Arial"/>
                  </w:rPr>
                  <w:t>(</w:t>
                </w:r>
                <w:r w:rsidRPr="00FF2F28">
                  <w:rPr>
                    <w:rStyle w:val="Strong"/>
                    <w:rFonts w:ascii="Arial" w:hAnsi="Arial" w:cs="Arial"/>
                  </w:rPr>
                  <w:t>2000</w:t>
                </w:r>
                <w:r w:rsidR="009A3EF3">
                  <w:rPr>
                    <w:rStyle w:val="Strong"/>
                    <w:rFonts w:ascii="Arial" w:hAnsi="Arial" w:cs="Arial"/>
                  </w:rPr>
                  <w:t>)</w:t>
                </w:r>
                <w:r w:rsidRPr="00FF2F28">
                  <w:rPr>
                    <w:rStyle w:val="Strong"/>
                    <w:rFonts w:ascii="Arial" w:hAnsi="Arial" w:cs="Arial"/>
                  </w:rPr>
                  <w:t xml:space="preserve"> Australian leaf-tailed geckos: phylogeny, a new genus, two new species and other new data. Memoirs of the Queensland Museum 45: 253-265.</w:t>
                </w:r>
              </w:p>
              <w:p w14:paraId="039D3CBF" w14:textId="77777777" w:rsidR="00687FEB" w:rsidRDefault="00687FEB" w:rsidP="001E6E70">
                <w:pPr>
                  <w:pStyle w:val="BodyText2"/>
                  <w:ind w:left="709" w:hanging="709"/>
                  <w:rPr>
                    <w:rStyle w:val="Strong"/>
                    <w:rFonts w:ascii="Arial" w:hAnsi="Arial" w:cs="Arial"/>
                  </w:rPr>
                </w:pPr>
                <w:r w:rsidRPr="008F641B">
                  <w:rPr>
                    <w:rStyle w:val="Strong"/>
                    <w:rFonts w:ascii="Arial" w:hAnsi="Arial" w:cs="Arial"/>
                  </w:rPr>
                  <w:t xml:space="preserve">DAF (2016) </w:t>
                </w:r>
                <w:r w:rsidRPr="009503DD">
                  <w:rPr>
                    <w:rStyle w:val="Strong"/>
                    <w:rFonts w:ascii="Arial" w:hAnsi="Arial" w:cs="Arial"/>
                  </w:rPr>
                  <w:t xml:space="preserve">Cat’s claw creeper </w:t>
                </w:r>
                <w:proofErr w:type="spellStart"/>
                <w:r w:rsidRPr="009503DD">
                  <w:rPr>
                    <w:rStyle w:val="Strong"/>
                    <w:rFonts w:ascii="Arial" w:hAnsi="Arial" w:cs="Arial"/>
                    <w:i/>
                  </w:rPr>
                  <w:t>Macfadyena</w:t>
                </w:r>
                <w:proofErr w:type="spellEnd"/>
                <w:r w:rsidRPr="009503DD">
                  <w:rPr>
                    <w:rStyle w:val="Strong"/>
                    <w:rFonts w:ascii="Arial" w:hAnsi="Arial" w:cs="Arial"/>
                    <w:i/>
                  </w:rPr>
                  <w:t xml:space="preserve"> unguis-cati</w:t>
                </w:r>
                <w:r w:rsidRPr="009503DD">
                  <w:rPr>
                    <w:rStyle w:val="Strong"/>
                    <w:rFonts w:ascii="Arial" w:hAnsi="Arial" w:cs="Arial"/>
                  </w:rPr>
                  <w:t xml:space="preserve"> (L.) </w:t>
                </w:r>
                <w:proofErr w:type="spellStart"/>
                <w:r w:rsidRPr="009503DD">
                  <w:rPr>
                    <w:rStyle w:val="Strong"/>
                    <w:rFonts w:ascii="Arial" w:hAnsi="Arial" w:cs="Arial"/>
                  </w:rPr>
                  <w:t>A.</w:t>
                </w:r>
                <w:proofErr w:type="gramStart"/>
                <w:r w:rsidRPr="009503DD">
                  <w:rPr>
                    <w:rStyle w:val="Strong"/>
                    <w:rFonts w:ascii="Arial" w:hAnsi="Arial" w:cs="Arial"/>
                  </w:rPr>
                  <w:t>H.Gentry</w:t>
                </w:r>
                <w:proofErr w:type="spellEnd"/>
                <w:proofErr w:type="gramEnd"/>
                <w:r w:rsidRPr="009503DD">
                  <w:rPr>
                    <w:rStyle w:val="Strong"/>
                    <w:rFonts w:ascii="Arial" w:hAnsi="Arial" w:cs="Arial"/>
                  </w:rPr>
                  <w:t xml:space="preserve"> (syn. </w:t>
                </w:r>
                <w:r w:rsidRPr="009503DD">
                  <w:rPr>
                    <w:rStyle w:val="Strong"/>
                    <w:rFonts w:ascii="Arial" w:hAnsi="Arial" w:cs="Arial"/>
                    <w:i/>
                  </w:rPr>
                  <w:t>Dolichandra unguis-cati</w:t>
                </w:r>
                <w:r w:rsidRPr="009503DD">
                  <w:rPr>
                    <w:rStyle w:val="Strong"/>
                    <w:rFonts w:ascii="Arial" w:hAnsi="Arial" w:cs="Arial"/>
                  </w:rPr>
                  <w:t xml:space="preserve"> (L.) </w:t>
                </w:r>
                <w:proofErr w:type="spellStart"/>
                <w:r w:rsidRPr="009503DD">
                  <w:rPr>
                    <w:rStyle w:val="Strong"/>
                    <w:rFonts w:ascii="Arial" w:hAnsi="Arial" w:cs="Arial"/>
                  </w:rPr>
                  <w:t>L.Lohmann</w:t>
                </w:r>
                <w:proofErr w:type="spellEnd"/>
                <w:r w:rsidRPr="009503DD">
                  <w:rPr>
                    <w:rStyle w:val="Strong"/>
                    <w:rFonts w:ascii="Arial" w:hAnsi="Arial" w:cs="Arial"/>
                  </w:rPr>
                  <w:t>)</w:t>
                </w:r>
                <w:r w:rsidRPr="008F641B">
                  <w:rPr>
                    <w:rStyle w:val="Strong"/>
                    <w:rFonts w:ascii="Arial" w:hAnsi="Arial" w:cs="Arial"/>
                  </w:rPr>
                  <w:t xml:space="preserve">. Accessed June 2019 on </w:t>
                </w:r>
                <w:hyperlink r:id="rId37" w:history="1">
                  <w:r w:rsidRPr="001C3DED">
                    <w:rPr>
                      <w:rStyle w:val="Hyperlink"/>
                      <w:rFonts w:ascii="Arial" w:hAnsi="Arial" w:cs="Arial"/>
                      <w:b w:val="0"/>
                    </w:rPr>
                    <w:t>https://www.daf.qld.gov.au/__data/assets/pdf_file/0003/63336/IPA-Cats-Claw-Creeper-PP139.pdf</w:t>
                  </w:r>
                </w:hyperlink>
              </w:p>
              <w:p w14:paraId="4230217C" w14:textId="77777777" w:rsidR="00B10791" w:rsidRDefault="00B10791" w:rsidP="001E6E70">
                <w:pPr>
                  <w:pStyle w:val="BodyText2"/>
                  <w:ind w:left="709" w:hanging="709"/>
                  <w:rPr>
                    <w:rStyle w:val="Strong"/>
                    <w:rFonts w:ascii="Arial" w:hAnsi="Arial" w:cs="Arial"/>
                  </w:rPr>
                </w:pPr>
                <w:r>
                  <w:rPr>
                    <w:rStyle w:val="Strong"/>
                    <w:rFonts w:ascii="Arial" w:hAnsi="Arial" w:cs="Arial"/>
                  </w:rPr>
                  <w:t xml:space="preserve">DAF (2019) </w:t>
                </w:r>
                <w:proofErr w:type="spellStart"/>
                <w:r>
                  <w:rPr>
                    <w:rStyle w:val="Strong"/>
                    <w:rFonts w:ascii="Arial" w:hAnsi="Arial" w:cs="Arial"/>
                  </w:rPr>
                  <w:t>Ferel</w:t>
                </w:r>
                <w:proofErr w:type="spellEnd"/>
                <w:r>
                  <w:rPr>
                    <w:rStyle w:val="Strong"/>
                    <w:rFonts w:ascii="Arial" w:hAnsi="Arial" w:cs="Arial"/>
                  </w:rPr>
                  <w:t xml:space="preserve"> red deer </w:t>
                </w:r>
                <w:r w:rsidRPr="00B42242">
                  <w:rPr>
                    <w:rStyle w:val="Strong"/>
                    <w:rFonts w:ascii="Arial" w:hAnsi="Arial" w:cs="Arial"/>
                    <w:i/>
                  </w:rPr>
                  <w:t>Cervus elaphus</w:t>
                </w:r>
                <w:r>
                  <w:rPr>
                    <w:rStyle w:val="Strong"/>
                    <w:rFonts w:ascii="Arial" w:hAnsi="Arial" w:cs="Arial"/>
                  </w:rPr>
                  <w:t xml:space="preserve">. Queensland Department of Agriculture and Fisheries. Accessed August 2019 on the website: </w:t>
                </w:r>
                <w:hyperlink r:id="rId38" w:history="1">
                  <w:r w:rsidRPr="00B42242">
                    <w:rPr>
                      <w:rStyle w:val="Hyperlink"/>
                      <w:rFonts w:ascii="Arial" w:hAnsi="Arial" w:cs="Arial"/>
                      <w:b w:val="0"/>
                    </w:rPr>
                    <w:t>https://www.daf.qld.gov.au/__data/assets/pdf_file/0016/73510/IPA-Red-Deer-Factsheet.pdf</w:t>
                  </w:r>
                </w:hyperlink>
              </w:p>
              <w:p w14:paraId="4B81716E" w14:textId="77777777" w:rsidR="00E87823" w:rsidRDefault="00E87823" w:rsidP="001E6E70">
                <w:pPr>
                  <w:pStyle w:val="BodyText2"/>
                  <w:ind w:left="709" w:hanging="709"/>
                  <w:rPr>
                    <w:rStyle w:val="Strong"/>
                    <w:rFonts w:ascii="Arial" w:hAnsi="Arial" w:cs="Arial"/>
                  </w:rPr>
                </w:pPr>
                <w:r>
                  <w:rPr>
                    <w:rStyle w:val="Strong"/>
                    <w:rFonts w:ascii="Arial" w:hAnsi="Arial" w:cs="Arial"/>
                  </w:rPr>
                  <w:t>Eyre</w:t>
                </w:r>
                <w:r w:rsidRPr="00E87823">
                  <w:rPr>
                    <w:rStyle w:val="Strong"/>
                    <w:rFonts w:ascii="Arial" w:hAnsi="Arial" w:cs="Arial"/>
                  </w:rPr>
                  <w:t xml:space="preserve">, T.J., </w:t>
                </w:r>
                <w:proofErr w:type="spellStart"/>
                <w:r w:rsidRPr="00E87823">
                  <w:rPr>
                    <w:rStyle w:val="Strong"/>
                    <w:rFonts w:ascii="Arial" w:hAnsi="Arial" w:cs="Arial"/>
                  </w:rPr>
                  <w:t>Kreiger</w:t>
                </w:r>
                <w:proofErr w:type="spellEnd"/>
                <w:r w:rsidRPr="00E87823">
                  <w:rPr>
                    <w:rStyle w:val="Strong"/>
                    <w:rFonts w:ascii="Arial" w:hAnsi="Arial" w:cs="Arial"/>
                  </w:rPr>
                  <w:t xml:space="preserve">, G., </w:t>
                </w:r>
                <w:proofErr w:type="spellStart"/>
                <w:r w:rsidRPr="00E87823">
                  <w:rPr>
                    <w:rStyle w:val="Strong"/>
                    <w:rFonts w:ascii="Arial" w:hAnsi="Arial" w:cs="Arial"/>
                  </w:rPr>
                  <w:t>Venz</w:t>
                </w:r>
                <w:proofErr w:type="spellEnd"/>
                <w:r w:rsidRPr="00E87823">
                  <w:rPr>
                    <w:rStyle w:val="Strong"/>
                    <w:rFonts w:ascii="Arial" w:hAnsi="Arial" w:cs="Arial"/>
                  </w:rPr>
                  <w:t xml:space="preserve">, M.F., </w:t>
                </w:r>
                <w:proofErr w:type="spellStart"/>
                <w:r w:rsidRPr="00E87823">
                  <w:rPr>
                    <w:rStyle w:val="Strong"/>
                    <w:rFonts w:ascii="Arial" w:hAnsi="Arial" w:cs="Arial"/>
                  </w:rPr>
                  <w:t>Haseler</w:t>
                </w:r>
                <w:proofErr w:type="spellEnd"/>
                <w:r w:rsidRPr="00E87823">
                  <w:rPr>
                    <w:rStyle w:val="Strong"/>
                    <w:rFonts w:ascii="Arial" w:hAnsi="Arial" w:cs="Arial"/>
                  </w:rPr>
                  <w:t>, M., Hines, B., Hannah, D., &amp; Schulz, M. 1998. Systematic Vertebrate Fauna Survey Project: Stage I – Vertebrate Fauna Survey in the Southeast Queensland Bioregion. Report for Queensland Comprehensive Regional Assessment/Regional Forest Agreement Steering Committee. Queensland State and Commonwealt</w:t>
                </w:r>
                <w:r>
                  <w:rPr>
                    <w:rStyle w:val="Strong"/>
                    <w:rFonts w:ascii="Arial" w:hAnsi="Arial" w:cs="Arial"/>
                  </w:rPr>
                  <w:t>h Governments, Brisbane. 231pp.</w:t>
                </w:r>
              </w:p>
              <w:p w14:paraId="3FE96B91" w14:textId="77777777" w:rsidR="00EB5D33" w:rsidRDefault="00EB5D33" w:rsidP="001E6E70">
                <w:pPr>
                  <w:pStyle w:val="BodyText2"/>
                  <w:ind w:left="709" w:hanging="709"/>
                  <w:rPr>
                    <w:rStyle w:val="Strong"/>
                    <w:rFonts w:ascii="Arial" w:hAnsi="Arial" w:cs="Arial"/>
                  </w:rPr>
                </w:pPr>
                <w:proofErr w:type="spellStart"/>
                <w:r>
                  <w:rPr>
                    <w:rStyle w:val="Strong"/>
                    <w:rFonts w:ascii="Arial" w:hAnsi="Arial" w:cs="Arial"/>
                  </w:rPr>
                  <w:t>Gadek</w:t>
                </w:r>
                <w:proofErr w:type="spellEnd"/>
                <w:r>
                  <w:rPr>
                    <w:rStyle w:val="Strong"/>
                    <w:rFonts w:ascii="Arial" w:hAnsi="Arial" w:cs="Arial"/>
                  </w:rPr>
                  <w:t xml:space="preserve">, P. (1999) Introduction and overview. Pp. 1-8. In, </w:t>
                </w:r>
                <w:proofErr w:type="spellStart"/>
                <w:r>
                  <w:rPr>
                    <w:rStyle w:val="Strong"/>
                    <w:rFonts w:ascii="Arial" w:hAnsi="Arial" w:cs="Arial"/>
                  </w:rPr>
                  <w:t>Gadek</w:t>
                </w:r>
                <w:proofErr w:type="spellEnd"/>
                <w:r>
                  <w:rPr>
                    <w:rStyle w:val="Strong"/>
                    <w:rFonts w:ascii="Arial" w:hAnsi="Arial" w:cs="Arial"/>
                  </w:rPr>
                  <w:t xml:space="preserve">, P.A. (ed) ‘Patch deaths in tropical Queensland rainforest: association and impact of </w:t>
                </w:r>
                <w:r>
                  <w:rPr>
                    <w:rStyle w:val="Strong"/>
                    <w:rFonts w:ascii="Arial" w:hAnsi="Arial" w:cs="Arial"/>
                    <w:i/>
                  </w:rPr>
                  <w:t xml:space="preserve">Phytophthora </w:t>
                </w:r>
                <w:proofErr w:type="spellStart"/>
                <w:r>
                  <w:rPr>
                    <w:rStyle w:val="Strong"/>
                    <w:rFonts w:ascii="Arial" w:hAnsi="Arial" w:cs="Arial"/>
                    <w:i/>
                  </w:rPr>
                  <w:t>cinnamomi</w:t>
                </w:r>
                <w:proofErr w:type="spellEnd"/>
                <w:r>
                  <w:rPr>
                    <w:rStyle w:val="Strong"/>
                    <w:rFonts w:ascii="Arial" w:hAnsi="Arial" w:cs="Arial"/>
                    <w:i/>
                  </w:rPr>
                  <w:t xml:space="preserve"> </w:t>
                </w:r>
                <w:r>
                  <w:rPr>
                    <w:rStyle w:val="Strong"/>
                    <w:rFonts w:ascii="Arial" w:hAnsi="Arial" w:cs="Arial"/>
                  </w:rPr>
                  <w:t>and other soil borne pathogens’ CRC for Tropical Rainforest Ecology and Management, Technical Report, Cairns. 98pp.</w:t>
                </w:r>
              </w:p>
              <w:p w14:paraId="78D07503" w14:textId="75D34DBA" w:rsidR="001E6E70" w:rsidRDefault="001E6E70" w:rsidP="001E6E70">
                <w:pPr>
                  <w:pStyle w:val="BodyText2"/>
                  <w:ind w:left="709" w:hanging="709"/>
                  <w:rPr>
                    <w:rStyle w:val="Strong"/>
                    <w:rFonts w:ascii="Arial" w:hAnsi="Arial" w:cs="Arial"/>
                  </w:rPr>
                </w:pPr>
                <w:r w:rsidRPr="001E6E70">
                  <w:rPr>
                    <w:rStyle w:val="Strong"/>
                    <w:rFonts w:ascii="Arial" w:hAnsi="Arial" w:cs="Arial"/>
                  </w:rPr>
                  <w:t>GeoCAT</w:t>
                </w:r>
                <w:r>
                  <w:rPr>
                    <w:rStyle w:val="Strong"/>
                    <w:rFonts w:ascii="Arial" w:hAnsi="Arial" w:cs="Arial"/>
                  </w:rPr>
                  <w:t xml:space="preserve"> (2019) </w:t>
                </w:r>
                <w:r w:rsidRPr="001E6E70">
                  <w:rPr>
                    <w:rStyle w:val="Strong"/>
                    <w:rFonts w:ascii="Arial" w:hAnsi="Arial" w:cs="Arial"/>
                  </w:rPr>
                  <w:t>Geospatial Conservation Assessment Tool</w:t>
                </w:r>
                <w:r>
                  <w:rPr>
                    <w:rStyle w:val="Strong"/>
                    <w:rFonts w:ascii="Arial" w:hAnsi="Arial" w:cs="Arial"/>
                  </w:rPr>
                  <w:t>. Accessed June 2019 on geocat.kw.org/.</w:t>
                </w:r>
              </w:p>
              <w:p w14:paraId="7025DE09" w14:textId="77777777" w:rsidR="00782777" w:rsidRPr="00782777" w:rsidRDefault="00782777" w:rsidP="00F34077">
                <w:pPr>
                  <w:pStyle w:val="BodyText2"/>
                  <w:ind w:left="709" w:hanging="709"/>
                  <w:rPr>
                    <w:rStyle w:val="Strong"/>
                    <w:rFonts w:ascii="Arial" w:hAnsi="Arial" w:cs="Arial"/>
                  </w:rPr>
                </w:pPr>
                <w:r>
                  <w:rPr>
                    <w:rStyle w:val="Strong"/>
                    <w:rFonts w:ascii="Arial" w:hAnsi="Arial" w:cs="Arial"/>
                  </w:rPr>
                  <w:t xml:space="preserve">Hoskin, C.J, </w:t>
                </w:r>
                <w:proofErr w:type="spellStart"/>
                <w:r>
                  <w:rPr>
                    <w:rStyle w:val="Strong"/>
                    <w:rFonts w:ascii="Arial" w:hAnsi="Arial" w:cs="Arial"/>
                  </w:rPr>
                  <w:t>Bertola</w:t>
                </w:r>
                <w:proofErr w:type="spellEnd"/>
                <w:r>
                  <w:rPr>
                    <w:rStyle w:val="Strong"/>
                    <w:rFonts w:ascii="Arial" w:hAnsi="Arial" w:cs="Arial"/>
                  </w:rPr>
                  <w:t xml:space="preserve">, L.V. and </w:t>
                </w:r>
                <w:proofErr w:type="spellStart"/>
                <w:r>
                  <w:rPr>
                    <w:rStyle w:val="Strong"/>
                    <w:rFonts w:ascii="Arial" w:hAnsi="Arial" w:cs="Arial"/>
                  </w:rPr>
                  <w:t>Higgie</w:t>
                </w:r>
                <w:proofErr w:type="spellEnd"/>
                <w:r>
                  <w:rPr>
                    <w:rStyle w:val="Strong"/>
                    <w:rFonts w:ascii="Arial" w:hAnsi="Arial" w:cs="Arial"/>
                  </w:rPr>
                  <w:t xml:space="preserve">, M. (2019) A new species of </w:t>
                </w:r>
                <w:r>
                  <w:rPr>
                    <w:rStyle w:val="Strong"/>
                    <w:rFonts w:ascii="Arial" w:hAnsi="Arial" w:cs="Arial"/>
                    <w:i/>
                  </w:rPr>
                  <w:t xml:space="preserve">Phyllurus </w:t>
                </w:r>
                <w:r>
                  <w:rPr>
                    <w:rStyle w:val="Strong"/>
                    <w:rFonts w:ascii="Arial" w:hAnsi="Arial" w:cs="Arial"/>
                  </w:rPr>
                  <w:t>leaf-tailed gecko (</w:t>
                </w:r>
                <w:proofErr w:type="spellStart"/>
                <w:r>
                  <w:rPr>
                    <w:rStyle w:val="Strong"/>
                    <w:rFonts w:ascii="Arial" w:hAnsi="Arial" w:cs="Arial"/>
                  </w:rPr>
                  <w:t>Lacertilia</w:t>
                </w:r>
                <w:proofErr w:type="spellEnd"/>
                <w:r>
                  <w:rPr>
                    <w:rStyle w:val="Strong"/>
                    <w:rFonts w:ascii="Arial" w:hAnsi="Arial" w:cs="Arial"/>
                  </w:rPr>
                  <w:t xml:space="preserve">: </w:t>
                </w:r>
                <w:proofErr w:type="spellStart"/>
                <w:r>
                  <w:rPr>
                    <w:rStyle w:val="Strong"/>
                    <w:rFonts w:ascii="Arial" w:hAnsi="Arial" w:cs="Arial"/>
                  </w:rPr>
                  <w:t>Carphodactylidae</w:t>
                </w:r>
                <w:proofErr w:type="spellEnd"/>
                <w:r>
                  <w:rPr>
                    <w:rStyle w:val="Strong"/>
                    <w:rFonts w:ascii="Arial" w:hAnsi="Arial" w:cs="Arial"/>
                  </w:rPr>
                  <w:t xml:space="preserve">) from The Pinnacles, north-east Australia. </w:t>
                </w:r>
                <w:proofErr w:type="spellStart"/>
                <w:r>
                  <w:rPr>
                    <w:rStyle w:val="Strong"/>
                    <w:rFonts w:ascii="Arial" w:hAnsi="Arial" w:cs="Arial"/>
                  </w:rPr>
                  <w:t>Zootaxa</w:t>
                </w:r>
                <w:proofErr w:type="spellEnd"/>
                <w:r>
                  <w:rPr>
                    <w:rStyle w:val="Strong"/>
                    <w:rFonts w:ascii="Arial" w:hAnsi="Arial" w:cs="Arial"/>
                  </w:rPr>
                  <w:t xml:space="preserve"> 4576 (1): 127-139.</w:t>
                </w:r>
              </w:p>
              <w:p w14:paraId="671BFB68" w14:textId="779C7012" w:rsidR="0053415C" w:rsidRDefault="0053415C" w:rsidP="00F34077">
                <w:pPr>
                  <w:pStyle w:val="BodyText2"/>
                  <w:ind w:left="709" w:hanging="709"/>
                  <w:rPr>
                    <w:rStyle w:val="Strong"/>
                    <w:rFonts w:ascii="Arial" w:hAnsi="Arial" w:cs="Arial"/>
                  </w:rPr>
                </w:pPr>
                <w:r w:rsidRPr="0053415C">
                  <w:rPr>
                    <w:rStyle w:val="Strong"/>
                    <w:rFonts w:ascii="Arial" w:hAnsi="Arial" w:cs="Arial"/>
                  </w:rPr>
                  <w:t xml:space="preserve">Legge, S., Woinarski, J. C. Z., Garnett, S. T., </w:t>
                </w:r>
                <w:proofErr w:type="spellStart"/>
                <w:r w:rsidRPr="0053415C">
                  <w:rPr>
                    <w:rStyle w:val="Strong"/>
                    <w:rFonts w:ascii="Arial" w:hAnsi="Arial" w:cs="Arial"/>
                  </w:rPr>
                  <w:t>Geyle</w:t>
                </w:r>
                <w:proofErr w:type="spellEnd"/>
                <w:r w:rsidRPr="0053415C">
                  <w:rPr>
                    <w:rStyle w:val="Strong"/>
                    <w:rFonts w:ascii="Arial" w:hAnsi="Arial" w:cs="Arial"/>
                  </w:rPr>
                  <w:t xml:space="preserve">, H., Lintermans, M., Nimmo, D., Rumpff, L., Scheele, B., </w:t>
                </w:r>
                <w:proofErr w:type="spellStart"/>
                <w:r w:rsidRPr="0053415C">
                  <w:rPr>
                    <w:rStyle w:val="Strong"/>
                    <w:rFonts w:ascii="Arial" w:hAnsi="Arial" w:cs="Arial"/>
                  </w:rPr>
                  <w:t>Southwell</w:t>
                </w:r>
                <w:proofErr w:type="spellEnd"/>
                <w:r w:rsidRPr="0053415C">
                  <w:rPr>
                    <w:rStyle w:val="Strong"/>
                    <w:rFonts w:ascii="Arial" w:hAnsi="Arial" w:cs="Arial"/>
                  </w:rPr>
                  <w:t xml:space="preserve">, D., Ward, M., Whiterod, W., Ahyong, S., Blackmore, C., Bower, D., </w:t>
                </w:r>
                <w:proofErr w:type="spellStart"/>
                <w:r w:rsidRPr="0053415C">
                  <w:rPr>
                    <w:rStyle w:val="Strong"/>
                    <w:rFonts w:ascii="Arial" w:hAnsi="Arial" w:cs="Arial"/>
                  </w:rPr>
                  <w:t>Brizuela</w:t>
                </w:r>
                <w:proofErr w:type="spellEnd"/>
                <w:r w:rsidRPr="0053415C">
                  <w:rPr>
                    <w:rStyle w:val="Strong"/>
                    <w:rFonts w:ascii="Arial" w:hAnsi="Arial" w:cs="Arial"/>
                  </w:rPr>
                  <w:t xml:space="preserve"> Torres, D., Burbidge, A., Burns, P., Butler, G., </w:t>
                </w:r>
                <w:proofErr w:type="spellStart"/>
                <w:r w:rsidRPr="0053415C">
                  <w:rPr>
                    <w:rStyle w:val="Strong"/>
                    <w:rFonts w:ascii="Arial" w:hAnsi="Arial" w:cs="Arial"/>
                  </w:rPr>
                  <w:t>Catullo</w:t>
                </w:r>
                <w:proofErr w:type="spellEnd"/>
                <w:r w:rsidRPr="0053415C">
                  <w:rPr>
                    <w:rStyle w:val="Strong"/>
                    <w:rFonts w:ascii="Arial" w:hAnsi="Arial" w:cs="Arial"/>
                  </w:rPr>
                  <w:t xml:space="preserve">, R., Dickman, C., Doyle, K., Ehmke, G., Fisher, D., Gallagher, R., Gillespie, G., </w:t>
                </w:r>
                <w:proofErr w:type="spellStart"/>
                <w:r w:rsidRPr="0053415C">
                  <w:rPr>
                    <w:rStyle w:val="Strong"/>
                    <w:rFonts w:ascii="Arial" w:hAnsi="Arial" w:cs="Arial"/>
                  </w:rPr>
                  <w:t>Greenlees</w:t>
                </w:r>
                <w:proofErr w:type="spellEnd"/>
                <w:r w:rsidRPr="0053415C">
                  <w:rPr>
                    <w:rStyle w:val="Strong"/>
                    <w:rFonts w:ascii="Arial" w:hAnsi="Arial" w:cs="Arial"/>
                  </w:rPr>
                  <w:t xml:space="preserve">, M., Hayward-Brown, B., </w:t>
                </w:r>
                <w:proofErr w:type="spellStart"/>
                <w:r w:rsidRPr="0053415C">
                  <w:rPr>
                    <w:rStyle w:val="Strong"/>
                    <w:rFonts w:ascii="Arial" w:hAnsi="Arial" w:cs="Arial"/>
                  </w:rPr>
                  <w:t>Hohnen</w:t>
                </w:r>
                <w:proofErr w:type="spellEnd"/>
                <w:r w:rsidRPr="0053415C">
                  <w:rPr>
                    <w:rStyle w:val="Strong"/>
                    <w:rFonts w:ascii="Arial" w:hAnsi="Arial" w:cs="Arial"/>
                  </w:rPr>
                  <w:t xml:space="preserve">, R., Hoskin, C., Hunter, D., Jolly, C., Kennard, M., King, A., </w:t>
                </w:r>
                <w:proofErr w:type="spellStart"/>
                <w:r w:rsidRPr="0053415C">
                  <w:rPr>
                    <w:rStyle w:val="Strong"/>
                    <w:rFonts w:ascii="Arial" w:hAnsi="Arial" w:cs="Arial"/>
                  </w:rPr>
                  <w:t>Kuchinke</w:t>
                </w:r>
                <w:proofErr w:type="spellEnd"/>
                <w:r w:rsidRPr="0053415C">
                  <w:rPr>
                    <w:rStyle w:val="Strong"/>
                    <w:rFonts w:ascii="Arial" w:hAnsi="Arial" w:cs="Arial"/>
                  </w:rPr>
                  <w:t xml:space="preserve">, D., Law, B., </w:t>
                </w:r>
                <w:proofErr w:type="spellStart"/>
                <w:r w:rsidRPr="0053415C">
                  <w:rPr>
                    <w:rStyle w:val="Strong"/>
                    <w:rFonts w:ascii="Arial" w:hAnsi="Arial" w:cs="Arial"/>
                  </w:rPr>
                  <w:t>Loyn</w:t>
                </w:r>
                <w:proofErr w:type="spellEnd"/>
                <w:r w:rsidRPr="0053415C">
                  <w:rPr>
                    <w:rStyle w:val="Strong"/>
                    <w:rFonts w:ascii="Arial" w:hAnsi="Arial" w:cs="Arial"/>
                  </w:rPr>
                  <w:t xml:space="preserve">, R., Lunney, D., Lyon, J., </w:t>
                </w:r>
                <w:proofErr w:type="spellStart"/>
                <w:r w:rsidRPr="0053415C">
                  <w:rPr>
                    <w:rStyle w:val="Strong"/>
                    <w:rFonts w:ascii="Arial" w:hAnsi="Arial" w:cs="Arial"/>
                  </w:rPr>
                  <w:t>MacHunter</w:t>
                </w:r>
                <w:proofErr w:type="spellEnd"/>
                <w:r w:rsidRPr="0053415C">
                  <w:rPr>
                    <w:rStyle w:val="Strong"/>
                    <w:rFonts w:ascii="Arial" w:hAnsi="Arial" w:cs="Arial"/>
                  </w:rPr>
                  <w:t xml:space="preserve">, J., Mahony, M., Mahony, S., McCormack, R., Melville, J., </w:t>
                </w:r>
                <w:proofErr w:type="spellStart"/>
                <w:r w:rsidRPr="0053415C">
                  <w:rPr>
                    <w:rStyle w:val="Strong"/>
                    <w:rFonts w:ascii="Arial" w:hAnsi="Arial" w:cs="Arial"/>
                  </w:rPr>
                  <w:t>Menkhorst</w:t>
                </w:r>
                <w:proofErr w:type="spellEnd"/>
                <w:r w:rsidRPr="0053415C">
                  <w:rPr>
                    <w:rStyle w:val="Strong"/>
                    <w:rFonts w:ascii="Arial" w:hAnsi="Arial" w:cs="Arial"/>
                  </w:rPr>
                  <w:t xml:space="preserve">, P., Michael, D., Mitchell, N., Mulder, E., Newell, D., Pearce, L., Raadik, T., Rowley, J., Sitters, H., Spencer, R., Lawler, S., </w:t>
                </w:r>
                <w:proofErr w:type="spellStart"/>
                <w:r w:rsidRPr="0053415C">
                  <w:rPr>
                    <w:rStyle w:val="Strong"/>
                    <w:rFonts w:ascii="Arial" w:hAnsi="Arial" w:cs="Arial"/>
                  </w:rPr>
                  <w:t>Valavi</w:t>
                </w:r>
                <w:proofErr w:type="spellEnd"/>
                <w:r w:rsidRPr="0053415C">
                  <w:rPr>
                    <w:rStyle w:val="Strong"/>
                    <w:rFonts w:ascii="Arial" w:hAnsi="Arial" w:cs="Arial"/>
                  </w:rPr>
                  <w:t>, R., West, M., Wilkinson, D., and Zukowski, S. (2021). Estimates of the impacts of the 2019–20 fires on populations of native animal species. Report by the N</w:t>
                </w:r>
                <w:r w:rsidR="00C82C62">
                  <w:rPr>
                    <w:rStyle w:val="Strong"/>
                    <w:rFonts w:ascii="Arial" w:hAnsi="Arial" w:cs="Arial"/>
                  </w:rPr>
                  <w:t xml:space="preserve">ational </w:t>
                </w:r>
                <w:r w:rsidRPr="0053415C">
                  <w:rPr>
                    <w:rStyle w:val="Strong"/>
                    <w:rFonts w:ascii="Arial" w:hAnsi="Arial" w:cs="Arial"/>
                  </w:rPr>
                  <w:t>E</w:t>
                </w:r>
                <w:r w:rsidR="00C82C62">
                  <w:rPr>
                    <w:rStyle w:val="Strong"/>
                    <w:rFonts w:ascii="Arial" w:hAnsi="Arial" w:cs="Arial"/>
                  </w:rPr>
                  <w:t xml:space="preserve">nvironmental </w:t>
                </w:r>
                <w:r w:rsidRPr="0053415C">
                  <w:rPr>
                    <w:rStyle w:val="Strong"/>
                    <w:rFonts w:ascii="Arial" w:hAnsi="Arial" w:cs="Arial"/>
                  </w:rPr>
                  <w:t>S</w:t>
                </w:r>
                <w:r w:rsidR="00C82C62">
                  <w:rPr>
                    <w:rStyle w:val="Strong"/>
                    <w:rFonts w:ascii="Arial" w:hAnsi="Arial" w:cs="Arial"/>
                  </w:rPr>
                  <w:t xml:space="preserve">cience </w:t>
                </w:r>
                <w:r w:rsidRPr="0053415C">
                  <w:rPr>
                    <w:rStyle w:val="Strong"/>
                    <w:rFonts w:ascii="Arial" w:hAnsi="Arial" w:cs="Arial"/>
                  </w:rPr>
                  <w:t>P</w:t>
                </w:r>
                <w:r w:rsidR="00C82C62">
                  <w:rPr>
                    <w:rStyle w:val="Strong"/>
                    <w:rFonts w:ascii="Arial" w:hAnsi="Arial" w:cs="Arial"/>
                  </w:rPr>
                  <w:t>rogramme</w:t>
                </w:r>
                <w:r w:rsidRPr="0053415C">
                  <w:rPr>
                    <w:rStyle w:val="Strong"/>
                    <w:rFonts w:ascii="Arial" w:hAnsi="Arial" w:cs="Arial"/>
                  </w:rPr>
                  <w:t xml:space="preserve"> </w:t>
                </w:r>
                <w:r w:rsidR="00632C39" w:rsidRPr="00632C39">
                  <w:rPr>
                    <w:rStyle w:val="Strong"/>
                    <w:rFonts w:ascii="Arial" w:hAnsi="Arial" w:cs="Arial"/>
                  </w:rPr>
                  <w:t xml:space="preserve">(NESP) </w:t>
                </w:r>
                <w:r w:rsidRPr="00632C39">
                  <w:rPr>
                    <w:rStyle w:val="Strong"/>
                    <w:rFonts w:ascii="Arial" w:hAnsi="Arial" w:cs="Arial"/>
                  </w:rPr>
                  <w:t xml:space="preserve">Threatened Species Recovery Hub. (Brisbane, Australia.): </w:t>
                </w:r>
                <w:r w:rsidR="00C82C62" w:rsidRPr="00632C39">
                  <w:rPr>
                    <w:rStyle w:val="Strong"/>
                    <w:rFonts w:ascii="Arial" w:hAnsi="Arial" w:cs="Arial"/>
                  </w:rPr>
                  <w:t xml:space="preserve">Accessed June 2021 on </w:t>
                </w:r>
                <w:r w:rsidR="00632C39" w:rsidRPr="00632C39">
                  <w:rPr>
                    <w:rStyle w:val="Strong"/>
                    <w:rFonts w:ascii="Arial" w:hAnsi="Arial" w:cs="Arial"/>
                  </w:rPr>
                  <w:t xml:space="preserve">the NESP website: </w:t>
                </w:r>
                <w:hyperlink r:id="rId39" w:history="1">
                  <w:r w:rsidR="00632C39" w:rsidRPr="00632C39">
                    <w:rPr>
                      <w:rStyle w:val="Hyperlink"/>
                      <w:rFonts w:ascii="Arial" w:hAnsi="Arial" w:cs="Arial"/>
                      <w:b w:val="0"/>
                      <w:bCs/>
                    </w:rPr>
                    <w:t>https://www.nespthreatenedspecies.edu.au/publications-and-tools/estimates-of-the-impacts-of-the-2019-20-fires-on-populations-of-native-animal-species</w:t>
                  </w:r>
                </w:hyperlink>
                <w:r w:rsidR="00D52369" w:rsidRPr="00632C39">
                  <w:rPr>
                    <w:rStyle w:val="Strong"/>
                    <w:rFonts w:ascii="Arial" w:hAnsi="Arial" w:cs="Arial"/>
                  </w:rPr>
                  <w:t>.</w:t>
                </w:r>
              </w:p>
              <w:p w14:paraId="77C3F979" w14:textId="1CA0FD23" w:rsidR="00EB5D33" w:rsidRDefault="00EB5D33" w:rsidP="00F34077">
                <w:pPr>
                  <w:pStyle w:val="BodyText2"/>
                  <w:ind w:left="709" w:hanging="709"/>
                  <w:rPr>
                    <w:rStyle w:val="Strong"/>
                    <w:rFonts w:ascii="Arial" w:hAnsi="Arial" w:cs="Arial"/>
                  </w:rPr>
                </w:pPr>
                <w:r w:rsidRPr="008F641B">
                  <w:rPr>
                    <w:rStyle w:val="Strong"/>
                    <w:rFonts w:ascii="Arial" w:hAnsi="Arial" w:cs="Arial"/>
                  </w:rPr>
                  <w:t>Mitchell J. &amp; Dorney W. (2006) Diet of feral pigs (</w:t>
                </w:r>
                <w:r w:rsidRPr="008F641B">
                  <w:rPr>
                    <w:rStyle w:val="Strong"/>
                    <w:rFonts w:ascii="Arial" w:hAnsi="Arial" w:cs="Arial"/>
                    <w:i/>
                  </w:rPr>
                  <w:t>Sus Scrofa</w:t>
                </w:r>
                <w:r w:rsidRPr="008F641B">
                  <w:rPr>
                    <w:rStyle w:val="Strong"/>
                    <w:rFonts w:ascii="Arial" w:hAnsi="Arial" w:cs="Arial"/>
                  </w:rPr>
                  <w:t>) in tropical forests. Unpublished report, Rainforest CRC</w:t>
                </w:r>
              </w:p>
              <w:p w14:paraId="3446A10D" w14:textId="77777777" w:rsidR="00F34077" w:rsidRDefault="00F34077" w:rsidP="00F34077">
                <w:pPr>
                  <w:pStyle w:val="BodyText2"/>
                  <w:ind w:left="709" w:hanging="709"/>
                  <w:rPr>
                    <w:rStyle w:val="Strong"/>
                    <w:rFonts w:ascii="Arial" w:hAnsi="Arial" w:cs="Arial"/>
                  </w:rPr>
                </w:pPr>
                <w:r w:rsidRPr="008F641B">
                  <w:rPr>
                    <w:rStyle w:val="Strong"/>
                    <w:rFonts w:ascii="Arial" w:hAnsi="Arial" w:cs="Arial"/>
                  </w:rPr>
                  <w:t xml:space="preserve">Peterson N., Shaw, S., Rose, K., Hyndman, T., Sigler, L. &amp; Frere, C. (2018) Outbreak of emerging fungal disease in free-living Eastern Water Dragons. Conference presentation. Combined Meeting of the Australian Society of Herpetologists and the Society for Research on Amphibians and Reptiles in New Zealand, </w:t>
                </w:r>
                <w:proofErr w:type="spellStart"/>
                <w:r w:rsidRPr="008F641B">
                  <w:rPr>
                    <w:rStyle w:val="Strong"/>
                    <w:rFonts w:ascii="Arial" w:hAnsi="Arial" w:cs="Arial"/>
                  </w:rPr>
                  <w:t>Kindilan</w:t>
                </w:r>
                <w:proofErr w:type="spellEnd"/>
                <w:r w:rsidRPr="008F641B">
                  <w:rPr>
                    <w:rStyle w:val="Strong"/>
                    <w:rFonts w:ascii="Arial" w:hAnsi="Arial" w:cs="Arial"/>
                  </w:rPr>
                  <w:t>, Queensland, Dec 2018.</w:t>
                </w:r>
              </w:p>
              <w:p w14:paraId="149D4093" w14:textId="77777777" w:rsidR="002B28FB" w:rsidRPr="008F641B" w:rsidRDefault="002B28FB" w:rsidP="00F34077">
                <w:pPr>
                  <w:pStyle w:val="BodyText2"/>
                  <w:ind w:left="709" w:hanging="709"/>
                  <w:rPr>
                    <w:rStyle w:val="Strong"/>
                    <w:rFonts w:ascii="Arial" w:hAnsi="Arial" w:cs="Arial"/>
                  </w:rPr>
                </w:pPr>
                <w:r>
                  <w:rPr>
                    <w:rStyle w:val="Strong"/>
                    <w:rFonts w:ascii="Arial" w:hAnsi="Arial" w:cs="Arial"/>
                  </w:rPr>
                  <w:t xml:space="preserve">QPWS (2019) Queensland Parks &amp; Wildlife Service </w:t>
                </w:r>
                <w:r w:rsidRPr="00344A7F">
                  <w:rPr>
                    <w:rStyle w:val="Strong"/>
                    <w:rFonts w:ascii="Arial" w:hAnsi="Arial" w:cs="Arial"/>
                  </w:rPr>
                  <w:t>Key Values Workshop, March 2019</w:t>
                </w:r>
                <w:r>
                  <w:rPr>
                    <w:rStyle w:val="Strong"/>
                    <w:rFonts w:ascii="Arial" w:hAnsi="Arial" w:cs="Arial"/>
                  </w:rPr>
                  <w:t>.</w:t>
                </w:r>
              </w:p>
              <w:p w14:paraId="6FC2FA80" w14:textId="77777777" w:rsidR="005834A2" w:rsidRPr="005834A2" w:rsidRDefault="005834A2" w:rsidP="00F34077">
                <w:pPr>
                  <w:pStyle w:val="BodyText2"/>
                  <w:ind w:left="709" w:hanging="709"/>
                  <w:rPr>
                    <w:rStyle w:val="Strong"/>
                    <w:rFonts w:ascii="Arial" w:hAnsi="Arial" w:cs="Arial"/>
                  </w:rPr>
                </w:pPr>
                <w:r>
                  <w:rPr>
                    <w:rStyle w:val="Strong"/>
                    <w:rFonts w:ascii="Arial" w:hAnsi="Arial" w:cs="Arial"/>
                  </w:rPr>
                  <w:t xml:space="preserve">Ridley, W.F. and Gardner, A. (1961) Fires in Rain Forest. </w:t>
                </w:r>
                <w:r>
                  <w:rPr>
                    <w:rStyle w:val="Strong"/>
                    <w:rFonts w:ascii="Arial" w:hAnsi="Arial" w:cs="Arial"/>
                    <w:i/>
                  </w:rPr>
                  <w:t>The Australian Journal of Science</w:t>
                </w:r>
                <w:r>
                  <w:rPr>
                    <w:rStyle w:val="Strong"/>
                    <w:rFonts w:ascii="Arial" w:hAnsi="Arial" w:cs="Arial"/>
                  </w:rPr>
                  <w:t xml:space="preserve"> </w:t>
                </w:r>
                <w:r w:rsidR="00352664">
                  <w:rPr>
                    <w:rStyle w:val="Strong"/>
                    <w:rFonts w:ascii="Arial" w:hAnsi="Arial" w:cs="Arial"/>
                  </w:rPr>
                  <w:t>23: 227-228.</w:t>
                </w:r>
              </w:p>
              <w:p w14:paraId="2610FC0F" w14:textId="77777777" w:rsidR="00F34077" w:rsidRPr="008F641B" w:rsidRDefault="00F34077" w:rsidP="00F34077">
                <w:pPr>
                  <w:pStyle w:val="BodyText2"/>
                  <w:ind w:left="709" w:hanging="709"/>
                  <w:rPr>
                    <w:rStyle w:val="Strong"/>
                    <w:rFonts w:ascii="Arial" w:hAnsi="Arial" w:cs="Arial"/>
                  </w:rPr>
                </w:pPr>
                <w:r w:rsidRPr="00836364">
                  <w:rPr>
                    <w:rStyle w:val="Strong"/>
                    <w:rFonts w:ascii="Arial" w:hAnsi="Arial" w:cs="Arial"/>
                  </w:rPr>
                  <w:t xml:space="preserve">Rose </w:t>
                </w:r>
                <w:r>
                  <w:rPr>
                    <w:rStyle w:val="Strong"/>
                    <w:rFonts w:ascii="Arial" w:hAnsi="Arial" w:cs="Arial"/>
                  </w:rPr>
                  <w:t>K</w:t>
                </w:r>
                <w:r w:rsidRPr="00836364">
                  <w:rPr>
                    <w:rStyle w:val="Strong"/>
                    <w:rFonts w:ascii="Arial" w:hAnsi="Arial" w:cs="Arial"/>
                  </w:rPr>
                  <w:t xml:space="preserve">, </w:t>
                </w:r>
                <w:proofErr w:type="spellStart"/>
                <w:r w:rsidRPr="00836364">
                  <w:rPr>
                    <w:rStyle w:val="Strong"/>
                    <w:rFonts w:ascii="Arial" w:hAnsi="Arial" w:cs="Arial"/>
                  </w:rPr>
                  <w:t>Agius</w:t>
                </w:r>
                <w:proofErr w:type="spellEnd"/>
                <w:r w:rsidRPr="00836364">
                  <w:rPr>
                    <w:rStyle w:val="Strong"/>
                    <w:rFonts w:ascii="Arial" w:hAnsi="Arial" w:cs="Arial"/>
                  </w:rPr>
                  <w:t xml:space="preserve"> J</w:t>
                </w:r>
                <w:r>
                  <w:rPr>
                    <w:rStyle w:val="Strong"/>
                    <w:rFonts w:ascii="Arial" w:hAnsi="Arial" w:cs="Arial"/>
                  </w:rPr>
                  <w:t>.</w:t>
                </w:r>
                <w:r w:rsidRPr="00836364">
                  <w:rPr>
                    <w:rStyle w:val="Strong"/>
                    <w:rFonts w:ascii="Arial" w:hAnsi="Arial" w:cs="Arial"/>
                  </w:rPr>
                  <w:t>, Hall J</w:t>
                </w:r>
                <w:r>
                  <w:rPr>
                    <w:rStyle w:val="Strong"/>
                    <w:rFonts w:ascii="Arial" w:hAnsi="Arial" w:cs="Arial"/>
                  </w:rPr>
                  <w:t>.,</w:t>
                </w:r>
                <w:r w:rsidRPr="00836364">
                  <w:rPr>
                    <w:rStyle w:val="Strong"/>
                    <w:rFonts w:ascii="Arial" w:hAnsi="Arial" w:cs="Arial"/>
                  </w:rPr>
                  <w:t xml:space="preserve"> Thompson P</w:t>
                </w:r>
                <w:r>
                  <w:rPr>
                    <w:rStyle w:val="Strong"/>
                    <w:rFonts w:ascii="Arial" w:hAnsi="Arial" w:cs="Arial"/>
                  </w:rPr>
                  <w:t>.</w:t>
                </w:r>
                <w:r w:rsidRPr="00836364">
                  <w:rPr>
                    <w:rStyle w:val="Strong"/>
                    <w:rFonts w:ascii="Arial" w:hAnsi="Arial" w:cs="Arial"/>
                  </w:rPr>
                  <w:t>, Eden J, Srivastava M</w:t>
                </w:r>
                <w:r>
                  <w:rPr>
                    <w:rStyle w:val="Strong"/>
                    <w:rFonts w:ascii="Arial" w:hAnsi="Arial" w:cs="Arial"/>
                  </w:rPr>
                  <w:t>.</w:t>
                </w:r>
                <w:r w:rsidRPr="00836364">
                  <w:rPr>
                    <w:rStyle w:val="Strong"/>
                    <w:rFonts w:ascii="Arial" w:hAnsi="Arial" w:cs="Arial"/>
                  </w:rPr>
                  <w:t>, Tiernan B</w:t>
                </w:r>
                <w:r>
                  <w:rPr>
                    <w:rStyle w:val="Strong"/>
                    <w:rFonts w:ascii="Arial" w:hAnsi="Arial" w:cs="Arial"/>
                  </w:rPr>
                  <w:t>.</w:t>
                </w:r>
                <w:r w:rsidRPr="00836364">
                  <w:rPr>
                    <w:rStyle w:val="Strong"/>
                    <w:rFonts w:ascii="Arial" w:hAnsi="Arial" w:cs="Arial"/>
                  </w:rPr>
                  <w:t>,</w:t>
                </w:r>
                <w:r>
                  <w:rPr>
                    <w:rStyle w:val="Strong"/>
                    <w:rFonts w:ascii="Arial" w:hAnsi="Arial" w:cs="Arial"/>
                  </w:rPr>
                  <w:t xml:space="preserve"> </w:t>
                </w:r>
                <w:r w:rsidRPr="00836364">
                  <w:rPr>
                    <w:rStyle w:val="Strong"/>
                    <w:rFonts w:ascii="Arial" w:hAnsi="Arial" w:cs="Arial"/>
                  </w:rPr>
                  <w:t>Jenkins C</w:t>
                </w:r>
                <w:r>
                  <w:rPr>
                    <w:rStyle w:val="Strong"/>
                    <w:rFonts w:ascii="Arial" w:hAnsi="Arial" w:cs="Arial"/>
                  </w:rPr>
                  <w:t>. &amp;</w:t>
                </w:r>
                <w:r w:rsidRPr="00836364">
                  <w:rPr>
                    <w:rStyle w:val="Strong"/>
                    <w:rFonts w:ascii="Arial" w:hAnsi="Arial" w:cs="Arial"/>
                  </w:rPr>
                  <w:t xml:space="preserve"> Phalen D</w:t>
                </w:r>
                <w:r>
                  <w:rPr>
                    <w:rStyle w:val="Strong"/>
                    <w:rFonts w:ascii="Arial" w:hAnsi="Arial" w:cs="Arial"/>
                  </w:rPr>
                  <w:t>. (2017)</w:t>
                </w:r>
                <w:r>
                  <w:t xml:space="preserve"> </w:t>
                </w:r>
                <w:r w:rsidRPr="009D7699">
                  <w:rPr>
                    <w:rStyle w:val="Strong"/>
                    <w:rFonts w:ascii="Arial" w:hAnsi="Arial" w:cs="Arial"/>
                  </w:rPr>
                  <w:t xml:space="preserve">Emergent multisystemic </w:t>
                </w:r>
                <w:r w:rsidRPr="009D7699">
                  <w:rPr>
                    <w:rStyle w:val="Strong"/>
                    <w:rFonts w:ascii="Arial" w:hAnsi="Arial" w:cs="Arial"/>
                    <w:i/>
                  </w:rPr>
                  <w:t>Enterococcus</w:t>
                </w:r>
                <w:r>
                  <w:rPr>
                    <w:rStyle w:val="Strong"/>
                    <w:rFonts w:ascii="Arial" w:hAnsi="Arial" w:cs="Arial"/>
                  </w:rPr>
                  <w:t xml:space="preserve"> </w:t>
                </w:r>
                <w:r w:rsidRPr="009D7699">
                  <w:rPr>
                    <w:rStyle w:val="Strong"/>
                    <w:rFonts w:ascii="Arial" w:hAnsi="Arial" w:cs="Arial"/>
                  </w:rPr>
                  <w:t xml:space="preserve">infection threatens endangered Christmas Island reptile populations. </w:t>
                </w:r>
                <w:proofErr w:type="spellStart"/>
                <w:r w:rsidRPr="009D7699">
                  <w:rPr>
                    <w:rStyle w:val="Strong"/>
                    <w:rFonts w:ascii="Arial" w:hAnsi="Arial" w:cs="Arial"/>
                    <w:i/>
                  </w:rPr>
                  <w:t>PLoS</w:t>
                </w:r>
                <w:proofErr w:type="spellEnd"/>
                <w:r w:rsidRPr="009D7699">
                  <w:rPr>
                    <w:rStyle w:val="Strong"/>
                    <w:rFonts w:ascii="Arial" w:hAnsi="Arial" w:cs="Arial"/>
                    <w:i/>
                  </w:rPr>
                  <w:t xml:space="preserve"> ONE</w:t>
                </w:r>
                <w:r w:rsidRPr="009D7699">
                  <w:rPr>
                    <w:rStyle w:val="Strong"/>
                    <w:rFonts w:ascii="Arial" w:hAnsi="Arial" w:cs="Arial"/>
                  </w:rPr>
                  <w:t xml:space="preserve"> </w:t>
                </w:r>
                <w:r w:rsidRPr="009D7699">
                  <w:rPr>
                    <w:rStyle w:val="Strong"/>
                    <w:rFonts w:ascii="Arial" w:hAnsi="Arial" w:cs="Arial"/>
                    <w:b/>
                  </w:rPr>
                  <w:t>12</w:t>
                </w:r>
                <w:r w:rsidRPr="009D7699">
                  <w:rPr>
                    <w:rStyle w:val="Strong"/>
                    <w:rFonts w:ascii="Arial" w:hAnsi="Arial" w:cs="Arial"/>
                  </w:rPr>
                  <w:t>(7): e0181240.</w:t>
                </w:r>
              </w:p>
              <w:p w14:paraId="74A29327" w14:textId="16FCACAA" w:rsidR="009E07B4" w:rsidRPr="00110DCD" w:rsidRDefault="009E07B4" w:rsidP="00013841">
                <w:pPr>
                  <w:pStyle w:val="BodyText2"/>
                  <w:tabs>
                    <w:tab w:val="left" w:pos="360"/>
                  </w:tabs>
                  <w:spacing w:after="0"/>
                  <w:rPr>
                    <w:rFonts w:ascii="Arial" w:hAnsi="Arial" w:cs="Arial"/>
                    <w:b w:val="0"/>
                  </w:rPr>
                </w:pPr>
              </w:p>
            </w:tc>
          </w:sdtContent>
        </w:sdt>
      </w:tr>
    </w:tbl>
    <w:p w14:paraId="0335DC70" w14:textId="77777777" w:rsidR="00110DCD" w:rsidRDefault="00110DCD" w:rsidP="00491ABC">
      <w:pPr>
        <w:rPr>
          <w:rFonts w:ascii="Arial" w:hAnsi="Arial" w:cs="Arial"/>
          <w:sz w:val="18"/>
          <w:szCs w:val="28"/>
        </w:rPr>
      </w:pPr>
    </w:p>
    <w:p w14:paraId="445674FA" w14:textId="77777777" w:rsidR="00110DCD" w:rsidRDefault="00110DCD" w:rsidP="00110DCD">
      <w:r>
        <w:br w:type="page"/>
      </w:r>
    </w:p>
    <w:p w14:paraId="43D26ED1" w14:textId="77777777" w:rsidR="00491ABC" w:rsidRPr="00110DCD" w:rsidRDefault="00491ABC" w:rsidP="00491ABC">
      <w:pPr>
        <w:rPr>
          <w:rFonts w:ascii="Arial" w:hAnsi="Arial" w:cs="Arial"/>
          <w:sz w:val="18"/>
          <w:szCs w:val="28"/>
        </w:rPr>
      </w:pPr>
    </w:p>
    <w:tbl>
      <w:tblP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74"/>
        <w:gridCol w:w="4791"/>
      </w:tblGrid>
      <w:tr w:rsidR="00491ABC" w:rsidRPr="00110DCD" w14:paraId="37481F64" w14:textId="77777777" w:rsidTr="00591019">
        <w:tc>
          <w:tcPr>
            <w:tcW w:w="10065" w:type="dxa"/>
            <w:gridSpan w:val="2"/>
            <w:tcBorders>
              <w:top w:val="nil"/>
              <w:left w:val="nil"/>
              <w:bottom w:val="nil"/>
              <w:right w:val="nil"/>
            </w:tcBorders>
            <w:shd w:val="clear" w:color="auto" w:fill="FBD4B4"/>
          </w:tcPr>
          <w:p w14:paraId="7AF22A27" w14:textId="77777777" w:rsidR="00491ABC" w:rsidRPr="00110DCD" w:rsidRDefault="00491ABC" w:rsidP="00491ABC">
            <w:pPr>
              <w:pStyle w:val="Heading4"/>
              <w:rPr>
                <w:rFonts w:ascii="Arial" w:hAnsi="Arial" w:cs="Arial"/>
                <w:b w:val="0"/>
                <w:bCs w:val="0"/>
                <w:sz w:val="26"/>
                <w:szCs w:val="26"/>
                <w:u w:val="single"/>
              </w:rPr>
            </w:pPr>
            <w:r w:rsidRPr="00110DCD">
              <w:rPr>
                <w:rFonts w:ascii="Arial" w:hAnsi="Arial" w:cs="Arial"/>
                <w:sz w:val="26"/>
                <w:szCs w:val="26"/>
              </w:rPr>
              <w:t>Nominator's Details</w:t>
            </w:r>
          </w:p>
        </w:tc>
      </w:tr>
      <w:tr w:rsidR="00491ABC" w:rsidRPr="00110DCD" w14:paraId="5D3DDAE1" w14:textId="77777777" w:rsidTr="00591019">
        <w:tc>
          <w:tcPr>
            <w:tcW w:w="10065" w:type="dxa"/>
            <w:gridSpan w:val="2"/>
            <w:tcBorders>
              <w:top w:val="nil"/>
              <w:left w:val="nil"/>
              <w:bottom w:val="nil"/>
              <w:right w:val="nil"/>
            </w:tcBorders>
            <w:shd w:val="clear" w:color="auto" w:fill="auto"/>
          </w:tcPr>
          <w:p w14:paraId="64E917AB" w14:textId="77777777" w:rsidR="00491ABC" w:rsidRPr="00110DCD" w:rsidRDefault="00491ABC" w:rsidP="004D304E">
            <w:pPr>
              <w:pStyle w:val="Heading4"/>
              <w:rPr>
                <w:rFonts w:ascii="Arial" w:hAnsi="Arial" w:cs="Arial"/>
                <w:b w:val="0"/>
                <w:bCs w:val="0"/>
                <w:szCs w:val="24"/>
                <w:u w:val="single"/>
              </w:rPr>
            </w:pPr>
            <w:r w:rsidRPr="00110DCD">
              <w:rPr>
                <w:rFonts w:ascii="Arial" w:hAnsi="Arial" w:cs="Arial"/>
                <w:b w:val="0"/>
                <w:sz w:val="18"/>
              </w:rPr>
              <w:t xml:space="preserve">Note: Your details are subject to the provisions of the </w:t>
            </w:r>
            <w:r w:rsidRPr="00110DCD">
              <w:rPr>
                <w:rFonts w:ascii="Arial" w:hAnsi="Arial" w:cs="Arial"/>
                <w:b w:val="0"/>
                <w:i/>
                <w:sz w:val="18"/>
              </w:rPr>
              <w:t>Privacy Act 1988</w:t>
            </w:r>
            <w:r w:rsidRPr="00110DCD">
              <w:rPr>
                <w:rFonts w:ascii="Arial" w:hAnsi="Arial" w:cs="Arial"/>
                <w:b w:val="0"/>
                <w:sz w:val="18"/>
              </w:rPr>
              <w:t xml:space="preserve"> and will not be divulged to third parties</w:t>
            </w:r>
            <w:r w:rsidR="00D952CF" w:rsidRPr="00110DCD">
              <w:rPr>
                <w:rFonts w:ascii="Arial" w:hAnsi="Arial" w:cs="Arial"/>
                <w:b w:val="0"/>
                <w:sz w:val="18"/>
              </w:rPr>
              <w:t xml:space="preserve">, except for state and territory governments </w:t>
            </w:r>
            <w:r w:rsidR="002B0D25" w:rsidRPr="00110DCD">
              <w:rPr>
                <w:rFonts w:ascii="Arial" w:hAnsi="Arial" w:cs="Arial"/>
                <w:b w:val="0"/>
                <w:sz w:val="18"/>
              </w:rPr>
              <w:t>and scientific committee</w:t>
            </w:r>
            <w:r w:rsidR="004D1A67" w:rsidRPr="00110DCD">
              <w:rPr>
                <w:rFonts w:ascii="Arial" w:hAnsi="Arial" w:cs="Arial"/>
                <w:b w:val="0"/>
                <w:sz w:val="18"/>
              </w:rPr>
              <w:t>s</w:t>
            </w:r>
            <w:r w:rsidR="002B0D25" w:rsidRPr="00110DCD">
              <w:rPr>
                <w:rFonts w:ascii="Arial" w:hAnsi="Arial" w:cs="Arial"/>
                <w:b w:val="0"/>
                <w:sz w:val="18"/>
              </w:rPr>
              <w:t xml:space="preserve"> </w:t>
            </w:r>
            <w:r w:rsidR="004D304E" w:rsidRPr="00110DCD">
              <w:rPr>
                <w:rFonts w:ascii="Arial" w:hAnsi="Arial" w:cs="Arial"/>
                <w:b w:val="0"/>
                <w:sz w:val="18"/>
              </w:rPr>
              <w:t>that</w:t>
            </w:r>
            <w:r w:rsidR="00D952CF" w:rsidRPr="00110DCD">
              <w:rPr>
                <w:rFonts w:ascii="Arial" w:hAnsi="Arial" w:cs="Arial"/>
                <w:b w:val="0"/>
                <w:sz w:val="18"/>
              </w:rPr>
              <w:t xml:space="preserve"> have agreed to collaborate on national threatened species assessments using a </w:t>
            </w:r>
            <w:r w:rsidR="00104174" w:rsidRPr="00110DCD">
              <w:rPr>
                <w:rFonts w:ascii="Arial" w:hAnsi="Arial" w:cs="Arial"/>
                <w:b w:val="0"/>
                <w:sz w:val="18"/>
              </w:rPr>
              <w:t>CAM</w:t>
            </w:r>
            <w:r w:rsidR="00D952CF" w:rsidRPr="00110DCD">
              <w:rPr>
                <w:rFonts w:ascii="Arial" w:hAnsi="Arial" w:cs="Arial"/>
                <w:b w:val="0"/>
                <w:sz w:val="18"/>
              </w:rPr>
              <w:t>.</w:t>
            </w:r>
            <w:r w:rsidR="004D1A67" w:rsidRPr="00110DCD">
              <w:rPr>
                <w:rFonts w:ascii="Arial" w:hAnsi="Arial" w:cs="Arial"/>
                <w:b w:val="0"/>
                <w:sz w:val="18"/>
              </w:rPr>
              <w:t xml:space="preserve"> </w:t>
            </w:r>
            <w:r w:rsidR="001579F9" w:rsidRPr="00110DCD">
              <w:rPr>
                <w:rFonts w:ascii="Arial" w:hAnsi="Arial" w:cs="Arial"/>
                <w:b w:val="0"/>
                <w:sz w:val="18"/>
              </w:rPr>
              <w:t xml:space="preserve">If there are multiple </w:t>
            </w:r>
            <w:proofErr w:type="gramStart"/>
            <w:r w:rsidR="001579F9" w:rsidRPr="00110DCD">
              <w:rPr>
                <w:rFonts w:ascii="Arial" w:hAnsi="Arial" w:cs="Arial"/>
                <w:b w:val="0"/>
                <w:sz w:val="18"/>
              </w:rPr>
              <w:t>nominators</w:t>
            </w:r>
            <w:proofErr w:type="gramEnd"/>
            <w:r w:rsidR="001579F9" w:rsidRPr="00110DCD">
              <w:rPr>
                <w:rFonts w:ascii="Arial" w:hAnsi="Arial" w:cs="Arial"/>
                <w:b w:val="0"/>
                <w:sz w:val="18"/>
              </w:rPr>
              <w:t xml:space="preserve"> please include details below for all nominators.</w:t>
            </w:r>
          </w:p>
        </w:tc>
      </w:tr>
      <w:tr w:rsidR="00491ABC" w:rsidRPr="00110DCD" w14:paraId="6ADF0D62" w14:textId="77777777" w:rsidTr="00591019">
        <w:tblPrEx>
          <w:tblLook w:val="0000" w:firstRow="0" w:lastRow="0" w:firstColumn="0" w:lastColumn="0" w:noHBand="0" w:noVBand="0"/>
        </w:tblPrEx>
        <w:tc>
          <w:tcPr>
            <w:tcW w:w="10065" w:type="dxa"/>
            <w:gridSpan w:val="2"/>
            <w:tcBorders>
              <w:top w:val="nil"/>
              <w:left w:val="nil"/>
              <w:bottom w:val="single" w:sz="12" w:space="0" w:color="E36C0A" w:themeColor="accent6" w:themeShade="BF"/>
              <w:right w:val="nil"/>
            </w:tcBorders>
            <w:shd w:val="clear" w:color="auto" w:fill="F2F2F2" w:themeFill="background1" w:themeFillShade="F2"/>
          </w:tcPr>
          <w:p w14:paraId="2902C8D3" w14:textId="77777777" w:rsidR="00491ABC" w:rsidRPr="00110DCD" w:rsidRDefault="00491ABC" w:rsidP="00491ABC">
            <w:pPr>
              <w:pStyle w:val="Heading4"/>
              <w:rPr>
                <w:rFonts w:ascii="Arial" w:hAnsi="Arial" w:cs="Arial"/>
              </w:rPr>
            </w:pPr>
            <w:r w:rsidRPr="00110DCD">
              <w:rPr>
                <w:rFonts w:ascii="Arial" w:hAnsi="Arial" w:cs="Arial"/>
              </w:rPr>
              <w:t xml:space="preserve">TITLE </w:t>
            </w:r>
            <w:r w:rsidRPr="00110DCD">
              <w:rPr>
                <w:rFonts w:ascii="Arial" w:hAnsi="Arial" w:cs="Arial"/>
                <w:b w:val="0"/>
              </w:rPr>
              <w:t>(</w:t>
            </w:r>
            <w:proofErr w:type="gramStart"/>
            <w:r w:rsidRPr="00110DCD">
              <w:rPr>
                <w:rFonts w:ascii="Arial" w:hAnsi="Arial" w:cs="Arial"/>
                <w:b w:val="0"/>
              </w:rPr>
              <w:t>e.g.</w:t>
            </w:r>
            <w:proofErr w:type="gramEnd"/>
            <w:r w:rsidRPr="00110DCD">
              <w:rPr>
                <w:rFonts w:ascii="Arial" w:hAnsi="Arial" w:cs="Arial"/>
                <w:b w:val="0"/>
              </w:rPr>
              <w:t xml:space="preserve"> Mr/Mrs/Dr/Professor/etc.)</w:t>
            </w:r>
          </w:p>
        </w:tc>
      </w:tr>
      <w:tr w:rsidR="00491ABC" w:rsidRPr="00110DCD" w14:paraId="55E09BC2" w14:textId="77777777" w:rsidTr="00591019">
        <w:trPr>
          <w:trHeight w:val="327"/>
        </w:trPr>
        <w:sdt>
          <w:sdtPr>
            <w:rPr>
              <w:rFonts w:ascii="Arial" w:hAnsi="Arial" w:cs="Arial"/>
            </w:rPr>
            <w:id w:val="81806112"/>
            <w:placeholder>
              <w:docPart w:val="0F2DAD32070E47FBBAD923F61D759F49"/>
            </w:placeholder>
          </w:sdtPr>
          <w:sdtEndPr/>
          <w:sdtContent>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A11546D" w14:textId="77777777" w:rsidR="00491ABC" w:rsidRPr="00110DCD" w:rsidRDefault="000F53DD" w:rsidP="000F53DD">
                <w:pPr>
                  <w:rPr>
                    <w:rFonts w:ascii="Arial" w:hAnsi="Arial" w:cs="Arial"/>
                  </w:rPr>
                </w:pPr>
                <w:r>
                  <w:rPr>
                    <w:rFonts w:ascii="Arial" w:hAnsi="Arial" w:cs="Arial"/>
                  </w:rPr>
                  <w:t>Mr</w:t>
                </w:r>
              </w:p>
            </w:tc>
          </w:sdtContent>
        </w:sdt>
      </w:tr>
      <w:tr w:rsidR="00491ABC" w:rsidRPr="00110DCD" w14:paraId="19606A5D"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24C44A3A" w14:textId="77777777" w:rsidR="00491ABC" w:rsidRPr="00110DCD" w:rsidRDefault="00491ABC" w:rsidP="00491ABC">
            <w:pPr>
              <w:pStyle w:val="Heading4"/>
              <w:rPr>
                <w:rFonts w:ascii="Arial" w:hAnsi="Arial" w:cs="Arial"/>
              </w:rPr>
            </w:pPr>
            <w:r w:rsidRPr="00110DCD">
              <w:rPr>
                <w:rFonts w:ascii="Arial" w:hAnsi="Arial" w:cs="Arial"/>
              </w:rPr>
              <w:t>FULL NAME</w:t>
            </w:r>
          </w:p>
        </w:tc>
      </w:tr>
      <w:tr w:rsidR="00491ABC" w:rsidRPr="00110DCD" w14:paraId="1C6F0489" w14:textId="77777777" w:rsidTr="00591019">
        <w:trPr>
          <w:trHeight w:val="352"/>
        </w:trPr>
        <w:sdt>
          <w:sdtPr>
            <w:rPr>
              <w:rFonts w:ascii="Arial" w:hAnsi="Arial" w:cs="Arial"/>
            </w:rPr>
            <w:id w:val="2119182972"/>
            <w:placeholder>
              <w:docPart w:val="579CC377C078459294C6B5F895881F86"/>
            </w:placeholder>
          </w:sdtPr>
          <w:sdtEndPr/>
          <w:sdtContent>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2DD3CB7" w14:textId="77777777" w:rsidR="00491ABC" w:rsidRPr="00110DCD" w:rsidRDefault="000F53DD" w:rsidP="000F53DD">
                <w:pPr>
                  <w:rPr>
                    <w:rFonts w:ascii="Arial" w:hAnsi="Arial" w:cs="Arial"/>
                  </w:rPr>
                </w:pPr>
                <w:r>
                  <w:rPr>
                    <w:rFonts w:ascii="Arial" w:hAnsi="Arial" w:cs="Arial"/>
                  </w:rPr>
                  <w:t>Daniel Ferguson</w:t>
                </w:r>
              </w:p>
            </w:tc>
          </w:sdtContent>
        </w:sdt>
      </w:tr>
      <w:tr w:rsidR="00491ABC" w:rsidRPr="00110DCD" w14:paraId="2C225D60"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6A0DBD41" w14:textId="77777777" w:rsidR="00491ABC" w:rsidRPr="00110DCD" w:rsidRDefault="00491ABC" w:rsidP="00491ABC">
            <w:pPr>
              <w:pStyle w:val="Heading4"/>
              <w:rPr>
                <w:rFonts w:ascii="Arial" w:hAnsi="Arial" w:cs="Arial"/>
              </w:rPr>
            </w:pPr>
            <w:r w:rsidRPr="00110DCD">
              <w:rPr>
                <w:rStyle w:val="Strong"/>
                <w:rFonts w:ascii="Arial" w:hAnsi="Arial" w:cs="Arial"/>
                <w:b/>
                <w:bCs/>
              </w:rPr>
              <w:t>ORGANISATION OR COMPANY NAME (IF APPLICABLE)</w:t>
            </w:r>
          </w:p>
        </w:tc>
      </w:tr>
      <w:tr w:rsidR="00491ABC" w:rsidRPr="00110DCD" w14:paraId="670675BF" w14:textId="77777777" w:rsidTr="00591019">
        <w:trPr>
          <w:trHeight w:val="349"/>
        </w:trPr>
        <w:sdt>
          <w:sdtPr>
            <w:rPr>
              <w:rFonts w:ascii="Arial" w:hAnsi="Arial" w:cs="Arial"/>
            </w:rPr>
            <w:id w:val="966788150"/>
            <w:placeholder>
              <w:docPart w:val="142202B686774BD5BC582C1136B13090"/>
            </w:placeholder>
          </w:sdtPr>
          <w:sdtEndPr/>
          <w:sdtContent>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D6501E5" w14:textId="77777777" w:rsidR="00491ABC" w:rsidRPr="00110DCD" w:rsidRDefault="000F53DD" w:rsidP="000F53DD">
                <w:pPr>
                  <w:rPr>
                    <w:rFonts w:ascii="Arial" w:hAnsi="Arial" w:cs="Arial"/>
                  </w:rPr>
                </w:pPr>
                <w:r>
                  <w:rPr>
                    <w:rFonts w:ascii="Arial" w:hAnsi="Arial" w:cs="Arial"/>
                  </w:rPr>
                  <w:t>Department of Environment and Science</w:t>
                </w:r>
              </w:p>
            </w:tc>
          </w:sdtContent>
        </w:sdt>
      </w:tr>
      <w:tr w:rsidR="00491ABC" w:rsidRPr="00110DCD" w14:paraId="173E55D6"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7DE00C21" w14:textId="77777777" w:rsidR="00491ABC" w:rsidRPr="00110DCD" w:rsidRDefault="00491ABC" w:rsidP="00491ABC">
            <w:pPr>
              <w:pStyle w:val="Heading4"/>
              <w:rPr>
                <w:rFonts w:ascii="Arial" w:hAnsi="Arial" w:cs="Arial"/>
              </w:rPr>
            </w:pPr>
            <w:r w:rsidRPr="00110DCD">
              <w:rPr>
                <w:rFonts w:ascii="Arial" w:hAnsi="Arial" w:cs="Arial"/>
              </w:rPr>
              <w:t>CONTACT DETAILS</w:t>
            </w:r>
          </w:p>
        </w:tc>
      </w:tr>
      <w:tr w:rsidR="00D952CF" w:rsidRPr="00110DCD" w14:paraId="49A9FB8B" w14:textId="77777777" w:rsidTr="00591019">
        <w:tblPrEx>
          <w:tblLook w:val="0000" w:firstRow="0" w:lastRow="0" w:firstColumn="0" w:lastColumn="0" w:noHBand="0" w:noVBand="0"/>
        </w:tblPrEx>
        <w:trPr>
          <w:trHeight w:val="518"/>
        </w:trPr>
        <w:tc>
          <w:tcPr>
            <w:tcW w:w="10065"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48C6921" w14:textId="27364D12" w:rsidR="00D952CF" w:rsidRPr="00110DCD" w:rsidRDefault="00D952CF" w:rsidP="009420F2">
            <w:pPr>
              <w:ind w:left="284" w:hanging="284"/>
              <w:rPr>
                <w:rFonts w:ascii="Arial" w:hAnsi="Arial" w:cs="Arial"/>
              </w:rPr>
            </w:pPr>
          </w:p>
        </w:tc>
      </w:tr>
      <w:tr w:rsidR="00491ABC" w:rsidRPr="00110DCD" w14:paraId="2D8E3085" w14:textId="77777777" w:rsidTr="00591019">
        <w:tblPrEx>
          <w:tblLook w:val="0000" w:firstRow="0" w:lastRow="0" w:firstColumn="0" w:lastColumn="0" w:noHBand="0" w:noVBand="0"/>
        </w:tblPrEx>
        <w:tc>
          <w:tcPr>
            <w:tcW w:w="10065"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1923D459" w14:textId="77777777" w:rsidR="00491ABC" w:rsidRPr="00110DCD" w:rsidRDefault="00491ABC" w:rsidP="00491ABC">
            <w:pPr>
              <w:pStyle w:val="Heading4"/>
              <w:rPr>
                <w:rStyle w:val="Emphasis"/>
                <w:rFonts w:ascii="Arial" w:hAnsi="Arial" w:cs="Arial"/>
                <w:b/>
                <w:i w:val="0"/>
                <w:iCs w:val="0"/>
              </w:rPr>
            </w:pPr>
            <w:r w:rsidRPr="00110DCD">
              <w:rPr>
                <w:rFonts w:ascii="Arial" w:hAnsi="Arial" w:cs="Arial"/>
                <w:szCs w:val="20"/>
              </w:rPr>
              <w:t>DECLARATION</w:t>
            </w:r>
            <w:bookmarkStart w:id="29" w:name="Back4"/>
            <w:bookmarkEnd w:id="29"/>
          </w:p>
          <w:p w14:paraId="0E960D70" w14:textId="77777777" w:rsidR="00491ABC" w:rsidRPr="00110DCD" w:rsidRDefault="00491ABC" w:rsidP="00D9578A">
            <w:pPr>
              <w:spacing w:after="120"/>
              <w:rPr>
                <w:rFonts w:ascii="Arial" w:hAnsi="Arial" w:cs="Arial"/>
                <w:szCs w:val="20"/>
              </w:rPr>
            </w:pPr>
            <w:r w:rsidRPr="00110DCD">
              <w:rPr>
                <w:rStyle w:val="Emphasis"/>
                <w:rFonts w:ascii="Arial" w:hAnsi="Arial" w:cs="Arial"/>
                <w:b w:val="0"/>
                <w:i w:val="0"/>
                <w:iCs w:val="0"/>
                <w:szCs w:val="20"/>
              </w:rPr>
              <w:t xml:space="preserve">I declare that, to the best of my knowledge, the information in this nomination and its attachments is true and correct. </w:t>
            </w:r>
          </w:p>
        </w:tc>
      </w:tr>
      <w:tr w:rsidR="006F7EF5" w:rsidRPr="00110DCD" w14:paraId="71B3CFC5" w14:textId="77777777" w:rsidTr="00591019">
        <w:tblPrEx>
          <w:tblLook w:val="0000" w:firstRow="0" w:lastRow="0" w:firstColumn="0" w:lastColumn="0" w:noHBand="0" w:noVBand="0"/>
        </w:tblPrEx>
        <w:tc>
          <w:tcPr>
            <w:tcW w:w="572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2E825F3" w14:textId="77777777" w:rsidR="006F7EF5" w:rsidRPr="00110DCD" w:rsidRDefault="006F7EF5" w:rsidP="00FA5C2A">
            <w:pPr>
              <w:spacing w:before="120" w:after="120"/>
              <w:rPr>
                <w:rFonts w:ascii="Arial" w:hAnsi="Arial" w:cs="Arial"/>
              </w:rPr>
            </w:pPr>
            <w:r>
              <w:rPr>
                <w:rFonts w:ascii="Arial" w:hAnsi="Arial" w:cs="Arial"/>
              </w:rPr>
              <w:t>Signed:</w:t>
            </w:r>
            <w:r w:rsidR="005B774A">
              <w:rPr>
                <w:rFonts w:ascii="Arial" w:hAnsi="Arial" w:cs="Arial"/>
              </w:rPr>
              <w:t xml:space="preserve"> </w:t>
            </w:r>
            <w:sdt>
              <w:sdtPr>
                <w:rPr>
                  <w:rFonts w:ascii="Arial" w:hAnsi="Arial" w:cs="Arial"/>
                </w:rPr>
                <w:id w:val="893165350"/>
                <w:placeholder>
                  <w:docPart w:val="DefaultPlaceholder_1081868574"/>
                </w:placeholder>
                <w:showingPlcHdr/>
              </w:sdtPr>
              <w:sdtEndPr/>
              <w:sdtContent>
                <w:r w:rsidR="005B774A" w:rsidRPr="00DC38DB">
                  <w:rPr>
                    <w:rStyle w:val="PlaceholderText"/>
                  </w:rPr>
                  <w:t>Click here to enter text.</w:t>
                </w:r>
              </w:sdtContent>
            </w:sdt>
          </w:p>
          <w:p w14:paraId="5F04A7A1" w14:textId="77777777" w:rsidR="00F56765" w:rsidRDefault="00F56765" w:rsidP="006F7EF5">
            <w:pPr>
              <w:ind w:left="3686" w:hanging="3686"/>
              <w:rPr>
                <w:rFonts w:ascii="Arial" w:hAnsi="Arial" w:cs="Arial"/>
                <w:i/>
                <w:szCs w:val="20"/>
              </w:rPr>
            </w:pPr>
          </w:p>
          <w:p w14:paraId="509FA8D9" w14:textId="77777777" w:rsidR="006F7EF5" w:rsidRPr="00F56765" w:rsidRDefault="006F7EF5" w:rsidP="006F7EF5">
            <w:pPr>
              <w:ind w:left="3686" w:hanging="3686"/>
              <w:rPr>
                <w:rFonts w:ascii="Arial" w:hAnsi="Arial" w:cs="Arial"/>
                <w:sz w:val="18"/>
                <w:szCs w:val="18"/>
              </w:rPr>
            </w:pPr>
            <w:r w:rsidRPr="00110DCD">
              <w:rPr>
                <w:rFonts w:ascii="Arial" w:hAnsi="Arial" w:cs="Arial"/>
                <w:i/>
                <w:szCs w:val="20"/>
              </w:rPr>
              <w:t xml:space="preserve">* </w:t>
            </w:r>
            <w:r w:rsidRPr="00F56765">
              <w:rPr>
                <w:rFonts w:ascii="Arial" w:hAnsi="Arial" w:cs="Arial"/>
                <w:i/>
                <w:sz w:val="18"/>
                <w:szCs w:val="18"/>
              </w:rPr>
              <w:t>If submitting by email, please attach an electronic signature</w:t>
            </w:r>
          </w:p>
          <w:p w14:paraId="181D731D" w14:textId="77777777" w:rsidR="006F7EF5" w:rsidRPr="00110DCD" w:rsidRDefault="006F7EF5" w:rsidP="00491ABC">
            <w:pPr>
              <w:ind w:left="3686" w:hanging="3686"/>
              <w:rPr>
                <w:rFonts w:ascii="Arial" w:hAnsi="Arial" w:cs="Arial"/>
              </w:rPr>
            </w:pPr>
          </w:p>
        </w:tc>
        <w:tc>
          <w:tcPr>
            <w:tcW w:w="43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CD5D0B0" w14:textId="7C8E3245" w:rsidR="006F7EF5" w:rsidRPr="00110DCD" w:rsidRDefault="006F7EF5" w:rsidP="00FA5C2A">
            <w:pPr>
              <w:spacing w:before="120" w:after="120"/>
              <w:ind w:left="3685" w:hanging="3651"/>
              <w:rPr>
                <w:rFonts w:ascii="Arial" w:hAnsi="Arial" w:cs="Arial"/>
                <w:i/>
                <w:szCs w:val="20"/>
              </w:rPr>
            </w:pPr>
            <w:r w:rsidRPr="00110DCD">
              <w:rPr>
                <w:rFonts w:ascii="Arial" w:hAnsi="Arial" w:cs="Arial"/>
              </w:rPr>
              <w:t xml:space="preserve">Date: </w:t>
            </w:r>
            <w:sdt>
              <w:sdtPr>
                <w:rPr>
                  <w:rFonts w:ascii="Arial" w:hAnsi="Arial" w:cs="Arial"/>
                </w:rPr>
                <w:id w:val="325872588"/>
                <w:placeholder>
                  <w:docPart w:val="1FECA86F387C44ED9878D85A87F13F56"/>
                </w:placeholder>
                <w:date w:fullDate="2019-09-04T00:00:00Z">
                  <w:dateFormat w:val="d/MM/yyyy"/>
                  <w:lid w:val="en-AU"/>
                  <w:storeMappedDataAs w:val="dateTime"/>
                  <w:calendar w:val="gregorian"/>
                </w:date>
              </w:sdtPr>
              <w:sdtEndPr/>
              <w:sdtContent>
                <w:r w:rsidR="00543D20">
                  <w:rPr>
                    <w:rFonts w:ascii="Arial" w:hAnsi="Arial" w:cs="Arial"/>
                  </w:rPr>
                  <w:t>4/09/2019</w:t>
                </w:r>
              </w:sdtContent>
            </w:sdt>
          </w:p>
        </w:tc>
      </w:tr>
      <w:tr w:rsidR="00D221D3" w:rsidRPr="00110DCD" w14:paraId="3C6FFC86" w14:textId="77777777" w:rsidTr="0059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2"/>
            <w:shd w:val="clear" w:color="auto" w:fill="FBD4B4"/>
          </w:tcPr>
          <w:p w14:paraId="1A369E9F" w14:textId="77777777" w:rsidR="00D221D3" w:rsidRPr="00110DCD" w:rsidRDefault="00491ABC" w:rsidP="00D857AD">
            <w:pPr>
              <w:pStyle w:val="Heading4"/>
              <w:rPr>
                <w:rFonts w:ascii="Arial" w:hAnsi="Arial" w:cs="Arial"/>
                <w:b w:val="0"/>
                <w:bCs w:val="0"/>
                <w:sz w:val="26"/>
                <w:szCs w:val="26"/>
                <w:u w:val="single"/>
              </w:rPr>
            </w:pPr>
            <w:r w:rsidRPr="00110DCD">
              <w:rPr>
                <w:rFonts w:ascii="Arial" w:hAnsi="Arial" w:cs="Arial"/>
                <w:bCs w:val="0"/>
                <w:szCs w:val="24"/>
              </w:rPr>
              <w:t>Lodging your nomination</w:t>
            </w:r>
          </w:p>
        </w:tc>
      </w:tr>
      <w:tr w:rsidR="00767052" w:rsidRPr="00110DCD" w14:paraId="5057DF8A" w14:textId="77777777" w:rsidTr="0059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12"/>
        </w:trPr>
        <w:tc>
          <w:tcPr>
            <w:tcW w:w="10065" w:type="dxa"/>
            <w:gridSpan w:val="2"/>
            <w:shd w:val="clear" w:color="auto" w:fill="F2F2F2" w:themeFill="background1" w:themeFillShade="F2"/>
          </w:tcPr>
          <w:p w14:paraId="2F377473" w14:textId="77777777" w:rsidR="00767052" w:rsidRPr="00110DCD" w:rsidRDefault="00767052" w:rsidP="001A257D">
            <w:pPr>
              <w:pStyle w:val="BodyText2"/>
              <w:spacing w:before="120" w:after="0"/>
              <w:rPr>
                <w:rFonts w:ascii="Arial" w:hAnsi="Arial" w:cs="Arial"/>
                <w:b w:val="0"/>
                <w:bCs/>
              </w:rPr>
            </w:pPr>
            <w:bookmarkStart w:id="30" w:name="_DECLARATION"/>
            <w:bookmarkEnd w:id="30"/>
            <w:r w:rsidRPr="00110DCD">
              <w:rPr>
                <w:rFonts w:ascii="Arial" w:hAnsi="Arial" w:cs="Arial"/>
                <w:b w:val="0"/>
                <w:bCs/>
              </w:rPr>
              <w:t>Completed nominations may be lodged either:</w:t>
            </w:r>
          </w:p>
          <w:p w14:paraId="7D7B3C76" w14:textId="77777777" w:rsidR="00767052" w:rsidRPr="00110DCD" w:rsidRDefault="00767052" w:rsidP="00767052">
            <w:pPr>
              <w:pStyle w:val="BodyText2"/>
              <w:spacing w:after="0"/>
              <w:rPr>
                <w:rStyle w:val="Strong"/>
                <w:rFonts w:ascii="Arial" w:hAnsi="Arial" w:cs="Arial"/>
                <w:b/>
                <w:bCs w:val="0"/>
              </w:rPr>
            </w:pPr>
            <w:r w:rsidRPr="00110DCD">
              <w:rPr>
                <w:rFonts w:ascii="Arial" w:hAnsi="Arial" w:cs="Arial"/>
                <w:b w:val="0"/>
                <w:bCs/>
              </w:rPr>
              <w:t xml:space="preserve">1. </w:t>
            </w:r>
            <w:r w:rsidRPr="00110DCD">
              <w:rPr>
                <w:rStyle w:val="Strong"/>
                <w:rFonts w:ascii="Arial" w:hAnsi="Arial" w:cs="Arial"/>
                <w:color w:val="000000"/>
              </w:rPr>
              <w:t>by email</w:t>
            </w:r>
            <w:r w:rsidR="00784EDB" w:rsidRPr="00110DCD">
              <w:rPr>
                <w:rStyle w:val="Strong"/>
                <w:rFonts w:ascii="Arial" w:hAnsi="Arial" w:cs="Arial"/>
                <w:color w:val="000000"/>
              </w:rPr>
              <w:t xml:space="preserve"> in </w:t>
            </w:r>
            <w:r w:rsidR="00497433" w:rsidRPr="00110DCD">
              <w:rPr>
                <w:rStyle w:val="Strong"/>
                <w:rFonts w:ascii="Arial" w:hAnsi="Arial" w:cs="Arial"/>
                <w:color w:val="000000"/>
              </w:rPr>
              <w:t>Microsoft W</w:t>
            </w:r>
            <w:r w:rsidR="00784EDB" w:rsidRPr="00110DCD">
              <w:rPr>
                <w:rStyle w:val="Strong"/>
                <w:rFonts w:ascii="Arial" w:hAnsi="Arial" w:cs="Arial"/>
                <w:color w:val="000000"/>
              </w:rPr>
              <w:t>ord format</w:t>
            </w:r>
            <w:r w:rsidRPr="00110DCD">
              <w:rPr>
                <w:rStyle w:val="Strong"/>
                <w:rFonts w:ascii="Arial" w:hAnsi="Arial" w:cs="Arial"/>
                <w:color w:val="000000"/>
              </w:rPr>
              <w:t xml:space="preserve"> to:</w:t>
            </w:r>
            <w:r w:rsidR="00C211AF" w:rsidRPr="00110DCD">
              <w:rPr>
                <w:rFonts w:ascii="Arial" w:hAnsi="Arial" w:cs="Arial"/>
                <w:b w:val="0"/>
                <w:bCs/>
              </w:rPr>
              <w:t xml:space="preserve"> </w:t>
            </w:r>
            <w:r w:rsidR="00302ED0" w:rsidRPr="00110DCD">
              <w:rPr>
                <w:rStyle w:val="Strong"/>
                <w:rFonts w:ascii="Arial" w:hAnsi="Arial" w:cs="Arial"/>
                <w:color w:val="000000"/>
              </w:rPr>
              <w:t>SpeciesTechnical.Committee@des.qld.gov.au</w:t>
            </w:r>
          </w:p>
          <w:p w14:paraId="7BCB6F27" w14:textId="77777777" w:rsidR="003C02E0" w:rsidRPr="00110DCD" w:rsidRDefault="00767052" w:rsidP="00C211AF">
            <w:pPr>
              <w:pStyle w:val="BodyText2"/>
              <w:spacing w:after="0"/>
              <w:ind w:left="1168" w:hanging="1168"/>
              <w:rPr>
                <w:rFonts w:ascii="Arial" w:hAnsi="Arial" w:cs="Arial"/>
                <w:b w:val="0"/>
                <w:bCs/>
              </w:rPr>
            </w:pPr>
            <w:r w:rsidRPr="00110DCD">
              <w:rPr>
                <w:rFonts w:ascii="Arial" w:hAnsi="Arial" w:cs="Arial"/>
                <w:b w:val="0"/>
                <w:bCs/>
              </w:rPr>
              <w:t>2. by mail to:</w:t>
            </w:r>
            <w:r w:rsidR="00D420D9" w:rsidRPr="00110DCD">
              <w:rPr>
                <w:rFonts w:ascii="Arial" w:hAnsi="Arial" w:cs="Arial"/>
                <w:b w:val="0"/>
                <w:bCs/>
              </w:rPr>
              <w:tab/>
            </w:r>
            <w:r w:rsidR="003C02E0" w:rsidRPr="00110DCD">
              <w:rPr>
                <w:rFonts w:ascii="Arial" w:hAnsi="Arial" w:cs="Arial"/>
                <w:b w:val="0"/>
                <w:bCs/>
              </w:rPr>
              <w:t>The Chair</w:t>
            </w:r>
          </w:p>
          <w:p w14:paraId="467427C6" w14:textId="77777777" w:rsidR="003C02E0" w:rsidRPr="00110DCD" w:rsidRDefault="003C02E0" w:rsidP="00C211AF">
            <w:pPr>
              <w:pStyle w:val="BodyText2"/>
              <w:spacing w:after="0"/>
              <w:ind w:left="1168" w:hanging="1168"/>
              <w:rPr>
                <w:rFonts w:ascii="Arial" w:hAnsi="Arial" w:cs="Arial"/>
                <w:b w:val="0"/>
                <w:bCs/>
              </w:rPr>
            </w:pPr>
            <w:r w:rsidRPr="00110DCD">
              <w:rPr>
                <w:rFonts w:ascii="Arial" w:hAnsi="Arial" w:cs="Arial"/>
                <w:b w:val="0"/>
                <w:bCs/>
              </w:rPr>
              <w:tab/>
              <w:t>Species T</w:t>
            </w:r>
            <w:r w:rsidR="00302ED0" w:rsidRPr="00110DCD">
              <w:rPr>
                <w:rFonts w:ascii="Arial" w:hAnsi="Arial" w:cs="Arial"/>
                <w:b w:val="0"/>
                <w:bCs/>
              </w:rPr>
              <w:t>echnical Committee</w:t>
            </w:r>
          </w:p>
          <w:p w14:paraId="7126B377" w14:textId="77777777" w:rsidR="003C02E0" w:rsidRPr="00110DCD" w:rsidRDefault="003C02E0" w:rsidP="00C211AF">
            <w:pPr>
              <w:pStyle w:val="BodyText2"/>
              <w:spacing w:after="0"/>
              <w:ind w:left="1168" w:hanging="1168"/>
              <w:rPr>
                <w:rFonts w:ascii="Arial" w:hAnsi="Arial" w:cs="Arial"/>
                <w:b w:val="0"/>
                <w:bCs/>
              </w:rPr>
            </w:pPr>
            <w:r w:rsidRPr="00110DCD">
              <w:rPr>
                <w:rFonts w:ascii="Arial" w:hAnsi="Arial" w:cs="Arial"/>
                <w:b w:val="0"/>
                <w:bCs/>
              </w:rPr>
              <w:tab/>
              <w:t>Queensland Herbarium</w:t>
            </w:r>
          </w:p>
          <w:p w14:paraId="74BFC294" w14:textId="77777777" w:rsidR="003C02E0" w:rsidRPr="00110DCD" w:rsidRDefault="003C02E0" w:rsidP="00C211AF">
            <w:pPr>
              <w:pStyle w:val="BodyText2"/>
              <w:spacing w:after="0"/>
              <w:ind w:left="1168" w:hanging="1168"/>
              <w:rPr>
                <w:rFonts w:ascii="Arial" w:hAnsi="Arial" w:cs="Arial"/>
                <w:b w:val="0"/>
                <w:bCs/>
              </w:rPr>
            </w:pPr>
            <w:r w:rsidRPr="00110DCD">
              <w:rPr>
                <w:rFonts w:ascii="Arial" w:hAnsi="Arial" w:cs="Arial"/>
                <w:b w:val="0"/>
                <w:bCs/>
              </w:rPr>
              <w:tab/>
              <w:t>Mount Coot-</w:t>
            </w:r>
            <w:proofErr w:type="spellStart"/>
            <w:r w:rsidRPr="00110DCD">
              <w:rPr>
                <w:rFonts w:ascii="Arial" w:hAnsi="Arial" w:cs="Arial"/>
                <w:b w:val="0"/>
                <w:bCs/>
              </w:rPr>
              <w:t>tha</w:t>
            </w:r>
            <w:proofErr w:type="spellEnd"/>
            <w:r w:rsidRPr="00110DCD">
              <w:rPr>
                <w:rFonts w:ascii="Arial" w:hAnsi="Arial" w:cs="Arial"/>
                <w:b w:val="0"/>
                <w:bCs/>
              </w:rPr>
              <w:t xml:space="preserve"> Rd</w:t>
            </w:r>
          </w:p>
          <w:p w14:paraId="7B98ACC3" w14:textId="77777777" w:rsidR="00767052" w:rsidRPr="00110DCD" w:rsidRDefault="003C02E0" w:rsidP="00C211AF">
            <w:pPr>
              <w:pStyle w:val="BodyText2"/>
              <w:spacing w:after="0"/>
              <w:ind w:left="1168" w:hanging="1168"/>
              <w:rPr>
                <w:rFonts w:ascii="Arial" w:hAnsi="Arial" w:cs="Arial"/>
                <w:b w:val="0"/>
              </w:rPr>
            </w:pPr>
            <w:r w:rsidRPr="00110DCD">
              <w:rPr>
                <w:rFonts w:ascii="Arial" w:hAnsi="Arial" w:cs="Arial"/>
                <w:b w:val="0"/>
                <w:bCs/>
              </w:rPr>
              <w:tab/>
              <w:t>Toowong QLD 4066</w:t>
            </w:r>
          </w:p>
          <w:p w14:paraId="2B289E91" w14:textId="77777777" w:rsidR="009D1E2D" w:rsidRPr="00110DCD" w:rsidRDefault="006C73E0" w:rsidP="0014394A">
            <w:pPr>
              <w:pStyle w:val="BodyText2"/>
              <w:spacing w:before="120" w:after="0"/>
              <w:ind w:left="1440" w:hanging="1440"/>
              <w:rPr>
                <w:rFonts w:ascii="Arial" w:hAnsi="Arial" w:cs="Arial"/>
                <w:b w:val="0"/>
                <w:bCs/>
              </w:rPr>
            </w:pPr>
            <w:r w:rsidRPr="00110DCD">
              <w:rPr>
                <w:rFonts w:ascii="Arial" w:hAnsi="Arial" w:cs="Arial"/>
              </w:rPr>
              <w:t xml:space="preserve">* </w:t>
            </w:r>
            <w:r w:rsidRPr="00110DCD">
              <w:rPr>
                <w:rFonts w:ascii="Arial" w:hAnsi="Arial" w:cs="Arial"/>
                <w:color w:val="FF0000"/>
              </w:rPr>
              <w:t xml:space="preserve">If submitting by mail, </w:t>
            </w:r>
            <w:r w:rsidR="00784EDB" w:rsidRPr="00110DCD">
              <w:rPr>
                <w:rFonts w:ascii="Arial" w:hAnsi="Arial" w:cs="Arial"/>
                <w:color w:val="FF0000"/>
              </w:rPr>
              <w:t xml:space="preserve">you must </w:t>
            </w:r>
            <w:r w:rsidRPr="00110DCD">
              <w:rPr>
                <w:rFonts w:ascii="Arial" w:hAnsi="Arial" w:cs="Arial"/>
                <w:color w:val="FF0000"/>
              </w:rPr>
              <w:t xml:space="preserve">include an electronic copy on </w:t>
            </w:r>
            <w:r w:rsidR="0048167F" w:rsidRPr="00110DCD">
              <w:rPr>
                <w:rFonts w:ascii="Arial" w:hAnsi="Arial" w:cs="Arial"/>
                <w:color w:val="FF0000"/>
              </w:rPr>
              <w:t xml:space="preserve">a </w:t>
            </w:r>
            <w:r w:rsidRPr="00110DCD">
              <w:rPr>
                <w:rFonts w:ascii="Arial" w:hAnsi="Arial" w:cs="Arial"/>
                <w:color w:val="FF0000"/>
              </w:rPr>
              <w:t>memory stick.</w:t>
            </w:r>
          </w:p>
        </w:tc>
      </w:tr>
      <w:tr w:rsidR="00BB1230" w:rsidRPr="00110DCD" w14:paraId="685F8AFB" w14:textId="77777777" w:rsidTr="0059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12"/>
        </w:trPr>
        <w:tc>
          <w:tcPr>
            <w:tcW w:w="10065" w:type="dxa"/>
            <w:gridSpan w:val="2"/>
            <w:shd w:val="clear" w:color="auto" w:fill="F2F2F2" w:themeFill="background1" w:themeFillShade="F2"/>
          </w:tcPr>
          <w:p w14:paraId="6C512895" w14:textId="77777777" w:rsidR="00BB1230" w:rsidRDefault="00BB1230" w:rsidP="001A257D">
            <w:pPr>
              <w:pStyle w:val="BodyText2"/>
              <w:spacing w:before="120" w:after="0"/>
              <w:rPr>
                <w:rFonts w:ascii="Arial" w:hAnsi="Arial" w:cs="Arial"/>
                <w:b w:val="0"/>
                <w:bCs/>
              </w:rPr>
            </w:pPr>
          </w:p>
          <w:p w14:paraId="3161EFFE" w14:textId="4C3B38BE" w:rsidR="00BB1230" w:rsidRPr="008447F0" w:rsidRDefault="00BB1230" w:rsidP="008447F0">
            <w:pPr>
              <w:pStyle w:val="Heading1"/>
              <w:spacing w:after="120"/>
              <w:rPr>
                <w:rStyle w:val="Emphasis"/>
                <w:rFonts w:ascii="Arial" w:hAnsi="Arial"/>
                <w:bCs w:val="0"/>
                <w:i w:val="0"/>
                <w:iCs w:val="0"/>
                <w:kern w:val="0"/>
                <w:sz w:val="20"/>
                <w:szCs w:val="20"/>
              </w:rPr>
            </w:pPr>
            <w:r w:rsidRPr="009420F2">
              <w:rPr>
                <w:rStyle w:val="Emphasis"/>
                <w:rFonts w:ascii="Arial" w:hAnsi="Arial"/>
                <w:i w:val="0"/>
                <w:iCs w:val="0"/>
                <w:kern w:val="0"/>
                <w:sz w:val="20"/>
                <w:szCs w:val="20"/>
              </w:rPr>
              <w:t xml:space="preserve">Ferguson, D (2019). </w:t>
            </w:r>
            <w:r w:rsidRPr="009420F2">
              <w:rPr>
                <w:rStyle w:val="Emphasis"/>
                <w:rFonts w:ascii="Arial" w:hAnsi="Arial"/>
                <w:bCs w:val="0"/>
                <w:i w:val="0"/>
                <w:iCs w:val="0"/>
                <w:kern w:val="0"/>
                <w:sz w:val="20"/>
                <w:szCs w:val="20"/>
              </w:rPr>
              <w:t xml:space="preserve">Nomination to change the conservation class of </w:t>
            </w:r>
            <w:r w:rsidRPr="00BB1230">
              <w:rPr>
                <w:rStyle w:val="Emphasis"/>
                <w:rFonts w:ascii="Arial" w:hAnsi="Arial"/>
                <w:bCs w:val="0"/>
                <w:kern w:val="0"/>
                <w:sz w:val="20"/>
                <w:szCs w:val="20"/>
              </w:rPr>
              <w:t>P</w:t>
            </w:r>
            <w:r w:rsidRPr="009420F2">
              <w:rPr>
                <w:rStyle w:val="Emphasis"/>
                <w:rFonts w:ascii="Arial" w:hAnsi="Arial"/>
                <w:bCs w:val="0"/>
                <w:kern w:val="0"/>
                <w:sz w:val="20"/>
                <w:szCs w:val="20"/>
              </w:rPr>
              <w:t>hyllurus kabikabi</w:t>
            </w:r>
            <w:r w:rsidRPr="009420F2">
              <w:rPr>
                <w:rStyle w:val="Emphasis"/>
                <w:rFonts w:ascii="Arial" w:hAnsi="Arial"/>
                <w:bCs w:val="0"/>
                <w:i w:val="0"/>
                <w:iCs w:val="0"/>
                <w:kern w:val="0"/>
                <w:sz w:val="20"/>
                <w:szCs w:val="20"/>
              </w:rPr>
              <w:t xml:space="preserve"> under the</w:t>
            </w:r>
            <w:r w:rsidRPr="009420F2">
              <w:rPr>
                <w:rStyle w:val="Emphasis"/>
                <w:rFonts w:ascii="Arial" w:hAnsi="Arial"/>
                <w:bCs w:val="0"/>
                <w:iCs w:val="0"/>
                <w:kern w:val="0"/>
                <w:sz w:val="20"/>
                <w:szCs w:val="20"/>
              </w:rPr>
              <w:t xml:space="preserve"> </w:t>
            </w:r>
            <w:r w:rsidRPr="009420F2">
              <w:rPr>
                <w:rStyle w:val="Emphasis"/>
                <w:rFonts w:ascii="Arial" w:hAnsi="Arial"/>
                <w:bCs w:val="0"/>
                <w:i w:val="0"/>
                <w:iCs w:val="0"/>
                <w:kern w:val="0"/>
                <w:sz w:val="20"/>
                <w:szCs w:val="20"/>
              </w:rPr>
              <w:t>Queensland</w:t>
            </w:r>
            <w:r w:rsidRPr="009420F2">
              <w:rPr>
                <w:rStyle w:val="Emphasis"/>
                <w:rFonts w:ascii="Arial" w:hAnsi="Arial"/>
                <w:bCs w:val="0"/>
                <w:iCs w:val="0"/>
                <w:kern w:val="0"/>
                <w:sz w:val="20"/>
                <w:szCs w:val="20"/>
              </w:rPr>
              <w:t xml:space="preserve"> Nature Conservation Act 1992</w:t>
            </w:r>
            <w:r>
              <w:rPr>
                <w:rStyle w:val="Emphasis"/>
                <w:rFonts w:ascii="Arial" w:hAnsi="Arial"/>
                <w:bCs w:val="0"/>
                <w:i w:val="0"/>
                <w:iCs w:val="0"/>
                <w:kern w:val="0"/>
                <w:sz w:val="20"/>
                <w:szCs w:val="20"/>
              </w:rPr>
              <w:t>.</w:t>
            </w:r>
            <w:r w:rsidRPr="009420F2">
              <w:rPr>
                <w:rStyle w:val="Emphasis"/>
                <w:rFonts w:ascii="Arial" w:hAnsi="Arial"/>
                <w:bCs w:val="0"/>
                <w:i w:val="0"/>
                <w:iCs w:val="0"/>
                <w:kern w:val="0"/>
                <w:sz w:val="20"/>
                <w:szCs w:val="20"/>
              </w:rPr>
              <w:t xml:space="preserve"> Queensland Department of Environment and Science.</w:t>
            </w:r>
            <w:r w:rsidR="00B11604">
              <w:rPr>
                <w:rStyle w:val="Emphasis"/>
                <w:rFonts w:ascii="Arial" w:hAnsi="Arial"/>
                <w:bCs w:val="0"/>
                <w:i w:val="0"/>
                <w:iCs w:val="0"/>
                <w:kern w:val="0"/>
                <w:sz w:val="20"/>
                <w:szCs w:val="20"/>
              </w:rPr>
              <w:t xml:space="preserve"> </w:t>
            </w:r>
            <w:r w:rsidR="00B11604" w:rsidRPr="008447F0">
              <w:rPr>
                <w:rStyle w:val="Emphasis"/>
                <w:rFonts w:ascii="Arial" w:hAnsi="Arial"/>
                <w:bCs w:val="0"/>
                <w:i w:val="0"/>
                <w:iCs w:val="0"/>
                <w:kern w:val="0"/>
                <w:sz w:val="20"/>
                <w:szCs w:val="20"/>
              </w:rPr>
              <w:t>U</w:t>
            </w:r>
            <w:r w:rsidR="00B11604" w:rsidRPr="00B11604">
              <w:rPr>
                <w:rStyle w:val="Emphasis"/>
                <w:rFonts w:ascii="Arial" w:hAnsi="Arial"/>
                <w:bCs w:val="0"/>
                <w:i w:val="0"/>
                <w:iCs w:val="0"/>
                <w:kern w:val="0"/>
                <w:sz w:val="20"/>
                <w:szCs w:val="20"/>
              </w:rPr>
              <w:t xml:space="preserve">pdates for research post 2019 </w:t>
            </w:r>
            <w:r w:rsidR="00B11604">
              <w:rPr>
                <w:rStyle w:val="Emphasis"/>
                <w:rFonts w:ascii="Arial" w:hAnsi="Arial"/>
                <w:bCs w:val="0"/>
                <w:i w:val="0"/>
                <w:iCs w:val="0"/>
                <w:kern w:val="0"/>
                <w:sz w:val="20"/>
                <w:szCs w:val="20"/>
              </w:rPr>
              <w:t>i</w:t>
            </w:r>
            <w:r w:rsidR="00B11604" w:rsidRPr="008447F0">
              <w:rPr>
                <w:rStyle w:val="Emphasis"/>
                <w:rFonts w:ascii="Arial" w:hAnsi="Arial"/>
                <w:bCs w:val="0"/>
                <w:i w:val="0"/>
                <w:iCs w:val="0"/>
                <w:kern w:val="0"/>
                <w:sz w:val="20"/>
                <w:szCs w:val="20"/>
              </w:rPr>
              <w:t xml:space="preserve">n </w:t>
            </w:r>
            <w:r w:rsidR="00B11604" w:rsidRPr="008447F0">
              <w:rPr>
                <w:rStyle w:val="Emphasis"/>
                <w:rFonts w:ascii="Arial" w:hAnsi="Arial" w:cs="Arial"/>
                <w:bCs w:val="0"/>
                <w:i w:val="0"/>
                <w:iCs w:val="0"/>
                <w:kern w:val="0"/>
                <w:sz w:val="20"/>
                <w:szCs w:val="20"/>
              </w:rPr>
              <w:t>criteri</w:t>
            </w:r>
            <w:r w:rsidR="008447F0" w:rsidRPr="008447F0">
              <w:rPr>
                <w:rStyle w:val="Emphasis"/>
                <w:rFonts w:ascii="Arial" w:hAnsi="Arial" w:cs="Arial"/>
                <w:bCs w:val="0"/>
                <w:i w:val="0"/>
                <w:iCs w:val="0"/>
                <w:kern w:val="0"/>
                <w:sz w:val="20"/>
                <w:szCs w:val="20"/>
              </w:rPr>
              <w:t>o</w:t>
            </w:r>
            <w:r w:rsidR="008447F0" w:rsidRPr="008447F0">
              <w:rPr>
                <w:rStyle w:val="Emphasis"/>
                <w:rFonts w:ascii="Arial" w:hAnsi="Arial" w:cs="Arial"/>
                <w:i w:val="0"/>
                <w:iCs w:val="0"/>
                <w:sz w:val="20"/>
                <w:szCs w:val="20"/>
              </w:rPr>
              <w:t>n</w:t>
            </w:r>
            <w:r w:rsidR="00B11604" w:rsidRPr="008447F0">
              <w:rPr>
                <w:rStyle w:val="Emphasis"/>
                <w:rFonts w:ascii="Arial" w:hAnsi="Arial" w:cs="Arial"/>
                <w:bCs w:val="0"/>
                <w:i w:val="0"/>
                <w:iCs w:val="0"/>
                <w:kern w:val="0"/>
                <w:sz w:val="20"/>
                <w:szCs w:val="20"/>
              </w:rPr>
              <w:t xml:space="preserve"> A</w:t>
            </w:r>
            <w:r w:rsidR="00B11604">
              <w:rPr>
                <w:rStyle w:val="Emphasis"/>
                <w:rFonts w:ascii="Arial" w:hAnsi="Arial"/>
                <w:i w:val="0"/>
                <w:iCs w:val="0"/>
              </w:rPr>
              <w:t xml:space="preserve"> </w:t>
            </w:r>
            <w:r w:rsidR="00B11604" w:rsidRPr="00B11604">
              <w:rPr>
                <w:rStyle w:val="Emphasis"/>
                <w:rFonts w:ascii="Arial" w:hAnsi="Arial"/>
                <w:bCs w:val="0"/>
                <w:i w:val="0"/>
                <w:iCs w:val="0"/>
                <w:kern w:val="0"/>
                <w:sz w:val="20"/>
                <w:szCs w:val="20"/>
              </w:rPr>
              <w:t>provided by the Commonwealth government.</w:t>
            </w:r>
          </w:p>
          <w:p w14:paraId="706A2A48" w14:textId="77777777" w:rsidR="00BB1230" w:rsidRDefault="00BB1230" w:rsidP="001A257D">
            <w:pPr>
              <w:pStyle w:val="BodyText2"/>
              <w:spacing w:before="120" w:after="0"/>
              <w:rPr>
                <w:rFonts w:ascii="Arial" w:hAnsi="Arial" w:cs="Arial"/>
                <w:b w:val="0"/>
                <w:bCs/>
              </w:rPr>
            </w:pPr>
          </w:p>
          <w:p w14:paraId="72A8334E" w14:textId="77777777" w:rsidR="00BB1230" w:rsidRDefault="00BB1230" w:rsidP="001A257D">
            <w:pPr>
              <w:pStyle w:val="BodyText2"/>
              <w:spacing w:before="120" w:after="0"/>
              <w:rPr>
                <w:rFonts w:ascii="Arial" w:hAnsi="Arial" w:cs="Arial"/>
                <w:b w:val="0"/>
                <w:bCs/>
              </w:rPr>
            </w:pPr>
          </w:p>
          <w:p w14:paraId="40F74003" w14:textId="33E4FC1A" w:rsidR="00BB1230" w:rsidRPr="00110DCD" w:rsidRDefault="00BB1230" w:rsidP="001A257D">
            <w:pPr>
              <w:pStyle w:val="BodyText2"/>
              <w:spacing w:before="120" w:after="0"/>
              <w:rPr>
                <w:rFonts w:ascii="Arial" w:hAnsi="Arial" w:cs="Arial"/>
                <w:b w:val="0"/>
                <w:bCs/>
              </w:rPr>
            </w:pPr>
          </w:p>
        </w:tc>
      </w:tr>
    </w:tbl>
    <w:p w14:paraId="3E4413A0" w14:textId="4559E40B" w:rsidR="006C73E0" w:rsidRPr="00110DCD" w:rsidRDefault="006C73E0" w:rsidP="00CB636D">
      <w:pPr>
        <w:rPr>
          <w:rFonts w:ascii="Arial" w:hAnsi="Arial" w:cs="Arial"/>
        </w:rPr>
      </w:pPr>
    </w:p>
    <w:sectPr w:rsidR="006C73E0" w:rsidRPr="00110DCD" w:rsidSect="007D6803">
      <w:footerReference w:type="default" r:id="rId40"/>
      <w:headerReference w:type="first" r:id="rId41"/>
      <w:pgSz w:w="11907" w:h="16840" w:code="9"/>
      <w:pgMar w:top="851" w:right="709" w:bottom="425" w:left="993" w:header="420" w:footer="2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9C50" w14:textId="77777777" w:rsidR="00FC014C" w:rsidRDefault="00FC014C">
      <w:r>
        <w:separator/>
      </w:r>
    </w:p>
  </w:endnote>
  <w:endnote w:type="continuationSeparator" w:id="0">
    <w:p w14:paraId="0797990A" w14:textId="77777777" w:rsidR="00FC014C" w:rsidRDefault="00FC014C">
      <w:r>
        <w:continuationSeparator/>
      </w:r>
    </w:p>
  </w:endnote>
  <w:endnote w:type="continuationNotice" w:id="1">
    <w:p w14:paraId="15265C12" w14:textId="77777777" w:rsidR="00FC014C" w:rsidRDefault="00FC0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A6E1" w14:textId="23F29FDB" w:rsidR="00050F87" w:rsidRDefault="00050F87" w:rsidP="00D9578A">
    <w:pPr>
      <w:pStyle w:val="Footer"/>
      <w:spacing w:after="240"/>
    </w:pPr>
    <w:r>
      <w:tab/>
    </w:r>
    <w: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F529" w14:textId="77777777" w:rsidR="00FC014C" w:rsidRDefault="00FC014C">
      <w:r>
        <w:separator/>
      </w:r>
    </w:p>
  </w:footnote>
  <w:footnote w:type="continuationSeparator" w:id="0">
    <w:p w14:paraId="4FC68D86" w14:textId="77777777" w:rsidR="00FC014C" w:rsidRDefault="00FC014C">
      <w:r>
        <w:continuationSeparator/>
      </w:r>
    </w:p>
  </w:footnote>
  <w:footnote w:type="continuationNotice" w:id="1">
    <w:p w14:paraId="4920602E" w14:textId="77777777" w:rsidR="00FC014C" w:rsidRDefault="00FC0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8F6E" w14:textId="77777777" w:rsidR="00050F87" w:rsidRDefault="00050F87" w:rsidP="00110DCD">
    <w:pPr>
      <w:pStyle w:val="Header"/>
    </w:pPr>
    <w:r w:rsidRPr="00FB25C2">
      <w:rPr>
        <w:noProof/>
        <w:lang w:eastAsia="en-AU" w:bidi="ar-SA"/>
      </w:rPr>
      <w:drawing>
        <wp:anchor distT="0" distB="0" distL="114300" distR="114300" simplePos="0" relativeHeight="251659264" behindDoc="1" locked="0" layoutInCell="1" allowOverlap="1" wp14:anchorId="29CC0DC5" wp14:editId="14390C45">
          <wp:simplePos x="0" y="0"/>
          <wp:positionH relativeFrom="column">
            <wp:posOffset>-695325</wp:posOffset>
          </wp:positionH>
          <wp:positionV relativeFrom="paragraph">
            <wp:posOffset>-257810</wp:posOffset>
          </wp:positionV>
          <wp:extent cx="7558940" cy="10692244"/>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940"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6A3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A2258"/>
    <w:multiLevelType w:val="hybridMultilevel"/>
    <w:tmpl w:val="EC96DF14"/>
    <w:lvl w:ilvl="0" w:tplc="0C090001">
      <w:start w:val="1"/>
      <w:numFmt w:val="bullet"/>
      <w:lvlText w:val=""/>
      <w:lvlJc w:val="left"/>
      <w:pPr>
        <w:ind w:left="360" w:hanging="360"/>
      </w:pPr>
      <w:rPr>
        <w:rFonts w:ascii="Symbol" w:hAnsi="Symbol" w:hint="default"/>
      </w:rPr>
    </w:lvl>
    <w:lvl w:ilvl="1" w:tplc="14AEDBC4">
      <w:start w:val="1"/>
      <w:numFmt w:val="bullet"/>
      <w:lvlText w:val=""/>
      <w:lvlJc w:val="left"/>
      <w:pPr>
        <w:ind w:left="1080" w:hanging="360"/>
      </w:pPr>
      <w:rPr>
        <w:rFonts w:ascii="Symbol" w:hAnsi="Symbol"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E2962"/>
    <w:multiLevelType w:val="hybridMultilevel"/>
    <w:tmpl w:val="DAC4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A7A54"/>
    <w:multiLevelType w:val="hybridMultilevel"/>
    <w:tmpl w:val="83DC17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7E7254C"/>
    <w:multiLevelType w:val="hybridMultilevel"/>
    <w:tmpl w:val="CF520278"/>
    <w:lvl w:ilvl="0" w:tplc="A8DA4B5E">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F7609FF"/>
    <w:multiLevelType w:val="hybridMultilevel"/>
    <w:tmpl w:val="6038D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8852E0"/>
    <w:multiLevelType w:val="hybridMultilevel"/>
    <w:tmpl w:val="3F949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60285B"/>
    <w:multiLevelType w:val="hybridMultilevel"/>
    <w:tmpl w:val="8F6CA00A"/>
    <w:lvl w:ilvl="0" w:tplc="1BB8D96A">
      <w:start w:val="1"/>
      <w:numFmt w:val="lowerLetter"/>
      <w:pStyle w:val="FRED"/>
      <w:lvlText w:val="%1."/>
      <w:lvlJc w:val="left"/>
      <w:pPr>
        <w:tabs>
          <w:tab w:val="num" w:pos="720"/>
        </w:tabs>
        <w:ind w:left="720" w:hanging="360"/>
      </w:pPr>
      <w:rPr>
        <w:rFonts w:hint="default"/>
        <w:i/>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563B7F"/>
    <w:multiLevelType w:val="hybridMultilevel"/>
    <w:tmpl w:val="63AC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915F6D"/>
    <w:multiLevelType w:val="hybridMultilevel"/>
    <w:tmpl w:val="9F68E996"/>
    <w:lvl w:ilvl="0" w:tplc="13A605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33761DA"/>
    <w:multiLevelType w:val="hybridMultilevel"/>
    <w:tmpl w:val="06E8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6C12A1"/>
    <w:multiLevelType w:val="hybridMultilevel"/>
    <w:tmpl w:val="8A0C9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E8378D"/>
    <w:multiLevelType w:val="singleLevel"/>
    <w:tmpl w:val="4E989986"/>
    <w:lvl w:ilvl="0">
      <w:start w:val="1"/>
      <w:numFmt w:val="lowerLetter"/>
      <w:pStyle w:val="H3"/>
      <w:lvlText w:val="(%1)"/>
      <w:lvlJc w:val="left"/>
      <w:pPr>
        <w:tabs>
          <w:tab w:val="num" w:pos="1069"/>
        </w:tabs>
        <w:ind w:left="1069" w:hanging="360"/>
      </w:pPr>
      <w:rPr>
        <w:rFonts w:ascii="Times New Roman" w:hAnsi="Times New Roman" w:hint="default"/>
        <w:b w:val="0"/>
        <w:i w:val="0"/>
        <w:sz w:val="22"/>
      </w:rPr>
    </w:lvl>
  </w:abstractNum>
  <w:abstractNum w:abstractNumId="13" w15:restartNumberingAfterBreak="0">
    <w:nsid w:val="5FD25886"/>
    <w:multiLevelType w:val="multilevel"/>
    <w:tmpl w:val="4182A076"/>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20A89"/>
    <w:multiLevelType w:val="hybridMultilevel"/>
    <w:tmpl w:val="1928746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CF6D42"/>
    <w:multiLevelType w:val="hybridMultilevel"/>
    <w:tmpl w:val="B90818D2"/>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5A07E7"/>
    <w:multiLevelType w:val="hybridMultilevel"/>
    <w:tmpl w:val="FB6CE29C"/>
    <w:lvl w:ilvl="0" w:tplc="860CFA3E">
      <w:start w:val="1"/>
      <w:numFmt w:val="bullet"/>
      <w:lvlText w:val=""/>
      <w:lvlJc w:val="left"/>
      <w:pPr>
        <w:ind w:left="360" w:hanging="360"/>
      </w:pPr>
      <w:rPr>
        <w:rFonts w:ascii="Symbol" w:hAnsi="Symbol" w:hint="default"/>
        <w:b w:val="0"/>
        <w:sz w:val="20"/>
        <w:szCs w:val="18"/>
      </w:rPr>
    </w:lvl>
    <w:lvl w:ilvl="1" w:tplc="14AEDBC4">
      <w:start w:val="1"/>
      <w:numFmt w:val="bullet"/>
      <w:lvlText w:val=""/>
      <w:lvlJc w:val="left"/>
      <w:pPr>
        <w:ind w:left="1080" w:hanging="360"/>
      </w:pPr>
      <w:rPr>
        <w:rFonts w:ascii="Symbol" w:hAnsi="Symbol" w:hint="default"/>
        <w:b w:val="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30160A"/>
    <w:multiLevelType w:val="hybridMultilevel"/>
    <w:tmpl w:val="75C8E334"/>
    <w:lvl w:ilvl="0" w:tplc="4426E2BA">
      <w:start w:val="1"/>
      <w:numFmt w:val="bullet"/>
      <w:lvlText w:val="-"/>
      <w:lvlJc w:val="left"/>
      <w:pPr>
        <w:ind w:left="786" w:hanging="360"/>
      </w:pPr>
      <w:rPr>
        <w:rFonts w:ascii="Calibri" w:eastAsia="Times New Roman" w:hAnsi="Calibri" w:cs="Calibri" w:hint="default"/>
        <w:b w:val="0"/>
        <w:sz w:val="20"/>
        <w:szCs w:val="18"/>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75EC3650"/>
    <w:multiLevelType w:val="hybridMultilevel"/>
    <w:tmpl w:val="70668A6A"/>
    <w:lvl w:ilvl="0" w:tplc="860CFA3E">
      <w:start w:val="1"/>
      <w:numFmt w:val="bullet"/>
      <w:lvlText w:val=""/>
      <w:lvlJc w:val="left"/>
      <w:pPr>
        <w:ind w:left="360" w:hanging="360"/>
      </w:pPr>
      <w:rPr>
        <w:rFonts w:ascii="Symbol" w:hAnsi="Symbol" w:hint="default"/>
        <w:b w:val="0"/>
        <w:sz w:val="20"/>
        <w:szCs w:val="18"/>
      </w:rPr>
    </w:lvl>
    <w:lvl w:ilvl="1" w:tplc="4426E2BA">
      <w:start w:val="1"/>
      <w:numFmt w:val="bullet"/>
      <w:lvlText w:val="-"/>
      <w:lvlJc w:val="left"/>
      <w:pPr>
        <w:ind w:left="1080" w:hanging="360"/>
      </w:pPr>
      <w:rPr>
        <w:rFonts w:ascii="Calibri" w:eastAsia="Times New Roman" w:hAnsi="Calibri" w:cs="Calibri"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69D2E70"/>
    <w:multiLevelType w:val="hybridMultilevel"/>
    <w:tmpl w:val="E9C02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EC70B3"/>
    <w:multiLevelType w:val="hybridMultilevel"/>
    <w:tmpl w:val="CC28D342"/>
    <w:lvl w:ilvl="0" w:tplc="4426E2BA">
      <w:start w:val="1"/>
      <w:numFmt w:val="bullet"/>
      <w:lvlText w:val="-"/>
      <w:lvlJc w:val="left"/>
      <w:pPr>
        <w:ind w:left="1080" w:hanging="360"/>
      </w:pPr>
      <w:rPr>
        <w:rFonts w:ascii="Calibri" w:eastAsia="Times New Roman" w:hAnsi="Calibri" w:cs="Calibri" w:hint="default"/>
        <w:b w:val="0"/>
        <w:sz w:val="20"/>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AEB5587"/>
    <w:multiLevelType w:val="hybridMultilevel"/>
    <w:tmpl w:val="D9CE6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1C3383"/>
    <w:multiLevelType w:val="hybridMultilevel"/>
    <w:tmpl w:val="C4A206EA"/>
    <w:lvl w:ilvl="0" w:tplc="14AEDBC4">
      <w:start w:val="1"/>
      <w:numFmt w:val="bullet"/>
      <w:lvlText w:val=""/>
      <w:lvlJc w:val="left"/>
      <w:pPr>
        <w:ind w:left="720" w:hanging="360"/>
      </w:pPr>
      <w:rPr>
        <w:rFonts w:ascii="Symbol" w:hAnsi="Symbol" w:hint="default"/>
        <w:b w:val="0"/>
        <w:sz w:val="20"/>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15"/>
  </w:num>
  <w:num w:numId="5">
    <w:abstractNumId w:val="18"/>
  </w:num>
  <w:num w:numId="6">
    <w:abstractNumId w:val="16"/>
  </w:num>
  <w:num w:numId="7">
    <w:abstractNumId w:val="1"/>
  </w:num>
  <w:num w:numId="8">
    <w:abstractNumId w:val="2"/>
  </w:num>
  <w:num w:numId="9">
    <w:abstractNumId w:val="3"/>
  </w:num>
  <w:num w:numId="10">
    <w:abstractNumId w:val="0"/>
  </w:num>
  <w:num w:numId="11">
    <w:abstractNumId w:val="20"/>
  </w:num>
  <w:num w:numId="12">
    <w:abstractNumId w:val="17"/>
  </w:num>
  <w:num w:numId="13">
    <w:abstractNumId w:val="10"/>
  </w:num>
  <w:num w:numId="14">
    <w:abstractNumId w:val="5"/>
  </w:num>
  <w:num w:numId="15">
    <w:abstractNumId w:val="8"/>
  </w:num>
  <w:num w:numId="16">
    <w:abstractNumId w:val="11"/>
  </w:num>
  <w:num w:numId="17">
    <w:abstractNumId w:val="19"/>
  </w:num>
  <w:num w:numId="18">
    <w:abstractNumId w:val="6"/>
  </w:num>
  <w:num w:numId="19">
    <w:abstractNumId w:val="9"/>
  </w:num>
  <w:num w:numId="20">
    <w:abstractNumId w:val="14"/>
  </w:num>
  <w:num w:numId="21">
    <w:abstractNumId w:val="4"/>
  </w:num>
  <w:num w:numId="22">
    <w:abstractNumId w:val="21"/>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A"/>
    <w:rsid w:val="000012A0"/>
    <w:rsid w:val="00001CC6"/>
    <w:rsid w:val="00004DFD"/>
    <w:rsid w:val="0000626A"/>
    <w:rsid w:val="000076DD"/>
    <w:rsid w:val="00010E47"/>
    <w:rsid w:val="000113E1"/>
    <w:rsid w:val="00013841"/>
    <w:rsid w:val="0001530E"/>
    <w:rsid w:val="00021156"/>
    <w:rsid w:val="00021B19"/>
    <w:rsid w:val="00023183"/>
    <w:rsid w:val="00023D13"/>
    <w:rsid w:val="00024D6B"/>
    <w:rsid w:val="0002535D"/>
    <w:rsid w:val="00031D7D"/>
    <w:rsid w:val="000320C5"/>
    <w:rsid w:val="00035D22"/>
    <w:rsid w:val="00036B62"/>
    <w:rsid w:val="00036BA5"/>
    <w:rsid w:val="0003769E"/>
    <w:rsid w:val="00040DFA"/>
    <w:rsid w:val="00041FD3"/>
    <w:rsid w:val="0004484B"/>
    <w:rsid w:val="000458A8"/>
    <w:rsid w:val="00050F87"/>
    <w:rsid w:val="00053377"/>
    <w:rsid w:val="000555EB"/>
    <w:rsid w:val="0005666A"/>
    <w:rsid w:val="0006099C"/>
    <w:rsid w:val="000652D1"/>
    <w:rsid w:val="00065868"/>
    <w:rsid w:val="00065AE6"/>
    <w:rsid w:val="00066205"/>
    <w:rsid w:val="00066E12"/>
    <w:rsid w:val="00067676"/>
    <w:rsid w:val="00067BC1"/>
    <w:rsid w:val="00071B5A"/>
    <w:rsid w:val="000722F0"/>
    <w:rsid w:val="00072CF3"/>
    <w:rsid w:val="000747E8"/>
    <w:rsid w:val="00075FA2"/>
    <w:rsid w:val="000760A8"/>
    <w:rsid w:val="000776FE"/>
    <w:rsid w:val="00077D2F"/>
    <w:rsid w:val="00080706"/>
    <w:rsid w:val="0008151C"/>
    <w:rsid w:val="000825E5"/>
    <w:rsid w:val="000830C7"/>
    <w:rsid w:val="0008398E"/>
    <w:rsid w:val="00083A35"/>
    <w:rsid w:val="0008678F"/>
    <w:rsid w:val="00087FA0"/>
    <w:rsid w:val="00091643"/>
    <w:rsid w:val="00094871"/>
    <w:rsid w:val="000952F2"/>
    <w:rsid w:val="000966A4"/>
    <w:rsid w:val="000A2828"/>
    <w:rsid w:val="000A5CF5"/>
    <w:rsid w:val="000A731C"/>
    <w:rsid w:val="000B1BCD"/>
    <w:rsid w:val="000B500D"/>
    <w:rsid w:val="000B58A2"/>
    <w:rsid w:val="000B5ECB"/>
    <w:rsid w:val="000B7376"/>
    <w:rsid w:val="000B7530"/>
    <w:rsid w:val="000C1BC5"/>
    <w:rsid w:val="000C38E9"/>
    <w:rsid w:val="000C4FBE"/>
    <w:rsid w:val="000C57C6"/>
    <w:rsid w:val="000C582A"/>
    <w:rsid w:val="000C660A"/>
    <w:rsid w:val="000D0E37"/>
    <w:rsid w:val="000D21C5"/>
    <w:rsid w:val="000D621B"/>
    <w:rsid w:val="000D67B9"/>
    <w:rsid w:val="000D6BEB"/>
    <w:rsid w:val="000D7840"/>
    <w:rsid w:val="000E0546"/>
    <w:rsid w:val="000E077F"/>
    <w:rsid w:val="000E2C89"/>
    <w:rsid w:val="000E52B0"/>
    <w:rsid w:val="000E52DA"/>
    <w:rsid w:val="000F205F"/>
    <w:rsid w:val="000F53DD"/>
    <w:rsid w:val="000F572E"/>
    <w:rsid w:val="000F6C36"/>
    <w:rsid w:val="001017AA"/>
    <w:rsid w:val="00102704"/>
    <w:rsid w:val="00102A57"/>
    <w:rsid w:val="00103D53"/>
    <w:rsid w:val="00104174"/>
    <w:rsid w:val="001066A5"/>
    <w:rsid w:val="00107495"/>
    <w:rsid w:val="0011014A"/>
    <w:rsid w:val="00110DCD"/>
    <w:rsid w:val="00113A9B"/>
    <w:rsid w:val="00115198"/>
    <w:rsid w:val="00115632"/>
    <w:rsid w:val="00117118"/>
    <w:rsid w:val="00117713"/>
    <w:rsid w:val="00120E73"/>
    <w:rsid w:val="00122C35"/>
    <w:rsid w:val="00123123"/>
    <w:rsid w:val="00123D8C"/>
    <w:rsid w:val="00123E6B"/>
    <w:rsid w:val="00123EAB"/>
    <w:rsid w:val="00124806"/>
    <w:rsid w:val="001250EB"/>
    <w:rsid w:val="00126F4D"/>
    <w:rsid w:val="0012725E"/>
    <w:rsid w:val="00127529"/>
    <w:rsid w:val="00133589"/>
    <w:rsid w:val="00134D92"/>
    <w:rsid w:val="00136A36"/>
    <w:rsid w:val="00136D73"/>
    <w:rsid w:val="00137B02"/>
    <w:rsid w:val="00140A07"/>
    <w:rsid w:val="00141A17"/>
    <w:rsid w:val="00141BF9"/>
    <w:rsid w:val="00142B03"/>
    <w:rsid w:val="0014394A"/>
    <w:rsid w:val="00144CC1"/>
    <w:rsid w:val="00145A33"/>
    <w:rsid w:val="00147458"/>
    <w:rsid w:val="00154C2D"/>
    <w:rsid w:val="00155488"/>
    <w:rsid w:val="00155F4A"/>
    <w:rsid w:val="00156EC8"/>
    <w:rsid w:val="00156FDE"/>
    <w:rsid w:val="001571D5"/>
    <w:rsid w:val="001579F9"/>
    <w:rsid w:val="00160BF6"/>
    <w:rsid w:val="00163D91"/>
    <w:rsid w:val="00165407"/>
    <w:rsid w:val="001660D6"/>
    <w:rsid w:val="00167BBC"/>
    <w:rsid w:val="00173764"/>
    <w:rsid w:val="0017428D"/>
    <w:rsid w:val="00174317"/>
    <w:rsid w:val="00175A0A"/>
    <w:rsid w:val="00176751"/>
    <w:rsid w:val="001768DE"/>
    <w:rsid w:val="00176D60"/>
    <w:rsid w:val="0018194F"/>
    <w:rsid w:val="00181D48"/>
    <w:rsid w:val="0018537C"/>
    <w:rsid w:val="001865A9"/>
    <w:rsid w:val="001920E1"/>
    <w:rsid w:val="0019313D"/>
    <w:rsid w:val="00193B97"/>
    <w:rsid w:val="001957AE"/>
    <w:rsid w:val="001965F6"/>
    <w:rsid w:val="001A257D"/>
    <w:rsid w:val="001A3F68"/>
    <w:rsid w:val="001A5137"/>
    <w:rsid w:val="001B0286"/>
    <w:rsid w:val="001B2F27"/>
    <w:rsid w:val="001B35F4"/>
    <w:rsid w:val="001C26B5"/>
    <w:rsid w:val="001C5318"/>
    <w:rsid w:val="001C54ED"/>
    <w:rsid w:val="001C5CC5"/>
    <w:rsid w:val="001C7FAC"/>
    <w:rsid w:val="001D0B0C"/>
    <w:rsid w:val="001D0F95"/>
    <w:rsid w:val="001D1579"/>
    <w:rsid w:val="001D35EB"/>
    <w:rsid w:val="001D49A3"/>
    <w:rsid w:val="001D5164"/>
    <w:rsid w:val="001D5A5A"/>
    <w:rsid w:val="001D7968"/>
    <w:rsid w:val="001E6E70"/>
    <w:rsid w:val="001E6ED5"/>
    <w:rsid w:val="001F41AD"/>
    <w:rsid w:val="001F4F7A"/>
    <w:rsid w:val="001F76BC"/>
    <w:rsid w:val="00201680"/>
    <w:rsid w:val="00202C05"/>
    <w:rsid w:val="00203C6D"/>
    <w:rsid w:val="002046ED"/>
    <w:rsid w:val="002073E8"/>
    <w:rsid w:val="0021194C"/>
    <w:rsid w:val="00212A2F"/>
    <w:rsid w:val="00212E89"/>
    <w:rsid w:val="002130CD"/>
    <w:rsid w:val="00215B0B"/>
    <w:rsid w:val="002205A7"/>
    <w:rsid w:val="00221F91"/>
    <w:rsid w:val="002222C0"/>
    <w:rsid w:val="00222E27"/>
    <w:rsid w:val="00227472"/>
    <w:rsid w:val="00231259"/>
    <w:rsid w:val="0023152A"/>
    <w:rsid w:val="00231C29"/>
    <w:rsid w:val="002322BE"/>
    <w:rsid w:val="002324FD"/>
    <w:rsid w:val="0023689E"/>
    <w:rsid w:val="00237CE8"/>
    <w:rsid w:val="00240051"/>
    <w:rsid w:val="00240DD7"/>
    <w:rsid w:val="002437F5"/>
    <w:rsid w:val="0025309E"/>
    <w:rsid w:val="002539DA"/>
    <w:rsid w:val="00253A94"/>
    <w:rsid w:val="00254170"/>
    <w:rsid w:val="002549E4"/>
    <w:rsid w:val="00256C71"/>
    <w:rsid w:val="00257A85"/>
    <w:rsid w:val="00257D96"/>
    <w:rsid w:val="00261545"/>
    <w:rsid w:val="0026164C"/>
    <w:rsid w:val="00262B97"/>
    <w:rsid w:val="00263951"/>
    <w:rsid w:val="00264F7A"/>
    <w:rsid w:val="00265B77"/>
    <w:rsid w:val="00271335"/>
    <w:rsid w:val="00272D96"/>
    <w:rsid w:val="00275272"/>
    <w:rsid w:val="00280286"/>
    <w:rsid w:val="00281903"/>
    <w:rsid w:val="0028357F"/>
    <w:rsid w:val="002838F5"/>
    <w:rsid w:val="00283DD5"/>
    <w:rsid w:val="002852AF"/>
    <w:rsid w:val="00286403"/>
    <w:rsid w:val="00287263"/>
    <w:rsid w:val="002873BD"/>
    <w:rsid w:val="00287E90"/>
    <w:rsid w:val="0029373C"/>
    <w:rsid w:val="00295872"/>
    <w:rsid w:val="00296CBD"/>
    <w:rsid w:val="00297D33"/>
    <w:rsid w:val="002A09F4"/>
    <w:rsid w:val="002A35AC"/>
    <w:rsid w:val="002A4F15"/>
    <w:rsid w:val="002A564A"/>
    <w:rsid w:val="002A6DA0"/>
    <w:rsid w:val="002B0D25"/>
    <w:rsid w:val="002B20FE"/>
    <w:rsid w:val="002B24E4"/>
    <w:rsid w:val="002B28FB"/>
    <w:rsid w:val="002B307E"/>
    <w:rsid w:val="002B30EF"/>
    <w:rsid w:val="002B5A02"/>
    <w:rsid w:val="002B626A"/>
    <w:rsid w:val="002B6E74"/>
    <w:rsid w:val="002C3140"/>
    <w:rsid w:val="002C596E"/>
    <w:rsid w:val="002C5A27"/>
    <w:rsid w:val="002C6631"/>
    <w:rsid w:val="002C6D1E"/>
    <w:rsid w:val="002D09B8"/>
    <w:rsid w:val="002D0E97"/>
    <w:rsid w:val="002D12EE"/>
    <w:rsid w:val="002D18B9"/>
    <w:rsid w:val="002D1FBC"/>
    <w:rsid w:val="002D21F5"/>
    <w:rsid w:val="002D5C81"/>
    <w:rsid w:val="002D5D32"/>
    <w:rsid w:val="002D74F6"/>
    <w:rsid w:val="002E127B"/>
    <w:rsid w:val="002E2272"/>
    <w:rsid w:val="002E23C7"/>
    <w:rsid w:val="002E3839"/>
    <w:rsid w:val="002E4CFE"/>
    <w:rsid w:val="002E5E68"/>
    <w:rsid w:val="002E64D0"/>
    <w:rsid w:val="002E6919"/>
    <w:rsid w:val="002F0364"/>
    <w:rsid w:val="002F39D0"/>
    <w:rsid w:val="002F48CD"/>
    <w:rsid w:val="002F4DB1"/>
    <w:rsid w:val="002F609B"/>
    <w:rsid w:val="002F6119"/>
    <w:rsid w:val="002F6F91"/>
    <w:rsid w:val="002F76A1"/>
    <w:rsid w:val="00301FB7"/>
    <w:rsid w:val="00302ED0"/>
    <w:rsid w:val="00303595"/>
    <w:rsid w:val="003055C6"/>
    <w:rsid w:val="003061B0"/>
    <w:rsid w:val="003066D2"/>
    <w:rsid w:val="0030789B"/>
    <w:rsid w:val="00311C3D"/>
    <w:rsid w:val="003132A2"/>
    <w:rsid w:val="0031341D"/>
    <w:rsid w:val="00315142"/>
    <w:rsid w:val="00316100"/>
    <w:rsid w:val="00317380"/>
    <w:rsid w:val="00317714"/>
    <w:rsid w:val="003219E1"/>
    <w:rsid w:val="00324731"/>
    <w:rsid w:val="003249ED"/>
    <w:rsid w:val="003253EA"/>
    <w:rsid w:val="003270FE"/>
    <w:rsid w:val="003307BE"/>
    <w:rsid w:val="003345E9"/>
    <w:rsid w:val="00335574"/>
    <w:rsid w:val="003374C9"/>
    <w:rsid w:val="00340D13"/>
    <w:rsid w:val="00341CEE"/>
    <w:rsid w:val="00341DC0"/>
    <w:rsid w:val="00350A6F"/>
    <w:rsid w:val="003525C0"/>
    <w:rsid w:val="00352664"/>
    <w:rsid w:val="00353324"/>
    <w:rsid w:val="0035411A"/>
    <w:rsid w:val="00357435"/>
    <w:rsid w:val="00357474"/>
    <w:rsid w:val="00357E2C"/>
    <w:rsid w:val="003609CD"/>
    <w:rsid w:val="003610C3"/>
    <w:rsid w:val="00362B41"/>
    <w:rsid w:val="00363DD6"/>
    <w:rsid w:val="00364525"/>
    <w:rsid w:val="0036589C"/>
    <w:rsid w:val="00367431"/>
    <w:rsid w:val="00367EE1"/>
    <w:rsid w:val="0037222F"/>
    <w:rsid w:val="00373A91"/>
    <w:rsid w:val="00375862"/>
    <w:rsid w:val="00375B77"/>
    <w:rsid w:val="00375E2A"/>
    <w:rsid w:val="00376704"/>
    <w:rsid w:val="003771FA"/>
    <w:rsid w:val="0038138C"/>
    <w:rsid w:val="003856CE"/>
    <w:rsid w:val="00387033"/>
    <w:rsid w:val="00387641"/>
    <w:rsid w:val="00392145"/>
    <w:rsid w:val="003931EA"/>
    <w:rsid w:val="00393AF4"/>
    <w:rsid w:val="0039478C"/>
    <w:rsid w:val="0039613C"/>
    <w:rsid w:val="003975D1"/>
    <w:rsid w:val="00397D83"/>
    <w:rsid w:val="003A4B6F"/>
    <w:rsid w:val="003A5241"/>
    <w:rsid w:val="003A5CA7"/>
    <w:rsid w:val="003A6010"/>
    <w:rsid w:val="003A64F6"/>
    <w:rsid w:val="003A7A1E"/>
    <w:rsid w:val="003B0D0E"/>
    <w:rsid w:val="003B0DF6"/>
    <w:rsid w:val="003B0F82"/>
    <w:rsid w:val="003B31E4"/>
    <w:rsid w:val="003B382C"/>
    <w:rsid w:val="003B5823"/>
    <w:rsid w:val="003B6E02"/>
    <w:rsid w:val="003B79C7"/>
    <w:rsid w:val="003C02E0"/>
    <w:rsid w:val="003C1909"/>
    <w:rsid w:val="003C2E25"/>
    <w:rsid w:val="003C420A"/>
    <w:rsid w:val="003C53D4"/>
    <w:rsid w:val="003C5790"/>
    <w:rsid w:val="003C63CA"/>
    <w:rsid w:val="003D0467"/>
    <w:rsid w:val="003D08AC"/>
    <w:rsid w:val="003D21DF"/>
    <w:rsid w:val="003D3F57"/>
    <w:rsid w:val="003D4963"/>
    <w:rsid w:val="003D7E1B"/>
    <w:rsid w:val="003E1F7D"/>
    <w:rsid w:val="003E23DF"/>
    <w:rsid w:val="003E55B6"/>
    <w:rsid w:val="003F0D64"/>
    <w:rsid w:val="003F2A24"/>
    <w:rsid w:val="003F350B"/>
    <w:rsid w:val="003F3CBA"/>
    <w:rsid w:val="003F3EA5"/>
    <w:rsid w:val="003F5387"/>
    <w:rsid w:val="003F53D0"/>
    <w:rsid w:val="003F6862"/>
    <w:rsid w:val="003F7BEE"/>
    <w:rsid w:val="00400D74"/>
    <w:rsid w:val="00402353"/>
    <w:rsid w:val="0040326D"/>
    <w:rsid w:val="00403AC6"/>
    <w:rsid w:val="0040430B"/>
    <w:rsid w:val="00404374"/>
    <w:rsid w:val="00404390"/>
    <w:rsid w:val="00404449"/>
    <w:rsid w:val="00404C48"/>
    <w:rsid w:val="00405A38"/>
    <w:rsid w:val="004067FD"/>
    <w:rsid w:val="00407E83"/>
    <w:rsid w:val="004100A8"/>
    <w:rsid w:val="0041014E"/>
    <w:rsid w:val="004119AD"/>
    <w:rsid w:val="00412C24"/>
    <w:rsid w:val="00415B0D"/>
    <w:rsid w:val="00416768"/>
    <w:rsid w:val="00417706"/>
    <w:rsid w:val="004214D6"/>
    <w:rsid w:val="00422121"/>
    <w:rsid w:val="00423E6C"/>
    <w:rsid w:val="00423F3D"/>
    <w:rsid w:val="004246E4"/>
    <w:rsid w:val="0043016B"/>
    <w:rsid w:val="00430DC3"/>
    <w:rsid w:val="00431A7E"/>
    <w:rsid w:val="00431E72"/>
    <w:rsid w:val="004328EC"/>
    <w:rsid w:val="0043373E"/>
    <w:rsid w:val="0043490F"/>
    <w:rsid w:val="00434DE0"/>
    <w:rsid w:val="00435475"/>
    <w:rsid w:val="0043624D"/>
    <w:rsid w:val="0043773F"/>
    <w:rsid w:val="00440923"/>
    <w:rsid w:val="0044294B"/>
    <w:rsid w:val="00443C3C"/>
    <w:rsid w:val="00444034"/>
    <w:rsid w:val="00444DCF"/>
    <w:rsid w:val="00445C52"/>
    <w:rsid w:val="00446705"/>
    <w:rsid w:val="00446C90"/>
    <w:rsid w:val="00450A3B"/>
    <w:rsid w:val="0046268C"/>
    <w:rsid w:val="0046396C"/>
    <w:rsid w:val="00463D01"/>
    <w:rsid w:val="00464425"/>
    <w:rsid w:val="0046448C"/>
    <w:rsid w:val="00464890"/>
    <w:rsid w:val="00465AFE"/>
    <w:rsid w:val="0047078B"/>
    <w:rsid w:val="004720A7"/>
    <w:rsid w:val="00473049"/>
    <w:rsid w:val="00474697"/>
    <w:rsid w:val="004760DB"/>
    <w:rsid w:val="004810F5"/>
    <w:rsid w:val="0048167F"/>
    <w:rsid w:val="00483A69"/>
    <w:rsid w:val="004840F6"/>
    <w:rsid w:val="0049049B"/>
    <w:rsid w:val="00490EAD"/>
    <w:rsid w:val="00491ABC"/>
    <w:rsid w:val="004935E6"/>
    <w:rsid w:val="00493C86"/>
    <w:rsid w:val="004946CC"/>
    <w:rsid w:val="00495025"/>
    <w:rsid w:val="0049519A"/>
    <w:rsid w:val="00497433"/>
    <w:rsid w:val="004A081F"/>
    <w:rsid w:val="004A1235"/>
    <w:rsid w:val="004A2562"/>
    <w:rsid w:val="004A34B2"/>
    <w:rsid w:val="004A3D1D"/>
    <w:rsid w:val="004A5C02"/>
    <w:rsid w:val="004A5EF4"/>
    <w:rsid w:val="004A65EE"/>
    <w:rsid w:val="004B01B6"/>
    <w:rsid w:val="004B02B1"/>
    <w:rsid w:val="004B1833"/>
    <w:rsid w:val="004B20F6"/>
    <w:rsid w:val="004B24A7"/>
    <w:rsid w:val="004B2C7F"/>
    <w:rsid w:val="004B30B4"/>
    <w:rsid w:val="004B3D4B"/>
    <w:rsid w:val="004B79D7"/>
    <w:rsid w:val="004C058A"/>
    <w:rsid w:val="004C1AF7"/>
    <w:rsid w:val="004C2108"/>
    <w:rsid w:val="004C270C"/>
    <w:rsid w:val="004C4F3E"/>
    <w:rsid w:val="004C5665"/>
    <w:rsid w:val="004C62F2"/>
    <w:rsid w:val="004C62FF"/>
    <w:rsid w:val="004C67EE"/>
    <w:rsid w:val="004D1A67"/>
    <w:rsid w:val="004D304E"/>
    <w:rsid w:val="004D5DAB"/>
    <w:rsid w:val="004D60DF"/>
    <w:rsid w:val="004D736A"/>
    <w:rsid w:val="004D7C6E"/>
    <w:rsid w:val="004D7CEB"/>
    <w:rsid w:val="004E1001"/>
    <w:rsid w:val="004E1659"/>
    <w:rsid w:val="004E1BD6"/>
    <w:rsid w:val="004E6B1B"/>
    <w:rsid w:val="004E78A0"/>
    <w:rsid w:val="004F4688"/>
    <w:rsid w:val="004F6BE9"/>
    <w:rsid w:val="005000C3"/>
    <w:rsid w:val="00502CDC"/>
    <w:rsid w:val="005038E7"/>
    <w:rsid w:val="00503A96"/>
    <w:rsid w:val="00503B61"/>
    <w:rsid w:val="00503C80"/>
    <w:rsid w:val="00504688"/>
    <w:rsid w:val="00505875"/>
    <w:rsid w:val="00506FBE"/>
    <w:rsid w:val="00507FB5"/>
    <w:rsid w:val="00512342"/>
    <w:rsid w:val="00513162"/>
    <w:rsid w:val="00516149"/>
    <w:rsid w:val="00516653"/>
    <w:rsid w:val="0051689F"/>
    <w:rsid w:val="005230AB"/>
    <w:rsid w:val="00524C7C"/>
    <w:rsid w:val="005253D4"/>
    <w:rsid w:val="00525DFA"/>
    <w:rsid w:val="00525E9F"/>
    <w:rsid w:val="005264E3"/>
    <w:rsid w:val="00526CFE"/>
    <w:rsid w:val="0053186F"/>
    <w:rsid w:val="00531F33"/>
    <w:rsid w:val="00532FBE"/>
    <w:rsid w:val="0053415C"/>
    <w:rsid w:val="0053575B"/>
    <w:rsid w:val="005406E3"/>
    <w:rsid w:val="00540776"/>
    <w:rsid w:val="00543D20"/>
    <w:rsid w:val="0054456E"/>
    <w:rsid w:val="00544597"/>
    <w:rsid w:val="00544F8D"/>
    <w:rsid w:val="00545F03"/>
    <w:rsid w:val="00546EEF"/>
    <w:rsid w:val="005471B7"/>
    <w:rsid w:val="00550627"/>
    <w:rsid w:val="00551E4D"/>
    <w:rsid w:val="00553A2B"/>
    <w:rsid w:val="00555004"/>
    <w:rsid w:val="005562C8"/>
    <w:rsid w:val="00556668"/>
    <w:rsid w:val="00557BFE"/>
    <w:rsid w:val="00571EC8"/>
    <w:rsid w:val="00572012"/>
    <w:rsid w:val="00573412"/>
    <w:rsid w:val="00575820"/>
    <w:rsid w:val="005761CA"/>
    <w:rsid w:val="005764C2"/>
    <w:rsid w:val="00576C30"/>
    <w:rsid w:val="00576D3D"/>
    <w:rsid w:val="00580E17"/>
    <w:rsid w:val="0058283E"/>
    <w:rsid w:val="005834A2"/>
    <w:rsid w:val="00584B71"/>
    <w:rsid w:val="00584E43"/>
    <w:rsid w:val="00585946"/>
    <w:rsid w:val="00585B68"/>
    <w:rsid w:val="00586305"/>
    <w:rsid w:val="0058789B"/>
    <w:rsid w:val="0059047E"/>
    <w:rsid w:val="00590DFC"/>
    <w:rsid w:val="00591019"/>
    <w:rsid w:val="00591A3D"/>
    <w:rsid w:val="0059252B"/>
    <w:rsid w:val="0059260C"/>
    <w:rsid w:val="0059297B"/>
    <w:rsid w:val="0059332C"/>
    <w:rsid w:val="005946D0"/>
    <w:rsid w:val="00594DFE"/>
    <w:rsid w:val="00594F68"/>
    <w:rsid w:val="005959B4"/>
    <w:rsid w:val="00595C5C"/>
    <w:rsid w:val="005A231C"/>
    <w:rsid w:val="005A331C"/>
    <w:rsid w:val="005A6911"/>
    <w:rsid w:val="005B197B"/>
    <w:rsid w:val="005B5815"/>
    <w:rsid w:val="005B6903"/>
    <w:rsid w:val="005B774A"/>
    <w:rsid w:val="005B78C3"/>
    <w:rsid w:val="005B7A04"/>
    <w:rsid w:val="005C1322"/>
    <w:rsid w:val="005C2D74"/>
    <w:rsid w:val="005C2DB6"/>
    <w:rsid w:val="005C6F3D"/>
    <w:rsid w:val="005C7AB3"/>
    <w:rsid w:val="005C7B99"/>
    <w:rsid w:val="005D35AB"/>
    <w:rsid w:val="005D44A7"/>
    <w:rsid w:val="005D6209"/>
    <w:rsid w:val="005D6BEA"/>
    <w:rsid w:val="005D7D9D"/>
    <w:rsid w:val="005E0794"/>
    <w:rsid w:val="005E09A4"/>
    <w:rsid w:val="005E0C55"/>
    <w:rsid w:val="005E0E2B"/>
    <w:rsid w:val="005E1094"/>
    <w:rsid w:val="005E4B41"/>
    <w:rsid w:val="005E52D0"/>
    <w:rsid w:val="005E6836"/>
    <w:rsid w:val="005E7A44"/>
    <w:rsid w:val="00600A3A"/>
    <w:rsid w:val="00601F66"/>
    <w:rsid w:val="00603873"/>
    <w:rsid w:val="006112AF"/>
    <w:rsid w:val="006122E7"/>
    <w:rsid w:val="0061248C"/>
    <w:rsid w:val="00613049"/>
    <w:rsid w:val="006145CD"/>
    <w:rsid w:val="006159AE"/>
    <w:rsid w:val="00617BE9"/>
    <w:rsid w:val="00620FA6"/>
    <w:rsid w:val="00621431"/>
    <w:rsid w:val="006240C0"/>
    <w:rsid w:val="00625790"/>
    <w:rsid w:val="00626225"/>
    <w:rsid w:val="0062757D"/>
    <w:rsid w:val="006300C3"/>
    <w:rsid w:val="00630C13"/>
    <w:rsid w:val="0063264E"/>
    <w:rsid w:val="00632C39"/>
    <w:rsid w:val="00633304"/>
    <w:rsid w:val="006349B9"/>
    <w:rsid w:val="0064188E"/>
    <w:rsid w:val="00645CB1"/>
    <w:rsid w:val="00646C82"/>
    <w:rsid w:val="00646F16"/>
    <w:rsid w:val="00653041"/>
    <w:rsid w:val="006540AA"/>
    <w:rsid w:val="00655EC3"/>
    <w:rsid w:val="00657222"/>
    <w:rsid w:val="00657A78"/>
    <w:rsid w:val="00661725"/>
    <w:rsid w:val="0066286A"/>
    <w:rsid w:val="00662EE4"/>
    <w:rsid w:val="00664D88"/>
    <w:rsid w:val="00665D59"/>
    <w:rsid w:val="00666A2D"/>
    <w:rsid w:val="00666E5F"/>
    <w:rsid w:val="00674F32"/>
    <w:rsid w:val="006760A3"/>
    <w:rsid w:val="00677760"/>
    <w:rsid w:val="00680314"/>
    <w:rsid w:val="00681FE5"/>
    <w:rsid w:val="00683012"/>
    <w:rsid w:val="00683020"/>
    <w:rsid w:val="0068312A"/>
    <w:rsid w:val="00683180"/>
    <w:rsid w:val="0068397E"/>
    <w:rsid w:val="00684AE2"/>
    <w:rsid w:val="00685BEF"/>
    <w:rsid w:val="00687A44"/>
    <w:rsid w:val="00687FEB"/>
    <w:rsid w:val="006916EF"/>
    <w:rsid w:val="006926B2"/>
    <w:rsid w:val="00693570"/>
    <w:rsid w:val="00693B40"/>
    <w:rsid w:val="0069476E"/>
    <w:rsid w:val="00695442"/>
    <w:rsid w:val="00695CA4"/>
    <w:rsid w:val="006962D0"/>
    <w:rsid w:val="00696805"/>
    <w:rsid w:val="006974B7"/>
    <w:rsid w:val="00697D27"/>
    <w:rsid w:val="006A08AA"/>
    <w:rsid w:val="006A095A"/>
    <w:rsid w:val="006A15DE"/>
    <w:rsid w:val="006A246D"/>
    <w:rsid w:val="006A3CC1"/>
    <w:rsid w:val="006A6D6F"/>
    <w:rsid w:val="006A7A92"/>
    <w:rsid w:val="006B0679"/>
    <w:rsid w:val="006B228F"/>
    <w:rsid w:val="006B236E"/>
    <w:rsid w:val="006B2B10"/>
    <w:rsid w:val="006B43AE"/>
    <w:rsid w:val="006B7CA8"/>
    <w:rsid w:val="006C12F4"/>
    <w:rsid w:val="006C20B8"/>
    <w:rsid w:val="006C2F53"/>
    <w:rsid w:val="006C51D1"/>
    <w:rsid w:val="006C6385"/>
    <w:rsid w:val="006C73E0"/>
    <w:rsid w:val="006C7502"/>
    <w:rsid w:val="006D1956"/>
    <w:rsid w:val="006D1C10"/>
    <w:rsid w:val="006D36E7"/>
    <w:rsid w:val="006D4484"/>
    <w:rsid w:val="006D67FB"/>
    <w:rsid w:val="006D731C"/>
    <w:rsid w:val="006E1FDF"/>
    <w:rsid w:val="006E296E"/>
    <w:rsid w:val="006E4024"/>
    <w:rsid w:val="006E4A5D"/>
    <w:rsid w:val="006E5195"/>
    <w:rsid w:val="006E5362"/>
    <w:rsid w:val="006E5EE0"/>
    <w:rsid w:val="006E697D"/>
    <w:rsid w:val="006E753F"/>
    <w:rsid w:val="006F034E"/>
    <w:rsid w:val="006F1040"/>
    <w:rsid w:val="006F13AB"/>
    <w:rsid w:val="006F3907"/>
    <w:rsid w:val="006F6FE5"/>
    <w:rsid w:val="006F77A0"/>
    <w:rsid w:val="006F7EF5"/>
    <w:rsid w:val="007010CD"/>
    <w:rsid w:val="00702C08"/>
    <w:rsid w:val="00703C2F"/>
    <w:rsid w:val="007041A2"/>
    <w:rsid w:val="0071159F"/>
    <w:rsid w:val="00712416"/>
    <w:rsid w:val="00714BD5"/>
    <w:rsid w:val="0071520D"/>
    <w:rsid w:val="00715538"/>
    <w:rsid w:val="00717898"/>
    <w:rsid w:val="0071797A"/>
    <w:rsid w:val="00722287"/>
    <w:rsid w:val="00722642"/>
    <w:rsid w:val="00723B03"/>
    <w:rsid w:val="007247C0"/>
    <w:rsid w:val="00726AE5"/>
    <w:rsid w:val="00726F82"/>
    <w:rsid w:val="00727554"/>
    <w:rsid w:val="00727CD3"/>
    <w:rsid w:val="00736916"/>
    <w:rsid w:val="00737AD1"/>
    <w:rsid w:val="00741872"/>
    <w:rsid w:val="00741877"/>
    <w:rsid w:val="00741FEB"/>
    <w:rsid w:val="00746689"/>
    <w:rsid w:val="0074690B"/>
    <w:rsid w:val="00747B62"/>
    <w:rsid w:val="00750608"/>
    <w:rsid w:val="00751A41"/>
    <w:rsid w:val="007539C6"/>
    <w:rsid w:val="00754015"/>
    <w:rsid w:val="007545BA"/>
    <w:rsid w:val="0075618E"/>
    <w:rsid w:val="007574A3"/>
    <w:rsid w:val="007616EA"/>
    <w:rsid w:val="00762581"/>
    <w:rsid w:val="00762B47"/>
    <w:rsid w:val="00763D5E"/>
    <w:rsid w:val="0076522C"/>
    <w:rsid w:val="00767052"/>
    <w:rsid w:val="00767479"/>
    <w:rsid w:val="00767714"/>
    <w:rsid w:val="007678E9"/>
    <w:rsid w:val="0076793E"/>
    <w:rsid w:val="00770354"/>
    <w:rsid w:val="00770864"/>
    <w:rsid w:val="007716A2"/>
    <w:rsid w:val="007727C8"/>
    <w:rsid w:val="0077313E"/>
    <w:rsid w:val="007738AC"/>
    <w:rsid w:val="00775832"/>
    <w:rsid w:val="00775C09"/>
    <w:rsid w:val="00780027"/>
    <w:rsid w:val="0078038C"/>
    <w:rsid w:val="007815E8"/>
    <w:rsid w:val="00782777"/>
    <w:rsid w:val="00782C1B"/>
    <w:rsid w:val="0078385C"/>
    <w:rsid w:val="00784627"/>
    <w:rsid w:val="00784EDB"/>
    <w:rsid w:val="00785229"/>
    <w:rsid w:val="0079292B"/>
    <w:rsid w:val="00793CC6"/>
    <w:rsid w:val="00793FE1"/>
    <w:rsid w:val="00795831"/>
    <w:rsid w:val="00795F8D"/>
    <w:rsid w:val="00797EB7"/>
    <w:rsid w:val="007A2891"/>
    <w:rsid w:val="007A4818"/>
    <w:rsid w:val="007A512F"/>
    <w:rsid w:val="007A5CB1"/>
    <w:rsid w:val="007A69DB"/>
    <w:rsid w:val="007A6BC5"/>
    <w:rsid w:val="007B14AE"/>
    <w:rsid w:val="007B26E0"/>
    <w:rsid w:val="007B3629"/>
    <w:rsid w:val="007B3C40"/>
    <w:rsid w:val="007B404A"/>
    <w:rsid w:val="007C008E"/>
    <w:rsid w:val="007C094B"/>
    <w:rsid w:val="007C19B2"/>
    <w:rsid w:val="007C21D6"/>
    <w:rsid w:val="007C29ED"/>
    <w:rsid w:val="007C2FD3"/>
    <w:rsid w:val="007C7047"/>
    <w:rsid w:val="007D138A"/>
    <w:rsid w:val="007D1598"/>
    <w:rsid w:val="007D21E5"/>
    <w:rsid w:val="007D2C84"/>
    <w:rsid w:val="007D6803"/>
    <w:rsid w:val="007D734A"/>
    <w:rsid w:val="007D7393"/>
    <w:rsid w:val="007E1B49"/>
    <w:rsid w:val="007E1C78"/>
    <w:rsid w:val="007E34D0"/>
    <w:rsid w:val="007E4E95"/>
    <w:rsid w:val="007E5DE9"/>
    <w:rsid w:val="007E5FB5"/>
    <w:rsid w:val="007F184A"/>
    <w:rsid w:val="007F2F3A"/>
    <w:rsid w:val="007F3367"/>
    <w:rsid w:val="007F4155"/>
    <w:rsid w:val="007F4B5B"/>
    <w:rsid w:val="007F5322"/>
    <w:rsid w:val="007F607A"/>
    <w:rsid w:val="007F64EC"/>
    <w:rsid w:val="00802999"/>
    <w:rsid w:val="00812589"/>
    <w:rsid w:val="00812D02"/>
    <w:rsid w:val="00814819"/>
    <w:rsid w:val="0081530D"/>
    <w:rsid w:val="008167FC"/>
    <w:rsid w:val="00820408"/>
    <w:rsid w:val="008208D0"/>
    <w:rsid w:val="00820EA1"/>
    <w:rsid w:val="00820ED1"/>
    <w:rsid w:val="00821E47"/>
    <w:rsid w:val="00821F52"/>
    <w:rsid w:val="008220BD"/>
    <w:rsid w:val="008221D8"/>
    <w:rsid w:val="00822DD6"/>
    <w:rsid w:val="00824461"/>
    <w:rsid w:val="008245AA"/>
    <w:rsid w:val="00825DF2"/>
    <w:rsid w:val="00827717"/>
    <w:rsid w:val="0083026B"/>
    <w:rsid w:val="00831510"/>
    <w:rsid w:val="008315E2"/>
    <w:rsid w:val="00831C32"/>
    <w:rsid w:val="00832F17"/>
    <w:rsid w:val="00834174"/>
    <w:rsid w:val="00836047"/>
    <w:rsid w:val="00837612"/>
    <w:rsid w:val="008447F0"/>
    <w:rsid w:val="00844840"/>
    <w:rsid w:val="00844DDA"/>
    <w:rsid w:val="00846120"/>
    <w:rsid w:val="00851AF6"/>
    <w:rsid w:val="00851F08"/>
    <w:rsid w:val="00854BE5"/>
    <w:rsid w:val="00854F87"/>
    <w:rsid w:val="00855C3E"/>
    <w:rsid w:val="0085606E"/>
    <w:rsid w:val="0085736C"/>
    <w:rsid w:val="0086039D"/>
    <w:rsid w:val="00861665"/>
    <w:rsid w:val="008638FD"/>
    <w:rsid w:val="008647A3"/>
    <w:rsid w:val="00864923"/>
    <w:rsid w:val="008652C4"/>
    <w:rsid w:val="0086538E"/>
    <w:rsid w:val="00865E92"/>
    <w:rsid w:val="00867764"/>
    <w:rsid w:val="00871ACE"/>
    <w:rsid w:val="00871DCB"/>
    <w:rsid w:val="008746EE"/>
    <w:rsid w:val="008767E5"/>
    <w:rsid w:val="008769F6"/>
    <w:rsid w:val="00881899"/>
    <w:rsid w:val="00883959"/>
    <w:rsid w:val="00885082"/>
    <w:rsid w:val="008850A2"/>
    <w:rsid w:val="008853E4"/>
    <w:rsid w:val="0088583C"/>
    <w:rsid w:val="008901DA"/>
    <w:rsid w:val="00892A9A"/>
    <w:rsid w:val="0089362F"/>
    <w:rsid w:val="00895618"/>
    <w:rsid w:val="00896529"/>
    <w:rsid w:val="008A1E3A"/>
    <w:rsid w:val="008A20CC"/>
    <w:rsid w:val="008A466C"/>
    <w:rsid w:val="008A50F0"/>
    <w:rsid w:val="008A71BB"/>
    <w:rsid w:val="008B22D0"/>
    <w:rsid w:val="008B33D1"/>
    <w:rsid w:val="008B615C"/>
    <w:rsid w:val="008B64F6"/>
    <w:rsid w:val="008B74D3"/>
    <w:rsid w:val="008C024F"/>
    <w:rsid w:val="008C2BF0"/>
    <w:rsid w:val="008C34B4"/>
    <w:rsid w:val="008C68C5"/>
    <w:rsid w:val="008C6BED"/>
    <w:rsid w:val="008D32DA"/>
    <w:rsid w:val="008D6556"/>
    <w:rsid w:val="008D7C20"/>
    <w:rsid w:val="008E143E"/>
    <w:rsid w:val="008E1F5C"/>
    <w:rsid w:val="008E3DAC"/>
    <w:rsid w:val="008E745A"/>
    <w:rsid w:val="008F2B38"/>
    <w:rsid w:val="008F2E27"/>
    <w:rsid w:val="008F2FBE"/>
    <w:rsid w:val="008F32DB"/>
    <w:rsid w:val="008F3DBB"/>
    <w:rsid w:val="008F4323"/>
    <w:rsid w:val="008F5F44"/>
    <w:rsid w:val="008F752D"/>
    <w:rsid w:val="008F77F9"/>
    <w:rsid w:val="008F7F93"/>
    <w:rsid w:val="009015CF"/>
    <w:rsid w:val="009041C7"/>
    <w:rsid w:val="00906B19"/>
    <w:rsid w:val="009072F7"/>
    <w:rsid w:val="0090782B"/>
    <w:rsid w:val="009138FF"/>
    <w:rsid w:val="0091735F"/>
    <w:rsid w:val="00917422"/>
    <w:rsid w:val="00917B8E"/>
    <w:rsid w:val="00920364"/>
    <w:rsid w:val="0092104F"/>
    <w:rsid w:val="00921E7F"/>
    <w:rsid w:val="0092238E"/>
    <w:rsid w:val="00922DBF"/>
    <w:rsid w:val="009245C0"/>
    <w:rsid w:val="009266EA"/>
    <w:rsid w:val="00931375"/>
    <w:rsid w:val="00933B29"/>
    <w:rsid w:val="009363C3"/>
    <w:rsid w:val="009370B5"/>
    <w:rsid w:val="00937BD2"/>
    <w:rsid w:val="00940132"/>
    <w:rsid w:val="00940339"/>
    <w:rsid w:val="0094070B"/>
    <w:rsid w:val="00940763"/>
    <w:rsid w:val="009410B5"/>
    <w:rsid w:val="009420F2"/>
    <w:rsid w:val="009423F0"/>
    <w:rsid w:val="00942B5C"/>
    <w:rsid w:val="009437D8"/>
    <w:rsid w:val="009443D1"/>
    <w:rsid w:val="00944407"/>
    <w:rsid w:val="00944A11"/>
    <w:rsid w:val="009456AF"/>
    <w:rsid w:val="009459AC"/>
    <w:rsid w:val="009477C9"/>
    <w:rsid w:val="009479CF"/>
    <w:rsid w:val="00951393"/>
    <w:rsid w:val="0095171E"/>
    <w:rsid w:val="00952134"/>
    <w:rsid w:val="00953EF0"/>
    <w:rsid w:val="00956CC8"/>
    <w:rsid w:val="009574E8"/>
    <w:rsid w:val="009608FC"/>
    <w:rsid w:val="00963A25"/>
    <w:rsid w:val="00964991"/>
    <w:rsid w:val="0096514A"/>
    <w:rsid w:val="00967F41"/>
    <w:rsid w:val="00971955"/>
    <w:rsid w:val="00971D03"/>
    <w:rsid w:val="009722EB"/>
    <w:rsid w:val="00980EA9"/>
    <w:rsid w:val="009828D2"/>
    <w:rsid w:val="00983CB9"/>
    <w:rsid w:val="00984C45"/>
    <w:rsid w:val="009870B1"/>
    <w:rsid w:val="009871F3"/>
    <w:rsid w:val="00987932"/>
    <w:rsid w:val="009917A3"/>
    <w:rsid w:val="00992B82"/>
    <w:rsid w:val="00992F45"/>
    <w:rsid w:val="009941BE"/>
    <w:rsid w:val="00994995"/>
    <w:rsid w:val="00995E03"/>
    <w:rsid w:val="0099679A"/>
    <w:rsid w:val="00997374"/>
    <w:rsid w:val="009A301D"/>
    <w:rsid w:val="009A32BE"/>
    <w:rsid w:val="009A3CF7"/>
    <w:rsid w:val="009A3E8D"/>
    <w:rsid w:val="009A3EF3"/>
    <w:rsid w:val="009A4388"/>
    <w:rsid w:val="009A7998"/>
    <w:rsid w:val="009A7BE6"/>
    <w:rsid w:val="009B0774"/>
    <w:rsid w:val="009B267B"/>
    <w:rsid w:val="009B321E"/>
    <w:rsid w:val="009B36C4"/>
    <w:rsid w:val="009B3C87"/>
    <w:rsid w:val="009B481E"/>
    <w:rsid w:val="009B4903"/>
    <w:rsid w:val="009B4CC0"/>
    <w:rsid w:val="009B4F26"/>
    <w:rsid w:val="009B7CF2"/>
    <w:rsid w:val="009C01CC"/>
    <w:rsid w:val="009C0559"/>
    <w:rsid w:val="009C449E"/>
    <w:rsid w:val="009C4EB3"/>
    <w:rsid w:val="009C51E0"/>
    <w:rsid w:val="009C5530"/>
    <w:rsid w:val="009C686D"/>
    <w:rsid w:val="009C70E7"/>
    <w:rsid w:val="009C7AA9"/>
    <w:rsid w:val="009D0150"/>
    <w:rsid w:val="009D13A6"/>
    <w:rsid w:val="009D1E2D"/>
    <w:rsid w:val="009D3F13"/>
    <w:rsid w:val="009D4949"/>
    <w:rsid w:val="009D6901"/>
    <w:rsid w:val="009D6DF5"/>
    <w:rsid w:val="009D7AC0"/>
    <w:rsid w:val="009D7F6E"/>
    <w:rsid w:val="009E0159"/>
    <w:rsid w:val="009E0226"/>
    <w:rsid w:val="009E07B4"/>
    <w:rsid w:val="009E1CA5"/>
    <w:rsid w:val="009E392E"/>
    <w:rsid w:val="009E4F50"/>
    <w:rsid w:val="009E5988"/>
    <w:rsid w:val="009E60DC"/>
    <w:rsid w:val="009E731C"/>
    <w:rsid w:val="009E7636"/>
    <w:rsid w:val="009F053B"/>
    <w:rsid w:val="009F070F"/>
    <w:rsid w:val="009F10C8"/>
    <w:rsid w:val="009F1593"/>
    <w:rsid w:val="009F1C08"/>
    <w:rsid w:val="009F251B"/>
    <w:rsid w:val="009F347E"/>
    <w:rsid w:val="009F3C29"/>
    <w:rsid w:val="009F4596"/>
    <w:rsid w:val="009F510B"/>
    <w:rsid w:val="009F54A9"/>
    <w:rsid w:val="009F5C3C"/>
    <w:rsid w:val="009F62FE"/>
    <w:rsid w:val="009F74A4"/>
    <w:rsid w:val="009F7748"/>
    <w:rsid w:val="00A0115C"/>
    <w:rsid w:val="00A0142D"/>
    <w:rsid w:val="00A035D2"/>
    <w:rsid w:val="00A03D55"/>
    <w:rsid w:val="00A0679A"/>
    <w:rsid w:val="00A07CF5"/>
    <w:rsid w:val="00A10A78"/>
    <w:rsid w:val="00A124BD"/>
    <w:rsid w:val="00A15A58"/>
    <w:rsid w:val="00A15B82"/>
    <w:rsid w:val="00A16667"/>
    <w:rsid w:val="00A16877"/>
    <w:rsid w:val="00A16A34"/>
    <w:rsid w:val="00A172D7"/>
    <w:rsid w:val="00A2515E"/>
    <w:rsid w:val="00A25680"/>
    <w:rsid w:val="00A268FC"/>
    <w:rsid w:val="00A27067"/>
    <w:rsid w:val="00A30D63"/>
    <w:rsid w:val="00A31B53"/>
    <w:rsid w:val="00A31B9C"/>
    <w:rsid w:val="00A328FF"/>
    <w:rsid w:val="00A3381B"/>
    <w:rsid w:val="00A35062"/>
    <w:rsid w:val="00A40D4D"/>
    <w:rsid w:val="00A4374C"/>
    <w:rsid w:val="00A44CF6"/>
    <w:rsid w:val="00A46B95"/>
    <w:rsid w:val="00A50A49"/>
    <w:rsid w:val="00A52A8A"/>
    <w:rsid w:val="00A54B17"/>
    <w:rsid w:val="00A55405"/>
    <w:rsid w:val="00A562AF"/>
    <w:rsid w:val="00A64F1E"/>
    <w:rsid w:val="00A748F0"/>
    <w:rsid w:val="00A74A30"/>
    <w:rsid w:val="00A75525"/>
    <w:rsid w:val="00A76A95"/>
    <w:rsid w:val="00A77B9B"/>
    <w:rsid w:val="00A809D9"/>
    <w:rsid w:val="00A816C8"/>
    <w:rsid w:val="00A82769"/>
    <w:rsid w:val="00A82D4F"/>
    <w:rsid w:val="00A83DFA"/>
    <w:rsid w:val="00A91028"/>
    <w:rsid w:val="00A926E6"/>
    <w:rsid w:val="00A927BF"/>
    <w:rsid w:val="00A9323E"/>
    <w:rsid w:val="00A94949"/>
    <w:rsid w:val="00A967D5"/>
    <w:rsid w:val="00A9693D"/>
    <w:rsid w:val="00A96E7E"/>
    <w:rsid w:val="00A97667"/>
    <w:rsid w:val="00AA0D83"/>
    <w:rsid w:val="00AA2C0F"/>
    <w:rsid w:val="00AA63E8"/>
    <w:rsid w:val="00AA6A62"/>
    <w:rsid w:val="00AB1AB9"/>
    <w:rsid w:val="00AB2A63"/>
    <w:rsid w:val="00AB4B34"/>
    <w:rsid w:val="00AB72A3"/>
    <w:rsid w:val="00AC1099"/>
    <w:rsid w:val="00AC2EAA"/>
    <w:rsid w:val="00AC3D7F"/>
    <w:rsid w:val="00AC7A05"/>
    <w:rsid w:val="00AD032C"/>
    <w:rsid w:val="00AD174A"/>
    <w:rsid w:val="00AD2344"/>
    <w:rsid w:val="00AD6B55"/>
    <w:rsid w:val="00AD7CE6"/>
    <w:rsid w:val="00AE0503"/>
    <w:rsid w:val="00AE0B73"/>
    <w:rsid w:val="00AE0FE0"/>
    <w:rsid w:val="00AE1097"/>
    <w:rsid w:val="00AE29AE"/>
    <w:rsid w:val="00AE2E9D"/>
    <w:rsid w:val="00AF1991"/>
    <w:rsid w:val="00AF5A4B"/>
    <w:rsid w:val="00B001C4"/>
    <w:rsid w:val="00B0367D"/>
    <w:rsid w:val="00B06685"/>
    <w:rsid w:val="00B07FF2"/>
    <w:rsid w:val="00B10791"/>
    <w:rsid w:val="00B11604"/>
    <w:rsid w:val="00B11AE3"/>
    <w:rsid w:val="00B12A5C"/>
    <w:rsid w:val="00B140BC"/>
    <w:rsid w:val="00B15652"/>
    <w:rsid w:val="00B160FC"/>
    <w:rsid w:val="00B16221"/>
    <w:rsid w:val="00B16331"/>
    <w:rsid w:val="00B1773A"/>
    <w:rsid w:val="00B20C39"/>
    <w:rsid w:val="00B21948"/>
    <w:rsid w:val="00B2245A"/>
    <w:rsid w:val="00B2294B"/>
    <w:rsid w:val="00B24B1C"/>
    <w:rsid w:val="00B2533E"/>
    <w:rsid w:val="00B30C4B"/>
    <w:rsid w:val="00B312B2"/>
    <w:rsid w:val="00B3397D"/>
    <w:rsid w:val="00B34192"/>
    <w:rsid w:val="00B35DDB"/>
    <w:rsid w:val="00B377A4"/>
    <w:rsid w:val="00B4127D"/>
    <w:rsid w:val="00B42E7B"/>
    <w:rsid w:val="00B436BC"/>
    <w:rsid w:val="00B4464D"/>
    <w:rsid w:val="00B52030"/>
    <w:rsid w:val="00B53325"/>
    <w:rsid w:val="00B53C6F"/>
    <w:rsid w:val="00B53DAE"/>
    <w:rsid w:val="00B5578A"/>
    <w:rsid w:val="00B55DED"/>
    <w:rsid w:val="00B619AB"/>
    <w:rsid w:val="00B621C0"/>
    <w:rsid w:val="00B62E99"/>
    <w:rsid w:val="00B63003"/>
    <w:rsid w:val="00B641F0"/>
    <w:rsid w:val="00B677C1"/>
    <w:rsid w:val="00B67938"/>
    <w:rsid w:val="00B70C48"/>
    <w:rsid w:val="00B7203B"/>
    <w:rsid w:val="00B73F9E"/>
    <w:rsid w:val="00B7647B"/>
    <w:rsid w:val="00B765C6"/>
    <w:rsid w:val="00B773A4"/>
    <w:rsid w:val="00B80831"/>
    <w:rsid w:val="00B80C30"/>
    <w:rsid w:val="00B8231E"/>
    <w:rsid w:val="00B82B8A"/>
    <w:rsid w:val="00B82DBF"/>
    <w:rsid w:val="00B849E0"/>
    <w:rsid w:val="00B86BC3"/>
    <w:rsid w:val="00B92478"/>
    <w:rsid w:val="00B93B19"/>
    <w:rsid w:val="00B96332"/>
    <w:rsid w:val="00B96559"/>
    <w:rsid w:val="00BA00E8"/>
    <w:rsid w:val="00BA1F39"/>
    <w:rsid w:val="00BA5545"/>
    <w:rsid w:val="00BB1230"/>
    <w:rsid w:val="00BB4AAA"/>
    <w:rsid w:val="00BB6214"/>
    <w:rsid w:val="00BB6941"/>
    <w:rsid w:val="00BC0016"/>
    <w:rsid w:val="00BC1746"/>
    <w:rsid w:val="00BC28A6"/>
    <w:rsid w:val="00BC46B9"/>
    <w:rsid w:val="00BC66AF"/>
    <w:rsid w:val="00BD25E4"/>
    <w:rsid w:val="00BD2783"/>
    <w:rsid w:val="00BD3C31"/>
    <w:rsid w:val="00BD4504"/>
    <w:rsid w:val="00BE40F2"/>
    <w:rsid w:val="00BE4D1A"/>
    <w:rsid w:val="00BE6CF7"/>
    <w:rsid w:val="00BE7856"/>
    <w:rsid w:val="00BE7EB1"/>
    <w:rsid w:val="00BF22B6"/>
    <w:rsid w:val="00BF5EB5"/>
    <w:rsid w:val="00BF784B"/>
    <w:rsid w:val="00BF7ABB"/>
    <w:rsid w:val="00BF7CF0"/>
    <w:rsid w:val="00C00CB4"/>
    <w:rsid w:val="00C0537F"/>
    <w:rsid w:val="00C0706B"/>
    <w:rsid w:val="00C11106"/>
    <w:rsid w:val="00C111C5"/>
    <w:rsid w:val="00C11CCF"/>
    <w:rsid w:val="00C1358D"/>
    <w:rsid w:val="00C15FC3"/>
    <w:rsid w:val="00C16C3C"/>
    <w:rsid w:val="00C17D10"/>
    <w:rsid w:val="00C211AF"/>
    <w:rsid w:val="00C213C1"/>
    <w:rsid w:val="00C22526"/>
    <w:rsid w:val="00C25432"/>
    <w:rsid w:val="00C3015F"/>
    <w:rsid w:val="00C3036F"/>
    <w:rsid w:val="00C33FEC"/>
    <w:rsid w:val="00C3433E"/>
    <w:rsid w:val="00C36C61"/>
    <w:rsid w:val="00C45567"/>
    <w:rsid w:val="00C519CC"/>
    <w:rsid w:val="00C51AB8"/>
    <w:rsid w:val="00C538DE"/>
    <w:rsid w:val="00C55366"/>
    <w:rsid w:val="00C56358"/>
    <w:rsid w:val="00C602B8"/>
    <w:rsid w:val="00C62171"/>
    <w:rsid w:val="00C621B7"/>
    <w:rsid w:val="00C62631"/>
    <w:rsid w:val="00C64415"/>
    <w:rsid w:val="00C64CF3"/>
    <w:rsid w:val="00C6652D"/>
    <w:rsid w:val="00C676A7"/>
    <w:rsid w:val="00C677E1"/>
    <w:rsid w:val="00C714B1"/>
    <w:rsid w:val="00C719DD"/>
    <w:rsid w:val="00C72577"/>
    <w:rsid w:val="00C72735"/>
    <w:rsid w:val="00C72C40"/>
    <w:rsid w:val="00C73061"/>
    <w:rsid w:val="00C73E74"/>
    <w:rsid w:val="00C74240"/>
    <w:rsid w:val="00C76E25"/>
    <w:rsid w:val="00C811FD"/>
    <w:rsid w:val="00C8137B"/>
    <w:rsid w:val="00C82941"/>
    <w:rsid w:val="00C82C62"/>
    <w:rsid w:val="00C831A1"/>
    <w:rsid w:val="00C866D8"/>
    <w:rsid w:val="00C8722B"/>
    <w:rsid w:val="00C96D73"/>
    <w:rsid w:val="00CA0744"/>
    <w:rsid w:val="00CA0EC4"/>
    <w:rsid w:val="00CA11BF"/>
    <w:rsid w:val="00CA135B"/>
    <w:rsid w:val="00CA2A32"/>
    <w:rsid w:val="00CA4444"/>
    <w:rsid w:val="00CA635E"/>
    <w:rsid w:val="00CA7EC8"/>
    <w:rsid w:val="00CB02DE"/>
    <w:rsid w:val="00CB0592"/>
    <w:rsid w:val="00CB2265"/>
    <w:rsid w:val="00CB288C"/>
    <w:rsid w:val="00CB296B"/>
    <w:rsid w:val="00CB636D"/>
    <w:rsid w:val="00CB63CF"/>
    <w:rsid w:val="00CB6B04"/>
    <w:rsid w:val="00CC077D"/>
    <w:rsid w:val="00CC0F55"/>
    <w:rsid w:val="00CC2751"/>
    <w:rsid w:val="00CC2F14"/>
    <w:rsid w:val="00CC43C4"/>
    <w:rsid w:val="00CC4BD6"/>
    <w:rsid w:val="00CC4DE0"/>
    <w:rsid w:val="00CC646C"/>
    <w:rsid w:val="00CD095A"/>
    <w:rsid w:val="00CD1ADF"/>
    <w:rsid w:val="00CD2A49"/>
    <w:rsid w:val="00CD2D4A"/>
    <w:rsid w:val="00CD392F"/>
    <w:rsid w:val="00CD5B41"/>
    <w:rsid w:val="00CD7576"/>
    <w:rsid w:val="00CD7692"/>
    <w:rsid w:val="00CE1185"/>
    <w:rsid w:val="00CE1918"/>
    <w:rsid w:val="00CE2A67"/>
    <w:rsid w:val="00CE3AA7"/>
    <w:rsid w:val="00CE6B2C"/>
    <w:rsid w:val="00CE7628"/>
    <w:rsid w:val="00CE7FF3"/>
    <w:rsid w:val="00CF199B"/>
    <w:rsid w:val="00CF2637"/>
    <w:rsid w:val="00CF2B1D"/>
    <w:rsid w:val="00CF2EF3"/>
    <w:rsid w:val="00CF5299"/>
    <w:rsid w:val="00CF583C"/>
    <w:rsid w:val="00CF66FA"/>
    <w:rsid w:val="00D01A8C"/>
    <w:rsid w:val="00D01AB1"/>
    <w:rsid w:val="00D067D2"/>
    <w:rsid w:val="00D07E28"/>
    <w:rsid w:val="00D108FF"/>
    <w:rsid w:val="00D14AD9"/>
    <w:rsid w:val="00D2081B"/>
    <w:rsid w:val="00D217B3"/>
    <w:rsid w:val="00D221CB"/>
    <w:rsid w:val="00D221D3"/>
    <w:rsid w:val="00D24986"/>
    <w:rsid w:val="00D25D0D"/>
    <w:rsid w:val="00D26197"/>
    <w:rsid w:val="00D26F55"/>
    <w:rsid w:val="00D30345"/>
    <w:rsid w:val="00D305C0"/>
    <w:rsid w:val="00D326CC"/>
    <w:rsid w:val="00D35789"/>
    <w:rsid w:val="00D36ADF"/>
    <w:rsid w:val="00D36BB1"/>
    <w:rsid w:val="00D36F1F"/>
    <w:rsid w:val="00D37C8B"/>
    <w:rsid w:val="00D400D9"/>
    <w:rsid w:val="00D420D9"/>
    <w:rsid w:val="00D428D7"/>
    <w:rsid w:val="00D43F19"/>
    <w:rsid w:val="00D453C6"/>
    <w:rsid w:val="00D466E7"/>
    <w:rsid w:val="00D46C6C"/>
    <w:rsid w:val="00D52369"/>
    <w:rsid w:val="00D551C8"/>
    <w:rsid w:val="00D55902"/>
    <w:rsid w:val="00D57182"/>
    <w:rsid w:val="00D57485"/>
    <w:rsid w:val="00D605C3"/>
    <w:rsid w:val="00D60B33"/>
    <w:rsid w:val="00D60FEB"/>
    <w:rsid w:val="00D6166F"/>
    <w:rsid w:val="00D617E7"/>
    <w:rsid w:val="00D62AFB"/>
    <w:rsid w:val="00D642AA"/>
    <w:rsid w:val="00D64344"/>
    <w:rsid w:val="00D64E68"/>
    <w:rsid w:val="00D66E50"/>
    <w:rsid w:val="00D70D6B"/>
    <w:rsid w:val="00D740C8"/>
    <w:rsid w:val="00D7544B"/>
    <w:rsid w:val="00D76AFF"/>
    <w:rsid w:val="00D76E4F"/>
    <w:rsid w:val="00D77382"/>
    <w:rsid w:val="00D77545"/>
    <w:rsid w:val="00D81D04"/>
    <w:rsid w:val="00D826A8"/>
    <w:rsid w:val="00D8550A"/>
    <w:rsid w:val="00D857AD"/>
    <w:rsid w:val="00D905A0"/>
    <w:rsid w:val="00D90B31"/>
    <w:rsid w:val="00D90CA5"/>
    <w:rsid w:val="00D91040"/>
    <w:rsid w:val="00D912D3"/>
    <w:rsid w:val="00D92886"/>
    <w:rsid w:val="00D93C22"/>
    <w:rsid w:val="00D949C5"/>
    <w:rsid w:val="00D952CF"/>
    <w:rsid w:val="00D953B5"/>
    <w:rsid w:val="00D95581"/>
    <w:rsid w:val="00D9578A"/>
    <w:rsid w:val="00D96C32"/>
    <w:rsid w:val="00D97823"/>
    <w:rsid w:val="00D97F10"/>
    <w:rsid w:val="00DA2179"/>
    <w:rsid w:val="00DA2453"/>
    <w:rsid w:val="00DA25E1"/>
    <w:rsid w:val="00DA65C0"/>
    <w:rsid w:val="00DA6D7F"/>
    <w:rsid w:val="00DA709C"/>
    <w:rsid w:val="00DA71D4"/>
    <w:rsid w:val="00DA78AC"/>
    <w:rsid w:val="00DB3363"/>
    <w:rsid w:val="00DB4205"/>
    <w:rsid w:val="00DB4512"/>
    <w:rsid w:val="00DB4A05"/>
    <w:rsid w:val="00DB4FA3"/>
    <w:rsid w:val="00DB5F2F"/>
    <w:rsid w:val="00DB7993"/>
    <w:rsid w:val="00DB7DC3"/>
    <w:rsid w:val="00DC0E0B"/>
    <w:rsid w:val="00DC2592"/>
    <w:rsid w:val="00DC2AAC"/>
    <w:rsid w:val="00DC4A59"/>
    <w:rsid w:val="00DC5A9E"/>
    <w:rsid w:val="00DC7C05"/>
    <w:rsid w:val="00DD0775"/>
    <w:rsid w:val="00DD0AEE"/>
    <w:rsid w:val="00DD2E57"/>
    <w:rsid w:val="00DD40E6"/>
    <w:rsid w:val="00DD4B21"/>
    <w:rsid w:val="00DD5BFD"/>
    <w:rsid w:val="00DD64DE"/>
    <w:rsid w:val="00DD79C5"/>
    <w:rsid w:val="00DE6BC3"/>
    <w:rsid w:val="00DF0197"/>
    <w:rsid w:val="00DF07C1"/>
    <w:rsid w:val="00DF1ABF"/>
    <w:rsid w:val="00DF1AFB"/>
    <w:rsid w:val="00DF329E"/>
    <w:rsid w:val="00DF54F5"/>
    <w:rsid w:val="00DF6023"/>
    <w:rsid w:val="00DF736B"/>
    <w:rsid w:val="00E003B3"/>
    <w:rsid w:val="00E00DE0"/>
    <w:rsid w:val="00E021B5"/>
    <w:rsid w:val="00E04C08"/>
    <w:rsid w:val="00E059DF"/>
    <w:rsid w:val="00E05E2D"/>
    <w:rsid w:val="00E060F2"/>
    <w:rsid w:val="00E06A02"/>
    <w:rsid w:val="00E06EEC"/>
    <w:rsid w:val="00E07782"/>
    <w:rsid w:val="00E07DDA"/>
    <w:rsid w:val="00E07FF3"/>
    <w:rsid w:val="00E13D21"/>
    <w:rsid w:val="00E169BB"/>
    <w:rsid w:val="00E229AF"/>
    <w:rsid w:val="00E23551"/>
    <w:rsid w:val="00E247A8"/>
    <w:rsid w:val="00E2494B"/>
    <w:rsid w:val="00E24B49"/>
    <w:rsid w:val="00E255EE"/>
    <w:rsid w:val="00E25739"/>
    <w:rsid w:val="00E2599B"/>
    <w:rsid w:val="00E25E63"/>
    <w:rsid w:val="00E30421"/>
    <w:rsid w:val="00E33304"/>
    <w:rsid w:val="00E40407"/>
    <w:rsid w:val="00E40DD1"/>
    <w:rsid w:val="00E4135E"/>
    <w:rsid w:val="00E41C09"/>
    <w:rsid w:val="00E4247C"/>
    <w:rsid w:val="00E43271"/>
    <w:rsid w:val="00E4424E"/>
    <w:rsid w:val="00E4691A"/>
    <w:rsid w:val="00E47904"/>
    <w:rsid w:val="00E513AC"/>
    <w:rsid w:val="00E51FFF"/>
    <w:rsid w:val="00E52A86"/>
    <w:rsid w:val="00E53F8D"/>
    <w:rsid w:val="00E55A3E"/>
    <w:rsid w:val="00E57069"/>
    <w:rsid w:val="00E57542"/>
    <w:rsid w:val="00E57666"/>
    <w:rsid w:val="00E6348F"/>
    <w:rsid w:val="00E6417D"/>
    <w:rsid w:val="00E64273"/>
    <w:rsid w:val="00E677D3"/>
    <w:rsid w:val="00E71AB9"/>
    <w:rsid w:val="00E72BB6"/>
    <w:rsid w:val="00E75B84"/>
    <w:rsid w:val="00E768D0"/>
    <w:rsid w:val="00E77D8C"/>
    <w:rsid w:val="00E80175"/>
    <w:rsid w:val="00E84225"/>
    <w:rsid w:val="00E84FC9"/>
    <w:rsid w:val="00E861BD"/>
    <w:rsid w:val="00E86A2D"/>
    <w:rsid w:val="00E873FD"/>
    <w:rsid w:val="00E87823"/>
    <w:rsid w:val="00E91158"/>
    <w:rsid w:val="00E913FE"/>
    <w:rsid w:val="00E915F8"/>
    <w:rsid w:val="00E91D3E"/>
    <w:rsid w:val="00E926A5"/>
    <w:rsid w:val="00E9303E"/>
    <w:rsid w:val="00E95213"/>
    <w:rsid w:val="00E96DA5"/>
    <w:rsid w:val="00EA1367"/>
    <w:rsid w:val="00EA2072"/>
    <w:rsid w:val="00EA22BD"/>
    <w:rsid w:val="00EA305D"/>
    <w:rsid w:val="00EA40EB"/>
    <w:rsid w:val="00EA4457"/>
    <w:rsid w:val="00EA5772"/>
    <w:rsid w:val="00EA5788"/>
    <w:rsid w:val="00EA6075"/>
    <w:rsid w:val="00EA7B89"/>
    <w:rsid w:val="00EB0371"/>
    <w:rsid w:val="00EB08A3"/>
    <w:rsid w:val="00EB2E47"/>
    <w:rsid w:val="00EB5152"/>
    <w:rsid w:val="00EB5D33"/>
    <w:rsid w:val="00EC0972"/>
    <w:rsid w:val="00EC1137"/>
    <w:rsid w:val="00EC150A"/>
    <w:rsid w:val="00EC24F6"/>
    <w:rsid w:val="00EC2AA5"/>
    <w:rsid w:val="00EC63F5"/>
    <w:rsid w:val="00EC6523"/>
    <w:rsid w:val="00EC6807"/>
    <w:rsid w:val="00EC7CC3"/>
    <w:rsid w:val="00ED04B9"/>
    <w:rsid w:val="00ED0580"/>
    <w:rsid w:val="00ED1A36"/>
    <w:rsid w:val="00ED311B"/>
    <w:rsid w:val="00ED374B"/>
    <w:rsid w:val="00ED3A5F"/>
    <w:rsid w:val="00ED4D32"/>
    <w:rsid w:val="00ED5AC9"/>
    <w:rsid w:val="00ED60EE"/>
    <w:rsid w:val="00ED6F64"/>
    <w:rsid w:val="00ED7341"/>
    <w:rsid w:val="00ED769E"/>
    <w:rsid w:val="00EE00BF"/>
    <w:rsid w:val="00EE095C"/>
    <w:rsid w:val="00EE2A7A"/>
    <w:rsid w:val="00EE3ACA"/>
    <w:rsid w:val="00EE3FA3"/>
    <w:rsid w:val="00EE4FDC"/>
    <w:rsid w:val="00EE5F06"/>
    <w:rsid w:val="00EE6F5C"/>
    <w:rsid w:val="00EF2884"/>
    <w:rsid w:val="00EF3119"/>
    <w:rsid w:val="00EF532C"/>
    <w:rsid w:val="00EF5439"/>
    <w:rsid w:val="00EF5863"/>
    <w:rsid w:val="00EF7163"/>
    <w:rsid w:val="00EF7276"/>
    <w:rsid w:val="00F0044E"/>
    <w:rsid w:val="00F01F76"/>
    <w:rsid w:val="00F029FD"/>
    <w:rsid w:val="00F02ACD"/>
    <w:rsid w:val="00F02D86"/>
    <w:rsid w:val="00F02FBB"/>
    <w:rsid w:val="00F03257"/>
    <w:rsid w:val="00F0353A"/>
    <w:rsid w:val="00F03CD3"/>
    <w:rsid w:val="00F04541"/>
    <w:rsid w:val="00F05B69"/>
    <w:rsid w:val="00F0690E"/>
    <w:rsid w:val="00F06D06"/>
    <w:rsid w:val="00F07824"/>
    <w:rsid w:val="00F120CE"/>
    <w:rsid w:val="00F145FE"/>
    <w:rsid w:val="00F16504"/>
    <w:rsid w:val="00F20EE0"/>
    <w:rsid w:val="00F21192"/>
    <w:rsid w:val="00F21581"/>
    <w:rsid w:val="00F21CE2"/>
    <w:rsid w:val="00F25082"/>
    <w:rsid w:val="00F26B16"/>
    <w:rsid w:val="00F26E84"/>
    <w:rsid w:val="00F31F39"/>
    <w:rsid w:val="00F31F4D"/>
    <w:rsid w:val="00F32B98"/>
    <w:rsid w:val="00F33D6D"/>
    <w:rsid w:val="00F34077"/>
    <w:rsid w:val="00F365EA"/>
    <w:rsid w:val="00F40C3F"/>
    <w:rsid w:val="00F42422"/>
    <w:rsid w:val="00F43A29"/>
    <w:rsid w:val="00F45255"/>
    <w:rsid w:val="00F474AB"/>
    <w:rsid w:val="00F50BB5"/>
    <w:rsid w:val="00F522E3"/>
    <w:rsid w:val="00F5234F"/>
    <w:rsid w:val="00F54CCB"/>
    <w:rsid w:val="00F56765"/>
    <w:rsid w:val="00F600E0"/>
    <w:rsid w:val="00F603B0"/>
    <w:rsid w:val="00F60C4F"/>
    <w:rsid w:val="00F61325"/>
    <w:rsid w:val="00F61D77"/>
    <w:rsid w:val="00F62412"/>
    <w:rsid w:val="00F62EE0"/>
    <w:rsid w:val="00F63D3C"/>
    <w:rsid w:val="00F6504F"/>
    <w:rsid w:val="00F71738"/>
    <w:rsid w:val="00F71AA3"/>
    <w:rsid w:val="00F752E7"/>
    <w:rsid w:val="00F80841"/>
    <w:rsid w:val="00F80C3A"/>
    <w:rsid w:val="00F82D9D"/>
    <w:rsid w:val="00F8424C"/>
    <w:rsid w:val="00F84E5B"/>
    <w:rsid w:val="00F86522"/>
    <w:rsid w:val="00F869F9"/>
    <w:rsid w:val="00F86EAA"/>
    <w:rsid w:val="00F87BDF"/>
    <w:rsid w:val="00F87E18"/>
    <w:rsid w:val="00F90E9C"/>
    <w:rsid w:val="00F91AE3"/>
    <w:rsid w:val="00F9213F"/>
    <w:rsid w:val="00F93D7D"/>
    <w:rsid w:val="00FA05B2"/>
    <w:rsid w:val="00FA15E8"/>
    <w:rsid w:val="00FA1D0C"/>
    <w:rsid w:val="00FA3D1F"/>
    <w:rsid w:val="00FA4147"/>
    <w:rsid w:val="00FA5837"/>
    <w:rsid w:val="00FA5C2A"/>
    <w:rsid w:val="00FA776B"/>
    <w:rsid w:val="00FB0D2C"/>
    <w:rsid w:val="00FB13A3"/>
    <w:rsid w:val="00FB3850"/>
    <w:rsid w:val="00FB59EF"/>
    <w:rsid w:val="00FB5DF7"/>
    <w:rsid w:val="00FB6836"/>
    <w:rsid w:val="00FC014C"/>
    <w:rsid w:val="00FC018E"/>
    <w:rsid w:val="00FC1352"/>
    <w:rsid w:val="00FC2C7F"/>
    <w:rsid w:val="00FC4157"/>
    <w:rsid w:val="00FC49A0"/>
    <w:rsid w:val="00FC52A3"/>
    <w:rsid w:val="00FC5303"/>
    <w:rsid w:val="00FC5B39"/>
    <w:rsid w:val="00FD0FE1"/>
    <w:rsid w:val="00FD320A"/>
    <w:rsid w:val="00FD4019"/>
    <w:rsid w:val="00FD799C"/>
    <w:rsid w:val="00FE0B7C"/>
    <w:rsid w:val="00FE0F6F"/>
    <w:rsid w:val="00FE1837"/>
    <w:rsid w:val="00FE217E"/>
    <w:rsid w:val="00FE2734"/>
    <w:rsid w:val="00FE2746"/>
    <w:rsid w:val="00FE3887"/>
    <w:rsid w:val="00FE3E31"/>
    <w:rsid w:val="00FE487F"/>
    <w:rsid w:val="00FE4A1A"/>
    <w:rsid w:val="00FE687D"/>
    <w:rsid w:val="00FE6C62"/>
    <w:rsid w:val="00FE7CE0"/>
    <w:rsid w:val="00FF0C5E"/>
    <w:rsid w:val="00FF1CFB"/>
    <w:rsid w:val="00FF2B19"/>
    <w:rsid w:val="00FF2B57"/>
    <w:rsid w:val="00FF2E2C"/>
    <w:rsid w:val="00FF2F28"/>
    <w:rsid w:val="00FF3CEF"/>
    <w:rsid w:val="00FF4AE8"/>
    <w:rsid w:val="00FF690E"/>
    <w:rsid w:val="00FF7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0056"/>
  <w15:docId w15:val="{AB4DEC94-63E9-4F67-917D-70D025EE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68"/>
    <w:rPr>
      <w:rFonts w:eastAsia="Times New Roman"/>
      <w:szCs w:val="24"/>
      <w:lang w:eastAsia="en-US" w:bidi="en-US"/>
    </w:rPr>
  </w:style>
  <w:style w:type="paragraph" w:styleId="Heading1">
    <w:name w:val="heading 1"/>
    <w:basedOn w:val="Normal"/>
    <w:next w:val="Normal"/>
    <w:link w:val="Heading1Char"/>
    <w:uiPriority w:val="9"/>
    <w:qFormat/>
    <w:rsid w:val="00FE4A1A"/>
    <w:pPr>
      <w:keepNext/>
      <w:spacing w:before="240" w:after="60"/>
      <w:outlineLvl w:val="0"/>
    </w:pPr>
    <w:rPr>
      <w:rFonts w:ascii="Cambria" w:hAnsi="Cambria"/>
      <w:b/>
      <w:bCs/>
      <w:kern w:val="32"/>
      <w:sz w:val="32"/>
      <w:szCs w:val="32"/>
    </w:rPr>
  </w:style>
  <w:style w:type="paragraph" w:styleId="Heading2">
    <w:name w:val="heading 2"/>
    <w:aliases w:val="p,h2"/>
    <w:basedOn w:val="Normal"/>
    <w:next w:val="Normal"/>
    <w:link w:val="Heading2Char"/>
    <w:uiPriority w:val="9"/>
    <w:unhideWhenUsed/>
    <w:qFormat/>
    <w:rsid w:val="00FE4A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E4A1A"/>
    <w:pPr>
      <w:keepNext/>
      <w:pBdr>
        <w:top w:val="single" w:sz="4" w:space="1" w:color="808080"/>
        <w:left w:val="single" w:sz="4" w:space="4" w:color="808080"/>
        <w:bottom w:val="single" w:sz="4" w:space="1" w:color="808080"/>
        <w:right w:val="single" w:sz="4" w:space="4" w:color="808080"/>
      </w:pBdr>
      <w:shd w:val="clear" w:color="auto" w:fill="FBD4B4"/>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E4A1A"/>
    <w:pPr>
      <w:keepNext/>
      <w:spacing w:before="60" w:after="60"/>
      <w:outlineLvl w:val="3"/>
    </w:pPr>
    <w:rPr>
      <w:b/>
      <w:bCs/>
      <w:sz w:val="24"/>
      <w:szCs w:val="28"/>
    </w:rPr>
  </w:style>
  <w:style w:type="paragraph" w:styleId="Heading5">
    <w:name w:val="heading 5"/>
    <w:basedOn w:val="Normal"/>
    <w:next w:val="Normal"/>
    <w:link w:val="Heading5Char"/>
    <w:uiPriority w:val="9"/>
    <w:unhideWhenUsed/>
    <w:qFormat/>
    <w:rsid w:val="00FE4A1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E4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4A1A"/>
    <w:pPr>
      <w:spacing w:before="240" w:after="60"/>
      <w:outlineLvl w:val="6"/>
    </w:pPr>
  </w:style>
  <w:style w:type="paragraph" w:styleId="Heading8">
    <w:name w:val="heading 8"/>
    <w:basedOn w:val="Normal"/>
    <w:next w:val="Normal"/>
    <w:link w:val="Heading8Char"/>
    <w:uiPriority w:val="9"/>
    <w:semiHidden/>
    <w:unhideWhenUsed/>
    <w:qFormat/>
    <w:rsid w:val="00FE4A1A"/>
    <w:pPr>
      <w:spacing w:before="240" w:after="60"/>
      <w:outlineLvl w:val="7"/>
    </w:pPr>
    <w:rPr>
      <w:i/>
      <w:iCs/>
    </w:rPr>
  </w:style>
  <w:style w:type="paragraph" w:styleId="Heading9">
    <w:name w:val="heading 9"/>
    <w:basedOn w:val="Normal"/>
    <w:next w:val="Normal"/>
    <w:link w:val="Heading9Char"/>
    <w:uiPriority w:val="9"/>
    <w:semiHidden/>
    <w:unhideWhenUsed/>
    <w:qFormat/>
    <w:rsid w:val="00FE4A1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1A"/>
    <w:rPr>
      <w:rFonts w:ascii="Cambria" w:eastAsia="Times New Roman" w:hAnsi="Cambria" w:cs="Times New Roman"/>
      <w:b/>
      <w:bCs/>
      <w:kern w:val="32"/>
      <w:sz w:val="32"/>
      <w:szCs w:val="32"/>
      <w:lang w:val="en-US" w:bidi="en-US"/>
    </w:rPr>
  </w:style>
  <w:style w:type="character" w:customStyle="1" w:styleId="Heading2Char">
    <w:name w:val="Heading 2 Char"/>
    <w:aliases w:val="p Char,h2 Char"/>
    <w:basedOn w:val="DefaultParagraphFont"/>
    <w:link w:val="Heading2"/>
    <w:uiPriority w:val="9"/>
    <w:rsid w:val="00FE4A1A"/>
    <w:rPr>
      <w:rFonts w:ascii="Cambria" w:eastAsia="Times New Roman" w:hAnsi="Cambria" w:cs="Times New Roman"/>
      <w:b/>
      <w:bCs/>
      <w:i/>
      <w:iCs/>
      <w:sz w:val="28"/>
      <w:szCs w:val="28"/>
      <w:lang w:val="en-US" w:bidi="en-US"/>
    </w:rPr>
  </w:style>
  <w:style w:type="character" w:customStyle="1" w:styleId="Heading3Char">
    <w:name w:val="Heading 3 Char"/>
    <w:basedOn w:val="DefaultParagraphFont"/>
    <w:link w:val="Heading3"/>
    <w:uiPriority w:val="9"/>
    <w:rsid w:val="00FE4A1A"/>
    <w:rPr>
      <w:rFonts w:ascii="Cambria" w:eastAsia="Times New Roman" w:hAnsi="Cambria" w:cs="Times New Roman"/>
      <w:b/>
      <w:bCs/>
      <w:sz w:val="26"/>
      <w:szCs w:val="26"/>
      <w:shd w:val="clear" w:color="auto" w:fill="FBD4B4"/>
      <w:lang w:val="en-US" w:bidi="en-US"/>
    </w:rPr>
  </w:style>
  <w:style w:type="character" w:customStyle="1" w:styleId="Heading4Char">
    <w:name w:val="Heading 4 Char"/>
    <w:basedOn w:val="DefaultParagraphFont"/>
    <w:link w:val="Heading4"/>
    <w:uiPriority w:val="9"/>
    <w:rsid w:val="00FE4A1A"/>
    <w:rPr>
      <w:rFonts w:eastAsia="Times New Roman"/>
      <w:b/>
      <w:bCs/>
      <w:sz w:val="24"/>
      <w:szCs w:val="28"/>
      <w:lang w:eastAsia="en-US" w:bidi="en-US"/>
    </w:rPr>
  </w:style>
  <w:style w:type="character" w:customStyle="1" w:styleId="Heading5Char">
    <w:name w:val="Heading 5 Char"/>
    <w:basedOn w:val="DefaultParagraphFont"/>
    <w:link w:val="Heading5"/>
    <w:uiPriority w:val="9"/>
    <w:rsid w:val="00FE4A1A"/>
    <w:rPr>
      <w:rFonts w:ascii="Calibri" w:eastAsia="Times New Roman" w:hAnsi="Calibri" w:cs="Times New Roman"/>
      <w:b/>
      <w:bCs/>
      <w:i/>
      <w:iCs/>
      <w:sz w:val="26"/>
      <w:szCs w:val="26"/>
      <w:lang w:val="en-US" w:bidi="en-US"/>
    </w:rPr>
  </w:style>
  <w:style w:type="character" w:customStyle="1" w:styleId="Heading6Char">
    <w:name w:val="Heading 6 Char"/>
    <w:basedOn w:val="DefaultParagraphFont"/>
    <w:link w:val="Heading6"/>
    <w:uiPriority w:val="9"/>
    <w:rsid w:val="00FE4A1A"/>
    <w:rPr>
      <w:rFonts w:ascii="Calibri" w:eastAsia="Times New Roman" w:hAnsi="Calibri" w:cs="Times New Roman"/>
      <w:b/>
      <w:bCs/>
      <w:lang w:val="en-US" w:bidi="en-US"/>
    </w:rPr>
  </w:style>
  <w:style w:type="character" w:customStyle="1" w:styleId="Heading7Char">
    <w:name w:val="Heading 7 Char"/>
    <w:basedOn w:val="DefaultParagraphFont"/>
    <w:link w:val="Heading7"/>
    <w:uiPriority w:val="9"/>
    <w:semiHidden/>
    <w:rsid w:val="00FE4A1A"/>
    <w:rPr>
      <w:rFonts w:ascii="Calibri" w:eastAsia="Times New Roman" w:hAnsi="Calibri" w:cs="Times New Roman"/>
      <w:sz w:val="20"/>
      <w:szCs w:val="24"/>
      <w:lang w:val="en-US" w:bidi="en-US"/>
    </w:rPr>
  </w:style>
  <w:style w:type="character" w:customStyle="1" w:styleId="Heading8Char">
    <w:name w:val="Heading 8 Char"/>
    <w:basedOn w:val="DefaultParagraphFont"/>
    <w:link w:val="Heading8"/>
    <w:uiPriority w:val="9"/>
    <w:semiHidden/>
    <w:rsid w:val="00FE4A1A"/>
    <w:rPr>
      <w:rFonts w:ascii="Calibri" w:eastAsia="Times New Roman" w:hAnsi="Calibri" w:cs="Times New Roman"/>
      <w:i/>
      <w:iCs/>
      <w:sz w:val="20"/>
      <w:szCs w:val="24"/>
      <w:lang w:val="en-US" w:bidi="en-US"/>
    </w:rPr>
  </w:style>
  <w:style w:type="character" w:customStyle="1" w:styleId="Heading9Char">
    <w:name w:val="Heading 9 Char"/>
    <w:basedOn w:val="DefaultParagraphFont"/>
    <w:link w:val="Heading9"/>
    <w:uiPriority w:val="9"/>
    <w:semiHidden/>
    <w:rsid w:val="00FE4A1A"/>
    <w:rPr>
      <w:rFonts w:ascii="Cambria" w:eastAsia="Times New Roman" w:hAnsi="Cambria" w:cs="Times New Roman"/>
      <w:lang w:val="en-US" w:bidi="en-US"/>
    </w:rPr>
  </w:style>
  <w:style w:type="paragraph" w:customStyle="1" w:styleId="Normal12pt">
    <w:name w:val="Normal 12 pt"/>
    <w:basedOn w:val="Normal"/>
    <w:rsid w:val="00FE4A1A"/>
    <w:pPr>
      <w:spacing w:after="120"/>
    </w:pPr>
    <w:rPr>
      <w:szCs w:val="20"/>
    </w:rPr>
  </w:style>
  <w:style w:type="paragraph" w:styleId="Header">
    <w:name w:val="header"/>
    <w:basedOn w:val="Normal"/>
    <w:link w:val="HeaderChar"/>
    <w:rsid w:val="00FE4A1A"/>
    <w:pPr>
      <w:tabs>
        <w:tab w:val="center" w:pos="4320"/>
        <w:tab w:val="right" w:pos="8640"/>
      </w:tabs>
      <w:spacing w:after="120"/>
    </w:pPr>
    <w:rPr>
      <w:szCs w:val="20"/>
    </w:rPr>
  </w:style>
  <w:style w:type="character" w:customStyle="1" w:styleId="HeaderChar">
    <w:name w:val="Header Char"/>
    <w:basedOn w:val="DefaultParagraphFont"/>
    <w:link w:val="Header"/>
    <w:rsid w:val="00FE4A1A"/>
    <w:rPr>
      <w:rFonts w:ascii="Calibri" w:eastAsia="Times New Roman" w:hAnsi="Calibri" w:cs="Times New Roman"/>
      <w:sz w:val="20"/>
      <w:szCs w:val="20"/>
      <w:lang w:bidi="en-US"/>
    </w:rPr>
  </w:style>
  <w:style w:type="paragraph" w:styleId="Footer">
    <w:name w:val="footer"/>
    <w:basedOn w:val="Normal"/>
    <w:link w:val="FooterChar"/>
    <w:rsid w:val="00FE4A1A"/>
    <w:pPr>
      <w:tabs>
        <w:tab w:val="center" w:pos="4320"/>
        <w:tab w:val="right" w:pos="8640"/>
      </w:tabs>
      <w:spacing w:after="120"/>
    </w:pPr>
    <w:rPr>
      <w:szCs w:val="20"/>
    </w:rPr>
  </w:style>
  <w:style w:type="character" w:customStyle="1" w:styleId="FooterChar">
    <w:name w:val="Footer Char"/>
    <w:basedOn w:val="DefaultParagraphFont"/>
    <w:link w:val="Footer"/>
    <w:uiPriority w:val="99"/>
    <w:rsid w:val="00FE4A1A"/>
    <w:rPr>
      <w:rFonts w:ascii="Calibri" w:eastAsia="Times New Roman" w:hAnsi="Calibri" w:cs="Times New Roman"/>
      <w:sz w:val="20"/>
      <w:szCs w:val="20"/>
      <w:lang w:bidi="en-US"/>
    </w:rPr>
  </w:style>
  <w:style w:type="character" w:styleId="PageNumber">
    <w:name w:val="page number"/>
    <w:basedOn w:val="DefaultParagraphFont"/>
    <w:rsid w:val="00FE4A1A"/>
  </w:style>
  <w:style w:type="paragraph" w:styleId="BodyText2">
    <w:name w:val="Body Text 2"/>
    <w:basedOn w:val="Normal"/>
    <w:link w:val="BodyText2Char"/>
    <w:rsid w:val="00FE4A1A"/>
    <w:pPr>
      <w:spacing w:after="120"/>
    </w:pPr>
    <w:rPr>
      <w:rFonts w:ascii="Times" w:hAnsi="Times"/>
      <w:b/>
      <w:szCs w:val="20"/>
    </w:rPr>
  </w:style>
  <w:style w:type="character" w:customStyle="1" w:styleId="BodyText2Char">
    <w:name w:val="Body Text 2 Char"/>
    <w:basedOn w:val="DefaultParagraphFont"/>
    <w:link w:val="BodyText2"/>
    <w:rsid w:val="00FE4A1A"/>
    <w:rPr>
      <w:rFonts w:ascii="Times" w:eastAsia="Times New Roman" w:hAnsi="Times" w:cs="Times New Roman"/>
      <w:b/>
      <w:sz w:val="20"/>
      <w:szCs w:val="20"/>
      <w:lang w:bidi="en-US"/>
    </w:rPr>
  </w:style>
  <w:style w:type="paragraph" w:customStyle="1" w:styleId="H3">
    <w:name w:val="H3"/>
    <w:basedOn w:val="Normal"/>
    <w:next w:val="Normal"/>
    <w:rsid w:val="00FE4A1A"/>
    <w:pPr>
      <w:keepNext/>
      <w:widowControl w:val="0"/>
      <w:numPr>
        <w:numId w:val="2"/>
      </w:numPr>
      <w:spacing w:before="100" w:after="100"/>
      <w:outlineLvl w:val="3"/>
    </w:pPr>
    <w:rPr>
      <w:rFonts w:ascii="Arial" w:hAnsi="Arial"/>
      <w:i/>
      <w:snapToGrid w:val="0"/>
      <w:szCs w:val="20"/>
    </w:rPr>
  </w:style>
  <w:style w:type="paragraph" w:customStyle="1" w:styleId="Blockquote">
    <w:name w:val="Blockquote"/>
    <w:basedOn w:val="Normal"/>
    <w:rsid w:val="00FE4A1A"/>
    <w:pPr>
      <w:widowControl w:val="0"/>
      <w:spacing w:before="100" w:after="100"/>
      <w:ind w:right="720"/>
    </w:pPr>
    <w:rPr>
      <w:snapToGrid w:val="0"/>
      <w:szCs w:val="20"/>
    </w:rPr>
  </w:style>
  <w:style w:type="paragraph" w:styleId="NormalWeb">
    <w:name w:val="Normal (Web)"/>
    <w:basedOn w:val="Normal"/>
    <w:link w:val="NormalWebChar"/>
    <w:uiPriority w:val="99"/>
    <w:rsid w:val="00FE4A1A"/>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basedOn w:val="DefaultParagraphFont"/>
    <w:link w:val="NormalWeb"/>
    <w:uiPriority w:val="99"/>
    <w:rsid w:val="00FE4A1A"/>
    <w:rPr>
      <w:rFonts w:ascii="Arial Unicode MS" w:eastAsia="Arial Unicode MS" w:hAnsi="Arial Unicode MS" w:cs="Arial Unicode MS"/>
      <w:color w:val="000000"/>
      <w:sz w:val="20"/>
      <w:szCs w:val="24"/>
      <w:lang w:val="en-US" w:bidi="en-US"/>
    </w:rPr>
  </w:style>
  <w:style w:type="character" w:styleId="Hyperlink">
    <w:name w:val="Hyperlink"/>
    <w:basedOn w:val="DefaultParagraphFont"/>
    <w:rsid w:val="00FE4A1A"/>
    <w:rPr>
      <w:color w:val="0000FF"/>
      <w:u w:val="single"/>
    </w:rPr>
  </w:style>
  <w:style w:type="paragraph" w:styleId="BodyText">
    <w:name w:val="Body Text"/>
    <w:basedOn w:val="Normal"/>
    <w:link w:val="BodyTextChar"/>
    <w:rsid w:val="00FE4A1A"/>
  </w:style>
  <w:style w:type="character" w:customStyle="1" w:styleId="BodyTextChar">
    <w:name w:val="Body Text Char"/>
    <w:basedOn w:val="DefaultParagraphFont"/>
    <w:link w:val="BodyText"/>
    <w:rsid w:val="00FE4A1A"/>
    <w:rPr>
      <w:rFonts w:ascii="Calibri" w:eastAsia="Times New Roman" w:hAnsi="Calibri" w:cs="Times New Roman"/>
      <w:sz w:val="20"/>
      <w:szCs w:val="24"/>
      <w:lang w:val="en-US" w:bidi="en-US"/>
    </w:rPr>
  </w:style>
  <w:style w:type="character" w:styleId="FollowedHyperlink">
    <w:name w:val="FollowedHyperlink"/>
    <w:basedOn w:val="DefaultParagraphFont"/>
    <w:rsid w:val="00FE4A1A"/>
    <w:rPr>
      <w:color w:val="800080"/>
      <w:u w:val="single"/>
    </w:rPr>
  </w:style>
  <w:style w:type="paragraph" w:styleId="BodyText3">
    <w:name w:val="Body Text 3"/>
    <w:basedOn w:val="Normal"/>
    <w:link w:val="BodyText3Char"/>
    <w:rsid w:val="00FE4A1A"/>
    <w:rPr>
      <w:sz w:val="22"/>
    </w:rPr>
  </w:style>
  <w:style w:type="character" w:customStyle="1" w:styleId="BodyText3Char">
    <w:name w:val="Body Text 3 Char"/>
    <w:basedOn w:val="DefaultParagraphFont"/>
    <w:link w:val="BodyText3"/>
    <w:rsid w:val="00FE4A1A"/>
    <w:rPr>
      <w:rFonts w:ascii="Calibri" w:eastAsia="Times New Roman" w:hAnsi="Calibri" w:cs="Times New Roman"/>
      <w:szCs w:val="24"/>
      <w:lang w:val="en-US" w:bidi="en-US"/>
    </w:rPr>
  </w:style>
  <w:style w:type="paragraph" w:customStyle="1" w:styleId="FRED">
    <w:name w:val="FRED"/>
    <w:basedOn w:val="Normal"/>
    <w:rsid w:val="00FE4A1A"/>
    <w:pPr>
      <w:numPr>
        <w:numId w:val="3"/>
      </w:numPr>
    </w:pPr>
    <w:rPr>
      <w:rFonts w:ascii="Verdana" w:hAnsi="Verdana"/>
      <w:i/>
      <w:iCs/>
    </w:rPr>
  </w:style>
  <w:style w:type="paragraph" w:styleId="DocumentMap">
    <w:name w:val="Document Map"/>
    <w:basedOn w:val="Normal"/>
    <w:link w:val="DocumentMapChar"/>
    <w:semiHidden/>
    <w:rsid w:val="00FE4A1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FE4A1A"/>
    <w:rPr>
      <w:rFonts w:ascii="Tahoma" w:eastAsia="Times New Roman" w:hAnsi="Tahoma" w:cs="Tahoma"/>
      <w:sz w:val="20"/>
      <w:szCs w:val="20"/>
      <w:shd w:val="clear" w:color="auto" w:fill="000080"/>
      <w:lang w:val="en-US" w:bidi="en-US"/>
    </w:rPr>
  </w:style>
  <w:style w:type="character" w:styleId="Emphasis">
    <w:name w:val="Emphasis"/>
    <w:basedOn w:val="DefaultParagraphFont"/>
    <w:uiPriority w:val="20"/>
    <w:qFormat/>
    <w:rsid w:val="00FE4A1A"/>
    <w:rPr>
      <w:rFonts w:ascii="Calibri" w:hAnsi="Calibri"/>
      <w:b/>
      <w:i/>
      <w:iCs/>
    </w:rPr>
  </w:style>
  <w:style w:type="paragraph" w:styleId="BalloonText">
    <w:name w:val="Balloon Text"/>
    <w:basedOn w:val="Normal"/>
    <w:link w:val="BalloonTextChar"/>
    <w:semiHidden/>
    <w:rsid w:val="00FE4A1A"/>
    <w:rPr>
      <w:rFonts w:ascii="Tahoma" w:hAnsi="Tahoma" w:cs="Tahoma"/>
      <w:sz w:val="16"/>
      <w:szCs w:val="16"/>
    </w:rPr>
  </w:style>
  <w:style w:type="character" w:customStyle="1" w:styleId="BalloonTextChar">
    <w:name w:val="Balloon Text Char"/>
    <w:basedOn w:val="DefaultParagraphFont"/>
    <w:link w:val="BalloonText"/>
    <w:semiHidden/>
    <w:rsid w:val="00FE4A1A"/>
    <w:rPr>
      <w:rFonts w:ascii="Tahoma" w:eastAsia="Times New Roman" w:hAnsi="Tahoma" w:cs="Tahoma"/>
      <w:sz w:val="16"/>
      <w:szCs w:val="16"/>
      <w:lang w:val="en-US" w:bidi="en-US"/>
    </w:rPr>
  </w:style>
  <w:style w:type="character" w:styleId="Strong">
    <w:name w:val="Strong"/>
    <w:basedOn w:val="DefaultParagraphFont"/>
    <w:qFormat/>
    <w:rsid w:val="00FE4A1A"/>
    <w:rPr>
      <w:b/>
      <w:bCs/>
    </w:rPr>
  </w:style>
  <w:style w:type="character" w:customStyle="1" w:styleId="Typewriter">
    <w:name w:val="Typewriter"/>
    <w:rsid w:val="00FE4A1A"/>
    <w:rPr>
      <w:rFonts w:ascii="Courier New" w:hAnsi="Courier New"/>
      <w:sz w:val="20"/>
    </w:rPr>
  </w:style>
  <w:style w:type="paragraph" w:customStyle="1" w:styleId="Preformatted">
    <w:name w:val="Preformatted"/>
    <w:basedOn w:val="Normal"/>
    <w:rsid w:val="00FE4A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tablecolhead">
    <w:name w:val="tablecolhead"/>
    <w:basedOn w:val="Normal"/>
    <w:rsid w:val="00FE4A1A"/>
    <w:pPr>
      <w:spacing w:before="100" w:beforeAutospacing="1" w:after="100" w:afterAutospacing="1"/>
    </w:pPr>
    <w:rPr>
      <w:lang w:eastAsia="en-AU"/>
    </w:rPr>
  </w:style>
  <w:style w:type="paragraph" w:customStyle="1" w:styleId="tabletext">
    <w:name w:val="tabletext"/>
    <w:basedOn w:val="Normal"/>
    <w:uiPriority w:val="99"/>
    <w:rsid w:val="00FE4A1A"/>
    <w:pPr>
      <w:spacing w:before="100" w:beforeAutospacing="1" w:after="100" w:afterAutospacing="1"/>
    </w:pPr>
    <w:rPr>
      <w:lang w:eastAsia="en-AU"/>
    </w:rPr>
  </w:style>
  <w:style w:type="paragraph" w:styleId="CommentText">
    <w:name w:val="annotation text"/>
    <w:basedOn w:val="Normal"/>
    <w:link w:val="CommentTextChar"/>
    <w:semiHidden/>
    <w:rsid w:val="00FE4A1A"/>
    <w:rPr>
      <w:szCs w:val="20"/>
    </w:rPr>
  </w:style>
  <w:style w:type="character" w:customStyle="1" w:styleId="CommentTextChar">
    <w:name w:val="Comment Text Char"/>
    <w:basedOn w:val="DefaultParagraphFont"/>
    <w:link w:val="CommentText"/>
    <w:semiHidden/>
    <w:rsid w:val="00FE4A1A"/>
    <w:rPr>
      <w:rFonts w:ascii="Calibri" w:eastAsia="Times New Roman" w:hAnsi="Calibri" w:cs="Times New Roman"/>
      <w:sz w:val="20"/>
      <w:szCs w:val="20"/>
      <w:lang w:val="en-US" w:bidi="en-US"/>
    </w:rPr>
  </w:style>
  <w:style w:type="character" w:styleId="HTMLCite">
    <w:name w:val="HTML Cite"/>
    <w:basedOn w:val="DefaultParagraphFont"/>
    <w:rsid w:val="00FE4A1A"/>
    <w:rPr>
      <w:i/>
      <w:iCs/>
    </w:rPr>
  </w:style>
  <w:style w:type="paragraph" w:styleId="Title">
    <w:name w:val="Title"/>
    <w:basedOn w:val="Normal"/>
    <w:next w:val="Normal"/>
    <w:link w:val="TitleChar"/>
    <w:uiPriority w:val="10"/>
    <w:qFormat/>
    <w:rsid w:val="00FE4A1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E4A1A"/>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FE4A1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E4A1A"/>
    <w:rPr>
      <w:rFonts w:ascii="Cambria" w:eastAsia="Times New Roman" w:hAnsi="Cambria" w:cs="Times New Roman"/>
      <w:sz w:val="20"/>
      <w:szCs w:val="24"/>
      <w:lang w:val="en-US" w:bidi="en-US"/>
    </w:rPr>
  </w:style>
  <w:style w:type="paragraph" w:styleId="NoSpacing">
    <w:name w:val="No Spacing"/>
    <w:basedOn w:val="Normal"/>
    <w:uiPriority w:val="1"/>
    <w:qFormat/>
    <w:rsid w:val="00FE4A1A"/>
    <w:rPr>
      <w:szCs w:val="32"/>
    </w:rPr>
  </w:style>
  <w:style w:type="paragraph" w:styleId="ListParagraph">
    <w:name w:val="List Paragraph"/>
    <w:basedOn w:val="Normal"/>
    <w:uiPriority w:val="34"/>
    <w:qFormat/>
    <w:rsid w:val="00FE4A1A"/>
    <w:pPr>
      <w:ind w:left="720"/>
      <w:contextualSpacing/>
    </w:pPr>
  </w:style>
  <w:style w:type="paragraph" w:styleId="Quote">
    <w:name w:val="Quote"/>
    <w:basedOn w:val="Normal"/>
    <w:next w:val="Normal"/>
    <w:link w:val="QuoteChar"/>
    <w:uiPriority w:val="29"/>
    <w:qFormat/>
    <w:rsid w:val="009410B5"/>
    <w:pPr>
      <w:pBdr>
        <w:top w:val="single" w:sz="4" w:space="1" w:color="auto"/>
        <w:left w:val="single" w:sz="4" w:space="4" w:color="auto"/>
        <w:bottom w:val="single" w:sz="4" w:space="1" w:color="auto"/>
        <w:right w:val="single" w:sz="4" w:space="4" w:color="auto"/>
      </w:pBdr>
      <w:shd w:val="clear" w:color="auto" w:fill="B6DDE8"/>
    </w:pPr>
    <w:rPr>
      <w:sz w:val="28"/>
    </w:rPr>
  </w:style>
  <w:style w:type="character" w:customStyle="1" w:styleId="QuoteChar">
    <w:name w:val="Quote Char"/>
    <w:basedOn w:val="DefaultParagraphFont"/>
    <w:link w:val="Quote"/>
    <w:uiPriority w:val="29"/>
    <w:rsid w:val="009410B5"/>
    <w:rPr>
      <w:rFonts w:eastAsia="Times New Roman"/>
      <w:sz w:val="28"/>
      <w:szCs w:val="24"/>
      <w:shd w:val="clear" w:color="auto" w:fill="B6DDE8"/>
      <w:lang w:val="en-US" w:eastAsia="en-US" w:bidi="en-US"/>
    </w:rPr>
  </w:style>
  <w:style w:type="paragraph" w:styleId="IntenseQuote">
    <w:name w:val="Intense Quote"/>
    <w:basedOn w:val="Normal"/>
    <w:next w:val="Normal"/>
    <w:link w:val="IntenseQuoteChar"/>
    <w:uiPriority w:val="30"/>
    <w:qFormat/>
    <w:rsid w:val="00FE4A1A"/>
    <w:pPr>
      <w:ind w:left="720" w:right="720"/>
    </w:pPr>
    <w:rPr>
      <w:b/>
      <w:i/>
      <w:szCs w:val="22"/>
    </w:rPr>
  </w:style>
  <w:style w:type="character" w:customStyle="1" w:styleId="IntenseQuoteChar">
    <w:name w:val="Intense Quote Char"/>
    <w:basedOn w:val="DefaultParagraphFont"/>
    <w:link w:val="IntenseQuote"/>
    <w:uiPriority w:val="30"/>
    <w:rsid w:val="00FE4A1A"/>
    <w:rPr>
      <w:rFonts w:ascii="Calibri" w:eastAsia="Times New Roman" w:hAnsi="Calibri" w:cs="Times New Roman"/>
      <w:b/>
      <w:i/>
      <w:sz w:val="20"/>
      <w:lang w:val="en-US" w:bidi="en-US"/>
    </w:rPr>
  </w:style>
  <w:style w:type="character" w:styleId="SubtleEmphasis">
    <w:name w:val="Subtle Emphasis"/>
    <w:uiPriority w:val="19"/>
    <w:qFormat/>
    <w:rsid w:val="00FE4A1A"/>
    <w:rPr>
      <w:i/>
      <w:color w:val="5A5A5A"/>
    </w:rPr>
  </w:style>
  <w:style w:type="character" w:styleId="IntenseEmphasis">
    <w:name w:val="Intense Emphasis"/>
    <w:basedOn w:val="DefaultParagraphFont"/>
    <w:uiPriority w:val="21"/>
    <w:qFormat/>
    <w:rsid w:val="00FE4A1A"/>
    <w:rPr>
      <w:b/>
      <w:i/>
      <w:sz w:val="24"/>
      <w:szCs w:val="24"/>
      <w:u w:val="single"/>
    </w:rPr>
  </w:style>
  <w:style w:type="character" w:styleId="SubtleReference">
    <w:name w:val="Subtle Reference"/>
    <w:basedOn w:val="DefaultParagraphFont"/>
    <w:uiPriority w:val="31"/>
    <w:qFormat/>
    <w:rsid w:val="00FE4A1A"/>
    <w:rPr>
      <w:sz w:val="24"/>
      <w:szCs w:val="24"/>
      <w:u w:val="single"/>
    </w:rPr>
  </w:style>
  <w:style w:type="character" w:styleId="IntenseReference">
    <w:name w:val="Intense Reference"/>
    <w:basedOn w:val="DefaultParagraphFont"/>
    <w:uiPriority w:val="32"/>
    <w:qFormat/>
    <w:rsid w:val="00FE4A1A"/>
    <w:rPr>
      <w:b/>
      <w:sz w:val="24"/>
      <w:u w:val="single"/>
    </w:rPr>
  </w:style>
  <w:style w:type="character" w:styleId="BookTitle">
    <w:name w:val="Book Title"/>
    <w:basedOn w:val="DefaultParagraphFont"/>
    <w:uiPriority w:val="33"/>
    <w:qFormat/>
    <w:rsid w:val="00FE4A1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E4A1A"/>
    <w:pPr>
      <w:outlineLvl w:val="9"/>
    </w:pPr>
  </w:style>
  <w:style w:type="table" w:styleId="TableGrid">
    <w:name w:val="Table Grid"/>
    <w:basedOn w:val="TableNormal"/>
    <w:uiPriority w:val="99"/>
    <w:rsid w:val="00F80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E6348F"/>
    <w:rPr>
      <w:sz w:val="16"/>
      <w:szCs w:val="16"/>
    </w:rPr>
  </w:style>
  <w:style w:type="paragraph" w:styleId="CommentSubject">
    <w:name w:val="annotation subject"/>
    <w:basedOn w:val="CommentText"/>
    <w:next w:val="CommentText"/>
    <w:link w:val="CommentSubjectChar"/>
    <w:uiPriority w:val="99"/>
    <w:semiHidden/>
    <w:unhideWhenUsed/>
    <w:rsid w:val="00E6348F"/>
    <w:rPr>
      <w:b/>
      <w:bCs/>
    </w:rPr>
  </w:style>
  <w:style w:type="character" w:customStyle="1" w:styleId="CommentSubjectChar">
    <w:name w:val="Comment Subject Char"/>
    <w:basedOn w:val="CommentTextChar"/>
    <w:link w:val="CommentSubject"/>
    <w:uiPriority w:val="99"/>
    <w:semiHidden/>
    <w:rsid w:val="00E6348F"/>
    <w:rPr>
      <w:rFonts w:ascii="Calibri" w:eastAsia="Times New Roman" w:hAnsi="Calibri" w:cs="Times New Roman"/>
      <w:b/>
      <w:bCs/>
      <w:sz w:val="20"/>
      <w:szCs w:val="20"/>
      <w:lang w:val="en-US" w:eastAsia="en-US" w:bidi="en-US"/>
    </w:rPr>
  </w:style>
  <w:style w:type="character" w:customStyle="1" w:styleId="legtitle1">
    <w:name w:val="legtitle1"/>
    <w:basedOn w:val="DefaultParagraphFont"/>
    <w:rsid w:val="00133589"/>
    <w:rPr>
      <w:rFonts w:ascii="Arial" w:hAnsi="Arial" w:cs="Arial" w:hint="default"/>
      <w:b/>
      <w:bCs/>
      <w:color w:val="10418E"/>
      <w:sz w:val="40"/>
      <w:szCs w:val="40"/>
    </w:rPr>
  </w:style>
  <w:style w:type="paragraph" w:styleId="FootnoteText">
    <w:name w:val="footnote text"/>
    <w:basedOn w:val="Normal"/>
    <w:link w:val="FootnoteTextChar"/>
    <w:rsid w:val="006C73E0"/>
    <w:rPr>
      <w:rFonts w:ascii="Times New Roman" w:hAnsi="Times New Roman"/>
      <w:szCs w:val="20"/>
      <w:lang w:bidi="ar-SA"/>
    </w:rPr>
  </w:style>
  <w:style w:type="character" w:customStyle="1" w:styleId="FootnoteTextChar">
    <w:name w:val="Footnote Text Char"/>
    <w:basedOn w:val="DefaultParagraphFont"/>
    <w:link w:val="FootnoteText"/>
    <w:rsid w:val="006C73E0"/>
    <w:rPr>
      <w:rFonts w:ascii="Times New Roman" w:eastAsia="Times New Roman" w:hAnsi="Times New Roman"/>
      <w:lang w:eastAsia="en-US"/>
    </w:rPr>
  </w:style>
  <w:style w:type="paragraph" w:styleId="ListBullet">
    <w:name w:val="List Bullet"/>
    <w:basedOn w:val="Normal"/>
    <w:uiPriority w:val="99"/>
    <w:unhideWhenUsed/>
    <w:rsid w:val="00DB5F2F"/>
    <w:pPr>
      <w:numPr>
        <w:numId w:val="10"/>
      </w:numPr>
      <w:contextualSpacing/>
    </w:pPr>
  </w:style>
  <w:style w:type="paragraph" w:customStyle="1" w:styleId="Default">
    <w:name w:val="Default"/>
    <w:rsid w:val="001D35EB"/>
    <w:pPr>
      <w:autoSpaceDE w:val="0"/>
      <w:autoSpaceDN w:val="0"/>
      <w:adjustRightInd w:val="0"/>
    </w:pPr>
    <w:rPr>
      <w:rFonts w:ascii="Times New Roman" w:hAnsi="Times New Roman"/>
      <w:color w:val="000000"/>
      <w:sz w:val="24"/>
      <w:szCs w:val="24"/>
    </w:rPr>
  </w:style>
  <w:style w:type="paragraph" w:customStyle="1" w:styleId="subsection">
    <w:name w:val="subsection"/>
    <w:aliases w:val="ss"/>
    <w:rsid w:val="00120E73"/>
    <w:pPr>
      <w:tabs>
        <w:tab w:val="right" w:pos="1021"/>
      </w:tabs>
      <w:spacing w:before="180"/>
      <w:ind w:left="1134" w:hanging="1134"/>
    </w:pPr>
    <w:rPr>
      <w:rFonts w:ascii="Times New Roman" w:eastAsia="Times New Roman" w:hAnsi="Times New Roman"/>
      <w:sz w:val="22"/>
      <w:szCs w:val="24"/>
    </w:rPr>
  </w:style>
  <w:style w:type="paragraph" w:customStyle="1" w:styleId="paragraph">
    <w:name w:val="paragraph"/>
    <w:aliases w:val="a"/>
    <w:rsid w:val="00120E73"/>
    <w:pPr>
      <w:tabs>
        <w:tab w:val="right" w:pos="1531"/>
      </w:tabs>
      <w:spacing w:before="40"/>
      <w:ind w:left="1644" w:hanging="1644"/>
    </w:pPr>
    <w:rPr>
      <w:rFonts w:ascii="Times New Roman" w:eastAsia="Times New Roman" w:hAnsi="Times New Roman"/>
      <w:sz w:val="22"/>
      <w:szCs w:val="24"/>
    </w:rPr>
  </w:style>
  <w:style w:type="character" w:styleId="FootnoteReference">
    <w:name w:val="footnote reference"/>
    <w:basedOn w:val="DefaultParagraphFont"/>
    <w:rsid w:val="00120E73"/>
    <w:rPr>
      <w:vertAlign w:val="superscript"/>
    </w:rPr>
  </w:style>
  <w:style w:type="paragraph" w:styleId="Revision">
    <w:name w:val="Revision"/>
    <w:hidden/>
    <w:uiPriority w:val="99"/>
    <w:semiHidden/>
    <w:rsid w:val="00287E90"/>
    <w:rPr>
      <w:rFonts w:eastAsia="Times New Roman"/>
      <w:szCs w:val="24"/>
      <w:lang w:eastAsia="en-US" w:bidi="en-US"/>
    </w:rPr>
  </w:style>
  <w:style w:type="character" w:customStyle="1" w:styleId="UnresolvedMention1">
    <w:name w:val="Unresolved Mention1"/>
    <w:basedOn w:val="DefaultParagraphFont"/>
    <w:uiPriority w:val="99"/>
    <w:semiHidden/>
    <w:unhideWhenUsed/>
    <w:rsid w:val="00212A2F"/>
    <w:rPr>
      <w:color w:val="808080"/>
      <w:shd w:val="clear" w:color="auto" w:fill="E6E6E6"/>
    </w:rPr>
  </w:style>
  <w:style w:type="character" w:styleId="PlaceholderText">
    <w:name w:val="Placeholder Text"/>
    <w:basedOn w:val="DefaultParagraphFont"/>
    <w:uiPriority w:val="99"/>
    <w:semiHidden/>
    <w:rsid w:val="002C5A27"/>
    <w:rPr>
      <w:color w:val="808080"/>
    </w:rPr>
  </w:style>
  <w:style w:type="character" w:styleId="UnresolvedMention">
    <w:name w:val="Unresolved Mention"/>
    <w:basedOn w:val="DefaultParagraphFont"/>
    <w:uiPriority w:val="99"/>
    <w:semiHidden/>
    <w:unhideWhenUsed/>
    <w:rsid w:val="003F7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9397">
      <w:bodyDiv w:val="1"/>
      <w:marLeft w:val="0"/>
      <w:marRight w:val="0"/>
      <w:marTop w:val="0"/>
      <w:marBottom w:val="0"/>
      <w:divBdr>
        <w:top w:val="none" w:sz="0" w:space="0" w:color="auto"/>
        <w:left w:val="none" w:sz="0" w:space="0" w:color="auto"/>
        <w:bottom w:val="none" w:sz="0" w:space="0" w:color="auto"/>
        <w:right w:val="none" w:sz="0" w:space="0" w:color="auto"/>
      </w:divBdr>
      <w:divsChild>
        <w:div w:id="282738562">
          <w:marLeft w:val="0"/>
          <w:marRight w:val="0"/>
          <w:marTop w:val="0"/>
          <w:marBottom w:val="0"/>
          <w:divBdr>
            <w:top w:val="none" w:sz="0" w:space="0" w:color="auto"/>
            <w:left w:val="none" w:sz="0" w:space="0" w:color="auto"/>
            <w:bottom w:val="none" w:sz="0" w:space="0" w:color="auto"/>
            <w:right w:val="none" w:sz="0" w:space="0" w:color="auto"/>
          </w:divBdr>
        </w:div>
      </w:divsChild>
    </w:div>
    <w:div w:id="383675575">
      <w:bodyDiv w:val="1"/>
      <w:marLeft w:val="0"/>
      <w:marRight w:val="0"/>
      <w:marTop w:val="0"/>
      <w:marBottom w:val="0"/>
      <w:divBdr>
        <w:top w:val="none" w:sz="0" w:space="0" w:color="auto"/>
        <w:left w:val="none" w:sz="0" w:space="0" w:color="auto"/>
        <w:bottom w:val="none" w:sz="0" w:space="0" w:color="auto"/>
        <w:right w:val="none" w:sz="0" w:space="0" w:color="auto"/>
      </w:divBdr>
    </w:div>
    <w:div w:id="919607902">
      <w:bodyDiv w:val="1"/>
      <w:marLeft w:val="0"/>
      <w:marRight w:val="0"/>
      <w:marTop w:val="0"/>
      <w:marBottom w:val="0"/>
      <w:divBdr>
        <w:top w:val="none" w:sz="0" w:space="0" w:color="auto"/>
        <w:left w:val="none" w:sz="0" w:space="0" w:color="auto"/>
        <w:bottom w:val="none" w:sz="0" w:space="0" w:color="auto"/>
        <w:right w:val="none" w:sz="0" w:space="0" w:color="auto"/>
      </w:divBdr>
    </w:div>
    <w:div w:id="1183592828">
      <w:bodyDiv w:val="1"/>
      <w:marLeft w:val="0"/>
      <w:marRight w:val="0"/>
      <w:marTop w:val="0"/>
      <w:marBottom w:val="0"/>
      <w:divBdr>
        <w:top w:val="none" w:sz="0" w:space="0" w:color="auto"/>
        <w:left w:val="none" w:sz="0" w:space="0" w:color="auto"/>
        <w:bottom w:val="none" w:sz="0" w:space="0" w:color="auto"/>
        <w:right w:val="none" w:sz="0" w:space="0" w:color="auto"/>
      </w:divBdr>
    </w:div>
    <w:div w:id="1248417856">
      <w:bodyDiv w:val="1"/>
      <w:marLeft w:val="0"/>
      <w:marRight w:val="0"/>
      <w:marTop w:val="0"/>
      <w:marBottom w:val="0"/>
      <w:divBdr>
        <w:top w:val="none" w:sz="0" w:space="0" w:color="auto"/>
        <w:left w:val="none" w:sz="0" w:space="0" w:color="auto"/>
        <w:bottom w:val="none" w:sz="0" w:space="0" w:color="auto"/>
        <w:right w:val="none" w:sz="0" w:space="0" w:color="auto"/>
      </w:divBdr>
    </w:div>
    <w:div w:id="1391461879">
      <w:bodyDiv w:val="1"/>
      <w:marLeft w:val="0"/>
      <w:marRight w:val="0"/>
      <w:marTop w:val="0"/>
      <w:marBottom w:val="0"/>
      <w:divBdr>
        <w:top w:val="none" w:sz="0" w:space="0" w:color="auto"/>
        <w:left w:val="none" w:sz="0" w:space="0" w:color="auto"/>
        <w:bottom w:val="none" w:sz="0" w:space="0" w:color="auto"/>
        <w:right w:val="none" w:sz="0" w:space="0" w:color="auto"/>
      </w:divBdr>
      <w:divsChild>
        <w:div w:id="1821968780">
          <w:marLeft w:val="0"/>
          <w:marRight w:val="0"/>
          <w:marTop w:val="0"/>
          <w:marBottom w:val="0"/>
          <w:divBdr>
            <w:top w:val="none" w:sz="0" w:space="0" w:color="auto"/>
            <w:left w:val="none" w:sz="0" w:space="0" w:color="auto"/>
            <w:bottom w:val="none" w:sz="0" w:space="0" w:color="auto"/>
            <w:right w:val="none" w:sz="0" w:space="0" w:color="auto"/>
          </w:divBdr>
          <w:divsChild>
            <w:div w:id="1761827072">
              <w:marLeft w:val="0"/>
              <w:marRight w:val="0"/>
              <w:marTop w:val="0"/>
              <w:marBottom w:val="0"/>
              <w:divBdr>
                <w:top w:val="none" w:sz="0" w:space="0" w:color="auto"/>
                <w:left w:val="none" w:sz="0" w:space="0" w:color="auto"/>
                <w:bottom w:val="none" w:sz="0" w:space="0" w:color="auto"/>
                <w:right w:val="none" w:sz="0" w:space="0" w:color="auto"/>
              </w:divBdr>
              <w:divsChild>
                <w:div w:id="1769498550">
                  <w:marLeft w:val="0"/>
                  <w:marRight w:val="0"/>
                  <w:marTop w:val="0"/>
                  <w:marBottom w:val="0"/>
                  <w:divBdr>
                    <w:top w:val="none" w:sz="0" w:space="0" w:color="auto"/>
                    <w:left w:val="none" w:sz="0" w:space="0" w:color="auto"/>
                    <w:bottom w:val="none" w:sz="0" w:space="0" w:color="auto"/>
                    <w:right w:val="none" w:sz="0" w:space="0" w:color="auto"/>
                  </w:divBdr>
                  <w:divsChild>
                    <w:div w:id="1849711992">
                      <w:marLeft w:val="0"/>
                      <w:marRight w:val="0"/>
                      <w:marTop w:val="0"/>
                      <w:marBottom w:val="0"/>
                      <w:divBdr>
                        <w:top w:val="none" w:sz="0" w:space="0" w:color="auto"/>
                        <w:left w:val="none" w:sz="0" w:space="0" w:color="auto"/>
                        <w:bottom w:val="none" w:sz="0" w:space="0" w:color="auto"/>
                        <w:right w:val="none" w:sz="0" w:space="0" w:color="auto"/>
                      </w:divBdr>
                      <w:divsChild>
                        <w:div w:id="1826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biodiversity/threatened/publications/mou-cam" TargetMode="External"/><Relationship Id="rId18" Type="http://schemas.openxmlformats.org/officeDocument/2006/relationships/hyperlink" Target="mailto:SpeciesTechnical.Committee@des.qld.gov" TargetMode="External"/><Relationship Id="rId26" Type="http://schemas.openxmlformats.org/officeDocument/2006/relationships/hyperlink" Target="http://www.environment.gov.au/system/files/pages/d72dfd1a-f0d8-4699-8d43-5d95bbb02428/files/nomination-form-species.pdf" TargetMode="External"/><Relationship Id="rId39" Type="http://schemas.openxmlformats.org/officeDocument/2006/relationships/hyperlink" Target="https://www.nespthreatenedspecies.edu.au/publications-and-tools/estimates-of-the-impacts-of-the-2019-20-fires-on-populations-of-native-animal-species" TargetMode="External"/><Relationship Id="rId21" Type="http://schemas.openxmlformats.org/officeDocument/2006/relationships/hyperlink" Target="https://www.legislation.qld.gov.au/view/html/inforce/current/sl-2006-0206" TargetMode="External"/><Relationship Id="rId34" Type="http://schemas.openxmlformats.org/officeDocument/2006/relationships/hyperlink" Target="mailto:SpeciesTechnical.Committee@des.qld.gov.au"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EPBC.nominations@environment.gov.au" TargetMode="External"/><Relationship Id="rId20" Type="http://schemas.openxmlformats.org/officeDocument/2006/relationships/hyperlink" Target="https://www.legislation.qld.gov.au/view/html/inforce/current/sl-2006-0206" TargetMode="External"/><Relationship Id="rId29" Type="http://schemas.openxmlformats.org/officeDocument/2006/relationships/hyperlink" Target="mailto:SpeciesTechnical.Committee@des.qld.gov.au" TargetMode="External"/><Relationship Id="rId41" Type="http://schemas.openxmlformats.org/officeDocument/2006/relationships/header" Target="header1.xml"/><Relationship Id="rId1" Type="http://schemas.openxmlformats.org/officeDocument/2006/relationships/customXml" Target="../customXml/item1.xml"/><Relationship Id="rId40"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hyperlink" Target="http://www.environment.gov.au/cgi-bin/sprat/public/publicthreatenedlist.pl?wanted=flora" TargetMode="External"/><Relationship Id="rId32" Type="http://schemas.openxmlformats.org/officeDocument/2006/relationships/hyperlink" Target="https://www.legislation.qld.gov.au/view/html/inforce/current/sl-2006-0206" TargetMode="External"/><Relationship Id="rId37" Type="http://schemas.openxmlformats.org/officeDocument/2006/relationships/hyperlink" Target="https://www.daf.qld.gov.au/__data/assets/pdf_file/0003/63336/IPA-Cats-Claw-Creeper-PP139.pdf" TargetMode="External"/><Relationship Id="rId36" Type="http://schemas.openxmlformats.org/officeDocument/2006/relationships/hyperlink" Target="https://www.environment.gov.au/biodiversity/threatened/publications/threat-abatement-plan-disease-natural-ecosystems-caused-phytophthora-cinnamomi" TargetMode="External"/><Relationship Id="rId15" Type="http://schemas.openxmlformats.org/officeDocument/2006/relationships/hyperlink" Target="http://www.environment.gov.au/biodiversity/threatened/nominations/forms-and-guidelines" TargetMode="External"/><Relationship Id="rId23" Type="http://schemas.openxmlformats.org/officeDocument/2006/relationships/hyperlink" Target="http://www.environment.gov.au/cgi-bin/sprat/public/publicthreatenedlist.pl?wanted=fauna" TargetMode="External"/><Relationship Id="rId28" Type="http://schemas.openxmlformats.org/officeDocument/2006/relationships/hyperlink" Target="http://www.environment.gov.au/biodiversity/threatened/nominations" TargetMode="External"/><Relationship Id="rId10" Type="http://schemas.openxmlformats.org/officeDocument/2006/relationships/webSettings" Target="webSettings.xml"/><Relationship Id="rId19" Type="http://schemas.openxmlformats.org/officeDocument/2006/relationships/hyperlink" Target="mailto:SpeciesTechnical.Committee@des.qld.gov.au" TargetMode="External"/><Relationship Id="rId31" Type="http://schemas.openxmlformats.org/officeDocument/2006/relationships/hyperlink" Target="http://www.environment.gov.au/system/files/pages/d72dfd1a-f0d8-4699-8d43-5d95bbb02428/files/tssc-guidelines-assessing-species-2018.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ld.gov.au/environment/plants-animals/wildlife-permits/common-assessment"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mailto:epbc.nominations@environment.gov.au" TargetMode="External"/><Relationship Id="rId30" Type="http://schemas.openxmlformats.org/officeDocument/2006/relationships/hyperlink" Target="http://www.environment.gov.au/cgi-bin/sprat/public/publiclookupcommunities.pl" TargetMode="External"/><Relationship Id="rId35" Type="http://schemas.openxmlformats.org/officeDocument/2006/relationships/hyperlink" Target="http://www.environment.gov.au/cgi-bin/sprat/public/sprat.pl"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biodiversity/threatened/nominations/forms-and-guidelines" TargetMode="External"/><Relationship Id="rId25" Type="http://schemas.openxmlformats.org/officeDocument/2006/relationships/hyperlink" Target="http://www.environment.gov.au/biodiversity/threatened/unsuccessful-species.html" TargetMode="External"/><Relationship Id="rId33" Type="http://schemas.openxmlformats.org/officeDocument/2006/relationships/hyperlink" Target="http://www.environment.gov.au/cgi-bin/sprat/public/sprat.pl" TargetMode="External"/><Relationship Id="rId38" Type="http://schemas.openxmlformats.org/officeDocument/2006/relationships/hyperlink" Target="https://www.daf.qld.gov.au/__data/assets/pdf_file/0016/73510/IPA-Red-Deer-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71CA63F434D5B98A88F8608D05EEC"/>
        <w:category>
          <w:name w:val="General"/>
          <w:gallery w:val="placeholder"/>
        </w:category>
        <w:types>
          <w:type w:val="bbPlcHdr"/>
        </w:types>
        <w:behaviors>
          <w:behavior w:val="content"/>
        </w:behaviors>
        <w:guid w:val="{E4A977B0-3EF7-4D1D-9F4E-5D21A83CC048}"/>
      </w:docPartPr>
      <w:docPartBody>
        <w:p w:rsidR="00135E73" w:rsidRDefault="0078197F" w:rsidP="0078197F">
          <w:r w:rsidRPr="0090523A">
            <w:rPr>
              <w:rStyle w:val="PlaceholderText"/>
              <w:rFonts w:eastAsia="Calibri"/>
            </w:rPr>
            <w:t>Click or tap here to enter text.</w:t>
          </w:r>
        </w:p>
      </w:docPartBody>
    </w:docPart>
    <w:docPart>
      <w:docPartPr>
        <w:name w:val="AF2FCAAB969E4E6099F54F5024BA4B3E"/>
        <w:category>
          <w:name w:val="General"/>
          <w:gallery w:val="placeholder"/>
        </w:category>
        <w:types>
          <w:type w:val="bbPlcHdr"/>
        </w:types>
        <w:behaviors>
          <w:behavior w:val="content"/>
        </w:behaviors>
        <w:guid w:val="{1AF55B92-719C-4E84-944A-7BA9F5B77910}"/>
      </w:docPartPr>
      <w:docPartBody>
        <w:p w:rsidR="00135E73" w:rsidRDefault="0078197F" w:rsidP="0078197F">
          <w:r w:rsidRPr="0090523A">
            <w:rPr>
              <w:rStyle w:val="PlaceholderText"/>
              <w:rFonts w:eastAsia="Calibri"/>
            </w:rPr>
            <w:t>Click or tap here to enter text.</w:t>
          </w:r>
        </w:p>
      </w:docPartBody>
    </w:docPart>
    <w:docPart>
      <w:docPartPr>
        <w:name w:val="E224A510D7D84723966CEBAD51ED6108"/>
        <w:category>
          <w:name w:val="General"/>
          <w:gallery w:val="placeholder"/>
        </w:category>
        <w:types>
          <w:type w:val="bbPlcHdr"/>
        </w:types>
        <w:behaviors>
          <w:behavior w:val="content"/>
        </w:behaviors>
        <w:guid w:val="{E1AD45F3-7C65-425F-A71A-F599F7B0981A}"/>
      </w:docPartPr>
      <w:docPartBody>
        <w:p w:rsidR="00135E73" w:rsidRDefault="0078197F" w:rsidP="0078197F">
          <w:r w:rsidRPr="0090523A">
            <w:rPr>
              <w:rStyle w:val="PlaceholderText"/>
              <w:rFonts w:eastAsia="Calibri"/>
            </w:rPr>
            <w:t>Click or tap here to enter text.</w:t>
          </w:r>
        </w:p>
      </w:docPartBody>
    </w:docPart>
    <w:docPart>
      <w:docPartPr>
        <w:name w:val="F2555368A2FE4B34960CADE26603FE1A"/>
        <w:category>
          <w:name w:val="General"/>
          <w:gallery w:val="placeholder"/>
        </w:category>
        <w:types>
          <w:type w:val="bbPlcHdr"/>
        </w:types>
        <w:behaviors>
          <w:behavior w:val="content"/>
        </w:behaviors>
        <w:guid w:val="{5F3AA4CF-3D0E-447E-BEBB-D834CA2B9782}"/>
      </w:docPartPr>
      <w:docPartBody>
        <w:p w:rsidR="00135E73" w:rsidRDefault="0078197F" w:rsidP="0078197F">
          <w:r w:rsidRPr="0090523A">
            <w:rPr>
              <w:rStyle w:val="PlaceholderText"/>
              <w:rFonts w:eastAsia="Calibri"/>
            </w:rPr>
            <w:t>Click or tap here to enter text.</w:t>
          </w:r>
        </w:p>
      </w:docPartBody>
    </w:docPart>
    <w:docPart>
      <w:docPartPr>
        <w:name w:val="74851E41A2FA45B88E052429DF82C510"/>
        <w:category>
          <w:name w:val="General"/>
          <w:gallery w:val="placeholder"/>
        </w:category>
        <w:types>
          <w:type w:val="bbPlcHdr"/>
        </w:types>
        <w:behaviors>
          <w:behavior w:val="content"/>
        </w:behaviors>
        <w:guid w:val="{66329DC2-1201-4016-8AFC-6C99E7A37B92}"/>
      </w:docPartPr>
      <w:docPartBody>
        <w:p w:rsidR="00135E73" w:rsidRDefault="0078197F" w:rsidP="0078197F">
          <w:r w:rsidRPr="0090523A">
            <w:rPr>
              <w:rStyle w:val="PlaceholderText"/>
              <w:rFonts w:eastAsia="Calibri"/>
            </w:rPr>
            <w:t>Click or tap here to enter text.</w:t>
          </w:r>
        </w:p>
      </w:docPartBody>
    </w:docPart>
    <w:docPart>
      <w:docPartPr>
        <w:name w:val="155FD72D9D734B9F91F2F45C42433A02"/>
        <w:category>
          <w:name w:val="General"/>
          <w:gallery w:val="placeholder"/>
        </w:category>
        <w:types>
          <w:type w:val="bbPlcHdr"/>
        </w:types>
        <w:behaviors>
          <w:behavior w:val="content"/>
        </w:behaviors>
        <w:guid w:val="{C546F687-B2DE-4715-AAED-1A542E7F0A4A}"/>
      </w:docPartPr>
      <w:docPartBody>
        <w:p w:rsidR="00135E73" w:rsidRDefault="0078197F" w:rsidP="0078197F">
          <w:r w:rsidRPr="0090523A">
            <w:rPr>
              <w:rStyle w:val="PlaceholderText"/>
              <w:rFonts w:eastAsia="Calibri"/>
            </w:rPr>
            <w:t>Click or tap here to enter text.</w:t>
          </w:r>
        </w:p>
      </w:docPartBody>
    </w:docPart>
    <w:docPart>
      <w:docPartPr>
        <w:name w:val="AB097BA2C2774BB1810E0279B5BDA8E7"/>
        <w:category>
          <w:name w:val="General"/>
          <w:gallery w:val="placeholder"/>
        </w:category>
        <w:types>
          <w:type w:val="bbPlcHdr"/>
        </w:types>
        <w:behaviors>
          <w:behavior w:val="content"/>
        </w:behaviors>
        <w:guid w:val="{03973F1D-5AF0-418A-9B5D-0756A055699A}"/>
      </w:docPartPr>
      <w:docPartBody>
        <w:p w:rsidR="00135E73" w:rsidRDefault="0078197F" w:rsidP="0078197F">
          <w:r w:rsidRPr="0090523A">
            <w:rPr>
              <w:rStyle w:val="PlaceholderText"/>
              <w:rFonts w:eastAsia="Calibri"/>
            </w:rPr>
            <w:t>Click or tap here to enter text.</w:t>
          </w:r>
        </w:p>
      </w:docPartBody>
    </w:docPart>
    <w:docPart>
      <w:docPartPr>
        <w:name w:val="0D3742D3179A4B2AB9F4C94B797E0DC7"/>
        <w:category>
          <w:name w:val="General"/>
          <w:gallery w:val="placeholder"/>
        </w:category>
        <w:types>
          <w:type w:val="bbPlcHdr"/>
        </w:types>
        <w:behaviors>
          <w:behavior w:val="content"/>
        </w:behaviors>
        <w:guid w:val="{39566B4B-7258-4946-9FB1-5D492F582BA1}"/>
      </w:docPartPr>
      <w:docPartBody>
        <w:p w:rsidR="00135E73" w:rsidRDefault="0078197F" w:rsidP="0078197F">
          <w:r w:rsidRPr="0090523A">
            <w:rPr>
              <w:rStyle w:val="PlaceholderText"/>
            </w:rPr>
            <w:t>Click or tap here to enter text.</w:t>
          </w:r>
        </w:p>
      </w:docPartBody>
    </w:docPart>
    <w:docPart>
      <w:docPartPr>
        <w:name w:val="2E69C650F2594B3DB720FA9D8EF7310D"/>
        <w:category>
          <w:name w:val="General"/>
          <w:gallery w:val="placeholder"/>
        </w:category>
        <w:types>
          <w:type w:val="bbPlcHdr"/>
        </w:types>
        <w:behaviors>
          <w:behavior w:val="content"/>
        </w:behaviors>
        <w:guid w:val="{C8DE3DDB-CC11-4CB4-8747-0B481275C233}"/>
      </w:docPartPr>
      <w:docPartBody>
        <w:p w:rsidR="00135E73" w:rsidRDefault="0078197F" w:rsidP="0078197F">
          <w:r w:rsidRPr="0090523A">
            <w:rPr>
              <w:rStyle w:val="PlaceholderText"/>
            </w:rPr>
            <w:t>Click or tap here to enter text.</w:t>
          </w:r>
        </w:p>
      </w:docPartBody>
    </w:docPart>
    <w:docPart>
      <w:docPartPr>
        <w:name w:val="66B3970AC7694E6AB472E2AFB90C4B4D"/>
        <w:category>
          <w:name w:val="General"/>
          <w:gallery w:val="placeholder"/>
        </w:category>
        <w:types>
          <w:type w:val="bbPlcHdr"/>
        </w:types>
        <w:behaviors>
          <w:behavior w:val="content"/>
        </w:behaviors>
        <w:guid w:val="{D5EAA09C-9B6C-45BB-83B5-AA6AE8116144}"/>
      </w:docPartPr>
      <w:docPartBody>
        <w:p w:rsidR="00135E73" w:rsidRDefault="0078197F" w:rsidP="0078197F">
          <w:r w:rsidRPr="0090523A">
            <w:rPr>
              <w:rStyle w:val="PlaceholderText"/>
            </w:rPr>
            <w:t>Click or tap here to enter text.</w:t>
          </w:r>
        </w:p>
      </w:docPartBody>
    </w:docPart>
    <w:docPart>
      <w:docPartPr>
        <w:name w:val="979B9D650A284454A528238A2328E642"/>
        <w:category>
          <w:name w:val="General"/>
          <w:gallery w:val="placeholder"/>
        </w:category>
        <w:types>
          <w:type w:val="bbPlcHdr"/>
        </w:types>
        <w:behaviors>
          <w:behavior w:val="content"/>
        </w:behaviors>
        <w:guid w:val="{DCA3B3E3-E2C5-48AD-874B-389AAFA0EA55}"/>
      </w:docPartPr>
      <w:docPartBody>
        <w:p w:rsidR="00135E73" w:rsidRDefault="0078197F" w:rsidP="0078197F">
          <w:r w:rsidRPr="0090523A">
            <w:rPr>
              <w:rStyle w:val="PlaceholderText"/>
            </w:rPr>
            <w:t>Click or tap here to enter text.</w:t>
          </w:r>
        </w:p>
      </w:docPartBody>
    </w:docPart>
    <w:docPart>
      <w:docPartPr>
        <w:name w:val="16A276203A4148C3BCB879EA2A9EEC4A"/>
        <w:category>
          <w:name w:val="General"/>
          <w:gallery w:val="placeholder"/>
        </w:category>
        <w:types>
          <w:type w:val="bbPlcHdr"/>
        </w:types>
        <w:behaviors>
          <w:behavior w:val="content"/>
        </w:behaviors>
        <w:guid w:val="{FDDA9B90-ECE5-4DF0-862D-056A0B625136}"/>
      </w:docPartPr>
      <w:docPartBody>
        <w:p w:rsidR="00135E73" w:rsidRDefault="0078197F" w:rsidP="0078197F">
          <w:r w:rsidRPr="0090523A">
            <w:rPr>
              <w:rStyle w:val="PlaceholderText"/>
            </w:rPr>
            <w:t>Click or tap here to enter text.</w:t>
          </w:r>
        </w:p>
      </w:docPartBody>
    </w:docPart>
    <w:docPart>
      <w:docPartPr>
        <w:name w:val="9DE74D1612D14263AA608479A16B8FCA"/>
        <w:category>
          <w:name w:val="General"/>
          <w:gallery w:val="placeholder"/>
        </w:category>
        <w:types>
          <w:type w:val="bbPlcHdr"/>
        </w:types>
        <w:behaviors>
          <w:behavior w:val="content"/>
        </w:behaviors>
        <w:guid w:val="{4B9E3ADF-92ED-4A56-A061-692164D9E586}"/>
      </w:docPartPr>
      <w:docPartBody>
        <w:p w:rsidR="00135E73" w:rsidRDefault="0078197F" w:rsidP="0078197F">
          <w:r w:rsidRPr="0090523A">
            <w:rPr>
              <w:rStyle w:val="PlaceholderText"/>
            </w:rPr>
            <w:t>Click or tap here to enter text.</w:t>
          </w:r>
        </w:p>
      </w:docPartBody>
    </w:docPart>
    <w:docPart>
      <w:docPartPr>
        <w:name w:val="924F65D4D64E4D7ABED56411624DA8CC"/>
        <w:category>
          <w:name w:val="General"/>
          <w:gallery w:val="placeholder"/>
        </w:category>
        <w:types>
          <w:type w:val="bbPlcHdr"/>
        </w:types>
        <w:behaviors>
          <w:behavior w:val="content"/>
        </w:behaviors>
        <w:guid w:val="{7D11DB0F-7E10-4C96-8B7B-6B66CEA09441}"/>
      </w:docPartPr>
      <w:docPartBody>
        <w:p w:rsidR="00135E73" w:rsidRDefault="0078197F" w:rsidP="0078197F">
          <w:r w:rsidRPr="0090523A">
            <w:rPr>
              <w:rStyle w:val="PlaceholderText"/>
            </w:rPr>
            <w:t>Click or tap here to enter text.</w:t>
          </w:r>
        </w:p>
      </w:docPartBody>
    </w:docPart>
    <w:docPart>
      <w:docPartPr>
        <w:name w:val="B769368DD1FE46108ED5C3D74FF81A55"/>
        <w:category>
          <w:name w:val="General"/>
          <w:gallery w:val="placeholder"/>
        </w:category>
        <w:types>
          <w:type w:val="bbPlcHdr"/>
        </w:types>
        <w:behaviors>
          <w:behavior w:val="content"/>
        </w:behaviors>
        <w:guid w:val="{27C23FD3-09FA-48D9-AC50-D3177B809887}"/>
      </w:docPartPr>
      <w:docPartBody>
        <w:p w:rsidR="00135E73" w:rsidRDefault="0078197F" w:rsidP="0078197F">
          <w:r w:rsidRPr="0090523A">
            <w:rPr>
              <w:rStyle w:val="PlaceholderText"/>
            </w:rPr>
            <w:t>Click or tap here to enter text.</w:t>
          </w:r>
        </w:p>
      </w:docPartBody>
    </w:docPart>
    <w:docPart>
      <w:docPartPr>
        <w:name w:val="CDAF278E6AE24D9E9078D927AA0852E9"/>
        <w:category>
          <w:name w:val="General"/>
          <w:gallery w:val="placeholder"/>
        </w:category>
        <w:types>
          <w:type w:val="bbPlcHdr"/>
        </w:types>
        <w:behaviors>
          <w:behavior w:val="content"/>
        </w:behaviors>
        <w:guid w:val="{C4D98CDA-6C8E-4D9B-BC8C-CCA29794EFAE}"/>
      </w:docPartPr>
      <w:docPartBody>
        <w:p w:rsidR="00135E73" w:rsidRDefault="0078197F" w:rsidP="0078197F">
          <w:r w:rsidRPr="0090523A">
            <w:rPr>
              <w:rStyle w:val="PlaceholderText"/>
            </w:rPr>
            <w:t>Click or tap here to enter text.</w:t>
          </w:r>
        </w:p>
      </w:docPartBody>
    </w:docPart>
    <w:docPart>
      <w:docPartPr>
        <w:name w:val="2A5EB7B78A2549F9B27291750C1367CE"/>
        <w:category>
          <w:name w:val="General"/>
          <w:gallery w:val="placeholder"/>
        </w:category>
        <w:types>
          <w:type w:val="bbPlcHdr"/>
        </w:types>
        <w:behaviors>
          <w:behavior w:val="content"/>
        </w:behaviors>
        <w:guid w:val="{010B9F53-06BF-4591-A4F1-3A216B3EAEF7}"/>
      </w:docPartPr>
      <w:docPartBody>
        <w:p w:rsidR="00135E73" w:rsidRDefault="0078197F" w:rsidP="0078197F">
          <w:r w:rsidRPr="0090523A">
            <w:rPr>
              <w:rStyle w:val="PlaceholderText"/>
            </w:rPr>
            <w:t>Click or tap here to enter text.</w:t>
          </w:r>
        </w:p>
      </w:docPartBody>
    </w:docPart>
    <w:docPart>
      <w:docPartPr>
        <w:name w:val="B21564C4D1AA4787B015E2D5D4B3C491"/>
        <w:category>
          <w:name w:val="General"/>
          <w:gallery w:val="placeholder"/>
        </w:category>
        <w:types>
          <w:type w:val="bbPlcHdr"/>
        </w:types>
        <w:behaviors>
          <w:behavior w:val="content"/>
        </w:behaviors>
        <w:guid w:val="{0CFD7FA8-0A5D-41E5-BE76-CD744AFDD2FA}"/>
      </w:docPartPr>
      <w:docPartBody>
        <w:p w:rsidR="00135E73" w:rsidRDefault="0078197F" w:rsidP="0078197F">
          <w:r w:rsidRPr="0090523A">
            <w:rPr>
              <w:rStyle w:val="PlaceholderText"/>
            </w:rPr>
            <w:t>Click or tap here to enter text.</w:t>
          </w:r>
        </w:p>
      </w:docPartBody>
    </w:docPart>
    <w:docPart>
      <w:docPartPr>
        <w:name w:val="186630CFA25A4ADD86CB6880EDD9DF94"/>
        <w:category>
          <w:name w:val="General"/>
          <w:gallery w:val="placeholder"/>
        </w:category>
        <w:types>
          <w:type w:val="bbPlcHdr"/>
        </w:types>
        <w:behaviors>
          <w:behavior w:val="content"/>
        </w:behaviors>
        <w:guid w:val="{2DFD1B4E-90F4-40F4-8CAF-B16A611BA9DA}"/>
      </w:docPartPr>
      <w:docPartBody>
        <w:p w:rsidR="00135E73" w:rsidRDefault="0078197F" w:rsidP="0078197F">
          <w:r w:rsidRPr="0090523A">
            <w:rPr>
              <w:rStyle w:val="PlaceholderText"/>
            </w:rPr>
            <w:t>Click or tap here to enter text.</w:t>
          </w:r>
        </w:p>
      </w:docPartBody>
    </w:docPart>
    <w:docPart>
      <w:docPartPr>
        <w:name w:val="297A1B09A4584618B1750C001A960E66"/>
        <w:category>
          <w:name w:val="General"/>
          <w:gallery w:val="placeholder"/>
        </w:category>
        <w:types>
          <w:type w:val="bbPlcHdr"/>
        </w:types>
        <w:behaviors>
          <w:behavior w:val="content"/>
        </w:behaviors>
        <w:guid w:val="{CA2376FA-4845-4B1A-B5DA-E729CE515B81}"/>
      </w:docPartPr>
      <w:docPartBody>
        <w:p w:rsidR="00135E73" w:rsidRDefault="0078197F" w:rsidP="0078197F">
          <w:r w:rsidRPr="0090523A">
            <w:rPr>
              <w:rStyle w:val="PlaceholderText"/>
            </w:rPr>
            <w:t>Click or tap here to enter text.</w:t>
          </w:r>
        </w:p>
      </w:docPartBody>
    </w:docPart>
    <w:docPart>
      <w:docPartPr>
        <w:name w:val="C0D24CC0325542329BF637071A869796"/>
        <w:category>
          <w:name w:val="General"/>
          <w:gallery w:val="placeholder"/>
        </w:category>
        <w:types>
          <w:type w:val="bbPlcHdr"/>
        </w:types>
        <w:behaviors>
          <w:behavior w:val="content"/>
        </w:behaviors>
        <w:guid w:val="{348AC7B3-5FC7-48D7-9672-C11834A2AD5C}"/>
      </w:docPartPr>
      <w:docPartBody>
        <w:p w:rsidR="00135E73" w:rsidRDefault="0078197F" w:rsidP="0078197F">
          <w:r w:rsidRPr="00883959">
            <w:rPr>
              <w:rFonts w:ascii="Arial" w:hAnsi="Arial" w:cs="Arial"/>
            </w:rPr>
            <w:t>Click or tap here to enter text.</w:t>
          </w:r>
        </w:p>
      </w:docPartBody>
    </w:docPart>
    <w:docPart>
      <w:docPartPr>
        <w:name w:val="0F2DAD32070E47FBBAD923F61D759F49"/>
        <w:category>
          <w:name w:val="General"/>
          <w:gallery w:val="placeholder"/>
        </w:category>
        <w:types>
          <w:type w:val="bbPlcHdr"/>
        </w:types>
        <w:behaviors>
          <w:behavior w:val="content"/>
        </w:behaviors>
        <w:guid w:val="{4B90B845-2429-42D2-9FBD-360032CC084C}"/>
      </w:docPartPr>
      <w:docPartBody>
        <w:p w:rsidR="00135E73" w:rsidRDefault="0078197F" w:rsidP="0078197F">
          <w:r w:rsidRPr="0090523A">
            <w:rPr>
              <w:rStyle w:val="PlaceholderText"/>
            </w:rPr>
            <w:t>Click or tap here to enter text.</w:t>
          </w:r>
        </w:p>
      </w:docPartBody>
    </w:docPart>
    <w:docPart>
      <w:docPartPr>
        <w:name w:val="579CC377C078459294C6B5F895881F86"/>
        <w:category>
          <w:name w:val="General"/>
          <w:gallery w:val="placeholder"/>
        </w:category>
        <w:types>
          <w:type w:val="bbPlcHdr"/>
        </w:types>
        <w:behaviors>
          <w:behavior w:val="content"/>
        </w:behaviors>
        <w:guid w:val="{3D77CF0E-59E2-4985-BA76-48FA852F1019}"/>
      </w:docPartPr>
      <w:docPartBody>
        <w:p w:rsidR="00135E73" w:rsidRDefault="0078197F" w:rsidP="0078197F">
          <w:r w:rsidRPr="0090523A">
            <w:rPr>
              <w:rStyle w:val="PlaceholderText"/>
            </w:rPr>
            <w:t>Click or tap here to enter text.</w:t>
          </w:r>
        </w:p>
      </w:docPartBody>
    </w:docPart>
    <w:docPart>
      <w:docPartPr>
        <w:name w:val="142202B686774BD5BC582C1136B13090"/>
        <w:category>
          <w:name w:val="General"/>
          <w:gallery w:val="placeholder"/>
        </w:category>
        <w:types>
          <w:type w:val="bbPlcHdr"/>
        </w:types>
        <w:behaviors>
          <w:behavior w:val="content"/>
        </w:behaviors>
        <w:guid w:val="{A7B193F2-815C-4465-983C-A9D6D68EC062}"/>
      </w:docPartPr>
      <w:docPartBody>
        <w:p w:rsidR="00135E73" w:rsidRDefault="0078197F" w:rsidP="0078197F">
          <w:r w:rsidRPr="0090523A">
            <w:rPr>
              <w:rStyle w:val="PlaceholderText"/>
            </w:rPr>
            <w:t>Click or tap here to enter text.</w:t>
          </w:r>
        </w:p>
      </w:docPartBody>
    </w:docPart>
    <w:docPart>
      <w:docPartPr>
        <w:name w:val="DefaultPlaceholder_1081868574"/>
        <w:category>
          <w:name w:val="General"/>
          <w:gallery w:val="placeholder"/>
        </w:category>
        <w:types>
          <w:type w:val="bbPlcHdr"/>
        </w:types>
        <w:behaviors>
          <w:behavior w:val="content"/>
        </w:behaviors>
        <w:guid w:val="{30AFC59D-369A-4589-84AF-005C5A060109}"/>
      </w:docPartPr>
      <w:docPartBody>
        <w:p w:rsidR="0078197F" w:rsidRDefault="0078197F">
          <w:r w:rsidRPr="00DC38DB">
            <w:rPr>
              <w:rStyle w:val="PlaceholderText"/>
            </w:rPr>
            <w:t>Click here to enter text.</w:t>
          </w:r>
        </w:p>
      </w:docPartBody>
    </w:docPart>
    <w:docPart>
      <w:docPartPr>
        <w:name w:val="1FECA86F387C44ED9878D85A87F13F56"/>
        <w:category>
          <w:name w:val="General"/>
          <w:gallery w:val="placeholder"/>
        </w:category>
        <w:types>
          <w:type w:val="bbPlcHdr"/>
        </w:types>
        <w:behaviors>
          <w:behavior w:val="content"/>
        </w:behaviors>
        <w:guid w:val="{082BC93A-61BE-41B0-8AF7-36D70147504C}"/>
      </w:docPartPr>
      <w:docPartBody>
        <w:p w:rsidR="00F47937" w:rsidRDefault="0078197F" w:rsidP="0078197F">
          <w:r w:rsidRPr="0090523A">
            <w:rPr>
              <w:rStyle w:val="PlaceholderText"/>
              <w:rFonts w:eastAsia="Calibri"/>
            </w:rPr>
            <w:t>Click or tap to enter a date.</w:t>
          </w:r>
        </w:p>
      </w:docPartBody>
    </w:docPart>
    <w:docPart>
      <w:docPartPr>
        <w:name w:val="74317B52D7094180B24644D6BE8DF896"/>
        <w:category>
          <w:name w:val="General"/>
          <w:gallery w:val="placeholder"/>
        </w:category>
        <w:types>
          <w:type w:val="bbPlcHdr"/>
        </w:types>
        <w:behaviors>
          <w:behavior w:val="content"/>
        </w:behaviors>
        <w:guid w:val="{9C1A0FD1-1DB0-4071-AE62-22D2D64CE388}"/>
      </w:docPartPr>
      <w:docPartBody>
        <w:p w:rsidR="00E57B36" w:rsidRDefault="005A6E9E" w:rsidP="005A6E9E">
          <w:r w:rsidRPr="0090523A">
            <w:rPr>
              <w:rStyle w:val="PlaceholderText"/>
              <w:rFonts w:eastAsia="Calibri"/>
            </w:rPr>
            <w:t>Click or tap here to enter text.</w:t>
          </w:r>
        </w:p>
      </w:docPartBody>
    </w:docPart>
    <w:docPart>
      <w:docPartPr>
        <w:name w:val="E1FCD575FD7647E594EEE37571595137"/>
        <w:category>
          <w:name w:val="General"/>
          <w:gallery w:val="placeholder"/>
        </w:category>
        <w:types>
          <w:type w:val="bbPlcHdr"/>
        </w:types>
        <w:behaviors>
          <w:behavior w:val="content"/>
        </w:behaviors>
        <w:guid w:val="{038A0CC5-9571-4D08-9674-773A9AA930F5}"/>
      </w:docPartPr>
      <w:docPartBody>
        <w:p w:rsidR="007D615E" w:rsidRDefault="007D615E" w:rsidP="007D615E">
          <w:r w:rsidRPr="0090523A">
            <w:rPr>
              <w:rStyle w:val="PlaceholderText"/>
              <w:rFonts w:eastAsia="Calibri"/>
            </w:rPr>
            <w:t>Click or tap here to enter text.</w:t>
          </w:r>
        </w:p>
      </w:docPartBody>
    </w:docPart>
    <w:docPart>
      <w:docPartPr>
        <w:name w:val="6E67502C1398402A8233D57586E784AB"/>
        <w:category>
          <w:name w:val="General"/>
          <w:gallery w:val="placeholder"/>
        </w:category>
        <w:types>
          <w:type w:val="bbPlcHdr"/>
        </w:types>
        <w:behaviors>
          <w:behavior w:val="content"/>
        </w:behaviors>
        <w:guid w:val="{92903E5D-B623-4514-A5A9-ED2F37DF57FC}"/>
      </w:docPartPr>
      <w:docPartBody>
        <w:p w:rsidR="007D615E" w:rsidRDefault="007D615E" w:rsidP="007D615E">
          <w:r w:rsidRPr="0090523A">
            <w:rPr>
              <w:rStyle w:val="PlaceholderText"/>
              <w:rFonts w:eastAsia="Calibri"/>
            </w:rPr>
            <w:t>Click or tap here to enter text.</w:t>
          </w:r>
        </w:p>
      </w:docPartBody>
    </w:docPart>
    <w:docPart>
      <w:docPartPr>
        <w:name w:val="BE22B1B6DE9248DF840E90F9230FA534"/>
        <w:category>
          <w:name w:val="General"/>
          <w:gallery w:val="placeholder"/>
        </w:category>
        <w:types>
          <w:type w:val="bbPlcHdr"/>
        </w:types>
        <w:behaviors>
          <w:behavior w:val="content"/>
        </w:behaviors>
        <w:guid w:val="{AE9924D3-B047-4F9B-A3A4-16631A79AA55}"/>
      </w:docPartPr>
      <w:docPartBody>
        <w:p w:rsidR="007D615E" w:rsidRDefault="007D615E" w:rsidP="007D615E">
          <w:r w:rsidRPr="0090523A">
            <w:rPr>
              <w:rStyle w:val="PlaceholderText"/>
              <w:rFonts w:eastAsia="Calibri"/>
            </w:rPr>
            <w:t>Click or tap here to enter text.</w:t>
          </w:r>
        </w:p>
      </w:docPartBody>
    </w:docPart>
    <w:docPart>
      <w:docPartPr>
        <w:name w:val="2FA597A7880A42D6BC36023FE38A9A96"/>
        <w:category>
          <w:name w:val="General"/>
          <w:gallery w:val="placeholder"/>
        </w:category>
        <w:types>
          <w:type w:val="bbPlcHdr"/>
        </w:types>
        <w:behaviors>
          <w:behavior w:val="content"/>
        </w:behaviors>
        <w:guid w:val="{47DEB53C-01EE-4716-B5D7-E6E842CF7C3D}"/>
      </w:docPartPr>
      <w:docPartBody>
        <w:p w:rsidR="007D615E" w:rsidRDefault="007D615E" w:rsidP="007D615E">
          <w:r w:rsidRPr="0090523A">
            <w:rPr>
              <w:rStyle w:val="PlaceholderText"/>
              <w:rFonts w:eastAsia="Calibri"/>
            </w:rPr>
            <w:t>Click or tap here to enter text.</w:t>
          </w:r>
        </w:p>
      </w:docPartBody>
    </w:docPart>
    <w:docPart>
      <w:docPartPr>
        <w:name w:val="A212DA1633964F34952B84243C921AD4"/>
        <w:category>
          <w:name w:val="General"/>
          <w:gallery w:val="placeholder"/>
        </w:category>
        <w:types>
          <w:type w:val="bbPlcHdr"/>
        </w:types>
        <w:behaviors>
          <w:behavior w:val="content"/>
        </w:behaviors>
        <w:guid w:val="{2C699319-B15B-47E9-9FC5-D43A831DBA80}"/>
      </w:docPartPr>
      <w:docPartBody>
        <w:p w:rsidR="007D615E" w:rsidRDefault="007D615E" w:rsidP="007D615E">
          <w:r w:rsidRPr="0090523A">
            <w:rPr>
              <w:rStyle w:val="PlaceholderText"/>
              <w:rFonts w:eastAsia="Calibri"/>
            </w:rPr>
            <w:t>Click or tap here to enter text.</w:t>
          </w:r>
        </w:p>
      </w:docPartBody>
    </w:docPart>
    <w:docPart>
      <w:docPartPr>
        <w:name w:val="3239AE65907B47DDA62330CEB47C06A6"/>
        <w:category>
          <w:name w:val="General"/>
          <w:gallery w:val="placeholder"/>
        </w:category>
        <w:types>
          <w:type w:val="bbPlcHdr"/>
        </w:types>
        <w:behaviors>
          <w:behavior w:val="content"/>
        </w:behaviors>
        <w:guid w:val="{138FE78C-769E-45DC-9664-28EF00D1CF70}"/>
      </w:docPartPr>
      <w:docPartBody>
        <w:p w:rsidR="00837F94" w:rsidRDefault="001451FA" w:rsidP="001451FA">
          <w:r w:rsidRPr="0090523A">
            <w:rPr>
              <w:rStyle w:val="PlaceholderText"/>
            </w:rPr>
            <w:t>Click or tap here to enter text.</w:t>
          </w:r>
        </w:p>
      </w:docPartBody>
    </w:docPart>
    <w:docPart>
      <w:docPartPr>
        <w:name w:val="085938B98EF841379ED326055DA3C29B"/>
        <w:category>
          <w:name w:val="General"/>
          <w:gallery w:val="placeholder"/>
        </w:category>
        <w:types>
          <w:type w:val="bbPlcHdr"/>
        </w:types>
        <w:behaviors>
          <w:behavior w:val="content"/>
        </w:behaviors>
        <w:guid w:val="{13030374-8FF1-4CF9-88CA-507F7D227E2E}"/>
      </w:docPartPr>
      <w:docPartBody>
        <w:p w:rsidR="00B6588D" w:rsidRDefault="00837F94" w:rsidP="00837F94">
          <w:r w:rsidRPr="0090523A">
            <w:rPr>
              <w:rStyle w:val="PlaceholderText"/>
            </w:rPr>
            <w:t>Click or tap here to enter text.</w:t>
          </w:r>
        </w:p>
      </w:docPartBody>
    </w:docPart>
    <w:docPart>
      <w:docPartPr>
        <w:name w:val="DCDFC16667C540C2A36BA56A77665D6C"/>
        <w:category>
          <w:name w:val="General"/>
          <w:gallery w:val="placeholder"/>
        </w:category>
        <w:types>
          <w:type w:val="bbPlcHdr"/>
        </w:types>
        <w:behaviors>
          <w:behavior w:val="content"/>
        </w:behaviors>
        <w:guid w:val="{804FA3C8-B6E4-4D1F-BA0B-48C5FF930AE0}"/>
      </w:docPartPr>
      <w:docPartBody>
        <w:p w:rsidR="00543CBB" w:rsidRDefault="00963228" w:rsidP="00963228">
          <w:r w:rsidRPr="0090523A">
            <w:rPr>
              <w:rStyle w:val="PlaceholderText"/>
              <w:rFonts w:eastAsia="Calibri"/>
            </w:rPr>
            <w:t>Click or tap here to enter text.</w:t>
          </w:r>
        </w:p>
      </w:docPartBody>
    </w:docPart>
    <w:docPart>
      <w:docPartPr>
        <w:name w:val="4A5A38B51511463ABB7840F91352DBBE"/>
        <w:category>
          <w:name w:val="General"/>
          <w:gallery w:val="placeholder"/>
        </w:category>
        <w:types>
          <w:type w:val="bbPlcHdr"/>
        </w:types>
        <w:behaviors>
          <w:behavior w:val="content"/>
        </w:behaviors>
        <w:guid w:val="{65E0F963-A355-49A3-B24C-1CD1DC79BCD6}"/>
      </w:docPartPr>
      <w:docPartBody>
        <w:p w:rsidR="00543CBB" w:rsidRDefault="00963228" w:rsidP="00963228">
          <w:r w:rsidRPr="0090523A">
            <w:rPr>
              <w:rStyle w:val="PlaceholderText"/>
              <w:rFonts w:eastAsia="Calibri"/>
            </w:rPr>
            <w:t>Click or tap here to enter text.</w:t>
          </w:r>
        </w:p>
      </w:docPartBody>
    </w:docPart>
    <w:docPart>
      <w:docPartPr>
        <w:name w:val="0F1F613EF77F444FB5AAF1FA7720B457"/>
        <w:category>
          <w:name w:val="General"/>
          <w:gallery w:val="placeholder"/>
        </w:category>
        <w:types>
          <w:type w:val="bbPlcHdr"/>
        </w:types>
        <w:behaviors>
          <w:behavior w:val="content"/>
        </w:behaviors>
        <w:guid w:val="{ED9174F6-0C8F-4AFD-98D7-787206CAFB9E}"/>
      </w:docPartPr>
      <w:docPartBody>
        <w:p w:rsidR="00543CBB" w:rsidRDefault="00963228" w:rsidP="00963228">
          <w:r w:rsidRPr="0090523A">
            <w:rPr>
              <w:rStyle w:val="PlaceholderText"/>
              <w:rFonts w:eastAsia="Calibri"/>
            </w:rPr>
            <w:t>Click or tap here to enter text.</w:t>
          </w:r>
        </w:p>
      </w:docPartBody>
    </w:docPart>
    <w:docPart>
      <w:docPartPr>
        <w:name w:val="DACDD099E8F345EEB017C3931D94837B"/>
        <w:category>
          <w:name w:val="General"/>
          <w:gallery w:val="placeholder"/>
        </w:category>
        <w:types>
          <w:type w:val="bbPlcHdr"/>
        </w:types>
        <w:behaviors>
          <w:behavior w:val="content"/>
        </w:behaviors>
        <w:guid w:val="{79A9A917-9061-4453-BD61-08DC9200CA52}"/>
      </w:docPartPr>
      <w:docPartBody>
        <w:p w:rsidR="00543CBB" w:rsidRDefault="00963228" w:rsidP="00963228">
          <w:r w:rsidRPr="0090523A">
            <w:rPr>
              <w:rStyle w:val="PlaceholderText"/>
              <w:rFonts w:eastAsia="Calibri"/>
            </w:rPr>
            <w:t>Click or tap here to enter text.</w:t>
          </w:r>
        </w:p>
      </w:docPartBody>
    </w:docPart>
    <w:docPart>
      <w:docPartPr>
        <w:name w:val="902789934E40426F8E5D7D372BE52A8D"/>
        <w:category>
          <w:name w:val="General"/>
          <w:gallery w:val="placeholder"/>
        </w:category>
        <w:types>
          <w:type w:val="bbPlcHdr"/>
        </w:types>
        <w:behaviors>
          <w:behavior w:val="content"/>
        </w:behaviors>
        <w:guid w:val="{3070C12B-EA07-4B24-BF61-A8CFE75C4570}"/>
      </w:docPartPr>
      <w:docPartBody>
        <w:p w:rsidR="00543CBB" w:rsidRDefault="00963228" w:rsidP="00963228">
          <w:r w:rsidRPr="0090523A">
            <w:rPr>
              <w:rStyle w:val="PlaceholderText"/>
              <w:rFonts w:eastAsia="Calibri"/>
            </w:rPr>
            <w:t>Click or tap here to enter text.</w:t>
          </w:r>
        </w:p>
      </w:docPartBody>
    </w:docPart>
    <w:docPart>
      <w:docPartPr>
        <w:name w:val="7D5B5D7C50B84A009FC6C461F00A8597"/>
        <w:category>
          <w:name w:val="General"/>
          <w:gallery w:val="placeholder"/>
        </w:category>
        <w:types>
          <w:type w:val="bbPlcHdr"/>
        </w:types>
        <w:behaviors>
          <w:behavior w:val="content"/>
        </w:behaviors>
        <w:guid w:val="{8F922CFC-4784-42B3-8F18-B77576E7CBE2}"/>
      </w:docPartPr>
      <w:docPartBody>
        <w:p w:rsidR="00543CBB" w:rsidRDefault="00963228" w:rsidP="00963228">
          <w:r w:rsidRPr="0090523A">
            <w:rPr>
              <w:rStyle w:val="PlaceholderText"/>
              <w:rFonts w:eastAsia="Calibri"/>
            </w:rPr>
            <w:t>Click or tap here to enter text.</w:t>
          </w:r>
        </w:p>
      </w:docPartBody>
    </w:docPart>
    <w:docPart>
      <w:docPartPr>
        <w:name w:val="B22036C7A2304751985B3EEE11456306"/>
        <w:category>
          <w:name w:val="General"/>
          <w:gallery w:val="placeholder"/>
        </w:category>
        <w:types>
          <w:type w:val="bbPlcHdr"/>
        </w:types>
        <w:behaviors>
          <w:behavior w:val="content"/>
        </w:behaviors>
        <w:guid w:val="{7BA08B4D-9CD6-4426-97EA-94CEE469F1C8}"/>
      </w:docPartPr>
      <w:docPartBody>
        <w:p w:rsidR="00543CBB" w:rsidRDefault="00963228" w:rsidP="00963228">
          <w:r w:rsidRPr="0090523A">
            <w:rPr>
              <w:rStyle w:val="PlaceholderText"/>
              <w:rFonts w:eastAsia="Calibri"/>
            </w:rPr>
            <w:t>Click or tap here to enter text.</w:t>
          </w:r>
        </w:p>
      </w:docPartBody>
    </w:docPart>
    <w:docPart>
      <w:docPartPr>
        <w:name w:val="28687B7BEA824CFB922A9AE9E14AC555"/>
        <w:category>
          <w:name w:val="General"/>
          <w:gallery w:val="placeholder"/>
        </w:category>
        <w:types>
          <w:type w:val="bbPlcHdr"/>
        </w:types>
        <w:behaviors>
          <w:behavior w:val="content"/>
        </w:behaviors>
        <w:guid w:val="{426D6381-DDC2-46FF-A5AD-78C2F8E6C03D}"/>
      </w:docPartPr>
      <w:docPartBody>
        <w:p w:rsidR="00543CBB" w:rsidRDefault="00963228" w:rsidP="00963228">
          <w:r w:rsidRPr="0090523A">
            <w:rPr>
              <w:rStyle w:val="PlaceholderText"/>
              <w:rFonts w:eastAsia="Calibri"/>
            </w:rPr>
            <w:t>Click or tap here to enter text.</w:t>
          </w:r>
        </w:p>
      </w:docPartBody>
    </w:docPart>
    <w:docPart>
      <w:docPartPr>
        <w:name w:val="5558B39A00CB4C6AB02F2DBDC4DDD25F"/>
        <w:category>
          <w:name w:val="General"/>
          <w:gallery w:val="placeholder"/>
        </w:category>
        <w:types>
          <w:type w:val="bbPlcHdr"/>
        </w:types>
        <w:behaviors>
          <w:behavior w:val="content"/>
        </w:behaviors>
        <w:guid w:val="{E630BABF-0E33-44E1-BDE5-64C25985AFE0}"/>
      </w:docPartPr>
      <w:docPartBody>
        <w:p w:rsidR="00543CBB" w:rsidRDefault="00963228" w:rsidP="00963228">
          <w:r w:rsidRPr="0090523A">
            <w:rPr>
              <w:rStyle w:val="PlaceholderText"/>
              <w:rFonts w:eastAsia="Calibri"/>
            </w:rPr>
            <w:t>Click or tap here to enter text.</w:t>
          </w:r>
        </w:p>
      </w:docPartBody>
    </w:docPart>
    <w:docPart>
      <w:docPartPr>
        <w:name w:val="B29B6652AD8647C5AD8066DEF00B95CB"/>
        <w:category>
          <w:name w:val="General"/>
          <w:gallery w:val="placeholder"/>
        </w:category>
        <w:types>
          <w:type w:val="bbPlcHdr"/>
        </w:types>
        <w:behaviors>
          <w:behavior w:val="content"/>
        </w:behaviors>
        <w:guid w:val="{13298B6B-83EC-4ACA-A6FC-EAC465D129BA}"/>
      </w:docPartPr>
      <w:docPartBody>
        <w:p w:rsidR="00543CBB" w:rsidRDefault="00963228" w:rsidP="00963228">
          <w:r w:rsidRPr="0090523A">
            <w:rPr>
              <w:rStyle w:val="PlaceholderText"/>
              <w:rFonts w:eastAsia="Calibri"/>
            </w:rPr>
            <w:t>Click or tap here to enter text.</w:t>
          </w:r>
        </w:p>
      </w:docPartBody>
    </w:docPart>
    <w:docPart>
      <w:docPartPr>
        <w:name w:val="F0B38D74F89B4BB588DD07718E7C716B"/>
        <w:category>
          <w:name w:val="General"/>
          <w:gallery w:val="placeholder"/>
        </w:category>
        <w:types>
          <w:type w:val="bbPlcHdr"/>
        </w:types>
        <w:behaviors>
          <w:behavior w:val="content"/>
        </w:behaviors>
        <w:guid w:val="{967AD42B-2F9E-4595-9508-52C1FDE9432D}"/>
      </w:docPartPr>
      <w:docPartBody>
        <w:p w:rsidR="00543CBB" w:rsidRDefault="00963228" w:rsidP="00963228">
          <w:r w:rsidRPr="0090523A">
            <w:rPr>
              <w:rStyle w:val="PlaceholderText"/>
              <w:rFonts w:eastAsia="Calibri"/>
            </w:rPr>
            <w:t>Click or tap here to enter text.</w:t>
          </w:r>
        </w:p>
      </w:docPartBody>
    </w:docPart>
    <w:docPart>
      <w:docPartPr>
        <w:name w:val="7C4F1227E83B41E281E24393776A6028"/>
        <w:category>
          <w:name w:val="General"/>
          <w:gallery w:val="placeholder"/>
        </w:category>
        <w:types>
          <w:type w:val="bbPlcHdr"/>
        </w:types>
        <w:behaviors>
          <w:behavior w:val="content"/>
        </w:behaviors>
        <w:guid w:val="{2705F314-F7BD-43E6-959A-CA6DD183561A}"/>
      </w:docPartPr>
      <w:docPartBody>
        <w:p w:rsidR="00543CBB" w:rsidRDefault="00963228" w:rsidP="00963228">
          <w:r w:rsidRPr="0090523A">
            <w:rPr>
              <w:rStyle w:val="PlaceholderText"/>
              <w:rFonts w:eastAsia="Calibri"/>
            </w:rPr>
            <w:t>Click or tap here to enter text.</w:t>
          </w:r>
        </w:p>
      </w:docPartBody>
    </w:docPart>
    <w:docPart>
      <w:docPartPr>
        <w:name w:val="1CAF5F1F5B574E9BA9C6AA2CB603CB3D"/>
        <w:category>
          <w:name w:val="General"/>
          <w:gallery w:val="placeholder"/>
        </w:category>
        <w:types>
          <w:type w:val="bbPlcHdr"/>
        </w:types>
        <w:behaviors>
          <w:behavior w:val="content"/>
        </w:behaviors>
        <w:guid w:val="{4B8AD76D-ADC9-488C-84B9-AF34457BA52B}"/>
      </w:docPartPr>
      <w:docPartBody>
        <w:p w:rsidR="00543CBB" w:rsidRDefault="00963228" w:rsidP="00963228">
          <w:r w:rsidRPr="0090523A">
            <w:rPr>
              <w:rStyle w:val="PlaceholderText"/>
              <w:rFonts w:eastAsia="Calibri"/>
            </w:rPr>
            <w:t>Click or tap here to enter text.</w:t>
          </w:r>
        </w:p>
      </w:docPartBody>
    </w:docPart>
    <w:docPart>
      <w:docPartPr>
        <w:name w:val="8169781AA6DA4D50893A51C67F3E6A2C"/>
        <w:category>
          <w:name w:val="General"/>
          <w:gallery w:val="placeholder"/>
        </w:category>
        <w:types>
          <w:type w:val="bbPlcHdr"/>
        </w:types>
        <w:behaviors>
          <w:behavior w:val="content"/>
        </w:behaviors>
        <w:guid w:val="{3E4F332F-0B2B-44A6-960A-8DD376891218}"/>
      </w:docPartPr>
      <w:docPartBody>
        <w:p w:rsidR="00543CBB" w:rsidRDefault="00963228" w:rsidP="00963228">
          <w:r w:rsidRPr="0090523A">
            <w:rPr>
              <w:rStyle w:val="PlaceholderText"/>
              <w:rFonts w:eastAsia="Calibri"/>
            </w:rPr>
            <w:t>Click or tap here to enter text.</w:t>
          </w:r>
        </w:p>
      </w:docPartBody>
    </w:docPart>
    <w:docPart>
      <w:docPartPr>
        <w:name w:val="DD9CC73C50664528B69ACA9D2CDC7A14"/>
        <w:category>
          <w:name w:val="General"/>
          <w:gallery w:val="placeholder"/>
        </w:category>
        <w:types>
          <w:type w:val="bbPlcHdr"/>
        </w:types>
        <w:behaviors>
          <w:behavior w:val="content"/>
        </w:behaviors>
        <w:guid w:val="{78EF117C-D3A1-4C6A-B959-9260BDD2B3E4}"/>
      </w:docPartPr>
      <w:docPartBody>
        <w:p w:rsidR="00543CBB" w:rsidRDefault="00963228" w:rsidP="00963228">
          <w:r w:rsidRPr="0090523A">
            <w:rPr>
              <w:rStyle w:val="PlaceholderText"/>
              <w:rFonts w:eastAsia="Calibri"/>
            </w:rPr>
            <w:t>Click or tap here to enter text.</w:t>
          </w:r>
        </w:p>
      </w:docPartBody>
    </w:docPart>
    <w:docPart>
      <w:docPartPr>
        <w:name w:val="7BB46ED3DA6D4175AAB869481AC264F2"/>
        <w:category>
          <w:name w:val="General"/>
          <w:gallery w:val="placeholder"/>
        </w:category>
        <w:types>
          <w:type w:val="bbPlcHdr"/>
        </w:types>
        <w:behaviors>
          <w:behavior w:val="content"/>
        </w:behaviors>
        <w:guid w:val="{45EA8935-08B2-4897-9FBB-2CE2F08536C6}"/>
      </w:docPartPr>
      <w:docPartBody>
        <w:p w:rsidR="00543CBB" w:rsidRDefault="00963228" w:rsidP="00963228">
          <w:r w:rsidRPr="0090523A">
            <w:rPr>
              <w:rStyle w:val="PlaceholderText"/>
              <w:rFonts w:eastAsia="Calibri"/>
            </w:rPr>
            <w:t>Click or tap here to enter text.</w:t>
          </w:r>
        </w:p>
      </w:docPartBody>
    </w:docPart>
    <w:docPart>
      <w:docPartPr>
        <w:name w:val="C9F3DDD779C342CDAF56824B82AC5D43"/>
        <w:category>
          <w:name w:val="General"/>
          <w:gallery w:val="placeholder"/>
        </w:category>
        <w:types>
          <w:type w:val="bbPlcHdr"/>
        </w:types>
        <w:behaviors>
          <w:behavior w:val="content"/>
        </w:behaviors>
        <w:guid w:val="{74CC3632-E624-4101-8B97-79E6FF124DD5}"/>
      </w:docPartPr>
      <w:docPartBody>
        <w:p w:rsidR="00543CBB" w:rsidRDefault="00963228" w:rsidP="00963228">
          <w:r w:rsidRPr="0090523A">
            <w:rPr>
              <w:rStyle w:val="PlaceholderText"/>
              <w:rFonts w:eastAsia="Calibri"/>
            </w:rPr>
            <w:t>Click or tap here to enter text.</w:t>
          </w:r>
        </w:p>
      </w:docPartBody>
    </w:docPart>
    <w:docPart>
      <w:docPartPr>
        <w:name w:val="16356DEFCA0849CA8516DB56332D3E86"/>
        <w:category>
          <w:name w:val="General"/>
          <w:gallery w:val="placeholder"/>
        </w:category>
        <w:types>
          <w:type w:val="bbPlcHdr"/>
        </w:types>
        <w:behaviors>
          <w:behavior w:val="content"/>
        </w:behaviors>
        <w:guid w:val="{CF1CB1FB-1A0C-4872-8A3E-D1269698E9EE}"/>
      </w:docPartPr>
      <w:docPartBody>
        <w:p w:rsidR="00543CBB" w:rsidRDefault="00963228" w:rsidP="00963228">
          <w:r w:rsidRPr="0090523A">
            <w:rPr>
              <w:rStyle w:val="PlaceholderText"/>
              <w:rFonts w:eastAsia="Calibri"/>
            </w:rPr>
            <w:t>Click or tap here to enter text.</w:t>
          </w:r>
        </w:p>
      </w:docPartBody>
    </w:docPart>
    <w:docPart>
      <w:docPartPr>
        <w:name w:val="15BF2FF380E143FF84267036E3C2238B"/>
        <w:category>
          <w:name w:val="General"/>
          <w:gallery w:val="placeholder"/>
        </w:category>
        <w:types>
          <w:type w:val="bbPlcHdr"/>
        </w:types>
        <w:behaviors>
          <w:behavior w:val="content"/>
        </w:behaviors>
        <w:guid w:val="{F91BE0CE-6DBD-44FD-AA08-31751E421481}"/>
      </w:docPartPr>
      <w:docPartBody>
        <w:p w:rsidR="00543CBB" w:rsidRDefault="00963228" w:rsidP="00963228">
          <w:r w:rsidRPr="0090523A">
            <w:rPr>
              <w:rStyle w:val="PlaceholderText"/>
              <w:rFonts w:eastAsia="Calibri"/>
            </w:rPr>
            <w:t>Click or tap here to enter text.</w:t>
          </w:r>
        </w:p>
      </w:docPartBody>
    </w:docPart>
    <w:docPart>
      <w:docPartPr>
        <w:name w:val="635A280DCDA8426391E74B178CE153C9"/>
        <w:category>
          <w:name w:val="General"/>
          <w:gallery w:val="placeholder"/>
        </w:category>
        <w:types>
          <w:type w:val="bbPlcHdr"/>
        </w:types>
        <w:behaviors>
          <w:behavior w:val="content"/>
        </w:behaviors>
        <w:guid w:val="{0044F416-72AB-4584-B325-B466EC36111E}"/>
      </w:docPartPr>
      <w:docPartBody>
        <w:p w:rsidR="00543CBB" w:rsidRDefault="00963228" w:rsidP="00963228">
          <w:r w:rsidRPr="0090523A">
            <w:rPr>
              <w:rStyle w:val="PlaceholderText"/>
              <w:rFonts w:eastAsia="Calibri"/>
            </w:rPr>
            <w:t>Click or tap here to enter text.</w:t>
          </w:r>
        </w:p>
      </w:docPartBody>
    </w:docPart>
    <w:docPart>
      <w:docPartPr>
        <w:name w:val="B77F7D879816425D8C8758E878041D44"/>
        <w:category>
          <w:name w:val="General"/>
          <w:gallery w:val="placeholder"/>
        </w:category>
        <w:types>
          <w:type w:val="bbPlcHdr"/>
        </w:types>
        <w:behaviors>
          <w:behavior w:val="content"/>
        </w:behaviors>
        <w:guid w:val="{4856B0AE-CFA9-46E7-8389-151DD9CE58FE}"/>
      </w:docPartPr>
      <w:docPartBody>
        <w:p w:rsidR="00543CBB" w:rsidRDefault="00963228" w:rsidP="00963228">
          <w:r w:rsidRPr="0090523A">
            <w:rPr>
              <w:rStyle w:val="PlaceholderText"/>
              <w:rFonts w:eastAsia="Calibri"/>
            </w:rPr>
            <w:t>Click or tap here to enter text.</w:t>
          </w:r>
        </w:p>
      </w:docPartBody>
    </w:docPart>
    <w:docPart>
      <w:docPartPr>
        <w:name w:val="4D9ABCB8CC314B5BBE30ACBD42E3C950"/>
        <w:category>
          <w:name w:val="General"/>
          <w:gallery w:val="placeholder"/>
        </w:category>
        <w:types>
          <w:type w:val="bbPlcHdr"/>
        </w:types>
        <w:behaviors>
          <w:behavior w:val="content"/>
        </w:behaviors>
        <w:guid w:val="{DEFD9607-EE0A-485A-8F40-F5753B7A2B8B}"/>
      </w:docPartPr>
      <w:docPartBody>
        <w:p w:rsidR="00543CBB" w:rsidRDefault="00963228" w:rsidP="00963228">
          <w:r w:rsidRPr="0090523A">
            <w:rPr>
              <w:rStyle w:val="PlaceholderText"/>
              <w:rFonts w:eastAsia="Calibri"/>
            </w:rPr>
            <w:t>Click or tap here to enter text.</w:t>
          </w:r>
        </w:p>
      </w:docPartBody>
    </w:docPart>
    <w:docPart>
      <w:docPartPr>
        <w:name w:val="4B68BCFA1FC547AF9D544ABB6A26F156"/>
        <w:category>
          <w:name w:val="General"/>
          <w:gallery w:val="placeholder"/>
        </w:category>
        <w:types>
          <w:type w:val="bbPlcHdr"/>
        </w:types>
        <w:behaviors>
          <w:behavior w:val="content"/>
        </w:behaviors>
        <w:guid w:val="{D531A217-132C-419A-82CE-AFEE3571B0AA}"/>
      </w:docPartPr>
      <w:docPartBody>
        <w:p w:rsidR="00543CBB" w:rsidRDefault="00963228" w:rsidP="00963228">
          <w:r w:rsidRPr="0090523A">
            <w:rPr>
              <w:rStyle w:val="PlaceholderText"/>
              <w:rFonts w:eastAsia="Calibri"/>
            </w:rPr>
            <w:t>Click or tap here to enter text.</w:t>
          </w:r>
        </w:p>
      </w:docPartBody>
    </w:docPart>
    <w:docPart>
      <w:docPartPr>
        <w:name w:val="169414B7C80648578441B2EF6EDB0101"/>
        <w:category>
          <w:name w:val="General"/>
          <w:gallery w:val="placeholder"/>
        </w:category>
        <w:types>
          <w:type w:val="bbPlcHdr"/>
        </w:types>
        <w:behaviors>
          <w:behavior w:val="content"/>
        </w:behaviors>
        <w:guid w:val="{26FB75B4-7320-4A54-B4CB-62F72A36E584}"/>
      </w:docPartPr>
      <w:docPartBody>
        <w:p w:rsidR="00543CBB" w:rsidRDefault="00963228" w:rsidP="00963228">
          <w:r w:rsidRPr="0090523A">
            <w:rPr>
              <w:rStyle w:val="PlaceholderText"/>
              <w:rFonts w:eastAsia="Calibri"/>
            </w:rPr>
            <w:t>Click or tap here to enter text.</w:t>
          </w:r>
        </w:p>
      </w:docPartBody>
    </w:docPart>
    <w:docPart>
      <w:docPartPr>
        <w:name w:val="074B3BB6587046C6A82FAFC7330DA5E2"/>
        <w:category>
          <w:name w:val="General"/>
          <w:gallery w:val="placeholder"/>
        </w:category>
        <w:types>
          <w:type w:val="bbPlcHdr"/>
        </w:types>
        <w:behaviors>
          <w:behavior w:val="content"/>
        </w:behaviors>
        <w:guid w:val="{4D6C2DC8-96DC-409A-8E94-D693FFF2191F}"/>
      </w:docPartPr>
      <w:docPartBody>
        <w:p w:rsidR="00543CBB" w:rsidRDefault="00963228" w:rsidP="00963228">
          <w:r w:rsidRPr="0090523A">
            <w:rPr>
              <w:rStyle w:val="PlaceholderText"/>
              <w:rFonts w:eastAsia="Calibri"/>
            </w:rPr>
            <w:t>Click or tap here to enter text.</w:t>
          </w:r>
        </w:p>
      </w:docPartBody>
    </w:docPart>
    <w:docPart>
      <w:docPartPr>
        <w:name w:val="2880D0FFBE094F58B84802D8152B03A2"/>
        <w:category>
          <w:name w:val="General"/>
          <w:gallery w:val="placeholder"/>
        </w:category>
        <w:types>
          <w:type w:val="bbPlcHdr"/>
        </w:types>
        <w:behaviors>
          <w:behavior w:val="content"/>
        </w:behaviors>
        <w:guid w:val="{18A87A47-7F59-4C74-97D9-E4F852C71C56}"/>
      </w:docPartPr>
      <w:docPartBody>
        <w:p w:rsidR="00543CBB" w:rsidRDefault="00963228" w:rsidP="00963228">
          <w:r w:rsidRPr="0090523A">
            <w:rPr>
              <w:rStyle w:val="PlaceholderText"/>
              <w:rFonts w:eastAsia="Calibri"/>
            </w:rPr>
            <w:t>Click or tap here to enter text.</w:t>
          </w:r>
        </w:p>
      </w:docPartBody>
    </w:docPart>
    <w:docPart>
      <w:docPartPr>
        <w:name w:val="FD237E162F9B4FBC9957DBDC584D2565"/>
        <w:category>
          <w:name w:val="General"/>
          <w:gallery w:val="placeholder"/>
        </w:category>
        <w:types>
          <w:type w:val="bbPlcHdr"/>
        </w:types>
        <w:behaviors>
          <w:behavior w:val="content"/>
        </w:behaviors>
        <w:guid w:val="{DBE2BB3D-FDF6-4D27-A931-AD8DD2C961B0}"/>
      </w:docPartPr>
      <w:docPartBody>
        <w:p w:rsidR="00543CBB" w:rsidRDefault="00963228" w:rsidP="00963228">
          <w:r w:rsidRPr="0090523A">
            <w:rPr>
              <w:rStyle w:val="PlaceholderText"/>
              <w:rFonts w:eastAsia="Calibri"/>
            </w:rPr>
            <w:t>Click or tap here to enter text.</w:t>
          </w:r>
        </w:p>
      </w:docPartBody>
    </w:docPart>
    <w:docPart>
      <w:docPartPr>
        <w:name w:val="8675DCB58D5D46559A152BAA8CC359F4"/>
        <w:category>
          <w:name w:val="General"/>
          <w:gallery w:val="placeholder"/>
        </w:category>
        <w:types>
          <w:type w:val="bbPlcHdr"/>
        </w:types>
        <w:behaviors>
          <w:behavior w:val="content"/>
        </w:behaviors>
        <w:guid w:val="{FCB95CD6-24A7-4C7A-823B-1ACB45D20642}"/>
      </w:docPartPr>
      <w:docPartBody>
        <w:p w:rsidR="00543CBB" w:rsidRDefault="00963228" w:rsidP="00963228">
          <w:r w:rsidRPr="0090523A">
            <w:rPr>
              <w:rStyle w:val="PlaceholderText"/>
              <w:rFonts w:eastAsia="Calibri"/>
            </w:rPr>
            <w:t>Click or tap here to enter text.</w:t>
          </w:r>
        </w:p>
      </w:docPartBody>
    </w:docPart>
    <w:docPart>
      <w:docPartPr>
        <w:name w:val="1ECA81D2618E4B0B9C0902193D857271"/>
        <w:category>
          <w:name w:val="General"/>
          <w:gallery w:val="placeholder"/>
        </w:category>
        <w:types>
          <w:type w:val="bbPlcHdr"/>
        </w:types>
        <w:behaviors>
          <w:behavior w:val="content"/>
        </w:behaviors>
        <w:guid w:val="{827027F7-8462-4930-898E-1C54F045812E}"/>
      </w:docPartPr>
      <w:docPartBody>
        <w:p w:rsidR="00543CBB" w:rsidRDefault="00963228" w:rsidP="00963228">
          <w:r w:rsidRPr="0090523A">
            <w:rPr>
              <w:rStyle w:val="PlaceholderText"/>
              <w:rFonts w:eastAsia="Calibri"/>
            </w:rPr>
            <w:t>Click or tap here to enter text.</w:t>
          </w:r>
        </w:p>
      </w:docPartBody>
    </w:docPart>
    <w:docPart>
      <w:docPartPr>
        <w:name w:val="D9575CF90FB74EC888B2DA46DA1A308E"/>
        <w:category>
          <w:name w:val="General"/>
          <w:gallery w:val="placeholder"/>
        </w:category>
        <w:types>
          <w:type w:val="bbPlcHdr"/>
        </w:types>
        <w:behaviors>
          <w:behavior w:val="content"/>
        </w:behaviors>
        <w:guid w:val="{89403377-6738-4608-BE59-4996BCBE0D96}"/>
      </w:docPartPr>
      <w:docPartBody>
        <w:p w:rsidR="00543CBB" w:rsidRDefault="00963228" w:rsidP="00963228">
          <w:r w:rsidRPr="0090523A">
            <w:rPr>
              <w:rStyle w:val="PlaceholderText"/>
              <w:rFonts w:eastAsia="Calibri"/>
            </w:rPr>
            <w:t>Click or tap here to enter text.</w:t>
          </w:r>
        </w:p>
      </w:docPartBody>
    </w:docPart>
    <w:docPart>
      <w:docPartPr>
        <w:name w:val="44D67BBF0BEE4967AA732BA89E039B3D"/>
        <w:category>
          <w:name w:val="General"/>
          <w:gallery w:val="placeholder"/>
        </w:category>
        <w:types>
          <w:type w:val="bbPlcHdr"/>
        </w:types>
        <w:behaviors>
          <w:behavior w:val="content"/>
        </w:behaviors>
        <w:guid w:val="{4745A17E-B838-44E1-AC86-55F25061060D}"/>
      </w:docPartPr>
      <w:docPartBody>
        <w:p w:rsidR="00543CBB" w:rsidRDefault="00963228" w:rsidP="00963228">
          <w:r w:rsidRPr="0090523A">
            <w:rPr>
              <w:rStyle w:val="PlaceholderText"/>
              <w:rFonts w:eastAsia="Calibri"/>
            </w:rPr>
            <w:t>Click or tap here to enter text.</w:t>
          </w:r>
        </w:p>
      </w:docPartBody>
    </w:docPart>
    <w:docPart>
      <w:docPartPr>
        <w:name w:val="3CA6C954BE1C44419F589D4EDA0D308F"/>
        <w:category>
          <w:name w:val="General"/>
          <w:gallery w:val="placeholder"/>
        </w:category>
        <w:types>
          <w:type w:val="bbPlcHdr"/>
        </w:types>
        <w:behaviors>
          <w:behavior w:val="content"/>
        </w:behaviors>
        <w:guid w:val="{E98357A8-5382-4B46-BFC6-819DDA3DBB8E}"/>
      </w:docPartPr>
      <w:docPartBody>
        <w:p w:rsidR="00543CBB" w:rsidRDefault="00963228" w:rsidP="00963228">
          <w:r w:rsidRPr="0090523A">
            <w:rPr>
              <w:rStyle w:val="PlaceholderText"/>
              <w:rFonts w:eastAsia="Calibri"/>
            </w:rPr>
            <w:t>Click or tap here to enter text.</w:t>
          </w:r>
        </w:p>
      </w:docPartBody>
    </w:docPart>
    <w:docPart>
      <w:docPartPr>
        <w:name w:val="7795DD945F914644ABF67846D40007CB"/>
        <w:category>
          <w:name w:val="General"/>
          <w:gallery w:val="placeholder"/>
        </w:category>
        <w:types>
          <w:type w:val="bbPlcHdr"/>
        </w:types>
        <w:behaviors>
          <w:behavior w:val="content"/>
        </w:behaviors>
        <w:guid w:val="{5AF00259-7EB7-4502-BCCE-354549794EF1}"/>
      </w:docPartPr>
      <w:docPartBody>
        <w:p w:rsidR="00543CBB" w:rsidRDefault="00963228" w:rsidP="00963228">
          <w:r w:rsidRPr="0090523A">
            <w:rPr>
              <w:rStyle w:val="PlaceholderText"/>
              <w:rFonts w:eastAsia="Calibri"/>
            </w:rPr>
            <w:t>Click or tap here to enter text.</w:t>
          </w:r>
        </w:p>
      </w:docPartBody>
    </w:docPart>
    <w:docPart>
      <w:docPartPr>
        <w:name w:val="0933D6A692D4439F996CA8A240FF6CE4"/>
        <w:category>
          <w:name w:val="General"/>
          <w:gallery w:val="placeholder"/>
        </w:category>
        <w:types>
          <w:type w:val="bbPlcHdr"/>
        </w:types>
        <w:behaviors>
          <w:behavior w:val="content"/>
        </w:behaviors>
        <w:guid w:val="{D8213DCE-A998-43C3-B2DD-6FBF472A1C73}"/>
      </w:docPartPr>
      <w:docPartBody>
        <w:p w:rsidR="00543CBB" w:rsidRDefault="00963228" w:rsidP="00963228">
          <w:r w:rsidRPr="0090523A">
            <w:rPr>
              <w:rStyle w:val="PlaceholderText"/>
              <w:rFonts w:eastAsia="Calibri"/>
            </w:rPr>
            <w:t>Click or tap here to enter text.</w:t>
          </w:r>
        </w:p>
      </w:docPartBody>
    </w:docPart>
    <w:docPart>
      <w:docPartPr>
        <w:name w:val="8FF75AC0D6C24BB587FD042F515D3C4B"/>
        <w:category>
          <w:name w:val="General"/>
          <w:gallery w:val="placeholder"/>
        </w:category>
        <w:types>
          <w:type w:val="bbPlcHdr"/>
        </w:types>
        <w:behaviors>
          <w:behavior w:val="content"/>
        </w:behaviors>
        <w:guid w:val="{1E7CAAEA-1FA8-4AC5-A56C-9B1499B825FE}"/>
      </w:docPartPr>
      <w:docPartBody>
        <w:p w:rsidR="00543CBB" w:rsidRDefault="00963228" w:rsidP="00963228">
          <w:r w:rsidRPr="0090523A">
            <w:rPr>
              <w:rStyle w:val="PlaceholderText"/>
              <w:rFonts w:eastAsia="Calibri"/>
            </w:rPr>
            <w:t>Click or tap here to enter text.</w:t>
          </w:r>
        </w:p>
      </w:docPartBody>
    </w:docPart>
    <w:docPart>
      <w:docPartPr>
        <w:name w:val="D97742DB1B8948E7BDF49D18EB742554"/>
        <w:category>
          <w:name w:val="General"/>
          <w:gallery w:val="placeholder"/>
        </w:category>
        <w:types>
          <w:type w:val="bbPlcHdr"/>
        </w:types>
        <w:behaviors>
          <w:behavior w:val="content"/>
        </w:behaviors>
        <w:guid w:val="{EA06DD1B-B156-4379-B98A-D1A6D9E9D6EC}"/>
      </w:docPartPr>
      <w:docPartBody>
        <w:p w:rsidR="00543CBB" w:rsidRDefault="00963228" w:rsidP="00963228">
          <w:r w:rsidRPr="0090523A">
            <w:rPr>
              <w:rStyle w:val="PlaceholderText"/>
              <w:rFonts w:eastAsia="Calibri"/>
            </w:rPr>
            <w:t>Click or tap here to enter text.</w:t>
          </w:r>
        </w:p>
      </w:docPartBody>
    </w:docPart>
    <w:docPart>
      <w:docPartPr>
        <w:name w:val="10D8316F041344779B589E9917965828"/>
        <w:category>
          <w:name w:val="General"/>
          <w:gallery w:val="placeholder"/>
        </w:category>
        <w:types>
          <w:type w:val="bbPlcHdr"/>
        </w:types>
        <w:behaviors>
          <w:behavior w:val="content"/>
        </w:behaviors>
        <w:guid w:val="{25ED447F-3CE1-4774-9D7F-5293727D0DC6}"/>
      </w:docPartPr>
      <w:docPartBody>
        <w:p w:rsidR="00543CBB" w:rsidRDefault="00963228" w:rsidP="00963228">
          <w:r w:rsidRPr="0090523A">
            <w:rPr>
              <w:rStyle w:val="PlaceholderText"/>
              <w:rFonts w:eastAsia="Calibri"/>
            </w:rPr>
            <w:t>Click or tap here to enter text.</w:t>
          </w:r>
        </w:p>
      </w:docPartBody>
    </w:docPart>
    <w:docPart>
      <w:docPartPr>
        <w:name w:val="7A956EBB074841679BA4AF06FB3996B2"/>
        <w:category>
          <w:name w:val="General"/>
          <w:gallery w:val="placeholder"/>
        </w:category>
        <w:types>
          <w:type w:val="bbPlcHdr"/>
        </w:types>
        <w:behaviors>
          <w:behavior w:val="content"/>
        </w:behaviors>
        <w:guid w:val="{62839085-D7FF-4218-9987-0B93A2B0E997}"/>
      </w:docPartPr>
      <w:docPartBody>
        <w:p w:rsidR="00543CBB" w:rsidRDefault="00963228" w:rsidP="00963228">
          <w:r w:rsidRPr="0090523A">
            <w:rPr>
              <w:rStyle w:val="PlaceholderText"/>
              <w:rFonts w:eastAsia="Calibri"/>
            </w:rPr>
            <w:t>Click or tap here to enter text.</w:t>
          </w:r>
        </w:p>
      </w:docPartBody>
    </w:docPart>
    <w:docPart>
      <w:docPartPr>
        <w:name w:val="8B18C123D8454427AF9C52DBDA165A77"/>
        <w:category>
          <w:name w:val="General"/>
          <w:gallery w:val="placeholder"/>
        </w:category>
        <w:types>
          <w:type w:val="bbPlcHdr"/>
        </w:types>
        <w:behaviors>
          <w:behavior w:val="content"/>
        </w:behaviors>
        <w:guid w:val="{1ABC8892-BB32-4C73-8F50-3CBF06E6991D}"/>
      </w:docPartPr>
      <w:docPartBody>
        <w:p w:rsidR="00543CBB" w:rsidRDefault="00963228" w:rsidP="00963228">
          <w:r w:rsidRPr="0090523A">
            <w:rPr>
              <w:rStyle w:val="PlaceholderText"/>
              <w:rFonts w:eastAsia="Calibri"/>
            </w:rPr>
            <w:t>Click or tap here to enter text.</w:t>
          </w:r>
        </w:p>
      </w:docPartBody>
    </w:docPart>
    <w:docPart>
      <w:docPartPr>
        <w:name w:val="92E15673B056435E98ABE703092934D2"/>
        <w:category>
          <w:name w:val="General"/>
          <w:gallery w:val="placeholder"/>
        </w:category>
        <w:types>
          <w:type w:val="bbPlcHdr"/>
        </w:types>
        <w:behaviors>
          <w:behavior w:val="content"/>
        </w:behaviors>
        <w:guid w:val="{CB494E06-A907-47CF-BA66-FEBDAB0570A5}"/>
      </w:docPartPr>
      <w:docPartBody>
        <w:p w:rsidR="00543CBB" w:rsidRDefault="00963228" w:rsidP="00963228">
          <w:r w:rsidRPr="0090523A">
            <w:rPr>
              <w:rStyle w:val="PlaceholderText"/>
              <w:rFonts w:eastAsia="Calibri"/>
            </w:rPr>
            <w:t>Click or tap here to enter text.</w:t>
          </w:r>
        </w:p>
      </w:docPartBody>
    </w:docPart>
    <w:docPart>
      <w:docPartPr>
        <w:name w:val="D3A217B65DE24FDE90AF424CDBB4218D"/>
        <w:category>
          <w:name w:val="General"/>
          <w:gallery w:val="placeholder"/>
        </w:category>
        <w:types>
          <w:type w:val="bbPlcHdr"/>
        </w:types>
        <w:behaviors>
          <w:behavior w:val="content"/>
        </w:behaviors>
        <w:guid w:val="{5CDC1176-C9F5-450B-8BA1-DC5BD5E58054}"/>
      </w:docPartPr>
      <w:docPartBody>
        <w:p w:rsidR="00543CBB" w:rsidRDefault="00963228" w:rsidP="00963228">
          <w:r w:rsidRPr="0090523A">
            <w:rPr>
              <w:rStyle w:val="PlaceholderText"/>
              <w:rFonts w:eastAsia="Calibri"/>
            </w:rPr>
            <w:t>Click or tap here to enter text.</w:t>
          </w:r>
        </w:p>
      </w:docPartBody>
    </w:docPart>
    <w:docPart>
      <w:docPartPr>
        <w:name w:val="CA60237D487144F485B069045DFCF032"/>
        <w:category>
          <w:name w:val="General"/>
          <w:gallery w:val="placeholder"/>
        </w:category>
        <w:types>
          <w:type w:val="bbPlcHdr"/>
        </w:types>
        <w:behaviors>
          <w:behavior w:val="content"/>
        </w:behaviors>
        <w:guid w:val="{D2CCD39A-B89B-4E16-A9B6-43B8D8241839}"/>
      </w:docPartPr>
      <w:docPartBody>
        <w:p w:rsidR="00543CBB" w:rsidRDefault="00963228" w:rsidP="00963228">
          <w:r w:rsidRPr="0090523A">
            <w:rPr>
              <w:rStyle w:val="PlaceholderText"/>
              <w:rFonts w:eastAsia="Calibri"/>
            </w:rPr>
            <w:t>Click or tap here to enter text.</w:t>
          </w:r>
        </w:p>
      </w:docPartBody>
    </w:docPart>
    <w:docPart>
      <w:docPartPr>
        <w:name w:val="1A52BA862B54415A8AB830851B617677"/>
        <w:category>
          <w:name w:val="General"/>
          <w:gallery w:val="placeholder"/>
        </w:category>
        <w:types>
          <w:type w:val="bbPlcHdr"/>
        </w:types>
        <w:behaviors>
          <w:behavior w:val="content"/>
        </w:behaviors>
        <w:guid w:val="{7025CFEC-B3BC-4AB1-9773-4A48BE4E2A3C}"/>
      </w:docPartPr>
      <w:docPartBody>
        <w:p w:rsidR="00BA3257" w:rsidRDefault="00543CBB" w:rsidP="00543CBB">
          <w:pPr>
            <w:pStyle w:val="1A52BA862B54415A8AB830851B617677"/>
          </w:pPr>
          <w:r w:rsidRPr="0090523A">
            <w:rPr>
              <w:rStyle w:val="PlaceholderText"/>
              <w:rFonts w:eastAsia="Calibri"/>
            </w:rPr>
            <w:t>Click or tap here to enter text.</w:t>
          </w:r>
        </w:p>
      </w:docPartBody>
    </w:docPart>
    <w:docPart>
      <w:docPartPr>
        <w:name w:val="083258CC9B1F42BCA1B59BD8A51CEFF2"/>
        <w:category>
          <w:name w:val="General"/>
          <w:gallery w:val="placeholder"/>
        </w:category>
        <w:types>
          <w:type w:val="bbPlcHdr"/>
        </w:types>
        <w:behaviors>
          <w:behavior w:val="content"/>
        </w:behaviors>
        <w:guid w:val="{03193AE7-C1BB-41A6-882A-4ED9DA14C81A}"/>
      </w:docPartPr>
      <w:docPartBody>
        <w:p w:rsidR="00BA3257" w:rsidRDefault="00543CBB" w:rsidP="00543CBB">
          <w:pPr>
            <w:pStyle w:val="083258CC9B1F42BCA1B59BD8A51CEFF2"/>
          </w:pPr>
          <w:r w:rsidRPr="0090523A">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E5"/>
    <w:rsid w:val="00135E73"/>
    <w:rsid w:val="001451FA"/>
    <w:rsid w:val="0021323D"/>
    <w:rsid w:val="00256446"/>
    <w:rsid w:val="003A0A79"/>
    <w:rsid w:val="003D66F5"/>
    <w:rsid w:val="00405F03"/>
    <w:rsid w:val="00543CBB"/>
    <w:rsid w:val="005717F1"/>
    <w:rsid w:val="005A6E9E"/>
    <w:rsid w:val="006012E2"/>
    <w:rsid w:val="0061119F"/>
    <w:rsid w:val="0078197F"/>
    <w:rsid w:val="007C0F1E"/>
    <w:rsid w:val="007D615E"/>
    <w:rsid w:val="007E7ADB"/>
    <w:rsid w:val="008173AF"/>
    <w:rsid w:val="00837F94"/>
    <w:rsid w:val="00853CC4"/>
    <w:rsid w:val="008B275A"/>
    <w:rsid w:val="009610E5"/>
    <w:rsid w:val="00963228"/>
    <w:rsid w:val="00996A55"/>
    <w:rsid w:val="00B61D23"/>
    <w:rsid w:val="00B6588D"/>
    <w:rsid w:val="00B65920"/>
    <w:rsid w:val="00BA3257"/>
    <w:rsid w:val="00BC39B3"/>
    <w:rsid w:val="00C223BC"/>
    <w:rsid w:val="00CD7B06"/>
    <w:rsid w:val="00D46925"/>
    <w:rsid w:val="00D57DE9"/>
    <w:rsid w:val="00E55747"/>
    <w:rsid w:val="00E57B36"/>
    <w:rsid w:val="00E632FE"/>
    <w:rsid w:val="00F47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257"/>
    <w:rPr>
      <w:color w:val="808080"/>
    </w:rPr>
  </w:style>
  <w:style w:type="paragraph" w:customStyle="1" w:styleId="DCDFC16667C540C2A36BA56A77665D6C">
    <w:name w:val="DCDFC16667C540C2A36BA56A77665D6C"/>
    <w:rsid w:val="00963228"/>
  </w:style>
  <w:style w:type="paragraph" w:customStyle="1" w:styleId="4A5A38B51511463ABB7840F91352DBBE">
    <w:name w:val="4A5A38B51511463ABB7840F91352DBBE"/>
    <w:rsid w:val="00963228"/>
  </w:style>
  <w:style w:type="paragraph" w:customStyle="1" w:styleId="0F1F613EF77F444FB5AAF1FA7720B457">
    <w:name w:val="0F1F613EF77F444FB5AAF1FA7720B457"/>
    <w:rsid w:val="00963228"/>
  </w:style>
  <w:style w:type="paragraph" w:customStyle="1" w:styleId="DACDD099E8F345EEB017C3931D94837B">
    <w:name w:val="DACDD099E8F345EEB017C3931D94837B"/>
    <w:rsid w:val="00963228"/>
  </w:style>
  <w:style w:type="paragraph" w:customStyle="1" w:styleId="902789934E40426F8E5D7D372BE52A8D">
    <w:name w:val="902789934E40426F8E5D7D372BE52A8D"/>
    <w:rsid w:val="00963228"/>
  </w:style>
  <w:style w:type="paragraph" w:customStyle="1" w:styleId="7D5B5D7C50B84A009FC6C461F00A8597">
    <w:name w:val="7D5B5D7C50B84A009FC6C461F00A8597"/>
    <w:rsid w:val="00963228"/>
  </w:style>
  <w:style w:type="paragraph" w:customStyle="1" w:styleId="B22036C7A2304751985B3EEE11456306">
    <w:name w:val="B22036C7A2304751985B3EEE11456306"/>
    <w:rsid w:val="00963228"/>
  </w:style>
  <w:style w:type="paragraph" w:customStyle="1" w:styleId="28687B7BEA824CFB922A9AE9E14AC555">
    <w:name w:val="28687B7BEA824CFB922A9AE9E14AC555"/>
    <w:rsid w:val="00963228"/>
  </w:style>
  <w:style w:type="paragraph" w:customStyle="1" w:styleId="5558B39A00CB4C6AB02F2DBDC4DDD25F">
    <w:name w:val="5558B39A00CB4C6AB02F2DBDC4DDD25F"/>
    <w:rsid w:val="00963228"/>
  </w:style>
  <w:style w:type="paragraph" w:customStyle="1" w:styleId="B29B6652AD8647C5AD8066DEF00B95CB">
    <w:name w:val="B29B6652AD8647C5AD8066DEF00B95CB"/>
    <w:rsid w:val="00963228"/>
  </w:style>
  <w:style w:type="paragraph" w:customStyle="1" w:styleId="F0B38D74F89B4BB588DD07718E7C716B">
    <w:name w:val="F0B38D74F89B4BB588DD07718E7C716B"/>
    <w:rsid w:val="00963228"/>
  </w:style>
  <w:style w:type="paragraph" w:customStyle="1" w:styleId="7C4F1227E83B41E281E24393776A6028">
    <w:name w:val="7C4F1227E83B41E281E24393776A6028"/>
    <w:rsid w:val="00963228"/>
  </w:style>
  <w:style w:type="paragraph" w:customStyle="1" w:styleId="1CAF5F1F5B574E9BA9C6AA2CB603CB3D">
    <w:name w:val="1CAF5F1F5B574E9BA9C6AA2CB603CB3D"/>
    <w:rsid w:val="00963228"/>
  </w:style>
  <w:style w:type="paragraph" w:customStyle="1" w:styleId="8169781AA6DA4D50893A51C67F3E6A2C">
    <w:name w:val="8169781AA6DA4D50893A51C67F3E6A2C"/>
    <w:rsid w:val="00963228"/>
  </w:style>
  <w:style w:type="paragraph" w:customStyle="1" w:styleId="DD9CC73C50664528B69ACA9D2CDC7A14">
    <w:name w:val="DD9CC73C50664528B69ACA9D2CDC7A14"/>
    <w:rsid w:val="00963228"/>
  </w:style>
  <w:style w:type="paragraph" w:customStyle="1" w:styleId="7BB46ED3DA6D4175AAB869481AC264F2">
    <w:name w:val="7BB46ED3DA6D4175AAB869481AC264F2"/>
    <w:rsid w:val="00963228"/>
  </w:style>
  <w:style w:type="paragraph" w:customStyle="1" w:styleId="C9F3DDD779C342CDAF56824B82AC5D43">
    <w:name w:val="C9F3DDD779C342CDAF56824B82AC5D43"/>
    <w:rsid w:val="00963228"/>
  </w:style>
  <w:style w:type="paragraph" w:customStyle="1" w:styleId="16356DEFCA0849CA8516DB56332D3E86">
    <w:name w:val="16356DEFCA0849CA8516DB56332D3E86"/>
    <w:rsid w:val="00963228"/>
  </w:style>
  <w:style w:type="paragraph" w:customStyle="1" w:styleId="15BF2FF380E143FF84267036E3C2238B">
    <w:name w:val="15BF2FF380E143FF84267036E3C2238B"/>
    <w:rsid w:val="00963228"/>
  </w:style>
  <w:style w:type="paragraph" w:customStyle="1" w:styleId="635A280DCDA8426391E74B178CE153C9">
    <w:name w:val="635A280DCDA8426391E74B178CE153C9"/>
    <w:rsid w:val="00963228"/>
  </w:style>
  <w:style w:type="paragraph" w:customStyle="1" w:styleId="B77F7D879816425D8C8758E878041D44">
    <w:name w:val="B77F7D879816425D8C8758E878041D44"/>
    <w:rsid w:val="00963228"/>
  </w:style>
  <w:style w:type="paragraph" w:customStyle="1" w:styleId="4D9ABCB8CC314B5BBE30ACBD42E3C950">
    <w:name w:val="4D9ABCB8CC314B5BBE30ACBD42E3C950"/>
    <w:rsid w:val="00963228"/>
  </w:style>
  <w:style w:type="paragraph" w:customStyle="1" w:styleId="4B68BCFA1FC547AF9D544ABB6A26F156">
    <w:name w:val="4B68BCFA1FC547AF9D544ABB6A26F156"/>
    <w:rsid w:val="00963228"/>
  </w:style>
  <w:style w:type="paragraph" w:customStyle="1" w:styleId="94E12E81EFD940A58EEA3B0C35693B36">
    <w:name w:val="94E12E81EFD940A58EEA3B0C35693B36"/>
    <w:rsid w:val="00963228"/>
  </w:style>
  <w:style w:type="paragraph" w:customStyle="1" w:styleId="52207A4D879F4B95A49A77B6CDA4D5B6">
    <w:name w:val="52207A4D879F4B95A49A77B6CDA4D5B6"/>
    <w:rsid w:val="00963228"/>
  </w:style>
  <w:style w:type="paragraph" w:customStyle="1" w:styleId="169414B7C80648578441B2EF6EDB0101">
    <w:name w:val="169414B7C80648578441B2EF6EDB0101"/>
    <w:rsid w:val="00963228"/>
  </w:style>
  <w:style w:type="paragraph" w:customStyle="1" w:styleId="074B3BB6587046C6A82FAFC7330DA5E2">
    <w:name w:val="074B3BB6587046C6A82FAFC7330DA5E2"/>
    <w:rsid w:val="00963228"/>
  </w:style>
  <w:style w:type="paragraph" w:customStyle="1" w:styleId="2880D0FFBE094F58B84802D8152B03A2">
    <w:name w:val="2880D0FFBE094F58B84802D8152B03A2"/>
    <w:rsid w:val="00963228"/>
  </w:style>
  <w:style w:type="paragraph" w:customStyle="1" w:styleId="FD237E162F9B4FBC9957DBDC584D2565">
    <w:name w:val="FD237E162F9B4FBC9957DBDC584D2565"/>
    <w:rsid w:val="00963228"/>
  </w:style>
  <w:style w:type="paragraph" w:customStyle="1" w:styleId="8675DCB58D5D46559A152BAA8CC359F4">
    <w:name w:val="8675DCB58D5D46559A152BAA8CC359F4"/>
    <w:rsid w:val="00963228"/>
  </w:style>
  <w:style w:type="paragraph" w:customStyle="1" w:styleId="1ECA81D2618E4B0B9C0902193D857271">
    <w:name w:val="1ECA81D2618E4B0B9C0902193D857271"/>
    <w:rsid w:val="00963228"/>
  </w:style>
  <w:style w:type="paragraph" w:customStyle="1" w:styleId="D9575CF90FB74EC888B2DA46DA1A308E">
    <w:name w:val="D9575CF90FB74EC888B2DA46DA1A308E"/>
    <w:rsid w:val="00963228"/>
  </w:style>
  <w:style w:type="paragraph" w:customStyle="1" w:styleId="44D67BBF0BEE4967AA732BA89E039B3D">
    <w:name w:val="44D67BBF0BEE4967AA732BA89E039B3D"/>
    <w:rsid w:val="00963228"/>
  </w:style>
  <w:style w:type="paragraph" w:customStyle="1" w:styleId="3CA6C954BE1C44419F589D4EDA0D308F">
    <w:name w:val="3CA6C954BE1C44419F589D4EDA0D308F"/>
    <w:rsid w:val="00963228"/>
  </w:style>
  <w:style w:type="paragraph" w:customStyle="1" w:styleId="7795DD945F914644ABF67846D40007CB">
    <w:name w:val="7795DD945F914644ABF67846D40007CB"/>
    <w:rsid w:val="00963228"/>
  </w:style>
  <w:style w:type="paragraph" w:customStyle="1" w:styleId="0933D6A692D4439F996CA8A240FF6CE4">
    <w:name w:val="0933D6A692D4439F996CA8A240FF6CE4"/>
    <w:rsid w:val="00963228"/>
  </w:style>
  <w:style w:type="paragraph" w:customStyle="1" w:styleId="8FF75AC0D6C24BB587FD042F515D3C4B">
    <w:name w:val="8FF75AC0D6C24BB587FD042F515D3C4B"/>
    <w:rsid w:val="00963228"/>
  </w:style>
  <w:style w:type="paragraph" w:customStyle="1" w:styleId="D97742DB1B8948E7BDF49D18EB742554">
    <w:name w:val="D97742DB1B8948E7BDF49D18EB742554"/>
    <w:rsid w:val="00963228"/>
  </w:style>
  <w:style w:type="paragraph" w:customStyle="1" w:styleId="10D8316F041344779B589E9917965828">
    <w:name w:val="10D8316F041344779B589E9917965828"/>
    <w:rsid w:val="00963228"/>
  </w:style>
  <w:style w:type="paragraph" w:customStyle="1" w:styleId="7A956EBB074841679BA4AF06FB3996B2">
    <w:name w:val="7A956EBB074841679BA4AF06FB3996B2"/>
    <w:rsid w:val="00963228"/>
  </w:style>
  <w:style w:type="paragraph" w:customStyle="1" w:styleId="8B18C123D8454427AF9C52DBDA165A77">
    <w:name w:val="8B18C123D8454427AF9C52DBDA165A77"/>
    <w:rsid w:val="00963228"/>
  </w:style>
  <w:style w:type="paragraph" w:customStyle="1" w:styleId="92E15673B056435E98ABE703092934D2">
    <w:name w:val="92E15673B056435E98ABE703092934D2"/>
    <w:rsid w:val="00963228"/>
  </w:style>
  <w:style w:type="paragraph" w:customStyle="1" w:styleId="D3A217B65DE24FDE90AF424CDBB4218D">
    <w:name w:val="D3A217B65DE24FDE90AF424CDBB4218D"/>
    <w:rsid w:val="00963228"/>
  </w:style>
  <w:style w:type="paragraph" w:customStyle="1" w:styleId="CA60237D487144F485B069045DFCF032">
    <w:name w:val="CA60237D487144F485B069045DFCF032"/>
    <w:rsid w:val="00963228"/>
  </w:style>
  <w:style w:type="paragraph" w:customStyle="1" w:styleId="1A52BA862B54415A8AB830851B617677">
    <w:name w:val="1A52BA862B54415A8AB830851B617677"/>
    <w:rsid w:val="00543CBB"/>
  </w:style>
  <w:style w:type="paragraph" w:customStyle="1" w:styleId="083258CC9B1F42BCA1B59BD8A51CEFF2">
    <w:name w:val="083258CC9B1F42BCA1B59BD8A51CEFF2"/>
    <w:rsid w:val="00543CBB"/>
  </w:style>
  <w:style w:type="paragraph" w:customStyle="1" w:styleId="D5D3BD56A5794604B7536CDE761AC73D">
    <w:name w:val="D5D3BD56A5794604B7536CDE761AC73D"/>
    <w:rsid w:val="00BA3257"/>
  </w:style>
  <w:style w:type="paragraph" w:customStyle="1" w:styleId="251FC6F07D9D4AA68ACB9705344B6D95">
    <w:name w:val="251FC6F07D9D4AA68ACB9705344B6D95"/>
    <w:rsid w:val="00BA3257"/>
  </w:style>
  <w:style w:type="paragraph" w:customStyle="1" w:styleId="50498B55BE7A4D17868908A576AD8038">
    <w:name w:val="50498B55BE7A4D17868908A576AD8038"/>
    <w:rsid w:val="00BA3257"/>
  </w:style>
  <w:style w:type="paragraph" w:customStyle="1" w:styleId="4EA4FD1FCA614D53A482B325DB034214">
    <w:name w:val="4EA4FD1FCA614D53A482B325DB034214"/>
    <w:rsid w:val="00BA3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20319a670583ca06af3ce71f75fb499d">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4A2367C-26EB-486F-8681-CFDDDA59EE49}"/>
</file>

<file path=customXml/itemProps2.xml><?xml version="1.0" encoding="utf-8"?>
<ds:datastoreItem xmlns:ds="http://schemas.openxmlformats.org/officeDocument/2006/customXml" ds:itemID="{64A27FE3-6A5C-402B-8E56-E2FF2B496D7E}">
  <ds:schemaRefs>
    <ds:schemaRef ds:uri="http://schemas.microsoft.com/sharepoint/v3/contenttype/forms"/>
  </ds:schemaRefs>
</ds:datastoreItem>
</file>

<file path=customXml/itemProps3.xml><?xml version="1.0" encoding="utf-8"?>
<ds:datastoreItem xmlns:ds="http://schemas.openxmlformats.org/officeDocument/2006/customXml" ds:itemID="{5B12884E-54C1-4925-8640-3A48F43867A4}">
  <ds:schemaRef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653854-679F-4012-A603-9CD798209149}">
  <ds:schemaRefs>
    <ds:schemaRef ds:uri="http://schemas.openxmlformats.org/officeDocument/2006/bibliography"/>
  </ds:schemaRefs>
</ds:datastoreItem>
</file>

<file path=customXml/itemProps5.xml><?xml version="1.0" encoding="utf-8"?>
<ds:datastoreItem xmlns:ds="http://schemas.openxmlformats.org/officeDocument/2006/customXml" ds:itemID="{041E66AF-3AD5-45DB-9702-A720D686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5B9AB4-2DC9-43A8-9AF2-65FA8D0F2AD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9866</Words>
  <Characters>56240</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Nomination to change the conservation class of a species under the Queensland Nature Conservation Act 1992</vt:lpstr>
    </vt:vector>
  </TitlesOfParts>
  <Company/>
  <LinksUpToDate>false</LinksUpToDate>
  <CharactersWithSpaces>65975</CharactersWithSpaces>
  <SharedDoc>false</SharedDoc>
  <HLinks>
    <vt:vector size="528" baseType="variant">
      <vt:variant>
        <vt:i4>4849711</vt:i4>
      </vt:variant>
      <vt:variant>
        <vt:i4>502</vt:i4>
      </vt:variant>
      <vt:variant>
        <vt:i4>0</vt:i4>
      </vt:variant>
      <vt:variant>
        <vt:i4>5</vt:i4>
      </vt:variant>
      <vt:variant>
        <vt:lpwstr/>
      </vt:variant>
      <vt:variant>
        <vt:lpwstr>_Hlk269116587	1,3719,3810,0,,_http://www.climatechange.gov.au</vt:lpwstr>
      </vt:variant>
      <vt:variant>
        <vt:i4>6357044</vt:i4>
      </vt:variant>
      <vt:variant>
        <vt:i4>499</vt:i4>
      </vt:variant>
      <vt:variant>
        <vt:i4>0</vt:i4>
      </vt:variant>
      <vt:variant>
        <vt:i4>5</vt:i4>
      </vt:variant>
      <vt:variant>
        <vt:lpwstr>http://www.australiancoralreefsociety.org/pdf/Hobday et al 2006.pdf</vt:lpwstr>
      </vt:variant>
      <vt:variant>
        <vt:lpwstr/>
      </vt:variant>
      <vt:variant>
        <vt:i4>3604527</vt:i4>
      </vt:variant>
      <vt:variant>
        <vt:i4>496</vt:i4>
      </vt:variant>
      <vt:variant>
        <vt:i4>0</vt:i4>
      </vt:variant>
      <vt:variant>
        <vt:i4>5</vt:i4>
      </vt:variant>
      <vt:variant>
        <vt:lpwstr/>
      </vt:variant>
      <vt:variant>
        <vt:lpwstr>Area_of_occupancy</vt:lpwstr>
      </vt:variant>
      <vt:variant>
        <vt:i4>3539006</vt:i4>
      </vt:variant>
      <vt:variant>
        <vt:i4>493</vt:i4>
      </vt:variant>
      <vt:variant>
        <vt:i4>0</vt:i4>
      </vt:variant>
      <vt:variant>
        <vt:i4>5</vt:i4>
      </vt:variant>
      <vt:variant>
        <vt:lpwstr/>
      </vt:variant>
      <vt:variant>
        <vt:lpwstr>Extent_of_occurrence</vt:lpwstr>
      </vt:variant>
      <vt:variant>
        <vt:i4>100</vt:i4>
      </vt:variant>
      <vt:variant>
        <vt:i4>490</vt:i4>
      </vt:variant>
      <vt:variant>
        <vt:i4>0</vt:i4>
      </vt:variant>
      <vt:variant>
        <vt:i4>5</vt:i4>
      </vt:variant>
      <vt:variant>
        <vt:lpwstr/>
      </vt:variant>
      <vt:variant>
        <vt:lpwstr>_PART_B:_GUIDELINES</vt:lpwstr>
      </vt:variant>
      <vt:variant>
        <vt:i4>721019</vt:i4>
      </vt:variant>
      <vt:variant>
        <vt:i4>487</vt:i4>
      </vt:variant>
      <vt:variant>
        <vt:i4>0</vt:i4>
      </vt:variant>
      <vt:variant>
        <vt:i4>5</vt:i4>
      </vt:variant>
      <vt:variant>
        <vt:lpwstr/>
      </vt:variant>
      <vt:variant>
        <vt:lpwstr>_PART_A:_INDICATIVE</vt:lpwstr>
      </vt:variant>
      <vt:variant>
        <vt:i4>7536736</vt:i4>
      </vt:variant>
      <vt:variant>
        <vt:i4>484</vt:i4>
      </vt:variant>
      <vt:variant>
        <vt:i4>0</vt:i4>
      </vt:variant>
      <vt:variant>
        <vt:i4>5</vt:i4>
      </vt:variant>
      <vt:variant>
        <vt:lpwstr>http://www.environment.gov.au/epbc/about/index.html</vt:lpwstr>
      </vt:variant>
      <vt:variant>
        <vt:lpwstr/>
      </vt:variant>
      <vt:variant>
        <vt:i4>1441906</vt:i4>
      </vt:variant>
      <vt:variant>
        <vt:i4>481</vt:i4>
      </vt:variant>
      <vt:variant>
        <vt:i4>0</vt:i4>
      </vt:variant>
      <vt:variant>
        <vt:i4>5</vt:i4>
      </vt:variant>
      <vt:variant>
        <vt:lpwstr/>
      </vt:variant>
      <vt:variant>
        <vt:lpwstr>_PART_A:_STATUTORY</vt:lpwstr>
      </vt:variant>
      <vt:variant>
        <vt:i4>63</vt:i4>
      </vt:variant>
      <vt:variant>
        <vt:i4>478</vt:i4>
      </vt:variant>
      <vt:variant>
        <vt:i4>0</vt:i4>
      </vt:variant>
      <vt:variant>
        <vt:i4>5</vt:i4>
      </vt:variant>
      <vt:variant>
        <vt:lpwstr/>
      </vt:variant>
      <vt:variant>
        <vt:lpwstr>_DECLARATION</vt:lpwstr>
      </vt:variant>
      <vt:variant>
        <vt:i4>1441850</vt:i4>
      </vt:variant>
      <vt:variant>
        <vt:i4>475</vt:i4>
      </vt:variant>
      <vt:variant>
        <vt:i4>0</vt:i4>
      </vt:variant>
      <vt:variant>
        <vt:i4>5</vt:i4>
      </vt:variant>
      <vt:variant>
        <vt:lpwstr/>
      </vt:variant>
      <vt:variant>
        <vt:lpwstr>management_plans</vt:lpwstr>
      </vt:variant>
      <vt:variant>
        <vt:i4>3997818</vt:i4>
      </vt:variant>
      <vt:variant>
        <vt:i4>472</vt:i4>
      </vt:variant>
      <vt:variant>
        <vt:i4>0</vt:i4>
      </vt:variant>
      <vt:variant>
        <vt:i4>5</vt:i4>
      </vt:variant>
      <vt:variant>
        <vt:lpwstr/>
      </vt:variant>
      <vt:variant>
        <vt:lpwstr>_SURVEYS_*</vt:lpwstr>
      </vt:variant>
      <vt:variant>
        <vt:i4>3997818</vt:i4>
      </vt:variant>
      <vt:variant>
        <vt:i4>469</vt:i4>
      </vt:variant>
      <vt:variant>
        <vt:i4>0</vt:i4>
      </vt:variant>
      <vt:variant>
        <vt:i4>5</vt:i4>
      </vt:variant>
      <vt:variant>
        <vt:lpwstr/>
      </vt:variant>
      <vt:variant>
        <vt:lpwstr>_SURVEYS_*</vt:lpwstr>
      </vt:variant>
      <vt:variant>
        <vt:i4>3997818</vt:i4>
      </vt:variant>
      <vt:variant>
        <vt:i4>466</vt:i4>
      </vt:variant>
      <vt:variant>
        <vt:i4>0</vt:i4>
      </vt:variant>
      <vt:variant>
        <vt:i4>5</vt:i4>
      </vt:variant>
      <vt:variant>
        <vt:lpwstr/>
      </vt:variant>
      <vt:variant>
        <vt:lpwstr>_SURVEYS_*</vt:lpwstr>
      </vt:variant>
      <vt:variant>
        <vt:i4>2949158</vt:i4>
      </vt:variant>
      <vt:variant>
        <vt:i4>463</vt:i4>
      </vt:variant>
      <vt:variant>
        <vt:i4>0</vt:i4>
      </vt:variant>
      <vt:variant>
        <vt:i4>5</vt:i4>
      </vt:variant>
      <vt:variant>
        <vt:lpwstr/>
      </vt:variant>
      <vt:variant>
        <vt:lpwstr>_THREAT_ABATEMENT</vt:lpwstr>
      </vt:variant>
      <vt:variant>
        <vt:i4>8061030</vt:i4>
      </vt:variant>
      <vt:variant>
        <vt:i4>460</vt:i4>
      </vt:variant>
      <vt:variant>
        <vt:i4>0</vt:i4>
      </vt:variant>
      <vt:variant>
        <vt:i4>5</vt:i4>
      </vt:variant>
      <vt:variant>
        <vt:lpwstr/>
      </vt:variant>
      <vt:variant>
        <vt:lpwstr>_POTENTIAL_THREATS</vt:lpwstr>
      </vt:variant>
      <vt:variant>
        <vt:i4>8257632</vt:i4>
      </vt:variant>
      <vt:variant>
        <vt:i4>457</vt:i4>
      </vt:variant>
      <vt:variant>
        <vt:i4>0</vt:i4>
      </vt:variant>
      <vt:variant>
        <vt:i4>5</vt:i4>
      </vt:variant>
      <vt:variant>
        <vt:lpwstr/>
      </vt:variant>
      <vt:variant>
        <vt:lpwstr>_KNOWN_THREATS</vt:lpwstr>
      </vt:variant>
      <vt:variant>
        <vt:i4>2752566</vt:i4>
      </vt:variant>
      <vt:variant>
        <vt:i4>454</vt:i4>
      </vt:variant>
      <vt:variant>
        <vt:i4>0</vt:i4>
      </vt:variant>
      <vt:variant>
        <vt:i4>5</vt:i4>
      </vt:variant>
      <vt:variant>
        <vt:lpwstr/>
      </vt:variant>
      <vt:variant>
        <vt:lpwstr>_PRECARIOUSNESS_*</vt:lpwstr>
      </vt:variant>
      <vt:variant>
        <vt:i4>5636200</vt:i4>
      </vt:variant>
      <vt:variant>
        <vt:i4>451</vt:i4>
      </vt:variant>
      <vt:variant>
        <vt:i4>0</vt:i4>
      </vt:variant>
      <vt:variant>
        <vt:i4>5</vt:i4>
      </vt:variant>
      <vt:variant>
        <vt:lpwstr/>
      </vt:variant>
      <vt:variant>
        <vt:lpwstr>_AREA_OF_OCCUPANCY</vt:lpwstr>
      </vt:variant>
      <vt:variant>
        <vt:i4>1835063</vt:i4>
      </vt:variant>
      <vt:variant>
        <vt:i4>448</vt:i4>
      </vt:variant>
      <vt:variant>
        <vt:i4>0</vt:i4>
      </vt:variant>
      <vt:variant>
        <vt:i4>5</vt:i4>
      </vt:variant>
      <vt:variant>
        <vt:lpwstr/>
      </vt:variant>
      <vt:variant>
        <vt:lpwstr>_DISTRIBUTION</vt:lpwstr>
      </vt:variant>
      <vt:variant>
        <vt:i4>5701723</vt:i4>
      </vt:variant>
      <vt:variant>
        <vt:i4>445</vt:i4>
      </vt:variant>
      <vt:variant>
        <vt:i4>0</vt:i4>
      </vt:variant>
      <vt:variant>
        <vt:i4>5</vt:i4>
      </vt:variant>
      <vt:variant>
        <vt:lpwstr>http://www.environment.gov.au/cgi-bin/sprat/public/publiclookupcommunities.pl</vt:lpwstr>
      </vt:variant>
      <vt:variant>
        <vt:lpwstr/>
      </vt:variant>
      <vt:variant>
        <vt:i4>1704062</vt:i4>
      </vt:variant>
      <vt:variant>
        <vt:i4>442</vt:i4>
      </vt:variant>
      <vt:variant>
        <vt:i4>0</vt:i4>
      </vt:variant>
      <vt:variant>
        <vt:i4>5</vt:i4>
      </vt:variant>
      <vt:variant>
        <vt:lpwstr/>
      </vt:variant>
      <vt:variant>
        <vt:lpwstr>_GLOBAL_DISTRIBUTION_*</vt:lpwstr>
      </vt:variant>
      <vt:variant>
        <vt:i4>7012438</vt:i4>
      </vt:variant>
      <vt:variant>
        <vt:i4>439</vt:i4>
      </vt:variant>
      <vt:variant>
        <vt:i4>0</vt:i4>
      </vt:variant>
      <vt:variant>
        <vt:i4>5</vt:i4>
      </vt:variant>
      <vt:variant>
        <vt:lpwstr/>
      </vt:variant>
      <vt:variant>
        <vt:lpwstr>_POPULATION_TREND_*</vt:lpwstr>
      </vt:variant>
      <vt:variant>
        <vt:i4>1376314</vt:i4>
      </vt:variant>
      <vt:variant>
        <vt:i4>436</vt:i4>
      </vt:variant>
      <vt:variant>
        <vt:i4>0</vt:i4>
      </vt:variant>
      <vt:variant>
        <vt:i4>5</vt:i4>
      </vt:variant>
      <vt:variant>
        <vt:lpwstr/>
      </vt:variant>
      <vt:variant>
        <vt:lpwstr>_NUMBERS</vt:lpwstr>
      </vt:variant>
      <vt:variant>
        <vt:i4>3932197</vt:i4>
      </vt:variant>
      <vt:variant>
        <vt:i4>433</vt:i4>
      </vt:variant>
      <vt:variant>
        <vt:i4>0</vt:i4>
      </vt:variant>
      <vt:variant>
        <vt:i4>5</vt:i4>
      </vt:variant>
      <vt:variant>
        <vt:lpwstr>http://www.environment.gov.au/cgi-bin/sprat/public/publicthreatenedlist.pl?wanted=flora</vt:lpwstr>
      </vt:variant>
      <vt:variant>
        <vt:lpwstr/>
      </vt:variant>
      <vt:variant>
        <vt:i4>2949183</vt:i4>
      </vt:variant>
      <vt:variant>
        <vt:i4>430</vt:i4>
      </vt:variant>
      <vt:variant>
        <vt:i4>0</vt:i4>
      </vt:variant>
      <vt:variant>
        <vt:i4>5</vt:i4>
      </vt:variant>
      <vt:variant>
        <vt:lpwstr>http://www.environment.gov.au/cgi-bin/sprat/public/publicthreatenedlist.pl?wanted=fauna</vt:lpwstr>
      </vt:variant>
      <vt:variant>
        <vt:lpwstr/>
      </vt:variant>
      <vt:variant>
        <vt:i4>6750285</vt:i4>
      </vt:variant>
      <vt:variant>
        <vt:i4>427</vt:i4>
      </vt:variant>
      <vt:variant>
        <vt:i4>0</vt:i4>
      </vt:variant>
      <vt:variant>
        <vt:i4>5</vt:i4>
      </vt:variant>
      <vt:variant>
        <vt:lpwstr/>
      </vt:variant>
      <vt:variant>
        <vt:lpwstr>Inital_listing</vt:lpwstr>
      </vt:variant>
      <vt:variant>
        <vt:i4>7733330</vt:i4>
      </vt:variant>
      <vt:variant>
        <vt:i4>424</vt:i4>
      </vt:variant>
      <vt:variant>
        <vt:i4>0</vt:i4>
      </vt:variant>
      <vt:variant>
        <vt:i4>5</vt:i4>
      </vt:variant>
      <vt:variant>
        <vt:lpwstr/>
      </vt:variant>
      <vt:variant>
        <vt:lpwstr>Reason_for_the_nomination_for_category</vt:lpwstr>
      </vt:variant>
      <vt:variant>
        <vt:i4>2097257</vt:i4>
      </vt:variant>
      <vt:variant>
        <vt:i4>421</vt:i4>
      </vt:variant>
      <vt:variant>
        <vt:i4>0</vt:i4>
      </vt:variant>
      <vt:variant>
        <vt:i4>5</vt:i4>
      </vt:variant>
      <vt:variant>
        <vt:lpwstr/>
      </vt:variant>
      <vt:variant>
        <vt:lpwstr>_HABITAT_*</vt:lpwstr>
      </vt:variant>
      <vt:variant>
        <vt:i4>3219538</vt:i4>
      </vt:variant>
      <vt:variant>
        <vt:i4>418</vt:i4>
      </vt:variant>
      <vt:variant>
        <vt:i4>0</vt:i4>
      </vt:variant>
      <vt:variant>
        <vt:i4>5</vt:i4>
      </vt:variant>
      <vt:variant>
        <vt:lpwstr/>
      </vt:variant>
      <vt:variant>
        <vt:lpwstr>_SPECIES’_BIOLOGY</vt:lpwstr>
      </vt:variant>
      <vt:variant>
        <vt:i4>983102</vt:i4>
      </vt:variant>
      <vt:variant>
        <vt:i4>415</vt:i4>
      </vt:variant>
      <vt:variant>
        <vt:i4>0</vt:i4>
      </vt:variant>
      <vt:variant>
        <vt:i4>5</vt:i4>
      </vt:variant>
      <vt:variant>
        <vt:lpwstr/>
      </vt:variant>
      <vt:variant>
        <vt:lpwstr>_TAXONOMY</vt:lpwstr>
      </vt:variant>
      <vt:variant>
        <vt:i4>196719</vt:i4>
      </vt:variant>
      <vt:variant>
        <vt:i4>412</vt:i4>
      </vt:variant>
      <vt:variant>
        <vt:i4>0</vt:i4>
      </vt:variant>
      <vt:variant>
        <vt:i4>5</vt:i4>
      </vt:variant>
      <vt:variant>
        <vt:lpwstr/>
      </vt:variant>
      <vt:variant>
        <vt:lpwstr>_CONSERVATION_STATUS_*</vt:lpwstr>
      </vt:variant>
      <vt:variant>
        <vt:i4>3932197</vt:i4>
      </vt:variant>
      <vt:variant>
        <vt:i4>409</vt:i4>
      </vt:variant>
      <vt:variant>
        <vt:i4>0</vt:i4>
      </vt:variant>
      <vt:variant>
        <vt:i4>5</vt:i4>
      </vt:variant>
      <vt:variant>
        <vt:lpwstr>http://www.environment.gov.au/cgi-bin/sprat/public/publicthreatenedlist.pl?wanted=flora</vt:lpwstr>
      </vt:variant>
      <vt:variant>
        <vt:lpwstr/>
      </vt:variant>
      <vt:variant>
        <vt:i4>2949183</vt:i4>
      </vt:variant>
      <vt:variant>
        <vt:i4>406</vt:i4>
      </vt:variant>
      <vt:variant>
        <vt:i4>0</vt:i4>
      </vt:variant>
      <vt:variant>
        <vt:i4>5</vt:i4>
      </vt:variant>
      <vt:variant>
        <vt:lpwstr>http://www.environment.gov.au/cgi-bin/sprat/public/publicthreatenedlist.pl?wanted=fauna</vt:lpwstr>
      </vt:variant>
      <vt:variant>
        <vt:lpwstr/>
      </vt:variant>
      <vt:variant>
        <vt:i4>7078005</vt:i4>
      </vt:variant>
      <vt:variant>
        <vt:i4>403</vt:i4>
      </vt:variant>
      <vt:variant>
        <vt:i4>0</vt:i4>
      </vt:variant>
      <vt:variant>
        <vt:i4>5</vt:i4>
      </vt:variant>
      <vt:variant>
        <vt:lpwstr/>
      </vt:variant>
      <vt:variant>
        <vt:lpwstr>AttachmentB</vt:lpwstr>
      </vt:variant>
      <vt:variant>
        <vt:i4>1245230</vt:i4>
      </vt:variant>
      <vt:variant>
        <vt:i4>400</vt:i4>
      </vt:variant>
      <vt:variant>
        <vt:i4>0</vt:i4>
      </vt:variant>
      <vt:variant>
        <vt:i4>5</vt:i4>
      </vt:variant>
      <vt:variant>
        <vt:lpwstr/>
      </vt:variant>
      <vt:variant>
        <vt:lpwstr>_CURRENT_LISTING_CATEGORY</vt:lpwstr>
      </vt:variant>
      <vt:variant>
        <vt:i4>7078005</vt:i4>
      </vt:variant>
      <vt:variant>
        <vt:i4>397</vt:i4>
      </vt:variant>
      <vt:variant>
        <vt:i4>0</vt:i4>
      </vt:variant>
      <vt:variant>
        <vt:i4>5</vt:i4>
      </vt:variant>
      <vt:variant>
        <vt:lpwstr/>
      </vt:variant>
      <vt:variant>
        <vt:lpwstr>AttachmentB</vt:lpwstr>
      </vt:variant>
      <vt:variant>
        <vt:i4>2097168</vt:i4>
      </vt:variant>
      <vt:variant>
        <vt:i4>394</vt:i4>
      </vt:variant>
      <vt:variant>
        <vt:i4>0</vt:i4>
      </vt:variant>
      <vt:variant>
        <vt:i4>5</vt:i4>
      </vt:variant>
      <vt:variant>
        <vt:lpwstr/>
      </vt:variant>
      <vt:variant>
        <vt:lpwstr>_NOMINATED_CATEGORY_*</vt:lpwstr>
      </vt:variant>
      <vt:variant>
        <vt:i4>3342460</vt:i4>
      </vt:variant>
      <vt:variant>
        <vt:i4>391</vt:i4>
      </vt:variant>
      <vt:variant>
        <vt:i4>0</vt:i4>
      </vt:variant>
      <vt:variant>
        <vt:i4>5</vt:i4>
      </vt:variant>
      <vt:variant>
        <vt:lpwstr>http://www.environment.gov.au/biodiversity/threatened/unsuccessful-species.html</vt:lpwstr>
      </vt:variant>
      <vt:variant>
        <vt:lpwstr/>
      </vt:variant>
      <vt:variant>
        <vt:i4>3932197</vt:i4>
      </vt:variant>
      <vt:variant>
        <vt:i4>388</vt:i4>
      </vt:variant>
      <vt:variant>
        <vt:i4>0</vt:i4>
      </vt:variant>
      <vt:variant>
        <vt:i4>5</vt:i4>
      </vt:variant>
      <vt:variant>
        <vt:lpwstr>http://www.environment.gov.au/cgi-bin/sprat/public/publicthreatenedlist.pl?wanted=flora</vt:lpwstr>
      </vt:variant>
      <vt:variant>
        <vt:lpwstr/>
      </vt:variant>
      <vt:variant>
        <vt:i4>2949183</vt:i4>
      </vt:variant>
      <vt:variant>
        <vt:i4>385</vt:i4>
      </vt:variant>
      <vt:variant>
        <vt:i4>0</vt:i4>
      </vt:variant>
      <vt:variant>
        <vt:i4>5</vt:i4>
      </vt:variant>
      <vt:variant>
        <vt:lpwstr>http://www.environment.gov.au/cgi-bin/sprat/public/publicthreatenedlist.pl?wanted=fauna</vt:lpwstr>
      </vt:variant>
      <vt:variant>
        <vt:lpwstr/>
      </vt:variant>
      <vt:variant>
        <vt:i4>2555961</vt:i4>
      </vt:variant>
      <vt:variant>
        <vt:i4>382</vt:i4>
      </vt:variant>
      <vt:variant>
        <vt:i4>0</vt:i4>
      </vt:variant>
      <vt:variant>
        <vt:i4>5</vt:i4>
      </vt:variant>
      <vt:variant>
        <vt:lpwstr>http://www.environment.gov.au/cgi-bin/sprat/public/sprat.pl</vt:lpwstr>
      </vt:variant>
      <vt:variant>
        <vt:lpwstr/>
      </vt:variant>
      <vt:variant>
        <vt:i4>4653161</vt:i4>
      </vt:variant>
      <vt:variant>
        <vt:i4>379</vt:i4>
      </vt:variant>
      <vt:variant>
        <vt:i4>0</vt:i4>
      </vt:variant>
      <vt:variant>
        <vt:i4>5</vt:i4>
      </vt:variant>
      <vt:variant>
        <vt:lpwstr/>
      </vt:variant>
      <vt:variant>
        <vt:lpwstr>_NAME_OF_NOMINATED</vt:lpwstr>
      </vt:variant>
      <vt:variant>
        <vt:i4>262192</vt:i4>
      </vt:variant>
      <vt:variant>
        <vt:i4>376</vt:i4>
      </vt:variant>
      <vt:variant>
        <vt:i4>0</vt:i4>
      </vt:variant>
      <vt:variant>
        <vt:i4>5</vt:i4>
      </vt:variant>
      <vt:variant>
        <vt:lpwstr/>
      </vt:variant>
      <vt:variant>
        <vt:lpwstr>_top</vt:lpwstr>
      </vt:variant>
      <vt:variant>
        <vt:i4>1441842</vt:i4>
      </vt:variant>
      <vt:variant>
        <vt:i4>361</vt:i4>
      </vt:variant>
      <vt:variant>
        <vt:i4>0</vt:i4>
      </vt:variant>
      <vt:variant>
        <vt:i4>5</vt:i4>
      </vt:variant>
      <vt:variant>
        <vt:lpwstr>C:\Temp\epbc.nominations@ea.gov.au</vt:lpwstr>
      </vt:variant>
      <vt:variant>
        <vt:lpwstr/>
      </vt:variant>
      <vt:variant>
        <vt:i4>8126563</vt:i4>
      </vt:variant>
      <vt:variant>
        <vt:i4>358</vt:i4>
      </vt:variant>
      <vt:variant>
        <vt:i4>0</vt:i4>
      </vt:variant>
      <vt:variant>
        <vt:i4>5</vt:i4>
      </vt:variant>
      <vt:variant>
        <vt:lpwstr>http://www.comlaw.gov.au/Series/F2000B00190</vt:lpwstr>
      </vt:variant>
      <vt:variant>
        <vt:lpwstr/>
      </vt:variant>
      <vt:variant>
        <vt:i4>4325438</vt:i4>
      </vt:variant>
      <vt:variant>
        <vt:i4>352</vt:i4>
      </vt:variant>
      <vt:variant>
        <vt:i4>0</vt:i4>
      </vt:variant>
      <vt:variant>
        <vt:i4>5</vt:i4>
      </vt:variant>
      <vt:variant>
        <vt:lpwstr/>
      </vt:variant>
      <vt:variant>
        <vt:lpwstr>_DECLARATION_&lt;back_to</vt:lpwstr>
      </vt:variant>
      <vt:variant>
        <vt:i4>3342449</vt:i4>
      </vt:variant>
      <vt:variant>
        <vt:i4>331</vt:i4>
      </vt:variant>
      <vt:variant>
        <vt:i4>0</vt:i4>
      </vt:variant>
      <vt:variant>
        <vt:i4>5</vt:i4>
      </vt:variant>
      <vt:variant>
        <vt:lpwstr/>
      </vt:variant>
      <vt:variant>
        <vt:lpwstr>Q34</vt:lpwstr>
      </vt:variant>
      <vt:variant>
        <vt:i4>3342449</vt:i4>
      </vt:variant>
      <vt:variant>
        <vt:i4>325</vt:i4>
      </vt:variant>
      <vt:variant>
        <vt:i4>0</vt:i4>
      </vt:variant>
      <vt:variant>
        <vt:i4>5</vt:i4>
      </vt:variant>
      <vt:variant>
        <vt:lpwstr/>
      </vt:variant>
      <vt:variant>
        <vt:lpwstr>Q33</vt:lpwstr>
      </vt:variant>
      <vt:variant>
        <vt:i4>4259937</vt:i4>
      </vt:variant>
      <vt:variant>
        <vt:i4>319</vt:i4>
      </vt:variant>
      <vt:variant>
        <vt:i4>0</vt:i4>
      </vt:variant>
      <vt:variant>
        <vt:i4>5</vt:i4>
      </vt:variant>
      <vt:variant>
        <vt:lpwstr/>
      </vt:variant>
      <vt:variant>
        <vt:lpwstr>_21._Detectability_&lt;back</vt:lpwstr>
      </vt:variant>
      <vt:variant>
        <vt:i4>3997717</vt:i4>
      </vt:variant>
      <vt:variant>
        <vt:i4>313</vt:i4>
      </vt:variant>
      <vt:variant>
        <vt:i4>0</vt:i4>
      </vt:variant>
      <vt:variant>
        <vt:i4>5</vt:i4>
      </vt:variant>
      <vt:variant>
        <vt:lpwstr/>
      </vt:variant>
      <vt:variant>
        <vt:lpwstr>_21._SURVEYS_&lt;back</vt:lpwstr>
      </vt:variant>
      <vt:variant>
        <vt:i4>4259937</vt:i4>
      </vt:variant>
      <vt:variant>
        <vt:i4>307</vt:i4>
      </vt:variant>
      <vt:variant>
        <vt:i4>0</vt:i4>
      </vt:variant>
      <vt:variant>
        <vt:i4>5</vt:i4>
      </vt:variant>
      <vt:variant>
        <vt:lpwstr/>
      </vt:variant>
      <vt:variant>
        <vt:lpwstr>_21._Detectability_&lt;back</vt:lpwstr>
      </vt:variant>
      <vt:variant>
        <vt:i4>4259937</vt:i4>
      </vt:variant>
      <vt:variant>
        <vt:i4>301</vt:i4>
      </vt:variant>
      <vt:variant>
        <vt:i4>0</vt:i4>
      </vt:variant>
      <vt:variant>
        <vt:i4>5</vt:i4>
      </vt:variant>
      <vt:variant>
        <vt:lpwstr/>
      </vt:variant>
      <vt:variant>
        <vt:lpwstr>_21._Detectability_&lt;back</vt:lpwstr>
      </vt:variant>
      <vt:variant>
        <vt:i4>3211337</vt:i4>
      </vt:variant>
      <vt:variant>
        <vt:i4>295</vt:i4>
      </vt:variant>
      <vt:variant>
        <vt:i4>0</vt:i4>
      </vt:variant>
      <vt:variant>
        <vt:i4>5</vt:i4>
      </vt:variant>
      <vt:variant>
        <vt:lpwstr/>
      </vt:variant>
      <vt:variant>
        <vt:lpwstr>_20._THREAT_ABATEMENT</vt:lpwstr>
      </vt:variant>
      <vt:variant>
        <vt:i4>3997713</vt:i4>
      </vt:variant>
      <vt:variant>
        <vt:i4>289</vt:i4>
      </vt:variant>
      <vt:variant>
        <vt:i4>0</vt:i4>
      </vt:variant>
      <vt:variant>
        <vt:i4>5</vt:i4>
      </vt:variant>
      <vt:variant>
        <vt:lpwstr/>
      </vt:variant>
      <vt:variant>
        <vt:lpwstr>_16._Threats_&lt;back</vt:lpwstr>
      </vt:variant>
      <vt:variant>
        <vt:i4>5832830</vt:i4>
      </vt:variant>
      <vt:variant>
        <vt:i4>283</vt:i4>
      </vt:variant>
      <vt:variant>
        <vt:i4>0</vt:i4>
      </vt:variant>
      <vt:variant>
        <vt:i4>5</vt:i4>
      </vt:variant>
      <vt:variant>
        <vt:lpwstr/>
      </vt:variant>
      <vt:variant>
        <vt:lpwstr>_PART_B1:_Indicative</vt:lpwstr>
      </vt:variant>
      <vt:variant>
        <vt:i4>524400</vt:i4>
      </vt:variant>
      <vt:variant>
        <vt:i4>280</vt:i4>
      </vt:variant>
      <vt:variant>
        <vt:i4>0</vt:i4>
      </vt:variant>
      <vt:variant>
        <vt:i4>5</vt:i4>
      </vt:variant>
      <vt:variant>
        <vt:lpwstr/>
      </vt:variant>
      <vt:variant>
        <vt:lpwstr>_18_&amp;_19.</vt:lpwstr>
      </vt:variant>
      <vt:variant>
        <vt:i4>3407874</vt:i4>
      </vt:variant>
      <vt:variant>
        <vt:i4>271</vt:i4>
      </vt:variant>
      <vt:variant>
        <vt:i4>0</vt:i4>
      </vt:variant>
      <vt:variant>
        <vt:i4>5</vt:i4>
      </vt:variant>
      <vt:variant>
        <vt:lpwstr/>
      </vt:variant>
      <vt:variant>
        <vt:lpwstr>_16._PRECARIOUSNESS_&lt;back</vt:lpwstr>
      </vt:variant>
      <vt:variant>
        <vt:i4>262268</vt:i4>
      </vt:variant>
      <vt:variant>
        <vt:i4>265</vt:i4>
      </vt:variant>
      <vt:variant>
        <vt:i4>0</vt:i4>
      </vt:variant>
      <vt:variant>
        <vt:i4>5</vt:i4>
      </vt:variant>
      <vt:variant>
        <vt:lpwstr/>
      </vt:variant>
      <vt:variant>
        <vt:lpwstr>_14_&amp;_15.</vt:lpwstr>
      </vt:variant>
      <vt:variant>
        <vt:i4>6094952</vt:i4>
      </vt:variant>
      <vt:variant>
        <vt:i4>262</vt:i4>
      </vt:variant>
      <vt:variant>
        <vt:i4>0</vt:i4>
      </vt:variant>
      <vt:variant>
        <vt:i4>5</vt:i4>
      </vt:variant>
      <vt:variant>
        <vt:lpwstr/>
      </vt:variant>
      <vt:variant>
        <vt:lpwstr>_13._Distribution_&lt;back</vt:lpwstr>
      </vt:variant>
      <vt:variant>
        <vt:i4>262268</vt:i4>
      </vt:variant>
      <vt:variant>
        <vt:i4>256</vt:i4>
      </vt:variant>
      <vt:variant>
        <vt:i4>0</vt:i4>
      </vt:variant>
      <vt:variant>
        <vt:i4>5</vt:i4>
      </vt:variant>
      <vt:variant>
        <vt:lpwstr/>
      </vt:variant>
      <vt:variant>
        <vt:lpwstr>_14_&amp;_15.</vt:lpwstr>
      </vt:variant>
      <vt:variant>
        <vt:i4>6094952</vt:i4>
      </vt:variant>
      <vt:variant>
        <vt:i4>253</vt:i4>
      </vt:variant>
      <vt:variant>
        <vt:i4>0</vt:i4>
      </vt:variant>
      <vt:variant>
        <vt:i4>5</vt:i4>
      </vt:variant>
      <vt:variant>
        <vt:lpwstr/>
      </vt:variant>
      <vt:variant>
        <vt:lpwstr>_13._Distribution_&lt;back</vt:lpwstr>
      </vt:variant>
      <vt:variant>
        <vt:i4>3080269</vt:i4>
      </vt:variant>
      <vt:variant>
        <vt:i4>247</vt:i4>
      </vt:variant>
      <vt:variant>
        <vt:i4>0</vt:i4>
      </vt:variant>
      <vt:variant>
        <vt:i4>5</vt:i4>
      </vt:variant>
      <vt:variant>
        <vt:lpwstr/>
      </vt:variant>
      <vt:variant>
        <vt:lpwstr>_13._GLOBAL_DISTRIBUTION</vt:lpwstr>
      </vt:variant>
      <vt:variant>
        <vt:i4>6029427</vt:i4>
      </vt:variant>
      <vt:variant>
        <vt:i4>238</vt:i4>
      </vt:variant>
      <vt:variant>
        <vt:i4>0</vt:i4>
      </vt:variant>
      <vt:variant>
        <vt:i4>5</vt:i4>
      </vt:variant>
      <vt:variant>
        <vt:lpwstr/>
      </vt:variant>
      <vt:variant>
        <vt:lpwstr>_11._TREND_&lt;back</vt:lpwstr>
      </vt:variant>
      <vt:variant>
        <vt:i4>3932171</vt:i4>
      </vt:variant>
      <vt:variant>
        <vt:i4>232</vt:i4>
      </vt:variant>
      <vt:variant>
        <vt:i4>0</vt:i4>
      </vt:variant>
      <vt:variant>
        <vt:i4>5</vt:i4>
      </vt:variant>
      <vt:variant>
        <vt:lpwstr/>
      </vt:variant>
      <vt:variant>
        <vt:lpwstr>_10._NUMBERS_&lt;back</vt:lpwstr>
      </vt:variant>
      <vt:variant>
        <vt:i4>3211377</vt:i4>
      </vt:variant>
      <vt:variant>
        <vt:i4>223</vt:i4>
      </vt:variant>
      <vt:variant>
        <vt:i4>0</vt:i4>
      </vt:variant>
      <vt:variant>
        <vt:i4>5</vt:i4>
      </vt:variant>
      <vt:variant>
        <vt:lpwstr/>
      </vt:variant>
      <vt:variant>
        <vt:lpwstr>Q16</vt:lpwstr>
      </vt:variant>
      <vt:variant>
        <vt:i4>3211377</vt:i4>
      </vt:variant>
      <vt:variant>
        <vt:i4>206</vt:i4>
      </vt:variant>
      <vt:variant>
        <vt:i4>0</vt:i4>
      </vt:variant>
      <vt:variant>
        <vt:i4>5</vt:i4>
      </vt:variant>
      <vt:variant>
        <vt:lpwstr/>
      </vt:variant>
      <vt:variant>
        <vt:lpwstr>Q15</vt:lpwstr>
      </vt:variant>
      <vt:variant>
        <vt:i4>5308454</vt:i4>
      </vt:variant>
      <vt:variant>
        <vt:i4>200</vt:i4>
      </vt:variant>
      <vt:variant>
        <vt:i4>0</vt:i4>
      </vt:variant>
      <vt:variant>
        <vt:i4>5</vt:i4>
      </vt:variant>
      <vt:variant>
        <vt:lpwstr/>
      </vt:variant>
      <vt:variant>
        <vt:lpwstr>_9._HABITAT_&lt;back</vt:lpwstr>
      </vt:variant>
      <vt:variant>
        <vt:i4>5963831</vt:i4>
      </vt:variant>
      <vt:variant>
        <vt:i4>194</vt:i4>
      </vt:variant>
      <vt:variant>
        <vt:i4>0</vt:i4>
      </vt:variant>
      <vt:variant>
        <vt:i4>5</vt:i4>
      </vt:variant>
      <vt:variant>
        <vt:lpwstr/>
      </vt:variant>
      <vt:variant>
        <vt:lpwstr>_8._BIOLOGY_&lt;back</vt:lpwstr>
      </vt:variant>
      <vt:variant>
        <vt:i4>4653088</vt:i4>
      </vt:variant>
      <vt:variant>
        <vt:i4>185</vt:i4>
      </vt:variant>
      <vt:variant>
        <vt:i4>0</vt:i4>
      </vt:variant>
      <vt:variant>
        <vt:i4>5</vt:i4>
      </vt:variant>
      <vt:variant>
        <vt:lpwstr/>
      </vt:variant>
      <vt:variant>
        <vt:lpwstr>_6._TAXONOMY_&lt;back</vt:lpwstr>
      </vt:variant>
      <vt:variant>
        <vt:i4>7536736</vt:i4>
      </vt:variant>
      <vt:variant>
        <vt:i4>182</vt:i4>
      </vt:variant>
      <vt:variant>
        <vt:i4>0</vt:i4>
      </vt:variant>
      <vt:variant>
        <vt:i4>5</vt:i4>
      </vt:variant>
      <vt:variant>
        <vt:lpwstr>http://www.environment.gov.au/epbc/about/index.html</vt:lpwstr>
      </vt:variant>
      <vt:variant>
        <vt:lpwstr/>
      </vt:variant>
      <vt:variant>
        <vt:i4>5832830</vt:i4>
      </vt:variant>
      <vt:variant>
        <vt:i4>179</vt:i4>
      </vt:variant>
      <vt:variant>
        <vt:i4>0</vt:i4>
      </vt:variant>
      <vt:variant>
        <vt:i4>5</vt:i4>
      </vt:variant>
      <vt:variant>
        <vt:lpwstr/>
      </vt:variant>
      <vt:variant>
        <vt:lpwstr>_PART_B1:_Indicative</vt:lpwstr>
      </vt:variant>
      <vt:variant>
        <vt:i4>5832830</vt:i4>
      </vt:variant>
      <vt:variant>
        <vt:i4>176</vt:i4>
      </vt:variant>
      <vt:variant>
        <vt:i4>0</vt:i4>
      </vt:variant>
      <vt:variant>
        <vt:i4>5</vt:i4>
      </vt:variant>
      <vt:variant>
        <vt:lpwstr/>
      </vt:variant>
      <vt:variant>
        <vt:lpwstr>_PART_B1:_Indicative</vt:lpwstr>
      </vt:variant>
      <vt:variant>
        <vt:i4>7471215</vt:i4>
      </vt:variant>
      <vt:variant>
        <vt:i4>173</vt:i4>
      </vt:variant>
      <vt:variant>
        <vt:i4>0</vt:i4>
      </vt:variant>
      <vt:variant>
        <vt:i4>5</vt:i4>
      </vt:variant>
      <vt:variant>
        <vt:lpwstr/>
      </vt:variant>
      <vt:variant>
        <vt:lpwstr>_REFERENCE_LIST</vt:lpwstr>
      </vt:variant>
      <vt:variant>
        <vt:i4>5898328</vt:i4>
      </vt:variant>
      <vt:variant>
        <vt:i4>146</vt:i4>
      </vt:variant>
      <vt:variant>
        <vt:i4>0</vt:i4>
      </vt:variant>
      <vt:variant>
        <vt:i4>5</vt:i4>
      </vt:variant>
      <vt:variant>
        <vt:lpwstr/>
      </vt:variant>
      <vt:variant>
        <vt:lpwstr>_5._CONSERVATION_STATUS_1</vt:lpwstr>
      </vt:variant>
      <vt:variant>
        <vt:i4>786471</vt:i4>
      </vt:variant>
      <vt:variant>
        <vt:i4>128</vt:i4>
      </vt:variant>
      <vt:variant>
        <vt:i4>0</vt:i4>
      </vt:variant>
      <vt:variant>
        <vt:i4>5</vt:i4>
      </vt:variant>
      <vt:variant>
        <vt:lpwstr/>
      </vt:variant>
      <vt:variant>
        <vt:lpwstr>CD_Criterion2</vt:lpwstr>
      </vt:variant>
      <vt:variant>
        <vt:i4>786471</vt:i4>
      </vt:variant>
      <vt:variant>
        <vt:i4>123</vt:i4>
      </vt:variant>
      <vt:variant>
        <vt:i4>0</vt:i4>
      </vt:variant>
      <vt:variant>
        <vt:i4>5</vt:i4>
      </vt:variant>
      <vt:variant>
        <vt:lpwstr/>
      </vt:variant>
      <vt:variant>
        <vt:lpwstr>CD_Criterion1</vt:lpwstr>
      </vt:variant>
      <vt:variant>
        <vt:i4>786471</vt:i4>
      </vt:variant>
      <vt:variant>
        <vt:i4>46</vt:i4>
      </vt:variant>
      <vt:variant>
        <vt:i4>0</vt:i4>
      </vt:variant>
      <vt:variant>
        <vt:i4>5</vt:i4>
      </vt:variant>
      <vt:variant>
        <vt:lpwstr/>
      </vt:variant>
      <vt:variant>
        <vt:lpwstr>CD_Criterion1</vt:lpwstr>
      </vt:variant>
      <vt:variant>
        <vt:i4>4456552</vt:i4>
      </vt:variant>
      <vt:variant>
        <vt:i4>43</vt:i4>
      </vt:variant>
      <vt:variant>
        <vt:i4>0</vt:i4>
      </vt:variant>
      <vt:variant>
        <vt:i4>5</vt:i4>
      </vt:variant>
      <vt:variant>
        <vt:lpwstr/>
      </vt:variant>
      <vt:variant>
        <vt:lpwstr>Criterion_5</vt:lpwstr>
      </vt:variant>
      <vt:variant>
        <vt:i4>2162777</vt:i4>
      </vt:variant>
      <vt:variant>
        <vt:i4>38</vt:i4>
      </vt:variant>
      <vt:variant>
        <vt:i4>0</vt:i4>
      </vt:variant>
      <vt:variant>
        <vt:i4>5</vt:i4>
      </vt:variant>
      <vt:variant>
        <vt:lpwstr/>
      </vt:variant>
      <vt:variant>
        <vt:lpwstr>Criteria_4</vt:lpwstr>
      </vt:variant>
      <vt:variant>
        <vt:i4>2490457</vt:i4>
      </vt:variant>
      <vt:variant>
        <vt:i4>33</vt:i4>
      </vt:variant>
      <vt:variant>
        <vt:i4>0</vt:i4>
      </vt:variant>
      <vt:variant>
        <vt:i4>5</vt:i4>
      </vt:variant>
      <vt:variant>
        <vt:lpwstr/>
      </vt:variant>
      <vt:variant>
        <vt:lpwstr>Criteria_3</vt:lpwstr>
      </vt:variant>
      <vt:variant>
        <vt:i4>2555993</vt:i4>
      </vt:variant>
      <vt:variant>
        <vt:i4>28</vt:i4>
      </vt:variant>
      <vt:variant>
        <vt:i4>0</vt:i4>
      </vt:variant>
      <vt:variant>
        <vt:i4>5</vt:i4>
      </vt:variant>
      <vt:variant>
        <vt:lpwstr/>
      </vt:variant>
      <vt:variant>
        <vt:lpwstr>Criteria_2</vt:lpwstr>
      </vt:variant>
      <vt:variant>
        <vt:i4>2359385</vt:i4>
      </vt:variant>
      <vt:variant>
        <vt:i4>23</vt:i4>
      </vt:variant>
      <vt:variant>
        <vt:i4>0</vt:i4>
      </vt:variant>
      <vt:variant>
        <vt:i4>5</vt:i4>
      </vt:variant>
      <vt:variant>
        <vt:lpwstr/>
      </vt:variant>
      <vt:variant>
        <vt:lpwstr>Criteria_1</vt:lpwstr>
      </vt:variant>
      <vt:variant>
        <vt:i4>1376262</vt:i4>
      </vt:variant>
      <vt:variant>
        <vt:i4>18</vt:i4>
      </vt:variant>
      <vt:variant>
        <vt:i4>0</vt:i4>
      </vt:variant>
      <vt:variant>
        <vt:i4>5</vt:i4>
      </vt:variant>
      <vt:variant>
        <vt:lpwstr/>
      </vt:variant>
      <vt:variant>
        <vt:lpwstr>criteria</vt:lpwstr>
      </vt:variant>
      <vt:variant>
        <vt:i4>3276913</vt:i4>
      </vt:variant>
      <vt:variant>
        <vt:i4>12</vt:i4>
      </vt:variant>
      <vt:variant>
        <vt:i4>0</vt:i4>
      </vt:variant>
      <vt:variant>
        <vt:i4>5</vt:i4>
      </vt:variant>
      <vt:variant>
        <vt:lpwstr/>
      </vt:variant>
      <vt:variant>
        <vt:lpwstr>Q2</vt:lpwstr>
      </vt:variant>
      <vt:variant>
        <vt:i4>327725</vt:i4>
      </vt:variant>
      <vt:variant>
        <vt:i4>3</vt:i4>
      </vt:variant>
      <vt:variant>
        <vt:i4>0</vt:i4>
      </vt:variant>
      <vt:variant>
        <vt:i4>5</vt:i4>
      </vt:variant>
      <vt:variant>
        <vt:lpwstr/>
      </vt:variant>
      <vt:variant>
        <vt:lpwstr>_1._NAME_OF</vt:lpwstr>
      </vt:variant>
      <vt:variant>
        <vt:i4>7078005</vt:i4>
      </vt:variant>
      <vt:variant>
        <vt:i4>0</vt:i4>
      </vt:variant>
      <vt:variant>
        <vt:i4>0</vt:i4>
      </vt:variant>
      <vt:variant>
        <vt:i4>5</vt:i4>
      </vt:variant>
      <vt:variant>
        <vt:lpwstr/>
      </vt:variant>
      <vt:variant>
        <vt:lpwstr>attachmentA</vt:lpwstr>
      </vt:variant>
      <vt:variant>
        <vt:i4>1376262</vt:i4>
      </vt:variant>
      <vt:variant>
        <vt:i4>3</vt:i4>
      </vt:variant>
      <vt:variant>
        <vt:i4>0</vt:i4>
      </vt:variant>
      <vt:variant>
        <vt:i4>5</vt:i4>
      </vt:variant>
      <vt:variant>
        <vt:lpwstr/>
      </vt:variant>
      <vt:variant>
        <vt:lpwstr>criteria</vt:lpwstr>
      </vt:variant>
      <vt:variant>
        <vt:i4>1376262</vt:i4>
      </vt:variant>
      <vt:variant>
        <vt:i4>0</vt:i4>
      </vt:variant>
      <vt:variant>
        <vt:i4>0</vt:i4>
      </vt:variant>
      <vt:variant>
        <vt:i4>5</vt:i4>
      </vt:variant>
      <vt:variant>
        <vt:lpwstr/>
      </vt:variant>
      <vt:variant>
        <vt:lpwstr>criteria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to change the conservation class of a species under the Queensland Nature Conservation Act 1992</dc:title>
  <dc:creator>Queensland Government</dc:creator>
  <cp:lastModifiedBy>Bec Durack</cp:lastModifiedBy>
  <cp:revision>2</cp:revision>
  <cp:lastPrinted>2018-12-07T02:31:00Z</cp:lastPrinted>
  <dcterms:created xsi:type="dcterms:W3CDTF">2022-03-09T05:51:00Z</dcterms:created>
  <dcterms:modified xsi:type="dcterms:W3CDTF">2022-03-09T05:51:00Z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{c2343697-786a-4864-9b9e-d8eda4729cc2}</vt:lpwstr>
  </property>
  <property fmtid="{D5CDD505-2E9C-101B-9397-08002B2CF9AE}" pid="4" name="ContentTypeId">
    <vt:lpwstr>0x0101004B6FD6131ACCD942B99EE496FC609FF4</vt:lpwstr>
  </property>
  <property fmtid="{D5CDD505-2E9C-101B-9397-08002B2CF9AE}" pid="5" name="RecordPoint_ActiveItemUniqueId">
    <vt:lpwstr>{6cfff695-4cf9-44fe-8f5f-e7e64bc33065}</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eDOCS AutoSave">
    <vt:lpwstr>20220202112038233</vt:lpwstr>
  </property>
</Properties>
</file>