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BDD0D" w14:textId="77777777" w:rsidR="00225511" w:rsidRDefault="005F100F" w:rsidP="00237885">
      <w:pPr>
        <w:pStyle w:val="Heading1"/>
        <w:jc w:val="center"/>
      </w:pPr>
      <w:r>
        <w:t>Annual</w:t>
      </w:r>
      <w:r w:rsidR="004058A5">
        <w:t xml:space="preserve"> Child Safety</w:t>
      </w:r>
      <w:r>
        <w:t xml:space="preserve"> Statement of Compliance</w:t>
      </w:r>
    </w:p>
    <w:p w14:paraId="38EBDD0E" w14:textId="77777777" w:rsidR="00BC2668" w:rsidRPr="00BC2668" w:rsidRDefault="00BC2668" w:rsidP="00BC2668"/>
    <w:p w14:paraId="38EBDD0F" w14:textId="77777777" w:rsidR="00406AB4" w:rsidRDefault="005F100F" w:rsidP="00ED6895">
      <w:pPr>
        <w:pStyle w:val="Heading2"/>
      </w:pPr>
      <w:r>
        <w:t xml:space="preserve">Commitment to </w:t>
      </w:r>
      <w:r w:rsidR="003817A3">
        <w:t>c</w:t>
      </w:r>
      <w:r>
        <w:t xml:space="preserve">hild </w:t>
      </w:r>
      <w:r w:rsidR="003817A3">
        <w:t>s</w:t>
      </w:r>
      <w:r>
        <w:t>afety</w:t>
      </w:r>
    </w:p>
    <w:p w14:paraId="38EBDD10" w14:textId="77777777" w:rsidR="00E263F8" w:rsidRDefault="005F100F" w:rsidP="00E263F8">
      <w:pPr>
        <w:spacing w:line="276" w:lineRule="auto"/>
        <w:contextualSpacing/>
        <w:rPr>
          <w:lang w:eastAsia="ja-JP"/>
        </w:rPr>
      </w:pPr>
      <w:bookmarkStart w:id="0" w:name="_Toc61877683"/>
      <w:bookmarkStart w:id="1" w:name="_Toc61941678"/>
      <w:bookmarkStart w:id="2" w:name="_Hlk77844877"/>
      <w:r w:rsidRPr="008C34E1">
        <w:rPr>
          <w:lang w:eastAsia="ja-JP"/>
        </w:rPr>
        <w:t xml:space="preserve">The department </w:t>
      </w:r>
      <w:r w:rsidRPr="008C34E1">
        <w:t xml:space="preserve">is committed to </w:t>
      </w:r>
      <w:r>
        <w:rPr>
          <w:lang w:eastAsia="ja-JP"/>
        </w:rPr>
        <w:t>building a positive and proactive child safe culture</w:t>
      </w:r>
      <w:r>
        <w:t xml:space="preserve"> to support child safety and wellbeing. </w:t>
      </w:r>
      <w:r w:rsidR="00F83D62">
        <w:rPr>
          <w:lang w:eastAsia="ja-JP"/>
        </w:rPr>
        <w:t xml:space="preserve">It endeavours to ensure children and young people feel safe, </w:t>
      </w:r>
      <w:proofErr w:type="gramStart"/>
      <w:r w:rsidR="00F83D62">
        <w:rPr>
          <w:lang w:eastAsia="ja-JP"/>
        </w:rPr>
        <w:t>supported</w:t>
      </w:r>
      <w:proofErr w:type="gramEnd"/>
      <w:r w:rsidR="00F83D62">
        <w:rPr>
          <w:lang w:eastAsia="ja-JP"/>
        </w:rPr>
        <w:t xml:space="preserve"> and respected, and that their rights, needs and interests are met. </w:t>
      </w:r>
    </w:p>
    <w:p w14:paraId="38EBDD11" w14:textId="77777777" w:rsidR="00E263F8" w:rsidRDefault="00E263F8" w:rsidP="00E263F8">
      <w:pPr>
        <w:spacing w:line="276" w:lineRule="auto"/>
        <w:contextualSpacing/>
        <w:rPr>
          <w:lang w:eastAsia="ja-JP"/>
        </w:rPr>
      </w:pPr>
    </w:p>
    <w:p w14:paraId="38EBDD12" w14:textId="77777777" w:rsidR="00E263F8" w:rsidRDefault="005F100F" w:rsidP="00E263F8">
      <w:pPr>
        <w:spacing w:line="276" w:lineRule="auto"/>
        <w:contextualSpacing/>
        <w:rPr>
          <w:lang w:eastAsia="ja-JP"/>
        </w:rPr>
      </w:pPr>
      <w:r w:rsidRPr="008C34E1">
        <w:rPr>
          <w:lang w:eastAsia="ja-JP"/>
        </w:rPr>
        <w:t xml:space="preserve">The department </w:t>
      </w:r>
      <w:r>
        <w:rPr>
          <w:lang w:eastAsia="ja-JP"/>
        </w:rPr>
        <w:t xml:space="preserve">believes </w:t>
      </w:r>
      <w:r w:rsidRPr="008C34E1">
        <w:rPr>
          <w:lang w:eastAsia="ja-JP"/>
        </w:rPr>
        <w:t xml:space="preserve">it is the shared responsibility of </w:t>
      </w:r>
      <w:r>
        <w:rPr>
          <w:lang w:eastAsia="ja-JP"/>
        </w:rPr>
        <w:t>all employees</w:t>
      </w:r>
      <w:r w:rsidRPr="008C34E1">
        <w:rPr>
          <w:lang w:eastAsia="ja-JP"/>
        </w:rPr>
        <w:t xml:space="preserve"> to </w:t>
      </w:r>
      <w:r>
        <w:rPr>
          <w:lang w:eastAsia="ja-JP"/>
        </w:rPr>
        <w:t>keep children</w:t>
      </w:r>
      <w:r w:rsidR="009C6A10">
        <w:rPr>
          <w:lang w:eastAsia="ja-JP"/>
        </w:rPr>
        <w:t xml:space="preserve"> and young people</w:t>
      </w:r>
      <w:r>
        <w:rPr>
          <w:lang w:eastAsia="ja-JP"/>
        </w:rPr>
        <w:t xml:space="preserve"> safe, and </w:t>
      </w:r>
      <w:r w:rsidRPr="008C34E1">
        <w:rPr>
          <w:lang w:eastAsia="ja-JP"/>
        </w:rPr>
        <w:t>commits to protecting and safeguarding children</w:t>
      </w:r>
      <w:r w:rsidR="009C6A10">
        <w:rPr>
          <w:lang w:eastAsia="ja-JP"/>
        </w:rPr>
        <w:t xml:space="preserve"> and young people</w:t>
      </w:r>
      <w:r w:rsidRPr="008C34E1">
        <w:rPr>
          <w:lang w:eastAsia="ja-JP"/>
        </w:rPr>
        <w:t xml:space="preserve"> by:</w:t>
      </w:r>
    </w:p>
    <w:p w14:paraId="38EBDD13" w14:textId="77777777" w:rsidR="00E263F8" w:rsidRDefault="00E263F8" w:rsidP="00E263F8">
      <w:pPr>
        <w:spacing w:line="276" w:lineRule="auto"/>
        <w:contextualSpacing/>
        <w:rPr>
          <w:lang w:eastAsia="ja-JP"/>
        </w:rPr>
      </w:pPr>
    </w:p>
    <w:p w14:paraId="38EBDD14" w14:textId="77777777" w:rsidR="00E263F8" w:rsidRPr="00BF1EF5" w:rsidRDefault="005F100F" w:rsidP="00E263F8">
      <w:pPr>
        <w:pStyle w:val="ListParagraph"/>
        <w:numPr>
          <w:ilvl w:val="0"/>
          <w:numId w:val="8"/>
        </w:numPr>
        <w:spacing w:line="276" w:lineRule="auto"/>
        <w:contextualSpacing/>
        <w:rPr>
          <w:lang w:eastAsia="ja-JP"/>
        </w:rPr>
      </w:pPr>
      <w:r w:rsidRPr="00BF1EF5">
        <w:rPr>
          <w:lang w:eastAsia="ja-JP"/>
        </w:rPr>
        <w:t xml:space="preserve">creating policies and procedures to protect children </w:t>
      </w:r>
      <w:r w:rsidR="009C6A10" w:rsidRPr="00BF1EF5">
        <w:rPr>
          <w:lang w:eastAsia="ja-JP"/>
        </w:rPr>
        <w:t>and young people</w:t>
      </w:r>
    </w:p>
    <w:p w14:paraId="38EBDD15" w14:textId="77777777" w:rsidR="00E263F8" w:rsidRPr="00BF1EF5" w:rsidRDefault="005F100F" w:rsidP="00E263F8">
      <w:pPr>
        <w:pStyle w:val="ListParagraph"/>
        <w:numPr>
          <w:ilvl w:val="0"/>
          <w:numId w:val="8"/>
        </w:numPr>
        <w:spacing w:line="276" w:lineRule="auto"/>
        <w:contextualSpacing/>
        <w:rPr>
          <w:lang w:eastAsia="ja-JP"/>
        </w:rPr>
      </w:pPr>
      <w:r w:rsidRPr="00BF1EF5">
        <w:rPr>
          <w:lang w:eastAsia="ja-JP"/>
        </w:rPr>
        <w:t>ensuring all staff are aware of the policies and procedures and abide by them</w:t>
      </w:r>
    </w:p>
    <w:p w14:paraId="38EBDD16" w14:textId="77777777" w:rsidR="00787180" w:rsidRPr="00631A80" w:rsidRDefault="005F100F" w:rsidP="00E263F8">
      <w:pPr>
        <w:pStyle w:val="ListParagraph"/>
        <w:numPr>
          <w:ilvl w:val="0"/>
          <w:numId w:val="8"/>
        </w:numPr>
        <w:spacing w:line="276" w:lineRule="auto"/>
        <w:contextualSpacing/>
        <w:rPr>
          <w:lang w:eastAsia="ja-JP"/>
        </w:rPr>
      </w:pPr>
      <w:r w:rsidRPr="00631A80">
        <w:rPr>
          <w:lang w:eastAsia="ja-JP"/>
        </w:rPr>
        <w:t>creating conditions that reduce the likelihood of harm</w:t>
      </w:r>
    </w:p>
    <w:p w14:paraId="38EBDD17" w14:textId="77777777" w:rsidR="00E263F8" w:rsidRDefault="005F100F" w:rsidP="00E263F8">
      <w:pPr>
        <w:pStyle w:val="ListParagraph"/>
        <w:numPr>
          <w:ilvl w:val="0"/>
          <w:numId w:val="8"/>
        </w:numPr>
        <w:spacing w:line="276" w:lineRule="auto"/>
        <w:contextualSpacing/>
        <w:rPr>
          <w:lang w:eastAsia="ja-JP"/>
        </w:rPr>
      </w:pPr>
      <w:r>
        <w:rPr>
          <w:lang w:eastAsia="ja-JP"/>
        </w:rPr>
        <w:t>regularly undertaking a risk assessment of all child safety related risks, and acknowledging and managing any c</w:t>
      </w:r>
      <w:r w:rsidRPr="00B671F2">
        <w:rPr>
          <w:lang w:eastAsia="ja-JP"/>
        </w:rPr>
        <w:t xml:space="preserve">hild safety </w:t>
      </w:r>
      <w:r w:rsidRPr="00B671F2">
        <w:t xml:space="preserve">incidents </w:t>
      </w:r>
      <w:r>
        <w:t>effectively</w:t>
      </w:r>
    </w:p>
    <w:p w14:paraId="38EBDD18" w14:textId="77777777" w:rsidR="00E263F8" w:rsidRDefault="005F100F" w:rsidP="00E263F8">
      <w:pPr>
        <w:pStyle w:val="ListParagraph"/>
        <w:numPr>
          <w:ilvl w:val="0"/>
          <w:numId w:val="8"/>
        </w:numPr>
        <w:spacing w:line="276" w:lineRule="auto"/>
        <w:contextualSpacing/>
        <w:rPr>
          <w:lang w:eastAsia="ja-JP"/>
        </w:rPr>
      </w:pPr>
      <w:r>
        <w:t>undertaking requirements of the Commonwealth Child Safe Framework (the Framework)</w:t>
      </w:r>
    </w:p>
    <w:p w14:paraId="38EBDD19" w14:textId="77777777" w:rsidR="00E263F8" w:rsidRDefault="005F100F" w:rsidP="00E263F8">
      <w:pPr>
        <w:pStyle w:val="ListParagraph"/>
        <w:numPr>
          <w:ilvl w:val="0"/>
          <w:numId w:val="8"/>
        </w:numPr>
        <w:spacing w:line="276" w:lineRule="auto"/>
        <w:contextualSpacing/>
        <w:rPr>
          <w:lang w:eastAsia="ja-JP"/>
        </w:rPr>
      </w:pPr>
      <w:r>
        <w:rPr>
          <w:lang w:eastAsia="ja-JP"/>
        </w:rPr>
        <w:t>a</w:t>
      </w:r>
      <w:r w:rsidRPr="008C34E1">
        <w:rPr>
          <w:lang w:eastAsia="ja-JP"/>
        </w:rPr>
        <w:t xml:space="preserve">dopting and implementing the </w:t>
      </w:r>
      <w:r w:rsidRPr="00475D7F">
        <w:rPr>
          <w:lang w:eastAsia="ja-JP"/>
        </w:rPr>
        <w:t>National Principles for Child Safe Organisations</w:t>
      </w:r>
      <w:r>
        <w:rPr>
          <w:lang w:eastAsia="ja-JP"/>
        </w:rPr>
        <w:t xml:space="preserve"> (the National Principles)</w:t>
      </w:r>
      <w:r w:rsidRPr="008C34E1">
        <w:rPr>
          <w:lang w:eastAsia="ja-JP"/>
        </w:rPr>
        <w:t>.</w:t>
      </w:r>
    </w:p>
    <w:p w14:paraId="38EBDD1A" w14:textId="77777777" w:rsidR="002715E6" w:rsidRDefault="002715E6" w:rsidP="00C46B06">
      <w:pPr>
        <w:spacing w:line="276" w:lineRule="auto"/>
        <w:contextualSpacing/>
        <w:rPr>
          <w:lang w:eastAsia="ja-JP"/>
        </w:rPr>
      </w:pPr>
    </w:p>
    <w:bookmarkEnd w:id="0"/>
    <w:bookmarkEnd w:id="1"/>
    <w:bookmarkEnd w:id="2"/>
    <w:p w14:paraId="38EBDD1B" w14:textId="77777777" w:rsidR="007A4510" w:rsidRDefault="005F100F" w:rsidP="00631D54">
      <w:pPr>
        <w:pStyle w:val="Heading2"/>
        <w:rPr>
          <w:rFonts w:eastAsia="Times New Roman"/>
        </w:rPr>
      </w:pPr>
      <w:r>
        <w:rPr>
          <w:rFonts w:eastAsia="Times New Roman"/>
        </w:rPr>
        <w:t>Department’s interaction with children and young people</w:t>
      </w:r>
    </w:p>
    <w:p w14:paraId="38EBDD1C" w14:textId="77777777" w:rsidR="00631D54" w:rsidRDefault="005F100F" w:rsidP="001775A6">
      <w:pPr>
        <w:spacing w:line="276" w:lineRule="auto"/>
      </w:pPr>
      <w:r>
        <w:t xml:space="preserve">The department undertakes </w:t>
      </w:r>
      <w:proofErr w:type="gramStart"/>
      <w:r>
        <w:t>a number of</w:t>
      </w:r>
      <w:proofErr w:type="gramEnd"/>
      <w:r>
        <w:t xml:space="preserve"> activities that either directly </w:t>
      </w:r>
      <w:r w:rsidR="00734F77">
        <w:t xml:space="preserve">or occasional </w:t>
      </w:r>
      <w:r>
        <w:t>involve children</w:t>
      </w:r>
      <w:r w:rsidR="003817A3">
        <w:t xml:space="preserve"> and young people</w:t>
      </w:r>
      <w:r>
        <w:t xml:space="preserve">. </w:t>
      </w:r>
      <w:r w:rsidR="000D6756">
        <w:t>The</w:t>
      </w:r>
      <w:r>
        <w:t xml:space="preserve">se include: </w:t>
      </w:r>
    </w:p>
    <w:p w14:paraId="38EBDD1D" w14:textId="77777777" w:rsidR="000D6756" w:rsidRDefault="000D6756" w:rsidP="001775A6">
      <w:pPr>
        <w:spacing w:line="276" w:lineRule="auto"/>
      </w:pPr>
    </w:p>
    <w:p w14:paraId="38EBDD1E" w14:textId="77777777" w:rsidR="006933E7" w:rsidRDefault="005F100F" w:rsidP="001775A6">
      <w:pPr>
        <w:pStyle w:val="Heading3"/>
        <w:spacing w:before="0" w:line="276" w:lineRule="auto"/>
      </w:pPr>
      <w:r>
        <w:t>Direct</w:t>
      </w:r>
    </w:p>
    <w:p w14:paraId="38EBDD1F" w14:textId="77777777" w:rsidR="006933E7" w:rsidRDefault="005F100F" w:rsidP="001775A6">
      <w:pPr>
        <w:pStyle w:val="ListParagraph"/>
        <w:numPr>
          <w:ilvl w:val="0"/>
          <w:numId w:val="10"/>
        </w:numPr>
        <w:spacing w:line="276" w:lineRule="auto"/>
      </w:pPr>
      <w:r w:rsidRPr="0056741C">
        <w:t xml:space="preserve">A Vacation Care program that runs four times per year during each school holiday period. The childcare is outsourced to an external approved childcare provider and </w:t>
      </w:r>
      <w:r>
        <w:t>is held on departmental premises. D</w:t>
      </w:r>
      <w:r w:rsidRPr="0056741C">
        <w:t>epartmental activity is limited to administration of the program.</w:t>
      </w:r>
      <w:r>
        <w:t xml:space="preserve"> </w:t>
      </w:r>
    </w:p>
    <w:p w14:paraId="38EBDD20" w14:textId="77777777" w:rsidR="00AC3DB3" w:rsidRPr="0056741C" w:rsidRDefault="005F100F" w:rsidP="001775A6">
      <w:pPr>
        <w:pStyle w:val="ListParagraph"/>
        <w:numPr>
          <w:ilvl w:val="0"/>
          <w:numId w:val="10"/>
        </w:numPr>
        <w:spacing w:line="276" w:lineRule="auto"/>
      </w:pPr>
      <w:r>
        <w:t>D</w:t>
      </w:r>
      <w:r w:rsidRPr="0048035E">
        <w:t xml:space="preserve">epartmental endorsed events, </w:t>
      </w:r>
      <w:proofErr w:type="gramStart"/>
      <w:r w:rsidRPr="0048035E">
        <w:t>stalls</w:t>
      </w:r>
      <w:proofErr w:type="gramEnd"/>
      <w:r w:rsidRPr="0048035E">
        <w:t xml:space="preserve"> and exhibitions whereby children</w:t>
      </w:r>
      <w:r w:rsidR="003817A3">
        <w:t xml:space="preserve"> and young people</w:t>
      </w:r>
      <w:r w:rsidRPr="0048035E">
        <w:t xml:space="preserve"> may visit departmental stands, displays and booths</w:t>
      </w:r>
      <w:r>
        <w:t>.</w:t>
      </w:r>
    </w:p>
    <w:p w14:paraId="38EBDD21" w14:textId="77777777" w:rsidR="00AC3DB3" w:rsidRPr="0056741C" w:rsidRDefault="005F100F" w:rsidP="001775A6">
      <w:pPr>
        <w:pStyle w:val="ListParagraph"/>
        <w:numPr>
          <w:ilvl w:val="0"/>
          <w:numId w:val="10"/>
        </w:numPr>
        <w:spacing w:line="276" w:lineRule="auto"/>
      </w:pPr>
      <w:r>
        <w:t>D</w:t>
      </w:r>
      <w:r w:rsidRPr="0056741C">
        <w:t xml:space="preserve">epartmental endorsed events whereby children </w:t>
      </w:r>
      <w:r w:rsidR="003817A3">
        <w:t xml:space="preserve">and young people </w:t>
      </w:r>
      <w:r w:rsidRPr="0056741C">
        <w:t xml:space="preserve">may visit departmental premises. </w:t>
      </w:r>
    </w:p>
    <w:p w14:paraId="38EBDD22" w14:textId="77777777" w:rsidR="00D71FF6" w:rsidRPr="00701836" w:rsidRDefault="005F100F" w:rsidP="001775A6">
      <w:pPr>
        <w:pStyle w:val="ListParagraph"/>
        <w:numPr>
          <w:ilvl w:val="0"/>
          <w:numId w:val="11"/>
        </w:numPr>
        <w:spacing w:line="276" w:lineRule="auto"/>
      </w:pPr>
      <w:r w:rsidRPr="0056741C">
        <w:t xml:space="preserve">Parents occasionally bring children </w:t>
      </w:r>
      <w:r w:rsidR="003817A3">
        <w:t xml:space="preserve">and young people </w:t>
      </w:r>
      <w:r w:rsidRPr="0056741C">
        <w:t>onto departmental premises for short periods while working</w:t>
      </w:r>
      <w:r w:rsidR="00854E4E">
        <w:t>. F</w:t>
      </w:r>
      <w:r w:rsidRPr="0056741C">
        <w:t>or example, to use the carers room between end of school hours and end of work hours.</w:t>
      </w:r>
    </w:p>
    <w:p w14:paraId="38EBDD23" w14:textId="77777777" w:rsidR="00AC3DB3" w:rsidRPr="0056741C" w:rsidRDefault="005F100F" w:rsidP="001775A6">
      <w:pPr>
        <w:pStyle w:val="ListParagraph"/>
        <w:numPr>
          <w:ilvl w:val="0"/>
          <w:numId w:val="10"/>
        </w:numPr>
        <w:spacing w:line="276" w:lineRule="auto"/>
      </w:pPr>
      <w:r>
        <w:t>E</w:t>
      </w:r>
      <w:r w:rsidRPr="0056741C">
        <w:t xml:space="preserve">ducation program for younger children on the basics of biosecurity. </w:t>
      </w:r>
    </w:p>
    <w:p w14:paraId="38EBDD24" w14:textId="77777777" w:rsidR="00AC3DB3" w:rsidRPr="0056741C" w:rsidRDefault="005F100F" w:rsidP="001775A6">
      <w:pPr>
        <w:pStyle w:val="ListParagraph"/>
        <w:numPr>
          <w:ilvl w:val="0"/>
          <w:numId w:val="10"/>
        </w:numPr>
        <w:spacing w:line="276" w:lineRule="auto"/>
      </w:pPr>
      <w:r w:rsidRPr="0056741C">
        <w:t xml:space="preserve">School/educational institution visits, community events and expos to discuss departmental work. </w:t>
      </w:r>
    </w:p>
    <w:p w14:paraId="38EBDD25" w14:textId="77777777" w:rsidR="006933E7" w:rsidRDefault="006933E7" w:rsidP="001775A6">
      <w:pPr>
        <w:spacing w:line="276" w:lineRule="auto"/>
      </w:pPr>
    </w:p>
    <w:p w14:paraId="38EBDD26" w14:textId="77777777" w:rsidR="006933E7" w:rsidRDefault="005F100F" w:rsidP="001775A6">
      <w:pPr>
        <w:pStyle w:val="Heading3"/>
        <w:spacing w:before="0" w:line="276" w:lineRule="auto"/>
      </w:pPr>
      <w:r>
        <w:t>Occasional</w:t>
      </w:r>
    </w:p>
    <w:p w14:paraId="38EBDD27" w14:textId="77777777" w:rsidR="000D6756" w:rsidRPr="0056741C" w:rsidRDefault="005F100F" w:rsidP="001775A6">
      <w:pPr>
        <w:pStyle w:val="ListParagraph"/>
        <w:numPr>
          <w:ilvl w:val="0"/>
          <w:numId w:val="10"/>
        </w:numPr>
        <w:spacing w:line="276" w:lineRule="auto"/>
      </w:pPr>
      <w:r w:rsidRPr="0056741C">
        <w:t xml:space="preserve">Departmental </w:t>
      </w:r>
      <w:r w:rsidR="00854E4E">
        <w:t>staff</w:t>
      </w:r>
      <w:r w:rsidRPr="0056741C">
        <w:t xml:space="preserve"> are located at various locations including airports, cruise ship terminals and passenger clearances to assess biohazard or human health risks of incoming travellers. </w:t>
      </w:r>
      <w:r w:rsidR="003817A3">
        <w:t xml:space="preserve">Children and young people may be present during assessments. </w:t>
      </w:r>
    </w:p>
    <w:p w14:paraId="38EBDD28" w14:textId="77777777" w:rsidR="000D6756" w:rsidRPr="0056741C" w:rsidRDefault="005F100F" w:rsidP="001775A6">
      <w:pPr>
        <w:pStyle w:val="ListParagraph"/>
        <w:numPr>
          <w:ilvl w:val="0"/>
          <w:numId w:val="10"/>
        </w:numPr>
        <w:spacing w:line="276" w:lineRule="auto"/>
      </w:pPr>
      <w:r w:rsidRPr="0056741C">
        <w:lastRenderedPageBreak/>
        <w:t xml:space="preserve">ABARES Regional Survey Collectors conduct face to face interviews with farmers on the farm premises. </w:t>
      </w:r>
      <w:r w:rsidR="003817A3">
        <w:t xml:space="preserve">Children and young people may be present during interviews. </w:t>
      </w:r>
    </w:p>
    <w:p w14:paraId="38EBDD29" w14:textId="77777777" w:rsidR="000D6756" w:rsidRPr="0056741C" w:rsidRDefault="005F100F" w:rsidP="001775A6">
      <w:pPr>
        <w:pStyle w:val="ListParagraph"/>
        <w:numPr>
          <w:ilvl w:val="0"/>
          <w:numId w:val="10"/>
        </w:numPr>
        <w:spacing w:line="276" w:lineRule="auto"/>
      </w:pPr>
      <w:r>
        <w:t>On occasions d</w:t>
      </w:r>
      <w:r w:rsidR="00734F77">
        <w:t xml:space="preserve">epartmental </w:t>
      </w:r>
      <w:r>
        <w:t>staff</w:t>
      </w:r>
      <w:r w:rsidR="00237885" w:rsidRPr="0056741C">
        <w:t xml:space="preserve"> participate in search warrants and/or take statements offsite. </w:t>
      </w:r>
      <w:r w:rsidR="003817A3">
        <w:t>Children and young people may be present during these activities.</w:t>
      </w:r>
    </w:p>
    <w:p w14:paraId="38EBDD2A" w14:textId="77777777" w:rsidR="000D6756" w:rsidRDefault="005F100F" w:rsidP="001775A6">
      <w:pPr>
        <w:pStyle w:val="ListParagraph"/>
        <w:numPr>
          <w:ilvl w:val="0"/>
          <w:numId w:val="10"/>
        </w:numPr>
        <w:spacing w:line="276" w:lineRule="auto"/>
      </w:pPr>
      <w:r>
        <w:t xml:space="preserve">Departmental </w:t>
      </w:r>
      <w:r w:rsidR="00854E4E">
        <w:t>staff</w:t>
      </w:r>
      <w:r w:rsidR="00237885" w:rsidRPr="0056741C">
        <w:t xml:space="preserve"> may have indirect contact with children </w:t>
      </w:r>
      <w:r w:rsidR="003817A3">
        <w:t xml:space="preserve">and young people </w:t>
      </w:r>
      <w:r w:rsidR="00237885" w:rsidRPr="0056741C">
        <w:t xml:space="preserve">whilst assisting with security implications or </w:t>
      </w:r>
      <w:r w:rsidR="00854E4E">
        <w:t>employees</w:t>
      </w:r>
      <w:r w:rsidR="00237885" w:rsidRPr="0056741C">
        <w:t xml:space="preserve"> working arrangements.</w:t>
      </w:r>
    </w:p>
    <w:p w14:paraId="38EBDD2B" w14:textId="77777777" w:rsidR="00AC3DB3" w:rsidRDefault="005F100F" w:rsidP="001775A6">
      <w:pPr>
        <w:pStyle w:val="ListParagraph"/>
        <w:numPr>
          <w:ilvl w:val="0"/>
          <w:numId w:val="10"/>
        </w:numPr>
        <w:spacing w:line="276" w:lineRule="auto"/>
      </w:pPr>
      <w:r w:rsidRPr="0056741C">
        <w:t>Christmas parties</w:t>
      </w:r>
      <w:r w:rsidR="00854E4E">
        <w:t xml:space="preserve"> and </w:t>
      </w:r>
      <w:r w:rsidRPr="0056741C">
        <w:t xml:space="preserve">team building events where children </w:t>
      </w:r>
      <w:r w:rsidR="003817A3">
        <w:t xml:space="preserve">and young people </w:t>
      </w:r>
      <w:r w:rsidRPr="0056741C">
        <w:t>may attend.</w:t>
      </w:r>
    </w:p>
    <w:p w14:paraId="38EBDD2C" w14:textId="77777777" w:rsidR="006933E7" w:rsidRPr="0056741C" w:rsidRDefault="005F100F" w:rsidP="001775A6">
      <w:pPr>
        <w:pStyle w:val="ListParagraph"/>
        <w:numPr>
          <w:ilvl w:val="0"/>
          <w:numId w:val="10"/>
        </w:numPr>
        <w:spacing w:line="276" w:lineRule="auto"/>
      </w:pPr>
      <w:r w:rsidRPr="00CB62E0">
        <w:t xml:space="preserve">The department provides grants to state farming bodies </w:t>
      </w:r>
      <w:r w:rsidRPr="00CB62E0">
        <w:rPr>
          <w:lang w:val="en-US"/>
        </w:rPr>
        <w:t>to sponsor primary school visits to farms and other primary production worksites to learn about agriculture production, sustainability practices and land stewardship.</w:t>
      </w:r>
      <w:r w:rsidR="003817A3">
        <w:rPr>
          <w:lang w:val="en-US"/>
        </w:rPr>
        <w:t xml:space="preserve"> </w:t>
      </w:r>
      <w:r w:rsidR="003817A3">
        <w:t>D</w:t>
      </w:r>
      <w:r w:rsidR="003817A3" w:rsidRPr="0056741C">
        <w:t xml:space="preserve">epartmental activity is limited to </w:t>
      </w:r>
      <w:r w:rsidR="003817A3">
        <w:t xml:space="preserve">development of the grant and does not have direct contact with children and young people. </w:t>
      </w:r>
    </w:p>
    <w:p w14:paraId="38EBDD2D" w14:textId="77777777" w:rsidR="00C65BAC" w:rsidRDefault="00C65BAC" w:rsidP="001775A6">
      <w:pPr>
        <w:spacing w:line="276" w:lineRule="auto"/>
      </w:pPr>
    </w:p>
    <w:p w14:paraId="38EBDD2E" w14:textId="77777777" w:rsidR="007A4510" w:rsidRPr="00B429BF" w:rsidRDefault="005F100F" w:rsidP="001775A6">
      <w:pPr>
        <w:pStyle w:val="Heading2"/>
        <w:spacing w:before="0" w:line="276" w:lineRule="auto"/>
        <w:rPr>
          <w:rFonts w:eastAsia="Times New Roman"/>
        </w:rPr>
      </w:pPr>
      <w:r>
        <w:rPr>
          <w:rFonts w:eastAsia="Times New Roman"/>
        </w:rPr>
        <w:t>Child safety risk assessment and mitigation</w:t>
      </w:r>
    </w:p>
    <w:p w14:paraId="38EBDD2F" w14:textId="77777777" w:rsidR="00671710" w:rsidRPr="005102E9" w:rsidRDefault="005F100F" w:rsidP="001775A6">
      <w:pPr>
        <w:spacing w:line="276" w:lineRule="auto"/>
      </w:pPr>
      <w:r>
        <w:t xml:space="preserve">The department completed its annual child safe risk </w:t>
      </w:r>
      <w:r w:rsidRPr="00982B55">
        <w:t>assessmen</w:t>
      </w:r>
      <w:r w:rsidRPr="00982B55">
        <w:rPr>
          <w:color w:val="000000" w:themeColor="text1"/>
        </w:rPr>
        <w:t>t</w:t>
      </w:r>
      <w:r w:rsidR="0090019A">
        <w:rPr>
          <w:color w:val="000000" w:themeColor="text1"/>
        </w:rPr>
        <w:t xml:space="preserve"> review</w:t>
      </w:r>
      <w:r w:rsidRPr="00982B55">
        <w:rPr>
          <w:color w:val="000000" w:themeColor="text1"/>
        </w:rPr>
        <w:t xml:space="preserve"> on </w:t>
      </w:r>
      <w:r w:rsidR="00982B55" w:rsidRPr="00982B55">
        <w:rPr>
          <w:color w:val="000000" w:themeColor="text1"/>
        </w:rPr>
        <w:t>11 October 2022</w:t>
      </w:r>
      <w:r w:rsidRPr="00982B55">
        <w:t>. The assessment determined our level of risk to be</w:t>
      </w:r>
      <w:r w:rsidR="005102E9" w:rsidRPr="00982B55">
        <w:t xml:space="preserve"> </w:t>
      </w:r>
      <w:r w:rsidR="00CB62E0" w:rsidRPr="00982B55">
        <w:t>medium</w:t>
      </w:r>
      <w:r w:rsidR="005102E9" w:rsidRPr="00982B55">
        <w:t>.</w:t>
      </w:r>
    </w:p>
    <w:p w14:paraId="38EBDD30" w14:textId="77777777" w:rsidR="00671710" w:rsidRDefault="00671710" w:rsidP="001775A6">
      <w:pPr>
        <w:spacing w:line="276" w:lineRule="auto"/>
      </w:pPr>
    </w:p>
    <w:p w14:paraId="38EBDD31" w14:textId="77777777" w:rsidR="00671710" w:rsidRDefault="005F100F" w:rsidP="001775A6">
      <w:pPr>
        <w:spacing w:line="276" w:lineRule="auto"/>
      </w:pPr>
      <w:r>
        <w:t xml:space="preserve">The key risk to child safety identified in the risk assessment </w:t>
      </w:r>
      <w:r w:rsidR="002A7ADA">
        <w:t>is injury to a child whilst involved in any of the above noted activities. The consequences include:</w:t>
      </w:r>
    </w:p>
    <w:p w14:paraId="38EBDD32" w14:textId="77777777" w:rsidR="002A7ADA" w:rsidRDefault="002A7ADA" w:rsidP="001775A6">
      <w:pPr>
        <w:spacing w:line="276" w:lineRule="auto"/>
      </w:pPr>
    </w:p>
    <w:p w14:paraId="38EBDD33" w14:textId="77777777" w:rsidR="002A7ADA" w:rsidRDefault="005F100F" w:rsidP="001775A6">
      <w:pPr>
        <w:pStyle w:val="ListParagraph"/>
        <w:numPr>
          <w:ilvl w:val="0"/>
          <w:numId w:val="22"/>
        </w:numPr>
        <w:spacing w:line="276" w:lineRule="auto"/>
        <w:rPr>
          <w:rFonts w:cstheme="minorHAnsi"/>
        </w:rPr>
      </w:pPr>
      <w:r w:rsidRPr="002A7ADA">
        <w:rPr>
          <w:rFonts w:cstheme="minorHAnsi"/>
        </w:rPr>
        <w:t xml:space="preserve">Physical injury or abuse </w:t>
      </w:r>
    </w:p>
    <w:p w14:paraId="38EBDD34" w14:textId="77777777" w:rsidR="002A7ADA" w:rsidRPr="002A7ADA" w:rsidRDefault="005F100F" w:rsidP="001775A6">
      <w:pPr>
        <w:pStyle w:val="ListParagraph"/>
        <w:numPr>
          <w:ilvl w:val="0"/>
          <w:numId w:val="22"/>
        </w:numPr>
        <w:spacing w:line="276" w:lineRule="auto"/>
        <w:rPr>
          <w:rFonts w:cstheme="minorHAnsi"/>
        </w:rPr>
      </w:pPr>
      <w:r w:rsidRPr="002A7ADA">
        <w:rPr>
          <w:rFonts w:cstheme="minorHAnsi"/>
        </w:rPr>
        <w:t xml:space="preserve">Psychological/emotional abuse </w:t>
      </w:r>
    </w:p>
    <w:p w14:paraId="38EBDD35" w14:textId="77777777" w:rsidR="002A7ADA" w:rsidRPr="002A7ADA" w:rsidRDefault="005F100F" w:rsidP="001775A6">
      <w:pPr>
        <w:pStyle w:val="ListParagraph"/>
        <w:numPr>
          <w:ilvl w:val="0"/>
          <w:numId w:val="22"/>
        </w:numPr>
        <w:spacing w:line="276" w:lineRule="auto"/>
        <w:rPr>
          <w:rFonts w:cstheme="minorHAnsi"/>
        </w:rPr>
      </w:pPr>
      <w:r w:rsidRPr="002A7ADA">
        <w:rPr>
          <w:rFonts w:cstheme="minorHAnsi"/>
          <w:lang w:val="en"/>
        </w:rPr>
        <w:t xml:space="preserve">Neglect </w:t>
      </w:r>
    </w:p>
    <w:p w14:paraId="38EBDD36" w14:textId="77777777" w:rsidR="002A7ADA" w:rsidRPr="002A7ADA" w:rsidRDefault="005F100F" w:rsidP="001775A6">
      <w:pPr>
        <w:pStyle w:val="ListParagraph"/>
        <w:numPr>
          <w:ilvl w:val="0"/>
          <w:numId w:val="22"/>
        </w:numPr>
        <w:spacing w:line="276" w:lineRule="auto"/>
        <w:rPr>
          <w:rFonts w:cstheme="minorHAnsi"/>
        </w:rPr>
      </w:pPr>
      <w:r w:rsidRPr="0045247F">
        <w:t xml:space="preserve">Lack of cultural respect, </w:t>
      </w:r>
      <w:proofErr w:type="gramStart"/>
      <w:r w:rsidRPr="0045247F">
        <w:t>racism</w:t>
      </w:r>
      <w:proofErr w:type="gramEnd"/>
      <w:r w:rsidRPr="0045247F">
        <w:t xml:space="preserve"> or other vilification</w:t>
      </w:r>
    </w:p>
    <w:p w14:paraId="38EBDD37" w14:textId="77777777" w:rsidR="002A7ADA" w:rsidRDefault="005F100F" w:rsidP="001775A6">
      <w:pPr>
        <w:pStyle w:val="ListParagraph"/>
        <w:numPr>
          <w:ilvl w:val="0"/>
          <w:numId w:val="22"/>
        </w:numPr>
        <w:spacing w:line="276" w:lineRule="auto"/>
      </w:pPr>
      <w:r w:rsidRPr="002408CB">
        <w:t>Exposing child to or involving them in sexual acts, direct or indirect sexual exploitation and/or grooming</w:t>
      </w:r>
    </w:p>
    <w:p w14:paraId="38EBDD38" w14:textId="77777777" w:rsidR="00AC3DB3" w:rsidRDefault="005F100F" w:rsidP="001775A6">
      <w:pPr>
        <w:pStyle w:val="ListParagraph"/>
        <w:numPr>
          <w:ilvl w:val="0"/>
          <w:numId w:val="22"/>
        </w:numPr>
        <w:spacing w:line="276" w:lineRule="auto"/>
      </w:pPr>
      <w:r>
        <w:t>Reputational damage</w:t>
      </w:r>
    </w:p>
    <w:p w14:paraId="38EBDD39" w14:textId="77777777" w:rsidR="00AC3DB3" w:rsidRPr="002A7ADA" w:rsidRDefault="005F100F" w:rsidP="001775A6">
      <w:pPr>
        <w:pStyle w:val="ListParagraph"/>
        <w:numPr>
          <w:ilvl w:val="0"/>
          <w:numId w:val="22"/>
        </w:numPr>
        <w:spacing w:line="276" w:lineRule="auto"/>
      </w:pPr>
      <w:r>
        <w:t>Other crimes committed</w:t>
      </w:r>
    </w:p>
    <w:p w14:paraId="38EBDD3A" w14:textId="77777777" w:rsidR="00671710" w:rsidRDefault="00671710" w:rsidP="001775A6">
      <w:pPr>
        <w:spacing w:line="276" w:lineRule="auto"/>
      </w:pPr>
    </w:p>
    <w:p w14:paraId="38EBDD3B" w14:textId="77777777" w:rsidR="006E35C8" w:rsidRDefault="005F100F" w:rsidP="001775A6">
      <w:pPr>
        <w:spacing w:line="276" w:lineRule="auto"/>
      </w:pPr>
      <w:r w:rsidRPr="00B367AE">
        <w:t xml:space="preserve">The department has undertaken measures to address </w:t>
      </w:r>
      <w:r w:rsidR="0098117F">
        <w:t xml:space="preserve">and mitigate </w:t>
      </w:r>
      <w:r w:rsidRPr="00B367AE">
        <w:t>these risks</w:t>
      </w:r>
      <w:r w:rsidR="0098117F">
        <w:t>.</w:t>
      </w:r>
    </w:p>
    <w:p w14:paraId="38EBDD3C" w14:textId="77777777" w:rsidR="006E35C8" w:rsidRDefault="006E35C8" w:rsidP="001775A6">
      <w:pPr>
        <w:pStyle w:val="Heading2"/>
        <w:spacing w:before="0" w:line="276" w:lineRule="auto"/>
        <w:rPr>
          <w:rFonts w:eastAsia="Times New Roman"/>
        </w:rPr>
      </w:pPr>
    </w:p>
    <w:p w14:paraId="38EBDD3D" w14:textId="77777777" w:rsidR="00737C8A" w:rsidRPr="00737C8A" w:rsidRDefault="005F100F" w:rsidP="001775A6">
      <w:pPr>
        <w:pStyle w:val="Heading2"/>
        <w:spacing w:before="0" w:line="276" w:lineRule="auto"/>
        <w:rPr>
          <w:rFonts w:eastAsia="Times New Roman"/>
        </w:rPr>
      </w:pPr>
      <w:r>
        <w:rPr>
          <w:rFonts w:eastAsia="Times New Roman"/>
        </w:rPr>
        <w:t>C</w:t>
      </w:r>
      <w:r w:rsidR="007A4510" w:rsidRPr="007A4510">
        <w:rPr>
          <w:rFonts w:eastAsia="Times New Roman"/>
        </w:rPr>
        <w:t>omplian</w:t>
      </w:r>
      <w:r>
        <w:rPr>
          <w:rFonts w:eastAsia="Times New Roman"/>
        </w:rPr>
        <w:t>ce</w:t>
      </w:r>
      <w:r w:rsidR="007A4510" w:rsidRPr="007A4510">
        <w:rPr>
          <w:rFonts w:eastAsia="Times New Roman"/>
        </w:rPr>
        <w:t xml:space="preserve"> with the Framework and </w:t>
      </w:r>
      <w:r>
        <w:rPr>
          <w:rFonts w:eastAsia="Times New Roman"/>
        </w:rPr>
        <w:t>future improvements</w:t>
      </w:r>
      <w:r w:rsidR="007A4510" w:rsidRPr="007A4510">
        <w:rPr>
          <w:rFonts w:eastAsia="Times New Roman"/>
        </w:rPr>
        <w:t xml:space="preserve"> </w:t>
      </w:r>
    </w:p>
    <w:p w14:paraId="38EBDD3E" w14:textId="77777777" w:rsidR="00737C8A" w:rsidRDefault="005F100F" w:rsidP="001775A6">
      <w:pPr>
        <w:spacing w:line="276" w:lineRule="auto"/>
        <w:rPr>
          <w:lang w:val="en"/>
        </w:rPr>
      </w:pPr>
      <w:r w:rsidRPr="00737C8A">
        <w:rPr>
          <w:lang w:val="en"/>
        </w:rPr>
        <w:t xml:space="preserve">There are four core requirements under the Framework: </w:t>
      </w:r>
    </w:p>
    <w:p w14:paraId="38EBDD3F" w14:textId="77777777" w:rsidR="00737C8A" w:rsidRPr="00737C8A" w:rsidRDefault="00737C8A" w:rsidP="001775A6">
      <w:pPr>
        <w:spacing w:line="276" w:lineRule="auto"/>
        <w:rPr>
          <w:lang w:val="en"/>
        </w:rPr>
      </w:pPr>
    </w:p>
    <w:p w14:paraId="38EBDD40" w14:textId="77777777" w:rsidR="00737C8A" w:rsidRPr="00663DCF" w:rsidRDefault="005F100F" w:rsidP="001775A6">
      <w:pPr>
        <w:pStyle w:val="ListParagraph"/>
        <w:numPr>
          <w:ilvl w:val="0"/>
          <w:numId w:val="15"/>
        </w:numPr>
        <w:spacing w:line="276" w:lineRule="auto"/>
      </w:pPr>
      <w:r w:rsidRPr="00663DCF">
        <w:t>Undertake risk assessments annually in relation to activities of the entity, to identify the level of responsibility for, and contact with, children, evaluate risks to child safety, and put in place appropriate strategies to manage identified risks.</w:t>
      </w:r>
    </w:p>
    <w:p w14:paraId="38EBDD41" w14:textId="77777777" w:rsidR="00737C8A" w:rsidRPr="00663DCF" w:rsidRDefault="005F100F" w:rsidP="001775A6">
      <w:pPr>
        <w:pStyle w:val="ListParagraph"/>
        <w:numPr>
          <w:ilvl w:val="0"/>
          <w:numId w:val="15"/>
        </w:numPr>
        <w:spacing w:line="276" w:lineRule="auto"/>
      </w:pPr>
      <w:r w:rsidRPr="00663DCF">
        <w:t>Establish and maintain a system of training and compliance, to make staff aware of, and comply with, the Framework and relevant legislation, including Working with Children Checks</w:t>
      </w:r>
      <w:r w:rsidR="00BC2668" w:rsidRPr="00663DCF">
        <w:t xml:space="preserve"> (WWCCs)</w:t>
      </w:r>
      <w:r w:rsidRPr="00663DCF">
        <w:t xml:space="preserve"> / Working with Vulnerable People </w:t>
      </w:r>
      <w:r w:rsidR="00BC2668" w:rsidRPr="00663DCF">
        <w:t xml:space="preserve">(WWVP) </w:t>
      </w:r>
      <w:r w:rsidRPr="00663DCF">
        <w:t>Checks and mandatory reporting requirements.</w:t>
      </w:r>
    </w:p>
    <w:p w14:paraId="38EBDD42" w14:textId="77777777" w:rsidR="00737C8A" w:rsidRPr="00663DCF" w:rsidRDefault="005F100F" w:rsidP="001775A6">
      <w:pPr>
        <w:pStyle w:val="ListParagraph"/>
        <w:numPr>
          <w:ilvl w:val="0"/>
          <w:numId w:val="15"/>
        </w:numPr>
        <w:spacing w:line="276" w:lineRule="auto"/>
        <w:rPr>
          <w:color w:val="1F497D"/>
        </w:rPr>
      </w:pPr>
      <w:r w:rsidRPr="00663DCF">
        <w:t>Adopt and implement the National Principles for Child Safe Organisations</w:t>
      </w:r>
      <w:r w:rsidRPr="00663DCF">
        <w:rPr>
          <w:color w:val="1F497D"/>
        </w:rPr>
        <w:t>.</w:t>
      </w:r>
    </w:p>
    <w:p w14:paraId="38EBDD43" w14:textId="77777777" w:rsidR="00737C8A" w:rsidRPr="00663DCF" w:rsidRDefault="005F100F" w:rsidP="001775A6">
      <w:pPr>
        <w:pStyle w:val="ListParagraph"/>
        <w:numPr>
          <w:ilvl w:val="0"/>
          <w:numId w:val="15"/>
        </w:numPr>
        <w:spacing w:line="276" w:lineRule="auto"/>
      </w:pPr>
      <w:r w:rsidRPr="00663DCF">
        <w:t xml:space="preserve">Publish an annual statement of compliance with the Framework, including an overview of the entity’s child safety risk assessment (conducted under Requirement 1). </w:t>
      </w:r>
    </w:p>
    <w:p w14:paraId="38EBDD44" w14:textId="77777777" w:rsidR="00737C8A" w:rsidRDefault="00737C8A" w:rsidP="001775A6">
      <w:pPr>
        <w:spacing w:line="276" w:lineRule="auto"/>
      </w:pPr>
    </w:p>
    <w:p w14:paraId="38EBDD45" w14:textId="77777777" w:rsidR="00B57476" w:rsidRPr="00AC3DB3" w:rsidRDefault="005F100F" w:rsidP="001775A6">
      <w:pPr>
        <w:spacing w:line="276" w:lineRule="auto"/>
        <w:rPr>
          <w:iCs/>
        </w:rPr>
      </w:pPr>
      <w:r w:rsidRPr="00AC3DB3">
        <w:rPr>
          <w:iCs/>
        </w:rPr>
        <w:lastRenderedPageBreak/>
        <w:t>The department is committed to exercising continuous efforts to be a child safe organisation through implementation of the Framework. The department has demonstrated compliance with Requirements</w:t>
      </w:r>
      <w:r>
        <w:rPr>
          <w:iCs/>
        </w:rPr>
        <w:t xml:space="preserve"> 1 and 4 of the Framework </w:t>
      </w:r>
      <w:r>
        <w:t>by completing the 202</w:t>
      </w:r>
      <w:r w:rsidR="00732D3A">
        <w:t>2</w:t>
      </w:r>
      <w:r>
        <w:t xml:space="preserve"> Annual Risk Assessment and publicising its Annual Child Safety Statement of Compliance </w:t>
      </w:r>
      <w:r w:rsidR="00FB6B79" w:rsidRPr="00FB6B79">
        <w:rPr>
          <w:color w:val="000000" w:themeColor="text1"/>
        </w:rPr>
        <w:t>on the department’s internet page</w:t>
      </w:r>
      <w:r w:rsidRPr="00FB6B79">
        <w:rPr>
          <w:color w:val="000000" w:themeColor="text1"/>
        </w:rPr>
        <w:t xml:space="preserve">. </w:t>
      </w:r>
    </w:p>
    <w:p w14:paraId="38EBDD46" w14:textId="77777777" w:rsidR="00B57476" w:rsidRDefault="00B57476" w:rsidP="001775A6">
      <w:pPr>
        <w:spacing w:line="276" w:lineRule="auto"/>
      </w:pPr>
    </w:p>
    <w:p w14:paraId="38EBDD47" w14:textId="77777777" w:rsidR="00ED6895" w:rsidRDefault="005F100F" w:rsidP="001775A6">
      <w:pPr>
        <w:spacing w:line="276" w:lineRule="auto"/>
      </w:pPr>
      <w:r>
        <w:t xml:space="preserve">To ensure </w:t>
      </w:r>
      <w:r w:rsidR="00AE6125" w:rsidRPr="00ED6895">
        <w:t xml:space="preserve">compliance with Requirement 2 and 3 of the Framework </w:t>
      </w:r>
      <w:r w:rsidR="001467EE">
        <w:t>the department will</w:t>
      </w:r>
      <w:r>
        <w:t xml:space="preserve"> </w:t>
      </w:r>
      <w:r w:rsidR="001467EE">
        <w:t>undertak</w:t>
      </w:r>
      <w:r>
        <w:t>e</w:t>
      </w:r>
      <w:r w:rsidR="001467EE">
        <w:t xml:space="preserve"> the following child safety measures and activities</w:t>
      </w:r>
      <w:r>
        <w:t>:</w:t>
      </w:r>
    </w:p>
    <w:p w14:paraId="38EBDD48" w14:textId="77777777" w:rsidR="00E77D62" w:rsidRDefault="00E77D62" w:rsidP="001775A6">
      <w:pPr>
        <w:spacing w:line="276" w:lineRule="auto"/>
      </w:pPr>
    </w:p>
    <w:p w14:paraId="38EBDD49" w14:textId="77777777" w:rsidR="00ED6895" w:rsidRPr="00264C14" w:rsidRDefault="005F100F" w:rsidP="001775A6">
      <w:pPr>
        <w:pStyle w:val="ListParagraph"/>
        <w:numPr>
          <w:ilvl w:val="0"/>
          <w:numId w:val="17"/>
        </w:numPr>
        <w:spacing w:line="276" w:lineRule="auto"/>
        <w:rPr>
          <w:color w:val="FF0000"/>
        </w:rPr>
      </w:pPr>
      <w:r w:rsidRPr="00264C14">
        <w:t xml:space="preserve">development of a new policy </w:t>
      </w:r>
      <w:r w:rsidR="00264C14" w:rsidRPr="00264C14">
        <w:t xml:space="preserve">for the Department of Agriculture Fisheries and Forestry </w:t>
      </w:r>
      <w:r w:rsidRPr="00264C14">
        <w:t>in line with the Framework</w:t>
      </w:r>
    </w:p>
    <w:p w14:paraId="38EBDD4A" w14:textId="77777777" w:rsidR="00F73CC3" w:rsidRPr="00857F72" w:rsidRDefault="005F100F" w:rsidP="001775A6">
      <w:pPr>
        <w:pStyle w:val="ListParagraph"/>
        <w:numPr>
          <w:ilvl w:val="0"/>
          <w:numId w:val="17"/>
        </w:numPr>
        <w:spacing w:line="276" w:lineRule="auto"/>
        <w:rPr>
          <w:color w:val="FF0000"/>
        </w:rPr>
      </w:pPr>
      <w:r>
        <w:t xml:space="preserve">provide </w:t>
      </w:r>
      <w:r w:rsidR="00AD6DF0">
        <w:t xml:space="preserve">child safety </w:t>
      </w:r>
      <w:r>
        <w:t>t</w:t>
      </w:r>
      <w:r w:rsidR="00ED6895">
        <w:t>raining</w:t>
      </w:r>
      <w:r>
        <w:t xml:space="preserve"> to staff who either work directly with children </w:t>
      </w:r>
      <w:r w:rsidR="00BC2668">
        <w:t>and</w:t>
      </w:r>
      <w:r>
        <w:t xml:space="preserve"> young people or may have contact with children</w:t>
      </w:r>
      <w:r w:rsidR="00ED6895">
        <w:t xml:space="preserve"> </w:t>
      </w:r>
      <w:r w:rsidR="00BC2668">
        <w:t>and</w:t>
      </w:r>
      <w:r>
        <w:t xml:space="preserve"> young people as part of their work</w:t>
      </w:r>
    </w:p>
    <w:p w14:paraId="38EBDD4B" w14:textId="77777777" w:rsidR="00857F72" w:rsidRPr="00857F72" w:rsidRDefault="005F100F" w:rsidP="001775A6">
      <w:pPr>
        <w:pStyle w:val="ListParagraph"/>
        <w:numPr>
          <w:ilvl w:val="0"/>
          <w:numId w:val="17"/>
        </w:numPr>
        <w:spacing w:line="276" w:lineRule="auto"/>
        <w:rPr>
          <w:color w:val="FF0000"/>
        </w:rPr>
      </w:pPr>
      <w:r>
        <w:t>review current recruitment processes for child</w:t>
      </w:r>
      <w:r w:rsidR="00255010">
        <w:t xml:space="preserve">- related </w:t>
      </w:r>
      <w:r>
        <w:t xml:space="preserve">positions </w:t>
      </w:r>
    </w:p>
    <w:p w14:paraId="38EBDD4C" w14:textId="77777777" w:rsidR="00ED6895" w:rsidRPr="00F73CC3" w:rsidRDefault="005F100F" w:rsidP="001775A6">
      <w:pPr>
        <w:pStyle w:val="ListParagraph"/>
        <w:numPr>
          <w:ilvl w:val="0"/>
          <w:numId w:val="17"/>
        </w:numPr>
        <w:spacing w:line="276" w:lineRule="auto"/>
        <w:rPr>
          <w:color w:val="FF0000"/>
        </w:rPr>
      </w:pPr>
      <w:r>
        <w:t>establish a compliance system that:</w:t>
      </w:r>
    </w:p>
    <w:p w14:paraId="38EBDD4D" w14:textId="77777777" w:rsidR="00F73CC3" w:rsidRPr="00F73CC3" w:rsidRDefault="005F100F" w:rsidP="001775A6">
      <w:pPr>
        <w:pStyle w:val="ListParagraph"/>
        <w:numPr>
          <w:ilvl w:val="1"/>
          <w:numId w:val="17"/>
        </w:numPr>
        <w:spacing w:line="276" w:lineRule="auto"/>
        <w:rPr>
          <w:color w:val="FF0000"/>
        </w:rPr>
      </w:pPr>
      <w:r>
        <w:t xml:space="preserve">formally records which positions and staff require </w:t>
      </w:r>
      <w:r w:rsidR="00B248DE" w:rsidRPr="00B248DE">
        <w:t xml:space="preserve">Working </w:t>
      </w:r>
      <w:proofErr w:type="gramStart"/>
      <w:r w:rsidR="00B248DE" w:rsidRPr="00B248DE">
        <w:t>With</w:t>
      </w:r>
      <w:proofErr w:type="gramEnd"/>
      <w:r w:rsidR="00B248DE" w:rsidRPr="00B248DE">
        <w:t xml:space="preserve"> Children Checks</w:t>
      </w:r>
      <w:r w:rsidR="00B248DE">
        <w:t xml:space="preserve"> (WWCC)</w:t>
      </w:r>
      <w:r>
        <w:t xml:space="preserve"> or </w:t>
      </w:r>
      <w:r w:rsidR="00B248DE" w:rsidRPr="00B248DE">
        <w:t>Working With Vulnerable People (WWVP</w:t>
      </w:r>
      <w:r w:rsidR="00B248DE">
        <w:t>)</w:t>
      </w:r>
      <w:r w:rsidR="00BC2668">
        <w:t xml:space="preserve"> Checks</w:t>
      </w:r>
      <w:r>
        <w:t xml:space="preserve"> and regularly review position requirements</w:t>
      </w:r>
    </w:p>
    <w:p w14:paraId="38EBDD4E" w14:textId="77777777" w:rsidR="00F73CC3" w:rsidRPr="00F73CC3" w:rsidRDefault="005F100F" w:rsidP="001775A6">
      <w:pPr>
        <w:pStyle w:val="ListParagraph"/>
        <w:numPr>
          <w:ilvl w:val="1"/>
          <w:numId w:val="17"/>
        </w:numPr>
        <w:spacing w:line="276" w:lineRule="auto"/>
      </w:pPr>
      <w:r w:rsidRPr="00F73CC3">
        <w:t>monitor staff adherence to training and WWCC or WWVP</w:t>
      </w:r>
      <w:r w:rsidR="00BC2668">
        <w:t xml:space="preserve"> Check</w:t>
      </w:r>
      <w:r w:rsidRPr="00F73CC3">
        <w:t xml:space="preserve"> requirements</w:t>
      </w:r>
    </w:p>
    <w:p w14:paraId="38EBDD4F" w14:textId="77777777" w:rsidR="00F73CC3" w:rsidRPr="00F73CC3" w:rsidRDefault="005F100F" w:rsidP="001775A6">
      <w:pPr>
        <w:pStyle w:val="ListParagraph"/>
        <w:numPr>
          <w:ilvl w:val="1"/>
          <w:numId w:val="17"/>
        </w:numPr>
        <w:spacing w:line="276" w:lineRule="auto"/>
      </w:pPr>
      <w:r w:rsidRPr="00F73CC3">
        <w:t>monitor breaches of the Framework</w:t>
      </w:r>
    </w:p>
    <w:p w14:paraId="38EBDD50" w14:textId="77777777" w:rsidR="00F73CC3" w:rsidRPr="00E77D62" w:rsidRDefault="005F100F" w:rsidP="001775A6">
      <w:pPr>
        <w:pStyle w:val="ListParagraph"/>
        <w:numPr>
          <w:ilvl w:val="1"/>
          <w:numId w:val="17"/>
        </w:numPr>
        <w:spacing w:line="276" w:lineRule="auto"/>
      </w:pPr>
      <w:r w:rsidRPr="00E77D62">
        <w:t xml:space="preserve">regularly review and update child-safety related policies and procedures. </w:t>
      </w:r>
    </w:p>
    <w:p w14:paraId="38EBDD51" w14:textId="77777777" w:rsidR="00ED6895" w:rsidRPr="00E77D62" w:rsidRDefault="005F100F" w:rsidP="001775A6">
      <w:pPr>
        <w:pStyle w:val="ListParagraph"/>
        <w:numPr>
          <w:ilvl w:val="0"/>
          <w:numId w:val="17"/>
        </w:numPr>
        <w:spacing w:line="276" w:lineRule="auto"/>
      </w:pPr>
      <w:r w:rsidRPr="00E77D62">
        <w:t>run a communication program that informs staff of the following:</w:t>
      </w:r>
    </w:p>
    <w:p w14:paraId="38EBDD52" w14:textId="77777777" w:rsidR="00ED6895" w:rsidRPr="00E77D62" w:rsidRDefault="005F100F" w:rsidP="001775A6">
      <w:pPr>
        <w:numPr>
          <w:ilvl w:val="1"/>
          <w:numId w:val="17"/>
        </w:numPr>
        <w:spacing w:line="276" w:lineRule="auto"/>
        <w:rPr>
          <w:rFonts w:eastAsia="Times New Roman"/>
          <w:lang w:val="en" w:eastAsia="en-AU"/>
        </w:rPr>
      </w:pPr>
      <w:r w:rsidRPr="00E77D62">
        <w:rPr>
          <w:rFonts w:eastAsia="Times New Roman"/>
          <w:lang w:val="en" w:eastAsia="en-AU"/>
        </w:rPr>
        <w:t>the Framework as a whole-of-government policy</w:t>
      </w:r>
    </w:p>
    <w:p w14:paraId="38EBDD53" w14:textId="77777777" w:rsidR="00ED6895" w:rsidRPr="00E77D62" w:rsidRDefault="005F100F" w:rsidP="001775A6">
      <w:pPr>
        <w:numPr>
          <w:ilvl w:val="1"/>
          <w:numId w:val="17"/>
        </w:numPr>
        <w:spacing w:line="276" w:lineRule="auto"/>
        <w:rPr>
          <w:rFonts w:eastAsia="Times New Roman"/>
          <w:lang w:val="en" w:eastAsia="en-AU"/>
        </w:rPr>
      </w:pPr>
      <w:r w:rsidRPr="00E77D62">
        <w:rPr>
          <w:rFonts w:eastAsia="Times New Roman"/>
          <w:lang w:val="en" w:eastAsia="en-AU"/>
        </w:rPr>
        <w:t xml:space="preserve">the </w:t>
      </w:r>
      <w:r w:rsidR="00857F72" w:rsidRPr="00E77D62">
        <w:rPr>
          <w:rFonts w:eastAsia="Times New Roman"/>
          <w:lang w:val="en" w:eastAsia="en-AU"/>
        </w:rPr>
        <w:t xml:space="preserve">department’s </w:t>
      </w:r>
      <w:r w:rsidRPr="00E77D62">
        <w:rPr>
          <w:rFonts w:eastAsia="Times New Roman"/>
          <w:lang w:val="en" w:eastAsia="en-AU"/>
        </w:rPr>
        <w:t>policies in relation to child safety</w:t>
      </w:r>
    </w:p>
    <w:p w14:paraId="38EBDD54" w14:textId="77777777" w:rsidR="001467EE" w:rsidRDefault="005F100F" w:rsidP="001775A6">
      <w:pPr>
        <w:numPr>
          <w:ilvl w:val="1"/>
          <w:numId w:val="17"/>
        </w:numPr>
        <w:spacing w:line="276" w:lineRule="auto"/>
        <w:rPr>
          <w:rFonts w:eastAsia="Times New Roman"/>
          <w:lang w:val="en" w:eastAsia="en-AU"/>
        </w:rPr>
      </w:pPr>
      <w:r w:rsidRPr="00E77D62">
        <w:rPr>
          <w:rFonts w:eastAsia="Times New Roman"/>
          <w:lang w:val="en" w:eastAsia="en-AU"/>
        </w:rPr>
        <w:t>training</w:t>
      </w:r>
      <w:r w:rsidR="00857F72" w:rsidRPr="00E77D62">
        <w:rPr>
          <w:rFonts w:eastAsia="Times New Roman"/>
          <w:lang w:val="en" w:eastAsia="en-AU"/>
        </w:rPr>
        <w:t xml:space="preserve"> and compliance requirements</w:t>
      </w:r>
      <w:r w:rsidR="006715E7" w:rsidRPr="00E77D62">
        <w:rPr>
          <w:rFonts w:eastAsia="Times New Roman"/>
          <w:lang w:val="en" w:eastAsia="en-AU"/>
        </w:rPr>
        <w:t>.</w:t>
      </w:r>
    </w:p>
    <w:p w14:paraId="38EBDD55" w14:textId="77777777" w:rsidR="001775A6" w:rsidRPr="00E77D62" w:rsidRDefault="001775A6" w:rsidP="001775A6">
      <w:pPr>
        <w:spacing w:line="276" w:lineRule="auto"/>
        <w:ind w:left="1440"/>
        <w:rPr>
          <w:rFonts w:eastAsia="Times New Roman"/>
          <w:lang w:val="en" w:eastAsia="en-AU"/>
        </w:rPr>
      </w:pPr>
    </w:p>
    <w:p w14:paraId="38EBDD56" w14:textId="77777777" w:rsidR="007A4510" w:rsidRDefault="005F100F" w:rsidP="001775A6">
      <w:pPr>
        <w:pStyle w:val="Heading1"/>
        <w:spacing w:before="0" w:line="276" w:lineRule="auto"/>
        <w:rPr>
          <w:rFonts w:eastAsia="Times New Roman"/>
        </w:rPr>
      </w:pPr>
      <w:r>
        <w:rPr>
          <w:rFonts w:eastAsia="Times New Roman"/>
        </w:rPr>
        <w:t xml:space="preserve">Application to </w:t>
      </w:r>
      <w:r w:rsidRPr="007A4510">
        <w:rPr>
          <w:rFonts w:eastAsia="Times New Roman"/>
        </w:rPr>
        <w:t>funded third parties</w:t>
      </w:r>
    </w:p>
    <w:p w14:paraId="38EBDD57" w14:textId="77777777" w:rsidR="00857F72" w:rsidRDefault="00857F72" w:rsidP="001775A6">
      <w:pPr>
        <w:spacing w:line="276" w:lineRule="auto"/>
      </w:pPr>
    </w:p>
    <w:p w14:paraId="38EBDD58" w14:textId="77777777" w:rsidR="00475D7F" w:rsidRPr="00CB62E0" w:rsidRDefault="005F100F" w:rsidP="001775A6">
      <w:pPr>
        <w:spacing w:line="276" w:lineRule="auto"/>
      </w:pPr>
      <w:r w:rsidRPr="00CB62E0">
        <w:t xml:space="preserve">The department provides grants to state farming bodies </w:t>
      </w:r>
      <w:r w:rsidRPr="00475D7F">
        <w:rPr>
          <w:lang w:val="en-US"/>
        </w:rPr>
        <w:t>to sponsor primary school visits to farms and other primary production worksites to learn about agriculture production, sustainability practices and land stewardship.</w:t>
      </w:r>
    </w:p>
    <w:p w14:paraId="38EBDD59" w14:textId="77777777" w:rsidR="00475D7F" w:rsidRDefault="00475D7F" w:rsidP="001775A6">
      <w:pPr>
        <w:spacing w:line="276" w:lineRule="auto"/>
        <w:rPr>
          <w:color w:val="7030A0"/>
        </w:rPr>
      </w:pPr>
    </w:p>
    <w:p w14:paraId="38EBDD5A" w14:textId="77777777" w:rsidR="00475D7F" w:rsidRPr="00475D7F" w:rsidRDefault="005F100F" w:rsidP="001775A6">
      <w:pPr>
        <w:spacing w:line="276" w:lineRule="auto"/>
        <w:rPr>
          <w:color w:val="7030A0"/>
          <w:lang w:val="en-US"/>
        </w:rPr>
      </w:pPr>
      <w:r w:rsidRPr="00BC2668">
        <w:rPr>
          <w:lang w:val="en-US"/>
        </w:rPr>
        <w:t>The grant agreement for this program includes child safety clauses in accordance with the procurement and grant clause banks</w:t>
      </w:r>
      <w:r w:rsidR="00894472">
        <w:rPr>
          <w:lang w:val="en-US"/>
        </w:rPr>
        <w:t>.</w:t>
      </w:r>
      <w:r w:rsidRPr="00BC2668">
        <w:rPr>
          <w:lang w:val="en-US"/>
        </w:rPr>
        <w:t xml:space="preserve"> </w:t>
      </w:r>
    </w:p>
    <w:p w14:paraId="38EBDD5B" w14:textId="77777777" w:rsidR="00255010" w:rsidRDefault="00255010" w:rsidP="001775A6">
      <w:pPr>
        <w:spacing w:line="276" w:lineRule="auto"/>
      </w:pPr>
    </w:p>
    <w:p w14:paraId="38EBDD5C" w14:textId="77777777" w:rsidR="00720E42" w:rsidRDefault="00720E42" w:rsidP="001775A6">
      <w:pPr>
        <w:spacing w:line="276" w:lineRule="auto"/>
      </w:pPr>
    </w:p>
    <w:p w14:paraId="38EBDD5D" w14:textId="77777777" w:rsidR="00720E42" w:rsidRDefault="005F100F" w:rsidP="00B62B92">
      <w:pPr>
        <w:pStyle w:val="Heading1"/>
        <w:spacing w:before="0" w:line="276" w:lineRule="auto"/>
        <w:rPr>
          <w:rFonts w:eastAsia="Times New Roman"/>
        </w:rPr>
      </w:pPr>
      <w:r w:rsidRPr="00B62B92">
        <w:rPr>
          <w:rFonts w:eastAsia="Times New Roman"/>
        </w:rPr>
        <w:t>Si</w:t>
      </w:r>
      <w:r w:rsidR="00B62B92" w:rsidRPr="00B62B92">
        <w:rPr>
          <w:rFonts w:eastAsia="Times New Roman"/>
        </w:rPr>
        <w:t>gnature</w:t>
      </w:r>
    </w:p>
    <w:p w14:paraId="38EBDD5E" w14:textId="77777777" w:rsidR="00B62B92" w:rsidRDefault="00B62B92" w:rsidP="00B62B92"/>
    <w:p w14:paraId="38EBDD5F" w14:textId="7BB6E4DF" w:rsidR="00B62B92" w:rsidRPr="00B62B92" w:rsidRDefault="00C6760D" w:rsidP="00B62B92">
      <w:r>
        <w:rPr>
          <w:noProof/>
          <w:lang w:eastAsia="en-AU"/>
        </w:rPr>
        <w:drawing>
          <wp:inline distT="0" distB="0" distL="0" distR="0" wp14:anchorId="32773746" wp14:editId="22904070">
            <wp:extent cx="1588135" cy="562613"/>
            <wp:effectExtent l="0" t="0" r="0" b="8890"/>
            <wp:docPr id="2"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rotWithShape="1">
                    <a:blip r:embed="rId11"/>
                    <a:srcRect t="-1282" r="-6998"/>
                    <a:stretch/>
                  </pic:blipFill>
                  <pic:spPr bwMode="auto">
                    <a:xfrm>
                      <a:off x="0" y="0"/>
                      <a:ext cx="1588135" cy="562613"/>
                    </a:xfrm>
                    <a:prstGeom prst="rect">
                      <a:avLst/>
                    </a:prstGeom>
                    <a:ln>
                      <a:noFill/>
                    </a:ln>
                    <a:extLst>
                      <a:ext uri="{53640926-AAD7-44D8-BBD7-CCE9431645EC}">
                        <a14:shadowObscured xmlns:a14="http://schemas.microsoft.com/office/drawing/2010/main"/>
                      </a:ext>
                    </a:extLst>
                  </pic:spPr>
                </pic:pic>
              </a:graphicData>
            </a:graphic>
          </wp:inline>
        </w:drawing>
      </w:r>
    </w:p>
    <w:p w14:paraId="38EBDD60" w14:textId="77777777" w:rsidR="00B62B92" w:rsidRPr="00B62B92" w:rsidRDefault="005F100F">
      <w:pPr>
        <w:rPr>
          <w:lang w:val="en-US"/>
        </w:rPr>
      </w:pPr>
      <w:r w:rsidRPr="00B62B92">
        <w:rPr>
          <w:lang w:val="en-US"/>
        </w:rPr>
        <w:t>---------------------------------------------------------------</w:t>
      </w:r>
    </w:p>
    <w:p w14:paraId="468EEE5D" w14:textId="121DB34D" w:rsidR="008536CD" w:rsidRDefault="0083618E" w:rsidP="00B62B92">
      <w:pPr>
        <w:spacing w:line="276" w:lineRule="auto"/>
        <w:rPr>
          <w:lang w:val="en-US"/>
        </w:rPr>
      </w:pPr>
      <w:r>
        <w:rPr>
          <w:lang w:val="en-US"/>
        </w:rPr>
        <w:t>Cindy Briscoe</w:t>
      </w:r>
    </w:p>
    <w:p w14:paraId="38EBDD61" w14:textId="6F92778E" w:rsidR="00B62B92" w:rsidRPr="00B62B92" w:rsidRDefault="0083618E" w:rsidP="00B62B92">
      <w:pPr>
        <w:spacing w:line="276" w:lineRule="auto"/>
        <w:rPr>
          <w:lang w:val="en-US"/>
        </w:rPr>
      </w:pPr>
      <w:r>
        <w:rPr>
          <w:lang w:val="en-US"/>
        </w:rPr>
        <w:t>A</w:t>
      </w:r>
      <w:r w:rsidR="00D0333E">
        <w:rPr>
          <w:lang w:val="en-US"/>
        </w:rPr>
        <w:t>cting</w:t>
      </w:r>
      <w:r>
        <w:rPr>
          <w:lang w:val="en-US"/>
        </w:rPr>
        <w:t xml:space="preserve"> </w:t>
      </w:r>
      <w:r w:rsidR="005F100F" w:rsidRPr="00B62B92">
        <w:rPr>
          <w:lang w:val="en-US"/>
        </w:rPr>
        <w:t>Secretary</w:t>
      </w:r>
    </w:p>
    <w:sectPr w:rsidR="00B62B92" w:rsidRPr="00B62B92" w:rsidSect="007C3E54">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CFFF2" w14:textId="77777777" w:rsidR="006B01E2" w:rsidRDefault="006B01E2">
      <w:r>
        <w:separator/>
      </w:r>
    </w:p>
  </w:endnote>
  <w:endnote w:type="continuationSeparator" w:id="0">
    <w:p w14:paraId="6AACDF56" w14:textId="77777777" w:rsidR="006B01E2" w:rsidRDefault="006B0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charset w:val="00"/>
    <w:family w:val="auto"/>
    <w:pitch w:val="variable"/>
    <w:sig w:usb0="A00002FF" w:usb1="5000205B" w:usb2="00000000" w:usb3="00000000" w:csb0="00000197"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BDD62" w14:textId="77777777" w:rsidR="00206E8E" w:rsidRPr="007C3E54" w:rsidRDefault="005F100F" w:rsidP="00206E8E">
    <w:pPr>
      <w:pStyle w:val="Footer"/>
      <w:jc w:val="center"/>
      <w:rPr>
        <w:sz w:val="20"/>
        <w:szCs w:val="20"/>
      </w:rPr>
    </w:pPr>
    <w:r w:rsidRPr="007C3E54">
      <w:rPr>
        <w:sz w:val="20"/>
        <w:szCs w:val="20"/>
      </w:rPr>
      <w:t xml:space="preserve">Department of Agriculture, </w:t>
    </w:r>
    <w:r>
      <w:rPr>
        <w:sz w:val="20"/>
        <w:szCs w:val="20"/>
      </w:rPr>
      <w:t>Fisheries and Forestry</w:t>
    </w:r>
  </w:p>
  <w:p w14:paraId="38EBDD63" w14:textId="77777777" w:rsidR="007C3E54" w:rsidRPr="007C3E54" w:rsidRDefault="007C3E54" w:rsidP="007C3E54">
    <w:pPr>
      <w:pStyle w:val="Footer"/>
      <w:jc w:val="center"/>
      <w:rPr>
        <w:sz w:val="20"/>
        <w:szCs w:val="20"/>
      </w:rPr>
    </w:pPr>
  </w:p>
  <w:sdt>
    <w:sdtPr>
      <w:rPr>
        <w:sz w:val="20"/>
        <w:szCs w:val="20"/>
      </w:rPr>
      <w:id w:val="-832527065"/>
      <w:docPartObj>
        <w:docPartGallery w:val="Page Numbers (Bottom of Page)"/>
        <w:docPartUnique/>
      </w:docPartObj>
    </w:sdtPr>
    <w:sdtEndPr>
      <w:rPr>
        <w:noProof/>
      </w:rPr>
    </w:sdtEndPr>
    <w:sdtContent>
      <w:p w14:paraId="38EBDD64" w14:textId="77777777" w:rsidR="007C3E54" w:rsidRPr="007C3E54" w:rsidRDefault="005F100F" w:rsidP="007C3E54">
        <w:pPr>
          <w:pStyle w:val="Footer"/>
          <w:jc w:val="center"/>
          <w:rPr>
            <w:sz w:val="20"/>
            <w:szCs w:val="20"/>
          </w:rPr>
        </w:pPr>
        <w:r w:rsidRPr="007C3E54">
          <w:rPr>
            <w:sz w:val="20"/>
            <w:szCs w:val="20"/>
          </w:rPr>
          <w:fldChar w:fldCharType="begin"/>
        </w:r>
        <w:r w:rsidRPr="007C3E54">
          <w:rPr>
            <w:sz w:val="20"/>
            <w:szCs w:val="20"/>
          </w:rPr>
          <w:instrText xml:space="preserve"> PAGE   \* MERGEFORMAT </w:instrText>
        </w:r>
        <w:r w:rsidRPr="007C3E54">
          <w:rPr>
            <w:sz w:val="20"/>
            <w:szCs w:val="20"/>
          </w:rPr>
          <w:fldChar w:fldCharType="separate"/>
        </w:r>
        <w:r>
          <w:rPr>
            <w:sz w:val="20"/>
            <w:szCs w:val="20"/>
          </w:rPr>
          <w:t>3</w:t>
        </w:r>
        <w:r w:rsidRPr="007C3E54">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BDD66" w14:textId="77777777" w:rsidR="007C3E54" w:rsidRDefault="007C3E54" w:rsidP="007C3E54">
    <w:pPr>
      <w:pStyle w:val="Footer"/>
      <w:jc w:val="center"/>
      <w:rPr>
        <w:sz w:val="20"/>
        <w:szCs w:val="20"/>
      </w:rPr>
    </w:pPr>
  </w:p>
  <w:p w14:paraId="38EBDD67" w14:textId="77777777" w:rsidR="007C3E54" w:rsidRPr="007C3E54" w:rsidRDefault="005F100F" w:rsidP="007C3E54">
    <w:pPr>
      <w:pStyle w:val="Footer"/>
      <w:jc w:val="center"/>
      <w:rPr>
        <w:sz w:val="20"/>
        <w:szCs w:val="20"/>
      </w:rPr>
    </w:pPr>
    <w:r w:rsidRPr="007C3E54">
      <w:rPr>
        <w:sz w:val="20"/>
        <w:szCs w:val="20"/>
      </w:rPr>
      <w:t xml:space="preserve">Department of Agriculture, </w:t>
    </w:r>
    <w:r w:rsidR="00206E8E">
      <w:rPr>
        <w:sz w:val="20"/>
        <w:szCs w:val="20"/>
      </w:rPr>
      <w:t>Fisheries and Forestry</w:t>
    </w:r>
  </w:p>
  <w:p w14:paraId="38EBDD68" w14:textId="77777777" w:rsidR="007C3E54" w:rsidRPr="007C3E54" w:rsidRDefault="007C3E54">
    <w:pPr>
      <w:pStyle w:val="Footer"/>
      <w:jc w:val="center"/>
      <w:rPr>
        <w:sz w:val="20"/>
        <w:szCs w:val="20"/>
      </w:rPr>
    </w:pPr>
  </w:p>
  <w:sdt>
    <w:sdtPr>
      <w:rPr>
        <w:sz w:val="20"/>
        <w:szCs w:val="20"/>
      </w:rPr>
      <w:id w:val="944274553"/>
      <w:docPartObj>
        <w:docPartGallery w:val="Page Numbers (Bottom of Page)"/>
        <w:docPartUnique/>
      </w:docPartObj>
    </w:sdtPr>
    <w:sdtEndPr>
      <w:rPr>
        <w:noProof/>
      </w:rPr>
    </w:sdtEndPr>
    <w:sdtContent>
      <w:p w14:paraId="38EBDD69" w14:textId="77777777" w:rsidR="007C3E54" w:rsidRPr="007C3E54" w:rsidRDefault="005F100F" w:rsidP="007C3E54">
        <w:pPr>
          <w:pStyle w:val="Footer"/>
          <w:jc w:val="center"/>
          <w:rPr>
            <w:sz w:val="20"/>
            <w:szCs w:val="20"/>
          </w:rPr>
        </w:pPr>
        <w:r w:rsidRPr="007C3E54">
          <w:rPr>
            <w:sz w:val="20"/>
            <w:szCs w:val="20"/>
          </w:rPr>
          <w:fldChar w:fldCharType="begin"/>
        </w:r>
        <w:r w:rsidRPr="007C3E54">
          <w:rPr>
            <w:sz w:val="20"/>
            <w:szCs w:val="20"/>
          </w:rPr>
          <w:instrText xml:space="preserve"> PAGE   \* MERGEFORMAT </w:instrText>
        </w:r>
        <w:r w:rsidRPr="007C3E54">
          <w:rPr>
            <w:sz w:val="20"/>
            <w:szCs w:val="20"/>
          </w:rPr>
          <w:fldChar w:fldCharType="separate"/>
        </w:r>
        <w:r w:rsidRPr="007C3E54">
          <w:rPr>
            <w:noProof/>
            <w:sz w:val="20"/>
            <w:szCs w:val="20"/>
          </w:rPr>
          <w:t>1</w:t>
        </w:r>
        <w:r w:rsidRPr="007C3E54">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096F3" w14:textId="77777777" w:rsidR="006B01E2" w:rsidRDefault="006B01E2">
      <w:r>
        <w:separator/>
      </w:r>
    </w:p>
  </w:footnote>
  <w:footnote w:type="continuationSeparator" w:id="0">
    <w:p w14:paraId="661CF02B" w14:textId="77777777" w:rsidR="006B01E2" w:rsidRDefault="006B0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BDD65" w14:textId="77777777" w:rsidR="007C3E54" w:rsidRDefault="005F100F">
    <w:pPr>
      <w:pStyle w:val="Header"/>
    </w:pPr>
    <w:r w:rsidRPr="00206E8E">
      <w:rPr>
        <w:noProof/>
      </w:rPr>
      <w:drawing>
        <wp:inline distT="0" distB="0" distL="0" distR="0" wp14:anchorId="38EBDD6A" wp14:editId="38EBDD6B">
          <wp:extent cx="1711105" cy="55261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577455" name=""/>
                  <pic:cNvPicPr/>
                </pic:nvPicPr>
                <pic:blipFill>
                  <a:blip r:embed="rId1"/>
                  <a:stretch>
                    <a:fillRect/>
                  </a:stretch>
                </pic:blipFill>
                <pic:spPr>
                  <a:xfrm>
                    <a:off x="0" y="0"/>
                    <a:ext cx="1722636" cy="5563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2E95"/>
    <w:multiLevelType w:val="hybridMultilevel"/>
    <w:tmpl w:val="051A2A0C"/>
    <w:lvl w:ilvl="0" w:tplc="A820531C">
      <w:numFmt w:val="bullet"/>
      <w:lvlText w:val="-"/>
      <w:lvlJc w:val="left"/>
      <w:pPr>
        <w:ind w:left="720" w:hanging="360"/>
      </w:pPr>
      <w:rPr>
        <w:rFonts w:ascii="Calibri" w:eastAsia="Calibri" w:hAnsi="Calibri" w:cs="Calibri" w:hint="default"/>
      </w:rPr>
    </w:lvl>
    <w:lvl w:ilvl="1" w:tplc="CAA8087C">
      <w:start w:val="1"/>
      <w:numFmt w:val="bullet"/>
      <w:lvlText w:val="o"/>
      <w:lvlJc w:val="left"/>
      <w:pPr>
        <w:ind w:left="1440" w:hanging="360"/>
      </w:pPr>
      <w:rPr>
        <w:rFonts w:ascii="Courier New" w:hAnsi="Courier New" w:cs="Courier New" w:hint="default"/>
      </w:rPr>
    </w:lvl>
    <w:lvl w:ilvl="2" w:tplc="F1141214">
      <w:start w:val="1"/>
      <w:numFmt w:val="bullet"/>
      <w:lvlText w:val=""/>
      <w:lvlJc w:val="left"/>
      <w:pPr>
        <w:ind w:left="2160" w:hanging="360"/>
      </w:pPr>
      <w:rPr>
        <w:rFonts w:ascii="Wingdings" w:hAnsi="Wingdings" w:hint="default"/>
      </w:rPr>
    </w:lvl>
    <w:lvl w:ilvl="3" w:tplc="EDC2DD64">
      <w:start w:val="1"/>
      <w:numFmt w:val="bullet"/>
      <w:lvlText w:val=""/>
      <w:lvlJc w:val="left"/>
      <w:pPr>
        <w:ind w:left="2880" w:hanging="360"/>
      </w:pPr>
      <w:rPr>
        <w:rFonts w:ascii="Symbol" w:hAnsi="Symbol" w:hint="default"/>
      </w:rPr>
    </w:lvl>
    <w:lvl w:ilvl="4" w:tplc="E452DE5C">
      <w:start w:val="1"/>
      <w:numFmt w:val="bullet"/>
      <w:lvlText w:val="o"/>
      <w:lvlJc w:val="left"/>
      <w:pPr>
        <w:ind w:left="3600" w:hanging="360"/>
      </w:pPr>
      <w:rPr>
        <w:rFonts w:ascii="Courier New" w:hAnsi="Courier New" w:cs="Courier New" w:hint="default"/>
      </w:rPr>
    </w:lvl>
    <w:lvl w:ilvl="5" w:tplc="081C6B76">
      <w:start w:val="1"/>
      <w:numFmt w:val="bullet"/>
      <w:lvlText w:val=""/>
      <w:lvlJc w:val="left"/>
      <w:pPr>
        <w:ind w:left="4320" w:hanging="360"/>
      </w:pPr>
      <w:rPr>
        <w:rFonts w:ascii="Wingdings" w:hAnsi="Wingdings" w:hint="default"/>
      </w:rPr>
    </w:lvl>
    <w:lvl w:ilvl="6" w:tplc="F71A4988">
      <w:start w:val="1"/>
      <w:numFmt w:val="bullet"/>
      <w:lvlText w:val=""/>
      <w:lvlJc w:val="left"/>
      <w:pPr>
        <w:ind w:left="5040" w:hanging="360"/>
      </w:pPr>
      <w:rPr>
        <w:rFonts w:ascii="Symbol" w:hAnsi="Symbol" w:hint="default"/>
      </w:rPr>
    </w:lvl>
    <w:lvl w:ilvl="7" w:tplc="43C674EC">
      <w:start w:val="1"/>
      <w:numFmt w:val="bullet"/>
      <w:lvlText w:val="o"/>
      <w:lvlJc w:val="left"/>
      <w:pPr>
        <w:ind w:left="5760" w:hanging="360"/>
      </w:pPr>
      <w:rPr>
        <w:rFonts w:ascii="Courier New" w:hAnsi="Courier New" w:cs="Courier New" w:hint="default"/>
      </w:rPr>
    </w:lvl>
    <w:lvl w:ilvl="8" w:tplc="1110EF4E">
      <w:start w:val="1"/>
      <w:numFmt w:val="bullet"/>
      <w:lvlText w:val=""/>
      <w:lvlJc w:val="left"/>
      <w:pPr>
        <w:ind w:left="6480" w:hanging="360"/>
      </w:pPr>
      <w:rPr>
        <w:rFonts w:ascii="Wingdings" w:hAnsi="Wingdings" w:hint="default"/>
      </w:rPr>
    </w:lvl>
  </w:abstractNum>
  <w:abstractNum w:abstractNumId="1" w15:restartNumberingAfterBreak="0">
    <w:nsid w:val="03EA4A7A"/>
    <w:multiLevelType w:val="hybridMultilevel"/>
    <w:tmpl w:val="C3BEDF86"/>
    <w:lvl w:ilvl="0" w:tplc="81F29ADA">
      <w:start w:val="1"/>
      <w:numFmt w:val="bullet"/>
      <w:lvlText w:val=""/>
      <w:lvlJc w:val="left"/>
      <w:pPr>
        <w:ind w:left="720" w:hanging="360"/>
      </w:pPr>
      <w:rPr>
        <w:rFonts w:ascii="Symbol" w:hAnsi="Symbol" w:hint="default"/>
      </w:rPr>
    </w:lvl>
    <w:lvl w:ilvl="1" w:tplc="3E62B94C" w:tentative="1">
      <w:start w:val="1"/>
      <w:numFmt w:val="bullet"/>
      <w:lvlText w:val="o"/>
      <w:lvlJc w:val="left"/>
      <w:pPr>
        <w:ind w:left="1440" w:hanging="360"/>
      </w:pPr>
      <w:rPr>
        <w:rFonts w:ascii="Courier New" w:hAnsi="Courier New" w:cs="Courier New" w:hint="default"/>
      </w:rPr>
    </w:lvl>
    <w:lvl w:ilvl="2" w:tplc="3A124660" w:tentative="1">
      <w:start w:val="1"/>
      <w:numFmt w:val="bullet"/>
      <w:lvlText w:val=""/>
      <w:lvlJc w:val="left"/>
      <w:pPr>
        <w:ind w:left="2160" w:hanging="360"/>
      </w:pPr>
      <w:rPr>
        <w:rFonts w:ascii="Wingdings" w:hAnsi="Wingdings" w:hint="default"/>
      </w:rPr>
    </w:lvl>
    <w:lvl w:ilvl="3" w:tplc="42EE07DE" w:tentative="1">
      <w:start w:val="1"/>
      <w:numFmt w:val="bullet"/>
      <w:lvlText w:val=""/>
      <w:lvlJc w:val="left"/>
      <w:pPr>
        <w:ind w:left="2880" w:hanging="360"/>
      </w:pPr>
      <w:rPr>
        <w:rFonts w:ascii="Symbol" w:hAnsi="Symbol" w:hint="default"/>
      </w:rPr>
    </w:lvl>
    <w:lvl w:ilvl="4" w:tplc="30602DF6" w:tentative="1">
      <w:start w:val="1"/>
      <w:numFmt w:val="bullet"/>
      <w:lvlText w:val="o"/>
      <w:lvlJc w:val="left"/>
      <w:pPr>
        <w:ind w:left="3600" w:hanging="360"/>
      </w:pPr>
      <w:rPr>
        <w:rFonts w:ascii="Courier New" w:hAnsi="Courier New" w:cs="Courier New" w:hint="default"/>
      </w:rPr>
    </w:lvl>
    <w:lvl w:ilvl="5" w:tplc="A60809F2" w:tentative="1">
      <w:start w:val="1"/>
      <w:numFmt w:val="bullet"/>
      <w:lvlText w:val=""/>
      <w:lvlJc w:val="left"/>
      <w:pPr>
        <w:ind w:left="4320" w:hanging="360"/>
      </w:pPr>
      <w:rPr>
        <w:rFonts w:ascii="Wingdings" w:hAnsi="Wingdings" w:hint="default"/>
      </w:rPr>
    </w:lvl>
    <w:lvl w:ilvl="6" w:tplc="DAE887FC" w:tentative="1">
      <w:start w:val="1"/>
      <w:numFmt w:val="bullet"/>
      <w:lvlText w:val=""/>
      <w:lvlJc w:val="left"/>
      <w:pPr>
        <w:ind w:left="5040" w:hanging="360"/>
      </w:pPr>
      <w:rPr>
        <w:rFonts w:ascii="Symbol" w:hAnsi="Symbol" w:hint="default"/>
      </w:rPr>
    </w:lvl>
    <w:lvl w:ilvl="7" w:tplc="64744F10" w:tentative="1">
      <w:start w:val="1"/>
      <w:numFmt w:val="bullet"/>
      <w:lvlText w:val="o"/>
      <w:lvlJc w:val="left"/>
      <w:pPr>
        <w:ind w:left="5760" w:hanging="360"/>
      </w:pPr>
      <w:rPr>
        <w:rFonts w:ascii="Courier New" w:hAnsi="Courier New" w:cs="Courier New" w:hint="default"/>
      </w:rPr>
    </w:lvl>
    <w:lvl w:ilvl="8" w:tplc="75FA8D60" w:tentative="1">
      <w:start w:val="1"/>
      <w:numFmt w:val="bullet"/>
      <w:lvlText w:val=""/>
      <w:lvlJc w:val="left"/>
      <w:pPr>
        <w:ind w:left="6480" w:hanging="360"/>
      </w:pPr>
      <w:rPr>
        <w:rFonts w:ascii="Wingdings" w:hAnsi="Wingdings" w:hint="default"/>
      </w:rPr>
    </w:lvl>
  </w:abstractNum>
  <w:abstractNum w:abstractNumId="2" w15:restartNumberingAfterBreak="0">
    <w:nsid w:val="062447A8"/>
    <w:multiLevelType w:val="hybridMultilevel"/>
    <w:tmpl w:val="99664ECE"/>
    <w:lvl w:ilvl="0" w:tplc="32D2F408">
      <w:start w:val="1"/>
      <w:numFmt w:val="bullet"/>
      <w:lvlText w:val=""/>
      <w:lvlJc w:val="left"/>
      <w:pPr>
        <w:ind w:left="720" w:hanging="360"/>
      </w:pPr>
      <w:rPr>
        <w:rFonts w:ascii="Symbol" w:hAnsi="Symbol" w:hint="default"/>
      </w:rPr>
    </w:lvl>
    <w:lvl w:ilvl="1" w:tplc="9566CE0C" w:tentative="1">
      <w:start w:val="1"/>
      <w:numFmt w:val="bullet"/>
      <w:lvlText w:val="o"/>
      <w:lvlJc w:val="left"/>
      <w:pPr>
        <w:ind w:left="1440" w:hanging="360"/>
      </w:pPr>
      <w:rPr>
        <w:rFonts w:ascii="Courier New" w:hAnsi="Courier New" w:cs="Courier New" w:hint="default"/>
      </w:rPr>
    </w:lvl>
    <w:lvl w:ilvl="2" w:tplc="1DDAA814" w:tentative="1">
      <w:start w:val="1"/>
      <w:numFmt w:val="bullet"/>
      <w:lvlText w:val=""/>
      <w:lvlJc w:val="left"/>
      <w:pPr>
        <w:ind w:left="2160" w:hanging="360"/>
      </w:pPr>
      <w:rPr>
        <w:rFonts w:ascii="Wingdings" w:hAnsi="Wingdings" w:hint="default"/>
      </w:rPr>
    </w:lvl>
    <w:lvl w:ilvl="3" w:tplc="7B527F4C" w:tentative="1">
      <w:start w:val="1"/>
      <w:numFmt w:val="bullet"/>
      <w:lvlText w:val=""/>
      <w:lvlJc w:val="left"/>
      <w:pPr>
        <w:ind w:left="2880" w:hanging="360"/>
      </w:pPr>
      <w:rPr>
        <w:rFonts w:ascii="Symbol" w:hAnsi="Symbol" w:hint="default"/>
      </w:rPr>
    </w:lvl>
    <w:lvl w:ilvl="4" w:tplc="1F623800" w:tentative="1">
      <w:start w:val="1"/>
      <w:numFmt w:val="bullet"/>
      <w:lvlText w:val="o"/>
      <w:lvlJc w:val="left"/>
      <w:pPr>
        <w:ind w:left="3600" w:hanging="360"/>
      </w:pPr>
      <w:rPr>
        <w:rFonts w:ascii="Courier New" w:hAnsi="Courier New" w:cs="Courier New" w:hint="default"/>
      </w:rPr>
    </w:lvl>
    <w:lvl w:ilvl="5" w:tplc="A6DE19D4" w:tentative="1">
      <w:start w:val="1"/>
      <w:numFmt w:val="bullet"/>
      <w:lvlText w:val=""/>
      <w:lvlJc w:val="left"/>
      <w:pPr>
        <w:ind w:left="4320" w:hanging="360"/>
      </w:pPr>
      <w:rPr>
        <w:rFonts w:ascii="Wingdings" w:hAnsi="Wingdings" w:hint="default"/>
      </w:rPr>
    </w:lvl>
    <w:lvl w:ilvl="6" w:tplc="3726115A" w:tentative="1">
      <w:start w:val="1"/>
      <w:numFmt w:val="bullet"/>
      <w:lvlText w:val=""/>
      <w:lvlJc w:val="left"/>
      <w:pPr>
        <w:ind w:left="5040" w:hanging="360"/>
      </w:pPr>
      <w:rPr>
        <w:rFonts w:ascii="Symbol" w:hAnsi="Symbol" w:hint="default"/>
      </w:rPr>
    </w:lvl>
    <w:lvl w:ilvl="7" w:tplc="FC34212E" w:tentative="1">
      <w:start w:val="1"/>
      <w:numFmt w:val="bullet"/>
      <w:lvlText w:val="o"/>
      <w:lvlJc w:val="left"/>
      <w:pPr>
        <w:ind w:left="5760" w:hanging="360"/>
      </w:pPr>
      <w:rPr>
        <w:rFonts w:ascii="Courier New" w:hAnsi="Courier New" w:cs="Courier New" w:hint="default"/>
      </w:rPr>
    </w:lvl>
    <w:lvl w:ilvl="8" w:tplc="260852F0" w:tentative="1">
      <w:start w:val="1"/>
      <w:numFmt w:val="bullet"/>
      <w:lvlText w:val=""/>
      <w:lvlJc w:val="left"/>
      <w:pPr>
        <w:ind w:left="6480" w:hanging="360"/>
      </w:pPr>
      <w:rPr>
        <w:rFonts w:ascii="Wingdings" w:hAnsi="Wingdings" w:hint="default"/>
      </w:rPr>
    </w:lvl>
  </w:abstractNum>
  <w:abstractNum w:abstractNumId="3" w15:restartNumberingAfterBreak="0">
    <w:nsid w:val="07F20D70"/>
    <w:multiLevelType w:val="hybridMultilevel"/>
    <w:tmpl w:val="829640DE"/>
    <w:lvl w:ilvl="0" w:tplc="DA6E4798">
      <w:start w:val="1"/>
      <w:numFmt w:val="bullet"/>
      <w:lvlText w:val=""/>
      <w:lvlJc w:val="left"/>
      <w:pPr>
        <w:ind w:left="720" w:hanging="360"/>
      </w:pPr>
      <w:rPr>
        <w:rFonts w:ascii="Symbol" w:hAnsi="Symbol" w:hint="default"/>
      </w:rPr>
    </w:lvl>
    <w:lvl w:ilvl="1" w:tplc="EB304E9C">
      <w:start w:val="1"/>
      <w:numFmt w:val="bullet"/>
      <w:lvlText w:val="o"/>
      <w:lvlJc w:val="left"/>
      <w:pPr>
        <w:ind w:left="1440" w:hanging="360"/>
      </w:pPr>
      <w:rPr>
        <w:rFonts w:ascii="Courier New" w:hAnsi="Courier New" w:cs="Courier New" w:hint="default"/>
      </w:rPr>
    </w:lvl>
    <w:lvl w:ilvl="2" w:tplc="0E20573A" w:tentative="1">
      <w:start w:val="1"/>
      <w:numFmt w:val="bullet"/>
      <w:lvlText w:val=""/>
      <w:lvlJc w:val="left"/>
      <w:pPr>
        <w:ind w:left="2160" w:hanging="360"/>
      </w:pPr>
      <w:rPr>
        <w:rFonts w:ascii="Wingdings" w:hAnsi="Wingdings" w:hint="default"/>
      </w:rPr>
    </w:lvl>
    <w:lvl w:ilvl="3" w:tplc="A1A6EAD6" w:tentative="1">
      <w:start w:val="1"/>
      <w:numFmt w:val="bullet"/>
      <w:lvlText w:val=""/>
      <w:lvlJc w:val="left"/>
      <w:pPr>
        <w:ind w:left="2880" w:hanging="360"/>
      </w:pPr>
      <w:rPr>
        <w:rFonts w:ascii="Symbol" w:hAnsi="Symbol" w:hint="default"/>
      </w:rPr>
    </w:lvl>
    <w:lvl w:ilvl="4" w:tplc="D898F4E4" w:tentative="1">
      <w:start w:val="1"/>
      <w:numFmt w:val="bullet"/>
      <w:lvlText w:val="o"/>
      <w:lvlJc w:val="left"/>
      <w:pPr>
        <w:ind w:left="3600" w:hanging="360"/>
      </w:pPr>
      <w:rPr>
        <w:rFonts w:ascii="Courier New" w:hAnsi="Courier New" w:cs="Courier New" w:hint="default"/>
      </w:rPr>
    </w:lvl>
    <w:lvl w:ilvl="5" w:tplc="6D060188" w:tentative="1">
      <w:start w:val="1"/>
      <w:numFmt w:val="bullet"/>
      <w:lvlText w:val=""/>
      <w:lvlJc w:val="left"/>
      <w:pPr>
        <w:ind w:left="4320" w:hanging="360"/>
      </w:pPr>
      <w:rPr>
        <w:rFonts w:ascii="Wingdings" w:hAnsi="Wingdings" w:hint="default"/>
      </w:rPr>
    </w:lvl>
    <w:lvl w:ilvl="6" w:tplc="2CFC4C30" w:tentative="1">
      <w:start w:val="1"/>
      <w:numFmt w:val="bullet"/>
      <w:lvlText w:val=""/>
      <w:lvlJc w:val="left"/>
      <w:pPr>
        <w:ind w:left="5040" w:hanging="360"/>
      </w:pPr>
      <w:rPr>
        <w:rFonts w:ascii="Symbol" w:hAnsi="Symbol" w:hint="default"/>
      </w:rPr>
    </w:lvl>
    <w:lvl w:ilvl="7" w:tplc="2F567E9C" w:tentative="1">
      <w:start w:val="1"/>
      <w:numFmt w:val="bullet"/>
      <w:lvlText w:val="o"/>
      <w:lvlJc w:val="left"/>
      <w:pPr>
        <w:ind w:left="5760" w:hanging="360"/>
      </w:pPr>
      <w:rPr>
        <w:rFonts w:ascii="Courier New" w:hAnsi="Courier New" w:cs="Courier New" w:hint="default"/>
      </w:rPr>
    </w:lvl>
    <w:lvl w:ilvl="8" w:tplc="AB04496C" w:tentative="1">
      <w:start w:val="1"/>
      <w:numFmt w:val="bullet"/>
      <w:lvlText w:val=""/>
      <w:lvlJc w:val="left"/>
      <w:pPr>
        <w:ind w:left="6480" w:hanging="360"/>
      </w:pPr>
      <w:rPr>
        <w:rFonts w:ascii="Wingdings" w:hAnsi="Wingdings" w:hint="default"/>
      </w:rPr>
    </w:lvl>
  </w:abstractNum>
  <w:abstractNum w:abstractNumId="4" w15:restartNumberingAfterBreak="0">
    <w:nsid w:val="0FDF1A28"/>
    <w:multiLevelType w:val="multilevel"/>
    <w:tmpl w:val="42FA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5E3F46"/>
    <w:multiLevelType w:val="multilevel"/>
    <w:tmpl w:val="4ACC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F44579"/>
    <w:multiLevelType w:val="multilevel"/>
    <w:tmpl w:val="D9E0FA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7" w15:restartNumberingAfterBreak="0">
    <w:nsid w:val="31973D56"/>
    <w:multiLevelType w:val="hybridMultilevel"/>
    <w:tmpl w:val="397A72D0"/>
    <w:lvl w:ilvl="0" w:tplc="663C9A78">
      <w:start w:val="1"/>
      <w:numFmt w:val="decimal"/>
      <w:lvlText w:val="%1."/>
      <w:lvlJc w:val="left"/>
      <w:pPr>
        <w:ind w:left="720" w:hanging="360"/>
      </w:pPr>
      <w:rPr>
        <w:color w:val="auto"/>
      </w:rPr>
    </w:lvl>
    <w:lvl w:ilvl="1" w:tplc="6BECB646" w:tentative="1">
      <w:start w:val="1"/>
      <w:numFmt w:val="lowerLetter"/>
      <w:lvlText w:val="%2."/>
      <w:lvlJc w:val="left"/>
      <w:pPr>
        <w:ind w:left="1440" w:hanging="360"/>
      </w:pPr>
    </w:lvl>
    <w:lvl w:ilvl="2" w:tplc="3C7A7D78" w:tentative="1">
      <w:start w:val="1"/>
      <w:numFmt w:val="lowerRoman"/>
      <w:lvlText w:val="%3."/>
      <w:lvlJc w:val="right"/>
      <w:pPr>
        <w:ind w:left="2160" w:hanging="180"/>
      </w:pPr>
    </w:lvl>
    <w:lvl w:ilvl="3" w:tplc="F5F20D4A" w:tentative="1">
      <w:start w:val="1"/>
      <w:numFmt w:val="decimal"/>
      <w:lvlText w:val="%4."/>
      <w:lvlJc w:val="left"/>
      <w:pPr>
        <w:ind w:left="2880" w:hanging="360"/>
      </w:pPr>
    </w:lvl>
    <w:lvl w:ilvl="4" w:tplc="1EB0C886" w:tentative="1">
      <w:start w:val="1"/>
      <w:numFmt w:val="lowerLetter"/>
      <w:lvlText w:val="%5."/>
      <w:lvlJc w:val="left"/>
      <w:pPr>
        <w:ind w:left="3600" w:hanging="360"/>
      </w:pPr>
    </w:lvl>
    <w:lvl w:ilvl="5" w:tplc="694E7144" w:tentative="1">
      <w:start w:val="1"/>
      <w:numFmt w:val="lowerRoman"/>
      <w:lvlText w:val="%6."/>
      <w:lvlJc w:val="right"/>
      <w:pPr>
        <w:ind w:left="4320" w:hanging="180"/>
      </w:pPr>
    </w:lvl>
    <w:lvl w:ilvl="6" w:tplc="D37A95A0" w:tentative="1">
      <w:start w:val="1"/>
      <w:numFmt w:val="decimal"/>
      <w:lvlText w:val="%7."/>
      <w:lvlJc w:val="left"/>
      <w:pPr>
        <w:ind w:left="5040" w:hanging="360"/>
      </w:pPr>
    </w:lvl>
    <w:lvl w:ilvl="7" w:tplc="B4F6C424" w:tentative="1">
      <w:start w:val="1"/>
      <w:numFmt w:val="lowerLetter"/>
      <w:lvlText w:val="%8."/>
      <w:lvlJc w:val="left"/>
      <w:pPr>
        <w:ind w:left="5760" w:hanging="360"/>
      </w:pPr>
    </w:lvl>
    <w:lvl w:ilvl="8" w:tplc="355A1BCC" w:tentative="1">
      <w:start w:val="1"/>
      <w:numFmt w:val="lowerRoman"/>
      <w:lvlText w:val="%9."/>
      <w:lvlJc w:val="right"/>
      <w:pPr>
        <w:ind w:left="6480" w:hanging="180"/>
      </w:pPr>
    </w:lvl>
  </w:abstractNum>
  <w:abstractNum w:abstractNumId="8" w15:restartNumberingAfterBreak="0">
    <w:nsid w:val="31FC5FEF"/>
    <w:multiLevelType w:val="multilevel"/>
    <w:tmpl w:val="2E76C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7D3413"/>
    <w:multiLevelType w:val="multilevel"/>
    <w:tmpl w:val="05C84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CB5EAF"/>
    <w:multiLevelType w:val="hybridMultilevel"/>
    <w:tmpl w:val="5720EC74"/>
    <w:lvl w:ilvl="0" w:tplc="A344E4EE">
      <w:start w:val="1"/>
      <w:numFmt w:val="bullet"/>
      <w:lvlText w:val=""/>
      <w:lvlJc w:val="left"/>
      <w:pPr>
        <w:ind w:left="720" w:hanging="360"/>
      </w:pPr>
      <w:rPr>
        <w:rFonts w:ascii="Symbol" w:hAnsi="Symbol" w:hint="default"/>
      </w:rPr>
    </w:lvl>
    <w:lvl w:ilvl="1" w:tplc="2AFA1456">
      <w:start w:val="1"/>
      <w:numFmt w:val="bullet"/>
      <w:lvlText w:val="o"/>
      <w:lvlJc w:val="left"/>
      <w:pPr>
        <w:ind w:left="1440" w:hanging="360"/>
      </w:pPr>
      <w:rPr>
        <w:rFonts w:ascii="Courier New" w:hAnsi="Courier New" w:cs="Courier New" w:hint="default"/>
      </w:rPr>
    </w:lvl>
    <w:lvl w:ilvl="2" w:tplc="829AF5D0">
      <w:start w:val="1"/>
      <w:numFmt w:val="bullet"/>
      <w:lvlText w:val=""/>
      <w:lvlJc w:val="left"/>
      <w:pPr>
        <w:ind w:left="2160" w:hanging="360"/>
      </w:pPr>
      <w:rPr>
        <w:rFonts w:ascii="Wingdings" w:hAnsi="Wingdings" w:hint="default"/>
      </w:rPr>
    </w:lvl>
    <w:lvl w:ilvl="3" w:tplc="F4F29AEE" w:tentative="1">
      <w:start w:val="1"/>
      <w:numFmt w:val="bullet"/>
      <w:lvlText w:val=""/>
      <w:lvlJc w:val="left"/>
      <w:pPr>
        <w:ind w:left="2880" w:hanging="360"/>
      </w:pPr>
      <w:rPr>
        <w:rFonts w:ascii="Symbol" w:hAnsi="Symbol" w:hint="default"/>
      </w:rPr>
    </w:lvl>
    <w:lvl w:ilvl="4" w:tplc="2A22C676" w:tentative="1">
      <w:start w:val="1"/>
      <w:numFmt w:val="bullet"/>
      <w:lvlText w:val="o"/>
      <w:lvlJc w:val="left"/>
      <w:pPr>
        <w:ind w:left="3600" w:hanging="360"/>
      </w:pPr>
      <w:rPr>
        <w:rFonts w:ascii="Courier New" w:hAnsi="Courier New" w:cs="Courier New" w:hint="default"/>
      </w:rPr>
    </w:lvl>
    <w:lvl w:ilvl="5" w:tplc="3048B02A" w:tentative="1">
      <w:start w:val="1"/>
      <w:numFmt w:val="bullet"/>
      <w:lvlText w:val=""/>
      <w:lvlJc w:val="left"/>
      <w:pPr>
        <w:ind w:left="4320" w:hanging="360"/>
      </w:pPr>
      <w:rPr>
        <w:rFonts w:ascii="Wingdings" w:hAnsi="Wingdings" w:hint="default"/>
      </w:rPr>
    </w:lvl>
    <w:lvl w:ilvl="6" w:tplc="C898E91C" w:tentative="1">
      <w:start w:val="1"/>
      <w:numFmt w:val="bullet"/>
      <w:lvlText w:val=""/>
      <w:lvlJc w:val="left"/>
      <w:pPr>
        <w:ind w:left="5040" w:hanging="360"/>
      </w:pPr>
      <w:rPr>
        <w:rFonts w:ascii="Symbol" w:hAnsi="Symbol" w:hint="default"/>
      </w:rPr>
    </w:lvl>
    <w:lvl w:ilvl="7" w:tplc="89DE8A70" w:tentative="1">
      <w:start w:val="1"/>
      <w:numFmt w:val="bullet"/>
      <w:lvlText w:val="o"/>
      <w:lvlJc w:val="left"/>
      <w:pPr>
        <w:ind w:left="5760" w:hanging="360"/>
      </w:pPr>
      <w:rPr>
        <w:rFonts w:ascii="Courier New" w:hAnsi="Courier New" w:cs="Courier New" w:hint="default"/>
      </w:rPr>
    </w:lvl>
    <w:lvl w:ilvl="8" w:tplc="949A46FE" w:tentative="1">
      <w:start w:val="1"/>
      <w:numFmt w:val="bullet"/>
      <w:lvlText w:val=""/>
      <w:lvlJc w:val="left"/>
      <w:pPr>
        <w:ind w:left="6480" w:hanging="360"/>
      </w:pPr>
      <w:rPr>
        <w:rFonts w:ascii="Wingdings" w:hAnsi="Wingdings" w:hint="default"/>
      </w:rPr>
    </w:lvl>
  </w:abstractNum>
  <w:abstractNum w:abstractNumId="11" w15:restartNumberingAfterBreak="0">
    <w:nsid w:val="46FC0345"/>
    <w:multiLevelType w:val="multilevel"/>
    <w:tmpl w:val="44B8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495EF1"/>
    <w:multiLevelType w:val="hybridMultilevel"/>
    <w:tmpl w:val="14D21B4C"/>
    <w:lvl w:ilvl="0" w:tplc="F0E66DC8">
      <w:start w:val="1"/>
      <w:numFmt w:val="bullet"/>
      <w:lvlText w:val=""/>
      <w:lvlJc w:val="left"/>
      <w:pPr>
        <w:ind w:left="720" w:hanging="360"/>
      </w:pPr>
      <w:rPr>
        <w:rFonts w:ascii="Symbol" w:hAnsi="Symbol" w:hint="default"/>
      </w:rPr>
    </w:lvl>
    <w:lvl w:ilvl="1" w:tplc="E91C5640" w:tentative="1">
      <w:start w:val="1"/>
      <w:numFmt w:val="bullet"/>
      <w:lvlText w:val="o"/>
      <w:lvlJc w:val="left"/>
      <w:pPr>
        <w:ind w:left="1440" w:hanging="360"/>
      </w:pPr>
      <w:rPr>
        <w:rFonts w:ascii="Courier New" w:hAnsi="Courier New" w:cs="Courier New" w:hint="default"/>
      </w:rPr>
    </w:lvl>
    <w:lvl w:ilvl="2" w:tplc="2DA8F15C" w:tentative="1">
      <w:start w:val="1"/>
      <w:numFmt w:val="bullet"/>
      <w:lvlText w:val=""/>
      <w:lvlJc w:val="left"/>
      <w:pPr>
        <w:ind w:left="2160" w:hanging="360"/>
      </w:pPr>
      <w:rPr>
        <w:rFonts w:ascii="Wingdings" w:hAnsi="Wingdings" w:hint="default"/>
      </w:rPr>
    </w:lvl>
    <w:lvl w:ilvl="3" w:tplc="DE9A7156" w:tentative="1">
      <w:start w:val="1"/>
      <w:numFmt w:val="bullet"/>
      <w:lvlText w:val=""/>
      <w:lvlJc w:val="left"/>
      <w:pPr>
        <w:ind w:left="2880" w:hanging="360"/>
      </w:pPr>
      <w:rPr>
        <w:rFonts w:ascii="Symbol" w:hAnsi="Symbol" w:hint="default"/>
      </w:rPr>
    </w:lvl>
    <w:lvl w:ilvl="4" w:tplc="580C33E2" w:tentative="1">
      <w:start w:val="1"/>
      <w:numFmt w:val="bullet"/>
      <w:lvlText w:val="o"/>
      <w:lvlJc w:val="left"/>
      <w:pPr>
        <w:ind w:left="3600" w:hanging="360"/>
      </w:pPr>
      <w:rPr>
        <w:rFonts w:ascii="Courier New" w:hAnsi="Courier New" w:cs="Courier New" w:hint="default"/>
      </w:rPr>
    </w:lvl>
    <w:lvl w:ilvl="5" w:tplc="D7B83556" w:tentative="1">
      <w:start w:val="1"/>
      <w:numFmt w:val="bullet"/>
      <w:lvlText w:val=""/>
      <w:lvlJc w:val="left"/>
      <w:pPr>
        <w:ind w:left="4320" w:hanging="360"/>
      </w:pPr>
      <w:rPr>
        <w:rFonts w:ascii="Wingdings" w:hAnsi="Wingdings" w:hint="default"/>
      </w:rPr>
    </w:lvl>
    <w:lvl w:ilvl="6" w:tplc="6B6432DC" w:tentative="1">
      <w:start w:val="1"/>
      <w:numFmt w:val="bullet"/>
      <w:lvlText w:val=""/>
      <w:lvlJc w:val="left"/>
      <w:pPr>
        <w:ind w:left="5040" w:hanging="360"/>
      </w:pPr>
      <w:rPr>
        <w:rFonts w:ascii="Symbol" w:hAnsi="Symbol" w:hint="default"/>
      </w:rPr>
    </w:lvl>
    <w:lvl w:ilvl="7" w:tplc="6A5CBE3A" w:tentative="1">
      <w:start w:val="1"/>
      <w:numFmt w:val="bullet"/>
      <w:lvlText w:val="o"/>
      <w:lvlJc w:val="left"/>
      <w:pPr>
        <w:ind w:left="5760" w:hanging="360"/>
      </w:pPr>
      <w:rPr>
        <w:rFonts w:ascii="Courier New" w:hAnsi="Courier New" w:cs="Courier New" w:hint="default"/>
      </w:rPr>
    </w:lvl>
    <w:lvl w:ilvl="8" w:tplc="66DC76D8" w:tentative="1">
      <w:start w:val="1"/>
      <w:numFmt w:val="bullet"/>
      <w:lvlText w:val=""/>
      <w:lvlJc w:val="left"/>
      <w:pPr>
        <w:ind w:left="6480" w:hanging="360"/>
      </w:pPr>
      <w:rPr>
        <w:rFonts w:ascii="Wingdings" w:hAnsi="Wingdings" w:hint="default"/>
      </w:rPr>
    </w:lvl>
  </w:abstractNum>
  <w:abstractNum w:abstractNumId="13" w15:restartNumberingAfterBreak="0">
    <w:nsid w:val="4DCA79C4"/>
    <w:multiLevelType w:val="hybridMultilevel"/>
    <w:tmpl w:val="47A2A2D6"/>
    <w:lvl w:ilvl="0" w:tplc="13AAA8B0">
      <w:start w:val="1"/>
      <w:numFmt w:val="bullet"/>
      <w:lvlText w:val=""/>
      <w:lvlJc w:val="left"/>
      <w:pPr>
        <w:ind w:left="720" w:hanging="360"/>
      </w:pPr>
      <w:rPr>
        <w:rFonts w:ascii="Symbol" w:hAnsi="Symbol" w:hint="default"/>
      </w:rPr>
    </w:lvl>
    <w:lvl w:ilvl="1" w:tplc="FF701AA6" w:tentative="1">
      <w:start w:val="1"/>
      <w:numFmt w:val="bullet"/>
      <w:lvlText w:val="o"/>
      <w:lvlJc w:val="left"/>
      <w:pPr>
        <w:ind w:left="1440" w:hanging="360"/>
      </w:pPr>
      <w:rPr>
        <w:rFonts w:ascii="Courier New" w:hAnsi="Courier New" w:cs="Courier New" w:hint="default"/>
      </w:rPr>
    </w:lvl>
    <w:lvl w:ilvl="2" w:tplc="CE3ECB38" w:tentative="1">
      <w:start w:val="1"/>
      <w:numFmt w:val="bullet"/>
      <w:lvlText w:val=""/>
      <w:lvlJc w:val="left"/>
      <w:pPr>
        <w:ind w:left="2160" w:hanging="360"/>
      </w:pPr>
      <w:rPr>
        <w:rFonts w:ascii="Wingdings" w:hAnsi="Wingdings" w:hint="default"/>
      </w:rPr>
    </w:lvl>
    <w:lvl w:ilvl="3" w:tplc="982ECB70" w:tentative="1">
      <w:start w:val="1"/>
      <w:numFmt w:val="bullet"/>
      <w:lvlText w:val=""/>
      <w:lvlJc w:val="left"/>
      <w:pPr>
        <w:ind w:left="2880" w:hanging="360"/>
      </w:pPr>
      <w:rPr>
        <w:rFonts w:ascii="Symbol" w:hAnsi="Symbol" w:hint="default"/>
      </w:rPr>
    </w:lvl>
    <w:lvl w:ilvl="4" w:tplc="29B8E30A" w:tentative="1">
      <w:start w:val="1"/>
      <w:numFmt w:val="bullet"/>
      <w:lvlText w:val="o"/>
      <w:lvlJc w:val="left"/>
      <w:pPr>
        <w:ind w:left="3600" w:hanging="360"/>
      </w:pPr>
      <w:rPr>
        <w:rFonts w:ascii="Courier New" w:hAnsi="Courier New" w:cs="Courier New" w:hint="default"/>
      </w:rPr>
    </w:lvl>
    <w:lvl w:ilvl="5" w:tplc="B64ACD1E" w:tentative="1">
      <w:start w:val="1"/>
      <w:numFmt w:val="bullet"/>
      <w:lvlText w:val=""/>
      <w:lvlJc w:val="left"/>
      <w:pPr>
        <w:ind w:left="4320" w:hanging="360"/>
      </w:pPr>
      <w:rPr>
        <w:rFonts w:ascii="Wingdings" w:hAnsi="Wingdings" w:hint="default"/>
      </w:rPr>
    </w:lvl>
    <w:lvl w:ilvl="6" w:tplc="A55E8628" w:tentative="1">
      <w:start w:val="1"/>
      <w:numFmt w:val="bullet"/>
      <w:lvlText w:val=""/>
      <w:lvlJc w:val="left"/>
      <w:pPr>
        <w:ind w:left="5040" w:hanging="360"/>
      </w:pPr>
      <w:rPr>
        <w:rFonts w:ascii="Symbol" w:hAnsi="Symbol" w:hint="default"/>
      </w:rPr>
    </w:lvl>
    <w:lvl w:ilvl="7" w:tplc="4B5EEC8E" w:tentative="1">
      <w:start w:val="1"/>
      <w:numFmt w:val="bullet"/>
      <w:lvlText w:val="o"/>
      <w:lvlJc w:val="left"/>
      <w:pPr>
        <w:ind w:left="5760" w:hanging="360"/>
      </w:pPr>
      <w:rPr>
        <w:rFonts w:ascii="Courier New" w:hAnsi="Courier New" w:cs="Courier New" w:hint="default"/>
      </w:rPr>
    </w:lvl>
    <w:lvl w:ilvl="8" w:tplc="A1B04CB2" w:tentative="1">
      <w:start w:val="1"/>
      <w:numFmt w:val="bullet"/>
      <w:lvlText w:val=""/>
      <w:lvlJc w:val="left"/>
      <w:pPr>
        <w:ind w:left="6480" w:hanging="360"/>
      </w:pPr>
      <w:rPr>
        <w:rFonts w:ascii="Wingdings" w:hAnsi="Wingdings" w:hint="default"/>
      </w:rPr>
    </w:lvl>
  </w:abstractNum>
  <w:abstractNum w:abstractNumId="14" w15:restartNumberingAfterBreak="0">
    <w:nsid w:val="53995E76"/>
    <w:multiLevelType w:val="multilevel"/>
    <w:tmpl w:val="3A08C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9173F4"/>
    <w:multiLevelType w:val="multilevel"/>
    <w:tmpl w:val="5980F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7106DA"/>
    <w:multiLevelType w:val="hybridMultilevel"/>
    <w:tmpl w:val="17CC55D6"/>
    <w:lvl w:ilvl="0" w:tplc="233C0236">
      <w:start w:val="1"/>
      <w:numFmt w:val="bullet"/>
      <w:lvlText w:val=""/>
      <w:lvlJc w:val="left"/>
      <w:pPr>
        <w:ind w:left="720" w:hanging="360"/>
      </w:pPr>
      <w:rPr>
        <w:rFonts w:ascii="Symbol" w:hAnsi="Symbol" w:hint="default"/>
      </w:rPr>
    </w:lvl>
    <w:lvl w:ilvl="1" w:tplc="1ADA8806">
      <w:start w:val="1"/>
      <w:numFmt w:val="bullet"/>
      <w:lvlText w:val="o"/>
      <w:lvlJc w:val="left"/>
      <w:pPr>
        <w:ind w:left="1440" w:hanging="360"/>
      </w:pPr>
      <w:rPr>
        <w:rFonts w:ascii="Courier New" w:hAnsi="Courier New" w:cs="Courier New" w:hint="default"/>
      </w:rPr>
    </w:lvl>
    <w:lvl w:ilvl="2" w:tplc="F49A3BD0" w:tentative="1">
      <w:start w:val="1"/>
      <w:numFmt w:val="bullet"/>
      <w:lvlText w:val=""/>
      <w:lvlJc w:val="left"/>
      <w:pPr>
        <w:ind w:left="2160" w:hanging="360"/>
      </w:pPr>
      <w:rPr>
        <w:rFonts w:ascii="Wingdings" w:hAnsi="Wingdings" w:hint="default"/>
      </w:rPr>
    </w:lvl>
    <w:lvl w:ilvl="3" w:tplc="E7042812" w:tentative="1">
      <w:start w:val="1"/>
      <w:numFmt w:val="bullet"/>
      <w:lvlText w:val=""/>
      <w:lvlJc w:val="left"/>
      <w:pPr>
        <w:ind w:left="2880" w:hanging="360"/>
      </w:pPr>
      <w:rPr>
        <w:rFonts w:ascii="Symbol" w:hAnsi="Symbol" w:hint="default"/>
      </w:rPr>
    </w:lvl>
    <w:lvl w:ilvl="4" w:tplc="C33A27E8" w:tentative="1">
      <w:start w:val="1"/>
      <w:numFmt w:val="bullet"/>
      <w:lvlText w:val="o"/>
      <w:lvlJc w:val="left"/>
      <w:pPr>
        <w:ind w:left="3600" w:hanging="360"/>
      </w:pPr>
      <w:rPr>
        <w:rFonts w:ascii="Courier New" w:hAnsi="Courier New" w:cs="Courier New" w:hint="default"/>
      </w:rPr>
    </w:lvl>
    <w:lvl w:ilvl="5" w:tplc="37A06174" w:tentative="1">
      <w:start w:val="1"/>
      <w:numFmt w:val="bullet"/>
      <w:lvlText w:val=""/>
      <w:lvlJc w:val="left"/>
      <w:pPr>
        <w:ind w:left="4320" w:hanging="360"/>
      </w:pPr>
      <w:rPr>
        <w:rFonts w:ascii="Wingdings" w:hAnsi="Wingdings" w:hint="default"/>
      </w:rPr>
    </w:lvl>
    <w:lvl w:ilvl="6" w:tplc="F74A81D6" w:tentative="1">
      <w:start w:val="1"/>
      <w:numFmt w:val="bullet"/>
      <w:lvlText w:val=""/>
      <w:lvlJc w:val="left"/>
      <w:pPr>
        <w:ind w:left="5040" w:hanging="360"/>
      </w:pPr>
      <w:rPr>
        <w:rFonts w:ascii="Symbol" w:hAnsi="Symbol" w:hint="default"/>
      </w:rPr>
    </w:lvl>
    <w:lvl w:ilvl="7" w:tplc="705624BA" w:tentative="1">
      <w:start w:val="1"/>
      <w:numFmt w:val="bullet"/>
      <w:lvlText w:val="o"/>
      <w:lvlJc w:val="left"/>
      <w:pPr>
        <w:ind w:left="5760" w:hanging="360"/>
      </w:pPr>
      <w:rPr>
        <w:rFonts w:ascii="Courier New" w:hAnsi="Courier New" w:cs="Courier New" w:hint="default"/>
      </w:rPr>
    </w:lvl>
    <w:lvl w:ilvl="8" w:tplc="6450A9CC" w:tentative="1">
      <w:start w:val="1"/>
      <w:numFmt w:val="bullet"/>
      <w:lvlText w:val=""/>
      <w:lvlJc w:val="left"/>
      <w:pPr>
        <w:ind w:left="6480" w:hanging="360"/>
      </w:pPr>
      <w:rPr>
        <w:rFonts w:ascii="Wingdings" w:hAnsi="Wingdings" w:hint="default"/>
      </w:rPr>
    </w:lvl>
  </w:abstractNum>
  <w:abstractNum w:abstractNumId="17" w15:restartNumberingAfterBreak="0">
    <w:nsid w:val="61862685"/>
    <w:multiLevelType w:val="multilevel"/>
    <w:tmpl w:val="DA62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1D7F83"/>
    <w:multiLevelType w:val="hybridMultilevel"/>
    <w:tmpl w:val="4A505DB6"/>
    <w:lvl w:ilvl="0" w:tplc="BD7E3E52">
      <w:start w:val="1"/>
      <w:numFmt w:val="bullet"/>
      <w:lvlText w:val=""/>
      <w:lvlJc w:val="left"/>
      <w:pPr>
        <w:ind w:left="720" w:hanging="360"/>
      </w:pPr>
      <w:rPr>
        <w:rFonts w:ascii="Symbol" w:hAnsi="Symbol" w:hint="default"/>
      </w:rPr>
    </w:lvl>
    <w:lvl w:ilvl="1" w:tplc="38AEDDCC">
      <w:start w:val="1"/>
      <w:numFmt w:val="bullet"/>
      <w:lvlText w:val="o"/>
      <w:lvlJc w:val="left"/>
      <w:pPr>
        <w:ind w:left="1440" w:hanging="360"/>
      </w:pPr>
      <w:rPr>
        <w:rFonts w:ascii="Courier New" w:hAnsi="Courier New" w:cs="Courier New" w:hint="default"/>
      </w:rPr>
    </w:lvl>
    <w:lvl w:ilvl="2" w:tplc="75721F28">
      <w:start w:val="1"/>
      <w:numFmt w:val="bullet"/>
      <w:lvlText w:val=""/>
      <w:lvlJc w:val="left"/>
      <w:pPr>
        <w:ind w:left="2160" w:hanging="360"/>
      </w:pPr>
      <w:rPr>
        <w:rFonts w:ascii="Wingdings" w:hAnsi="Wingdings" w:hint="default"/>
      </w:rPr>
    </w:lvl>
    <w:lvl w:ilvl="3" w:tplc="AFF4949C">
      <w:start w:val="1"/>
      <w:numFmt w:val="bullet"/>
      <w:lvlText w:val=""/>
      <w:lvlJc w:val="left"/>
      <w:pPr>
        <w:ind w:left="2880" w:hanging="360"/>
      </w:pPr>
      <w:rPr>
        <w:rFonts w:ascii="Symbol" w:hAnsi="Symbol" w:hint="default"/>
      </w:rPr>
    </w:lvl>
    <w:lvl w:ilvl="4" w:tplc="B7DAA0E6">
      <w:start w:val="1"/>
      <w:numFmt w:val="bullet"/>
      <w:lvlText w:val="o"/>
      <w:lvlJc w:val="left"/>
      <w:pPr>
        <w:ind w:left="3600" w:hanging="360"/>
      </w:pPr>
      <w:rPr>
        <w:rFonts w:ascii="Courier New" w:hAnsi="Courier New" w:cs="Courier New" w:hint="default"/>
      </w:rPr>
    </w:lvl>
    <w:lvl w:ilvl="5" w:tplc="157EE1AE">
      <w:start w:val="1"/>
      <w:numFmt w:val="bullet"/>
      <w:lvlText w:val=""/>
      <w:lvlJc w:val="left"/>
      <w:pPr>
        <w:ind w:left="4320" w:hanging="360"/>
      </w:pPr>
      <w:rPr>
        <w:rFonts w:ascii="Wingdings" w:hAnsi="Wingdings" w:hint="default"/>
      </w:rPr>
    </w:lvl>
    <w:lvl w:ilvl="6" w:tplc="6980C3C0">
      <w:start w:val="1"/>
      <w:numFmt w:val="bullet"/>
      <w:lvlText w:val=""/>
      <w:lvlJc w:val="left"/>
      <w:pPr>
        <w:ind w:left="5040" w:hanging="360"/>
      </w:pPr>
      <w:rPr>
        <w:rFonts w:ascii="Symbol" w:hAnsi="Symbol" w:hint="default"/>
      </w:rPr>
    </w:lvl>
    <w:lvl w:ilvl="7" w:tplc="1B363B8E">
      <w:start w:val="1"/>
      <w:numFmt w:val="bullet"/>
      <w:lvlText w:val="o"/>
      <w:lvlJc w:val="left"/>
      <w:pPr>
        <w:ind w:left="5760" w:hanging="360"/>
      </w:pPr>
      <w:rPr>
        <w:rFonts w:ascii="Courier New" w:hAnsi="Courier New" w:cs="Courier New" w:hint="default"/>
      </w:rPr>
    </w:lvl>
    <w:lvl w:ilvl="8" w:tplc="0980B9CC">
      <w:start w:val="1"/>
      <w:numFmt w:val="bullet"/>
      <w:lvlText w:val=""/>
      <w:lvlJc w:val="left"/>
      <w:pPr>
        <w:ind w:left="6480" w:hanging="360"/>
      </w:pPr>
      <w:rPr>
        <w:rFonts w:ascii="Wingdings" w:hAnsi="Wingdings" w:hint="default"/>
      </w:rPr>
    </w:lvl>
  </w:abstractNum>
  <w:abstractNum w:abstractNumId="19" w15:restartNumberingAfterBreak="0">
    <w:nsid w:val="6A395426"/>
    <w:multiLevelType w:val="hybridMultilevel"/>
    <w:tmpl w:val="07DE50DA"/>
    <w:lvl w:ilvl="0" w:tplc="3FAE76C2">
      <w:start w:val="1"/>
      <w:numFmt w:val="bullet"/>
      <w:lvlText w:val=""/>
      <w:lvlJc w:val="left"/>
      <w:pPr>
        <w:ind w:left="720" w:hanging="360"/>
      </w:pPr>
      <w:rPr>
        <w:rFonts w:ascii="Symbol" w:hAnsi="Symbol" w:hint="default"/>
      </w:rPr>
    </w:lvl>
    <w:lvl w:ilvl="1" w:tplc="820446A8" w:tentative="1">
      <w:start w:val="1"/>
      <w:numFmt w:val="bullet"/>
      <w:lvlText w:val="o"/>
      <w:lvlJc w:val="left"/>
      <w:pPr>
        <w:ind w:left="1440" w:hanging="360"/>
      </w:pPr>
      <w:rPr>
        <w:rFonts w:ascii="Courier New" w:hAnsi="Courier New" w:cs="Courier New" w:hint="default"/>
      </w:rPr>
    </w:lvl>
    <w:lvl w:ilvl="2" w:tplc="22C42A26" w:tentative="1">
      <w:start w:val="1"/>
      <w:numFmt w:val="bullet"/>
      <w:lvlText w:val=""/>
      <w:lvlJc w:val="left"/>
      <w:pPr>
        <w:ind w:left="2160" w:hanging="360"/>
      </w:pPr>
      <w:rPr>
        <w:rFonts w:ascii="Wingdings" w:hAnsi="Wingdings" w:hint="default"/>
      </w:rPr>
    </w:lvl>
    <w:lvl w:ilvl="3" w:tplc="75C6D2FC" w:tentative="1">
      <w:start w:val="1"/>
      <w:numFmt w:val="bullet"/>
      <w:lvlText w:val=""/>
      <w:lvlJc w:val="left"/>
      <w:pPr>
        <w:ind w:left="2880" w:hanging="360"/>
      </w:pPr>
      <w:rPr>
        <w:rFonts w:ascii="Symbol" w:hAnsi="Symbol" w:hint="default"/>
      </w:rPr>
    </w:lvl>
    <w:lvl w:ilvl="4" w:tplc="A99679D8" w:tentative="1">
      <w:start w:val="1"/>
      <w:numFmt w:val="bullet"/>
      <w:lvlText w:val="o"/>
      <w:lvlJc w:val="left"/>
      <w:pPr>
        <w:ind w:left="3600" w:hanging="360"/>
      </w:pPr>
      <w:rPr>
        <w:rFonts w:ascii="Courier New" w:hAnsi="Courier New" w:cs="Courier New" w:hint="default"/>
      </w:rPr>
    </w:lvl>
    <w:lvl w:ilvl="5" w:tplc="BEF0B4F6" w:tentative="1">
      <w:start w:val="1"/>
      <w:numFmt w:val="bullet"/>
      <w:lvlText w:val=""/>
      <w:lvlJc w:val="left"/>
      <w:pPr>
        <w:ind w:left="4320" w:hanging="360"/>
      </w:pPr>
      <w:rPr>
        <w:rFonts w:ascii="Wingdings" w:hAnsi="Wingdings" w:hint="default"/>
      </w:rPr>
    </w:lvl>
    <w:lvl w:ilvl="6" w:tplc="DAF2101C" w:tentative="1">
      <w:start w:val="1"/>
      <w:numFmt w:val="bullet"/>
      <w:lvlText w:val=""/>
      <w:lvlJc w:val="left"/>
      <w:pPr>
        <w:ind w:left="5040" w:hanging="360"/>
      </w:pPr>
      <w:rPr>
        <w:rFonts w:ascii="Symbol" w:hAnsi="Symbol" w:hint="default"/>
      </w:rPr>
    </w:lvl>
    <w:lvl w:ilvl="7" w:tplc="7C600EC6" w:tentative="1">
      <w:start w:val="1"/>
      <w:numFmt w:val="bullet"/>
      <w:lvlText w:val="o"/>
      <w:lvlJc w:val="left"/>
      <w:pPr>
        <w:ind w:left="5760" w:hanging="360"/>
      </w:pPr>
      <w:rPr>
        <w:rFonts w:ascii="Courier New" w:hAnsi="Courier New" w:cs="Courier New" w:hint="default"/>
      </w:rPr>
    </w:lvl>
    <w:lvl w:ilvl="8" w:tplc="4358D912" w:tentative="1">
      <w:start w:val="1"/>
      <w:numFmt w:val="bullet"/>
      <w:lvlText w:val=""/>
      <w:lvlJc w:val="left"/>
      <w:pPr>
        <w:ind w:left="6480" w:hanging="360"/>
      </w:pPr>
      <w:rPr>
        <w:rFonts w:ascii="Wingdings" w:hAnsi="Wingdings" w:hint="default"/>
      </w:rPr>
    </w:lvl>
  </w:abstractNum>
  <w:abstractNum w:abstractNumId="20" w15:restartNumberingAfterBreak="0">
    <w:nsid w:val="6BA32370"/>
    <w:multiLevelType w:val="hybridMultilevel"/>
    <w:tmpl w:val="DBD63DC2"/>
    <w:lvl w:ilvl="0" w:tplc="C936B2DA">
      <w:start w:val="1"/>
      <w:numFmt w:val="decimal"/>
      <w:lvlText w:val="%1."/>
      <w:lvlJc w:val="left"/>
      <w:pPr>
        <w:ind w:left="720" w:hanging="360"/>
      </w:pPr>
      <w:rPr>
        <w:b/>
      </w:rPr>
    </w:lvl>
    <w:lvl w:ilvl="1" w:tplc="EF9CDB9A">
      <w:start w:val="1"/>
      <w:numFmt w:val="lowerLetter"/>
      <w:lvlText w:val="%2."/>
      <w:lvlJc w:val="left"/>
      <w:pPr>
        <w:ind w:left="1440" w:hanging="360"/>
      </w:pPr>
    </w:lvl>
    <w:lvl w:ilvl="2" w:tplc="443E6A52">
      <w:start w:val="1"/>
      <w:numFmt w:val="lowerRoman"/>
      <w:lvlText w:val="%3."/>
      <w:lvlJc w:val="right"/>
      <w:pPr>
        <w:ind w:left="2160" w:hanging="180"/>
      </w:pPr>
    </w:lvl>
    <w:lvl w:ilvl="3" w:tplc="3D3A4AA4">
      <w:start w:val="1"/>
      <w:numFmt w:val="decimal"/>
      <w:lvlText w:val="%4."/>
      <w:lvlJc w:val="left"/>
      <w:pPr>
        <w:ind w:left="2880" w:hanging="360"/>
      </w:pPr>
    </w:lvl>
    <w:lvl w:ilvl="4" w:tplc="0AAA5B9E">
      <w:start w:val="1"/>
      <w:numFmt w:val="lowerLetter"/>
      <w:lvlText w:val="%5."/>
      <w:lvlJc w:val="left"/>
      <w:pPr>
        <w:ind w:left="3600" w:hanging="360"/>
      </w:pPr>
    </w:lvl>
    <w:lvl w:ilvl="5" w:tplc="0EAC5C4E">
      <w:start w:val="1"/>
      <w:numFmt w:val="lowerRoman"/>
      <w:lvlText w:val="%6."/>
      <w:lvlJc w:val="right"/>
      <w:pPr>
        <w:ind w:left="4320" w:hanging="180"/>
      </w:pPr>
    </w:lvl>
    <w:lvl w:ilvl="6" w:tplc="7062DE60">
      <w:start w:val="1"/>
      <w:numFmt w:val="decimal"/>
      <w:lvlText w:val="%7."/>
      <w:lvlJc w:val="left"/>
      <w:pPr>
        <w:ind w:left="5040" w:hanging="360"/>
      </w:pPr>
    </w:lvl>
    <w:lvl w:ilvl="7" w:tplc="A788A66A">
      <w:start w:val="1"/>
      <w:numFmt w:val="lowerLetter"/>
      <w:lvlText w:val="%8."/>
      <w:lvlJc w:val="left"/>
      <w:pPr>
        <w:ind w:left="5760" w:hanging="360"/>
      </w:pPr>
    </w:lvl>
    <w:lvl w:ilvl="8" w:tplc="C61E112E">
      <w:start w:val="1"/>
      <w:numFmt w:val="lowerRoman"/>
      <w:lvlText w:val="%9."/>
      <w:lvlJc w:val="right"/>
      <w:pPr>
        <w:ind w:left="6480" w:hanging="180"/>
      </w:pPr>
    </w:lvl>
  </w:abstractNum>
  <w:abstractNum w:abstractNumId="21" w15:restartNumberingAfterBreak="0">
    <w:nsid w:val="72E878A9"/>
    <w:multiLevelType w:val="hybridMultilevel"/>
    <w:tmpl w:val="FB245158"/>
    <w:lvl w:ilvl="0" w:tplc="839C833E">
      <w:numFmt w:val="bullet"/>
      <w:lvlText w:val="-"/>
      <w:lvlJc w:val="left"/>
      <w:pPr>
        <w:ind w:left="720" w:hanging="360"/>
      </w:pPr>
      <w:rPr>
        <w:rFonts w:ascii="Calibri" w:eastAsiaTheme="minorHAnsi" w:hAnsi="Calibri" w:cs="Calibri" w:hint="default"/>
      </w:rPr>
    </w:lvl>
    <w:lvl w:ilvl="1" w:tplc="4B3E112A" w:tentative="1">
      <w:start w:val="1"/>
      <w:numFmt w:val="bullet"/>
      <w:lvlText w:val="o"/>
      <w:lvlJc w:val="left"/>
      <w:pPr>
        <w:ind w:left="1440" w:hanging="360"/>
      </w:pPr>
      <w:rPr>
        <w:rFonts w:ascii="Courier New" w:hAnsi="Courier New" w:cs="Courier New" w:hint="default"/>
      </w:rPr>
    </w:lvl>
    <w:lvl w:ilvl="2" w:tplc="E8140B64" w:tentative="1">
      <w:start w:val="1"/>
      <w:numFmt w:val="bullet"/>
      <w:lvlText w:val=""/>
      <w:lvlJc w:val="left"/>
      <w:pPr>
        <w:ind w:left="2160" w:hanging="360"/>
      </w:pPr>
      <w:rPr>
        <w:rFonts w:ascii="Wingdings" w:hAnsi="Wingdings" w:hint="default"/>
      </w:rPr>
    </w:lvl>
    <w:lvl w:ilvl="3" w:tplc="3C22676E" w:tentative="1">
      <w:start w:val="1"/>
      <w:numFmt w:val="bullet"/>
      <w:lvlText w:val=""/>
      <w:lvlJc w:val="left"/>
      <w:pPr>
        <w:ind w:left="2880" w:hanging="360"/>
      </w:pPr>
      <w:rPr>
        <w:rFonts w:ascii="Symbol" w:hAnsi="Symbol" w:hint="default"/>
      </w:rPr>
    </w:lvl>
    <w:lvl w:ilvl="4" w:tplc="7E4EEB38" w:tentative="1">
      <w:start w:val="1"/>
      <w:numFmt w:val="bullet"/>
      <w:lvlText w:val="o"/>
      <w:lvlJc w:val="left"/>
      <w:pPr>
        <w:ind w:left="3600" w:hanging="360"/>
      </w:pPr>
      <w:rPr>
        <w:rFonts w:ascii="Courier New" w:hAnsi="Courier New" w:cs="Courier New" w:hint="default"/>
      </w:rPr>
    </w:lvl>
    <w:lvl w:ilvl="5" w:tplc="6B80A926" w:tentative="1">
      <w:start w:val="1"/>
      <w:numFmt w:val="bullet"/>
      <w:lvlText w:val=""/>
      <w:lvlJc w:val="left"/>
      <w:pPr>
        <w:ind w:left="4320" w:hanging="360"/>
      </w:pPr>
      <w:rPr>
        <w:rFonts w:ascii="Wingdings" w:hAnsi="Wingdings" w:hint="default"/>
      </w:rPr>
    </w:lvl>
    <w:lvl w:ilvl="6" w:tplc="9B64E9C4" w:tentative="1">
      <w:start w:val="1"/>
      <w:numFmt w:val="bullet"/>
      <w:lvlText w:val=""/>
      <w:lvlJc w:val="left"/>
      <w:pPr>
        <w:ind w:left="5040" w:hanging="360"/>
      </w:pPr>
      <w:rPr>
        <w:rFonts w:ascii="Symbol" w:hAnsi="Symbol" w:hint="default"/>
      </w:rPr>
    </w:lvl>
    <w:lvl w:ilvl="7" w:tplc="B094A33E" w:tentative="1">
      <w:start w:val="1"/>
      <w:numFmt w:val="bullet"/>
      <w:lvlText w:val="o"/>
      <w:lvlJc w:val="left"/>
      <w:pPr>
        <w:ind w:left="5760" w:hanging="360"/>
      </w:pPr>
      <w:rPr>
        <w:rFonts w:ascii="Courier New" w:hAnsi="Courier New" w:cs="Courier New" w:hint="default"/>
      </w:rPr>
    </w:lvl>
    <w:lvl w:ilvl="8" w:tplc="1FE4D62A" w:tentative="1">
      <w:start w:val="1"/>
      <w:numFmt w:val="bullet"/>
      <w:lvlText w:val=""/>
      <w:lvlJc w:val="left"/>
      <w:pPr>
        <w:ind w:left="6480" w:hanging="360"/>
      </w:pPr>
      <w:rPr>
        <w:rFonts w:ascii="Wingdings" w:hAnsi="Wingdings" w:hint="default"/>
      </w:rPr>
    </w:lvl>
  </w:abstractNum>
  <w:abstractNum w:abstractNumId="22" w15:restartNumberingAfterBreak="0">
    <w:nsid w:val="73374487"/>
    <w:multiLevelType w:val="hybridMultilevel"/>
    <w:tmpl w:val="7A20A7C8"/>
    <w:lvl w:ilvl="0" w:tplc="E6C80FB2">
      <w:start w:val="1"/>
      <w:numFmt w:val="bullet"/>
      <w:lvlText w:val=""/>
      <w:lvlJc w:val="left"/>
      <w:pPr>
        <w:ind w:left="720" w:hanging="360"/>
      </w:pPr>
      <w:rPr>
        <w:rFonts w:ascii="Symbol" w:hAnsi="Symbol" w:hint="default"/>
      </w:rPr>
    </w:lvl>
    <w:lvl w:ilvl="1" w:tplc="7CAAF154" w:tentative="1">
      <w:start w:val="1"/>
      <w:numFmt w:val="bullet"/>
      <w:lvlText w:val="o"/>
      <w:lvlJc w:val="left"/>
      <w:pPr>
        <w:ind w:left="1440" w:hanging="360"/>
      </w:pPr>
      <w:rPr>
        <w:rFonts w:ascii="Courier New" w:hAnsi="Courier New" w:cs="Courier New" w:hint="default"/>
      </w:rPr>
    </w:lvl>
    <w:lvl w:ilvl="2" w:tplc="DA70ADAC" w:tentative="1">
      <w:start w:val="1"/>
      <w:numFmt w:val="bullet"/>
      <w:lvlText w:val=""/>
      <w:lvlJc w:val="left"/>
      <w:pPr>
        <w:ind w:left="2160" w:hanging="360"/>
      </w:pPr>
      <w:rPr>
        <w:rFonts w:ascii="Wingdings" w:hAnsi="Wingdings" w:hint="default"/>
      </w:rPr>
    </w:lvl>
    <w:lvl w:ilvl="3" w:tplc="51A2398A" w:tentative="1">
      <w:start w:val="1"/>
      <w:numFmt w:val="bullet"/>
      <w:lvlText w:val=""/>
      <w:lvlJc w:val="left"/>
      <w:pPr>
        <w:ind w:left="2880" w:hanging="360"/>
      </w:pPr>
      <w:rPr>
        <w:rFonts w:ascii="Symbol" w:hAnsi="Symbol" w:hint="default"/>
      </w:rPr>
    </w:lvl>
    <w:lvl w:ilvl="4" w:tplc="F6BC1A2C" w:tentative="1">
      <w:start w:val="1"/>
      <w:numFmt w:val="bullet"/>
      <w:lvlText w:val="o"/>
      <w:lvlJc w:val="left"/>
      <w:pPr>
        <w:ind w:left="3600" w:hanging="360"/>
      </w:pPr>
      <w:rPr>
        <w:rFonts w:ascii="Courier New" w:hAnsi="Courier New" w:cs="Courier New" w:hint="default"/>
      </w:rPr>
    </w:lvl>
    <w:lvl w:ilvl="5" w:tplc="5D586252" w:tentative="1">
      <w:start w:val="1"/>
      <w:numFmt w:val="bullet"/>
      <w:lvlText w:val=""/>
      <w:lvlJc w:val="left"/>
      <w:pPr>
        <w:ind w:left="4320" w:hanging="360"/>
      </w:pPr>
      <w:rPr>
        <w:rFonts w:ascii="Wingdings" w:hAnsi="Wingdings" w:hint="default"/>
      </w:rPr>
    </w:lvl>
    <w:lvl w:ilvl="6" w:tplc="487E7286" w:tentative="1">
      <w:start w:val="1"/>
      <w:numFmt w:val="bullet"/>
      <w:lvlText w:val=""/>
      <w:lvlJc w:val="left"/>
      <w:pPr>
        <w:ind w:left="5040" w:hanging="360"/>
      </w:pPr>
      <w:rPr>
        <w:rFonts w:ascii="Symbol" w:hAnsi="Symbol" w:hint="default"/>
      </w:rPr>
    </w:lvl>
    <w:lvl w:ilvl="7" w:tplc="E7844690" w:tentative="1">
      <w:start w:val="1"/>
      <w:numFmt w:val="bullet"/>
      <w:lvlText w:val="o"/>
      <w:lvlJc w:val="left"/>
      <w:pPr>
        <w:ind w:left="5760" w:hanging="360"/>
      </w:pPr>
      <w:rPr>
        <w:rFonts w:ascii="Courier New" w:hAnsi="Courier New" w:cs="Courier New" w:hint="default"/>
      </w:rPr>
    </w:lvl>
    <w:lvl w:ilvl="8" w:tplc="56C64F68" w:tentative="1">
      <w:start w:val="1"/>
      <w:numFmt w:val="bullet"/>
      <w:lvlText w:val=""/>
      <w:lvlJc w:val="left"/>
      <w:pPr>
        <w:ind w:left="6480" w:hanging="360"/>
      </w:pPr>
      <w:rPr>
        <w:rFonts w:ascii="Wingdings" w:hAnsi="Wingdings" w:hint="default"/>
      </w:rPr>
    </w:lvl>
  </w:abstractNum>
  <w:abstractNum w:abstractNumId="23" w15:restartNumberingAfterBreak="0">
    <w:nsid w:val="74BD58A2"/>
    <w:multiLevelType w:val="hybridMultilevel"/>
    <w:tmpl w:val="5CFA67F2"/>
    <w:lvl w:ilvl="0" w:tplc="8BEEB952">
      <w:start w:val="1"/>
      <w:numFmt w:val="bullet"/>
      <w:lvlText w:val=""/>
      <w:lvlJc w:val="left"/>
      <w:pPr>
        <w:ind w:left="720" w:hanging="360"/>
      </w:pPr>
      <w:rPr>
        <w:rFonts w:ascii="Symbol" w:hAnsi="Symbol" w:hint="default"/>
        <w:color w:val="auto"/>
      </w:rPr>
    </w:lvl>
    <w:lvl w:ilvl="1" w:tplc="2C0C3F74">
      <w:start w:val="1"/>
      <w:numFmt w:val="bullet"/>
      <w:lvlText w:val="o"/>
      <w:lvlJc w:val="left"/>
      <w:pPr>
        <w:ind w:left="1440" w:hanging="360"/>
      </w:pPr>
      <w:rPr>
        <w:rFonts w:ascii="Courier New" w:hAnsi="Courier New" w:cs="Courier New" w:hint="default"/>
        <w:color w:val="auto"/>
      </w:rPr>
    </w:lvl>
    <w:lvl w:ilvl="2" w:tplc="8FF8B084">
      <w:start w:val="1"/>
      <w:numFmt w:val="bullet"/>
      <w:lvlText w:val=""/>
      <w:lvlJc w:val="left"/>
      <w:pPr>
        <w:ind w:left="2160" w:hanging="360"/>
      </w:pPr>
      <w:rPr>
        <w:rFonts w:ascii="Wingdings" w:hAnsi="Wingdings" w:hint="default"/>
      </w:rPr>
    </w:lvl>
    <w:lvl w:ilvl="3" w:tplc="49F49148" w:tentative="1">
      <w:start w:val="1"/>
      <w:numFmt w:val="bullet"/>
      <w:lvlText w:val=""/>
      <w:lvlJc w:val="left"/>
      <w:pPr>
        <w:ind w:left="2880" w:hanging="360"/>
      </w:pPr>
      <w:rPr>
        <w:rFonts w:ascii="Symbol" w:hAnsi="Symbol" w:hint="default"/>
      </w:rPr>
    </w:lvl>
    <w:lvl w:ilvl="4" w:tplc="E050069E" w:tentative="1">
      <w:start w:val="1"/>
      <w:numFmt w:val="bullet"/>
      <w:lvlText w:val="o"/>
      <w:lvlJc w:val="left"/>
      <w:pPr>
        <w:ind w:left="3600" w:hanging="360"/>
      </w:pPr>
      <w:rPr>
        <w:rFonts w:ascii="Courier New" w:hAnsi="Courier New" w:cs="Courier New" w:hint="default"/>
      </w:rPr>
    </w:lvl>
    <w:lvl w:ilvl="5" w:tplc="557C082E" w:tentative="1">
      <w:start w:val="1"/>
      <w:numFmt w:val="bullet"/>
      <w:lvlText w:val=""/>
      <w:lvlJc w:val="left"/>
      <w:pPr>
        <w:ind w:left="4320" w:hanging="360"/>
      </w:pPr>
      <w:rPr>
        <w:rFonts w:ascii="Wingdings" w:hAnsi="Wingdings" w:hint="default"/>
      </w:rPr>
    </w:lvl>
    <w:lvl w:ilvl="6" w:tplc="4A42221A" w:tentative="1">
      <w:start w:val="1"/>
      <w:numFmt w:val="bullet"/>
      <w:lvlText w:val=""/>
      <w:lvlJc w:val="left"/>
      <w:pPr>
        <w:ind w:left="5040" w:hanging="360"/>
      </w:pPr>
      <w:rPr>
        <w:rFonts w:ascii="Symbol" w:hAnsi="Symbol" w:hint="default"/>
      </w:rPr>
    </w:lvl>
    <w:lvl w:ilvl="7" w:tplc="BAFE2F2C" w:tentative="1">
      <w:start w:val="1"/>
      <w:numFmt w:val="bullet"/>
      <w:lvlText w:val="o"/>
      <w:lvlJc w:val="left"/>
      <w:pPr>
        <w:ind w:left="5760" w:hanging="360"/>
      </w:pPr>
      <w:rPr>
        <w:rFonts w:ascii="Courier New" w:hAnsi="Courier New" w:cs="Courier New" w:hint="default"/>
      </w:rPr>
    </w:lvl>
    <w:lvl w:ilvl="8" w:tplc="00C4AF8E" w:tentative="1">
      <w:start w:val="1"/>
      <w:numFmt w:val="bullet"/>
      <w:lvlText w:val=""/>
      <w:lvlJc w:val="left"/>
      <w:pPr>
        <w:ind w:left="6480" w:hanging="360"/>
      </w:pPr>
      <w:rPr>
        <w:rFonts w:ascii="Wingdings" w:hAnsi="Wingdings" w:hint="default"/>
      </w:rPr>
    </w:lvl>
  </w:abstractNum>
  <w:abstractNum w:abstractNumId="24" w15:restartNumberingAfterBreak="0">
    <w:nsid w:val="7B76278E"/>
    <w:multiLevelType w:val="hybridMultilevel"/>
    <w:tmpl w:val="47B69082"/>
    <w:lvl w:ilvl="0" w:tplc="9A4CCF4E">
      <w:start w:val="1"/>
      <w:numFmt w:val="bullet"/>
      <w:lvlText w:val=""/>
      <w:lvlJc w:val="left"/>
      <w:pPr>
        <w:ind w:left="720" w:hanging="360"/>
      </w:pPr>
      <w:rPr>
        <w:rFonts w:ascii="Symbol" w:hAnsi="Symbol" w:hint="default"/>
      </w:rPr>
    </w:lvl>
    <w:lvl w:ilvl="1" w:tplc="76984898" w:tentative="1">
      <w:start w:val="1"/>
      <w:numFmt w:val="bullet"/>
      <w:lvlText w:val="o"/>
      <w:lvlJc w:val="left"/>
      <w:pPr>
        <w:ind w:left="1440" w:hanging="360"/>
      </w:pPr>
      <w:rPr>
        <w:rFonts w:ascii="Courier New" w:hAnsi="Courier New" w:cs="Courier New" w:hint="default"/>
      </w:rPr>
    </w:lvl>
    <w:lvl w:ilvl="2" w:tplc="56266A68" w:tentative="1">
      <w:start w:val="1"/>
      <w:numFmt w:val="bullet"/>
      <w:lvlText w:val=""/>
      <w:lvlJc w:val="left"/>
      <w:pPr>
        <w:ind w:left="2160" w:hanging="360"/>
      </w:pPr>
      <w:rPr>
        <w:rFonts w:ascii="Wingdings" w:hAnsi="Wingdings" w:hint="default"/>
      </w:rPr>
    </w:lvl>
    <w:lvl w:ilvl="3" w:tplc="7C0075C4" w:tentative="1">
      <w:start w:val="1"/>
      <w:numFmt w:val="bullet"/>
      <w:lvlText w:val=""/>
      <w:lvlJc w:val="left"/>
      <w:pPr>
        <w:ind w:left="2880" w:hanging="360"/>
      </w:pPr>
      <w:rPr>
        <w:rFonts w:ascii="Symbol" w:hAnsi="Symbol" w:hint="default"/>
      </w:rPr>
    </w:lvl>
    <w:lvl w:ilvl="4" w:tplc="4830D168" w:tentative="1">
      <w:start w:val="1"/>
      <w:numFmt w:val="bullet"/>
      <w:lvlText w:val="o"/>
      <w:lvlJc w:val="left"/>
      <w:pPr>
        <w:ind w:left="3600" w:hanging="360"/>
      </w:pPr>
      <w:rPr>
        <w:rFonts w:ascii="Courier New" w:hAnsi="Courier New" w:cs="Courier New" w:hint="default"/>
      </w:rPr>
    </w:lvl>
    <w:lvl w:ilvl="5" w:tplc="112E8BB4" w:tentative="1">
      <w:start w:val="1"/>
      <w:numFmt w:val="bullet"/>
      <w:lvlText w:val=""/>
      <w:lvlJc w:val="left"/>
      <w:pPr>
        <w:ind w:left="4320" w:hanging="360"/>
      </w:pPr>
      <w:rPr>
        <w:rFonts w:ascii="Wingdings" w:hAnsi="Wingdings" w:hint="default"/>
      </w:rPr>
    </w:lvl>
    <w:lvl w:ilvl="6" w:tplc="05AE4A6E" w:tentative="1">
      <w:start w:val="1"/>
      <w:numFmt w:val="bullet"/>
      <w:lvlText w:val=""/>
      <w:lvlJc w:val="left"/>
      <w:pPr>
        <w:ind w:left="5040" w:hanging="360"/>
      </w:pPr>
      <w:rPr>
        <w:rFonts w:ascii="Symbol" w:hAnsi="Symbol" w:hint="default"/>
      </w:rPr>
    </w:lvl>
    <w:lvl w:ilvl="7" w:tplc="B47C83CA" w:tentative="1">
      <w:start w:val="1"/>
      <w:numFmt w:val="bullet"/>
      <w:lvlText w:val="o"/>
      <w:lvlJc w:val="left"/>
      <w:pPr>
        <w:ind w:left="5760" w:hanging="360"/>
      </w:pPr>
      <w:rPr>
        <w:rFonts w:ascii="Courier New" w:hAnsi="Courier New" w:cs="Courier New" w:hint="default"/>
      </w:rPr>
    </w:lvl>
    <w:lvl w:ilvl="8" w:tplc="45BCC228" w:tentative="1">
      <w:start w:val="1"/>
      <w:numFmt w:val="bullet"/>
      <w:lvlText w:val=""/>
      <w:lvlJc w:val="left"/>
      <w:pPr>
        <w:ind w:left="6480" w:hanging="360"/>
      </w:pPr>
      <w:rPr>
        <w:rFonts w:ascii="Wingdings" w:hAnsi="Wingdings" w:hint="default"/>
      </w:rPr>
    </w:lvl>
  </w:abstractNum>
  <w:abstractNum w:abstractNumId="25" w15:restartNumberingAfterBreak="0">
    <w:nsid w:val="7D224793"/>
    <w:multiLevelType w:val="hybridMultilevel"/>
    <w:tmpl w:val="CE5E9702"/>
    <w:lvl w:ilvl="0" w:tplc="796802B4">
      <w:numFmt w:val="bullet"/>
      <w:lvlText w:val="-"/>
      <w:lvlJc w:val="left"/>
      <w:pPr>
        <w:ind w:left="720" w:hanging="360"/>
      </w:pPr>
      <w:rPr>
        <w:rFonts w:ascii="Raleway" w:eastAsia="Times New Roman" w:hAnsi="Raleway" w:cs="Helvetica" w:hint="default"/>
        <w:color w:val="FF0000"/>
        <w:sz w:val="23"/>
      </w:rPr>
    </w:lvl>
    <w:lvl w:ilvl="1" w:tplc="36DE5144" w:tentative="1">
      <w:start w:val="1"/>
      <w:numFmt w:val="bullet"/>
      <w:lvlText w:val="o"/>
      <w:lvlJc w:val="left"/>
      <w:pPr>
        <w:ind w:left="1440" w:hanging="360"/>
      </w:pPr>
      <w:rPr>
        <w:rFonts w:ascii="Courier New" w:hAnsi="Courier New" w:cs="Courier New" w:hint="default"/>
      </w:rPr>
    </w:lvl>
    <w:lvl w:ilvl="2" w:tplc="0098444A" w:tentative="1">
      <w:start w:val="1"/>
      <w:numFmt w:val="bullet"/>
      <w:lvlText w:val=""/>
      <w:lvlJc w:val="left"/>
      <w:pPr>
        <w:ind w:left="2160" w:hanging="360"/>
      </w:pPr>
      <w:rPr>
        <w:rFonts w:ascii="Wingdings" w:hAnsi="Wingdings" w:hint="default"/>
      </w:rPr>
    </w:lvl>
    <w:lvl w:ilvl="3" w:tplc="2354C3C4" w:tentative="1">
      <w:start w:val="1"/>
      <w:numFmt w:val="bullet"/>
      <w:lvlText w:val=""/>
      <w:lvlJc w:val="left"/>
      <w:pPr>
        <w:ind w:left="2880" w:hanging="360"/>
      </w:pPr>
      <w:rPr>
        <w:rFonts w:ascii="Symbol" w:hAnsi="Symbol" w:hint="default"/>
      </w:rPr>
    </w:lvl>
    <w:lvl w:ilvl="4" w:tplc="E4366B04" w:tentative="1">
      <w:start w:val="1"/>
      <w:numFmt w:val="bullet"/>
      <w:lvlText w:val="o"/>
      <w:lvlJc w:val="left"/>
      <w:pPr>
        <w:ind w:left="3600" w:hanging="360"/>
      </w:pPr>
      <w:rPr>
        <w:rFonts w:ascii="Courier New" w:hAnsi="Courier New" w:cs="Courier New" w:hint="default"/>
      </w:rPr>
    </w:lvl>
    <w:lvl w:ilvl="5" w:tplc="D11CC264" w:tentative="1">
      <w:start w:val="1"/>
      <w:numFmt w:val="bullet"/>
      <w:lvlText w:val=""/>
      <w:lvlJc w:val="left"/>
      <w:pPr>
        <w:ind w:left="4320" w:hanging="360"/>
      </w:pPr>
      <w:rPr>
        <w:rFonts w:ascii="Wingdings" w:hAnsi="Wingdings" w:hint="default"/>
      </w:rPr>
    </w:lvl>
    <w:lvl w:ilvl="6" w:tplc="FF58742A" w:tentative="1">
      <w:start w:val="1"/>
      <w:numFmt w:val="bullet"/>
      <w:lvlText w:val=""/>
      <w:lvlJc w:val="left"/>
      <w:pPr>
        <w:ind w:left="5040" w:hanging="360"/>
      </w:pPr>
      <w:rPr>
        <w:rFonts w:ascii="Symbol" w:hAnsi="Symbol" w:hint="default"/>
      </w:rPr>
    </w:lvl>
    <w:lvl w:ilvl="7" w:tplc="EF6A5554" w:tentative="1">
      <w:start w:val="1"/>
      <w:numFmt w:val="bullet"/>
      <w:lvlText w:val="o"/>
      <w:lvlJc w:val="left"/>
      <w:pPr>
        <w:ind w:left="5760" w:hanging="360"/>
      </w:pPr>
      <w:rPr>
        <w:rFonts w:ascii="Courier New" w:hAnsi="Courier New" w:cs="Courier New" w:hint="default"/>
      </w:rPr>
    </w:lvl>
    <w:lvl w:ilvl="8" w:tplc="FC3E96CA" w:tentative="1">
      <w:start w:val="1"/>
      <w:numFmt w:val="bullet"/>
      <w:lvlText w:val=""/>
      <w:lvlJc w:val="left"/>
      <w:pPr>
        <w:ind w:left="6480" w:hanging="360"/>
      </w:pPr>
      <w:rPr>
        <w:rFonts w:ascii="Wingdings" w:hAnsi="Wingdings" w:hint="default"/>
      </w:rPr>
    </w:lvl>
  </w:abstractNum>
  <w:num w:numId="1" w16cid:durableId="1391919566">
    <w:abstractNumId w:val="18"/>
  </w:num>
  <w:num w:numId="2" w16cid:durableId="794444152">
    <w:abstractNumId w:val="11"/>
  </w:num>
  <w:num w:numId="3" w16cid:durableId="1213231138">
    <w:abstractNumId w:val="8"/>
  </w:num>
  <w:num w:numId="4" w16cid:durableId="1330521421">
    <w:abstractNumId w:val="17"/>
  </w:num>
  <w:num w:numId="5" w16cid:durableId="2097244649">
    <w:abstractNumId w:val="14"/>
  </w:num>
  <w:num w:numId="6" w16cid:durableId="1107314844">
    <w:abstractNumId w:val="15"/>
  </w:num>
  <w:num w:numId="7" w16cid:durableId="785079476">
    <w:abstractNumId w:val="6"/>
  </w:num>
  <w:num w:numId="8" w16cid:durableId="316961671">
    <w:abstractNumId w:val="2"/>
  </w:num>
  <w:num w:numId="9" w16cid:durableId="2125614773">
    <w:abstractNumId w:val="24"/>
  </w:num>
  <w:num w:numId="10" w16cid:durableId="129595440">
    <w:abstractNumId w:val="3"/>
  </w:num>
  <w:num w:numId="11" w16cid:durableId="966930708">
    <w:abstractNumId w:val="16"/>
  </w:num>
  <w:num w:numId="12" w16cid:durableId="946159621">
    <w:abstractNumId w:val="22"/>
  </w:num>
  <w:num w:numId="13" w16cid:durableId="11695157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8785662">
    <w:abstractNumId w:val="20"/>
  </w:num>
  <w:num w:numId="15" w16cid:durableId="2141143068">
    <w:abstractNumId w:val="7"/>
  </w:num>
  <w:num w:numId="16" w16cid:durableId="1788427509">
    <w:abstractNumId w:val="1"/>
  </w:num>
  <w:num w:numId="17" w16cid:durableId="1292592207">
    <w:abstractNumId w:val="23"/>
  </w:num>
  <w:num w:numId="18" w16cid:durableId="557857806">
    <w:abstractNumId w:val="9"/>
  </w:num>
  <w:num w:numId="19" w16cid:durableId="221210990">
    <w:abstractNumId w:val="4"/>
  </w:num>
  <w:num w:numId="20" w16cid:durableId="939992943">
    <w:abstractNumId w:val="25"/>
  </w:num>
  <w:num w:numId="21" w16cid:durableId="230426368">
    <w:abstractNumId w:val="10"/>
  </w:num>
  <w:num w:numId="22" w16cid:durableId="1739093698">
    <w:abstractNumId w:val="13"/>
  </w:num>
  <w:num w:numId="23" w16cid:durableId="931160860">
    <w:abstractNumId w:val="0"/>
  </w:num>
  <w:num w:numId="24" w16cid:durableId="136145994">
    <w:abstractNumId w:val="0"/>
  </w:num>
  <w:num w:numId="25" w16cid:durableId="1403673839">
    <w:abstractNumId w:val="19"/>
  </w:num>
  <w:num w:numId="26" w16cid:durableId="1570921632">
    <w:abstractNumId w:val="12"/>
  </w:num>
  <w:num w:numId="27" w16cid:durableId="482359797">
    <w:abstractNumId w:val="5"/>
  </w:num>
  <w:num w:numId="28" w16cid:durableId="9877856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029"/>
    <w:rsid w:val="00006ADA"/>
    <w:rsid w:val="0001426B"/>
    <w:rsid w:val="0002519B"/>
    <w:rsid w:val="00025E26"/>
    <w:rsid w:val="00054035"/>
    <w:rsid w:val="000922C6"/>
    <w:rsid w:val="000D6756"/>
    <w:rsid w:val="000E48C7"/>
    <w:rsid w:val="00112CE8"/>
    <w:rsid w:val="00115E19"/>
    <w:rsid w:val="001466AC"/>
    <w:rsid w:val="001467EE"/>
    <w:rsid w:val="001652EF"/>
    <w:rsid w:val="0017420B"/>
    <w:rsid w:val="001775A6"/>
    <w:rsid w:val="00185F2F"/>
    <w:rsid w:val="00197EEF"/>
    <w:rsid w:val="001C6319"/>
    <w:rsid w:val="001F0F4D"/>
    <w:rsid w:val="00206E8E"/>
    <w:rsid w:val="002230B6"/>
    <w:rsid w:val="00225511"/>
    <w:rsid w:val="00237885"/>
    <w:rsid w:val="002408CB"/>
    <w:rsid w:val="0024260C"/>
    <w:rsid w:val="00255010"/>
    <w:rsid w:val="00257660"/>
    <w:rsid w:val="0026072A"/>
    <w:rsid w:val="00264C14"/>
    <w:rsid w:val="002715E6"/>
    <w:rsid w:val="0027302B"/>
    <w:rsid w:val="002823D9"/>
    <w:rsid w:val="002A7ADA"/>
    <w:rsid w:val="002E0946"/>
    <w:rsid w:val="00314C19"/>
    <w:rsid w:val="00372EAB"/>
    <w:rsid w:val="003800A3"/>
    <w:rsid w:val="00381424"/>
    <w:rsid w:val="003817A3"/>
    <w:rsid w:val="003F6DDB"/>
    <w:rsid w:val="004058A5"/>
    <w:rsid w:val="00406AB4"/>
    <w:rsid w:val="00420F69"/>
    <w:rsid w:val="00433C7D"/>
    <w:rsid w:val="0045247F"/>
    <w:rsid w:val="00475D7F"/>
    <w:rsid w:val="0048035E"/>
    <w:rsid w:val="004B03F3"/>
    <w:rsid w:val="004B2B8C"/>
    <w:rsid w:val="005102E9"/>
    <w:rsid w:val="005655B0"/>
    <w:rsid w:val="0056741C"/>
    <w:rsid w:val="005973E6"/>
    <w:rsid w:val="005A372B"/>
    <w:rsid w:val="005F100F"/>
    <w:rsid w:val="005F2DC7"/>
    <w:rsid w:val="00620D87"/>
    <w:rsid w:val="00630745"/>
    <w:rsid w:val="00631A80"/>
    <w:rsid w:val="00631D54"/>
    <w:rsid w:val="00637734"/>
    <w:rsid w:val="00656803"/>
    <w:rsid w:val="00663DCF"/>
    <w:rsid w:val="006715E7"/>
    <w:rsid w:val="00671710"/>
    <w:rsid w:val="006933E7"/>
    <w:rsid w:val="006B01E2"/>
    <w:rsid w:val="006D1A58"/>
    <w:rsid w:val="006E35C8"/>
    <w:rsid w:val="00701836"/>
    <w:rsid w:val="00720E42"/>
    <w:rsid w:val="00732D3A"/>
    <w:rsid w:val="00734F77"/>
    <w:rsid w:val="00737C8A"/>
    <w:rsid w:val="00786BF3"/>
    <w:rsid w:val="00787180"/>
    <w:rsid w:val="007A4510"/>
    <w:rsid w:val="007C3E54"/>
    <w:rsid w:val="00807D34"/>
    <w:rsid w:val="00827604"/>
    <w:rsid w:val="0083618E"/>
    <w:rsid w:val="008536CD"/>
    <w:rsid w:val="00854E4E"/>
    <w:rsid w:val="00857F72"/>
    <w:rsid w:val="00860F12"/>
    <w:rsid w:val="00870879"/>
    <w:rsid w:val="00894472"/>
    <w:rsid w:val="008C0AB3"/>
    <w:rsid w:val="008C0F9A"/>
    <w:rsid w:val="008C34E1"/>
    <w:rsid w:val="008D4D08"/>
    <w:rsid w:val="008D6D18"/>
    <w:rsid w:val="0090019A"/>
    <w:rsid w:val="00903A7E"/>
    <w:rsid w:val="0095102F"/>
    <w:rsid w:val="0098117F"/>
    <w:rsid w:val="00982B55"/>
    <w:rsid w:val="009B03F2"/>
    <w:rsid w:val="009C6A10"/>
    <w:rsid w:val="00A14D79"/>
    <w:rsid w:val="00A23460"/>
    <w:rsid w:val="00A371E0"/>
    <w:rsid w:val="00A618B5"/>
    <w:rsid w:val="00A731F4"/>
    <w:rsid w:val="00AC3DB3"/>
    <w:rsid w:val="00AD532A"/>
    <w:rsid w:val="00AD6DF0"/>
    <w:rsid w:val="00AE6125"/>
    <w:rsid w:val="00B12D42"/>
    <w:rsid w:val="00B248DE"/>
    <w:rsid w:val="00B3223B"/>
    <w:rsid w:val="00B367AE"/>
    <w:rsid w:val="00B4196D"/>
    <w:rsid w:val="00B429BF"/>
    <w:rsid w:val="00B57476"/>
    <w:rsid w:val="00B62B92"/>
    <w:rsid w:val="00B671F2"/>
    <w:rsid w:val="00BB7029"/>
    <w:rsid w:val="00BC2668"/>
    <w:rsid w:val="00BC7F1F"/>
    <w:rsid w:val="00BE09B4"/>
    <w:rsid w:val="00BF1EF5"/>
    <w:rsid w:val="00C2031E"/>
    <w:rsid w:val="00C46B06"/>
    <w:rsid w:val="00C605C8"/>
    <w:rsid w:val="00C65BAC"/>
    <w:rsid w:val="00C6760D"/>
    <w:rsid w:val="00C752C7"/>
    <w:rsid w:val="00CA3370"/>
    <w:rsid w:val="00CB62E0"/>
    <w:rsid w:val="00CD2946"/>
    <w:rsid w:val="00CF6CB5"/>
    <w:rsid w:val="00D0333E"/>
    <w:rsid w:val="00D13A44"/>
    <w:rsid w:val="00D4785F"/>
    <w:rsid w:val="00D541BB"/>
    <w:rsid w:val="00D71FF6"/>
    <w:rsid w:val="00D91CB9"/>
    <w:rsid w:val="00DE01F6"/>
    <w:rsid w:val="00DF41BB"/>
    <w:rsid w:val="00E105D3"/>
    <w:rsid w:val="00E263F8"/>
    <w:rsid w:val="00E42AEC"/>
    <w:rsid w:val="00E62F61"/>
    <w:rsid w:val="00E64382"/>
    <w:rsid w:val="00E644B1"/>
    <w:rsid w:val="00E70B78"/>
    <w:rsid w:val="00E77D62"/>
    <w:rsid w:val="00E94423"/>
    <w:rsid w:val="00EB53B9"/>
    <w:rsid w:val="00EB760C"/>
    <w:rsid w:val="00EC677F"/>
    <w:rsid w:val="00ED6895"/>
    <w:rsid w:val="00EE061D"/>
    <w:rsid w:val="00F73CC3"/>
    <w:rsid w:val="00F76B4D"/>
    <w:rsid w:val="00F77744"/>
    <w:rsid w:val="00F83D62"/>
    <w:rsid w:val="00FB6B79"/>
    <w:rsid w:val="00FD75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BDD0D"/>
  <w15:docId w15:val="{92DD2550-41BE-4A70-860E-9CD07A3D2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029"/>
    <w:pPr>
      <w:spacing w:after="0" w:line="240" w:lineRule="auto"/>
    </w:pPr>
    <w:rPr>
      <w:rFonts w:ascii="Calibri" w:hAnsi="Calibri" w:cs="Calibri"/>
    </w:rPr>
  </w:style>
  <w:style w:type="paragraph" w:styleId="Heading1">
    <w:name w:val="heading 1"/>
    <w:basedOn w:val="Normal"/>
    <w:next w:val="Normal"/>
    <w:link w:val="Heading1Char"/>
    <w:uiPriority w:val="9"/>
    <w:qFormat/>
    <w:rsid w:val="00406AB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3788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33E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 point,Bullet points,Bulleted Para,Content descriptions,Dot pt,F5 List Paragraph,L,List Paragraph Number,List Paragraph1,List Paragraph11,List Paragraph2,NAST Quote,NFP GP Bulleted List,Recommendation,bullet point list"/>
    <w:basedOn w:val="Normal"/>
    <w:link w:val="ListParagraphChar"/>
    <w:uiPriority w:val="34"/>
    <w:qFormat/>
    <w:rsid w:val="00BB7029"/>
    <w:pPr>
      <w:ind w:left="720"/>
    </w:pPr>
  </w:style>
  <w:style w:type="character" w:styleId="Strong">
    <w:name w:val="Strong"/>
    <w:basedOn w:val="DefaultParagraphFont"/>
    <w:uiPriority w:val="22"/>
    <w:qFormat/>
    <w:rsid w:val="00BB7029"/>
    <w:rPr>
      <w:b/>
      <w:bCs/>
    </w:rPr>
  </w:style>
  <w:style w:type="character" w:customStyle="1" w:styleId="Heading1Char">
    <w:name w:val="Heading 1 Char"/>
    <w:basedOn w:val="DefaultParagraphFont"/>
    <w:link w:val="Heading1"/>
    <w:uiPriority w:val="9"/>
    <w:rsid w:val="00406AB4"/>
    <w:rPr>
      <w:rFonts w:asciiTheme="majorHAnsi" w:eastAsiaTheme="majorEastAsia" w:hAnsiTheme="majorHAnsi" w:cstheme="majorBidi"/>
      <w:color w:val="2F5496" w:themeColor="accent1" w:themeShade="BF"/>
      <w:sz w:val="32"/>
      <w:szCs w:val="32"/>
    </w:rPr>
  </w:style>
  <w:style w:type="character" w:customStyle="1" w:styleId="ListParagraphChar">
    <w:name w:val="List Paragraph Char"/>
    <w:aliases w:val="Bullet Point Char,Bullet point Char,Bullet points Char,Bulleted Para Char,Content descriptions Char,Dot pt Char,F5 List Paragraph Char,L Char,List Paragraph Number Char,List Paragraph1 Char,List Paragraph11 Char,List Paragraph2 Char"/>
    <w:basedOn w:val="DefaultParagraphFont"/>
    <w:link w:val="ListParagraph"/>
    <w:uiPriority w:val="34"/>
    <w:locked/>
    <w:rsid w:val="00406AB4"/>
    <w:rPr>
      <w:rFonts w:ascii="Calibri" w:hAnsi="Calibri" w:cs="Calibri"/>
    </w:rPr>
  </w:style>
  <w:style w:type="character" w:customStyle="1" w:styleId="Heading2Char">
    <w:name w:val="Heading 2 Char"/>
    <w:basedOn w:val="DefaultParagraphFont"/>
    <w:link w:val="Heading2"/>
    <w:uiPriority w:val="9"/>
    <w:rsid w:val="0023788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37C8A"/>
    <w:rPr>
      <w:color w:val="0563C1"/>
      <w:u w:val="single"/>
    </w:rPr>
  </w:style>
  <w:style w:type="character" w:styleId="CommentReference">
    <w:name w:val="annotation reference"/>
    <w:basedOn w:val="DefaultParagraphFont"/>
    <w:uiPriority w:val="99"/>
    <w:semiHidden/>
    <w:unhideWhenUsed/>
    <w:rsid w:val="005102E9"/>
    <w:rPr>
      <w:sz w:val="16"/>
      <w:szCs w:val="16"/>
    </w:rPr>
  </w:style>
  <w:style w:type="paragraph" w:styleId="CommentText">
    <w:name w:val="annotation text"/>
    <w:basedOn w:val="Normal"/>
    <w:link w:val="CommentTextChar"/>
    <w:uiPriority w:val="99"/>
    <w:unhideWhenUsed/>
    <w:rsid w:val="005102E9"/>
    <w:rPr>
      <w:sz w:val="20"/>
      <w:szCs w:val="20"/>
    </w:rPr>
  </w:style>
  <w:style w:type="character" w:customStyle="1" w:styleId="CommentTextChar">
    <w:name w:val="Comment Text Char"/>
    <w:basedOn w:val="DefaultParagraphFont"/>
    <w:link w:val="CommentText"/>
    <w:uiPriority w:val="99"/>
    <w:rsid w:val="005102E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102E9"/>
    <w:rPr>
      <w:b/>
      <w:bCs/>
    </w:rPr>
  </w:style>
  <w:style w:type="character" w:customStyle="1" w:styleId="CommentSubjectChar">
    <w:name w:val="Comment Subject Char"/>
    <w:basedOn w:val="CommentTextChar"/>
    <w:link w:val="CommentSubject"/>
    <w:uiPriority w:val="99"/>
    <w:semiHidden/>
    <w:rsid w:val="005102E9"/>
    <w:rPr>
      <w:rFonts w:ascii="Calibri" w:hAnsi="Calibri" w:cs="Calibri"/>
      <w:b/>
      <w:bCs/>
      <w:sz w:val="20"/>
      <w:szCs w:val="20"/>
    </w:rPr>
  </w:style>
  <w:style w:type="paragraph" w:styleId="BalloonText">
    <w:name w:val="Balloon Text"/>
    <w:basedOn w:val="Normal"/>
    <w:link w:val="BalloonTextChar"/>
    <w:uiPriority w:val="99"/>
    <w:semiHidden/>
    <w:unhideWhenUsed/>
    <w:rsid w:val="001742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20B"/>
    <w:rPr>
      <w:rFonts w:ascii="Segoe UI" w:hAnsi="Segoe UI" w:cs="Segoe UI"/>
      <w:sz w:val="18"/>
      <w:szCs w:val="18"/>
    </w:rPr>
  </w:style>
  <w:style w:type="character" w:customStyle="1" w:styleId="Heading3Char">
    <w:name w:val="Heading 3 Char"/>
    <w:basedOn w:val="DefaultParagraphFont"/>
    <w:link w:val="Heading3"/>
    <w:uiPriority w:val="9"/>
    <w:rsid w:val="006933E7"/>
    <w:rPr>
      <w:rFonts w:asciiTheme="majorHAnsi" w:eastAsiaTheme="majorEastAsia" w:hAnsiTheme="majorHAnsi" w:cstheme="majorBidi"/>
      <w:color w:val="1F3763" w:themeColor="accent1" w:themeShade="7F"/>
      <w:sz w:val="24"/>
      <w:szCs w:val="24"/>
    </w:rPr>
  </w:style>
  <w:style w:type="paragraph" w:customStyle="1" w:styleId="Default">
    <w:name w:val="Default"/>
    <w:rsid w:val="00AD532A"/>
    <w:pPr>
      <w:autoSpaceDE w:val="0"/>
      <w:autoSpaceDN w:val="0"/>
      <w:adjustRightInd w:val="0"/>
      <w:spacing w:after="0" w:line="240" w:lineRule="auto"/>
    </w:pPr>
    <w:rPr>
      <w:rFonts w:ascii="Century Gothic" w:hAnsi="Century Gothic" w:cs="Century Gothic"/>
      <w:color w:val="000000"/>
      <w:sz w:val="24"/>
      <w:szCs w:val="24"/>
    </w:rPr>
  </w:style>
  <w:style w:type="paragraph" w:styleId="NormalWeb">
    <w:name w:val="Normal (Web)"/>
    <w:basedOn w:val="Normal"/>
    <w:uiPriority w:val="99"/>
    <w:semiHidden/>
    <w:unhideWhenUsed/>
    <w:rsid w:val="00F83D62"/>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475D7F"/>
    <w:rPr>
      <w:color w:val="605E5C"/>
      <w:shd w:val="clear" w:color="auto" w:fill="E1DFDD"/>
    </w:rPr>
  </w:style>
  <w:style w:type="paragraph" w:styleId="Header">
    <w:name w:val="header"/>
    <w:basedOn w:val="Normal"/>
    <w:link w:val="HeaderChar"/>
    <w:uiPriority w:val="99"/>
    <w:unhideWhenUsed/>
    <w:rsid w:val="007C3E54"/>
    <w:pPr>
      <w:tabs>
        <w:tab w:val="center" w:pos="4513"/>
        <w:tab w:val="right" w:pos="9026"/>
      </w:tabs>
    </w:pPr>
  </w:style>
  <w:style w:type="character" w:customStyle="1" w:styleId="HeaderChar">
    <w:name w:val="Header Char"/>
    <w:basedOn w:val="DefaultParagraphFont"/>
    <w:link w:val="Header"/>
    <w:uiPriority w:val="99"/>
    <w:rsid w:val="007C3E54"/>
    <w:rPr>
      <w:rFonts w:ascii="Calibri" w:hAnsi="Calibri" w:cs="Calibri"/>
    </w:rPr>
  </w:style>
  <w:style w:type="paragraph" w:styleId="Footer">
    <w:name w:val="footer"/>
    <w:basedOn w:val="Normal"/>
    <w:link w:val="FooterChar"/>
    <w:uiPriority w:val="27"/>
    <w:unhideWhenUsed/>
    <w:rsid w:val="007C3E54"/>
    <w:pPr>
      <w:tabs>
        <w:tab w:val="center" w:pos="4513"/>
        <w:tab w:val="right" w:pos="9026"/>
      </w:tabs>
    </w:pPr>
  </w:style>
  <w:style w:type="character" w:customStyle="1" w:styleId="FooterChar">
    <w:name w:val="Footer Char"/>
    <w:basedOn w:val="DefaultParagraphFont"/>
    <w:link w:val="Footer"/>
    <w:uiPriority w:val="27"/>
    <w:rsid w:val="007C3E54"/>
    <w:rPr>
      <w:rFonts w:ascii="Calibri" w:hAnsi="Calibri" w:cs="Calibri"/>
    </w:rPr>
  </w:style>
  <w:style w:type="paragraph" w:styleId="Revision">
    <w:name w:val="Revision"/>
    <w:hidden/>
    <w:uiPriority w:val="99"/>
    <w:semiHidden/>
    <w:rsid w:val="00732D3A"/>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5F2D88-CC66-46B0-8A40-FF9F85926AA2}">
  <ds:schemaRefs>
    <ds:schemaRef ds:uri="http://schemas.openxmlformats.org/officeDocument/2006/bibliography"/>
  </ds:schemaRefs>
</ds:datastoreItem>
</file>

<file path=customXml/itemProps2.xml><?xml version="1.0" encoding="utf-8"?>
<ds:datastoreItem xmlns:ds="http://schemas.openxmlformats.org/officeDocument/2006/customXml" ds:itemID="{1E03CEDD-765C-4A8A-8DB7-D67D014EBF63}">
  <ds:schemaRef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elements/1.1/"/>
    <ds:schemaRef ds:uri="81c01dc6-2c49-4730-b140-874c95cac377"/>
    <ds:schemaRef ds:uri="c95b51c2-b2ac-4224-a5b5-069909057829"/>
    <ds:schemaRef ds:uri="2b53c995-2120-4bc0-8922-c25044d37f65"/>
    <ds:schemaRef ds:uri="http://purl.org/dc/terms/"/>
  </ds:schemaRefs>
</ds:datastoreItem>
</file>

<file path=customXml/itemProps3.xml><?xml version="1.0" encoding="utf-8"?>
<ds:datastoreItem xmlns:ds="http://schemas.openxmlformats.org/officeDocument/2006/customXml" ds:itemID="{B488ED4C-BED2-4E18-BB98-84220D7B7C6D}">
  <ds:schemaRefs>
    <ds:schemaRef ds:uri="http://schemas.microsoft.com/sharepoint/v3/contenttype/forms"/>
  </ds:schemaRefs>
</ds:datastoreItem>
</file>

<file path=customXml/itemProps4.xml><?xml version="1.0" encoding="utf-8"?>
<ds:datastoreItem xmlns:ds="http://schemas.openxmlformats.org/officeDocument/2006/customXml" ds:itemID="{A2D23D45-1ADD-41DA-8FDD-1BE7BFE31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Annual Child Safety Statement of Compliance</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Child Safety Statement of Compliance</dc:title>
  <dc:creator>Department of Agriculture, Fisheries and Forestry</dc:creator>
  <cp:lastModifiedBy>Nov, Amanda</cp:lastModifiedBy>
  <cp:revision>4</cp:revision>
  <dcterms:created xsi:type="dcterms:W3CDTF">2022-11-02T00:16:00Z</dcterms:created>
  <dcterms:modified xsi:type="dcterms:W3CDTF">2022-11-02T00:46:00Z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0x010100C07E633937122D4C982576F433DC022C</vt:lpwstr>
  </property>
  <property fmtid="{D5CDD505-2E9C-101B-9397-08002B2CF9AE}" pid="3" name="MediaServiceImageTags">
    <vt:lpwstr/>
  </property>
</Properties>
</file>