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58855" w14:textId="47D7194E" w:rsidR="00C426B5" w:rsidRPr="00302189" w:rsidRDefault="00866240" w:rsidP="00302189">
      <w:pPr>
        <w:pStyle w:val="DocumentType-Guideline"/>
      </w:pPr>
      <w:r>
        <w:t xml:space="preserve">USER </w:t>
      </w:r>
      <w:r w:rsidR="0008483C" w:rsidRPr="00302189">
        <w:t>GUIDE</w:t>
      </w:r>
    </w:p>
    <w:p w14:paraId="49AED933" w14:textId="312E6BEB" w:rsidR="008051AA" w:rsidRPr="00FC522D" w:rsidRDefault="00153386" w:rsidP="00FC522D">
      <w:pPr>
        <w:pStyle w:val="Heading1"/>
      </w:pPr>
      <w:bookmarkStart w:id="0" w:name="_Toc446076653"/>
      <w:bookmarkStart w:id="1" w:name="_Toc447023786"/>
      <w:r>
        <w:t>NEXDOC</w:t>
      </w:r>
      <w:r>
        <w:br/>
      </w:r>
      <w:bookmarkEnd w:id="0"/>
      <w:bookmarkEnd w:id="1"/>
      <w:r w:rsidR="00CB3422" w:rsidRPr="00FC522D">
        <w:t xml:space="preserve">How to </w:t>
      </w:r>
      <w:r w:rsidR="00CB3422" w:rsidRPr="002A29C1">
        <w:t xml:space="preserve">view </w:t>
      </w:r>
      <w:r w:rsidR="002A29C1" w:rsidRPr="002A29C1">
        <w:rPr>
          <w:rFonts w:eastAsiaTheme="minorHAnsi"/>
        </w:rPr>
        <w:t xml:space="preserve">my Client Group Token and Client Group ID </w:t>
      </w:r>
      <w:r w:rsidR="00CB3422" w:rsidRPr="002A29C1">
        <w:t>in the NEXDOC portal</w:t>
      </w:r>
      <w:bookmarkStart w:id="2" w:name="_Toc366160494"/>
    </w:p>
    <w:p w14:paraId="526EFE5A" w14:textId="66D9A285" w:rsidR="008051AA" w:rsidRPr="00810AF2" w:rsidRDefault="008051AA" w:rsidP="00666C6C">
      <w:pPr>
        <w:pStyle w:val="ListBullet"/>
        <w:numPr>
          <w:ilvl w:val="0"/>
          <w:numId w:val="0"/>
        </w:numPr>
      </w:pPr>
    </w:p>
    <w:p w14:paraId="07209C3D" w14:textId="77777777" w:rsidR="008051AA" w:rsidRDefault="008051AA" w:rsidP="008051AA">
      <w:pPr>
        <w:spacing w:line="276" w:lineRule="auto"/>
      </w:pPr>
      <w:r>
        <w:t>__________________________________________________________________________________</w:t>
      </w:r>
    </w:p>
    <w:p w14:paraId="091685F6" w14:textId="77777777" w:rsidR="008051AA" w:rsidRDefault="008051AA" w:rsidP="008051AA">
      <w:pPr>
        <w:pStyle w:val="BodyText"/>
        <w:rPr>
          <w:b/>
          <w:sz w:val="30"/>
          <w:szCs w:val="30"/>
        </w:rPr>
      </w:pPr>
      <w:r>
        <w:rPr>
          <w:b/>
          <w:sz w:val="30"/>
          <w:szCs w:val="30"/>
        </w:rPr>
        <w:t>In this document</w:t>
      </w:r>
      <w:bookmarkEnd w:id="2"/>
    </w:p>
    <w:p w14:paraId="401DF1E1" w14:textId="363EA236" w:rsidR="008051AA" w:rsidRDefault="008051AA" w:rsidP="008051AA">
      <w:pPr>
        <w:pStyle w:val="BodyText"/>
        <w:rPr>
          <w:lang w:val="en-US"/>
        </w:rPr>
      </w:pPr>
      <w:r>
        <w:rPr>
          <w:lang w:val="en-US"/>
        </w:rPr>
        <w:t>This document contains the following topics.</w:t>
      </w:r>
    </w:p>
    <w:p w14:paraId="74AB608B" w14:textId="112E8E2B" w:rsidR="00EB43F1" w:rsidRDefault="008051AA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AU" w:eastAsia="en-AU"/>
          <w14:ligatures w14:val="standardContextual"/>
        </w:rPr>
      </w:pPr>
      <w:r>
        <w:rPr>
          <w:szCs w:val="24"/>
        </w:rPr>
        <w:fldChar w:fldCharType="begin"/>
      </w:r>
      <w:r>
        <w:instrText xml:space="preserve"> TOC \h \z \t "Heading 2,1,Heading 3,2,Heading 4,3" </w:instrText>
      </w:r>
      <w:r>
        <w:rPr>
          <w:szCs w:val="24"/>
        </w:rPr>
        <w:fldChar w:fldCharType="separate"/>
      </w:r>
      <w:hyperlink w:anchor="_Toc181889588" w:history="1">
        <w:r w:rsidR="00EB43F1" w:rsidRPr="001D7435">
          <w:rPr>
            <w:rStyle w:val="Hyperlink"/>
          </w:rPr>
          <w:t>Purpose of this document</w:t>
        </w:r>
        <w:r w:rsidR="00EB43F1">
          <w:rPr>
            <w:webHidden/>
          </w:rPr>
          <w:tab/>
        </w:r>
        <w:r w:rsidR="00EB43F1">
          <w:rPr>
            <w:webHidden/>
          </w:rPr>
          <w:fldChar w:fldCharType="begin"/>
        </w:r>
        <w:r w:rsidR="00EB43F1">
          <w:rPr>
            <w:webHidden/>
          </w:rPr>
          <w:instrText xml:space="preserve"> PAGEREF _Toc181889588 \h </w:instrText>
        </w:r>
        <w:r w:rsidR="00EB43F1">
          <w:rPr>
            <w:webHidden/>
          </w:rPr>
        </w:r>
        <w:r w:rsidR="00EB43F1">
          <w:rPr>
            <w:webHidden/>
          </w:rPr>
          <w:fldChar w:fldCharType="separate"/>
        </w:r>
        <w:r w:rsidR="00007C4E">
          <w:rPr>
            <w:webHidden/>
          </w:rPr>
          <w:t>2</w:t>
        </w:r>
        <w:r w:rsidR="00EB43F1">
          <w:rPr>
            <w:webHidden/>
          </w:rPr>
          <w:fldChar w:fldCharType="end"/>
        </w:r>
      </w:hyperlink>
    </w:p>
    <w:p w14:paraId="6DA3BB71" w14:textId="472D3647" w:rsidR="00EB43F1" w:rsidRDefault="00000000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AU" w:eastAsia="en-AU"/>
          <w14:ligatures w14:val="standardContextual"/>
        </w:rPr>
      </w:pPr>
      <w:hyperlink w:anchor="_Toc181889589" w:history="1">
        <w:r w:rsidR="00EB43F1" w:rsidRPr="001D7435">
          <w:rPr>
            <w:rStyle w:val="Hyperlink"/>
            <w:rFonts w:eastAsiaTheme="minorHAnsi"/>
          </w:rPr>
          <w:t>How to view my Client Group Token and Client Group ID in the NEXDOC portal</w:t>
        </w:r>
        <w:r w:rsidR="00EB43F1">
          <w:rPr>
            <w:webHidden/>
          </w:rPr>
          <w:tab/>
        </w:r>
        <w:r w:rsidR="00EB43F1">
          <w:rPr>
            <w:webHidden/>
          </w:rPr>
          <w:fldChar w:fldCharType="begin"/>
        </w:r>
        <w:r w:rsidR="00EB43F1">
          <w:rPr>
            <w:webHidden/>
          </w:rPr>
          <w:instrText xml:space="preserve"> PAGEREF _Toc181889589 \h </w:instrText>
        </w:r>
        <w:r w:rsidR="00EB43F1">
          <w:rPr>
            <w:webHidden/>
          </w:rPr>
        </w:r>
        <w:r w:rsidR="00EB43F1">
          <w:rPr>
            <w:webHidden/>
          </w:rPr>
          <w:fldChar w:fldCharType="separate"/>
        </w:r>
        <w:r w:rsidR="00007C4E">
          <w:rPr>
            <w:webHidden/>
          </w:rPr>
          <w:t>2</w:t>
        </w:r>
        <w:r w:rsidR="00EB43F1">
          <w:rPr>
            <w:webHidden/>
          </w:rPr>
          <w:fldChar w:fldCharType="end"/>
        </w:r>
      </w:hyperlink>
    </w:p>
    <w:p w14:paraId="3D5ABD23" w14:textId="7AC17CBB" w:rsidR="00EB43F1" w:rsidRDefault="00000000">
      <w:pPr>
        <w:pStyle w:val="TOC1"/>
        <w:rPr>
          <w:rFonts w:asciiTheme="minorHAnsi" w:eastAsiaTheme="minorEastAsia" w:hAnsiTheme="minorHAnsi" w:cstheme="minorBidi"/>
          <w:kern w:val="2"/>
          <w:sz w:val="24"/>
          <w:szCs w:val="24"/>
          <w:lang w:val="en-AU" w:eastAsia="en-AU"/>
          <w14:ligatures w14:val="standardContextual"/>
        </w:rPr>
      </w:pPr>
      <w:hyperlink w:anchor="_Toc181889590" w:history="1">
        <w:r w:rsidR="00EB43F1" w:rsidRPr="001D7435">
          <w:rPr>
            <w:rStyle w:val="Hyperlink"/>
          </w:rPr>
          <w:t>Contact the NEXDOC help desk</w:t>
        </w:r>
        <w:r w:rsidR="00EB43F1">
          <w:rPr>
            <w:webHidden/>
          </w:rPr>
          <w:tab/>
        </w:r>
        <w:r w:rsidR="00EB43F1">
          <w:rPr>
            <w:webHidden/>
          </w:rPr>
          <w:fldChar w:fldCharType="begin"/>
        </w:r>
        <w:r w:rsidR="00EB43F1">
          <w:rPr>
            <w:webHidden/>
          </w:rPr>
          <w:instrText xml:space="preserve"> PAGEREF _Toc181889590 \h </w:instrText>
        </w:r>
        <w:r w:rsidR="00EB43F1">
          <w:rPr>
            <w:webHidden/>
          </w:rPr>
        </w:r>
        <w:r w:rsidR="00EB43F1">
          <w:rPr>
            <w:webHidden/>
          </w:rPr>
          <w:fldChar w:fldCharType="separate"/>
        </w:r>
        <w:r w:rsidR="00007C4E">
          <w:rPr>
            <w:webHidden/>
          </w:rPr>
          <w:t>6</w:t>
        </w:r>
        <w:r w:rsidR="00EB43F1">
          <w:rPr>
            <w:webHidden/>
          </w:rPr>
          <w:fldChar w:fldCharType="end"/>
        </w:r>
      </w:hyperlink>
    </w:p>
    <w:p w14:paraId="32AD89BB" w14:textId="5D16AE85" w:rsidR="008051AA" w:rsidRDefault="008051AA" w:rsidP="008051AA">
      <w:pPr>
        <w:pStyle w:val="Heading2"/>
      </w:pPr>
      <w:r>
        <w:rPr>
          <w:b w:val="0"/>
          <w:bCs w:val="0"/>
        </w:rPr>
        <w:fldChar w:fldCharType="end"/>
      </w:r>
      <w:r>
        <w:br w:type="page"/>
      </w:r>
    </w:p>
    <w:p w14:paraId="75F22F6A" w14:textId="087F7693" w:rsidR="00500103" w:rsidRDefault="008051AA" w:rsidP="004019CB">
      <w:pPr>
        <w:pStyle w:val="Heading2"/>
      </w:pPr>
      <w:bookmarkStart w:id="3" w:name="_Toc181889588"/>
      <w:r>
        <w:lastRenderedPageBreak/>
        <w:t xml:space="preserve">Purpose of </w:t>
      </w:r>
      <w:r w:rsidRPr="004019CB">
        <w:t>this</w:t>
      </w:r>
      <w:r>
        <w:t xml:space="preserve"> document</w:t>
      </w:r>
      <w:bookmarkEnd w:id="3"/>
    </w:p>
    <w:p w14:paraId="420C91B9" w14:textId="5810E144" w:rsidR="00D27E0A" w:rsidRDefault="00D27E0A" w:rsidP="005B039C">
      <w:bookmarkStart w:id="4" w:name="_Definitions"/>
      <w:bookmarkEnd w:id="4"/>
      <w:r>
        <w:t xml:space="preserve">The purpose of this document is to </w:t>
      </w:r>
      <w:r w:rsidR="00A03C03">
        <w:t xml:space="preserve">provide guidance on how to view your </w:t>
      </w:r>
      <w:r w:rsidR="00485911">
        <w:t>Client Group Token and Client Group</w:t>
      </w:r>
      <w:r w:rsidR="00A03C03">
        <w:t xml:space="preserve"> ID in the NEXDOC portal.</w:t>
      </w:r>
    </w:p>
    <w:p w14:paraId="10D0B510" w14:textId="3A1798F1" w:rsidR="005B039C" w:rsidRDefault="00A03C03" w:rsidP="005B039C">
      <w:r>
        <w:t xml:space="preserve">Note: </w:t>
      </w:r>
      <w:r w:rsidR="005B039C">
        <w:t xml:space="preserve">You must register via the online service portal before you can use the NEXDOC portal. Please refer to </w:t>
      </w:r>
      <w:r w:rsidR="005B039C" w:rsidRPr="005B039C">
        <w:t>Create and Manage your account</w:t>
      </w:r>
      <w:r w:rsidR="005B039C">
        <w:t xml:space="preserve"> user guide for instructions on how to complete this registration.</w:t>
      </w:r>
    </w:p>
    <w:p w14:paraId="3248F7B0" w14:textId="7A9E72AF" w:rsidR="00191EDE" w:rsidRDefault="00191EDE" w:rsidP="005B039C">
      <w:r>
        <w:t xml:space="preserve">Note: If you have registered for a client group </w:t>
      </w:r>
      <w:r w:rsidR="00BB6B85">
        <w:t>administrator</w:t>
      </w:r>
      <w:r>
        <w:t>, you are able to:</w:t>
      </w:r>
    </w:p>
    <w:p w14:paraId="1305A1EA" w14:textId="71108ED8" w:rsidR="00191EDE" w:rsidRDefault="00191EDE" w:rsidP="00BB6B85">
      <w:pPr>
        <w:pStyle w:val="ListParagraph"/>
        <w:numPr>
          <w:ilvl w:val="0"/>
          <w:numId w:val="16"/>
        </w:numPr>
      </w:pPr>
      <w:r>
        <w:t xml:space="preserve">View your client group </w:t>
      </w:r>
      <w:r w:rsidR="00BB6B85">
        <w:t>token.</w:t>
      </w:r>
      <w:r>
        <w:t xml:space="preserve"> </w:t>
      </w:r>
    </w:p>
    <w:p w14:paraId="1D86BC06" w14:textId="4A752B85" w:rsidR="00191EDE" w:rsidRDefault="00191EDE" w:rsidP="00BB6B85">
      <w:pPr>
        <w:pStyle w:val="ListParagraph"/>
        <w:numPr>
          <w:ilvl w:val="0"/>
          <w:numId w:val="16"/>
        </w:numPr>
      </w:pPr>
      <w:r>
        <w:t xml:space="preserve">Add/ remove people from </w:t>
      </w:r>
      <w:r w:rsidR="00BB6B85">
        <w:t>your client group.</w:t>
      </w:r>
    </w:p>
    <w:p w14:paraId="07EC2AC8" w14:textId="63DF1BE2" w:rsidR="00485911" w:rsidRDefault="00485911" w:rsidP="00485911">
      <w:pPr>
        <w:pStyle w:val="Heading2"/>
        <w:rPr>
          <w:rFonts w:eastAsiaTheme="minorHAnsi"/>
          <w:b w:val="0"/>
          <w:color w:val="2E74B5" w:themeColor="accent1" w:themeShade="BF"/>
          <w:spacing w:val="5"/>
          <w:kern w:val="28"/>
          <w:sz w:val="52"/>
        </w:rPr>
      </w:pPr>
      <w:bookmarkStart w:id="5" w:name="_Toc181889589"/>
      <w:r w:rsidRPr="00485911">
        <w:rPr>
          <w:rStyle w:val="Heading1Char"/>
          <w:rFonts w:eastAsiaTheme="minorHAnsi"/>
          <w:bCs/>
        </w:rPr>
        <w:t>How to view my Client Group Token and Client Group ID in the NEXDOC portal</w:t>
      </w:r>
      <w:bookmarkEnd w:id="5"/>
    </w:p>
    <w:tbl>
      <w:tblPr>
        <w:tblStyle w:val="TableGrid1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611"/>
      </w:tblGrid>
      <w:tr w:rsidR="00065220" w:rsidRPr="00703728" w14:paraId="6FBACED5" w14:textId="77777777" w:rsidTr="00684888">
        <w:tc>
          <w:tcPr>
            <w:tcW w:w="2405" w:type="dxa"/>
          </w:tcPr>
          <w:p w14:paraId="12C8DB96" w14:textId="77777777" w:rsidR="00065220" w:rsidRPr="004055DF" w:rsidRDefault="00065220" w:rsidP="00684888">
            <w:pPr>
              <w:rPr>
                <w:rFonts w:asciiTheme="minorHAnsi" w:hAnsiTheme="minorHAnsi" w:cstheme="minorHAnsi"/>
                <w:u w:val="single"/>
              </w:rPr>
            </w:pPr>
            <w:r w:rsidRPr="00AE5255">
              <w:rPr>
                <w:rFonts w:cstheme="minorHAnsi"/>
                <w:u w:val="single"/>
              </w:rPr>
              <w:t>Step 1</w:t>
            </w:r>
          </w:p>
          <w:p w14:paraId="3E9CBADF" w14:textId="77777777" w:rsidR="00065220" w:rsidRDefault="00065220" w:rsidP="00684888">
            <w:pPr>
              <w:rPr>
                <w:rFonts w:cstheme="minorHAnsi"/>
              </w:rPr>
            </w:pPr>
            <w:r w:rsidRPr="00AE5255">
              <w:rPr>
                <w:rFonts w:cstheme="minorHAnsi"/>
              </w:rPr>
              <w:t xml:space="preserve">Log in to the </w:t>
            </w:r>
            <w:hyperlink r:id="rId11" w:anchor="/" w:history="1">
              <w:r>
                <w:rPr>
                  <w:rStyle w:val="Hyperlink"/>
                </w:rPr>
                <w:t>O</w:t>
              </w:r>
              <w:r w:rsidRPr="00AE7EB6">
                <w:rPr>
                  <w:rStyle w:val="Hyperlink"/>
                </w:rPr>
                <w:t>nline services</w:t>
              </w:r>
            </w:hyperlink>
            <w:r w:rsidRPr="003F1490">
              <w:rPr>
                <w:rFonts w:cstheme="minorHAnsi"/>
              </w:rPr>
              <w:t xml:space="preserve"> portal</w:t>
            </w:r>
          </w:p>
          <w:p w14:paraId="7BBC6EA7" w14:textId="2280AF4D" w:rsidR="00065220" w:rsidRPr="005F29F9" w:rsidRDefault="00065220" w:rsidP="00401503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6611" w:type="dxa"/>
          </w:tcPr>
          <w:p w14:paraId="06EDE6C5" w14:textId="013D890B" w:rsidR="00065220" w:rsidRPr="00703728" w:rsidRDefault="00EB43F1" w:rsidP="00684888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8E55BE" wp14:editId="0BE6FFA9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1932305</wp:posOffset>
                      </wp:positionV>
                      <wp:extent cx="3270250" cy="228600"/>
                      <wp:effectExtent l="19050" t="19050" r="2540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02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C6471" id="Rectangle 5" o:spid="_x0000_s1026" style="position:absolute;margin-left:16.6pt;margin-top:152.15pt;width:257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" filled="f" strokecolor="red" strokeweight="3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387B696" wp14:editId="3002B9F9">
                      <wp:simplePos x="0" y="0"/>
                      <wp:positionH relativeFrom="page">
                        <wp:posOffset>282575</wp:posOffset>
                      </wp:positionH>
                      <wp:positionV relativeFrom="paragraph">
                        <wp:posOffset>1633855</wp:posOffset>
                      </wp:positionV>
                      <wp:extent cx="2400300" cy="241300"/>
                      <wp:effectExtent l="19050" t="19050" r="19050" b="254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0030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C184C" id="Rectangle 6" o:spid="_x0000_s1026" style="position:absolute;margin-left:22.25pt;margin-top:128.65pt;width:189pt;height:19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" filled="f" strokecolor="red" strokeweight="3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70C312D" wp14:editId="3E865F77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1284606</wp:posOffset>
                      </wp:positionV>
                      <wp:extent cx="3289300" cy="285750"/>
                      <wp:effectExtent l="19050" t="19050" r="2540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93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C1965" id="Rectangle 20" o:spid="_x0000_s1026" style="position:absolute;margin-left:16.1pt;margin-top:101.15pt;width:259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" filled="f" strokecolor="red" strokeweight="3pt"/>
                  </w:pict>
                </mc:Fallback>
              </mc:AlternateContent>
            </w:r>
            <w:r w:rsidRPr="00EB43F1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9A9785D" wp14:editId="257B6C1E">
                  <wp:extent cx="3714941" cy="3092609"/>
                  <wp:effectExtent l="0" t="0" r="0" b="0"/>
                  <wp:docPr id="7539435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394353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941" cy="3092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220" w:rsidRPr="00703728" w14:paraId="7AAD6DC7" w14:textId="77777777" w:rsidTr="00684888">
        <w:tc>
          <w:tcPr>
            <w:tcW w:w="2405" w:type="dxa"/>
          </w:tcPr>
          <w:p w14:paraId="6C9DB537" w14:textId="77777777" w:rsidR="00065220" w:rsidRPr="009D53B2" w:rsidRDefault="00065220" w:rsidP="00684888">
            <w:pPr>
              <w:rPr>
                <w:rFonts w:cstheme="minorHAnsi"/>
                <w:u w:val="single"/>
              </w:rPr>
            </w:pPr>
            <w:r w:rsidRPr="009D53B2">
              <w:rPr>
                <w:rFonts w:cstheme="minorHAnsi"/>
                <w:u w:val="single"/>
              </w:rPr>
              <w:lastRenderedPageBreak/>
              <w:t>Step 2</w:t>
            </w:r>
          </w:p>
          <w:p w14:paraId="793DF849" w14:textId="7936F305" w:rsidR="00065220" w:rsidRPr="005F29F9" w:rsidRDefault="00574553" w:rsidP="00684888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 xml:space="preserve">Select 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Go to NEXDOC Homepage</w:t>
            </w:r>
          </w:p>
        </w:tc>
        <w:tc>
          <w:tcPr>
            <w:tcW w:w="6611" w:type="dxa"/>
          </w:tcPr>
          <w:p w14:paraId="596B0BB8" w14:textId="4C1611A8" w:rsidR="00065220" w:rsidRPr="00703728" w:rsidRDefault="00826EB9" w:rsidP="00684888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54D75F5" wp14:editId="0ADC8397">
                      <wp:simplePos x="0" y="0"/>
                      <wp:positionH relativeFrom="column">
                        <wp:posOffset>169407</wp:posOffset>
                      </wp:positionH>
                      <wp:positionV relativeFrom="paragraph">
                        <wp:posOffset>2146576</wp:posOffset>
                      </wp:positionV>
                      <wp:extent cx="1022571" cy="179733"/>
                      <wp:effectExtent l="19050" t="19050" r="25400" b="1079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2571" cy="179733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0FA83" id="Rectangle 23" o:spid="_x0000_s1026" style="position:absolute;margin-left:13.35pt;margin-top:169pt;width:80.5pt;height:14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" filled="f" strokecolor="red" strokeweight="2.25pt"/>
                  </w:pict>
                </mc:Fallback>
              </mc:AlternateContent>
            </w:r>
            <w:r w:rsidRPr="0055586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1683A40F" wp14:editId="53399336">
                  <wp:extent cx="4060825" cy="3279140"/>
                  <wp:effectExtent l="0" t="0" r="0" b="0"/>
                  <wp:docPr id="17964386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438643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3279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5220" w:rsidRPr="00703728" w14:paraId="5CB732CB" w14:textId="77777777" w:rsidTr="00684888">
        <w:tc>
          <w:tcPr>
            <w:tcW w:w="2405" w:type="dxa"/>
          </w:tcPr>
          <w:p w14:paraId="6A59669F" w14:textId="77777777" w:rsidR="00065220" w:rsidRDefault="00065220" w:rsidP="00684888">
            <w:pPr>
              <w:rPr>
                <w:rFonts w:cstheme="minorHAnsi"/>
                <w:u w:val="single"/>
              </w:rPr>
            </w:pPr>
            <w:r w:rsidRPr="009D53B2">
              <w:rPr>
                <w:rFonts w:cstheme="minorHAnsi"/>
                <w:u w:val="single"/>
              </w:rPr>
              <w:t xml:space="preserve">Step </w:t>
            </w:r>
            <w:r>
              <w:rPr>
                <w:rFonts w:cstheme="minorHAnsi"/>
                <w:u w:val="single"/>
              </w:rPr>
              <w:t>3</w:t>
            </w:r>
          </w:p>
          <w:p w14:paraId="00E724E2" w14:textId="3C268D87" w:rsidR="00D34920" w:rsidRPr="00D34920" w:rsidRDefault="00D34920" w:rsidP="00D34920">
            <w:pPr>
              <w:rPr>
                <w:rFonts w:asciiTheme="minorHAnsi" w:hAnsiTheme="minorHAnsi" w:cstheme="minorHAnsi"/>
                <w:color w:val="000000"/>
              </w:rPr>
            </w:pPr>
            <w:r w:rsidRPr="00D34920">
              <w:rPr>
                <w:rFonts w:asciiTheme="minorHAnsi" w:hAnsiTheme="minorHAnsi" w:cstheme="minorHAnsi"/>
                <w:color w:val="000000"/>
              </w:rPr>
              <w:t xml:space="preserve">Select </w:t>
            </w:r>
            <w:r w:rsidR="0039346D">
              <w:rPr>
                <w:rFonts w:asciiTheme="minorHAnsi" w:hAnsiTheme="minorHAnsi" w:cstheme="minorHAnsi"/>
                <w:color w:val="000000"/>
              </w:rPr>
              <w:t xml:space="preserve">the </w:t>
            </w:r>
            <w:r w:rsidR="0039346D" w:rsidRPr="0039346D">
              <w:rPr>
                <w:rFonts w:asciiTheme="minorHAnsi" w:hAnsiTheme="minorHAnsi" w:cstheme="minorHAnsi"/>
                <w:b/>
                <w:bCs/>
                <w:color w:val="000000"/>
              </w:rPr>
              <w:t>Account</w:t>
            </w:r>
            <w:r w:rsidR="0039346D">
              <w:rPr>
                <w:rFonts w:asciiTheme="minorHAnsi" w:hAnsiTheme="minorHAnsi" w:cstheme="minorHAnsi"/>
                <w:color w:val="000000"/>
              </w:rPr>
              <w:t xml:space="preserve"> tab</w:t>
            </w:r>
          </w:p>
          <w:p w14:paraId="094C9371" w14:textId="68204E15" w:rsidR="00065220" w:rsidRPr="009D53B2" w:rsidRDefault="00065220" w:rsidP="00684888">
            <w:pPr>
              <w:rPr>
                <w:rFonts w:cstheme="minorHAnsi"/>
                <w:u w:val="single"/>
              </w:rPr>
            </w:pPr>
          </w:p>
        </w:tc>
        <w:tc>
          <w:tcPr>
            <w:tcW w:w="6611" w:type="dxa"/>
          </w:tcPr>
          <w:p w14:paraId="2CC49EF8" w14:textId="2E103CCD" w:rsidR="00065220" w:rsidRDefault="00826EB9" w:rsidP="00684888">
            <w:pPr>
              <w:rPr>
                <w:noProof/>
              </w:rPr>
            </w:pPr>
            <w:r w:rsidRPr="00AE5255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6C44428" wp14:editId="799A9A53">
                      <wp:simplePos x="0" y="0"/>
                      <wp:positionH relativeFrom="margin">
                        <wp:posOffset>899575</wp:posOffset>
                      </wp:positionH>
                      <wp:positionV relativeFrom="paragraph">
                        <wp:posOffset>256761</wp:posOffset>
                      </wp:positionV>
                      <wp:extent cx="342616" cy="219786"/>
                      <wp:effectExtent l="19050" t="19050" r="19685" b="2794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616" cy="219786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FE277A" w14:textId="77777777" w:rsidR="00826EB9" w:rsidRDefault="00826EB9" w:rsidP="00826EB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44428" id="Rectangle 19" o:spid="_x0000_s1026" style="position:absolute;margin-left:70.85pt;margin-top:20.2pt;width:27pt;height:17.3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" filled="f" strokecolor="red" strokeweight="2.25pt">
                      <v:textbox>
                        <w:txbxContent>
                          <w:p w14:paraId="4EFE277A" w14:textId="77777777" w:rsidR="00826EB9" w:rsidRDefault="00826EB9" w:rsidP="00826EB9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065220">
              <w:rPr>
                <w:noProof/>
              </w:rPr>
              <w:t xml:space="preserve"> </w:t>
            </w:r>
            <w:r w:rsidRPr="0055586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36FE48A" wp14:editId="569F61AA">
                  <wp:extent cx="4060825" cy="1696085"/>
                  <wp:effectExtent l="0" t="0" r="0" b="0"/>
                  <wp:docPr id="9366409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640974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169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C103AF" w14:textId="20A7E103" w:rsidR="00826EB9" w:rsidRDefault="00826EB9" w:rsidP="00684888">
            <w:pPr>
              <w:rPr>
                <w:noProof/>
              </w:rPr>
            </w:pPr>
          </w:p>
        </w:tc>
      </w:tr>
      <w:tr w:rsidR="00596F89" w:rsidRPr="00703728" w14:paraId="72F6128F" w14:textId="77777777" w:rsidTr="00684888">
        <w:tc>
          <w:tcPr>
            <w:tcW w:w="2405" w:type="dxa"/>
          </w:tcPr>
          <w:p w14:paraId="0C35E0D3" w14:textId="14AE3EBF" w:rsidR="00223DB2" w:rsidRDefault="00223DB2" w:rsidP="00223DB2">
            <w:pPr>
              <w:rPr>
                <w:rFonts w:cstheme="minorHAnsi"/>
                <w:u w:val="single"/>
              </w:rPr>
            </w:pPr>
            <w:r w:rsidRPr="009D53B2">
              <w:rPr>
                <w:rFonts w:cstheme="minorHAnsi"/>
                <w:u w:val="single"/>
              </w:rPr>
              <w:t xml:space="preserve">Step </w:t>
            </w:r>
            <w:r w:rsidR="00FA0B05">
              <w:rPr>
                <w:rFonts w:cstheme="minorHAnsi"/>
                <w:u w:val="single"/>
              </w:rPr>
              <w:t>4</w:t>
            </w:r>
          </w:p>
          <w:p w14:paraId="47A0CD4C" w14:textId="02E62D05" w:rsidR="00596F89" w:rsidRPr="009D53B2" w:rsidRDefault="00223DB2" w:rsidP="00223DB2">
            <w:pPr>
              <w:rPr>
                <w:rFonts w:cstheme="minorHAnsi"/>
                <w:u w:val="single"/>
              </w:rPr>
            </w:pPr>
            <w:r w:rsidRPr="00D34920">
              <w:rPr>
                <w:rFonts w:asciiTheme="minorHAnsi" w:hAnsiTheme="minorHAnsi" w:cstheme="minorHAnsi"/>
                <w:color w:val="000000"/>
              </w:rPr>
              <w:t xml:space="preserve">Select </w:t>
            </w:r>
            <w:r>
              <w:rPr>
                <w:rFonts w:asciiTheme="minorHAnsi" w:hAnsiTheme="minorHAnsi" w:cstheme="minorHAnsi"/>
                <w:color w:val="000000"/>
              </w:rPr>
              <w:t xml:space="preserve">the </w:t>
            </w:r>
            <w:r w:rsidR="00FA0B05">
              <w:rPr>
                <w:rFonts w:asciiTheme="minorHAnsi" w:hAnsiTheme="minorHAnsi" w:cstheme="minorHAnsi"/>
                <w:b/>
                <w:bCs/>
                <w:color w:val="000000"/>
              </w:rPr>
              <w:t>NEXDOC services</w:t>
            </w:r>
          </w:p>
        </w:tc>
        <w:tc>
          <w:tcPr>
            <w:tcW w:w="6611" w:type="dxa"/>
          </w:tcPr>
          <w:p w14:paraId="7EF0B253" w14:textId="5359B9DC" w:rsidR="00596F89" w:rsidRDefault="00826EB9" w:rsidP="00684888">
            <w:pPr>
              <w:rPr>
                <w:noProof/>
              </w:rPr>
            </w:pPr>
            <w:r w:rsidRPr="00AE5255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A58337B" wp14:editId="662CDC54">
                      <wp:simplePos x="0" y="0"/>
                      <wp:positionH relativeFrom="margin">
                        <wp:posOffset>48784</wp:posOffset>
                      </wp:positionH>
                      <wp:positionV relativeFrom="paragraph">
                        <wp:posOffset>936460</wp:posOffset>
                      </wp:positionV>
                      <wp:extent cx="895350" cy="219786"/>
                      <wp:effectExtent l="19050" t="19050" r="19050" b="27940"/>
                      <wp:wrapNone/>
                      <wp:docPr id="201" name="Rectangl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219786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4D64B6" w14:textId="77777777" w:rsidR="00826EB9" w:rsidRDefault="00826EB9" w:rsidP="00826EB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8337B" id="Rectangle 201" o:spid="_x0000_s1027" style="position:absolute;margin-left:3.85pt;margin-top:73.75pt;width:70.5pt;height:17.3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" filled="f" strokecolor="red" strokeweight="2.25pt">
                      <v:textbox>
                        <w:txbxContent>
                          <w:p w14:paraId="104D64B6" w14:textId="77777777" w:rsidR="00826EB9" w:rsidRDefault="00826EB9" w:rsidP="00826EB9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55586E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74B46E83" wp14:editId="54DB4273">
                  <wp:extent cx="4060825" cy="1650365"/>
                  <wp:effectExtent l="0" t="0" r="0" b="6985"/>
                  <wp:docPr id="10633423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342374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165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0B05" w:rsidRPr="00703728" w14:paraId="34770DF3" w14:textId="77777777" w:rsidTr="00684888">
        <w:tc>
          <w:tcPr>
            <w:tcW w:w="2405" w:type="dxa"/>
          </w:tcPr>
          <w:p w14:paraId="2C86C4CE" w14:textId="7DC40D43" w:rsidR="008D0E28" w:rsidRDefault="008D0E28" w:rsidP="008D0E28">
            <w:pPr>
              <w:rPr>
                <w:rFonts w:cstheme="minorHAnsi"/>
                <w:u w:val="single"/>
              </w:rPr>
            </w:pPr>
            <w:r w:rsidRPr="009D53B2">
              <w:rPr>
                <w:rFonts w:cstheme="minorHAnsi"/>
                <w:u w:val="single"/>
              </w:rPr>
              <w:lastRenderedPageBreak/>
              <w:t xml:space="preserve">Step </w:t>
            </w:r>
            <w:r>
              <w:rPr>
                <w:rFonts w:cstheme="minorHAnsi"/>
                <w:u w:val="single"/>
              </w:rPr>
              <w:t>5</w:t>
            </w:r>
          </w:p>
          <w:p w14:paraId="5F731218" w14:textId="2A75BB8F" w:rsidR="00FA0B05" w:rsidRPr="009D53B2" w:rsidRDefault="008D0E28" w:rsidP="008D0E28">
            <w:pPr>
              <w:rPr>
                <w:rFonts w:cstheme="minorHAnsi"/>
                <w:u w:val="single"/>
              </w:rPr>
            </w:pPr>
            <w:r w:rsidRPr="00D34920">
              <w:rPr>
                <w:rFonts w:asciiTheme="minorHAnsi" w:hAnsiTheme="minorHAnsi" w:cstheme="minorHAnsi"/>
                <w:color w:val="000000"/>
              </w:rPr>
              <w:t xml:space="preserve">Select </w:t>
            </w:r>
            <w:r>
              <w:rPr>
                <w:rFonts w:asciiTheme="minorHAnsi" w:hAnsiTheme="minorHAnsi" w:cstheme="minorHAnsi"/>
                <w:color w:val="000000"/>
              </w:rPr>
              <w:t xml:space="preserve">the </w:t>
            </w:r>
            <w:r w:rsidR="00EE3308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Client Groups </w:t>
            </w:r>
            <w:r w:rsidR="00EE3308" w:rsidRPr="00EE3308">
              <w:rPr>
                <w:rFonts w:asciiTheme="minorHAnsi" w:hAnsiTheme="minorHAnsi" w:cstheme="minorHAnsi"/>
                <w:color w:val="000000"/>
              </w:rPr>
              <w:t>tab</w:t>
            </w:r>
          </w:p>
        </w:tc>
        <w:tc>
          <w:tcPr>
            <w:tcW w:w="6611" w:type="dxa"/>
          </w:tcPr>
          <w:p w14:paraId="23996361" w14:textId="77777777" w:rsidR="00FA0B05" w:rsidRDefault="00826EB9" w:rsidP="0068488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A173C93" wp14:editId="0B920A4E">
                      <wp:simplePos x="0" y="0"/>
                      <wp:positionH relativeFrom="margin">
                        <wp:posOffset>42187</wp:posOffset>
                      </wp:positionH>
                      <wp:positionV relativeFrom="paragraph">
                        <wp:posOffset>866416</wp:posOffset>
                      </wp:positionV>
                      <wp:extent cx="648860" cy="259246"/>
                      <wp:effectExtent l="19050" t="19050" r="18415" b="2667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860" cy="259246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59D5AB" w14:textId="77777777" w:rsidR="00826EB9" w:rsidRDefault="00826EB9" w:rsidP="00826EB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73C93" id="Rectangle 7" o:spid="_x0000_s1028" style="position:absolute;margin-left:3.3pt;margin-top:68.2pt;width:51.1pt;height:20.4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" filled="f" strokecolor="red" strokeweight="2.25pt">
                      <v:textbox>
                        <w:txbxContent>
                          <w:p w14:paraId="1359D5AB" w14:textId="77777777" w:rsidR="00826EB9" w:rsidRDefault="00826EB9" w:rsidP="00826EB9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E2167E">
              <w:rPr>
                <w:rFonts w:cstheme="minorHAnsi"/>
                <w:noProof/>
              </w:rPr>
              <w:drawing>
                <wp:inline distT="0" distB="0" distL="0" distR="0" wp14:anchorId="32E9F482" wp14:editId="571FF545">
                  <wp:extent cx="4060825" cy="2101215"/>
                  <wp:effectExtent l="0" t="0" r="0" b="0"/>
                  <wp:docPr id="19554045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404599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2101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89FB35" w14:textId="01A914DA" w:rsidR="00F4473F" w:rsidRDefault="00F4473F" w:rsidP="00684888">
            <w:pPr>
              <w:rPr>
                <w:noProof/>
              </w:rPr>
            </w:pPr>
          </w:p>
        </w:tc>
      </w:tr>
      <w:tr w:rsidR="00EE3308" w:rsidRPr="00703728" w14:paraId="622490E7" w14:textId="77777777" w:rsidTr="00684888">
        <w:tc>
          <w:tcPr>
            <w:tcW w:w="2405" w:type="dxa"/>
          </w:tcPr>
          <w:p w14:paraId="2C793A93" w14:textId="66ECA575" w:rsidR="00EE3308" w:rsidRDefault="00EE3308" w:rsidP="00EE3308">
            <w:pPr>
              <w:rPr>
                <w:rFonts w:cstheme="minorHAnsi"/>
                <w:u w:val="single"/>
              </w:rPr>
            </w:pPr>
            <w:r w:rsidRPr="009D53B2">
              <w:rPr>
                <w:rFonts w:cstheme="minorHAnsi"/>
                <w:u w:val="single"/>
              </w:rPr>
              <w:t xml:space="preserve">Step </w:t>
            </w:r>
            <w:r>
              <w:rPr>
                <w:rFonts w:cstheme="minorHAnsi"/>
                <w:u w:val="single"/>
              </w:rPr>
              <w:t>6</w:t>
            </w:r>
          </w:p>
          <w:p w14:paraId="7CB517D6" w14:textId="416FE9D9" w:rsidR="0047328F" w:rsidRDefault="0047328F" w:rsidP="0047328F">
            <w:pPr>
              <w:rPr>
                <w:noProof/>
                <w:sz w:val="24"/>
                <w:szCs w:val="24"/>
              </w:rPr>
            </w:pPr>
            <w:r w:rsidRPr="0047328F">
              <w:rPr>
                <w:rFonts w:asciiTheme="minorHAnsi" w:hAnsiTheme="minorHAnsi" w:cstheme="minorHAnsi"/>
                <w:color w:val="000000"/>
              </w:rPr>
              <w:t>Client Group Tokens for all client groups can be viewed from this screen.</w:t>
            </w:r>
          </w:p>
          <w:p w14:paraId="1DF5BA52" w14:textId="3C507829" w:rsidR="00EE3308" w:rsidRPr="009D53B2" w:rsidRDefault="00EE3308" w:rsidP="00EE3308">
            <w:pPr>
              <w:rPr>
                <w:rFonts w:cstheme="minorHAnsi"/>
                <w:u w:val="single"/>
              </w:rPr>
            </w:pPr>
          </w:p>
        </w:tc>
        <w:tc>
          <w:tcPr>
            <w:tcW w:w="6611" w:type="dxa"/>
          </w:tcPr>
          <w:p w14:paraId="76F9A464" w14:textId="761E89D8" w:rsidR="00EE3308" w:rsidRDefault="00826EB9" w:rsidP="0068488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3B41B39" wp14:editId="51F4EF45">
                      <wp:simplePos x="0" y="0"/>
                      <wp:positionH relativeFrom="margin">
                        <wp:posOffset>168054</wp:posOffset>
                      </wp:positionH>
                      <wp:positionV relativeFrom="paragraph">
                        <wp:posOffset>2082027</wp:posOffset>
                      </wp:positionV>
                      <wp:extent cx="1412185" cy="135090"/>
                      <wp:effectExtent l="19050" t="19050" r="17145" b="17780"/>
                      <wp:wrapNone/>
                      <wp:docPr id="151732256" name="Rectangle 151732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2185" cy="13509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FDA524" w14:textId="77777777" w:rsidR="00826EB9" w:rsidRDefault="00826EB9" w:rsidP="00826EB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B41B39" id="Rectangle 151732256" o:spid="_x0000_s1029" style="position:absolute;margin-left:13.25pt;margin-top:163.95pt;width:111.2pt;height:10.6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" filled="f" strokecolor="red" strokeweight="2.25pt">
                      <v:textbox>
                        <w:txbxContent>
                          <w:p w14:paraId="4AFDA524" w14:textId="77777777" w:rsidR="00826EB9" w:rsidRDefault="00826EB9" w:rsidP="00826EB9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8B656A4" wp14:editId="1665ED98">
                      <wp:simplePos x="0" y="0"/>
                      <wp:positionH relativeFrom="margin">
                        <wp:posOffset>168054</wp:posOffset>
                      </wp:positionH>
                      <wp:positionV relativeFrom="paragraph">
                        <wp:posOffset>1628802</wp:posOffset>
                      </wp:positionV>
                      <wp:extent cx="1412185" cy="135090"/>
                      <wp:effectExtent l="19050" t="19050" r="17145" b="17780"/>
                      <wp:wrapNone/>
                      <wp:docPr id="1720593168" name="Rectangle 1720593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2185" cy="13509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844FD4" w14:textId="77777777" w:rsidR="00826EB9" w:rsidRDefault="00826EB9" w:rsidP="00826EB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B656A4" id="Rectangle 1720593168" o:spid="_x0000_s1030" style="position:absolute;margin-left:13.25pt;margin-top:128.25pt;width:111.2pt;height:10.6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" filled="f" strokecolor="red" strokeweight="2.25pt">
                      <v:textbox>
                        <w:txbxContent>
                          <w:p w14:paraId="33844FD4" w14:textId="77777777" w:rsidR="00826EB9" w:rsidRDefault="00826EB9" w:rsidP="00826EB9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3A03B39" wp14:editId="17E17FBE">
                      <wp:simplePos x="0" y="0"/>
                      <wp:positionH relativeFrom="margin">
                        <wp:posOffset>176005</wp:posOffset>
                      </wp:positionH>
                      <wp:positionV relativeFrom="paragraph">
                        <wp:posOffset>1159676</wp:posOffset>
                      </wp:positionV>
                      <wp:extent cx="1412185" cy="135090"/>
                      <wp:effectExtent l="19050" t="19050" r="17145" b="17780"/>
                      <wp:wrapNone/>
                      <wp:docPr id="1415621735" name="Rectangle 14156217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2185" cy="13509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18705E" w14:textId="77777777" w:rsidR="00826EB9" w:rsidRDefault="00826EB9" w:rsidP="00826EB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03B39" id="Rectangle 1415621735" o:spid="_x0000_s1031" style="position:absolute;margin-left:13.85pt;margin-top:91.3pt;width:111.2pt;height:10.6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" filled="f" strokecolor="red" strokeweight="2.25pt">
                      <v:textbox>
                        <w:txbxContent>
                          <w:p w14:paraId="6218705E" w14:textId="77777777" w:rsidR="00826EB9" w:rsidRDefault="00826EB9" w:rsidP="00826EB9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3D12338" wp14:editId="241E005C">
                      <wp:simplePos x="0" y="0"/>
                      <wp:positionH relativeFrom="margin">
                        <wp:posOffset>177220</wp:posOffset>
                      </wp:positionH>
                      <wp:positionV relativeFrom="paragraph">
                        <wp:posOffset>2537433</wp:posOffset>
                      </wp:positionV>
                      <wp:extent cx="1412185" cy="135090"/>
                      <wp:effectExtent l="19050" t="19050" r="17145" b="17780"/>
                      <wp:wrapNone/>
                      <wp:docPr id="1323245465" name="Rectangle 1323245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2185" cy="135090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2A80FF" w14:textId="77777777" w:rsidR="00826EB9" w:rsidRDefault="00826EB9" w:rsidP="00826EB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12338" id="Rectangle 1323245465" o:spid="_x0000_s1032" style="position:absolute;margin-left:13.95pt;margin-top:199.8pt;width:111.2pt;height:10.6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" filled="f" strokecolor="red" strokeweight="2.25pt">
                      <v:textbox>
                        <w:txbxContent>
                          <w:p w14:paraId="742A80FF" w14:textId="77777777" w:rsidR="00826EB9" w:rsidRDefault="00826EB9" w:rsidP="00826EB9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826EB9">
              <w:rPr>
                <w:noProof/>
              </w:rPr>
              <w:drawing>
                <wp:inline distT="0" distB="0" distL="0" distR="0" wp14:anchorId="4996754D" wp14:editId="2C1EE9D5">
                  <wp:extent cx="4060825" cy="3488055"/>
                  <wp:effectExtent l="0" t="0" r="0" b="0"/>
                  <wp:docPr id="7405618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56181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348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328F" w:rsidRPr="00703728" w14:paraId="78C94C88" w14:textId="77777777" w:rsidTr="00684888">
        <w:tc>
          <w:tcPr>
            <w:tcW w:w="2405" w:type="dxa"/>
          </w:tcPr>
          <w:p w14:paraId="2F450088" w14:textId="723A5B84" w:rsidR="00D45414" w:rsidRDefault="00D45414" w:rsidP="00D45414">
            <w:pPr>
              <w:rPr>
                <w:rFonts w:cstheme="minorHAnsi"/>
                <w:u w:val="single"/>
              </w:rPr>
            </w:pPr>
            <w:r w:rsidRPr="009D53B2">
              <w:rPr>
                <w:rFonts w:cstheme="minorHAnsi"/>
                <w:u w:val="single"/>
              </w:rPr>
              <w:lastRenderedPageBreak/>
              <w:t xml:space="preserve">Step </w:t>
            </w:r>
            <w:r>
              <w:rPr>
                <w:rFonts w:cstheme="minorHAnsi"/>
                <w:u w:val="single"/>
              </w:rPr>
              <w:t>7</w:t>
            </w:r>
          </w:p>
          <w:p w14:paraId="1D2DEC8F" w14:textId="77777777" w:rsidR="00D45414" w:rsidRPr="00D45414" w:rsidRDefault="00D45414" w:rsidP="00D45414">
            <w:pPr>
              <w:rPr>
                <w:rFonts w:asciiTheme="minorHAnsi" w:hAnsiTheme="minorHAnsi" w:cstheme="minorHAnsi"/>
                <w:color w:val="000000"/>
              </w:rPr>
            </w:pPr>
            <w:r w:rsidRPr="00D45414">
              <w:rPr>
                <w:rFonts w:asciiTheme="minorHAnsi" w:hAnsiTheme="minorHAnsi" w:cstheme="minorHAnsi"/>
                <w:color w:val="000000"/>
              </w:rPr>
              <w:t>Select the Client Group you wish to view.</w:t>
            </w:r>
          </w:p>
          <w:p w14:paraId="58882C22" w14:textId="0CC7A736" w:rsidR="00D45414" w:rsidRPr="009D53B2" w:rsidRDefault="00D45414" w:rsidP="00EE3308">
            <w:pPr>
              <w:rPr>
                <w:rFonts w:cstheme="minorHAnsi"/>
                <w:u w:val="single"/>
              </w:rPr>
            </w:pPr>
          </w:p>
        </w:tc>
        <w:tc>
          <w:tcPr>
            <w:tcW w:w="6611" w:type="dxa"/>
          </w:tcPr>
          <w:p w14:paraId="7B11E69F" w14:textId="62668993" w:rsidR="0047328F" w:rsidRDefault="00126A94" w:rsidP="0068488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BDF68BA" wp14:editId="7C12F331">
                      <wp:simplePos x="0" y="0"/>
                      <wp:positionH relativeFrom="margin">
                        <wp:posOffset>145553</wp:posOffset>
                      </wp:positionH>
                      <wp:positionV relativeFrom="paragraph">
                        <wp:posOffset>914124</wp:posOffset>
                      </wp:positionV>
                      <wp:extent cx="2557173" cy="442126"/>
                      <wp:effectExtent l="19050" t="19050" r="14605" b="15240"/>
                      <wp:wrapNone/>
                      <wp:docPr id="2131481659" name="Rectangle 21314816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7173" cy="442126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74D96C" w14:textId="77777777" w:rsidR="00126A94" w:rsidRDefault="00126A94" w:rsidP="00126A9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DF68BA" id="Rectangle 2131481659" o:spid="_x0000_s1033" style="position:absolute;margin-left:11.45pt;margin-top:1in;width:201.35pt;height:34.8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" filled="f" strokecolor="red" strokeweight="2.25pt">
                      <v:textbox>
                        <w:txbxContent>
                          <w:p w14:paraId="1F74D96C" w14:textId="77777777" w:rsidR="00126A94" w:rsidRDefault="00126A94" w:rsidP="00126A94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826EB9">
              <w:rPr>
                <w:noProof/>
              </w:rPr>
              <w:drawing>
                <wp:inline distT="0" distB="0" distL="0" distR="0" wp14:anchorId="31EF3595" wp14:editId="40E773FD">
                  <wp:extent cx="4060825" cy="3488055"/>
                  <wp:effectExtent l="0" t="0" r="0" b="0"/>
                  <wp:docPr id="18779952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56181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3488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5414" w:rsidRPr="00703728" w14:paraId="237D9236" w14:textId="77777777" w:rsidTr="00684888">
        <w:tc>
          <w:tcPr>
            <w:tcW w:w="2405" w:type="dxa"/>
          </w:tcPr>
          <w:p w14:paraId="603EB674" w14:textId="36890D93" w:rsidR="00D45414" w:rsidRDefault="00D45414" w:rsidP="00D45414">
            <w:pPr>
              <w:rPr>
                <w:rFonts w:cstheme="minorHAnsi"/>
                <w:u w:val="single"/>
              </w:rPr>
            </w:pPr>
            <w:r w:rsidRPr="009D53B2">
              <w:rPr>
                <w:rFonts w:cstheme="minorHAnsi"/>
                <w:u w:val="single"/>
              </w:rPr>
              <w:t xml:space="preserve">Step </w:t>
            </w:r>
            <w:r>
              <w:rPr>
                <w:rFonts w:cstheme="minorHAnsi"/>
                <w:u w:val="single"/>
              </w:rPr>
              <w:t>8</w:t>
            </w:r>
          </w:p>
          <w:p w14:paraId="60EA5CFA" w14:textId="07DD0117" w:rsidR="00D45414" w:rsidRPr="00D45414" w:rsidRDefault="00D45414" w:rsidP="00D45414">
            <w:pPr>
              <w:rPr>
                <w:rFonts w:asciiTheme="minorHAnsi" w:hAnsiTheme="minorHAnsi" w:cstheme="minorHAnsi"/>
                <w:color w:val="000000"/>
              </w:rPr>
            </w:pPr>
            <w:r w:rsidRPr="00D45414">
              <w:rPr>
                <w:rFonts w:asciiTheme="minorHAnsi" w:hAnsiTheme="minorHAnsi" w:cstheme="minorHAnsi"/>
                <w:color w:val="000000"/>
              </w:rPr>
              <w:t xml:space="preserve">Select </w:t>
            </w:r>
            <w:r w:rsidR="00C01359" w:rsidRPr="00C01359">
              <w:rPr>
                <w:rFonts w:asciiTheme="minorHAnsi" w:hAnsiTheme="minorHAnsi" w:cstheme="minorHAnsi"/>
                <w:color w:val="000000"/>
              </w:rPr>
              <w:t xml:space="preserve">the </w:t>
            </w:r>
            <w:r w:rsidR="002F072A">
              <w:rPr>
                <w:rFonts w:asciiTheme="minorHAnsi" w:hAnsiTheme="minorHAnsi" w:cstheme="minorHAnsi"/>
                <w:b/>
                <w:bCs/>
                <w:color w:val="000000"/>
              </w:rPr>
              <w:t>Change</w:t>
            </w:r>
            <w:r w:rsidR="00C01359" w:rsidRPr="00C01359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2F072A">
              <w:rPr>
                <w:rFonts w:asciiTheme="minorHAnsi" w:hAnsiTheme="minorHAnsi" w:cstheme="minorHAnsi"/>
                <w:color w:val="000000"/>
              </w:rPr>
              <w:t xml:space="preserve">under the Export Client Group detail heading </w:t>
            </w:r>
            <w:r w:rsidR="00C01359" w:rsidRPr="00C01359">
              <w:rPr>
                <w:rFonts w:asciiTheme="minorHAnsi" w:hAnsiTheme="minorHAnsi" w:cstheme="minorHAnsi"/>
                <w:color w:val="000000"/>
              </w:rPr>
              <w:t>to view the Client Group information</w:t>
            </w:r>
            <w:r w:rsidR="002F072A">
              <w:rPr>
                <w:rFonts w:asciiTheme="minorHAnsi" w:hAnsiTheme="minorHAnsi" w:cstheme="minorHAnsi"/>
                <w:color w:val="000000"/>
              </w:rPr>
              <w:t>.</w:t>
            </w:r>
          </w:p>
          <w:p w14:paraId="1EE114C7" w14:textId="7CD633C9" w:rsidR="00D45414" w:rsidRPr="009D53B2" w:rsidRDefault="00D45414" w:rsidP="00D45414">
            <w:pPr>
              <w:rPr>
                <w:rFonts w:cstheme="minorHAnsi"/>
                <w:u w:val="single"/>
              </w:rPr>
            </w:pPr>
          </w:p>
        </w:tc>
        <w:tc>
          <w:tcPr>
            <w:tcW w:w="6611" w:type="dxa"/>
          </w:tcPr>
          <w:p w14:paraId="3BE6E21F" w14:textId="408DA639" w:rsidR="00D45414" w:rsidRDefault="002F072A" w:rsidP="0068488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86C26FC" wp14:editId="2238AE7D">
                      <wp:simplePos x="0" y="0"/>
                      <wp:positionH relativeFrom="margin">
                        <wp:posOffset>73991</wp:posOffset>
                      </wp:positionH>
                      <wp:positionV relativeFrom="paragraph">
                        <wp:posOffset>2330643</wp:posOffset>
                      </wp:positionV>
                      <wp:extent cx="306954" cy="203586"/>
                      <wp:effectExtent l="19050" t="19050" r="17145" b="25400"/>
                      <wp:wrapNone/>
                      <wp:docPr id="869020385" name="Rectangle 869020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6954" cy="203586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4EA3FD" w14:textId="77777777" w:rsidR="002F072A" w:rsidRDefault="002F072A" w:rsidP="002F07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6C26FC" id="Rectangle 869020385" o:spid="_x0000_s1034" style="position:absolute;margin-left:5.85pt;margin-top:183.5pt;width:24.15pt;height:16.0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" filled="f" strokecolor="red" strokeweight="2.25pt">
                      <v:textbox>
                        <w:txbxContent>
                          <w:p w14:paraId="744EA3FD" w14:textId="77777777" w:rsidR="002F072A" w:rsidRDefault="002F072A" w:rsidP="002F072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396B266" wp14:editId="17DF7FB7">
                      <wp:simplePos x="0" y="0"/>
                      <wp:positionH relativeFrom="margin">
                        <wp:posOffset>66040</wp:posOffset>
                      </wp:positionH>
                      <wp:positionV relativeFrom="paragraph">
                        <wp:posOffset>1114094</wp:posOffset>
                      </wp:positionV>
                      <wp:extent cx="1269061" cy="203586"/>
                      <wp:effectExtent l="19050" t="19050" r="26670" b="25400"/>
                      <wp:wrapNone/>
                      <wp:docPr id="825310465" name="Rectangle 825310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9061" cy="203586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92FF59" w14:textId="77777777" w:rsidR="002F072A" w:rsidRDefault="002F072A" w:rsidP="002F07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6B266" id="Rectangle 825310465" o:spid="_x0000_s1035" style="position:absolute;margin-left:5.2pt;margin-top:87.7pt;width:99.95pt;height:16.0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" filled="f" strokecolor="red" strokeweight="2.25pt">
                      <v:textbox>
                        <w:txbxContent>
                          <w:p w14:paraId="1A92FF59" w14:textId="77777777" w:rsidR="002F072A" w:rsidRDefault="002F072A" w:rsidP="002F072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126A94" w:rsidRPr="00126A94">
              <w:rPr>
                <w:noProof/>
              </w:rPr>
              <w:drawing>
                <wp:inline distT="0" distB="0" distL="0" distR="0" wp14:anchorId="75BC67DD" wp14:editId="57E9837E">
                  <wp:extent cx="4060825" cy="5114290"/>
                  <wp:effectExtent l="0" t="0" r="0" b="0"/>
                  <wp:docPr id="15336381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638176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5114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3653" w:rsidRPr="00703728" w14:paraId="1CAD7117" w14:textId="77777777" w:rsidTr="00684888">
        <w:tc>
          <w:tcPr>
            <w:tcW w:w="2405" w:type="dxa"/>
          </w:tcPr>
          <w:p w14:paraId="210C47D2" w14:textId="04F9EB21" w:rsidR="00335D74" w:rsidRDefault="00335D74" w:rsidP="00335D74">
            <w:pPr>
              <w:rPr>
                <w:rFonts w:cstheme="minorHAnsi"/>
                <w:u w:val="single"/>
              </w:rPr>
            </w:pPr>
            <w:r w:rsidRPr="009D53B2">
              <w:rPr>
                <w:rFonts w:cstheme="minorHAnsi"/>
                <w:u w:val="single"/>
              </w:rPr>
              <w:lastRenderedPageBreak/>
              <w:t xml:space="preserve">Step </w:t>
            </w:r>
            <w:r>
              <w:rPr>
                <w:rFonts w:cstheme="minorHAnsi"/>
                <w:u w:val="single"/>
              </w:rPr>
              <w:t>9</w:t>
            </w:r>
          </w:p>
          <w:p w14:paraId="44D82F3C" w14:textId="343607E9" w:rsidR="00F93653" w:rsidRPr="00335D74" w:rsidRDefault="00F93653" w:rsidP="00F93653">
            <w:pPr>
              <w:rPr>
                <w:rFonts w:asciiTheme="minorHAnsi" w:hAnsiTheme="minorHAnsi" w:cstheme="minorHAnsi"/>
                <w:color w:val="000000"/>
              </w:rPr>
            </w:pPr>
            <w:r w:rsidRPr="00335D74">
              <w:rPr>
                <w:rFonts w:asciiTheme="minorHAnsi" w:hAnsiTheme="minorHAnsi" w:cstheme="minorHAnsi"/>
                <w:color w:val="000000"/>
              </w:rPr>
              <w:t xml:space="preserve">Your Client Group Token and Client Group ID can be seen on the </w:t>
            </w:r>
            <w:r w:rsidR="008E13DF" w:rsidRPr="00335D74">
              <w:rPr>
                <w:rFonts w:asciiTheme="minorHAnsi" w:hAnsiTheme="minorHAnsi" w:cstheme="minorHAnsi"/>
                <w:color w:val="000000"/>
              </w:rPr>
              <w:t>right-hand</w:t>
            </w:r>
            <w:r w:rsidRPr="00335D74">
              <w:rPr>
                <w:rFonts w:asciiTheme="minorHAnsi" w:hAnsiTheme="minorHAnsi" w:cstheme="minorHAnsi"/>
                <w:color w:val="000000"/>
              </w:rPr>
              <w:t xml:space="preserve"> side of the screen.</w:t>
            </w:r>
          </w:p>
          <w:p w14:paraId="47FDC5F1" w14:textId="5708E3DB" w:rsidR="00F93653" w:rsidRPr="009D53B2" w:rsidRDefault="00F93653" w:rsidP="00D45414">
            <w:pPr>
              <w:rPr>
                <w:rFonts w:cstheme="minorHAnsi"/>
                <w:u w:val="single"/>
              </w:rPr>
            </w:pPr>
          </w:p>
        </w:tc>
        <w:tc>
          <w:tcPr>
            <w:tcW w:w="6611" w:type="dxa"/>
          </w:tcPr>
          <w:p w14:paraId="6D9F8B3C" w14:textId="0B1A337C" w:rsidR="00F93653" w:rsidRDefault="002F072A" w:rsidP="00684888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49EBA46" wp14:editId="04CFCE0E">
                      <wp:simplePos x="0" y="0"/>
                      <wp:positionH relativeFrom="margin">
                        <wp:posOffset>105797</wp:posOffset>
                      </wp:positionH>
                      <wp:positionV relativeFrom="paragraph">
                        <wp:posOffset>794853</wp:posOffset>
                      </wp:positionV>
                      <wp:extent cx="2509464" cy="338759"/>
                      <wp:effectExtent l="19050" t="19050" r="24765" b="23495"/>
                      <wp:wrapNone/>
                      <wp:docPr id="1275105826" name="Rectangle 12751058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09464" cy="338759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88B25A" w14:textId="77777777" w:rsidR="002F072A" w:rsidRDefault="002F072A" w:rsidP="002F07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EBA46" id="Rectangle 1275105826" o:spid="_x0000_s1036" style="position:absolute;margin-left:8.35pt;margin-top:62.6pt;width:197.6pt;height:26.6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" filled="f" strokecolor="red" strokeweight="2.25pt">
                      <v:textbox>
                        <w:txbxContent>
                          <w:p w14:paraId="1A88B25A" w14:textId="77777777" w:rsidR="002F072A" w:rsidRDefault="002F072A" w:rsidP="002F072A">
                            <w:pPr>
                              <w:jc w:val="center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Pr="002F072A">
              <w:rPr>
                <w:noProof/>
              </w:rPr>
              <w:drawing>
                <wp:inline distT="0" distB="0" distL="0" distR="0" wp14:anchorId="5762C5D4" wp14:editId="034C3986">
                  <wp:extent cx="4060825" cy="2209800"/>
                  <wp:effectExtent l="0" t="0" r="0" b="0"/>
                  <wp:docPr id="7434734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3473405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0825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141EEC" w14:textId="77777777" w:rsidR="004A3C4B" w:rsidRDefault="004A3C4B" w:rsidP="00FB1C38">
      <w:pPr>
        <w:spacing w:before="0" w:after="0"/>
      </w:pPr>
    </w:p>
    <w:p w14:paraId="3B0E563B" w14:textId="77777777" w:rsidR="00C6623E" w:rsidRDefault="00C6623E" w:rsidP="00FB1C38">
      <w:pPr>
        <w:spacing w:before="0" w:after="0"/>
      </w:pPr>
    </w:p>
    <w:p w14:paraId="643F10BF" w14:textId="77777777" w:rsidR="00C6623E" w:rsidRPr="00A75ADD" w:rsidRDefault="00C6623E" w:rsidP="00C6623E">
      <w:pPr>
        <w:pStyle w:val="Heading2"/>
        <w:rPr>
          <w:b w:val="0"/>
        </w:rPr>
      </w:pPr>
      <w:bookmarkStart w:id="6" w:name="_Toc141091562"/>
      <w:bookmarkStart w:id="7" w:name="_Toc149306744"/>
      <w:bookmarkStart w:id="8" w:name="_Toc149580921"/>
      <w:bookmarkStart w:id="9" w:name="_Toc181889590"/>
      <w:r w:rsidRPr="00A75ADD">
        <w:rPr>
          <w:b w:val="0"/>
        </w:rPr>
        <w:t>Contact the NEXDOC help desk</w:t>
      </w:r>
      <w:bookmarkEnd w:id="6"/>
      <w:bookmarkEnd w:id="7"/>
      <w:bookmarkEnd w:id="8"/>
      <w:bookmarkEnd w:id="9"/>
    </w:p>
    <w:p w14:paraId="627257E9" w14:textId="77777777" w:rsidR="00C6623E" w:rsidRPr="006677B8" w:rsidRDefault="00C6623E" w:rsidP="00C6623E">
      <w:pPr>
        <w:rPr>
          <w:rStyle w:val="Hyperlink"/>
        </w:rPr>
      </w:pPr>
      <w:r>
        <w:rPr>
          <w:lang w:val="en" w:eastAsia="ja-JP"/>
        </w:rPr>
        <w:t xml:space="preserve">For more information or assistance, please contact </w:t>
      </w:r>
      <w:hyperlink r:id="rId20" w:history="1">
        <w:r w:rsidRPr="005377C4">
          <w:rPr>
            <w:rStyle w:val="Hyperlink"/>
            <w:lang w:val="en" w:eastAsia="ja-JP"/>
          </w:rPr>
          <w:t>NEXDOC@aff.gov.au</w:t>
        </w:r>
      </w:hyperlink>
    </w:p>
    <w:p w14:paraId="4554E0C0" w14:textId="77777777" w:rsidR="00C6623E" w:rsidRPr="00901AB3" w:rsidRDefault="00C6623E" w:rsidP="00FB1C38">
      <w:pPr>
        <w:spacing w:before="0" w:after="0"/>
      </w:pPr>
    </w:p>
    <w:sectPr w:rsidR="00C6623E" w:rsidRPr="00901AB3" w:rsidSect="00CE7E5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922" w:right="1440" w:bottom="1440" w:left="1440" w:header="426" w:footer="1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EC19A" w14:textId="77777777" w:rsidR="00E03DE2" w:rsidRDefault="00E03DE2">
      <w:pPr>
        <w:spacing w:after="0"/>
      </w:pPr>
      <w:r>
        <w:separator/>
      </w:r>
    </w:p>
    <w:p w14:paraId="6F1612A6" w14:textId="77777777" w:rsidR="00E03DE2" w:rsidRDefault="00E03DE2"/>
  </w:endnote>
  <w:endnote w:type="continuationSeparator" w:id="0">
    <w:p w14:paraId="07F1D84A" w14:textId="77777777" w:rsidR="00E03DE2" w:rsidRDefault="00E03DE2">
      <w:pPr>
        <w:spacing w:after="0"/>
      </w:pPr>
      <w:r>
        <w:continuationSeparator/>
      </w:r>
    </w:p>
    <w:p w14:paraId="64033EAF" w14:textId="77777777" w:rsidR="00E03DE2" w:rsidRDefault="00E03DE2"/>
  </w:endnote>
  <w:endnote w:type="continuationNotice" w:id="1">
    <w:p w14:paraId="778B4E76" w14:textId="77777777" w:rsidR="00E03DE2" w:rsidRDefault="00E03DE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DACD7" w14:textId="6AEBC6D2" w:rsidR="00EB43F1" w:rsidRDefault="00EB43F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23743B9" wp14:editId="6B0B5CE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48030" cy="414655"/>
              <wp:effectExtent l="0" t="0" r="13970" b="0"/>
              <wp:wrapNone/>
              <wp:docPr id="1112954678" name="Text Box 5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2697BD" w14:textId="76980C97" w:rsidR="00EB43F1" w:rsidRPr="00EB43F1" w:rsidRDefault="00EB43F1" w:rsidP="00EB43F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B43F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3743B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9" type="#_x0000_t202" alt="UNOFFICIAL" style="position:absolute;margin-left:0;margin-top:0;width:58.9pt;height:32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F2697BD" w14:textId="76980C97" w:rsidR="00EB43F1" w:rsidRPr="00EB43F1" w:rsidRDefault="00EB43F1" w:rsidP="00EB43F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B43F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CA90F" w14:textId="45E4C094" w:rsidR="00E23B66" w:rsidRPr="00E23B66" w:rsidRDefault="00EB43F1" w:rsidP="00E23B66">
    <w:pPr>
      <w:pStyle w:val="Heading2"/>
      <w:rPr>
        <w:rFonts w:eastAsiaTheme="minorHAnsi"/>
        <w:b w:val="0"/>
        <w:color w:val="2E74B5" w:themeColor="accent1" w:themeShade="BF"/>
        <w:spacing w:val="5"/>
        <w:kern w:val="28"/>
        <w:sz w:val="18"/>
        <w:szCs w:val="18"/>
      </w:rPr>
    </w:pPr>
    <w:r>
      <w:rPr>
        <w:b w:val="0"/>
        <w:bCs w:val="0"/>
        <w:noProof/>
        <w:sz w:val="18"/>
        <w:szCs w:val="18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3BCCFEB" wp14:editId="6F31C7E3">
              <wp:simplePos x="915035" y="99771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48030" cy="414655"/>
              <wp:effectExtent l="0" t="0" r="13970" b="0"/>
              <wp:wrapNone/>
              <wp:docPr id="301658194" name="Text Box 6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A8E001" w14:textId="28A66D17" w:rsidR="00EB43F1" w:rsidRPr="00EB43F1" w:rsidRDefault="00EB43F1" w:rsidP="00EB43F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B43F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BCCFE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0" type="#_x0000_t202" alt="UNOFFICIAL" style="position:absolute;margin-left:0;margin-top:0;width:58.9pt;height:32.6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4BA8E001" w14:textId="28A66D17" w:rsidR="00EB43F1" w:rsidRPr="00EB43F1" w:rsidRDefault="00EB43F1" w:rsidP="00EB43F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B43F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3B66" w:rsidRPr="00E23B66">
      <w:rPr>
        <w:b w:val="0"/>
        <w:bCs w:val="0"/>
        <w:sz w:val="18"/>
        <w:szCs w:val="18"/>
      </w:rPr>
      <w:t>NEXDOC</w:t>
    </w:r>
    <w:r w:rsidR="00E23B66" w:rsidRPr="00E23B66">
      <w:rPr>
        <w:sz w:val="18"/>
        <w:szCs w:val="18"/>
      </w:rPr>
      <w:t xml:space="preserve">: </w:t>
    </w:r>
    <w:r w:rsidR="00E23B66" w:rsidRPr="00E23B66">
      <w:rPr>
        <w:rStyle w:val="Heading1Char"/>
        <w:rFonts w:eastAsiaTheme="minorHAnsi"/>
        <w:bCs/>
        <w:sz w:val="18"/>
        <w:szCs w:val="18"/>
      </w:rPr>
      <w:t>How to view my Client Group Token and Client Group ID in the NEXDOC portal</w:t>
    </w:r>
  </w:p>
  <w:p w14:paraId="04427159" w14:textId="59EE7658" w:rsidR="005554CD" w:rsidRDefault="005554CD" w:rsidP="001C139F">
    <w:pPr>
      <w:pStyle w:val="Footer"/>
      <w:tabs>
        <w:tab w:val="clear" w:pos="9026"/>
        <w:tab w:val="right" w:pos="9356"/>
      </w:tabs>
      <w:ind w:left="-567" w:right="-330"/>
    </w:pPr>
    <w:r>
      <w:tab/>
    </w:r>
    <w:r>
      <w:tab/>
    </w:r>
    <w:r>
      <w:rPr>
        <w:szCs w:val="18"/>
      </w:rPr>
      <w:fldChar w:fldCharType="begin"/>
    </w:r>
    <w:r>
      <w:rPr>
        <w:szCs w:val="18"/>
      </w:rPr>
      <w:instrText xml:space="preserve"> PAGE  \* Arabic  \* MERGEFORMAT </w:instrText>
    </w:r>
    <w:r>
      <w:rPr>
        <w:szCs w:val="18"/>
      </w:rPr>
      <w:fldChar w:fldCharType="separate"/>
    </w:r>
    <w:r>
      <w:rPr>
        <w:noProof/>
        <w:szCs w:val="18"/>
      </w:rPr>
      <w:t>1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 \* Arabic  \* MERGEFORMAT </w:instrText>
    </w:r>
    <w:r>
      <w:rPr>
        <w:szCs w:val="18"/>
      </w:rPr>
      <w:fldChar w:fldCharType="separate"/>
    </w:r>
    <w:r>
      <w:rPr>
        <w:noProof/>
        <w:szCs w:val="18"/>
      </w:rPr>
      <w:t>15</w:t>
    </w:r>
    <w:r>
      <w:rPr>
        <w:szCs w:val="18"/>
      </w:rPr>
      <w:fldChar w:fldCharType="end"/>
    </w:r>
  </w:p>
  <w:p w14:paraId="040323D9" w14:textId="77777777" w:rsidR="005554CD" w:rsidRDefault="005554CD">
    <w:pPr>
      <w:pStyle w:val="Footer"/>
      <w:tabs>
        <w:tab w:val="clear" w:pos="9026"/>
        <w:tab w:val="right" w:pos="9356"/>
      </w:tabs>
      <w:ind w:left="-567"/>
      <w:rPr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B905D" w14:textId="7FEF6873" w:rsidR="005554CD" w:rsidRDefault="00EB43F1">
    <w:pPr>
      <w:pStyle w:val="Footer"/>
      <w:tabs>
        <w:tab w:val="clear" w:pos="9026"/>
        <w:tab w:val="right" w:pos="9356"/>
      </w:tabs>
      <w:ind w:left="-567"/>
      <w:rPr>
        <w:b/>
      </w:rPr>
    </w:pPr>
    <w:r>
      <w:rPr>
        <w:b/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E86EFC0" wp14:editId="20871AAE">
              <wp:simplePos x="914400" y="101282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48030" cy="414655"/>
              <wp:effectExtent l="0" t="0" r="13970" b="0"/>
              <wp:wrapNone/>
              <wp:docPr id="1130045284" name="Text Box 4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973AA5" w14:textId="69B1B630" w:rsidR="00EB43F1" w:rsidRPr="00EB43F1" w:rsidRDefault="00EB43F1" w:rsidP="00EB43F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B43F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86EFC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2" type="#_x0000_t202" alt="UNOFFICIAL" style="position:absolute;left:0;text-align:left;margin-left:0;margin-top:0;width:58.9pt;height:32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69973AA5" w14:textId="69B1B630" w:rsidR="00EB43F1" w:rsidRPr="00EB43F1" w:rsidRDefault="00EB43F1" w:rsidP="00EB43F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B43F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84E0D57" w14:textId="4C4457F7" w:rsidR="005554CD" w:rsidRDefault="006D21BB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tab/>
    </w:r>
    <w:r>
      <w:tab/>
    </w:r>
    <w:r w:rsidR="005554CD">
      <w:rPr>
        <w:b/>
        <w:i/>
      </w:rPr>
      <w:tab/>
    </w:r>
    <w:r w:rsidR="005554CD">
      <w:tab/>
    </w:r>
  </w:p>
  <w:p w14:paraId="35627602" w14:textId="77777777" w:rsidR="005554CD" w:rsidRDefault="00555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338C2" w14:textId="77777777" w:rsidR="00E03DE2" w:rsidRDefault="00E03DE2">
      <w:pPr>
        <w:spacing w:after="0"/>
      </w:pPr>
      <w:r>
        <w:separator/>
      </w:r>
    </w:p>
    <w:p w14:paraId="3E654870" w14:textId="77777777" w:rsidR="00E03DE2" w:rsidRDefault="00E03DE2"/>
  </w:footnote>
  <w:footnote w:type="continuationSeparator" w:id="0">
    <w:p w14:paraId="5556BD75" w14:textId="77777777" w:rsidR="00E03DE2" w:rsidRDefault="00E03DE2">
      <w:pPr>
        <w:spacing w:after="0"/>
      </w:pPr>
      <w:r>
        <w:continuationSeparator/>
      </w:r>
    </w:p>
    <w:p w14:paraId="7BAF1455" w14:textId="77777777" w:rsidR="00E03DE2" w:rsidRDefault="00E03DE2"/>
  </w:footnote>
  <w:footnote w:type="continuationNotice" w:id="1">
    <w:p w14:paraId="0D4E1000" w14:textId="77777777" w:rsidR="00E03DE2" w:rsidRDefault="00E03DE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D6EF3" w14:textId="45743901" w:rsidR="00EB43F1" w:rsidRDefault="00EB43F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BBC551" wp14:editId="230B9F7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748030" cy="414655"/>
              <wp:effectExtent l="0" t="0" r="13970" b="4445"/>
              <wp:wrapNone/>
              <wp:docPr id="1458339836" name="Text Box 2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5BC135" w14:textId="67100A7C" w:rsidR="00EB43F1" w:rsidRPr="00EB43F1" w:rsidRDefault="00EB43F1" w:rsidP="00EB43F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B43F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BBC5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alt="UNOFFICIAL" style="position:absolute;margin-left:0;margin-top:0;width:58.9pt;height:32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7C5BC135" w14:textId="67100A7C" w:rsidR="00EB43F1" w:rsidRPr="00EB43F1" w:rsidRDefault="00EB43F1" w:rsidP="00EB43F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B43F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DFF15" w14:textId="1F4C80CA" w:rsidR="00EB43F1" w:rsidRDefault="00EB43F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4F58140" wp14:editId="676DF1F6">
              <wp:simplePos x="915035" y="271145"/>
              <wp:positionH relativeFrom="page">
                <wp:align>center</wp:align>
              </wp:positionH>
              <wp:positionV relativeFrom="page">
                <wp:align>top</wp:align>
              </wp:positionV>
              <wp:extent cx="748030" cy="414655"/>
              <wp:effectExtent l="0" t="0" r="13970" b="4445"/>
              <wp:wrapNone/>
              <wp:docPr id="610604170" name="Text Box 3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1B8E9C" w14:textId="503AB7A2" w:rsidR="00EB43F1" w:rsidRPr="00EB43F1" w:rsidRDefault="00EB43F1" w:rsidP="00EB43F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B43F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F581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alt="UNOFFICIAL" style="position:absolute;margin-left:0;margin-top:0;width:58.9pt;height:32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241B8E9C" w14:textId="503AB7A2" w:rsidR="00EB43F1" w:rsidRPr="00EB43F1" w:rsidRDefault="00EB43F1" w:rsidP="00EB43F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B43F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185FB" w14:textId="29828A28" w:rsidR="00CE7E5A" w:rsidRDefault="00EB43F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FFAD968" wp14:editId="57633C7C">
              <wp:simplePos x="914400" y="273050"/>
              <wp:positionH relativeFrom="page">
                <wp:align>center</wp:align>
              </wp:positionH>
              <wp:positionV relativeFrom="page">
                <wp:align>top</wp:align>
              </wp:positionV>
              <wp:extent cx="748030" cy="414655"/>
              <wp:effectExtent l="0" t="0" r="13970" b="4445"/>
              <wp:wrapNone/>
              <wp:docPr id="1332398833" name="Text Box 1" descr="UN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8030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D17E3D" w14:textId="25E4C4E6" w:rsidR="00EB43F1" w:rsidRPr="00EB43F1" w:rsidRDefault="00EB43F1" w:rsidP="00EB43F1">
                          <w:pPr>
                            <w:spacing w:after="0"/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B43F1">
                            <w:rPr>
                              <w:rFonts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UNOFFICIAL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FAD96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1" type="#_x0000_t202" alt="UNOFFICIAL" style="position:absolute;margin-left:0;margin-top:0;width:58.9pt;height:32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5ED17E3D" w14:textId="25E4C4E6" w:rsidR="00EB43F1" w:rsidRPr="00EB43F1" w:rsidRDefault="00EB43F1" w:rsidP="00EB43F1">
                    <w:pPr>
                      <w:spacing w:after="0"/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B43F1">
                      <w:rPr>
                        <w:rFonts w:cs="Calibri"/>
                        <w:noProof/>
                        <w:color w:val="FF0000"/>
                        <w:sz w:val="24"/>
                        <w:szCs w:val="24"/>
                      </w:rPr>
                      <w:t>UNOFFICIAL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B32EF" w:rsidRPr="007E2D20">
      <w:rPr>
        <w:noProof/>
      </w:rPr>
      <w:drawing>
        <wp:anchor distT="0" distB="0" distL="114300" distR="114300" simplePos="0" relativeHeight="251658240" behindDoc="0" locked="0" layoutInCell="1" allowOverlap="1" wp14:anchorId="1D6EA7AA" wp14:editId="5A1E4D9C">
          <wp:simplePos x="0" y="0"/>
          <wp:positionH relativeFrom="page">
            <wp:align>left</wp:align>
          </wp:positionH>
          <wp:positionV relativeFrom="paragraph">
            <wp:posOffset>-185880</wp:posOffset>
          </wp:positionV>
          <wp:extent cx="4568190" cy="790575"/>
          <wp:effectExtent l="0" t="0" r="3810" b="9525"/>
          <wp:wrapTopAndBottom/>
          <wp:docPr id="1" name="Picture 1" descr="A close-up of a white car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white card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438" b="13374"/>
                  <a:stretch/>
                </pic:blipFill>
                <pic:spPr bwMode="auto">
                  <a:xfrm>
                    <a:off x="0" y="0"/>
                    <a:ext cx="4568190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DBAAA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AA52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9A12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627D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6EE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62C3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A8D72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82FB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66A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1" w15:restartNumberingAfterBreak="0">
    <w:nsid w:val="347C3C2D"/>
    <w:multiLevelType w:val="hybridMultilevel"/>
    <w:tmpl w:val="9DF2F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30F5C"/>
    <w:multiLevelType w:val="hybridMultilevel"/>
    <w:tmpl w:val="6EDC5B94"/>
    <w:lvl w:ilvl="0" w:tplc="B48E5B14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E55E5D"/>
    <w:multiLevelType w:val="hybridMultilevel"/>
    <w:tmpl w:val="AABC8D62"/>
    <w:lvl w:ilvl="0" w:tplc="0C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FC11EC8"/>
    <w:multiLevelType w:val="hybridMultilevel"/>
    <w:tmpl w:val="3CB43A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1B36EF"/>
    <w:multiLevelType w:val="hybridMultilevel"/>
    <w:tmpl w:val="D9D69E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5288167">
    <w:abstractNumId w:val="10"/>
  </w:num>
  <w:num w:numId="2" w16cid:durableId="205878009">
    <w:abstractNumId w:val="6"/>
  </w:num>
  <w:num w:numId="3" w16cid:durableId="886069052">
    <w:abstractNumId w:val="12"/>
  </w:num>
  <w:num w:numId="4" w16cid:durableId="849293998">
    <w:abstractNumId w:val="13"/>
  </w:num>
  <w:num w:numId="5" w16cid:durableId="1198396011">
    <w:abstractNumId w:val="9"/>
  </w:num>
  <w:num w:numId="6" w16cid:durableId="80689438">
    <w:abstractNumId w:val="15"/>
  </w:num>
  <w:num w:numId="7" w16cid:durableId="1267735387">
    <w:abstractNumId w:val="14"/>
  </w:num>
  <w:num w:numId="8" w16cid:durableId="642079984">
    <w:abstractNumId w:val="8"/>
  </w:num>
  <w:num w:numId="9" w16cid:durableId="550579229">
    <w:abstractNumId w:val="7"/>
  </w:num>
  <w:num w:numId="10" w16cid:durableId="1549730116">
    <w:abstractNumId w:val="5"/>
  </w:num>
  <w:num w:numId="11" w16cid:durableId="145244195">
    <w:abstractNumId w:val="4"/>
  </w:num>
  <w:num w:numId="12" w16cid:durableId="1890220454">
    <w:abstractNumId w:val="3"/>
  </w:num>
  <w:num w:numId="13" w16cid:durableId="690762312">
    <w:abstractNumId w:val="2"/>
  </w:num>
  <w:num w:numId="14" w16cid:durableId="1466897319">
    <w:abstractNumId w:val="1"/>
  </w:num>
  <w:num w:numId="15" w16cid:durableId="1139810202">
    <w:abstractNumId w:val="0"/>
  </w:num>
  <w:num w:numId="16" w16cid:durableId="194656200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ocumentProtection w:edit="trackedChange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6B5"/>
    <w:rsid w:val="00000436"/>
    <w:rsid w:val="000062CC"/>
    <w:rsid w:val="00007720"/>
    <w:rsid w:val="00007A6F"/>
    <w:rsid w:val="00007C4E"/>
    <w:rsid w:val="00011289"/>
    <w:rsid w:val="000112A9"/>
    <w:rsid w:val="00033FDD"/>
    <w:rsid w:val="000351BE"/>
    <w:rsid w:val="00035A53"/>
    <w:rsid w:val="000366BF"/>
    <w:rsid w:val="000552FF"/>
    <w:rsid w:val="000568A6"/>
    <w:rsid w:val="00056C91"/>
    <w:rsid w:val="00064AE8"/>
    <w:rsid w:val="00064E6B"/>
    <w:rsid w:val="00065220"/>
    <w:rsid w:val="00066A1E"/>
    <w:rsid w:val="00071A96"/>
    <w:rsid w:val="0007275C"/>
    <w:rsid w:val="00072BCC"/>
    <w:rsid w:val="000741EE"/>
    <w:rsid w:val="000827FD"/>
    <w:rsid w:val="0008483C"/>
    <w:rsid w:val="0008490D"/>
    <w:rsid w:val="00084B5F"/>
    <w:rsid w:val="00084E07"/>
    <w:rsid w:val="000866FD"/>
    <w:rsid w:val="0009044A"/>
    <w:rsid w:val="00090BF5"/>
    <w:rsid w:val="0009112F"/>
    <w:rsid w:val="00093EC6"/>
    <w:rsid w:val="00096D14"/>
    <w:rsid w:val="000A037C"/>
    <w:rsid w:val="000A03DE"/>
    <w:rsid w:val="000A128C"/>
    <w:rsid w:val="000A132C"/>
    <w:rsid w:val="000A166E"/>
    <w:rsid w:val="000A2AB7"/>
    <w:rsid w:val="000A5782"/>
    <w:rsid w:val="000B4B53"/>
    <w:rsid w:val="000B66D8"/>
    <w:rsid w:val="000C39F0"/>
    <w:rsid w:val="000C552D"/>
    <w:rsid w:val="000C717D"/>
    <w:rsid w:val="000D4657"/>
    <w:rsid w:val="000D7D41"/>
    <w:rsid w:val="000E07D2"/>
    <w:rsid w:val="000E2252"/>
    <w:rsid w:val="000E2E47"/>
    <w:rsid w:val="000E2F13"/>
    <w:rsid w:val="000E488B"/>
    <w:rsid w:val="000E637B"/>
    <w:rsid w:val="000F2D00"/>
    <w:rsid w:val="0010043C"/>
    <w:rsid w:val="001072B8"/>
    <w:rsid w:val="00114EB9"/>
    <w:rsid w:val="00120D90"/>
    <w:rsid w:val="001236CB"/>
    <w:rsid w:val="00124B31"/>
    <w:rsid w:val="00126917"/>
    <w:rsid w:val="00126A94"/>
    <w:rsid w:val="00131A38"/>
    <w:rsid w:val="001356A0"/>
    <w:rsid w:val="00136977"/>
    <w:rsid w:val="0013713A"/>
    <w:rsid w:val="00137F02"/>
    <w:rsid w:val="00140D18"/>
    <w:rsid w:val="001424FE"/>
    <w:rsid w:val="00144AAB"/>
    <w:rsid w:val="001450F8"/>
    <w:rsid w:val="00151506"/>
    <w:rsid w:val="00152843"/>
    <w:rsid w:val="00153386"/>
    <w:rsid w:val="00154B02"/>
    <w:rsid w:val="00155CD8"/>
    <w:rsid w:val="00156306"/>
    <w:rsid w:val="0016041A"/>
    <w:rsid w:val="00161DB1"/>
    <w:rsid w:val="00163ECE"/>
    <w:rsid w:val="00164B27"/>
    <w:rsid w:val="00165039"/>
    <w:rsid w:val="00166EC4"/>
    <w:rsid w:val="00167F7A"/>
    <w:rsid w:val="00170934"/>
    <w:rsid w:val="0017096B"/>
    <w:rsid w:val="001711D0"/>
    <w:rsid w:val="00171A8A"/>
    <w:rsid w:val="00177251"/>
    <w:rsid w:val="00182A43"/>
    <w:rsid w:val="00187F16"/>
    <w:rsid w:val="00191EDE"/>
    <w:rsid w:val="00194F10"/>
    <w:rsid w:val="00196261"/>
    <w:rsid w:val="001A0E3A"/>
    <w:rsid w:val="001A5309"/>
    <w:rsid w:val="001A554D"/>
    <w:rsid w:val="001A5F0A"/>
    <w:rsid w:val="001B15DD"/>
    <w:rsid w:val="001B1FD6"/>
    <w:rsid w:val="001B347C"/>
    <w:rsid w:val="001B40C7"/>
    <w:rsid w:val="001B53F2"/>
    <w:rsid w:val="001B61B3"/>
    <w:rsid w:val="001B6F9C"/>
    <w:rsid w:val="001C0F81"/>
    <w:rsid w:val="001C139F"/>
    <w:rsid w:val="001C2B35"/>
    <w:rsid w:val="001D0898"/>
    <w:rsid w:val="001D13C5"/>
    <w:rsid w:val="001D2509"/>
    <w:rsid w:val="001D2F6B"/>
    <w:rsid w:val="001D3CB8"/>
    <w:rsid w:val="001D4B62"/>
    <w:rsid w:val="001D4D55"/>
    <w:rsid w:val="001D5E12"/>
    <w:rsid w:val="001E3A4F"/>
    <w:rsid w:val="001E62E3"/>
    <w:rsid w:val="001E778C"/>
    <w:rsid w:val="001E7D13"/>
    <w:rsid w:val="001F1731"/>
    <w:rsid w:val="002003DC"/>
    <w:rsid w:val="00207AB8"/>
    <w:rsid w:val="0021376B"/>
    <w:rsid w:val="0021565E"/>
    <w:rsid w:val="002211BD"/>
    <w:rsid w:val="00223DB2"/>
    <w:rsid w:val="00232714"/>
    <w:rsid w:val="00235661"/>
    <w:rsid w:val="00241A74"/>
    <w:rsid w:val="00254B3A"/>
    <w:rsid w:val="002567D1"/>
    <w:rsid w:val="002575C8"/>
    <w:rsid w:val="002629CB"/>
    <w:rsid w:val="00262A57"/>
    <w:rsid w:val="0026362D"/>
    <w:rsid w:val="002636C8"/>
    <w:rsid w:val="00267E93"/>
    <w:rsid w:val="002701B5"/>
    <w:rsid w:val="002715DC"/>
    <w:rsid w:val="00271B7C"/>
    <w:rsid w:val="002724E5"/>
    <w:rsid w:val="00280B6C"/>
    <w:rsid w:val="00281921"/>
    <w:rsid w:val="00281B89"/>
    <w:rsid w:val="00287955"/>
    <w:rsid w:val="0029397E"/>
    <w:rsid w:val="002948D8"/>
    <w:rsid w:val="00296227"/>
    <w:rsid w:val="002A29C1"/>
    <w:rsid w:val="002A5C0D"/>
    <w:rsid w:val="002B120C"/>
    <w:rsid w:val="002C0853"/>
    <w:rsid w:val="002C5F05"/>
    <w:rsid w:val="002C741F"/>
    <w:rsid w:val="002D2D1D"/>
    <w:rsid w:val="002D3C7E"/>
    <w:rsid w:val="002E25BB"/>
    <w:rsid w:val="002E4724"/>
    <w:rsid w:val="002E5456"/>
    <w:rsid w:val="002F072A"/>
    <w:rsid w:val="002F74BD"/>
    <w:rsid w:val="00302189"/>
    <w:rsid w:val="00303FE5"/>
    <w:rsid w:val="00305D25"/>
    <w:rsid w:val="0031016D"/>
    <w:rsid w:val="00312897"/>
    <w:rsid w:val="00315AC0"/>
    <w:rsid w:val="00315AC7"/>
    <w:rsid w:val="003179BA"/>
    <w:rsid w:val="00324A8E"/>
    <w:rsid w:val="00332713"/>
    <w:rsid w:val="003336B7"/>
    <w:rsid w:val="00335047"/>
    <w:rsid w:val="00335D74"/>
    <w:rsid w:val="0033656F"/>
    <w:rsid w:val="00336A90"/>
    <w:rsid w:val="00336F3B"/>
    <w:rsid w:val="0033786A"/>
    <w:rsid w:val="00340C2B"/>
    <w:rsid w:val="00342C7A"/>
    <w:rsid w:val="003451C3"/>
    <w:rsid w:val="003532BD"/>
    <w:rsid w:val="00367099"/>
    <w:rsid w:val="00371701"/>
    <w:rsid w:val="003856C5"/>
    <w:rsid w:val="00385EA7"/>
    <w:rsid w:val="00387A43"/>
    <w:rsid w:val="00390ABF"/>
    <w:rsid w:val="003928D3"/>
    <w:rsid w:val="0039346D"/>
    <w:rsid w:val="0039358C"/>
    <w:rsid w:val="00394D60"/>
    <w:rsid w:val="00396D22"/>
    <w:rsid w:val="003970BB"/>
    <w:rsid w:val="003A13DF"/>
    <w:rsid w:val="003A1D22"/>
    <w:rsid w:val="003A2CFF"/>
    <w:rsid w:val="003A4473"/>
    <w:rsid w:val="003A56B4"/>
    <w:rsid w:val="003B33EF"/>
    <w:rsid w:val="003B415E"/>
    <w:rsid w:val="003C3C6B"/>
    <w:rsid w:val="003C7286"/>
    <w:rsid w:val="003D1436"/>
    <w:rsid w:val="003D7A9F"/>
    <w:rsid w:val="003E53D7"/>
    <w:rsid w:val="003F1490"/>
    <w:rsid w:val="003F3169"/>
    <w:rsid w:val="003F496F"/>
    <w:rsid w:val="00400C07"/>
    <w:rsid w:val="004010B9"/>
    <w:rsid w:val="00401503"/>
    <w:rsid w:val="004019CB"/>
    <w:rsid w:val="00401E67"/>
    <w:rsid w:val="00403AD6"/>
    <w:rsid w:val="00404ED2"/>
    <w:rsid w:val="00406E5C"/>
    <w:rsid w:val="00407990"/>
    <w:rsid w:val="00407A68"/>
    <w:rsid w:val="00413CA1"/>
    <w:rsid w:val="00415424"/>
    <w:rsid w:val="00420C7E"/>
    <w:rsid w:val="00423A6B"/>
    <w:rsid w:val="00424044"/>
    <w:rsid w:val="00425978"/>
    <w:rsid w:val="0042603F"/>
    <w:rsid w:val="00430AEE"/>
    <w:rsid w:val="00436516"/>
    <w:rsid w:val="00437731"/>
    <w:rsid w:val="004477DE"/>
    <w:rsid w:val="004543B0"/>
    <w:rsid w:val="00454BDB"/>
    <w:rsid w:val="00460D71"/>
    <w:rsid w:val="00467927"/>
    <w:rsid w:val="0047274D"/>
    <w:rsid w:val="0047328F"/>
    <w:rsid w:val="00475CFB"/>
    <w:rsid w:val="00485911"/>
    <w:rsid w:val="00490A1C"/>
    <w:rsid w:val="00491DEE"/>
    <w:rsid w:val="0049502B"/>
    <w:rsid w:val="004A15D8"/>
    <w:rsid w:val="004A2667"/>
    <w:rsid w:val="004A3C4B"/>
    <w:rsid w:val="004A4389"/>
    <w:rsid w:val="004A53DF"/>
    <w:rsid w:val="004B295A"/>
    <w:rsid w:val="004B68A7"/>
    <w:rsid w:val="004C05C3"/>
    <w:rsid w:val="004D0311"/>
    <w:rsid w:val="004D2AEC"/>
    <w:rsid w:val="004D42F9"/>
    <w:rsid w:val="004D4B91"/>
    <w:rsid w:val="004D6D37"/>
    <w:rsid w:val="004E33DF"/>
    <w:rsid w:val="004E4F91"/>
    <w:rsid w:val="004F5F55"/>
    <w:rsid w:val="004F6F11"/>
    <w:rsid w:val="00500103"/>
    <w:rsid w:val="00507E71"/>
    <w:rsid w:val="00515105"/>
    <w:rsid w:val="0052589B"/>
    <w:rsid w:val="005264CC"/>
    <w:rsid w:val="0052689B"/>
    <w:rsid w:val="0053276A"/>
    <w:rsid w:val="00532C44"/>
    <w:rsid w:val="00540275"/>
    <w:rsid w:val="00543555"/>
    <w:rsid w:val="00544C6C"/>
    <w:rsid w:val="00545F95"/>
    <w:rsid w:val="00550EA9"/>
    <w:rsid w:val="00552B4F"/>
    <w:rsid w:val="005554CD"/>
    <w:rsid w:val="00557766"/>
    <w:rsid w:val="00566467"/>
    <w:rsid w:val="00567F3B"/>
    <w:rsid w:val="00572E49"/>
    <w:rsid w:val="00574553"/>
    <w:rsid w:val="00577F55"/>
    <w:rsid w:val="00581339"/>
    <w:rsid w:val="00587755"/>
    <w:rsid w:val="00587EF9"/>
    <w:rsid w:val="00590189"/>
    <w:rsid w:val="00590B39"/>
    <w:rsid w:val="00591F47"/>
    <w:rsid w:val="005924FD"/>
    <w:rsid w:val="005937B2"/>
    <w:rsid w:val="00595B6E"/>
    <w:rsid w:val="00596F89"/>
    <w:rsid w:val="0059719C"/>
    <w:rsid w:val="005979C9"/>
    <w:rsid w:val="005A30C7"/>
    <w:rsid w:val="005B039C"/>
    <w:rsid w:val="005B45DC"/>
    <w:rsid w:val="005B56CD"/>
    <w:rsid w:val="005B6983"/>
    <w:rsid w:val="005B6AB3"/>
    <w:rsid w:val="005C0D22"/>
    <w:rsid w:val="005C5654"/>
    <w:rsid w:val="005C6E66"/>
    <w:rsid w:val="005E468A"/>
    <w:rsid w:val="005E4C28"/>
    <w:rsid w:val="005F0559"/>
    <w:rsid w:val="005F1718"/>
    <w:rsid w:val="005F4577"/>
    <w:rsid w:val="005F6549"/>
    <w:rsid w:val="005F6DA6"/>
    <w:rsid w:val="00600EBF"/>
    <w:rsid w:val="00605385"/>
    <w:rsid w:val="00606FA3"/>
    <w:rsid w:val="00611036"/>
    <w:rsid w:val="006124E8"/>
    <w:rsid w:val="006174F4"/>
    <w:rsid w:val="00617B1B"/>
    <w:rsid w:val="00620AFD"/>
    <w:rsid w:val="00623EB3"/>
    <w:rsid w:val="00633A2C"/>
    <w:rsid w:val="00633B82"/>
    <w:rsid w:val="006347F0"/>
    <w:rsid w:val="00635AFD"/>
    <w:rsid w:val="00640549"/>
    <w:rsid w:val="00644E34"/>
    <w:rsid w:val="00647C97"/>
    <w:rsid w:val="00647FCB"/>
    <w:rsid w:val="0065155D"/>
    <w:rsid w:val="006519D4"/>
    <w:rsid w:val="00654EA3"/>
    <w:rsid w:val="006559B6"/>
    <w:rsid w:val="00655A52"/>
    <w:rsid w:val="006614DC"/>
    <w:rsid w:val="0066588D"/>
    <w:rsid w:val="00666C6C"/>
    <w:rsid w:val="00673ABA"/>
    <w:rsid w:val="00677A8B"/>
    <w:rsid w:val="00681B7A"/>
    <w:rsid w:val="00683CAA"/>
    <w:rsid w:val="006867AD"/>
    <w:rsid w:val="006902FB"/>
    <w:rsid w:val="006A58E2"/>
    <w:rsid w:val="006A5C5B"/>
    <w:rsid w:val="006A60CA"/>
    <w:rsid w:val="006B0C24"/>
    <w:rsid w:val="006B4049"/>
    <w:rsid w:val="006B6E4B"/>
    <w:rsid w:val="006C023F"/>
    <w:rsid w:val="006C2698"/>
    <w:rsid w:val="006C2BA7"/>
    <w:rsid w:val="006C5FF7"/>
    <w:rsid w:val="006C6A5B"/>
    <w:rsid w:val="006D21BB"/>
    <w:rsid w:val="006D33D1"/>
    <w:rsid w:val="006D3FBC"/>
    <w:rsid w:val="006D412E"/>
    <w:rsid w:val="006D464E"/>
    <w:rsid w:val="006D5CBD"/>
    <w:rsid w:val="006E1BC0"/>
    <w:rsid w:val="006E78EF"/>
    <w:rsid w:val="006F5850"/>
    <w:rsid w:val="00700088"/>
    <w:rsid w:val="0070033B"/>
    <w:rsid w:val="00700F4C"/>
    <w:rsid w:val="007031AC"/>
    <w:rsid w:val="00705E89"/>
    <w:rsid w:val="007273C2"/>
    <w:rsid w:val="00732975"/>
    <w:rsid w:val="00733B35"/>
    <w:rsid w:val="00734B18"/>
    <w:rsid w:val="00735244"/>
    <w:rsid w:val="007373F2"/>
    <w:rsid w:val="00745137"/>
    <w:rsid w:val="00746ECA"/>
    <w:rsid w:val="00753A2D"/>
    <w:rsid w:val="00755C14"/>
    <w:rsid w:val="00761FD2"/>
    <w:rsid w:val="00762A8C"/>
    <w:rsid w:val="007633D3"/>
    <w:rsid w:val="007644A1"/>
    <w:rsid w:val="00765566"/>
    <w:rsid w:val="0076735D"/>
    <w:rsid w:val="00770B32"/>
    <w:rsid w:val="007772E2"/>
    <w:rsid w:val="00780ECF"/>
    <w:rsid w:val="007852A1"/>
    <w:rsid w:val="00786ABF"/>
    <w:rsid w:val="00794C68"/>
    <w:rsid w:val="007B0D3F"/>
    <w:rsid w:val="007C368A"/>
    <w:rsid w:val="007D3D56"/>
    <w:rsid w:val="007D4A06"/>
    <w:rsid w:val="007D53ED"/>
    <w:rsid w:val="007E1B59"/>
    <w:rsid w:val="007E213F"/>
    <w:rsid w:val="007E233B"/>
    <w:rsid w:val="007E23BD"/>
    <w:rsid w:val="007E4C18"/>
    <w:rsid w:val="007E538D"/>
    <w:rsid w:val="007E6394"/>
    <w:rsid w:val="007E6726"/>
    <w:rsid w:val="007F392F"/>
    <w:rsid w:val="00804285"/>
    <w:rsid w:val="008051AA"/>
    <w:rsid w:val="00810AF2"/>
    <w:rsid w:val="00814123"/>
    <w:rsid w:val="0081648C"/>
    <w:rsid w:val="0081701E"/>
    <w:rsid w:val="00821695"/>
    <w:rsid w:val="0082281E"/>
    <w:rsid w:val="00826EB9"/>
    <w:rsid w:val="00832FE5"/>
    <w:rsid w:val="00835346"/>
    <w:rsid w:val="0083549B"/>
    <w:rsid w:val="00835DF3"/>
    <w:rsid w:val="0083751F"/>
    <w:rsid w:val="008465E8"/>
    <w:rsid w:val="0084717A"/>
    <w:rsid w:val="008553AC"/>
    <w:rsid w:val="008572D6"/>
    <w:rsid w:val="00861013"/>
    <w:rsid w:val="008619DB"/>
    <w:rsid w:val="008643A8"/>
    <w:rsid w:val="00864639"/>
    <w:rsid w:val="00865374"/>
    <w:rsid w:val="00866240"/>
    <w:rsid w:val="008663C6"/>
    <w:rsid w:val="00872087"/>
    <w:rsid w:val="00873A9B"/>
    <w:rsid w:val="00880098"/>
    <w:rsid w:val="008809D2"/>
    <w:rsid w:val="008877BE"/>
    <w:rsid w:val="00890916"/>
    <w:rsid w:val="00891DFB"/>
    <w:rsid w:val="008941F7"/>
    <w:rsid w:val="008A2C1F"/>
    <w:rsid w:val="008B053C"/>
    <w:rsid w:val="008B1F60"/>
    <w:rsid w:val="008B28AD"/>
    <w:rsid w:val="008B5159"/>
    <w:rsid w:val="008D0E28"/>
    <w:rsid w:val="008D23C3"/>
    <w:rsid w:val="008D47B3"/>
    <w:rsid w:val="008D47E6"/>
    <w:rsid w:val="008D7F03"/>
    <w:rsid w:val="008D7FDF"/>
    <w:rsid w:val="008E13DF"/>
    <w:rsid w:val="008F4AB9"/>
    <w:rsid w:val="00900354"/>
    <w:rsid w:val="009013AE"/>
    <w:rsid w:val="00901AB3"/>
    <w:rsid w:val="00903E6D"/>
    <w:rsid w:val="00907615"/>
    <w:rsid w:val="009119CB"/>
    <w:rsid w:val="00912107"/>
    <w:rsid w:val="009165AB"/>
    <w:rsid w:val="00916B02"/>
    <w:rsid w:val="00920466"/>
    <w:rsid w:val="00924792"/>
    <w:rsid w:val="00925B72"/>
    <w:rsid w:val="00931358"/>
    <w:rsid w:val="00931E7D"/>
    <w:rsid w:val="00932497"/>
    <w:rsid w:val="00933516"/>
    <w:rsid w:val="00935D69"/>
    <w:rsid w:val="00936CBC"/>
    <w:rsid w:val="00937CBF"/>
    <w:rsid w:val="0094216D"/>
    <w:rsid w:val="009505B0"/>
    <w:rsid w:val="00952109"/>
    <w:rsid w:val="00952985"/>
    <w:rsid w:val="00960303"/>
    <w:rsid w:val="009702F6"/>
    <w:rsid w:val="00975D3F"/>
    <w:rsid w:val="00976D71"/>
    <w:rsid w:val="00981B6B"/>
    <w:rsid w:val="009861F2"/>
    <w:rsid w:val="00992891"/>
    <w:rsid w:val="0099755E"/>
    <w:rsid w:val="009A2231"/>
    <w:rsid w:val="009A40B2"/>
    <w:rsid w:val="009A4456"/>
    <w:rsid w:val="009A5148"/>
    <w:rsid w:val="009B0991"/>
    <w:rsid w:val="009B13CF"/>
    <w:rsid w:val="009B48F8"/>
    <w:rsid w:val="009C1293"/>
    <w:rsid w:val="009C3C6D"/>
    <w:rsid w:val="009D0392"/>
    <w:rsid w:val="009D192F"/>
    <w:rsid w:val="009D1F7D"/>
    <w:rsid w:val="009D322E"/>
    <w:rsid w:val="009D7194"/>
    <w:rsid w:val="009E3CAA"/>
    <w:rsid w:val="009E6E7D"/>
    <w:rsid w:val="009E6FF0"/>
    <w:rsid w:val="009F3993"/>
    <w:rsid w:val="009F4138"/>
    <w:rsid w:val="009F7D06"/>
    <w:rsid w:val="00A03C03"/>
    <w:rsid w:val="00A049F7"/>
    <w:rsid w:val="00A0514C"/>
    <w:rsid w:val="00A07523"/>
    <w:rsid w:val="00A1028D"/>
    <w:rsid w:val="00A10C2C"/>
    <w:rsid w:val="00A10F79"/>
    <w:rsid w:val="00A1205A"/>
    <w:rsid w:val="00A127F8"/>
    <w:rsid w:val="00A12C49"/>
    <w:rsid w:val="00A21DD8"/>
    <w:rsid w:val="00A22140"/>
    <w:rsid w:val="00A2406D"/>
    <w:rsid w:val="00A2444C"/>
    <w:rsid w:val="00A255A4"/>
    <w:rsid w:val="00A25D6B"/>
    <w:rsid w:val="00A261D7"/>
    <w:rsid w:val="00A26558"/>
    <w:rsid w:val="00A31428"/>
    <w:rsid w:val="00A32EF0"/>
    <w:rsid w:val="00A35492"/>
    <w:rsid w:val="00A3670E"/>
    <w:rsid w:val="00A369DF"/>
    <w:rsid w:val="00A36E31"/>
    <w:rsid w:val="00A40819"/>
    <w:rsid w:val="00A42722"/>
    <w:rsid w:val="00A43435"/>
    <w:rsid w:val="00A44B9A"/>
    <w:rsid w:val="00A462C6"/>
    <w:rsid w:val="00A47680"/>
    <w:rsid w:val="00A53E75"/>
    <w:rsid w:val="00A60A1E"/>
    <w:rsid w:val="00A67633"/>
    <w:rsid w:val="00A81EFA"/>
    <w:rsid w:val="00A855BB"/>
    <w:rsid w:val="00A85D09"/>
    <w:rsid w:val="00A87F99"/>
    <w:rsid w:val="00AA100D"/>
    <w:rsid w:val="00AA2E1C"/>
    <w:rsid w:val="00AA3726"/>
    <w:rsid w:val="00AA37AA"/>
    <w:rsid w:val="00AA4E24"/>
    <w:rsid w:val="00AA58AA"/>
    <w:rsid w:val="00AB1E57"/>
    <w:rsid w:val="00AB4ED7"/>
    <w:rsid w:val="00AB7C35"/>
    <w:rsid w:val="00AC57CC"/>
    <w:rsid w:val="00AD0537"/>
    <w:rsid w:val="00AD3211"/>
    <w:rsid w:val="00AD6839"/>
    <w:rsid w:val="00AD6B92"/>
    <w:rsid w:val="00AE078B"/>
    <w:rsid w:val="00AE2184"/>
    <w:rsid w:val="00AE4E6D"/>
    <w:rsid w:val="00AE5BE3"/>
    <w:rsid w:val="00B020E6"/>
    <w:rsid w:val="00B02FD8"/>
    <w:rsid w:val="00B0443D"/>
    <w:rsid w:val="00B05F97"/>
    <w:rsid w:val="00B07B38"/>
    <w:rsid w:val="00B10200"/>
    <w:rsid w:val="00B10D57"/>
    <w:rsid w:val="00B11038"/>
    <w:rsid w:val="00B1410E"/>
    <w:rsid w:val="00B167ED"/>
    <w:rsid w:val="00B210D1"/>
    <w:rsid w:val="00B2195A"/>
    <w:rsid w:val="00B23615"/>
    <w:rsid w:val="00B337D6"/>
    <w:rsid w:val="00B36600"/>
    <w:rsid w:val="00B37FEE"/>
    <w:rsid w:val="00B4409E"/>
    <w:rsid w:val="00B44986"/>
    <w:rsid w:val="00B536CD"/>
    <w:rsid w:val="00B570B2"/>
    <w:rsid w:val="00B6060F"/>
    <w:rsid w:val="00B61D1B"/>
    <w:rsid w:val="00B72722"/>
    <w:rsid w:val="00B808B7"/>
    <w:rsid w:val="00B83D09"/>
    <w:rsid w:val="00B85317"/>
    <w:rsid w:val="00B85C37"/>
    <w:rsid w:val="00B9015C"/>
    <w:rsid w:val="00B92926"/>
    <w:rsid w:val="00B950A2"/>
    <w:rsid w:val="00B95F87"/>
    <w:rsid w:val="00B96E7C"/>
    <w:rsid w:val="00BA026D"/>
    <w:rsid w:val="00BA2170"/>
    <w:rsid w:val="00BA2DF5"/>
    <w:rsid w:val="00BA40B5"/>
    <w:rsid w:val="00BA68A6"/>
    <w:rsid w:val="00BB115B"/>
    <w:rsid w:val="00BB122B"/>
    <w:rsid w:val="00BB277A"/>
    <w:rsid w:val="00BB6B85"/>
    <w:rsid w:val="00BB7A88"/>
    <w:rsid w:val="00BC031D"/>
    <w:rsid w:val="00BC0628"/>
    <w:rsid w:val="00BD3462"/>
    <w:rsid w:val="00BD55CD"/>
    <w:rsid w:val="00BD5970"/>
    <w:rsid w:val="00BD7B7E"/>
    <w:rsid w:val="00BE0133"/>
    <w:rsid w:val="00BE4081"/>
    <w:rsid w:val="00BF495A"/>
    <w:rsid w:val="00BF6A57"/>
    <w:rsid w:val="00C00D31"/>
    <w:rsid w:val="00C01359"/>
    <w:rsid w:val="00C01F0A"/>
    <w:rsid w:val="00C04E89"/>
    <w:rsid w:val="00C05B1E"/>
    <w:rsid w:val="00C14CE4"/>
    <w:rsid w:val="00C17336"/>
    <w:rsid w:val="00C22E8C"/>
    <w:rsid w:val="00C234C1"/>
    <w:rsid w:val="00C23680"/>
    <w:rsid w:val="00C23D18"/>
    <w:rsid w:val="00C244E3"/>
    <w:rsid w:val="00C24F33"/>
    <w:rsid w:val="00C30AFE"/>
    <w:rsid w:val="00C31C53"/>
    <w:rsid w:val="00C33820"/>
    <w:rsid w:val="00C343CA"/>
    <w:rsid w:val="00C365CB"/>
    <w:rsid w:val="00C3734A"/>
    <w:rsid w:val="00C426B5"/>
    <w:rsid w:val="00C4576A"/>
    <w:rsid w:val="00C458A1"/>
    <w:rsid w:val="00C46EA6"/>
    <w:rsid w:val="00C513F9"/>
    <w:rsid w:val="00C5292A"/>
    <w:rsid w:val="00C539C1"/>
    <w:rsid w:val="00C553BC"/>
    <w:rsid w:val="00C55A27"/>
    <w:rsid w:val="00C56556"/>
    <w:rsid w:val="00C57870"/>
    <w:rsid w:val="00C652BE"/>
    <w:rsid w:val="00C656D3"/>
    <w:rsid w:val="00C6623E"/>
    <w:rsid w:val="00C66F79"/>
    <w:rsid w:val="00C7107B"/>
    <w:rsid w:val="00C7355C"/>
    <w:rsid w:val="00C836C0"/>
    <w:rsid w:val="00C84320"/>
    <w:rsid w:val="00C84BA2"/>
    <w:rsid w:val="00C863BD"/>
    <w:rsid w:val="00C863E1"/>
    <w:rsid w:val="00C86CBF"/>
    <w:rsid w:val="00C91EC0"/>
    <w:rsid w:val="00C92CB1"/>
    <w:rsid w:val="00C9539A"/>
    <w:rsid w:val="00C97379"/>
    <w:rsid w:val="00CA4C1C"/>
    <w:rsid w:val="00CA6097"/>
    <w:rsid w:val="00CA6AC9"/>
    <w:rsid w:val="00CA6E63"/>
    <w:rsid w:val="00CB3422"/>
    <w:rsid w:val="00CC3B19"/>
    <w:rsid w:val="00CC7EA6"/>
    <w:rsid w:val="00CE014F"/>
    <w:rsid w:val="00CE0EBE"/>
    <w:rsid w:val="00CE4561"/>
    <w:rsid w:val="00CE7E5A"/>
    <w:rsid w:val="00CF1438"/>
    <w:rsid w:val="00CF2E87"/>
    <w:rsid w:val="00CF2FAE"/>
    <w:rsid w:val="00CF6EE2"/>
    <w:rsid w:val="00D0313C"/>
    <w:rsid w:val="00D04C10"/>
    <w:rsid w:val="00D0640E"/>
    <w:rsid w:val="00D10B24"/>
    <w:rsid w:val="00D1196D"/>
    <w:rsid w:val="00D12E60"/>
    <w:rsid w:val="00D1712B"/>
    <w:rsid w:val="00D27E0A"/>
    <w:rsid w:val="00D306AD"/>
    <w:rsid w:val="00D347F7"/>
    <w:rsid w:val="00D34920"/>
    <w:rsid w:val="00D42536"/>
    <w:rsid w:val="00D43EF8"/>
    <w:rsid w:val="00D45414"/>
    <w:rsid w:val="00D45BE0"/>
    <w:rsid w:val="00D51659"/>
    <w:rsid w:val="00D61896"/>
    <w:rsid w:val="00D767CF"/>
    <w:rsid w:val="00D80E13"/>
    <w:rsid w:val="00D81AE6"/>
    <w:rsid w:val="00D82050"/>
    <w:rsid w:val="00D85AA7"/>
    <w:rsid w:val="00D85E06"/>
    <w:rsid w:val="00D865D6"/>
    <w:rsid w:val="00D87046"/>
    <w:rsid w:val="00D87124"/>
    <w:rsid w:val="00D901EB"/>
    <w:rsid w:val="00D90DF8"/>
    <w:rsid w:val="00D96E97"/>
    <w:rsid w:val="00DA7591"/>
    <w:rsid w:val="00DB029E"/>
    <w:rsid w:val="00DB32EF"/>
    <w:rsid w:val="00DC5E10"/>
    <w:rsid w:val="00DC6E2F"/>
    <w:rsid w:val="00DC76E7"/>
    <w:rsid w:val="00DC7734"/>
    <w:rsid w:val="00DD1514"/>
    <w:rsid w:val="00DD1C89"/>
    <w:rsid w:val="00DE0763"/>
    <w:rsid w:val="00DE6B80"/>
    <w:rsid w:val="00DE767B"/>
    <w:rsid w:val="00DE7CF4"/>
    <w:rsid w:val="00DE7E25"/>
    <w:rsid w:val="00DF38E6"/>
    <w:rsid w:val="00DF3F2D"/>
    <w:rsid w:val="00E00475"/>
    <w:rsid w:val="00E02D65"/>
    <w:rsid w:val="00E02DA0"/>
    <w:rsid w:val="00E03DE2"/>
    <w:rsid w:val="00E1154D"/>
    <w:rsid w:val="00E11FFA"/>
    <w:rsid w:val="00E12586"/>
    <w:rsid w:val="00E14392"/>
    <w:rsid w:val="00E14D21"/>
    <w:rsid w:val="00E2011A"/>
    <w:rsid w:val="00E20706"/>
    <w:rsid w:val="00E21EF5"/>
    <w:rsid w:val="00E23B66"/>
    <w:rsid w:val="00E27FBB"/>
    <w:rsid w:val="00E334D8"/>
    <w:rsid w:val="00E3456A"/>
    <w:rsid w:val="00E347A9"/>
    <w:rsid w:val="00E361C1"/>
    <w:rsid w:val="00E41429"/>
    <w:rsid w:val="00E43F1F"/>
    <w:rsid w:val="00E55791"/>
    <w:rsid w:val="00E574AB"/>
    <w:rsid w:val="00E61F5D"/>
    <w:rsid w:val="00E649C5"/>
    <w:rsid w:val="00E65E84"/>
    <w:rsid w:val="00E730E7"/>
    <w:rsid w:val="00E73157"/>
    <w:rsid w:val="00E76214"/>
    <w:rsid w:val="00E82863"/>
    <w:rsid w:val="00E83C68"/>
    <w:rsid w:val="00E87FA5"/>
    <w:rsid w:val="00E91B92"/>
    <w:rsid w:val="00E924CC"/>
    <w:rsid w:val="00E967F9"/>
    <w:rsid w:val="00E97486"/>
    <w:rsid w:val="00E97EA3"/>
    <w:rsid w:val="00EA055E"/>
    <w:rsid w:val="00EA208F"/>
    <w:rsid w:val="00EA38BB"/>
    <w:rsid w:val="00EA7680"/>
    <w:rsid w:val="00EB3C25"/>
    <w:rsid w:val="00EB43F1"/>
    <w:rsid w:val="00EB6576"/>
    <w:rsid w:val="00EB7645"/>
    <w:rsid w:val="00EC151A"/>
    <w:rsid w:val="00EC2533"/>
    <w:rsid w:val="00EC4E06"/>
    <w:rsid w:val="00EC5231"/>
    <w:rsid w:val="00EC63AF"/>
    <w:rsid w:val="00ED2A0C"/>
    <w:rsid w:val="00ED3A67"/>
    <w:rsid w:val="00ED511A"/>
    <w:rsid w:val="00ED5DC5"/>
    <w:rsid w:val="00ED6217"/>
    <w:rsid w:val="00ED6586"/>
    <w:rsid w:val="00ED6850"/>
    <w:rsid w:val="00ED6B33"/>
    <w:rsid w:val="00EE03F8"/>
    <w:rsid w:val="00EE12F7"/>
    <w:rsid w:val="00EE3308"/>
    <w:rsid w:val="00EE3EBD"/>
    <w:rsid w:val="00EF35D2"/>
    <w:rsid w:val="00EF58DC"/>
    <w:rsid w:val="00F01B84"/>
    <w:rsid w:val="00F02BC6"/>
    <w:rsid w:val="00F05740"/>
    <w:rsid w:val="00F1221F"/>
    <w:rsid w:val="00F20BDB"/>
    <w:rsid w:val="00F233FF"/>
    <w:rsid w:val="00F2585B"/>
    <w:rsid w:val="00F273C9"/>
    <w:rsid w:val="00F3051E"/>
    <w:rsid w:val="00F3644F"/>
    <w:rsid w:val="00F37573"/>
    <w:rsid w:val="00F41209"/>
    <w:rsid w:val="00F42DFA"/>
    <w:rsid w:val="00F4473F"/>
    <w:rsid w:val="00F46F6B"/>
    <w:rsid w:val="00F52997"/>
    <w:rsid w:val="00F563A1"/>
    <w:rsid w:val="00F60A3C"/>
    <w:rsid w:val="00F73F4D"/>
    <w:rsid w:val="00F807D6"/>
    <w:rsid w:val="00F80951"/>
    <w:rsid w:val="00F828F8"/>
    <w:rsid w:val="00F85AEC"/>
    <w:rsid w:val="00F93653"/>
    <w:rsid w:val="00F93E8C"/>
    <w:rsid w:val="00F941C8"/>
    <w:rsid w:val="00FA0B05"/>
    <w:rsid w:val="00FA297E"/>
    <w:rsid w:val="00FB00FF"/>
    <w:rsid w:val="00FB01E0"/>
    <w:rsid w:val="00FB1C38"/>
    <w:rsid w:val="00FB2D81"/>
    <w:rsid w:val="00FB4C56"/>
    <w:rsid w:val="00FB69CB"/>
    <w:rsid w:val="00FC2FF8"/>
    <w:rsid w:val="00FC522D"/>
    <w:rsid w:val="00FC6030"/>
    <w:rsid w:val="00FC621D"/>
    <w:rsid w:val="00FD5D78"/>
    <w:rsid w:val="00FD643C"/>
    <w:rsid w:val="00FE4703"/>
    <w:rsid w:val="00FE4CA0"/>
    <w:rsid w:val="00FF5268"/>
    <w:rsid w:val="00FF6A0A"/>
    <w:rsid w:val="1FB6BFA9"/>
    <w:rsid w:val="4A85491D"/>
    <w:rsid w:val="4D53FA51"/>
    <w:rsid w:val="635D39B9"/>
    <w:rsid w:val="6FCAE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4EFC5"/>
  <w15:chartTrackingRefBased/>
  <w15:docId w15:val="{C01AA0A9-ED0D-41DC-A5D8-BE3C1F2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able body"/>
    <w:rsid w:val="004019CB"/>
    <w:pPr>
      <w:spacing w:before="60" w:after="12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131A38"/>
    <w:pPr>
      <w:keepNext/>
      <w:keepLines/>
      <w:spacing w:before="120"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055E"/>
    <w:pPr>
      <w:keepNext/>
      <w:keepLines/>
      <w:spacing w:before="120"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rsid w:val="000F2D00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1"/>
    <w:rsid w:val="00F93E8C"/>
    <w:rPr>
      <w:rFonts w:eastAsia="Times New Roman"/>
      <w:b/>
      <w:bCs/>
      <w:sz w:val="26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EA055E"/>
    <w:rPr>
      <w:rFonts w:eastAsia="Times New Roman"/>
      <w:b/>
      <w:bCs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Pr>
      <w:rFonts w:ascii="Cambria" w:eastAsia="Times New Roman" w:hAnsi="Cambria" w:cs="Times New Roman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9044A"/>
    <w:pPr>
      <w:tabs>
        <w:tab w:val="left" w:pos="284"/>
        <w:tab w:val="right" w:leader="dot" w:pos="9026"/>
      </w:tabs>
      <w:spacing w:after="60"/>
    </w:pPr>
    <w:rPr>
      <w:rFonts w:eastAsia="Times New Roman"/>
      <w:noProof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554D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1A554D"/>
    <w:rPr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A554D"/>
    <w:pPr>
      <w:tabs>
        <w:tab w:val="center" w:pos="4513"/>
        <w:tab w:val="right" w:pos="9026"/>
      </w:tabs>
      <w:spacing w:before="40"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1A554D"/>
    <w:rPr>
      <w:sz w:val="18"/>
      <w:szCs w:val="22"/>
      <w:lang w:eastAsia="en-US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1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sz w:val="22"/>
      <w:szCs w:val="22"/>
      <w:lang w:eastAsia="en-US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link w:val="BodyTextChar"/>
    <w:qFormat/>
    <w:locked/>
    <w:rsid w:val="0007275C"/>
    <w:pPr>
      <w:spacing w:before="120" w:after="120"/>
    </w:pPr>
    <w:rPr>
      <w:rFonts w:eastAsia="Times New Roman"/>
      <w:sz w:val="22"/>
      <w:szCs w:val="24"/>
      <w:lang w:eastAsia="en-US"/>
    </w:rPr>
  </w:style>
  <w:style w:type="character" w:customStyle="1" w:styleId="BodyTextChar">
    <w:name w:val="Body Text Char"/>
    <w:link w:val="BodyText"/>
    <w:rsid w:val="0007275C"/>
    <w:rPr>
      <w:rFonts w:eastAsia="Times New Roman"/>
      <w:sz w:val="22"/>
      <w:szCs w:val="24"/>
      <w:lang w:eastAsia="en-US"/>
    </w:rPr>
  </w:style>
  <w:style w:type="paragraph" w:styleId="ListBullet">
    <w:name w:val="List Bullet"/>
    <w:basedOn w:val="BodyText"/>
    <w:link w:val="ListBulletChar"/>
    <w:rsid w:val="00EC2533"/>
    <w:pPr>
      <w:numPr>
        <w:numId w:val="3"/>
      </w:numPr>
      <w:spacing w:before="60" w:after="60"/>
    </w:pPr>
  </w:style>
  <w:style w:type="paragraph" w:customStyle="1" w:styleId="DocumentType-Guideline">
    <w:name w:val="Document Type - Guideline"/>
    <w:basedOn w:val="Normal"/>
    <w:link w:val="DocumentType-GuidelineChar"/>
    <w:qFormat/>
    <w:rsid w:val="00167F7A"/>
    <w:pPr>
      <w:widowControl w:val="0"/>
      <w:shd w:val="clear" w:color="auto" w:fill="6A7F10"/>
      <w:tabs>
        <w:tab w:val="center" w:pos="4465"/>
      </w:tabs>
      <w:spacing w:before="240" w:after="60"/>
      <w:jc w:val="center"/>
    </w:pPr>
    <w:rPr>
      <w:rFonts w:ascii="Cambria" w:eastAsia="Times New Roman" w:hAnsi="Cambria"/>
      <w:b/>
      <w:color w:val="FFFFFF"/>
      <w:sz w:val="48"/>
      <w:szCs w:val="20"/>
      <w:shd w:val="clear" w:color="auto" w:fill="6A7F10"/>
    </w:rPr>
  </w:style>
  <w:style w:type="character" w:customStyle="1" w:styleId="DocumentType-GuidelineChar">
    <w:name w:val="Document Type - Guideline Char"/>
    <w:link w:val="DocumentType-Guideline"/>
    <w:rPr>
      <w:rFonts w:ascii="Cambria" w:eastAsia="Times New Roman" w:hAnsi="Cambria" w:cs="Times New Roman"/>
      <w:b w:val="0"/>
      <w:color w:val="FFFFFF"/>
      <w:sz w:val="48"/>
      <w:szCs w:val="20"/>
      <w:shd w:val="clear" w:color="auto" w:fill="6A7F10"/>
    </w:rPr>
  </w:style>
  <w:style w:type="paragraph" w:customStyle="1" w:styleId="Tableheadings">
    <w:name w:val="Table headings"/>
    <w:basedOn w:val="Normal"/>
    <w:uiPriority w:val="1"/>
    <w:qFormat/>
    <w:rsid w:val="00BD3462"/>
    <w:rPr>
      <w:b/>
      <w:bCs/>
      <w:color w:val="FFFFFF"/>
    </w:rPr>
  </w:style>
  <w:style w:type="character" w:customStyle="1" w:styleId="ListBulletChar">
    <w:name w:val="List Bullet Char"/>
    <w:basedOn w:val="BodyTextChar"/>
    <w:link w:val="ListBullet"/>
    <w:rsid w:val="00EC2533"/>
    <w:rPr>
      <w:rFonts w:eastAsia="Times New Roman"/>
      <w:sz w:val="22"/>
      <w:szCs w:val="24"/>
      <w:lang w:eastAsia="en-US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A47680"/>
    <w:pPr>
      <w:tabs>
        <w:tab w:val="right" w:leader="dot" w:pos="9016"/>
      </w:tabs>
      <w:spacing w:after="60"/>
      <w:ind w:left="220"/>
    </w:pPr>
    <w:rPr>
      <w:noProof/>
    </w:rPr>
  </w:style>
  <w:style w:type="paragraph" w:styleId="TOC3">
    <w:name w:val="toc 3"/>
    <w:basedOn w:val="TOC2"/>
    <w:next w:val="Normal"/>
    <w:autoRedefine/>
    <w:uiPriority w:val="39"/>
    <w:unhideWhenUsed/>
    <w:rsid w:val="00EC2533"/>
  </w:style>
  <w:style w:type="character" w:styleId="PlaceholderText">
    <w:name w:val="Placeholder Text"/>
    <w:basedOn w:val="DefaultParagraphFont"/>
    <w:uiPriority w:val="99"/>
    <w:semiHidden/>
    <w:rsid w:val="007E233B"/>
    <w:rPr>
      <w:color w:val="808080"/>
    </w:rPr>
  </w:style>
  <w:style w:type="paragraph" w:customStyle="1" w:styleId="BSGTitle">
    <w:name w:val="BSG Title"/>
    <w:basedOn w:val="Normal"/>
    <w:link w:val="BSGTitleChar"/>
    <w:rsid w:val="00735244"/>
    <w:pPr>
      <w:widowControl w:val="0"/>
      <w:shd w:val="clear" w:color="auto" w:fill="206C49"/>
      <w:tabs>
        <w:tab w:val="center" w:pos="4465"/>
      </w:tabs>
      <w:spacing w:before="240" w:after="60"/>
      <w:jc w:val="center"/>
    </w:pPr>
    <w:rPr>
      <w:rFonts w:ascii="Cambria" w:eastAsia="Times New Roman" w:hAnsi="Cambria"/>
      <w:b/>
      <w:color w:val="FFFFFF"/>
      <w:sz w:val="48"/>
      <w:szCs w:val="20"/>
    </w:rPr>
  </w:style>
  <w:style w:type="character" w:customStyle="1" w:styleId="BSGTitleChar">
    <w:name w:val="BSG Title Char"/>
    <w:basedOn w:val="DefaultParagraphFont"/>
    <w:link w:val="BSGTitle"/>
    <w:rsid w:val="00735244"/>
    <w:rPr>
      <w:rFonts w:ascii="Cambria" w:eastAsia="Times New Roman" w:hAnsi="Cambria"/>
      <w:b/>
      <w:color w:val="FFFFFF"/>
      <w:sz w:val="48"/>
      <w:shd w:val="clear" w:color="auto" w:fill="206C49"/>
      <w:lang w:eastAsia="en-US"/>
    </w:rPr>
  </w:style>
  <w:style w:type="paragraph" w:customStyle="1" w:styleId="Documenttype">
    <w:name w:val="Document type"/>
    <w:basedOn w:val="BSGTitle"/>
    <w:link w:val="DocumenttypeChar"/>
    <w:rsid w:val="00735244"/>
    <w:pPr>
      <w:shd w:val="clear" w:color="auto" w:fill="404A29"/>
    </w:pPr>
  </w:style>
  <w:style w:type="character" w:customStyle="1" w:styleId="DocumenttypeChar">
    <w:name w:val="Document type Char"/>
    <w:basedOn w:val="BSGTitleChar"/>
    <w:link w:val="Documenttype"/>
    <w:rsid w:val="00735244"/>
    <w:rPr>
      <w:rFonts w:ascii="Cambria" w:eastAsia="Times New Roman" w:hAnsi="Cambria"/>
      <w:b/>
      <w:color w:val="FFFFFF"/>
      <w:sz w:val="48"/>
      <w:shd w:val="clear" w:color="auto" w:fill="404A29"/>
      <w:lang w:eastAsia="en-US"/>
    </w:rPr>
  </w:style>
  <w:style w:type="paragraph" w:customStyle="1" w:styleId="Documenttitle">
    <w:name w:val="Document title"/>
    <w:basedOn w:val="Heading1"/>
    <w:link w:val="DocumenttitleChar"/>
    <w:uiPriority w:val="2"/>
    <w:qFormat/>
    <w:rsid w:val="00735244"/>
    <w:pPr>
      <w:spacing w:after="0"/>
    </w:pPr>
  </w:style>
  <w:style w:type="character" w:customStyle="1" w:styleId="DocumenttitleChar">
    <w:name w:val="Document title Char"/>
    <w:basedOn w:val="Heading1Char"/>
    <w:link w:val="Documenttitle"/>
    <w:uiPriority w:val="2"/>
    <w:rsid w:val="00404ED2"/>
    <w:rPr>
      <w:rFonts w:eastAsia="Times New Roman"/>
      <w:b/>
      <w:bCs/>
      <w:color w:val="000000"/>
      <w:sz w:val="40"/>
      <w:szCs w:val="28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3524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35244"/>
    <w:rPr>
      <w:sz w:val="22"/>
      <w:szCs w:val="22"/>
      <w:lang w:eastAsia="en-US"/>
    </w:rPr>
  </w:style>
  <w:style w:type="paragraph" w:customStyle="1" w:styleId="Sectionheading1">
    <w:name w:val="Section heading 1"/>
    <w:basedOn w:val="ListParagraph"/>
    <w:link w:val="Sectionheading1Char"/>
    <w:rsid w:val="00735244"/>
    <w:pPr>
      <w:ind w:left="426" w:hanging="426"/>
    </w:pPr>
    <w:rPr>
      <w:rFonts w:ascii="Cambria" w:hAnsi="Cambria"/>
      <w:color w:val="404A29"/>
      <w:sz w:val="28"/>
    </w:rPr>
  </w:style>
  <w:style w:type="character" w:customStyle="1" w:styleId="Sectionheading1Char">
    <w:name w:val="Section heading 1 Char"/>
    <w:basedOn w:val="ListParagraphChar"/>
    <w:link w:val="Sectionheading1"/>
    <w:rsid w:val="00735244"/>
    <w:rPr>
      <w:rFonts w:ascii="Cambria" w:hAnsi="Cambria"/>
      <w:color w:val="404A29"/>
      <w:sz w:val="28"/>
      <w:szCs w:val="22"/>
      <w:lang w:eastAsia="en-US"/>
    </w:rPr>
  </w:style>
  <w:style w:type="paragraph" w:customStyle="1" w:styleId="Heading2-Bulletlist">
    <w:name w:val="Heading 2 - Bullet list"/>
    <w:basedOn w:val="Sectionheading1"/>
    <w:link w:val="Heading2-BulletlistChar"/>
    <w:rsid w:val="00735244"/>
    <w:rPr>
      <w:b/>
      <w:sz w:val="22"/>
    </w:rPr>
  </w:style>
  <w:style w:type="character" w:customStyle="1" w:styleId="Heading2-BulletlistChar">
    <w:name w:val="Heading 2 - Bullet list Char"/>
    <w:basedOn w:val="Sectionheading1Char"/>
    <w:link w:val="Heading2-Bulletlist"/>
    <w:rsid w:val="00735244"/>
    <w:rPr>
      <w:rFonts w:ascii="Cambria" w:hAnsi="Cambria"/>
      <w:b/>
      <w:color w:val="404A29"/>
      <w:sz w:val="22"/>
      <w:szCs w:val="22"/>
      <w:lang w:eastAsia="en-US"/>
    </w:rPr>
  </w:style>
  <w:style w:type="paragraph" w:customStyle="1" w:styleId="Heading2-Instruction">
    <w:name w:val="Heading 2 - Instruction"/>
    <w:basedOn w:val="Heading2-Bulletlist"/>
    <w:link w:val="Heading2-InstructionChar"/>
    <w:rsid w:val="00735244"/>
    <w:pPr>
      <w:spacing w:before="120"/>
      <w:ind w:left="425" w:hanging="425"/>
    </w:pPr>
    <w:rPr>
      <w:color w:val="776F65"/>
      <w:sz w:val="24"/>
      <w:szCs w:val="24"/>
    </w:rPr>
  </w:style>
  <w:style w:type="character" w:customStyle="1" w:styleId="Heading2-InstructionChar">
    <w:name w:val="Heading 2 - Instruction Char"/>
    <w:basedOn w:val="Heading2-BulletlistChar"/>
    <w:link w:val="Heading2-Instruction"/>
    <w:rsid w:val="00735244"/>
    <w:rPr>
      <w:rFonts w:ascii="Cambria" w:hAnsi="Cambria"/>
      <w:b/>
      <w:color w:val="776F65"/>
      <w:sz w:val="24"/>
      <w:szCs w:val="24"/>
      <w:lang w:eastAsia="en-US"/>
    </w:rPr>
  </w:style>
  <w:style w:type="paragraph" w:customStyle="1" w:styleId="Summaryheading">
    <w:name w:val="Summary heading"/>
    <w:basedOn w:val="BodyText"/>
    <w:link w:val="SummaryheadingChar"/>
    <w:rsid w:val="00735244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EAF1DD"/>
      <w:spacing w:before="480"/>
    </w:pPr>
    <w:rPr>
      <w:b/>
    </w:rPr>
  </w:style>
  <w:style w:type="character" w:customStyle="1" w:styleId="SummaryheadingChar">
    <w:name w:val="Summary heading Char"/>
    <w:basedOn w:val="BodyTextChar"/>
    <w:link w:val="Summaryheading"/>
    <w:rsid w:val="00735244"/>
    <w:rPr>
      <w:rFonts w:eastAsia="Times New Roman"/>
      <w:b/>
      <w:sz w:val="22"/>
      <w:szCs w:val="24"/>
      <w:shd w:val="clear" w:color="auto" w:fill="EAF1DD"/>
      <w:lang w:eastAsia="en-US"/>
    </w:rPr>
  </w:style>
  <w:style w:type="paragraph" w:customStyle="1" w:styleId="Documenttype-PracticeStatement">
    <w:name w:val="Document type - Practice Statement"/>
    <w:basedOn w:val="Documenttype"/>
    <w:link w:val="Documenttype-PracticeStatementChar"/>
    <w:rsid w:val="00735244"/>
    <w:pPr>
      <w:shd w:val="clear" w:color="auto" w:fill="4A3242"/>
    </w:pPr>
  </w:style>
  <w:style w:type="character" w:customStyle="1" w:styleId="Documenttype-PracticeStatementChar">
    <w:name w:val="Document type - Practice Statement Char"/>
    <w:basedOn w:val="DocumenttypeChar"/>
    <w:link w:val="Documenttype-PracticeStatement"/>
    <w:rsid w:val="00735244"/>
    <w:rPr>
      <w:rFonts w:ascii="Cambria" w:eastAsia="Times New Roman" w:hAnsi="Cambria"/>
      <w:b/>
      <w:color w:val="FFFFFF"/>
      <w:sz w:val="48"/>
      <w:shd w:val="clear" w:color="auto" w:fill="4A3242"/>
      <w:lang w:eastAsia="en-US"/>
    </w:rPr>
  </w:style>
  <w:style w:type="paragraph" w:customStyle="1" w:styleId="Titleofdocument">
    <w:name w:val="Title of document"/>
    <w:basedOn w:val="Heading1"/>
    <w:link w:val="TitleofdocumentChar"/>
    <w:uiPriority w:val="2"/>
    <w:qFormat/>
    <w:rsid w:val="00735244"/>
    <w:pPr>
      <w:spacing w:line="276" w:lineRule="auto"/>
    </w:pPr>
  </w:style>
  <w:style w:type="character" w:customStyle="1" w:styleId="TitleofdocumentChar">
    <w:name w:val="Title of document Char"/>
    <w:basedOn w:val="Heading1Char"/>
    <w:link w:val="Titleofdocument"/>
    <w:uiPriority w:val="2"/>
    <w:rsid w:val="00F93E8C"/>
    <w:rPr>
      <w:rFonts w:eastAsia="Times New Roman"/>
      <w:b/>
      <w:bCs/>
      <w:color w:val="000000"/>
      <w:sz w:val="40"/>
      <w:szCs w:val="28"/>
      <w:lang w:eastAsia="en-US"/>
    </w:rPr>
  </w:style>
  <w:style w:type="paragraph" w:customStyle="1" w:styleId="Heading3-Instruction">
    <w:name w:val="Heading 3 - Instruction"/>
    <w:basedOn w:val="Normal"/>
    <w:rsid w:val="00735244"/>
    <w:pPr>
      <w:spacing w:before="120"/>
      <w:ind w:left="425" w:hanging="425"/>
      <w:contextualSpacing/>
    </w:pPr>
    <w:rPr>
      <w:u w:val="single"/>
    </w:rPr>
  </w:style>
  <w:style w:type="paragraph" w:customStyle="1" w:styleId="Doctext">
    <w:name w:val="Doc text"/>
    <w:basedOn w:val="Normal"/>
    <w:link w:val="DoctextChar"/>
    <w:rsid w:val="00735244"/>
    <w:pPr>
      <w:spacing w:before="120"/>
      <w:jc w:val="both"/>
    </w:pPr>
    <w:rPr>
      <w:rFonts w:ascii="Tahoma" w:eastAsia="Times New Roman" w:hAnsi="Tahoma"/>
      <w:szCs w:val="20"/>
      <w:lang w:eastAsia="en-AU"/>
    </w:rPr>
  </w:style>
  <w:style w:type="character" w:customStyle="1" w:styleId="DoctextChar">
    <w:name w:val="Doc text Char"/>
    <w:basedOn w:val="DefaultParagraphFont"/>
    <w:link w:val="Doctext"/>
    <w:rsid w:val="00735244"/>
    <w:rPr>
      <w:rFonts w:ascii="Tahoma" w:eastAsia="Times New Roman" w:hAnsi="Tahoma"/>
      <w:sz w:val="22"/>
    </w:rPr>
  </w:style>
  <w:style w:type="paragraph" w:styleId="Revision">
    <w:name w:val="Revision"/>
    <w:hidden/>
    <w:uiPriority w:val="99"/>
    <w:semiHidden/>
    <w:rsid w:val="00735244"/>
    <w:rPr>
      <w:sz w:val="22"/>
      <w:szCs w:val="22"/>
      <w:lang w:eastAsia="en-US"/>
    </w:rPr>
  </w:style>
  <w:style w:type="paragraph" w:customStyle="1" w:styleId="Default">
    <w:name w:val="Default"/>
    <w:rsid w:val="007352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LightList1">
    <w:name w:val="Light List1"/>
    <w:basedOn w:val="TableNormal"/>
    <w:uiPriority w:val="61"/>
    <w:rsid w:val="0073524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Bullet3">
    <w:name w:val="List Bullet 3"/>
    <w:basedOn w:val="Normal"/>
    <w:uiPriority w:val="99"/>
    <w:semiHidden/>
    <w:unhideWhenUsed/>
    <w:rsid w:val="00735244"/>
    <w:pPr>
      <w:numPr>
        <w:numId w:val="2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051A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E78EF"/>
    <w:rPr>
      <w:color w:val="2B579A"/>
      <w:shd w:val="clear" w:color="auto" w:fill="E1DFDD"/>
    </w:rPr>
  </w:style>
  <w:style w:type="paragraph" w:customStyle="1" w:styleId="paragraph">
    <w:name w:val="paragraph"/>
    <w:basedOn w:val="Normal"/>
    <w:rsid w:val="00681B7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681B7A"/>
  </w:style>
  <w:style w:type="character" w:customStyle="1" w:styleId="eop">
    <w:name w:val="eop"/>
    <w:basedOn w:val="DefaultParagraphFont"/>
    <w:rsid w:val="00681B7A"/>
  </w:style>
  <w:style w:type="table" w:customStyle="1" w:styleId="TableGrid1">
    <w:name w:val="Table Grid1"/>
    <w:basedOn w:val="TableNormal"/>
    <w:next w:val="TableGrid"/>
    <w:uiPriority w:val="39"/>
    <w:rsid w:val="00135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892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1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4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8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3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6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3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2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4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216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0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39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35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2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mailto:NEXDOC@aff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nline.agriculture.gov.au/portal/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69c68eef6f4b1886e630fd310477bf xmlns="e60d2862-beff-4f16-94ff-ad677f83e486">
      <Terms xmlns="http://schemas.microsoft.com/office/infopath/2007/PartnerControls"/>
    </bd69c68eef6f4b1886e630fd310477bf>
    <Projectname xmlns="e60d2862-beff-4f16-94ff-ad677f83e486" xsi:nil="true"/>
    <Governance xmlns="e60d2862-beff-4f16-94ff-ad677f83e486" xsi:nil="true"/>
    <lcf76f155ced4ddcb4097134ff3c332f xmlns="e60d2862-beff-4f16-94ff-ad677f83e486">
      <Terms xmlns="http://schemas.microsoft.com/office/infopath/2007/PartnerControls"/>
    </lcf76f155ced4ddcb4097134ff3c332f>
    <Boardowner xmlns="e60d2862-beff-4f16-94ff-ad677f83e486">
      <UserInfo>
        <DisplayName/>
        <AccountId xsi:nil="true"/>
        <AccountType/>
      </UserInfo>
    </Boardowner>
    <TeamName xmlns="e60d2862-beff-4f16-94ff-ad677f83e486" xsi:nil="true"/>
    <_Flow_SignoffStatus xmlns="e60d2862-beff-4f16-94ff-ad677f83e486" xsi:nil="true"/>
    <TaxCatchAll xmlns="81c01dc6-2c49-4730-b140-874c95cac377" xsi:nil="true"/>
    <RFP xmlns="e60d2862-beff-4f16-94ff-ad677f83e4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C12E0E6D87BB4FA53ADC14A44DCD6D" ma:contentTypeVersion="28" ma:contentTypeDescription="Create a new document." ma:contentTypeScope="" ma:versionID="c5b52ace046277093242d2c69b07237c">
  <xsd:schema xmlns:xsd="http://www.w3.org/2001/XMLSchema" xmlns:xs="http://www.w3.org/2001/XMLSchema" xmlns:p="http://schemas.microsoft.com/office/2006/metadata/properties" xmlns:ns2="e60d2862-beff-4f16-94ff-ad677f83e486" xmlns:ns3="db4427d2-0ba3-426b-aad9-da82846161ae" xmlns:ns4="81c01dc6-2c49-4730-b140-874c95cac377" targetNamespace="http://schemas.microsoft.com/office/2006/metadata/properties" ma:root="true" ma:fieldsID="b6d1c4fd542d72c79f43f47338da571e" ns2:_="" ns3:_="" ns4:_="">
    <xsd:import namespace="e60d2862-beff-4f16-94ff-ad677f83e486"/>
    <xsd:import namespace="db4427d2-0ba3-426b-aad9-da82846161ae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Governance" minOccurs="0"/>
                <xsd:element ref="ns2:MediaLengthInSeconds" minOccurs="0"/>
                <xsd:element ref="ns2:MediaServiceLocation" minOccurs="0"/>
                <xsd:element ref="ns2:bd69c68eef6f4b1886e630fd310477bf" minOccurs="0"/>
                <xsd:element ref="ns4:TaxCatchAll" minOccurs="0"/>
                <xsd:element ref="ns2:TeamName" minOccurs="0"/>
                <xsd:element ref="ns2:Projectname" minOccurs="0"/>
                <xsd:element ref="ns2:Boardowner" minOccurs="0"/>
                <xsd:element ref="ns2:lcf76f155ced4ddcb4097134ff3c332f" minOccurs="0"/>
                <xsd:element ref="ns2:_Flow_SignoffStatus" minOccurs="0"/>
                <xsd:element ref="ns2:MediaServiceObjectDetectorVersions" minOccurs="0"/>
                <xsd:element ref="ns2:RFP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d2862-beff-4f16-94ff-ad677f83e4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Governance" ma:index="19" nillable="true" ma:displayName="Governance" ma:description="Provide information about approvals in please for this document or file" ma:format="Dropdown" ma:internalName="Governa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ernal release - project only"/>
                    <xsd:enumeration value="Internal release - department"/>
                    <xsd:enumeration value="APS release - seek approval"/>
                    <xsd:enumeration value="APS release"/>
                    <xsd:enumeration value="Gov release - seek approval"/>
                    <xsd:enumeration value="Public release"/>
                  </xsd:restriction>
                </xsd:simpleType>
              </xsd:element>
            </xsd:sequence>
          </xsd:extension>
        </xsd:complexContent>
      </xsd:complex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bd69c68eef6f4b1886e630fd310477bf" ma:index="23" nillable="true" ma:taxonomy="true" ma:internalName="bd69c68eef6f4b1886e630fd310477bf" ma:taxonomyFieldName="Research_x0020_lifecycle" ma:displayName="Research lifecycle" ma:readOnly="false" ma:default="" ma:fieldId="{bd69c68e-ef6f-4b18-86e6-30fd310477bf}" ma:sspId="7881b4ab-c2b0-4b32-8bb7-29fb05a8de77" ma:termSetId="5cc10c01-84b7-42aa-8760-9b9c704bb1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eamName" ma:index="25" nillable="true" ma:displayName="Team Name" ma:format="Dropdown" ma:internalName="TeamName">
      <xsd:simpleType>
        <xsd:restriction base="dms:Text">
          <xsd:maxLength value="255"/>
        </xsd:restriction>
      </xsd:simpleType>
    </xsd:element>
    <xsd:element name="Projectname" ma:index="26" nillable="true" ma:displayName="Project name" ma:format="Dropdown" ma:internalName="Projectname">
      <xsd:simpleType>
        <xsd:restriction base="dms:Text">
          <xsd:maxLength value="255"/>
        </xsd:restriction>
      </xsd:simpleType>
    </xsd:element>
    <xsd:element name="Boardowner" ma:index="27" nillable="true" ma:displayName="Board owner" ma:format="Dropdown" ma:list="UserInfo" ma:SharePointGroup="0" ma:internalName="Board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FP" ma:index="32" nillable="true" ma:displayName="RFP" ma:format="Dropdown" ma:internalName="RFP">
      <xsd:simpleType>
        <xsd:restriction base="dms:Text">
          <xsd:maxLength value="255"/>
        </xsd:restriction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427d2-0ba3-426b-aad9-da82846161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d8b6d59b-ee16-45a5-a9bc-f3827e7fed29}" ma:internalName="TaxCatchAll" ma:showField="CatchAllData" ma:web="db4427d2-0ba3-426b-aad9-da82846161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71DA37-F437-437B-8B27-BD596AB659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117B81-2598-4DDA-96CD-7BD580AB5354}">
  <ds:schemaRefs>
    <ds:schemaRef ds:uri="http://schemas.microsoft.com/office/2006/metadata/properties"/>
    <ds:schemaRef ds:uri="http://schemas.microsoft.com/office/infopath/2007/PartnerControls"/>
    <ds:schemaRef ds:uri="e60d2862-beff-4f16-94ff-ad677f83e486"/>
    <ds:schemaRef ds:uri="81c01dc6-2c49-4730-b140-874c95cac377"/>
  </ds:schemaRefs>
</ds:datastoreItem>
</file>

<file path=customXml/itemProps3.xml><?xml version="1.0" encoding="utf-8"?>
<ds:datastoreItem xmlns:ds="http://schemas.openxmlformats.org/officeDocument/2006/customXml" ds:itemID="{D1C8C9B7-0FEB-43E8-98F8-7C97FF335E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00AB91-7682-48FB-8B1A-5717869A49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d2862-beff-4f16-94ff-ad677f83e486"/>
    <ds:schemaRef ds:uri="db4427d2-0ba3-426b-aad9-da82846161ae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NEXDOC Portal - Locate your client group token and ID</vt:lpstr>
    </vt:vector>
  </TitlesOfParts>
  <Company/>
  <LinksUpToDate>false</LinksUpToDate>
  <CharactersWithSpaces>1981</CharactersWithSpaces>
  <SharedDoc>false</SharedDoc>
  <HLinks>
    <vt:vector size="60" baseType="variant">
      <vt:variant>
        <vt:i4>1245253</vt:i4>
      </vt:variant>
      <vt:variant>
        <vt:i4>57</vt:i4>
      </vt:variant>
      <vt:variant>
        <vt:i4>0</vt:i4>
      </vt:variant>
      <vt:variant>
        <vt:i4>5</vt:i4>
      </vt:variant>
      <vt:variant>
        <vt:lpwstr>http://iml.agdaff.gov.au/Pages/Home.aspx</vt:lpwstr>
      </vt:variant>
      <vt:variant>
        <vt:lpwstr/>
      </vt:variant>
      <vt:variant>
        <vt:i4>1507389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_Toc139378288</vt:lpwstr>
      </vt:variant>
      <vt:variant>
        <vt:i4>1507389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_Toc139378287</vt:lpwstr>
      </vt:variant>
      <vt:variant>
        <vt:i4>1507389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_Toc139378286</vt:lpwstr>
      </vt:variant>
      <vt:variant>
        <vt:i4>1507389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_Toc139378285</vt:lpwstr>
      </vt:variant>
      <vt:variant>
        <vt:i4>1507389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_Toc139378284</vt:lpwstr>
      </vt:variant>
      <vt:variant>
        <vt:i4>1507389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_Toc139378283</vt:lpwstr>
      </vt:variant>
      <vt:variant>
        <vt:i4>1507389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_Toc139378282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_Toc139378281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_Toc139378280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NEXDOC Portal - Locate your client group token and ID</dc:title>
  <dc:subject/>
  <dc:creator>Department of Agriculture, Fisheries and Forestry</dc:creator>
  <cp:keywords/>
  <dc:description/>
  <cp:lastModifiedBy>Kentish, Sandy</cp:lastModifiedBy>
  <cp:revision>3</cp:revision>
  <cp:lastPrinted>2024-11-14T21:43:00Z</cp:lastPrinted>
  <dcterms:created xsi:type="dcterms:W3CDTF">2024-11-07T05:33:00Z</dcterms:created>
  <dcterms:modified xsi:type="dcterms:W3CDTF">2024-11-14T21:43:00Z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No">
    <vt:lpwstr>4.00000000000000</vt:lpwstr>
  </property>
  <property fmtid="{D5CDD505-2E9C-101B-9397-08002B2CF9AE}" pid="3" name="ContentType">
    <vt:lpwstr>Document</vt:lpwstr>
  </property>
  <property fmtid="{D5CDD505-2E9C-101B-9397-08002B2CF9AE}" pid="4" name="ContentTypeId">
    <vt:lpwstr>0x010100B2C12E0E6D87BB4FA53ADC14A44DCD6D</vt:lpwstr>
  </property>
  <property fmtid="{D5CDD505-2E9C-101B-9397-08002B2CF9AE}" pid="5" name="_dlc_DocIdItemGuid">
    <vt:lpwstr>32967b7f-e02e-4e05-8303-7b32b0c4ef13</vt:lpwstr>
  </property>
  <property fmtid="{D5CDD505-2E9C-101B-9397-08002B2CF9AE}" pid="6" name="Entity">
    <vt:lpwstr>6;#Department of Agriculture|5ab835ac-4b11-4ce4-b610-333d04e5f48f</vt:lpwstr>
  </property>
  <property fmtid="{D5CDD505-2E9C-101B-9397-08002B2CF9AE}" pid="7" name="CDMSDocumentType">
    <vt:lpwstr>114;#2.1 Guideline|4e4f7563-6bfd-49eb-b4c6-189a0f865257</vt:lpwstr>
  </property>
  <property fmtid="{D5CDD505-2E9C-101B-9397-08002B2CF9AE}" pid="8" name="Function1">
    <vt:lpwstr>208;#Inspection|69529e32-42fd-49e3-8cb5-ea0db0db1f33;#941;#Establishments|2be632ab-e155-450e-9808-1f82007b337e</vt:lpwstr>
  </property>
  <property fmtid="{D5CDD505-2E9C-101B-9397-08002B2CF9AE}" pid="9" name="BusinessService">
    <vt:lpwstr/>
  </property>
  <property fmtid="{D5CDD505-2E9C-101B-9397-08002B2CF9AE}" pid="10" name="Legislation">
    <vt:lpwstr>129;#Export|a432e35b-674a-4062-983a-a74bcd978ac5</vt:lpwstr>
  </property>
  <property fmtid="{D5CDD505-2E9C-101B-9397-08002B2CF9AE}" pid="11" name="Activities">
    <vt:lpwstr>449;#Grains and plant products|0a6633e8-e58c-40c9-9c6f-e4564e4f97f3;#949;#Quality systems recognition|3ad89387-0434-4810-ad34-1a8ac0a6b4db</vt:lpwstr>
  </property>
  <property fmtid="{D5CDD505-2E9C-101B-9397-08002B2CF9AE}" pid="12" name="TopicPage">
    <vt:lpwstr>625;#Plant Exports|8c351e2c-f5e8-402e-aa15-87b507a326f3</vt:lpwstr>
  </property>
  <property fmtid="{D5CDD505-2E9C-101B-9397-08002B2CF9AE}" pid="13" name="Systems">
    <vt:lpwstr/>
  </property>
  <property fmtid="{D5CDD505-2E9C-101B-9397-08002B2CF9AE}" pid="14" name="GUID">
    <vt:lpwstr>554db789-e79a-4533-9c30-2a0eacaf052f</vt:lpwstr>
  </property>
  <property fmtid="{D5CDD505-2E9C-101B-9397-08002B2CF9AE}" pid="15" name="WorkflowCreationPath">
    <vt:lpwstr>680f5786-0236-4809-a685-d604790e1d93;6e9014fc-2eb6-4534-abbf-47d42c62d3a9;</vt:lpwstr>
  </property>
  <property fmtid="{D5CDD505-2E9C-101B-9397-08002B2CF9AE}" pid="16" name="WorkflowChangePath">
    <vt:lpwstr>1e3fafe7-4bf9-4f2e-b801-28c0e27baed4,100;1e3fafe7-4bf9-4f2e-b801-28c0e27baed4,140;d7b72833-ebc7-40f1-b893-0ebd703c2a90,280;d7b72833-ebc7-40f1-b893-0ebd703c2a90,286;0a24292f-0ea0-421d-8f03-1a74aba4915a,294;0a24292f-0ea0-421d-8f03-1a74aba4915a,296;0a24292f-</vt:lpwstr>
  </property>
  <property fmtid="{D5CDD505-2E9C-101B-9397-08002B2CF9AE}" pid="17" name="Section">
    <vt:lpwstr>869;#Grain and Seed Exports|f6f8ba9b-7849-4022-9a95-cec2e78ad9a1</vt:lpwstr>
  </property>
  <property fmtid="{D5CDD505-2E9C-101B-9397-08002B2CF9AE}" pid="18" name="Branch">
    <vt:lpwstr>845;#Plant Export Operations|49af6338-80ee-4dde-8d87-ab0f74deea08</vt:lpwstr>
  </property>
  <property fmtid="{D5CDD505-2E9C-101B-9397-08002B2CF9AE}" pid="19" name="Division">
    <vt:lpwstr>1151;#Plant and Live Animal Exports|628e55a5-e0e0-4278-90b3-fe613f05f08c</vt:lpwstr>
  </property>
  <property fmtid="{D5CDD505-2E9C-101B-9397-08002B2CF9AE}" pid="20" name="Dual FAS approval">
    <vt:bool>false</vt:bool>
  </property>
  <property fmtid="{D5CDD505-2E9C-101B-9397-08002B2CF9AE}" pid="21" name="IML Document Owner">
    <vt:lpwstr>Plant Export Ops &gt; Authorised Officer Program</vt:lpwstr>
  </property>
  <property fmtid="{D5CDD505-2E9C-101B-9397-08002B2CF9AE}" pid="22" name="Research lifecycle">
    <vt:lpwstr/>
  </property>
  <property fmtid="{D5CDD505-2E9C-101B-9397-08002B2CF9AE}" pid="23" name="MediaServiceImageTags">
    <vt:lpwstr/>
  </property>
  <property fmtid="{D5CDD505-2E9C-101B-9397-08002B2CF9AE}" pid="24" name="ClassificationContentMarkingHeaderShapeIds">
    <vt:lpwstr>4f6acaf1,56ec7ffc,2465148a</vt:lpwstr>
  </property>
  <property fmtid="{D5CDD505-2E9C-101B-9397-08002B2CF9AE}" pid="25" name="ClassificationContentMarkingHeaderFontProps">
    <vt:lpwstr>#ff0000,12,Calibri</vt:lpwstr>
  </property>
  <property fmtid="{D5CDD505-2E9C-101B-9397-08002B2CF9AE}" pid="26" name="ClassificationContentMarkingHeaderText">
    <vt:lpwstr>UNOFFICIAL</vt:lpwstr>
  </property>
  <property fmtid="{D5CDD505-2E9C-101B-9397-08002B2CF9AE}" pid="27" name="ClassificationContentMarkingFooterShapeIds">
    <vt:lpwstr>435b1f64,42565736,11faf052</vt:lpwstr>
  </property>
  <property fmtid="{D5CDD505-2E9C-101B-9397-08002B2CF9AE}" pid="28" name="ClassificationContentMarkingFooterFontProps">
    <vt:lpwstr>#ff0000,12,Calibri</vt:lpwstr>
  </property>
  <property fmtid="{D5CDD505-2E9C-101B-9397-08002B2CF9AE}" pid="29" name="ClassificationContentMarkingFooterText">
    <vt:lpwstr>UNOFFICIAL</vt:lpwstr>
  </property>
  <property fmtid="{D5CDD505-2E9C-101B-9397-08002B2CF9AE}" pid="30" name="MSIP_Label_262ab6a2-6cf3-47f0-87e7-1a2dd31313d2_Enabled">
    <vt:lpwstr>true</vt:lpwstr>
  </property>
  <property fmtid="{D5CDD505-2E9C-101B-9397-08002B2CF9AE}" pid="31" name="MSIP_Label_262ab6a2-6cf3-47f0-87e7-1a2dd31313d2_SetDate">
    <vt:lpwstr>2024-11-07T05:31:38Z</vt:lpwstr>
  </property>
  <property fmtid="{D5CDD505-2E9C-101B-9397-08002B2CF9AE}" pid="32" name="MSIP_Label_262ab6a2-6cf3-47f0-87e7-1a2dd31313d2_Method">
    <vt:lpwstr>Privileged</vt:lpwstr>
  </property>
  <property fmtid="{D5CDD505-2E9C-101B-9397-08002B2CF9AE}" pid="33" name="MSIP_Label_262ab6a2-6cf3-47f0-87e7-1a2dd31313d2_Name">
    <vt:lpwstr>UNOFFICIAL</vt:lpwstr>
  </property>
  <property fmtid="{D5CDD505-2E9C-101B-9397-08002B2CF9AE}" pid="34" name="MSIP_Label_262ab6a2-6cf3-47f0-87e7-1a2dd31313d2_SiteId">
    <vt:lpwstr>2be67eb7-400c-4b3f-a5a1-1258c0da0696</vt:lpwstr>
  </property>
  <property fmtid="{D5CDD505-2E9C-101B-9397-08002B2CF9AE}" pid="35" name="MSIP_Label_262ab6a2-6cf3-47f0-87e7-1a2dd31313d2_ActionId">
    <vt:lpwstr>39af6a8a-b655-489b-bf7b-c60e1c8d8d82</vt:lpwstr>
  </property>
  <property fmtid="{D5CDD505-2E9C-101B-9397-08002B2CF9AE}" pid="36" name="MSIP_Label_262ab6a2-6cf3-47f0-87e7-1a2dd31313d2_ContentBits">
    <vt:lpwstr>3</vt:lpwstr>
  </property>
  <property fmtid="{D5CDD505-2E9C-101B-9397-08002B2CF9AE}" pid="37" name="Research_x0020_lifecycle">
    <vt:lpwstr/>
  </property>
</Properties>
</file>