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32F1" w14:textId="77777777" w:rsidR="00000000" w:rsidRDefault="00C74C38">
      <w:pPr>
        <w:pStyle w:val="Title"/>
        <w:kinsoku w:val="0"/>
        <w:overflowPunct w:val="0"/>
        <w:spacing w:before="71"/>
      </w:pP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Action</w:t>
      </w:r>
    </w:p>
    <w:p w14:paraId="5F381A58" w14:textId="77777777" w:rsidR="00000000" w:rsidRDefault="00C74C38">
      <w:pPr>
        <w:pStyle w:val="Title"/>
        <w:kinsoku w:val="0"/>
        <w:overflowPunct w:val="0"/>
        <w:spacing w:line="237" w:lineRule="auto"/>
        <w:ind w:left="2016"/>
      </w:pPr>
      <w:r>
        <w:t>Permit Supplementary Form - Question 4</w:t>
      </w:r>
      <w:r>
        <w:rPr>
          <w:spacing w:val="-50"/>
        </w:rPr>
        <w:t xml:space="preserve"> </w:t>
      </w:r>
      <w:r>
        <w:t>Applicant:</w:t>
      </w:r>
      <w:r>
        <w:rPr>
          <w:spacing w:val="-1"/>
        </w:rPr>
        <w:t xml:space="preserve"> </w:t>
      </w:r>
      <w:r>
        <w:t>Anthony</w:t>
      </w:r>
      <w:r>
        <w:rPr>
          <w:spacing w:val="-1"/>
        </w:rPr>
        <w:t xml:space="preserve"> </w:t>
      </w:r>
      <w:proofErr w:type="spellStart"/>
      <w:r>
        <w:t>Muyt</w:t>
      </w:r>
      <w:proofErr w:type="spellEnd"/>
    </w:p>
    <w:p w14:paraId="06579729" w14:textId="77777777" w:rsidR="00000000" w:rsidRDefault="00C74C38">
      <w:pPr>
        <w:pStyle w:val="BodyText"/>
        <w:kinsoku w:val="0"/>
        <w:overflowPunct w:val="0"/>
        <w:ind w:left="0" w:firstLine="0"/>
        <w:rPr>
          <w:b/>
          <w:bCs/>
          <w:sz w:val="28"/>
          <w:szCs w:val="28"/>
        </w:rPr>
      </w:pPr>
    </w:p>
    <w:p w14:paraId="694EB6AA" w14:textId="77777777" w:rsidR="00000000" w:rsidRDefault="00C74C38">
      <w:pPr>
        <w:pStyle w:val="Heading1"/>
        <w:kinsoku w:val="0"/>
        <w:overflowPunct w:val="0"/>
        <w:spacing w:before="245"/>
        <w:rPr>
          <w:w w:val="105"/>
        </w:rPr>
      </w:pP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Methods</w:t>
      </w:r>
    </w:p>
    <w:p w14:paraId="0BC28F7F" w14:textId="77777777" w:rsidR="00000000" w:rsidRDefault="00C74C38">
      <w:pPr>
        <w:pStyle w:val="BodyText"/>
        <w:kinsoku w:val="0"/>
        <w:overflowPunct w:val="0"/>
        <w:spacing w:before="3"/>
        <w:ind w:left="0" w:firstLine="0"/>
        <w:rPr>
          <w:b/>
          <w:bCs/>
          <w:sz w:val="21"/>
          <w:szCs w:val="21"/>
        </w:rPr>
      </w:pPr>
    </w:p>
    <w:p w14:paraId="4207B8A7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37" w:lineRule="auto"/>
        <w:ind w:right="198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The research team will be working from the ice breaker Le Commandant Charcot, which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is 492ft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long and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has a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gross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tonnage of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31 757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UMS.</w:t>
      </w:r>
    </w:p>
    <w:p w14:paraId="3D43BD61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8" w:line="236" w:lineRule="exact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To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conduct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fieldwork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team will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use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23ft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long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inflatable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zodiac.</w:t>
      </w:r>
    </w:p>
    <w:p w14:paraId="6AC4FC7D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47" w:lineRule="auto"/>
        <w:ind w:right="187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Dr Carlos </w:t>
      </w:r>
      <w:proofErr w:type="spellStart"/>
      <w:r>
        <w:rPr>
          <w:w w:val="105"/>
          <w:sz w:val="19"/>
          <w:szCs w:val="19"/>
        </w:rPr>
        <w:t>Olivarria</w:t>
      </w:r>
      <w:proofErr w:type="spellEnd"/>
      <w:r>
        <w:rPr>
          <w:w w:val="105"/>
          <w:sz w:val="19"/>
          <w:szCs w:val="19"/>
        </w:rPr>
        <w:t xml:space="preserve"> will be using both a compound</w:t>
      </w:r>
      <w:r>
        <w:rPr>
          <w:w w:val="105"/>
          <w:sz w:val="19"/>
          <w:szCs w:val="19"/>
        </w:rPr>
        <w:t xml:space="preserve"> </w:t>
      </w:r>
      <w:proofErr w:type="gramStart"/>
      <w:r>
        <w:rPr>
          <w:w w:val="105"/>
          <w:sz w:val="19"/>
          <w:szCs w:val="19"/>
        </w:rPr>
        <w:t>cross-bow</w:t>
      </w:r>
      <w:proofErr w:type="gramEnd"/>
      <w:r>
        <w:rPr>
          <w:w w:val="105"/>
          <w:sz w:val="19"/>
          <w:szCs w:val="19"/>
        </w:rPr>
        <w:t xml:space="preserve"> and a PAXARM biopsy rifle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for the purpose of obtaining tissue samples. </w:t>
      </w:r>
      <w:proofErr w:type="gramStart"/>
      <w:r>
        <w:rPr>
          <w:w w:val="105"/>
          <w:sz w:val="19"/>
          <w:szCs w:val="19"/>
        </w:rPr>
        <w:t>Both of these</w:t>
      </w:r>
      <w:proofErr w:type="gramEnd"/>
      <w:r>
        <w:rPr>
          <w:w w:val="105"/>
          <w:sz w:val="19"/>
          <w:szCs w:val="19"/>
        </w:rPr>
        <w:t xml:space="preserve"> instruments have been used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extensively by Marine Mammal Researchers around the world to conduct non-lethal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research.</w:t>
      </w:r>
    </w:p>
    <w:p w14:paraId="221747D7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9" w:line="237" w:lineRule="auto"/>
        <w:ind w:right="723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The </w:t>
      </w:r>
      <w:proofErr w:type="gramStart"/>
      <w:r>
        <w:rPr>
          <w:w w:val="105"/>
          <w:sz w:val="19"/>
          <w:szCs w:val="19"/>
        </w:rPr>
        <w:t>cross-bow</w:t>
      </w:r>
      <w:proofErr w:type="gramEnd"/>
      <w:r>
        <w:rPr>
          <w:w w:val="105"/>
          <w:sz w:val="19"/>
          <w:szCs w:val="19"/>
        </w:rPr>
        <w:t xml:space="preserve"> system uses a draw string whi</w:t>
      </w:r>
      <w:r>
        <w:rPr>
          <w:w w:val="105"/>
          <w:sz w:val="19"/>
          <w:szCs w:val="19"/>
        </w:rPr>
        <w:t>ch can be adjusted depending on the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pressure required.</w:t>
      </w:r>
    </w:p>
    <w:p w14:paraId="722BC377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8" w:line="236" w:lineRule="exact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The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PAXARM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biopsy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system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uses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modified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0.22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calibre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rifle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with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blank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cartridge.</w:t>
      </w:r>
    </w:p>
    <w:p w14:paraId="13F6AD8F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37" w:lineRule="auto"/>
        <w:ind w:right="29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Although the body of the dart is different depending on which system is used, the small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steel biopsy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head is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interchangeable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between systems.</w:t>
      </w:r>
    </w:p>
    <w:p w14:paraId="796D0E34" w14:textId="77777777" w:rsidR="00000000" w:rsidRDefault="00C74C38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67C6D720" w14:textId="77777777" w:rsidR="00000000" w:rsidRDefault="00C74C38">
      <w:pPr>
        <w:pStyle w:val="BodyText"/>
        <w:kinsoku w:val="0"/>
        <w:overflowPunct w:val="0"/>
        <w:spacing w:before="3"/>
        <w:ind w:left="0" w:firstLine="0"/>
      </w:pPr>
    </w:p>
    <w:p w14:paraId="5237D8BD" w14:textId="77777777" w:rsidR="00000000" w:rsidRDefault="00C74C38">
      <w:pPr>
        <w:pStyle w:val="Heading1"/>
        <w:kinsoku w:val="0"/>
        <w:overflowPunct w:val="0"/>
        <w:rPr>
          <w:w w:val="105"/>
        </w:rPr>
      </w:pPr>
      <w:r>
        <w:rPr>
          <w:w w:val="105"/>
        </w:rPr>
        <w:t>Steps</w:t>
      </w:r>
      <w:r>
        <w:rPr>
          <w:spacing w:val="-2"/>
          <w:w w:val="105"/>
        </w:rPr>
        <w:t xml:space="preserve"> </w:t>
      </w:r>
      <w:r>
        <w:rPr>
          <w:w w:val="105"/>
        </w:rPr>
        <w:t>taken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minimise</w:t>
      </w:r>
      <w:r>
        <w:rPr>
          <w:spacing w:val="-1"/>
          <w:w w:val="105"/>
        </w:rPr>
        <w:t xml:space="preserve"> </w:t>
      </w:r>
      <w:r>
        <w:rPr>
          <w:w w:val="105"/>
        </w:rPr>
        <w:t>impacts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Cetaceans</w:t>
      </w:r>
    </w:p>
    <w:p w14:paraId="4382BD00" w14:textId="77777777" w:rsidR="00000000" w:rsidRDefault="00C74C38">
      <w:pPr>
        <w:pStyle w:val="BodyText"/>
        <w:kinsoku w:val="0"/>
        <w:overflowPunct w:val="0"/>
        <w:spacing w:before="8"/>
        <w:ind w:left="0" w:firstLine="0"/>
        <w:rPr>
          <w:b/>
          <w:bCs/>
          <w:sz w:val="20"/>
          <w:szCs w:val="20"/>
        </w:rPr>
      </w:pPr>
    </w:p>
    <w:p w14:paraId="099989E3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49" w:lineRule="auto"/>
        <w:ind w:right="534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When conducting small vessel (zodiac) operations around whales for the purpose of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photo identification or acoustic monitoring, the vessel will be operated in a way to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minimise any disturbance to the animals in accordance with the EPBC Regulations,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IAATO (I</w:t>
      </w:r>
      <w:r>
        <w:rPr>
          <w:w w:val="105"/>
          <w:sz w:val="19"/>
          <w:szCs w:val="19"/>
        </w:rPr>
        <w:t>nternational Association of Antarctica Tour Operators) Cetacean Watching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Guidelines and the Australian National Guidelines for Whale and Dolphin Watching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2017.</w:t>
      </w:r>
    </w:p>
    <w:p w14:paraId="624B779E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2" w:line="244" w:lineRule="auto"/>
        <w:ind w:right="480"/>
        <w:jc w:val="both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If there is any sign of disturbance evident, including avoidance behaviour, changes in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direction</w:t>
      </w:r>
      <w:r>
        <w:rPr>
          <w:w w:val="105"/>
          <w:sz w:val="19"/>
          <w:szCs w:val="19"/>
        </w:rPr>
        <w:t xml:space="preserve"> of travel, surface interval etc. as a direct consequence of our vessel, we will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disengage and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withdraw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from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animal/s.</w:t>
      </w:r>
    </w:p>
    <w:p w14:paraId="0438E469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9" w:line="244" w:lineRule="auto"/>
        <w:ind w:right="660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Close approach to 15m (</w:t>
      </w:r>
      <w:proofErr w:type="gramStart"/>
      <w:r>
        <w:rPr>
          <w:w w:val="105"/>
          <w:sz w:val="19"/>
          <w:szCs w:val="19"/>
        </w:rPr>
        <w:t>cross-bow</w:t>
      </w:r>
      <w:proofErr w:type="gramEnd"/>
      <w:r>
        <w:rPr>
          <w:w w:val="105"/>
          <w:sz w:val="19"/>
          <w:szCs w:val="19"/>
        </w:rPr>
        <w:t>) or to 20m (PAXARM) will only be undertaken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according to best practice and for the purpose of obtai</w:t>
      </w:r>
      <w:r>
        <w:rPr>
          <w:w w:val="105"/>
          <w:sz w:val="19"/>
          <w:szCs w:val="19"/>
        </w:rPr>
        <w:t>ning a biopsy sample. Whale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behaviour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 monitored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for </w:t>
      </w:r>
      <w:proofErr w:type="gramStart"/>
      <w:r>
        <w:rPr>
          <w:w w:val="105"/>
          <w:sz w:val="19"/>
          <w:szCs w:val="19"/>
        </w:rPr>
        <w:t>a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period of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time</w:t>
      </w:r>
      <w:proofErr w:type="gramEnd"/>
      <w:r>
        <w:rPr>
          <w:w w:val="105"/>
          <w:sz w:val="19"/>
          <w:szCs w:val="19"/>
        </w:rPr>
        <w:t xml:space="preserve"> prior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any close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approach.</w:t>
      </w:r>
    </w:p>
    <w:p w14:paraId="159F34DD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9" w:line="242" w:lineRule="auto"/>
        <w:ind w:right="147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If there is any sign of disturbance evident, including avoidance behaviour, changes in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direction of travel, surface interval etc. that appear as a direct consequence of our vessel,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we will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disengage and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withdraw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from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animal/s.</w:t>
      </w:r>
    </w:p>
    <w:p w14:paraId="17BBB5EA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11" w:line="236" w:lineRule="exact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No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biopsy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samples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</w:t>
      </w:r>
      <w:r>
        <w:rPr>
          <w:w w:val="105"/>
          <w:sz w:val="19"/>
          <w:szCs w:val="19"/>
        </w:rPr>
        <w:t>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taken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from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calves.</w:t>
      </w:r>
    </w:p>
    <w:p w14:paraId="173E8B41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35" w:lineRule="exact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Any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reaction from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whale</w:t>
      </w:r>
      <w:r>
        <w:rPr>
          <w:spacing w:val="-2"/>
          <w:w w:val="105"/>
          <w:sz w:val="19"/>
          <w:szCs w:val="19"/>
        </w:rPr>
        <w:t xml:space="preserve"> </w:t>
      </w:r>
      <w:proofErr w:type="gramStart"/>
      <w:r>
        <w:rPr>
          <w:w w:val="105"/>
          <w:sz w:val="19"/>
          <w:szCs w:val="19"/>
        </w:rPr>
        <w:t>as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consequence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proofErr w:type="gramEnd"/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biopsy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dart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recorded.</w:t>
      </w:r>
    </w:p>
    <w:p w14:paraId="55710DC2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49" w:lineRule="auto"/>
        <w:ind w:right="237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In addition to the applicant, Anthony </w:t>
      </w:r>
      <w:proofErr w:type="spellStart"/>
      <w:r>
        <w:rPr>
          <w:w w:val="105"/>
          <w:sz w:val="19"/>
          <w:szCs w:val="19"/>
        </w:rPr>
        <w:t>Muyt’s</w:t>
      </w:r>
      <w:proofErr w:type="spellEnd"/>
      <w:r>
        <w:rPr>
          <w:w w:val="105"/>
          <w:sz w:val="19"/>
          <w:szCs w:val="19"/>
        </w:rPr>
        <w:t xml:space="preserve"> extensive experience working around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marine mammals (See permit application Q.6 attachment), Dr Carlos </w:t>
      </w:r>
      <w:proofErr w:type="spellStart"/>
      <w:r>
        <w:rPr>
          <w:w w:val="105"/>
          <w:sz w:val="19"/>
          <w:szCs w:val="19"/>
        </w:rPr>
        <w:t>Olivarria</w:t>
      </w:r>
      <w:proofErr w:type="spellEnd"/>
      <w:r>
        <w:rPr>
          <w:w w:val="105"/>
          <w:sz w:val="19"/>
          <w:szCs w:val="19"/>
        </w:rPr>
        <w:t>, who will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be deploying the biopsy darts, has over 30 years working with and </w:t>
      </w:r>
      <w:proofErr w:type="spellStart"/>
      <w:r>
        <w:rPr>
          <w:w w:val="105"/>
          <w:sz w:val="19"/>
          <w:szCs w:val="19"/>
        </w:rPr>
        <w:t>biopsying</w:t>
      </w:r>
      <w:proofErr w:type="spellEnd"/>
      <w:r>
        <w:rPr>
          <w:w w:val="105"/>
          <w:sz w:val="19"/>
          <w:szCs w:val="19"/>
        </w:rPr>
        <w:t xml:space="preserve"> cetacean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species for genetic analysis. This includes from the largest whale (Blue Whale) to th</w:t>
      </w:r>
      <w:r>
        <w:rPr>
          <w:w w:val="105"/>
          <w:sz w:val="19"/>
          <w:szCs w:val="19"/>
        </w:rPr>
        <w:t>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smallest dolphin (Maui/Hectors Dolphin). Dr </w:t>
      </w:r>
      <w:proofErr w:type="spellStart"/>
      <w:r>
        <w:rPr>
          <w:w w:val="105"/>
          <w:sz w:val="19"/>
          <w:szCs w:val="19"/>
        </w:rPr>
        <w:t>Olivarria</w:t>
      </w:r>
      <w:proofErr w:type="spellEnd"/>
      <w:r>
        <w:rPr>
          <w:w w:val="105"/>
          <w:sz w:val="19"/>
          <w:szCs w:val="19"/>
        </w:rPr>
        <w:t xml:space="preserve"> has worked extensively in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Antarctica, mostly under Chilean Antarctic Institute projects, but also on the Ross Sea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with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International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Whale Commission.</w:t>
      </w:r>
    </w:p>
    <w:p w14:paraId="6D29C0D0" w14:textId="77777777" w:rsidR="00000000" w:rsidRDefault="00C74C38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75D6D6A2" w14:textId="77777777" w:rsidR="00000000" w:rsidRDefault="00C74C38">
      <w:pPr>
        <w:pStyle w:val="Heading1"/>
        <w:kinsoku w:val="0"/>
        <w:overflowPunct w:val="0"/>
        <w:ind w:left="491"/>
        <w:rPr>
          <w:w w:val="105"/>
        </w:rPr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purpose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action</w:t>
      </w:r>
    </w:p>
    <w:p w14:paraId="4DF4F46B" w14:textId="77777777" w:rsidR="00000000" w:rsidRDefault="00C74C38">
      <w:pPr>
        <w:pStyle w:val="BodyText"/>
        <w:kinsoku w:val="0"/>
        <w:overflowPunct w:val="0"/>
        <w:spacing w:before="8"/>
        <w:ind w:left="0" w:firstLine="0"/>
        <w:rPr>
          <w:b/>
          <w:bCs/>
          <w:sz w:val="20"/>
          <w:szCs w:val="20"/>
        </w:rPr>
      </w:pPr>
    </w:p>
    <w:p w14:paraId="4951988B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44" w:lineRule="auto"/>
        <w:ind w:right="658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Determine feeding acoustic behaviour, connectivity to breeding geographies, and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impacts of vessels on humpback whales in Antarctic feeding grounds using passive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acoustic survey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methods</w:t>
      </w:r>
    </w:p>
    <w:p w14:paraId="5A55E702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11" w:line="237" w:lineRule="auto"/>
        <w:ind w:right="35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Generate distribution and migratory pathway information for hum</w:t>
      </w:r>
      <w:r>
        <w:rPr>
          <w:w w:val="105"/>
          <w:sz w:val="19"/>
          <w:szCs w:val="19"/>
        </w:rPr>
        <w:t>pback whales using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photo identification</w:t>
      </w:r>
    </w:p>
    <w:p w14:paraId="2C8C21C0" w14:textId="77777777" w:rsidR="00000000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before="13" w:line="234" w:lineRule="exact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Define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humpback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population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structure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using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biopsy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sampling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methods</w:t>
      </w:r>
    </w:p>
    <w:p w14:paraId="16F79D6B" w14:textId="77777777" w:rsidR="00C74C38" w:rsidRDefault="00C74C38">
      <w:pPr>
        <w:pStyle w:val="ListParagraph"/>
        <w:numPr>
          <w:ilvl w:val="0"/>
          <w:numId w:val="1"/>
        </w:numPr>
        <w:tabs>
          <w:tab w:val="left" w:pos="852"/>
        </w:tabs>
        <w:kinsoku w:val="0"/>
        <w:overflowPunct w:val="0"/>
        <w:spacing w:line="237" w:lineRule="auto"/>
        <w:ind w:right="436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Generate density estimates for large whales in CCAMLR management areas Domain 1</w:t>
      </w:r>
      <w:r>
        <w:rPr>
          <w:spacing w:val="-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and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9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using distance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sampling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sightings data</w:t>
      </w:r>
    </w:p>
    <w:sectPr w:rsidR="00C74C38">
      <w:type w:val="continuous"/>
      <w:pgSz w:w="11910" w:h="16840"/>
      <w:pgMar w:top="13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851" w:hanging="360"/>
      </w:pPr>
      <w:rPr>
        <w:rFonts w:ascii="Courier New" w:hAnsi="Courier New" w:cs="Courier New"/>
        <w:b w:val="0"/>
        <w:bCs w:val="0"/>
        <w:i w:val="0"/>
        <w:i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62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65" w:hanging="360"/>
      </w:pPr>
    </w:lvl>
    <w:lvl w:ilvl="4">
      <w:numFmt w:val="bullet"/>
      <w:lvlText w:val="•"/>
      <w:lvlJc w:val="left"/>
      <w:pPr>
        <w:ind w:left="3934" w:hanging="360"/>
      </w:pPr>
    </w:lvl>
    <w:lvl w:ilvl="5">
      <w:numFmt w:val="bullet"/>
      <w:lvlText w:val="•"/>
      <w:lvlJc w:val="left"/>
      <w:pPr>
        <w:ind w:left="4702" w:hanging="360"/>
      </w:pPr>
    </w:lvl>
    <w:lvl w:ilvl="6">
      <w:numFmt w:val="bullet"/>
      <w:lvlText w:val="•"/>
      <w:lvlJc w:val="left"/>
      <w:pPr>
        <w:ind w:left="5471" w:hanging="360"/>
      </w:pPr>
    </w:lvl>
    <w:lvl w:ilvl="7">
      <w:numFmt w:val="bullet"/>
      <w:lvlText w:val="•"/>
      <w:lvlJc w:val="left"/>
      <w:pPr>
        <w:ind w:left="6239" w:hanging="360"/>
      </w:pPr>
    </w:lvl>
    <w:lvl w:ilvl="8">
      <w:numFmt w:val="bullet"/>
      <w:lvlText w:val="•"/>
      <w:lvlJc w:val="left"/>
      <w:pPr>
        <w:ind w:left="70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533"/>
    <w:rsid w:val="002D6BB1"/>
    <w:rsid w:val="00C74C38"/>
    <w:rsid w:val="00D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9873B"/>
  <w14:defaultImageDpi w14:val="0"/>
  <w15:docId w15:val="{D12C6EE2-7BCB-4AE5-8326-48F3A47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1" w:hanging="360"/>
    </w:pPr>
    <w:rPr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Pr>
      <w:rFonts w:ascii="Cambria" w:hAnsi="Cambria" w:cs="Cambria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"/>
      <w:ind w:left="2013" w:right="1996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1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CP2021.0008 Supplementary Form A – Attachment Question 4</vt:lpstr>
      <vt:lpstr>Equipment and Methods</vt:lpstr>
      <vt:lpstr>Steps taken to minimise impacts on Cetaceans</vt:lpstr>
      <vt:lpstr>The objectives and purpose of the action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CP2021.0008 Supplementary Form A – Attachment Question 4</dc:title>
  <dc:subject/>
  <dc:creator>Anthony Muyt</dc:creator>
  <cp:keywords/>
  <dc:description/>
  <cp:lastModifiedBy>Bec Durack</cp:lastModifiedBy>
  <cp:revision>2</cp:revision>
  <dcterms:created xsi:type="dcterms:W3CDTF">2021-12-15T00:06:00Z</dcterms:created>
  <dcterms:modified xsi:type="dcterms:W3CDTF">2021-12-15T00:06:00Z</dcterms:modified>
</cp:coreProperties>
</file>