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F35F" w14:textId="77777777" w:rsidR="00533D94" w:rsidRPr="00533D94" w:rsidRDefault="00533D94" w:rsidP="00AD001A">
      <w:pPr>
        <w:tabs>
          <w:tab w:val="center" w:pos="6998"/>
          <w:tab w:val="left" w:pos="11642"/>
        </w:tabs>
        <w:spacing w:line="276" w:lineRule="auto"/>
        <w:jc w:val="center"/>
        <w:rPr>
          <w:rFonts w:asciiTheme="majorHAnsi" w:hAnsiTheme="majorHAnsi"/>
          <w:b/>
          <w:sz w:val="20"/>
          <w:szCs w:val="20"/>
          <w:lang w:val="en-GB"/>
        </w:rPr>
      </w:pPr>
    </w:p>
    <w:p w14:paraId="4E6159B0" w14:textId="77777777" w:rsidR="00671FB1" w:rsidRDefault="00671FB1" w:rsidP="00671FB1">
      <w:pPr>
        <w:tabs>
          <w:tab w:val="left" w:pos="746"/>
        </w:tabs>
        <w:spacing w:after="4"/>
        <w:rPr>
          <w:rFonts w:ascii="Calibri" w:hAnsi="Calibri" w:cs="Calibri"/>
          <w:b/>
          <w:bCs/>
          <w:sz w:val="21"/>
          <w:szCs w:val="21"/>
          <w:lang w:val="en-GB"/>
        </w:rPr>
      </w:pPr>
    </w:p>
    <w:p w14:paraId="024C28D2" w14:textId="0855AC28" w:rsidR="00BF199A" w:rsidRPr="00E53F62" w:rsidRDefault="007C09A5" w:rsidP="00671FB1">
      <w:pPr>
        <w:tabs>
          <w:tab w:val="left" w:pos="746"/>
        </w:tabs>
        <w:spacing w:after="4"/>
        <w:rPr>
          <w:rFonts w:ascii="Calibri" w:hAnsi="Calibri" w:cs="Calibri"/>
          <w:b/>
          <w:bCs/>
          <w:sz w:val="24"/>
          <w:lang w:val="en-GB"/>
        </w:rPr>
      </w:pPr>
      <w:r>
        <w:rPr>
          <w:rFonts w:ascii="Calibri" w:hAnsi="Calibri" w:cs="Calibri"/>
          <w:b/>
          <w:bCs/>
          <w:sz w:val="24"/>
          <w:lang w:val="en-GB"/>
        </w:rPr>
        <w:t xml:space="preserve">DCCC </w:t>
      </w:r>
      <w:r w:rsidR="00BF199A" w:rsidRPr="00E53F62">
        <w:rPr>
          <w:rFonts w:ascii="Calibri" w:hAnsi="Calibri" w:cs="Calibri"/>
          <w:b/>
          <w:bCs/>
          <w:sz w:val="24"/>
          <w:lang w:val="en-GB"/>
        </w:rPr>
        <w:t xml:space="preserve">Meeting </w:t>
      </w:r>
      <w:r>
        <w:rPr>
          <w:rFonts w:ascii="Calibri" w:hAnsi="Calibri" w:cs="Calibri"/>
          <w:b/>
          <w:bCs/>
          <w:sz w:val="24"/>
          <w:lang w:val="en-GB"/>
        </w:rPr>
        <w:t>90</w:t>
      </w:r>
      <w:r w:rsidR="00BF199A" w:rsidRPr="00E53F62">
        <w:rPr>
          <w:rFonts w:ascii="Calibri" w:hAnsi="Calibri" w:cs="Calibri"/>
          <w:b/>
          <w:bCs/>
          <w:sz w:val="24"/>
          <w:lang w:val="en-GB"/>
        </w:rPr>
        <w:t xml:space="preserve"> Communique</w:t>
      </w:r>
    </w:p>
    <w:p w14:paraId="2102B460" w14:textId="77777777" w:rsidR="001530AC" w:rsidRPr="00671FB1" w:rsidRDefault="00533D94" w:rsidP="00671FB1">
      <w:pPr>
        <w:tabs>
          <w:tab w:val="left" w:pos="746"/>
        </w:tabs>
        <w:spacing w:after="4"/>
        <w:rPr>
          <w:rFonts w:ascii="Calibri" w:hAnsi="Calibri" w:cs="Calibri"/>
          <w:b/>
          <w:bCs/>
          <w:szCs w:val="22"/>
          <w:lang w:val="en-GB"/>
        </w:rPr>
      </w:pPr>
      <w:r w:rsidRPr="00671FB1">
        <w:rPr>
          <w:rFonts w:ascii="Calibri" w:hAnsi="Calibri" w:cs="Calibri"/>
          <w:b/>
          <w:bCs/>
          <w:szCs w:val="22"/>
          <w:lang w:val="en-GB"/>
        </w:rPr>
        <w:tab/>
      </w:r>
    </w:p>
    <w:p w14:paraId="29974268" w14:textId="1F283900" w:rsidR="00671FB1" w:rsidRDefault="00BF199A" w:rsidP="00671FB1">
      <w:pPr>
        <w:tabs>
          <w:tab w:val="left" w:pos="746"/>
        </w:tabs>
        <w:spacing w:after="4"/>
        <w:rPr>
          <w:rFonts w:ascii="Calibri" w:hAnsi="Calibri" w:cs="Calibri"/>
          <w:szCs w:val="22"/>
          <w:lang w:val="en-GB"/>
        </w:rPr>
      </w:pPr>
      <w:r>
        <w:rPr>
          <w:rFonts w:ascii="Calibri" w:hAnsi="Calibri" w:cs="Calibri"/>
          <w:szCs w:val="22"/>
          <w:lang w:val="en-GB"/>
        </w:rPr>
        <w:t>The</w:t>
      </w:r>
      <w:r w:rsidR="00671FB1" w:rsidRPr="00671FB1">
        <w:rPr>
          <w:rFonts w:ascii="Calibri" w:hAnsi="Calibri" w:cs="Calibri"/>
          <w:szCs w:val="22"/>
          <w:lang w:val="en-GB"/>
        </w:rPr>
        <w:t xml:space="preserve"> Department of Agriculture, </w:t>
      </w:r>
      <w:proofErr w:type="gramStart"/>
      <w:r w:rsidR="00671FB1" w:rsidRPr="00671FB1">
        <w:rPr>
          <w:rFonts w:ascii="Calibri" w:hAnsi="Calibri" w:cs="Calibri"/>
          <w:szCs w:val="22"/>
          <w:lang w:val="en-GB"/>
        </w:rPr>
        <w:t>Water</w:t>
      </w:r>
      <w:proofErr w:type="gramEnd"/>
      <w:r w:rsidR="00671FB1" w:rsidRPr="00671FB1">
        <w:rPr>
          <w:rFonts w:ascii="Calibri" w:hAnsi="Calibri" w:cs="Calibri"/>
          <w:szCs w:val="22"/>
          <w:lang w:val="en-GB"/>
        </w:rPr>
        <w:t xml:space="preserve"> and the Environment Cargo Consultative Committee (</w:t>
      </w:r>
      <w:r w:rsidR="007C09A5">
        <w:rPr>
          <w:rFonts w:ascii="Calibri" w:hAnsi="Calibri" w:cs="Calibri"/>
          <w:szCs w:val="22"/>
          <w:lang w:val="en-GB"/>
        </w:rPr>
        <w:t>DCCC</w:t>
      </w:r>
      <w:r w:rsidR="00671FB1" w:rsidRPr="00671FB1">
        <w:rPr>
          <w:rFonts w:ascii="Calibri" w:hAnsi="Calibri" w:cs="Calibri"/>
          <w:szCs w:val="22"/>
          <w:lang w:val="en-GB"/>
        </w:rPr>
        <w:t xml:space="preserve">) met </w:t>
      </w:r>
      <w:r>
        <w:rPr>
          <w:rFonts w:ascii="Calibri" w:hAnsi="Calibri" w:cs="Calibri"/>
          <w:szCs w:val="22"/>
          <w:lang w:val="en-GB"/>
        </w:rPr>
        <w:t xml:space="preserve">via virtual platform on </w:t>
      </w:r>
      <w:r w:rsidR="007C09A5">
        <w:rPr>
          <w:rFonts w:ascii="Calibri" w:hAnsi="Calibri" w:cs="Calibri"/>
          <w:szCs w:val="22"/>
          <w:lang w:val="en-GB"/>
        </w:rPr>
        <w:t xml:space="preserve">25 November </w:t>
      </w:r>
      <w:r>
        <w:rPr>
          <w:rFonts w:ascii="Calibri" w:hAnsi="Calibri" w:cs="Calibri"/>
          <w:szCs w:val="22"/>
          <w:lang w:val="en-GB"/>
        </w:rPr>
        <w:t>2021</w:t>
      </w:r>
      <w:r w:rsidR="00671FB1" w:rsidRPr="00671FB1">
        <w:rPr>
          <w:rFonts w:ascii="Calibri" w:hAnsi="Calibri" w:cs="Calibri"/>
          <w:szCs w:val="22"/>
          <w:lang w:val="en-GB"/>
        </w:rPr>
        <w:t xml:space="preserve">. </w:t>
      </w:r>
    </w:p>
    <w:p w14:paraId="54565EAF" w14:textId="107B48B4" w:rsidR="00671FB1" w:rsidRDefault="00671FB1" w:rsidP="00671FB1">
      <w:pPr>
        <w:tabs>
          <w:tab w:val="left" w:pos="746"/>
        </w:tabs>
        <w:spacing w:after="4"/>
        <w:rPr>
          <w:rFonts w:ascii="Calibri" w:hAnsi="Calibri" w:cs="Calibri"/>
          <w:szCs w:val="22"/>
          <w:lang w:val="en-GB"/>
        </w:rPr>
      </w:pPr>
    </w:p>
    <w:p w14:paraId="3AC50B46" w14:textId="58139E05" w:rsidR="007C09A5" w:rsidRDefault="00BF199A" w:rsidP="0013460F">
      <w:pPr>
        <w:tabs>
          <w:tab w:val="left" w:pos="746"/>
        </w:tabs>
        <w:spacing w:after="4"/>
        <w:rPr>
          <w:rFonts w:ascii="Calibri" w:hAnsi="Calibri" w:cs="Calibri"/>
          <w:szCs w:val="22"/>
          <w:lang w:val="en-GB"/>
        </w:rPr>
      </w:pPr>
      <w:r>
        <w:rPr>
          <w:rFonts w:ascii="Calibri" w:hAnsi="Calibri" w:cs="Calibri"/>
          <w:szCs w:val="22"/>
          <w:lang w:val="en-GB"/>
        </w:rPr>
        <w:t xml:space="preserve">The </w:t>
      </w:r>
      <w:r w:rsidR="007C09A5">
        <w:rPr>
          <w:rFonts w:ascii="Calibri" w:hAnsi="Calibri" w:cs="Calibri"/>
          <w:szCs w:val="22"/>
          <w:lang w:val="en-GB"/>
        </w:rPr>
        <w:t>DCCC</w:t>
      </w:r>
      <w:r>
        <w:rPr>
          <w:rFonts w:ascii="Calibri" w:hAnsi="Calibri" w:cs="Calibri"/>
          <w:szCs w:val="22"/>
          <w:lang w:val="en-GB"/>
        </w:rPr>
        <w:t xml:space="preserve"> </w:t>
      </w:r>
      <w:r w:rsidR="009C00E8">
        <w:rPr>
          <w:rFonts w:ascii="Calibri" w:hAnsi="Calibri" w:cs="Calibri"/>
          <w:szCs w:val="22"/>
          <w:lang w:val="en-GB"/>
        </w:rPr>
        <w:t xml:space="preserve">officially </w:t>
      </w:r>
      <w:r w:rsidR="007C09A5">
        <w:rPr>
          <w:rFonts w:ascii="Calibri" w:hAnsi="Calibri" w:cs="Calibri"/>
          <w:szCs w:val="22"/>
          <w:lang w:val="en-GB"/>
        </w:rPr>
        <w:t>welcomed new member</w:t>
      </w:r>
      <w:r w:rsidR="00F849B6">
        <w:rPr>
          <w:rFonts w:ascii="Calibri" w:hAnsi="Calibri" w:cs="Calibri"/>
          <w:szCs w:val="22"/>
          <w:lang w:val="en-GB"/>
        </w:rPr>
        <w:t>,</w:t>
      </w:r>
      <w:r w:rsidR="007C09A5">
        <w:rPr>
          <w:rFonts w:ascii="Calibri" w:hAnsi="Calibri" w:cs="Calibri"/>
          <w:szCs w:val="22"/>
          <w:lang w:val="en-GB"/>
        </w:rPr>
        <w:t xml:space="preserve"> Michael Gallacher</w:t>
      </w:r>
      <w:r w:rsidR="00F849B6">
        <w:rPr>
          <w:rFonts w:ascii="Calibri" w:hAnsi="Calibri" w:cs="Calibri"/>
          <w:szCs w:val="22"/>
          <w:lang w:val="en-GB"/>
        </w:rPr>
        <w:t>,</w:t>
      </w:r>
      <w:r w:rsidR="007C09A5">
        <w:rPr>
          <w:rFonts w:ascii="Calibri" w:hAnsi="Calibri" w:cs="Calibri"/>
          <w:szCs w:val="22"/>
          <w:lang w:val="en-GB"/>
        </w:rPr>
        <w:t xml:space="preserve"> representing Ports Australia. </w:t>
      </w:r>
    </w:p>
    <w:p w14:paraId="2EA47F87" w14:textId="5C20C6E2" w:rsidR="007C09A5" w:rsidRDefault="007C09A5" w:rsidP="0013460F">
      <w:pPr>
        <w:tabs>
          <w:tab w:val="left" w:pos="746"/>
        </w:tabs>
        <w:spacing w:after="4"/>
        <w:rPr>
          <w:rFonts w:ascii="Calibri" w:hAnsi="Calibri" w:cs="Calibri"/>
          <w:szCs w:val="22"/>
          <w:lang w:val="en-GB"/>
        </w:rPr>
      </w:pPr>
    </w:p>
    <w:p w14:paraId="55FA576C" w14:textId="4D1C3628" w:rsidR="002C1652" w:rsidRDefault="007C09A5" w:rsidP="0010677D">
      <w:pPr>
        <w:tabs>
          <w:tab w:val="left" w:pos="746"/>
        </w:tabs>
        <w:spacing w:after="4"/>
        <w:rPr>
          <w:rFonts w:ascii="Calibri" w:hAnsi="Calibri" w:cs="Calibri"/>
          <w:szCs w:val="22"/>
          <w:lang w:val="en-GB"/>
        </w:rPr>
      </w:pPr>
      <w:r>
        <w:rPr>
          <w:rFonts w:ascii="Calibri" w:hAnsi="Calibri" w:cs="Calibri"/>
          <w:szCs w:val="22"/>
          <w:lang w:val="en-GB"/>
        </w:rPr>
        <w:t xml:space="preserve">The </w:t>
      </w:r>
      <w:r w:rsidR="00E45420">
        <w:rPr>
          <w:rFonts w:ascii="Calibri" w:hAnsi="Calibri" w:cs="Calibri"/>
          <w:szCs w:val="22"/>
          <w:lang w:val="en-GB"/>
        </w:rPr>
        <w:t xml:space="preserve">Chair opened the meeting by </w:t>
      </w:r>
      <w:r>
        <w:rPr>
          <w:rFonts w:ascii="Calibri" w:hAnsi="Calibri" w:cs="Calibri"/>
          <w:szCs w:val="22"/>
          <w:lang w:val="en-GB"/>
        </w:rPr>
        <w:t>acknowledg</w:t>
      </w:r>
      <w:r w:rsidR="00E45420">
        <w:rPr>
          <w:rFonts w:ascii="Calibri" w:hAnsi="Calibri" w:cs="Calibri"/>
          <w:szCs w:val="22"/>
          <w:lang w:val="en-GB"/>
        </w:rPr>
        <w:t xml:space="preserve">ing </w:t>
      </w:r>
      <w:r>
        <w:rPr>
          <w:rFonts w:ascii="Calibri" w:hAnsi="Calibri" w:cs="Calibri"/>
          <w:szCs w:val="22"/>
          <w:lang w:val="en-GB"/>
        </w:rPr>
        <w:t xml:space="preserve">the significant </w:t>
      </w:r>
      <w:r w:rsidR="009C00E8" w:rsidRPr="009C00E8">
        <w:rPr>
          <w:rFonts w:ascii="Calibri" w:hAnsi="Calibri" w:cs="Calibri"/>
          <w:szCs w:val="22"/>
          <w:lang w:val="en-GB"/>
        </w:rPr>
        <w:t xml:space="preserve">disruptions to freight and supply chains due to the COVID-19 pandemic, and the challenges this has generated for global container trade and management. </w:t>
      </w:r>
      <w:r w:rsidR="009908BF">
        <w:rPr>
          <w:rFonts w:ascii="Calibri" w:hAnsi="Calibri" w:cs="Calibri"/>
          <w:szCs w:val="22"/>
          <w:lang w:val="en-GB"/>
        </w:rPr>
        <w:t xml:space="preserve"> B</w:t>
      </w:r>
      <w:r w:rsidR="006C681A">
        <w:rPr>
          <w:rFonts w:ascii="Calibri" w:hAnsi="Calibri" w:cs="Calibri"/>
          <w:szCs w:val="22"/>
          <w:lang w:val="en-GB"/>
        </w:rPr>
        <w:t>usinesses</w:t>
      </w:r>
      <w:r w:rsidR="007C6BA2">
        <w:rPr>
          <w:rFonts w:ascii="Calibri" w:hAnsi="Calibri" w:cs="Calibri"/>
          <w:szCs w:val="22"/>
          <w:lang w:val="en-GB"/>
        </w:rPr>
        <w:t xml:space="preserve"> </w:t>
      </w:r>
      <w:r w:rsidR="00F46A77">
        <w:rPr>
          <w:rFonts w:ascii="Calibri" w:hAnsi="Calibri" w:cs="Calibri"/>
          <w:szCs w:val="22"/>
          <w:lang w:val="en-GB"/>
        </w:rPr>
        <w:t xml:space="preserve">have </w:t>
      </w:r>
      <w:r w:rsidR="00C760AA">
        <w:rPr>
          <w:rFonts w:ascii="Calibri" w:hAnsi="Calibri" w:cs="Calibri"/>
          <w:szCs w:val="22"/>
          <w:lang w:val="en-GB"/>
        </w:rPr>
        <w:t>incurr</w:t>
      </w:r>
      <w:r w:rsidR="00F46A77">
        <w:rPr>
          <w:rFonts w:ascii="Calibri" w:hAnsi="Calibri" w:cs="Calibri"/>
          <w:szCs w:val="22"/>
          <w:lang w:val="en-GB"/>
        </w:rPr>
        <w:t>ed</w:t>
      </w:r>
      <w:r w:rsidR="00C760AA">
        <w:rPr>
          <w:rFonts w:ascii="Calibri" w:hAnsi="Calibri" w:cs="Calibri"/>
          <w:szCs w:val="22"/>
          <w:lang w:val="en-GB"/>
        </w:rPr>
        <w:t xml:space="preserve"> </w:t>
      </w:r>
      <w:r w:rsidR="00D6295C" w:rsidRPr="0010677D">
        <w:rPr>
          <w:rFonts w:ascii="Calibri" w:hAnsi="Calibri" w:cs="Calibri"/>
          <w:szCs w:val="22"/>
          <w:lang w:val="en-GB"/>
        </w:rPr>
        <w:t>additional costs and delays</w:t>
      </w:r>
      <w:r w:rsidR="00F46A77">
        <w:rPr>
          <w:rFonts w:ascii="Calibri" w:hAnsi="Calibri" w:cs="Calibri"/>
          <w:szCs w:val="22"/>
          <w:lang w:val="en-GB"/>
        </w:rPr>
        <w:t xml:space="preserve"> and the use of </w:t>
      </w:r>
      <w:r w:rsidR="00D6295C" w:rsidRPr="0010677D">
        <w:rPr>
          <w:rFonts w:ascii="Calibri" w:hAnsi="Calibri" w:cs="Calibri"/>
          <w:szCs w:val="22"/>
          <w:lang w:val="en-GB"/>
        </w:rPr>
        <w:t xml:space="preserve">older shipping containers for non-US and European routes </w:t>
      </w:r>
      <w:r w:rsidR="00F46A77">
        <w:rPr>
          <w:rFonts w:ascii="Calibri" w:hAnsi="Calibri" w:cs="Calibri"/>
          <w:szCs w:val="22"/>
          <w:lang w:val="en-GB"/>
        </w:rPr>
        <w:t xml:space="preserve">has </w:t>
      </w:r>
      <w:r w:rsidR="007B1F18">
        <w:rPr>
          <w:rFonts w:ascii="Calibri" w:hAnsi="Calibri" w:cs="Calibri"/>
          <w:szCs w:val="22"/>
          <w:lang w:val="en-GB"/>
        </w:rPr>
        <w:t xml:space="preserve">increased </w:t>
      </w:r>
      <w:r w:rsidR="00D6295C" w:rsidRPr="0010677D">
        <w:rPr>
          <w:rFonts w:ascii="Calibri" w:hAnsi="Calibri" w:cs="Calibri"/>
          <w:szCs w:val="22"/>
          <w:lang w:val="en-GB"/>
        </w:rPr>
        <w:t>pest</w:t>
      </w:r>
      <w:r w:rsidR="004750BD">
        <w:rPr>
          <w:rFonts w:ascii="Calibri" w:hAnsi="Calibri" w:cs="Calibri"/>
          <w:szCs w:val="22"/>
          <w:lang w:val="en-GB"/>
        </w:rPr>
        <w:t xml:space="preserve"> and disease risk</w:t>
      </w:r>
      <w:r w:rsidR="007B1F18">
        <w:rPr>
          <w:rFonts w:ascii="Calibri" w:hAnsi="Calibri" w:cs="Calibri"/>
          <w:szCs w:val="22"/>
          <w:lang w:val="en-GB"/>
        </w:rPr>
        <w:t xml:space="preserve"> and rates </w:t>
      </w:r>
      <w:r w:rsidR="00964131">
        <w:rPr>
          <w:rFonts w:ascii="Calibri" w:hAnsi="Calibri" w:cs="Calibri"/>
          <w:szCs w:val="22"/>
          <w:lang w:val="en-GB"/>
        </w:rPr>
        <w:t xml:space="preserve">of </w:t>
      </w:r>
      <w:r w:rsidR="007B1F18">
        <w:rPr>
          <w:rFonts w:ascii="Calibri" w:hAnsi="Calibri" w:cs="Calibri"/>
          <w:szCs w:val="22"/>
          <w:lang w:val="en-GB"/>
        </w:rPr>
        <w:t>detection</w:t>
      </w:r>
      <w:r w:rsidR="00D6295C" w:rsidRPr="0010677D">
        <w:rPr>
          <w:rFonts w:ascii="Calibri" w:hAnsi="Calibri" w:cs="Calibri"/>
          <w:szCs w:val="22"/>
          <w:lang w:val="en-GB"/>
        </w:rPr>
        <w:t>.  </w:t>
      </w:r>
      <w:r w:rsidR="0010677D">
        <w:rPr>
          <w:rFonts w:ascii="Calibri" w:hAnsi="Calibri" w:cs="Calibri"/>
          <w:szCs w:val="22"/>
          <w:lang w:val="en-GB"/>
        </w:rPr>
        <w:t>L</w:t>
      </w:r>
      <w:r w:rsidR="0010677D" w:rsidRPr="0010677D">
        <w:rPr>
          <w:rFonts w:ascii="Calibri" w:hAnsi="Calibri" w:cs="Calibri"/>
          <w:szCs w:val="22"/>
          <w:lang w:val="en-GB"/>
        </w:rPr>
        <w:t xml:space="preserve">ike many businesses and industries, </w:t>
      </w:r>
      <w:r w:rsidR="006C681A">
        <w:rPr>
          <w:rFonts w:ascii="Calibri" w:hAnsi="Calibri" w:cs="Calibri"/>
          <w:szCs w:val="22"/>
          <w:lang w:val="en-GB"/>
        </w:rPr>
        <w:t>COVID ha</w:t>
      </w:r>
      <w:r w:rsidR="008A68F8">
        <w:rPr>
          <w:rFonts w:ascii="Calibri" w:hAnsi="Calibri" w:cs="Calibri"/>
          <w:szCs w:val="22"/>
          <w:lang w:val="en-GB"/>
        </w:rPr>
        <w:t>s</w:t>
      </w:r>
      <w:r w:rsidR="00A87E18">
        <w:rPr>
          <w:rFonts w:ascii="Calibri" w:hAnsi="Calibri" w:cs="Calibri"/>
          <w:szCs w:val="22"/>
          <w:lang w:val="en-GB"/>
        </w:rPr>
        <w:t xml:space="preserve"> also</w:t>
      </w:r>
      <w:r w:rsidR="008A68F8">
        <w:rPr>
          <w:rFonts w:ascii="Calibri" w:hAnsi="Calibri" w:cs="Calibri"/>
          <w:szCs w:val="22"/>
          <w:lang w:val="en-GB"/>
        </w:rPr>
        <w:t xml:space="preserve"> </w:t>
      </w:r>
      <w:r w:rsidR="006C681A">
        <w:rPr>
          <w:rFonts w:ascii="Calibri" w:hAnsi="Calibri" w:cs="Calibri"/>
          <w:szCs w:val="22"/>
          <w:lang w:val="en-GB"/>
        </w:rPr>
        <w:t xml:space="preserve">affected </w:t>
      </w:r>
      <w:r w:rsidR="0010677D" w:rsidRPr="0010677D">
        <w:rPr>
          <w:rFonts w:ascii="Calibri" w:hAnsi="Calibri" w:cs="Calibri"/>
          <w:szCs w:val="22"/>
          <w:lang w:val="en-GB"/>
        </w:rPr>
        <w:t xml:space="preserve">the department’s operations </w:t>
      </w:r>
      <w:r w:rsidR="006C681A">
        <w:rPr>
          <w:rFonts w:ascii="Calibri" w:hAnsi="Calibri" w:cs="Calibri"/>
          <w:szCs w:val="22"/>
          <w:lang w:val="en-GB"/>
        </w:rPr>
        <w:t xml:space="preserve">with staff </w:t>
      </w:r>
      <w:r w:rsidR="00F47422">
        <w:rPr>
          <w:rFonts w:ascii="Calibri" w:hAnsi="Calibri" w:cs="Calibri"/>
          <w:szCs w:val="22"/>
          <w:lang w:val="en-GB"/>
        </w:rPr>
        <w:t xml:space="preserve">identified as contacts being </w:t>
      </w:r>
      <w:r w:rsidR="0010677D" w:rsidRPr="0010677D">
        <w:rPr>
          <w:rFonts w:ascii="Calibri" w:hAnsi="Calibri" w:cs="Calibri"/>
          <w:szCs w:val="22"/>
          <w:lang w:val="en-GB"/>
        </w:rPr>
        <w:t>required to get tested and isolate</w:t>
      </w:r>
      <w:r w:rsidR="00E2679E">
        <w:rPr>
          <w:rFonts w:ascii="Calibri" w:hAnsi="Calibri" w:cs="Calibri"/>
          <w:szCs w:val="22"/>
          <w:lang w:val="en-GB"/>
        </w:rPr>
        <w:t xml:space="preserve">.  At </w:t>
      </w:r>
      <w:r w:rsidR="005A164C">
        <w:rPr>
          <w:rFonts w:ascii="Calibri" w:hAnsi="Calibri" w:cs="Calibri"/>
          <w:szCs w:val="22"/>
          <w:lang w:val="en-GB"/>
        </w:rPr>
        <w:t xml:space="preserve">one </w:t>
      </w:r>
      <w:r w:rsidR="00E2679E">
        <w:rPr>
          <w:rFonts w:ascii="Calibri" w:hAnsi="Calibri" w:cs="Calibri"/>
          <w:szCs w:val="22"/>
          <w:lang w:val="en-GB"/>
        </w:rPr>
        <w:t xml:space="preserve">time, </w:t>
      </w:r>
      <w:r w:rsidR="0036122B">
        <w:rPr>
          <w:rFonts w:ascii="Calibri" w:hAnsi="Calibri" w:cs="Calibri"/>
          <w:szCs w:val="22"/>
          <w:lang w:val="en-GB"/>
        </w:rPr>
        <w:t xml:space="preserve">this resulted in nearly </w:t>
      </w:r>
      <w:r w:rsidR="00E2679E">
        <w:rPr>
          <w:rFonts w:ascii="Calibri" w:hAnsi="Calibri" w:cs="Calibri"/>
          <w:szCs w:val="22"/>
          <w:lang w:val="en-GB"/>
        </w:rPr>
        <w:t xml:space="preserve">100 </w:t>
      </w:r>
      <w:r w:rsidR="0036122B">
        <w:rPr>
          <w:rFonts w:ascii="Calibri" w:hAnsi="Calibri" w:cs="Calibri"/>
          <w:szCs w:val="22"/>
          <w:lang w:val="en-GB"/>
        </w:rPr>
        <w:t xml:space="preserve">biosecurity </w:t>
      </w:r>
      <w:r w:rsidR="00E2679E">
        <w:rPr>
          <w:rFonts w:ascii="Calibri" w:hAnsi="Calibri" w:cs="Calibri"/>
          <w:szCs w:val="22"/>
          <w:lang w:val="en-GB"/>
        </w:rPr>
        <w:t xml:space="preserve">officers </w:t>
      </w:r>
      <w:r w:rsidR="0036122B">
        <w:rPr>
          <w:rFonts w:ascii="Calibri" w:hAnsi="Calibri" w:cs="Calibri"/>
          <w:szCs w:val="22"/>
          <w:lang w:val="en-GB"/>
        </w:rPr>
        <w:t xml:space="preserve">being taken </w:t>
      </w:r>
      <w:r w:rsidR="00C1208A">
        <w:rPr>
          <w:rFonts w:ascii="Calibri" w:hAnsi="Calibri" w:cs="Calibri"/>
          <w:szCs w:val="22"/>
          <w:lang w:val="en-GB"/>
        </w:rPr>
        <w:t xml:space="preserve">temporarily </w:t>
      </w:r>
      <w:r w:rsidR="0036122B">
        <w:rPr>
          <w:rFonts w:ascii="Calibri" w:hAnsi="Calibri" w:cs="Calibri"/>
          <w:szCs w:val="22"/>
          <w:lang w:val="en-GB"/>
        </w:rPr>
        <w:t>offline</w:t>
      </w:r>
      <w:r w:rsidR="005D09D9">
        <w:rPr>
          <w:rFonts w:ascii="Calibri" w:hAnsi="Calibri" w:cs="Calibri"/>
          <w:szCs w:val="22"/>
          <w:lang w:val="en-GB"/>
        </w:rPr>
        <w:t>, severely impacting assessment and inspection services</w:t>
      </w:r>
      <w:r w:rsidR="0036122B">
        <w:rPr>
          <w:rFonts w:ascii="Calibri" w:hAnsi="Calibri" w:cs="Calibri"/>
          <w:szCs w:val="22"/>
          <w:lang w:val="en-GB"/>
        </w:rPr>
        <w:t xml:space="preserve">. </w:t>
      </w:r>
      <w:r w:rsidR="005A164C">
        <w:rPr>
          <w:rFonts w:ascii="Calibri" w:hAnsi="Calibri" w:cs="Calibri"/>
          <w:szCs w:val="22"/>
          <w:lang w:val="en-GB"/>
        </w:rPr>
        <w:t xml:space="preserve"> </w:t>
      </w:r>
      <w:r w:rsidR="0036122B">
        <w:rPr>
          <w:rFonts w:ascii="Calibri" w:hAnsi="Calibri" w:cs="Calibri"/>
          <w:szCs w:val="22"/>
          <w:lang w:val="en-GB"/>
        </w:rPr>
        <w:t xml:space="preserve"> </w:t>
      </w:r>
      <w:r w:rsidR="0010677D" w:rsidRPr="0010677D">
        <w:rPr>
          <w:rFonts w:ascii="Calibri" w:hAnsi="Calibri" w:cs="Calibri"/>
          <w:szCs w:val="22"/>
          <w:lang w:val="en-GB"/>
        </w:rPr>
        <w:t> </w:t>
      </w:r>
    </w:p>
    <w:p w14:paraId="03B7DC2D" w14:textId="77777777" w:rsidR="002C1652" w:rsidRDefault="002C1652" w:rsidP="0010677D">
      <w:pPr>
        <w:tabs>
          <w:tab w:val="left" w:pos="746"/>
        </w:tabs>
        <w:spacing w:after="4"/>
        <w:rPr>
          <w:rFonts w:ascii="Calibri" w:hAnsi="Calibri" w:cs="Calibri"/>
          <w:szCs w:val="22"/>
          <w:lang w:val="en-GB"/>
        </w:rPr>
      </w:pPr>
    </w:p>
    <w:p w14:paraId="133F65D4" w14:textId="687EE528" w:rsidR="00F11E33" w:rsidRPr="00F11E33" w:rsidRDefault="00F11E33" w:rsidP="00F11E33">
      <w:pPr>
        <w:tabs>
          <w:tab w:val="left" w:pos="746"/>
        </w:tabs>
        <w:spacing w:after="4"/>
        <w:rPr>
          <w:rFonts w:ascii="Calibri" w:hAnsi="Calibri" w:cs="Calibri"/>
          <w:szCs w:val="22"/>
          <w:lang w:val="en-GB"/>
        </w:rPr>
      </w:pPr>
      <w:r w:rsidRPr="00F11E33">
        <w:rPr>
          <w:rFonts w:ascii="Calibri" w:hAnsi="Calibri" w:cs="Calibri"/>
          <w:szCs w:val="22"/>
          <w:lang w:val="en-GB"/>
        </w:rPr>
        <w:t xml:space="preserve">While the </w:t>
      </w:r>
      <w:r w:rsidRPr="00F11E33">
        <w:rPr>
          <w:rFonts w:ascii="Calibri" w:hAnsi="Calibri" w:cs="Calibri"/>
          <w:szCs w:val="22"/>
          <w:lang w:val="en-GB"/>
        </w:rPr>
        <w:t>international shipping market will take time to balance out due to the reopening of international borders and increase in aviation travel, Australia is still in better shape than other countries.  The department is also working on a range of things to reduce the risks associated with contaminated sea containers including:   </w:t>
      </w:r>
    </w:p>
    <w:p w14:paraId="02323629" w14:textId="2BFFD2BE" w:rsidR="00F11E33" w:rsidRPr="00A87E18" w:rsidRDefault="00F11E33" w:rsidP="00A87E18">
      <w:pPr>
        <w:pStyle w:val="ListParagraph"/>
        <w:numPr>
          <w:ilvl w:val="0"/>
          <w:numId w:val="28"/>
        </w:numPr>
        <w:tabs>
          <w:tab w:val="left" w:pos="746"/>
        </w:tabs>
        <w:spacing w:after="4"/>
        <w:rPr>
          <w:rFonts w:ascii="Calibri" w:hAnsi="Calibri" w:cs="Calibri"/>
          <w:szCs w:val="22"/>
          <w:lang w:val="en-GB"/>
        </w:rPr>
      </w:pPr>
      <w:r w:rsidRPr="00A87E18">
        <w:rPr>
          <w:rFonts w:ascii="Calibri" w:hAnsi="Calibri" w:cs="Calibri"/>
          <w:szCs w:val="22"/>
          <w:lang w:val="en-GB"/>
        </w:rPr>
        <w:t xml:space="preserve">implementing urgent actions to address the risks of khapra beetle entering Australia </w:t>
      </w:r>
    </w:p>
    <w:p w14:paraId="4F570E54" w14:textId="7B7EDA95" w:rsidR="00F11E33" w:rsidRPr="00A87E18" w:rsidRDefault="00F11E33" w:rsidP="00A87E18">
      <w:pPr>
        <w:pStyle w:val="ListParagraph"/>
        <w:numPr>
          <w:ilvl w:val="0"/>
          <w:numId w:val="28"/>
        </w:numPr>
        <w:tabs>
          <w:tab w:val="left" w:pos="746"/>
        </w:tabs>
        <w:spacing w:after="4"/>
        <w:rPr>
          <w:rFonts w:ascii="Calibri" w:hAnsi="Calibri" w:cs="Calibri"/>
          <w:szCs w:val="22"/>
          <w:lang w:val="en-GB"/>
        </w:rPr>
      </w:pPr>
      <w:r w:rsidRPr="00A87E18">
        <w:rPr>
          <w:rFonts w:ascii="Calibri" w:hAnsi="Calibri" w:cs="Calibri"/>
          <w:szCs w:val="22"/>
          <w:lang w:val="en-GB"/>
        </w:rPr>
        <w:t>exploring molecular technology to detect environmental DNA (eDNA) and RNA (</w:t>
      </w:r>
      <w:proofErr w:type="spellStart"/>
      <w:r w:rsidRPr="00A87E18">
        <w:rPr>
          <w:rFonts w:ascii="Calibri" w:hAnsi="Calibri" w:cs="Calibri"/>
          <w:szCs w:val="22"/>
          <w:lang w:val="en-GB"/>
        </w:rPr>
        <w:t>eRNA</w:t>
      </w:r>
      <w:proofErr w:type="spellEnd"/>
      <w:r w:rsidRPr="00A87E18">
        <w:rPr>
          <w:rFonts w:ascii="Calibri" w:hAnsi="Calibri" w:cs="Calibri"/>
          <w:szCs w:val="22"/>
          <w:lang w:val="en-GB"/>
        </w:rPr>
        <w:t xml:space="preserve">) </w:t>
      </w:r>
      <w:r w:rsidR="005D09D9">
        <w:rPr>
          <w:rFonts w:ascii="Calibri" w:hAnsi="Calibri" w:cs="Calibri"/>
          <w:szCs w:val="22"/>
          <w:lang w:val="en-GB"/>
        </w:rPr>
        <w:t xml:space="preserve">and </w:t>
      </w:r>
      <w:r w:rsidRPr="00A87E18">
        <w:rPr>
          <w:rFonts w:ascii="Calibri" w:hAnsi="Calibri" w:cs="Calibri"/>
          <w:szCs w:val="22"/>
          <w:lang w:val="en-GB"/>
        </w:rPr>
        <w:t>provid</w:t>
      </w:r>
      <w:r w:rsidR="005D09D9">
        <w:rPr>
          <w:rFonts w:ascii="Calibri" w:hAnsi="Calibri" w:cs="Calibri"/>
          <w:szCs w:val="22"/>
          <w:lang w:val="en-GB"/>
        </w:rPr>
        <w:t xml:space="preserve">e </w:t>
      </w:r>
      <w:r w:rsidRPr="00A87E18">
        <w:rPr>
          <w:rFonts w:ascii="Calibri" w:hAnsi="Calibri" w:cs="Calibri"/>
          <w:szCs w:val="22"/>
          <w:lang w:val="en-GB"/>
        </w:rPr>
        <w:t>faster diagnostic</w:t>
      </w:r>
      <w:r w:rsidR="005D09D9">
        <w:rPr>
          <w:rFonts w:ascii="Calibri" w:hAnsi="Calibri" w:cs="Calibri"/>
          <w:szCs w:val="22"/>
          <w:lang w:val="en-GB"/>
        </w:rPr>
        <w:t>s</w:t>
      </w:r>
      <w:r w:rsidRPr="00A87E18">
        <w:rPr>
          <w:rFonts w:ascii="Calibri" w:hAnsi="Calibri" w:cs="Calibri"/>
          <w:szCs w:val="22"/>
          <w:lang w:val="en-GB"/>
        </w:rPr>
        <w:t> </w:t>
      </w:r>
    </w:p>
    <w:p w14:paraId="59CD8455" w14:textId="76913F5B" w:rsidR="00F11E33" w:rsidRPr="00A87E18" w:rsidRDefault="00F11E33" w:rsidP="00A87E18">
      <w:pPr>
        <w:pStyle w:val="ListParagraph"/>
        <w:numPr>
          <w:ilvl w:val="0"/>
          <w:numId w:val="28"/>
        </w:numPr>
        <w:tabs>
          <w:tab w:val="left" w:pos="746"/>
        </w:tabs>
        <w:spacing w:after="4"/>
        <w:rPr>
          <w:rFonts w:ascii="Calibri" w:hAnsi="Calibri" w:cs="Calibri"/>
          <w:szCs w:val="22"/>
          <w:lang w:val="en-GB"/>
        </w:rPr>
      </w:pPr>
      <w:r w:rsidRPr="00A87E18">
        <w:rPr>
          <w:rFonts w:ascii="Calibri" w:hAnsi="Calibri" w:cs="Calibri"/>
          <w:szCs w:val="22"/>
          <w:lang w:val="en-GB"/>
        </w:rPr>
        <w:t>trialling the use of cameras to automate external screening of shipping containers as they move from ship to shore   </w:t>
      </w:r>
    </w:p>
    <w:p w14:paraId="3C5A8639" w14:textId="2DC5C071" w:rsidR="00F11E33" w:rsidRPr="00A87E18" w:rsidRDefault="00F11E33" w:rsidP="00A87E18">
      <w:pPr>
        <w:pStyle w:val="ListParagraph"/>
        <w:numPr>
          <w:ilvl w:val="0"/>
          <w:numId w:val="28"/>
        </w:numPr>
        <w:tabs>
          <w:tab w:val="left" w:pos="746"/>
        </w:tabs>
        <w:spacing w:after="4"/>
        <w:rPr>
          <w:rFonts w:ascii="Calibri" w:hAnsi="Calibri" w:cs="Calibri"/>
          <w:szCs w:val="22"/>
          <w:lang w:val="en-GB"/>
        </w:rPr>
      </w:pPr>
      <w:r w:rsidRPr="00A87E18">
        <w:rPr>
          <w:rFonts w:ascii="Calibri" w:hAnsi="Calibri" w:cs="Calibri"/>
          <w:szCs w:val="22"/>
          <w:lang w:val="en-GB"/>
        </w:rPr>
        <w:t>enhanced data modelling, and analytics, and partnership arrangements.   </w:t>
      </w:r>
    </w:p>
    <w:p w14:paraId="6A856F9D" w14:textId="77DC0E46" w:rsidR="002C1652" w:rsidRDefault="002C1652" w:rsidP="00F11E33">
      <w:pPr>
        <w:tabs>
          <w:tab w:val="left" w:pos="746"/>
        </w:tabs>
        <w:spacing w:after="4"/>
        <w:rPr>
          <w:rFonts w:ascii="Calibri" w:hAnsi="Calibri" w:cs="Calibri"/>
          <w:szCs w:val="22"/>
          <w:lang w:val="en-GB"/>
        </w:rPr>
      </w:pPr>
    </w:p>
    <w:p w14:paraId="50E1C747" w14:textId="4CDA18BE" w:rsidR="0010677D" w:rsidRPr="0010677D" w:rsidRDefault="00A87E18" w:rsidP="0010677D">
      <w:pPr>
        <w:tabs>
          <w:tab w:val="left" w:pos="746"/>
        </w:tabs>
        <w:spacing w:after="4"/>
        <w:rPr>
          <w:rFonts w:ascii="Calibri" w:hAnsi="Calibri" w:cs="Calibri"/>
          <w:szCs w:val="22"/>
          <w:lang w:val="en-GB"/>
        </w:rPr>
      </w:pPr>
      <w:r>
        <w:rPr>
          <w:rFonts w:ascii="Calibri" w:hAnsi="Calibri" w:cs="Calibri"/>
          <w:szCs w:val="22"/>
          <w:lang w:val="en-GB"/>
        </w:rPr>
        <w:t xml:space="preserve">Members were </w:t>
      </w:r>
      <w:r w:rsidR="0010677D" w:rsidRPr="0010677D">
        <w:rPr>
          <w:rFonts w:ascii="Calibri" w:hAnsi="Calibri" w:cs="Calibri"/>
          <w:szCs w:val="22"/>
          <w:lang w:val="en-GB"/>
        </w:rPr>
        <w:t>invit</w:t>
      </w:r>
      <w:r w:rsidR="0036122B">
        <w:rPr>
          <w:rFonts w:ascii="Calibri" w:hAnsi="Calibri" w:cs="Calibri"/>
          <w:szCs w:val="22"/>
          <w:lang w:val="en-GB"/>
        </w:rPr>
        <w:t>ed</w:t>
      </w:r>
      <w:r w:rsidR="0010677D" w:rsidRPr="0010677D">
        <w:rPr>
          <w:rFonts w:ascii="Calibri" w:hAnsi="Calibri" w:cs="Calibri"/>
          <w:szCs w:val="22"/>
          <w:lang w:val="en-GB"/>
        </w:rPr>
        <w:t xml:space="preserve"> to </w:t>
      </w:r>
      <w:r w:rsidR="0036122B">
        <w:rPr>
          <w:rFonts w:ascii="Calibri" w:hAnsi="Calibri" w:cs="Calibri"/>
          <w:szCs w:val="22"/>
          <w:lang w:val="en-GB"/>
        </w:rPr>
        <w:t xml:space="preserve">consider what the </w:t>
      </w:r>
      <w:r w:rsidR="0010677D">
        <w:rPr>
          <w:rFonts w:ascii="Calibri" w:hAnsi="Calibri" w:cs="Calibri"/>
          <w:szCs w:val="22"/>
          <w:lang w:val="en-GB"/>
        </w:rPr>
        <w:t>industry c</w:t>
      </w:r>
      <w:r w:rsidR="0036122B">
        <w:rPr>
          <w:rFonts w:ascii="Calibri" w:hAnsi="Calibri" w:cs="Calibri"/>
          <w:szCs w:val="22"/>
          <w:lang w:val="en-GB"/>
        </w:rPr>
        <w:t xml:space="preserve">ould </w:t>
      </w:r>
      <w:r w:rsidR="0010677D">
        <w:rPr>
          <w:rFonts w:ascii="Calibri" w:hAnsi="Calibri" w:cs="Calibri"/>
          <w:szCs w:val="22"/>
          <w:lang w:val="en-GB"/>
        </w:rPr>
        <w:t>do to assist</w:t>
      </w:r>
      <w:r w:rsidR="00AC6CDF">
        <w:rPr>
          <w:rFonts w:ascii="Calibri" w:hAnsi="Calibri" w:cs="Calibri"/>
          <w:szCs w:val="22"/>
          <w:lang w:val="en-GB"/>
        </w:rPr>
        <w:t xml:space="preserve">. </w:t>
      </w:r>
      <w:r w:rsidR="00CB4FC9">
        <w:rPr>
          <w:rFonts w:ascii="Calibri" w:hAnsi="Calibri" w:cs="Calibri"/>
          <w:szCs w:val="22"/>
          <w:lang w:val="en-GB"/>
        </w:rPr>
        <w:t xml:space="preserve"> </w:t>
      </w:r>
    </w:p>
    <w:p w14:paraId="71D1A5E1" w14:textId="12D58A00" w:rsidR="00F624AE" w:rsidRPr="0010677D" w:rsidRDefault="00F624AE" w:rsidP="00D6295C">
      <w:pPr>
        <w:tabs>
          <w:tab w:val="left" w:pos="746"/>
        </w:tabs>
        <w:spacing w:after="4"/>
        <w:rPr>
          <w:rFonts w:ascii="Calibri" w:hAnsi="Calibri" w:cs="Calibri"/>
          <w:szCs w:val="22"/>
          <w:lang w:val="en-GB"/>
        </w:rPr>
      </w:pPr>
    </w:p>
    <w:p w14:paraId="1C3CAF3C" w14:textId="6889F78A" w:rsidR="00525EBE" w:rsidRPr="0010677D" w:rsidRDefault="00525EBE" w:rsidP="0013460F">
      <w:pPr>
        <w:tabs>
          <w:tab w:val="left" w:pos="746"/>
        </w:tabs>
        <w:spacing w:after="4"/>
        <w:rPr>
          <w:rFonts w:ascii="Calibri" w:hAnsi="Calibri" w:cs="Calibri"/>
          <w:szCs w:val="22"/>
          <w:lang w:val="en-GB"/>
        </w:rPr>
      </w:pPr>
      <w:r>
        <w:rPr>
          <w:rFonts w:ascii="Calibri" w:hAnsi="Calibri" w:cs="Calibri"/>
          <w:szCs w:val="22"/>
          <w:lang w:val="en-GB"/>
        </w:rPr>
        <w:t>Members endorsed the new operating arrangements for the DCCC consisting of the revised Terms of Reference and Administrative Guidelines</w:t>
      </w:r>
      <w:r w:rsidR="00B11B36">
        <w:rPr>
          <w:rFonts w:ascii="Calibri" w:hAnsi="Calibri" w:cs="Calibri"/>
          <w:szCs w:val="22"/>
          <w:lang w:val="en-GB"/>
        </w:rPr>
        <w:t xml:space="preserve"> to provide a more strategic focused committee</w:t>
      </w:r>
      <w:r>
        <w:rPr>
          <w:rFonts w:ascii="Calibri" w:hAnsi="Calibri" w:cs="Calibri"/>
          <w:szCs w:val="22"/>
          <w:lang w:val="en-GB"/>
        </w:rPr>
        <w:t xml:space="preserve">, and </w:t>
      </w:r>
      <w:r w:rsidR="00C1208A">
        <w:rPr>
          <w:rFonts w:ascii="Calibri" w:hAnsi="Calibri" w:cs="Calibri"/>
          <w:szCs w:val="22"/>
          <w:lang w:val="en-GB"/>
        </w:rPr>
        <w:t xml:space="preserve">continuation of the development of </w:t>
      </w:r>
      <w:r>
        <w:rPr>
          <w:rFonts w:ascii="Calibri" w:hAnsi="Calibri" w:cs="Calibri"/>
          <w:szCs w:val="22"/>
          <w:lang w:val="en-GB"/>
        </w:rPr>
        <w:t xml:space="preserve">a forward-looking work plan to </w:t>
      </w:r>
      <w:r w:rsidRPr="0010677D">
        <w:rPr>
          <w:rFonts w:ascii="Calibri" w:hAnsi="Calibri" w:cs="Calibri"/>
          <w:szCs w:val="22"/>
          <w:lang w:val="en-GB"/>
        </w:rPr>
        <w:t xml:space="preserve">advance co-designed initiatives to address real trade related challenges. </w:t>
      </w:r>
    </w:p>
    <w:p w14:paraId="583C03CE" w14:textId="77777777" w:rsidR="00A22BED" w:rsidRDefault="00A22BED" w:rsidP="0036197D">
      <w:pPr>
        <w:tabs>
          <w:tab w:val="left" w:pos="746"/>
        </w:tabs>
        <w:spacing w:after="4"/>
        <w:rPr>
          <w:rFonts w:ascii="Calibri" w:hAnsi="Calibri" w:cs="Calibri"/>
          <w:szCs w:val="22"/>
          <w:lang w:val="en-GB"/>
        </w:rPr>
      </w:pPr>
    </w:p>
    <w:p w14:paraId="6B722B2E" w14:textId="174AE1E3" w:rsidR="0036197D" w:rsidRPr="00B11B36" w:rsidRDefault="00A22BED" w:rsidP="00694D52">
      <w:pPr>
        <w:tabs>
          <w:tab w:val="left" w:pos="746"/>
        </w:tabs>
        <w:spacing w:after="4"/>
        <w:rPr>
          <w:rFonts w:ascii="Calibri" w:hAnsi="Calibri" w:cs="Calibri"/>
          <w:szCs w:val="22"/>
          <w:lang w:val="en-GB"/>
        </w:rPr>
      </w:pPr>
      <w:r>
        <w:rPr>
          <w:rFonts w:ascii="Calibri" w:hAnsi="Calibri" w:cs="Calibri"/>
          <w:szCs w:val="22"/>
          <w:lang w:val="en-GB"/>
        </w:rPr>
        <w:t xml:space="preserve">A presentation was provided </w:t>
      </w:r>
      <w:r w:rsidR="00525EBE">
        <w:rPr>
          <w:rFonts w:ascii="Calibri" w:hAnsi="Calibri" w:cs="Calibri"/>
          <w:szCs w:val="22"/>
          <w:lang w:val="en-GB"/>
        </w:rPr>
        <w:t xml:space="preserve">on the </w:t>
      </w:r>
      <w:r w:rsidR="0036197D">
        <w:rPr>
          <w:rFonts w:ascii="Calibri" w:hAnsi="Calibri" w:cs="Calibri"/>
          <w:szCs w:val="22"/>
          <w:lang w:val="en-GB"/>
        </w:rPr>
        <w:t>development of the first National Biosecurity Strategy. The Strategy is being developed in consultation with the Australian state and territory governments</w:t>
      </w:r>
      <w:r w:rsidR="005D09D9">
        <w:rPr>
          <w:rFonts w:ascii="Calibri" w:hAnsi="Calibri" w:cs="Calibri"/>
          <w:szCs w:val="22"/>
          <w:lang w:val="en-GB"/>
        </w:rPr>
        <w:t xml:space="preserve"> and industry</w:t>
      </w:r>
      <w:r w:rsidR="0036197D">
        <w:rPr>
          <w:rFonts w:ascii="Calibri" w:hAnsi="Calibri" w:cs="Calibri"/>
          <w:szCs w:val="22"/>
          <w:lang w:val="en-GB"/>
        </w:rPr>
        <w:t>, through the National Biosecurity Committee</w:t>
      </w:r>
      <w:r w:rsidR="00F849B6">
        <w:rPr>
          <w:rFonts w:ascii="Calibri" w:hAnsi="Calibri" w:cs="Calibri"/>
          <w:szCs w:val="22"/>
          <w:lang w:val="en-GB"/>
        </w:rPr>
        <w:t xml:space="preserve">. </w:t>
      </w:r>
      <w:r w:rsidR="00853D48">
        <w:rPr>
          <w:rFonts w:ascii="Calibri" w:hAnsi="Calibri" w:cs="Calibri"/>
          <w:szCs w:val="22"/>
          <w:lang w:val="en-GB"/>
        </w:rPr>
        <w:t>M</w:t>
      </w:r>
      <w:r w:rsidR="0036197D" w:rsidRPr="00B11B36">
        <w:rPr>
          <w:rFonts w:ascii="Calibri" w:hAnsi="Calibri" w:cs="Calibri"/>
          <w:szCs w:val="22"/>
          <w:lang w:val="en-GB"/>
        </w:rPr>
        <w:t>ember</w:t>
      </w:r>
      <w:r w:rsidR="00F849B6" w:rsidRPr="00B11B36">
        <w:rPr>
          <w:rFonts w:ascii="Calibri" w:hAnsi="Calibri" w:cs="Calibri"/>
          <w:szCs w:val="22"/>
          <w:lang w:val="en-GB"/>
        </w:rPr>
        <w:t>s express</w:t>
      </w:r>
      <w:r w:rsidR="00093080">
        <w:rPr>
          <w:rFonts w:ascii="Calibri" w:hAnsi="Calibri" w:cs="Calibri"/>
          <w:szCs w:val="22"/>
          <w:lang w:val="en-GB"/>
        </w:rPr>
        <w:t>ed</w:t>
      </w:r>
      <w:r w:rsidR="00F849B6" w:rsidRPr="00B11B36">
        <w:rPr>
          <w:rFonts w:ascii="Calibri" w:hAnsi="Calibri" w:cs="Calibri"/>
          <w:szCs w:val="22"/>
          <w:lang w:val="en-GB"/>
        </w:rPr>
        <w:t xml:space="preserve"> </w:t>
      </w:r>
      <w:r w:rsidR="00093080">
        <w:rPr>
          <w:rFonts w:ascii="Calibri" w:hAnsi="Calibri" w:cs="Calibri"/>
          <w:szCs w:val="22"/>
          <w:lang w:val="en-GB"/>
        </w:rPr>
        <w:t xml:space="preserve">preliminary views on </w:t>
      </w:r>
      <w:r w:rsidR="0036197D" w:rsidRPr="00B11B36">
        <w:rPr>
          <w:rFonts w:ascii="Calibri" w:hAnsi="Calibri" w:cs="Calibri"/>
          <w:szCs w:val="22"/>
          <w:lang w:val="en-GB"/>
        </w:rPr>
        <w:t xml:space="preserve">priorities </w:t>
      </w:r>
      <w:r w:rsidR="00093080">
        <w:rPr>
          <w:rFonts w:ascii="Calibri" w:hAnsi="Calibri" w:cs="Calibri"/>
          <w:szCs w:val="22"/>
          <w:lang w:val="en-GB"/>
        </w:rPr>
        <w:t xml:space="preserve">for </w:t>
      </w:r>
      <w:r w:rsidR="00853D48">
        <w:rPr>
          <w:rFonts w:ascii="Calibri" w:hAnsi="Calibri" w:cs="Calibri"/>
          <w:szCs w:val="22"/>
          <w:lang w:val="en-GB"/>
        </w:rPr>
        <w:t xml:space="preserve">such a </w:t>
      </w:r>
      <w:r w:rsidR="00694D52" w:rsidRPr="00B11B36">
        <w:rPr>
          <w:rFonts w:ascii="Calibri" w:hAnsi="Calibri" w:cs="Calibri"/>
          <w:szCs w:val="22"/>
          <w:lang w:val="en-GB"/>
        </w:rPr>
        <w:t xml:space="preserve">strategy </w:t>
      </w:r>
      <w:r w:rsidR="00B11B36" w:rsidRPr="00B11B36">
        <w:rPr>
          <w:rFonts w:ascii="Calibri" w:hAnsi="Calibri" w:cs="Calibri"/>
          <w:szCs w:val="22"/>
          <w:lang w:val="en-GB"/>
        </w:rPr>
        <w:t>and</w:t>
      </w:r>
      <w:r w:rsidR="00694D52" w:rsidRPr="00B11B36">
        <w:rPr>
          <w:rFonts w:ascii="Calibri" w:hAnsi="Calibri" w:cs="Calibri"/>
          <w:szCs w:val="22"/>
          <w:lang w:val="en-GB"/>
        </w:rPr>
        <w:t xml:space="preserve"> </w:t>
      </w:r>
      <w:r w:rsidR="00093080">
        <w:rPr>
          <w:rFonts w:ascii="Calibri" w:hAnsi="Calibri" w:cs="Calibri"/>
          <w:szCs w:val="22"/>
          <w:lang w:val="en-GB"/>
        </w:rPr>
        <w:t xml:space="preserve">were </w:t>
      </w:r>
      <w:r w:rsidR="00694D52" w:rsidRPr="00B11B36">
        <w:rPr>
          <w:rFonts w:ascii="Calibri" w:hAnsi="Calibri" w:cs="Calibri"/>
          <w:szCs w:val="22"/>
          <w:lang w:val="en-GB"/>
        </w:rPr>
        <w:t xml:space="preserve">invited to provide further </w:t>
      </w:r>
      <w:r w:rsidR="00093080">
        <w:rPr>
          <w:rFonts w:ascii="Calibri" w:hAnsi="Calibri" w:cs="Calibri"/>
          <w:szCs w:val="22"/>
          <w:lang w:val="en-GB"/>
        </w:rPr>
        <w:t xml:space="preserve">comment </w:t>
      </w:r>
      <w:r w:rsidR="00694D52" w:rsidRPr="00B11B36">
        <w:rPr>
          <w:rFonts w:ascii="Calibri" w:hAnsi="Calibri" w:cs="Calibri"/>
          <w:szCs w:val="22"/>
          <w:lang w:val="en-GB"/>
        </w:rPr>
        <w:t xml:space="preserve">to the National Biosecurity Strategy Project Team. </w:t>
      </w:r>
    </w:p>
    <w:p w14:paraId="47E96C23" w14:textId="463B2254" w:rsidR="00525EBE" w:rsidRDefault="00525EBE" w:rsidP="00343ECD">
      <w:pPr>
        <w:tabs>
          <w:tab w:val="left" w:pos="746"/>
        </w:tabs>
        <w:spacing w:after="4"/>
        <w:rPr>
          <w:rFonts w:ascii="Calibri" w:hAnsi="Calibri" w:cs="Calibri"/>
          <w:szCs w:val="22"/>
          <w:lang w:val="en-GB"/>
        </w:rPr>
      </w:pPr>
    </w:p>
    <w:p w14:paraId="1F510CE4" w14:textId="0B9D90F5" w:rsidR="000D7DFE" w:rsidRPr="0010677D" w:rsidRDefault="00694D52" w:rsidP="0010677D">
      <w:pPr>
        <w:tabs>
          <w:tab w:val="left" w:pos="746"/>
        </w:tabs>
        <w:spacing w:after="4"/>
        <w:rPr>
          <w:rFonts w:ascii="Calibri" w:hAnsi="Calibri" w:cs="Calibri"/>
          <w:szCs w:val="22"/>
          <w:lang w:val="en-GB"/>
        </w:rPr>
      </w:pPr>
      <w:r w:rsidRPr="0010677D">
        <w:rPr>
          <w:rFonts w:ascii="Calibri" w:hAnsi="Calibri" w:cs="Calibri"/>
          <w:szCs w:val="22"/>
          <w:lang w:val="en-GB"/>
        </w:rPr>
        <w:t xml:space="preserve">The </w:t>
      </w:r>
      <w:r w:rsidR="0099081A">
        <w:rPr>
          <w:rFonts w:ascii="Calibri" w:hAnsi="Calibri" w:cs="Calibri"/>
          <w:szCs w:val="22"/>
          <w:lang w:val="en-GB"/>
        </w:rPr>
        <w:t xml:space="preserve">committee was also advised of </w:t>
      </w:r>
      <w:r w:rsidRPr="0010677D">
        <w:rPr>
          <w:rFonts w:ascii="Calibri" w:hAnsi="Calibri" w:cs="Calibri"/>
          <w:szCs w:val="22"/>
          <w:lang w:val="en-GB"/>
        </w:rPr>
        <w:t xml:space="preserve">work to develop a </w:t>
      </w:r>
      <w:r w:rsidR="0099081A">
        <w:rPr>
          <w:rFonts w:ascii="Calibri" w:hAnsi="Calibri" w:cs="Calibri"/>
          <w:szCs w:val="22"/>
          <w:lang w:val="en-GB"/>
        </w:rPr>
        <w:t xml:space="preserve">public facing </w:t>
      </w:r>
      <w:r w:rsidR="0090310D">
        <w:rPr>
          <w:rFonts w:ascii="Calibri" w:hAnsi="Calibri" w:cs="Calibri"/>
          <w:szCs w:val="22"/>
          <w:lang w:val="en-GB"/>
        </w:rPr>
        <w:t xml:space="preserve">and aggregated </w:t>
      </w:r>
      <w:r w:rsidRPr="0010677D">
        <w:rPr>
          <w:rFonts w:ascii="Calibri" w:hAnsi="Calibri" w:cs="Calibri"/>
          <w:szCs w:val="22"/>
          <w:lang w:val="en-GB"/>
        </w:rPr>
        <w:t xml:space="preserve">report </w:t>
      </w:r>
      <w:r w:rsidR="0099081A">
        <w:rPr>
          <w:rFonts w:ascii="Calibri" w:hAnsi="Calibri" w:cs="Calibri"/>
          <w:szCs w:val="22"/>
          <w:lang w:val="en-GB"/>
        </w:rPr>
        <w:t xml:space="preserve">identifying </w:t>
      </w:r>
      <w:r w:rsidRPr="0010677D">
        <w:rPr>
          <w:rFonts w:ascii="Calibri" w:hAnsi="Calibri" w:cs="Calibri"/>
          <w:szCs w:val="22"/>
          <w:lang w:val="en-GB"/>
        </w:rPr>
        <w:t xml:space="preserve">non-compliant </w:t>
      </w:r>
      <w:r w:rsidR="0099081A" w:rsidRPr="0010677D">
        <w:rPr>
          <w:rFonts w:ascii="Calibri" w:hAnsi="Calibri" w:cs="Calibri"/>
          <w:szCs w:val="22"/>
          <w:lang w:val="en-GB"/>
        </w:rPr>
        <w:t>behaviours</w:t>
      </w:r>
      <w:r w:rsidRPr="0010677D">
        <w:rPr>
          <w:rFonts w:ascii="Calibri" w:hAnsi="Calibri" w:cs="Calibri"/>
          <w:szCs w:val="22"/>
          <w:lang w:val="en-GB"/>
        </w:rPr>
        <w:t xml:space="preserve"> </w:t>
      </w:r>
      <w:r w:rsidR="0084482A" w:rsidRPr="0010677D">
        <w:rPr>
          <w:rFonts w:ascii="Calibri" w:hAnsi="Calibri" w:cs="Calibri"/>
          <w:szCs w:val="22"/>
          <w:lang w:val="en-GB"/>
        </w:rPr>
        <w:t>and the impact</w:t>
      </w:r>
      <w:r w:rsidR="0084482A">
        <w:rPr>
          <w:rFonts w:ascii="Calibri" w:hAnsi="Calibri" w:cs="Calibri"/>
          <w:szCs w:val="22"/>
          <w:lang w:val="en-GB"/>
        </w:rPr>
        <w:t xml:space="preserve"> </w:t>
      </w:r>
      <w:r w:rsidR="005D2D3E">
        <w:rPr>
          <w:rFonts w:ascii="Calibri" w:hAnsi="Calibri" w:cs="Calibri"/>
          <w:szCs w:val="22"/>
          <w:lang w:val="en-GB"/>
        </w:rPr>
        <w:t xml:space="preserve">this can have </w:t>
      </w:r>
      <w:r w:rsidR="0084482A">
        <w:rPr>
          <w:rFonts w:ascii="Calibri" w:hAnsi="Calibri" w:cs="Calibri"/>
          <w:szCs w:val="22"/>
          <w:lang w:val="en-GB"/>
        </w:rPr>
        <w:t xml:space="preserve">on biosecurity assessment and inspection services. </w:t>
      </w:r>
      <w:r w:rsidR="0084482A" w:rsidRPr="0010677D">
        <w:rPr>
          <w:rFonts w:ascii="Calibri" w:hAnsi="Calibri" w:cs="Calibri"/>
          <w:szCs w:val="22"/>
          <w:lang w:val="en-GB"/>
        </w:rPr>
        <w:t xml:space="preserve"> </w:t>
      </w:r>
      <w:r w:rsidR="0099081A">
        <w:rPr>
          <w:rFonts w:ascii="Calibri" w:hAnsi="Calibri" w:cs="Calibri"/>
          <w:szCs w:val="22"/>
          <w:lang w:val="en-GB"/>
        </w:rPr>
        <w:t>M</w:t>
      </w:r>
      <w:r w:rsidRPr="0010677D">
        <w:rPr>
          <w:rFonts w:ascii="Calibri" w:hAnsi="Calibri" w:cs="Calibri"/>
          <w:szCs w:val="22"/>
          <w:lang w:val="en-GB"/>
        </w:rPr>
        <w:t>ember</w:t>
      </w:r>
      <w:r w:rsidR="0099081A">
        <w:rPr>
          <w:rFonts w:ascii="Calibri" w:hAnsi="Calibri" w:cs="Calibri"/>
          <w:szCs w:val="22"/>
          <w:lang w:val="en-GB"/>
        </w:rPr>
        <w:t xml:space="preserve"> views </w:t>
      </w:r>
      <w:r w:rsidR="00C73761">
        <w:rPr>
          <w:rFonts w:ascii="Calibri" w:hAnsi="Calibri" w:cs="Calibri"/>
          <w:szCs w:val="22"/>
          <w:lang w:val="en-GB"/>
        </w:rPr>
        <w:t xml:space="preserve">were sought on </w:t>
      </w:r>
      <w:r w:rsidR="005D2D3E">
        <w:rPr>
          <w:rFonts w:ascii="Calibri" w:hAnsi="Calibri" w:cs="Calibri"/>
          <w:szCs w:val="22"/>
          <w:lang w:val="en-GB"/>
        </w:rPr>
        <w:t xml:space="preserve">the style </w:t>
      </w:r>
      <w:r w:rsidR="0090310D">
        <w:rPr>
          <w:rFonts w:ascii="Calibri" w:hAnsi="Calibri" w:cs="Calibri"/>
          <w:szCs w:val="22"/>
          <w:lang w:val="en-GB"/>
        </w:rPr>
        <w:t xml:space="preserve">and </w:t>
      </w:r>
      <w:r w:rsidRPr="0010677D">
        <w:rPr>
          <w:rFonts w:ascii="Calibri" w:hAnsi="Calibri" w:cs="Calibri"/>
          <w:szCs w:val="22"/>
          <w:lang w:val="en-GB"/>
        </w:rPr>
        <w:t>frequency of the report</w:t>
      </w:r>
      <w:r w:rsidR="00853D48">
        <w:rPr>
          <w:rFonts w:ascii="Calibri" w:hAnsi="Calibri" w:cs="Calibri"/>
          <w:szCs w:val="22"/>
          <w:lang w:val="en-GB"/>
        </w:rPr>
        <w:t>,</w:t>
      </w:r>
      <w:r w:rsidR="00B11B36" w:rsidRPr="0010677D">
        <w:rPr>
          <w:rFonts w:ascii="Calibri" w:hAnsi="Calibri" w:cs="Calibri"/>
          <w:szCs w:val="22"/>
          <w:lang w:val="en-GB"/>
        </w:rPr>
        <w:t xml:space="preserve"> </w:t>
      </w:r>
      <w:r w:rsidRPr="0010677D">
        <w:rPr>
          <w:rFonts w:ascii="Calibri" w:hAnsi="Calibri" w:cs="Calibri"/>
          <w:szCs w:val="22"/>
          <w:lang w:val="en-GB"/>
        </w:rPr>
        <w:t xml:space="preserve">and how </w:t>
      </w:r>
      <w:r w:rsidR="000205E6" w:rsidRPr="0010677D">
        <w:rPr>
          <w:rFonts w:ascii="Calibri" w:hAnsi="Calibri" w:cs="Calibri"/>
          <w:szCs w:val="22"/>
          <w:lang w:val="en-GB"/>
        </w:rPr>
        <w:t>industry c</w:t>
      </w:r>
      <w:r w:rsidR="0084482A">
        <w:rPr>
          <w:rFonts w:ascii="Calibri" w:hAnsi="Calibri" w:cs="Calibri"/>
          <w:szCs w:val="22"/>
          <w:lang w:val="en-GB"/>
        </w:rPr>
        <w:t xml:space="preserve">ould </w:t>
      </w:r>
      <w:r w:rsidR="000205E6" w:rsidRPr="0010677D">
        <w:rPr>
          <w:rFonts w:ascii="Calibri" w:hAnsi="Calibri" w:cs="Calibri"/>
          <w:szCs w:val="22"/>
          <w:lang w:val="en-GB"/>
        </w:rPr>
        <w:t xml:space="preserve">partner with the </w:t>
      </w:r>
      <w:r w:rsidRPr="0010677D">
        <w:rPr>
          <w:rFonts w:ascii="Calibri" w:hAnsi="Calibri" w:cs="Calibri"/>
          <w:szCs w:val="22"/>
          <w:lang w:val="en-GB"/>
        </w:rPr>
        <w:t xml:space="preserve">department </w:t>
      </w:r>
      <w:r w:rsidR="000205E6" w:rsidRPr="0010677D">
        <w:rPr>
          <w:rFonts w:ascii="Calibri" w:hAnsi="Calibri" w:cs="Calibri"/>
          <w:szCs w:val="22"/>
          <w:lang w:val="en-GB"/>
        </w:rPr>
        <w:t xml:space="preserve">to build good intelligence holdings and counter measures to address non-compliance. </w:t>
      </w:r>
      <w:r w:rsidR="00F91520">
        <w:rPr>
          <w:rFonts w:ascii="Calibri" w:hAnsi="Calibri" w:cs="Calibri"/>
          <w:szCs w:val="22"/>
          <w:lang w:val="en-GB"/>
        </w:rPr>
        <w:t>Instances of non-compliance subject to enforcement action w</w:t>
      </w:r>
      <w:r w:rsidR="00006A26">
        <w:rPr>
          <w:rFonts w:ascii="Calibri" w:hAnsi="Calibri" w:cs="Calibri"/>
          <w:szCs w:val="22"/>
          <w:lang w:val="en-GB"/>
        </w:rPr>
        <w:t xml:space="preserve">ould </w:t>
      </w:r>
      <w:r w:rsidR="00F91520">
        <w:rPr>
          <w:rFonts w:ascii="Calibri" w:hAnsi="Calibri" w:cs="Calibri"/>
          <w:szCs w:val="22"/>
          <w:lang w:val="en-GB"/>
        </w:rPr>
        <w:t xml:space="preserve">not be included in the report. </w:t>
      </w:r>
    </w:p>
    <w:p w14:paraId="79497790" w14:textId="127CCB52" w:rsidR="00F91520" w:rsidRPr="0010677D" w:rsidRDefault="00F91520" w:rsidP="003E4D12">
      <w:pPr>
        <w:tabs>
          <w:tab w:val="left" w:pos="746"/>
        </w:tabs>
        <w:spacing w:after="4"/>
        <w:rPr>
          <w:rFonts w:ascii="Calibri" w:hAnsi="Calibri" w:cs="Calibri"/>
          <w:szCs w:val="22"/>
          <w:lang w:val="en-GB"/>
        </w:rPr>
      </w:pPr>
    </w:p>
    <w:p w14:paraId="50C77639" w14:textId="6C8F6480" w:rsidR="002818C0" w:rsidRPr="0010677D" w:rsidRDefault="005D2D3E" w:rsidP="00BB286A">
      <w:pPr>
        <w:tabs>
          <w:tab w:val="left" w:pos="746"/>
        </w:tabs>
        <w:spacing w:after="4"/>
        <w:rPr>
          <w:rFonts w:ascii="Calibri" w:hAnsi="Calibri" w:cs="Calibri"/>
          <w:szCs w:val="22"/>
          <w:lang w:val="en-GB"/>
        </w:rPr>
      </w:pPr>
      <w:r>
        <w:rPr>
          <w:rFonts w:ascii="Calibri" w:hAnsi="Calibri" w:cs="Calibri"/>
          <w:szCs w:val="22"/>
          <w:lang w:val="en-GB"/>
        </w:rPr>
        <w:t xml:space="preserve">Members were updated on </w:t>
      </w:r>
      <w:r w:rsidR="00F91520" w:rsidRPr="0010677D">
        <w:rPr>
          <w:rFonts w:ascii="Calibri" w:hAnsi="Calibri" w:cs="Calibri"/>
          <w:szCs w:val="22"/>
          <w:lang w:val="en-GB"/>
        </w:rPr>
        <w:t xml:space="preserve">the </w:t>
      </w:r>
      <w:r w:rsidR="00D67124" w:rsidRPr="0010677D">
        <w:rPr>
          <w:rFonts w:ascii="Calibri" w:hAnsi="Calibri" w:cs="Calibri"/>
          <w:szCs w:val="22"/>
          <w:lang w:val="en-GB"/>
        </w:rPr>
        <w:t>proof-of-concept</w:t>
      </w:r>
      <w:r w:rsidR="00F91520" w:rsidRPr="0010677D">
        <w:rPr>
          <w:rFonts w:ascii="Calibri" w:hAnsi="Calibri" w:cs="Calibri"/>
          <w:szCs w:val="22"/>
          <w:lang w:val="en-GB"/>
        </w:rPr>
        <w:t xml:space="preserve"> trial of new arrangements for imported cargo</w:t>
      </w:r>
      <w:r w:rsidR="002818C0" w:rsidRPr="0010677D">
        <w:rPr>
          <w:rFonts w:ascii="Calibri" w:hAnsi="Calibri" w:cs="Calibri"/>
          <w:szCs w:val="22"/>
          <w:lang w:val="en-GB"/>
        </w:rPr>
        <w:t xml:space="preserve"> that </w:t>
      </w:r>
      <w:r w:rsidR="00006A26">
        <w:rPr>
          <w:rFonts w:ascii="Calibri" w:hAnsi="Calibri" w:cs="Calibri"/>
          <w:szCs w:val="22"/>
          <w:lang w:val="en-GB"/>
        </w:rPr>
        <w:t xml:space="preserve">seeks to leverage </w:t>
      </w:r>
      <w:r w:rsidR="00E11CF2" w:rsidRPr="0010677D">
        <w:rPr>
          <w:rFonts w:ascii="Calibri" w:hAnsi="Calibri" w:cs="Calibri"/>
          <w:szCs w:val="22"/>
          <w:lang w:val="en-GB"/>
        </w:rPr>
        <w:t>i</w:t>
      </w:r>
      <w:r w:rsidR="002818C0" w:rsidRPr="002818C0">
        <w:rPr>
          <w:rFonts w:ascii="Calibri" w:hAnsi="Calibri" w:cs="Calibri"/>
          <w:szCs w:val="22"/>
          <w:lang w:val="en-GB"/>
        </w:rPr>
        <w:t xml:space="preserve">mporter </w:t>
      </w:r>
      <w:r w:rsidR="00D1212C" w:rsidRPr="0010677D">
        <w:rPr>
          <w:rFonts w:ascii="Calibri" w:hAnsi="Calibri" w:cs="Calibri"/>
          <w:szCs w:val="22"/>
          <w:lang w:val="en-GB"/>
        </w:rPr>
        <w:t>systems</w:t>
      </w:r>
      <w:r w:rsidR="002818C0" w:rsidRPr="002818C0">
        <w:rPr>
          <w:rFonts w:ascii="Calibri" w:hAnsi="Calibri" w:cs="Calibri"/>
          <w:szCs w:val="22"/>
          <w:lang w:val="en-GB"/>
        </w:rPr>
        <w:t xml:space="preserve"> to manage biosecurity risk across their supply chains</w:t>
      </w:r>
      <w:r w:rsidR="00E11CF2" w:rsidRPr="0010677D">
        <w:rPr>
          <w:rFonts w:ascii="Calibri" w:hAnsi="Calibri" w:cs="Calibri"/>
          <w:szCs w:val="22"/>
          <w:lang w:val="en-GB"/>
        </w:rPr>
        <w:t xml:space="preserve">. </w:t>
      </w:r>
      <w:r w:rsidR="00D1212C" w:rsidRPr="0010677D">
        <w:rPr>
          <w:rFonts w:ascii="Calibri" w:hAnsi="Calibri" w:cs="Calibri"/>
          <w:szCs w:val="22"/>
          <w:lang w:val="en-GB"/>
        </w:rPr>
        <w:t>Gaps and areas for improvement ha</w:t>
      </w:r>
      <w:r w:rsidR="00353AE0">
        <w:rPr>
          <w:rFonts w:ascii="Calibri" w:hAnsi="Calibri" w:cs="Calibri"/>
          <w:szCs w:val="22"/>
          <w:lang w:val="en-GB"/>
        </w:rPr>
        <w:t>d</w:t>
      </w:r>
      <w:r w:rsidR="00D1212C" w:rsidRPr="0010677D">
        <w:rPr>
          <w:rFonts w:ascii="Calibri" w:hAnsi="Calibri" w:cs="Calibri"/>
          <w:szCs w:val="22"/>
          <w:lang w:val="en-GB"/>
        </w:rPr>
        <w:t xml:space="preserve"> been identified on both sides, a</w:t>
      </w:r>
      <w:r>
        <w:rPr>
          <w:rFonts w:ascii="Calibri" w:hAnsi="Calibri" w:cs="Calibri"/>
          <w:szCs w:val="22"/>
          <w:lang w:val="en-GB"/>
        </w:rPr>
        <w:t xml:space="preserve">s well as </w:t>
      </w:r>
      <w:r w:rsidR="00D1212C" w:rsidRPr="0010677D">
        <w:rPr>
          <w:rFonts w:ascii="Calibri" w:hAnsi="Calibri" w:cs="Calibri"/>
          <w:szCs w:val="22"/>
          <w:lang w:val="en-GB"/>
        </w:rPr>
        <w:t xml:space="preserve">opportunities to build resilience. </w:t>
      </w:r>
      <w:r w:rsidR="000653FF">
        <w:rPr>
          <w:rFonts w:ascii="Calibri" w:hAnsi="Calibri" w:cs="Calibri"/>
          <w:szCs w:val="22"/>
          <w:lang w:val="en-GB"/>
        </w:rPr>
        <w:t xml:space="preserve"> Members noted </w:t>
      </w:r>
      <w:r w:rsidR="000653FF">
        <w:rPr>
          <w:rFonts w:ascii="Calibri" w:hAnsi="Calibri" w:cs="Calibri"/>
          <w:szCs w:val="22"/>
          <w:lang w:val="en-GB"/>
        </w:rPr>
        <w:lastRenderedPageBreak/>
        <w:t>th</w:t>
      </w:r>
      <w:r w:rsidR="00353AE0">
        <w:rPr>
          <w:rFonts w:ascii="Calibri" w:hAnsi="Calibri" w:cs="Calibri"/>
          <w:szCs w:val="22"/>
          <w:lang w:val="en-GB"/>
        </w:rPr>
        <w:t xml:space="preserve">e </w:t>
      </w:r>
      <w:r w:rsidR="00A742EE">
        <w:rPr>
          <w:rFonts w:ascii="Calibri" w:hAnsi="Calibri" w:cs="Calibri"/>
          <w:szCs w:val="22"/>
          <w:lang w:val="en-GB"/>
        </w:rPr>
        <w:t xml:space="preserve">trial would likely result in a number of importers </w:t>
      </w:r>
      <w:r w:rsidR="00005000">
        <w:rPr>
          <w:rFonts w:ascii="Calibri" w:hAnsi="Calibri" w:cs="Calibri"/>
          <w:szCs w:val="22"/>
          <w:lang w:val="en-GB"/>
        </w:rPr>
        <w:t xml:space="preserve">entering into `green lane’ channel </w:t>
      </w:r>
      <w:r w:rsidR="000653FF" w:rsidRPr="0010677D">
        <w:rPr>
          <w:rFonts w:ascii="Calibri" w:hAnsi="Calibri" w:cs="Calibri"/>
          <w:szCs w:val="22"/>
          <w:lang w:val="en-GB"/>
        </w:rPr>
        <w:t xml:space="preserve">arrangements with less </w:t>
      </w:r>
      <w:r w:rsidR="00D95C51">
        <w:rPr>
          <w:rFonts w:ascii="Calibri" w:hAnsi="Calibri" w:cs="Calibri"/>
          <w:szCs w:val="22"/>
          <w:lang w:val="en-GB"/>
        </w:rPr>
        <w:t xml:space="preserve">departmental </w:t>
      </w:r>
      <w:r w:rsidR="000653FF" w:rsidRPr="0010677D">
        <w:rPr>
          <w:rFonts w:ascii="Calibri" w:hAnsi="Calibri" w:cs="Calibri"/>
          <w:szCs w:val="22"/>
          <w:lang w:val="en-GB"/>
        </w:rPr>
        <w:t>intervention</w:t>
      </w:r>
      <w:r w:rsidR="00005000">
        <w:rPr>
          <w:rFonts w:ascii="Calibri" w:hAnsi="Calibri" w:cs="Calibri"/>
          <w:szCs w:val="22"/>
          <w:lang w:val="en-GB"/>
        </w:rPr>
        <w:t xml:space="preserve"> </w:t>
      </w:r>
      <w:r w:rsidR="00BF35AA">
        <w:rPr>
          <w:rFonts w:ascii="Calibri" w:hAnsi="Calibri" w:cs="Calibri"/>
          <w:szCs w:val="22"/>
          <w:lang w:val="en-GB"/>
        </w:rPr>
        <w:t xml:space="preserve">generating time/cost savings and speed to market for their goods. The </w:t>
      </w:r>
      <w:r w:rsidR="00C62262">
        <w:rPr>
          <w:rFonts w:ascii="Calibri" w:hAnsi="Calibri" w:cs="Calibri"/>
          <w:szCs w:val="22"/>
          <w:lang w:val="en-GB"/>
        </w:rPr>
        <w:t xml:space="preserve">new arrangements would also </w:t>
      </w:r>
      <w:r w:rsidR="000653FF" w:rsidRPr="0010677D">
        <w:rPr>
          <w:rFonts w:ascii="Calibri" w:hAnsi="Calibri" w:cs="Calibri"/>
          <w:szCs w:val="22"/>
          <w:lang w:val="en-GB"/>
        </w:rPr>
        <w:t>less</w:t>
      </w:r>
      <w:r w:rsidR="00C62262">
        <w:rPr>
          <w:rFonts w:ascii="Calibri" w:hAnsi="Calibri" w:cs="Calibri"/>
          <w:szCs w:val="22"/>
          <w:lang w:val="en-GB"/>
        </w:rPr>
        <w:t>en</w:t>
      </w:r>
      <w:r w:rsidR="000653FF" w:rsidRPr="0010677D">
        <w:rPr>
          <w:rFonts w:ascii="Calibri" w:hAnsi="Calibri" w:cs="Calibri"/>
          <w:szCs w:val="22"/>
          <w:lang w:val="en-GB"/>
        </w:rPr>
        <w:t xml:space="preserve"> congestion at the border for other importers while freeing up departmental resources to focus on higher risk activities. </w:t>
      </w:r>
      <w:r w:rsidR="00C62262">
        <w:rPr>
          <w:rFonts w:ascii="Calibri" w:hAnsi="Calibri" w:cs="Calibri"/>
          <w:szCs w:val="22"/>
          <w:lang w:val="en-GB"/>
        </w:rPr>
        <w:t xml:space="preserve"> </w:t>
      </w:r>
      <w:r w:rsidR="00BB286A">
        <w:rPr>
          <w:rFonts w:ascii="Calibri" w:hAnsi="Calibri" w:cs="Calibri"/>
          <w:szCs w:val="22"/>
          <w:lang w:val="en-GB"/>
        </w:rPr>
        <w:t xml:space="preserve">Planning for </w:t>
      </w:r>
      <w:r w:rsidR="00D1212C" w:rsidRPr="0010677D">
        <w:rPr>
          <w:rFonts w:ascii="Calibri" w:hAnsi="Calibri" w:cs="Calibri"/>
          <w:szCs w:val="22"/>
          <w:lang w:val="en-GB"/>
        </w:rPr>
        <w:t xml:space="preserve">design and implementation of </w:t>
      </w:r>
      <w:r w:rsidR="00BB286A">
        <w:rPr>
          <w:rFonts w:ascii="Calibri" w:hAnsi="Calibri" w:cs="Calibri"/>
          <w:szCs w:val="22"/>
          <w:lang w:val="en-GB"/>
        </w:rPr>
        <w:t xml:space="preserve">the </w:t>
      </w:r>
      <w:r w:rsidR="00D1212C" w:rsidRPr="0010677D">
        <w:rPr>
          <w:rFonts w:ascii="Calibri" w:hAnsi="Calibri" w:cs="Calibri"/>
          <w:szCs w:val="22"/>
          <w:lang w:val="en-GB"/>
        </w:rPr>
        <w:t>arrangements</w:t>
      </w:r>
      <w:r w:rsidR="00BB286A">
        <w:rPr>
          <w:rFonts w:ascii="Calibri" w:hAnsi="Calibri" w:cs="Calibri"/>
          <w:szCs w:val="22"/>
          <w:lang w:val="en-GB"/>
        </w:rPr>
        <w:t xml:space="preserve"> is underway</w:t>
      </w:r>
      <w:r w:rsidR="00E11CF2" w:rsidRPr="0010677D">
        <w:rPr>
          <w:rFonts w:ascii="Calibri" w:hAnsi="Calibri" w:cs="Calibri"/>
          <w:szCs w:val="22"/>
          <w:lang w:val="en-GB"/>
        </w:rPr>
        <w:t xml:space="preserve">. </w:t>
      </w:r>
    </w:p>
    <w:p w14:paraId="1D95639A" w14:textId="071AD9B3" w:rsidR="00610623" w:rsidRDefault="000205E6" w:rsidP="00610623">
      <w:pPr>
        <w:rPr>
          <w:rFonts w:ascii="Calibri" w:hAnsi="Calibri" w:cs="Calibri"/>
          <w:szCs w:val="22"/>
          <w:lang w:val="en-GB"/>
        </w:rPr>
      </w:pPr>
      <w:r w:rsidRPr="0010677D">
        <w:rPr>
          <w:rFonts w:ascii="Calibri" w:hAnsi="Calibri" w:cs="Calibri"/>
          <w:szCs w:val="22"/>
          <w:lang w:val="en-GB"/>
        </w:rPr>
        <w:br/>
      </w:r>
      <w:r w:rsidR="00E11CF2" w:rsidRPr="0010677D">
        <w:rPr>
          <w:rFonts w:ascii="Calibri" w:hAnsi="Calibri" w:cs="Calibri"/>
          <w:szCs w:val="22"/>
          <w:lang w:val="en-GB"/>
        </w:rPr>
        <w:t>T</w:t>
      </w:r>
      <w:r w:rsidR="00301E96">
        <w:rPr>
          <w:rFonts w:ascii="Calibri" w:hAnsi="Calibri" w:cs="Calibri"/>
          <w:szCs w:val="22"/>
          <w:lang w:val="en-GB"/>
        </w:rPr>
        <w:t xml:space="preserve">he </w:t>
      </w:r>
      <w:r w:rsidR="009908BF">
        <w:rPr>
          <w:rFonts w:ascii="Calibri" w:hAnsi="Calibri" w:cs="Calibri"/>
          <w:szCs w:val="22"/>
          <w:lang w:val="en-GB"/>
        </w:rPr>
        <w:t>C</w:t>
      </w:r>
      <w:r w:rsidR="00BB286A">
        <w:rPr>
          <w:rFonts w:ascii="Calibri" w:hAnsi="Calibri" w:cs="Calibri"/>
          <w:szCs w:val="22"/>
          <w:lang w:val="en-GB"/>
        </w:rPr>
        <w:t xml:space="preserve">ommittee </w:t>
      </w:r>
      <w:r w:rsidR="00301E96">
        <w:rPr>
          <w:rFonts w:ascii="Calibri" w:hAnsi="Calibri" w:cs="Calibri"/>
          <w:szCs w:val="22"/>
          <w:lang w:val="en-GB"/>
        </w:rPr>
        <w:t>noted</w:t>
      </w:r>
      <w:r w:rsidR="00610623">
        <w:rPr>
          <w:rFonts w:ascii="Calibri" w:hAnsi="Calibri" w:cs="Calibri"/>
          <w:szCs w:val="22"/>
          <w:lang w:val="en-GB"/>
        </w:rPr>
        <w:t>:</w:t>
      </w:r>
      <w:r w:rsidR="00582F4F">
        <w:rPr>
          <w:rFonts w:ascii="Calibri" w:hAnsi="Calibri" w:cs="Calibri"/>
          <w:szCs w:val="22"/>
          <w:lang w:val="en-GB"/>
        </w:rPr>
        <w:t xml:space="preserve"> </w:t>
      </w:r>
    </w:p>
    <w:p w14:paraId="5D37DFB1" w14:textId="46498B57" w:rsidR="00582F4F" w:rsidRPr="00A42DC0" w:rsidRDefault="00582F4F" w:rsidP="00A42DC0">
      <w:pPr>
        <w:pStyle w:val="ListParagraph"/>
        <w:numPr>
          <w:ilvl w:val="0"/>
          <w:numId w:val="29"/>
        </w:numPr>
        <w:rPr>
          <w:rFonts w:ascii="Calibri" w:hAnsi="Calibri" w:cs="Calibri"/>
          <w:szCs w:val="22"/>
          <w:lang w:val="en-GB"/>
        </w:rPr>
      </w:pPr>
      <w:r w:rsidRPr="00A42DC0">
        <w:rPr>
          <w:rFonts w:ascii="Calibri" w:hAnsi="Calibri" w:cs="Calibri"/>
          <w:szCs w:val="22"/>
          <w:lang w:val="en-GB"/>
        </w:rPr>
        <w:t xml:space="preserve">progress to </w:t>
      </w:r>
      <w:r w:rsidR="00733E2B" w:rsidRPr="00A42DC0">
        <w:rPr>
          <w:rFonts w:ascii="Calibri" w:hAnsi="Calibri" w:cs="Calibri"/>
          <w:szCs w:val="22"/>
          <w:lang w:val="en-GB"/>
        </w:rPr>
        <w:t xml:space="preserve">deliver the </w:t>
      </w:r>
      <w:r w:rsidRPr="00A42DC0">
        <w:rPr>
          <w:rFonts w:ascii="Calibri" w:hAnsi="Calibri" w:cs="Calibri"/>
          <w:szCs w:val="22"/>
          <w:lang w:val="en-GB"/>
        </w:rPr>
        <w:t>Commonwealth Biosecurity 2030 strategy</w:t>
      </w:r>
      <w:r w:rsidR="00610623" w:rsidRPr="00A42DC0">
        <w:rPr>
          <w:rFonts w:ascii="Calibri" w:hAnsi="Calibri" w:cs="Calibri"/>
          <w:szCs w:val="22"/>
          <w:lang w:val="en-GB"/>
        </w:rPr>
        <w:t xml:space="preserve"> and the development of an </w:t>
      </w:r>
      <w:r w:rsidR="002818C0" w:rsidRPr="00A42DC0">
        <w:rPr>
          <w:rFonts w:ascii="Calibri" w:hAnsi="Calibri" w:cs="Calibri"/>
          <w:szCs w:val="22"/>
          <w:lang w:val="en-GB"/>
        </w:rPr>
        <w:t>annual action</w:t>
      </w:r>
      <w:r w:rsidRPr="00A42DC0">
        <w:rPr>
          <w:rFonts w:ascii="Calibri" w:hAnsi="Calibri" w:cs="Calibri"/>
          <w:szCs w:val="22"/>
          <w:lang w:val="en-GB"/>
        </w:rPr>
        <w:t xml:space="preserve"> plan </w:t>
      </w:r>
      <w:r w:rsidR="00610623" w:rsidRPr="00A42DC0">
        <w:rPr>
          <w:rFonts w:ascii="Calibri" w:hAnsi="Calibri" w:cs="Calibri"/>
          <w:szCs w:val="22"/>
          <w:lang w:val="en-GB"/>
        </w:rPr>
        <w:t>summarising the k</w:t>
      </w:r>
      <w:r w:rsidR="005536D9" w:rsidRPr="00A42DC0">
        <w:rPr>
          <w:rFonts w:ascii="Calibri" w:hAnsi="Calibri" w:cs="Calibri"/>
          <w:szCs w:val="22"/>
          <w:lang w:val="en-GB"/>
        </w:rPr>
        <w:t>ey activities</w:t>
      </w:r>
      <w:r w:rsidR="002B5DA1" w:rsidRPr="00A42DC0">
        <w:rPr>
          <w:rFonts w:ascii="Calibri" w:hAnsi="Calibri" w:cs="Calibri"/>
          <w:szCs w:val="22"/>
          <w:lang w:val="en-GB"/>
        </w:rPr>
        <w:t>/</w:t>
      </w:r>
      <w:r w:rsidRPr="00A42DC0">
        <w:rPr>
          <w:rFonts w:ascii="Calibri" w:hAnsi="Calibri" w:cs="Calibri"/>
          <w:szCs w:val="22"/>
          <w:lang w:val="en-GB"/>
        </w:rPr>
        <w:t xml:space="preserve">projects that will set the groundwork in achieving </w:t>
      </w:r>
      <w:r w:rsidR="005536D9" w:rsidRPr="00A42DC0">
        <w:rPr>
          <w:rFonts w:ascii="Calibri" w:hAnsi="Calibri" w:cs="Calibri"/>
          <w:szCs w:val="22"/>
          <w:lang w:val="en-GB"/>
        </w:rPr>
        <w:t>the strategy</w:t>
      </w:r>
      <w:r w:rsidRPr="00A42DC0">
        <w:rPr>
          <w:rFonts w:ascii="Calibri" w:hAnsi="Calibri" w:cs="Calibri"/>
          <w:szCs w:val="22"/>
          <w:lang w:val="en-GB"/>
        </w:rPr>
        <w:t xml:space="preserve">. </w:t>
      </w:r>
    </w:p>
    <w:p w14:paraId="1436AEB2" w14:textId="77777777" w:rsidR="00610623" w:rsidRPr="00A42DC0" w:rsidRDefault="002818C0" w:rsidP="00A42DC0">
      <w:pPr>
        <w:pStyle w:val="ListParagraph"/>
        <w:numPr>
          <w:ilvl w:val="0"/>
          <w:numId w:val="29"/>
        </w:numPr>
        <w:tabs>
          <w:tab w:val="left" w:pos="746"/>
        </w:tabs>
        <w:spacing w:after="4"/>
        <w:rPr>
          <w:rFonts w:ascii="Calibri" w:hAnsi="Calibri" w:cs="Calibri"/>
          <w:szCs w:val="22"/>
          <w:lang w:val="en-GB"/>
        </w:rPr>
      </w:pPr>
      <w:r w:rsidRPr="00A42DC0">
        <w:rPr>
          <w:rFonts w:ascii="Calibri" w:hAnsi="Calibri" w:cs="Calibri"/>
          <w:szCs w:val="22"/>
          <w:lang w:val="en-GB"/>
        </w:rPr>
        <w:t xml:space="preserve">progress of initiatives and activities </w:t>
      </w:r>
      <w:r w:rsidR="007D115B" w:rsidRPr="00A42DC0">
        <w:rPr>
          <w:rFonts w:ascii="Calibri" w:hAnsi="Calibri" w:cs="Calibri"/>
          <w:szCs w:val="22"/>
          <w:lang w:val="en-GB"/>
        </w:rPr>
        <w:t xml:space="preserve">under </w:t>
      </w:r>
      <w:r w:rsidRPr="00A42DC0">
        <w:rPr>
          <w:rFonts w:ascii="Calibri" w:hAnsi="Calibri" w:cs="Calibri"/>
          <w:szCs w:val="22"/>
          <w:lang w:val="en-GB"/>
        </w:rPr>
        <w:t xml:space="preserve">the Australian Government’s Simplified Trade System (STS) reform agenda, </w:t>
      </w:r>
      <w:proofErr w:type="gramStart"/>
      <w:r w:rsidR="00580CC0" w:rsidRPr="00A42DC0">
        <w:rPr>
          <w:rFonts w:ascii="Calibri" w:hAnsi="Calibri" w:cs="Calibri"/>
          <w:szCs w:val="22"/>
          <w:lang w:val="en-GB"/>
        </w:rPr>
        <w:t>in particular the</w:t>
      </w:r>
      <w:proofErr w:type="gramEnd"/>
      <w:r w:rsidR="00580CC0" w:rsidRPr="00A42DC0">
        <w:rPr>
          <w:rFonts w:ascii="Calibri" w:hAnsi="Calibri" w:cs="Calibri"/>
          <w:szCs w:val="22"/>
          <w:lang w:val="en-GB"/>
        </w:rPr>
        <w:t xml:space="preserve"> proposed joint ABF/DAWE </w:t>
      </w:r>
      <w:r w:rsidRPr="00A42DC0">
        <w:rPr>
          <w:rFonts w:ascii="Calibri" w:hAnsi="Calibri" w:cs="Calibri"/>
          <w:szCs w:val="22"/>
          <w:lang w:val="en-GB"/>
        </w:rPr>
        <w:t>Cargo Intervention Model</w:t>
      </w:r>
      <w:r w:rsidR="00782EA4" w:rsidRPr="00A42DC0">
        <w:rPr>
          <w:rFonts w:ascii="Calibri" w:hAnsi="Calibri" w:cs="Calibri"/>
          <w:szCs w:val="22"/>
          <w:lang w:val="en-GB"/>
        </w:rPr>
        <w:t xml:space="preserve"> </w:t>
      </w:r>
    </w:p>
    <w:p w14:paraId="1C368609" w14:textId="77777777" w:rsidR="00DD47BD" w:rsidRPr="00A42DC0" w:rsidRDefault="00733E2B" w:rsidP="00A42DC0">
      <w:pPr>
        <w:pStyle w:val="ListParagraph"/>
        <w:numPr>
          <w:ilvl w:val="0"/>
          <w:numId w:val="29"/>
        </w:numPr>
        <w:tabs>
          <w:tab w:val="left" w:pos="746"/>
        </w:tabs>
        <w:spacing w:after="4"/>
        <w:rPr>
          <w:rFonts w:ascii="Calibri" w:hAnsi="Calibri" w:cs="Calibri"/>
          <w:szCs w:val="22"/>
          <w:lang w:val="en-GB"/>
        </w:rPr>
      </w:pPr>
      <w:r w:rsidRPr="00A42DC0">
        <w:rPr>
          <w:rFonts w:ascii="Calibri" w:hAnsi="Calibri" w:cs="Calibri"/>
          <w:szCs w:val="22"/>
          <w:lang w:val="en-GB"/>
        </w:rPr>
        <w:t xml:space="preserve">ongoing </w:t>
      </w:r>
      <w:r w:rsidR="00782EA4" w:rsidRPr="00A42DC0">
        <w:rPr>
          <w:rFonts w:ascii="Calibri" w:hAnsi="Calibri" w:cs="Calibri"/>
          <w:szCs w:val="22"/>
          <w:lang w:val="en-GB"/>
        </w:rPr>
        <w:t xml:space="preserve">cargo </w:t>
      </w:r>
      <w:r w:rsidRPr="00A42DC0">
        <w:rPr>
          <w:rFonts w:ascii="Calibri" w:hAnsi="Calibri" w:cs="Calibri"/>
          <w:szCs w:val="22"/>
          <w:lang w:val="en-GB"/>
        </w:rPr>
        <w:t xml:space="preserve">reform work </w:t>
      </w:r>
      <w:r w:rsidR="00782EA4" w:rsidRPr="00A42DC0">
        <w:rPr>
          <w:rFonts w:ascii="Calibri" w:hAnsi="Calibri" w:cs="Calibri"/>
          <w:szCs w:val="22"/>
          <w:lang w:val="en-GB"/>
        </w:rPr>
        <w:t xml:space="preserve">within </w:t>
      </w:r>
      <w:r w:rsidR="00610623" w:rsidRPr="00A42DC0">
        <w:rPr>
          <w:rFonts w:ascii="Calibri" w:hAnsi="Calibri" w:cs="Calibri"/>
          <w:szCs w:val="22"/>
          <w:lang w:val="en-GB"/>
        </w:rPr>
        <w:t>the department</w:t>
      </w:r>
      <w:r w:rsidR="00DD47BD" w:rsidRPr="00A42DC0">
        <w:rPr>
          <w:rFonts w:ascii="Calibri" w:hAnsi="Calibri" w:cs="Calibri"/>
          <w:szCs w:val="22"/>
          <w:lang w:val="en-GB"/>
        </w:rPr>
        <w:t xml:space="preserve"> </w:t>
      </w:r>
      <w:r w:rsidR="009908BF" w:rsidRPr="00A42DC0">
        <w:rPr>
          <w:rFonts w:ascii="Calibri" w:hAnsi="Calibri" w:cs="Calibri"/>
          <w:szCs w:val="22"/>
          <w:lang w:val="en-GB"/>
        </w:rPr>
        <w:t xml:space="preserve">including trials of new and innovative detection and screening technologies  </w:t>
      </w:r>
    </w:p>
    <w:p w14:paraId="67221F0C" w14:textId="77777777" w:rsidR="00DD47BD" w:rsidRPr="00A42DC0" w:rsidRDefault="009E07E0" w:rsidP="00A42DC0">
      <w:pPr>
        <w:pStyle w:val="ListParagraph"/>
        <w:numPr>
          <w:ilvl w:val="0"/>
          <w:numId w:val="29"/>
        </w:numPr>
        <w:tabs>
          <w:tab w:val="left" w:pos="746"/>
        </w:tabs>
        <w:spacing w:after="4"/>
        <w:rPr>
          <w:rFonts w:ascii="Calibri" w:hAnsi="Calibri" w:cs="Calibri"/>
          <w:szCs w:val="22"/>
          <w:lang w:val="en-GB"/>
        </w:rPr>
      </w:pPr>
      <w:r w:rsidRPr="00A42DC0">
        <w:rPr>
          <w:rFonts w:ascii="Calibri" w:hAnsi="Calibri" w:cs="Calibri"/>
          <w:szCs w:val="22"/>
          <w:lang w:val="en-GB"/>
        </w:rPr>
        <w:t xml:space="preserve">BMSB 2020-21 season outcomes </w:t>
      </w:r>
      <w:r w:rsidR="00F30CDC" w:rsidRPr="00A42DC0">
        <w:rPr>
          <w:rFonts w:ascii="Calibri" w:hAnsi="Calibri" w:cs="Calibri"/>
          <w:szCs w:val="22"/>
          <w:lang w:val="en-GB"/>
        </w:rPr>
        <w:t>and requirements for the upcoming season</w:t>
      </w:r>
    </w:p>
    <w:p w14:paraId="1FC270EE" w14:textId="77777777" w:rsidR="00DD47BD" w:rsidRPr="00A42DC0" w:rsidRDefault="00F30CDC" w:rsidP="00A42DC0">
      <w:pPr>
        <w:pStyle w:val="ListParagraph"/>
        <w:numPr>
          <w:ilvl w:val="0"/>
          <w:numId w:val="29"/>
        </w:numPr>
        <w:tabs>
          <w:tab w:val="left" w:pos="746"/>
        </w:tabs>
        <w:spacing w:after="4"/>
        <w:rPr>
          <w:rFonts w:ascii="Calibri" w:hAnsi="Calibri" w:cs="Calibri"/>
          <w:szCs w:val="22"/>
          <w:lang w:val="en-GB"/>
        </w:rPr>
      </w:pPr>
      <w:r w:rsidRPr="00A42DC0">
        <w:rPr>
          <w:rFonts w:ascii="Calibri" w:hAnsi="Calibri" w:cs="Calibri"/>
          <w:szCs w:val="22"/>
          <w:lang w:val="en-GB"/>
        </w:rPr>
        <w:t xml:space="preserve">actions to address the risk of </w:t>
      </w:r>
      <w:r w:rsidR="00FD5289" w:rsidRPr="00A42DC0">
        <w:rPr>
          <w:rFonts w:ascii="Calibri" w:hAnsi="Calibri" w:cs="Calibri"/>
          <w:szCs w:val="22"/>
          <w:lang w:val="en-GB"/>
        </w:rPr>
        <w:t>khapra beetle</w:t>
      </w:r>
      <w:r w:rsidR="001F646C" w:rsidRPr="00A42DC0">
        <w:rPr>
          <w:rFonts w:ascii="Calibri" w:hAnsi="Calibri" w:cs="Calibri"/>
          <w:szCs w:val="22"/>
          <w:lang w:val="en-GB"/>
        </w:rPr>
        <w:t xml:space="preserve"> </w:t>
      </w:r>
    </w:p>
    <w:p w14:paraId="35D942A3" w14:textId="77777777" w:rsidR="00DD47BD" w:rsidRPr="00A42DC0" w:rsidRDefault="001F646C" w:rsidP="00A42DC0">
      <w:pPr>
        <w:pStyle w:val="ListParagraph"/>
        <w:numPr>
          <w:ilvl w:val="0"/>
          <w:numId w:val="29"/>
        </w:numPr>
        <w:tabs>
          <w:tab w:val="left" w:pos="746"/>
        </w:tabs>
        <w:spacing w:after="4"/>
        <w:rPr>
          <w:rFonts w:ascii="Calibri" w:hAnsi="Calibri" w:cs="Calibri"/>
          <w:szCs w:val="22"/>
          <w:lang w:val="en-GB"/>
        </w:rPr>
      </w:pPr>
      <w:r w:rsidRPr="00A42DC0">
        <w:rPr>
          <w:rFonts w:ascii="Calibri" w:hAnsi="Calibri" w:cs="Calibri"/>
          <w:szCs w:val="22"/>
          <w:lang w:val="en-GB"/>
        </w:rPr>
        <w:t xml:space="preserve">non-compliance </w:t>
      </w:r>
      <w:r w:rsidR="00E53F62" w:rsidRPr="00A42DC0">
        <w:rPr>
          <w:rFonts w:ascii="Calibri" w:hAnsi="Calibri" w:cs="Calibri"/>
          <w:szCs w:val="22"/>
          <w:lang w:val="en-GB"/>
        </w:rPr>
        <w:t xml:space="preserve">statistics; </w:t>
      </w:r>
      <w:r w:rsidR="00CD5457" w:rsidRPr="00A42DC0">
        <w:rPr>
          <w:rFonts w:ascii="Calibri" w:hAnsi="Calibri" w:cs="Calibri"/>
          <w:szCs w:val="22"/>
          <w:lang w:val="en-GB"/>
        </w:rPr>
        <w:t xml:space="preserve">and </w:t>
      </w:r>
    </w:p>
    <w:p w14:paraId="27143E6F" w14:textId="69A288EE" w:rsidR="00733E2B" w:rsidRPr="00A42DC0" w:rsidRDefault="00E53F62" w:rsidP="00A42DC0">
      <w:pPr>
        <w:pStyle w:val="ListParagraph"/>
        <w:numPr>
          <w:ilvl w:val="0"/>
          <w:numId w:val="29"/>
        </w:numPr>
        <w:tabs>
          <w:tab w:val="left" w:pos="746"/>
        </w:tabs>
        <w:spacing w:after="4"/>
        <w:rPr>
          <w:rFonts w:ascii="Calibri" w:hAnsi="Calibri" w:cs="Calibri"/>
          <w:szCs w:val="22"/>
          <w:lang w:val="en-GB"/>
        </w:rPr>
      </w:pPr>
      <w:r w:rsidRPr="00A42DC0">
        <w:rPr>
          <w:rFonts w:ascii="Calibri" w:hAnsi="Calibri" w:cs="Calibri"/>
          <w:szCs w:val="22"/>
          <w:lang w:val="en-GB"/>
        </w:rPr>
        <w:t xml:space="preserve">an update on </w:t>
      </w:r>
      <w:r w:rsidR="00733E2B" w:rsidRPr="00A42DC0">
        <w:rPr>
          <w:rFonts w:ascii="Calibri" w:hAnsi="Calibri" w:cs="Calibri"/>
          <w:szCs w:val="22"/>
          <w:lang w:val="en-GB"/>
        </w:rPr>
        <w:t xml:space="preserve">the </w:t>
      </w:r>
      <w:r w:rsidRPr="00A42DC0">
        <w:rPr>
          <w:rFonts w:ascii="Calibri" w:hAnsi="Calibri" w:cs="Calibri"/>
          <w:szCs w:val="22"/>
          <w:lang w:val="en-GB"/>
        </w:rPr>
        <w:t xml:space="preserve">Biosecurity Cost Recovery </w:t>
      </w:r>
      <w:r w:rsidR="00733E2B" w:rsidRPr="00A42DC0">
        <w:rPr>
          <w:rFonts w:ascii="Calibri" w:hAnsi="Calibri" w:cs="Calibri"/>
          <w:szCs w:val="22"/>
          <w:lang w:val="en-GB"/>
        </w:rPr>
        <w:t>Arrangement</w:t>
      </w:r>
      <w:r w:rsidRPr="00A42DC0">
        <w:rPr>
          <w:rFonts w:ascii="Calibri" w:hAnsi="Calibri" w:cs="Calibri"/>
          <w:szCs w:val="22"/>
          <w:lang w:val="en-GB"/>
        </w:rPr>
        <w:t xml:space="preserve"> review</w:t>
      </w:r>
      <w:r w:rsidR="00CC294C" w:rsidRPr="00A42DC0">
        <w:rPr>
          <w:rFonts w:ascii="Calibri" w:hAnsi="Calibri" w:cs="Calibri"/>
          <w:szCs w:val="22"/>
          <w:lang w:val="en-GB"/>
        </w:rPr>
        <w:t xml:space="preserve">, for which members raised </w:t>
      </w:r>
      <w:r w:rsidR="00DD47BD" w:rsidRPr="00A42DC0">
        <w:rPr>
          <w:rFonts w:ascii="Calibri" w:hAnsi="Calibri" w:cs="Calibri"/>
          <w:szCs w:val="22"/>
          <w:lang w:val="en-GB"/>
        </w:rPr>
        <w:t xml:space="preserve">the concept of </w:t>
      </w:r>
      <w:r w:rsidR="00CC294C" w:rsidRPr="00A42DC0">
        <w:rPr>
          <w:rFonts w:ascii="Calibri" w:hAnsi="Calibri" w:cs="Calibri"/>
          <w:szCs w:val="22"/>
          <w:lang w:val="en-GB"/>
        </w:rPr>
        <w:t>incentivising industry and rewarding compliance through modified service fees and charges. </w:t>
      </w:r>
    </w:p>
    <w:p w14:paraId="34A00A90" w14:textId="77777777" w:rsidR="00733E2B" w:rsidRDefault="00733E2B" w:rsidP="007153FE">
      <w:pPr>
        <w:tabs>
          <w:tab w:val="left" w:pos="746"/>
        </w:tabs>
        <w:spacing w:after="4"/>
        <w:rPr>
          <w:rFonts w:ascii="Calibri" w:hAnsi="Calibri" w:cs="Calibri"/>
          <w:szCs w:val="22"/>
          <w:lang w:val="en-GB"/>
        </w:rPr>
      </w:pPr>
    </w:p>
    <w:p w14:paraId="4B25DAA8" w14:textId="77777777" w:rsidR="00464F31" w:rsidRPr="0010677D" w:rsidRDefault="00464F31" w:rsidP="00464F31">
      <w:pPr>
        <w:tabs>
          <w:tab w:val="left" w:pos="746"/>
        </w:tabs>
        <w:spacing w:after="4"/>
        <w:rPr>
          <w:rFonts w:ascii="Calibri" w:hAnsi="Calibri" w:cs="Calibri"/>
          <w:szCs w:val="22"/>
          <w:lang w:val="en-GB"/>
        </w:rPr>
      </w:pPr>
      <w:r w:rsidRPr="0010677D">
        <w:rPr>
          <w:rFonts w:ascii="Calibri" w:hAnsi="Calibri" w:cs="Calibri"/>
          <w:szCs w:val="22"/>
          <w:lang w:val="en-GB"/>
        </w:rPr>
        <w:t xml:space="preserve">Members noted a planned system outage between 12pm Friday 3 December until 9am Saturday 6 December 2021 for changes to the department’s finance and payment systems. An Import Industry Advice Notice will be issued for DCCC comment to ensure the message to industry clearly articulates the impacts. </w:t>
      </w:r>
    </w:p>
    <w:p w14:paraId="06422FBC" w14:textId="77777777" w:rsidR="00464F31" w:rsidRPr="007C09A5" w:rsidRDefault="00464F31" w:rsidP="00464F31">
      <w:pPr>
        <w:tabs>
          <w:tab w:val="left" w:pos="746"/>
        </w:tabs>
        <w:spacing w:after="4"/>
        <w:rPr>
          <w:rFonts w:ascii="Calibri" w:hAnsi="Calibri" w:cs="Calibri"/>
          <w:szCs w:val="22"/>
          <w:lang w:val="en-GB"/>
        </w:rPr>
      </w:pPr>
    </w:p>
    <w:p w14:paraId="23D8CE76" w14:textId="3C932006" w:rsidR="00610623" w:rsidRDefault="00610623" w:rsidP="00610623">
      <w:pPr>
        <w:rPr>
          <w:rFonts w:ascii="Calibri" w:hAnsi="Calibri" w:cs="Calibri"/>
          <w:szCs w:val="22"/>
          <w:lang w:val="en-GB"/>
        </w:rPr>
      </w:pPr>
      <w:r w:rsidRPr="0010677D">
        <w:rPr>
          <w:rFonts w:ascii="Calibri" w:hAnsi="Calibri" w:cs="Calibri"/>
          <w:szCs w:val="22"/>
          <w:lang w:val="en-GB"/>
        </w:rPr>
        <w:t xml:space="preserve">A presentation </w:t>
      </w:r>
      <w:r w:rsidR="00A42DC0">
        <w:rPr>
          <w:rFonts w:ascii="Calibri" w:hAnsi="Calibri" w:cs="Calibri"/>
          <w:szCs w:val="22"/>
          <w:lang w:val="en-GB"/>
        </w:rPr>
        <w:t xml:space="preserve">on improving the department’s </w:t>
      </w:r>
      <w:r w:rsidRPr="0010677D">
        <w:rPr>
          <w:rFonts w:ascii="Calibri" w:hAnsi="Calibri" w:cs="Calibri"/>
          <w:szCs w:val="22"/>
          <w:lang w:val="en-GB"/>
        </w:rPr>
        <w:t xml:space="preserve">workforce capability was deferred to the next meeting. </w:t>
      </w:r>
    </w:p>
    <w:p w14:paraId="4F754442" w14:textId="77777777" w:rsidR="00610623" w:rsidRPr="0010677D" w:rsidRDefault="00610623" w:rsidP="00610623">
      <w:pPr>
        <w:tabs>
          <w:tab w:val="left" w:pos="746"/>
        </w:tabs>
        <w:spacing w:after="4"/>
        <w:rPr>
          <w:rFonts w:ascii="Calibri" w:hAnsi="Calibri" w:cs="Calibri"/>
          <w:szCs w:val="22"/>
          <w:lang w:val="en-GB"/>
        </w:rPr>
      </w:pPr>
    </w:p>
    <w:p w14:paraId="28FD7CF4" w14:textId="3870CD78" w:rsidR="00AF5221" w:rsidRPr="0010677D" w:rsidRDefault="00671FB1" w:rsidP="4FA4AA04">
      <w:pPr>
        <w:tabs>
          <w:tab w:val="left" w:pos="746"/>
        </w:tabs>
        <w:spacing w:after="4"/>
        <w:rPr>
          <w:rFonts w:ascii="Calibri" w:hAnsi="Calibri" w:cs="Calibri"/>
          <w:szCs w:val="22"/>
          <w:lang w:val="en-GB"/>
        </w:rPr>
      </w:pPr>
      <w:r w:rsidRPr="0010677D">
        <w:rPr>
          <w:rFonts w:ascii="Calibri" w:hAnsi="Calibri" w:cs="Calibri"/>
          <w:szCs w:val="22"/>
          <w:lang w:val="en-GB"/>
        </w:rPr>
        <w:t xml:space="preserve">The </w:t>
      </w:r>
      <w:r w:rsidR="00E53F62" w:rsidRPr="0010677D">
        <w:rPr>
          <w:rFonts w:ascii="Calibri" w:hAnsi="Calibri" w:cs="Calibri"/>
          <w:szCs w:val="22"/>
          <w:lang w:val="en-GB"/>
        </w:rPr>
        <w:t xml:space="preserve">Committee </w:t>
      </w:r>
      <w:r w:rsidRPr="0010677D">
        <w:rPr>
          <w:rFonts w:ascii="Calibri" w:hAnsi="Calibri" w:cs="Calibri"/>
          <w:szCs w:val="22"/>
          <w:lang w:val="en-GB"/>
        </w:rPr>
        <w:t xml:space="preserve">will meet again </w:t>
      </w:r>
      <w:r w:rsidR="002818C0" w:rsidRPr="0010677D">
        <w:rPr>
          <w:rFonts w:ascii="Calibri" w:hAnsi="Calibri" w:cs="Calibri"/>
          <w:szCs w:val="22"/>
          <w:lang w:val="en-GB"/>
        </w:rPr>
        <w:t>by</w:t>
      </w:r>
      <w:r w:rsidRPr="0010677D">
        <w:rPr>
          <w:rFonts w:ascii="Calibri" w:hAnsi="Calibri" w:cs="Calibri"/>
          <w:szCs w:val="22"/>
          <w:lang w:val="en-GB"/>
        </w:rPr>
        <w:t xml:space="preserve"> </w:t>
      </w:r>
      <w:r w:rsidR="00F91520" w:rsidRPr="0010677D">
        <w:rPr>
          <w:rFonts w:ascii="Calibri" w:hAnsi="Calibri" w:cs="Calibri"/>
          <w:szCs w:val="22"/>
          <w:lang w:val="en-GB"/>
        </w:rPr>
        <w:t>March 2022</w:t>
      </w:r>
      <w:r w:rsidRPr="0010677D">
        <w:rPr>
          <w:rFonts w:ascii="Calibri" w:hAnsi="Calibri" w:cs="Calibri"/>
          <w:szCs w:val="22"/>
          <w:lang w:val="en-GB"/>
        </w:rPr>
        <w:t xml:space="preserve">. </w:t>
      </w:r>
    </w:p>
    <w:p w14:paraId="03C4110B" w14:textId="13CE832E" w:rsidR="00E86D99" w:rsidRPr="0010677D" w:rsidRDefault="00E86D99" w:rsidP="4FA4AA04">
      <w:pPr>
        <w:tabs>
          <w:tab w:val="left" w:pos="746"/>
        </w:tabs>
        <w:spacing w:after="4"/>
        <w:rPr>
          <w:rFonts w:ascii="Calibri" w:hAnsi="Calibri" w:cs="Calibri"/>
          <w:szCs w:val="22"/>
          <w:lang w:val="en-GB"/>
        </w:rPr>
      </w:pPr>
    </w:p>
    <w:p w14:paraId="748B2751" w14:textId="7A969DE5" w:rsidR="00E86D99" w:rsidRPr="002F398A" w:rsidRDefault="00E86D99" w:rsidP="4FA4AA04">
      <w:pPr>
        <w:tabs>
          <w:tab w:val="left" w:pos="746"/>
        </w:tabs>
        <w:spacing w:after="4"/>
        <w:rPr>
          <w:rFonts w:ascii="Calibri" w:hAnsi="Calibri" w:cs="Calibri"/>
          <w:u w:val="single"/>
          <w:lang w:val="en-GB"/>
        </w:rPr>
      </w:pPr>
      <w:r w:rsidRPr="002F398A">
        <w:rPr>
          <w:rFonts w:ascii="Calibri" w:hAnsi="Calibri" w:cs="Calibri"/>
          <w:u w:val="single"/>
          <w:lang w:val="en-GB"/>
        </w:rPr>
        <w:t>Industry Attendees</w:t>
      </w:r>
    </w:p>
    <w:p w14:paraId="6CE479C2" w14:textId="77777777" w:rsidR="00E86D99" w:rsidRPr="00E86D99" w:rsidRDefault="00E86D99" w:rsidP="00E86D99">
      <w:pPr>
        <w:numPr>
          <w:ilvl w:val="0"/>
          <w:numId w:val="6"/>
        </w:numPr>
        <w:tabs>
          <w:tab w:val="left" w:pos="746"/>
        </w:tabs>
        <w:spacing w:after="4"/>
        <w:rPr>
          <w:rFonts w:ascii="Calibri" w:hAnsi="Calibri" w:cs="Calibri"/>
        </w:rPr>
      </w:pPr>
      <w:r w:rsidRPr="00E11CF2">
        <w:rPr>
          <w:rFonts w:ascii="Calibri" w:hAnsi="Calibri" w:cs="Calibri"/>
        </w:rPr>
        <w:t>Sal</w:t>
      </w:r>
      <w:r w:rsidRPr="00E86D99">
        <w:rPr>
          <w:rFonts w:ascii="Calibri" w:hAnsi="Calibri" w:cs="Calibri"/>
        </w:rPr>
        <w:t xml:space="preserve"> Milici, Freight and Trade Alliance </w:t>
      </w:r>
    </w:p>
    <w:p w14:paraId="142006A2" w14:textId="77777777" w:rsidR="00E86D99" w:rsidRPr="00E86D99" w:rsidRDefault="00E86D99" w:rsidP="00E86D99">
      <w:pPr>
        <w:numPr>
          <w:ilvl w:val="0"/>
          <w:numId w:val="6"/>
        </w:numPr>
        <w:tabs>
          <w:tab w:val="left" w:pos="746"/>
        </w:tabs>
        <w:spacing w:after="4"/>
        <w:rPr>
          <w:rFonts w:ascii="Calibri" w:hAnsi="Calibri" w:cs="Calibri"/>
        </w:rPr>
      </w:pPr>
      <w:r w:rsidRPr="00E11CF2">
        <w:rPr>
          <w:rFonts w:ascii="Calibri" w:hAnsi="Calibri" w:cs="Calibri"/>
        </w:rPr>
        <w:t>Melwyn</w:t>
      </w:r>
      <w:r w:rsidRPr="00E86D99">
        <w:rPr>
          <w:rFonts w:ascii="Calibri" w:hAnsi="Calibri" w:cs="Calibri"/>
        </w:rPr>
        <w:t xml:space="preserve"> Noronha, Shipping Australia Limited </w:t>
      </w:r>
    </w:p>
    <w:p w14:paraId="2BAB31C5" w14:textId="77777777" w:rsidR="00E86D99" w:rsidRPr="00E86D99" w:rsidRDefault="00E86D99" w:rsidP="00E86D99">
      <w:pPr>
        <w:numPr>
          <w:ilvl w:val="0"/>
          <w:numId w:val="6"/>
        </w:numPr>
        <w:tabs>
          <w:tab w:val="left" w:pos="746"/>
        </w:tabs>
        <w:spacing w:after="4"/>
        <w:rPr>
          <w:rFonts w:ascii="Calibri" w:hAnsi="Calibri" w:cs="Calibri"/>
        </w:rPr>
      </w:pPr>
      <w:r w:rsidRPr="00E11CF2">
        <w:rPr>
          <w:rFonts w:ascii="Calibri" w:hAnsi="Calibri" w:cs="Calibri"/>
        </w:rPr>
        <w:t>Greg</w:t>
      </w:r>
      <w:r w:rsidRPr="00E86D99">
        <w:rPr>
          <w:rFonts w:ascii="Calibri" w:hAnsi="Calibri" w:cs="Calibri"/>
        </w:rPr>
        <w:t xml:space="preserve"> Carroll, Australia Post</w:t>
      </w:r>
    </w:p>
    <w:p w14:paraId="61A11FE4" w14:textId="77777777" w:rsidR="00E86D99" w:rsidRPr="00E86D99" w:rsidRDefault="00E86D99" w:rsidP="00E86D99">
      <w:pPr>
        <w:numPr>
          <w:ilvl w:val="0"/>
          <w:numId w:val="6"/>
        </w:numPr>
        <w:tabs>
          <w:tab w:val="left" w:pos="746"/>
        </w:tabs>
        <w:spacing w:after="4"/>
        <w:rPr>
          <w:rFonts w:ascii="Calibri" w:hAnsi="Calibri" w:cs="Calibri"/>
        </w:rPr>
      </w:pPr>
      <w:r w:rsidRPr="00E11CF2">
        <w:rPr>
          <w:rFonts w:ascii="Calibri" w:hAnsi="Calibri" w:cs="Calibri"/>
        </w:rPr>
        <w:t>Dianne</w:t>
      </w:r>
      <w:r w:rsidRPr="00E86D99">
        <w:rPr>
          <w:rFonts w:ascii="Calibri" w:hAnsi="Calibri" w:cs="Calibri"/>
        </w:rPr>
        <w:t xml:space="preserve"> Tipping, Export Council of Australia </w:t>
      </w:r>
    </w:p>
    <w:p w14:paraId="7D51590C" w14:textId="77777777" w:rsidR="00E86D99" w:rsidRPr="00E86D99" w:rsidRDefault="00E86D99" w:rsidP="00E86D99">
      <w:pPr>
        <w:numPr>
          <w:ilvl w:val="0"/>
          <w:numId w:val="6"/>
        </w:numPr>
        <w:tabs>
          <w:tab w:val="left" w:pos="746"/>
        </w:tabs>
        <w:spacing w:after="4"/>
        <w:rPr>
          <w:rFonts w:ascii="Calibri" w:hAnsi="Calibri" w:cs="Calibri"/>
        </w:rPr>
      </w:pPr>
      <w:r w:rsidRPr="00E11CF2">
        <w:rPr>
          <w:rFonts w:ascii="Calibri" w:hAnsi="Calibri" w:cs="Calibri"/>
        </w:rPr>
        <w:t>Paul</w:t>
      </w:r>
      <w:r w:rsidRPr="00E86D99">
        <w:rPr>
          <w:rFonts w:ascii="Calibri" w:hAnsi="Calibri" w:cs="Calibri"/>
        </w:rPr>
        <w:t xml:space="preserve"> Bagnall, Conference of Asia Pacific Express Carriers</w:t>
      </w:r>
    </w:p>
    <w:p w14:paraId="34D21ECA" w14:textId="77777777" w:rsidR="00E86D99" w:rsidRPr="00E86D99" w:rsidRDefault="00E86D99" w:rsidP="00E86D99">
      <w:pPr>
        <w:numPr>
          <w:ilvl w:val="0"/>
          <w:numId w:val="6"/>
        </w:numPr>
        <w:tabs>
          <w:tab w:val="left" w:pos="746"/>
        </w:tabs>
        <w:spacing w:after="4"/>
        <w:rPr>
          <w:rFonts w:ascii="Calibri" w:hAnsi="Calibri" w:cs="Calibri"/>
        </w:rPr>
      </w:pPr>
      <w:r w:rsidRPr="00E11CF2">
        <w:rPr>
          <w:rFonts w:ascii="Calibri" w:hAnsi="Calibri" w:cs="Calibri"/>
        </w:rPr>
        <w:t>Peter</w:t>
      </w:r>
      <w:r w:rsidRPr="00E86D99">
        <w:rPr>
          <w:rFonts w:ascii="Calibri" w:hAnsi="Calibri" w:cs="Calibri"/>
        </w:rPr>
        <w:t xml:space="preserve"> Van Duyn, International Cargo Handling Coordination Association</w:t>
      </w:r>
    </w:p>
    <w:p w14:paraId="7BF407EA" w14:textId="57584291" w:rsidR="00E86D99" w:rsidRDefault="00E86D99" w:rsidP="00E86D99">
      <w:pPr>
        <w:numPr>
          <w:ilvl w:val="0"/>
          <w:numId w:val="6"/>
        </w:numPr>
        <w:tabs>
          <w:tab w:val="left" w:pos="746"/>
        </w:tabs>
        <w:spacing w:after="4"/>
        <w:rPr>
          <w:rFonts w:ascii="Calibri" w:hAnsi="Calibri" w:cs="Calibri"/>
        </w:rPr>
      </w:pPr>
      <w:r w:rsidRPr="00E11CF2">
        <w:rPr>
          <w:rFonts w:ascii="Calibri" w:hAnsi="Calibri" w:cs="Calibri"/>
        </w:rPr>
        <w:t>Tony</w:t>
      </w:r>
      <w:r w:rsidRPr="00E86D99">
        <w:rPr>
          <w:rFonts w:ascii="Calibri" w:hAnsi="Calibri" w:cs="Calibri"/>
        </w:rPr>
        <w:t xml:space="preserve"> McDonald, Federal Chambers of Automotive Industries </w:t>
      </w:r>
    </w:p>
    <w:p w14:paraId="13ED6CC8" w14:textId="77777777" w:rsidR="00733E2B" w:rsidRDefault="00733E2B" w:rsidP="00733E2B">
      <w:pPr>
        <w:numPr>
          <w:ilvl w:val="0"/>
          <w:numId w:val="6"/>
        </w:numPr>
        <w:tabs>
          <w:tab w:val="left" w:pos="746"/>
        </w:tabs>
        <w:spacing w:after="4"/>
        <w:rPr>
          <w:rFonts w:ascii="Calibri" w:hAnsi="Calibri" w:cs="Calibri"/>
        </w:rPr>
      </w:pPr>
      <w:r w:rsidRPr="00E11CF2">
        <w:rPr>
          <w:rFonts w:ascii="Calibri" w:hAnsi="Calibri" w:cs="Calibri"/>
        </w:rPr>
        <w:t>Mike</w:t>
      </w:r>
      <w:r w:rsidRPr="00225426">
        <w:rPr>
          <w:rFonts w:ascii="Calibri" w:hAnsi="Calibri" w:cs="Calibri"/>
        </w:rPr>
        <w:t> Gallacher, Ports Australia</w:t>
      </w:r>
    </w:p>
    <w:p w14:paraId="5BE0A8B9" w14:textId="732F87A1" w:rsidR="00E86D99" w:rsidRDefault="00E86D99" w:rsidP="00E86D99">
      <w:pPr>
        <w:numPr>
          <w:ilvl w:val="0"/>
          <w:numId w:val="6"/>
        </w:numPr>
        <w:tabs>
          <w:tab w:val="left" w:pos="746"/>
        </w:tabs>
        <w:spacing w:after="4"/>
        <w:rPr>
          <w:rFonts w:ascii="Calibri" w:hAnsi="Calibri" w:cs="Calibri"/>
        </w:rPr>
      </w:pPr>
      <w:r w:rsidRPr="00E11CF2">
        <w:rPr>
          <w:rFonts w:ascii="Calibri" w:hAnsi="Calibri" w:cs="Calibri"/>
        </w:rPr>
        <w:t>Zoran</w:t>
      </w:r>
      <w:r w:rsidRPr="00E86D99">
        <w:rPr>
          <w:rFonts w:ascii="Calibri" w:hAnsi="Calibri" w:cs="Calibri"/>
        </w:rPr>
        <w:t xml:space="preserve"> Kostadinoski, International Forwarders &amp; Customs Brokers Association of Australia</w:t>
      </w:r>
      <w:r>
        <w:rPr>
          <w:rFonts w:ascii="Calibri" w:hAnsi="Calibri" w:cs="Calibri"/>
        </w:rPr>
        <w:t xml:space="preserve"> (proxy)</w:t>
      </w:r>
    </w:p>
    <w:p w14:paraId="5A09F0BF" w14:textId="772F982B" w:rsidR="00CE287D" w:rsidRDefault="00CE287D" w:rsidP="00CE287D">
      <w:pPr>
        <w:tabs>
          <w:tab w:val="left" w:pos="746"/>
        </w:tabs>
        <w:spacing w:after="4"/>
        <w:rPr>
          <w:rFonts w:ascii="Calibri" w:hAnsi="Calibri" w:cs="Calibri"/>
        </w:rPr>
      </w:pPr>
    </w:p>
    <w:p w14:paraId="27128B78" w14:textId="1B1483E6" w:rsidR="00F624AE" w:rsidRDefault="00F624AE" w:rsidP="00F624AE">
      <w:pPr>
        <w:rPr>
          <w:rFonts w:ascii="Calibri" w:hAnsi="Calibri" w:cs="Calibri"/>
        </w:rPr>
      </w:pPr>
    </w:p>
    <w:sectPr w:rsidR="00F624AE" w:rsidSect="00E11CF2">
      <w:headerReference w:type="default" r:id="rId11"/>
      <w:footerReference w:type="default" r:id="rId12"/>
      <w:headerReference w:type="first" r:id="rId13"/>
      <w:footerReference w:type="first" r:id="rId14"/>
      <w:pgSz w:w="11900" w:h="16840" w:code="9"/>
      <w:pgMar w:top="1134" w:right="1021" w:bottom="1701" w:left="1021" w:header="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C4F4B" w14:textId="77777777" w:rsidR="00EE3717" w:rsidRDefault="00EE3717">
      <w:r>
        <w:separator/>
      </w:r>
    </w:p>
  </w:endnote>
  <w:endnote w:type="continuationSeparator" w:id="0">
    <w:p w14:paraId="4E44DBDB" w14:textId="77777777" w:rsidR="00EE3717" w:rsidRDefault="00EE3717">
      <w:r>
        <w:continuationSeparator/>
      </w:r>
    </w:p>
  </w:endnote>
  <w:endnote w:type="continuationNotice" w:id="1">
    <w:p w14:paraId="732A11D3" w14:textId="77777777" w:rsidR="00EE3717" w:rsidRDefault="00EE3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907977"/>
      <w:docPartObj>
        <w:docPartGallery w:val="Page Numbers (Bottom of Page)"/>
        <w:docPartUnique/>
      </w:docPartObj>
    </w:sdtPr>
    <w:sdtEndPr/>
    <w:sdtContent>
      <w:p w14:paraId="5EC6AB29" w14:textId="77777777" w:rsidR="00AC5A27" w:rsidRDefault="0034683F">
        <w:pPr>
          <w:pStyle w:val="Footer"/>
          <w:jc w:val="right"/>
        </w:pPr>
        <w:r>
          <w:fldChar w:fldCharType="begin"/>
        </w:r>
        <w:r>
          <w:instrText xml:space="preserve"> PAGE   \* MERGEFORMAT </w:instrText>
        </w:r>
        <w:r>
          <w:fldChar w:fldCharType="separate"/>
        </w:r>
        <w:r w:rsidR="001E21E3">
          <w:rPr>
            <w:noProof/>
          </w:rPr>
          <w:t>2</w:t>
        </w:r>
        <w:r>
          <w:rPr>
            <w:noProof/>
          </w:rPr>
          <w:fldChar w:fldCharType="end"/>
        </w:r>
      </w:p>
    </w:sdtContent>
  </w:sdt>
  <w:p w14:paraId="06A13437" w14:textId="77777777" w:rsidR="00AC5A27" w:rsidRDefault="00AC5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463"/>
      <w:gridCol w:w="2463"/>
      <w:gridCol w:w="2463"/>
    </w:tblGrid>
    <w:tr w:rsidR="00AC5A27" w14:paraId="58DB645F" w14:textId="77777777">
      <w:tc>
        <w:tcPr>
          <w:tcW w:w="1250" w:type="pct"/>
          <w:tcBorders>
            <w:left w:val="single" w:sz="4" w:space="0" w:color="auto"/>
            <w:right w:val="single" w:sz="4" w:space="0" w:color="auto"/>
          </w:tcBorders>
        </w:tcPr>
        <w:p w14:paraId="56D37BC0" w14:textId="77777777" w:rsidR="00AC5A27" w:rsidRDefault="00AC5A27">
          <w:pPr>
            <w:pStyle w:val="Footeraddress"/>
          </w:pPr>
          <w:r>
            <w:rPr>
              <w:b/>
            </w:rPr>
            <w:t>T</w:t>
          </w:r>
          <w:r w:rsidR="007A1D91">
            <w:t xml:space="preserve"> +61 2 6272 4034</w:t>
          </w:r>
        </w:p>
        <w:p w14:paraId="0A3F5DE1" w14:textId="77777777" w:rsidR="00AC5A27" w:rsidRDefault="007104DB" w:rsidP="007104DB">
          <w:pPr>
            <w:pStyle w:val="Footeraddress"/>
          </w:pPr>
          <w:r>
            <w:rPr>
              <w:b/>
            </w:rPr>
            <w:t>awe</w:t>
          </w:r>
          <w:r w:rsidR="00253EE2">
            <w:rPr>
              <w:b/>
            </w:rPr>
            <w:t>.gov.au</w:t>
          </w:r>
        </w:p>
      </w:tc>
      <w:tc>
        <w:tcPr>
          <w:tcW w:w="1250" w:type="pct"/>
          <w:tcBorders>
            <w:left w:val="single" w:sz="4" w:space="0" w:color="auto"/>
            <w:right w:val="single" w:sz="4" w:space="0" w:color="auto"/>
          </w:tcBorders>
        </w:tcPr>
        <w:p w14:paraId="3C012E25" w14:textId="77777777" w:rsidR="00AC5A27" w:rsidRDefault="00AC5A27">
          <w:pPr>
            <w:pStyle w:val="Footeraddress"/>
          </w:pPr>
          <w:r>
            <w:t>18 Marcus Clarke Street</w:t>
          </w:r>
        </w:p>
        <w:p w14:paraId="14541E21" w14:textId="77777777" w:rsidR="00AC5A27" w:rsidRDefault="00AC5A27">
          <w:pPr>
            <w:pStyle w:val="Footeraddress"/>
          </w:pPr>
          <w:r>
            <w:t>Canberra City ACT 2601</w:t>
          </w:r>
        </w:p>
      </w:tc>
      <w:tc>
        <w:tcPr>
          <w:tcW w:w="1250" w:type="pct"/>
          <w:tcBorders>
            <w:left w:val="single" w:sz="4" w:space="0" w:color="auto"/>
            <w:right w:val="single" w:sz="4" w:space="0" w:color="auto"/>
          </w:tcBorders>
        </w:tcPr>
        <w:p w14:paraId="7A14A5E9" w14:textId="77777777" w:rsidR="00AC5A27" w:rsidRDefault="00AC5A27">
          <w:pPr>
            <w:pStyle w:val="Footeraddress"/>
          </w:pPr>
          <w:r>
            <w:t>GPO Box 858</w:t>
          </w:r>
        </w:p>
        <w:p w14:paraId="052DD841" w14:textId="77777777" w:rsidR="00AC5A27" w:rsidRDefault="00AC5A27">
          <w:pPr>
            <w:pStyle w:val="Footeraddress"/>
          </w:pPr>
          <w:r>
            <w:t>Canberra ACT 2601</w:t>
          </w:r>
        </w:p>
      </w:tc>
      <w:tc>
        <w:tcPr>
          <w:tcW w:w="1250" w:type="pct"/>
          <w:tcBorders>
            <w:left w:val="single" w:sz="4" w:space="0" w:color="auto"/>
          </w:tcBorders>
        </w:tcPr>
        <w:p w14:paraId="4ACDEBC9" w14:textId="38C03B9F" w:rsidR="00AC5A27" w:rsidRDefault="00AC5A27">
          <w:pPr>
            <w:pStyle w:val="Footeraddress"/>
          </w:pPr>
          <w:r>
            <w:t xml:space="preserve">ABN </w:t>
          </w:r>
          <w:r w:rsidR="00694F79" w:rsidRPr="00694F79">
            <w:t>34 190 894 983</w:t>
          </w:r>
        </w:p>
      </w:tc>
    </w:tr>
  </w:tbl>
  <w:p w14:paraId="73A66EFE" w14:textId="77777777" w:rsidR="00AC5A27" w:rsidRDefault="00AC5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CF41" w14:textId="77777777" w:rsidR="00EE3717" w:rsidRDefault="00EE3717">
      <w:r>
        <w:separator/>
      </w:r>
    </w:p>
  </w:footnote>
  <w:footnote w:type="continuationSeparator" w:id="0">
    <w:p w14:paraId="7E680F07" w14:textId="77777777" w:rsidR="00EE3717" w:rsidRDefault="00EE3717">
      <w:r>
        <w:continuationSeparator/>
      </w:r>
    </w:p>
  </w:footnote>
  <w:footnote w:type="continuationNotice" w:id="1">
    <w:p w14:paraId="4873B87A" w14:textId="77777777" w:rsidR="00EE3717" w:rsidRDefault="00EE3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09A7" w14:textId="5983BF30" w:rsidR="00AC5A27" w:rsidRDefault="00AC5A27">
    <w:pPr>
      <w:pStyle w:val="Header"/>
      <w:tabs>
        <w:tab w:val="clear" w:pos="8640"/>
      </w:tabs>
      <w:rPr>
        <w:noProof/>
        <w:lang w:eastAsia="en-AU"/>
      </w:rPr>
    </w:pPr>
  </w:p>
  <w:p w14:paraId="2E4A76BF" w14:textId="10FD420D" w:rsidR="00E11CF2" w:rsidRDefault="00E11CF2">
    <w:pPr>
      <w:pStyle w:val="Header"/>
      <w:tabs>
        <w:tab w:val="clear" w:pos="8640"/>
      </w:tabs>
      <w:rPr>
        <w:noProof/>
        <w:lang w:eastAsia="en-AU"/>
      </w:rPr>
    </w:pPr>
  </w:p>
  <w:p w14:paraId="5EDBB82D" w14:textId="2E356CD1" w:rsidR="00E11CF2" w:rsidRDefault="00E11CF2">
    <w:pPr>
      <w:pStyle w:val="Header"/>
      <w:tabs>
        <w:tab w:val="clear" w:pos="8640"/>
      </w:tabs>
      <w:rPr>
        <w:noProof/>
        <w:lang w:eastAsia="en-AU"/>
      </w:rPr>
    </w:pPr>
  </w:p>
  <w:p w14:paraId="529C58EE" w14:textId="530C757B" w:rsidR="00E11CF2" w:rsidRDefault="00E11CF2">
    <w:pPr>
      <w:pStyle w:val="Header"/>
      <w:tabs>
        <w:tab w:val="clear" w:pos="8640"/>
      </w:tabs>
    </w:pPr>
    <w:r>
      <w:rPr>
        <w:noProof/>
        <w:lang w:eastAsia="en-AU"/>
      </w:rPr>
      <w:drawing>
        <wp:inline distT="0" distB="0" distL="0" distR="0" wp14:anchorId="2003D36A" wp14:editId="4DD25A48">
          <wp:extent cx="1898650" cy="567690"/>
          <wp:effectExtent l="0" t="0" r="6350" b="3810"/>
          <wp:docPr id="29" name="Picture 29"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9" name="Picture 29" descr="Text&#10;&#10;Description automatically generated with low confiden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5676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0C8AF" w14:textId="1C068F00" w:rsidR="00533D94" w:rsidRPr="00533D94" w:rsidRDefault="007C09A5" w:rsidP="007C09A5">
    <w:pPr>
      <w:pStyle w:val="Header"/>
      <w:ind w:left="-993"/>
    </w:pPr>
    <w:r>
      <w:rPr>
        <w:noProof/>
      </w:rPr>
      <w:drawing>
        <wp:inline distT="0" distB="0" distL="0" distR="0" wp14:anchorId="42A8AB45" wp14:editId="225D5344">
          <wp:extent cx="7543800" cy="1076703"/>
          <wp:effectExtent l="0" t="0" r="0" b="9525"/>
          <wp:docPr id="30" name="Picture 30"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email&#10;&#10;Description automatically generated"/>
                  <pic:cNvPicPr/>
                </pic:nvPicPr>
                <pic:blipFill>
                  <a:blip r:embed="rId1"/>
                  <a:stretch>
                    <a:fillRect/>
                  </a:stretch>
                </pic:blipFill>
                <pic:spPr>
                  <a:xfrm>
                    <a:off x="0" y="0"/>
                    <a:ext cx="7617316" cy="1087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571"/>
    <w:multiLevelType w:val="hybridMultilevel"/>
    <w:tmpl w:val="C00C18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E559B"/>
    <w:multiLevelType w:val="multilevel"/>
    <w:tmpl w:val="ADBA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432FFB"/>
    <w:multiLevelType w:val="multilevel"/>
    <w:tmpl w:val="D95E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A531ED"/>
    <w:multiLevelType w:val="multilevel"/>
    <w:tmpl w:val="19DE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7F56EF"/>
    <w:multiLevelType w:val="multilevel"/>
    <w:tmpl w:val="B68A7C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5EF1C88"/>
    <w:multiLevelType w:val="hybridMultilevel"/>
    <w:tmpl w:val="0B10A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40E97"/>
    <w:multiLevelType w:val="hybridMultilevel"/>
    <w:tmpl w:val="E2881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A574F6"/>
    <w:multiLevelType w:val="hybridMultilevel"/>
    <w:tmpl w:val="8022FEA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8" w15:restartNumberingAfterBreak="0">
    <w:nsid w:val="17CA4C84"/>
    <w:multiLevelType w:val="multilevel"/>
    <w:tmpl w:val="DDF4679C"/>
    <w:lvl w:ilvl="0">
      <w:start w:val="1"/>
      <w:numFmt w:val="decimal"/>
      <w:lvlText w:val="%1."/>
      <w:lvlJc w:val="left"/>
      <w:pPr>
        <w:ind w:left="360" w:hanging="360"/>
      </w:pPr>
      <w:rPr>
        <w:rFonts w:hint="default"/>
        <w:b/>
        <w:bCs/>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720"/>
      </w:pPr>
      <w:rPr>
        <w:rFonts w:ascii="Symbol" w:hAnsi="Symbol" w:hint="default"/>
      </w:rPr>
    </w:lvl>
    <w:lvl w:ilvl="3">
      <w:start w:val="1"/>
      <w:numFmt w:val="bullet"/>
      <w:lvlText w:val="o"/>
      <w:lvlJc w:val="left"/>
      <w:pPr>
        <w:ind w:left="720" w:hanging="720"/>
      </w:pPr>
      <w:rPr>
        <w:rFonts w:ascii="Courier New" w:hAnsi="Courier New" w:cs="Courier Ne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1ABD72B8"/>
    <w:multiLevelType w:val="multilevel"/>
    <w:tmpl w:val="9CD6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410ECC"/>
    <w:multiLevelType w:val="multilevel"/>
    <w:tmpl w:val="B25034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FCB5708"/>
    <w:multiLevelType w:val="multilevel"/>
    <w:tmpl w:val="0976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3B55CF"/>
    <w:multiLevelType w:val="hybridMultilevel"/>
    <w:tmpl w:val="553A0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AA668E"/>
    <w:multiLevelType w:val="multilevel"/>
    <w:tmpl w:val="57560856"/>
    <w:lvl w:ilvl="0">
      <w:start w:val="1"/>
      <w:numFmt w:val="bullet"/>
      <w:lvlText w:val=""/>
      <w:lvlJc w:val="left"/>
      <w:pPr>
        <w:ind w:left="425" w:hanging="425"/>
      </w:pPr>
      <w:rPr>
        <w:rFonts w:ascii="Symbol" w:hAnsi="Symbol" w:hint="default"/>
        <w:color w:val="003150"/>
      </w:rPr>
    </w:lvl>
    <w:lvl w:ilvl="1">
      <w:start w:val="1"/>
      <w:numFmt w:val="bullet"/>
      <w:lvlText w:val="o"/>
      <w:lvlJc w:val="left"/>
      <w:pPr>
        <w:ind w:left="851" w:hanging="426"/>
      </w:pPr>
      <w:rPr>
        <w:rFonts w:ascii="Courier New" w:hAnsi="Courier New" w:cs="Courier New"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311D53C1"/>
    <w:multiLevelType w:val="hybridMultilevel"/>
    <w:tmpl w:val="AC7CA5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C443FA"/>
    <w:multiLevelType w:val="multilevel"/>
    <w:tmpl w:val="1886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097D4D"/>
    <w:multiLevelType w:val="multilevel"/>
    <w:tmpl w:val="8758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F9000D"/>
    <w:multiLevelType w:val="hybridMultilevel"/>
    <w:tmpl w:val="3A16C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970DB7"/>
    <w:multiLevelType w:val="multilevel"/>
    <w:tmpl w:val="995023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5963FD7"/>
    <w:multiLevelType w:val="hybridMultilevel"/>
    <w:tmpl w:val="D9C05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8A00E4"/>
    <w:multiLevelType w:val="multilevel"/>
    <w:tmpl w:val="BE7293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7DA0481"/>
    <w:multiLevelType w:val="hybridMultilevel"/>
    <w:tmpl w:val="CC601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A12966"/>
    <w:multiLevelType w:val="multilevel"/>
    <w:tmpl w:val="364A1402"/>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o"/>
      <w:lvlJc w:val="left"/>
      <w:pPr>
        <w:ind w:left="851" w:hanging="426"/>
      </w:pPr>
      <w:rPr>
        <w:rFonts w:ascii="Courier New" w:hAnsi="Courier New" w:cs="Courier New"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15:restartNumberingAfterBreak="0">
    <w:nsid w:val="6474055A"/>
    <w:multiLevelType w:val="multilevel"/>
    <w:tmpl w:val="DB2A87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7880EEA"/>
    <w:multiLevelType w:val="multilevel"/>
    <w:tmpl w:val="C5EC66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33F067C"/>
    <w:multiLevelType w:val="hybridMultilevel"/>
    <w:tmpl w:val="FF1EC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431E0D"/>
    <w:multiLevelType w:val="hybridMultilevel"/>
    <w:tmpl w:val="309A0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596AFF"/>
    <w:multiLevelType w:val="hybridMultilevel"/>
    <w:tmpl w:val="1F822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FC5157"/>
    <w:multiLevelType w:val="multilevel"/>
    <w:tmpl w:val="58B4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0"/>
  </w:num>
  <w:num w:numId="4">
    <w:abstractNumId w:val="14"/>
  </w:num>
  <w:num w:numId="5">
    <w:abstractNumId w:val="26"/>
  </w:num>
  <w:num w:numId="6">
    <w:abstractNumId w:val="17"/>
  </w:num>
  <w:num w:numId="7">
    <w:abstractNumId w:val="1"/>
  </w:num>
  <w:num w:numId="8">
    <w:abstractNumId w:val="3"/>
  </w:num>
  <w:num w:numId="9">
    <w:abstractNumId w:val="2"/>
  </w:num>
  <w:num w:numId="10">
    <w:abstractNumId w:val="10"/>
  </w:num>
  <w:num w:numId="11">
    <w:abstractNumId w:val="23"/>
  </w:num>
  <w:num w:numId="12">
    <w:abstractNumId w:val="16"/>
  </w:num>
  <w:num w:numId="13">
    <w:abstractNumId w:val="18"/>
  </w:num>
  <w:num w:numId="14">
    <w:abstractNumId w:val="4"/>
  </w:num>
  <w:num w:numId="15">
    <w:abstractNumId w:val="15"/>
  </w:num>
  <w:num w:numId="16">
    <w:abstractNumId w:val="12"/>
  </w:num>
  <w:num w:numId="17">
    <w:abstractNumId w:val="9"/>
  </w:num>
  <w:num w:numId="18">
    <w:abstractNumId w:val="24"/>
  </w:num>
  <w:num w:numId="19">
    <w:abstractNumId w:val="19"/>
  </w:num>
  <w:num w:numId="20">
    <w:abstractNumId w:val="21"/>
  </w:num>
  <w:num w:numId="21">
    <w:abstractNumId w:val="22"/>
  </w:num>
  <w:num w:numId="22">
    <w:abstractNumId w:val="13"/>
  </w:num>
  <w:num w:numId="23">
    <w:abstractNumId w:val="5"/>
  </w:num>
  <w:num w:numId="24">
    <w:abstractNumId w:val="28"/>
  </w:num>
  <w:num w:numId="25">
    <w:abstractNumId w:val="20"/>
  </w:num>
  <w:num w:numId="26">
    <w:abstractNumId w:val="11"/>
  </w:num>
  <w:num w:numId="27">
    <w:abstractNumId w:val="27"/>
  </w:num>
  <w:num w:numId="28">
    <w:abstractNumId w:val="6"/>
  </w:num>
  <w:num w:numId="29">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2C9"/>
    <w:rsid w:val="000010D4"/>
    <w:rsid w:val="00003CAD"/>
    <w:rsid w:val="00005000"/>
    <w:rsid w:val="00005076"/>
    <w:rsid w:val="000053DA"/>
    <w:rsid w:val="00006407"/>
    <w:rsid w:val="00006A26"/>
    <w:rsid w:val="000116FD"/>
    <w:rsid w:val="000119AD"/>
    <w:rsid w:val="00012461"/>
    <w:rsid w:val="00012EC8"/>
    <w:rsid w:val="000138F9"/>
    <w:rsid w:val="000143A8"/>
    <w:rsid w:val="000205E6"/>
    <w:rsid w:val="000214CD"/>
    <w:rsid w:val="00021781"/>
    <w:rsid w:val="000309AE"/>
    <w:rsid w:val="00030E77"/>
    <w:rsid w:val="00032215"/>
    <w:rsid w:val="00034199"/>
    <w:rsid w:val="0003604D"/>
    <w:rsid w:val="00036512"/>
    <w:rsid w:val="0004005F"/>
    <w:rsid w:val="00042451"/>
    <w:rsid w:val="00043E0F"/>
    <w:rsid w:val="0004755A"/>
    <w:rsid w:val="00050AD4"/>
    <w:rsid w:val="0005255D"/>
    <w:rsid w:val="000530CE"/>
    <w:rsid w:val="000535C8"/>
    <w:rsid w:val="000538EE"/>
    <w:rsid w:val="000556CC"/>
    <w:rsid w:val="00057CE8"/>
    <w:rsid w:val="00062268"/>
    <w:rsid w:val="000642FA"/>
    <w:rsid w:val="000653FF"/>
    <w:rsid w:val="00066735"/>
    <w:rsid w:val="00067579"/>
    <w:rsid w:val="00067CBD"/>
    <w:rsid w:val="00070FDF"/>
    <w:rsid w:val="000716AD"/>
    <w:rsid w:val="0007394B"/>
    <w:rsid w:val="000747B2"/>
    <w:rsid w:val="00076194"/>
    <w:rsid w:val="00076542"/>
    <w:rsid w:val="00077B09"/>
    <w:rsid w:val="00077BB4"/>
    <w:rsid w:val="000805D3"/>
    <w:rsid w:val="00081264"/>
    <w:rsid w:val="00085FBD"/>
    <w:rsid w:val="00087453"/>
    <w:rsid w:val="00091029"/>
    <w:rsid w:val="000927D8"/>
    <w:rsid w:val="00093080"/>
    <w:rsid w:val="00094D7F"/>
    <w:rsid w:val="0009688E"/>
    <w:rsid w:val="000A1BC2"/>
    <w:rsid w:val="000A4804"/>
    <w:rsid w:val="000A562F"/>
    <w:rsid w:val="000B18C8"/>
    <w:rsid w:val="000B2578"/>
    <w:rsid w:val="000B2773"/>
    <w:rsid w:val="000B38EF"/>
    <w:rsid w:val="000B3C3D"/>
    <w:rsid w:val="000B4222"/>
    <w:rsid w:val="000B595E"/>
    <w:rsid w:val="000B5A48"/>
    <w:rsid w:val="000B77D3"/>
    <w:rsid w:val="000C0442"/>
    <w:rsid w:val="000C2989"/>
    <w:rsid w:val="000C2F15"/>
    <w:rsid w:val="000C4587"/>
    <w:rsid w:val="000C47F5"/>
    <w:rsid w:val="000D08D1"/>
    <w:rsid w:val="000D0DD5"/>
    <w:rsid w:val="000D57F1"/>
    <w:rsid w:val="000D7DFE"/>
    <w:rsid w:val="000E028F"/>
    <w:rsid w:val="000E0C20"/>
    <w:rsid w:val="000E33E9"/>
    <w:rsid w:val="000E63D9"/>
    <w:rsid w:val="000E75DE"/>
    <w:rsid w:val="000E7EF4"/>
    <w:rsid w:val="000F0550"/>
    <w:rsid w:val="000F11D9"/>
    <w:rsid w:val="000F1832"/>
    <w:rsid w:val="000F2ED3"/>
    <w:rsid w:val="000F4342"/>
    <w:rsid w:val="000F485E"/>
    <w:rsid w:val="00100912"/>
    <w:rsid w:val="001036BC"/>
    <w:rsid w:val="00106712"/>
    <w:rsid w:val="0010677D"/>
    <w:rsid w:val="0010780A"/>
    <w:rsid w:val="0011300C"/>
    <w:rsid w:val="001135E4"/>
    <w:rsid w:val="00113B96"/>
    <w:rsid w:val="00113D2C"/>
    <w:rsid w:val="00113D66"/>
    <w:rsid w:val="0011467C"/>
    <w:rsid w:val="0011483B"/>
    <w:rsid w:val="00116174"/>
    <w:rsid w:val="001221CC"/>
    <w:rsid w:val="00126F9E"/>
    <w:rsid w:val="00130B37"/>
    <w:rsid w:val="00131070"/>
    <w:rsid w:val="00131C28"/>
    <w:rsid w:val="0013460F"/>
    <w:rsid w:val="0013525F"/>
    <w:rsid w:val="0013594C"/>
    <w:rsid w:val="001367EF"/>
    <w:rsid w:val="001400D2"/>
    <w:rsid w:val="00142A0F"/>
    <w:rsid w:val="00144F7B"/>
    <w:rsid w:val="001471CB"/>
    <w:rsid w:val="00147D65"/>
    <w:rsid w:val="001530AC"/>
    <w:rsid w:val="00153825"/>
    <w:rsid w:val="0015546B"/>
    <w:rsid w:val="0015685B"/>
    <w:rsid w:val="001623D4"/>
    <w:rsid w:val="001623D6"/>
    <w:rsid w:val="0016375A"/>
    <w:rsid w:val="00164051"/>
    <w:rsid w:val="00165E9A"/>
    <w:rsid w:val="00170655"/>
    <w:rsid w:val="00170BC1"/>
    <w:rsid w:val="00170F02"/>
    <w:rsid w:val="001710D8"/>
    <w:rsid w:val="001722A4"/>
    <w:rsid w:val="001743A8"/>
    <w:rsid w:val="00176A26"/>
    <w:rsid w:val="00182997"/>
    <w:rsid w:val="0018529C"/>
    <w:rsid w:val="00190230"/>
    <w:rsid w:val="0019049E"/>
    <w:rsid w:val="00191824"/>
    <w:rsid w:val="00192EAD"/>
    <w:rsid w:val="00193877"/>
    <w:rsid w:val="0019487D"/>
    <w:rsid w:val="00197248"/>
    <w:rsid w:val="00197808"/>
    <w:rsid w:val="00197EE6"/>
    <w:rsid w:val="001A3CDC"/>
    <w:rsid w:val="001A4A30"/>
    <w:rsid w:val="001A7363"/>
    <w:rsid w:val="001B62C7"/>
    <w:rsid w:val="001C0A32"/>
    <w:rsid w:val="001C1274"/>
    <w:rsid w:val="001C209D"/>
    <w:rsid w:val="001C262C"/>
    <w:rsid w:val="001C2CB0"/>
    <w:rsid w:val="001C5087"/>
    <w:rsid w:val="001C5A5C"/>
    <w:rsid w:val="001D4F7B"/>
    <w:rsid w:val="001E16CE"/>
    <w:rsid w:val="001E21E3"/>
    <w:rsid w:val="001E2545"/>
    <w:rsid w:val="001E4C74"/>
    <w:rsid w:val="001E5389"/>
    <w:rsid w:val="001E56E7"/>
    <w:rsid w:val="001E631A"/>
    <w:rsid w:val="001F17ED"/>
    <w:rsid w:val="001F28B7"/>
    <w:rsid w:val="001F30C4"/>
    <w:rsid w:val="001F564C"/>
    <w:rsid w:val="001F575C"/>
    <w:rsid w:val="001F6148"/>
    <w:rsid w:val="001F646C"/>
    <w:rsid w:val="001F65E2"/>
    <w:rsid w:val="0020390C"/>
    <w:rsid w:val="00204086"/>
    <w:rsid w:val="002043EC"/>
    <w:rsid w:val="0020486C"/>
    <w:rsid w:val="00204D78"/>
    <w:rsid w:val="002052D6"/>
    <w:rsid w:val="00205612"/>
    <w:rsid w:val="002056A3"/>
    <w:rsid w:val="00206168"/>
    <w:rsid w:val="00210563"/>
    <w:rsid w:val="00210E56"/>
    <w:rsid w:val="0021194B"/>
    <w:rsid w:val="00211B6B"/>
    <w:rsid w:val="00211BA6"/>
    <w:rsid w:val="00215784"/>
    <w:rsid w:val="0021655C"/>
    <w:rsid w:val="00217996"/>
    <w:rsid w:val="00220D61"/>
    <w:rsid w:val="002241C6"/>
    <w:rsid w:val="00225426"/>
    <w:rsid w:val="00225F2B"/>
    <w:rsid w:val="00230462"/>
    <w:rsid w:val="002332C9"/>
    <w:rsid w:val="002335BA"/>
    <w:rsid w:val="00235D41"/>
    <w:rsid w:val="00236741"/>
    <w:rsid w:val="0024282C"/>
    <w:rsid w:val="00243A8A"/>
    <w:rsid w:val="00243F7C"/>
    <w:rsid w:val="002466A5"/>
    <w:rsid w:val="00246D1F"/>
    <w:rsid w:val="00247BFC"/>
    <w:rsid w:val="00250AD9"/>
    <w:rsid w:val="00253EE2"/>
    <w:rsid w:val="00254B0B"/>
    <w:rsid w:val="00254FEC"/>
    <w:rsid w:val="0025594A"/>
    <w:rsid w:val="0026236F"/>
    <w:rsid w:val="00263353"/>
    <w:rsid w:val="002648BD"/>
    <w:rsid w:val="00265202"/>
    <w:rsid w:val="002667C3"/>
    <w:rsid w:val="00266959"/>
    <w:rsid w:val="00271DF0"/>
    <w:rsid w:val="00273A82"/>
    <w:rsid w:val="00280AAF"/>
    <w:rsid w:val="002818C0"/>
    <w:rsid w:val="00285192"/>
    <w:rsid w:val="00286579"/>
    <w:rsid w:val="00291234"/>
    <w:rsid w:val="00291D0D"/>
    <w:rsid w:val="00294864"/>
    <w:rsid w:val="0029674D"/>
    <w:rsid w:val="00296B66"/>
    <w:rsid w:val="002A0B03"/>
    <w:rsid w:val="002A271A"/>
    <w:rsid w:val="002A2D95"/>
    <w:rsid w:val="002A50A5"/>
    <w:rsid w:val="002A7E30"/>
    <w:rsid w:val="002B081B"/>
    <w:rsid w:val="002B5DA1"/>
    <w:rsid w:val="002C083D"/>
    <w:rsid w:val="002C1652"/>
    <w:rsid w:val="002C2EC6"/>
    <w:rsid w:val="002C3146"/>
    <w:rsid w:val="002C3D74"/>
    <w:rsid w:val="002C5851"/>
    <w:rsid w:val="002D0FFD"/>
    <w:rsid w:val="002D194E"/>
    <w:rsid w:val="002D3BEA"/>
    <w:rsid w:val="002D4125"/>
    <w:rsid w:val="002D445B"/>
    <w:rsid w:val="002D7B81"/>
    <w:rsid w:val="002E18B4"/>
    <w:rsid w:val="002E2B9C"/>
    <w:rsid w:val="002E4569"/>
    <w:rsid w:val="002E574D"/>
    <w:rsid w:val="002F05F2"/>
    <w:rsid w:val="002F398A"/>
    <w:rsid w:val="002F3CC9"/>
    <w:rsid w:val="002F5E13"/>
    <w:rsid w:val="0030010D"/>
    <w:rsid w:val="00301380"/>
    <w:rsid w:val="00301E96"/>
    <w:rsid w:val="003031AD"/>
    <w:rsid w:val="003031DE"/>
    <w:rsid w:val="00307214"/>
    <w:rsid w:val="00310041"/>
    <w:rsid w:val="00311748"/>
    <w:rsid w:val="00313171"/>
    <w:rsid w:val="00314003"/>
    <w:rsid w:val="00314BF4"/>
    <w:rsid w:val="00320D4D"/>
    <w:rsid w:val="003216F0"/>
    <w:rsid w:val="00321F7D"/>
    <w:rsid w:val="00326761"/>
    <w:rsid w:val="00327255"/>
    <w:rsid w:val="003279E4"/>
    <w:rsid w:val="00332737"/>
    <w:rsid w:val="0033289C"/>
    <w:rsid w:val="003356AC"/>
    <w:rsid w:val="00335B08"/>
    <w:rsid w:val="00337F66"/>
    <w:rsid w:val="00337FBC"/>
    <w:rsid w:val="00340CBF"/>
    <w:rsid w:val="00340E23"/>
    <w:rsid w:val="00340E4C"/>
    <w:rsid w:val="0034203A"/>
    <w:rsid w:val="00342C30"/>
    <w:rsid w:val="003436CB"/>
    <w:rsid w:val="00343ECD"/>
    <w:rsid w:val="0034683F"/>
    <w:rsid w:val="00347B42"/>
    <w:rsid w:val="0035203D"/>
    <w:rsid w:val="003534B5"/>
    <w:rsid w:val="00353AE0"/>
    <w:rsid w:val="00354613"/>
    <w:rsid w:val="003559F7"/>
    <w:rsid w:val="00355FA9"/>
    <w:rsid w:val="00355FF0"/>
    <w:rsid w:val="00356A63"/>
    <w:rsid w:val="0036122B"/>
    <w:rsid w:val="0036197D"/>
    <w:rsid w:val="00362167"/>
    <w:rsid w:val="00362BDF"/>
    <w:rsid w:val="00362CFC"/>
    <w:rsid w:val="00362DBE"/>
    <w:rsid w:val="00363765"/>
    <w:rsid w:val="003639FE"/>
    <w:rsid w:val="00364D41"/>
    <w:rsid w:val="00367C2E"/>
    <w:rsid w:val="0037054A"/>
    <w:rsid w:val="0037092E"/>
    <w:rsid w:val="0037277A"/>
    <w:rsid w:val="003757D0"/>
    <w:rsid w:val="00375C80"/>
    <w:rsid w:val="00375F8A"/>
    <w:rsid w:val="0037618C"/>
    <w:rsid w:val="00382EE4"/>
    <w:rsid w:val="00384FD4"/>
    <w:rsid w:val="00386090"/>
    <w:rsid w:val="00386DAC"/>
    <w:rsid w:val="00391974"/>
    <w:rsid w:val="00393896"/>
    <w:rsid w:val="003A11DC"/>
    <w:rsid w:val="003A6258"/>
    <w:rsid w:val="003A74A3"/>
    <w:rsid w:val="003B0645"/>
    <w:rsid w:val="003B1DE1"/>
    <w:rsid w:val="003B2469"/>
    <w:rsid w:val="003B452C"/>
    <w:rsid w:val="003C3FB2"/>
    <w:rsid w:val="003C48BC"/>
    <w:rsid w:val="003D0561"/>
    <w:rsid w:val="003D2FB3"/>
    <w:rsid w:val="003D5312"/>
    <w:rsid w:val="003D67DA"/>
    <w:rsid w:val="003E19EA"/>
    <w:rsid w:val="003E2192"/>
    <w:rsid w:val="003E37AA"/>
    <w:rsid w:val="003E4D12"/>
    <w:rsid w:val="003E580D"/>
    <w:rsid w:val="003E66E3"/>
    <w:rsid w:val="003E7149"/>
    <w:rsid w:val="003F02F7"/>
    <w:rsid w:val="003F4B10"/>
    <w:rsid w:val="003F6BB8"/>
    <w:rsid w:val="00413674"/>
    <w:rsid w:val="004171CD"/>
    <w:rsid w:val="004221FC"/>
    <w:rsid w:val="00422FE4"/>
    <w:rsid w:val="00423026"/>
    <w:rsid w:val="00425107"/>
    <w:rsid w:val="00426D11"/>
    <w:rsid w:val="00427C1F"/>
    <w:rsid w:val="004304F3"/>
    <w:rsid w:val="00434B32"/>
    <w:rsid w:val="00436C3B"/>
    <w:rsid w:val="0043795B"/>
    <w:rsid w:val="00440AEF"/>
    <w:rsid w:val="00440FC7"/>
    <w:rsid w:val="00442331"/>
    <w:rsid w:val="004429C6"/>
    <w:rsid w:val="00442DF1"/>
    <w:rsid w:val="0044431B"/>
    <w:rsid w:val="0044779C"/>
    <w:rsid w:val="00447A2F"/>
    <w:rsid w:val="00452092"/>
    <w:rsid w:val="00453524"/>
    <w:rsid w:val="00454C25"/>
    <w:rsid w:val="00457CA4"/>
    <w:rsid w:val="00462A11"/>
    <w:rsid w:val="00464532"/>
    <w:rsid w:val="00464F31"/>
    <w:rsid w:val="004657CE"/>
    <w:rsid w:val="00473A99"/>
    <w:rsid w:val="00474054"/>
    <w:rsid w:val="004743FB"/>
    <w:rsid w:val="004750BD"/>
    <w:rsid w:val="00475586"/>
    <w:rsid w:val="00485A73"/>
    <w:rsid w:val="00486A77"/>
    <w:rsid w:val="0049079F"/>
    <w:rsid w:val="00491433"/>
    <w:rsid w:val="00492781"/>
    <w:rsid w:val="004A03E4"/>
    <w:rsid w:val="004A423B"/>
    <w:rsid w:val="004A4A9E"/>
    <w:rsid w:val="004A6BF3"/>
    <w:rsid w:val="004A7F70"/>
    <w:rsid w:val="004B0662"/>
    <w:rsid w:val="004B212B"/>
    <w:rsid w:val="004B289A"/>
    <w:rsid w:val="004B39DC"/>
    <w:rsid w:val="004B5B5B"/>
    <w:rsid w:val="004B7673"/>
    <w:rsid w:val="004C2263"/>
    <w:rsid w:val="004C5CCF"/>
    <w:rsid w:val="004D031E"/>
    <w:rsid w:val="004D1E57"/>
    <w:rsid w:val="004D3D7A"/>
    <w:rsid w:val="004D6D99"/>
    <w:rsid w:val="004D7B39"/>
    <w:rsid w:val="004E081F"/>
    <w:rsid w:val="004E1F5F"/>
    <w:rsid w:val="004E5BA5"/>
    <w:rsid w:val="004E6E75"/>
    <w:rsid w:val="004E7363"/>
    <w:rsid w:val="004F32D2"/>
    <w:rsid w:val="004F43CC"/>
    <w:rsid w:val="005032B5"/>
    <w:rsid w:val="00503DAD"/>
    <w:rsid w:val="005050E2"/>
    <w:rsid w:val="00505CC1"/>
    <w:rsid w:val="00510137"/>
    <w:rsid w:val="00510250"/>
    <w:rsid w:val="0051039D"/>
    <w:rsid w:val="00510FF3"/>
    <w:rsid w:val="0051115F"/>
    <w:rsid w:val="005116BF"/>
    <w:rsid w:val="00511922"/>
    <w:rsid w:val="00511E01"/>
    <w:rsid w:val="00515166"/>
    <w:rsid w:val="005223B7"/>
    <w:rsid w:val="005232AA"/>
    <w:rsid w:val="00525929"/>
    <w:rsid w:val="00525EBE"/>
    <w:rsid w:val="005263E9"/>
    <w:rsid w:val="0052701F"/>
    <w:rsid w:val="005277FE"/>
    <w:rsid w:val="00533D94"/>
    <w:rsid w:val="005344F1"/>
    <w:rsid w:val="00535314"/>
    <w:rsid w:val="00535C4B"/>
    <w:rsid w:val="00536249"/>
    <w:rsid w:val="00540BF0"/>
    <w:rsid w:val="00541600"/>
    <w:rsid w:val="00541BC1"/>
    <w:rsid w:val="005431A7"/>
    <w:rsid w:val="005451C6"/>
    <w:rsid w:val="00545F23"/>
    <w:rsid w:val="0055039F"/>
    <w:rsid w:val="005536D9"/>
    <w:rsid w:val="00554E84"/>
    <w:rsid w:val="005564EC"/>
    <w:rsid w:val="00557FF3"/>
    <w:rsid w:val="00560AAD"/>
    <w:rsid w:val="00563A5E"/>
    <w:rsid w:val="00567398"/>
    <w:rsid w:val="00570A5F"/>
    <w:rsid w:val="00574A19"/>
    <w:rsid w:val="005759B2"/>
    <w:rsid w:val="00580CC0"/>
    <w:rsid w:val="00580DD1"/>
    <w:rsid w:val="00582F4F"/>
    <w:rsid w:val="00583327"/>
    <w:rsid w:val="00583DF1"/>
    <w:rsid w:val="00584C5D"/>
    <w:rsid w:val="00590154"/>
    <w:rsid w:val="005905CC"/>
    <w:rsid w:val="0059337E"/>
    <w:rsid w:val="005956A3"/>
    <w:rsid w:val="00597ADA"/>
    <w:rsid w:val="005A164C"/>
    <w:rsid w:val="005A3B60"/>
    <w:rsid w:val="005A48D0"/>
    <w:rsid w:val="005A4F03"/>
    <w:rsid w:val="005A6BFC"/>
    <w:rsid w:val="005A7CF4"/>
    <w:rsid w:val="005A7FC4"/>
    <w:rsid w:val="005B1A84"/>
    <w:rsid w:val="005B1F27"/>
    <w:rsid w:val="005B49C3"/>
    <w:rsid w:val="005B61CC"/>
    <w:rsid w:val="005B7888"/>
    <w:rsid w:val="005C3844"/>
    <w:rsid w:val="005C397B"/>
    <w:rsid w:val="005C5CAE"/>
    <w:rsid w:val="005C613A"/>
    <w:rsid w:val="005C6EB5"/>
    <w:rsid w:val="005C7BC4"/>
    <w:rsid w:val="005D09D9"/>
    <w:rsid w:val="005D1675"/>
    <w:rsid w:val="005D1CE1"/>
    <w:rsid w:val="005D2D3E"/>
    <w:rsid w:val="005D3007"/>
    <w:rsid w:val="005D3EE6"/>
    <w:rsid w:val="005D56E8"/>
    <w:rsid w:val="005D643E"/>
    <w:rsid w:val="005D658E"/>
    <w:rsid w:val="005D7894"/>
    <w:rsid w:val="005E0CDC"/>
    <w:rsid w:val="005E1874"/>
    <w:rsid w:val="005E2EC8"/>
    <w:rsid w:val="005E7A5E"/>
    <w:rsid w:val="005F14E7"/>
    <w:rsid w:val="005F1D68"/>
    <w:rsid w:val="005F4FB7"/>
    <w:rsid w:val="005F5516"/>
    <w:rsid w:val="005F68DA"/>
    <w:rsid w:val="00602AAE"/>
    <w:rsid w:val="0060307F"/>
    <w:rsid w:val="00606BCA"/>
    <w:rsid w:val="00610623"/>
    <w:rsid w:val="00611215"/>
    <w:rsid w:val="00613389"/>
    <w:rsid w:val="00614704"/>
    <w:rsid w:val="00614AB0"/>
    <w:rsid w:val="006161C9"/>
    <w:rsid w:val="006163AA"/>
    <w:rsid w:val="00616D66"/>
    <w:rsid w:val="00616EC3"/>
    <w:rsid w:val="006176EA"/>
    <w:rsid w:val="00617D3D"/>
    <w:rsid w:val="0062134B"/>
    <w:rsid w:val="006213F8"/>
    <w:rsid w:val="0062179A"/>
    <w:rsid w:val="00624393"/>
    <w:rsid w:val="0062485A"/>
    <w:rsid w:val="006306CE"/>
    <w:rsid w:val="00632FA6"/>
    <w:rsid w:val="006343A1"/>
    <w:rsid w:val="0063745C"/>
    <w:rsid w:val="00637B07"/>
    <w:rsid w:val="00640589"/>
    <w:rsid w:val="00640C32"/>
    <w:rsid w:val="00641B78"/>
    <w:rsid w:val="00641BD6"/>
    <w:rsid w:val="00643B6F"/>
    <w:rsid w:val="00643CDC"/>
    <w:rsid w:val="00650A33"/>
    <w:rsid w:val="00651505"/>
    <w:rsid w:val="00651F87"/>
    <w:rsid w:val="006524C3"/>
    <w:rsid w:val="0065293A"/>
    <w:rsid w:val="00652CD8"/>
    <w:rsid w:val="0065378E"/>
    <w:rsid w:val="00653EE3"/>
    <w:rsid w:val="00654CE6"/>
    <w:rsid w:val="00656C2E"/>
    <w:rsid w:val="00660B68"/>
    <w:rsid w:val="00661CB9"/>
    <w:rsid w:val="006623CA"/>
    <w:rsid w:val="00662E87"/>
    <w:rsid w:val="00664428"/>
    <w:rsid w:val="0067141A"/>
    <w:rsid w:val="00671FB1"/>
    <w:rsid w:val="00674CBB"/>
    <w:rsid w:val="006752A4"/>
    <w:rsid w:val="00675611"/>
    <w:rsid w:val="00675962"/>
    <w:rsid w:val="00680F54"/>
    <w:rsid w:val="006813D7"/>
    <w:rsid w:val="006818D4"/>
    <w:rsid w:val="006841DA"/>
    <w:rsid w:val="006848EB"/>
    <w:rsid w:val="00684B63"/>
    <w:rsid w:val="00684E5B"/>
    <w:rsid w:val="006931C9"/>
    <w:rsid w:val="00693F7B"/>
    <w:rsid w:val="0069459B"/>
    <w:rsid w:val="00694D52"/>
    <w:rsid w:val="00694F79"/>
    <w:rsid w:val="006950B1"/>
    <w:rsid w:val="006953C1"/>
    <w:rsid w:val="00695EDE"/>
    <w:rsid w:val="00696699"/>
    <w:rsid w:val="006A195A"/>
    <w:rsid w:val="006A26F2"/>
    <w:rsid w:val="006A3872"/>
    <w:rsid w:val="006A40F1"/>
    <w:rsid w:val="006A47D0"/>
    <w:rsid w:val="006A4CAB"/>
    <w:rsid w:val="006A7257"/>
    <w:rsid w:val="006A7739"/>
    <w:rsid w:val="006B0844"/>
    <w:rsid w:val="006B540E"/>
    <w:rsid w:val="006B6149"/>
    <w:rsid w:val="006B6B28"/>
    <w:rsid w:val="006B7427"/>
    <w:rsid w:val="006C3221"/>
    <w:rsid w:val="006C3508"/>
    <w:rsid w:val="006C5F4D"/>
    <w:rsid w:val="006C681A"/>
    <w:rsid w:val="006D1707"/>
    <w:rsid w:val="006D187F"/>
    <w:rsid w:val="006D25E2"/>
    <w:rsid w:val="006D3ADA"/>
    <w:rsid w:val="006D5841"/>
    <w:rsid w:val="006D5BCE"/>
    <w:rsid w:val="006D637E"/>
    <w:rsid w:val="006D6C42"/>
    <w:rsid w:val="006D718A"/>
    <w:rsid w:val="006D79D9"/>
    <w:rsid w:val="006E0873"/>
    <w:rsid w:val="006E08CD"/>
    <w:rsid w:val="006E1080"/>
    <w:rsid w:val="006E3F29"/>
    <w:rsid w:val="006E5558"/>
    <w:rsid w:val="006E6D10"/>
    <w:rsid w:val="006F26BC"/>
    <w:rsid w:val="006F56D6"/>
    <w:rsid w:val="007104DB"/>
    <w:rsid w:val="00711148"/>
    <w:rsid w:val="00711AF4"/>
    <w:rsid w:val="00711F6C"/>
    <w:rsid w:val="007153FE"/>
    <w:rsid w:val="007155E7"/>
    <w:rsid w:val="007200A8"/>
    <w:rsid w:val="00723385"/>
    <w:rsid w:val="0072731D"/>
    <w:rsid w:val="0072742E"/>
    <w:rsid w:val="00732F1B"/>
    <w:rsid w:val="00733685"/>
    <w:rsid w:val="00733E2B"/>
    <w:rsid w:val="0073437C"/>
    <w:rsid w:val="00735F4B"/>
    <w:rsid w:val="007438DD"/>
    <w:rsid w:val="0074432C"/>
    <w:rsid w:val="00747885"/>
    <w:rsid w:val="00753CDC"/>
    <w:rsid w:val="00765316"/>
    <w:rsid w:val="0076657C"/>
    <w:rsid w:val="00767C40"/>
    <w:rsid w:val="00774C99"/>
    <w:rsid w:val="00776D67"/>
    <w:rsid w:val="00777A76"/>
    <w:rsid w:val="00781898"/>
    <w:rsid w:val="00782EA4"/>
    <w:rsid w:val="00783C18"/>
    <w:rsid w:val="007846C3"/>
    <w:rsid w:val="007865A8"/>
    <w:rsid w:val="007867B4"/>
    <w:rsid w:val="00790158"/>
    <w:rsid w:val="00790266"/>
    <w:rsid w:val="00791928"/>
    <w:rsid w:val="00794210"/>
    <w:rsid w:val="00796B82"/>
    <w:rsid w:val="007973EF"/>
    <w:rsid w:val="00797C18"/>
    <w:rsid w:val="007A0B0C"/>
    <w:rsid w:val="007A1D91"/>
    <w:rsid w:val="007A354F"/>
    <w:rsid w:val="007A4456"/>
    <w:rsid w:val="007A4653"/>
    <w:rsid w:val="007A6042"/>
    <w:rsid w:val="007B1F18"/>
    <w:rsid w:val="007B2FEF"/>
    <w:rsid w:val="007B6D9A"/>
    <w:rsid w:val="007C027F"/>
    <w:rsid w:val="007C09A5"/>
    <w:rsid w:val="007C09DF"/>
    <w:rsid w:val="007C1186"/>
    <w:rsid w:val="007C330D"/>
    <w:rsid w:val="007C4A57"/>
    <w:rsid w:val="007C55D8"/>
    <w:rsid w:val="007C6BA2"/>
    <w:rsid w:val="007D115B"/>
    <w:rsid w:val="007D1A26"/>
    <w:rsid w:val="007D3A97"/>
    <w:rsid w:val="007D4D47"/>
    <w:rsid w:val="007E5E56"/>
    <w:rsid w:val="007E65F8"/>
    <w:rsid w:val="007F06E8"/>
    <w:rsid w:val="007F1E97"/>
    <w:rsid w:val="007F7209"/>
    <w:rsid w:val="0080317A"/>
    <w:rsid w:val="0080375F"/>
    <w:rsid w:val="00803BAB"/>
    <w:rsid w:val="00807BB4"/>
    <w:rsid w:val="00807F26"/>
    <w:rsid w:val="00816620"/>
    <w:rsid w:val="00817713"/>
    <w:rsid w:val="00820CE4"/>
    <w:rsid w:val="00823316"/>
    <w:rsid w:val="008250FC"/>
    <w:rsid w:val="00826094"/>
    <w:rsid w:val="00830346"/>
    <w:rsid w:val="0084482A"/>
    <w:rsid w:val="0084541B"/>
    <w:rsid w:val="00845C0A"/>
    <w:rsid w:val="00846E33"/>
    <w:rsid w:val="0084719D"/>
    <w:rsid w:val="00850495"/>
    <w:rsid w:val="00850E18"/>
    <w:rsid w:val="008522BA"/>
    <w:rsid w:val="00852B3D"/>
    <w:rsid w:val="008532C0"/>
    <w:rsid w:val="00853D48"/>
    <w:rsid w:val="00853EF2"/>
    <w:rsid w:val="00856BEB"/>
    <w:rsid w:val="00857A98"/>
    <w:rsid w:val="00860128"/>
    <w:rsid w:val="0086328F"/>
    <w:rsid w:val="00865084"/>
    <w:rsid w:val="00866B69"/>
    <w:rsid w:val="00870846"/>
    <w:rsid w:val="00870E26"/>
    <w:rsid w:val="00871F15"/>
    <w:rsid w:val="00875519"/>
    <w:rsid w:val="0087672A"/>
    <w:rsid w:val="00877E4C"/>
    <w:rsid w:val="0088071D"/>
    <w:rsid w:val="008819A8"/>
    <w:rsid w:val="008830A7"/>
    <w:rsid w:val="00892F68"/>
    <w:rsid w:val="0089442B"/>
    <w:rsid w:val="00895F14"/>
    <w:rsid w:val="00897F5C"/>
    <w:rsid w:val="008A102B"/>
    <w:rsid w:val="008A2C46"/>
    <w:rsid w:val="008A2CC2"/>
    <w:rsid w:val="008A3A6F"/>
    <w:rsid w:val="008A4106"/>
    <w:rsid w:val="008A4712"/>
    <w:rsid w:val="008A68F8"/>
    <w:rsid w:val="008A7329"/>
    <w:rsid w:val="008B57E7"/>
    <w:rsid w:val="008B71DB"/>
    <w:rsid w:val="008C1B25"/>
    <w:rsid w:val="008C2C35"/>
    <w:rsid w:val="008C4DB3"/>
    <w:rsid w:val="008C5F1B"/>
    <w:rsid w:val="008D1BDF"/>
    <w:rsid w:val="008D2EF7"/>
    <w:rsid w:val="008D3575"/>
    <w:rsid w:val="008D3A6A"/>
    <w:rsid w:val="008D51DF"/>
    <w:rsid w:val="008D7029"/>
    <w:rsid w:val="008D7621"/>
    <w:rsid w:val="008D76CD"/>
    <w:rsid w:val="008E02A3"/>
    <w:rsid w:val="008E0B8A"/>
    <w:rsid w:val="008E0E8A"/>
    <w:rsid w:val="008E3D7A"/>
    <w:rsid w:val="008E44E2"/>
    <w:rsid w:val="008E49D3"/>
    <w:rsid w:val="008F0AE1"/>
    <w:rsid w:val="008F747B"/>
    <w:rsid w:val="0090310D"/>
    <w:rsid w:val="00903AFC"/>
    <w:rsid w:val="00903C5D"/>
    <w:rsid w:val="0090646F"/>
    <w:rsid w:val="00907940"/>
    <w:rsid w:val="00911C40"/>
    <w:rsid w:val="00915177"/>
    <w:rsid w:val="0091579D"/>
    <w:rsid w:val="0092398C"/>
    <w:rsid w:val="009248A0"/>
    <w:rsid w:val="009321E8"/>
    <w:rsid w:val="009329A3"/>
    <w:rsid w:val="00933341"/>
    <w:rsid w:val="009337A3"/>
    <w:rsid w:val="00936AB2"/>
    <w:rsid w:val="00937AD5"/>
    <w:rsid w:val="0094434C"/>
    <w:rsid w:val="009511F3"/>
    <w:rsid w:val="009515B6"/>
    <w:rsid w:val="00952565"/>
    <w:rsid w:val="00952FB0"/>
    <w:rsid w:val="00954C08"/>
    <w:rsid w:val="00960904"/>
    <w:rsid w:val="00964131"/>
    <w:rsid w:val="009644AD"/>
    <w:rsid w:val="0096531F"/>
    <w:rsid w:val="00965890"/>
    <w:rsid w:val="00973B68"/>
    <w:rsid w:val="00974F07"/>
    <w:rsid w:val="00977482"/>
    <w:rsid w:val="009778F2"/>
    <w:rsid w:val="00983C8B"/>
    <w:rsid w:val="00984C8A"/>
    <w:rsid w:val="00987590"/>
    <w:rsid w:val="0099081A"/>
    <w:rsid w:val="009908BF"/>
    <w:rsid w:val="00990DDC"/>
    <w:rsid w:val="009924F7"/>
    <w:rsid w:val="0099519C"/>
    <w:rsid w:val="00995EBD"/>
    <w:rsid w:val="0099623D"/>
    <w:rsid w:val="009A20F7"/>
    <w:rsid w:val="009A40AD"/>
    <w:rsid w:val="009B08C1"/>
    <w:rsid w:val="009B3421"/>
    <w:rsid w:val="009B4756"/>
    <w:rsid w:val="009B4CF8"/>
    <w:rsid w:val="009C00E8"/>
    <w:rsid w:val="009C24E9"/>
    <w:rsid w:val="009C26B4"/>
    <w:rsid w:val="009C308E"/>
    <w:rsid w:val="009C3A7B"/>
    <w:rsid w:val="009C6041"/>
    <w:rsid w:val="009D0697"/>
    <w:rsid w:val="009D25B7"/>
    <w:rsid w:val="009D5497"/>
    <w:rsid w:val="009D77EC"/>
    <w:rsid w:val="009D7F46"/>
    <w:rsid w:val="009E07E0"/>
    <w:rsid w:val="009E1FA1"/>
    <w:rsid w:val="009E39DD"/>
    <w:rsid w:val="009E628D"/>
    <w:rsid w:val="009E66BD"/>
    <w:rsid w:val="009F457A"/>
    <w:rsid w:val="00A00E36"/>
    <w:rsid w:val="00A02044"/>
    <w:rsid w:val="00A021A5"/>
    <w:rsid w:val="00A027DB"/>
    <w:rsid w:val="00A02BC3"/>
    <w:rsid w:val="00A04BF4"/>
    <w:rsid w:val="00A04E2D"/>
    <w:rsid w:val="00A06275"/>
    <w:rsid w:val="00A06D51"/>
    <w:rsid w:val="00A07C8B"/>
    <w:rsid w:val="00A109C8"/>
    <w:rsid w:val="00A10BC4"/>
    <w:rsid w:val="00A10C1B"/>
    <w:rsid w:val="00A12129"/>
    <w:rsid w:val="00A1250F"/>
    <w:rsid w:val="00A14059"/>
    <w:rsid w:val="00A148FC"/>
    <w:rsid w:val="00A16AA5"/>
    <w:rsid w:val="00A1728D"/>
    <w:rsid w:val="00A20BAB"/>
    <w:rsid w:val="00A22BED"/>
    <w:rsid w:val="00A237B7"/>
    <w:rsid w:val="00A24387"/>
    <w:rsid w:val="00A26800"/>
    <w:rsid w:val="00A26C3E"/>
    <w:rsid w:val="00A31780"/>
    <w:rsid w:val="00A31F65"/>
    <w:rsid w:val="00A34027"/>
    <w:rsid w:val="00A347F5"/>
    <w:rsid w:val="00A35046"/>
    <w:rsid w:val="00A367B9"/>
    <w:rsid w:val="00A377B8"/>
    <w:rsid w:val="00A41096"/>
    <w:rsid w:val="00A410A1"/>
    <w:rsid w:val="00A42528"/>
    <w:rsid w:val="00A42DC0"/>
    <w:rsid w:val="00A42F70"/>
    <w:rsid w:val="00A43856"/>
    <w:rsid w:val="00A449EC"/>
    <w:rsid w:val="00A4528E"/>
    <w:rsid w:val="00A51ACE"/>
    <w:rsid w:val="00A51C47"/>
    <w:rsid w:val="00A5334A"/>
    <w:rsid w:val="00A54413"/>
    <w:rsid w:val="00A6061D"/>
    <w:rsid w:val="00A60C27"/>
    <w:rsid w:val="00A60D29"/>
    <w:rsid w:val="00A62442"/>
    <w:rsid w:val="00A64F79"/>
    <w:rsid w:val="00A663D8"/>
    <w:rsid w:val="00A70290"/>
    <w:rsid w:val="00A72DC0"/>
    <w:rsid w:val="00A742EE"/>
    <w:rsid w:val="00A81DA2"/>
    <w:rsid w:val="00A82962"/>
    <w:rsid w:val="00A82B89"/>
    <w:rsid w:val="00A83601"/>
    <w:rsid w:val="00A86B70"/>
    <w:rsid w:val="00A87931"/>
    <w:rsid w:val="00A87E18"/>
    <w:rsid w:val="00A91943"/>
    <w:rsid w:val="00A93F8F"/>
    <w:rsid w:val="00A942B3"/>
    <w:rsid w:val="00AA50EA"/>
    <w:rsid w:val="00AA583B"/>
    <w:rsid w:val="00AA5BBF"/>
    <w:rsid w:val="00AA648C"/>
    <w:rsid w:val="00AA6BF0"/>
    <w:rsid w:val="00AB14FA"/>
    <w:rsid w:val="00AB236A"/>
    <w:rsid w:val="00AB3688"/>
    <w:rsid w:val="00AB49F2"/>
    <w:rsid w:val="00AB59BF"/>
    <w:rsid w:val="00AC0027"/>
    <w:rsid w:val="00AC1A34"/>
    <w:rsid w:val="00AC223E"/>
    <w:rsid w:val="00AC33E2"/>
    <w:rsid w:val="00AC3477"/>
    <w:rsid w:val="00AC505C"/>
    <w:rsid w:val="00AC5A27"/>
    <w:rsid w:val="00AC5E65"/>
    <w:rsid w:val="00AC6CDF"/>
    <w:rsid w:val="00AD001A"/>
    <w:rsid w:val="00AD03E6"/>
    <w:rsid w:val="00AD0441"/>
    <w:rsid w:val="00AD065D"/>
    <w:rsid w:val="00AD0FC9"/>
    <w:rsid w:val="00AD2A52"/>
    <w:rsid w:val="00AD6F17"/>
    <w:rsid w:val="00AD7FA9"/>
    <w:rsid w:val="00AE1824"/>
    <w:rsid w:val="00AE2D8A"/>
    <w:rsid w:val="00AE6FAA"/>
    <w:rsid w:val="00AF3DB8"/>
    <w:rsid w:val="00AF3EA2"/>
    <w:rsid w:val="00AF5221"/>
    <w:rsid w:val="00B03942"/>
    <w:rsid w:val="00B039FE"/>
    <w:rsid w:val="00B04345"/>
    <w:rsid w:val="00B053C9"/>
    <w:rsid w:val="00B0683A"/>
    <w:rsid w:val="00B11B36"/>
    <w:rsid w:val="00B11BBA"/>
    <w:rsid w:val="00B1392A"/>
    <w:rsid w:val="00B13A1F"/>
    <w:rsid w:val="00B146F3"/>
    <w:rsid w:val="00B14D65"/>
    <w:rsid w:val="00B1706F"/>
    <w:rsid w:val="00B2035E"/>
    <w:rsid w:val="00B20E68"/>
    <w:rsid w:val="00B219D9"/>
    <w:rsid w:val="00B22614"/>
    <w:rsid w:val="00B22625"/>
    <w:rsid w:val="00B24205"/>
    <w:rsid w:val="00B27B76"/>
    <w:rsid w:val="00B3189C"/>
    <w:rsid w:val="00B338F9"/>
    <w:rsid w:val="00B3456B"/>
    <w:rsid w:val="00B34B1A"/>
    <w:rsid w:val="00B35263"/>
    <w:rsid w:val="00B3584F"/>
    <w:rsid w:val="00B3765A"/>
    <w:rsid w:val="00B37D32"/>
    <w:rsid w:val="00B40D1B"/>
    <w:rsid w:val="00B40EEB"/>
    <w:rsid w:val="00B41C33"/>
    <w:rsid w:val="00B428D5"/>
    <w:rsid w:val="00B437D6"/>
    <w:rsid w:val="00B50000"/>
    <w:rsid w:val="00B50C60"/>
    <w:rsid w:val="00B51192"/>
    <w:rsid w:val="00B518C1"/>
    <w:rsid w:val="00B51E0C"/>
    <w:rsid w:val="00B5661A"/>
    <w:rsid w:val="00B57434"/>
    <w:rsid w:val="00B57DA1"/>
    <w:rsid w:val="00B605F2"/>
    <w:rsid w:val="00B61480"/>
    <w:rsid w:val="00B646BB"/>
    <w:rsid w:val="00B65469"/>
    <w:rsid w:val="00B700E9"/>
    <w:rsid w:val="00B75A5E"/>
    <w:rsid w:val="00B7695C"/>
    <w:rsid w:val="00B76D1D"/>
    <w:rsid w:val="00B774D6"/>
    <w:rsid w:val="00B811B2"/>
    <w:rsid w:val="00B82301"/>
    <w:rsid w:val="00B8614F"/>
    <w:rsid w:val="00B8698B"/>
    <w:rsid w:val="00B910FC"/>
    <w:rsid w:val="00B916AC"/>
    <w:rsid w:val="00B91752"/>
    <w:rsid w:val="00B95C4D"/>
    <w:rsid w:val="00B95C66"/>
    <w:rsid w:val="00BA30E8"/>
    <w:rsid w:val="00BB1959"/>
    <w:rsid w:val="00BB22B1"/>
    <w:rsid w:val="00BB286A"/>
    <w:rsid w:val="00BB2AF2"/>
    <w:rsid w:val="00BB6500"/>
    <w:rsid w:val="00BC2310"/>
    <w:rsid w:val="00BC3772"/>
    <w:rsid w:val="00BC4BE2"/>
    <w:rsid w:val="00BC5FAC"/>
    <w:rsid w:val="00BC7CA7"/>
    <w:rsid w:val="00BD1E72"/>
    <w:rsid w:val="00BD1E83"/>
    <w:rsid w:val="00BD393E"/>
    <w:rsid w:val="00BE3D04"/>
    <w:rsid w:val="00BE5E00"/>
    <w:rsid w:val="00BE6387"/>
    <w:rsid w:val="00BF199A"/>
    <w:rsid w:val="00BF2682"/>
    <w:rsid w:val="00BF35AA"/>
    <w:rsid w:val="00BF470D"/>
    <w:rsid w:val="00BF6C80"/>
    <w:rsid w:val="00BF76CF"/>
    <w:rsid w:val="00C01265"/>
    <w:rsid w:val="00C012E7"/>
    <w:rsid w:val="00C0321D"/>
    <w:rsid w:val="00C0545F"/>
    <w:rsid w:val="00C06830"/>
    <w:rsid w:val="00C102E2"/>
    <w:rsid w:val="00C1208A"/>
    <w:rsid w:val="00C13006"/>
    <w:rsid w:val="00C201EA"/>
    <w:rsid w:val="00C25384"/>
    <w:rsid w:val="00C32B4F"/>
    <w:rsid w:val="00C343EE"/>
    <w:rsid w:val="00C34B5A"/>
    <w:rsid w:val="00C37470"/>
    <w:rsid w:val="00C4037C"/>
    <w:rsid w:val="00C43336"/>
    <w:rsid w:val="00C4338A"/>
    <w:rsid w:val="00C4348B"/>
    <w:rsid w:val="00C435AD"/>
    <w:rsid w:val="00C437D8"/>
    <w:rsid w:val="00C43AC9"/>
    <w:rsid w:val="00C461C0"/>
    <w:rsid w:val="00C466B5"/>
    <w:rsid w:val="00C50F8C"/>
    <w:rsid w:val="00C53080"/>
    <w:rsid w:val="00C5467A"/>
    <w:rsid w:val="00C546F7"/>
    <w:rsid w:val="00C61634"/>
    <w:rsid w:val="00C61F76"/>
    <w:rsid w:val="00C62262"/>
    <w:rsid w:val="00C624A6"/>
    <w:rsid w:val="00C63B8A"/>
    <w:rsid w:val="00C63BBA"/>
    <w:rsid w:val="00C63E67"/>
    <w:rsid w:val="00C64D2E"/>
    <w:rsid w:val="00C66A06"/>
    <w:rsid w:val="00C71080"/>
    <w:rsid w:val="00C717C5"/>
    <w:rsid w:val="00C7330F"/>
    <w:rsid w:val="00C73761"/>
    <w:rsid w:val="00C760AA"/>
    <w:rsid w:val="00C7726E"/>
    <w:rsid w:val="00C77466"/>
    <w:rsid w:val="00C815E1"/>
    <w:rsid w:val="00C81A12"/>
    <w:rsid w:val="00C82B7C"/>
    <w:rsid w:val="00C833FD"/>
    <w:rsid w:val="00C83FE6"/>
    <w:rsid w:val="00C84159"/>
    <w:rsid w:val="00C84B77"/>
    <w:rsid w:val="00C906DE"/>
    <w:rsid w:val="00C9197C"/>
    <w:rsid w:val="00C92FC6"/>
    <w:rsid w:val="00C93528"/>
    <w:rsid w:val="00C94BA4"/>
    <w:rsid w:val="00C95D11"/>
    <w:rsid w:val="00C9681C"/>
    <w:rsid w:val="00CA0515"/>
    <w:rsid w:val="00CA0F0A"/>
    <w:rsid w:val="00CA3D37"/>
    <w:rsid w:val="00CA494D"/>
    <w:rsid w:val="00CA6120"/>
    <w:rsid w:val="00CA641B"/>
    <w:rsid w:val="00CA6B43"/>
    <w:rsid w:val="00CA7719"/>
    <w:rsid w:val="00CB432D"/>
    <w:rsid w:val="00CB451C"/>
    <w:rsid w:val="00CB4FC9"/>
    <w:rsid w:val="00CB5B30"/>
    <w:rsid w:val="00CB6ECD"/>
    <w:rsid w:val="00CB7591"/>
    <w:rsid w:val="00CC128A"/>
    <w:rsid w:val="00CC201C"/>
    <w:rsid w:val="00CC294C"/>
    <w:rsid w:val="00CC2D86"/>
    <w:rsid w:val="00CC5BB3"/>
    <w:rsid w:val="00CC6EF5"/>
    <w:rsid w:val="00CD3249"/>
    <w:rsid w:val="00CD4131"/>
    <w:rsid w:val="00CD5457"/>
    <w:rsid w:val="00CD70B2"/>
    <w:rsid w:val="00CD75A8"/>
    <w:rsid w:val="00CE1FC6"/>
    <w:rsid w:val="00CE287D"/>
    <w:rsid w:val="00CE293C"/>
    <w:rsid w:val="00CE3578"/>
    <w:rsid w:val="00CE3E2D"/>
    <w:rsid w:val="00CE60EC"/>
    <w:rsid w:val="00CF123B"/>
    <w:rsid w:val="00CF1E1C"/>
    <w:rsid w:val="00CF5315"/>
    <w:rsid w:val="00CF538A"/>
    <w:rsid w:val="00D02D90"/>
    <w:rsid w:val="00D03FC8"/>
    <w:rsid w:val="00D05069"/>
    <w:rsid w:val="00D068A9"/>
    <w:rsid w:val="00D06FF1"/>
    <w:rsid w:val="00D07559"/>
    <w:rsid w:val="00D075E8"/>
    <w:rsid w:val="00D11122"/>
    <w:rsid w:val="00D1212C"/>
    <w:rsid w:val="00D12689"/>
    <w:rsid w:val="00D14BD3"/>
    <w:rsid w:val="00D174D7"/>
    <w:rsid w:val="00D21B0C"/>
    <w:rsid w:val="00D22577"/>
    <w:rsid w:val="00D2322D"/>
    <w:rsid w:val="00D24736"/>
    <w:rsid w:val="00D26C0A"/>
    <w:rsid w:val="00D2757A"/>
    <w:rsid w:val="00D30CEB"/>
    <w:rsid w:val="00D33D51"/>
    <w:rsid w:val="00D34191"/>
    <w:rsid w:val="00D37F54"/>
    <w:rsid w:val="00D417F5"/>
    <w:rsid w:val="00D4294E"/>
    <w:rsid w:val="00D44BDE"/>
    <w:rsid w:val="00D452CF"/>
    <w:rsid w:val="00D47185"/>
    <w:rsid w:val="00D527A0"/>
    <w:rsid w:val="00D53956"/>
    <w:rsid w:val="00D56827"/>
    <w:rsid w:val="00D56FD4"/>
    <w:rsid w:val="00D57E06"/>
    <w:rsid w:val="00D57FF9"/>
    <w:rsid w:val="00D61A76"/>
    <w:rsid w:val="00D61DFB"/>
    <w:rsid w:val="00D6295C"/>
    <w:rsid w:val="00D67124"/>
    <w:rsid w:val="00D671D2"/>
    <w:rsid w:val="00D67CEB"/>
    <w:rsid w:val="00D71481"/>
    <w:rsid w:val="00D72C4E"/>
    <w:rsid w:val="00D81846"/>
    <w:rsid w:val="00D85457"/>
    <w:rsid w:val="00D861CC"/>
    <w:rsid w:val="00D86B99"/>
    <w:rsid w:val="00D86E9A"/>
    <w:rsid w:val="00D87DF4"/>
    <w:rsid w:val="00D95C51"/>
    <w:rsid w:val="00D97F95"/>
    <w:rsid w:val="00DA22FE"/>
    <w:rsid w:val="00DA2648"/>
    <w:rsid w:val="00DA4020"/>
    <w:rsid w:val="00DA4334"/>
    <w:rsid w:val="00DA5DA8"/>
    <w:rsid w:val="00DA7D7F"/>
    <w:rsid w:val="00DB2EF0"/>
    <w:rsid w:val="00DB4067"/>
    <w:rsid w:val="00DB5F21"/>
    <w:rsid w:val="00DC00DE"/>
    <w:rsid w:val="00DC1389"/>
    <w:rsid w:val="00DC3673"/>
    <w:rsid w:val="00DC53F8"/>
    <w:rsid w:val="00DC7866"/>
    <w:rsid w:val="00DD275F"/>
    <w:rsid w:val="00DD2BE7"/>
    <w:rsid w:val="00DD30DF"/>
    <w:rsid w:val="00DD47BD"/>
    <w:rsid w:val="00DE1785"/>
    <w:rsid w:val="00DE348E"/>
    <w:rsid w:val="00DE44B6"/>
    <w:rsid w:val="00DE4C8F"/>
    <w:rsid w:val="00DE4FCB"/>
    <w:rsid w:val="00DE54C2"/>
    <w:rsid w:val="00DE741C"/>
    <w:rsid w:val="00DF0E95"/>
    <w:rsid w:val="00DF293E"/>
    <w:rsid w:val="00DF6B84"/>
    <w:rsid w:val="00E06453"/>
    <w:rsid w:val="00E11CF2"/>
    <w:rsid w:val="00E12C82"/>
    <w:rsid w:val="00E15653"/>
    <w:rsid w:val="00E1727F"/>
    <w:rsid w:val="00E17D11"/>
    <w:rsid w:val="00E20880"/>
    <w:rsid w:val="00E21336"/>
    <w:rsid w:val="00E22204"/>
    <w:rsid w:val="00E2288A"/>
    <w:rsid w:val="00E2333F"/>
    <w:rsid w:val="00E250C9"/>
    <w:rsid w:val="00E2679E"/>
    <w:rsid w:val="00E27083"/>
    <w:rsid w:val="00E328D8"/>
    <w:rsid w:val="00E32CCF"/>
    <w:rsid w:val="00E331DD"/>
    <w:rsid w:val="00E34991"/>
    <w:rsid w:val="00E36A4A"/>
    <w:rsid w:val="00E3782F"/>
    <w:rsid w:val="00E401FD"/>
    <w:rsid w:val="00E42042"/>
    <w:rsid w:val="00E439D7"/>
    <w:rsid w:val="00E43C8D"/>
    <w:rsid w:val="00E45420"/>
    <w:rsid w:val="00E45582"/>
    <w:rsid w:val="00E512D5"/>
    <w:rsid w:val="00E53C0E"/>
    <w:rsid w:val="00E53F62"/>
    <w:rsid w:val="00E53F9A"/>
    <w:rsid w:val="00E54E96"/>
    <w:rsid w:val="00E5748F"/>
    <w:rsid w:val="00E5763F"/>
    <w:rsid w:val="00E577AF"/>
    <w:rsid w:val="00E612B4"/>
    <w:rsid w:val="00E62D16"/>
    <w:rsid w:val="00E63F13"/>
    <w:rsid w:val="00E64C31"/>
    <w:rsid w:val="00E654DA"/>
    <w:rsid w:val="00E661A9"/>
    <w:rsid w:val="00E6744B"/>
    <w:rsid w:val="00E715C3"/>
    <w:rsid w:val="00E72483"/>
    <w:rsid w:val="00E740BB"/>
    <w:rsid w:val="00E74491"/>
    <w:rsid w:val="00E754EC"/>
    <w:rsid w:val="00E821A5"/>
    <w:rsid w:val="00E8535C"/>
    <w:rsid w:val="00E86766"/>
    <w:rsid w:val="00E86D99"/>
    <w:rsid w:val="00E923B0"/>
    <w:rsid w:val="00EA0352"/>
    <w:rsid w:val="00EA06BE"/>
    <w:rsid w:val="00EA3C40"/>
    <w:rsid w:val="00EA4849"/>
    <w:rsid w:val="00EB1E50"/>
    <w:rsid w:val="00EB4BE2"/>
    <w:rsid w:val="00EB6D93"/>
    <w:rsid w:val="00EB75B5"/>
    <w:rsid w:val="00EC17B2"/>
    <w:rsid w:val="00EC3A48"/>
    <w:rsid w:val="00ED0FE3"/>
    <w:rsid w:val="00ED5402"/>
    <w:rsid w:val="00ED5B6E"/>
    <w:rsid w:val="00ED6446"/>
    <w:rsid w:val="00ED78C8"/>
    <w:rsid w:val="00EE053F"/>
    <w:rsid w:val="00EE1E44"/>
    <w:rsid w:val="00EE3717"/>
    <w:rsid w:val="00EE4401"/>
    <w:rsid w:val="00EE57C9"/>
    <w:rsid w:val="00EE6A4C"/>
    <w:rsid w:val="00EE6F84"/>
    <w:rsid w:val="00EE7A5D"/>
    <w:rsid w:val="00EF138A"/>
    <w:rsid w:val="00EF6C89"/>
    <w:rsid w:val="00EF7AB9"/>
    <w:rsid w:val="00F012B9"/>
    <w:rsid w:val="00F0249A"/>
    <w:rsid w:val="00F0266B"/>
    <w:rsid w:val="00F04A10"/>
    <w:rsid w:val="00F05436"/>
    <w:rsid w:val="00F05CBA"/>
    <w:rsid w:val="00F10D9D"/>
    <w:rsid w:val="00F11E33"/>
    <w:rsid w:val="00F1363D"/>
    <w:rsid w:val="00F1502E"/>
    <w:rsid w:val="00F15B7E"/>
    <w:rsid w:val="00F165EA"/>
    <w:rsid w:val="00F16F73"/>
    <w:rsid w:val="00F17B5F"/>
    <w:rsid w:val="00F20DA8"/>
    <w:rsid w:val="00F2191A"/>
    <w:rsid w:val="00F21974"/>
    <w:rsid w:val="00F23E64"/>
    <w:rsid w:val="00F2447C"/>
    <w:rsid w:val="00F24C3F"/>
    <w:rsid w:val="00F24D23"/>
    <w:rsid w:val="00F24F4D"/>
    <w:rsid w:val="00F25834"/>
    <w:rsid w:val="00F2617F"/>
    <w:rsid w:val="00F26FE5"/>
    <w:rsid w:val="00F306A9"/>
    <w:rsid w:val="00F30CDC"/>
    <w:rsid w:val="00F31CA1"/>
    <w:rsid w:val="00F33568"/>
    <w:rsid w:val="00F349EC"/>
    <w:rsid w:val="00F41374"/>
    <w:rsid w:val="00F4256C"/>
    <w:rsid w:val="00F4316B"/>
    <w:rsid w:val="00F44B64"/>
    <w:rsid w:val="00F46A77"/>
    <w:rsid w:val="00F47422"/>
    <w:rsid w:val="00F5034F"/>
    <w:rsid w:val="00F515A2"/>
    <w:rsid w:val="00F53EFA"/>
    <w:rsid w:val="00F54804"/>
    <w:rsid w:val="00F54D49"/>
    <w:rsid w:val="00F624AE"/>
    <w:rsid w:val="00F63229"/>
    <w:rsid w:val="00F64013"/>
    <w:rsid w:val="00F65970"/>
    <w:rsid w:val="00F65A5F"/>
    <w:rsid w:val="00F67121"/>
    <w:rsid w:val="00F70DF5"/>
    <w:rsid w:val="00F7130D"/>
    <w:rsid w:val="00F73A7D"/>
    <w:rsid w:val="00F73BF7"/>
    <w:rsid w:val="00F76760"/>
    <w:rsid w:val="00F77AB8"/>
    <w:rsid w:val="00F849B6"/>
    <w:rsid w:val="00F85591"/>
    <w:rsid w:val="00F86173"/>
    <w:rsid w:val="00F91297"/>
    <w:rsid w:val="00F91520"/>
    <w:rsid w:val="00F918A7"/>
    <w:rsid w:val="00F94FBD"/>
    <w:rsid w:val="00F976CC"/>
    <w:rsid w:val="00FA048A"/>
    <w:rsid w:val="00FA5697"/>
    <w:rsid w:val="00FA6C33"/>
    <w:rsid w:val="00FB2BD4"/>
    <w:rsid w:val="00FB5FFC"/>
    <w:rsid w:val="00FC22F6"/>
    <w:rsid w:val="00FC571C"/>
    <w:rsid w:val="00FC77F0"/>
    <w:rsid w:val="00FD0AA7"/>
    <w:rsid w:val="00FD4F56"/>
    <w:rsid w:val="00FD5289"/>
    <w:rsid w:val="00FD529E"/>
    <w:rsid w:val="00FD5C7F"/>
    <w:rsid w:val="00FD7870"/>
    <w:rsid w:val="00FE0461"/>
    <w:rsid w:val="00FE11C9"/>
    <w:rsid w:val="00FE2793"/>
    <w:rsid w:val="00FE6A8E"/>
    <w:rsid w:val="00FF00F7"/>
    <w:rsid w:val="00FF0325"/>
    <w:rsid w:val="00FF0874"/>
    <w:rsid w:val="00FF0E59"/>
    <w:rsid w:val="00FF0F55"/>
    <w:rsid w:val="00FF32A2"/>
    <w:rsid w:val="00FF3FCF"/>
    <w:rsid w:val="00FF439F"/>
    <w:rsid w:val="00FF4B43"/>
    <w:rsid w:val="00FF67BD"/>
    <w:rsid w:val="00FF6A95"/>
    <w:rsid w:val="00FF7289"/>
    <w:rsid w:val="029551A4"/>
    <w:rsid w:val="2288DD8F"/>
    <w:rsid w:val="2FAC59EA"/>
    <w:rsid w:val="4FA4AA04"/>
    <w:rsid w:val="50BC0E98"/>
    <w:rsid w:val="713BF0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34A505"/>
  <w15:docId w15:val="{BCDAF4C1-1045-43B2-8397-9A6A5CE5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2C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332C9"/>
    <w:pPr>
      <w:tabs>
        <w:tab w:val="center" w:pos="4320"/>
        <w:tab w:val="right" w:pos="8640"/>
      </w:tabs>
    </w:pPr>
    <w:rPr>
      <w:sz w:val="19"/>
    </w:rPr>
  </w:style>
  <w:style w:type="character" w:customStyle="1" w:styleId="HeaderChar">
    <w:name w:val="Header Char"/>
    <w:basedOn w:val="DefaultParagraphFont"/>
    <w:link w:val="Header"/>
    <w:uiPriority w:val="99"/>
    <w:semiHidden/>
    <w:rsid w:val="002332C9"/>
    <w:rPr>
      <w:sz w:val="19"/>
    </w:rPr>
  </w:style>
  <w:style w:type="paragraph" w:styleId="Footer">
    <w:name w:val="footer"/>
    <w:basedOn w:val="Normal"/>
    <w:link w:val="FooterChar"/>
    <w:uiPriority w:val="99"/>
    <w:semiHidden/>
    <w:rsid w:val="002332C9"/>
    <w:pPr>
      <w:tabs>
        <w:tab w:val="center" w:pos="4320"/>
        <w:tab w:val="right" w:pos="8640"/>
      </w:tabs>
    </w:pPr>
    <w:rPr>
      <w:sz w:val="19"/>
    </w:rPr>
  </w:style>
  <w:style w:type="character" w:customStyle="1" w:styleId="FooterChar">
    <w:name w:val="Footer Char"/>
    <w:basedOn w:val="DefaultParagraphFont"/>
    <w:link w:val="Footer"/>
    <w:uiPriority w:val="99"/>
    <w:semiHidden/>
    <w:rsid w:val="002332C9"/>
    <w:rPr>
      <w:sz w:val="19"/>
    </w:rPr>
  </w:style>
  <w:style w:type="paragraph" w:styleId="BalloonText">
    <w:name w:val="Balloon Text"/>
    <w:basedOn w:val="Normal"/>
    <w:link w:val="BalloonTextChar"/>
    <w:uiPriority w:val="99"/>
    <w:semiHidden/>
    <w:unhideWhenUsed/>
    <w:rsid w:val="002332C9"/>
    <w:rPr>
      <w:rFonts w:ascii="Lucida Grande" w:hAnsi="Lucida Grande"/>
      <w:sz w:val="18"/>
      <w:szCs w:val="18"/>
    </w:rPr>
  </w:style>
  <w:style w:type="character" w:customStyle="1" w:styleId="BalloonTextChar">
    <w:name w:val="Balloon Text Char"/>
    <w:basedOn w:val="DefaultParagraphFont"/>
    <w:link w:val="BalloonText"/>
    <w:uiPriority w:val="99"/>
    <w:semiHidden/>
    <w:rsid w:val="002332C9"/>
    <w:rPr>
      <w:rFonts w:ascii="Lucida Grande" w:hAnsi="Lucida Grande"/>
      <w:sz w:val="18"/>
      <w:szCs w:val="18"/>
    </w:rPr>
  </w:style>
  <w:style w:type="character" w:styleId="CommentReference">
    <w:name w:val="annotation reference"/>
    <w:basedOn w:val="DefaultParagraphFont"/>
    <w:semiHidden/>
    <w:unhideWhenUsed/>
    <w:rsid w:val="002332C9"/>
    <w:rPr>
      <w:sz w:val="16"/>
      <w:szCs w:val="16"/>
    </w:rPr>
  </w:style>
  <w:style w:type="paragraph" w:styleId="CommentText">
    <w:name w:val="annotation text"/>
    <w:basedOn w:val="Normal"/>
    <w:link w:val="CommentTextChar"/>
    <w:uiPriority w:val="99"/>
    <w:unhideWhenUsed/>
    <w:rsid w:val="002332C9"/>
    <w:rPr>
      <w:sz w:val="20"/>
      <w:szCs w:val="20"/>
    </w:rPr>
  </w:style>
  <w:style w:type="character" w:customStyle="1" w:styleId="CommentTextChar">
    <w:name w:val="Comment Text Char"/>
    <w:basedOn w:val="DefaultParagraphFont"/>
    <w:link w:val="CommentText"/>
    <w:uiPriority w:val="99"/>
    <w:rsid w:val="002332C9"/>
    <w:rPr>
      <w:sz w:val="20"/>
      <w:szCs w:val="20"/>
    </w:rPr>
  </w:style>
  <w:style w:type="paragraph" w:styleId="CommentSubject">
    <w:name w:val="annotation subject"/>
    <w:basedOn w:val="CommentText"/>
    <w:next w:val="CommentText"/>
    <w:link w:val="CommentSubjectChar"/>
    <w:uiPriority w:val="99"/>
    <w:semiHidden/>
    <w:unhideWhenUsed/>
    <w:rsid w:val="002332C9"/>
    <w:rPr>
      <w:b/>
      <w:bCs/>
    </w:rPr>
  </w:style>
  <w:style w:type="character" w:customStyle="1" w:styleId="CommentSubjectChar">
    <w:name w:val="Comment Subject Char"/>
    <w:basedOn w:val="CommentTextChar"/>
    <w:link w:val="CommentSubject"/>
    <w:uiPriority w:val="99"/>
    <w:semiHidden/>
    <w:rsid w:val="002332C9"/>
    <w:rPr>
      <w:b/>
      <w:bCs/>
      <w:sz w:val="20"/>
      <w:szCs w:val="20"/>
    </w:rPr>
  </w:style>
  <w:style w:type="paragraph" w:styleId="Revision">
    <w:name w:val="Revision"/>
    <w:hidden/>
    <w:uiPriority w:val="99"/>
    <w:semiHidden/>
    <w:rsid w:val="002332C9"/>
  </w:style>
  <w:style w:type="table" w:styleId="TableGrid">
    <w:name w:val="Table Grid"/>
    <w:basedOn w:val="TableNormal"/>
    <w:uiPriority w:val="39"/>
    <w:rsid w:val="00233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2332C9"/>
    <w:rPr>
      <w:rFonts w:asciiTheme="majorHAnsi" w:hAnsiTheme="majorHAnsi"/>
      <w:sz w:val="16"/>
    </w:rPr>
  </w:style>
  <w:style w:type="paragraph" w:styleId="ListParagraph">
    <w:name w:val="List Paragraph"/>
    <w:basedOn w:val="Normal"/>
    <w:uiPriority w:val="34"/>
    <w:qFormat/>
    <w:rsid w:val="002332C9"/>
    <w:pPr>
      <w:ind w:left="720"/>
      <w:contextualSpacing/>
    </w:pPr>
  </w:style>
  <w:style w:type="character" w:styleId="Hyperlink">
    <w:name w:val="Hyperlink"/>
    <w:basedOn w:val="DefaultParagraphFont"/>
    <w:uiPriority w:val="99"/>
    <w:unhideWhenUsed/>
    <w:rsid w:val="00597ADA"/>
    <w:rPr>
      <w:color w:val="0000FF"/>
      <w:u w:val="single"/>
    </w:rPr>
  </w:style>
  <w:style w:type="character" w:styleId="FollowedHyperlink">
    <w:name w:val="FollowedHyperlink"/>
    <w:basedOn w:val="DefaultParagraphFont"/>
    <w:uiPriority w:val="99"/>
    <w:semiHidden/>
    <w:unhideWhenUsed/>
    <w:rsid w:val="00597ADA"/>
    <w:rPr>
      <w:color w:val="800080" w:themeColor="followedHyperlink"/>
      <w:u w:val="single"/>
    </w:rPr>
  </w:style>
  <w:style w:type="character" w:customStyle="1" w:styleId="normaltextrun">
    <w:name w:val="normaltextrun"/>
    <w:basedOn w:val="DefaultParagraphFont"/>
    <w:rsid w:val="003F02F7"/>
  </w:style>
  <w:style w:type="paragraph" w:customStyle="1" w:styleId="paragraph">
    <w:name w:val="paragraph"/>
    <w:basedOn w:val="Normal"/>
    <w:rsid w:val="000538EE"/>
    <w:pPr>
      <w:spacing w:before="100" w:beforeAutospacing="1" w:after="100" w:afterAutospacing="1"/>
    </w:pPr>
    <w:rPr>
      <w:rFonts w:ascii="Times New Roman" w:eastAsia="Times New Roman" w:hAnsi="Times New Roman" w:cs="Times New Roman"/>
      <w:sz w:val="24"/>
      <w:lang w:eastAsia="en-AU"/>
    </w:rPr>
  </w:style>
  <w:style w:type="character" w:customStyle="1" w:styleId="eop">
    <w:name w:val="eop"/>
    <w:basedOn w:val="DefaultParagraphFont"/>
    <w:rsid w:val="000538EE"/>
  </w:style>
  <w:style w:type="character" w:styleId="UnresolvedMention">
    <w:name w:val="Unresolved Mention"/>
    <w:basedOn w:val="DefaultParagraphFont"/>
    <w:uiPriority w:val="99"/>
    <w:semiHidden/>
    <w:unhideWhenUsed/>
    <w:rsid w:val="00301380"/>
    <w:rPr>
      <w:color w:val="605E5C"/>
      <w:shd w:val="clear" w:color="auto" w:fill="E1DFDD"/>
    </w:rPr>
  </w:style>
  <w:style w:type="paragraph" w:styleId="ListBullet">
    <w:name w:val="List Bullet"/>
    <w:basedOn w:val="Normal"/>
    <w:uiPriority w:val="99"/>
    <w:qFormat/>
    <w:rsid w:val="007C09A5"/>
    <w:pPr>
      <w:numPr>
        <w:numId w:val="21"/>
      </w:numPr>
      <w:spacing w:before="120" w:after="120" w:line="276" w:lineRule="auto"/>
    </w:pPr>
    <w:rPr>
      <w:rFonts w:eastAsiaTheme="minorHAnsi"/>
      <w:sz w:val="28"/>
      <w:szCs w:val="22"/>
    </w:rPr>
  </w:style>
  <w:style w:type="paragraph" w:styleId="ListBullet2">
    <w:name w:val="List Bullet 2"/>
    <w:basedOn w:val="Normal"/>
    <w:uiPriority w:val="8"/>
    <w:qFormat/>
    <w:rsid w:val="007C09A5"/>
    <w:pPr>
      <w:numPr>
        <w:ilvl w:val="1"/>
        <w:numId w:val="21"/>
      </w:numPr>
      <w:spacing w:before="120" w:after="120" w:line="276" w:lineRule="auto"/>
      <w:contextualSpacing/>
    </w:pPr>
    <w:rPr>
      <w:rFonts w:eastAsiaTheme="minorHAnsi"/>
      <w:sz w:val="28"/>
      <w:szCs w:val="22"/>
    </w:rPr>
  </w:style>
  <w:style w:type="paragraph" w:styleId="ListBullet3">
    <w:name w:val="List Bullet 3"/>
    <w:basedOn w:val="Normal"/>
    <w:uiPriority w:val="99"/>
    <w:rsid w:val="007C09A5"/>
    <w:pPr>
      <w:numPr>
        <w:ilvl w:val="2"/>
        <w:numId w:val="21"/>
      </w:numPr>
      <w:spacing w:after="200" w:line="276" w:lineRule="auto"/>
      <w:contextualSpacing/>
    </w:pPr>
    <w:rPr>
      <w:rFonts w:eastAsiaTheme="minorHAnsi"/>
      <w:szCs w:val="22"/>
    </w:rPr>
  </w:style>
  <w:style w:type="paragraph" w:styleId="NormalWeb">
    <w:name w:val="Normal (Web)"/>
    <w:basedOn w:val="Normal"/>
    <w:uiPriority w:val="99"/>
    <w:semiHidden/>
    <w:unhideWhenUsed/>
    <w:rsid w:val="00C102E2"/>
    <w:pPr>
      <w:spacing w:before="100" w:beforeAutospacing="1" w:after="100" w:afterAutospacing="1"/>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338">
      <w:bodyDiv w:val="1"/>
      <w:marLeft w:val="0"/>
      <w:marRight w:val="0"/>
      <w:marTop w:val="0"/>
      <w:marBottom w:val="0"/>
      <w:divBdr>
        <w:top w:val="none" w:sz="0" w:space="0" w:color="auto"/>
        <w:left w:val="none" w:sz="0" w:space="0" w:color="auto"/>
        <w:bottom w:val="none" w:sz="0" w:space="0" w:color="auto"/>
        <w:right w:val="none" w:sz="0" w:space="0" w:color="auto"/>
      </w:divBdr>
    </w:div>
    <w:div w:id="200946414">
      <w:bodyDiv w:val="1"/>
      <w:marLeft w:val="0"/>
      <w:marRight w:val="0"/>
      <w:marTop w:val="0"/>
      <w:marBottom w:val="0"/>
      <w:divBdr>
        <w:top w:val="none" w:sz="0" w:space="0" w:color="auto"/>
        <w:left w:val="none" w:sz="0" w:space="0" w:color="auto"/>
        <w:bottom w:val="none" w:sz="0" w:space="0" w:color="auto"/>
        <w:right w:val="none" w:sz="0" w:space="0" w:color="auto"/>
      </w:divBdr>
      <w:divsChild>
        <w:div w:id="995185166">
          <w:marLeft w:val="0"/>
          <w:marRight w:val="0"/>
          <w:marTop w:val="0"/>
          <w:marBottom w:val="0"/>
          <w:divBdr>
            <w:top w:val="none" w:sz="0" w:space="0" w:color="auto"/>
            <w:left w:val="none" w:sz="0" w:space="0" w:color="auto"/>
            <w:bottom w:val="none" w:sz="0" w:space="0" w:color="auto"/>
            <w:right w:val="none" w:sz="0" w:space="0" w:color="auto"/>
          </w:divBdr>
        </w:div>
        <w:div w:id="1273241649">
          <w:marLeft w:val="0"/>
          <w:marRight w:val="0"/>
          <w:marTop w:val="0"/>
          <w:marBottom w:val="0"/>
          <w:divBdr>
            <w:top w:val="none" w:sz="0" w:space="0" w:color="auto"/>
            <w:left w:val="none" w:sz="0" w:space="0" w:color="auto"/>
            <w:bottom w:val="none" w:sz="0" w:space="0" w:color="auto"/>
            <w:right w:val="none" w:sz="0" w:space="0" w:color="auto"/>
          </w:divBdr>
        </w:div>
      </w:divsChild>
    </w:div>
    <w:div w:id="298800711">
      <w:bodyDiv w:val="1"/>
      <w:marLeft w:val="0"/>
      <w:marRight w:val="0"/>
      <w:marTop w:val="0"/>
      <w:marBottom w:val="0"/>
      <w:divBdr>
        <w:top w:val="none" w:sz="0" w:space="0" w:color="auto"/>
        <w:left w:val="none" w:sz="0" w:space="0" w:color="auto"/>
        <w:bottom w:val="none" w:sz="0" w:space="0" w:color="auto"/>
        <w:right w:val="none" w:sz="0" w:space="0" w:color="auto"/>
      </w:divBdr>
    </w:div>
    <w:div w:id="422845584">
      <w:bodyDiv w:val="1"/>
      <w:marLeft w:val="0"/>
      <w:marRight w:val="0"/>
      <w:marTop w:val="0"/>
      <w:marBottom w:val="0"/>
      <w:divBdr>
        <w:top w:val="none" w:sz="0" w:space="0" w:color="auto"/>
        <w:left w:val="none" w:sz="0" w:space="0" w:color="auto"/>
        <w:bottom w:val="none" w:sz="0" w:space="0" w:color="auto"/>
        <w:right w:val="none" w:sz="0" w:space="0" w:color="auto"/>
      </w:divBdr>
    </w:div>
    <w:div w:id="464281313">
      <w:bodyDiv w:val="1"/>
      <w:marLeft w:val="0"/>
      <w:marRight w:val="0"/>
      <w:marTop w:val="0"/>
      <w:marBottom w:val="0"/>
      <w:divBdr>
        <w:top w:val="none" w:sz="0" w:space="0" w:color="auto"/>
        <w:left w:val="none" w:sz="0" w:space="0" w:color="auto"/>
        <w:bottom w:val="none" w:sz="0" w:space="0" w:color="auto"/>
        <w:right w:val="none" w:sz="0" w:space="0" w:color="auto"/>
      </w:divBdr>
      <w:divsChild>
        <w:div w:id="1531138334">
          <w:marLeft w:val="0"/>
          <w:marRight w:val="0"/>
          <w:marTop w:val="0"/>
          <w:marBottom w:val="0"/>
          <w:divBdr>
            <w:top w:val="none" w:sz="0" w:space="0" w:color="auto"/>
            <w:left w:val="none" w:sz="0" w:space="0" w:color="auto"/>
            <w:bottom w:val="none" w:sz="0" w:space="0" w:color="auto"/>
            <w:right w:val="none" w:sz="0" w:space="0" w:color="auto"/>
          </w:divBdr>
        </w:div>
        <w:div w:id="1102993114">
          <w:marLeft w:val="0"/>
          <w:marRight w:val="0"/>
          <w:marTop w:val="0"/>
          <w:marBottom w:val="0"/>
          <w:divBdr>
            <w:top w:val="none" w:sz="0" w:space="0" w:color="auto"/>
            <w:left w:val="none" w:sz="0" w:space="0" w:color="auto"/>
            <w:bottom w:val="none" w:sz="0" w:space="0" w:color="auto"/>
            <w:right w:val="none" w:sz="0" w:space="0" w:color="auto"/>
          </w:divBdr>
        </w:div>
      </w:divsChild>
    </w:div>
    <w:div w:id="556280508">
      <w:bodyDiv w:val="1"/>
      <w:marLeft w:val="0"/>
      <w:marRight w:val="0"/>
      <w:marTop w:val="0"/>
      <w:marBottom w:val="0"/>
      <w:divBdr>
        <w:top w:val="none" w:sz="0" w:space="0" w:color="auto"/>
        <w:left w:val="none" w:sz="0" w:space="0" w:color="auto"/>
        <w:bottom w:val="none" w:sz="0" w:space="0" w:color="auto"/>
        <w:right w:val="none" w:sz="0" w:space="0" w:color="auto"/>
      </w:divBdr>
    </w:div>
    <w:div w:id="751197817">
      <w:bodyDiv w:val="1"/>
      <w:marLeft w:val="0"/>
      <w:marRight w:val="0"/>
      <w:marTop w:val="0"/>
      <w:marBottom w:val="0"/>
      <w:divBdr>
        <w:top w:val="none" w:sz="0" w:space="0" w:color="auto"/>
        <w:left w:val="none" w:sz="0" w:space="0" w:color="auto"/>
        <w:bottom w:val="none" w:sz="0" w:space="0" w:color="auto"/>
        <w:right w:val="none" w:sz="0" w:space="0" w:color="auto"/>
      </w:divBdr>
    </w:div>
    <w:div w:id="861435238">
      <w:bodyDiv w:val="1"/>
      <w:marLeft w:val="0"/>
      <w:marRight w:val="0"/>
      <w:marTop w:val="0"/>
      <w:marBottom w:val="0"/>
      <w:divBdr>
        <w:top w:val="none" w:sz="0" w:space="0" w:color="auto"/>
        <w:left w:val="none" w:sz="0" w:space="0" w:color="auto"/>
        <w:bottom w:val="none" w:sz="0" w:space="0" w:color="auto"/>
        <w:right w:val="none" w:sz="0" w:space="0" w:color="auto"/>
      </w:divBdr>
    </w:div>
    <w:div w:id="904609530">
      <w:bodyDiv w:val="1"/>
      <w:marLeft w:val="0"/>
      <w:marRight w:val="0"/>
      <w:marTop w:val="0"/>
      <w:marBottom w:val="0"/>
      <w:divBdr>
        <w:top w:val="none" w:sz="0" w:space="0" w:color="auto"/>
        <w:left w:val="none" w:sz="0" w:space="0" w:color="auto"/>
        <w:bottom w:val="none" w:sz="0" w:space="0" w:color="auto"/>
        <w:right w:val="none" w:sz="0" w:space="0" w:color="auto"/>
      </w:divBdr>
    </w:div>
    <w:div w:id="934822582">
      <w:bodyDiv w:val="1"/>
      <w:marLeft w:val="0"/>
      <w:marRight w:val="0"/>
      <w:marTop w:val="0"/>
      <w:marBottom w:val="0"/>
      <w:divBdr>
        <w:top w:val="none" w:sz="0" w:space="0" w:color="auto"/>
        <w:left w:val="none" w:sz="0" w:space="0" w:color="auto"/>
        <w:bottom w:val="none" w:sz="0" w:space="0" w:color="auto"/>
        <w:right w:val="none" w:sz="0" w:space="0" w:color="auto"/>
      </w:divBdr>
    </w:div>
    <w:div w:id="1001657846">
      <w:bodyDiv w:val="1"/>
      <w:marLeft w:val="0"/>
      <w:marRight w:val="0"/>
      <w:marTop w:val="0"/>
      <w:marBottom w:val="0"/>
      <w:divBdr>
        <w:top w:val="none" w:sz="0" w:space="0" w:color="auto"/>
        <w:left w:val="none" w:sz="0" w:space="0" w:color="auto"/>
        <w:bottom w:val="none" w:sz="0" w:space="0" w:color="auto"/>
        <w:right w:val="none" w:sz="0" w:space="0" w:color="auto"/>
      </w:divBdr>
    </w:div>
    <w:div w:id="1034114449">
      <w:bodyDiv w:val="1"/>
      <w:marLeft w:val="0"/>
      <w:marRight w:val="0"/>
      <w:marTop w:val="0"/>
      <w:marBottom w:val="0"/>
      <w:divBdr>
        <w:top w:val="none" w:sz="0" w:space="0" w:color="auto"/>
        <w:left w:val="none" w:sz="0" w:space="0" w:color="auto"/>
        <w:bottom w:val="none" w:sz="0" w:space="0" w:color="auto"/>
        <w:right w:val="none" w:sz="0" w:space="0" w:color="auto"/>
      </w:divBdr>
    </w:div>
    <w:div w:id="1039934889">
      <w:bodyDiv w:val="1"/>
      <w:marLeft w:val="0"/>
      <w:marRight w:val="0"/>
      <w:marTop w:val="0"/>
      <w:marBottom w:val="0"/>
      <w:divBdr>
        <w:top w:val="none" w:sz="0" w:space="0" w:color="auto"/>
        <w:left w:val="none" w:sz="0" w:space="0" w:color="auto"/>
        <w:bottom w:val="none" w:sz="0" w:space="0" w:color="auto"/>
        <w:right w:val="none" w:sz="0" w:space="0" w:color="auto"/>
      </w:divBdr>
    </w:div>
    <w:div w:id="1164736872">
      <w:bodyDiv w:val="1"/>
      <w:marLeft w:val="0"/>
      <w:marRight w:val="0"/>
      <w:marTop w:val="0"/>
      <w:marBottom w:val="0"/>
      <w:divBdr>
        <w:top w:val="none" w:sz="0" w:space="0" w:color="auto"/>
        <w:left w:val="none" w:sz="0" w:space="0" w:color="auto"/>
        <w:bottom w:val="none" w:sz="0" w:space="0" w:color="auto"/>
        <w:right w:val="none" w:sz="0" w:space="0" w:color="auto"/>
      </w:divBdr>
    </w:div>
    <w:div w:id="1190677736">
      <w:bodyDiv w:val="1"/>
      <w:marLeft w:val="0"/>
      <w:marRight w:val="0"/>
      <w:marTop w:val="0"/>
      <w:marBottom w:val="0"/>
      <w:divBdr>
        <w:top w:val="none" w:sz="0" w:space="0" w:color="auto"/>
        <w:left w:val="none" w:sz="0" w:space="0" w:color="auto"/>
        <w:bottom w:val="none" w:sz="0" w:space="0" w:color="auto"/>
        <w:right w:val="none" w:sz="0" w:space="0" w:color="auto"/>
      </w:divBdr>
      <w:divsChild>
        <w:div w:id="979116894">
          <w:marLeft w:val="0"/>
          <w:marRight w:val="0"/>
          <w:marTop w:val="0"/>
          <w:marBottom w:val="0"/>
          <w:divBdr>
            <w:top w:val="none" w:sz="0" w:space="0" w:color="auto"/>
            <w:left w:val="none" w:sz="0" w:space="0" w:color="auto"/>
            <w:bottom w:val="none" w:sz="0" w:space="0" w:color="auto"/>
            <w:right w:val="none" w:sz="0" w:space="0" w:color="auto"/>
          </w:divBdr>
        </w:div>
        <w:div w:id="784302024">
          <w:marLeft w:val="0"/>
          <w:marRight w:val="0"/>
          <w:marTop w:val="0"/>
          <w:marBottom w:val="0"/>
          <w:divBdr>
            <w:top w:val="none" w:sz="0" w:space="0" w:color="auto"/>
            <w:left w:val="none" w:sz="0" w:space="0" w:color="auto"/>
            <w:bottom w:val="none" w:sz="0" w:space="0" w:color="auto"/>
            <w:right w:val="none" w:sz="0" w:space="0" w:color="auto"/>
          </w:divBdr>
        </w:div>
      </w:divsChild>
    </w:div>
    <w:div w:id="1269922416">
      <w:bodyDiv w:val="1"/>
      <w:marLeft w:val="0"/>
      <w:marRight w:val="0"/>
      <w:marTop w:val="0"/>
      <w:marBottom w:val="0"/>
      <w:divBdr>
        <w:top w:val="none" w:sz="0" w:space="0" w:color="auto"/>
        <w:left w:val="none" w:sz="0" w:space="0" w:color="auto"/>
        <w:bottom w:val="none" w:sz="0" w:space="0" w:color="auto"/>
        <w:right w:val="none" w:sz="0" w:space="0" w:color="auto"/>
      </w:divBdr>
    </w:div>
    <w:div w:id="1288469550">
      <w:bodyDiv w:val="1"/>
      <w:marLeft w:val="0"/>
      <w:marRight w:val="0"/>
      <w:marTop w:val="0"/>
      <w:marBottom w:val="0"/>
      <w:divBdr>
        <w:top w:val="none" w:sz="0" w:space="0" w:color="auto"/>
        <w:left w:val="none" w:sz="0" w:space="0" w:color="auto"/>
        <w:bottom w:val="none" w:sz="0" w:space="0" w:color="auto"/>
        <w:right w:val="none" w:sz="0" w:space="0" w:color="auto"/>
      </w:divBdr>
    </w:div>
    <w:div w:id="1292327101">
      <w:bodyDiv w:val="1"/>
      <w:marLeft w:val="0"/>
      <w:marRight w:val="0"/>
      <w:marTop w:val="0"/>
      <w:marBottom w:val="0"/>
      <w:divBdr>
        <w:top w:val="none" w:sz="0" w:space="0" w:color="auto"/>
        <w:left w:val="none" w:sz="0" w:space="0" w:color="auto"/>
        <w:bottom w:val="none" w:sz="0" w:space="0" w:color="auto"/>
        <w:right w:val="none" w:sz="0" w:space="0" w:color="auto"/>
      </w:divBdr>
    </w:div>
    <w:div w:id="1567716949">
      <w:bodyDiv w:val="1"/>
      <w:marLeft w:val="0"/>
      <w:marRight w:val="0"/>
      <w:marTop w:val="0"/>
      <w:marBottom w:val="0"/>
      <w:divBdr>
        <w:top w:val="none" w:sz="0" w:space="0" w:color="auto"/>
        <w:left w:val="none" w:sz="0" w:space="0" w:color="auto"/>
        <w:bottom w:val="none" w:sz="0" w:space="0" w:color="auto"/>
        <w:right w:val="none" w:sz="0" w:space="0" w:color="auto"/>
      </w:divBdr>
      <w:divsChild>
        <w:div w:id="1654332263">
          <w:marLeft w:val="0"/>
          <w:marRight w:val="0"/>
          <w:marTop w:val="0"/>
          <w:marBottom w:val="0"/>
          <w:divBdr>
            <w:top w:val="none" w:sz="0" w:space="0" w:color="auto"/>
            <w:left w:val="none" w:sz="0" w:space="0" w:color="auto"/>
            <w:bottom w:val="none" w:sz="0" w:space="0" w:color="auto"/>
            <w:right w:val="none" w:sz="0" w:space="0" w:color="auto"/>
          </w:divBdr>
        </w:div>
        <w:div w:id="1819878740">
          <w:marLeft w:val="0"/>
          <w:marRight w:val="0"/>
          <w:marTop w:val="0"/>
          <w:marBottom w:val="0"/>
          <w:divBdr>
            <w:top w:val="none" w:sz="0" w:space="0" w:color="auto"/>
            <w:left w:val="none" w:sz="0" w:space="0" w:color="auto"/>
            <w:bottom w:val="none" w:sz="0" w:space="0" w:color="auto"/>
            <w:right w:val="none" w:sz="0" w:space="0" w:color="auto"/>
          </w:divBdr>
        </w:div>
        <w:div w:id="1327320635">
          <w:marLeft w:val="0"/>
          <w:marRight w:val="0"/>
          <w:marTop w:val="0"/>
          <w:marBottom w:val="0"/>
          <w:divBdr>
            <w:top w:val="none" w:sz="0" w:space="0" w:color="auto"/>
            <w:left w:val="none" w:sz="0" w:space="0" w:color="auto"/>
            <w:bottom w:val="none" w:sz="0" w:space="0" w:color="auto"/>
            <w:right w:val="none" w:sz="0" w:space="0" w:color="auto"/>
          </w:divBdr>
        </w:div>
      </w:divsChild>
    </w:div>
    <w:div w:id="1679648912">
      <w:bodyDiv w:val="1"/>
      <w:marLeft w:val="0"/>
      <w:marRight w:val="0"/>
      <w:marTop w:val="0"/>
      <w:marBottom w:val="0"/>
      <w:divBdr>
        <w:top w:val="none" w:sz="0" w:space="0" w:color="auto"/>
        <w:left w:val="none" w:sz="0" w:space="0" w:color="auto"/>
        <w:bottom w:val="none" w:sz="0" w:space="0" w:color="auto"/>
        <w:right w:val="none" w:sz="0" w:space="0" w:color="auto"/>
      </w:divBdr>
    </w:div>
    <w:div w:id="1773086901">
      <w:bodyDiv w:val="1"/>
      <w:marLeft w:val="0"/>
      <w:marRight w:val="0"/>
      <w:marTop w:val="0"/>
      <w:marBottom w:val="0"/>
      <w:divBdr>
        <w:top w:val="none" w:sz="0" w:space="0" w:color="auto"/>
        <w:left w:val="none" w:sz="0" w:space="0" w:color="auto"/>
        <w:bottom w:val="none" w:sz="0" w:space="0" w:color="auto"/>
        <w:right w:val="none" w:sz="0" w:space="0" w:color="auto"/>
      </w:divBdr>
    </w:div>
    <w:div w:id="1886481052">
      <w:bodyDiv w:val="1"/>
      <w:marLeft w:val="0"/>
      <w:marRight w:val="0"/>
      <w:marTop w:val="0"/>
      <w:marBottom w:val="0"/>
      <w:divBdr>
        <w:top w:val="none" w:sz="0" w:space="0" w:color="auto"/>
        <w:left w:val="none" w:sz="0" w:space="0" w:color="auto"/>
        <w:bottom w:val="none" w:sz="0" w:space="0" w:color="auto"/>
        <w:right w:val="none" w:sz="0" w:space="0" w:color="auto"/>
      </w:divBdr>
      <w:divsChild>
        <w:div w:id="2054766459">
          <w:marLeft w:val="0"/>
          <w:marRight w:val="0"/>
          <w:marTop w:val="0"/>
          <w:marBottom w:val="0"/>
          <w:divBdr>
            <w:top w:val="none" w:sz="0" w:space="0" w:color="auto"/>
            <w:left w:val="none" w:sz="0" w:space="0" w:color="auto"/>
            <w:bottom w:val="none" w:sz="0" w:space="0" w:color="auto"/>
            <w:right w:val="none" w:sz="0" w:space="0" w:color="auto"/>
          </w:divBdr>
        </w:div>
        <w:div w:id="1557156669">
          <w:marLeft w:val="0"/>
          <w:marRight w:val="0"/>
          <w:marTop w:val="0"/>
          <w:marBottom w:val="0"/>
          <w:divBdr>
            <w:top w:val="none" w:sz="0" w:space="0" w:color="auto"/>
            <w:left w:val="none" w:sz="0" w:space="0" w:color="auto"/>
            <w:bottom w:val="none" w:sz="0" w:space="0" w:color="auto"/>
            <w:right w:val="none" w:sz="0" w:space="0" w:color="auto"/>
          </w:divBdr>
        </w:div>
      </w:divsChild>
    </w:div>
    <w:div w:id="1898854790">
      <w:bodyDiv w:val="1"/>
      <w:marLeft w:val="0"/>
      <w:marRight w:val="0"/>
      <w:marTop w:val="0"/>
      <w:marBottom w:val="0"/>
      <w:divBdr>
        <w:top w:val="none" w:sz="0" w:space="0" w:color="auto"/>
        <w:left w:val="none" w:sz="0" w:space="0" w:color="auto"/>
        <w:bottom w:val="none" w:sz="0" w:space="0" w:color="auto"/>
        <w:right w:val="none" w:sz="0" w:space="0" w:color="auto"/>
      </w:divBdr>
    </w:div>
    <w:div w:id="1956132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48BCB-3594-4425-87C7-2C1660AE63E9}">
  <ds:schemaRefs>
    <ds:schemaRef ds:uri="http://schemas.microsoft.com/office/2006/documentManagement/types"/>
    <ds:schemaRef ds:uri="e804b271-6d48-4592-838f-10e1aed7a32d"/>
    <ds:schemaRef ds:uri="58e0c8f0-cb8c-458d-8ade-c30c1be0c6cd"/>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F8476C1-D477-4C38-84F1-77E6A32DCD3A}">
  <ds:schemaRefs>
    <ds:schemaRef ds:uri="http://schemas.microsoft.com/sharepoint/v3/contenttype/forms"/>
  </ds:schemaRefs>
</ds:datastoreItem>
</file>

<file path=customXml/itemProps3.xml><?xml version="1.0" encoding="utf-8"?>
<ds:datastoreItem xmlns:ds="http://schemas.openxmlformats.org/officeDocument/2006/customXml" ds:itemID="{826D4C26-7F49-4280-AC2A-B8E692D4EE32}"/>
</file>

<file path=customXml/itemProps4.xml><?xml version="1.0" encoding="utf-8"?>
<ds:datastoreItem xmlns:ds="http://schemas.openxmlformats.org/officeDocument/2006/customXml" ds:itemID="{FF796D50-5609-46F0-A5AC-09CC1C7D6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Snoke</dc:creator>
  <cp:keywords/>
  <dc:description/>
  <cp:lastModifiedBy>Herrick, Leanne</cp:lastModifiedBy>
  <cp:revision>2</cp:revision>
  <cp:lastPrinted>2021-02-11T23:07:00Z</cp:lastPrinted>
  <dcterms:created xsi:type="dcterms:W3CDTF">2021-12-03T05:21:00Z</dcterms:created>
  <dcterms:modified xsi:type="dcterms:W3CDTF">2021-12-03T05:21:00Z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