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6CCE" w14:textId="254CC4BF" w:rsidR="00D14E63" w:rsidRDefault="00F25B82">
      <w:pPr>
        <w:kinsoku w:val="0"/>
        <w:overflowPunct w:val="0"/>
        <w:autoSpaceDE/>
        <w:autoSpaceDN/>
        <w:adjustRightInd/>
        <w:spacing w:before="5" w:line="227" w:lineRule="exact"/>
        <w:ind w:left="2088" w:right="1224"/>
        <w:textAlignment w:val="baseline"/>
        <w:rPr>
          <w:rFonts w:ascii="Cambria" w:hAnsi="Cambria"/>
          <w:color w:val="721D33"/>
          <w:spacing w:val="-2"/>
          <w:sz w:val="19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D24964D" wp14:editId="7DD21BA7">
            <wp:simplePos x="0" y="0"/>
            <wp:positionH relativeFrom="margin">
              <wp:align>right</wp:align>
            </wp:positionH>
            <wp:positionV relativeFrom="paragraph">
              <wp:posOffset>-4100195</wp:posOffset>
            </wp:positionV>
            <wp:extent cx="7559040" cy="1097280"/>
            <wp:effectExtent l="0" t="0" r="3810" b="7620"/>
            <wp:wrapNone/>
            <wp:docPr id="30" name="Picture 3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90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C384772" wp14:editId="1BC56B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6B9AB" w14:textId="6B0E4C62" w:rsidR="00D14E63" w:rsidRDefault="00315E9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F6723D2" wp14:editId="13E2FE46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84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291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" o:allowincell="f" stroked="f">
                <v:fill opacity="0"/>
                <v:textbox inset="0,0,0,0">
                  <w:txbxContent>
                    <w:p w14:paraId="0AF6B9AB" w14:textId="6B0E4C62" w:rsidR="00D14E63" w:rsidRDefault="00315E9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F6723D2" wp14:editId="13E2FE46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5E9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619CABC" wp14:editId="256F3EC9">
                <wp:simplePos x="0" y="0"/>
                <wp:positionH relativeFrom="page">
                  <wp:posOffset>591185</wp:posOffset>
                </wp:positionH>
                <wp:positionV relativeFrom="page">
                  <wp:posOffset>1520190</wp:posOffset>
                </wp:positionV>
                <wp:extent cx="481965" cy="231140"/>
                <wp:effectExtent l="0" t="0" r="0" b="0"/>
                <wp:wrapSquare wrapText="bothSides"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3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3D31A" w14:textId="77777777" w:rsidR="005865D9" w:rsidRDefault="005865D9" w:rsidP="005865D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65" w:lineRule="exact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  <w:p w14:paraId="3D56F9E0" w14:textId="44051D5A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2" w:line="160" w:lineRule="exact"/>
                              <w:jc w:val="right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CABC" id="Text Box 3" o:spid="_x0000_s1027" type="#_x0000_t202" style="position:absolute;left:0;text-align:left;margin-left:46.55pt;margin-top:119.7pt;width:37.95pt;height:18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" o:allowincell="f" stroked="f">
                <v:fill opacity="0"/>
                <v:textbox inset="0,0,0,0">
                  <w:txbxContent>
                    <w:p w14:paraId="1343D31A" w14:textId="77777777" w:rsidR="005865D9" w:rsidRDefault="005865D9" w:rsidP="005865D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65" w:lineRule="exact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  <w:p w14:paraId="3D56F9E0" w14:textId="44051D5A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2" w:line="160" w:lineRule="exact"/>
                        <w:jc w:val="right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5E90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68384D5" wp14:editId="52E847F7">
                <wp:simplePos x="0" y="0"/>
                <wp:positionH relativeFrom="page">
                  <wp:posOffset>1362710</wp:posOffset>
                </wp:positionH>
                <wp:positionV relativeFrom="page">
                  <wp:posOffset>1441450</wp:posOffset>
                </wp:positionV>
                <wp:extent cx="3285490" cy="1445260"/>
                <wp:effectExtent l="0" t="0" r="0" b="0"/>
                <wp:wrapSquare wrapText="bothSides"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445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CAFEA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1"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23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23"/>
                                <w:w w:val="85"/>
                                <w:sz w:val="48"/>
                              </w:rPr>
                              <w:t>Anforderungen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23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23"/>
                                <w:w w:val="85"/>
                                <w:sz w:val="48"/>
                              </w:rPr>
                              <w:t>zur</w:t>
                            </w:r>
                            <w:proofErr w:type="spellEnd"/>
                          </w:p>
                          <w:p w14:paraId="07255F48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"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20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20"/>
                                <w:w w:val="85"/>
                                <w:sz w:val="48"/>
                              </w:rPr>
                              <w:t>ordnungsgemäßen</w:t>
                            </w:r>
                            <w:proofErr w:type="spellEnd"/>
                          </w:p>
                          <w:p w14:paraId="3FC4F445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7" w:lineRule="exact"/>
                              <w:textAlignment w:val="baseline"/>
                              <w:rPr>
                                <w:rFonts w:ascii="Arial" w:hAnsi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  <w:t>Ausführung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  <w:t xml:space="preserve"> der BMSB-</w:t>
                            </w:r>
                          </w:p>
                          <w:p w14:paraId="01DBCDDE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555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22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22"/>
                                <w:w w:val="85"/>
                                <w:sz w:val="48"/>
                              </w:rPr>
                              <w:t>Wärmebehandlung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384D5" id="Text Box 4" o:spid="_x0000_s1028" type="#_x0000_t202" style="position:absolute;left:0;text-align:left;margin-left:107.3pt;margin-top:113.5pt;width:258.7pt;height:113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04ECAFEA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1" w:line="560" w:lineRule="exact"/>
                        <w:textAlignment w:val="baseline"/>
                        <w:rPr>
                          <w:rFonts w:ascii="Tahoma" w:hAnsi="Tahoma"/>
                          <w:b/>
                          <w:spacing w:val="23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23"/>
                          <w:w w:val="85"/>
                          <w:sz w:val="48"/>
                        </w:rPr>
                        <w:t>Anforderungen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23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23"/>
                          <w:w w:val="85"/>
                          <w:sz w:val="48"/>
                        </w:rPr>
                        <w:t>zur</w:t>
                      </w:r>
                      <w:proofErr w:type="spellEnd"/>
                    </w:p>
                    <w:p w14:paraId="07255F48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" w:line="560" w:lineRule="exact"/>
                        <w:textAlignment w:val="baseline"/>
                        <w:rPr>
                          <w:rFonts w:ascii="Tahoma" w:hAnsi="Tahoma"/>
                          <w:b/>
                          <w:spacing w:val="20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20"/>
                          <w:w w:val="85"/>
                          <w:sz w:val="48"/>
                        </w:rPr>
                        <w:t>ordnungsgemäßen</w:t>
                      </w:r>
                      <w:proofErr w:type="spellEnd"/>
                    </w:p>
                    <w:p w14:paraId="3FC4F445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7" w:lineRule="exact"/>
                        <w:textAlignment w:val="baseline"/>
                        <w:rPr>
                          <w:rFonts w:ascii="Arial" w:hAnsi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  <w:t>Ausführung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  <w:t xml:space="preserve"> der BMSB-</w:t>
                      </w:r>
                    </w:p>
                    <w:p w14:paraId="01DBCDDE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555" w:lineRule="exact"/>
                        <w:textAlignment w:val="baseline"/>
                        <w:rPr>
                          <w:rFonts w:ascii="Tahoma" w:hAnsi="Tahoma"/>
                          <w:b/>
                          <w:spacing w:val="22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22"/>
                          <w:w w:val="85"/>
                          <w:sz w:val="48"/>
                        </w:rPr>
                        <w:t>Wärmebehandlung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14E63">
        <w:rPr>
          <w:rFonts w:ascii="Cambria" w:hAnsi="Cambria"/>
          <w:spacing w:val="-2"/>
          <w:sz w:val="19"/>
        </w:rPr>
        <w:t xml:space="preserve">Das </w:t>
      </w:r>
      <w:proofErr w:type="spellStart"/>
      <w:r w:rsidR="00D14E63">
        <w:rPr>
          <w:rFonts w:ascii="Cambria" w:hAnsi="Cambria"/>
          <w:spacing w:val="-2"/>
          <w:sz w:val="19"/>
        </w:rPr>
        <w:t>australische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Landwirtschaftsministerium</w:t>
      </w:r>
      <w:proofErr w:type="spellEnd"/>
      <w:r w:rsidR="00D14E63">
        <w:rPr>
          <w:rFonts w:ascii="Cambria" w:hAnsi="Cambria"/>
          <w:spacing w:val="-2"/>
          <w:sz w:val="19"/>
        </w:rPr>
        <w:t xml:space="preserve"> (das Ministerium) und das </w:t>
      </w:r>
      <w:proofErr w:type="spellStart"/>
      <w:r w:rsidR="00D14E63">
        <w:rPr>
          <w:rFonts w:ascii="Cambria" w:hAnsi="Cambria"/>
          <w:spacing w:val="-2"/>
          <w:sz w:val="19"/>
        </w:rPr>
        <w:t>neuseeländische</w:t>
      </w:r>
      <w:proofErr w:type="spellEnd"/>
      <w:r w:rsidR="00D14E63">
        <w:rPr>
          <w:rFonts w:ascii="Cambria" w:hAnsi="Cambria"/>
          <w:spacing w:val="-2"/>
          <w:sz w:val="19"/>
        </w:rPr>
        <w:t xml:space="preserve"> Ministerium </w:t>
      </w:r>
      <w:proofErr w:type="spellStart"/>
      <w:r w:rsidR="00D14E63">
        <w:rPr>
          <w:rFonts w:ascii="Cambria" w:hAnsi="Cambria"/>
          <w:spacing w:val="-2"/>
          <w:sz w:val="19"/>
        </w:rPr>
        <w:t>für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Primärindustrie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Grundstoffindustrie</w:t>
      </w:r>
      <w:proofErr w:type="spellEnd"/>
      <w:r w:rsidR="00D14E63">
        <w:rPr>
          <w:rFonts w:ascii="Cambria" w:hAnsi="Cambria"/>
          <w:spacing w:val="-2"/>
          <w:sz w:val="19"/>
        </w:rPr>
        <w:t xml:space="preserve"> (NZ MPI) </w:t>
      </w:r>
      <w:proofErr w:type="spellStart"/>
      <w:r w:rsidR="00D14E63">
        <w:rPr>
          <w:rFonts w:ascii="Cambria" w:hAnsi="Cambria"/>
          <w:spacing w:val="-2"/>
          <w:sz w:val="19"/>
        </w:rPr>
        <w:t>verlangen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spezielle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Anforderungen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, um </w:t>
      </w:r>
      <w:proofErr w:type="spellStart"/>
      <w:r w:rsidR="00D14E63">
        <w:rPr>
          <w:rFonts w:ascii="Cambria" w:hAnsi="Cambria"/>
          <w:spacing w:val="-2"/>
          <w:sz w:val="19"/>
        </w:rPr>
        <w:t>sicherzustellen</w:t>
      </w:r>
      <w:proofErr w:type="spellEnd"/>
      <w:r w:rsidR="00D14E63">
        <w:rPr>
          <w:rFonts w:ascii="Cambria" w:hAnsi="Cambria"/>
          <w:spacing w:val="-2"/>
          <w:sz w:val="19"/>
        </w:rPr>
        <w:t xml:space="preserve">, </w:t>
      </w:r>
      <w:proofErr w:type="spellStart"/>
      <w:r w:rsidR="00D14E63">
        <w:rPr>
          <w:rFonts w:ascii="Cambria" w:hAnsi="Cambria"/>
          <w:spacing w:val="-2"/>
          <w:sz w:val="19"/>
        </w:rPr>
        <w:t>dass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Wärmebehandlungen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(HT) </w:t>
      </w:r>
      <w:proofErr w:type="spellStart"/>
      <w:r w:rsidR="00D14E63">
        <w:rPr>
          <w:rFonts w:ascii="Cambria" w:hAnsi="Cambria"/>
          <w:spacing w:val="-2"/>
          <w:sz w:val="19"/>
        </w:rPr>
        <w:t>gegen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die </w:t>
      </w:r>
      <w:proofErr w:type="spellStart"/>
      <w:r w:rsidR="00D14E63">
        <w:rPr>
          <w:rFonts w:ascii="Cambria" w:hAnsi="Cambria"/>
          <w:spacing w:val="-2"/>
          <w:sz w:val="19"/>
        </w:rPr>
        <w:t>braune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marmorierte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Stinkwanze</w:t>
      </w:r>
      <w:proofErr w:type="spellEnd"/>
      <w:r w:rsidR="00D14E63">
        <w:rPr>
          <w:rFonts w:ascii="Cambria" w:hAnsi="Cambria"/>
          <w:spacing w:val="-2"/>
          <w:sz w:val="19"/>
        </w:rPr>
        <w:t xml:space="preserve"> (BMSB) </w:t>
      </w:r>
      <w:proofErr w:type="spellStart"/>
      <w:r w:rsidR="00D14E63">
        <w:rPr>
          <w:rFonts w:ascii="Cambria" w:hAnsi="Cambria"/>
          <w:spacing w:val="-2"/>
          <w:sz w:val="19"/>
        </w:rPr>
        <w:t>effektiv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durchgeführt</w:t>
      </w:r>
      <w:proofErr w:type="spellEnd"/>
      <w:r w:rsidR="00D14E63">
        <w:rPr>
          <w:rFonts w:ascii="Cambria" w:hAnsi="Cambria"/>
          <w:spacing w:val="-2"/>
          <w:sz w:val="19"/>
        </w:rPr>
        <w:t xml:space="preserve"> und </w:t>
      </w:r>
      <w:proofErr w:type="spellStart"/>
      <w:r w:rsidR="00D14E63">
        <w:rPr>
          <w:rFonts w:ascii="Cambria" w:hAnsi="Cambria"/>
          <w:spacing w:val="-2"/>
          <w:sz w:val="19"/>
        </w:rPr>
        <w:t>überprüft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werden</w:t>
      </w:r>
      <w:proofErr w:type="spellEnd"/>
      <w:r w:rsidR="00D14E63">
        <w:rPr>
          <w:rFonts w:ascii="Cambria" w:hAnsi="Cambria"/>
          <w:spacing w:val="-2"/>
          <w:sz w:val="19"/>
        </w:rPr>
        <w:t xml:space="preserve">. Die </w:t>
      </w:r>
      <w:proofErr w:type="spellStart"/>
      <w:r w:rsidR="00D14E63">
        <w:rPr>
          <w:rFonts w:ascii="Cambria" w:hAnsi="Cambria"/>
          <w:spacing w:val="-2"/>
          <w:sz w:val="19"/>
        </w:rPr>
        <w:t>vollständigen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Anforderungen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sind</w:t>
      </w:r>
      <w:proofErr w:type="spellEnd"/>
      <w:r w:rsidR="00D14E63">
        <w:rPr>
          <w:rFonts w:ascii="Cambria" w:hAnsi="Cambria"/>
          <w:spacing w:val="-2"/>
          <w:sz w:val="19"/>
        </w:rPr>
        <w:t xml:space="preserve"> in der HT-</w:t>
      </w:r>
      <w:proofErr w:type="spellStart"/>
      <w:r w:rsidR="00D14E63">
        <w:rPr>
          <w:rFonts w:ascii="Cambria" w:hAnsi="Cambria"/>
          <w:spacing w:val="-2"/>
          <w:sz w:val="19"/>
        </w:rPr>
        <w:t>Methodik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aufgeführt</w:t>
      </w:r>
      <w:proofErr w:type="spellEnd"/>
      <w:r w:rsidR="00D14E63">
        <w:rPr>
          <w:rFonts w:ascii="Cambria" w:hAnsi="Cambria"/>
          <w:spacing w:val="-2"/>
          <w:sz w:val="19"/>
        </w:rPr>
        <w:t xml:space="preserve">, die auf der Website des </w:t>
      </w:r>
      <w:proofErr w:type="spellStart"/>
      <w:r w:rsidR="00D14E63">
        <w:rPr>
          <w:rFonts w:ascii="Cambria" w:hAnsi="Cambria"/>
          <w:spacing w:val="-2"/>
          <w:sz w:val="19"/>
        </w:rPr>
        <w:t>Ministeriums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unter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folgender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Adresse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veröffentlicht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ist</w:t>
      </w:r>
      <w:proofErr w:type="spellEnd"/>
      <w:r w:rsidR="00D14E63">
        <w:rPr>
          <w:rFonts w:ascii="Cambria" w:hAnsi="Cambria"/>
          <w:spacing w:val="-2"/>
          <w:sz w:val="19"/>
        </w:rPr>
        <w:t>:</w:t>
      </w:r>
      <w:r w:rsidR="00D14E63">
        <w:rPr>
          <w:rFonts w:ascii="Cambria" w:hAnsi="Cambria"/>
          <w:color w:val="721D33"/>
          <w:spacing w:val="-2"/>
          <w:sz w:val="19"/>
          <w:u w:val="single"/>
        </w:rPr>
        <w:t xml:space="preserve"> </w:t>
      </w:r>
      <w:hyperlink r:id="rId8" w:history="1">
        <w:r w:rsidR="00D14E63">
          <w:rPr>
            <w:rFonts w:ascii="Cambria" w:hAnsi="Cambria"/>
            <w:color w:val="0000FF"/>
            <w:spacing w:val="-2"/>
            <w:sz w:val="19"/>
            <w:u w:val="single"/>
          </w:rPr>
          <w:t>agriculture.gov.au/import/arrival/treatments/</w:t>
        </w:r>
      </w:hyperlink>
      <w:r w:rsidR="00D14E63">
        <w:rPr>
          <w:rFonts w:ascii="Cambria" w:hAnsi="Cambria"/>
          <w:color w:val="721D33"/>
          <w:spacing w:val="-2"/>
          <w:sz w:val="19"/>
          <w:u w:val="single"/>
        </w:rPr>
        <w:t xml:space="preserve"> </w:t>
      </w:r>
      <w:hyperlink r:id="rId9" w:history="1">
        <w:r w:rsidR="00D14E63">
          <w:rPr>
            <w:rFonts w:ascii="Cambria" w:hAnsi="Cambria"/>
            <w:color w:val="0000FF"/>
            <w:spacing w:val="-2"/>
            <w:sz w:val="19"/>
            <w:u w:val="single"/>
          </w:rPr>
          <w:t xml:space="preserve"> treatments-fumigants</w:t>
        </w:r>
      </w:hyperlink>
      <w:r w:rsidR="00D14E63">
        <w:rPr>
          <w:rFonts w:ascii="Cambria" w:hAnsi="Cambria"/>
          <w:color w:val="721D33"/>
          <w:spacing w:val="-2"/>
          <w:sz w:val="19"/>
        </w:rPr>
        <w:t>.</w:t>
      </w:r>
    </w:p>
    <w:p w14:paraId="2FC8F6B3" w14:textId="77777777" w:rsidR="00D14E63" w:rsidRDefault="00D14E63">
      <w:pPr>
        <w:kinsoku w:val="0"/>
        <w:overflowPunct w:val="0"/>
        <w:autoSpaceDE/>
        <w:autoSpaceDN/>
        <w:adjustRightInd/>
        <w:spacing w:before="135" w:after="143" w:line="206" w:lineRule="exact"/>
        <w:ind w:left="2088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Im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Folgenden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finden</w:t>
      </w:r>
      <w:proofErr w:type="spellEnd"/>
      <w:r>
        <w:rPr>
          <w:rFonts w:ascii="Cambria" w:hAnsi="Cambria"/>
          <w:spacing w:val="-1"/>
          <w:sz w:val="19"/>
        </w:rPr>
        <w:t xml:space="preserve"> Sie </w:t>
      </w:r>
      <w:proofErr w:type="spellStart"/>
      <w:r>
        <w:rPr>
          <w:rFonts w:ascii="Cambria" w:hAnsi="Cambria"/>
          <w:spacing w:val="-1"/>
          <w:sz w:val="19"/>
        </w:rPr>
        <w:t>eine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Zusammenfassung</w:t>
      </w:r>
      <w:proofErr w:type="spellEnd"/>
      <w:r>
        <w:rPr>
          <w:rFonts w:ascii="Cambria" w:hAnsi="Cambria"/>
          <w:spacing w:val="-1"/>
          <w:sz w:val="19"/>
        </w:rPr>
        <w:t xml:space="preserve"> der </w:t>
      </w:r>
      <w:proofErr w:type="spellStart"/>
      <w:r>
        <w:rPr>
          <w:rFonts w:ascii="Cambria" w:hAnsi="Cambria"/>
          <w:spacing w:val="-1"/>
          <w:sz w:val="19"/>
        </w:rPr>
        <w:t>wichtigsten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einzuhaltenden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Anforderungen</w:t>
      </w:r>
      <w:proofErr w:type="spellEnd"/>
      <w:r>
        <w:rPr>
          <w:rFonts w:ascii="Cambria" w:hAnsi="Cambria"/>
          <w:spacing w:val="-1"/>
          <w:sz w:val="19"/>
        </w:rPr>
        <w:t>.</w:t>
      </w:r>
    </w:p>
    <w:p w14:paraId="4BACFF07" w14:textId="509F4CC2" w:rsidR="00D14E63" w:rsidRDefault="00315E90">
      <w:pPr>
        <w:kinsoku w:val="0"/>
        <w:overflowPunct w:val="0"/>
        <w:autoSpaceDE/>
        <w:autoSpaceDN/>
        <w:adjustRightInd/>
        <w:spacing w:before="28" w:line="292" w:lineRule="exact"/>
        <w:ind w:left="2088"/>
        <w:textAlignment w:val="baseline"/>
        <w:rPr>
          <w:rFonts w:ascii="Cambria" w:hAnsi="Cambria"/>
          <w:b/>
          <w:color w:val="ED3728"/>
          <w:spacing w:val="-6"/>
          <w:sz w:val="27"/>
        </w:rPr>
      </w:pPr>
      <w:r>
        <w:rPr>
          <w:noProof/>
        </w:rPr>
        <mc:AlternateContent>
          <mc:Choice Requires="wps">
            <w:drawing>
              <wp:anchor distT="0" distB="123190" distL="1353185" distR="649605" simplePos="0" relativeHeight="251661312" behindDoc="1" locked="0" layoutInCell="0" allowOverlap="1" wp14:anchorId="0E8BC702" wp14:editId="585504A0">
                <wp:simplePos x="0" y="0"/>
                <wp:positionH relativeFrom="page">
                  <wp:posOffset>1353185</wp:posOffset>
                </wp:positionH>
                <wp:positionV relativeFrom="page">
                  <wp:posOffset>5281930</wp:posOffset>
                </wp:positionV>
                <wp:extent cx="5559425" cy="1267460"/>
                <wp:effectExtent l="0" t="0" r="0" b="0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267460"/>
                        </a:xfrm>
                        <a:prstGeom prst="rect">
                          <a:avLst/>
                        </a:prstGeom>
                        <a:solidFill>
                          <a:srgbClr val="ED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B1D4F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C702" id="Text Box 5" o:spid="_x0000_s1029" type="#_x0000_t202" style="position:absolute;left:0;text-align:left;margin-left:106.55pt;margin-top:415.9pt;width:437.75pt;height:99.8pt;z-index:-251655168;visibility:visible;mso-wrap-style:square;mso-width-percent:0;mso-height-percent:0;mso-wrap-distance-left:106.55pt;mso-wrap-distance-top:0;mso-wrap-distance-right:51.15pt;mso-wrap-distance-bottom:9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" o:allowincell="f" fillcolor="#eddfe0" stroked="f">
                <v:textbox inset="0,0,0,0">
                  <w:txbxContent>
                    <w:p w14:paraId="7ADB1D4F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35E5339" wp14:editId="11190F98">
                <wp:simplePos x="0" y="0"/>
                <wp:positionH relativeFrom="page">
                  <wp:posOffset>1901825</wp:posOffset>
                </wp:positionH>
                <wp:positionV relativeFrom="page">
                  <wp:posOffset>5281930</wp:posOffset>
                </wp:positionV>
                <wp:extent cx="5010785" cy="515620"/>
                <wp:effectExtent l="0" t="0" r="0" b="0"/>
                <wp:wrapSquare wrapText="bothSides"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515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9DBC9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8" w:line="228" w:lineRule="exact"/>
                              <w:ind w:left="72" w:right="360" w:hanging="72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BMSB-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Wärmebehandlungen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erfordern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gesamte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Ware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erforderliche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Mindestdauer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auf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erforderliche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Mindestemperatur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erhitzt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. Um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effektiv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sein, muss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jede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Oberfläche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Waren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Mindesttemperatur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erforderliche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Mindestzeitdauer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erreichen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. Dies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schlie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2"/>
                              </w:rPr>
                              <w:t>@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alle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äu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2"/>
                              </w:rPr>
                              <w:t>@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5339" id="Text Box 6" o:spid="_x0000_s1030" type="#_x0000_t202" style="position:absolute;left:0;text-align:left;margin-left:149.75pt;margin-top:415.9pt;width:394.55pt;height:40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" o:allowincell="f" stroked="f">
                <v:fill opacity="0"/>
                <v:textbox inset="0,0,0,0">
                  <w:txbxContent>
                    <w:p w14:paraId="7CD9DBC9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78" w:line="228" w:lineRule="exact"/>
                        <w:ind w:left="72" w:right="360" w:hanging="72"/>
                        <w:textAlignment w:val="baseline"/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BMSB-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Wärmebehandlungen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erfordern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dass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gesamte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Ware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für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erforderliche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Mindestdauer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auf die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erforderliche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Mindestemperatur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erhitzt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wird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. Um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effektiv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zu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sein, muss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jede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Oberfläche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Waren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Mindesttemperatur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für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erforderliche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Mindestzeitdauer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erreichen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. Dies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schlie</w:t>
                      </w:r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2"/>
                        </w:rPr>
                        <w:t>@</w:t>
                      </w:r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alle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äu</w:t>
                      </w:r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2"/>
                        </w:rPr>
                        <w:t>@</w:t>
                      </w:r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eren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4AB6DB9" wp14:editId="745A3F0C">
                <wp:simplePos x="0" y="0"/>
                <wp:positionH relativeFrom="page">
                  <wp:posOffset>1353185</wp:posOffset>
                </wp:positionH>
                <wp:positionV relativeFrom="page">
                  <wp:posOffset>5797550</wp:posOffset>
                </wp:positionV>
                <wp:extent cx="5559425" cy="740410"/>
                <wp:effectExtent l="0" t="0" r="0" b="0"/>
                <wp:wrapSquare wrapText="bothSides"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740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B5C86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76" w:line="228" w:lineRule="exact"/>
                              <w:ind w:left="72" w:right="360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inneren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Oberflächen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behandelnden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Waren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die BMSB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zugänglich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sind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Beispielsweise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umfasst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dies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Oberflächen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innersten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Ziegels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Palette von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Ziegeln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Fliesen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Oberfläche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innersten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Schachtel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auf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Palette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einem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Kistenstapel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Kunststoffen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Teppichen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Fahrzeugen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Maschinen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sowie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tiefsten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Stellen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von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Fahrzeugmotorschächten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Andernfalls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fehlerhaften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Behandlungen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kommen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8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6DB9" id="Text Box 7" o:spid="_x0000_s1031" type="#_x0000_t202" style="position:absolute;left:0;text-align:left;margin-left:106.55pt;margin-top:456.5pt;width:437.75pt;height:58.3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" o:allowincell="f" stroked="f">
                <v:fill opacity="0"/>
                <v:textbox inset="0,0,0,0">
                  <w:txbxContent>
                    <w:p w14:paraId="24FB5C86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76" w:line="228" w:lineRule="exact"/>
                        <w:ind w:left="72" w:right="360"/>
                        <w:textAlignment w:val="baseline"/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inneren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Oberflächen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zu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behandelnden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Waren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ein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für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die BMSB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zugänglich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sind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Beispielsweise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umfasst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dies die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Oberflächen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innersten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Ziegels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einer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Palette von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Ziegeln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oder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Fliesen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Oberfläche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innersten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Schachtel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auf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einer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Palette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oder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einem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Kistenstapel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unter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Kunststoffen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Teppichen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Fahrzeugen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oder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Maschinen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sowie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tiefsten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Stellen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von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Fahrzeugmotorschächten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Andernfalls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kann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zu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fehlerhaften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Behandlungen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kommen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8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0960" distL="0" distR="0" simplePos="0" relativeHeight="251664384" behindDoc="0" locked="0" layoutInCell="0" allowOverlap="1" wp14:anchorId="6F9D3F00" wp14:editId="72C27361">
                <wp:simplePos x="0" y="0"/>
                <wp:positionH relativeFrom="page">
                  <wp:posOffset>1353185</wp:posOffset>
                </wp:positionH>
                <wp:positionV relativeFrom="page">
                  <wp:posOffset>5281930</wp:posOffset>
                </wp:positionV>
                <wp:extent cx="548640" cy="454660"/>
                <wp:effectExtent l="0" t="0" r="0" b="0"/>
                <wp:wrapSquare wrapText="bothSides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E1CFC" w14:textId="08D17EC7" w:rsidR="00D14E63" w:rsidRDefault="00315E90">
                            <w:pPr>
                              <w:shd w:val="solid" w:color="FFFFFF" w:fill="auto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1"/>
                              <w:ind w:left="67" w:right="115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2D608AE" wp14:editId="57CA5952">
                                  <wp:extent cx="429260" cy="3898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26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3F00" id="Text Box 8" o:spid="_x0000_s1032" type="#_x0000_t202" style="position:absolute;left:0;text-align:left;margin-left:106.55pt;margin-top:415.9pt;width:43.2pt;height:35.8pt;z-index:251664384;visibility:visible;mso-wrap-style:square;mso-width-percent:0;mso-height-percent:0;mso-wrap-distance-left:0;mso-wrap-distance-top:0;mso-wrap-distance-right:0;mso-wrap-distance-bottom:4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" o:allowincell="f" filled="f" stroked="f">
                <v:textbox inset="0,0,0,0">
                  <w:txbxContent>
                    <w:p w14:paraId="18BE1CFC" w14:textId="08D17EC7" w:rsidR="00D14E63" w:rsidRDefault="00315E90">
                      <w:pPr>
                        <w:shd w:val="solid" w:color="FFFFFF" w:fill="auto"/>
                        <w:kinsoku w:val="0"/>
                        <w:overflowPunct w:val="0"/>
                        <w:autoSpaceDE/>
                        <w:autoSpaceDN/>
                        <w:adjustRightInd/>
                        <w:spacing w:before="101"/>
                        <w:ind w:left="67" w:right="115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2D608AE" wp14:editId="57CA5952">
                            <wp:extent cx="429260" cy="3898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260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D14E63">
        <w:rPr>
          <w:rFonts w:ascii="Cambria" w:hAnsi="Cambria"/>
          <w:b/>
          <w:color w:val="ED3728"/>
          <w:spacing w:val="-6"/>
          <w:sz w:val="27"/>
        </w:rPr>
        <w:t>Angaben</w:t>
      </w:r>
      <w:proofErr w:type="spellEnd"/>
      <w:r w:rsidR="00D14E63">
        <w:rPr>
          <w:rFonts w:ascii="Cambria" w:hAnsi="Cambria"/>
          <w:b/>
          <w:color w:val="ED3728"/>
          <w:spacing w:val="-6"/>
          <w:sz w:val="27"/>
        </w:rPr>
        <w:t xml:space="preserve"> </w:t>
      </w:r>
      <w:proofErr w:type="spellStart"/>
      <w:r w:rsidR="00D14E63">
        <w:rPr>
          <w:rFonts w:ascii="Cambria" w:hAnsi="Cambria"/>
          <w:b/>
          <w:color w:val="ED3728"/>
          <w:spacing w:val="-6"/>
          <w:sz w:val="27"/>
        </w:rPr>
        <w:t>zur</w:t>
      </w:r>
      <w:proofErr w:type="spellEnd"/>
      <w:r w:rsidR="00D14E63">
        <w:rPr>
          <w:rFonts w:ascii="Cambria" w:hAnsi="Cambria"/>
          <w:b/>
          <w:color w:val="ED3728"/>
          <w:spacing w:val="-6"/>
          <w:sz w:val="27"/>
        </w:rPr>
        <w:t xml:space="preserve"> </w:t>
      </w:r>
      <w:proofErr w:type="spellStart"/>
      <w:r w:rsidR="00D14E63">
        <w:rPr>
          <w:rFonts w:ascii="Cambria" w:hAnsi="Cambria"/>
          <w:b/>
          <w:color w:val="ED3728"/>
          <w:spacing w:val="-6"/>
          <w:sz w:val="27"/>
        </w:rPr>
        <w:t>Sendung</w:t>
      </w:r>
      <w:proofErr w:type="spellEnd"/>
      <w:r w:rsidR="00D14E63">
        <w:rPr>
          <w:rFonts w:ascii="Cambria" w:hAnsi="Cambria"/>
          <w:b/>
          <w:color w:val="ED3728"/>
          <w:spacing w:val="-6"/>
          <w:sz w:val="27"/>
        </w:rPr>
        <w:t xml:space="preserve"> (</w:t>
      </w:r>
      <w:proofErr w:type="spellStart"/>
      <w:r w:rsidR="00D14E63">
        <w:rPr>
          <w:rFonts w:ascii="Cambria" w:hAnsi="Cambria"/>
          <w:b/>
          <w:color w:val="ED3728"/>
          <w:spacing w:val="-6"/>
          <w:sz w:val="27"/>
        </w:rPr>
        <w:t>siehe</w:t>
      </w:r>
      <w:proofErr w:type="spellEnd"/>
      <w:r w:rsidR="00D14E63">
        <w:rPr>
          <w:rFonts w:ascii="Cambria" w:hAnsi="Cambria"/>
          <w:b/>
          <w:color w:val="ED3728"/>
          <w:spacing w:val="-6"/>
          <w:sz w:val="27"/>
        </w:rPr>
        <w:t xml:space="preserve"> </w:t>
      </w:r>
      <w:proofErr w:type="spellStart"/>
      <w:r w:rsidR="00D14E63">
        <w:rPr>
          <w:rFonts w:ascii="Cambria" w:hAnsi="Cambria"/>
          <w:b/>
          <w:color w:val="ED3728"/>
          <w:spacing w:val="-6"/>
          <w:sz w:val="27"/>
        </w:rPr>
        <w:t>auch</w:t>
      </w:r>
      <w:proofErr w:type="spellEnd"/>
      <w:r w:rsidR="00D14E63">
        <w:rPr>
          <w:rFonts w:ascii="Cambria" w:hAnsi="Cambria"/>
          <w:b/>
          <w:color w:val="ED3728"/>
          <w:spacing w:val="-6"/>
          <w:sz w:val="27"/>
        </w:rPr>
        <w:t xml:space="preserve"> </w:t>
      </w:r>
      <w:proofErr w:type="spellStart"/>
      <w:r w:rsidR="00D14E63">
        <w:rPr>
          <w:rFonts w:ascii="Cambria" w:hAnsi="Cambria"/>
          <w:b/>
          <w:i/>
          <w:color w:val="ED3728"/>
          <w:spacing w:val="-6"/>
          <w:sz w:val="27"/>
        </w:rPr>
        <w:t>Merkblatt</w:t>
      </w:r>
      <w:proofErr w:type="spellEnd"/>
      <w:r w:rsidR="00D14E63">
        <w:rPr>
          <w:rFonts w:ascii="Cambria" w:hAnsi="Cambria"/>
          <w:b/>
          <w:i/>
          <w:color w:val="ED3728"/>
          <w:spacing w:val="-6"/>
          <w:sz w:val="27"/>
        </w:rPr>
        <w:t xml:space="preserve"> </w:t>
      </w:r>
      <w:proofErr w:type="spellStart"/>
      <w:r w:rsidR="00D14E63">
        <w:rPr>
          <w:rFonts w:ascii="Cambria" w:hAnsi="Cambria"/>
          <w:b/>
          <w:i/>
          <w:color w:val="ED3728"/>
          <w:spacing w:val="-6"/>
          <w:sz w:val="27"/>
        </w:rPr>
        <w:t>zur</w:t>
      </w:r>
      <w:proofErr w:type="spellEnd"/>
      <w:r w:rsidR="00D14E63">
        <w:rPr>
          <w:rFonts w:ascii="Cambria" w:hAnsi="Cambria"/>
          <w:b/>
          <w:i/>
          <w:color w:val="ED3728"/>
          <w:spacing w:val="-6"/>
          <w:sz w:val="27"/>
        </w:rPr>
        <w:t xml:space="preserve"> </w:t>
      </w:r>
      <w:proofErr w:type="spellStart"/>
      <w:r w:rsidR="00D14E63">
        <w:rPr>
          <w:rFonts w:ascii="Cambria" w:hAnsi="Cambria"/>
          <w:b/>
          <w:i/>
          <w:color w:val="ED3728"/>
          <w:spacing w:val="-6"/>
          <w:sz w:val="27"/>
        </w:rPr>
        <w:t>Versandeignung</w:t>
      </w:r>
      <w:proofErr w:type="spellEnd"/>
      <w:r w:rsidR="00D14E63">
        <w:rPr>
          <w:rFonts w:ascii="Cambria" w:hAnsi="Cambria"/>
          <w:b/>
          <w:color w:val="ED3728"/>
          <w:spacing w:val="-6"/>
          <w:sz w:val="27"/>
        </w:rPr>
        <w:t>)</w:t>
      </w:r>
    </w:p>
    <w:p w14:paraId="46C08CC1" w14:textId="77777777" w:rsidR="00D14E63" w:rsidRDefault="00D14E63">
      <w:pPr>
        <w:kinsoku w:val="0"/>
        <w:overflowPunct w:val="0"/>
        <w:autoSpaceDE/>
        <w:autoSpaceDN/>
        <w:adjustRightInd/>
        <w:spacing w:before="37" w:line="227" w:lineRule="exact"/>
        <w:ind w:left="2088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Die </w:t>
      </w:r>
      <w:proofErr w:type="spellStart"/>
      <w:r>
        <w:rPr>
          <w:rFonts w:ascii="Cambria" w:hAnsi="Cambria"/>
          <w:spacing w:val="-2"/>
          <w:sz w:val="19"/>
        </w:rPr>
        <w:t>vollständigen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Angaben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Sendung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in der </w:t>
      </w:r>
      <w:proofErr w:type="spellStart"/>
      <w:r>
        <w:rPr>
          <w:rFonts w:ascii="Cambria" w:hAnsi="Cambria"/>
          <w:spacing w:val="-2"/>
          <w:sz w:val="19"/>
        </w:rPr>
        <w:t>Aufzeichnung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Wärmebehandlung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vermerkt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63E4A074" w14:textId="77777777" w:rsidR="00D14E63" w:rsidRDefault="00D14E63">
      <w:pPr>
        <w:kinsoku w:val="0"/>
        <w:overflowPunct w:val="0"/>
        <w:autoSpaceDE/>
        <w:autoSpaceDN/>
        <w:adjustRightInd/>
        <w:spacing w:before="164" w:line="292" w:lineRule="exact"/>
        <w:ind w:left="2088"/>
        <w:textAlignment w:val="baseline"/>
        <w:rPr>
          <w:rFonts w:ascii="Cambria" w:hAnsi="Cambria"/>
          <w:b/>
          <w:color w:val="ED3728"/>
          <w:spacing w:val="-3"/>
          <w:sz w:val="27"/>
        </w:rPr>
      </w:pPr>
      <w:proofErr w:type="spellStart"/>
      <w:r>
        <w:rPr>
          <w:rFonts w:ascii="Cambria" w:hAnsi="Cambria"/>
          <w:b/>
          <w:color w:val="ED3728"/>
          <w:spacing w:val="-3"/>
          <w:sz w:val="27"/>
        </w:rPr>
        <w:t>Sendungstauglichkeit</w:t>
      </w:r>
      <w:proofErr w:type="spellEnd"/>
    </w:p>
    <w:p w14:paraId="54EC61E6" w14:textId="77777777" w:rsidR="00D14E63" w:rsidRDefault="00D14E63">
      <w:pPr>
        <w:kinsoku w:val="0"/>
        <w:overflowPunct w:val="0"/>
        <w:autoSpaceDE/>
        <w:autoSpaceDN/>
        <w:adjustRightInd/>
        <w:spacing w:before="42" w:line="227" w:lineRule="exact"/>
        <w:ind w:left="2088" w:right="1008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Die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dürfen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so </w:t>
      </w:r>
      <w:proofErr w:type="spellStart"/>
      <w:r>
        <w:rPr>
          <w:rFonts w:ascii="Cambria" w:hAnsi="Cambria"/>
          <w:sz w:val="19"/>
        </w:rPr>
        <w:t>verpackt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oder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abgedeckt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dass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Wärme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auf alle </w:t>
      </w:r>
      <w:proofErr w:type="spellStart"/>
      <w:r>
        <w:rPr>
          <w:rFonts w:ascii="Cambria" w:hAnsi="Cambria"/>
          <w:sz w:val="19"/>
        </w:rPr>
        <w:t>Oberflächen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gelangt</w:t>
      </w:r>
      <w:proofErr w:type="spellEnd"/>
      <w:r>
        <w:rPr>
          <w:rFonts w:ascii="Cambria" w:hAnsi="Cambria"/>
          <w:sz w:val="19"/>
        </w:rPr>
        <w:t xml:space="preserve">, die 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die BMSB </w:t>
      </w:r>
      <w:proofErr w:type="spellStart"/>
      <w:r>
        <w:rPr>
          <w:rFonts w:ascii="Cambria" w:hAnsi="Cambria"/>
          <w:sz w:val="19"/>
        </w:rPr>
        <w:t>zugänglich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sind</w:t>
      </w:r>
      <w:proofErr w:type="spellEnd"/>
      <w:r>
        <w:rPr>
          <w:rFonts w:ascii="Cambria" w:hAnsi="Cambria"/>
          <w:sz w:val="19"/>
        </w:rPr>
        <w:t xml:space="preserve">. </w:t>
      </w:r>
      <w:proofErr w:type="spellStart"/>
      <w:r>
        <w:rPr>
          <w:rFonts w:ascii="Cambria" w:hAnsi="Cambria"/>
          <w:sz w:val="19"/>
        </w:rPr>
        <w:t>Kommerzielle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Verpackungen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müssen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geöffnet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entfernt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oder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aufgeschlitzt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. Alle </w:t>
      </w:r>
      <w:proofErr w:type="spellStart"/>
      <w:r>
        <w:rPr>
          <w:rFonts w:ascii="Cambria" w:hAnsi="Cambria"/>
          <w:sz w:val="19"/>
        </w:rPr>
        <w:t>Versandverpackungen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müssen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jedoch</w:t>
      </w:r>
      <w:proofErr w:type="spellEnd"/>
      <w:r>
        <w:rPr>
          <w:rFonts w:ascii="Cambria" w:hAnsi="Cambria"/>
          <w:sz w:val="19"/>
        </w:rPr>
        <w:t xml:space="preserve"> so </w:t>
      </w:r>
      <w:proofErr w:type="spellStart"/>
      <w:r>
        <w:rPr>
          <w:rFonts w:ascii="Cambria" w:hAnsi="Cambria"/>
          <w:sz w:val="19"/>
        </w:rPr>
        <w:t>geöffnet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entfernt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oder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aufgeschlitzt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dass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Wärme</w:t>
      </w:r>
      <w:proofErr w:type="spellEnd"/>
      <w:r>
        <w:rPr>
          <w:rFonts w:ascii="Cambria" w:hAnsi="Cambria"/>
          <w:sz w:val="19"/>
        </w:rPr>
        <w:t xml:space="preserve"> auf alle </w:t>
      </w:r>
      <w:proofErr w:type="spellStart"/>
      <w:r>
        <w:rPr>
          <w:rFonts w:ascii="Cambria" w:hAnsi="Cambria"/>
          <w:sz w:val="19"/>
        </w:rPr>
        <w:t>Oberflächen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gelangen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>.</w:t>
      </w:r>
    </w:p>
    <w:p w14:paraId="0B7493A4" w14:textId="77777777" w:rsidR="00D14E63" w:rsidRDefault="00D14E63">
      <w:pPr>
        <w:kinsoku w:val="0"/>
        <w:overflowPunct w:val="0"/>
        <w:autoSpaceDE/>
        <w:autoSpaceDN/>
        <w:adjustRightInd/>
        <w:spacing w:before="165" w:line="287" w:lineRule="exact"/>
        <w:ind w:left="2088"/>
        <w:textAlignment w:val="baseline"/>
        <w:rPr>
          <w:rFonts w:ascii="Cambria" w:hAnsi="Cambria"/>
          <w:b/>
          <w:color w:val="ED3728"/>
          <w:spacing w:val="-3"/>
          <w:sz w:val="27"/>
        </w:rPr>
      </w:pPr>
      <w:proofErr w:type="spellStart"/>
      <w:r>
        <w:rPr>
          <w:rFonts w:ascii="Cambria" w:hAnsi="Cambria"/>
          <w:b/>
          <w:color w:val="ED3728"/>
          <w:spacing w:val="-3"/>
          <w:sz w:val="27"/>
        </w:rPr>
        <w:t>Freier</w:t>
      </w:r>
      <w:proofErr w:type="spellEnd"/>
      <w:r>
        <w:rPr>
          <w:rFonts w:ascii="Cambria" w:hAnsi="Cambria"/>
          <w:b/>
          <w:color w:val="ED3728"/>
          <w:spacing w:val="-3"/>
          <w:sz w:val="27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7"/>
        </w:rPr>
        <w:t>Luftraum</w:t>
      </w:r>
      <w:proofErr w:type="spellEnd"/>
      <w:r>
        <w:rPr>
          <w:rFonts w:ascii="Cambria" w:hAnsi="Cambria"/>
          <w:b/>
          <w:color w:val="ED3728"/>
          <w:spacing w:val="-3"/>
          <w:sz w:val="27"/>
        </w:rPr>
        <w:t xml:space="preserve"> / </w:t>
      </w:r>
      <w:proofErr w:type="spellStart"/>
      <w:r>
        <w:rPr>
          <w:rFonts w:ascii="Cambria" w:hAnsi="Cambria"/>
          <w:b/>
          <w:color w:val="ED3728"/>
          <w:spacing w:val="-3"/>
          <w:sz w:val="27"/>
        </w:rPr>
        <w:t>Ladekapazität</w:t>
      </w:r>
      <w:proofErr w:type="spellEnd"/>
    </w:p>
    <w:p w14:paraId="1250C150" w14:textId="77777777" w:rsidR="00D14E63" w:rsidRDefault="00D14E63">
      <w:pPr>
        <w:kinsoku w:val="0"/>
        <w:overflowPunct w:val="0"/>
        <w:autoSpaceDE/>
        <w:autoSpaceDN/>
        <w:adjustRightInd/>
        <w:spacing w:before="43" w:line="227" w:lineRule="exact"/>
        <w:ind w:left="2088" w:right="2088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Zwischen</w:t>
      </w:r>
      <w:proofErr w:type="spellEnd"/>
      <w:r>
        <w:rPr>
          <w:rFonts w:ascii="Cambria" w:hAnsi="Cambria"/>
          <w:spacing w:val="-2"/>
          <w:sz w:val="19"/>
        </w:rPr>
        <w:t xml:space="preserve"> und um die </w:t>
      </w:r>
      <w:proofErr w:type="spellStart"/>
      <w:r>
        <w:rPr>
          <w:rFonts w:ascii="Cambria" w:hAnsi="Cambria"/>
          <w:spacing w:val="-2"/>
          <w:sz w:val="19"/>
        </w:rPr>
        <w:t>Waren</w:t>
      </w:r>
      <w:proofErr w:type="spellEnd"/>
      <w:r>
        <w:rPr>
          <w:rFonts w:ascii="Cambria" w:hAnsi="Cambria"/>
          <w:spacing w:val="-2"/>
          <w:sz w:val="19"/>
        </w:rPr>
        <w:t xml:space="preserve"> muss </w:t>
      </w:r>
      <w:proofErr w:type="spellStart"/>
      <w:r>
        <w:rPr>
          <w:rFonts w:ascii="Cambria" w:hAnsi="Cambria"/>
          <w:spacing w:val="-2"/>
          <w:sz w:val="19"/>
        </w:rPr>
        <w:t>innerhalb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Behandlungskabine</w:t>
      </w:r>
      <w:proofErr w:type="spellEnd"/>
      <w:r>
        <w:rPr>
          <w:rFonts w:ascii="Cambria" w:hAnsi="Cambria"/>
          <w:spacing w:val="-2"/>
          <w:sz w:val="19"/>
        </w:rPr>
        <w:t xml:space="preserve"> Platz </w:t>
      </w:r>
      <w:proofErr w:type="spellStart"/>
      <w:r>
        <w:rPr>
          <w:rFonts w:ascii="Cambria" w:hAnsi="Cambria"/>
          <w:spacing w:val="-2"/>
          <w:sz w:val="19"/>
        </w:rPr>
        <w:t>vorhanden</w:t>
      </w:r>
      <w:proofErr w:type="spellEnd"/>
      <w:r>
        <w:rPr>
          <w:rFonts w:ascii="Cambria" w:hAnsi="Cambria"/>
          <w:spacing w:val="-2"/>
          <w:sz w:val="19"/>
        </w:rPr>
        <w:t xml:space="preserve"> sein, </w:t>
      </w:r>
      <w:proofErr w:type="spellStart"/>
      <w:r>
        <w:rPr>
          <w:rFonts w:ascii="Cambria" w:hAnsi="Cambria"/>
          <w:spacing w:val="-2"/>
          <w:sz w:val="19"/>
        </w:rPr>
        <w:t>damit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Temperatursensoren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gramStart"/>
      <w:r>
        <w:rPr>
          <w:rFonts w:ascii="Cambria" w:hAnsi="Cambria"/>
          <w:spacing w:val="-2"/>
          <w:sz w:val="19"/>
        </w:rPr>
        <w:t>an</w:t>
      </w:r>
      <w:proofErr w:type="gramEnd"/>
      <w:r>
        <w:rPr>
          <w:rFonts w:ascii="Cambria" w:hAnsi="Cambria"/>
          <w:spacing w:val="-2"/>
          <w:sz w:val="19"/>
        </w:rPr>
        <w:t xml:space="preserve"> den </w:t>
      </w:r>
      <w:proofErr w:type="spellStart"/>
      <w:r>
        <w:rPr>
          <w:rFonts w:ascii="Cambria" w:hAnsi="Cambria"/>
          <w:spacing w:val="-2"/>
          <w:sz w:val="19"/>
        </w:rPr>
        <w:t>erforderlichen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Stellen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angebracht</w:t>
      </w:r>
      <w:proofErr w:type="spellEnd"/>
      <w:r>
        <w:rPr>
          <w:rFonts w:ascii="Cambria" w:hAnsi="Cambria"/>
          <w:spacing w:val="-2"/>
          <w:sz w:val="19"/>
        </w:rPr>
        <w:t xml:space="preserve"> und die </w:t>
      </w:r>
      <w:proofErr w:type="spellStart"/>
      <w:r>
        <w:rPr>
          <w:rFonts w:ascii="Cambria" w:hAnsi="Cambria"/>
          <w:spacing w:val="-2"/>
          <w:sz w:val="19"/>
        </w:rPr>
        <w:t>Wärme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gleichmäßig</w:t>
      </w:r>
      <w:proofErr w:type="spellEnd"/>
      <w:r>
        <w:rPr>
          <w:rFonts w:ascii="Cambria" w:hAnsi="Cambria"/>
          <w:spacing w:val="-2"/>
          <w:sz w:val="19"/>
        </w:rPr>
        <w:t xml:space="preserve"> in der </w:t>
      </w:r>
      <w:proofErr w:type="spellStart"/>
      <w:r>
        <w:rPr>
          <w:rFonts w:ascii="Cambria" w:hAnsi="Cambria"/>
          <w:spacing w:val="-2"/>
          <w:sz w:val="19"/>
        </w:rPr>
        <w:t>Behandlungskabine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verteilt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kann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3F14DF85" w14:textId="77777777" w:rsidR="00D14E63" w:rsidRDefault="00D14E63">
      <w:pPr>
        <w:kinsoku w:val="0"/>
        <w:overflowPunct w:val="0"/>
        <w:autoSpaceDE/>
        <w:autoSpaceDN/>
        <w:adjustRightInd/>
        <w:spacing w:before="165" w:line="287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Temperaturfühler</w:t>
      </w:r>
      <w:proofErr w:type="spellEnd"/>
    </w:p>
    <w:p w14:paraId="1ECFD9C5" w14:textId="77777777" w:rsidR="00D14E63" w:rsidRDefault="00D14E63">
      <w:pPr>
        <w:kinsoku w:val="0"/>
        <w:overflowPunct w:val="0"/>
        <w:autoSpaceDE/>
        <w:autoSpaceDN/>
        <w:adjustRightInd/>
        <w:spacing w:before="44" w:line="227" w:lineRule="exact"/>
        <w:ind w:left="2088" w:right="1296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Bei </w:t>
      </w:r>
      <w:proofErr w:type="spellStart"/>
      <w:r>
        <w:rPr>
          <w:rFonts w:ascii="Cambria" w:hAnsi="Cambria"/>
          <w:spacing w:val="-3"/>
          <w:sz w:val="19"/>
        </w:rPr>
        <w:t>Wärmebehandlungskabinen</w:t>
      </w:r>
      <w:proofErr w:type="spellEnd"/>
      <w:r>
        <w:rPr>
          <w:rFonts w:ascii="Cambria" w:hAnsi="Cambria"/>
          <w:spacing w:val="-3"/>
          <w:sz w:val="19"/>
        </w:rPr>
        <w:t xml:space="preserve"> von 100 m</w:t>
      </w:r>
      <w:r>
        <w:rPr>
          <w:rFonts w:ascii="Cambria" w:hAnsi="Cambria"/>
          <w:spacing w:val="-3"/>
          <w:sz w:val="19"/>
          <w:vertAlign w:val="superscript"/>
        </w:rPr>
        <w:t>3</w:t>
      </w:r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oder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weniger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müssen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mindestens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drei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Temperatursensoren</w:t>
      </w:r>
      <w:proofErr w:type="spellEnd"/>
      <w:r>
        <w:rPr>
          <w:rFonts w:ascii="Cambria" w:hAnsi="Cambria"/>
          <w:spacing w:val="-3"/>
          <w:sz w:val="19"/>
        </w:rPr>
        <w:t xml:space="preserve"> in den </w:t>
      </w:r>
      <w:proofErr w:type="spellStart"/>
      <w:r>
        <w:rPr>
          <w:rFonts w:ascii="Cambria" w:hAnsi="Cambria"/>
          <w:spacing w:val="-3"/>
          <w:sz w:val="19"/>
        </w:rPr>
        <w:t>Waren</w:t>
      </w:r>
      <w:proofErr w:type="spellEnd"/>
      <w:r>
        <w:rPr>
          <w:rFonts w:ascii="Cambria" w:hAnsi="Cambria"/>
          <w:spacing w:val="-3"/>
          <w:sz w:val="19"/>
        </w:rPr>
        <w:t xml:space="preserve"> und </w:t>
      </w:r>
      <w:proofErr w:type="spellStart"/>
      <w:r>
        <w:rPr>
          <w:rFonts w:ascii="Cambria" w:hAnsi="Cambria"/>
          <w:spacing w:val="-3"/>
          <w:sz w:val="19"/>
        </w:rPr>
        <w:t>zwei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Temperatursensoren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im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freien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Luftraum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angebracht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26E215FD" w14:textId="77777777" w:rsidR="00D14E63" w:rsidRDefault="00D14E63">
      <w:pPr>
        <w:kinsoku w:val="0"/>
        <w:overflowPunct w:val="0"/>
        <w:autoSpaceDE/>
        <w:autoSpaceDN/>
        <w:adjustRightInd/>
        <w:spacing w:before="135" w:line="206" w:lineRule="exact"/>
        <w:ind w:left="2088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Die </w:t>
      </w:r>
      <w:proofErr w:type="spellStart"/>
      <w:r>
        <w:rPr>
          <w:rFonts w:ascii="Cambria" w:hAnsi="Cambria"/>
          <w:spacing w:val="-2"/>
          <w:sz w:val="19"/>
        </w:rPr>
        <w:t>drei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Temperatursensoren</w:t>
      </w:r>
      <w:proofErr w:type="spellEnd"/>
      <w:r>
        <w:rPr>
          <w:rFonts w:ascii="Cambria" w:hAnsi="Cambria"/>
          <w:spacing w:val="-2"/>
          <w:sz w:val="19"/>
        </w:rPr>
        <w:t xml:space="preserve"> in den </w:t>
      </w:r>
      <w:proofErr w:type="spellStart"/>
      <w:r>
        <w:rPr>
          <w:rFonts w:ascii="Cambria" w:hAnsi="Cambria"/>
          <w:spacing w:val="-2"/>
          <w:sz w:val="19"/>
        </w:rPr>
        <w:t>Waren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folgendermaßen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platziert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>:</w:t>
      </w:r>
    </w:p>
    <w:p w14:paraId="4A723FF6" w14:textId="77777777" w:rsidR="00D14E63" w:rsidRDefault="00D14E6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227" w:lineRule="exact"/>
        <w:textAlignment w:val="baseline"/>
        <w:rPr>
          <w:rFonts w:ascii="Cambria" w:hAnsi="Cambria"/>
          <w:spacing w:val="-3"/>
          <w:sz w:val="19"/>
        </w:rPr>
      </w:pPr>
      <w:proofErr w:type="spellStart"/>
      <w:r>
        <w:rPr>
          <w:rFonts w:ascii="Cambria" w:hAnsi="Cambria"/>
          <w:spacing w:val="-3"/>
          <w:sz w:val="19"/>
        </w:rPr>
        <w:t>tief</w:t>
      </w:r>
      <w:proofErr w:type="spellEnd"/>
      <w:r>
        <w:rPr>
          <w:rFonts w:ascii="Cambria" w:hAnsi="Cambria"/>
          <w:spacing w:val="-3"/>
          <w:sz w:val="19"/>
        </w:rPr>
        <w:t xml:space="preserve"> in der Ware </w:t>
      </w:r>
      <w:proofErr w:type="gramStart"/>
      <w:r>
        <w:rPr>
          <w:rFonts w:ascii="Cambria" w:hAnsi="Cambria"/>
          <w:spacing w:val="-3"/>
          <w:sz w:val="19"/>
        </w:rPr>
        <w:t>an</w:t>
      </w:r>
      <w:proofErr w:type="gramEnd"/>
      <w:r>
        <w:rPr>
          <w:rFonts w:ascii="Cambria" w:hAnsi="Cambria"/>
          <w:spacing w:val="-3"/>
          <w:sz w:val="19"/>
        </w:rPr>
        <w:t xml:space="preserve"> den </w:t>
      </w:r>
      <w:proofErr w:type="spellStart"/>
      <w:r>
        <w:rPr>
          <w:rFonts w:ascii="Cambria" w:hAnsi="Cambria"/>
          <w:spacing w:val="-3"/>
          <w:sz w:val="19"/>
        </w:rPr>
        <w:t>Orten</w:t>
      </w:r>
      <w:proofErr w:type="spellEnd"/>
      <w:r>
        <w:rPr>
          <w:rFonts w:ascii="Cambria" w:hAnsi="Cambria"/>
          <w:spacing w:val="-3"/>
          <w:sz w:val="19"/>
        </w:rPr>
        <w:t xml:space="preserve">, die </w:t>
      </w:r>
      <w:proofErr w:type="spellStart"/>
      <w:r>
        <w:rPr>
          <w:rFonts w:ascii="Cambria" w:hAnsi="Cambria"/>
          <w:spacing w:val="-3"/>
          <w:sz w:val="19"/>
        </w:rPr>
        <w:t>als</w:t>
      </w:r>
      <w:proofErr w:type="spellEnd"/>
      <w:r>
        <w:rPr>
          <w:rFonts w:ascii="Cambria" w:hAnsi="Cambria"/>
          <w:spacing w:val="-3"/>
          <w:sz w:val="19"/>
        </w:rPr>
        <w:t xml:space="preserve"> am </w:t>
      </w:r>
      <w:proofErr w:type="spellStart"/>
      <w:r>
        <w:rPr>
          <w:rFonts w:ascii="Cambria" w:hAnsi="Cambria"/>
          <w:spacing w:val="-3"/>
          <w:sz w:val="19"/>
        </w:rPr>
        <w:t>schwersten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zu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erhitzen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gelten</w:t>
      </w:r>
      <w:proofErr w:type="spellEnd"/>
      <w:r>
        <w:rPr>
          <w:rFonts w:ascii="Cambria" w:hAnsi="Cambria"/>
          <w:spacing w:val="-3"/>
          <w:sz w:val="19"/>
        </w:rPr>
        <w:t xml:space="preserve"> (</w:t>
      </w:r>
      <w:proofErr w:type="spellStart"/>
      <w:r>
        <w:rPr>
          <w:rFonts w:ascii="Cambria" w:hAnsi="Cambria"/>
          <w:spacing w:val="-3"/>
          <w:sz w:val="19"/>
        </w:rPr>
        <w:t>d.h.</w:t>
      </w:r>
      <w:proofErr w:type="spellEnd"/>
      <w:r>
        <w:rPr>
          <w:rFonts w:ascii="Cambria" w:hAnsi="Cambria"/>
          <w:spacing w:val="-3"/>
          <w:sz w:val="19"/>
        </w:rPr>
        <w:t xml:space="preserve"> die </w:t>
      </w:r>
      <w:proofErr w:type="spellStart"/>
      <w:r>
        <w:rPr>
          <w:rFonts w:ascii="Cambria" w:hAnsi="Cambria"/>
          <w:spacing w:val="-3"/>
          <w:sz w:val="19"/>
        </w:rPr>
        <w:t>kälteste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Oberfläche</w:t>
      </w:r>
      <w:proofErr w:type="spellEnd"/>
      <w:r>
        <w:rPr>
          <w:rFonts w:ascii="Cambria" w:hAnsi="Cambria"/>
          <w:spacing w:val="-3"/>
          <w:sz w:val="19"/>
        </w:rPr>
        <w:t xml:space="preserve"> der </w:t>
      </w:r>
      <w:proofErr w:type="spellStart"/>
      <w:r>
        <w:rPr>
          <w:rFonts w:ascii="Cambria" w:hAnsi="Cambria"/>
          <w:spacing w:val="-3"/>
          <w:sz w:val="19"/>
        </w:rPr>
        <w:t>Waren</w:t>
      </w:r>
      <w:proofErr w:type="spellEnd"/>
      <w:r>
        <w:rPr>
          <w:rFonts w:ascii="Cambria" w:hAnsi="Cambria"/>
          <w:spacing w:val="-3"/>
          <w:sz w:val="19"/>
        </w:rPr>
        <w:t>),</w:t>
      </w:r>
    </w:p>
    <w:p w14:paraId="1C0C8AEC" w14:textId="77777777" w:rsidR="00D14E63" w:rsidRDefault="00D14E6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2" w:line="227" w:lineRule="exact"/>
        <w:textAlignment w:val="baseline"/>
        <w:rPr>
          <w:rFonts w:ascii="Cambria" w:hAnsi="Cambria"/>
          <w:spacing w:val="-4"/>
          <w:sz w:val="19"/>
        </w:rPr>
      </w:pPr>
      <w:r>
        <w:rPr>
          <w:rFonts w:ascii="Cambria" w:hAnsi="Cambria"/>
          <w:spacing w:val="-4"/>
          <w:sz w:val="19"/>
        </w:rPr>
        <w:t xml:space="preserve">so </w:t>
      </w:r>
      <w:proofErr w:type="spellStart"/>
      <w:r>
        <w:rPr>
          <w:rFonts w:ascii="Cambria" w:hAnsi="Cambria"/>
          <w:spacing w:val="-4"/>
          <w:sz w:val="19"/>
        </w:rPr>
        <w:t>weit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wie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möglich</w:t>
      </w:r>
      <w:proofErr w:type="spellEnd"/>
      <w:r>
        <w:rPr>
          <w:rFonts w:ascii="Cambria" w:hAnsi="Cambria"/>
          <w:spacing w:val="-4"/>
          <w:sz w:val="19"/>
        </w:rPr>
        <w:t xml:space="preserve"> von der/den </w:t>
      </w:r>
      <w:proofErr w:type="spellStart"/>
      <w:r>
        <w:rPr>
          <w:rFonts w:ascii="Cambria" w:hAnsi="Cambria"/>
          <w:spacing w:val="-4"/>
          <w:sz w:val="19"/>
        </w:rPr>
        <w:t>Wärmequelle</w:t>
      </w:r>
      <w:proofErr w:type="spellEnd"/>
      <w:r>
        <w:rPr>
          <w:rFonts w:ascii="Cambria" w:hAnsi="Cambria"/>
          <w:spacing w:val="-4"/>
          <w:sz w:val="19"/>
        </w:rPr>
        <w:t xml:space="preserve">(n) </w:t>
      </w:r>
      <w:proofErr w:type="spellStart"/>
      <w:r>
        <w:rPr>
          <w:rFonts w:ascii="Cambria" w:hAnsi="Cambria"/>
          <w:spacing w:val="-4"/>
          <w:sz w:val="19"/>
        </w:rPr>
        <w:t>entfernt</w:t>
      </w:r>
      <w:proofErr w:type="spellEnd"/>
      <w:r>
        <w:rPr>
          <w:rFonts w:ascii="Cambria" w:hAnsi="Cambria"/>
          <w:spacing w:val="-4"/>
          <w:sz w:val="19"/>
        </w:rPr>
        <w:t>,</w:t>
      </w:r>
    </w:p>
    <w:p w14:paraId="283A4F4F" w14:textId="77777777" w:rsidR="00D14E63" w:rsidRDefault="00D14E6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2" w:line="227" w:lineRule="exact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voneinander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getrennt</w:t>
      </w:r>
      <w:proofErr w:type="spellEnd"/>
      <w:r>
        <w:rPr>
          <w:rFonts w:ascii="Cambria" w:hAnsi="Cambria"/>
          <w:spacing w:val="-1"/>
          <w:sz w:val="19"/>
        </w:rPr>
        <w:t>.</w:t>
      </w:r>
    </w:p>
    <w:p w14:paraId="60015FCA" w14:textId="77777777" w:rsidR="00D14E63" w:rsidRDefault="00D14E63">
      <w:pPr>
        <w:widowControl/>
        <w:rPr>
          <w:sz w:val="24"/>
        </w:rPr>
        <w:sectPr w:rsidR="00D14E63">
          <w:pgSz w:w="11909" w:h="16838"/>
          <w:pgMar w:top="6457" w:right="0" w:bottom="582" w:left="0" w:header="720" w:footer="720" w:gutter="0"/>
          <w:cols w:space="720"/>
          <w:noEndnote/>
        </w:sectPr>
      </w:pPr>
    </w:p>
    <w:p w14:paraId="2FC4BD46" w14:textId="18656AA8" w:rsidR="00D14E63" w:rsidRDefault="00315E90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7E86D94F" wp14:editId="475EBC2A">
            <wp:extent cx="7561580" cy="71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D14E63" w14:paraId="29CE5329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299DE7B2" w14:textId="77777777" w:rsidR="00D14E63" w:rsidRDefault="00D14E63">
            <w:pPr>
              <w:kinsoku w:val="0"/>
              <w:overflowPunct w:val="0"/>
              <w:autoSpaceDE/>
              <w:autoSpaceDN/>
              <w:adjustRightInd/>
              <w:spacing w:before="183" w:after="156" w:line="165" w:lineRule="exact"/>
              <w:ind w:left="1008"/>
              <w:textAlignment w:val="baseline"/>
              <w:rPr>
                <w:rFonts w:ascii="Arial Narrow" w:hAnsi="Arial Narrow"/>
                <w:b/>
                <w:color w:val="FFFFFF"/>
                <w:spacing w:val="6"/>
                <w:sz w:val="15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pacing w:val="6"/>
                <w:sz w:val="15"/>
              </w:rPr>
              <w:t>Anforderungen</w:t>
            </w:r>
            <w:proofErr w:type="spellEnd"/>
            <w:r>
              <w:rPr>
                <w:rFonts w:ascii="Arial Narrow" w:hAnsi="Arial Narrow"/>
                <w:b/>
                <w:color w:val="FFFFFF"/>
                <w:spacing w:val="6"/>
                <w:sz w:val="15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/>
                <w:spacing w:val="6"/>
                <w:sz w:val="15"/>
              </w:rPr>
              <w:t>zur</w:t>
            </w:r>
            <w:proofErr w:type="spellEnd"/>
            <w:r>
              <w:rPr>
                <w:rFonts w:ascii="Arial Narrow" w:hAnsi="Arial Narrow"/>
                <w:b/>
                <w:color w:val="FFFFFF"/>
                <w:spacing w:val="6"/>
                <w:sz w:val="15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/>
                <w:spacing w:val="6"/>
                <w:sz w:val="15"/>
              </w:rPr>
              <w:t>ordnungsgemäßen</w:t>
            </w:r>
            <w:proofErr w:type="spellEnd"/>
            <w:r>
              <w:rPr>
                <w:rFonts w:ascii="Arial Narrow" w:hAnsi="Arial Narrow"/>
                <w:b/>
                <w:color w:val="FFFFFF"/>
                <w:spacing w:val="6"/>
                <w:sz w:val="15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/>
                <w:spacing w:val="6"/>
                <w:sz w:val="15"/>
              </w:rPr>
              <w:t>Ausführung</w:t>
            </w:r>
            <w:proofErr w:type="spellEnd"/>
            <w:r>
              <w:rPr>
                <w:rFonts w:ascii="Arial Narrow" w:hAnsi="Arial Narrow"/>
                <w:b/>
                <w:color w:val="FFFFFF"/>
                <w:spacing w:val="6"/>
                <w:sz w:val="15"/>
              </w:rPr>
              <w:t xml:space="preserve"> der BMSB-</w:t>
            </w:r>
            <w:proofErr w:type="spellStart"/>
            <w:r>
              <w:rPr>
                <w:rFonts w:ascii="Arial Narrow" w:hAnsi="Arial Narrow"/>
                <w:b/>
                <w:color w:val="FFFFFF"/>
                <w:spacing w:val="6"/>
                <w:sz w:val="15"/>
              </w:rPr>
              <w:t>Wärmebehandlung</w:t>
            </w:r>
            <w:proofErr w:type="spellEnd"/>
          </w:p>
        </w:tc>
      </w:tr>
    </w:tbl>
    <w:p w14:paraId="6B5907E9" w14:textId="77777777" w:rsidR="00D14E63" w:rsidRDefault="00D14E63">
      <w:pPr>
        <w:kinsoku w:val="0"/>
        <w:overflowPunct w:val="0"/>
        <w:autoSpaceDE/>
        <w:autoSpaceDN/>
        <w:adjustRightInd/>
        <w:spacing w:before="197" w:line="288" w:lineRule="exact"/>
        <w:textAlignment w:val="baseline"/>
        <w:rPr>
          <w:sz w:val="24"/>
        </w:rPr>
      </w:pPr>
    </w:p>
    <w:p w14:paraId="51916271" w14:textId="77777777" w:rsidR="00D14E63" w:rsidRDefault="00D14E63">
      <w:pPr>
        <w:widowControl/>
        <w:rPr>
          <w:sz w:val="24"/>
        </w:rPr>
        <w:sectPr w:rsidR="00D14E63">
          <w:pgSz w:w="11909" w:h="16838"/>
          <w:pgMar w:top="0" w:right="0" w:bottom="7419" w:left="0" w:header="720" w:footer="720" w:gutter="0"/>
          <w:cols w:space="720"/>
          <w:noEndnote/>
        </w:sectPr>
      </w:pPr>
    </w:p>
    <w:p w14:paraId="517A5900" w14:textId="77777777" w:rsidR="00D14E63" w:rsidRDefault="00D14E63">
      <w:pPr>
        <w:kinsoku w:val="0"/>
        <w:overflowPunct w:val="0"/>
        <w:autoSpaceDE/>
        <w:autoSpaceDN/>
        <w:adjustRightInd/>
        <w:spacing w:before="1" w:line="229" w:lineRule="exact"/>
        <w:ind w:right="576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Die </w:t>
      </w:r>
      <w:proofErr w:type="spellStart"/>
      <w:r>
        <w:rPr>
          <w:rFonts w:ascii="Cambria" w:hAnsi="Cambria"/>
          <w:spacing w:val="-3"/>
          <w:sz w:val="19"/>
        </w:rPr>
        <w:t>beiden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Temperatursensoren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im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freien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Luftraum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müssen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folgendermaßen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platziert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>:</w:t>
      </w:r>
    </w:p>
    <w:p w14:paraId="5DB52792" w14:textId="77777777" w:rsidR="00D14E63" w:rsidRDefault="00D14E63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5" w:line="229" w:lineRule="exact"/>
        <w:textAlignment w:val="baseline"/>
        <w:rPr>
          <w:rFonts w:ascii="Cambria" w:hAnsi="Cambria"/>
          <w:spacing w:val="-7"/>
          <w:sz w:val="19"/>
        </w:rPr>
      </w:pPr>
      <w:r>
        <w:rPr>
          <w:rFonts w:ascii="Cambria" w:hAnsi="Cambria"/>
          <w:spacing w:val="-7"/>
          <w:sz w:val="19"/>
        </w:rPr>
        <w:t xml:space="preserve">so </w:t>
      </w:r>
      <w:proofErr w:type="spellStart"/>
      <w:r>
        <w:rPr>
          <w:rFonts w:ascii="Cambria" w:hAnsi="Cambria"/>
          <w:spacing w:val="-7"/>
          <w:sz w:val="19"/>
        </w:rPr>
        <w:t>weit</w:t>
      </w:r>
      <w:proofErr w:type="spellEnd"/>
      <w:r>
        <w:rPr>
          <w:rFonts w:ascii="Cambria" w:hAnsi="Cambria"/>
          <w:spacing w:val="-7"/>
          <w:sz w:val="19"/>
        </w:rPr>
        <w:t xml:space="preserve"> </w:t>
      </w:r>
      <w:proofErr w:type="spellStart"/>
      <w:r>
        <w:rPr>
          <w:rFonts w:ascii="Cambria" w:hAnsi="Cambria"/>
          <w:spacing w:val="-7"/>
          <w:sz w:val="19"/>
        </w:rPr>
        <w:t>wie</w:t>
      </w:r>
      <w:proofErr w:type="spellEnd"/>
      <w:r>
        <w:rPr>
          <w:rFonts w:ascii="Cambria" w:hAnsi="Cambria"/>
          <w:spacing w:val="-7"/>
          <w:sz w:val="19"/>
        </w:rPr>
        <w:t xml:space="preserve"> </w:t>
      </w:r>
      <w:proofErr w:type="spellStart"/>
      <w:r>
        <w:rPr>
          <w:rFonts w:ascii="Cambria" w:hAnsi="Cambria"/>
          <w:spacing w:val="-7"/>
          <w:sz w:val="19"/>
        </w:rPr>
        <w:t>möglich</w:t>
      </w:r>
      <w:proofErr w:type="spellEnd"/>
      <w:r>
        <w:rPr>
          <w:rFonts w:ascii="Cambria" w:hAnsi="Cambria"/>
          <w:spacing w:val="-7"/>
          <w:sz w:val="19"/>
        </w:rPr>
        <w:t xml:space="preserve"> von der/den </w:t>
      </w:r>
      <w:proofErr w:type="spellStart"/>
      <w:r>
        <w:rPr>
          <w:rFonts w:ascii="Cambria" w:hAnsi="Cambria"/>
          <w:spacing w:val="-7"/>
          <w:sz w:val="19"/>
        </w:rPr>
        <w:t>Wärmequelle</w:t>
      </w:r>
      <w:proofErr w:type="spellEnd"/>
      <w:r>
        <w:rPr>
          <w:rFonts w:ascii="Cambria" w:hAnsi="Cambria"/>
          <w:spacing w:val="-7"/>
          <w:sz w:val="19"/>
        </w:rPr>
        <w:t xml:space="preserve">(n) </w:t>
      </w:r>
      <w:proofErr w:type="spellStart"/>
      <w:r>
        <w:rPr>
          <w:rFonts w:ascii="Cambria" w:hAnsi="Cambria"/>
          <w:spacing w:val="-7"/>
          <w:sz w:val="19"/>
        </w:rPr>
        <w:t>entfernt</w:t>
      </w:r>
      <w:proofErr w:type="spellEnd"/>
      <w:r>
        <w:rPr>
          <w:rFonts w:ascii="Cambria" w:hAnsi="Cambria"/>
          <w:spacing w:val="-7"/>
          <w:sz w:val="19"/>
        </w:rPr>
        <w:t>,</w:t>
      </w:r>
    </w:p>
    <w:p w14:paraId="09BBEC53" w14:textId="77777777" w:rsidR="00D14E63" w:rsidRDefault="00D14E63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0" w:line="229" w:lineRule="exact"/>
        <w:ind w:right="576"/>
        <w:textAlignment w:val="baseline"/>
        <w:rPr>
          <w:rFonts w:ascii="Cambria" w:hAnsi="Cambria"/>
          <w:spacing w:val="-4"/>
          <w:sz w:val="19"/>
        </w:rPr>
      </w:pPr>
      <w:proofErr w:type="spellStart"/>
      <w:r>
        <w:rPr>
          <w:rFonts w:ascii="Cambria" w:hAnsi="Cambria"/>
          <w:spacing w:val="-4"/>
          <w:sz w:val="19"/>
        </w:rPr>
        <w:t>außerhalb</w:t>
      </w:r>
      <w:proofErr w:type="spellEnd"/>
      <w:r>
        <w:rPr>
          <w:rFonts w:ascii="Cambria" w:hAnsi="Cambria"/>
          <w:spacing w:val="-4"/>
          <w:sz w:val="19"/>
        </w:rPr>
        <w:t xml:space="preserve"> des von der </w:t>
      </w:r>
      <w:proofErr w:type="spellStart"/>
      <w:r>
        <w:rPr>
          <w:rFonts w:ascii="Cambria" w:hAnsi="Cambria"/>
          <w:spacing w:val="-4"/>
          <w:sz w:val="19"/>
        </w:rPr>
        <w:t>Wärmequelle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ausgehenden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Luftstroms</w:t>
      </w:r>
      <w:proofErr w:type="spellEnd"/>
      <w:r>
        <w:rPr>
          <w:rFonts w:ascii="Cambria" w:hAnsi="Cambria"/>
          <w:spacing w:val="-4"/>
          <w:sz w:val="19"/>
        </w:rPr>
        <w:t>.</w:t>
      </w:r>
    </w:p>
    <w:p w14:paraId="0965EF4B" w14:textId="77777777" w:rsidR="00D14E63" w:rsidRDefault="00D14E63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1" w:line="229" w:lineRule="exact"/>
        <w:textAlignment w:val="baseline"/>
        <w:rPr>
          <w:rFonts w:ascii="Cambria" w:hAnsi="Cambria"/>
          <w:spacing w:val="-5"/>
          <w:sz w:val="19"/>
        </w:rPr>
      </w:pPr>
      <w:proofErr w:type="spellStart"/>
      <w:r>
        <w:rPr>
          <w:rFonts w:ascii="Cambria" w:hAnsi="Cambria"/>
          <w:spacing w:val="-5"/>
          <w:sz w:val="19"/>
        </w:rPr>
        <w:t>getrennt</w:t>
      </w:r>
      <w:proofErr w:type="spellEnd"/>
      <w:r>
        <w:rPr>
          <w:rFonts w:ascii="Cambria" w:hAnsi="Cambria"/>
          <w:spacing w:val="-5"/>
          <w:sz w:val="19"/>
        </w:rPr>
        <w:t xml:space="preserve"> und auf </w:t>
      </w:r>
      <w:proofErr w:type="spellStart"/>
      <w:r>
        <w:rPr>
          <w:rFonts w:ascii="Cambria" w:hAnsi="Cambria"/>
          <w:spacing w:val="-5"/>
          <w:sz w:val="19"/>
        </w:rPr>
        <w:t>gegenüberliegenden</w:t>
      </w:r>
      <w:proofErr w:type="spellEnd"/>
      <w:r>
        <w:rPr>
          <w:rFonts w:ascii="Cambria" w:hAnsi="Cambria"/>
          <w:spacing w:val="-5"/>
          <w:sz w:val="19"/>
        </w:rPr>
        <w:t xml:space="preserve"> Seiten des </w:t>
      </w:r>
      <w:proofErr w:type="spellStart"/>
      <w:r>
        <w:rPr>
          <w:rFonts w:ascii="Cambria" w:hAnsi="Cambria"/>
          <w:spacing w:val="-5"/>
          <w:sz w:val="19"/>
        </w:rPr>
        <w:t>Gehäuse</w:t>
      </w:r>
      <w:proofErr w:type="spellEnd"/>
      <w:r>
        <w:rPr>
          <w:rFonts w:ascii="Cambria" w:hAnsi="Cambria"/>
          <w:spacing w:val="-5"/>
          <w:sz w:val="19"/>
        </w:rPr>
        <w:t>.</w:t>
      </w:r>
    </w:p>
    <w:p w14:paraId="2699BA22" w14:textId="77777777" w:rsidR="00D14E63" w:rsidRDefault="00D14E63">
      <w:pPr>
        <w:kinsoku w:val="0"/>
        <w:overflowPunct w:val="0"/>
        <w:autoSpaceDE/>
        <w:autoSpaceDN/>
        <w:adjustRightInd/>
        <w:spacing w:before="70" w:line="229" w:lineRule="exact"/>
        <w:ind w:right="72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Für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Behandlungsräume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über</w:t>
      </w:r>
      <w:proofErr w:type="spellEnd"/>
      <w:r>
        <w:rPr>
          <w:rFonts w:ascii="Cambria" w:hAnsi="Cambria"/>
          <w:spacing w:val="-2"/>
          <w:sz w:val="19"/>
        </w:rPr>
        <w:t xml:space="preserve"> 100 m</w:t>
      </w:r>
      <w:r>
        <w:rPr>
          <w:rFonts w:ascii="Cambria" w:hAnsi="Cambria"/>
          <w:spacing w:val="-2"/>
          <w:sz w:val="19"/>
          <w:vertAlign w:val="superscript"/>
        </w:rPr>
        <w:t>3</w:t>
      </w:r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sind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zusätzliche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Temperatursensoren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erforderlich</w:t>
      </w:r>
      <w:proofErr w:type="spellEnd"/>
      <w:r>
        <w:rPr>
          <w:rFonts w:ascii="Cambria" w:hAnsi="Cambria"/>
          <w:spacing w:val="-2"/>
          <w:sz w:val="19"/>
        </w:rPr>
        <w:t xml:space="preserve">. </w:t>
      </w:r>
      <w:proofErr w:type="spellStart"/>
      <w:r>
        <w:rPr>
          <w:rFonts w:ascii="Cambria" w:hAnsi="Cambria"/>
          <w:spacing w:val="-2"/>
          <w:sz w:val="19"/>
        </w:rPr>
        <w:t>Weitere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Informationen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finden</w:t>
      </w:r>
      <w:proofErr w:type="spellEnd"/>
      <w:r>
        <w:rPr>
          <w:rFonts w:ascii="Cambria" w:hAnsi="Cambria"/>
          <w:spacing w:val="-2"/>
          <w:sz w:val="19"/>
        </w:rPr>
        <w:t xml:space="preserve"> Sie </w:t>
      </w:r>
      <w:proofErr w:type="spellStart"/>
      <w:r>
        <w:rPr>
          <w:rFonts w:ascii="Cambria" w:hAnsi="Cambria"/>
          <w:spacing w:val="-2"/>
          <w:sz w:val="19"/>
        </w:rPr>
        <w:t>unter</w:t>
      </w:r>
      <w:proofErr w:type="spellEnd"/>
      <w:r>
        <w:rPr>
          <w:rFonts w:ascii="Cambria" w:hAnsi="Cambria"/>
          <w:spacing w:val="-2"/>
          <w:sz w:val="19"/>
        </w:rPr>
        <w:t xml:space="preserve"> HT-</w:t>
      </w:r>
      <w:proofErr w:type="spellStart"/>
      <w:r>
        <w:rPr>
          <w:rFonts w:ascii="Cambria" w:hAnsi="Cambria"/>
          <w:spacing w:val="-2"/>
          <w:sz w:val="19"/>
        </w:rPr>
        <w:t>Methodik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7286726E" w14:textId="77777777" w:rsidR="00D14E63" w:rsidRDefault="00D14E63">
      <w:pPr>
        <w:kinsoku w:val="0"/>
        <w:overflowPunct w:val="0"/>
        <w:autoSpaceDE/>
        <w:autoSpaceDN/>
        <w:adjustRightInd/>
        <w:spacing w:before="76" w:line="229" w:lineRule="exact"/>
        <w:ind w:right="216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Im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Folgenden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finden</w:t>
      </w:r>
      <w:proofErr w:type="spellEnd"/>
      <w:r>
        <w:rPr>
          <w:rFonts w:ascii="Cambria" w:hAnsi="Cambria"/>
          <w:sz w:val="19"/>
        </w:rPr>
        <w:t xml:space="preserve"> Sie </w:t>
      </w:r>
      <w:proofErr w:type="spellStart"/>
      <w:r>
        <w:rPr>
          <w:rFonts w:ascii="Cambria" w:hAnsi="Cambria"/>
          <w:sz w:val="19"/>
        </w:rPr>
        <w:t>Beispiele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Platzierung</w:t>
      </w:r>
      <w:proofErr w:type="spellEnd"/>
      <w:r>
        <w:rPr>
          <w:rFonts w:ascii="Cambria" w:hAnsi="Cambria"/>
          <w:sz w:val="19"/>
        </w:rPr>
        <w:t xml:space="preserve"> von </w:t>
      </w:r>
      <w:proofErr w:type="spellStart"/>
      <w:r>
        <w:rPr>
          <w:rFonts w:ascii="Cambria" w:hAnsi="Cambria"/>
          <w:sz w:val="19"/>
        </w:rPr>
        <w:t>Temperatursensoren</w:t>
      </w:r>
      <w:proofErr w:type="spellEnd"/>
      <w:r>
        <w:rPr>
          <w:rFonts w:ascii="Cambria" w:hAnsi="Cambria"/>
          <w:sz w:val="19"/>
        </w:rPr>
        <w:t>.</w:t>
      </w:r>
    </w:p>
    <w:p w14:paraId="2AE0DC20" w14:textId="77777777" w:rsidR="00D14E63" w:rsidRDefault="00D14E63">
      <w:pPr>
        <w:kinsoku w:val="0"/>
        <w:overflowPunct w:val="0"/>
        <w:autoSpaceDE/>
        <w:autoSpaceDN/>
        <w:adjustRightInd/>
        <w:spacing w:before="126" w:line="292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Temperaturdatenerfassung</w:t>
      </w:r>
      <w:proofErr w:type="spellEnd"/>
    </w:p>
    <w:p w14:paraId="0F697C56" w14:textId="77777777" w:rsidR="00D14E63" w:rsidRDefault="00D14E63">
      <w:pPr>
        <w:kinsoku w:val="0"/>
        <w:overflowPunct w:val="0"/>
        <w:autoSpaceDE/>
        <w:autoSpaceDN/>
        <w:adjustRightInd/>
        <w:spacing w:before="36" w:line="229" w:lineRule="exact"/>
        <w:ind w:right="432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Die </w:t>
      </w:r>
      <w:proofErr w:type="spellStart"/>
      <w:r>
        <w:rPr>
          <w:rFonts w:ascii="Cambria" w:hAnsi="Cambria"/>
          <w:spacing w:val="-3"/>
          <w:sz w:val="19"/>
        </w:rPr>
        <w:t>Temperaturdaten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müssen</w:t>
      </w:r>
      <w:proofErr w:type="spellEnd"/>
      <w:r>
        <w:rPr>
          <w:rFonts w:ascii="Cambria" w:hAnsi="Cambria"/>
          <w:spacing w:val="-3"/>
          <w:sz w:val="19"/>
        </w:rPr>
        <w:t xml:space="preserve"> ab dem </w:t>
      </w:r>
      <w:proofErr w:type="spellStart"/>
      <w:r>
        <w:rPr>
          <w:rFonts w:ascii="Cambria" w:hAnsi="Cambria"/>
          <w:spacing w:val="-3"/>
          <w:sz w:val="19"/>
        </w:rPr>
        <w:t>Zeitpunkt</w:t>
      </w:r>
      <w:proofErr w:type="spellEnd"/>
      <w:r>
        <w:rPr>
          <w:rFonts w:ascii="Cambria" w:hAnsi="Cambria"/>
          <w:spacing w:val="-3"/>
          <w:sz w:val="19"/>
        </w:rPr>
        <w:t xml:space="preserve"> des </w:t>
      </w:r>
      <w:proofErr w:type="spellStart"/>
      <w:r>
        <w:rPr>
          <w:rFonts w:ascii="Cambria" w:hAnsi="Cambria"/>
          <w:spacing w:val="-3"/>
          <w:sz w:val="19"/>
        </w:rPr>
        <w:t>Einschaltens</w:t>
      </w:r>
      <w:proofErr w:type="spellEnd"/>
      <w:r>
        <w:rPr>
          <w:rFonts w:ascii="Cambria" w:hAnsi="Cambria"/>
          <w:spacing w:val="-3"/>
          <w:sz w:val="19"/>
        </w:rPr>
        <w:t xml:space="preserve"> der </w:t>
      </w:r>
      <w:proofErr w:type="spellStart"/>
      <w:r>
        <w:rPr>
          <w:rFonts w:ascii="Cambria" w:hAnsi="Cambria"/>
          <w:spacing w:val="-3"/>
          <w:sz w:val="19"/>
        </w:rPr>
        <w:t>Wärmequelle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aufgezeichnet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5CD3B85F" w14:textId="77777777" w:rsidR="00D14E63" w:rsidRDefault="00D14E63">
      <w:pPr>
        <w:kinsoku w:val="0"/>
        <w:overflowPunct w:val="0"/>
        <w:autoSpaceDE/>
        <w:autoSpaceDN/>
        <w:adjustRightInd/>
        <w:spacing w:before="75" w:line="229" w:lineRule="exact"/>
        <w:ind w:right="648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Temperaturdatenlogger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müssen</w:t>
      </w:r>
      <w:proofErr w:type="spellEnd"/>
      <w:r>
        <w:rPr>
          <w:rFonts w:ascii="Cambria" w:hAnsi="Cambria"/>
          <w:sz w:val="19"/>
        </w:rPr>
        <w:t xml:space="preserve"> von </w:t>
      </w:r>
      <w:proofErr w:type="spellStart"/>
      <w:r>
        <w:rPr>
          <w:rFonts w:ascii="Cambria" w:hAnsi="Cambria"/>
          <w:sz w:val="19"/>
        </w:rPr>
        <w:t>außerhalb</w:t>
      </w:r>
      <w:proofErr w:type="spellEnd"/>
      <w:r>
        <w:rPr>
          <w:rFonts w:ascii="Cambria" w:hAnsi="Cambria"/>
          <w:sz w:val="19"/>
        </w:rPr>
        <w:t xml:space="preserve"> des </w:t>
      </w:r>
      <w:proofErr w:type="spellStart"/>
      <w:r>
        <w:rPr>
          <w:rFonts w:ascii="Cambria" w:hAnsi="Cambria"/>
          <w:sz w:val="19"/>
        </w:rPr>
        <w:t>Behandlungsraums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abzulesen</w:t>
      </w:r>
      <w:proofErr w:type="spellEnd"/>
      <w:r>
        <w:rPr>
          <w:rFonts w:ascii="Cambria" w:hAnsi="Cambria"/>
          <w:sz w:val="19"/>
        </w:rPr>
        <w:t xml:space="preserve"> sein.</w:t>
      </w:r>
    </w:p>
    <w:p w14:paraId="4154F924" w14:textId="77777777" w:rsidR="00D14E63" w:rsidRDefault="00D14E63">
      <w:pPr>
        <w:kinsoku w:val="0"/>
        <w:overflowPunct w:val="0"/>
        <w:autoSpaceDE/>
        <w:autoSpaceDN/>
        <w:adjustRightInd/>
        <w:spacing w:before="126" w:line="291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Beginn</w:t>
      </w:r>
      <w:proofErr w:type="spellEnd"/>
      <w:r>
        <w:rPr>
          <w:rFonts w:ascii="Cambria" w:hAnsi="Cambria"/>
          <w:b/>
          <w:color w:val="ED3728"/>
          <w:spacing w:val="-4"/>
          <w:sz w:val="27"/>
        </w:rPr>
        <w:t xml:space="preserve"> und Ende der </w:t>
      </w:r>
      <w:proofErr w:type="spellStart"/>
      <w:r>
        <w:rPr>
          <w:rFonts w:ascii="Cambria" w:hAnsi="Cambria"/>
          <w:b/>
          <w:color w:val="ED3728"/>
          <w:spacing w:val="-4"/>
          <w:sz w:val="27"/>
        </w:rPr>
        <w:t>Behandlung</w:t>
      </w:r>
      <w:proofErr w:type="spellEnd"/>
    </w:p>
    <w:p w14:paraId="73E6B1BE" w14:textId="77777777" w:rsidR="00D14E63" w:rsidRDefault="00D14E63">
      <w:pPr>
        <w:kinsoku w:val="0"/>
        <w:overflowPunct w:val="0"/>
        <w:autoSpaceDE/>
        <w:autoSpaceDN/>
        <w:adjustRightInd/>
        <w:spacing w:before="33" w:line="229" w:lineRule="exact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Die </w:t>
      </w:r>
      <w:proofErr w:type="spellStart"/>
      <w:r>
        <w:rPr>
          <w:rFonts w:ascii="Cambria" w:hAnsi="Cambria"/>
          <w:sz w:val="19"/>
        </w:rPr>
        <w:t>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beginnt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wenn</w:t>
      </w:r>
      <w:proofErr w:type="spellEnd"/>
      <w:r>
        <w:rPr>
          <w:rFonts w:ascii="Cambria" w:hAnsi="Cambria"/>
          <w:sz w:val="19"/>
        </w:rPr>
        <w:t xml:space="preserve"> alle </w:t>
      </w:r>
      <w:proofErr w:type="spellStart"/>
      <w:r>
        <w:rPr>
          <w:rFonts w:ascii="Cambria" w:hAnsi="Cambria"/>
          <w:sz w:val="19"/>
        </w:rPr>
        <w:t>Temperatursensoren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über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erforderlichen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Mindesttemperatur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zuzüglich</w:t>
      </w:r>
      <w:proofErr w:type="spellEnd"/>
      <w:r>
        <w:rPr>
          <w:rFonts w:ascii="Cambria" w:hAnsi="Cambria"/>
          <w:sz w:val="19"/>
        </w:rPr>
        <w:t xml:space="preserve"> dem </w:t>
      </w:r>
      <w:proofErr w:type="spellStart"/>
      <w:r>
        <w:rPr>
          <w:rFonts w:ascii="Cambria" w:hAnsi="Cambria"/>
          <w:sz w:val="19"/>
        </w:rPr>
        <w:t>Fehlerbereich</w:t>
      </w:r>
      <w:proofErr w:type="spellEnd"/>
      <w:r>
        <w:rPr>
          <w:rFonts w:ascii="Cambria" w:hAnsi="Cambria"/>
          <w:sz w:val="19"/>
        </w:rPr>
        <w:t xml:space="preserve"> des </w:t>
      </w:r>
      <w:proofErr w:type="spellStart"/>
      <w:r>
        <w:rPr>
          <w:rFonts w:ascii="Cambria" w:hAnsi="Cambria"/>
          <w:sz w:val="19"/>
        </w:rPr>
        <w:t>Temperatursensors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liegen</w:t>
      </w:r>
      <w:proofErr w:type="spellEnd"/>
      <w:r>
        <w:rPr>
          <w:rFonts w:ascii="Cambria" w:hAnsi="Cambria"/>
          <w:sz w:val="19"/>
        </w:rPr>
        <w:t>.</w:t>
      </w:r>
    </w:p>
    <w:p w14:paraId="743DB3CA" w14:textId="77777777" w:rsidR="00D14E63" w:rsidRDefault="00D14E63">
      <w:pPr>
        <w:kinsoku w:val="0"/>
        <w:overflowPunct w:val="0"/>
        <w:autoSpaceDE/>
        <w:autoSpaceDN/>
        <w:adjustRightInd/>
        <w:spacing w:before="73" w:line="229" w:lineRule="exact"/>
        <w:ind w:right="360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Die </w:t>
      </w:r>
      <w:proofErr w:type="spellStart"/>
      <w:r>
        <w:rPr>
          <w:rFonts w:ascii="Cambria" w:hAnsi="Cambria"/>
          <w:spacing w:val="-3"/>
          <w:sz w:val="19"/>
        </w:rPr>
        <w:t>Behandlung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endet</w:t>
      </w:r>
      <w:proofErr w:type="spellEnd"/>
      <w:r>
        <w:rPr>
          <w:rFonts w:ascii="Cambria" w:hAnsi="Cambria"/>
          <w:spacing w:val="-3"/>
          <w:sz w:val="19"/>
        </w:rPr>
        <w:t xml:space="preserve">, </w:t>
      </w:r>
      <w:proofErr w:type="spellStart"/>
      <w:r>
        <w:rPr>
          <w:rFonts w:ascii="Cambria" w:hAnsi="Cambria"/>
          <w:spacing w:val="-3"/>
          <w:sz w:val="19"/>
        </w:rPr>
        <w:t>wenn</w:t>
      </w:r>
      <w:proofErr w:type="spellEnd"/>
      <w:r>
        <w:rPr>
          <w:rFonts w:ascii="Cambria" w:hAnsi="Cambria"/>
          <w:spacing w:val="-3"/>
          <w:sz w:val="19"/>
        </w:rPr>
        <w:t xml:space="preserve"> alle </w:t>
      </w:r>
      <w:proofErr w:type="spellStart"/>
      <w:r>
        <w:rPr>
          <w:rFonts w:ascii="Cambria" w:hAnsi="Cambria"/>
          <w:spacing w:val="-3"/>
          <w:sz w:val="19"/>
        </w:rPr>
        <w:t>Temperatursensoren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gleichzeitig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eine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Temperatur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über</w:t>
      </w:r>
      <w:proofErr w:type="spellEnd"/>
      <w:r>
        <w:rPr>
          <w:rFonts w:ascii="Cambria" w:hAnsi="Cambria"/>
          <w:spacing w:val="-3"/>
          <w:sz w:val="19"/>
        </w:rPr>
        <w:t xml:space="preserve"> der </w:t>
      </w:r>
      <w:proofErr w:type="spellStart"/>
      <w:r>
        <w:rPr>
          <w:rFonts w:ascii="Cambria" w:hAnsi="Cambria"/>
          <w:spacing w:val="-3"/>
          <w:sz w:val="19"/>
        </w:rPr>
        <w:t>erforderlichen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Mindesttemperatur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zuzüglich</w:t>
      </w:r>
      <w:proofErr w:type="spellEnd"/>
      <w:r>
        <w:rPr>
          <w:rFonts w:ascii="Cambria" w:hAnsi="Cambria"/>
          <w:spacing w:val="-3"/>
          <w:sz w:val="19"/>
        </w:rPr>
        <w:t xml:space="preserve"> dem </w:t>
      </w:r>
      <w:proofErr w:type="spellStart"/>
      <w:r>
        <w:rPr>
          <w:rFonts w:ascii="Cambria" w:hAnsi="Cambria"/>
          <w:spacing w:val="-3"/>
          <w:sz w:val="19"/>
        </w:rPr>
        <w:t>Fehlerbereich</w:t>
      </w:r>
      <w:proofErr w:type="spellEnd"/>
      <w:r>
        <w:rPr>
          <w:rFonts w:ascii="Cambria" w:hAnsi="Cambria"/>
          <w:spacing w:val="-3"/>
          <w:sz w:val="19"/>
        </w:rPr>
        <w:t xml:space="preserve"> des </w:t>
      </w:r>
      <w:proofErr w:type="spellStart"/>
      <w:r>
        <w:rPr>
          <w:rFonts w:ascii="Cambria" w:hAnsi="Cambria"/>
          <w:spacing w:val="-3"/>
          <w:sz w:val="19"/>
        </w:rPr>
        <w:t>Temperatursensors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gehalten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haben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7E2750A1" w14:textId="77777777" w:rsidR="00D14E63" w:rsidRDefault="00D14E63">
      <w:pPr>
        <w:kinsoku w:val="0"/>
        <w:overflowPunct w:val="0"/>
        <w:autoSpaceDE/>
        <w:autoSpaceDN/>
        <w:adjustRightInd/>
        <w:spacing w:before="136" w:line="287" w:lineRule="exact"/>
        <w:textAlignment w:val="baseline"/>
        <w:rPr>
          <w:rFonts w:ascii="Cambria" w:hAnsi="Cambria"/>
          <w:b/>
          <w:color w:val="ED3728"/>
          <w:spacing w:val="-2"/>
          <w:sz w:val="27"/>
        </w:rPr>
      </w:pPr>
      <w:proofErr w:type="spellStart"/>
      <w:r>
        <w:rPr>
          <w:rFonts w:ascii="Cambria" w:hAnsi="Cambria"/>
          <w:b/>
          <w:color w:val="ED3728"/>
          <w:spacing w:val="-2"/>
          <w:sz w:val="27"/>
        </w:rPr>
        <w:t>Zertifizierung</w:t>
      </w:r>
      <w:proofErr w:type="spellEnd"/>
    </w:p>
    <w:p w14:paraId="454D2141" w14:textId="77777777" w:rsidR="00D14E63" w:rsidRDefault="00D14E63">
      <w:pPr>
        <w:kinsoku w:val="0"/>
        <w:overflowPunct w:val="0"/>
        <w:autoSpaceDE/>
        <w:autoSpaceDN/>
        <w:adjustRightInd/>
        <w:spacing w:before="36" w:line="229" w:lineRule="exact"/>
        <w:ind w:right="288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Es muss </w:t>
      </w:r>
      <w:proofErr w:type="spellStart"/>
      <w:r>
        <w:rPr>
          <w:rFonts w:ascii="Cambria" w:hAnsi="Cambria"/>
          <w:spacing w:val="-3"/>
          <w:sz w:val="19"/>
        </w:rPr>
        <w:t>eine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Bescheinigung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ausgestellt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 xml:space="preserve">, </w:t>
      </w:r>
      <w:proofErr w:type="spellStart"/>
      <w:r>
        <w:rPr>
          <w:rFonts w:ascii="Cambria" w:hAnsi="Cambria"/>
          <w:spacing w:val="-3"/>
          <w:sz w:val="19"/>
        </w:rPr>
        <w:t>aus</w:t>
      </w:r>
      <w:proofErr w:type="spellEnd"/>
      <w:r>
        <w:rPr>
          <w:rFonts w:ascii="Cambria" w:hAnsi="Cambria"/>
          <w:spacing w:val="-3"/>
          <w:sz w:val="19"/>
        </w:rPr>
        <w:t xml:space="preserve"> der </w:t>
      </w:r>
      <w:proofErr w:type="spellStart"/>
      <w:r>
        <w:rPr>
          <w:rFonts w:ascii="Cambria" w:hAnsi="Cambria"/>
          <w:spacing w:val="-3"/>
          <w:sz w:val="19"/>
        </w:rPr>
        <w:t>hervorgeht</w:t>
      </w:r>
      <w:proofErr w:type="spellEnd"/>
      <w:r>
        <w:rPr>
          <w:rFonts w:ascii="Cambria" w:hAnsi="Cambria"/>
          <w:spacing w:val="-3"/>
          <w:sz w:val="19"/>
        </w:rPr>
        <w:t xml:space="preserve">, </w:t>
      </w:r>
      <w:proofErr w:type="spellStart"/>
      <w:r>
        <w:rPr>
          <w:rFonts w:ascii="Cambria" w:hAnsi="Cambria"/>
          <w:spacing w:val="-3"/>
          <w:sz w:val="19"/>
        </w:rPr>
        <w:t>dass</w:t>
      </w:r>
      <w:proofErr w:type="spellEnd"/>
      <w:r>
        <w:rPr>
          <w:rFonts w:ascii="Cambria" w:hAnsi="Cambria"/>
          <w:spacing w:val="-3"/>
          <w:sz w:val="19"/>
        </w:rPr>
        <w:t xml:space="preserve"> die </w:t>
      </w:r>
      <w:proofErr w:type="spellStart"/>
      <w:r>
        <w:rPr>
          <w:rFonts w:ascii="Cambria" w:hAnsi="Cambria"/>
          <w:spacing w:val="-3"/>
          <w:sz w:val="19"/>
        </w:rPr>
        <w:t>Behandlung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anforderungskonform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</w:p>
    <w:p w14:paraId="3B01A2B0" w14:textId="77777777" w:rsidR="00D14E63" w:rsidRDefault="00D14E63">
      <w:pPr>
        <w:kinsoku w:val="0"/>
        <w:overflowPunct w:val="0"/>
        <w:autoSpaceDE/>
        <w:autoSpaceDN/>
        <w:adjustRightInd/>
        <w:spacing w:line="228" w:lineRule="exact"/>
        <w:ind w:right="648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3"/>
          <w:sz w:val="16"/>
        </w:rPr>
        <w:br w:type="column"/>
      </w:r>
      <w:r>
        <w:rPr>
          <w:rFonts w:ascii="Cambria" w:hAnsi="Cambria"/>
          <w:spacing w:val="-2"/>
          <w:sz w:val="19"/>
        </w:rPr>
        <w:t xml:space="preserve">und </w:t>
      </w:r>
      <w:proofErr w:type="spellStart"/>
      <w:r>
        <w:rPr>
          <w:rFonts w:ascii="Cambria" w:hAnsi="Cambria"/>
          <w:spacing w:val="-2"/>
          <w:sz w:val="19"/>
        </w:rPr>
        <w:t>wirksam</w:t>
      </w:r>
      <w:proofErr w:type="spellEnd"/>
      <w:r>
        <w:rPr>
          <w:rFonts w:ascii="Cambria" w:hAnsi="Cambria"/>
          <w:spacing w:val="-2"/>
          <w:sz w:val="19"/>
        </w:rPr>
        <w:t xml:space="preserve"> war. Die </w:t>
      </w:r>
      <w:proofErr w:type="spellStart"/>
      <w:r>
        <w:rPr>
          <w:rFonts w:ascii="Cambria" w:hAnsi="Cambria"/>
          <w:spacing w:val="-2"/>
          <w:sz w:val="19"/>
        </w:rPr>
        <w:t>Angaben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Zertifizierung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mit</w:t>
      </w:r>
      <w:proofErr w:type="spellEnd"/>
      <w:r>
        <w:rPr>
          <w:rFonts w:ascii="Cambria" w:hAnsi="Cambria"/>
          <w:spacing w:val="-2"/>
          <w:sz w:val="19"/>
        </w:rPr>
        <w:t xml:space="preserve"> den </w:t>
      </w:r>
      <w:proofErr w:type="spellStart"/>
      <w:r>
        <w:rPr>
          <w:rFonts w:ascii="Cambria" w:hAnsi="Cambria"/>
          <w:spacing w:val="-2"/>
          <w:sz w:val="19"/>
        </w:rPr>
        <w:t>Angaben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Behandlungsprotokoll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übereinstimmen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48CB1F3E" w14:textId="77777777" w:rsidR="00D14E63" w:rsidRDefault="00D14E63">
      <w:pPr>
        <w:kinsoku w:val="0"/>
        <w:overflowPunct w:val="0"/>
        <w:autoSpaceDE/>
        <w:autoSpaceDN/>
        <w:adjustRightInd/>
        <w:spacing w:before="165" w:line="290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Dokumentation</w:t>
      </w:r>
      <w:proofErr w:type="spellEnd"/>
    </w:p>
    <w:p w14:paraId="337A572E" w14:textId="77777777" w:rsidR="00D14E63" w:rsidRDefault="00D14E63">
      <w:pPr>
        <w:kinsoku w:val="0"/>
        <w:overflowPunct w:val="0"/>
        <w:autoSpaceDE/>
        <w:autoSpaceDN/>
        <w:adjustRightInd/>
        <w:spacing w:before="34" w:line="229" w:lineRule="exact"/>
        <w:ind w:right="72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Die </w:t>
      </w:r>
      <w:proofErr w:type="spellStart"/>
      <w:r>
        <w:rPr>
          <w:rFonts w:ascii="Cambria" w:hAnsi="Cambria"/>
          <w:spacing w:val="-2"/>
          <w:sz w:val="19"/>
        </w:rPr>
        <w:t>Berichte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Behandlung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sowie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Zertifikationsvorlagen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für</w:t>
      </w:r>
      <w:proofErr w:type="spellEnd"/>
      <w:r>
        <w:rPr>
          <w:rFonts w:ascii="Cambria" w:hAnsi="Cambria"/>
          <w:spacing w:val="-2"/>
          <w:sz w:val="19"/>
        </w:rPr>
        <w:t xml:space="preserve"> die </w:t>
      </w:r>
      <w:proofErr w:type="spellStart"/>
      <w:r>
        <w:rPr>
          <w:rFonts w:ascii="Cambria" w:hAnsi="Cambria"/>
          <w:spacing w:val="-2"/>
          <w:sz w:val="19"/>
        </w:rPr>
        <w:t>Behandlung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sind</w:t>
      </w:r>
      <w:proofErr w:type="spellEnd"/>
      <w:r>
        <w:rPr>
          <w:rFonts w:ascii="Cambria" w:hAnsi="Cambria"/>
          <w:spacing w:val="-2"/>
          <w:sz w:val="19"/>
        </w:rPr>
        <w:t xml:space="preserve"> in der HT-</w:t>
      </w:r>
      <w:proofErr w:type="spellStart"/>
      <w:r>
        <w:rPr>
          <w:rFonts w:ascii="Cambria" w:hAnsi="Cambria"/>
          <w:spacing w:val="-2"/>
          <w:sz w:val="19"/>
        </w:rPr>
        <w:t>Methodik</w:t>
      </w:r>
      <w:proofErr w:type="spellEnd"/>
      <w:r>
        <w:rPr>
          <w:rFonts w:ascii="Cambria" w:hAnsi="Cambria"/>
          <w:spacing w:val="-2"/>
          <w:sz w:val="19"/>
        </w:rPr>
        <w:t xml:space="preserve"> und auf der Website des </w:t>
      </w:r>
      <w:proofErr w:type="spellStart"/>
      <w:r>
        <w:rPr>
          <w:rFonts w:ascii="Cambria" w:hAnsi="Cambria"/>
          <w:spacing w:val="-2"/>
          <w:sz w:val="19"/>
        </w:rPr>
        <w:t>Ministeriums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finden</w:t>
      </w:r>
      <w:proofErr w:type="spellEnd"/>
      <w:r>
        <w:rPr>
          <w:rFonts w:ascii="Cambria" w:hAnsi="Cambria"/>
          <w:spacing w:val="-2"/>
          <w:sz w:val="19"/>
        </w:rPr>
        <w:t xml:space="preserve">. Sie </w:t>
      </w:r>
      <w:proofErr w:type="spellStart"/>
      <w:r>
        <w:rPr>
          <w:rFonts w:ascii="Cambria" w:hAnsi="Cambria"/>
          <w:spacing w:val="-2"/>
          <w:sz w:val="19"/>
        </w:rPr>
        <w:t>sollten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verwendet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, um </w:t>
      </w:r>
      <w:proofErr w:type="spellStart"/>
      <w:r>
        <w:rPr>
          <w:rFonts w:ascii="Cambria" w:hAnsi="Cambria"/>
          <w:spacing w:val="-2"/>
          <w:sz w:val="19"/>
        </w:rPr>
        <w:t>sicherzustellen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dass</w:t>
      </w:r>
      <w:proofErr w:type="spellEnd"/>
      <w:r>
        <w:rPr>
          <w:rFonts w:ascii="Cambria" w:hAnsi="Cambria"/>
          <w:spacing w:val="-2"/>
          <w:sz w:val="19"/>
        </w:rPr>
        <w:t xml:space="preserve"> alle </w:t>
      </w:r>
      <w:proofErr w:type="spellStart"/>
      <w:r>
        <w:rPr>
          <w:rFonts w:ascii="Cambria" w:hAnsi="Cambria"/>
          <w:spacing w:val="-2"/>
          <w:sz w:val="19"/>
        </w:rPr>
        <w:t>obligatorischen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Informationen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für</w:t>
      </w:r>
      <w:proofErr w:type="spellEnd"/>
      <w:r>
        <w:rPr>
          <w:rFonts w:ascii="Cambria" w:hAnsi="Cambria"/>
          <w:spacing w:val="-2"/>
          <w:sz w:val="19"/>
        </w:rPr>
        <w:t xml:space="preserve"> alle </w:t>
      </w:r>
      <w:proofErr w:type="spellStart"/>
      <w:r>
        <w:rPr>
          <w:rFonts w:ascii="Cambria" w:hAnsi="Cambria"/>
          <w:spacing w:val="-2"/>
          <w:sz w:val="19"/>
        </w:rPr>
        <w:t>durchgeführten</w:t>
      </w:r>
      <w:proofErr w:type="spellEnd"/>
      <w:r>
        <w:rPr>
          <w:rFonts w:ascii="Cambria" w:hAnsi="Cambria"/>
          <w:spacing w:val="-2"/>
          <w:sz w:val="19"/>
        </w:rPr>
        <w:t xml:space="preserve"> BMSB-</w:t>
      </w:r>
      <w:proofErr w:type="spellStart"/>
      <w:r>
        <w:rPr>
          <w:rFonts w:ascii="Cambria" w:hAnsi="Cambria"/>
          <w:spacing w:val="-2"/>
          <w:sz w:val="19"/>
        </w:rPr>
        <w:t>Wärmebehandlungen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aufgezeichnet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776F4863" w14:textId="77777777" w:rsidR="00D14E63" w:rsidRDefault="00D14E63">
      <w:pPr>
        <w:kinsoku w:val="0"/>
        <w:overflowPunct w:val="0"/>
        <w:autoSpaceDE/>
        <w:autoSpaceDN/>
        <w:adjustRightInd/>
        <w:spacing w:before="165" w:line="291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Behandlungsfehler</w:t>
      </w:r>
      <w:proofErr w:type="spellEnd"/>
    </w:p>
    <w:p w14:paraId="03390584" w14:textId="7565DE49" w:rsidR="00D14E63" w:rsidRDefault="00315E90">
      <w:pPr>
        <w:kinsoku w:val="0"/>
        <w:overflowPunct w:val="0"/>
        <w:autoSpaceDE/>
        <w:autoSpaceDN/>
        <w:adjustRightInd/>
        <w:spacing w:before="29" w:line="229" w:lineRule="exact"/>
        <w:textAlignment w:val="baseline"/>
        <w:rPr>
          <w:rFonts w:ascii="Cambria" w:hAnsi="Cambria"/>
          <w:spacing w:val="-2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64BA4B6" wp14:editId="37593C2A">
                <wp:simplePos x="0" y="0"/>
                <wp:positionH relativeFrom="page">
                  <wp:posOffset>3923030</wp:posOffset>
                </wp:positionH>
                <wp:positionV relativeFrom="page">
                  <wp:posOffset>3696970</wp:posOffset>
                </wp:positionV>
                <wp:extent cx="3209290" cy="1831975"/>
                <wp:effectExtent l="0" t="0" r="0" b="0"/>
                <wp:wrapSquare wrapText="bothSides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183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C46F7" w14:textId="01302F70" w:rsidR="00D14E63" w:rsidRDefault="00315E9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1939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817C970" wp14:editId="48A1C5DB">
                                  <wp:extent cx="1979930" cy="18288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A4B6" id="Text Box 9" o:spid="_x0000_s1033" type="#_x0000_t202" style="position:absolute;margin-left:308.9pt;margin-top:291.1pt;width:252.7pt;height:144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" o:allowincell="f" stroked="f">
                <v:fill opacity="0"/>
                <v:textbox inset="0,0,0,0">
                  <w:txbxContent>
                    <w:p w14:paraId="26AC46F7" w14:textId="01302F70" w:rsidR="00D14E63" w:rsidRDefault="00315E9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ind w:left="1939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817C970" wp14:editId="48A1C5DB">
                            <wp:extent cx="1979930" cy="18288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D14E63">
        <w:rPr>
          <w:rFonts w:ascii="Cambria" w:hAnsi="Cambria"/>
          <w:spacing w:val="-2"/>
          <w:sz w:val="19"/>
        </w:rPr>
        <w:t>Sendungen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werden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bei</w:t>
      </w:r>
      <w:proofErr w:type="spellEnd"/>
      <w:r w:rsidR="00D14E63">
        <w:rPr>
          <w:rFonts w:ascii="Cambria" w:hAnsi="Cambria"/>
          <w:spacing w:val="-2"/>
          <w:sz w:val="19"/>
        </w:rPr>
        <w:t xml:space="preserve"> der </w:t>
      </w:r>
      <w:proofErr w:type="spellStart"/>
      <w:r w:rsidR="00D14E63">
        <w:rPr>
          <w:rFonts w:ascii="Cambria" w:hAnsi="Cambria"/>
          <w:spacing w:val="-2"/>
          <w:sz w:val="19"/>
        </w:rPr>
        <w:t>Ankunft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überprüft</w:t>
      </w:r>
      <w:proofErr w:type="spellEnd"/>
      <w:r w:rsidR="00D14E63">
        <w:rPr>
          <w:rFonts w:ascii="Cambria" w:hAnsi="Cambria"/>
          <w:spacing w:val="-2"/>
          <w:sz w:val="19"/>
        </w:rPr>
        <w:t xml:space="preserve">, und </w:t>
      </w:r>
      <w:proofErr w:type="spellStart"/>
      <w:r w:rsidR="00D14E63">
        <w:rPr>
          <w:rFonts w:ascii="Cambria" w:hAnsi="Cambria"/>
          <w:spacing w:val="-2"/>
          <w:sz w:val="19"/>
        </w:rPr>
        <w:t>Misserfolge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aufgrund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einer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mangelhaften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Ausführung</w:t>
      </w:r>
      <w:proofErr w:type="spellEnd"/>
      <w:r w:rsidR="00D14E63">
        <w:rPr>
          <w:rFonts w:ascii="Cambria" w:hAnsi="Cambria"/>
          <w:spacing w:val="-2"/>
          <w:sz w:val="19"/>
        </w:rPr>
        <w:t xml:space="preserve"> von </w:t>
      </w:r>
      <w:proofErr w:type="spellStart"/>
      <w:r w:rsidR="00D14E63">
        <w:rPr>
          <w:rFonts w:ascii="Cambria" w:hAnsi="Cambria"/>
          <w:spacing w:val="-2"/>
          <w:sz w:val="19"/>
        </w:rPr>
        <w:t>Behandlungen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führen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zu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Verzögerungen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, </w:t>
      </w:r>
      <w:proofErr w:type="spellStart"/>
      <w:r w:rsidR="00D14E63">
        <w:rPr>
          <w:rFonts w:ascii="Cambria" w:hAnsi="Cambria"/>
          <w:spacing w:val="-2"/>
          <w:sz w:val="19"/>
        </w:rPr>
        <w:t>Kosten</w:t>
      </w:r>
      <w:proofErr w:type="spellEnd"/>
      <w:r w:rsidR="00D14E63">
        <w:rPr>
          <w:rFonts w:ascii="Cambria" w:hAnsi="Cambria"/>
          <w:spacing w:val="-2"/>
          <w:sz w:val="19"/>
        </w:rPr>
        <w:t xml:space="preserve">, </w:t>
      </w:r>
      <w:proofErr w:type="spellStart"/>
      <w:r w:rsidR="00D14E63">
        <w:rPr>
          <w:rFonts w:ascii="Cambria" w:hAnsi="Cambria"/>
          <w:spacing w:val="-2"/>
          <w:sz w:val="19"/>
        </w:rPr>
        <w:t>erneuter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Behandlung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oder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einer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Entladeverweigerung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oder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Rücksendung</w:t>
      </w:r>
      <w:proofErr w:type="spellEnd"/>
      <w:r w:rsidR="00D14E63">
        <w:rPr>
          <w:rFonts w:ascii="Cambria" w:hAnsi="Cambria"/>
          <w:spacing w:val="-2"/>
          <w:sz w:val="19"/>
        </w:rPr>
        <w:t xml:space="preserve"> und der </w:t>
      </w:r>
      <w:proofErr w:type="spellStart"/>
      <w:r w:rsidR="00D14E63">
        <w:rPr>
          <w:rFonts w:ascii="Cambria" w:hAnsi="Cambria"/>
          <w:spacing w:val="-2"/>
          <w:sz w:val="19"/>
        </w:rPr>
        <w:t>Suspendierung</w:t>
      </w:r>
      <w:proofErr w:type="spellEnd"/>
      <w:r w:rsidR="00D14E63">
        <w:rPr>
          <w:rFonts w:ascii="Cambria" w:hAnsi="Cambria"/>
          <w:spacing w:val="-2"/>
          <w:sz w:val="19"/>
        </w:rPr>
        <w:t xml:space="preserve"> von </w:t>
      </w:r>
      <w:proofErr w:type="spellStart"/>
      <w:r w:rsidR="00D14E63">
        <w:rPr>
          <w:rFonts w:ascii="Cambria" w:hAnsi="Cambria"/>
          <w:spacing w:val="-2"/>
          <w:sz w:val="19"/>
        </w:rPr>
        <w:t>entsprechenden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Anbietern</w:t>
      </w:r>
      <w:proofErr w:type="spellEnd"/>
      <w:r w:rsidR="00D14E63">
        <w:rPr>
          <w:rFonts w:ascii="Cambria" w:hAnsi="Cambria"/>
          <w:spacing w:val="-2"/>
          <w:sz w:val="19"/>
        </w:rPr>
        <w:t xml:space="preserve"> von </w:t>
      </w:r>
      <w:proofErr w:type="spellStart"/>
      <w:r w:rsidR="00D14E63">
        <w:rPr>
          <w:rFonts w:ascii="Cambria" w:hAnsi="Cambria"/>
          <w:spacing w:val="-2"/>
          <w:sz w:val="19"/>
        </w:rPr>
        <w:t>Wärmebehandlungen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. Die </w:t>
      </w:r>
      <w:proofErr w:type="spellStart"/>
      <w:r w:rsidR="00D14E63">
        <w:rPr>
          <w:rFonts w:ascii="Cambria" w:hAnsi="Cambria"/>
          <w:spacing w:val="-2"/>
          <w:sz w:val="19"/>
        </w:rPr>
        <w:t>Suspendierung</w:t>
      </w:r>
      <w:proofErr w:type="spellEnd"/>
      <w:r w:rsidR="00D14E63">
        <w:rPr>
          <w:rFonts w:ascii="Cambria" w:hAnsi="Cambria"/>
          <w:spacing w:val="-2"/>
          <w:sz w:val="19"/>
        </w:rPr>
        <w:t xml:space="preserve"> hat </w:t>
      </w:r>
      <w:proofErr w:type="spellStart"/>
      <w:r w:rsidR="00D14E63">
        <w:rPr>
          <w:rFonts w:ascii="Cambria" w:hAnsi="Cambria"/>
          <w:spacing w:val="-2"/>
          <w:sz w:val="19"/>
        </w:rPr>
        <w:t>Auswirkungen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auf </w:t>
      </w:r>
      <w:proofErr w:type="spellStart"/>
      <w:r w:rsidR="00D14E63">
        <w:rPr>
          <w:rFonts w:ascii="Cambria" w:hAnsi="Cambria"/>
          <w:spacing w:val="-2"/>
          <w:sz w:val="19"/>
        </w:rPr>
        <w:t>Sendungen</w:t>
      </w:r>
      <w:proofErr w:type="spellEnd"/>
      <w:r w:rsidR="00D14E63">
        <w:rPr>
          <w:rFonts w:ascii="Cambria" w:hAnsi="Cambria"/>
          <w:spacing w:val="-2"/>
          <w:sz w:val="19"/>
        </w:rPr>
        <w:t xml:space="preserve"> </w:t>
      </w:r>
      <w:proofErr w:type="spellStart"/>
      <w:r w:rsidR="00D14E63">
        <w:rPr>
          <w:rFonts w:ascii="Cambria" w:hAnsi="Cambria"/>
          <w:spacing w:val="-2"/>
          <w:sz w:val="19"/>
        </w:rPr>
        <w:t>im</w:t>
      </w:r>
      <w:proofErr w:type="spellEnd"/>
      <w:r w:rsidR="00D14E63">
        <w:rPr>
          <w:rFonts w:ascii="Cambria" w:hAnsi="Cambria"/>
          <w:spacing w:val="-2"/>
          <w:sz w:val="19"/>
        </w:rPr>
        <w:t xml:space="preserve"> Transit.</w:t>
      </w:r>
    </w:p>
    <w:p w14:paraId="3D953CB2" w14:textId="77777777" w:rsidR="00D14E63" w:rsidRDefault="00D14E63">
      <w:pPr>
        <w:widowControl/>
        <w:rPr>
          <w:sz w:val="24"/>
        </w:rPr>
        <w:sectPr w:rsidR="00D14E63">
          <w:type w:val="continuous"/>
          <w:pgSz w:w="11909" w:h="16838"/>
          <w:pgMar w:top="0" w:right="1027" w:bottom="7419" w:left="1010" w:header="720" w:footer="720" w:gutter="0"/>
          <w:cols w:num="2" w:space="720" w:equalWidth="0">
            <w:col w:w="4704" w:space="464"/>
            <w:col w:w="4704"/>
          </w:cols>
          <w:noEndnote/>
        </w:sectPr>
      </w:pPr>
    </w:p>
    <w:p w14:paraId="214644CC" w14:textId="77777777" w:rsidR="00D14E63" w:rsidRDefault="00D14E63">
      <w:pPr>
        <w:kinsoku w:val="0"/>
        <w:overflowPunct w:val="0"/>
        <w:autoSpaceDE/>
        <w:autoSpaceDN/>
        <w:adjustRightInd/>
        <w:spacing w:before="56" w:line="288" w:lineRule="exact"/>
        <w:textAlignment w:val="baseline"/>
        <w:rPr>
          <w:sz w:val="24"/>
        </w:rPr>
      </w:pPr>
    </w:p>
    <w:p w14:paraId="1FC9FF35" w14:textId="77777777" w:rsidR="00D14E63" w:rsidRDefault="00D14E63">
      <w:pPr>
        <w:kinsoku w:val="0"/>
        <w:overflowPunct w:val="0"/>
        <w:autoSpaceDE/>
        <w:autoSpaceDN/>
        <w:adjustRightInd/>
        <w:spacing w:before="56" w:line="288" w:lineRule="exact"/>
        <w:textAlignment w:val="baseline"/>
        <w:rPr>
          <w:sz w:val="24"/>
        </w:rPr>
        <w:sectPr w:rsidR="00D14E63">
          <w:type w:val="continuous"/>
          <w:pgSz w:w="11909" w:h="16838"/>
          <w:pgMar w:top="0" w:right="0" w:bottom="7419" w:left="0" w:header="720" w:footer="720" w:gutter="0"/>
          <w:cols w:space="720"/>
          <w:noEndnote/>
        </w:sectPr>
      </w:pPr>
    </w:p>
    <w:p w14:paraId="2AEDD092" w14:textId="77777777" w:rsidR="00F25B82" w:rsidRDefault="00F25B82">
      <w:pPr>
        <w:kinsoku w:val="0"/>
        <w:overflowPunct w:val="0"/>
        <w:autoSpaceDE/>
        <w:autoSpaceDN/>
        <w:adjustRightInd/>
        <w:spacing w:before="11" w:line="292" w:lineRule="exact"/>
        <w:ind w:left="1008"/>
        <w:textAlignment w:val="baseline"/>
        <w:rPr>
          <w:rFonts w:ascii="Cambria" w:hAnsi="Cambria"/>
          <w:b/>
          <w:color w:val="ED3728"/>
          <w:spacing w:val="-4"/>
          <w:sz w:val="27"/>
        </w:rPr>
      </w:pPr>
    </w:p>
    <w:p w14:paraId="112A0B08" w14:textId="77777777" w:rsidR="00F25B82" w:rsidRDefault="00F25B82">
      <w:pPr>
        <w:kinsoku w:val="0"/>
        <w:overflowPunct w:val="0"/>
        <w:autoSpaceDE/>
        <w:autoSpaceDN/>
        <w:adjustRightInd/>
        <w:spacing w:before="11" w:line="292" w:lineRule="exact"/>
        <w:ind w:left="1008"/>
        <w:textAlignment w:val="baseline"/>
        <w:rPr>
          <w:rFonts w:ascii="Cambria" w:hAnsi="Cambria"/>
          <w:b/>
          <w:color w:val="ED3728"/>
          <w:spacing w:val="-4"/>
          <w:sz w:val="27"/>
        </w:rPr>
      </w:pPr>
    </w:p>
    <w:p w14:paraId="3C3AC4DD" w14:textId="77777777" w:rsidR="00F25B82" w:rsidRDefault="00F25B82">
      <w:pPr>
        <w:kinsoku w:val="0"/>
        <w:overflowPunct w:val="0"/>
        <w:autoSpaceDE/>
        <w:autoSpaceDN/>
        <w:adjustRightInd/>
        <w:spacing w:before="11" w:line="292" w:lineRule="exact"/>
        <w:ind w:left="1008"/>
        <w:textAlignment w:val="baseline"/>
        <w:rPr>
          <w:rFonts w:ascii="Cambria" w:hAnsi="Cambria"/>
          <w:b/>
          <w:color w:val="ED3728"/>
          <w:spacing w:val="-4"/>
          <w:sz w:val="27"/>
        </w:rPr>
      </w:pPr>
    </w:p>
    <w:p w14:paraId="23505777" w14:textId="529EA20E" w:rsidR="00D14E63" w:rsidRDefault="00315E90" w:rsidP="00F25B82">
      <w:pPr>
        <w:kinsoku w:val="0"/>
        <w:overflowPunct w:val="0"/>
        <w:autoSpaceDE/>
        <w:autoSpaceDN/>
        <w:adjustRightInd/>
        <w:spacing w:before="11" w:line="292" w:lineRule="exact"/>
        <w:ind w:firstLine="720"/>
        <w:textAlignment w:val="baseline"/>
        <w:rPr>
          <w:rFonts w:ascii="Cambria" w:hAnsi="Cambria"/>
          <w:b/>
          <w:color w:val="ED3728"/>
          <w:spacing w:val="-4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EFA9B14" wp14:editId="113345A7">
                <wp:simplePos x="0" y="0"/>
                <wp:positionH relativeFrom="page">
                  <wp:posOffset>0</wp:posOffset>
                </wp:positionH>
                <wp:positionV relativeFrom="page">
                  <wp:posOffset>5729605</wp:posOffset>
                </wp:positionV>
                <wp:extent cx="7562215" cy="4962525"/>
                <wp:effectExtent l="0" t="0" r="0" b="0"/>
                <wp:wrapSquare wrapText="bothSides"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96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03717" w14:textId="5F1769AC" w:rsidR="00D14E63" w:rsidRDefault="00315E9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03979972" wp14:editId="513AFD62">
                                  <wp:extent cx="7561580" cy="496189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4961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A9B14" id="Text Box 10" o:spid="_x0000_s1034" type="#_x0000_t202" style="position:absolute;left:0;text-align:left;margin-left:0;margin-top:451.15pt;width:595.45pt;height:390.7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" o:allowincell="f" stroked="f">
                <v:fill opacity="0"/>
                <v:textbox inset="0,0,0,0">
                  <w:txbxContent>
                    <w:p w14:paraId="26C03717" w14:textId="5F1769AC" w:rsidR="00D14E63" w:rsidRDefault="00315E9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03979972" wp14:editId="513AFD62">
                            <wp:extent cx="7561580" cy="496189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4961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F1C3A9D" wp14:editId="64C68647">
                <wp:simplePos x="0" y="0"/>
                <wp:positionH relativeFrom="page">
                  <wp:posOffset>655320</wp:posOffset>
                </wp:positionH>
                <wp:positionV relativeFrom="page">
                  <wp:posOffset>5782310</wp:posOffset>
                </wp:positionV>
                <wp:extent cx="2685415" cy="151765"/>
                <wp:effectExtent l="0" t="0" r="0" b="0"/>
                <wp:wrapSquare wrapText="bothSides"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1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F3ADA" w14:textId="77777777" w:rsidR="00D14E63" w:rsidRDefault="00D14E63">
                            <w:pPr>
                              <w:tabs>
                                <w:tab w:val="right" w:pos="4248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" w:line="219" w:lineRule="exact"/>
                              <w:textAlignment w:val="baseline"/>
                              <w:rPr>
                                <w:b/>
                                <w:color w:val="721D33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721D33"/>
                                <w:sz w:val="21"/>
                              </w:rPr>
                              <w:t>Szenario</w:t>
                            </w:r>
                            <w:proofErr w:type="spellEnd"/>
                            <w:r>
                              <w:rPr>
                                <w:b/>
                                <w:color w:val="721D33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721D33"/>
                                <w:sz w:val="21"/>
                              </w:rPr>
                              <w:t>Handlungsempfehlung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3A9D" id="Text Box 11" o:spid="_x0000_s1035" type="#_x0000_t202" style="position:absolute;left:0;text-align:left;margin-left:51.6pt;margin-top:455.3pt;width:211.45pt;height:11.9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" o:allowincell="f" stroked="f">
                <v:fill opacity="0"/>
                <v:textbox inset="0,0,0,0">
                  <w:txbxContent>
                    <w:p w14:paraId="343F3ADA" w14:textId="77777777" w:rsidR="00D14E63" w:rsidRDefault="00D14E63">
                      <w:pPr>
                        <w:tabs>
                          <w:tab w:val="right" w:pos="4248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" w:line="219" w:lineRule="exact"/>
                        <w:textAlignment w:val="baseline"/>
                        <w:rPr>
                          <w:b/>
                          <w:color w:val="721D33"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color w:val="721D33"/>
                          <w:sz w:val="21"/>
                        </w:rPr>
                        <w:t>Szenario</w:t>
                      </w:r>
                      <w:proofErr w:type="spellEnd"/>
                      <w:r>
                        <w:rPr>
                          <w:b/>
                          <w:color w:val="721D33"/>
                          <w:sz w:val="21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721D33"/>
                          <w:sz w:val="21"/>
                        </w:rPr>
                        <w:t>Handlungsempfehlung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190165B1" wp14:editId="634E0464">
                <wp:simplePos x="0" y="0"/>
                <wp:positionH relativeFrom="page">
                  <wp:posOffset>652145</wp:posOffset>
                </wp:positionH>
                <wp:positionV relativeFrom="page">
                  <wp:posOffset>5996305</wp:posOffset>
                </wp:positionV>
                <wp:extent cx="1289685" cy="361950"/>
                <wp:effectExtent l="0" t="0" r="0" b="0"/>
                <wp:wrapSquare wrapText="bothSides"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9B35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187" w:lineRule="exact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>Wärmequelle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>befindet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br/>
                              <w:t xml:space="preserve">an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>einem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 xml:space="preserve"> Ende des Containers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br/>
                              <w:t xml:space="preserve">(z. B. an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>Tür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2"/>
                                <w:sz w:val="17"/>
                              </w:rPr>
                              <w:t xml:space="preserve"> des Containers).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165B1" id="Text Box 12" o:spid="_x0000_s1036" type="#_x0000_t202" style="position:absolute;left:0;text-align:left;margin-left:51.35pt;margin-top:472.15pt;width:101.55pt;height:28.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" o:allowincell="f" stroked="f">
                <v:fill opacity="0"/>
                <v:textbox inset="0,0,0,0">
                  <w:txbxContent>
                    <w:p w14:paraId="36BA9B35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187" w:lineRule="exact"/>
                        <w:jc w:val="center"/>
                        <w:textAlignment w:val="baseline"/>
                        <w:rPr>
                          <w:rFonts w:ascii="Arial Narrow" w:hAnsi="Arial Narrow"/>
                          <w:spacing w:val="-2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>Wärmequelle</w:t>
                      </w:r>
                      <w:proofErr w:type="spellEnd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>befindet</w:t>
                      </w:r>
                      <w:proofErr w:type="spellEnd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>sich</w:t>
                      </w:r>
                      <w:proofErr w:type="spellEnd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br/>
                        <w:t xml:space="preserve">an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>einem</w:t>
                      </w:r>
                      <w:proofErr w:type="spellEnd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 xml:space="preserve"> Ende des Containers</w:t>
                      </w:r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br/>
                        <w:t xml:space="preserve">(z. B. an der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>Tür</w:t>
                      </w:r>
                      <w:proofErr w:type="spellEnd"/>
                      <w:r>
                        <w:rPr>
                          <w:rFonts w:ascii="Arial Narrow" w:hAnsi="Arial Narrow"/>
                          <w:spacing w:val="-2"/>
                          <w:sz w:val="17"/>
                        </w:rPr>
                        <w:t xml:space="preserve"> des Containers).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65A6E3CE" wp14:editId="0AE5B185">
                <wp:simplePos x="0" y="0"/>
                <wp:positionH relativeFrom="page">
                  <wp:posOffset>2042160</wp:posOffset>
                </wp:positionH>
                <wp:positionV relativeFrom="page">
                  <wp:posOffset>5996305</wp:posOffset>
                </wp:positionV>
                <wp:extent cx="4822190" cy="361950"/>
                <wp:effectExtent l="0" t="0" r="0" b="0"/>
                <wp:wrapSquare wrapText="bothSides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9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01779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187" w:lineRule="exact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Sensoren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müssen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der Mitte und am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anderen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Ende des Containers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ausreichendem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Abstand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von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Wärmequelle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außerhalb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Luftstroms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angebracht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. Sie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müssen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einem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Bereich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platziert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der am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schwersten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erhitzen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d.h.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der Mitte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Waren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6E3CE" id="Text Box 13" o:spid="_x0000_s1037" type="#_x0000_t202" style="position:absolute;left:0;text-align:left;margin-left:160.8pt;margin-top:472.15pt;width:379.7pt;height:28.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" o:allowincell="f" stroked="f">
                <v:fill opacity="0"/>
                <v:textbox inset="0,0,0,0">
                  <w:txbxContent>
                    <w:p w14:paraId="6A201779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187" w:lineRule="exact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Sensoren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müssen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der Mitte und am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anderen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Ende des Containers in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ausreichendem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Abstand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von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Wärmequelle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außerhalb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Luftstroms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angebracht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werden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. Sie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müssen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einem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Bereich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platziert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werden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der am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schwersten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zu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erhitzen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ist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d.h.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der Mitte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Waren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E7E51FE" wp14:editId="6E825F34">
                <wp:simplePos x="0" y="0"/>
                <wp:positionH relativeFrom="page">
                  <wp:posOffset>652145</wp:posOffset>
                </wp:positionH>
                <wp:positionV relativeFrom="page">
                  <wp:posOffset>6414135</wp:posOffset>
                </wp:positionV>
                <wp:extent cx="1298575" cy="240030"/>
                <wp:effectExtent l="0" t="0" r="0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40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165C6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181" w:lineRule="exact"/>
                              <w:textAlignment w:val="baseline"/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>Wärmequelle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>befindet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>beiden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>Enden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7"/>
                              </w:rPr>
                              <w:t xml:space="preserve"> des Containers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E51FE" id="Text Box 14" o:spid="_x0000_s1038" type="#_x0000_t202" style="position:absolute;left:0;text-align:left;margin-left:51.35pt;margin-top:505.05pt;width:102.25pt;height:18.9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" o:allowincell="f" stroked="f">
                <v:fill opacity="0"/>
                <v:textbox inset="0,0,0,0">
                  <w:txbxContent>
                    <w:p w14:paraId="411165C6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181" w:lineRule="exact"/>
                        <w:textAlignment w:val="baseline"/>
                        <w:rPr>
                          <w:rFonts w:ascii="Arial Narrow" w:hAnsi="Arial Narrow"/>
                          <w:spacing w:val="-1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>Wärmequelle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>befindet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>sich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>beiden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>Enden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7"/>
                        </w:rPr>
                        <w:t xml:space="preserve"> des Containers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F1C5649" wp14:editId="6537AA9D">
                <wp:simplePos x="0" y="0"/>
                <wp:positionH relativeFrom="page">
                  <wp:posOffset>2042160</wp:posOffset>
                </wp:positionH>
                <wp:positionV relativeFrom="page">
                  <wp:posOffset>6414135</wp:posOffset>
                </wp:positionV>
                <wp:extent cx="4839970" cy="24257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242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E6B6A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181" w:lineRule="exact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Sensoren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müssen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der Mitte des Containers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ausreichendem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Abstand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von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beiden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Wärmequellen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platziert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. Sie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müssen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einem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Bereich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platziert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der am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schwersten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erhitzen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d.h.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der Mitte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Waren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5649" id="Text Box 15" o:spid="_x0000_s1039" type="#_x0000_t202" style="position:absolute;left:0;text-align:left;margin-left:160.8pt;margin-top:505.05pt;width:381.1pt;height:19.1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" o:allowincell="f" stroked="f">
                <v:fill opacity="0"/>
                <v:textbox inset="0,0,0,0">
                  <w:txbxContent>
                    <w:p w14:paraId="136E6B6A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181" w:lineRule="exact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Sensoren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müssen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der Mitte des Containers in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ausreichendem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Abstand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von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beiden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Wärmequellen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platziert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werden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. Sie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müssen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einem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Bereich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platziert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werden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der am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schwersten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zu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erhitzen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ist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d.h.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der Mitte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Waren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5D2726A1" wp14:editId="1F789DC2">
                <wp:simplePos x="0" y="0"/>
                <wp:positionH relativeFrom="page">
                  <wp:posOffset>648970</wp:posOffset>
                </wp:positionH>
                <wp:positionV relativeFrom="page">
                  <wp:posOffset>6709410</wp:posOffset>
                </wp:positionV>
                <wp:extent cx="1280160" cy="361950"/>
                <wp:effectExtent l="0" t="0" r="0" b="0"/>
                <wp:wrapSquare wrapText="bothSides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104DC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187" w:lineRule="exact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Der Container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vielen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Tonnen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dicht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verpackter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Güter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beladen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26A1" id="Text Box 16" o:spid="_x0000_s1040" type="#_x0000_t202" style="position:absolute;left:0;text-align:left;margin-left:51.1pt;margin-top:528.3pt;width:100.8pt;height:28.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" o:allowincell="f" stroked="f">
                <v:fill opacity="0"/>
                <v:textbox inset="0,0,0,0">
                  <w:txbxContent>
                    <w:p w14:paraId="4D6104DC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187" w:lineRule="exact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</w:rPr>
                        <w:t xml:space="preserve">Der Container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ist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mit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vielen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Tonnen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dicht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verpackter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Güter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beladen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201CED9" wp14:editId="7F268440">
                <wp:simplePos x="0" y="0"/>
                <wp:positionH relativeFrom="page">
                  <wp:posOffset>2042160</wp:posOffset>
                </wp:positionH>
                <wp:positionV relativeFrom="page">
                  <wp:posOffset>6709410</wp:posOffset>
                </wp:positionV>
                <wp:extent cx="4822190" cy="365125"/>
                <wp:effectExtent l="0" t="0" r="0" b="0"/>
                <wp:wrapSquare wrapText="bothSides"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90" cy="36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B3246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187" w:lineRule="exact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mehrere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Stunden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dauern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bis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kälteste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Teil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Waren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Zieltemperatur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erreicht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hat.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Wenn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Temperatursensoren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Zieltemperatur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schnell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erreichen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(z. B.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weniger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als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Stunde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wurden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wahrscheinlich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an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richtigen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Stelle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platziert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CED9" id="Text Box 17" o:spid="_x0000_s1041" type="#_x0000_t202" style="position:absolute;left:0;text-align:left;margin-left:160.8pt;margin-top:528.3pt;width:379.7pt;height:28.7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" o:allowincell="f" stroked="f">
                <v:fill opacity="0"/>
                <v:textbox inset="0,0,0,0">
                  <w:txbxContent>
                    <w:p w14:paraId="22FB3246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187" w:lineRule="exact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</w:rPr>
                        <w:t xml:space="preserve">Es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kann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mehrere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Stunden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dauern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bis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kälteste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Teil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Waren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Zieltemperatur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erreicht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hat.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Wenn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Temperatursensoren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Zieltemperatur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schnell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erreichen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(z. B. in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weniger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als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Stunde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wurden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sie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wahrscheinlich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nicht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an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richtigen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Stelle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platziert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5A6924EF" wp14:editId="2F0253BF">
                <wp:simplePos x="0" y="0"/>
                <wp:positionH relativeFrom="page">
                  <wp:posOffset>2045335</wp:posOffset>
                </wp:positionH>
                <wp:positionV relativeFrom="page">
                  <wp:posOffset>7095490</wp:posOffset>
                </wp:positionV>
                <wp:extent cx="4858385" cy="896620"/>
                <wp:effectExtent l="0" t="0" r="0" b="0"/>
                <wp:wrapSquare wrapText="bothSides"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896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4CCB9" w14:textId="77777777" w:rsidR="00D14E63" w:rsidRDefault="00D14E63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2" w:line="188" w:lineRule="exact"/>
                              <w:ind w:right="504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Bei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Ziegeln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viele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Stunden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dauern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bis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kälteste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/ am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schwersten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erhitzende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Teil der Ware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Zieltemperatur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erreicht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hat.</w:t>
                            </w:r>
                          </w:p>
                          <w:p w14:paraId="2D2EA6F5" w14:textId="77777777" w:rsidR="00D14E63" w:rsidRDefault="00D14E63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6" w:line="189" w:lineRule="exact"/>
                              <w:ind w:right="504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Sensoren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müssen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tief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der Mitte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Güter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platziert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z. B. am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mittleren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Ziegel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Palette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Ziegeln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zwischen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mittleren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Pappkartons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Palette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Schachtelware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.</w:t>
                            </w:r>
                          </w:p>
                          <w:p w14:paraId="71C7BEFF" w14:textId="77777777" w:rsidR="00D14E63" w:rsidRDefault="00D14E63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5" w:after="4" w:line="190" w:lineRule="exact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Platzierung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Sensoren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darf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keinen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zusätzlichen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Zugang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Wärme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diesem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bestimmten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Bereich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schaffen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Wenn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beispielsweise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Temperatursensor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Kiste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platziert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sollte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vom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Sensor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geschaffene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Raum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abgedichtet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damit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Luftstrom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Kiste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den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anderen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Kisten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in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Ladung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repräsentiert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24EF" id="Text Box 18" o:spid="_x0000_s1042" type="#_x0000_t202" style="position:absolute;left:0;text-align:left;margin-left:161.05pt;margin-top:558.7pt;width:382.55pt;height:70.6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" o:allowincell="f" stroked="f">
                <v:fill opacity="0"/>
                <v:textbox inset="0,0,0,0">
                  <w:txbxContent>
                    <w:p w14:paraId="2204CCB9" w14:textId="77777777" w:rsidR="00D14E63" w:rsidRDefault="00D14E63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52" w:line="188" w:lineRule="exact"/>
                        <w:ind w:right="504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</w:rPr>
                        <w:t xml:space="preserve">Bei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Ziegeln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kann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es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viele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Stunden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dauern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bis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kälteste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/ am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schwersten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zu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erhitzende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Teil der Ware die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Zieltemperatur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erreicht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hat.</w:t>
                      </w:r>
                    </w:p>
                    <w:p w14:paraId="2D2EA6F5" w14:textId="77777777" w:rsidR="00D14E63" w:rsidRDefault="00D14E63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6" w:line="189" w:lineRule="exact"/>
                        <w:ind w:right="504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Sensoren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müssen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tief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der Mitte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Güter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platziert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werden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z. B. am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mittleren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Ziegel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einer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Palette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aus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Ziegeln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oder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zwischen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den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mittleren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Pappkartons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einer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Palette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mit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Schachtelware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>.</w:t>
                      </w:r>
                    </w:p>
                    <w:p w14:paraId="71C7BEFF" w14:textId="77777777" w:rsidR="00D14E63" w:rsidRDefault="00D14E63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5" w:after="4" w:line="190" w:lineRule="exact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Platzierung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Sensoren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darf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keinen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zusätzlichen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Zugang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für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Wärme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diesem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bestimmten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Bereich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schaffen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Wenn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beispielsweise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ein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Temperatursensor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einer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Kiste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platziert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wird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sollte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vom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Sensor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geschaffene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Raum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abgedichtet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werden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damit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Luftstrom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Kiste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den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anderen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Kisten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in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Ladung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repräsentiert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0EBAD751" wp14:editId="1528FC47">
                <wp:simplePos x="0" y="0"/>
                <wp:positionH relativeFrom="page">
                  <wp:posOffset>658495</wp:posOffset>
                </wp:positionH>
                <wp:positionV relativeFrom="page">
                  <wp:posOffset>7127240</wp:posOffset>
                </wp:positionV>
                <wp:extent cx="1017905" cy="240030"/>
                <wp:effectExtent l="0" t="0" r="0" b="0"/>
                <wp:wrapSquare wrapText="bothSides"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40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A3103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182" w:lineRule="exact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Palette von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Ziegeln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Fliesen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Kartons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AD751" id="Text Box 19" o:spid="_x0000_s1043" type="#_x0000_t202" style="position:absolute;left:0;text-align:left;margin-left:51.85pt;margin-top:561.2pt;width:80.15pt;height:18.9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" o:allowincell="f" stroked="f">
                <v:fill opacity="0"/>
                <v:textbox inset="0,0,0,0">
                  <w:txbxContent>
                    <w:p w14:paraId="238A3103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182" w:lineRule="exact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</w:rPr>
                        <w:t xml:space="preserve">Palette von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Ziegeln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oder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Fliesen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Kartons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30E306E2" wp14:editId="7BD309A0">
                <wp:simplePos x="0" y="0"/>
                <wp:positionH relativeFrom="page">
                  <wp:posOffset>2045335</wp:posOffset>
                </wp:positionH>
                <wp:positionV relativeFrom="page">
                  <wp:posOffset>8013065</wp:posOffset>
                </wp:positionV>
                <wp:extent cx="4712335" cy="953135"/>
                <wp:effectExtent l="0" t="0" r="0" b="0"/>
                <wp:wrapSquare wrapText="bothSides"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2335" cy="953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B031B" w14:textId="77777777" w:rsidR="00D14E63" w:rsidRDefault="00D14E63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3" w:line="192" w:lineRule="exact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Tief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Motorraum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kleinen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geschlossenen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Räumen</w:t>
                            </w:r>
                            <w:proofErr w:type="spellEnd"/>
                          </w:p>
                          <w:p w14:paraId="1B631FF1" w14:textId="77777777" w:rsidR="00D14E63" w:rsidRDefault="00D14E63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8" w:lineRule="exact"/>
                              <w:textAlignment w:val="baseline"/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 xml:space="preserve"> dem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>Fahrersitz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>Teppichen</w:t>
                            </w:r>
                            <w:proofErr w:type="spellEnd"/>
                          </w:p>
                          <w:p w14:paraId="44CD2110" w14:textId="77777777" w:rsidR="00D14E63" w:rsidRDefault="00D14E63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9" w:line="187" w:lineRule="exact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Führerhaus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der Land- 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Bergbaumaschinen</w:t>
                            </w:r>
                            <w:proofErr w:type="spellEnd"/>
                          </w:p>
                          <w:p w14:paraId="0C7A4BB7" w14:textId="77777777" w:rsidR="00D14E63" w:rsidRDefault="00D14E63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4" w:line="188" w:lineRule="exact"/>
                              <w:textAlignment w:val="baseline"/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>Kofferraum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>Reserverad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7"/>
                              </w:rPr>
                              <w:t>Teppichen</w:t>
                            </w:r>
                            <w:proofErr w:type="spellEnd"/>
                          </w:p>
                          <w:p w14:paraId="4AB76A58" w14:textId="77777777" w:rsidR="00D14E63" w:rsidRDefault="00D14E63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8" w:line="188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Bei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großen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Geräten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dauert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sehr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lange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, bis die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erforderliche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Temperatur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erreicht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. Bei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mehreren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schwer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heizenden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Stellen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Erhöhung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Anzahl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verwendeten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Temperatursensoren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empfohlen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.</w:t>
                            </w:r>
                          </w:p>
                          <w:p w14:paraId="79779B04" w14:textId="77777777" w:rsidR="00D14E63" w:rsidRDefault="00D14E63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8" w:after="39" w:line="192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Öffnen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Sie alle Fenster und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Fächer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Handschuhfach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Mittelkonsolen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usw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7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306E2" id="Text Box 20" o:spid="_x0000_s1044" type="#_x0000_t202" style="position:absolute;left:0;text-align:left;margin-left:161.05pt;margin-top:630.95pt;width:371.05pt;height:75.0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" o:allowincell="f" stroked="f">
                <v:fill opacity="0"/>
                <v:textbox inset="0,0,0,0">
                  <w:txbxContent>
                    <w:p w14:paraId="636B031B" w14:textId="77777777" w:rsidR="00D14E63" w:rsidRDefault="00D14E63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53" w:line="192" w:lineRule="exact"/>
                        <w:textAlignment w:val="baseline"/>
                        <w:rPr>
                          <w:rFonts w:ascii="Arial Narrow" w:hAnsi="Arial Narrow"/>
                          <w:spacing w:val="4"/>
                          <w:sz w:val="17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Tief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im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Motorraum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kleinen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geschlossenen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Räumen</w:t>
                      </w:r>
                      <w:proofErr w:type="spellEnd"/>
                    </w:p>
                    <w:p w14:paraId="1B631FF1" w14:textId="77777777" w:rsidR="00D14E63" w:rsidRDefault="00D14E63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8" w:lineRule="exact"/>
                        <w:textAlignment w:val="baseline"/>
                        <w:rPr>
                          <w:rFonts w:ascii="Arial Narrow" w:hAnsi="Arial Narrow"/>
                          <w:spacing w:val="3"/>
                          <w:sz w:val="17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>Unter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 xml:space="preserve"> dem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>Fahrersitz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>unter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>Teppichen</w:t>
                      </w:r>
                      <w:proofErr w:type="spellEnd"/>
                    </w:p>
                    <w:p w14:paraId="44CD2110" w14:textId="77777777" w:rsidR="00D14E63" w:rsidRDefault="00D14E63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9" w:line="187" w:lineRule="exact"/>
                        <w:textAlignment w:val="baseline"/>
                        <w:rPr>
                          <w:rFonts w:ascii="Arial Narrow" w:hAnsi="Arial Narrow"/>
                          <w:spacing w:val="4"/>
                          <w:sz w:val="17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Im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Führerhaus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der Land- /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Bergbaumaschinen</w:t>
                      </w:r>
                      <w:proofErr w:type="spellEnd"/>
                    </w:p>
                    <w:p w14:paraId="0C7A4BB7" w14:textId="77777777" w:rsidR="00D14E63" w:rsidRDefault="00D14E63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4" w:line="188" w:lineRule="exact"/>
                        <w:textAlignment w:val="baseline"/>
                        <w:rPr>
                          <w:rFonts w:ascii="Arial Narrow" w:hAnsi="Arial Narrow"/>
                          <w:spacing w:val="3"/>
                          <w:sz w:val="17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>Im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>Kofferraum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>unter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>Reserverad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7"/>
                        </w:rPr>
                        <w:t>Teppichen</w:t>
                      </w:r>
                      <w:proofErr w:type="spellEnd"/>
                    </w:p>
                    <w:p w14:paraId="4AB76A58" w14:textId="77777777" w:rsidR="00D14E63" w:rsidRDefault="00D14E63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8" w:line="188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</w:rPr>
                        <w:t xml:space="preserve">Bei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großen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Geräten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dauert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es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sehr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lange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, bis die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erforderliche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Temperatur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erreicht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ist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. Bei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mehreren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schwer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zu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heizenden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Stellen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wird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eine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Erhöhung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Anzahl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verwendeten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Temperatursensoren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empfohlen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>.</w:t>
                      </w:r>
                    </w:p>
                    <w:p w14:paraId="79779B04" w14:textId="77777777" w:rsidR="00D14E63" w:rsidRDefault="00D14E63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8" w:after="39" w:line="192" w:lineRule="exact"/>
                        <w:jc w:val="both"/>
                        <w:textAlignment w:val="baseline"/>
                        <w:rPr>
                          <w:rFonts w:ascii="Arial Narrow" w:hAnsi="Arial Narrow"/>
                          <w:spacing w:val="4"/>
                          <w:sz w:val="17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Öffnen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Sie alle Fenster und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Fächer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Handschuhfach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Mittelkonsolen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usw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7"/>
                        </w:rPr>
                        <w:t>.)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108BD862" wp14:editId="11563655">
                <wp:simplePos x="0" y="0"/>
                <wp:positionH relativeFrom="page">
                  <wp:posOffset>658495</wp:posOffset>
                </wp:positionH>
                <wp:positionV relativeFrom="page">
                  <wp:posOffset>8044815</wp:posOffset>
                </wp:positionV>
                <wp:extent cx="948055" cy="242570"/>
                <wp:effectExtent l="0" t="0" r="0" b="0"/>
                <wp:wrapSquare wrapText="bothSides"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42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01D48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186" w:lineRule="exact"/>
                              <w:textAlignment w:val="baseline"/>
                              <w:rPr>
                                <w:rFonts w:ascii="Arial Narrow" w:hAnsi="Arial Narrow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Fahrzeuge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 xml:space="preserve"> Land-/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7"/>
                              </w:rPr>
                              <w:t>Bergbaumaschinen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D862" id="Text Box 21" o:spid="_x0000_s1045" type="#_x0000_t202" style="position:absolute;left:0;text-align:left;margin-left:51.85pt;margin-top:633.45pt;width:74.65pt;height:19.1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" o:allowincell="f" stroked="f">
                <v:fill opacity="0"/>
                <v:textbox inset="0,0,0,0">
                  <w:txbxContent>
                    <w:p w14:paraId="43301D48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186" w:lineRule="exact"/>
                        <w:textAlignment w:val="baseline"/>
                        <w:rPr>
                          <w:rFonts w:ascii="Arial Narrow" w:hAnsi="Arial Narrow"/>
                          <w:sz w:val="17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Fahrzeuge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oder</w:t>
                      </w:r>
                      <w:proofErr w:type="spellEnd"/>
                      <w:r>
                        <w:rPr>
                          <w:rFonts w:ascii="Arial Narrow" w:hAnsi="Arial Narrow"/>
                          <w:sz w:val="17"/>
                        </w:rPr>
                        <w:t xml:space="preserve"> Land-/ </w:t>
                      </w:r>
                      <w:proofErr w:type="spellStart"/>
                      <w:r>
                        <w:rPr>
                          <w:rFonts w:ascii="Arial Narrow" w:hAnsi="Arial Narrow"/>
                          <w:sz w:val="17"/>
                        </w:rPr>
                        <w:t>Bergbaumaschinen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5FF8D7A1" wp14:editId="07C804E7">
                <wp:simplePos x="0" y="0"/>
                <wp:positionH relativeFrom="page">
                  <wp:posOffset>648970</wp:posOffset>
                </wp:positionH>
                <wp:positionV relativeFrom="page">
                  <wp:posOffset>9763760</wp:posOffset>
                </wp:positionV>
                <wp:extent cx="3194685" cy="401955"/>
                <wp:effectExtent l="0" t="0" r="0" b="0"/>
                <wp:wrapSquare wrapText="bothSides"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401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1CD5C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6" w:line="190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>Australien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1800 900 090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 +61 3 8318 6700 (von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>außerhalb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>Australiens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>)</w:t>
                            </w:r>
                          </w:p>
                          <w:p w14:paraId="0C102FBF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" w:line="190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 xml:space="preserve">NZ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>0800 00 83 33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>nur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>Neuseeland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7"/>
                                <w:shd w:val="clear" w:color="auto" w:fill="721D33"/>
                              </w:rPr>
                              <w:t xml:space="preserve"> +64 4 830 1574</w:t>
                            </w:r>
                          </w:p>
                          <w:p w14:paraId="64046663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8" w:line="172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7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7"/>
                                <w:shd w:val="clear" w:color="auto" w:fill="721D33"/>
                              </w:rPr>
                              <w:t xml:space="preserve">(von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7"/>
                                <w:shd w:val="clear" w:color="auto" w:fill="721D33"/>
                              </w:rPr>
                              <w:t>außerhalb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7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7"/>
                                <w:shd w:val="clear" w:color="auto" w:fill="721D33"/>
                              </w:rPr>
                              <w:t>Neuseelands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2"/>
                                <w:sz w:val="17"/>
                                <w:shd w:val="clear" w:color="auto" w:fill="721D3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D7A1" id="Text Box 22" o:spid="_x0000_s1046" type="#_x0000_t202" style="position:absolute;left:0;text-align:left;margin-left:51.1pt;margin-top:768.8pt;width:251.55pt;height:31.6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" o:allowincell="f" stroked="f">
                <v:fill opacity="0"/>
                <v:textbox inset="0,0,0,0">
                  <w:txbxContent>
                    <w:p w14:paraId="5D61CD5C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6" w:line="190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>Australien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 xml:space="preserve">1800 900 090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>oder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 xml:space="preserve"> +61 3 8318 6700 (von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>außerhalb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>Australiens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>)</w:t>
                      </w:r>
                    </w:p>
                    <w:p w14:paraId="0C102FBF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6" w:line="190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</w:pPr>
                      <w:r>
                        <w:rPr>
                          <w:b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 xml:space="preserve">NZ </w:t>
                      </w:r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>0800 00 83 33 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>nur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>Neuseeland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>oder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7"/>
                          <w:shd w:val="clear" w:color="auto" w:fill="721D33"/>
                        </w:rPr>
                        <w:t xml:space="preserve"> +64 4 830 1574</w:t>
                      </w:r>
                    </w:p>
                    <w:p w14:paraId="64046663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8" w:line="172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2"/>
                          <w:sz w:val="17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7"/>
                          <w:shd w:val="clear" w:color="auto" w:fill="721D33"/>
                        </w:rPr>
                        <w:t xml:space="preserve">(von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7"/>
                          <w:shd w:val="clear" w:color="auto" w:fill="721D33"/>
                        </w:rPr>
                        <w:t>außerhalb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7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7"/>
                          <w:shd w:val="clear" w:color="auto" w:fill="721D33"/>
                        </w:rPr>
                        <w:t>Neuseelands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2"/>
                          <w:sz w:val="17"/>
                          <w:shd w:val="clear" w:color="auto" w:fill="721D33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687525E2" wp14:editId="06C9B514">
                <wp:simplePos x="0" y="0"/>
                <wp:positionH relativeFrom="page">
                  <wp:posOffset>4105910</wp:posOffset>
                </wp:positionH>
                <wp:positionV relativeFrom="page">
                  <wp:posOffset>9743440</wp:posOffset>
                </wp:positionV>
                <wp:extent cx="2230755" cy="612775"/>
                <wp:effectExtent l="0" t="0" r="0" b="0"/>
                <wp:wrapSquare wrapText="bothSides"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61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C95A0" w14:textId="77777777" w:rsidR="00D14E63" w:rsidRDefault="007A7E5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4" w:line="187" w:lineRule="exact"/>
                              <w:textAlignment w:val="baseline"/>
                              <w:rPr>
                                <w:b/>
                                <w:color w:val="FFFFFF"/>
                                <w:spacing w:val="-1"/>
                                <w:sz w:val="18"/>
                                <w:shd w:val="clear" w:color="auto" w:fill="721D33"/>
                              </w:rPr>
                            </w:pPr>
                            <w:hyperlink r:id="rId17" w:history="1">
                              <w:r w:rsidR="00D14E63">
                                <w:rPr>
                                  <w:b/>
                                  <w:color w:val="0000FF"/>
                                  <w:spacing w:val="-1"/>
                                  <w:sz w:val="18"/>
                                  <w:u w:val="single"/>
                                  <w:shd w:val="clear" w:color="auto" w:fill="721D33"/>
                                </w:rPr>
                                <w:t>agriculture.gov.au/</w:t>
                              </w:r>
                              <w:proofErr w:type="spellStart"/>
                              <w:r w:rsidR="00D14E63">
                                <w:rPr>
                                  <w:b/>
                                  <w:color w:val="0000FF"/>
                                  <w:spacing w:val="-1"/>
                                  <w:sz w:val="18"/>
                                  <w:u w:val="single"/>
                                  <w:shd w:val="clear" w:color="auto" w:fill="721D33"/>
                                </w:rPr>
                                <w:t>bmsb</w:t>
                              </w:r>
                              <w:proofErr w:type="spellEnd"/>
                            </w:hyperlink>
                          </w:p>
                          <w:p w14:paraId="22151257" w14:textId="77777777" w:rsidR="00D14E63" w:rsidRDefault="007A7E5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9" w:line="187" w:lineRule="exact"/>
                              <w:textAlignment w:val="baseline"/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</w:pPr>
                            <w:hyperlink r:id="rId18" w:history="1">
                              <w:r w:rsidR="00D14E63">
                                <w:rPr>
                                  <w:b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biosecurity.govt.nz/</w:t>
                              </w:r>
                              <w:proofErr w:type="spellStart"/>
                              <w:r w:rsidR="00D14E63">
                                <w:rPr>
                                  <w:b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bmsbrequirements</w:t>
                              </w:r>
                              <w:proofErr w:type="spellEnd"/>
                            </w:hyperlink>
                          </w:p>
                          <w:p w14:paraId="1D6D46C9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5" w:after="22" w:line="216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Facebook: </w:t>
                            </w:r>
                            <w:hyperlink r:id="rId19" w:history="1"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>Australische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>Biosicherheit</w:t>
                              </w:r>
                              <w:proofErr w:type="spellEnd"/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 / </w:t>
                            </w:r>
                            <w:hyperlink r:id="rId20" w:history="1"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>MPIgovtnz</w:t>
                              </w:r>
                              <w:proofErr w:type="spellEnd"/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Twitter: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>@</w:t>
                            </w:r>
                            <w:hyperlink r:id="rId21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>DeptAgNews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 / </w:t>
                            </w:r>
                            <w:hyperlink r:id="rId22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7"/>
                                  <w:u w:val="single"/>
                                  <w:shd w:val="clear" w:color="auto" w:fill="721D33"/>
                                </w:rPr>
                                <w:t>@MPI_NZ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25E2" id="Text Box 23" o:spid="_x0000_s1047" type="#_x0000_t202" style="position:absolute;left:0;text-align:left;margin-left:323.3pt;margin-top:767.2pt;width:175.65pt;height:48.2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" o:allowincell="f" stroked="f">
                <v:fill opacity="0"/>
                <v:textbox inset="0,0,0,0">
                  <w:txbxContent>
                    <w:p w14:paraId="714C95A0" w14:textId="77777777" w:rsidR="00D14E63" w:rsidRDefault="005865D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4" w:line="187" w:lineRule="exact"/>
                        <w:textAlignment w:val="baseline"/>
                        <w:rPr>
                          <w:b/>
                          <w:color w:val="FFFFFF"/>
                          <w:spacing w:val="-1"/>
                          <w:sz w:val="18"/>
                          <w:shd w:val="clear" w:color="auto" w:fill="721D33"/>
                        </w:rPr>
                      </w:pPr>
                      <w:hyperlink r:id="rId23" w:history="1">
                        <w:r w:rsidR="00D14E63">
                          <w:rPr>
                            <w:b/>
                            <w:color w:val="0000FF"/>
                            <w:spacing w:val="-1"/>
                            <w:sz w:val="18"/>
                            <w:u w:val="single"/>
                            <w:shd w:val="clear" w:color="auto" w:fill="721D33"/>
                          </w:rPr>
                          <w:t>agriculture.gov.au/</w:t>
                        </w:r>
                        <w:proofErr w:type="spellStart"/>
                        <w:r w:rsidR="00D14E63">
                          <w:rPr>
                            <w:b/>
                            <w:color w:val="0000FF"/>
                            <w:spacing w:val="-1"/>
                            <w:sz w:val="18"/>
                            <w:u w:val="single"/>
                            <w:shd w:val="clear" w:color="auto" w:fill="721D33"/>
                          </w:rPr>
                          <w:t>bmsb</w:t>
                        </w:r>
                        <w:proofErr w:type="spellEnd"/>
                      </w:hyperlink>
                    </w:p>
                    <w:p w14:paraId="22151257" w14:textId="77777777" w:rsidR="00D14E63" w:rsidRDefault="005865D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9" w:line="187" w:lineRule="exact"/>
                        <w:textAlignment w:val="baseline"/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</w:pPr>
                      <w:hyperlink r:id="rId24" w:history="1">
                        <w:r w:rsidR="00D14E63">
                          <w:rPr>
                            <w:b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biosecurity.govt.nz/</w:t>
                        </w:r>
                        <w:proofErr w:type="spellStart"/>
                        <w:r w:rsidR="00D14E63">
                          <w:rPr>
                            <w:b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bmsbrequirements</w:t>
                        </w:r>
                        <w:proofErr w:type="spellEnd"/>
                      </w:hyperlink>
                    </w:p>
                    <w:p w14:paraId="1D6D46C9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5" w:after="22" w:line="216" w:lineRule="exact"/>
                        <w:jc w:val="both"/>
                        <w:textAlignment w:val="baseline"/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 xml:space="preserve">Facebook: </w:t>
                      </w:r>
                      <w:hyperlink r:id="rId25" w:history="1">
                        <w:proofErr w:type="spellStart"/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>Australische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>Biosicherheit</w:t>
                        </w:r>
                        <w:proofErr w:type="spellEnd"/>
                      </w:hyperlink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 xml:space="preserve"> / </w:t>
                      </w:r>
                      <w:hyperlink r:id="rId26" w:history="1">
                        <w:proofErr w:type="spellStart"/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>MPIgovtnz</w:t>
                        </w:r>
                        <w:proofErr w:type="spellEnd"/>
                      </w:hyperlink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 xml:space="preserve">Twitter: </w:t>
                      </w:r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>@</w:t>
                      </w:r>
                      <w:hyperlink r:id="rId27" w:history="1"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>DeptAgNews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7"/>
                          <w:shd w:val="clear" w:color="auto" w:fill="721D33"/>
                        </w:rPr>
                        <w:t xml:space="preserve"> / </w:t>
                      </w:r>
                      <w:hyperlink r:id="rId28" w:history="1">
                        <w:r>
                          <w:rPr>
                            <w:rFonts w:ascii="Arial Narrow" w:hAnsi="Arial Narrow"/>
                            <w:color w:val="0000FF"/>
                            <w:sz w:val="17"/>
                            <w:u w:val="single"/>
                            <w:shd w:val="clear" w:color="auto" w:fill="721D33"/>
                          </w:rPr>
                          <w:t>@MPI_NZ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713B4C9B" wp14:editId="293E5960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101600" cy="508635"/>
                <wp:effectExtent l="0" t="0" r="0" b="0"/>
                <wp:wrapSquare wrapText="bothSides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D35CC" w14:textId="77777777" w:rsidR="00D14E63" w:rsidRDefault="00D14E6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line="110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B4C9B" id="Text Box 24" o:spid="_x0000_s1048" type="#_x0000_t202" style="position:absolute;left:0;text-align:left;margin-left:572.2pt;margin-top:784.1pt;width:8pt;height:40.0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" o:allowincell="f" stroked="f">
                <v:fill opacity="0"/>
                <v:textbox style="layout-flow:vertical;mso-layout-flow-alt:bottom-to-top" inset="0,0,0,0">
                  <w:txbxContent>
                    <w:p w14:paraId="56AD35CC" w14:textId="77777777" w:rsidR="00D14E63" w:rsidRDefault="00D14E6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line="110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D14E63">
        <w:rPr>
          <w:rFonts w:ascii="Cambria" w:hAnsi="Cambria"/>
          <w:b/>
          <w:color w:val="ED3728"/>
          <w:spacing w:val="-4"/>
          <w:sz w:val="27"/>
        </w:rPr>
        <w:t>Anleitung</w:t>
      </w:r>
      <w:proofErr w:type="spellEnd"/>
      <w:r w:rsidR="00D14E63">
        <w:rPr>
          <w:rFonts w:ascii="Cambria" w:hAnsi="Cambria"/>
          <w:b/>
          <w:color w:val="ED3728"/>
          <w:spacing w:val="-4"/>
          <w:sz w:val="27"/>
        </w:rPr>
        <w:t xml:space="preserve"> </w:t>
      </w:r>
      <w:proofErr w:type="spellStart"/>
      <w:r w:rsidR="00D14E63">
        <w:rPr>
          <w:rFonts w:ascii="Cambria" w:hAnsi="Cambria"/>
          <w:b/>
          <w:color w:val="ED3728"/>
          <w:spacing w:val="-4"/>
          <w:sz w:val="27"/>
        </w:rPr>
        <w:t>zur</w:t>
      </w:r>
      <w:proofErr w:type="spellEnd"/>
      <w:r w:rsidR="00D14E63">
        <w:rPr>
          <w:rFonts w:ascii="Cambria" w:hAnsi="Cambria"/>
          <w:b/>
          <w:color w:val="ED3728"/>
          <w:spacing w:val="-4"/>
          <w:sz w:val="27"/>
        </w:rPr>
        <w:t xml:space="preserve"> </w:t>
      </w:r>
      <w:proofErr w:type="spellStart"/>
      <w:r w:rsidR="00D14E63">
        <w:rPr>
          <w:rFonts w:ascii="Cambria" w:hAnsi="Cambria"/>
          <w:b/>
          <w:color w:val="ED3728"/>
          <w:spacing w:val="-4"/>
          <w:sz w:val="27"/>
        </w:rPr>
        <w:t>Platzierung</w:t>
      </w:r>
      <w:proofErr w:type="spellEnd"/>
      <w:r w:rsidR="00D14E63">
        <w:rPr>
          <w:rFonts w:ascii="Cambria" w:hAnsi="Cambria"/>
          <w:b/>
          <w:color w:val="ED3728"/>
          <w:spacing w:val="-4"/>
          <w:sz w:val="27"/>
        </w:rPr>
        <w:t xml:space="preserve"> des </w:t>
      </w:r>
      <w:proofErr w:type="spellStart"/>
      <w:r w:rsidR="00D14E63">
        <w:rPr>
          <w:rFonts w:ascii="Cambria" w:hAnsi="Cambria"/>
          <w:b/>
          <w:color w:val="ED3728"/>
          <w:spacing w:val="-4"/>
          <w:sz w:val="27"/>
        </w:rPr>
        <w:t>Temperatursensors</w:t>
      </w:r>
      <w:proofErr w:type="spellEnd"/>
    </w:p>
    <w:sectPr w:rsidR="00D14E63" w:rsidSect="00D14E63">
      <w:type w:val="continuous"/>
      <w:pgSz w:w="11909" w:h="16838"/>
      <w:pgMar w:top="0" w:right="0" w:bottom="7419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15F6"/>
    <w:multiLevelType w:val="singleLevel"/>
    <w:tmpl w:val="3DDB52D4"/>
    <w:lvl w:ilvl="0">
      <w:numFmt w:val="bullet"/>
      <w:lvlText w:val="·"/>
      <w:lvlJc w:val="left"/>
      <w:pPr>
        <w:tabs>
          <w:tab w:val="num" w:pos="2304"/>
        </w:tabs>
        <w:ind w:left="2088"/>
      </w:pPr>
      <w:rPr>
        <w:rFonts w:ascii="Symbol" w:hAnsi="Symbol"/>
        <w:snapToGrid/>
        <w:spacing w:val="-3"/>
        <w:sz w:val="19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216" w:hanging="216"/>
        </w:pPr>
        <w:rPr>
          <w:rFonts w:ascii="Symbol" w:hAnsi="Symbol"/>
          <w:snapToGrid/>
          <w:spacing w:val="-7"/>
          <w:sz w:val="19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z w:val="17"/>
        </w:rPr>
      </w:lvl>
    </w:lvlOverride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pacing w:val="4"/>
          <w:sz w:val="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63"/>
    <w:rsid w:val="00315E90"/>
    <w:rsid w:val="005865D9"/>
    <w:rsid w:val="007A7E53"/>
    <w:rsid w:val="00D14E63"/>
    <w:rsid w:val="00F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8FD6D"/>
  <w14:defaultImageDpi w14:val="0"/>
  <w15:docId w15:val="{7C3542FE-6379-4267-BA03-89F98E37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import/arrival/treatments/treatments-fumigants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6" Type="http://schemas.openxmlformats.org/officeDocument/2006/relationships/hyperlink" Target="https://www.facebook.com/MPIgovtn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DeptAgNews" TargetMode="External"/><Relationship Id="rId7" Type="http://schemas.openxmlformats.org/officeDocument/2006/relationships/image" Target="media/image20.jpeg"/><Relationship Id="rId12" Type="http://schemas.openxmlformats.org/officeDocument/2006/relationships/image" Target="media/image4.jpeg"/><Relationship Id="rId17" Type="http://schemas.openxmlformats.org/officeDocument/2006/relationships/hyperlink" Target="http://agriculture.gov.au/bmsb" TargetMode="External"/><Relationship Id="rId25" Type="http://schemas.openxmlformats.org/officeDocument/2006/relationships/hyperlink" Target="https://www.facebook.com/australianbiosec/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hyperlink" Target="https://www.facebook.com/MPIgovtn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0.jpeg"/><Relationship Id="rId24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6.jpeg"/><Relationship Id="rId23" Type="http://schemas.openxmlformats.org/officeDocument/2006/relationships/hyperlink" Target="http://agriculture.gov.au/bmsb" TargetMode="External"/><Relationship Id="rId28" Type="http://schemas.openxmlformats.org/officeDocument/2006/relationships/hyperlink" Target="https://twitter.com/MPI_N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australianbios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image" Target="media/image50.jpeg"/><Relationship Id="rId22" Type="http://schemas.openxmlformats.org/officeDocument/2006/relationships/hyperlink" Target="https://twitter.com/MPI_NZ" TargetMode="External"/><Relationship Id="rId27" Type="http://schemas.openxmlformats.org/officeDocument/2006/relationships/hyperlink" Target="https://twitter.com/DeptAgNew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Anforderungen zur ordnungsgemäßen Ausführung der BMSB-Wärmebehandlung</vt:lpstr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Anforderungen zur ordnungsgemäßen Ausführung der BMSB-Wärmebehandlung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2021-04-06T23:54:00Z</dcterms:created>
  <dcterms:modified xsi:type="dcterms:W3CDTF">2021-04-15T02:05:00Z</dcterms:modified>
</cp:coreProperties>
</file>