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D56EA" w14:textId="1623C215" w:rsidR="0012628E" w:rsidRDefault="00AC510D">
      <w:r>
        <w:t>ADDENDUM</w:t>
      </w:r>
    </w:p>
    <w:p w14:paraId="74D96157" w14:textId="510B9EDC" w:rsidR="00AC510D" w:rsidRDefault="00AC510D">
      <w:r>
        <w:t>Hon Melissa Price</w:t>
      </w:r>
    </w:p>
    <w:p w14:paraId="45DA379C" w14:textId="6C7D4842" w:rsidR="00AC510D" w:rsidRDefault="00AC510D">
      <w:r>
        <w:t>Minister for the Environment</w:t>
      </w:r>
    </w:p>
    <w:p w14:paraId="323C221B" w14:textId="0A025281" w:rsidR="00AC510D" w:rsidRDefault="00AC510D">
      <w:r>
        <w:t>Dear Minister</w:t>
      </w:r>
    </w:p>
    <w:p w14:paraId="7CE34415" w14:textId="040928C2" w:rsidR="00AC510D" w:rsidRDefault="00AC510D">
      <w:r>
        <w:t>Further to my letter and report of 28 September 2018</w:t>
      </w:r>
      <w:r w:rsidR="0037437A">
        <w:t>, t</w:t>
      </w:r>
      <w:r>
        <w:t>wo additional issues have emerged.</w:t>
      </w:r>
    </w:p>
    <w:p w14:paraId="48975045" w14:textId="4E39FDD1" w:rsidR="00AC510D" w:rsidRDefault="00AC510D">
      <w:r>
        <w:t>Firstly, I would like to add to my recommendation concerning the acceptance of the offer of the Hon Niall Blair NSW Minister for Primary Industr</w:t>
      </w:r>
      <w:r w:rsidR="004F0799">
        <w:t>ies</w:t>
      </w:r>
      <w:r>
        <w:t xml:space="preserve"> to provide </w:t>
      </w:r>
      <w:r w:rsidR="004F0799">
        <w:t>L</w:t>
      </w:r>
      <w:r>
        <w:t xml:space="preserve">ocal </w:t>
      </w:r>
      <w:r w:rsidR="004F0799">
        <w:t>L</w:t>
      </w:r>
      <w:r>
        <w:t>and Service</w:t>
      </w:r>
      <w:r w:rsidR="004F0799">
        <w:t>s</w:t>
      </w:r>
      <w:r>
        <w:t xml:space="preserve"> staff to work with DOEE staff in two pilot studies in Monaro and Walgett to determine what biodiversity needs protecting under both the NSW and EPBC Acts and how to achieve that.  I would like to further recommend that an independent person be appointed to </w:t>
      </w:r>
      <w:bookmarkStart w:id="0" w:name="_GoBack"/>
      <w:bookmarkEnd w:id="0"/>
      <w:r>
        <w:t>oversee and facilitate the trial and report on its outcomes.</w:t>
      </w:r>
    </w:p>
    <w:p w14:paraId="365623B1" w14:textId="239752DA" w:rsidR="00AC510D" w:rsidRDefault="00AC510D">
      <w:r>
        <w:t>In addition. It has been suggested that appointing an “ombudsman-like” individual who farmers having difficulties negotiating the EPBC Act could approach to help them navigate the process.  This person would not deal with legal issues overlap</w:t>
      </w:r>
      <w:r w:rsidR="00DB2FB2">
        <w:t>ping</w:t>
      </w:r>
      <w:r>
        <w:t xml:space="preserve"> with AAT</w:t>
      </w:r>
      <w:r w:rsidR="00DB2FB2">
        <w:t xml:space="preserve"> or</w:t>
      </w:r>
      <w:r>
        <w:t xml:space="preserve"> ADJR issues</w:t>
      </w:r>
      <w:r w:rsidR="00DB2FB2">
        <w:t xml:space="preserve"> but process issues.  I think this suggestion has considerable merit.</w:t>
      </w:r>
    </w:p>
    <w:p w14:paraId="7F524152" w14:textId="5C99EED8" w:rsidR="00DB2FB2" w:rsidRDefault="00DB2FB2">
      <w:r>
        <w:t>Thank</w:t>
      </w:r>
      <w:r w:rsidR="0037437A">
        <w:t xml:space="preserve"> </w:t>
      </w:r>
      <w:r>
        <w:t>you for the opportunity to undertake this work</w:t>
      </w:r>
    </w:p>
    <w:p w14:paraId="438B1AEA" w14:textId="2FBC607C" w:rsidR="00DB2FB2" w:rsidRDefault="004F0799">
      <w:r w:rsidRPr="001230B0">
        <w:rPr>
          <w:noProof/>
        </w:rPr>
        <w:drawing>
          <wp:inline distT="0" distB="0" distL="0" distR="0" wp14:anchorId="59E6F2D4" wp14:editId="7C0A3C68">
            <wp:extent cx="16573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7350" cy="828675"/>
                    </a:xfrm>
                    <a:prstGeom prst="rect">
                      <a:avLst/>
                    </a:prstGeom>
                    <a:noFill/>
                    <a:ln>
                      <a:noFill/>
                    </a:ln>
                  </pic:spPr>
                </pic:pic>
              </a:graphicData>
            </a:graphic>
          </wp:inline>
        </w:drawing>
      </w:r>
    </w:p>
    <w:p w14:paraId="43D3084D" w14:textId="77777777" w:rsidR="00DB2FB2" w:rsidRDefault="00DB2FB2"/>
    <w:p w14:paraId="33988FB5" w14:textId="77777777" w:rsidR="00DB2FB2" w:rsidRDefault="00DB2FB2">
      <w:r>
        <w:t xml:space="preserve">Wendy Craik AM </w:t>
      </w:r>
    </w:p>
    <w:p w14:paraId="38EE802D" w14:textId="3DCE6F81" w:rsidR="00DB2FB2" w:rsidRDefault="00DB2FB2">
      <w:r>
        <w:t>17 October 2018</w:t>
      </w:r>
    </w:p>
    <w:sectPr w:rsidR="00DB2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0D"/>
    <w:rsid w:val="000A3157"/>
    <w:rsid w:val="0012628E"/>
    <w:rsid w:val="0037437A"/>
    <w:rsid w:val="004F0799"/>
    <w:rsid w:val="00AC510D"/>
    <w:rsid w:val="00DB2F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3FA6"/>
  <w15:chartTrackingRefBased/>
  <w15:docId w15:val="{6F15819D-328E-4ADD-B5DA-7AA48561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em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PIRE Document" ma:contentTypeID="0x0101008E207CFE0F61D942B46C4319602B52E1008F7C90B80305A642B8F3F456D9A339D9" ma:contentTypeVersion="6" ma:contentTypeDescription="SPIRE Document" ma:contentTypeScope="" ma:versionID="bff31fc4839578adacf7e3d2e83677dc">
  <xsd:schema xmlns:xsd="http://www.w3.org/2001/XMLSchema" xmlns:xs="http://www.w3.org/2001/XMLSchema" xmlns:p="http://schemas.microsoft.com/office/2006/metadata/properties" xmlns:ns2="426d917c-97c2-4e4d-83fc-c9396d0fafe9" xmlns:ns3="http://schemas.microsoft.com/sharepoint/v4" targetNamespace="http://schemas.microsoft.com/office/2006/metadata/properties" ma:root="true" ma:fieldsID="a81fddf44175ae794f5b2673da871970" ns2:_="" ns3:_="">
    <xsd:import namespace="426d917c-97c2-4e4d-83fc-c9396d0fafe9"/>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Publicatio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PublicationYear" ma:index="13" nillable="true" ma:displayName="Publication Year" ma:description="Publication Year" ma:internalName="PublicationYea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Description xmlns="426d917c-97c2-4e4d-83fc-c9396d0fafe9" xsi:nil="true"/>
    <PublicationYear xmlns="426d917c-97c2-4e4d-83fc-c9396d0fafe9" xsi:nil="true"/>
    <Function xmlns="426d917c-97c2-4e4d-83fc-c9396d0fafe9">Regulation</Function>
    <IconOverlay xmlns="http://schemas.microsoft.com/sharepoint/v4" xsi:nil="true"/>
    <Approval xmlns="426d917c-97c2-4e4d-83fc-c9396d0fafe9" xsi:nil="true"/>
    <RecordNumber xmlns="426d917c-97c2-4e4d-83fc-c9396d0fafe9" xsi:nil="true"/>
  </documentManagement>
</p:properties>
</file>

<file path=customXml/itemProps1.xml><?xml version="1.0" encoding="utf-8"?>
<ds:datastoreItem xmlns:ds="http://schemas.openxmlformats.org/officeDocument/2006/customXml" ds:itemID="{7A9AD3FE-0EDF-4059-962B-5834D6A9135D}"/>
</file>

<file path=customXml/itemProps2.xml><?xml version="1.0" encoding="utf-8"?>
<ds:datastoreItem xmlns:ds="http://schemas.openxmlformats.org/officeDocument/2006/customXml" ds:itemID="{F01E8F2D-BBFC-46E2-8E85-E45CFB4D49CD}"/>
</file>

<file path=customXml/itemProps3.xml><?xml version="1.0" encoding="utf-8"?>
<ds:datastoreItem xmlns:ds="http://schemas.openxmlformats.org/officeDocument/2006/customXml" ds:itemID="{1709FB22-A514-47C9-BFA1-0DBD49AEDF18}"/>
</file>

<file path=customXml/itemProps4.xml><?xml version="1.0" encoding="utf-8"?>
<ds:datastoreItem xmlns:ds="http://schemas.openxmlformats.org/officeDocument/2006/customXml" ds:itemID="{84D6C0B6-E3CA-4D9A-87B2-6ED17E55232A}"/>
</file>

<file path=customXml/itemProps5.xml><?xml version="1.0" encoding="utf-8"?>
<ds:datastoreItem xmlns:ds="http://schemas.openxmlformats.org/officeDocument/2006/customXml" ds:itemID="{49EE12FF-0F59-4017-A5F9-33A28F7E3304}"/>
</file>

<file path=docProps/app.xml><?xml version="1.0" encoding="utf-8"?>
<Properties xmlns="http://schemas.openxmlformats.org/officeDocument/2006/extended-properties" xmlns:vt="http://schemas.openxmlformats.org/officeDocument/2006/docPropsVTypes">
  <Template>Normal</Template>
  <TotalTime>14</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Final Report_18102018</dc:title>
  <dc:subject/>
  <dc:creator>Wendy Craik</dc:creator>
  <cp:keywords/>
  <dc:description/>
  <cp:lastModifiedBy>Huw Pohlner</cp:lastModifiedBy>
  <cp:revision>3</cp:revision>
  <dcterms:created xsi:type="dcterms:W3CDTF">2018-10-16T22:20:00Z</dcterms:created>
  <dcterms:modified xsi:type="dcterms:W3CDTF">2018-10-17T21:37:00Z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0x0101008E207CFE0F61D942B46C4319602B52E1008F7C90B80305A642B8F3F456D9A339D9</vt:lpwstr>
  </property>
  <property fmtid="{D5CDD505-2E9C-101B-9397-08002B2CF9AE}" pid="3" name="RecordPoint_WorkflowType">
    <vt:lpwstr>ActiveSubmitStub</vt:lpwstr>
  </property>
  <property fmtid="{D5CDD505-2E9C-101B-9397-08002B2CF9AE}" pid="4" name="RecordPoint_ActiveItemSiteId">
    <vt:lpwstr>{b69d1b21-62df-446d-b084-a37943bf9e77}</vt:lpwstr>
  </property>
  <property fmtid="{D5CDD505-2E9C-101B-9397-08002B2CF9AE}" pid="5" name="RecordPoint_ActiveItemListId">
    <vt:lpwstr>{5ed6f191-ab29-4529-bff5-226fafd96254}</vt:lpwstr>
  </property>
  <property fmtid="{D5CDD505-2E9C-101B-9397-08002B2CF9AE}" pid="6" name="RecordPoint_ActiveItemUniqueId">
    <vt:lpwstr>{7c245c5c-8f69-466f-81f2-7c82575e2f9f}</vt:lpwstr>
  </property>
  <property fmtid="{D5CDD505-2E9C-101B-9397-08002B2CF9AE}" pid="7" name="RecordPoint_ActiveItemWebId">
    <vt:lpwstr>{57d1741f-bed4-4ba2-8422-0fbd565ca35c}</vt:lpwstr>
  </property>
</Properties>
</file>