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CB1184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5645" cy="693420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5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704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5645" cy="693420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5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3156" cy="704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>FARM MANAGEMENT DEPOSITS SCHEME STATISTICS –</w:t>
      </w:r>
      <w:r w:rsidR="00DF283D">
        <w:rPr>
          <w:rFonts w:asciiTheme="minorHAnsi" w:hAnsiTheme="minorHAnsi" w:cstheme="minorHAnsi"/>
          <w:caps/>
          <w:color w:val="000000"/>
        </w:rPr>
        <w:t xml:space="preserve"> </w:t>
      </w:r>
      <w:r>
        <w:rPr>
          <w:rFonts w:asciiTheme="minorHAnsi" w:hAnsiTheme="minorHAnsi" w:cstheme="minorHAnsi"/>
          <w:caps/>
          <w:color w:val="000000"/>
        </w:rPr>
        <w:t>february 2020</w:t>
      </w:r>
      <w:bookmarkStart w:id="0" w:name="_GoBack"/>
      <w:bookmarkEnd w:id="0"/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DF283D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F283D" w:rsidRDefault="00DF283D" w:rsidP="00DF2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1,064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138,611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1,116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162,213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1,026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156,963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105,994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55,664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14,283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4,575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635,048</w:t>
            </w:r>
          </w:p>
        </w:tc>
      </w:tr>
      <w:tr w:rsidR="00DF283D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F283D" w:rsidRDefault="00DF283D" w:rsidP="00DF2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8,742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1,317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139,869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1,426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148,611</w:t>
            </w:r>
          </w:p>
        </w:tc>
      </w:tr>
      <w:tr w:rsidR="00DF283D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F283D" w:rsidRDefault="00DF283D" w:rsidP="00DF2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97,771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36,162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105,355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32,934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9,723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3,483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2,441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285,428</w:t>
            </w:r>
          </w:p>
        </w:tc>
      </w:tr>
      <w:tr w:rsidR="00DF283D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F283D" w:rsidRDefault="00DF283D" w:rsidP="00DF2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1,506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191,293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1,643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180,962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117,587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2,173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299,611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1,843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347,004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1,041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7,958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1,137,498</w:t>
            </w:r>
          </w:p>
        </w:tc>
      </w:tr>
      <w:tr w:rsidR="00DF283D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F283D" w:rsidRDefault="00DF283D" w:rsidP="00DF2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2,896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313,403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281,499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100,460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2,156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269,898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2,087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333,605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5,270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10,695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1,306,436</w:t>
            </w:r>
          </w:p>
        </w:tc>
      </w:tr>
      <w:tr w:rsidR="00DF283D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F283D" w:rsidRDefault="00DF283D" w:rsidP="00DF2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2,050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176,629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1,585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127,903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3,040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455,628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40,264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51,123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23,981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6,575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7,652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882,103</w:t>
            </w:r>
          </w:p>
        </w:tc>
      </w:tr>
      <w:tr w:rsidR="00DF283D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F283D" w:rsidRDefault="00DF283D" w:rsidP="00DF2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1,468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139,248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83,363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51,286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68,876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25,400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8,723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3,843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377,228</w:t>
            </w:r>
          </w:p>
        </w:tc>
      </w:tr>
      <w:tr w:rsidR="00DF283D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F283D" w:rsidRDefault="00DF283D" w:rsidP="00DF2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1,361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129,874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117,083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8,607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60,330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33,434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12,521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3,808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362,188</w:t>
            </w:r>
          </w:p>
        </w:tc>
      </w:tr>
      <w:tr w:rsidR="00DF283D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F283D" w:rsidRDefault="00DF283D" w:rsidP="00DF2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3,804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2,932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2,107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3,844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1,035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14,710</w:t>
            </w:r>
          </w:p>
        </w:tc>
      </w:tr>
      <w:tr w:rsidR="00DF283D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F283D" w:rsidRDefault="00DF283D" w:rsidP="00DF2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48,276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26,163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33,051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14,003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6,956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1,343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129,651</w:t>
            </w:r>
          </w:p>
        </w:tc>
      </w:tr>
      <w:tr w:rsidR="00DF283D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F283D" w:rsidRDefault="00DF283D" w:rsidP="00DF2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28,071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166,255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20,104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13,342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6,590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9,598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2,509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243,960</w:t>
            </w:r>
          </w:p>
        </w:tc>
      </w:tr>
      <w:tr w:rsidR="00DF283D" w:rsidTr="006944C7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DF283D" w:rsidRDefault="00DF283D" w:rsidP="00DF2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12,056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12,817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14,703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21,888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26,590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4,802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874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92,857</w:t>
            </w:r>
          </w:p>
        </w:tc>
      </w:tr>
      <w:tr w:rsidR="00DF283D" w:rsidTr="006944C7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DF283D" w:rsidRDefault="00DF283D" w:rsidP="00DF2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1,188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1,732</w:t>
            </w:r>
          </w:p>
        </w:tc>
      </w:tr>
      <w:tr w:rsidR="00DF283D" w:rsidTr="006944C7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DF283D" w:rsidRDefault="00CB1184" w:rsidP="00DF28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283D" w:rsidRDefault="00DF283D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margin-left:-4.95pt;margin-top:-2pt;width:9.3pt;height: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DBrA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" filled="f" stroked="f">
                      <v:textbox inset="0,0,0,0">
                        <w:txbxContent>
                          <w:p w:rsidR="00DF283D" w:rsidRDefault="00DF283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283D"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12,290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1,288,966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11,751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1,197,526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9,084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1,205,720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7,570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931,354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5,663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897,124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85,892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10,867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47,280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DF283D" w:rsidRDefault="00DF283D" w:rsidP="00DF28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5,617,452</w:t>
            </w:r>
          </w:p>
        </w:tc>
      </w:tr>
    </w:tbl>
    <w:p w:rsidR="0082745D" w:rsidRPr="009F38A5" w:rsidRDefault="002539BA" w:rsidP="0082745D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r w:rsidR="0082745D">
        <w:rPr>
          <w:rFonts w:asciiTheme="minorHAnsi" w:hAnsiTheme="minorHAnsi" w:cstheme="minorHAnsi"/>
          <w:sz w:val="18"/>
          <w:szCs w:val="18"/>
        </w:rPr>
        <w:t xml:space="preserve"> </w:t>
      </w:r>
      <w:r w:rsidR="0082745D" w:rsidRPr="009F38A5">
        <w:rPr>
          <w:rFonts w:asciiTheme="minorHAnsi" w:hAnsiTheme="minorHAnsi" w:cstheme="minorHAnsi"/>
          <w:color w:val="000000"/>
          <w:sz w:val="18"/>
          <w:szCs w:val="18"/>
        </w:rPr>
        <w:t>In addition, the value of deposits reported may be greater than the actual level of FMDs as primary producers may choose not to claim a tax deduction for all deposits held in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</w:r>
      <w:r w:rsidR="00D07818">
        <w:rPr>
          <w:rFonts w:asciiTheme="minorHAnsi" w:hAnsiTheme="minorHAnsi" w:cstheme="minorHAnsi"/>
          <w:i/>
          <w:sz w:val="18"/>
          <w:szCs w:val="18"/>
        </w:rPr>
        <w:t xml:space="preserve">Victorian </w:t>
      </w:r>
      <w:r w:rsidR="002539BA">
        <w:rPr>
          <w:rFonts w:asciiTheme="minorHAnsi" w:hAnsiTheme="minorHAnsi" w:cstheme="minorHAnsi"/>
          <w:i/>
          <w:sz w:val="18"/>
          <w:szCs w:val="18"/>
        </w:rPr>
        <w:t>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>Northern Territory and Australian Capital Territory</w:t>
      </w:r>
      <w:r w:rsidR="00D07818">
        <w:rPr>
          <w:rFonts w:asciiTheme="minorHAnsi" w:hAnsiTheme="minorHAnsi" w:cstheme="minorHAnsi"/>
          <w:i/>
          <w:sz w:val="18"/>
          <w:szCs w:val="18"/>
        </w:rPr>
        <w:t xml:space="preserve"> crops,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 </w:t>
      </w:r>
      <w:r w:rsidR="006944C7">
        <w:rPr>
          <w:rFonts w:asciiTheme="minorHAnsi" w:hAnsiTheme="minorHAnsi" w:cstheme="minorHAnsi"/>
          <w:i/>
          <w:sz w:val="18"/>
          <w:szCs w:val="18"/>
        </w:rPr>
        <w:t>and forestry &amp; fishing</w:t>
      </w:r>
      <w:r w:rsidR="00D07818">
        <w:rPr>
          <w:rFonts w:asciiTheme="minorHAnsi" w:hAnsiTheme="minorHAnsi" w:cstheme="minorHAnsi"/>
          <w:i/>
          <w:sz w:val="18"/>
          <w:szCs w:val="18"/>
        </w:rPr>
        <w:t xml:space="preserve"> industry </w:t>
      </w:r>
      <w:r>
        <w:rPr>
          <w:rFonts w:asciiTheme="minorHAnsi" w:hAnsiTheme="minorHAnsi" w:cstheme="minorHAnsi"/>
          <w:i/>
          <w:sz w:val="18"/>
          <w:szCs w:val="18"/>
        </w:rPr>
        <w:t>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6944C7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596BA4">
        <w:rPr>
          <w:rFonts w:asciiTheme="minorHAnsi" w:hAnsiTheme="minorHAnsi" w:cstheme="minorHAnsi"/>
          <w:i/>
          <w:sz w:val="18"/>
          <w:szCs w:val="18"/>
        </w:rPr>
        <w:t>New South Wales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D5C908D-2373-40A2-851F-4B04843763AE}"/>
    <w:docVar w:name="dgnword-eventsink" w:val="957420216"/>
  </w:docVars>
  <w:rsids>
    <w:rsidRoot w:val="0090607E"/>
    <w:rsid w:val="0006517A"/>
    <w:rsid w:val="00141066"/>
    <w:rsid w:val="001E0EEC"/>
    <w:rsid w:val="002539BA"/>
    <w:rsid w:val="002B3381"/>
    <w:rsid w:val="002F7136"/>
    <w:rsid w:val="00474411"/>
    <w:rsid w:val="00513EB3"/>
    <w:rsid w:val="00574B16"/>
    <w:rsid w:val="0058350E"/>
    <w:rsid w:val="00596BA4"/>
    <w:rsid w:val="005A1E6D"/>
    <w:rsid w:val="005C6514"/>
    <w:rsid w:val="00674A2C"/>
    <w:rsid w:val="006944C7"/>
    <w:rsid w:val="006949D9"/>
    <w:rsid w:val="006D7D54"/>
    <w:rsid w:val="00713654"/>
    <w:rsid w:val="00752A7F"/>
    <w:rsid w:val="0079054A"/>
    <w:rsid w:val="0082745D"/>
    <w:rsid w:val="008E11FF"/>
    <w:rsid w:val="008F670C"/>
    <w:rsid w:val="00905CD5"/>
    <w:rsid w:val="0090607E"/>
    <w:rsid w:val="00983AED"/>
    <w:rsid w:val="009F5518"/>
    <w:rsid w:val="00B21DBC"/>
    <w:rsid w:val="00B838D4"/>
    <w:rsid w:val="00C86076"/>
    <w:rsid w:val="00CB1184"/>
    <w:rsid w:val="00D07818"/>
    <w:rsid w:val="00D57B22"/>
    <w:rsid w:val="00D66B7E"/>
    <w:rsid w:val="00DF283D"/>
    <w:rsid w:val="00EB4C0B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2020-03-17T01:29:00Z</dcterms:created>
  <dcterms:modified xsi:type="dcterms:W3CDTF">2020-03-17T01:31:00Z</dcterms:modified>
</cp:coreProperties>
</file>