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EndPr>
        <w:rPr>
          <w:sz w:val="24"/>
        </w:rPr>
      </w:sdtEndPr>
      <w:sdtContent>
        <w:p w14:paraId="179928AB" w14:textId="5C092BA8" w:rsidR="005702B8" w:rsidRDefault="00C56C25" w:rsidP="00572D77">
          <w:pPr>
            <w:pStyle w:val="BodyText"/>
          </w:pPr>
          <w:r>
            <w:rPr>
              <w:noProof/>
            </w:rPr>
            <w:drawing>
              <wp:anchor distT="0" distB="0" distL="114300" distR="114300" simplePos="0" relativeHeight="251764736" behindDoc="0" locked="0" layoutInCell="1" allowOverlap="1" wp14:anchorId="43EA3467" wp14:editId="51A0CEEF">
                <wp:simplePos x="0" y="0"/>
                <wp:positionH relativeFrom="page">
                  <wp:posOffset>0</wp:posOffset>
                </wp:positionH>
                <wp:positionV relativeFrom="page">
                  <wp:posOffset>0</wp:posOffset>
                </wp:positionV>
                <wp:extent cx="7587944" cy="4154399"/>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3"/>
                        <a:stretch>
                          <a:fillRect/>
                        </a:stretch>
                      </pic:blipFill>
                      <pic:spPr>
                        <a:xfrm>
                          <a:off x="0" y="0"/>
                          <a:ext cx="7587944" cy="4154399"/>
                        </a:xfrm>
                        <a:prstGeom prst="rect">
                          <a:avLst/>
                        </a:prstGeom>
                      </pic:spPr>
                    </pic:pic>
                  </a:graphicData>
                </a:graphic>
                <wp14:sizeRelH relativeFrom="margin">
                  <wp14:pctWidth>0</wp14:pctWidth>
                </wp14:sizeRelH>
                <wp14:sizeRelV relativeFrom="margin">
                  <wp14:pctHeight>0</wp14:pctHeight>
                </wp14:sizeRelV>
              </wp:anchor>
            </w:drawing>
          </w:r>
        </w:p>
        <w:p w14:paraId="69B9E722" w14:textId="053A108E" w:rsidR="00014EBE" w:rsidRPr="005702B8" w:rsidRDefault="0001784B" w:rsidP="005702B8">
          <w:pPr>
            <w:pStyle w:val="CoverTitle"/>
          </w:pPr>
          <w:r>
            <w:t xml:space="preserve">Foundation Report Update 2020: </w:t>
          </w:r>
          <w:r w:rsidR="005137BB">
            <w:t>Ecosystem Diversity</w:t>
          </w:r>
        </w:p>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66DCB082" w14:textId="77777777" w:rsidR="00572D77" w:rsidRDefault="00572D77" w:rsidP="00572D77">
          <w:pPr>
            <w:pStyle w:val="BodyText"/>
          </w:pPr>
        </w:p>
        <w:p w14:paraId="3B6C5B52" w14:textId="77777777" w:rsidR="00572D77" w:rsidRPr="00572D77" w:rsidRDefault="00572D77" w:rsidP="00572D77">
          <w:pPr>
            <w:pStyle w:val="BodyText"/>
          </w:pPr>
        </w:p>
        <w:p w14:paraId="6432DD3D" w14:textId="656E570D" w:rsidR="00014EBE" w:rsidRDefault="00014EBE" w:rsidP="00572D77">
          <w:pPr>
            <w:pStyle w:val="BodyText"/>
          </w:pPr>
          <w:r>
            <w:rPr>
              <w:noProof/>
            </w:rPr>
            <mc:AlternateContent>
              <mc:Choice Requires="wps">
                <w:drawing>
                  <wp:anchor distT="0" distB="0" distL="114300" distR="114300" simplePos="0" relativeHeight="251756544"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44508" id="Rectangle 85" o:spid="_x0000_s1026" alt="&quot;&quot;" style="position:absolute;margin-left:0;margin-top:810.75pt;width:595.3pt;height:31pt;z-index:-251559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r w:rsidR="00795EC4">
            <w:rPr>
              <w:noProof/>
            </w:rPr>
            <w:drawing>
              <wp:anchor distT="0" distB="0" distL="114300" distR="114300" simplePos="0" relativeHeight="251758592"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4" cstate="print">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757568" behindDoc="0" locked="0" layoutInCell="1" allowOverlap="1" wp14:anchorId="12CDDE27" wp14:editId="3BF26A7A">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5" cstate="print">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br w:type="page"/>
          </w:r>
        </w:p>
      </w:sdtContent>
    </w:sdt>
    <w:p w14:paraId="0E5E61FA" w14:textId="58657AB6" w:rsidR="00706F5F" w:rsidRPr="00D356B6" w:rsidRDefault="00706F5F" w:rsidP="00D1044D">
      <w:pPr>
        <w:pStyle w:val="VersoPageHeading"/>
        <w:rPr>
          <w:sz w:val="20"/>
          <w:szCs w:val="20"/>
        </w:rPr>
      </w:pPr>
      <w:r w:rsidRPr="00D356B6">
        <w:rPr>
          <w:sz w:val="20"/>
          <w:szCs w:val="20"/>
        </w:rPr>
        <w:lastRenderedPageBreak/>
        <w:t xml:space="preserve">The Flow-MER </w:t>
      </w:r>
      <w:r w:rsidR="00D356B6" w:rsidRPr="00D356B6">
        <w:rPr>
          <w:sz w:val="20"/>
          <w:szCs w:val="20"/>
        </w:rPr>
        <w:t>Program</w:t>
      </w:r>
    </w:p>
    <w:p w14:paraId="55E16E1D" w14:textId="398B04E4" w:rsidR="00A54936" w:rsidRPr="00D356B6" w:rsidRDefault="00A54936" w:rsidP="00A54936">
      <w:pPr>
        <w:pStyle w:val="BodyText"/>
        <w:rPr>
          <w:sz w:val="20"/>
          <w:szCs w:val="20"/>
        </w:rPr>
      </w:pPr>
      <w:r w:rsidRPr="00D356B6">
        <w:rPr>
          <w:sz w:val="20"/>
          <w:szCs w:val="20"/>
        </w:rPr>
        <w:t xml:space="preserve">Flow-MER is the Commonwealth Environmental Water Office’s (CEWO) on-ground Monitoring, Evaluation and Research </w:t>
      </w:r>
      <w:r w:rsidR="00D356B6" w:rsidRPr="00D356B6">
        <w:rPr>
          <w:sz w:val="20"/>
          <w:szCs w:val="20"/>
        </w:rPr>
        <w:t>Program</w:t>
      </w:r>
      <w:r w:rsidRPr="00D356B6">
        <w:rPr>
          <w:sz w:val="20"/>
          <w:szCs w:val="20"/>
        </w:rPr>
        <w:t xml:space="preserve">. The </w:t>
      </w:r>
      <w:r w:rsidR="00D356B6" w:rsidRPr="00D356B6">
        <w:rPr>
          <w:sz w:val="20"/>
          <w:szCs w:val="20"/>
        </w:rPr>
        <w:t xml:space="preserve">Program’s </w:t>
      </w:r>
      <w:r w:rsidRPr="00D356B6">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21563B">
        <w:rPr>
          <w:sz w:val="20"/>
          <w:szCs w:val="20"/>
        </w:rPr>
        <w:t>-</w:t>
      </w:r>
      <w:r w:rsidRPr="00D356B6">
        <w:rPr>
          <w:sz w:val="20"/>
          <w:szCs w:val="20"/>
        </w:rPr>
        <w:t>Darling Basin. This work will support environmental water managers, demonstrate outcomes, inform adaptive management, and fulfil the legislative requirements associated with managing Commonwealth owned environmental water.</w:t>
      </w:r>
    </w:p>
    <w:p w14:paraId="444A3483" w14:textId="10707032" w:rsidR="00706F5F" w:rsidRPr="00D356B6" w:rsidRDefault="00A54936" w:rsidP="00A54936">
      <w:pPr>
        <w:pStyle w:val="BodyText"/>
        <w:rPr>
          <w:sz w:val="20"/>
          <w:szCs w:val="20"/>
        </w:rPr>
      </w:pPr>
      <w:r w:rsidRPr="00D356B6">
        <w:rPr>
          <w:sz w:val="20"/>
          <w:szCs w:val="20"/>
        </w:rPr>
        <w:t>The Flow-MER Program is being undertaken from 2019 to 2022 and is led by CSIRO in partnership with the University of Canberra, and collaborating with Charles Sturt University, Deakin University, University of New England, SARDI, Arthur Rylah Institute, NSW Department of Primary Industry, Australian River Restoration Centre and Brooks Ecology &amp; Technology.</w:t>
      </w:r>
      <w:r w:rsidR="00D356B6" w:rsidRPr="00D356B6">
        <w:rPr>
          <w:sz w:val="20"/>
          <w:szCs w:val="20"/>
        </w:rPr>
        <w:t xml:space="preserve"> The Program delivers to the Commonwealth Environmental Water Office, Department of Agriculture, </w:t>
      </w:r>
      <w:proofErr w:type="gramStart"/>
      <w:r w:rsidR="00D356B6" w:rsidRPr="00D356B6">
        <w:rPr>
          <w:sz w:val="20"/>
          <w:szCs w:val="20"/>
        </w:rPr>
        <w:t>Water</w:t>
      </w:r>
      <w:proofErr w:type="gramEnd"/>
      <w:r w:rsidR="00D356B6" w:rsidRPr="00D356B6">
        <w:rPr>
          <w:sz w:val="20"/>
          <w:szCs w:val="20"/>
        </w:rPr>
        <w:t xml:space="preserve"> and the Environment.</w:t>
      </w:r>
    </w:p>
    <w:p w14:paraId="6DCD6798" w14:textId="77777777" w:rsidR="00706F5F" w:rsidRPr="00D356B6" w:rsidRDefault="00706F5F" w:rsidP="00D1044D">
      <w:pPr>
        <w:pStyle w:val="VersoPageHeading"/>
        <w:rPr>
          <w:sz w:val="20"/>
          <w:szCs w:val="20"/>
        </w:rPr>
      </w:pPr>
      <w:r w:rsidRPr="00FE3D9D">
        <w:rPr>
          <w:sz w:val="20"/>
          <w:szCs w:val="20"/>
        </w:rPr>
        <w:t>ISBN:</w:t>
      </w:r>
      <w:r w:rsidRPr="00D356B6">
        <w:rPr>
          <w:sz w:val="20"/>
          <w:szCs w:val="20"/>
        </w:rPr>
        <w:t xml:space="preserve"> </w:t>
      </w:r>
    </w:p>
    <w:p w14:paraId="7C0C2288" w14:textId="77777777" w:rsidR="00A943B2" w:rsidRPr="00D356B6" w:rsidRDefault="00A943B2" w:rsidP="00D1044D">
      <w:pPr>
        <w:pStyle w:val="VersoPageHeading"/>
        <w:rPr>
          <w:sz w:val="20"/>
          <w:szCs w:val="20"/>
        </w:rPr>
      </w:pPr>
      <w:r w:rsidRPr="00D356B6">
        <w:rPr>
          <w:sz w:val="20"/>
          <w:szCs w:val="20"/>
        </w:rPr>
        <w:t>Citation</w:t>
      </w:r>
    </w:p>
    <w:p w14:paraId="7895C665" w14:textId="05B6EA51" w:rsidR="00A943B2" w:rsidRPr="00D356B6" w:rsidRDefault="005137BB" w:rsidP="00A54936">
      <w:pPr>
        <w:pStyle w:val="BodyText"/>
        <w:rPr>
          <w:sz w:val="20"/>
          <w:szCs w:val="20"/>
        </w:rPr>
      </w:pPr>
      <w:proofErr w:type="spellStart"/>
      <w:r w:rsidRPr="00FE785B">
        <w:rPr>
          <w:sz w:val="20"/>
          <w:szCs w:val="20"/>
        </w:rPr>
        <w:t>Brooks</w:t>
      </w:r>
      <w:proofErr w:type="spellEnd"/>
      <w:r w:rsidR="00A943B2" w:rsidRPr="00FE785B">
        <w:rPr>
          <w:sz w:val="20"/>
          <w:szCs w:val="20"/>
        </w:rPr>
        <w:t xml:space="preserve"> </w:t>
      </w:r>
      <w:r w:rsidR="00FE3D9D">
        <w:rPr>
          <w:sz w:val="20"/>
          <w:szCs w:val="20"/>
        </w:rPr>
        <w:t xml:space="preserve">S </w:t>
      </w:r>
      <w:r w:rsidR="00A943B2" w:rsidRPr="00FE785B">
        <w:rPr>
          <w:sz w:val="20"/>
          <w:szCs w:val="20"/>
        </w:rPr>
        <w:t>(20</w:t>
      </w:r>
      <w:r w:rsidRPr="00FE785B">
        <w:rPr>
          <w:sz w:val="20"/>
          <w:szCs w:val="20"/>
        </w:rPr>
        <w:t>20</w:t>
      </w:r>
      <w:r w:rsidR="00A943B2" w:rsidRPr="00FE785B">
        <w:rPr>
          <w:sz w:val="20"/>
          <w:szCs w:val="20"/>
        </w:rPr>
        <w:t xml:space="preserve">) </w:t>
      </w:r>
      <w:r w:rsidRPr="00FE785B">
        <w:rPr>
          <w:sz w:val="20"/>
          <w:szCs w:val="20"/>
        </w:rPr>
        <w:t>Foundation Report Update 2020: Ecosystem Diversity</w:t>
      </w:r>
      <w:r w:rsidR="00A943B2" w:rsidRPr="00FE785B">
        <w:rPr>
          <w:sz w:val="20"/>
          <w:szCs w:val="20"/>
        </w:rPr>
        <w:t xml:space="preserve">. </w:t>
      </w:r>
      <w:r w:rsidR="00706F5F" w:rsidRPr="00FE785B">
        <w:rPr>
          <w:sz w:val="20"/>
          <w:szCs w:val="20"/>
        </w:rPr>
        <w:t>Flow-MER Program. Commonwealth Environmental Water Office (CEWO): Mon</w:t>
      </w:r>
      <w:r w:rsidR="00706F5F" w:rsidRPr="00D356B6">
        <w:rPr>
          <w:sz w:val="20"/>
          <w:szCs w:val="20"/>
        </w:rPr>
        <w:t>itoring, Evaluation and Research Program</w:t>
      </w:r>
      <w:r w:rsidR="00A943B2" w:rsidRPr="00D356B6">
        <w:rPr>
          <w:sz w:val="20"/>
          <w:szCs w:val="20"/>
        </w:rPr>
        <w:t xml:space="preserve">, </w:t>
      </w:r>
      <w:r w:rsidR="00D356B6" w:rsidRPr="00D356B6">
        <w:rPr>
          <w:sz w:val="20"/>
          <w:szCs w:val="20"/>
        </w:rPr>
        <w:t xml:space="preserve">Department of Agriculture, Water and the Environment, </w:t>
      </w:r>
      <w:r w:rsidR="00A943B2" w:rsidRPr="00D356B6">
        <w:rPr>
          <w:sz w:val="20"/>
          <w:szCs w:val="20"/>
        </w:rPr>
        <w:t>Australia.</w:t>
      </w:r>
    </w:p>
    <w:p w14:paraId="24E90ECC" w14:textId="77777777" w:rsidR="00ED2F4B" w:rsidRPr="00D356B6" w:rsidRDefault="00ED2F4B" w:rsidP="00ED2F4B">
      <w:pPr>
        <w:pStyle w:val="VersoPageHeading"/>
        <w:rPr>
          <w:sz w:val="20"/>
          <w:szCs w:val="20"/>
        </w:rPr>
      </w:pPr>
      <w:r w:rsidRPr="00D356B6">
        <w:rPr>
          <w:sz w:val="20"/>
          <w:szCs w:val="20"/>
        </w:rPr>
        <w:t>Cover photograph</w:t>
      </w:r>
    </w:p>
    <w:p w14:paraId="1BE97690" w14:textId="1B82572B" w:rsidR="008923D3" w:rsidRPr="00D356B6" w:rsidRDefault="00CD5416" w:rsidP="008923D3">
      <w:pPr>
        <w:pStyle w:val="BodyText"/>
        <w:rPr>
          <w:rFonts w:eastAsiaTheme="minorHAnsi"/>
          <w:color w:val="auto"/>
          <w:sz w:val="20"/>
          <w:szCs w:val="20"/>
        </w:rPr>
      </w:pPr>
      <w:r w:rsidRPr="00CD5416">
        <w:rPr>
          <w:sz w:val="20"/>
          <w:szCs w:val="20"/>
        </w:rPr>
        <w:t>Reed beds at Millewa Forest</w:t>
      </w:r>
      <w:r w:rsidR="008923D3" w:rsidRPr="00D356B6">
        <w:rPr>
          <w:sz w:val="20"/>
          <w:szCs w:val="20"/>
        </w:rPr>
        <w:t xml:space="preserve">. </w:t>
      </w:r>
      <w:r w:rsidR="008923D3" w:rsidRPr="00D356B6">
        <w:rPr>
          <w:sz w:val="20"/>
          <w:szCs w:val="20"/>
        </w:rPr>
        <w:br/>
        <w:t xml:space="preserve">Photo credit: </w:t>
      </w:r>
      <w:r w:rsidR="007E31EB" w:rsidRPr="007E31EB">
        <w:rPr>
          <w:sz w:val="20"/>
          <w:szCs w:val="20"/>
        </w:rPr>
        <w:t>Heather McGinness</w:t>
      </w:r>
      <w:r w:rsidR="008923D3" w:rsidRPr="00D356B6">
        <w:rPr>
          <w:sz w:val="20"/>
          <w:szCs w:val="20"/>
        </w:rPr>
        <w:t xml:space="preserve"> (</w:t>
      </w:r>
      <w:r w:rsidR="007E31EB">
        <w:rPr>
          <w:sz w:val="20"/>
          <w:szCs w:val="20"/>
        </w:rPr>
        <w:t>CSIRO</w:t>
      </w:r>
      <w:r w:rsidR="008923D3" w:rsidRPr="00D356B6">
        <w:rPr>
          <w:sz w:val="20"/>
          <w:szCs w:val="20"/>
        </w:rPr>
        <w:t>)</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5E9A1C49" w14:textId="588ACB17" w:rsidR="00E92DA8" w:rsidRPr="00D356B6" w:rsidRDefault="00E92DA8" w:rsidP="00E92DA8">
      <w:pPr>
        <w:pStyle w:val="VersoPageText"/>
        <w:tabs>
          <w:tab w:val="left" w:pos="5568"/>
        </w:tabs>
        <w:rPr>
          <w:rStyle w:val="BodyTextChar"/>
          <w:sz w:val="20"/>
        </w:rPr>
      </w:pPr>
      <w:r w:rsidRPr="00D356B6">
        <w:rPr>
          <w:noProof/>
          <w:sz w:val="20"/>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356B6">
        <w:rPr>
          <w:sz w:val="20"/>
        </w:rPr>
        <w:t xml:space="preserve"> </w:t>
      </w:r>
      <w:r w:rsidRPr="00D356B6">
        <w:rPr>
          <w:rStyle w:val="BodyTextChar"/>
          <w:sz w:val="20"/>
        </w:rPr>
        <w:t>© Commonwealth of Australia 2020</w:t>
      </w:r>
      <w:r w:rsidRPr="00D356B6">
        <w:rPr>
          <w:rStyle w:val="BodyTextChar"/>
          <w:sz w:val="20"/>
        </w:rPr>
        <w:br/>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00D356B6">
          <w:rPr>
            <w:rStyle w:val="Hyperlink"/>
            <w:sz w:val="20"/>
          </w:rPr>
          <w:t>https://creativecommons.org/licenses/by/4.0/</w:t>
        </w:r>
      </w:hyperlink>
      <w:r w:rsidRPr="00D356B6">
        <w:rPr>
          <w:rStyle w:val="BodyTextChar"/>
          <w:sz w:val="20"/>
        </w:rPr>
        <w:t>. The Flow</w:t>
      </w:r>
      <w:r w:rsidRPr="00D356B6">
        <w:rPr>
          <w:rStyle w:val="BodyTextChar"/>
          <w:sz w:val="20"/>
        </w:rPr>
        <w:noBreakHyphen/>
        <w:t>MER Program requests attribution as ‘© Commonwealth of Australia (Flow</w:t>
      </w:r>
      <w:r w:rsidRPr="00D356B6">
        <w:rPr>
          <w:rStyle w:val="BodyTextChar"/>
          <w:sz w:val="20"/>
        </w:rPr>
        <w:noBreakHyphen/>
        <w:t xml:space="preserve">MER Program, </w:t>
      </w:r>
      <w:hyperlink r:id="rId18" w:tooltip="Commonwealth Environmental Water Office website" w:history="1">
        <w:r w:rsidRPr="00D356B6">
          <w:rPr>
            <w:rStyle w:val="Hyperlink"/>
            <w:sz w:val="20"/>
          </w:rPr>
          <w:t>https://flow-mer.org.au</w:t>
        </w:r>
      </w:hyperlink>
      <w:r w:rsidRPr="00D356B6">
        <w:rPr>
          <w:rStyle w:val="BodyTextChar"/>
          <w:sz w:val="20"/>
        </w:rPr>
        <w:t>)’.</w:t>
      </w:r>
    </w:p>
    <w:p w14:paraId="593BFE86" w14:textId="77777777" w:rsidR="00A54936" w:rsidRPr="00D356B6" w:rsidRDefault="00A54936" w:rsidP="00D1044D">
      <w:pPr>
        <w:pStyle w:val="VersoPageHeading"/>
        <w:rPr>
          <w:sz w:val="20"/>
          <w:szCs w:val="20"/>
        </w:rPr>
      </w:pP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D356B6" w:rsidRDefault="00497E6A" w:rsidP="00DC2413">
      <w:pPr>
        <w:pStyle w:val="BodyText"/>
        <w:rPr>
          <w:sz w:val="20"/>
          <w:szCs w:val="20"/>
        </w:rPr>
      </w:pPr>
      <w:r w:rsidRPr="00D356B6">
        <w:rPr>
          <w:sz w:val="20"/>
          <w:szCs w:val="20"/>
        </w:rPr>
        <w:lastRenderedPageBreak/>
        <w:t>T</w:t>
      </w:r>
      <w:r w:rsidR="00A943B2" w:rsidRPr="00D356B6">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rPr>
          <w:sz w:val="20"/>
          <w:szCs w:val="20"/>
        </w:rPr>
        <w:t>the Flow-MER Program</w:t>
      </w:r>
      <w:r w:rsidR="00A943B2" w:rsidRPr="00D356B6">
        <w:rPr>
          <w:sz w:val="20"/>
          <w:szCs w:val="20"/>
        </w:rPr>
        <w:t xml:space="preserve"> (including its </w:t>
      </w:r>
      <w:r w:rsidRPr="00D356B6">
        <w:rPr>
          <w:sz w:val="20"/>
          <w:szCs w:val="20"/>
        </w:rPr>
        <w:t>partners and collaborators</w:t>
      </w:r>
      <w:r w:rsidR="00A943B2" w:rsidRPr="00D356B6">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63D44EDD" w:rsidR="002F6753" w:rsidRDefault="00497E6A" w:rsidP="00DC2413">
      <w:pPr>
        <w:pStyle w:val="BodyText"/>
      </w:pPr>
      <w:r w:rsidRPr="00D356B6">
        <w:rPr>
          <w:sz w:val="20"/>
          <w:szCs w:val="20"/>
        </w:rPr>
        <w:t>The Flow-MER</w:t>
      </w:r>
      <w:r w:rsidR="002F6753" w:rsidRPr="00D356B6">
        <w:rPr>
          <w:sz w:val="20"/>
          <w:szCs w:val="20"/>
        </w:rPr>
        <w:t xml:space="preserve"> is committed to providing web accessible content wherever possible. If you are having difficulties with accessing this document please contact </w:t>
      </w:r>
      <w:hyperlink r:id="rId19" w:history="1">
        <w:r w:rsidRPr="00D356B6">
          <w:rPr>
            <w:rStyle w:val="Hyperlink"/>
            <w:sz w:val="20"/>
            <w:szCs w:val="20"/>
          </w:rPr>
          <w:t>enquiries@flow-mer.org.au</w:t>
        </w:r>
      </w:hyperlink>
      <w:r w:rsidR="002F6753" w:rsidRPr="00D356B6">
        <w:rPr>
          <w:sz w:val="20"/>
          <w:szCs w:val="20"/>
        </w:rPr>
        <w:t xml:space="preserve">. </w:t>
      </w:r>
    </w:p>
    <w:p w14:paraId="542C0BA1" w14:textId="7954D98B" w:rsidR="009B4408" w:rsidRDefault="009B4408">
      <w:pPr>
        <w:spacing w:after="0"/>
        <w:rPr>
          <w:rFonts w:eastAsiaTheme="majorEastAsia" w:cstheme="majorBidi"/>
          <w:bCs/>
          <w:color w:val="757579" w:themeColor="accent3"/>
          <w:sz w:val="44"/>
          <w:szCs w:val="28"/>
        </w:rPr>
      </w:pPr>
      <w:r>
        <w:br w:type="page"/>
      </w:r>
    </w:p>
    <w:p w14:paraId="0668E6C6" w14:textId="54735BC0" w:rsidR="00A943B2" w:rsidRDefault="0001784B" w:rsidP="00D1044D">
      <w:pPr>
        <w:pStyle w:val="Heading1notnumbered"/>
      </w:pPr>
      <w:bookmarkStart w:id="0" w:name="_Toc52365391"/>
      <w:r>
        <w:t>Foundation Report Update 2020</w:t>
      </w:r>
      <w:bookmarkEnd w:id="0"/>
    </w:p>
    <w:p w14:paraId="5B37E2EE" w14:textId="47BBB1E4" w:rsidR="0001784B" w:rsidRDefault="0001784B" w:rsidP="0001784B">
      <w:pPr>
        <w:pStyle w:val="BodyText"/>
      </w:pPr>
      <w:r>
        <w:t>This report was prepared for the Commonwealth Environmental Water Office as part of the Flow-MER Program. It is to be read in conjunction with the published</w:t>
      </w:r>
      <w:r w:rsidR="00584ED2">
        <w:t xml:space="preserve"> </w:t>
      </w:r>
      <w:hyperlink r:id="rId20" w:tooltip="Basin Matter Foundation Report" w:history="1">
        <w:r w:rsidR="00584ED2" w:rsidRPr="00A236CA">
          <w:rPr>
            <w:rStyle w:val="Hyperlink"/>
          </w:rPr>
          <w:t>Basin Matter Foundation Report</w:t>
        </w:r>
      </w:hyperlink>
      <w:r>
        <w:t xml:space="preserve"> </w:t>
      </w:r>
      <w:r w:rsidR="00594ED8">
        <w:t>(</w:t>
      </w:r>
      <w:r w:rsidR="00584ED2">
        <w:t>Brooks</w:t>
      </w:r>
      <w:r w:rsidR="00594ED8">
        <w:t>,</w:t>
      </w:r>
      <w:r w:rsidR="00A236CA">
        <w:t xml:space="preserve"> </w:t>
      </w:r>
      <w:r>
        <w:t>2019</w:t>
      </w:r>
      <w:r w:rsidR="00584ED2">
        <w:t>)</w:t>
      </w:r>
      <w:r>
        <w:t xml:space="preserve">. The Report Updates outline key changes in the adopted Evaluation approach for the Flow-MER Program. </w:t>
      </w:r>
      <w:r w:rsidR="00594ED8">
        <w:t>Unless</w:t>
      </w:r>
      <w:r>
        <w:t xml:space="preserve"> otherwise stated, the Evaluation is conducted as reported in </w:t>
      </w:r>
      <w:r w:rsidR="00584ED2">
        <w:t>Brooks (2019)</w:t>
      </w:r>
      <w:r>
        <w:t>.</w:t>
      </w:r>
    </w:p>
    <w:p w14:paraId="0169E8C4" w14:textId="24C4A1AE" w:rsidR="00CC05C9" w:rsidRDefault="0001784B" w:rsidP="0001784B">
      <w:pPr>
        <w:pStyle w:val="BodyText"/>
      </w:pPr>
      <w:r>
        <w:t>Changes in approach have only been adopted where there have been significant advances in methodology and available data</w:t>
      </w:r>
      <w:r w:rsidR="008B4231">
        <w:t>, or where unmonitored areas were not previously evaluated</w:t>
      </w:r>
      <w:r>
        <w:t>. In all other cases, the approach is intended to be consistent with the Evaluation conducted under the Long-Term Intervention Monitoring Project (LTIM).</w:t>
      </w:r>
    </w:p>
    <w:p w14:paraId="267B4B8E" w14:textId="77777777" w:rsidR="00CC05C9" w:rsidRDefault="00CC05C9">
      <w:pPr>
        <w:spacing w:after="0"/>
        <w:rPr>
          <w:sz w:val="24"/>
        </w:rPr>
      </w:pPr>
      <w:r>
        <w:br w:type="page"/>
      </w:r>
    </w:p>
    <w:p w14:paraId="19D01650" w14:textId="77777777" w:rsidR="00A943B2" w:rsidRDefault="00A943B2" w:rsidP="00DD7FCD">
      <w:pPr>
        <w:pStyle w:val="Heading1noTOC"/>
      </w:pPr>
      <w:r w:rsidRPr="00890BD7">
        <w:t>Contents</w:t>
      </w:r>
    </w:p>
    <w:p w14:paraId="23E4764F" w14:textId="772F9C65" w:rsidR="00C36B09" w:rsidRDefault="009959BB">
      <w:pPr>
        <w:pStyle w:val="TOC2"/>
        <w:rPr>
          <w:rFonts w:asciiTheme="minorHAnsi" w:eastAsiaTheme="minorEastAsia" w:hAnsiTheme="minorHAnsi" w:cstheme="minorBidi"/>
          <w:color w:val="auto"/>
          <w:sz w:val="22"/>
        </w:rPr>
      </w:pPr>
      <w:r w:rsidRPr="0024120A">
        <w:rPr>
          <w:rStyle w:val="Hyperlink"/>
        </w:rPr>
        <w:fldChar w:fldCharType="begin"/>
      </w:r>
      <w:r w:rsidR="00462182" w:rsidRPr="0024120A">
        <w:rPr>
          <w:rStyle w:val="Hyperlink"/>
        </w:rPr>
        <w:instrText xml:space="preserve"> TOC \h \z \t "Heading 1,2,Heading 2,3,PartTitle,1,Heading 1 Numbered,2,Heading 1 not numbered,2,Heading 2 not numbered,3,Appendix Heading 1,2" </w:instrText>
      </w:r>
      <w:r w:rsidRPr="0024120A">
        <w:rPr>
          <w:rStyle w:val="Hyperlink"/>
        </w:rPr>
        <w:fldChar w:fldCharType="separate"/>
      </w:r>
      <w:hyperlink w:anchor="_Toc52365391" w:history="1">
        <w:r w:rsidR="00C36B09" w:rsidRPr="005B27DA">
          <w:rPr>
            <w:rStyle w:val="Hyperlink"/>
          </w:rPr>
          <w:t>Foundation Report Update 2020</w:t>
        </w:r>
        <w:r w:rsidR="00C36B09">
          <w:rPr>
            <w:webHidden/>
          </w:rPr>
          <w:tab/>
        </w:r>
        <w:r w:rsidR="00C36B09">
          <w:rPr>
            <w:webHidden/>
          </w:rPr>
          <w:fldChar w:fldCharType="begin"/>
        </w:r>
        <w:r w:rsidR="00C36B09">
          <w:rPr>
            <w:webHidden/>
          </w:rPr>
          <w:instrText xml:space="preserve"> PAGEREF _Toc52365391 \h </w:instrText>
        </w:r>
        <w:r w:rsidR="00C36B09">
          <w:rPr>
            <w:webHidden/>
          </w:rPr>
        </w:r>
        <w:r w:rsidR="00C36B09">
          <w:rPr>
            <w:webHidden/>
          </w:rPr>
          <w:fldChar w:fldCharType="separate"/>
        </w:r>
        <w:r w:rsidR="00F16A96">
          <w:rPr>
            <w:webHidden/>
          </w:rPr>
          <w:t>i</w:t>
        </w:r>
        <w:r w:rsidR="00C36B09">
          <w:rPr>
            <w:webHidden/>
          </w:rPr>
          <w:fldChar w:fldCharType="end"/>
        </w:r>
      </w:hyperlink>
    </w:p>
    <w:p w14:paraId="0E9B87A6" w14:textId="499B3DCD" w:rsidR="00C36B09" w:rsidRDefault="003A3DE4">
      <w:pPr>
        <w:pStyle w:val="TOC2"/>
        <w:rPr>
          <w:rFonts w:asciiTheme="minorHAnsi" w:eastAsiaTheme="minorEastAsia" w:hAnsiTheme="minorHAnsi" w:cstheme="minorBidi"/>
          <w:color w:val="auto"/>
          <w:sz w:val="22"/>
        </w:rPr>
      </w:pPr>
      <w:hyperlink w:anchor="_Toc52365392" w:history="1">
        <w:r w:rsidR="00C36B09" w:rsidRPr="005B27DA">
          <w:rPr>
            <w:rStyle w:val="Hyperlink"/>
          </w:rPr>
          <w:t>1</w:t>
        </w:r>
        <w:r w:rsidR="00C36B09">
          <w:rPr>
            <w:rFonts w:asciiTheme="minorHAnsi" w:eastAsiaTheme="minorEastAsia" w:hAnsiTheme="minorHAnsi" w:cstheme="minorBidi"/>
            <w:color w:val="auto"/>
            <w:sz w:val="22"/>
          </w:rPr>
          <w:tab/>
        </w:r>
        <w:r w:rsidR="00C36B09" w:rsidRPr="005B27DA">
          <w:rPr>
            <w:rStyle w:val="Hyperlink"/>
          </w:rPr>
          <w:t>Introduction</w:t>
        </w:r>
        <w:r w:rsidR="00C36B09">
          <w:rPr>
            <w:webHidden/>
          </w:rPr>
          <w:tab/>
        </w:r>
        <w:r w:rsidR="00C36B09">
          <w:rPr>
            <w:webHidden/>
          </w:rPr>
          <w:fldChar w:fldCharType="begin"/>
        </w:r>
        <w:r w:rsidR="00C36B09">
          <w:rPr>
            <w:webHidden/>
          </w:rPr>
          <w:instrText xml:space="preserve"> PAGEREF _Toc52365392 \h </w:instrText>
        </w:r>
        <w:r w:rsidR="00C36B09">
          <w:rPr>
            <w:webHidden/>
          </w:rPr>
        </w:r>
        <w:r w:rsidR="00C36B09">
          <w:rPr>
            <w:webHidden/>
          </w:rPr>
          <w:fldChar w:fldCharType="separate"/>
        </w:r>
        <w:r w:rsidR="00F16A96">
          <w:rPr>
            <w:webHidden/>
          </w:rPr>
          <w:t>1</w:t>
        </w:r>
        <w:r w:rsidR="00C36B09">
          <w:rPr>
            <w:webHidden/>
          </w:rPr>
          <w:fldChar w:fldCharType="end"/>
        </w:r>
      </w:hyperlink>
    </w:p>
    <w:p w14:paraId="7FAFA1B3" w14:textId="5E0E6081" w:rsidR="00C36B09" w:rsidRDefault="003A3DE4">
      <w:pPr>
        <w:pStyle w:val="TOC2"/>
        <w:rPr>
          <w:rFonts w:asciiTheme="minorHAnsi" w:eastAsiaTheme="minorEastAsia" w:hAnsiTheme="minorHAnsi" w:cstheme="minorBidi"/>
          <w:color w:val="auto"/>
          <w:sz w:val="22"/>
        </w:rPr>
      </w:pPr>
      <w:hyperlink w:anchor="_Toc52365393" w:history="1">
        <w:r w:rsidR="00C36B09" w:rsidRPr="005B27DA">
          <w:rPr>
            <w:rStyle w:val="Hyperlink"/>
          </w:rPr>
          <w:t>2</w:t>
        </w:r>
        <w:r w:rsidR="00C36B09">
          <w:rPr>
            <w:rFonts w:asciiTheme="minorHAnsi" w:eastAsiaTheme="minorEastAsia" w:hAnsiTheme="minorHAnsi" w:cstheme="minorBidi"/>
            <w:color w:val="auto"/>
            <w:sz w:val="22"/>
          </w:rPr>
          <w:tab/>
        </w:r>
        <w:r w:rsidR="00C36B09" w:rsidRPr="005B27DA">
          <w:rPr>
            <w:rStyle w:val="Hyperlink"/>
          </w:rPr>
          <w:t>Why</w:t>
        </w:r>
        <w:r w:rsidR="00C36B09">
          <w:rPr>
            <w:webHidden/>
          </w:rPr>
          <w:tab/>
        </w:r>
        <w:r w:rsidR="00C36B09">
          <w:rPr>
            <w:webHidden/>
          </w:rPr>
          <w:tab/>
        </w:r>
        <w:r w:rsidR="00C36B09">
          <w:rPr>
            <w:webHidden/>
          </w:rPr>
          <w:fldChar w:fldCharType="begin"/>
        </w:r>
        <w:r w:rsidR="00C36B09">
          <w:rPr>
            <w:webHidden/>
          </w:rPr>
          <w:instrText xml:space="preserve"> PAGEREF _Toc52365393 \h </w:instrText>
        </w:r>
        <w:r w:rsidR="00C36B09">
          <w:rPr>
            <w:webHidden/>
          </w:rPr>
        </w:r>
        <w:r w:rsidR="00C36B09">
          <w:rPr>
            <w:webHidden/>
          </w:rPr>
          <w:fldChar w:fldCharType="separate"/>
        </w:r>
        <w:r w:rsidR="00F16A96">
          <w:rPr>
            <w:webHidden/>
          </w:rPr>
          <w:t>2</w:t>
        </w:r>
        <w:r w:rsidR="00C36B09">
          <w:rPr>
            <w:webHidden/>
          </w:rPr>
          <w:fldChar w:fldCharType="end"/>
        </w:r>
      </w:hyperlink>
    </w:p>
    <w:p w14:paraId="0FDB4B4A" w14:textId="56EC31FD" w:rsidR="00C36B09" w:rsidRDefault="003A3DE4">
      <w:pPr>
        <w:pStyle w:val="TOC2"/>
        <w:rPr>
          <w:rFonts w:asciiTheme="minorHAnsi" w:eastAsiaTheme="minorEastAsia" w:hAnsiTheme="minorHAnsi" w:cstheme="minorBidi"/>
          <w:color w:val="auto"/>
          <w:sz w:val="22"/>
        </w:rPr>
      </w:pPr>
      <w:hyperlink w:anchor="_Toc52365394" w:history="1">
        <w:r w:rsidR="00C36B09" w:rsidRPr="005B27DA">
          <w:rPr>
            <w:rStyle w:val="Hyperlink"/>
          </w:rPr>
          <w:t>3</w:t>
        </w:r>
        <w:r w:rsidR="00C36B09">
          <w:rPr>
            <w:rFonts w:asciiTheme="minorHAnsi" w:eastAsiaTheme="minorEastAsia" w:hAnsiTheme="minorHAnsi" w:cstheme="minorBidi"/>
            <w:color w:val="auto"/>
            <w:sz w:val="22"/>
          </w:rPr>
          <w:tab/>
        </w:r>
        <w:r w:rsidR="00C36B09" w:rsidRPr="005B27DA">
          <w:rPr>
            <w:rStyle w:val="Hyperlink"/>
          </w:rPr>
          <w:t>What</w:t>
        </w:r>
        <w:r w:rsidR="00C36B09">
          <w:rPr>
            <w:webHidden/>
          </w:rPr>
          <w:tab/>
        </w:r>
        <w:r w:rsidR="00C36B09">
          <w:rPr>
            <w:webHidden/>
          </w:rPr>
          <w:tab/>
        </w:r>
        <w:r w:rsidR="00C36B09">
          <w:rPr>
            <w:webHidden/>
          </w:rPr>
          <w:fldChar w:fldCharType="begin"/>
        </w:r>
        <w:r w:rsidR="00C36B09">
          <w:rPr>
            <w:webHidden/>
          </w:rPr>
          <w:instrText xml:space="preserve"> PAGEREF _Toc52365394 \h </w:instrText>
        </w:r>
        <w:r w:rsidR="00C36B09">
          <w:rPr>
            <w:webHidden/>
          </w:rPr>
        </w:r>
        <w:r w:rsidR="00C36B09">
          <w:rPr>
            <w:webHidden/>
          </w:rPr>
          <w:fldChar w:fldCharType="separate"/>
        </w:r>
        <w:r w:rsidR="00F16A96">
          <w:rPr>
            <w:webHidden/>
          </w:rPr>
          <w:t>2</w:t>
        </w:r>
        <w:r w:rsidR="00C36B09">
          <w:rPr>
            <w:webHidden/>
          </w:rPr>
          <w:fldChar w:fldCharType="end"/>
        </w:r>
      </w:hyperlink>
    </w:p>
    <w:p w14:paraId="6AE401B7" w14:textId="33852EEC" w:rsidR="00C36B09" w:rsidRDefault="003A3DE4">
      <w:pPr>
        <w:pStyle w:val="TOC2"/>
        <w:rPr>
          <w:rFonts w:asciiTheme="minorHAnsi" w:eastAsiaTheme="minorEastAsia" w:hAnsiTheme="minorHAnsi" w:cstheme="minorBidi"/>
          <w:color w:val="auto"/>
          <w:sz w:val="22"/>
        </w:rPr>
      </w:pPr>
      <w:hyperlink w:anchor="_Toc52365395" w:history="1">
        <w:r w:rsidR="00C36B09" w:rsidRPr="005B27DA">
          <w:rPr>
            <w:rStyle w:val="Hyperlink"/>
          </w:rPr>
          <w:t>4</w:t>
        </w:r>
        <w:r w:rsidR="00C36B09">
          <w:rPr>
            <w:rFonts w:asciiTheme="minorHAnsi" w:eastAsiaTheme="minorEastAsia" w:hAnsiTheme="minorHAnsi" w:cstheme="minorBidi"/>
            <w:color w:val="auto"/>
            <w:sz w:val="22"/>
          </w:rPr>
          <w:tab/>
        </w:r>
        <w:r w:rsidR="00C36B09" w:rsidRPr="005B27DA">
          <w:rPr>
            <w:rStyle w:val="Hyperlink"/>
          </w:rPr>
          <w:t>How</w:t>
        </w:r>
        <w:r w:rsidR="00C36B09">
          <w:rPr>
            <w:webHidden/>
          </w:rPr>
          <w:tab/>
        </w:r>
        <w:r w:rsidR="00C36B09">
          <w:rPr>
            <w:webHidden/>
          </w:rPr>
          <w:tab/>
        </w:r>
        <w:r w:rsidR="00C36B09">
          <w:rPr>
            <w:webHidden/>
          </w:rPr>
          <w:fldChar w:fldCharType="begin"/>
        </w:r>
        <w:r w:rsidR="00C36B09">
          <w:rPr>
            <w:webHidden/>
          </w:rPr>
          <w:instrText xml:space="preserve"> PAGEREF _Toc52365395 \h </w:instrText>
        </w:r>
        <w:r w:rsidR="00C36B09">
          <w:rPr>
            <w:webHidden/>
          </w:rPr>
        </w:r>
        <w:r w:rsidR="00C36B09">
          <w:rPr>
            <w:webHidden/>
          </w:rPr>
          <w:fldChar w:fldCharType="separate"/>
        </w:r>
        <w:r w:rsidR="00F16A96">
          <w:rPr>
            <w:webHidden/>
          </w:rPr>
          <w:t>2</w:t>
        </w:r>
        <w:r w:rsidR="00C36B09">
          <w:rPr>
            <w:webHidden/>
          </w:rPr>
          <w:fldChar w:fldCharType="end"/>
        </w:r>
      </w:hyperlink>
    </w:p>
    <w:p w14:paraId="4822AD49" w14:textId="3D99E397" w:rsidR="00C36B09" w:rsidRDefault="003A3DE4">
      <w:pPr>
        <w:pStyle w:val="TOC2"/>
        <w:rPr>
          <w:rFonts w:asciiTheme="minorHAnsi" w:eastAsiaTheme="minorEastAsia" w:hAnsiTheme="minorHAnsi" w:cstheme="minorBidi"/>
          <w:color w:val="auto"/>
          <w:sz w:val="22"/>
        </w:rPr>
      </w:pPr>
      <w:hyperlink w:anchor="_Toc52365396" w:history="1">
        <w:r w:rsidR="00C36B09" w:rsidRPr="005B27DA">
          <w:rPr>
            <w:rStyle w:val="Hyperlink"/>
          </w:rPr>
          <w:t>5</w:t>
        </w:r>
        <w:r w:rsidR="00C36B09">
          <w:rPr>
            <w:rFonts w:asciiTheme="minorHAnsi" w:eastAsiaTheme="minorEastAsia" w:hAnsiTheme="minorHAnsi" w:cstheme="minorBidi"/>
            <w:color w:val="auto"/>
            <w:sz w:val="22"/>
          </w:rPr>
          <w:tab/>
        </w:r>
        <w:r w:rsidR="00C36B09" w:rsidRPr="005B27DA">
          <w:rPr>
            <w:rStyle w:val="Hyperlink"/>
          </w:rPr>
          <w:t>Risks</w:t>
        </w:r>
        <w:r w:rsidR="00C36B09">
          <w:rPr>
            <w:webHidden/>
          </w:rPr>
          <w:tab/>
        </w:r>
        <w:r w:rsidR="00C36B09">
          <w:rPr>
            <w:webHidden/>
          </w:rPr>
          <w:tab/>
        </w:r>
        <w:r w:rsidR="00C36B09">
          <w:rPr>
            <w:webHidden/>
          </w:rPr>
          <w:fldChar w:fldCharType="begin"/>
        </w:r>
        <w:r w:rsidR="00C36B09">
          <w:rPr>
            <w:webHidden/>
          </w:rPr>
          <w:instrText xml:space="preserve"> PAGEREF _Toc52365396 \h </w:instrText>
        </w:r>
        <w:r w:rsidR="00C36B09">
          <w:rPr>
            <w:webHidden/>
          </w:rPr>
        </w:r>
        <w:r w:rsidR="00C36B09">
          <w:rPr>
            <w:webHidden/>
          </w:rPr>
          <w:fldChar w:fldCharType="separate"/>
        </w:r>
        <w:r w:rsidR="00F16A96">
          <w:rPr>
            <w:webHidden/>
          </w:rPr>
          <w:t>3</w:t>
        </w:r>
        <w:r w:rsidR="00C36B09">
          <w:rPr>
            <w:webHidden/>
          </w:rPr>
          <w:fldChar w:fldCharType="end"/>
        </w:r>
      </w:hyperlink>
    </w:p>
    <w:p w14:paraId="755EA142" w14:textId="1251CE2F" w:rsidR="00C36B09" w:rsidRDefault="003A3DE4">
      <w:pPr>
        <w:pStyle w:val="TOC2"/>
        <w:rPr>
          <w:rFonts w:asciiTheme="minorHAnsi" w:eastAsiaTheme="minorEastAsia" w:hAnsiTheme="minorHAnsi" w:cstheme="minorBidi"/>
          <w:color w:val="auto"/>
          <w:sz w:val="22"/>
        </w:rPr>
      </w:pPr>
      <w:hyperlink w:anchor="_Toc52365397" w:history="1">
        <w:r w:rsidR="00C36B09" w:rsidRPr="005B27DA">
          <w:rPr>
            <w:rStyle w:val="Hyperlink"/>
          </w:rPr>
          <w:t>References</w:t>
        </w:r>
        <w:r w:rsidR="00C36B09">
          <w:rPr>
            <w:webHidden/>
          </w:rPr>
          <w:tab/>
        </w:r>
        <w:r w:rsidR="00C36B09">
          <w:rPr>
            <w:webHidden/>
          </w:rPr>
          <w:tab/>
        </w:r>
        <w:r w:rsidR="00C36B09">
          <w:rPr>
            <w:webHidden/>
          </w:rPr>
          <w:fldChar w:fldCharType="begin"/>
        </w:r>
        <w:r w:rsidR="00C36B09">
          <w:rPr>
            <w:webHidden/>
          </w:rPr>
          <w:instrText xml:space="preserve"> PAGEREF _Toc52365397 \h </w:instrText>
        </w:r>
        <w:r w:rsidR="00C36B09">
          <w:rPr>
            <w:webHidden/>
          </w:rPr>
        </w:r>
        <w:r w:rsidR="00C36B09">
          <w:rPr>
            <w:webHidden/>
          </w:rPr>
          <w:fldChar w:fldCharType="separate"/>
        </w:r>
        <w:r w:rsidR="00F16A96">
          <w:rPr>
            <w:webHidden/>
          </w:rPr>
          <w:t>3</w:t>
        </w:r>
        <w:r w:rsidR="00C36B09">
          <w:rPr>
            <w:webHidden/>
          </w:rPr>
          <w:fldChar w:fldCharType="end"/>
        </w:r>
      </w:hyperlink>
    </w:p>
    <w:p w14:paraId="69204DF7" w14:textId="4A5D55B7" w:rsidR="003053C7" w:rsidRDefault="009959BB" w:rsidP="0024120A">
      <w:pPr>
        <w:pStyle w:val="TOC2"/>
      </w:pPr>
      <w:r w:rsidRPr="0024120A">
        <w:rPr>
          <w:rStyle w:val="Hyperlink"/>
        </w:rPr>
        <w:fldChar w:fldCharType="end"/>
      </w:r>
      <w:r w:rsidR="003053C7">
        <w:br w:type="page"/>
      </w:r>
    </w:p>
    <w:p w14:paraId="7F3A7720" w14:textId="77777777" w:rsidR="00ED2F4B" w:rsidRDefault="00ED2F4B" w:rsidP="00ED2F4B">
      <w:pPr>
        <w:pStyle w:val="Heading1noTOC"/>
      </w:pPr>
      <w:bookmarkStart w:id="1" w:name="_Toc315694430"/>
      <w:r w:rsidRPr="00442392">
        <w:lastRenderedPageBreak/>
        <w:t>Abbreviations and acronym</w:t>
      </w:r>
      <w:r w:rsidRPr="00890BD7">
        <w:t>s</w:t>
      </w:r>
    </w:p>
    <w:tbl>
      <w:tblPr>
        <w:tblStyle w:val="ListTable3-Accent21"/>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2A5C72">
            <w:pPr>
              <w:pStyle w:val="ColumnHeading"/>
            </w:pPr>
            <w:r w:rsidRPr="00442392">
              <w:rPr>
                <w:b/>
              </w:rPr>
              <w:t>Abbreviation/acronym</w:t>
            </w:r>
          </w:p>
        </w:tc>
        <w:tc>
          <w:tcPr>
            <w:tcW w:w="7366" w:type="dxa"/>
          </w:tcPr>
          <w:p w14:paraId="6B2BF47C" w14:textId="77777777" w:rsidR="00ED2F4B" w:rsidRPr="00442392" w:rsidRDefault="00ED2F4B" w:rsidP="002A5C72">
            <w:pPr>
              <w:pStyle w:val="ColumnHeading"/>
              <w:cnfStyle w:val="100000000000" w:firstRow="1" w:lastRow="0" w:firstColumn="0" w:lastColumn="0" w:oddVBand="0" w:evenVBand="0" w:oddHBand="0" w:evenHBand="0" w:firstRowFirstColumn="0" w:firstRowLastColumn="0" w:lastRowFirstColumn="0" w:lastRowLastColumn="0"/>
            </w:pPr>
            <w:r w:rsidRPr="00442392">
              <w:rPr>
                <w:b/>
              </w:rPr>
              <w:t>Definition</w:t>
            </w:r>
          </w:p>
        </w:tc>
      </w:tr>
      <w:tr w:rsidR="00D356B6" w14:paraId="484AB97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696F487" w14:textId="52B05637" w:rsidR="00D356B6" w:rsidRPr="00442392" w:rsidRDefault="00D356B6" w:rsidP="00D356B6">
            <w:pPr>
              <w:pStyle w:val="TableText"/>
              <w:rPr>
                <w:b w:val="0"/>
                <w:bCs w:val="0"/>
              </w:rPr>
            </w:pPr>
            <w:r>
              <w:rPr>
                <w:b w:val="0"/>
                <w:bCs w:val="0"/>
              </w:rPr>
              <w:t>ANAE</w:t>
            </w:r>
          </w:p>
        </w:tc>
        <w:tc>
          <w:tcPr>
            <w:tcW w:w="7366" w:type="dxa"/>
          </w:tcPr>
          <w:p w14:paraId="282FAE9E" w14:textId="51E856F1" w:rsidR="00D356B6" w:rsidRDefault="00D356B6" w:rsidP="00D356B6">
            <w:pPr>
              <w:pStyle w:val="TableText"/>
              <w:cnfStyle w:val="000000100000" w:firstRow="0" w:lastRow="0" w:firstColumn="0" w:lastColumn="0" w:oddVBand="0" w:evenVBand="0" w:oddHBand="1" w:evenHBand="0" w:firstRowFirstColumn="0" w:firstRowLastColumn="0" w:lastRowFirstColumn="0" w:lastRowLastColumn="0"/>
            </w:pPr>
            <w:r>
              <w:t>Australian National Aquatic Ecosystem</w:t>
            </w:r>
          </w:p>
        </w:tc>
      </w:tr>
      <w:tr w:rsidR="00D356B6" w14:paraId="5AD0DBAE"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D356B6" w:rsidRPr="00442392" w:rsidRDefault="00D356B6" w:rsidP="00D356B6">
            <w:pPr>
              <w:pStyle w:val="TableText"/>
              <w:rPr>
                <w:b w:val="0"/>
                <w:bCs w:val="0"/>
              </w:rPr>
            </w:pPr>
            <w:r w:rsidRPr="00442392">
              <w:rPr>
                <w:b w:val="0"/>
                <w:bCs w:val="0"/>
              </w:rPr>
              <w:t>CEWO</w:t>
            </w:r>
          </w:p>
        </w:tc>
        <w:tc>
          <w:tcPr>
            <w:tcW w:w="7366" w:type="dxa"/>
          </w:tcPr>
          <w:p w14:paraId="14494B0D" w14:textId="30367BAE" w:rsidR="00D356B6" w:rsidRDefault="00D356B6" w:rsidP="00D356B6">
            <w:pPr>
              <w:pStyle w:val="TableText"/>
              <w:cnfStyle w:val="000000000000" w:firstRow="0" w:lastRow="0" w:firstColumn="0" w:lastColumn="0" w:oddVBand="0" w:evenVBand="0" w:oddHBand="0" w:evenHBand="0" w:firstRowFirstColumn="0" w:firstRowLastColumn="0" w:lastRowFirstColumn="0" w:lastRowLastColumn="0"/>
            </w:pPr>
            <w:r>
              <w:t>Commonwealth Environmental Water Office</w:t>
            </w:r>
          </w:p>
        </w:tc>
      </w:tr>
      <w:tr w:rsidR="00D356B6" w14:paraId="6CA6869C"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D356B6" w:rsidRPr="003D29A2" w:rsidRDefault="00D356B6" w:rsidP="00D356B6">
            <w:pPr>
              <w:pStyle w:val="TableText"/>
              <w:rPr>
                <w:b w:val="0"/>
                <w:bCs w:val="0"/>
              </w:rPr>
            </w:pPr>
            <w:r w:rsidRPr="00906573">
              <w:rPr>
                <w:b w:val="0"/>
                <w:bCs w:val="0"/>
                <w:szCs w:val="20"/>
              </w:rPr>
              <w:t>Flow-MER</w:t>
            </w:r>
          </w:p>
        </w:tc>
        <w:tc>
          <w:tcPr>
            <w:tcW w:w="7366" w:type="dxa"/>
          </w:tcPr>
          <w:p w14:paraId="2A00681A" w14:textId="5886CE9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D356B6" w14:paraId="05C4B56F"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D356B6" w:rsidRPr="003D29A2" w:rsidRDefault="00D356B6" w:rsidP="00D356B6">
            <w:pPr>
              <w:pStyle w:val="TableText"/>
              <w:rPr>
                <w:b w:val="0"/>
                <w:bCs w:val="0"/>
              </w:rPr>
            </w:pPr>
            <w:r w:rsidRPr="00442392">
              <w:rPr>
                <w:b w:val="0"/>
                <w:bCs w:val="0"/>
              </w:rPr>
              <w:t>LTIM</w:t>
            </w:r>
          </w:p>
        </w:tc>
        <w:tc>
          <w:tcPr>
            <w:tcW w:w="7366" w:type="dxa"/>
          </w:tcPr>
          <w:p w14:paraId="43D96356" w14:textId="617F6FE1" w:rsidR="00D356B6" w:rsidRPr="003D29A2" w:rsidRDefault="00D356B6" w:rsidP="00D356B6">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D356B6" w14:paraId="5E9DF612"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B86EE5B" w14:textId="70F3F150" w:rsidR="00D356B6" w:rsidRPr="003D29A2" w:rsidRDefault="00D356B6" w:rsidP="00D356B6">
            <w:pPr>
              <w:pStyle w:val="TableText"/>
              <w:rPr>
                <w:b w:val="0"/>
                <w:bCs w:val="0"/>
              </w:rPr>
            </w:pPr>
            <w:r w:rsidRPr="00442392">
              <w:rPr>
                <w:b w:val="0"/>
                <w:bCs w:val="0"/>
              </w:rPr>
              <w:t>MER</w:t>
            </w:r>
          </w:p>
        </w:tc>
        <w:tc>
          <w:tcPr>
            <w:tcW w:w="7366" w:type="dxa"/>
          </w:tcPr>
          <w:p w14:paraId="1272F141" w14:textId="597D7D7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bookmarkEnd w:id="1"/>
    </w:tbl>
    <w:p w14:paraId="6CF5F7DD" w14:textId="66390241" w:rsidR="00CC05C9" w:rsidRDefault="00CC05C9">
      <w:pPr>
        <w:spacing w:after="0"/>
      </w:pPr>
    </w:p>
    <w:p w14:paraId="34186AB4" w14:textId="77777777" w:rsidR="00CC05C9" w:rsidRDefault="00CC05C9">
      <w:pPr>
        <w:spacing w:after="0"/>
      </w:pPr>
      <w:r>
        <w:br w:type="page"/>
      </w:r>
    </w:p>
    <w:p w14:paraId="44A91759" w14:textId="7FDAB76D" w:rsidR="00A943B2" w:rsidRPr="009A20E5" w:rsidRDefault="0001784B" w:rsidP="004F3517">
      <w:pPr>
        <w:pStyle w:val="Heading1"/>
      </w:pPr>
      <w:bookmarkStart w:id="2" w:name="_Toc52365392"/>
      <w:r>
        <w:t>I</w:t>
      </w:r>
      <w:r w:rsidR="00A943B2" w:rsidRPr="009A20E5">
        <w:t>ntroduction</w:t>
      </w:r>
      <w:bookmarkEnd w:id="2"/>
      <w:r w:rsidR="00FE097C">
        <w:t xml:space="preserve"> </w:t>
      </w:r>
    </w:p>
    <w:p w14:paraId="25F17D76" w14:textId="08DE892E" w:rsidR="00A943B2" w:rsidRDefault="00A943B2" w:rsidP="00DC2413">
      <w:pPr>
        <w:pStyle w:val="BodyText"/>
      </w:pPr>
      <w:r w:rsidRPr="007B2ECC">
        <w:t xml:space="preserve">The </w:t>
      </w:r>
      <w:r w:rsidR="0001784B" w:rsidRPr="0001784B">
        <w:t>Commonwealth Environmental Water Office Monitoring Evaluation and Research Basin-scale Project (Flow-MER) builds on the evaluation developed for the Long-Term Intervention Monitoring (LTIM) project</w:t>
      </w:r>
      <w:r w:rsidR="00356264">
        <w:t>. Foundation reports were produced under LTIM for six themes: (1) Hydrology; (2)</w:t>
      </w:r>
      <w:r w:rsidR="002B16F1">
        <w:t> </w:t>
      </w:r>
      <w:r w:rsidR="00356264">
        <w:t xml:space="preserve">Ecosystem Diversity; (3) Species Diversity; (4) Vegetation; (5) Fish; and (6) Stream Metabolism and Water Quality. </w:t>
      </w:r>
      <w:r w:rsidR="008B4231">
        <w:t>The reports</w:t>
      </w:r>
      <w:r w:rsidR="00356264">
        <w:t xml:space="preserve"> provide a summary of</w:t>
      </w:r>
      <w:r w:rsidR="008B4231">
        <w:t xml:space="preserve"> </w:t>
      </w:r>
      <w:r w:rsidR="00356264">
        <w:t>why these themes are used to evaluat</w:t>
      </w:r>
      <w:r w:rsidR="008B4231">
        <w:t>e</w:t>
      </w:r>
      <w:r w:rsidR="00356264">
        <w:t xml:space="preserve"> the </w:t>
      </w:r>
      <w:r w:rsidR="008B4231">
        <w:t>effectiveness</w:t>
      </w:r>
      <w:r w:rsidR="00356264">
        <w:t xml:space="preserve"> of Commonwealth Environmental Water; the</w:t>
      </w:r>
      <w:r w:rsidR="008B4231">
        <w:t xml:space="preserve"> criteria used for evaluating short and long-term outcomes</w:t>
      </w:r>
      <w:r w:rsidR="00356264">
        <w:t>; the approach adopted in the evaluation</w:t>
      </w:r>
      <w:r w:rsidR="008B4231">
        <w:t>; as well as any anticipated risks for the evaluation process.</w:t>
      </w:r>
    </w:p>
    <w:p w14:paraId="79CF6604" w14:textId="7413B063" w:rsidR="008B4231" w:rsidRDefault="008B4231" w:rsidP="00DC2413">
      <w:pPr>
        <w:pStyle w:val="BodyText"/>
      </w:pPr>
      <w:r>
        <w:t>The Foundation Report Updates 2020 have been produced under Flow-MER to report on any changes to the original Foundation Reports 2019 developed in LTIM. Updates are provided to reflect the focus on including unmonitored areas across the basin-scale evaluation, as well as advances in a</w:t>
      </w:r>
      <w:r w:rsidR="006B03DF">
        <w:t>vailable methods and data. The u</w:t>
      </w:r>
      <w:r>
        <w:t xml:space="preserve">pdates provide consistency with the Flow-MER Evaluation and Research Plan. </w:t>
      </w:r>
    </w:p>
    <w:p w14:paraId="180E281A" w14:textId="2A993A98" w:rsidR="008B4231" w:rsidRDefault="008B4231" w:rsidP="00DC2413">
      <w:pPr>
        <w:pStyle w:val="BodyText"/>
      </w:pPr>
      <w:r>
        <w:t xml:space="preserve">A summary of updates for the </w:t>
      </w:r>
      <w:r w:rsidR="00584ED2">
        <w:t>Ecosystem Diversity Theme</w:t>
      </w:r>
      <w:r w:rsidR="00A75EB5">
        <w:t xml:space="preserve"> is provided in </w:t>
      </w:r>
      <w:r w:rsidR="00A75EB5">
        <w:fldChar w:fldCharType="begin"/>
      </w:r>
      <w:r w:rsidR="00A75EB5">
        <w:instrText xml:space="preserve"> REF _Ref50135585 \h </w:instrText>
      </w:r>
      <w:r w:rsidR="00A75EB5">
        <w:fldChar w:fldCharType="separate"/>
      </w:r>
      <w:r w:rsidR="00F16A96" w:rsidRPr="00C83DF8">
        <w:t xml:space="preserve">Table </w:t>
      </w:r>
      <w:r w:rsidR="00F16A96">
        <w:rPr>
          <w:noProof/>
        </w:rPr>
        <w:t>1</w:t>
      </w:r>
      <w:r w:rsidR="00A75EB5">
        <w:fldChar w:fldCharType="end"/>
      </w:r>
      <w:r w:rsidR="00A75EB5">
        <w:t>.</w:t>
      </w:r>
    </w:p>
    <w:p w14:paraId="63F34124" w14:textId="3D9ED087" w:rsidR="00A75EB5" w:rsidRPr="00C83DF8" w:rsidRDefault="00A75EB5" w:rsidP="00A75EB5">
      <w:pPr>
        <w:pStyle w:val="Caption"/>
      </w:pPr>
      <w:bookmarkStart w:id="3" w:name="_Ref50135585"/>
      <w:r w:rsidRPr="00C83DF8">
        <w:t xml:space="preserve">Table </w:t>
      </w:r>
      <w:fldSimple w:instr=" SEQ Table \* ARABIC ">
        <w:r w:rsidR="00F16A96">
          <w:rPr>
            <w:noProof/>
          </w:rPr>
          <w:t>1</w:t>
        </w:r>
      </w:fldSimple>
      <w:bookmarkEnd w:id="3"/>
      <w:r w:rsidRPr="00C83DF8">
        <w:t xml:space="preserve"> </w:t>
      </w:r>
      <w:r>
        <w:t xml:space="preserve">Summary of updates for the </w:t>
      </w:r>
      <w:r w:rsidR="00584ED2">
        <w:t>Ecosystem Diversity</w:t>
      </w:r>
      <w:r>
        <w:t xml:space="preserve"> Foundation Report Update 2020</w:t>
      </w:r>
    </w:p>
    <w:tbl>
      <w:tblPr>
        <w:tblStyle w:val="ListTable3-Accent21"/>
        <w:tblW w:w="9493" w:type="dxa"/>
        <w:tblBorders>
          <w:top w:val="single" w:sz="4" w:space="0" w:color="00528B" w:themeColor="accent2"/>
          <w:left w:val="single" w:sz="4" w:space="0" w:color="00528B" w:themeColor="accent2"/>
          <w:bottom w:val="single" w:sz="4" w:space="0" w:color="00528B" w:themeColor="accent2"/>
          <w:right w:val="single" w:sz="4" w:space="0" w:color="00528B" w:themeColor="accent2"/>
          <w:insideH w:val="single" w:sz="4" w:space="0" w:color="00528B" w:themeColor="accent2"/>
        </w:tblBorders>
        <w:tblLook w:val="00A0" w:firstRow="1" w:lastRow="0" w:firstColumn="1" w:lastColumn="0" w:noHBand="0" w:noVBand="0"/>
      </w:tblPr>
      <w:tblGrid>
        <w:gridCol w:w="1130"/>
        <w:gridCol w:w="8363"/>
      </w:tblGrid>
      <w:tr w:rsidR="00A75EB5" w:rsidRPr="00CD5B9E" w14:paraId="417BBCCB" w14:textId="77777777" w:rsidTr="004242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 w:type="pct"/>
          </w:tcPr>
          <w:p w14:paraId="0616ED3B" w14:textId="413F8B00" w:rsidR="00A75EB5" w:rsidRPr="001B2CF4" w:rsidRDefault="00A75EB5" w:rsidP="00A75EB5">
            <w:pPr>
              <w:pStyle w:val="ColumnHeading"/>
              <w:rPr>
                <w:b/>
              </w:rPr>
            </w:pPr>
            <w:r>
              <w:rPr>
                <w:b/>
              </w:rPr>
              <w:t>Section</w:t>
            </w:r>
          </w:p>
        </w:tc>
        <w:tc>
          <w:tcPr>
            <w:cnfStyle w:val="000010000000" w:firstRow="0" w:lastRow="0" w:firstColumn="0" w:lastColumn="0" w:oddVBand="1" w:evenVBand="0" w:oddHBand="0" w:evenHBand="0" w:firstRowFirstColumn="0" w:firstRowLastColumn="0" w:lastRowFirstColumn="0" w:lastRowLastColumn="0"/>
            <w:tcW w:w="4405" w:type="pct"/>
          </w:tcPr>
          <w:p w14:paraId="38979A2B" w14:textId="35AA3FC3" w:rsidR="00A75EB5" w:rsidRPr="001B2CF4" w:rsidRDefault="00A75EB5" w:rsidP="00A75EB5">
            <w:pPr>
              <w:pStyle w:val="ColumnHeading"/>
              <w:rPr>
                <w:b/>
              </w:rPr>
            </w:pPr>
            <w:r>
              <w:rPr>
                <w:b/>
              </w:rPr>
              <w:t>Updates</w:t>
            </w:r>
          </w:p>
        </w:tc>
      </w:tr>
      <w:tr w:rsidR="00A75EB5" w:rsidRPr="00CD5B9E" w14:paraId="4B8CA01D"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430680F4" w14:textId="5F39A362" w:rsidR="00A75EB5" w:rsidRPr="00CC3BBB" w:rsidRDefault="00A75EB5" w:rsidP="0042426E">
            <w:pPr>
              <w:pStyle w:val="TableText"/>
              <w:rPr>
                <w:b w:val="0"/>
              </w:rPr>
            </w:pPr>
            <w:r>
              <w:t>Why</w:t>
            </w:r>
          </w:p>
        </w:tc>
        <w:tc>
          <w:tcPr>
            <w:cnfStyle w:val="000010000000" w:firstRow="0" w:lastRow="0" w:firstColumn="0" w:lastColumn="0" w:oddVBand="1" w:evenVBand="0" w:oddHBand="0" w:evenHBand="0" w:firstRowFirstColumn="0" w:firstRowLastColumn="0" w:lastRowFirstColumn="0" w:lastRowLastColumn="0"/>
            <w:tcW w:w="4405" w:type="pct"/>
          </w:tcPr>
          <w:p w14:paraId="6B8DD5DF" w14:textId="285A33C2" w:rsidR="00A75EB5" w:rsidRPr="00CD5B9E" w:rsidRDefault="00A75EB5" w:rsidP="0042426E">
            <w:pPr>
              <w:pStyle w:val="TableText"/>
            </w:pPr>
            <w:r>
              <w:t>No change</w:t>
            </w:r>
            <w:r w:rsidR="009C711F">
              <w:t xml:space="preserve"> to rationale. Consistent </w:t>
            </w:r>
            <w:r>
              <w:t xml:space="preserve">with </w:t>
            </w:r>
            <w:r w:rsidR="009C711F">
              <w:t xml:space="preserve">2019 </w:t>
            </w:r>
            <w:r>
              <w:t>Foundation Report</w:t>
            </w:r>
            <w:r w:rsidR="009C711F">
              <w:t>.</w:t>
            </w:r>
          </w:p>
        </w:tc>
      </w:tr>
      <w:tr w:rsidR="00A75EB5" w:rsidRPr="00CD5B9E" w14:paraId="279AAF16"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6CE749AE" w14:textId="05D168C4" w:rsidR="00A75EB5" w:rsidRPr="00CC3BBB" w:rsidRDefault="00A75EB5" w:rsidP="0042426E">
            <w:pPr>
              <w:pStyle w:val="TableText"/>
              <w:rPr>
                <w:b w:val="0"/>
              </w:rPr>
            </w:pPr>
            <w:r>
              <w:t>What</w:t>
            </w:r>
          </w:p>
        </w:tc>
        <w:tc>
          <w:tcPr>
            <w:cnfStyle w:val="000010000000" w:firstRow="0" w:lastRow="0" w:firstColumn="0" w:lastColumn="0" w:oddVBand="1" w:evenVBand="0" w:oddHBand="0" w:evenHBand="0" w:firstRowFirstColumn="0" w:firstRowLastColumn="0" w:lastRowFirstColumn="0" w:lastRowLastColumn="0"/>
            <w:tcW w:w="4405" w:type="pct"/>
          </w:tcPr>
          <w:p w14:paraId="352C1F6E" w14:textId="35C4010C" w:rsidR="00A75EB5" w:rsidRDefault="009C711F" w:rsidP="0042426E">
            <w:pPr>
              <w:pStyle w:val="TableText"/>
            </w:pPr>
            <w:r>
              <w:t>Annual evaluation consistent with 2019 Foundation Report</w:t>
            </w:r>
          </w:p>
          <w:p w14:paraId="20D817F3" w14:textId="7CC3B09E" w:rsidR="009C711F" w:rsidRDefault="00E25D98" w:rsidP="0042426E">
            <w:pPr>
              <w:pStyle w:val="TableText"/>
            </w:pPr>
            <w:r>
              <w:t>C</w:t>
            </w:r>
            <w:r w:rsidR="009C711F">
              <w:t>umulative evaluation</w:t>
            </w:r>
            <w:r>
              <w:t xml:space="preserve"> will include LTIM data</w:t>
            </w:r>
            <w:r w:rsidR="009C711F">
              <w:t xml:space="preserve"> beginning 2014/15 </w:t>
            </w:r>
            <w:r w:rsidR="0024120A">
              <w:t xml:space="preserve">but </w:t>
            </w:r>
            <w:r w:rsidR="00AF7ED9">
              <w:t xml:space="preserve">using updated </w:t>
            </w:r>
            <w:r w:rsidR="0024120A">
              <w:t xml:space="preserve">2020 </w:t>
            </w:r>
            <w:r>
              <w:t xml:space="preserve">ANAE </w:t>
            </w:r>
            <w:r w:rsidR="00AF7ED9">
              <w:t xml:space="preserve">ecosystem </w:t>
            </w:r>
            <w:r>
              <w:t>mapping.</w:t>
            </w:r>
          </w:p>
          <w:p w14:paraId="7CFD1F14" w14:textId="67E2CF72" w:rsidR="00E25D98" w:rsidRPr="009C711F" w:rsidRDefault="00AF7ED9" w:rsidP="0042426E">
            <w:pPr>
              <w:pStyle w:val="TableText"/>
            </w:pPr>
            <w:r>
              <w:t xml:space="preserve">2019/20 </w:t>
            </w:r>
            <w:r w:rsidR="003A382B">
              <w:t xml:space="preserve">cumulative </w:t>
            </w:r>
            <w:r>
              <w:t>evaluation to include a q</w:t>
            </w:r>
            <w:r w:rsidR="009C711F">
              <w:t xml:space="preserve">ualitative </w:t>
            </w:r>
            <w:r>
              <w:t xml:space="preserve">summary of changes to outcomes reported in previous years that arise from </w:t>
            </w:r>
            <w:r w:rsidR="003A382B">
              <w:t xml:space="preserve">changes in the revised </w:t>
            </w:r>
            <w:r>
              <w:t xml:space="preserve">2020 ANAE </w:t>
            </w:r>
            <w:r w:rsidR="003A382B">
              <w:t xml:space="preserve">classification and </w:t>
            </w:r>
            <w:r>
              <w:t>mapping.</w:t>
            </w:r>
          </w:p>
        </w:tc>
      </w:tr>
      <w:tr w:rsidR="00A75EB5" w:rsidRPr="00CD5B9E" w14:paraId="164FDBA3" w14:textId="77777777" w:rsidTr="00A75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28DCDD4D" w14:textId="4DDCAFCA" w:rsidR="00A75EB5" w:rsidRDefault="00A75EB5" w:rsidP="00A75EB5">
            <w:pPr>
              <w:pStyle w:val="RowHeading"/>
              <w:rPr>
                <w:b/>
              </w:rPr>
            </w:pPr>
            <w:r>
              <w:rPr>
                <w:b/>
              </w:rPr>
              <w:t>How</w:t>
            </w:r>
          </w:p>
        </w:tc>
        <w:tc>
          <w:tcPr>
            <w:cnfStyle w:val="000010000000" w:firstRow="0" w:lastRow="0" w:firstColumn="0" w:lastColumn="0" w:oddVBand="1" w:evenVBand="0" w:oddHBand="0" w:evenHBand="0" w:firstRowFirstColumn="0" w:firstRowLastColumn="0" w:lastRowFirstColumn="0" w:lastRowLastColumn="0"/>
            <w:tcW w:w="4405" w:type="pct"/>
          </w:tcPr>
          <w:p w14:paraId="033D294D" w14:textId="359C4495" w:rsidR="003A382B" w:rsidRDefault="006D4B0E" w:rsidP="0042426E">
            <w:pPr>
              <w:pStyle w:val="TableText"/>
            </w:pPr>
            <w:r>
              <w:t>Method unchanged from previous Ecosystem Diversity evaluation</w:t>
            </w:r>
            <w:r w:rsidR="00336B2F">
              <w:t xml:space="preserve"> noting that the evaluation is basin-scale and not constrained to Selected Areas</w:t>
            </w:r>
            <w:r w:rsidR="0024120A">
              <w:t>.</w:t>
            </w:r>
          </w:p>
          <w:p w14:paraId="5F47F4D1" w14:textId="77777777" w:rsidR="003A382B" w:rsidRDefault="003A382B" w:rsidP="0042426E">
            <w:pPr>
              <w:pStyle w:val="TableText"/>
            </w:pPr>
            <w:r>
              <w:t>Updated data sources:</w:t>
            </w:r>
          </w:p>
          <w:p w14:paraId="00C84764" w14:textId="77777777" w:rsidR="003A382B" w:rsidRDefault="006D4B0E" w:rsidP="0042426E">
            <w:pPr>
              <w:pStyle w:val="TableBullet"/>
            </w:pPr>
            <w:r>
              <w:t xml:space="preserve">2020 </w:t>
            </w:r>
            <w:r w:rsidR="003A382B">
              <w:t xml:space="preserve">revision of the </w:t>
            </w:r>
            <w:r>
              <w:t>ANAE ecosystem mapping for the Basin</w:t>
            </w:r>
            <w:r w:rsidR="00E25D98">
              <w:t>.</w:t>
            </w:r>
          </w:p>
          <w:p w14:paraId="13C4AE23" w14:textId="77777777" w:rsidR="003A382B" w:rsidRDefault="003A382B" w:rsidP="0042426E">
            <w:pPr>
              <w:pStyle w:val="TableBullet"/>
            </w:pPr>
            <w:r>
              <w:t>2014/15 LTIM inundation mapping has been recompiled using the method used in subsequent years in LTIM and in Flow-MER</w:t>
            </w:r>
          </w:p>
          <w:p w14:paraId="3C2298E2" w14:textId="5BF7CAF5" w:rsidR="001E7AEC" w:rsidRPr="003A382B" w:rsidRDefault="001E7AEC" w:rsidP="0042426E">
            <w:pPr>
              <w:pStyle w:val="TableBullet"/>
            </w:pPr>
            <w:r>
              <w:lastRenderedPageBreak/>
              <w:t>Evaluation of ecosystem diversity in the</w:t>
            </w:r>
            <w:r w:rsidR="00336B2F">
              <w:t xml:space="preserve"> </w:t>
            </w:r>
            <w:r>
              <w:t>managed floodplain</w:t>
            </w:r>
            <w:r w:rsidR="00336B2F">
              <w:t xml:space="preserve"> as</w:t>
            </w:r>
            <w:r>
              <w:t xml:space="preserve"> demonstrated in the 2018-19 LTIM evaluation </w:t>
            </w:r>
            <w:r w:rsidR="00336B2F">
              <w:t>will be repeated (</w:t>
            </w:r>
            <w:r>
              <w:t xml:space="preserve">not </w:t>
            </w:r>
            <w:r w:rsidR="00336B2F">
              <w:t xml:space="preserve">specified </w:t>
            </w:r>
            <w:r>
              <w:t>in the 2019 foundation report</w:t>
            </w:r>
            <w:r w:rsidR="00336B2F">
              <w:t>)</w:t>
            </w:r>
          </w:p>
        </w:tc>
      </w:tr>
      <w:tr w:rsidR="00A75EB5" w:rsidRPr="00CD5B9E" w14:paraId="4E4A8622" w14:textId="77777777" w:rsidTr="00A75EB5">
        <w:tc>
          <w:tcPr>
            <w:cnfStyle w:val="001000000000" w:firstRow="0" w:lastRow="0" w:firstColumn="1" w:lastColumn="0" w:oddVBand="0" w:evenVBand="0" w:oddHBand="0" w:evenHBand="0" w:firstRowFirstColumn="0" w:firstRowLastColumn="0" w:lastRowFirstColumn="0" w:lastRowLastColumn="0"/>
            <w:tcW w:w="595" w:type="pct"/>
          </w:tcPr>
          <w:p w14:paraId="52941DFB" w14:textId="5C661D21" w:rsidR="00A75EB5" w:rsidRDefault="00A75EB5" w:rsidP="00A75EB5">
            <w:pPr>
              <w:pStyle w:val="RowHeading"/>
              <w:rPr>
                <w:b/>
              </w:rPr>
            </w:pPr>
            <w:r>
              <w:rPr>
                <w:b/>
              </w:rPr>
              <w:lastRenderedPageBreak/>
              <w:t>Risks</w:t>
            </w:r>
          </w:p>
        </w:tc>
        <w:tc>
          <w:tcPr>
            <w:cnfStyle w:val="000010000000" w:firstRow="0" w:lastRow="0" w:firstColumn="0" w:lastColumn="0" w:oddVBand="1" w:evenVBand="0" w:oddHBand="0" w:evenHBand="0" w:firstRowFirstColumn="0" w:firstRowLastColumn="0" w:lastRowFirstColumn="0" w:lastRowLastColumn="0"/>
            <w:tcW w:w="4405" w:type="pct"/>
          </w:tcPr>
          <w:p w14:paraId="5678602E" w14:textId="77777777" w:rsidR="00A75EB5" w:rsidRDefault="006D4B0E" w:rsidP="001808D7">
            <w:pPr>
              <w:pStyle w:val="TableBullet"/>
            </w:pPr>
            <w:r>
              <w:t>Consistent with 2019 Foundation Report the Flow-MER Ecosystem Diversity evaluation is entirely dependent on inundation mapping of Commonwealth environmental water produced by the Flow-MER Hydrology Theme.</w:t>
            </w:r>
            <w:r w:rsidR="00E25D98">
              <w:t xml:space="preserve">  Risks </w:t>
            </w:r>
            <w:r w:rsidR="003A382B">
              <w:t xml:space="preserve">to completion </w:t>
            </w:r>
            <w:r w:rsidR="00E25D98">
              <w:t xml:space="preserve">are low as inundation mapping was successfully compiled for all years of the LTIM project and no additional impediments have been identified for Flow-MER. </w:t>
            </w:r>
          </w:p>
          <w:p w14:paraId="3C3FC8EC" w14:textId="77777777" w:rsidR="003A382B" w:rsidRDefault="003A382B" w:rsidP="001808D7">
            <w:pPr>
              <w:pStyle w:val="TableBullet"/>
            </w:pPr>
            <w:r>
              <w:t xml:space="preserve">The evaluation is independent of Selected Area outputs (no </w:t>
            </w:r>
            <w:r w:rsidR="00336B2F">
              <w:t xml:space="preserve">additional </w:t>
            </w:r>
            <w:r>
              <w:t xml:space="preserve">risks </w:t>
            </w:r>
            <w:r w:rsidR="00336B2F">
              <w:t xml:space="preserve">or dependencies </w:t>
            </w:r>
            <w:r>
              <w:t>identified)</w:t>
            </w:r>
          </w:p>
          <w:p w14:paraId="174F0A4A" w14:textId="1E06B296" w:rsidR="00840769" w:rsidRPr="003A382B" w:rsidRDefault="00840769" w:rsidP="001808D7">
            <w:pPr>
              <w:pStyle w:val="TableBullet"/>
            </w:pPr>
            <w:r>
              <w:t xml:space="preserve">Use of the updated ANAE mapping will revise reported ecosystems areas inundated by Commonwealth environmental water that have been previously published </w:t>
            </w:r>
            <w:r w:rsidR="007933C3">
              <w:t>by LTIM</w:t>
            </w:r>
            <w:r>
              <w:t>. This will need to be carefully explained to reduce risk of inappropriate comparisons.  To mitigate such risks all LTIM data will be reprocessed and re-presented in the Flow-MER cumulative evaluation so that readers will not need to refer to past reports.</w:t>
            </w:r>
          </w:p>
        </w:tc>
      </w:tr>
    </w:tbl>
    <w:p w14:paraId="5C03117B" w14:textId="2066F69E" w:rsidR="00280FB7" w:rsidRDefault="00280FB7" w:rsidP="00A75EB5">
      <w:pPr>
        <w:pStyle w:val="Heading1"/>
      </w:pPr>
      <w:bookmarkStart w:id="4" w:name="_Toc52365393"/>
      <w:r>
        <w:t>Why</w:t>
      </w:r>
      <w:bookmarkEnd w:id="4"/>
    </w:p>
    <w:p w14:paraId="290FD461" w14:textId="5D741325" w:rsidR="00280FB7" w:rsidRPr="00280FB7" w:rsidRDefault="00280FB7" w:rsidP="00280FB7">
      <w:pPr>
        <w:pStyle w:val="BodyText"/>
      </w:pPr>
      <w:r>
        <w:t>The rationale for the Flow-MER Ecosystem Diversity evaluation is unchanged from the 2019 LTIM Foundation report (Brooks</w:t>
      </w:r>
      <w:r w:rsidR="00A236CA">
        <w:t>,</w:t>
      </w:r>
      <w:r>
        <w:t xml:space="preserve"> 2019). </w:t>
      </w:r>
    </w:p>
    <w:p w14:paraId="248A5A66" w14:textId="164AAAA0" w:rsidR="00A75EB5" w:rsidRDefault="00A75EB5" w:rsidP="00A75EB5">
      <w:pPr>
        <w:pStyle w:val="Heading1"/>
      </w:pPr>
      <w:bookmarkStart w:id="5" w:name="_Toc52365394"/>
      <w:r>
        <w:t>What</w:t>
      </w:r>
      <w:bookmarkEnd w:id="5"/>
    </w:p>
    <w:p w14:paraId="5276FAEE" w14:textId="29BA62E3" w:rsidR="006B5820" w:rsidRDefault="00336B2F" w:rsidP="006B5820">
      <w:pPr>
        <w:pStyle w:val="BodyText"/>
      </w:pPr>
      <w:r>
        <w:t>T</w:t>
      </w:r>
      <w:r w:rsidR="00B705C1">
        <w:t xml:space="preserve">he Flow-MER evaluation will continue using the approach demonstrated in the LTIM year 5 </w:t>
      </w:r>
      <w:r w:rsidR="00C05850">
        <w:t xml:space="preserve">Ecosystem Diversity </w:t>
      </w:r>
      <w:r w:rsidR="006B5820">
        <w:t>evaluation</w:t>
      </w:r>
      <w:r w:rsidR="009C30A1">
        <w:t xml:space="preserve"> report</w:t>
      </w:r>
      <w:r w:rsidR="006B5820">
        <w:t xml:space="preserve"> (Brooks</w:t>
      </w:r>
      <w:r w:rsidR="00A236CA">
        <w:t>,</w:t>
      </w:r>
      <w:r w:rsidR="006B5820">
        <w:t xml:space="preserve"> 2020)</w:t>
      </w:r>
      <w:r w:rsidR="00B705C1">
        <w:t xml:space="preserve"> including both annual and cumulative evaluation at the whole of Basin scale.</w:t>
      </w:r>
      <w:r w:rsidR="006B5820" w:rsidRPr="006B5820">
        <w:t xml:space="preserve"> </w:t>
      </w:r>
      <w:r w:rsidR="006B5820">
        <w:t xml:space="preserve">The LTIM Year 5 evaluation </w:t>
      </w:r>
      <w:r w:rsidR="00A227F5">
        <w:t xml:space="preserve">also </w:t>
      </w:r>
      <w:r w:rsidR="006B5820">
        <w:t>compare</w:t>
      </w:r>
      <w:r w:rsidR="00A227F5">
        <w:t>d</w:t>
      </w:r>
      <w:r w:rsidR="006B5820">
        <w:t xml:space="preserve"> the ecosystems receiving Commonwealth environmental water at basin-scale to the managed floodplain as defined by the Basin-wide watering strategy </w:t>
      </w:r>
      <w:r w:rsidR="006B5820" w:rsidRPr="00DB6F3D">
        <w:rPr>
          <w:rFonts w:cs="Calibri"/>
        </w:rPr>
        <w:t>(MDBA</w:t>
      </w:r>
      <w:r w:rsidR="00A236CA">
        <w:rPr>
          <w:rFonts w:cs="Calibri"/>
        </w:rPr>
        <w:t>,</w:t>
      </w:r>
      <w:r w:rsidR="006B5820" w:rsidRPr="00DB6F3D">
        <w:rPr>
          <w:rFonts w:cs="Calibri"/>
        </w:rPr>
        <w:t xml:space="preserve"> 2014, 2019)</w:t>
      </w:r>
      <w:r w:rsidR="006B5820">
        <w:t xml:space="preserve"> and this will be repeated for Flow-MER.</w:t>
      </w:r>
    </w:p>
    <w:p w14:paraId="237BF50E" w14:textId="2DFB4797" w:rsidR="00A75EB5" w:rsidRDefault="00A75EB5" w:rsidP="00A75EB5">
      <w:pPr>
        <w:pStyle w:val="Heading1"/>
      </w:pPr>
      <w:bookmarkStart w:id="6" w:name="_Toc52365395"/>
      <w:r>
        <w:lastRenderedPageBreak/>
        <w:t>How</w:t>
      </w:r>
      <w:bookmarkEnd w:id="6"/>
    </w:p>
    <w:p w14:paraId="659AFADA" w14:textId="77777777" w:rsidR="007933C3" w:rsidRDefault="007933C3" w:rsidP="007933C3">
      <w:pPr>
        <w:pStyle w:val="BodyText"/>
      </w:pPr>
      <w:r>
        <w:t>Two significant data updates in 2020 are:</w:t>
      </w:r>
    </w:p>
    <w:p w14:paraId="0596729D" w14:textId="33AFA16E" w:rsidR="007933C3" w:rsidRDefault="007933C3" w:rsidP="0042426E">
      <w:pPr>
        <w:pStyle w:val="ListNumber"/>
      </w:pPr>
      <w:r>
        <w:t xml:space="preserve">The Australian National Aquatic </w:t>
      </w:r>
      <w:r w:rsidR="00280FB7">
        <w:t>Ecosystem</w:t>
      </w:r>
      <w:r>
        <w:t xml:space="preserve"> (ANAE) mapping for the Murray-Darling Basin is currently being updated and will be available in time for the 2019-20 Flow-MER project evaluation.</w:t>
      </w:r>
      <w:r w:rsidR="006B5820" w:rsidRPr="006B5820">
        <w:t xml:space="preserve"> </w:t>
      </w:r>
      <w:r w:rsidR="006B5820">
        <w:t>The revised ANAE mapping changes the number and type of aquatic ecosystems mapped in NSW in areas that are regularly watered by Commonwealth environmental water (the Macquarie Marshes and the Junction of the Warrego and Darling Rivers Selected Area in particular).</w:t>
      </w:r>
    </w:p>
    <w:p w14:paraId="77B79659" w14:textId="2EC36E19" w:rsidR="007933C3" w:rsidRDefault="007933C3" w:rsidP="0042426E">
      <w:pPr>
        <w:pStyle w:val="ListNumber"/>
      </w:pPr>
      <w:r>
        <w:t>The 2014-15 water year Commonwealth environmental water inundation mapping has been revised to be consistent with subsequent years, reducing previously identified over-estimation of the extent of Commonwealth environmental water inundation</w:t>
      </w:r>
      <w:r w:rsidR="009C30A1">
        <w:t xml:space="preserve"> in this first year of LTIM monitoring</w:t>
      </w:r>
      <w:r>
        <w:t>.</w:t>
      </w:r>
    </w:p>
    <w:p w14:paraId="590FBFB4" w14:textId="00377317" w:rsidR="007933C3" w:rsidRDefault="007933C3" w:rsidP="007933C3">
      <w:pPr>
        <w:pStyle w:val="BodyText"/>
      </w:pPr>
      <w:r>
        <w:t xml:space="preserve">These data updates require the re-analysis of all Ecosystem Diversity data for all five years of LTIM (2014-2019) </w:t>
      </w:r>
      <w:proofErr w:type="gramStart"/>
      <w:r>
        <w:t>in order to</w:t>
      </w:r>
      <w:proofErr w:type="gramEnd"/>
      <w:r>
        <w:t xml:space="preserve"> support a consistent cumulative evaluation in Flow-MER using the full duration of the monitoring data available.</w:t>
      </w:r>
    </w:p>
    <w:p w14:paraId="7EFEFDDD" w14:textId="6A8F2039" w:rsidR="006B5820" w:rsidRDefault="006B5820" w:rsidP="006B5820">
      <w:pPr>
        <w:pStyle w:val="BodyText"/>
      </w:pPr>
      <w:r>
        <w:t>The first Flow-MER evaluation (2021 evaluation of the 2019-20 water year ) will</w:t>
      </w:r>
      <w:r w:rsidR="00A227F5">
        <w:t xml:space="preserve"> (1)</w:t>
      </w:r>
      <w:r>
        <w:t xml:space="preserve"> highlight significant changes in the Ecosystem Diversity reporting compared to past report</w:t>
      </w:r>
      <w:r w:rsidR="00A227F5">
        <w:t>s</w:t>
      </w:r>
      <w:r>
        <w:t xml:space="preserve"> </w:t>
      </w:r>
      <w:r w:rsidR="00A227F5">
        <w:t xml:space="preserve">that result from these data updates, </w:t>
      </w:r>
      <w:r>
        <w:t xml:space="preserve">and </w:t>
      </w:r>
      <w:r w:rsidR="00A227F5">
        <w:t xml:space="preserve">(2) </w:t>
      </w:r>
      <w:r>
        <w:t xml:space="preserve">explain why the reported </w:t>
      </w:r>
      <w:r w:rsidR="00A227F5">
        <w:t>ecosystem areas supported by Commonwealth environmental water are</w:t>
      </w:r>
      <w:r>
        <w:t xml:space="preserve"> different.</w:t>
      </w:r>
    </w:p>
    <w:p w14:paraId="399320E9" w14:textId="1ED62812" w:rsidR="00A75EB5" w:rsidRPr="00A75EB5" w:rsidRDefault="00A75EB5" w:rsidP="00A75EB5">
      <w:pPr>
        <w:pStyle w:val="Heading1"/>
      </w:pPr>
      <w:bookmarkStart w:id="7" w:name="_Toc52365396"/>
      <w:r>
        <w:t>Risks</w:t>
      </w:r>
      <w:bookmarkEnd w:id="7"/>
    </w:p>
    <w:p w14:paraId="5F4A467B" w14:textId="2A23859B" w:rsidR="00A75EB5" w:rsidRDefault="00A227F5" w:rsidP="00A75EB5">
      <w:pPr>
        <w:pStyle w:val="BodyText"/>
      </w:pPr>
      <w:r>
        <w:t>T</w:t>
      </w:r>
      <w:r w:rsidR="007933C3">
        <w:t xml:space="preserve">he Flow-MER Ecosystem Diversity evaluation will report different inundation extents </w:t>
      </w:r>
      <w:r>
        <w:t>to that</w:t>
      </w:r>
      <w:r w:rsidR="007933C3">
        <w:t xml:space="preserve"> previously reported by LTIM</w:t>
      </w:r>
      <w:r>
        <w:t xml:space="preserve"> for the same years.</w:t>
      </w:r>
      <w:r w:rsidR="007933C3">
        <w:t xml:space="preserve">  To reduce the risk of readers making inappropriate comparisons among Flow-MER and LTIM</w:t>
      </w:r>
      <w:r>
        <w:t xml:space="preserve"> reporting,</w:t>
      </w:r>
      <w:r w:rsidR="007933C3">
        <w:t xml:space="preserve"> all LTIM </w:t>
      </w:r>
      <w:r w:rsidR="0024120A">
        <w:t>E</w:t>
      </w:r>
      <w:r w:rsidR="007933C3">
        <w:t xml:space="preserve">cosystem </w:t>
      </w:r>
      <w:r w:rsidR="0024120A">
        <w:lastRenderedPageBreak/>
        <w:t xml:space="preserve">Diversity </w:t>
      </w:r>
      <w:r w:rsidR="007933C3">
        <w:t>data will be reanalysed using the 2020 ANAE mapping and re-reported as part of the Flow-MER cumulative analysis</w:t>
      </w:r>
      <w:r>
        <w:t>.  Each evaluation will stand-alone and reduce or negate the need for readers to refer to past reports.</w:t>
      </w:r>
    </w:p>
    <w:p w14:paraId="4899BBC8" w14:textId="31CE7B62" w:rsidR="00A227F5" w:rsidRDefault="00A227F5" w:rsidP="00A75EB5">
      <w:pPr>
        <w:pStyle w:val="BodyText"/>
      </w:pPr>
      <w:r>
        <w:t xml:space="preserve">The 2019 Ecosystem Diversity foundation reports indicates a risk that floodplain inundation modelling is unreliable and that the evaluation would focus instead on measured inundation data within Selected Areas.  </w:t>
      </w:r>
      <w:r w:rsidR="00280FB7">
        <w:t>This is no longer considered a significant risk with advances in inundation mapping developed during LTIM allowing the evaluation to be conducted at a whole of Basin scale.</w:t>
      </w:r>
    </w:p>
    <w:p w14:paraId="5EF7B960" w14:textId="45228291" w:rsidR="00584ED2" w:rsidRDefault="00A943B2" w:rsidP="00584ED2">
      <w:pPr>
        <w:pStyle w:val="Heading1notnumbered"/>
      </w:pPr>
      <w:bookmarkStart w:id="8" w:name="_Toc315694433"/>
      <w:bookmarkStart w:id="9" w:name="_Toc52365397"/>
      <w:r>
        <w:t>Reference</w:t>
      </w:r>
      <w:bookmarkEnd w:id="8"/>
      <w:r w:rsidR="00584ED2">
        <w:t>s</w:t>
      </w:r>
      <w:bookmarkEnd w:id="9"/>
    </w:p>
    <w:p w14:paraId="57F7D974" w14:textId="1105FBC4" w:rsidR="00584ED2" w:rsidRDefault="00584ED2" w:rsidP="001D78A5">
      <w:pPr>
        <w:pStyle w:val="Reference"/>
      </w:pPr>
      <w:proofErr w:type="spellStart"/>
      <w:r>
        <w:t>Brooks</w:t>
      </w:r>
      <w:proofErr w:type="spellEnd"/>
      <w:r>
        <w:t xml:space="preserve"> S (2019) Long Term Intervention Monitoring Basin Matter – Ecosystem diversity foundation report- revision 2019. Final Report prepared for the Commonwealth Environmental Water Office by The Murray-Darling Freshwater Research Centre, La Trobe publication 205/2018, 11pp.</w:t>
      </w:r>
    </w:p>
    <w:p w14:paraId="109B7069" w14:textId="4F144306" w:rsidR="001E7AEC" w:rsidRDefault="001E7AEC" w:rsidP="001D78A5">
      <w:pPr>
        <w:pStyle w:val="Reference"/>
        <w:rPr>
          <w:rFonts w:cstheme="minorHAnsi"/>
        </w:rPr>
      </w:pPr>
      <w:proofErr w:type="spellStart"/>
      <w:r>
        <w:rPr>
          <w:rFonts w:cstheme="minorHAnsi"/>
        </w:rPr>
        <w:t>Brooks</w:t>
      </w:r>
      <w:proofErr w:type="spellEnd"/>
      <w:r>
        <w:rPr>
          <w:rFonts w:cstheme="minorHAnsi"/>
        </w:rPr>
        <w:t xml:space="preserve"> S</w:t>
      </w:r>
      <w:r w:rsidRPr="00B71C4A">
        <w:rPr>
          <w:rFonts w:cstheme="minorHAnsi"/>
        </w:rPr>
        <w:t xml:space="preserve"> (20</w:t>
      </w:r>
      <w:r>
        <w:rPr>
          <w:rFonts w:cstheme="minorHAnsi"/>
        </w:rPr>
        <w:t>20</w:t>
      </w:r>
      <w:r w:rsidRPr="00B71C4A">
        <w:rPr>
          <w:rFonts w:cstheme="minorHAnsi"/>
        </w:rPr>
        <w:t>) Murray</w:t>
      </w:r>
      <w:r w:rsidRPr="00E1089E">
        <w:rPr>
          <w:rFonts w:cstheme="minorHAnsi"/>
          <w:i/>
        </w:rPr>
        <w:t>–</w:t>
      </w:r>
      <w:r w:rsidRPr="00B71C4A">
        <w:rPr>
          <w:rFonts w:cstheme="minorHAnsi"/>
        </w:rPr>
        <w:t xml:space="preserve">Darling Basin </w:t>
      </w:r>
      <w:r>
        <w:rPr>
          <w:rFonts w:cstheme="minorHAnsi"/>
        </w:rPr>
        <w:t xml:space="preserve">Long Term Intervention Monitoring </w:t>
      </w:r>
      <w:r w:rsidRPr="00B71C4A">
        <w:rPr>
          <w:rFonts w:cstheme="minorHAnsi"/>
        </w:rPr>
        <w:t>Project —</w:t>
      </w:r>
      <w:r>
        <w:rPr>
          <w:rFonts w:cstheme="minorHAnsi"/>
        </w:rPr>
        <w:t xml:space="preserve"> </w:t>
      </w:r>
      <w:r w:rsidRPr="00693880">
        <w:rPr>
          <w:rFonts w:cstheme="minorHAnsi"/>
        </w:rPr>
        <w:t>2018–19 Basin-scale evaluation of Commonwealth environmental water – Ecos</w:t>
      </w:r>
      <w:r>
        <w:rPr>
          <w:rFonts w:cstheme="minorHAnsi"/>
        </w:rPr>
        <w:t>ystem Diversity</w:t>
      </w:r>
      <w:r w:rsidRPr="00B71C4A">
        <w:rPr>
          <w:rFonts w:cstheme="minorHAnsi"/>
        </w:rPr>
        <w:t xml:space="preserve">. Report prepared for the Department of </w:t>
      </w:r>
      <w:r>
        <w:rPr>
          <w:rFonts w:cstheme="minorHAnsi"/>
        </w:rPr>
        <w:t>Agriculture, Water and the</w:t>
      </w:r>
      <w:r w:rsidRPr="00453F91">
        <w:rPr>
          <w:rFonts w:cstheme="minorHAnsi"/>
        </w:rPr>
        <w:t xml:space="preserve"> Environment</w:t>
      </w:r>
      <w:r w:rsidRPr="00B71C4A">
        <w:rPr>
          <w:rFonts w:cstheme="minorHAnsi"/>
        </w:rPr>
        <w:t xml:space="preserve">, Commonwealth Environmental Water Office by La Trobe University, Centre for Freshwater Ecosystems, CFE Publication </w:t>
      </w:r>
      <w:r>
        <w:t xml:space="preserve">248 </w:t>
      </w:r>
      <w:r w:rsidRPr="00B71C4A">
        <w:t xml:space="preserve">May </w:t>
      </w:r>
      <w:r w:rsidRPr="000B15CD">
        <w:t>2020 5</w:t>
      </w:r>
      <w:r>
        <w:t>4</w:t>
      </w:r>
      <w:r w:rsidRPr="000B15CD">
        <w:t>p</w:t>
      </w:r>
      <w:r w:rsidRPr="000B15CD">
        <w:rPr>
          <w:rFonts w:cstheme="minorHAnsi"/>
        </w:rPr>
        <w:t>.</w:t>
      </w:r>
    </w:p>
    <w:p w14:paraId="493F871B" w14:textId="6FBAA26C" w:rsidR="001E7AEC" w:rsidRDefault="001E7AEC" w:rsidP="001D78A5">
      <w:pPr>
        <w:pStyle w:val="Reference"/>
        <w:rPr>
          <w:rFonts w:cstheme="minorHAnsi"/>
        </w:rPr>
      </w:pPr>
      <w:r w:rsidRPr="00A227F5">
        <w:rPr>
          <w:rFonts w:cstheme="minorHAnsi"/>
        </w:rPr>
        <w:t>MDBA (2014) Basin-wide environmental watering strategy. Murray-Darling Basin Auth. Canberra.</w:t>
      </w:r>
    </w:p>
    <w:p w14:paraId="272609DB" w14:textId="77777777" w:rsidR="009B4408" w:rsidRDefault="009B4408" w:rsidP="009B4408">
      <w:pPr>
        <w:pStyle w:val="BodyText"/>
        <w:rPr>
          <w:rFonts w:cstheme="minorHAnsi"/>
        </w:rPr>
      </w:pPr>
      <w:r w:rsidRPr="00A227F5">
        <w:rPr>
          <w:rFonts w:cstheme="minorHAnsi"/>
        </w:rPr>
        <w:t>MDBA (2019) Basin-wide environmental watering strategy (No. 42/19). Murray–Darling Basin Authority, Canberra, ACT</w:t>
      </w:r>
    </w:p>
    <w:p w14:paraId="65F5F0DC" w14:textId="77777777" w:rsidR="009B4408" w:rsidRPr="009B4408" w:rsidRDefault="009B4408" w:rsidP="009B4408">
      <w:pPr>
        <w:pStyle w:val="BodyText"/>
      </w:pPr>
    </w:p>
    <w:p w14:paraId="2E5F4217" w14:textId="77777777" w:rsidR="009B4408" w:rsidRDefault="009B4408">
      <w:pPr>
        <w:spacing w:after="0"/>
        <w:rPr>
          <w:sz w:val="24"/>
        </w:rPr>
      </w:pPr>
      <w:r>
        <w:br w:type="page"/>
      </w:r>
    </w:p>
    <w:sdt>
      <w:sdtPr>
        <w:id w:val="-1369530439"/>
        <w:docPartObj>
          <w:docPartGallery w:val="Cover Pages"/>
        </w:docPartObj>
      </w:sdtPr>
      <w:sdtContent>
        <w:p w14:paraId="4F4E2D53" w14:textId="7B3EAC27" w:rsidR="00A94CEC" w:rsidRPr="00A94CEC" w:rsidRDefault="003A3DE4" w:rsidP="009B4408">
          <w:pPr>
            <w:pStyle w:val="Reference"/>
            <w:jc w:val="center"/>
            <w:rPr>
              <w:rStyle w:val="Bold"/>
              <w:b w:val="0"/>
              <w:bCs/>
              <w:color w:val="01528B"/>
              <w:sz w:val="56"/>
              <w:szCs w:val="56"/>
            </w:rPr>
          </w:pPr>
          <w:hyperlink r:id="rId21" w:history="1">
            <w:r w:rsidR="00A94CEC" w:rsidRPr="00A94CEC">
              <w:rPr>
                <w:rStyle w:val="Hyperlink"/>
                <w:b/>
                <w:bCs/>
                <w:color w:val="01528B"/>
                <w:sz w:val="56"/>
                <w:szCs w:val="56"/>
              </w:rPr>
              <w:t>https://flow-mer.org.au</w:t>
            </w:r>
          </w:hyperlink>
        </w:p>
        <w:p w14:paraId="052DA265" w14:textId="3B7F2BF0" w:rsidR="000B40F1" w:rsidRDefault="00ED2F4B" w:rsidP="00F00CBB">
          <w:pPr>
            <w:pStyle w:val="BodyText"/>
          </w:pPr>
          <w:r>
            <w:rPr>
              <w:noProof/>
            </w:rPr>
            <mc:AlternateContent>
              <mc:Choice Requires="wps">
                <w:drawing>
                  <wp:anchor distT="0" distB="0" distL="114300" distR="114300" simplePos="0" relativeHeight="251762688"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54B1" id="Rectangle 85" o:spid="_x0000_s1026" alt="&quot;&quot;" style="position:absolute;margin-left:544.1pt;margin-top:0;width:595.3pt;height:31pt;z-index:-251553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32AFAD5E" w:rsidR="000B40F1" w:rsidRPr="00A94CEC" w:rsidRDefault="00D04CCE" w:rsidP="000B40F1">
      <w:pPr>
        <w:spacing w:after="0"/>
        <w:rPr>
          <w:rStyle w:val="Bold"/>
        </w:rPr>
      </w:pPr>
      <w:r>
        <w:rPr>
          <w:noProof/>
        </w:rPr>
        <mc:AlternateContent>
          <mc:Choice Requires="wpg">
            <w:drawing>
              <wp:anchor distT="0" distB="0" distL="114300" distR="114300" simplePos="0" relativeHeight="251766784" behindDoc="0" locked="0" layoutInCell="1" allowOverlap="1" wp14:anchorId="189AB79B" wp14:editId="2F3CF6C3">
                <wp:simplePos x="0" y="0"/>
                <wp:positionH relativeFrom="column">
                  <wp:posOffset>0</wp:posOffset>
                </wp:positionH>
                <wp:positionV relativeFrom="paragraph">
                  <wp:posOffset>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2" cstate="print">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3"/>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25"/>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26" cstate="print">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27" cstate="print">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descr="South Australian Research and Development Institute logo, with the Government of Australia of South Australia Primary Industries and Regions logo"/>
                          <pic:cNvPicPr>
                            <a:picLocks noChangeAspect="1"/>
                          </pic:cNvPicPr>
                        </pic:nvPicPr>
                        <pic:blipFill>
                          <a:blip r:embed="rId28" cstate="print">
                            <a:extLst>
                              <a:ext uri="{28A0092B-C50C-407E-A947-70E740481C1C}">
                                <a14:useLocalDpi xmlns:a14="http://schemas.microsoft.com/office/drawing/2010/main"/>
                              </a:ext>
                            </a:extLst>
                          </a:blip>
                          <a:srcRect/>
                          <a:stretch/>
                        </pic:blipFill>
                        <pic:spPr bwMode="auto">
                          <a:xfrm>
                            <a:off x="2107265" y="5568926"/>
                            <a:ext cx="1828800" cy="1216196"/>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29" cstate="print">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30"/>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1" cstate="print">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2" cstate="print">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8627B2C" id="Group 33" o:spid="_x0000_s1026" style="position:absolute;margin-left:0;margin-top:0;width:466.25pt;height:621.3pt;z-index:251766784" coordsize="59216,78906"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GuKpoacuQAAnLkAABUA&#10;AABkcnMvbWVkaWEvaW1hZ2U3LmpwZWf/2P/gABBKRklGAAEBAQDcANwAAP/bAEMAAgEBAQEBAgEB&#10;AQICAgICBAMCAgICBQQEAwQGBQYGBgUGBgYHCQgGBwkHBgYICwgJCgoKCgoGCAsMCwoMCQoKCv/b&#10;AEMBAgICAgICBQMDBQoHBgcKCgoKCgoKCgoKCgoKCgoKCgoKCgoKCgoKCgoKCgoKCgoKCgoKCgoK&#10;CgoKCgoKCgoKCv/AABEIASUB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">
                  <v:imagedata r:id="rId33"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">
                  <v:imagedata r:id="rId34"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35"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36"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">
                  <v:imagedata r:id="rId37"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">
                  <v:imagedata r:id="rId38" o:title="Charles Sturt University logo"/>
                </v:shape>
                <v:shape id="Picture 45" o:spid="_x0000_s1033" type="#_x0000_t75" alt="South Australian Research and Development Institute logo, with the Government of Australia of South Australia Primary Industries and Regions logo" style="position:absolute;left:21072;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">
                  <v:imagedata r:id="rId39" o:title="South Australian Research and Development Institute logo, with the Government of Australia of South Australia Primary Industries and Regions logo"/>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">
                  <v:imagedata r:id="rId40"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41"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">
                  <v:imagedata r:id="rId42"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">
                  <v:imagedata r:id="rId43"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72D080CD" w14:textId="77777777" w:rsidR="00ED2F4B" w:rsidRPr="006C2F7A" w:rsidRDefault="00ED2F4B" w:rsidP="000A3EFE">
      <w:pPr>
        <w:pStyle w:val="BodyText"/>
        <w:rPr>
          <w:sz w:val="18"/>
        </w:rPr>
      </w:pPr>
    </w:p>
    <w:sectPr w:rsidR="00ED2F4B" w:rsidRPr="006C2F7A" w:rsidSect="00A94CEC">
      <w:footerReference w:type="even" r:id="rId44"/>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7CE5E" w14:textId="77777777" w:rsidR="009B4408" w:rsidRDefault="009B4408" w:rsidP="009964E7">
      <w:r>
        <w:separator/>
      </w:r>
    </w:p>
    <w:p w14:paraId="0144DA5F" w14:textId="77777777" w:rsidR="009B4408" w:rsidRDefault="009B4408"/>
  </w:endnote>
  <w:endnote w:type="continuationSeparator" w:id="0">
    <w:p w14:paraId="6E962BA6" w14:textId="77777777" w:rsidR="009B4408" w:rsidRDefault="009B4408" w:rsidP="009964E7">
      <w:r>
        <w:continuationSeparator/>
      </w:r>
    </w:p>
    <w:p w14:paraId="12156E0D" w14:textId="77777777" w:rsidR="009B4408" w:rsidRDefault="009B4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5F0" w14:textId="19301375" w:rsidR="009B4408" w:rsidRPr="00DD7FCD" w:rsidRDefault="009B4408"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0D896" w14:textId="77777777" w:rsidR="009B4408" w:rsidRDefault="009B4408">
      <w:r>
        <w:separator/>
      </w:r>
    </w:p>
  </w:footnote>
  <w:footnote w:type="continuationSeparator" w:id="0">
    <w:p w14:paraId="19687F0B" w14:textId="77777777" w:rsidR="009B4408" w:rsidRDefault="009B4408">
      <w:r>
        <w:continuationSeparator/>
      </w:r>
    </w:p>
  </w:footnote>
  <w:footnote w:type="continuationNotice" w:id="1">
    <w:p w14:paraId="6CCF834E" w14:textId="77777777" w:rsidR="009B4408" w:rsidRDefault="009B440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96C2A43"/>
    <w:multiLevelType w:val="hybridMultilevel"/>
    <w:tmpl w:val="87100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F588A"/>
    <w:multiLevelType w:val="hybridMultilevel"/>
    <w:tmpl w:val="B16631E6"/>
    <w:lvl w:ilvl="0" w:tplc="44606A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6AC11BD"/>
    <w:multiLevelType w:val="hybridMultilevel"/>
    <w:tmpl w:val="3CCE06F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6"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18"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4" w15:restartNumberingAfterBreak="0">
    <w:nsid w:val="7E8334D1"/>
    <w:multiLevelType w:val="hybridMultilevel"/>
    <w:tmpl w:val="0DAE2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15"/>
  </w:num>
  <w:num w:numId="6">
    <w:abstractNumId w:val="9"/>
  </w:num>
  <w:num w:numId="7">
    <w:abstractNumId w:val="9"/>
  </w:num>
  <w:num w:numId="8">
    <w:abstractNumId w:val="8"/>
  </w:num>
  <w:num w:numId="9">
    <w:abstractNumId w:val="19"/>
  </w:num>
  <w:num w:numId="10">
    <w:abstractNumId w:val="11"/>
  </w:num>
  <w:num w:numId="11">
    <w:abstractNumId w:val="10"/>
  </w:num>
  <w:num w:numId="12">
    <w:abstractNumId w:val="21"/>
  </w:num>
  <w:num w:numId="13">
    <w:abstractNumId w:val="0"/>
  </w:num>
  <w:num w:numId="14">
    <w:abstractNumId w:val="18"/>
  </w:num>
  <w:num w:numId="15">
    <w:abstractNumId w:val="22"/>
  </w:num>
  <w:num w:numId="16">
    <w:abstractNumId w:val="23"/>
  </w:num>
  <w:num w:numId="17">
    <w:abstractNumId w:val="20"/>
  </w:num>
  <w:num w:numId="18">
    <w:abstractNumId w:val="13"/>
  </w:num>
  <w:num w:numId="19">
    <w:abstractNumId w:val="17"/>
  </w:num>
  <w:num w:numId="20">
    <w:abstractNumId w:val="7"/>
  </w:num>
  <w:num w:numId="21">
    <w:abstractNumId w:val="14"/>
  </w:num>
  <w:num w:numId="22">
    <w:abstractNumId w:val="16"/>
  </w:num>
  <w:num w:numId="23">
    <w:abstractNumId w:val="12"/>
  </w:num>
  <w:num w:numId="24">
    <w:abstractNumId w:val="5"/>
  </w:num>
  <w:num w:numId="25">
    <w:abstractNumId w:val="24"/>
  </w:num>
  <w:num w:numId="2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1"/>
  <w:evenAndOddHeaders/>
  <w:drawingGridHorizontalSpacing w:val="10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FC6A95"/>
    <w:rsid w:val="00000EEA"/>
    <w:rsid w:val="00001864"/>
    <w:rsid w:val="00002AA7"/>
    <w:rsid w:val="000031E1"/>
    <w:rsid w:val="00011FC6"/>
    <w:rsid w:val="000126EB"/>
    <w:rsid w:val="00014EBE"/>
    <w:rsid w:val="00015E82"/>
    <w:rsid w:val="0001775B"/>
    <w:rsid w:val="0001784B"/>
    <w:rsid w:val="00022CFC"/>
    <w:rsid w:val="00024F6E"/>
    <w:rsid w:val="00025FD5"/>
    <w:rsid w:val="0002686D"/>
    <w:rsid w:val="000312EA"/>
    <w:rsid w:val="000316D4"/>
    <w:rsid w:val="0003217B"/>
    <w:rsid w:val="00032C10"/>
    <w:rsid w:val="000331D4"/>
    <w:rsid w:val="00042A1A"/>
    <w:rsid w:val="000435F0"/>
    <w:rsid w:val="00043876"/>
    <w:rsid w:val="000443E1"/>
    <w:rsid w:val="00046533"/>
    <w:rsid w:val="0005046F"/>
    <w:rsid w:val="0005048B"/>
    <w:rsid w:val="00051219"/>
    <w:rsid w:val="00051456"/>
    <w:rsid w:val="0005226F"/>
    <w:rsid w:val="0005371F"/>
    <w:rsid w:val="00053E83"/>
    <w:rsid w:val="00056FD0"/>
    <w:rsid w:val="00064612"/>
    <w:rsid w:val="000667A4"/>
    <w:rsid w:val="00072235"/>
    <w:rsid w:val="00074DFE"/>
    <w:rsid w:val="00075774"/>
    <w:rsid w:val="00075B0B"/>
    <w:rsid w:val="000815C2"/>
    <w:rsid w:val="00083CBE"/>
    <w:rsid w:val="00083FBD"/>
    <w:rsid w:val="00085DC0"/>
    <w:rsid w:val="00087ADA"/>
    <w:rsid w:val="000979AD"/>
    <w:rsid w:val="000A3EFE"/>
    <w:rsid w:val="000A6F40"/>
    <w:rsid w:val="000B0A3D"/>
    <w:rsid w:val="000B1470"/>
    <w:rsid w:val="000B3486"/>
    <w:rsid w:val="000B40F1"/>
    <w:rsid w:val="000C02C0"/>
    <w:rsid w:val="000C05F1"/>
    <w:rsid w:val="000C0940"/>
    <w:rsid w:val="000C0E41"/>
    <w:rsid w:val="000C4051"/>
    <w:rsid w:val="000C5523"/>
    <w:rsid w:val="000C61C0"/>
    <w:rsid w:val="000C7D15"/>
    <w:rsid w:val="000D0298"/>
    <w:rsid w:val="000D19DE"/>
    <w:rsid w:val="000D436B"/>
    <w:rsid w:val="000D6D2F"/>
    <w:rsid w:val="000D7F8D"/>
    <w:rsid w:val="000E1CF3"/>
    <w:rsid w:val="000E2422"/>
    <w:rsid w:val="000E52A5"/>
    <w:rsid w:val="000E599F"/>
    <w:rsid w:val="000F1EC3"/>
    <w:rsid w:val="000F1FE4"/>
    <w:rsid w:val="00101A2A"/>
    <w:rsid w:val="00103F55"/>
    <w:rsid w:val="00104FBD"/>
    <w:rsid w:val="001067F0"/>
    <w:rsid w:val="001068F9"/>
    <w:rsid w:val="001100D4"/>
    <w:rsid w:val="0011346D"/>
    <w:rsid w:val="001134E0"/>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572F"/>
    <w:rsid w:val="0015605C"/>
    <w:rsid w:val="00156BB5"/>
    <w:rsid w:val="00157AAE"/>
    <w:rsid w:val="00161BB6"/>
    <w:rsid w:val="001708B3"/>
    <w:rsid w:val="00173C4D"/>
    <w:rsid w:val="00174A49"/>
    <w:rsid w:val="00175388"/>
    <w:rsid w:val="00177270"/>
    <w:rsid w:val="001772D6"/>
    <w:rsid w:val="0017758B"/>
    <w:rsid w:val="001808D7"/>
    <w:rsid w:val="00190E0B"/>
    <w:rsid w:val="00192E59"/>
    <w:rsid w:val="00193162"/>
    <w:rsid w:val="00194542"/>
    <w:rsid w:val="00195301"/>
    <w:rsid w:val="00196146"/>
    <w:rsid w:val="00197216"/>
    <w:rsid w:val="001A1005"/>
    <w:rsid w:val="001A1020"/>
    <w:rsid w:val="001B00A0"/>
    <w:rsid w:val="001B23ED"/>
    <w:rsid w:val="001B2CF4"/>
    <w:rsid w:val="001B34DE"/>
    <w:rsid w:val="001B6CB5"/>
    <w:rsid w:val="001B79DA"/>
    <w:rsid w:val="001B7BF3"/>
    <w:rsid w:val="001C07F5"/>
    <w:rsid w:val="001C3137"/>
    <w:rsid w:val="001C540A"/>
    <w:rsid w:val="001C5CA5"/>
    <w:rsid w:val="001C6336"/>
    <w:rsid w:val="001C663B"/>
    <w:rsid w:val="001D1412"/>
    <w:rsid w:val="001D36DC"/>
    <w:rsid w:val="001D4D59"/>
    <w:rsid w:val="001D713C"/>
    <w:rsid w:val="001D78A5"/>
    <w:rsid w:val="001E2D97"/>
    <w:rsid w:val="001E30E8"/>
    <w:rsid w:val="001E4C59"/>
    <w:rsid w:val="001E531C"/>
    <w:rsid w:val="001E7AEC"/>
    <w:rsid w:val="001F2B01"/>
    <w:rsid w:val="0020034E"/>
    <w:rsid w:val="00201C06"/>
    <w:rsid w:val="00202938"/>
    <w:rsid w:val="00207117"/>
    <w:rsid w:val="002101A4"/>
    <w:rsid w:val="002109F9"/>
    <w:rsid w:val="00212902"/>
    <w:rsid w:val="002137D2"/>
    <w:rsid w:val="00214440"/>
    <w:rsid w:val="00215132"/>
    <w:rsid w:val="002154A2"/>
    <w:rsid w:val="0021563B"/>
    <w:rsid w:val="002156C8"/>
    <w:rsid w:val="00221A8F"/>
    <w:rsid w:val="00221D5A"/>
    <w:rsid w:val="0022431B"/>
    <w:rsid w:val="002254A0"/>
    <w:rsid w:val="002256CA"/>
    <w:rsid w:val="00226413"/>
    <w:rsid w:val="002274F9"/>
    <w:rsid w:val="0023091D"/>
    <w:rsid w:val="00232B56"/>
    <w:rsid w:val="00234D40"/>
    <w:rsid w:val="0024120A"/>
    <w:rsid w:val="002418DA"/>
    <w:rsid w:val="00241BAC"/>
    <w:rsid w:val="002421F2"/>
    <w:rsid w:val="00242372"/>
    <w:rsid w:val="002426A4"/>
    <w:rsid w:val="00251361"/>
    <w:rsid w:val="0025177C"/>
    <w:rsid w:val="00251DDE"/>
    <w:rsid w:val="00252CBB"/>
    <w:rsid w:val="00256AF7"/>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0FB7"/>
    <w:rsid w:val="002852DB"/>
    <w:rsid w:val="00285F27"/>
    <w:rsid w:val="00287C8D"/>
    <w:rsid w:val="00287FBB"/>
    <w:rsid w:val="0029026E"/>
    <w:rsid w:val="0029371B"/>
    <w:rsid w:val="00293EB0"/>
    <w:rsid w:val="00295D01"/>
    <w:rsid w:val="002A47DB"/>
    <w:rsid w:val="002A5A18"/>
    <w:rsid w:val="002A5C72"/>
    <w:rsid w:val="002A5D8F"/>
    <w:rsid w:val="002A658F"/>
    <w:rsid w:val="002B16F1"/>
    <w:rsid w:val="002B2A12"/>
    <w:rsid w:val="002B3E6E"/>
    <w:rsid w:val="002B4524"/>
    <w:rsid w:val="002C17F4"/>
    <w:rsid w:val="002C5384"/>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2BA1"/>
    <w:rsid w:val="0032796C"/>
    <w:rsid w:val="00331731"/>
    <w:rsid w:val="00333EED"/>
    <w:rsid w:val="0033551F"/>
    <w:rsid w:val="00336B2F"/>
    <w:rsid w:val="00340806"/>
    <w:rsid w:val="00341FFE"/>
    <w:rsid w:val="003425BE"/>
    <w:rsid w:val="003450A8"/>
    <w:rsid w:val="003461B2"/>
    <w:rsid w:val="00355B43"/>
    <w:rsid w:val="00356264"/>
    <w:rsid w:val="00356B61"/>
    <w:rsid w:val="00357251"/>
    <w:rsid w:val="003579A8"/>
    <w:rsid w:val="00357F24"/>
    <w:rsid w:val="00361EE2"/>
    <w:rsid w:val="0036319D"/>
    <w:rsid w:val="00383ADF"/>
    <w:rsid w:val="0038407D"/>
    <w:rsid w:val="00387974"/>
    <w:rsid w:val="00390015"/>
    <w:rsid w:val="0039270B"/>
    <w:rsid w:val="00395EF5"/>
    <w:rsid w:val="0039729E"/>
    <w:rsid w:val="003A2FF2"/>
    <w:rsid w:val="003A3052"/>
    <w:rsid w:val="003A382B"/>
    <w:rsid w:val="003A3919"/>
    <w:rsid w:val="003A3DE4"/>
    <w:rsid w:val="003A476E"/>
    <w:rsid w:val="003A4AF4"/>
    <w:rsid w:val="003A63AC"/>
    <w:rsid w:val="003A63C3"/>
    <w:rsid w:val="003A647C"/>
    <w:rsid w:val="003A710E"/>
    <w:rsid w:val="003B1238"/>
    <w:rsid w:val="003B4380"/>
    <w:rsid w:val="003B58A6"/>
    <w:rsid w:val="003C40B6"/>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CC0"/>
    <w:rsid w:val="0042426E"/>
    <w:rsid w:val="00424719"/>
    <w:rsid w:val="00425B20"/>
    <w:rsid w:val="00426E97"/>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4587"/>
    <w:rsid w:val="00494743"/>
    <w:rsid w:val="00497E6A"/>
    <w:rsid w:val="004A067D"/>
    <w:rsid w:val="004A4028"/>
    <w:rsid w:val="004A575F"/>
    <w:rsid w:val="004A7FA7"/>
    <w:rsid w:val="004B1330"/>
    <w:rsid w:val="004B2DAA"/>
    <w:rsid w:val="004B5AC9"/>
    <w:rsid w:val="004C08B6"/>
    <w:rsid w:val="004C0D00"/>
    <w:rsid w:val="004C14AB"/>
    <w:rsid w:val="004C1DDF"/>
    <w:rsid w:val="004C3462"/>
    <w:rsid w:val="004C54DF"/>
    <w:rsid w:val="004C5772"/>
    <w:rsid w:val="004D0A90"/>
    <w:rsid w:val="004D139E"/>
    <w:rsid w:val="004D1CE2"/>
    <w:rsid w:val="004D3DB4"/>
    <w:rsid w:val="004D44AC"/>
    <w:rsid w:val="004D5ED7"/>
    <w:rsid w:val="004D7860"/>
    <w:rsid w:val="004E1262"/>
    <w:rsid w:val="004E3049"/>
    <w:rsid w:val="004E411B"/>
    <w:rsid w:val="004E5109"/>
    <w:rsid w:val="004E5514"/>
    <w:rsid w:val="004E5C69"/>
    <w:rsid w:val="004E60D0"/>
    <w:rsid w:val="004E70BF"/>
    <w:rsid w:val="004F12A6"/>
    <w:rsid w:val="004F1565"/>
    <w:rsid w:val="004F1878"/>
    <w:rsid w:val="004F2304"/>
    <w:rsid w:val="004F26F8"/>
    <w:rsid w:val="004F287F"/>
    <w:rsid w:val="004F3517"/>
    <w:rsid w:val="004F4CC9"/>
    <w:rsid w:val="004F75D8"/>
    <w:rsid w:val="005025FE"/>
    <w:rsid w:val="00504585"/>
    <w:rsid w:val="00506DDE"/>
    <w:rsid w:val="005136AD"/>
    <w:rsid w:val="005137BB"/>
    <w:rsid w:val="005138BA"/>
    <w:rsid w:val="00513923"/>
    <w:rsid w:val="00514D9D"/>
    <w:rsid w:val="005160B2"/>
    <w:rsid w:val="00516657"/>
    <w:rsid w:val="00516904"/>
    <w:rsid w:val="00520953"/>
    <w:rsid w:val="00520CB5"/>
    <w:rsid w:val="005210CC"/>
    <w:rsid w:val="005211AF"/>
    <w:rsid w:val="005213E2"/>
    <w:rsid w:val="005276C2"/>
    <w:rsid w:val="005371E4"/>
    <w:rsid w:val="005406F8"/>
    <w:rsid w:val="0054169B"/>
    <w:rsid w:val="005417D2"/>
    <w:rsid w:val="005422E4"/>
    <w:rsid w:val="00543721"/>
    <w:rsid w:val="00544161"/>
    <w:rsid w:val="0054436C"/>
    <w:rsid w:val="00545CF8"/>
    <w:rsid w:val="00550E4D"/>
    <w:rsid w:val="00550F69"/>
    <w:rsid w:val="005523C6"/>
    <w:rsid w:val="005535C1"/>
    <w:rsid w:val="005616AE"/>
    <w:rsid w:val="005702B8"/>
    <w:rsid w:val="00571AAC"/>
    <w:rsid w:val="00571ADF"/>
    <w:rsid w:val="00571CEA"/>
    <w:rsid w:val="00571F91"/>
    <w:rsid w:val="00572D77"/>
    <w:rsid w:val="0057516A"/>
    <w:rsid w:val="00575E75"/>
    <w:rsid w:val="00577B69"/>
    <w:rsid w:val="00581C8A"/>
    <w:rsid w:val="00584ED2"/>
    <w:rsid w:val="005871BD"/>
    <w:rsid w:val="005900A1"/>
    <w:rsid w:val="00590B01"/>
    <w:rsid w:val="00594464"/>
    <w:rsid w:val="00594ED8"/>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4A49"/>
    <w:rsid w:val="005B753C"/>
    <w:rsid w:val="005B77B6"/>
    <w:rsid w:val="005C1B4B"/>
    <w:rsid w:val="005C2541"/>
    <w:rsid w:val="005C71E9"/>
    <w:rsid w:val="005D2384"/>
    <w:rsid w:val="005D5D01"/>
    <w:rsid w:val="005D7700"/>
    <w:rsid w:val="005E5EEE"/>
    <w:rsid w:val="005E7012"/>
    <w:rsid w:val="005E7C76"/>
    <w:rsid w:val="005F0DA6"/>
    <w:rsid w:val="005F32AD"/>
    <w:rsid w:val="005F41CD"/>
    <w:rsid w:val="005F5444"/>
    <w:rsid w:val="005F573F"/>
    <w:rsid w:val="005F5C7D"/>
    <w:rsid w:val="005F7C32"/>
    <w:rsid w:val="00601BED"/>
    <w:rsid w:val="006065A9"/>
    <w:rsid w:val="00606BE6"/>
    <w:rsid w:val="006075B1"/>
    <w:rsid w:val="00607651"/>
    <w:rsid w:val="006101EB"/>
    <w:rsid w:val="006103AF"/>
    <w:rsid w:val="00610801"/>
    <w:rsid w:val="00610C1D"/>
    <w:rsid w:val="006131D3"/>
    <w:rsid w:val="006137A9"/>
    <w:rsid w:val="00620AB1"/>
    <w:rsid w:val="00620C5C"/>
    <w:rsid w:val="00622516"/>
    <w:rsid w:val="006241F3"/>
    <w:rsid w:val="00625BAE"/>
    <w:rsid w:val="00627195"/>
    <w:rsid w:val="00630E7C"/>
    <w:rsid w:val="0063561B"/>
    <w:rsid w:val="0064042D"/>
    <w:rsid w:val="00641AEC"/>
    <w:rsid w:val="0064524B"/>
    <w:rsid w:val="006469A4"/>
    <w:rsid w:val="00650A8F"/>
    <w:rsid w:val="00651877"/>
    <w:rsid w:val="00655388"/>
    <w:rsid w:val="00655D42"/>
    <w:rsid w:val="00656199"/>
    <w:rsid w:val="00661468"/>
    <w:rsid w:val="00664D3A"/>
    <w:rsid w:val="00666B96"/>
    <w:rsid w:val="00675060"/>
    <w:rsid w:val="006759C2"/>
    <w:rsid w:val="0067631B"/>
    <w:rsid w:val="00676831"/>
    <w:rsid w:val="00677A9F"/>
    <w:rsid w:val="00681CA4"/>
    <w:rsid w:val="00682027"/>
    <w:rsid w:val="00682331"/>
    <w:rsid w:val="006839AA"/>
    <w:rsid w:val="00685B63"/>
    <w:rsid w:val="00690252"/>
    <w:rsid w:val="006945AD"/>
    <w:rsid w:val="00694E1A"/>
    <w:rsid w:val="0069525F"/>
    <w:rsid w:val="00695A1E"/>
    <w:rsid w:val="006A00DD"/>
    <w:rsid w:val="006A25BB"/>
    <w:rsid w:val="006A4E81"/>
    <w:rsid w:val="006A5D0B"/>
    <w:rsid w:val="006B03DF"/>
    <w:rsid w:val="006B10B6"/>
    <w:rsid w:val="006B1377"/>
    <w:rsid w:val="006B2726"/>
    <w:rsid w:val="006B3BDE"/>
    <w:rsid w:val="006B57B2"/>
    <w:rsid w:val="006B5820"/>
    <w:rsid w:val="006C0EDC"/>
    <w:rsid w:val="006C109B"/>
    <w:rsid w:val="006C180F"/>
    <w:rsid w:val="006C2F7A"/>
    <w:rsid w:val="006C33D9"/>
    <w:rsid w:val="006C4214"/>
    <w:rsid w:val="006C63D3"/>
    <w:rsid w:val="006D1B2D"/>
    <w:rsid w:val="006D1E80"/>
    <w:rsid w:val="006D4B0E"/>
    <w:rsid w:val="006D4C17"/>
    <w:rsid w:val="006D555F"/>
    <w:rsid w:val="006D67CA"/>
    <w:rsid w:val="006D7E28"/>
    <w:rsid w:val="006E17CD"/>
    <w:rsid w:val="006E23B6"/>
    <w:rsid w:val="006E25AB"/>
    <w:rsid w:val="006E3262"/>
    <w:rsid w:val="006E3A6D"/>
    <w:rsid w:val="006E4748"/>
    <w:rsid w:val="006E7746"/>
    <w:rsid w:val="006E7F70"/>
    <w:rsid w:val="006F2209"/>
    <w:rsid w:val="006F4826"/>
    <w:rsid w:val="006F4D0E"/>
    <w:rsid w:val="006F738D"/>
    <w:rsid w:val="00700738"/>
    <w:rsid w:val="00706F5F"/>
    <w:rsid w:val="00707997"/>
    <w:rsid w:val="0071029B"/>
    <w:rsid w:val="0071052E"/>
    <w:rsid w:val="00711762"/>
    <w:rsid w:val="00716588"/>
    <w:rsid w:val="00721552"/>
    <w:rsid w:val="00726E5E"/>
    <w:rsid w:val="007327F4"/>
    <w:rsid w:val="00732B1A"/>
    <w:rsid w:val="007367A7"/>
    <w:rsid w:val="00736C13"/>
    <w:rsid w:val="00736E1E"/>
    <w:rsid w:val="00736F0E"/>
    <w:rsid w:val="00737756"/>
    <w:rsid w:val="007445DB"/>
    <w:rsid w:val="0074569B"/>
    <w:rsid w:val="00746FE8"/>
    <w:rsid w:val="00750B21"/>
    <w:rsid w:val="007510E2"/>
    <w:rsid w:val="007513AA"/>
    <w:rsid w:val="00752314"/>
    <w:rsid w:val="00752473"/>
    <w:rsid w:val="00752903"/>
    <w:rsid w:val="00755402"/>
    <w:rsid w:val="00757D44"/>
    <w:rsid w:val="00766BBE"/>
    <w:rsid w:val="00767521"/>
    <w:rsid w:val="007732C9"/>
    <w:rsid w:val="007738F3"/>
    <w:rsid w:val="00774CB6"/>
    <w:rsid w:val="007765B3"/>
    <w:rsid w:val="00776A3D"/>
    <w:rsid w:val="00782488"/>
    <w:rsid w:val="00785E49"/>
    <w:rsid w:val="007868C5"/>
    <w:rsid w:val="00786A8D"/>
    <w:rsid w:val="00786B17"/>
    <w:rsid w:val="00787338"/>
    <w:rsid w:val="00787C90"/>
    <w:rsid w:val="00790A1F"/>
    <w:rsid w:val="007933C3"/>
    <w:rsid w:val="00793B7A"/>
    <w:rsid w:val="00793C15"/>
    <w:rsid w:val="00793DA2"/>
    <w:rsid w:val="00795EC4"/>
    <w:rsid w:val="007A01EB"/>
    <w:rsid w:val="007B13AE"/>
    <w:rsid w:val="007B2475"/>
    <w:rsid w:val="007B249F"/>
    <w:rsid w:val="007B2ECC"/>
    <w:rsid w:val="007C1DF4"/>
    <w:rsid w:val="007C5394"/>
    <w:rsid w:val="007C6BB9"/>
    <w:rsid w:val="007D1633"/>
    <w:rsid w:val="007D1B60"/>
    <w:rsid w:val="007D2E6D"/>
    <w:rsid w:val="007D5501"/>
    <w:rsid w:val="007D751D"/>
    <w:rsid w:val="007D7F23"/>
    <w:rsid w:val="007E073D"/>
    <w:rsid w:val="007E260F"/>
    <w:rsid w:val="007E31EB"/>
    <w:rsid w:val="007E35CB"/>
    <w:rsid w:val="007E4B05"/>
    <w:rsid w:val="007E6822"/>
    <w:rsid w:val="007F16A8"/>
    <w:rsid w:val="007F6149"/>
    <w:rsid w:val="007F618C"/>
    <w:rsid w:val="007F688D"/>
    <w:rsid w:val="00802325"/>
    <w:rsid w:val="00806F44"/>
    <w:rsid w:val="00807954"/>
    <w:rsid w:val="00812A6B"/>
    <w:rsid w:val="00812E7D"/>
    <w:rsid w:val="00815DBC"/>
    <w:rsid w:val="00816F1C"/>
    <w:rsid w:val="008175AA"/>
    <w:rsid w:val="008209AA"/>
    <w:rsid w:val="008223E7"/>
    <w:rsid w:val="00826D20"/>
    <w:rsid w:val="00831C15"/>
    <w:rsid w:val="00833678"/>
    <w:rsid w:val="00840460"/>
    <w:rsid w:val="00840769"/>
    <w:rsid w:val="008408C1"/>
    <w:rsid w:val="00840B15"/>
    <w:rsid w:val="008413D6"/>
    <w:rsid w:val="008427B8"/>
    <w:rsid w:val="00843A62"/>
    <w:rsid w:val="008467C7"/>
    <w:rsid w:val="0084763A"/>
    <w:rsid w:val="008503AA"/>
    <w:rsid w:val="0085234E"/>
    <w:rsid w:val="00854E3D"/>
    <w:rsid w:val="00856E94"/>
    <w:rsid w:val="00857E65"/>
    <w:rsid w:val="008601C5"/>
    <w:rsid w:val="008631BE"/>
    <w:rsid w:val="00863F9A"/>
    <w:rsid w:val="00864126"/>
    <w:rsid w:val="00865F66"/>
    <w:rsid w:val="00867518"/>
    <w:rsid w:val="008704E4"/>
    <w:rsid w:val="00876062"/>
    <w:rsid w:val="00880650"/>
    <w:rsid w:val="00880DE8"/>
    <w:rsid w:val="00887AD9"/>
    <w:rsid w:val="00890BD7"/>
    <w:rsid w:val="00891A6E"/>
    <w:rsid w:val="00892052"/>
    <w:rsid w:val="008923D3"/>
    <w:rsid w:val="00892F2A"/>
    <w:rsid w:val="008937AA"/>
    <w:rsid w:val="008941B7"/>
    <w:rsid w:val="0089458C"/>
    <w:rsid w:val="008951FB"/>
    <w:rsid w:val="008968EB"/>
    <w:rsid w:val="00897689"/>
    <w:rsid w:val="00897FEE"/>
    <w:rsid w:val="008A3A56"/>
    <w:rsid w:val="008A405E"/>
    <w:rsid w:val="008A4DD1"/>
    <w:rsid w:val="008A51A2"/>
    <w:rsid w:val="008A51C6"/>
    <w:rsid w:val="008A51D2"/>
    <w:rsid w:val="008A5C1B"/>
    <w:rsid w:val="008B2EB2"/>
    <w:rsid w:val="008B4231"/>
    <w:rsid w:val="008B7AF1"/>
    <w:rsid w:val="008C3EB9"/>
    <w:rsid w:val="008D0832"/>
    <w:rsid w:val="008D5E56"/>
    <w:rsid w:val="008E36EC"/>
    <w:rsid w:val="008E3A6A"/>
    <w:rsid w:val="008E5CE3"/>
    <w:rsid w:val="008E7D0C"/>
    <w:rsid w:val="008F10C0"/>
    <w:rsid w:val="008F1194"/>
    <w:rsid w:val="008F273A"/>
    <w:rsid w:val="008F5FA6"/>
    <w:rsid w:val="008F64BD"/>
    <w:rsid w:val="008F7A9C"/>
    <w:rsid w:val="00900503"/>
    <w:rsid w:val="0091299A"/>
    <w:rsid w:val="00914764"/>
    <w:rsid w:val="0091539C"/>
    <w:rsid w:val="00917822"/>
    <w:rsid w:val="009238C0"/>
    <w:rsid w:val="00924D99"/>
    <w:rsid w:val="00925BAA"/>
    <w:rsid w:val="00925EE3"/>
    <w:rsid w:val="0092796F"/>
    <w:rsid w:val="009317F7"/>
    <w:rsid w:val="009328FC"/>
    <w:rsid w:val="00933D7D"/>
    <w:rsid w:val="009360C5"/>
    <w:rsid w:val="00937D0D"/>
    <w:rsid w:val="00944443"/>
    <w:rsid w:val="00950842"/>
    <w:rsid w:val="00952FBD"/>
    <w:rsid w:val="00957152"/>
    <w:rsid w:val="0096064B"/>
    <w:rsid w:val="00962C63"/>
    <w:rsid w:val="00963568"/>
    <w:rsid w:val="009704B0"/>
    <w:rsid w:val="00972036"/>
    <w:rsid w:val="0097525D"/>
    <w:rsid w:val="00983F19"/>
    <w:rsid w:val="00987853"/>
    <w:rsid w:val="009920D4"/>
    <w:rsid w:val="0099432F"/>
    <w:rsid w:val="009952EB"/>
    <w:rsid w:val="009959BB"/>
    <w:rsid w:val="00995D43"/>
    <w:rsid w:val="009964E7"/>
    <w:rsid w:val="009A180F"/>
    <w:rsid w:val="009A20E5"/>
    <w:rsid w:val="009A623A"/>
    <w:rsid w:val="009A63C7"/>
    <w:rsid w:val="009B3319"/>
    <w:rsid w:val="009B4408"/>
    <w:rsid w:val="009B4B17"/>
    <w:rsid w:val="009B532B"/>
    <w:rsid w:val="009B5F0E"/>
    <w:rsid w:val="009B6B20"/>
    <w:rsid w:val="009B7560"/>
    <w:rsid w:val="009B77E9"/>
    <w:rsid w:val="009C30A1"/>
    <w:rsid w:val="009C3E19"/>
    <w:rsid w:val="009C4684"/>
    <w:rsid w:val="009C532F"/>
    <w:rsid w:val="009C5CA3"/>
    <w:rsid w:val="009C5DC9"/>
    <w:rsid w:val="009C711F"/>
    <w:rsid w:val="009D3EE1"/>
    <w:rsid w:val="009D7E49"/>
    <w:rsid w:val="009E354F"/>
    <w:rsid w:val="009E3E67"/>
    <w:rsid w:val="009E51CE"/>
    <w:rsid w:val="009E5D82"/>
    <w:rsid w:val="009E734D"/>
    <w:rsid w:val="009F0667"/>
    <w:rsid w:val="009F0EAA"/>
    <w:rsid w:val="009F38A2"/>
    <w:rsid w:val="009F42AB"/>
    <w:rsid w:val="009F469C"/>
    <w:rsid w:val="009F5A9B"/>
    <w:rsid w:val="009F6698"/>
    <w:rsid w:val="009F78CB"/>
    <w:rsid w:val="009F79DC"/>
    <w:rsid w:val="00A00A06"/>
    <w:rsid w:val="00A0309C"/>
    <w:rsid w:val="00A0582D"/>
    <w:rsid w:val="00A0599B"/>
    <w:rsid w:val="00A14107"/>
    <w:rsid w:val="00A20DBC"/>
    <w:rsid w:val="00A227F5"/>
    <w:rsid w:val="00A236CA"/>
    <w:rsid w:val="00A23FE4"/>
    <w:rsid w:val="00A2785A"/>
    <w:rsid w:val="00A303EE"/>
    <w:rsid w:val="00A32EDC"/>
    <w:rsid w:val="00A35817"/>
    <w:rsid w:val="00A36582"/>
    <w:rsid w:val="00A36C54"/>
    <w:rsid w:val="00A37466"/>
    <w:rsid w:val="00A4085B"/>
    <w:rsid w:val="00A40CC4"/>
    <w:rsid w:val="00A410CD"/>
    <w:rsid w:val="00A41431"/>
    <w:rsid w:val="00A4301D"/>
    <w:rsid w:val="00A502B4"/>
    <w:rsid w:val="00A51997"/>
    <w:rsid w:val="00A52C01"/>
    <w:rsid w:val="00A54936"/>
    <w:rsid w:val="00A55391"/>
    <w:rsid w:val="00A63318"/>
    <w:rsid w:val="00A65678"/>
    <w:rsid w:val="00A70DD1"/>
    <w:rsid w:val="00A716CA"/>
    <w:rsid w:val="00A7397B"/>
    <w:rsid w:val="00A75EB5"/>
    <w:rsid w:val="00A81299"/>
    <w:rsid w:val="00A82227"/>
    <w:rsid w:val="00A83805"/>
    <w:rsid w:val="00A847E1"/>
    <w:rsid w:val="00A85C20"/>
    <w:rsid w:val="00A86058"/>
    <w:rsid w:val="00A86985"/>
    <w:rsid w:val="00A90BD5"/>
    <w:rsid w:val="00A90F41"/>
    <w:rsid w:val="00A9367A"/>
    <w:rsid w:val="00A943B2"/>
    <w:rsid w:val="00A94CEC"/>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AF7ED9"/>
    <w:rsid w:val="00B03428"/>
    <w:rsid w:val="00B035CC"/>
    <w:rsid w:val="00B04694"/>
    <w:rsid w:val="00B06606"/>
    <w:rsid w:val="00B068D9"/>
    <w:rsid w:val="00B06E83"/>
    <w:rsid w:val="00B103CA"/>
    <w:rsid w:val="00B13965"/>
    <w:rsid w:val="00B14087"/>
    <w:rsid w:val="00B222AD"/>
    <w:rsid w:val="00B23CE0"/>
    <w:rsid w:val="00B26878"/>
    <w:rsid w:val="00B268F6"/>
    <w:rsid w:val="00B34418"/>
    <w:rsid w:val="00B3452A"/>
    <w:rsid w:val="00B34F64"/>
    <w:rsid w:val="00B45E08"/>
    <w:rsid w:val="00B45F92"/>
    <w:rsid w:val="00B511DE"/>
    <w:rsid w:val="00B51E8B"/>
    <w:rsid w:val="00B522B8"/>
    <w:rsid w:val="00B53061"/>
    <w:rsid w:val="00B5338E"/>
    <w:rsid w:val="00B5561F"/>
    <w:rsid w:val="00B55F0E"/>
    <w:rsid w:val="00B6182A"/>
    <w:rsid w:val="00B705C1"/>
    <w:rsid w:val="00B80037"/>
    <w:rsid w:val="00B80087"/>
    <w:rsid w:val="00B816CE"/>
    <w:rsid w:val="00B81EC0"/>
    <w:rsid w:val="00B827FF"/>
    <w:rsid w:val="00B8445D"/>
    <w:rsid w:val="00B846E1"/>
    <w:rsid w:val="00B9000E"/>
    <w:rsid w:val="00B9010E"/>
    <w:rsid w:val="00B9061C"/>
    <w:rsid w:val="00B90A67"/>
    <w:rsid w:val="00B93351"/>
    <w:rsid w:val="00B93FAF"/>
    <w:rsid w:val="00B95389"/>
    <w:rsid w:val="00B96AC7"/>
    <w:rsid w:val="00B96DBD"/>
    <w:rsid w:val="00B9744A"/>
    <w:rsid w:val="00BA0D89"/>
    <w:rsid w:val="00BA6C89"/>
    <w:rsid w:val="00BB3D87"/>
    <w:rsid w:val="00BC2074"/>
    <w:rsid w:val="00BC46FA"/>
    <w:rsid w:val="00BC622C"/>
    <w:rsid w:val="00BD0813"/>
    <w:rsid w:val="00BD241F"/>
    <w:rsid w:val="00BD403D"/>
    <w:rsid w:val="00BD5C05"/>
    <w:rsid w:val="00BD7002"/>
    <w:rsid w:val="00BE3C7B"/>
    <w:rsid w:val="00BF2E42"/>
    <w:rsid w:val="00BF6512"/>
    <w:rsid w:val="00C0427F"/>
    <w:rsid w:val="00C05850"/>
    <w:rsid w:val="00C102B5"/>
    <w:rsid w:val="00C14296"/>
    <w:rsid w:val="00C148C1"/>
    <w:rsid w:val="00C23138"/>
    <w:rsid w:val="00C235CA"/>
    <w:rsid w:val="00C25CB9"/>
    <w:rsid w:val="00C27641"/>
    <w:rsid w:val="00C32E7A"/>
    <w:rsid w:val="00C36B09"/>
    <w:rsid w:val="00C422BC"/>
    <w:rsid w:val="00C42B47"/>
    <w:rsid w:val="00C44BBE"/>
    <w:rsid w:val="00C469A4"/>
    <w:rsid w:val="00C507C3"/>
    <w:rsid w:val="00C52188"/>
    <w:rsid w:val="00C5358D"/>
    <w:rsid w:val="00C563A6"/>
    <w:rsid w:val="00C56AB8"/>
    <w:rsid w:val="00C56C25"/>
    <w:rsid w:val="00C56D03"/>
    <w:rsid w:val="00C607F8"/>
    <w:rsid w:val="00C61603"/>
    <w:rsid w:val="00C62BBB"/>
    <w:rsid w:val="00C6302E"/>
    <w:rsid w:val="00C63B3B"/>
    <w:rsid w:val="00C64AD3"/>
    <w:rsid w:val="00C66A8B"/>
    <w:rsid w:val="00C731E8"/>
    <w:rsid w:val="00C73E9D"/>
    <w:rsid w:val="00C74EC8"/>
    <w:rsid w:val="00C770B0"/>
    <w:rsid w:val="00C77E8B"/>
    <w:rsid w:val="00C80108"/>
    <w:rsid w:val="00C8085F"/>
    <w:rsid w:val="00C832E2"/>
    <w:rsid w:val="00C83B2F"/>
    <w:rsid w:val="00C83DF8"/>
    <w:rsid w:val="00C84FA2"/>
    <w:rsid w:val="00C858FA"/>
    <w:rsid w:val="00C8699C"/>
    <w:rsid w:val="00C86A37"/>
    <w:rsid w:val="00C879B3"/>
    <w:rsid w:val="00C91DDE"/>
    <w:rsid w:val="00C945DD"/>
    <w:rsid w:val="00CA0DC9"/>
    <w:rsid w:val="00CA391F"/>
    <w:rsid w:val="00CA43A1"/>
    <w:rsid w:val="00CA4E97"/>
    <w:rsid w:val="00CA5249"/>
    <w:rsid w:val="00CB2DEC"/>
    <w:rsid w:val="00CB59D1"/>
    <w:rsid w:val="00CC05C9"/>
    <w:rsid w:val="00CC0F54"/>
    <w:rsid w:val="00CC3BBB"/>
    <w:rsid w:val="00CC3D0D"/>
    <w:rsid w:val="00CC6FA2"/>
    <w:rsid w:val="00CD23DC"/>
    <w:rsid w:val="00CD27C9"/>
    <w:rsid w:val="00CD33C4"/>
    <w:rsid w:val="00CD4424"/>
    <w:rsid w:val="00CD5416"/>
    <w:rsid w:val="00CD5730"/>
    <w:rsid w:val="00CD5B9E"/>
    <w:rsid w:val="00CE17A5"/>
    <w:rsid w:val="00CE44C5"/>
    <w:rsid w:val="00CE45D6"/>
    <w:rsid w:val="00CE6D6D"/>
    <w:rsid w:val="00CF12F8"/>
    <w:rsid w:val="00CF1C3C"/>
    <w:rsid w:val="00CF1F0A"/>
    <w:rsid w:val="00CF561E"/>
    <w:rsid w:val="00CF6520"/>
    <w:rsid w:val="00CF65CD"/>
    <w:rsid w:val="00CF7499"/>
    <w:rsid w:val="00CF7B71"/>
    <w:rsid w:val="00D0123D"/>
    <w:rsid w:val="00D0366F"/>
    <w:rsid w:val="00D044DD"/>
    <w:rsid w:val="00D04CCE"/>
    <w:rsid w:val="00D051DE"/>
    <w:rsid w:val="00D1044D"/>
    <w:rsid w:val="00D105D7"/>
    <w:rsid w:val="00D11503"/>
    <w:rsid w:val="00D14796"/>
    <w:rsid w:val="00D1480E"/>
    <w:rsid w:val="00D1613E"/>
    <w:rsid w:val="00D16D7D"/>
    <w:rsid w:val="00D17ACB"/>
    <w:rsid w:val="00D20077"/>
    <w:rsid w:val="00D23445"/>
    <w:rsid w:val="00D26EB7"/>
    <w:rsid w:val="00D308D9"/>
    <w:rsid w:val="00D30DD9"/>
    <w:rsid w:val="00D349D1"/>
    <w:rsid w:val="00D356B6"/>
    <w:rsid w:val="00D4229E"/>
    <w:rsid w:val="00D5513A"/>
    <w:rsid w:val="00D572EB"/>
    <w:rsid w:val="00D578AD"/>
    <w:rsid w:val="00D57C0F"/>
    <w:rsid w:val="00D61F41"/>
    <w:rsid w:val="00D62C77"/>
    <w:rsid w:val="00D62DA7"/>
    <w:rsid w:val="00D679DE"/>
    <w:rsid w:val="00D7081E"/>
    <w:rsid w:val="00D726E8"/>
    <w:rsid w:val="00D743B6"/>
    <w:rsid w:val="00D74957"/>
    <w:rsid w:val="00D74C35"/>
    <w:rsid w:val="00D77BB3"/>
    <w:rsid w:val="00D77F94"/>
    <w:rsid w:val="00D80059"/>
    <w:rsid w:val="00D81B3B"/>
    <w:rsid w:val="00D84113"/>
    <w:rsid w:val="00D86132"/>
    <w:rsid w:val="00D86800"/>
    <w:rsid w:val="00D92DC5"/>
    <w:rsid w:val="00D92E2E"/>
    <w:rsid w:val="00D94F12"/>
    <w:rsid w:val="00DA1A87"/>
    <w:rsid w:val="00DB2075"/>
    <w:rsid w:val="00DB525D"/>
    <w:rsid w:val="00DB55B9"/>
    <w:rsid w:val="00DB6EE5"/>
    <w:rsid w:val="00DC2413"/>
    <w:rsid w:val="00DC3CE7"/>
    <w:rsid w:val="00DC5857"/>
    <w:rsid w:val="00DC60CB"/>
    <w:rsid w:val="00DC739A"/>
    <w:rsid w:val="00DD29DC"/>
    <w:rsid w:val="00DD4E93"/>
    <w:rsid w:val="00DD4F5E"/>
    <w:rsid w:val="00DD5BBB"/>
    <w:rsid w:val="00DD7FCD"/>
    <w:rsid w:val="00DE02D9"/>
    <w:rsid w:val="00DE09D9"/>
    <w:rsid w:val="00DE1C54"/>
    <w:rsid w:val="00DE1FE6"/>
    <w:rsid w:val="00DE30A8"/>
    <w:rsid w:val="00DE63F9"/>
    <w:rsid w:val="00DF1A83"/>
    <w:rsid w:val="00DF238C"/>
    <w:rsid w:val="00DF4393"/>
    <w:rsid w:val="00E007FE"/>
    <w:rsid w:val="00E021E3"/>
    <w:rsid w:val="00E02BAE"/>
    <w:rsid w:val="00E04447"/>
    <w:rsid w:val="00E05534"/>
    <w:rsid w:val="00E06970"/>
    <w:rsid w:val="00E079CA"/>
    <w:rsid w:val="00E1167F"/>
    <w:rsid w:val="00E15CA5"/>
    <w:rsid w:val="00E20A2C"/>
    <w:rsid w:val="00E22258"/>
    <w:rsid w:val="00E251B6"/>
    <w:rsid w:val="00E25D98"/>
    <w:rsid w:val="00E313DA"/>
    <w:rsid w:val="00E32A95"/>
    <w:rsid w:val="00E34923"/>
    <w:rsid w:val="00E34CA5"/>
    <w:rsid w:val="00E35E89"/>
    <w:rsid w:val="00E36862"/>
    <w:rsid w:val="00E404F9"/>
    <w:rsid w:val="00E414CC"/>
    <w:rsid w:val="00E4491D"/>
    <w:rsid w:val="00E467E7"/>
    <w:rsid w:val="00E47BF8"/>
    <w:rsid w:val="00E50F60"/>
    <w:rsid w:val="00E539E7"/>
    <w:rsid w:val="00E66BA4"/>
    <w:rsid w:val="00E66F0F"/>
    <w:rsid w:val="00E7095D"/>
    <w:rsid w:val="00E71F2C"/>
    <w:rsid w:val="00E72FFF"/>
    <w:rsid w:val="00E80CC5"/>
    <w:rsid w:val="00E81CC9"/>
    <w:rsid w:val="00E825CA"/>
    <w:rsid w:val="00E83ECC"/>
    <w:rsid w:val="00E84118"/>
    <w:rsid w:val="00E84B8C"/>
    <w:rsid w:val="00E857E0"/>
    <w:rsid w:val="00E86979"/>
    <w:rsid w:val="00E909DE"/>
    <w:rsid w:val="00E92DA8"/>
    <w:rsid w:val="00E92EF9"/>
    <w:rsid w:val="00E95956"/>
    <w:rsid w:val="00EA1519"/>
    <w:rsid w:val="00EA1D11"/>
    <w:rsid w:val="00EA3214"/>
    <w:rsid w:val="00EA5CDB"/>
    <w:rsid w:val="00EB0407"/>
    <w:rsid w:val="00EB0536"/>
    <w:rsid w:val="00EB20EE"/>
    <w:rsid w:val="00EB2587"/>
    <w:rsid w:val="00EB42A8"/>
    <w:rsid w:val="00EB5601"/>
    <w:rsid w:val="00EC501A"/>
    <w:rsid w:val="00EC526F"/>
    <w:rsid w:val="00EC5C01"/>
    <w:rsid w:val="00ED0A75"/>
    <w:rsid w:val="00ED2F4B"/>
    <w:rsid w:val="00EE032A"/>
    <w:rsid w:val="00EF08E3"/>
    <w:rsid w:val="00EF2E4D"/>
    <w:rsid w:val="00EF3427"/>
    <w:rsid w:val="00EF5074"/>
    <w:rsid w:val="00F00CBB"/>
    <w:rsid w:val="00F0100F"/>
    <w:rsid w:val="00F020F8"/>
    <w:rsid w:val="00F0278D"/>
    <w:rsid w:val="00F10410"/>
    <w:rsid w:val="00F10924"/>
    <w:rsid w:val="00F10BC8"/>
    <w:rsid w:val="00F1548E"/>
    <w:rsid w:val="00F15CEC"/>
    <w:rsid w:val="00F16569"/>
    <w:rsid w:val="00F16A96"/>
    <w:rsid w:val="00F178DE"/>
    <w:rsid w:val="00F17EF3"/>
    <w:rsid w:val="00F26CB7"/>
    <w:rsid w:val="00F31ECF"/>
    <w:rsid w:val="00F34445"/>
    <w:rsid w:val="00F34BA8"/>
    <w:rsid w:val="00F40B38"/>
    <w:rsid w:val="00F43209"/>
    <w:rsid w:val="00F43D79"/>
    <w:rsid w:val="00F444B7"/>
    <w:rsid w:val="00F45304"/>
    <w:rsid w:val="00F46AB9"/>
    <w:rsid w:val="00F46B5A"/>
    <w:rsid w:val="00F46CC7"/>
    <w:rsid w:val="00F50E71"/>
    <w:rsid w:val="00F519E6"/>
    <w:rsid w:val="00F52633"/>
    <w:rsid w:val="00F53DC4"/>
    <w:rsid w:val="00F57032"/>
    <w:rsid w:val="00F6104A"/>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47AE"/>
    <w:rsid w:val="00F94B1C"/>
    <w:rsid w:val="00F94EF4"/>
    <w:rsid w:val="00FA0A5E"/>
    <w:rsid w:val="00FA1C4A"/>
    <w:rsid w:val="00FA3625"/>
    <w:rsid w:val="00FA64DA"/>
    <w:rsid w:val="00FA652A"/>
    <w:rsid w:val="00FA7D7E"/>
    <w:rsid w:val="00FB4C0B"/>
    <w:rsid w:val="00FB5BF5"/>
    <w:rsid w:val="00FB5FF7"/>
    <w:rsid w:val="00FB6C47"/>
    <w:rsid w:val="00FB702E"/>
    <w:rsid w:val="00FB7E2B"/>
    <w:rsid w:val="00FC1729"/>
    <w:rsid w:val="00FC1809"/>
    <w:rsid w:val="00FC21E2"/>
    <w:rsid w:val="00FC2995"/>
    <w:rsid w:val="00FC345F"/>
    <w:rsid w:val="00FC4B72"/>
    <w:rsid w:val="00FC4D89"/>
    <w:rsid w:val="00FC5206"/>
    <w:rsid w:val="00FC6A95"/>
    <w:rsid w:val="00FD028C"/>
    <w:rsid w:val="00FD2217"/>
    <w:rsid w:val="00FD5AA1"/>
    <w:rsid w:val="00FD76CC"/>
    <w:rsid w:val="00FE097C"/>
    <w:rsid w:val="00FE0CF9"/>
    <w:rsid w:val="00FE3D9D"/>
    <w:rsid w:val="00FE3F4D"/>
    <w:rsid w:val="00FE45A9"/>
    <w:rsid w:val="00FE5074"/>
    <w:rsid w:val="00FE5DBC"/>
    <w:rsid w:val="00FE6FDC"/>
    <w:rsid w:val="00FE71D7"/>
    <w:rsid w:val="00FE785B"/>
    <w:rsid w:val="00FF014F"/>
    <w:rsid w:val="00FF03D7"/>
    <w:rsid w:val="00FF1C67"/>
    <w:rsid w:val="00FF6451"/>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0E598051-483B-4633-8A92-D2F9E5C2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24120A"/>
    <w:pPr>
      <w:keepNext/>
      <w:keepLines/>
      <w:numPr>
        <w:numId w:val="14"/>
      </w:numPr>
      <w:tabs>
        <w:tab w:val="left" w:pos="1134"/>
      </w:tabs>
      <w:spacing w:before="600" w:after="3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24120A"/>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528B"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D7FCD"/>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customStyle="1" w:styleId="UnresolvedMention1">
    <w:name w:val="Unresolved Mention1"/>
    <w:basedOn w:val="DefaultParagraphFont"/>
    <w:uiPriority w:val="99"/>
    <w:semiHidden/>
    <w:unhideWhenUsed/>
    <w:rsid w:val="00E92DA8"/>
    <w:rPr>
      <w:color w:val="605E5C"/>
      <w:shd w:val="clear" w:color="auto" w:fill="E1DFDD"/>
    </w:rPr>
  </w:style>
  <w:style w:type="table" w:customStyle="1" w:styleId="ListTable3-Accent21">
    <w:name w:val="List Table 3 - Accent 21"/>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styleId="Bibliography">
    <w:name w:val="Bibliography"/>
    <w:basedOn w:val="Normal"/>
    <w:next w:val="Normal"/>
    <w:uiPriority w:val="37"/>
    <w:semiHidden/>
    <w:unhideWhenUsed/>
    <w:rsid w:val="001E7AEC"/>
    <w:rPr>
      <w:rFonts w:eastAsiaTheme="minorHAnsi"/>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flow-mer.org.au/"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yperlink" Target="https://flow-mer.org.au" TargetMode="External"/><Relationship Id="rId34" Type="http://schemas.openxmlformats.org/officeDocument/2006/relationships/image" Target="media/image17.png"/><Relationship Id="rId42" Type="http://schemas.openxmlformats.org/officeDocument/2006/relationships/image" Target="media/image2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nvironment.gov.au/water/cewo/publications/cewo-ltim-basin-matter-ecosystem-diversity-2019" TargetMode="Externa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hyperlink" Target="mailto:enquiries@flow-mer.org.au" TargetMode="External"/><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117\AppData\Roaming\Microsoft\Templates\Technical%20Report%20-%20standard.dotx"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003576663</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DAEF820-6FFE-41B5-99A8-7C888CA297C1}">
  <ds:schemaRefs>
    <ds:schemaRef ds:uri="http://schemas.openxmlformats.org/officeDocument/2006/bibliography"/>
  </ds:schemaRefs>
</ds:datastoreItem>
</file>

<file path=customXml/itemProps2.xml><?xml version="1.0" encoding="utf-8"?>
<ds:datastoreItem xmlns:ds="http://schemas.openxmlformats.org/officeDocument/2006/customXml" ds:itemID="{DC22BEB4-F066-4834-AA8D-1E15A478F0DE}">
  <ds:schemaRefs>
    <ds:schemaRef ds:uri="http://purl.org/dc/elements/1.1/"/>
    <ds:schemaRef ds:uri="http://purl.org/dc/dcmitype/"/>
    <ds:schemaRef ds:uri="http://schemas.microsoft.com/office/infopath/2007/PartnerControls"/>
    <ds:schemaRef ds:uri="5af92df4-ae3d-4772-abff-92e7cba13994"/>
    <ds:schemaRef ds:uri="http://purl.org/dc/terms/"/>
    <ds:schemaRef ds:uri="http://schemas.microsoft.com/office/2006/documentManagement/types"/>
    <ds:schemaRef ds:uri="http://schemas.microsoft.com/sharepoint/v4"/>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391D16E-A247-4F53-8415-2E9C69142AC6}">
  <ds:schemaRefs>
    <ds:schemaRef ds:uri="http://schemas.microsoft.com/office/2006/metadata/customXsn"/>
  </ds:schemaRefs>
</ds:datastoreItem>
</file>

<file path=customXml/itemProps4.xml><?xml version="1.0" encoding="utf-8"?>
<ds:datastoreItem xmlns:ds="http://schemas.openxmlformats.org/officeDocument/2006/customXml" ds:itemID="{FB870BBA-2760-4500-9305-B132C5C1416C}">
  <ds:schemaRefs>
    <ds:schemaRef ds:uri="http://schemas.microsoft.com/sharepoint/v3/contenttype/forms"/>
  </ds:schemaRefs>
</ds:datastoreItem>
</file>

<file path=customXml/itemProps5.xml><?xml version="1.0" encoding="utf-8"?>
<ds:datastoreItem xmlns:ds="http://schemas.openxmlformats.org/officeDocument/2006/customXml" ds:itemID="{4B1B6BD1-F977-44F9-9579-78E7FF215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AE9DEC-4BE4-41DD-AE04-42A1FA0DD3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Technical Report - standard.dotx</Template>
  <TotalTime>54</TotalTime>
  <Pages>9</Pages>
  <Words>1569</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Foundation Report Update 2020: Ecosystem Diversity</vt:lpstr>
    </vt:vector>
  </TitlesOfParts>
  <Company/>
  <LinksUpToDate>false</LinksUpToDate>
  <CharactersWithSpaces>12186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2020: Ecosystem Diversity</dc:title>
  <dc:creator>Brooks S</dc:creator>
  <cp:lastModifiedBy>Bec Durack</cp:lastModifiedBy>
  <cp:revision>3</cp:revision>
  <cp:lastPrinted>2020-10-30T04:19:00Z</cp:lastPrinted>
  <dcterms:created xsi:type="dcterms:W3CDTF">2020-11-13T01:11:00Z</dcterms:created>
  <dcterms:modified xsi:type="dcterms:W3CDTF">2020-11-13T02:13:00Z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0x010100DB29C2AB6EB75541991FB3E24043BFB600760C314F7088814C9538BFB73E86CA47</vt:lpwstr>
  </property>
  <property fmtid="{D5CDD505-2E9C-101B-9397-08002B2CF9AE}" pid="5" name="_dlc_DocIdItemGuid">
    <vt:lpwstr>92b5994c-009f-45c6-b1a6-9bed7def8a99</vt:lpwstr>
  </property>
  <property fmtid="{D5CDD505-2E9C-101B-9397-08002B2CF9AE}" pid="6" name="ZOTERO_PREF_1">
    <vt:lpwstr>&lt;data data-version="3" zotero-version="5.0.89"&gt;&lt;session id="LeOgDnti"/&gt;&lt;style id="ARI" locale="en-GB" hasBibliography="1" bibliographyStyleHasBeenSet="0"/&gt;&lt;prefs&gt;&lt;pref name="fieldType" value="Field"/&gt;&lt;/prefs&gt;&lt;/data&gt;</vt:lpwstr>
  </property>
  <property fmtid="{D5CDD505-2E9C-101B-9397-08002B2CF9AE}" pid="7" name="RecordPoint_WorkflowType">
    <vt:lpwstr>ActiveSubmitStub</vt:lpwstr>
  </property>
  <property fmtid="{D5CDD505-2E9C-101B-9397-08002B2CF9AE}" pid="8" name="RecordPoint_ActiveItemSiteId">
    <vt:lpwstr>{a8f0bc9d-7c61-4d87-8154-4194e40ae5d3}</vt:lpwstr>
  </property>
  <property fmtid="{D5CDD505-2E9C-101B-9397-08002B2CF9AE}" pid="9" name="RecordPoint_ActiveItemListId">
    <vt:lpwstr>{05fc5c14-5593-4f15-97da-da4a441e1941}</vt:lpwstr>
  </property>
  <property fmtid="{D5CDD505-2E9C-101B-9397-08002B2CF9AE}" pid="10" name="RecordPoint_ActiveItemUniqueId">
    <vt:lpwstr>{06d31e81-2a1f-4194-9f55-2b7861f2f683}</vt:lpwstr>
  </property>
  <property fmtid="{D5CDD505-2E9C-101B-9397-08002B2CF9AE}" pid="11" name="RecordPoint_ActiveItemWebId">
    <vt:lpwstr>{3234329a-c2b3-4a00-a284-7f3d975eb87b}</vt:lpwstr>
  </property>
  <property fmtid="{D5CDD505-2E9C-101B-9397-08002B2CF9AE}" pid="12" name="RecordPoint_RecordNumberSubmitted">
    <vt:lpwstr>003576663</vt:lpwstr>
  </property>
  <property fmtid="{D5CDD505-2E9C-101B-9397-08002B2CF9AE}" pid="13" name="RecordPoint_SubmissionCompleted">
    <vt:lpwstr>2020-11-06T12:46:28.7260815+11:00</vt:lpwstr>
  </property>
</Properties>
</file>