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5766" w14:textId="77777777" w:rsidR="00517444" w:rsidRPr="006B7026" w:rsidRDefault="00517444" w:rsidP="00517444">
      <w:pPr>
        <w:shd w:val="clear" w:color="auto" w:fill="FFFFFF"/>
        <w:spacing w:before="120" w:after="120"/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</w:pPr>
      <w:r w:rsidRPr="006B7026">
        <w:rPr>
          <w:rFonts w:asciiTheme="minorHAnsi" w:hAnsiTheme="minorHAnsi" w:cstheme="minorHAnsi"/>
          <w:color w:val="000000" w:themeColor="text1"/>
          <w:sz w:val="48"/>
          <w:szCs w:val="48"/>
          <w:lang w:eastAsia="en-AU"/>
        </w:rPr>
        <w:t>Funding Information</w:t>
      </w:r>
    </w:p>
    <w:p w14:paraId="612B29F0" w14:textId="2D8E3386" w:rsidR="00517444" w:rsidRPr="006B7026" w:rsidRDefault="00517444" w:rsidP="00517444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lang w:eastAsia="en-AU"/>
        </w:rPr>
      </w:pPr>
      <w:r w:rsidRPr="006B7026">
        <w:rPr>
          <w:rFonts w:asciiTheme="minorHAnsi" w:hAnsiTheme="minorHAnsi" w:cstheme="minorHAnsi"/>
          <w:color w:val="000000"/>
          <w:lang w:eastAsia="en-AU"/>
        </w:rPr>
        <w:t xml:space="preserve">This table details the payment information for the </w:t>
      </w:r>
      <w:r w:rsidR="004B15ED" w:rsidRPr="006B7026">
        <w:rPr>
          <w:rFonts w:asciiTheme="minorHAnsi" w:hAnsiTheme="minorHAnsi" w:cstheme="minorHAnsi"/>
          <w:color w:val="000000"/>
          <w:lang w:eastAsia="en-AU"/>
        </w:rPr>
        <w:t>D</w:t>
      </w:r>
      <w:r w:rsidRPr="006B7026">
        <w:rPr>
          <w:rFonts w:asciiTheme="minorHAnsi" w:hAnsiTheme="minorHAnsi" w:cstheme="minorHAnsi"/>
          <w:color w:val="000000"/>
          <w:lang w:eastAsia="en-AU"/>
        </w:rPr>
        <w:t xml:space="preserve">rought </w:t>
      </w:r>
      <w:r w:rsidR="004B15ED" w:rsidRPr="006B7026">
        <w:rPr>
          <w:rFonts w:asciiTheme="minorHAnsi" w:hAnsiTheme="minorHAnsi" w:cstheme="minorHAnsi"/>
          <w:color w:val="000000"/>
          <w:lang w:eastAsia="en-AU"/>
        </w:rPr>
        <w:t>R</w:t>
      </w:r>
      <w:r w:rsidRPr="006B7026">
        <w:rPr>
          <w:rFonts w:asciiTheme="minorHAnsi" w:hAnsiTheme="minorHAnsi" w:cstheme="minorHAnsi"/>
          <w:color w:val="000000"/>
          <w:lang w:eastAsia="en-AU"/>
        </w:rPr>
        <w:t>esilience Research and Adoption National Enabling Activities as required under section 27A of the </w:t>
      </w:r>
      <w:r w:rsidRPr="006B7026">
        <w:rPr>
          <w:rFonts w:asciiTheme="minorHAnsi" w:hAnsiTheme="minorHAnsi" w:cstheme="minorHAnsi"/>
          <w:i/>
          <w:iCs/>
          <w:color w:val="000000"/>
          <w:lang w:eastAsia="en-AU"/>
        </w:rPr>
        <w:t>Future Drought Fund Act 2019</w:t>
      </w:r>
      <w:r w:rsidRPr="006B7026">
        <w:rPr>
          <w:rFonts w:asciiTheme="minorHAnsi" w:hAnsiTheme="minorHAnsi" w:cstheme="minorHAnsi"/>
          <w:color w:val="000000"/>
          <w:lang w:eastAsia="en-AU"/>
        </w:rPr>
        <w:t>.</w:t>
      </w:r>
    </w:p>
    <w:tbl>
      <w:tblPr>
        <w:tblStyle w:val="TableGrid10"/>
        <w:tblpPr w:leftFromText="180" w:rightFromText="180" w:vertAnchor="text" w:tblpY="1"/>
        <w:tblOverlap w:val="never"/>
        <w:tblW w:w="14461" w:type="dxa"/>
        <w:tblLook w:val="04A0" w:firstRow="1" w:lastRow="0" w:firstColumn="1" w:lastColumn="0" w:noHBand="0" w:noVBand="1"/>
      </w:tblPr>
      <w:tblGrid>
        <w:gridCol w:w="1987"/>
        <w:gridCol w:w="1134"/>
        <w:gridCol w:w="1701"/>
        <w:gridCol w:w="2835"/>
        <w:gridCol w:w="1701"/>
        <w:gridCol w:w="1701"/>
        <w:gridCol w:w="1701"/>
        <w:gridCol w:w="1701"/>
      </w:tblGrid>
      <w:tr w:rsidR="006E32F2" w:rsidRPr="007B6A7B" w14:paraId="3CBD6164" w14:textId="77777777" w:rsidTr="00754D6D">
        <w:trPr>
          <w:tblHeader/>
        </w:trPr>
        <w:tc>
          <w:tcPr>
            <w:tcW w:w="1987" w:type="dxa"/>
            <w:shd w:val="clear" w:color="auto" w:fill="000000"/>
          </w:tcPr>
          <w:p w14:paraId="2B0A02D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Name of person/organisation</w:t>
            </w:r>
          </w:p>
        </w:tc>
        <w:tc>
          <w:tcPr>
            <w:tcW w:w="1134" w:type="dxa"/>
            <w:shd w:val="clear" w:color="auto" w:fill="000000"/>
          </w:tcPr>
          <w:p w14:paraId="3A1B14E5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Region</w:t>
            </w:r>
          </w:p>
        </w:tc>
        <w:tc>
          <w:tcPr>
            <w:tcW w:w="1701" w:type="dxa"/>
            <w:shd w:val="clear" w:color="auto" w:fill="000000"/>
          </w:tcPr>
          <w:p w14:paraId="3BFD7088" w14:textId="557DF8DF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 xml:space="preserve">Legislative </w:t>
            </w:r>
            <w:r w:rsidR="00517444"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P</w:t>
            </w: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urpose</w:t>
            </w:r>
          </w:p>
        </w:tc>
        <w:tc>
          <w:tcPr>
            <w:tcW w:w="2835" w:type="dxa"/>
            <w:shd w:val="clear" w:color="auto" w:fill="000000"/>
          </w:tcPr>
          <w:p w14:paraId="04D2D4F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shd w:val="clear" w:color="auto" w:fill="000000"/>
          </w:tcPr>
          <w:p w14:paraId="2741E7F8" w14:textId="494BDF6D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Payment Amount</w:t>
            </w:r>
          </w:p>
          <w:p w14:paraId="043304EB" w14:textId="77777777" w:rsidR="00517444" w:rsidRPr="007B6A7B" w:rsidRDefault="00517444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</w:p>
          <w:p w14:paraId="266CEAD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(GST exclusive)</w:t>
            </w:r>
          </w:p>
        </w:tc>
        <w:tc>
          <w:tcPr>
            <w:tcW w:w="1701" w:type="dxa"/>
            <w:shd w:val="clear" w:color="auto" w:fill="000000"/>
          </w:tcPr>
          <w:p w14:paraId="3B78FF9C" w14:textId="7EC72E03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Payment Date</w:t>
            </w:r>
          </w:p>
          <w:p w14:paraId="0B0B743B" w14:textId="77777777" w:rsidR="00517444" w:rsidRPr="007B6A7B" w:rsidRDefault="00517444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</w:p>
          <w:p w14:paraId="2BF2D98B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(GST exclusive)</w:t>
            </w:r>
          </w:p>
        </w:tc>
        <w:tc>
          <w:tcPr>
            <w:tcW w:w="1701" w:type="dxa"/>
            <w:shd w:val="clear" w:color="auto" w:fill="000000"/>
          </w:tcPr>
          <w:p w14:paraId="1E90631E" w14:textId="7F52611C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 xml:space="preserve">Total Amount Paid as </w:t>
            </w:r>
            <w:proofErr w:type="gramStart"/>
            <w:r w:rsidRPr="00754D6D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at</w:t>
            </w:r>
            <w:proofErr w:type="gramEnd"/>
            <w:r w:rsidRPr="00754D6D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 xml:space="preserve"> </w:t>
            </w:r>
            <w:r w:rsidR="003E20CC">
              <w:rPr>
                <w:rFonts w:asciiTheme="majorHAnsi" w:eastAsia="Calibri" w:hAnsiTheme="majorHAnsi" w:cstheme="minorHAnsi"/>
                <w:sz w:val="20"/>
                <w:szCs w:val="20"/>
              </w:rPr>
              <w:t>22</w:t>
            </w:r>
            <w:r w:rsidR="003E20CC" w:rsidRPr="00754D6D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</w:t>
            </w:r>
            <w:r w:rsidR="003E20CC">
              <w:rPr>
                <w:rFonts w:asciiTheme="majorHAnsi" w:eastAsia="Calibri" w:hAnsiTheme="majorHAnsi" w:cstheme="minorHAnsi"/>
                <w:sz w:val="20"/>
                <w:szCs w:val="20"/>
              </w:rPr>
              <w:t>August</w:t>
            </w:r>
            <w:r w:rsidR="003E20CC" w:rsidRPr="00754D6D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</w:t>
            </w:r>
            <w:r w:rsidRPr="00754D6D">
              <w:rPr>
                <w:rFonts w:asciiTheme="majorHAnsi" w:eastAsia="Calibri" w:hAnsiTheme="majorHAnsi" w:cstheme="minorHAnsi"/>
                <w:sz w:val="20"/>
                <w:szCs w:val="20"/>
              </w:rPr>
              <w:t>2022</w:t>
            </w:r>
          </w:p>
          <w:p w14:paraId="7B79D9E8" w14:textId="77777777" w:rsidR="00517444" w:rsidRPr="007B6A7B" w:rsidRDefault="00517444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</w:p>
          <w:p w14:paraId="24374387" w14:textId="58D7A99C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(GST exclusive)</w:t>
            </w:r>
          </w:p>
        </w:tc>
        <w:tc>
          <w:tcPr>
            <w:tcW w:w="1701" w:type="dxa"/>
            <w:shd w:val="clear" w:color="auto" w:fill="000000"/>
          </w:tcPr>
          <w:p w14:paraId="77264C69" w14:textId="0CA9A57A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Total Amount Payable</w:t>
            </w:r>
          </w:p>
          <w:p w14:paraId="633DE71A" w14:textId="77777777" w:rsidR="00517444" w:rsidRPr="007B6A7B" w:rsidRDefault="00517444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</w:p>
          <w:p w14:paraId="134E4518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FFFFFF"/>
                <w:sz w:val="20"/>
                <w:szCs w:val="20"/>
              </w:rPr>
              <w:t>(GST exclusive)</w:t>
            </w:r>
          </w:p>
        </w:tc>
      </w:tr>
      <w:tr w:rsidR="006E32F2" w:rsidRPr="007B6A7B" w14:paraId="2CB072B1" w14:textId="77777777" w:rsidTr="00754D6D">
        <w:trPr>
          <w:trHeight w:val="340"/>
        </w:trPr>
        <w:tc>
          <w:tcPr>
            <w:tcW w:w="1987" w:type="dxa"/>
            <w:vMerge w:val="restart"/>
            <w:tcBorders>
              <w:left w:val="single" w:sz="12" w:space="0" w:color="auto"/>
            </w:tcBorders>
          </w:tcPr>
          <w:p w14:paraId="484E1198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ContentGroup</w:t>
            </w:r>
            <w:proofErr w:type="spellEnd"/>
          </w:p>
        </w:tc>
        <w:tc>
          <w:tcPr>
            <w:tcW w:w="1134" w:type="dxa"/>
            <w:vMerge w:val="restart"/>
          </w:tcPr>
          <w:p w14:paraId="7605CD01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01" w:type="dxa"/>
            <w:vMerge w:val="restart"/>
          </w:tcPr>
          <w:p w14:paraId="5796A8EE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s21(1)(c) – Carrying out a project that is directed towards achieving drought resilience</w:t>
            </w:r>
          </w:p>
        </w:tc>
        <w:tc>
          <w:tcPr>
            <w:tcW w:w="2835" w:type="dxa"/>
            <w:vMerge w:val="restart"/>
          </w:tcPr>
          <w:p w14:paraId="49DB9F2E" w14:textId="2088BD00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Drought Resilience Adoption and Innovation Program</w:t>
            </w:r>
          </w:p>
          <w:p w14:paraId="38C76398" w14:textId="77777777" w:rsidR="004B15ED" w:rsidRPr="007B6A7B" w:rsidRDefault="004B15ED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</w:p>
          <w:p w14:paraId="0976970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B6A7B">
              <w:rPr>
                <w:rFonts w:asciiTheme="majorHAnsi" w:eastAsia="Calibri" w:hAnsiTheme="maj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The 2021 Science to Practice Forum supported collaboration and innovation by bringing together the hubs to share their progress towards drought resilience.</w:t>
            </w:r>
          </w:p>
        </w:tc>
        <w:tc>
          <w:tcPr>
            <w:tcW w:w="1701" w:type="dxa"/>
          </w:tcPr>
          <w:p w14:paraId="258DCAC8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$53,730.00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91433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30/04/2021</w:t>
            </w:r>
          </w:p>
        </w:tc>
        <w:tc>
          <w:tcPr>
            <w:tcW w:w="1701" w:type="dxa"/>
            <w:vMerge w:val="restart"/>
          </w:tcPr>
          <w:p w14:paraId="3078D58D" w14:textId="74A83FD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$133,322.0</w:t>
            </w:r>
            <w:r w:rsidR="001357C7"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26A540B7" w14:textId="7DE03522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$133,322.0</w:t>
            </w:r>
            <w:r w:rsidR="001357C7"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6E32F2" w:rsidRPr="007B6A7B" w14:paraId="6223563B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082CAB59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B62DE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0BD614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D208AF6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4800D6E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$38,272.00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01DCA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28/06/2021</w:t>
            </w:r>
          </w:p>
        </w:tc>
        <w:tc>
          <w:tcPr>
            <w:tcW w:w="1701" w:type="dxa"/>
            <w:vMerge/>
          </w:tcPr>
          <w:p w14:paraId="76D3864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BD33EF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31FAB5EF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00B000BC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18E3F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EE795D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B2A2C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1F1A81E9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$776.25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6792C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</w:tcPr>
          <w:p w14:paraId="4893694C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A3B5A0E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438F3485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7A226C69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A5E924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EDBA42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30F47F2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2C48042E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$17,910.00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51686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</w:tcPr>
          <w:p w14:paraId="46CE0D4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9DFA378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1DB6A139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67DEAACE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44B8E8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A7CE4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5DA034BB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613CEB6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$1,176.25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E01B9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</w:tcPr>
          <w:p w14:paraId="65C4D55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B3A7C12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629DD06A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0253C3A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859D21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E9F56D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C79196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CD19211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$2,885.00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D4860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</w:tcPr>
          <w:p w14:paraId="6A2E7F89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14DFA3DB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6A01822B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5B5153C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07573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A926ED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247456B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33EBBE5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$1,032.50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ADF24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</w:tcPr>
          <w:p w14:paraId="540F333A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662D116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103292B3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56EB9F16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42E55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63EB21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9402C3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2DEE763B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$5,725.00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A8D53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</w:tcPr>
          <w:p w14:paraId="514C8577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FA8F7AD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0D21C371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329166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200F4FC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9C3360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20FB584C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5771B39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$11,815.00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5C3BB7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30/06/2021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5E6BA56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B677E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092BCC" w:rsidRPr="007B6A7B" w14:paraId="20C50898" w14:textId="77777777" w:rsidTr="00754D6D">
        <w:trPr>
          <w:trHeight w:val="340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536B37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proofErr w:type="spellStart"/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ContentGroup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44FA6B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B47A1C0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s21(1)(c) – Carrying out a project that is directed towards achieving drought resilience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06153C83" w14:textId="544499B5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Drought Resilience Adoption and Innovation Program</w:t>
            </w:r>
          </w:p>
          <w:p w14:paraId="66C98646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  <w:p w14:paraId="22837ED6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7B6A7B">
              <w:rPr>
                <w:rFonts w:asciiTheme="majorHAnsi" w:eastAsia="Calibri" w:hAnsiTheme="maj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The 2022 Science to Practice Forum will support collaboration and innovation by bringing together the hubs </w:t>
            </w:r>
            <w:r w:rsidRPr="007B6A7B">
              <w:rPr>
                <w:rFonts w:asciiTheme="majorHAnsi" w:eastAsia="Calibri" w:hAnsiTheme="maj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to share their progress towards drought resilience.</w:t>
            </w:r>
          </w:p>
          <w:p w14:paraId="77BF2782" w14:textId="08B4FE11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B5B8FB9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lastRenderedPageBreak/>
              <w:t xml:space="preserve"> $48,992.05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A5A2D3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13/12/2021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7641A72" w14:textId="33FBE1B2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$85,355.40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575E2F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$136,363.64</w:t>
            </w:r>
          </w:p>
        </w:tc>
      </w:tr>
      <w:tr w:rsidR="00092BCC" w:rsidRPr="007B6A7B" w14:paraId="734CA9F9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41E768B0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A80DFD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2D8BE2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D5C494D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4CD89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$6,628.10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DF44F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22/02/2022</w:t>
            </w:r>
          </w:p>
        </w:tc>
        <w:tc>
          <w:tcPr>
            <w:tcW w:w="1701" w:type="dxa"/>
            <w:vMerge/>
          </w:tcPr>
          <w:p w14:paraId="30925823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94BFD98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092BCC" w:rsidRPr="007B6A7B" w14:paraId="3AD3C502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5F21BC1A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3A1B05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2B6608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37F62B3B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E5469B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$16,235.00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28FC8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25/03/2022</w:t>
            </w:r>
          </w:p>
        </w:tc>
        <w:tc>
          <w:tcPr>
            <w:tcW w:w="1701" w:type="dxa"/>
            <w:vMerge/>
          </w:tcPr>
          <w:p w14:paraId="07E2E605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269EF2C2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092BCC" w:rsidRPr="007B6A7B" w14:paraId="3AF9D92B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7EB9D569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3D1541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653F0C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B30806E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BBEA55" w14:textId="34C0671F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$5,000.00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987B6" w14:textId="48A3B25E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18/05/2022</w:t>
            </w:r>
          </w:p>
        </w:tc>
        <w:tc>
          <w:tcPr>
            <w:tcW w:w="1701" w:type="dxa"/>
            <w:vMerge/>
          </w:tcPr>
          <w:p w14:paraId="307819E0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A85682A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092BCC" w:rsidRPr="007B6A7B" w14:paraId="7E03630B" w14:textId="77777777" w:rsidTr="00754D6D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6962AD96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AA53B3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59A555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828ADA2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99EE13" w14:textId="34D2DA03" w:rsidR="00092BCC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$6,628.10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F4106" w14:textId="29215B02" w:rsidR="00092BCC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31/05/2022</w:t>
            </w:r>
          </w:p>
        </w:tc>
        <w:tc>
          <w:tcPr>
            <w:tcW w:w="1701" w:type="dxa"/>
            <w:vMerge/>
          </w:tcPr>
          <w:p w14:paraId="7A7E28DE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4F2B480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092BCC" w:rsidRPr="007B6A7B" w14:paraId="0C6B64DA" w14:textId="77777777" w:rsidTr="003E20CC">
        <w:trPr>
          <w:trHeight w:val="340"/>
        </w:trPr>
        <w:tc>
          <w:tcPr>
            <w:tcW w:w="19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8FB7DD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A8D7ECF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146D020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34AB1818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C81A9A" w14:textId="6FCAB072" w:rsidR="00092BCC" w:rsidRPr="00EE47F1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$1,872.15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B13D2A" w14:textId="1C7D79AF" w:rsidR="00092BCC" w:rsidRPr="00EE47F1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15/06/2022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37846F71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B40D34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605B7BF4" w14:textId="77777777" w:rsidTr="00754D6D">
        <w:trPr>
          <w:trHeight w:val="397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939B0F8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Alluvium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54712BA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4388852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s21(1)(c) – Carrying out a project that is directed towards achieving drought resilience</w:t>
            </w:r>
          </w:p>
          <w:p w14:paraId="72A65457" w14:textId="7C69719D" w:rsidR="004B15ED" w:rsidRPr="007B6A7B" w:rsidRDefault="004B15ED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1FE8796" w14:textId="5C311D3F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Drought Resilience Adoption and Innovation Program</w:t>
            </w:r>
          </w:p>
          <w:p w14:paraId="633BD05A" w14:textId="77777777" w:rsidR="004B15ED" w:rsidRPr="007B6A7B" w:rsidRDefault="004B15ED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  <w:p w14:paraId="4CA47A9B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  <w:t>Drought Resilience Research and Adoption Investment Plan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D00628D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$42,751.82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197AE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31/03/2021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6DB4F3F5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$213,759.82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1FFE0A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$213,759.82</w:t>
            </w:r>
          </w:p>
        </w:tc>
      </w:tr>
      <w:tr w:rsidR="006E32F2" w:rsidRPr="007B6A7B" w14:paraId="1E3BADA2" w14:textId="77777777" w:rsidTr="00754D6D">
        <w:trPr>
          <w:trHeight w:val="397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30AF2C70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4894A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7B03C9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C4D164E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D7179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$53,440.00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6FF35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29/04/2021</w:t>
            </w:r>
          </w:p>
        </w:tc>
        <w:tc>
          <w:tcPr>
            <w:tcW w:w="1701" w:type="dxa"/>
            <w:vMerge/>
          </w:tcPr>
          <w:p w14:paraId="16095C56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0281F0C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309DAE2C" w14:textId="77777777" w:rsidTr="00754D6D">
        <w:trPr>
          <w:trHeight w:val="397"/>
        </w:trPr>
        <w:tc>
          <w:tcPr>
            <w:tcW w:w="19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80E20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56B843A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18BC77B8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11498EBC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DF58150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$117,568.00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E6EAAAF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24/06/2021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5696E67F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1577B1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E32F2" w:rsidRPr="007B6A7B" w14:paraId="49B934A3" w14:textId="77777777" w:rsidTr="00754D6D">
        <w:trPr>
          <w:trHeight w:val="397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2FA4FA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Murawin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AD8E03D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D1F60B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s21(1)(c) – Carrying out a project that is directed towards achieving drought resilience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7CD7305" w14:textId="29A5951C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Drought Resilience Adoption and Innovation Program</w:t>
            </w:r>
          </w:p>
          <w:p w14:paraId="505623F2" w14:textId="77777777" w:rsidR="004B15ED" w:rsidRPr="007B6A7B" w:rsidRDefault="004B15ED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  <w:p w14:paraId="22900ADA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  <w:t>Research to ensure Indigenous barriers to innovation are understood and considered.</w:t>
            </w:r>
          </w:p>
          <w:p w14:paraId="0FC23EF1" w14:textId="28E6351B" w:rsidR="004B15ED" w:rsidRPr="007B6A7B" w:rsidRDefault="004B15ED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9F558E7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$32,175.00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46055FB" w14:textId="77777777" w:rsidR="006E32F2" w:rsidRPr="007B6A7B" w:rsidRDefault="006E32F2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31/03/2022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ECF63A3" w14:textId="77777777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$32,175.00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E3BCF" w14:textId="15FBFA7D" w:rsidR="006E32F2" w:rsidRPr="007B6A7B" w:rsidRDefault="006E32F2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$163,625</w:t>
            </w:r>
            <w:r w:rsidR="00D52827"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</w:tr>
      <w:tr w:rsidR="00092BCC" w:rsidRPr="007B6A7B" w14:paraId="5523F0EA" w14:textId="77777777" w:rsidTr="00754D6D">
        <w:trPr>
          <w:trHeight w:val="544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253325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Terri Janke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B27FBCA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2959FDC7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s21(1)(c) – Carrying out a project that is directed towards achieving drought resilience</w:t>
            </w:r>
          </w:p>
          <w:p w14:paraId="77F35D0E" w14:textId="0AFD0FF6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4E45D8D9" w14:textId="13ADCD6A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>Drought Resilience Adoption and Innovation Hubs Program</w:t>
            </w:r>
          </w:p>
          <w:p w14:paraId="0DAE0E76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  <w:p w14:paraId="689CD2EC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  <w:t>Indigenous desktop research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3549C9F" w14:textId="2322491D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$2,860.00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96763" w14:textId="77777777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22/02/2022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3D022D2" w14:textId="2113F234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</w:t>
            </w: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18,020</w:t>
            </w:r>
            <w:r w:rsidR="00400D2E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D4B4AC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$18,181.82</w:t>
            </w:r>
          </w:p>
        </w:tc>
      </w:tr>
      <w:tr w:rsidR="00092BCC" w:rsidRPr="007B6A7B" w14:paraId="681F2A5B" w14:textId="77777777" w:rsidTr="00754D6D">
        <w:trPr>
          <w:trHeight w:val="405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51249F9E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0C4645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F07EB0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F38F391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E4BC0B" w14:textId="52B01D3D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$10,710.00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0EDEF0" w14:textId="123A6D32" w:rsidR="00092BCC" w:rsidRPr="007B6A7B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29/04/2022</w:t>
            </w:r>
          </w:p>
        </w:tc>
        <w:tc>
          <w:tcPr>
            <w:tcW w:w="1701" w:type="dxa"/>
            <w:vMerge/>
          </w:tcPr>
          <w:p w14:paraId="058BA171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8BD1017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092BCC" w:rsidRPr="007B6A7B" w14:paraId="7B8F8D14" w14:textId="77777777" w:rsidTr="00754D6D">
        <w:trPr>
          <w:trHeight w:val="405"/>
        </w:trPr>
        <w:tc>
          <w:tcPr>
            <w:tcW w:w="1987" w:type="dxa"/>
            <w:vMerge/>
            <w:tcBorders>
              <w:left w:val="single" w:sz="12" w:space="0" w:color="auto"/>
            </w:tcBorders>
          </w:tcPr>
          <w:p w14:paraId="2210019D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1AAA17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FC2E31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D84CE9C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AF73B73" w14:textId="38FB7004" w:rsidR="00092BCC" w:rsidRPr="00EE47F1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$4,450.00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9B05929" w14:textId="30C7B04F" w:rsidR="00092BCC" w:rsidRPr="00EE47F1" w:rsidRDefault="00092BCC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27/06/2022</w:t>
            </w:r>
          </w:p>
        </w:tc>
        <w:tc>
          <w:tcPr>
            <w:tcW w:w="1701" w:type="dxa"/>
            <w:vMerge/>
          </w:tcPr>
          <w:p w14:paraId="1D593E15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3AF6A59" w14:textId="77777777" w:rsidR="00092BCC" w:rsidRPr="007B6A7B" w:rsidRDefault="00092BCC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246761" w:rsidRPr="007B6A7B" w14:paraId="35D8CD4A" w14:textId="77777777" w:rsidTr="00754D6D">
        <w:trPr>
          <w:trHeight w:val="510"/>
        </w:trPr>
        <w:tc>
          <w:tcPr>
            <w:tcW w:w="19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DE3751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Nous Group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DFD175D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17604B4" w14:textId="4CFBD86C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s21(1)(c) – Carrying out a project that is directed towards achieving </w:t>
            </w: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lastRenderedPageBreak/>
              <w:t>drought resilience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679F56E3" w14:textId="696D8C1F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sz w:val="20"/>
                <w:szCs w:val="20"/>
              </w:rPr>
              <w:lastRenderedPageBreak/>
              <w:t>Drought Resilience Adoption and Innovation Program</w:t>
            </w:r>
          </w:p>
          <w:p w14:paraId="2AA57780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  <w:p w14:paraId="66D53913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i/>
                <w:iCs/>
                <w:sz w:val="20"/>
                <w:szCs w:val="20"/>
              </w:rPr>
              <w:t>Development of a knowledge platform for research and adoption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CFB7C59" w14:textId="77777777" w:rsidR="00246761" w:rsidRPr="007B6A7B" w:rsidRDefault="00246761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$110,000.00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DE3221" w14:textId="3225B475" w:rsidR="00246761" w:rsidRPr="007B6A7B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0</w:t>
            </w:r>
            <w:r w:rsidR="00246761"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1/02/2022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53606FC" w14:textId="6F398419" w:rsidR="00246761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$710,000</w:t>
            </w:r>
            <w:r w:rsidR="00400D2E"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4B6DA12" w14:textId="3A6A161E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$710,000</w:t>
            </w:r>
            <w:r w:rsidR="00400D2E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</w:tr>
      <w:tr w:rsidR="00246761" w:rsidRPr="007B6A7B" w14:paraId="19C3D4A6" w14:textId="77777777" w:rsidTr="00754D6D">
        <w:trPr>
          <w:trHeight w:val="435"/>
        </w:trPr>
        <w:tc>
          <w:tcPr>
            <w:tcW w:w="1987" w:type="dxa"/>
            <w:vMerge/>
            <w:tcBorders>
              <w:left w:val="single" w:sz="12" w:space="0" w:color="auto"/>
            </w:tcBorders>
            <w:vAlign w:val="center"/>
          </w:tcPr>
          <w:p w14:paraId="5948672C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AAF447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6A13D8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6882D53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F7330" w14:textId="77777777" w:rsidR="00246761" w:rsidRPr="007B6A7B" w:rsidRDefault="00246761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 xml:space="preserve"> $110,000.00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32CE74" w14:textId="7B0962F1" w:rsidR="00246761" w:rsidRPr="007B6A7B" w:rsidRDefault="00246761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</w:t>
            </w:r>
            <w:r w:rsidR="00B51A4F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6</w:t>
            </w:r>
            <w:r w:rsidRPr="007B6A7B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/02/2022</w:t>
            </w:r>
          </w:p>
        </w:tc>
        <w:tc>
          <w:tcPr>
            <w:tcW w:w="1701" w:type="dxa"/>
            <w:vMerge/>
            <w:vAlign w:val="center"/>
          </w:tcPr>
          <w:p w14:paraId="3A272610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0AEBF933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246761" w:rsidRPr="007B6A7B" w14:paraId="33D65ABF" w14:textId="77777777" w:rsidTr="00754D6D">
        <w:trPr>
          <w:trHeight w:val="510"/>
        </w:trPr>
        <w:tc>
          <w:tcPr>
            <w:tcW w:w="1987" w:type="dxa"/>
            <w:vMerge/>
            <w:tcBorders>
              <w:left w:val="single" w:sz="12" w:space="0" w:color="auto"/>
            </w:tcBorders>
            <w:vAlign w:val="center"/>
          </w:tcPr>
          <w:p w14:paraId="1F2B0172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E33E64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DD6336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733E323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D8B5B" w14:textId="5A433C75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$110,000</w:t>
            </w:r>
            <w:r w:rsidR="00754D6D"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F81380" w14:textId="18C4F9F5" w:rsidR="00246761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12/04/2022</w:t>
            </w:r>
          </w:p>
        </w:tc>
        <w:tc>
          <w:tcPr>
            <w:tcW w:w="1701" w:type="dxa"/>
            <w:vMerge/>
            <w:vAlign w:val="center"/>
          </w:tcPr>
          <w:p w14:paraId="4210EFA4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EC62DC3" w14:textId="77777777" w:rsidR="00246761" w:rsidRPr="007B6A7B" w:rsidRDefault="00246761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B51A4F" w:rsidRPr="007B6A7B" w14:paraId="68833075" w14:textId="77777777" w:rsidTr="00754D6D">
        <w:trPr>
          <w:trHeight w:val="510"/>
        </w:trPr>
        <w:tc>
          <w:tcPr>
            <w:tcW w:w="1987" w:type="dxa"/>
            <w:vMerge/>
            <w:tcBorders>
              <w:left w:val="single" w:sz="12" w:space="0" w:color="auto"/>
            </w:tcBorders>
            <w:vAlign w:val="center"/>
          </w:tcPr>
          <w:p w14:paraId="6BD42A02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5C7634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72F7CE4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3D6DBB1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B6FD3A" w14:textId="01E87F25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$110,000</w:t>
            </w:r>
            <w:r w:rsidR="00754D6D"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1D7170" w14:textId="69D2E76E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17/06/2022</w:t>
            </w:r>
          </w:p>
        </w:tc>
        <w:tc>
          <w:tcPr>
            <w:tcW w:w="1701" w:type="dxa"/>
            <w:vMerge/>
            <w:vAlign w:val="center"/>
          </w:tcPr>
          <w:p w14:paraId="5395A795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F4AED6D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B51A4F" w:rsidRPr="007B6A7B" w14:paraId="2D2DC9F7" w14:textId="77777777" w:rsidTr="00754D6D">
        <w:trPr>
          <w:trHeight w:val="510"/>
        </w:trPr>
        <w:tc>
          <w:tcPr>
            <w:tcW w:w="1987" w:type="dxa"/>
            <w:vMerge/>
            <w:tcBorders>
              <w:left w:val="single" w:sz="12" w:space="0" w:color="auto"/>
            </w:tcBorders>
            <w:vAlign w:val="center"/>
          </w:tcPr>
          <w:p w14:paraId="10A6B291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61D1F58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648556E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0020400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603FD5" w14:textId="099DBB1F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$110,000</w:t>
            </w:r>
            <w:r w:rsidR="00754D6D"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7D7AF5" w14:textId="48391D8B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13/07/2022</w:t>
            </w:r>
          </w:p>
        </w:tc>
        <w:tc>
          <w:tcPr>
            <w:tcW w:w="1701" w:type="dxa"/>
            <w:vMerge/>
            <w:vAlign w:val="center"/>
          </w:tcPr>
          <w:p w14:paraId="3BE30C21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0552309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B51A4F" w:rsidRPr="007B6A7B" w14:paraId="1B0AD177" w14:textId="77777777" w:rsidTr="00754D6D">
        <w:trPr>
          <w:trHeight w:val="510"/>
        </w:trPr>
        <w:tc>
          <w:tcPr>
            <w:tcW w:w="19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AB035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396DC23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0D88005C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35829480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D87CC7D" w14:textId="03796122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$160,000</w:t>
            </w:r>
            <w:r w:rsidR="00754D6D"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DBCB706" w14:textId="4BDE81E9" w:rsidR="00B51A4F" w:rsidRPr="00EE47F1" w:rsidRDefault="00B51A4F" w:rsidP="00754D6D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  <w:r w:rsidRPr="00EE47F1"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  <w:t>22/08/2022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1BC60BF7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C5D1B5" w14:textId="77777777" w:rsidR="00B51A4F" w:rsidRPr="007B6A7B" w:rsidRDefault="00B51A4F" w:rsidP="00754D6D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0"/>
                <w:szCs w:val="20"/>
              </w:rPr>
            </w:pPr>
          </w:p>
        </w:tc>
      </w:tr>
    </w:tbl>
    <w:p w14:paraId="4C8E9BE0" w14:textId="1664670F" w:rsidR="00F644A8" w:rsidRPr="007B6A7B" w:rsidRDefault="00F644A8" w:rsidP="006E32F2">
      <w:pPr>
        <w:rPr>
          <w:rFonts w:asciiTheme="majorHAnsi" w:hAnsiTheme="majorHAnsi" w:cstheme="minorHAnsi"/>
          <w:sz w:val="20"/>
          <w:szCs w:val="20"/>
        </w:rPr>
      </w:pPr>
    </w:p>
    <w:sectPr w:rsidR="00F644A8" w:rsidRPr="007B6A7B" w:rsidSect="00FB666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794" w14:textId="77777777" w:rsidR="00FB6662" w:rsidRDefault="00FB6662">
      <w:r>
        <w:separator/>
      </w:r>
    </w:p>
    <w:p w14:paraId="76DB512F" w14:textId="77777777" w:rsidR="00FB6662" w:rsidRDefault="00FB6662"/>
    <w:p w14:paraId="56C66FA9" w14:textId="77777777" w:rsidR="00FB6662" w:rsidRDefault="00FB6662"/>
  </w:endnote>
  <w:endnote w:type="continuationSeparator" w:id="0">
    <w:p w14:paraId="14CCD632" w14:textId="77777777" w:rsidR="00FB6662" w:rsidRDefault="00FB6662">
      <w:r>
        <w:continuationSeparator/>
      </w:r>
    </w:p>
    <w:p w14:paraId="114205AC" w14:textId="77777777" w:rsidR="00FB6662" w:rsidRDefault="00FB6662"/>
    <w:p w14:paraId="2CE0523B" w14:textId="77777777" w:rsidR="00FB6662" w:rsidRDefault="00FB6662"/>
  </w:endnote>
  <w:endnote w:type="continuationNotice" w:id="1">
    <w:p w14:paraId="2D7F256B" w14:textId="77777777" w:rsidR="00FB6662" w:rsidRDefault="00FB6662">
      <w:pPr>
        <w:pStyle w:val="Footer"/>
      </w:pPr>
    </w:p>
    <w:p w14:paraId="01CB4614" w14:textId="77777777" w:rsidR="00FB6662" w:rsidRDefault="00FB6662"/>
    <w:p w14:paraId="6E4C1653" w14:textId="77777777" w:rsidR="00FB6662" w:rsidRDefault="00FB6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DBD0" w14:textId="7CEA2A79" w:rsidR="002A193C" w:rsidRDefault="002A193C">
    <w:pPr>
      <w:pStyle w:val="Footer"/>
    </w:pPr>
    <w:r>
      <w:t xml:space="preserve">Department of Agriculture, </w:t>
    </w:r>
    <w:r w:rsidR="00395BEE">
      <w:t>Fisheries and Forestry</w:t>
    </w:r>
  </w:p>
  <w:p w14:paraId="4909AE7A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2F98" w14:textId="77777777" w:rsidR="0056215F" w:rsidRDefault="0056215F" w:rsidP="0056215F">
    <w:pPr>
      <w:pStyle w:val="Footer"/>
    </w:pPr>
    <w:r>
      <w:t xml:space="preserve">Department of Agriculture, </w:t>
    </w:r>
    <w:r w:rsidRPr="00E51824">
      <w:t>Fisheries and Forestry</w:t>
    </w:r>
  </w:p>
  <w:p w14:paraId="743AEFCC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47A4" w14:textId="77777777" w:rsidR="00FB6662" w:rsidRDefault="00FB6662">
      <w:r>
        <w:separator/>
      </w:r>
    </w:p>
    <w:p w14:paraId="69EA26E2" w14:textId="77777777" w:rsidR="00FB6662" w:rsidRDefault="00FB6662"/>
    <w:p w14:paraId="56E290CE" w14:textId="77777777" w:rsidR="00FB6662" w:rsidRDefault="00FB6662"/>
  </w:footnote>
  <w:footnote w:type="continuationSeparator" w:id="0">
    <w:p w14:paraId="64439E3E" w14:textId="77777777" w:rsidR="00FB6662" w:rsidRDefault="00FB6662">
      <w:r>
        <w:continuationSeparator/>
      </w:r>
    </w:p>
    <w:p w14:paraId="111A8EB6" w14:textId="77777777" w:rsidR="00FB6662" w:rsidRDefault="00FB6662"/>
    <w:p w14:paraId="42E19BF5" w14:textId="77777777" w:rsidR="00FB6662" w:rsidRDefault="00FB6662"/>
  </w:footnote>
  <w:footnote w:type="continuationNotice" w:id="1">
    <w:p w14:paraId="0DBBC32E" w14:textId="77777777" w:rsidR="00FB6662" w:rsidRDefault="00FB6662">
      <w:pPr>
        <w:pStyle w:val="Footer"/>
      </w:pPr>
    </w:p>
    <w:p w14:paraId="773B7B06" w14:textId="77777777" w:rsidR="00FB6662" w:rsidRDefault="00FB6662"/>
    <w:p w14:paraId="3FEB81AD" w14:textId="77777777" w:rsidR="00FB6662" w:rsidRDefault="00FB6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67D4" w14:textId="567C68F1" w:rsidR="002A193C" w:rsidRDefault="004D5E51">
    <w:pPr>
      <w:pStyle w:val="Header"/>
    </w:pPr>
    <w:r>
      <w:t xml:space="preserve">Future Drought Fund – </w:t>
    </w:r>
    <w:r w:rsidR="004B15ED">
      <w:t xml:space="preserve">Funding Information – Drought Resilience </w:t>
    </w:r>
    <w:r w:rsidR="000C3043">
      <w:t>R</w:t>
    </w:r>
    <w:r w:rsidR="004B15ED">
      <w:t>esearch and Adoption National Enabling Activities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0EB2" w14:textId="2BBA555A" w:rsidR="002A193C" w:rsidRDefault="0056215F">
    <w:pPr>
      <w:pStyle w:val="Header"/>
      <w:jc w:val="left"/>
    </w:pPr>
    <w:r>
      <w:rPr>
        <w:noProof/>
      </w:rPr>
      <w:drawing>
        <wp:inline distT="0" distB="0" distL="0" distR="0" wp14:anchorId="26691B83" wp14:editId="295144D0">
          <wp:extent cx="3069267" cy="1033976"/>
          <wp:effectExtent l="0" t="0" r="0" b="0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366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D7E"/>
    <w:multiLevelType w:val="hybridMultilevel"/>
    <w:tmpl w:val="E9561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 w16cid:durableId="1617328084">
    <w:abstractNumId w:val="7"/>
  </w:num>
  <w:num w:numId="2" w16cid:durableId="235238731">
    <w:abstractNumId w:val="18"/>
  </w:num>
  <w:num w:numId="3" w16cid:durableId="2030332673">
    <w:abstractNumId w:val="19"/>
  </w:num>
  <w:num w:numId="4" w16cid:durableId="143353640">
    <w:abstractNumId w:val="10"/>
  </w:num>
  <w:num w:numId="5" w16cid:durableId="1441874711">
    <w:abstractNumId w:val="24"/>
  </w:num>
  <w:num w:numId="6" w16cid:durableId="1066680780">
    <w:abstractNumId w:val="25"/>
  </w:num>
  <w:num w:numId="7" w16cid:durableId="802114917">
    <w:abstractNumId w:val="8"/>
  </w:num>
  <w:num w:numId="8" w16cid:durableId="1990934281">
    <w:abstractNumId w:val="14"/>
  </w:num>
  <w:num w:numId="9" w16cid:durableId="842554989">
    <w:abstractNumId w:val="16"/>
  </w:num>
  <w:num w:numId="10" w16cid:durableId="1299259855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170522">
    <w:abstractNumId w:val="6"/>
  </w:num>
  <w:num w:numId="12" w16cid:durableId="1041713873">
    <w:abstractNumId w:val="4"/>
  </w:num>
  <w:num w:numId="13" w16cid:durableId="959795979">
    <w:abstractNumId w:val="3"/>
  </w:num>
  <w:num w:numId="14" w16cid:durableId="707484993">
    <w:abstractNumId w:val="2"/>
  </w:num>
  <w:num w:numId="15" w16cid:durableId="1885175436">
    <w:abstractNumId w:val="12"/>
  </w:num>
  <w:num w:numId="16" w16cid:durableId="1257788349">
    <w:abstractNumId w:val="22"/>
  </w:num>
  <w:num w:numId="17" w16cid:durableId="1983463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8847560">
    <w:abstractNumId w:val="26"/>
  </w:num>
  <w:num w:numId="19" w16cid:durableId="263997352">
    <w:abstractNumId w:val="1"/>
  </w:num>
  <w:num w:numId="20" w16cid:durableId="839196730">
    <w:abstractNumId w:val="0"/>
  </w:num>
  <w:num w:numId="21" w16cid:durableId="503782037">
    <w:abstractNumId w:val="15"/>
  </w:num>
  <w:num w:numId="22" w16cid:durableId="62535310">
    <w:abstractNumId w:val="20"/>
  </w:num>
  <w:num w:numId="23" w16cid:durableId="1307784217">
    <w:abstractNumId w:val="27"/>
  </w:num>
  <w:num w:numId="24" w16cid:durableId="2041928029">
    <w:abstractNumId w:val="13"/>
  </w:num>
  <w:num w:numId="25" w16cid:durableId="121655294">
    <w:abstractNumId w:val="17"/>
  </w:num>
  <w:num w:numId="26" w16cid:durableId="604070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3755674">
    <w:abstractNumId w:val="28"/>
  </w:num>
  <w:num w:numId="28" w16cid:durableId="1529296708">
    <w:abstractNumId w:val="21"/>
  </w:num>
  <w:num w:numId="29" w16cid:durableId="1907374200">
    <w:abstractNumId w:val="23"/>
  </w:num>
  <w:num w:numId="30" w16cid:durableId="139419794">
    <w:abstractNumId w:val="9"/>
  </w:num>
  <w:num w:numId="31" w16cid:durableId="191041837">
    <w:abstractNumId w:val="5"/>
  </w:num>
  <w:num w:numId="32" w16cid:durableId="147117384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2"/>
    <w:rsid w:val="00023843"/>
    <w:rsid w:val="00092BCC"/>
    <w:rsid w:val="000944E2"/>
    <w:rsid w:val="000C3043"/>
    <w:rsid w:val="000D04E7"/>
    <w:rsid w:val="00111C06"/>
    <w:rsid w:val="00123403"/>
    <w:rsid w:val="001357C7"/>
    <w:rsid w:val="001567E9"/>
    <w:rsid w:val="00182D0E"/>
    <w:rsid w:val="001C7896"/>
    <w:rsid w:val="001D77BC"/>
    <w:rsid w:val="001E1DE7"/>
    <w:rsid w:val="001E3106"/>
    <w:rsid w:val="00246761"/>
    <w:rsid w:val="00292C07"/>
    <w:rsid w:val="002A1069"/>
    <w:rsid w:val="002A193C"/>
    <w:rsid w:val="002C1591"/>
    <w:rsid w:val="002E009C"/>
    <w:rsid w:val="00313CE6"/>
    <w:rsid w:val="00351E25"/>
    <w:rsid w:val="0036485B"/>
    <w:rsid w:val="003835D0"/>
    <w:rsid w:val="0039178E"/>
    <w:rsid w:val="00395BEE"/>
    <w:rsid w:val="00396339"/>
    <w:rsid w:val="003A4B4A"/>
    <w:rsid w:val="003E20CC"/>
    <w:rsid w:val="003E61D4"/>
    <w:rsid w:val="00400D2E"/>
    <w:rsid w:val="00401585"/>
    <w:rsid w:val="00426B49"/>
    <w:rsid w:val="00440FDF"/>
    <w:rsid w:val="0045794A"/>
    <w:rsid w:val="00486C20"/>
    <w:rsid w:val="004B15ED"/>
    <w:rsid w:val="004D5E51"/>
    <w:rsid w:val="005063F5"/>
    <w:rsid w:val="005130D9"/>
    <w:rsid w:val="00517444"/>
    <w:rsid w:val="005321C3"/>
    <w:rsid w:val="00547C00"/>
    <w:rsid w:val="0056215F"/>
    <w:rsid w:val="00585B4E"/>
    <w:rsid w:val="005C735B"/>
    <w:rsid w:val="005E260A"/>
    <w:rsid w:val="005F0E4D"/>
    <w:rsid w:val="0062567D"/>
    <w:rsid w:val="006B7026"/>
    <w:rsid w:val="006E32F2"/>
    <w:rsid w:val="0072755A"/>
    <w:rsid w:val="007405CB"/>
    <w:rsid w:val="00754D6D"/>
    <w:rsid w:val="007867E7"/>
    <w:rsid w:val="007935BF"/>
    <w:rsid w:val="007B6A7B"/>
    <w:rsid w:val="007C5B94"/>
    <w:rsid w:val="007E7B5F"/>
    <w:rsid w:val="00816B4D"/>
    <w:rsid w:val="0082249A"/>
    <w:rsid w:val="00833933"/>
    <w:rsid w:val="00874146"/>
    <w:rsid w:val="008945E9"/>
    <w:rsid w:val="008A3190"/>
    <w:rsid w:val="008A5AA8"/>
    <w:rsid w:val="00912C22"/>
    <w:rsid w:val="00912D34"/>
    <w:rsid w:val="0092276B"/>
    <w:rsid w:val="00A319C1"/>
    <w:rsid w:val="00A5640B"/>
    <w:rsid w:val="00A66940"/>
    <w:rsid w:val="00AA70E3"/>
    <w:rsid w:val="00AB0FBE"/>
    <w:rsid w:val="00AB108D"/>
    <w:rsid w:val="00AF5211"/>
    <w:rsid w:val="00B01FB8"/>
    <w:rsid w:val="00B3450E"/>
    <w:rsid w:val="00B51A4F"/>
    <w:rsid w:val="00B95FCC"/>
    <w:rsid w:val="00BD4E3D"/>
    <w:rsid w:val="00C256A2"/>
    <w:rsid w:val="00C64ED4"/>
    <w:rsid w:val="00C678BF"/>
    <w:rsid w:val="00C869F8"/>
    <w:rsid w:val="00CD1152"/>
    <w:rsid w:val="00D06356"/>
    <w:rsid w:val="00D45274"/>
    <w:rsid w:val="00D45E0E"/>
    <w:rsid w:val="00D52827"/>
    <w:rsid w:val="00D666DC"/>
    <w:rsid w:val="00E362EF"/>
    <w:rsid w:val="00E732BE"/>
    <w:rsid w:val="00EA145D"/>
    <w:rsid w:val="00EA61AE"/>
    <w:rsid w:val="00EE47F1"/>
    <w:rsid w:val="00F47E58"/>
    <w:rsid w:val="00F644A8"/>
    <w:rsid w:val="00F73151"/>
    <w:rsid w:val="00F979E3"/>
    <w:rsid w:val="00FB088E"/>
    <w:rsid w:val="00FB6662"/>
    <w:rsid w:val="00FC6149"/>
    <w:rsid w:val="00FD117D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62DC5A"/>
  <w15:docId w15:val="{207C646F-F206-42B1-8E49-185E307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basedOn w:val="Normal"/>
    <w:uiPriority w:val="99"/>
    <w:qFormat/>
    <w:rsid w:val="00A5640B"/>
    <w:pPr>
      <w:ind w:left="720"/>
      <w:contextualSpacing/>
    </w:pPr>
  </w:style>
  <w:style w:type="table" w:customStyle="1" w:styleId="TableGrid10">
    <w:name w:val="Table Grid1"/>
    <w:basedOn w:val="TableNormal"/>
    <w:next w:val="TableGrid"/>
    <w:uiPriority w:val="39"/>
    <w:rsid w:val="006E32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20CC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1C0A8-B1C3-4B16-83BD-F37DAD2D7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ac7ce04e-ea5d-4d46-bab0-39b1fa6a6f36"/>
    <ds:schemaRef ds:uri="http://schemas.microsoft.com/office/infopath/2007/PartnerControls"/>
    <ds:schemaRef ds:uri="425a5c30-4c2f-474f-aa2f-443e46b3d189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Drought Resilience Research and Adoption National Enabling Activities</vt:lpstr>
    </vt:vector>
  </TitlesOfParts>
  <Company/>
  <LinksUpToDate>false</LinksUpToDate>
  <CharactersWithSpaces>2893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Drought Resilience Research and Adoption National Enabling Activities</dc:title>
  <dc:creator>Department of Agriculture, Fisheries and Forestry</dc:creator>
  <cp:lastModifiedBy>Nov, Amanda</cp:lastModifiedBy>
  <cp:revision>4</cp:revision>
  <cp:lastPrinted>2019-02-13T02:42:00Z</cp:lastPrinted>
  <dcterms:created xsi:type="dcterms:W3CDTF">2022-10-20T04:31:00Z</dcterms:created>
  <dcterms:modified xsi:type="dcterms:W3CDTF">2022-10-23T05:36:00Z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  <property fmtid="{D5CDD505-2E9C-101B-9397-08002B2CF9AE}" pid="5" name="DocType">
    <vt:lpwstr>Office</vt:lpwstr>
  </property>
  <property fmtid="{D5CDD505-2E9C-101B-9397-08002B2CF9AE}" pid="6" name="Order">
    <vt:r8>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ff31a84d4fbc41fa9a69e30de6eaee2d">
    <vt:lpwstr>Producing materials|beb6dc92-c563-4210-bba1-1e3436ed4519</vt:lpwstr>
  </property>
  <property fmtid="{D5CDD505-2E9C-101B-9397-08002B2CF9AE}" pid="11" name="Status">
    <vt:lpwstr>Final</vt:lpwstr>
  </property>
  <property fmtid="{D5CDD505-2E9C-101B-9397-08002B2CF9AE}" pid="12" name="c9855bf3401b484e8340b5b8eb40b69e">
    <vt:lpwstr>Communication|12cafea6-325a-4b57-9617-7aee99b0bb8e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Purpose">
    <vt:lpwstr>Template</vt:lpwstr>
  </property>
</Properties>
</file>