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71FE601" w:rsidR="00A25FDB" w:rsidRDefault="00972378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17592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0C82493" w:rsidR="00A25FDB" w:rsidRDefault="00972378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92FE30A" w:rsidR="00F9776E" w:rsidRPr="001E731B" w:rsidRDefault="00972378" w:rsidP="009723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97237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45F5489" w:rsidR="00955C89" w:rsidRPr="00A25FDB" w:rsidRDefault="00972378" w:rsidP="00955C89">
            <w:pPr>
              <w:spacing w:after="80"/>
              <w:rPr>
                <w:lang w:eastAsia="en-US"/>
              </w:rPr>
            </w:pPr>
            <w:r>
              <w:t>Philippines</w:t>
            </w:r>
          </w:p>
        </w:tc>
      </w:tr>
      <w:tr w:rsidR="00972378" w:rsidRPr="00A25FDB" w14:paraId="0E8F241A" w14:textId="77777777" w:rsidTr="0097237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972378" w:rsidRPr="001E731B" w:rsidRDefault="00972378" w:rsidP="00972378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2A5AA7B" w14:textId="161BABD7" w:rsidR="00972378" w:rsidRDefault="00972378" w:rsidP="00972378">
            <w:pPr>
              <w:spacing w:after="80"/>
            </w:pPr>
            <w:r w:rsidRPr="00017D25">
              <w:t>Apple Juice Drink (retail)</w:t>
            </w:r>
          </w:p>
          <w:p w14:paraId="63DF74C2" w14:textId="30F8286C" w:rsidR="00972378" w:rsidRPr="00A25FDB" w:rsidRDefault="00972378" w:rsidP="00972378">
            <w:pPr>
              <w:spacing w:after="80"/>
            </w:pPr>
            <w:proofErr w:type="spellStart"/>
            <w:r w:rsidRPr="00017D25">
              <w:t>Guyabano</w:t>
            </w:r>
            <w:proofErr w:type="spellEnd"/>
            <w:r w:rsidRPr="00017D25">
              <w:t xml:space="preserve"> Juice Drink (retail)</w:t>
            </w:r>
          </w:p>
        </w:tc>
      </w:tr>
      <w:tr w:rsidR="00972378" w:rsidRPr="00A25FDB" w14:paraId="6B93E555" w14:textId="77777777" w:rsidTr="00972378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972378" w:rsidRPr="001E731B" w:rsidRDefault="00972378" w:rsidP="00972378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85D40C" w14:textId="3F9A9173" w:rsidR="00972378" w:rsidRDefault="00972378" w:rsidP="00972378">
            <w:pPr>
              <w:spacing w:after="80"/>
            </w:pPr>
            <w:r w:rsidRPr="00017D25">
              <w:t xml:space="preserve">Harman Foods </w:t>
            </w:r>
            <w:proofErr w:type="spellStart"/>
            <w:r w:rsidRPr="00017D25">
              <w:t>Phils</w:t>
            </w:r>
            <w:proofErr w:type="spellEnd"/>
            <w:r w:rsidRPr="00017D25">
              <w:t xml:space="preserve"> Inc</w:t>
            </w:r>
          </w:p>
          <w:p w14:paraId="1F53C406" w14:textId="77777777" w:rsidR="00972378" w:rsidRPr="00A25FDB" w:rsidRDefault="00972378" w:rsidP="00972378">
            <w:pPr>
              <w:spacing w:after="80"/>
              <w:rPr>
                <w:lang w:eastAsia="en-US"/>
              </w:rPr>
            </w:pP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891BE19" w:rsidR="00563E5F" w:rsidRPr="005548D5" w:rsidRDefault="00573CF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2B7638F" w:rsidR="00563E5F" w:rsidRPr="005548D5" w:rsidRDefault="00573CF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25.1.22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52D2E094" w:rsidR="00BE7946" w:rsidRDefault="000B7A5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72378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EB502A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72378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B7A5F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3CF5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72378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5a5c30-4c2f-474f-aa2f-443e46b3d189"/>
    <ds:schemaRef ds:uri="ac7ce04e-ea5d-4d46-bab0-39b1fa6a6f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BC14E-DC13-4403-9B92-FDC23E098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2022-01-25T05:16:00Z</dcterms:created>
  <dcterms:modified xsi:type="dcterms:W3CDTF">2022-04-06T08:45:00Z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