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C08C2E4" w:rsidR="00A25FDB" w:rsidRPr="00844610" w:rsidRDefault="00844610" w:rsidP="00E82FFB">
            <w:pPr>
              <w:spacing w:after="80"/>
              <w:rPr>
                <w:lang w:val="en-US"/>
              </w:rPr>
            </w:pPr>
            <w:r w:rsidRPr="00844610">
              <w:t>18171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8CD27C3" w:rsidR="00A25FDB" w:rsidRDefault="00562F4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A9D13FD" w:rsidR="00F9776E" w:rsidRPr="001E731B" w:rsidRDefault="00844610" w:rsidP="008446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EE61740" w:rsidR="00955C89" w:rsidRPr="00A25FDB" w:rsidRDefault="00844610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Malaysia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25638F0" w:rsidR="003E0170" w:rsidRPr="00A25FDB" w:rsidRDefault="00844610" w:rsidP="003E0170">
            <w:pPr>
              <w:spacing w:after="80"/>
              <w:rPr>
                <w:lang w:eastAsia="en-US"/>
              </w:rPr>
            </w:pPr>
            <w:proofErr w:type="spellStart"/>
            <w:r w:rsidRPr="00001FEB">
              <w:t>Polyflora</w:t>
            </w:r>
            <w:proofErr w:type="spellEnd"/>
            <w:r w:rsidRPr="00001FEB">
              <w:t xml:space="preserve"> Honey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A2D3D6" w:rsidR="003E0170" w:rsidRPr="00A25FDB" w:rsidRDefault="00844610" w:rsidP="003E0170">
            <w:pPr>
              <w:spacing w:after="80"/>
              <w:rPr>
                <w:lang w:eastAsia="en-US"/>
              </w:rPr>
            </w:pPr>
            <w:proofErr w:type="spellStart"/>
            <w:r w:rsidRPr="00844610">
              <w:rPr>
                <w:lang w:eastAsia="en-US"/>
              </w:rPr>
              <w:t>Nortco</w:t>
            </w:r>
            <w:proofErr w:type="spellEnd"/>
            <w:r w:rsidRPr="00844610">
              <w:rPr>
                <w:lang w:eastAsia="en-US"/>
              </w:rPr>
              <w:t xml:space="preserve"> Foodstuff Pty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9DC2C4B" w:rsidR="00563E5F" w:rsidRPr="005548D5" w:rsidRDefault="00335BC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3037EF7" w:rsidR="00563E5F" w:rsidRPr="005548D5" w:rsidRDefault="00335BC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19.12.22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40E3FCA" w:rsidR="00BE7946" w:rsidRDefault="00335BC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44610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BEA830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4461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8956">
    <w:abstractNumId w:val="1"/>
  </w:num>
  <w:num w:numId="2" w16cid:durableId="486022729">
    <w:abstractNumId w:val="11"/>
  </w:num>
  <w:num w:numId="3" w16cid:durableId="162013684">
    <w:abstractNumId w:val="4"/>
  </w:num>
  <w:num w:numId="4" w16cid:durableId="1323778906">
    <w:abstractNumId w:val="15"/>
  </w:num>
  <w:num w:numId="5" w16cid:durableId="2091929506">
    <w:abstractNumId w:val="0"/>
  </w:num>
  <w:num w:numId="6" w16cid:durableId="164246430">
    <w:abstractNumId w:val="15"/>
  </w:num>
  <w:num w:numId="7" w16cid:durableId="1214077201">
    <w:abstractNumId w:val="20"/>
  </w:num>
  <w:num w:numId="8" w16cid:durableId="24335661">
    <w:abstractNumId w:val="7"/>
  </w:num>
  <w:num w:numId="9" w16cid:durableId="92943232">
    <w:abstractNumId w:val="3"/>
  </w:num>
  <w:num w:numId="10" w16cid:durableId="1960339009">
    <w:abstractNumId w:val="9"/>
  </w:num>
  <w:num w:numId="11" w16cid:durableId="1232347100">
    <w:abstractNumId w:val="16"/>
  </w:num>
  <w:num w:numId="12" w16cid:durableId="1819346749">
    <w:abstractNumId w:val="5"/>
  </w:num>
  <w:num w:numId="13" w16cid:durableId="1096555370">
    <w:abstractNumId w:val="8"/>
  </w:num>
  <w:num w:numId="14" w16cid:durableId="362482848">
    <w:abstractNumId w:val="12"/>
  </w:num>
  <w:num w:numId="15" w16cid:durableId="172888151">
    <w:abstractNumId w:val="10"/>
  </w:num>
  <w:num w:numId="16" w16cid:durableId="958149151">
    <w:abstractNumId w:val="19"/>
  </w:num>
  <w:num w:numId="17" w16cid:durableId="480461154">
    <w:abstractNumId w:val="2"/>
  </w:num>
  <w:num w:numId="18" w16cid:durableId="472869123">
    <w:abstractNumId w:val="6"/>
  </w:num>
  <w:num w:numId="19" w16cid:durableId="710686188">
    <w:abstractNumId w:val="14"/>
  </w:num>
  <w:num w:numId="20" w16cid:durableId="7172391">
    <w:abstractNumId w:val="17"/>
  </w:num>
  <w:num w:numId="21" w16cid:durableId="1745953200">
    <w:abstractNumId w:val="18"/>
  </w:num>
  <w:num w:numId="22" w16cid:durableId="587153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5BCB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2F4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4610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0CA14-D3BB-408C-B127-24CC19EE3C80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2022-12-19T07:05:00Z</dcterms:created>
  <dcterms:modified xsi:type="dcterms:W3CDTF">2022-12-19T07:05:00Z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