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6087571C" w:rsidR="000C3428" w:rsidRDefault="00B049CF" w:rsidP="006C181F">
      <w:pPr>
        <w:pStyle w:val="Heading1"/>
      </w:pPr>
      <w:r>
        <w:rPr>
          <w:color w:val="auto"/>
        </w:rPr>
        <w:t>Honey</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64781D">
        <w:rPr>
          <w:color w:val="auto"/>
        </w:rPr>
        <w:t>20</w:t>
      </w:r>
      <w:r w:rsidR="000C3428" w:rsidRPr="006944C9">
        <w:rPr>
          <w:color w:val="auto"/>
        </w:rPr>
        <w:t>–</w:t>
      </w:r>
      <w:r w:rsidR="00853730" w:rsidRPr="006944C9">
        <w:rPr>
          <w:color w:val="auto"/>
        </w:rPr>
        <w:t>2</w:t>
      </w:r>
      <w:r w:rsidR="0064781D">
        <w:rPr>
          <w:color w:val="auto"/>
        </w:rPr>
        <w:t>1</w:t>
      </w:r>
    </w:p>
    <w:p w14:paraId="5E5B1155" w14:textId="7B1BCCEF" w:rsidR="003D721B" w:rsidRPr="003D721B" w:rsidRDefault="00F63F7A" w:rsidP="003D721B">
      <w:pPr>
        <w:pStyle w:val="Subtitle"/>
        <w:rPr>
          <w:sz w:val="22"/>
          <w:szCs w:val="22"/>
        </w:rPr>
      </w:pPr>
      <w:r w:rsidRPr="00F63F7A">
        <w:t xml:space="preserve">National Residue Survey (NRS), </w:t>
      </w:r>
      <w:r w:rsidR="003D721B" w:rsidRPr="00F63F7A">
        <w:t xml:space="preserve">Department of Agriculture, </w:t>
      </w:r>
      <w:proofErr w:type="gramStart"/>
      <w:r w:rsidR="003D721B" w:rsidRPr="00F63F7A">
        <w:t>Water</w:t>
      </w:r>
      <w:proofErr w:type="gramEnd"/>
      <w:r w:rsidR="003D721B" w:rsidRPr="00F63F7A">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0EF30D17"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w:t>
      </w:r>
      <w:proofErr w:type="gramStart"/>
      <w:r w:rsidRPr="00DE4090">
        <w:t>cost</w:t>
      </w:r>
      <w:proofErr w:type="gramEnd"/>
      <w:r w:rsidRPr="00DE4090">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2B0EA77B"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1: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049CF" w:rsidRPr="00B049CF" w14:paraId="2741291E" w14:textId="77777777" w:rsidTr="0064781D">
        <w:trPr>
          <w:trHeight w:val="480"/>
          <w:tblHeader/>
        </w:trPr>
        <w:tc>
          <w:tcPr>
            <w:tcW w:w="2517" w:type="dxa"/>
            <w:tcBorders>
              <w:top w:val="single" w:sz="4" w:space="0" w:color="D3D3D3"/>
              <w:left w:val="single" w:sz="4" w:space="0" w:color="D3D3D3"/>
              <w:bottom w:val="single" w:sz="4" w:space="0" w:color="D3D3D3"/>
              <w:right w:val="single" w:sz="4" w:space="0" w:color="D3D3D3"/>
            </w:tcBorders>
            <w:shd w:val="clear" w:color="000000" w:fill="BED6DB"/>
            <w:hideMark/>
          </w:tcPr>
          <w:p w14:paraId="1C07E5DB"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04" w:type="dxa"/>
            <w:tcBorders>
              <w:top w:val="single" w:sz="4" w:space="0" w:color="D3D3D3"/>
              <w:left w:val="nil"/>
              <w:bottom w:val="single" w:sz="4" w:space="0" w:color="D3D3D3"/>
              <w:right w:val="single" w:sz="4" w:space="0" w:color="D3D3D3"/>
            </w:tcBorders>
            <w:shd w:val="clear" w:color="000000" w:fill="BED6DB"/>
            <w:hideMark/>
          </w:tcPr>
          <w:p w14:paraId="7609BD26"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908" w:type="dxa"/>
            <w:tcBorders>
              <w:top w:val="single" w:sz="4" w:space="0" w:color="D3D3D3"/>
              <w:left w:val="nil"/>
              <w:bottom w:val="single" w:sz="4" w:space="0" w:color="D3D3D3"/>
              <w:right w:val="single" w:sz="4" w:space="0" w:color="D3D3D3"/>
            </w:tcBorders>
            <w:shd w:val="clear" w:color="000000" w:fill="BED6DB"/>
            <w:hideMark/>
          </w:tcPr>
          <w:p w14:paraId="6EAA5CA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16" w:type="dxa"/>
            <w:tcBorders>
              <w:top w:val="single" w:sz="4" w:space="0" w:color="D3D3D3"/>
              <w:left w:val="nil"/>
              <w:bottom w:val="single" w:sz="4" w:space="0" w:color="D3D3D3"/>
              <w:right w:val="single" w:sz="4" w:space="0" w:color="D3D3D3"/>
            </w:tcBorders>
            <w:shd w:val="clear" w:color="000000" w:fill="BED6DB"/>
            <w:hideMark/>
          </w:tcPr>
          <w:p w14:paraId="18B16AA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139" w:type="dxa"/>
            <w:tcBorders>
              <w:top w:val="single" w:sz="4" w:space="0" w:color="D3D3D3"/>
              <w:left w:val="nil"/>
              <w:bottom w:val="single" w:sz="4" w:space="0" w:color="D3D3D3"/>
              <w:right w:val="single" w:sz="4" w:space="0" w:color="D3D3D3"/>
            </w:tcBorders>
            <w:shd w:val="clear" w:color="000000" w:fill="BED6DB"/>
            <w:hideMark/>
          </w:tcPr>
          <w:p w14:paraId="695474FB"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869" w:type="dxa"/>
            <w:tcBorders>
              <w:top w:val="single" w:sz="4" w:space="0" w:color="D3D3D3"/>
              <w:left w:val="nil"/>
              <w:bottom w:val="single" w:sz="4" w:space="0" w:color="D3D3D3"/>
              <w:right w:val="single" w:sz="4" w:space="0" w:color="D3D3D3"/>
            </w:tcBorders>
            <w:shd w:val="clear" w:color="000000" w:fill="BED6DB"/>
            <w:hideMark/>
          </w:tcPr>
          <w:p w14:paraId="6818C0D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869" w:type="dxa"/>
            <w:tcBorders>
              <w:top w:val="single" w:sz="4" w:space="0" w:color="D3D3D3"/>
              <w:left w:val="nil"/>
              <w:bottom w:val="single" w:sz="4" w:space="0" w:color="D3D3D3"/>
              <w:right w:val="single" w:sz="4" w:space="0" w:color="D3D3D3"/>
            </w:tcBorders>
            <w:shd w:val="clear" w:color="000000" w:fill="BED6DB"/>
            <w:hideMark/>
          </w:tcPr>
          <w:p w14:paraId="18ABA58B"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698" w:type="dxa"/>
            <w:tcBorders>
              <w:top w:val="single" w:sz="4" w:space="0" w:color="D3D3D3"/>
              <w:left w:val="nil"/>
              <w:bottom w:val="single" w:sz="4" w:space="0" w:color="D3D3D3"/>
              <w:right w:val="nil"/>
            </w:tcBorders>
            <w:shd w:val="clear" w:color="000000" w:fill="BED6DB"/>
            <w:hideMark/>
          </w:tcPr>
          <w:p w14:paraId="0BFA956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64781D" w:rsidRPr="00B049CF" w14:paraId="69B0E0AA"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9D321F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AHD</w:t>
            </w:r>
          </w:p>
        </w:tc>
        <w:tc>
          <w:tcPr>
            <w:tcW w:w="804" w:type="dxa"/>
            <w:tcBorders>
              <w:top w:val="nil"/>
              <w:left w:val="nil"/>
              <w:bottom w:val="single" w:sz="4" w:space="0" w:color="D3D3D3"/>
              <w:right w:val="single" w:sz="4" w:space="0" w:color="D3D3D3"/>
            </w:tcBorders>
            <w:shd w:val="clear" w:color="auto" w:fill="auto"/>
            <w:hideMark/>
          </w:tcPr>
          <w:p w14:paraId="03C9DD5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723C19D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16" w:type="dxa"/>
            <w:tcBorders>
              <w:top w:val="nil"/>
              <w:left w:val="nil"/>
              <w:bottom w:val="single" w:sz="4" w:space="0" w:color="D3D3D3"/>
              <w:right w:val="single" w:sz="4" w:space="0" w:color="D3D3D3"/>
            </w:tcBorders>
            <w:shd w:val="clear" w:color="auto" w:fill="auto"/>
            <w:hideMark/>
          </w:tcPr>
          <w:p w14:paraId="06B7DD1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6A8A32D" w14:textId="39E7E9FC"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1E88D29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202904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6646A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1584B28"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1A7B77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amoxicillin</w:t>
            </w:r>
          </w:p>
        </w:tc>
        <w:tc>
          <w:tcPr>
            <w:tcW w:w="804" w:type="dxa"/>
            <w:tcBorders>
              <w:top w:val="nil"/>
              <w:left w:val="nil"/>
              <w:bottom w:val="single" w:sz="4" w:space="0" w:color="D3D3D3"/>
              <w:right w:val="single" w:sz="4" w:space="0" w:color="D3D3D3"/>
            </w:tcBorders>
            <w:shd w:val="clear" w:color="auto" w:fill="auto"/>
            <w:hideMark/>
          </w:tcPr>
          <w:p w14:paraId="5A373F8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48D075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15E902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3CC3CCC" w14:textId="42782ABF"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6D452CC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1D3F5B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B867C3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14DE584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3481D10"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AMOZ</w:t>
            </w:r>
          </w:p>
        </w:tc>
        <w:tc>
          <w:tcPr>
            <w:tcW w:w="804" w:type="dxa"/>
            <w:tcBorders>
              <w:top w:val="nil"/>
              <w:left w:val="nil"/>
              <w:bottom w:val="single" w:sz="4" w:space="0" w:color="D3D3D3"/>
              <w:right w:val="single" w:sz="4" w:space="0" w:color="D3D3D3"/>
            </w:tcBorders>
            <w:shd w:val="clear" w:color="auto" w:fill="auto"/>
            <w:hideMark/>
          </w:tcPr>
          <w:p w14:paraId="308FDF5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A78794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16" w:type="dxa"/>
            <w:tcBorders>
              <w:top w:val="nil"/>
              <w:left w:val="nil"/>
              <w:bottom w:val="single" w:sz="4" w:space="0" w:color="D3D3D3"/>
              <w:right w:val="single" w:sz="4" w:space="0" w:color="D3D3D3"/>
            </w:tcBorders>
            <w:shd w:val="clear" w:color="auto" w:fill="auto"/>
            <w:hideMark/>
          </w:tcPr>
          <w:p w14:paraId="1AD2779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7436016" w14:textId="041E3478"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0EC9D94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0A03AF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E04452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08427AD3"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0ECF3C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ampicillin</w:t>
            </w:r>
          </w:p>
        </w:tc>
        <w:tc>
          <w:tcPr>
            <w:tcW w:w="804" w:type="dxa"/>
            <w:tcBorders>
              <w:top w:val="nil"/>
              <w:left w:val="nil"/>
              <w:bottom w:val="single" w:sz="4" w:space="0" w:color="D3D3D3"/>
              <w:right w:val="single" w:sz="4" w:space="0" w:color="D3D3D3"/>
            </w:tcBorders>
            <w:shd w:val="clear" w:color="auto" w:fill="auto"/>
            <w:hideMark/>
          </w:tcPr>
          <w:p w14:paraId="0D5119A6"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7B51AE8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07A2286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2F3938F" w14:textId="1834789F"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570C6F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8EC36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9EC45E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C52CB68"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96EA433"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AOZ</w:t>
            </w:r>
          </w:p>
        </w:tc>
        <w:tc>
          <w:tcPr>
            <w:tcW w:w="804" w:type="dxa"/>
            <w:tcBorders>
              <w:top w:val="nil"/>
              <w:left w:val="nil"/>
              <w:bottom w:val="single" w:sz="4" w:space="0" w:color="D3D3D3"/>
              <w:right w:val="single" w:sz="4" w:space="0" w:color="D3D3D3"/>
            </w:tcBorders>
            <w:shd w:val="clear" w:color="auto" w:fill="auto"/>
            <w:hideMark/>
          </w:tcPr>
          <w:p w14:paraId="249E378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64C531B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16" w:type="dxa"/>
            <w:tcBorders>
              <w:top w:val="nil"/>
              <w:left w:val="nil"/>
              <w:bottom w:val="single" w:sz="4" w:space="0" w:color="D3D3D3"/>
              <w:right w:val="single" w:sz="4" w:space="0" w:color="D3D3D3"/>
            </w:tcBorders>
            <w:shd w:val="clear" w:color="auto" w:fill="auto"/>
            <w:hideMark/>
          </w:tcPr>
          <w:p w14:paraId="7C12685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938D5E6" w14:textId="3FD26743"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4472B6B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FD956D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FE62CD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516C8DAD"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F52416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apramycin</w:t>
            </w:r>
          </w:p>
        </w:tc>
        <w:tc>
          <w:tcPr>
            <w:tcW w:w="804" w:type="dxa"/>
            <w:tcBorders>
              <w:top w:val="nil"/>
              <w:left w:val="nil"/>
              <w:bottom w:val="single" w:sz="4" w:space="0" w:color="D3D3D3"/>
              <w:right w:val="single" w:sz="4" w:space="0" w:color="D3D3D3"/>
            </w:tcBorders>
            <w:shd w:val="clear" w:color="auto" w:fill="auto"/>
            <w:hideMark/>
          </w:tcPr>
          <w:p w14:paraId="31A4DAF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C715D4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4413FF9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E418120" w14:textId="4611023E"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2037BB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AAE2C8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EF9D2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5C8DBEF"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C83FBA4"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benzyl G penicillin</w:t>
            </w:r>
          </w:p>
        </w:tc>
        <w:tc>
          <w:tcPr>
            <w:tcW w:w="804" w:type="dxa"/>
            <w:tcBorders>
              <w:top w:val="nil"/>
              <w:left w:val="nil"/>
              <w:bottom w:val="single" w:sz="4" w:space="0" w:color="D3D3D3"/>
              <w:right w:val="single" w:sz="4" w:space="0" w:color="D3D3D3"/>
            </w:tcBorders>
            <w:shd w:val="clear" w:color="auto" w:fill="auto"/>
            <w:hideMark/>
          </w:tcPr>
          <w:p w14:paraId="7E599B9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EB2E7F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079CF2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C0D4F55" w14:textId="4CED74F7"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5A937E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7D1C84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5FDD45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A1F4AC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5AA4C1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ceftiofur (desfuroylceftiofur)</w:t>
            </w:r>
          </w:p>
        </w:tc>
        <w:tc>
          <w:tcPr>
            <w:tcW w:w="804" w:type="dxa"/>
            <w:tcBorders>
              <w:top w:val="nil"/>
              <w:left w:val="nil"/>
              <w:bottom w:val="single" w:sz="4" w:space="0" w:color="D3D3D3"/>
              <w:right w:val="single" w:sz="4" w:space="0" w:color="D3D3D3"/>
            </w:tcBorders>
            <w:shd w:val="clear" w:color="auto" w:fill="auto"/>
            <w:hideMark/>
          </w:tcPr>
          <w:p w14:paraId="3136209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48E167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5A003DC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64FBD42" w14:textId="21FD086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C1C7A5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B8F6FD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8C2896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0246530A"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D83A960"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cefuroxime</w:t>
            </w:r>
          </w:p>
        </w:tc>
        <w:tc>
          <w:tcPr>
            <w:tcW w:w="804" w:type="dxa"/>
            <w:tcBorders>
              <w:top w:val="nil"/>
              <w:left w:val="nil"/>
              <w:bottom w:val="single" w:sz="4" w:space="0" w:color="D3D3D3"/>
              <w:right w:val="single" w:sz="4" w:space="0" w:color="D3D3D3"/>
            </w:tcBorders>
            <w:shd w:val="clear" w:color="auto" w:fill="auto"/>
            <w:hideMark/>
          </w:tcPr>
          <w:p w14:paraId="4F05AAD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7786B6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51BC173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7D394EA" w14:textId="2C2E7CB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B04991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A72F20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BB15F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74DFB41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EEC63FF"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cephalonium</w:t>
            </w:r>
            <w:proofErr w:type="spellEnd"/>
          </w:p>
        </w:tc>
        <w:tc>
          <w:tcPr>
            <w:tcW w:w="804" w:type="dxa"/>
            <w:tcBorders>
              <w:top w:val="nil"/>
              <w:left w:val="nil"/>
              <w:bottom w:val="single" w:sz="4" w:space="0" w:color="D3D3D3"/>
              <w:right w:val="single" w:sz="4" w:space="0" w:color="D3D3D3"/>
            </w:tcBorders>
            <w:shd w:val="clear" w:color="auto" w:fill="auto"/>
            <w:hideMark/>
          </w:tcPr>
          <w:p w14:paraId="2DC524C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7F20A96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310B13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26B2CC6" w14:textId="059DCD0C"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4A17EB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286598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725EC1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1234FC2"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50C4F2A"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lastRenderedPageBreak/>
              <w:t>chloramphenicol</w:t>
            </w:r>
          </w:p>
        </w:tc>
        <w:tc>
          <w:tcPr>
            <w:tcW w:w="804" w:type="dxa"/>
            <w:tcBorders>
              <w:top w:val="nil"/>
              <w:left w:val="nil"/>
              <w:bottom w:val="single" w:sz="4" w:space="0" w:color="D3D3D3"/>
              <w:right w:val="single" w:sz="4" w:space="0" w:color="D3D3D3"/>
            </w:tcBorders>
            <w:shd w:val="clear" w:color="auto" w:fill="auto"/>
            <w:hideMark/>
          </w:tcPr>
          <w:p w14:paraId="0445C75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3FC25B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0.0003</w:t>
            </w:r>
          </w:p>
        </w:tc>
        <w:tc>
          <w:tcPr>
            <w:tcW w:w="916" w:type="dxa"/>
            <w:tcBorders>
              <w:top w:val="nil"/>
              <w:left w:val="nil"/>
              <w:bottom w:val="single" w:sz="4" w:space="0" w:color="D3D3D3"/>
              <w:right w:val="single" w:sz="4" w:space="0" w:color="D3D3D3"/>
            </w:tcBorders>
            <w:shd w:val="clear" w:color="auto" w:fill="auto"/>
            <w:hideMark/>
          </w:tcPr>
          <w:p w14:paraId="7B4005F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232CEAB" w14:textId="26B93D30"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522F577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D3AD51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50E501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685DC1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2B7914D"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chlortetracycline</w:t>
            </w:r>
          </w:p>
        </w:tc>
        <w:tc>
          <w:tcPr>
            <w:tcW w:w="804" w:type="dxa"/>
            <w:tcBorders>
              <w:top w:val="nil"/>
              <w:left w:val="nil"/>
              <w:bottom w:val="single" w:sz="4" w:space="0" w:color="D3D3D3"/>
              <w:right w:val="single" w:sz="4" w:space="0" w:color="D3D3D3"/>
            </w:tcBorders>
            <w:shd w:val="clear" w:color="auto" w:fill="auto"/>
            <w:hideMark/>
          </w:tcPr>
          <w:p w14:paraId="374E304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D9F16E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6B3F0A4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C79A4D2" w14:textId="4A318085"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11B50F7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A200A5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A39CD4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1AF6693A"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8582A8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cloxacillin</w:t>
            </w:r>
          </w:p>
        </w:tc>
        <w:tc>
          <w:tcPr>
            <w:tcW w:w="804" w:type="dxa"/>
            <w:tcBorders>
              <w:top w:val="nil"/>
              <w:left w:val="nil"/>
              <w:bottom w:val="single" w:sz="4" w:space="0" w:color="D3D3D3"/>
              <w:right w:val="single" w:sz="4" w:space="0" w:color="D3D3D3"/>
            </w:tcBorders>
            <w:shd w:val="clear" w:color="auto" w:fill="auto"/>
            <w:hideMark/>
          </w:tcPr>
          <w:p w14:paraId="0964594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69C1E9A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16" w:type="dxa"/>
            <w:tcBorders>
              <w:top w:val="nil"/>
              <w:left w:val="nil"/>
              <w:bottom w:val="single" w:sz="4" w:space="0" w:color="D3D3D3"/>
              <w:right w:val="single" w:sz="4" w:space="0" w:color="D3D3D3"/>
            </w:tcBorders>
            <w:shd w:val="clear" w:color="auto" w:fill="auto"/>
            <w:hideMark/>
          </w:tcPr>
          <w:p w14:paraId="4F2CDAD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6D38482" w14:textId="1DDE312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B8F170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B72B93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B39296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0D5B53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A2FA5D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dihydrostreptomycin</w:t>
            </w:r>
          </w:p>
        </w:tc>
        <w:tc>
          <w:tcPr>
            <w:tcW w:w="804" w:type="dxa"/>
            <w:tcBorders>
              <w:top w:val="nil"/>
              <w:left w:val="nil"/>
              <w:bottom w:val="single" w:sz="4" w:space="0" w:color="D3D3D3"/>
              <w:right w:val="single" w:sz="4" w:space="0" w:color="D3D3D3"/>
            </w:tcBorders>
            <w:shd w:val="clear" w:color="auto" w:fill="auto"/>
            <w:hideMark/>
          </w:tcPr>
          <w:p w14:paraId="10FB20A6"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D20427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29A2B7F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278EF79" w14:textId="53896D3F"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5487E63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98F14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26DFED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5D0A1D3F"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195497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doxycycline</w:t>
            </w:r>
          </w:p>
        </w:tc>
        <w:tc>
          <w:tcPr>
            <w:tcW w:w="804" w:type="dxa"/>
            <w:tcBorders>
              <w:top w:val="nil"/>
              <w:left w:val="nil"/>
              <w:bottom w:val="single" w:sz="4" w:space="0" w:color="D3D3D3"/>
              <w:right w:val="single" w:sz="4" w:space="0" w:color="D3D3D3"/>
            </w:tcBorders>
            <w:shd w:val="clear" w:color="auto" w:fill="auto"/>
            <w:hideMark/>
          </w:tcPr>
          <w:p w14:paraId="1730D95D"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80F8AE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75133D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13D6F42" w14:textId="22A290F7"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CE1EF6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2A9ED4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C0092B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780507DE"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810E9C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erythromycin</w:t>
            </w:r>
          </w:p>
        </w:tc>
        <w:tc>
          <w:tcPr>
            <w:tcW w:w="804" w:type="dxa"/>
            <w:tcBorders>
              <w:top w:val="nil"/>
              <w:left w:val="nil"/>
              <w:bottom w:val="single" w:sz="4" w:space="0" w:color="D3D3D3"/>
              <w:right w:val="single" w:sz="4" w:space="0" w:color="D3D3D3"/>
            </w:tcBorders>
            <w:shd w:val="clear" w:color="auto" w:fill="auto"/>
            <w:hideMark/>
          </w:tcPr>
          <w:p w14:paraId="6BE4723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5FEB7C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7DCC9E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C3B35E8" w14:textId="070162BC"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68FD09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641D30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649606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22A7E19"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40BBA9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florfenicol</w:t>
            </w:r>
          </w:p>
        </w:tc>
        <w:tc>
          <w:tcPr>
            <w:tcW w:w="804" w:type="dxa"/>
            <w:tcBorders>
              <w:top w:val="nil"/>
              <w:left w:val="nil"/>
              <w:bottom w:val="single" w:sz="4" w:space="0" w:color="D3D3D3"/>
              <w:right w:val="single" w:sz="4" w:space="0" w:color="D3D3D3"/>
            </w:tcBorders>
            <w:shd w:val="clear" w:color="auto" w:fill="auto"/>
            <w:hideMark/>
          </w:tcPr>
          <w:p w14:paraId="010154AD"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B1A180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0.003</w:t>
            </w:r>
          </w:p>
        </w:tc>
        <w:tc>
          <w:tcPr>
            <w:tcW w:w="916" w:type="dxa"/>
            <w:tcBorders>
              <w:top w:val="nil"/>
              <w:left w:val="nil"/>
              <w:bottom w:val="single" w:sz="4" w:space="0" w:color="D3D3D3"/>
              <w:right w:val="single" w:sz="4" w:space="0" w:color="D3D3D3"/>
            </w:tcBorders>
            <w:shd w:val="clear" w:color="auto" w:fill="auto"/>
            <w:hideMark/>
          </w:tcPr>
          <w:p w14:paraId="2318EB0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DFD8E7A" w14:textId="35F74292"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534FA41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157E12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365C45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55567AF5"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33450E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gentamycin</w:t>
            </w:r>
          </w:p>
        </w:tc>
        <w:tc>
          <w:tcPr>
            <w:tcW w:w="804" w:type="dxa"/>
            <w:tcBorders>
              <w:top w:val="nil"/>
              <w:left w:val="nil"/>
              <w:bottom w:val="single" w:sz="4" w:space="0" w:color="D3D3D3"/>
              <w:right w:val="single" w:sz="4" w:space="0" w:color="D3D3D3"/>
            </w:tcBorders>
            <w:shd w:val="clear" w:color="auto" w:fill="auto"/>
            <w:hideMark/>
          </w:tcPr>
          <w:p w14:paraId="3910CD9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54ABF6B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423C02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A8FD942" w14:textId="443ED7D3"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B8E963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82487C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C79BD0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0C85CE9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1B7DDAC"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lincomycin</w:t>
            </w:r>
          </w:p>
        </w:tc>
        <w:tc>
          <w:tcPr>
            <w:tcW w:w="804" w:type="dxa"/>
            <w:tcBorders>
              <w:top w:val="nil"/>
              <w:left w:val="nil"/>
              <w:bottom w:val="single" w:sz="4" w:space="0" w:color="D3D3D3"/>
              <w:right w:val="single" w:sz="4" w:space="0" w:color="D3D3D3"/>
            </w:tcBorders>
            <w:shd w:val="clear" w:color="auto" w:fill="auto"/>
            <w:hideMark/>
          </w:tcPr>
          <w:p w14:paraId="35BFF31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FDC9617" w14:textId="1DE52C26"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r>
              <w:rPr>
                <w:rFonts w:eastAsia="Times New Roman" w:cs="Calibri"/>
                <w:sz w:val="18"/>
                <w:szCs w:val="18"/>
                <w:lang w:eastAsia="en-AU"/>
              </w:rPr>
              <w:t>1</w:t>
            </w:r>
          </w:p>
        </w:tc>
        <w:tc>
          <w:tcPr>
            <w:tcW w:w="916" w:type="dxa"/>
            <w:tcBorders>
              <w:top w:val="nil"/>
              <w:left w:val="nil"/>
              <w:bottom w:val="single" w:sz="4" w:space="0" w:color="D3D3D3"/>
              <w:right w:val="single" w:sz="4" w:space="0" w:color="D3D3D3"/>
            </w:tcBorders>
            <w:shd w:val="clear" w:color="auto" w:fill="auto"/>
            <w:hideMark/>
          </w:tcPr>
          <w:p w14:paraId="6C76ABB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FA5C679" w14:textId="743DBC11"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5BBDEB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35B9BE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C79823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2325D42"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452BFA3"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neomycin</w:t>
            </w:r>
          </w:p>
        </w:tc>
        <w:tc>
          <w:tcPr>
            <w:tcW w:w="804" w:type="dxa"/>
            <w:tcBorders>
              <w:top w:val="nil"/>
              <w:left w:val="nil"/>
              <w:bottom w:val="single" w:sz="4" w:space="0" w:color="D3D3D3"/>
              <w:right w:val="single" w:sz="4" w:space="0" w:color="D3D3D3"/>
            </w:tcBorders>
            <w:shd w:val="clear" w:color="auto" w:fill="auto"/>
            <w:hideMark/>
          </w:tcPr>
          <w:p w14:paraId="758E88B5"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781F864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C70569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CB6F397" w14:textId="5A55186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1ABB0C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A8F89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754905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AC8D14E"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13065ED"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norfloxacin</w:t>
            </w:r>
          </w:p>
        </w:tc>
        <w:tc>
          <w:tcPr>
            <w:tcW w:w="804" w:type="dxa"/>
            <w:tcBorders>
              <w:top w:val="nil"/>
              <w:left w:val="nil"/>
              <w:bottom w:val="single" w:sz="4" w:space="0" w:color="D3D3D3"/>
              <w:right w:val="single" w:sz="4" w:space="0" w:color="D3D3D3"/>
            </w:tcBorders>
            <w:shd w:val="clear" w:color="auto" w:fill="auto"/>
            <w:hideMark/>
          </w:tcPr>
          <w:p w14:paraId="38C2EA5F"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8A61DF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7D8A82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DB6EF8E" w14:textId="63E85EB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E10CDD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5B56DE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C44E9C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3C99051E"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51273A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oleandomycin</w:t>
            </w:r>
          </w:p>
        </w:tc>
        <w:tc>
          <w:tcPr>
            <w:tcW w:w="804" w:type="dxa"/>
            <w:tcBorders>
              <w:top w:val="nil"/>
              <w:left w:val="nil"/>
              <w:bottom w:val="single" w:sz="4" w:space="0" w:color="D3D3D3"/>
              <w:right w:val="single" w:sz="4" w:space="0" w:color="D3D3D3"/>
            </w:tcBorders>
            <w:shd w:val="clear" w:color="auto" w:fill="auto"/>
            <w:hideMark/>
          </w:tcPr>
          <w:p w14:paraId="7FEBB11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FF5E75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7B8FE1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EF8EAD6" w14:textId="38B3B04F"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6E55E0D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F9F94C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1BC67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7870E25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566137C"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oxytetracycline</w:t>
            </w:r>
          </w:p>
        </w:tc>
        <w:tc>
          <w:tcPr>
            <w:tcW w:w="804" w:type="dxa"/>
            <w:tcBorders>
              <w:top w:val="nil"/>
              <w:left w:val="nil"/>
              <w:bottom w:val="single" w:sz="4" w:space="0" w:color="D3D3D3"/>
              <w:right w:val="single" w:sz="4" w:space="0" w:color="D3D3D3"/>
            </w:tcBorders>
            <w:shd w:val="clear" w:color="auto" w:fill="auto"/>
            <w:hideMark/>
          </w:tcPr>
          <w:p w14:paraId="48064FB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52E01B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4105A81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0.3</w:t>
            </w:r>
          </w:p>
        </w:tc>
        <w:tc>
          <w:tcPr>
            <w:tcW w:w="1139" w:type="dxa"/>
            <w:tcBorders>
              <w:top w:val="nil"/>
              <w:left w:val="nil"/>
              <w:bottom w:val="single" w:sz="4" w:space="0" w:color="D3D3D3"/>
              <w:right w:val="single" w:sz="4" w:space="0" w:color="D3D3D3"/>
            </w:tcBorders>
            <w:shd w:val="clear" w:color="auto" w:fill="auto"/>
            <w:hideMark/>
          </w:tcPr>
          <w:p w14:paraId="110D9069" w14:textId="186480A8"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5069C5C4" w14:textId="44BFFBF7"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869" w:type="dxa"/>
            <w:tcBorders>
              <w:top w:val="nil"/>
              <w:left w:val="nil"/>
              <w:bottom w:val="single" w:sz="4" w:space="0" w:color="D3D3D3"/>
              <w:right w:val="single" w:sz="4" w:space="0" w:color="D3D3D3"/>
            </w:tcBorders>
            <w:shd w:val="clear" w:color="auto" w:fill="auto"/>
            <w:hideMark/>
          </w:tcPr>
          <w:p w14:paraId="04D4BDD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834EB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F96F11C"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DA7B4E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SEM</w:t>
            </w:r>
          </w:p>
        </w:tc>
        <w:tc>
          <w:tcPr>
            <w:tcW w:w="804" w:type="dxa"/>
            <w:tcBorders>
              <w:top w:val="nil"/>
              <w:left w:val="nil"/>
              <w:bottom w:val="single" w:sz="4" w:space="0" w:color="D3D3D3"/>
              <w:right w:val="single" w:sz="4" w:space="0" w:color="D3D3D3"/>
            </w:tcBorders>
            <w:shd w:val="clear" w:color="auto" w:fill="auto"/>
            <w:hideMark/>
          </w:tcPr>
          <w:p w14:paraId="45D44D5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7CA82F1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0.0005</w:t>
            </w:r>
          </w:p>
        </w:tc>
        <w:tc>
          <w:tcPr>
            <w:tcW w:w="916" w:type="dxa"/>
            <w:tcBorders>
              <w:top w:val="nil"/>
              <w:left w:val="nil"/>
              <w:bottom w:val="single" w:sz="4" w:space="0" w:color="D3D3D3"/>
              <w:right w:val="single" w:sz="4" w:space="0" w:color="D3D3D3"/>
            </w:tcBorders>
            <w:shd w:val="clear" w:color="auto" w:fill="auto"/>
            <w:hideMark/>
          </w:tcPr>
          <w:p w14:paraId="5B23647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7D109DB" w14:textId="08F5B456"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2974095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3977FA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609588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2C8290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CACC1DA"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streptomycin</w:t>
            </w:r>
          </w:p>
        </w:tc>
        <w:tc>
          <w:tcPr>
            <w:tcW w:w="804" w:type="dxa"/>
            <w:tcBorders>
              <w:top w:val="nil"/>
              <w:left w:val="nil"/>
              <w:bottom w:val="single" w:sz="4" w:space="0" w:color="D3D3D3"/>
              <w:right w:val="single" w:sz="4" w:space="0" w:color="D3D3D3"/>
            </w:tcBorders>
            <w:shd w:val="clear" w:color="auto" w:fill="auto"/>
            <w:hideMark/>
          </w:tcPr>
          <w:p w14:paraId="5A95734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27455A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34064F2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117EF3F" w14:textId="3FBE8A9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E4240C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EBC7DC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032AA9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5AF0C0D5"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3DA7285"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sulfachloropyridazine</w:t>
            </w:r>
            <w:proofErr w:type="spellEnd"/>
          </w:p>
        </w:tc>
        <w:tc>
          <w:tcPr>
            <w:tcW w:w="804" w:type="dxa"/>
            <w:tcBorders>
              <w:top w:val="nil"/>
              <w:left w:val="nil"/>
              <w:bottom w:val="single" w:sz="4" w:space="0" w:color="D3D3D3"/>
              <w:right w:val="single" w:sz="4" w:space="0" w:color="D3D3D3"/>
            </w:tcBorders>
            <w:shd w:val="clear" w:color="auto" w:fill="auto"/>
            <w:hideMark/>
          </w:tcPr>
          <w:p w14:paraId="5E6819A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5AAD047E" w14:textId="2DE18E48"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w:t>
            </w:r>
            <w:r>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3A92340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5E30414" w14:textId="7AAEA604"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1203FB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0D384DA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406FBA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1996BF8"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12287B0"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sulfadiazine</w:t>
            </w:r>
          </w:p>
        </w:tc>
        <w:tc>
          <w:tcPr>
            <w:tcW w:w="804" w:type="dxa"/>
            <w:tcBorders>
              <w:top w:val="nil"/>
              <w:left w:val="nil"/>
              <w:bottom w:val="single" w:sz="4" w:space="0" w:color="D3D3D3"/>
              <w:right w:val="single" w:sz="4" w:space="0" w:color="D3D3D3"/>
            </w:tcBorders>
            <w:shd w:val="clear" w:color="auto" w:fill="auto"/>
            <w:hideMark/>
          </w:tcPr>
          <w:p w14:paraId="04BC62C0"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A25243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DEBEC6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ED85C98" w14:textId="1107EEF4"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D6509C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68344FC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E6AD7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3CBAC2F8"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55CFFCB5"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sulfadimethoxine</w:t>
            </w:r>
            <w:proofErr w:type="spellEnd"/>
          </w:p>
        </w:tc>
        <w:tc>
          <w:tcPr>
            <w:tcW w:w="804" w:type="dxa"/>
            <w:tcBorders>
              <w:top w:val="nil"/>
              <w:left w:val="nil"/>
              <w:bottom w:val="single" w:sz="4" w:space="0" w:color="D3D3D3"/>
              <w:right w:val="single" w:sz="4" w:space="0" w:color="D3D3D3"/>
            </w:tcBorders>
            <w:shd w:val="clear" w:color="auto" w:fill="auto"/>
            <w:hideMark/>
          </w:tcPr>
          <w:p w14:paraId="271E9003"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5A8777EA" w14:textId="70E45496"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w:t>
            </w:r>
            <w:r>
              <w:rPr>
                <w:rFonts w:eastAsia="Times New Roman" w:cs="Calibri"/>
                <w:sz w:val="18"/>
                <w:szCs w:val="18"/>
                <w:lang w:eastAsia="en-AU"/>
              </w:rPr>
              <w:t>5</w:t>
            </w:r>
          </w:p>
        </w:tc>
        <w:tc>
          <w:tcPr>
            <w:tcW w:w="916" w:type="dxa"/>
            <w:tcBorders>
              <w:top w:val="nil"/>
              <w:left w:val="nil"/>
              <w:bottom w:val="single" w:sz="4" w:space="0" w:color="D3D3D3"/>
              <w:right w:val="single" w:sz="4" w:space="0" w:color="D3D3D3"/>
            </w:tcBorders>
            <w:shd w:val="clear" w:color="auto" w:fill="auto"/>
            <w:hideMark/>
          </w:tcPr>
          <w:p w14:paraId="1A10280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8DC23C0" w14:textId="1AADE3AA"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054781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8F96D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69BA94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ACEDEEB"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3D66F52"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sulfadimidine (sulfamethazine)</w:t>
            </w:r>
          </w:p>
        </w:tc>
        <w:tc>
          <w:tcPr>
            <w:tcW w:w="804" w:type="dxa"/>
            <w:tcBorders>
              <w:top w:val="nil"/>
              <w:left w:val="nil"/>
              <w:bottom w:val="single" w:sz="4" w:space="0" w:color="D3D3D3"/>
              <w:right w:val="single" w:sz="4" w:space="0" w:color="D3D3D3"/>
            </w:tcBorders>
            <w:shd w:val="clear" w:color="auto" w:fill="auto"/>
            <w:hideMark/>
          </w:tcPr>
          <w:p w14:paraId="347984B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4E537D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89C51B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7FF83ADC" w14:textId="54920E84"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0F7188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274268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CF76AF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1FB5228F"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D4AB3C3"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sulfadoxine</w:t>
            </w:r>
            <w:proofErr w:type="spellEnd"/>
          </w:p>
        </w:tc>
        <w:tc>
          <w:tcPr>
            <w:tcW w:w="804" w:type="dxa"/>
            <w:tcBorders>
              <w:top w:val="nil"/>
              <w:left w:val="nil"/>
              <w:bottom w:val="single" w:sz="4" w:space="0" w:color="D3D3D3"/>
              <w:right w:val="single" w:sz="4" w:space="0" w:color="D3D3D3"/>
            </w:tcBorders>
            <w:shd w:val="clear" w:color="auto" w:fill="auto"/>
            <w:hideMark/>
          </w:tcPr>
          <w:p w14:paraId="35DF2A3D"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D643D4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990965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AE3E8CF" w14:textId="7E4D119E"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467344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64E456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3C9CC7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1C3F8C1"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2FB8638"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sulfafurazole</w:t>
            </w:r>
            <w:proofErr w:type="spellEnd"/>
            <w:r w:rsidRPr="007A35C3">
              <w:rPr>
                <w:rFonts w:eastAsia="Times New Roman" w:cs="Calibri"/>
                <w:sz w:val="18"/>
                <w:szCs w:val="18"/>
                <w:lang w:eastAsia="en-AU"/>
              </w:rPr>
              <w:t xml:space="preserve"> </w:t>
            </w:r>
          </w:p>
        </w:tc>
        <w:tc>
          <w:tcPr>
            <w:tcW w:w="804" w:type="dxa"/>
            <w:tcBorders>
              <w:top w:val="nil"/>
              <w:left w:val="nil"/>
              <w:bottom w:val="single" w:sz="4" w:space="0" w:color="D3D3D3"/>
              <w:right w:val="single" w:sz="4" w:space="0" w:color="D3D3D3"/>
            </w:tcBorders>
            <w:shd w:val="clear" w:color="auto" w:fill="auto"/>
            <w:hideMark/>
          </w:tcPr>
          <w:p w14:paraId="0658C3A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6567EB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0F4800E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8582F25" w14:textId="26D57E66"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A1572A0"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DB2D8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A6F7AB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6B274B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62ACD2A"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sulfamerazine</w:t>
            </w:r>
            <w:proofErr w:type="spellEnd"/>
          </w:p>
        </w:tc>
        <w:tc>
          <w:tcPr>
            <w:tcW w:w="804" w:type="dxa"/>
            <w:tcBorders>
              <w:top w:val="nil"/>
              <w:left w:val="nil"/>
              <w:bottom w:val="single" w:sz="4" w:space="0" w:color="D3D3D3"/>
              <w:right w:val="single" w:sz="4" w:space="0" w:color="D3D3D3"/>
            </w:tcBorders>
            <w:shd w:val="clear" w:color="auto" w:fill="auto"/>
            <w:hideMark/>
          </w:tcPr>
          <w:p w14:paraId="630DC848"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2C94E1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FC5C3B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0F11008" w14:textId="3E4A742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B00B54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536813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07F0E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008BF6A7"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7334D7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sulfamethoxazole</w:t>
            </w:r>
          </w:p>
        </w:tc>
        <w:tc>
          <w:tcPr>
            <w:tcW w:w="804" w:type="dxa"/>
            <w:tcBorders>
              <w:top w:val="nil"/>
              <w:left w:val="nil"/>
              <w:bottom w:val="single" w:sz="4" w:space="0" w:color="D3D3D3"/>
              <w:right w:val="single" w:sz="4" w:space="0" w:color="D3D3D3"/>
            </w:tcBorders>
            <w:shd w:val="clear" w:color="auto" w:fill="auto"/>
            <w:hideMark/>
          </w:tcPr>
          <w:p w14:paraId="162EC92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BE7ECF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B7A3C4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B6788BA" w14:textId="44432179"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1DF4F0A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58C03F0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23E067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1C6AF5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4822735"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sulfamethoxydiazine</w:t>
            </w:r>
            <w:proofErr w:type="spellEnd"/>
            <w:r w:rsidRPr="007A35C3">
              <w:rPr>
                <w:rFonts w:eastAsia="Times New Roman" w:cs="Calibri"/>
                <w:sz w:val="18"/>
                <w:szCs w:val="18"/>
                <w:lang w:eastAsia="en-AU"/>
              </w:rPr>
              <w:t xml:space="preserve"> (</w:t>
            </w:r>
            <w:proofErr w:type="spellStart"/>
            <w:r w:rsidRPr="007A35C3">
              <w:rPr>
                <w:rFonts w:eastAsia="Times New Roman" w:cs="Calibri"/>
                <w:sz w:val="18"/>
                <w:szCs w:val="18"/>
                <w:lang w:eastAsia="en-AU"/>
              </w:rPr>
              <w:t>sulfameter</w:t>
            </w:r>
            <w:proofErr w:type="spellEnd"/>
            <w:r w:rsidRPr="007A35C3">
              <w:rPr>
                <w:rFonts w:eastAsia="Times New Roman" w:cs="Calibri"/>
                <w:sz w:val="18"/>
                <w:szCs w:val="18"/>
                <w:lang w:eastAsia="en-AU"/>
              </w:rPr>
              <w:t>)</w:t>
            </w:r>
          </w:p>
        </w:tc>
        <w:tc>
          <w:tcPr>
            <w:tcW w:w="804" w:type="dxa"/>
            <w:tcBorders>
              <w:top w:val="nil"/>
              <w:left w:val="nil"/>
              <w:bottom w:val="single" w:sz="4" w:space="0" w:color="D3D3D3"/>
              <w:right w:val="single" w:sz="4" w:space="0" w:color="D3D3D3"/>
            </w:tcBorders>
            <w:shd w:val="clear" w:color="auto" w:fill="auto"/>
            <w:hideMark/>
          </w:tcPr>
          <w:p w14:paraId="6026DB1E"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DB1027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AB7D13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8E10F5B" w14:textId="5724EBBE"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D16E5A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42744DF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2DF0B7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AD7B277"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E4071EB"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sulfamethoxypyridazine</w:t>
            </w:r>
            <w:proofErr w:type="spellEnd"/>
          </w:p>
        </w:tc>
        <w:tc>
          <w:tcPr>
            <w:tcW w:w="804" w:type="dxa"/>
            <w:tcBorders>
              <w:top w:val="nil"/>
              <w:left w:val="nil"/>
              <w:bottom w:val="single" w:sz="4" w:space="0" w:color="D3D3D3"/>
              <w:right w:val="single" w:sz="4" w:space="0" w:color="D3D3D3"/>
            </w:tcBorders>
            <w:shd w:val="clear" w:color="auto" w:fill="auto"/>
            <w:hideMark/>
          </w:tcPr>
          <w:p w14:paraId="095F3DC2"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5D0F8D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5CE7473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FA4E805" w14:textId="21AF50BB"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6465E12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37A9C9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01D6DC8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38019665"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FE63D46"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sulfapyridine</w:t>
            </w:r>
            <w:proofErr w:type="spellEnd"/>
          </w:p>
        </w:tc>
        <w:tc>
          <w:tcPr>
            <w:tcW w:w="804" w:type="dxa"/>
            <w:tcBorders>
              <w:top w:val="nil"/>
              <w:left w:val="nil"/>
              <w:bottom w:val="single" w:sz="4" w:space="0" w:color="D3D3D3"/>
              <w:right w:val="single" w:sz="4" w:space="0" w:color="D3D3D3"/>
            </w:tcBorders>
            <w:shd w:val="clear" w:color="auto" w:fill="auto"/>
            <w:hideMark/>
          </w:tcPr>
          <w:p w14:paraId="2EC98032"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347C8D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3F1CA2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1DE554C0" w14:textId="16838244"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1F109A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70C964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58EDDB4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4C3A4994"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FF3809A"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sulfaquinoxaline</w:t>
            </w:r>
            <w:proofErr w:type="spellEnd"/>
          </w:p>
        </w:tc>
        <w:tc>
          <w:tcPr>
            <w:tcW w:w="804" w:type="dxa"/>
            <w:tcBorders>
              <w:top w:val="nil"/>
              <w:left w:val="nil"/>
              <w:bottom w:val="single" w:sz="4" w:space="0" w:color="D3D3D3"/>
              <w:right w:val="single" w:sz="4" w:space="0" w:color="D3D3D3"/>
            </w:tcBorders>
            <w:shd w:val="clear" w:color="auto" w:fill="auto"/>
            <w:hideMark/>
          </w:tcPr>
          <w:p w14:paraId="2B995A9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535AAC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66E640A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A4C349F" w14:textId="1BD64C9C"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488B705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614C0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AEE95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CEB01C8"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73259B96"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sulfathiazole</w:t>
            </w:r>
          </w:p>
        </w:tc>
        <w:tc>
          <w:tcPr>
            <w:tcW w:w="804" w:type="dxa"/>
            <w:tcBorders>
              <w:top w:val="nil"/>
              <w:left w:val="nil"/>
              <w:bottom w:val="single" w:sz="4" w:space="0" w:color="D3D3D3"/>
              <w:right w:val="single" w:sz="4" w:space="0" w:color="D3D3D3"/>
            </w:tcBorders>
            <w:shd w:val="clear" w:color="auto" w:fill="auto"/>
            <w:hideMark/>
          </w:tcPr>
          <w:p w14:paraId="04CECE1F"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CC61BD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7277AE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0A38BD3" w14:textId="16D6FB3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0D37DA3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32BA810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7F4298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0D1D211"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EB01D4A"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sulfatroxazole</w:t>
            </w:r>
            <w:proofErr w:type="spellEnd"/>
          </w:p>
        </w:tc>
        <w:tc>
          <w:tcPr>
            <w:tcW w:w="804" w:type="dxa"/>
            <w:tcBorders>
              <w:top w:val="nil"/>
              <w:left w:val="nil"/>
              <w:bottom w:val="single" w:sz="4" w:space="0" w:color="D3D3D3"/>
              <w:right w:val="single" w:sz="4" w:space="0" w:color="D3D3D3"/>
            </w:tcBorders>
            <w:shd w:val="clear" w:color="auto" w:fill="auto"/>
            <w:hideMark/>
          </w:tcPr>
          <w:p w14:paraId="55606C3C"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6F25172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7CF63FC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DFABFCB" w14:textId="1D96902E"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679C8F4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30BFD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53DD99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5B8E703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6C74D062"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tetracycline</w:t>
            </w:r>
          </w:p>
        </w:tc>
        <w:tc>
          <w:tcPr>
            <w:tcW w:w="804" w:type="dxa"/>
            <w:tcBorders>
              <w:top w:val="nil"/>
              <w:left w:val="nil"/>
              <w:bottom w:val="single" w:sz="4" w:space="0" w:color="D3D3D3"/>
              <w:right w:val="single" w:sz="4" w:space="0" w:color="D3D3D3"/>
            </w:tcBorders>
            <w:shd w:val="clear" w:color="auto" w:fill="auto"/>
            <w:hideMark/>
          </w:tcPr>
          <w:p w14:paraId="586B2341"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13464E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7210E30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0CE1E128" w14:textId="2E1841C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508760C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49849F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115A983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50CD86C"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272C51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thiamphenicol</w:t>
            </w:r>
          </w:p>
        </w:tc>
        <w:tc>
          <w:tcPr>
            <w:tcW w:w="804" w:type="dxa"/>
            <w:tcBorders>
              <w:top w:val="nil"/>
              <w:left w:val="nil"/>
              <w:bottom w:val="single" w:sz="4" w:space="0" w:color="D3D3D3"/>
              <w:right w:val="single" w:sz="4" w:space="0" w:color="D3D3D3"/>
            </w:tcBorders>
            <w:shd w:val="clear" w:color="auto" w:fill="auto"/>
            <w:hideMark/>
          </w:tcPr>
          <w:p w14:paraId="07FFF387"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012E324E"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0.0011</w:t>
            </w:r>
          </w:p>
        </w:tc>
        <w:tc>
          <w:tcPr>
            <w:tcW w:w="916" w:type="dxa"/>
            <w:tcBorders>
              <w:top w:val="nil"/>
              <w:left w:val="nil"/>
              <w:bottom w:val="single" w:sz="4" w:space="0" w:color="D3D3D3"/>
              <w:right w:val="single" w:sz="4" w:space="0" w:color="D3D3D3"/>
            </w:tcBorders>
            <w:shd w:val="clear" w:color="auto" w:fill="auto"/>
            <w:hideMark/>
          </w:tcPr>
          <w:p w14:paraId="644C7D8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65791650" w14:textId="4E693F4A" w:rsidR="0064781D" w:rsidRPr="007A35C3" w:rsidRDefault="0064781D" w:rsidP="0064781D">
            <w:pPr>
              <w:spacing w:after="0" w:line="240" w:lineRule="auto"/>
              <w:jc w:val="center"/>
              <w:rPr>
                <w:rFonts w:eastAsia="Times New Roman" w:cs="Calibri"/>
                <w:sz w:val="18"/>
                <w:szCs w:val="18"/>
                <w:lang w:eastAsia="en-AU"/>
              </w:rPr>
            </w:pPr>
            <w:r>
              <w:rPr>
                <w:rFonts w:eastAsia="Times New Roman" w:cs="Calibri"/>
                <w:sz w:val="18"/>
                <w:szCs w:val="18"/>
                <w:lang w:eastAsia="en-AU"/>
              </w:rPr>
              <w:t>10</w:t>
            </w:r>
          </w:p>
        </w:tc>
        <w:tc>
          <w:tcPr>
            <w:tcW w:w="869" w:type="dxa"/>
            <w:tcBorders>
              <w:top w:val="nil"/>
              <w:left w:val="nil"/>
              <w:bottom w:val="single" w:sz="4" w:space="0" w:color="D3D3D3"/>
              <w:right w:val="single" w:sz="4" w:space="0" w:color="D3D3D3"/>
            </w:tcBorders>
            <w:shd w:val="clear" w:color="auto" w:fill="auto"/>
            <w:hideMark/>
          </w:tcPr>
          <w:p w14:paraId="7159F12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28522D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8963219"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9A3DE80"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38D7A44A"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tilmicosin</w:t>
            </w:r>
            <w:proofErr w:type="spellEnd"/>
          </w:p>
        </w:tc>
        <w:tc>
          <w:tcPr>
            <w:tcW w:w="804" w:type="dxa"/>
            <w:tcBorders>
              <w:top w:val="nil"/>
              <w:left w:val="nil"/>
              <w:bottom w:val="single" w:sz="4" w:space="0" w:color="D3D3D3"/>
              <w:right w:val="single" w:sz="4" w:space="0" w:color="D3D3D3"/>
            </w:tcBorders>
            <w:shd w:val="clear" w:color="auto" w:fill="auto"/>
            <w:hideMark/>
          </w:tcPr>
          <w:p w14:paraId="43C68AC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32C7546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23FDD84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C5EBBA3" w14:textId="5859FAB4"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9513D9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7CB5DBB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67BA1AD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2CECD823"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4E9BCA23"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trimethoprim</w:t>
            </w:r>
          </w:p>
        </w:tc>
        <w:tc>
          <w:tcPr>
            <w:tcW w:w="804" w:type="dxa"/>
            <w:tcBorders>
              <w:top w:val="nil"/>
              <w:left w:val="nil"/>
              <w:bottom w:val="single" w:sz="4" w:space="0" w:color="D3D3D3"/>
              <w:right w:val="single" w:sz="4" w:space="0" w:color="D3D3D3"/>
            </w:tcBorders>
            <w:shd w:val="clear" w:color="auto" w:fill="auto"/>
            <w:hideMark/>
          </w:tcPr>
          <w:p w14:paraId="49A6814C"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13BB1F9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0.02</w:t>
            </w:r>
          </w:p>
        </w:tc>
        <w:tc>
          <w:tcPr>
            <w:tcW w:w="916" w:type="dxa"/>
            <w:tcBorders>
              <w:top w:val="nil"/>
              <w:left w:val="nil"/>
              <w:bottom w:val="single" w:sz="4" w:space="0" w:color="D3D3D3"/>
              <w:right w:val="single" w:sz="4" w:space="0" w:color="D3D3D3"/>
            </w:tcBorders>
            <w:shd w:val="clear" w:color="auto" w:fill="auto"/>
            <w:hideMark/>
          </w:tcPr>
          <w:p w14:paraId="0CB8D687"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2A0AC2A0" w14:textId="38216B8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9D935D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CF3380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39B9EE0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662EBD4C"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152C7189"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tulathromycin</w:t>
            </w:r>
          </w:p>
        </w:tc>
        <w:tc>
          <w:tcPr>
            <w:tcW w:w="804" w:type="dxa"/>
            <w:tcBorders>
              <w:top w:val="nil"/>
              <w:left w:val="nil"/>
              <w:bottom w:val="single" w:sz="4" w:space="0" w:color="D3D3D3"/>
              <w:right w:val="single" w:sz="4" w:space="0" w:color="D3D3D3"/>
            </w:tcBorders>
            <w:shd w:val="clear" w:color="auto" w:fill="auto"/>
            <w:hideMark/>
          </w:tcPr>
          <w:p w14:paraId="650C5ECC"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269DA3A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0.1</w:t>
            </w:r>
          </w:p>
        </w:tc>
        <w:tc>
          <w:tcPr>
            <w:tcW w:w="916" w:type="dxa"/>
            <w:tcBorders>
              <w:top w:val="nil"/>
              <w:left w:val="nil"/>
              <w:bottom w:val="single" w:sz="4" w:space="0" w:color="D3D3D3"/>
              <w:right w:val="single" w:sz="4" w:space="0" w:color="D3D3D3"/>
            </w:tcBorders>
            <w:shd w:val="clear" w:color="auto" w:fill="auto"/>
            <w:hideMark/>
          </w:tcPr>
          <w:p w14:paraId="089B4A6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488329DD" w14:textId="10F756C0"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6AE9DD32"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28D7C62B"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78DA34F6"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0B70CD77"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2A20F73C" w14:textId="77777777" w:rsidR="0064781D" w:rsidRPr="007A35C3" w:rsidRDefault="0064781D" w:rsidP="0064781D">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tylosin</w:t>
            </w:r>
            <w:proofErr w:type="spellEnd"/>
          </w:p>
        </w:tc>
        <w:tc>
          <w:tcPr>
            <w:tcW w:w="804" w:type="dxa"/>
            <w:tcBorders>
              <w:top w:val="nil"/>
              <w:left w:val="nil"/>
              <w:bottom w:val="single" w:sz="4" w:space="0" w:color="D3D3D3"/>
              <w:right w:val="single" w:sz="4" w:space="0" w:color="D3D3D3"/>
            </w:tcBorders>
            <w:shd w:val="clear" w:color="auto" w:fill="auto"/>
            <w:hideMark/>
          </w:tcPr>
          <w:p w14:paraId="4DB97E7B"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60360BAC"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146AC145"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5E852A3D" w14:textId="3B2B56F2"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35B24C83"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42E1C1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47F7E09D"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64781D" w:rsidRPr="00B049CF" w14:paraId="7D313BBD" w14:textId="77777777" w:rsidTr="0064781D">
        <w:trPr>
          <w:trHeight w:val="342"/>
        </w:trPr>
        <w:tc>
          <w:tcPr>
            <w:tcW w:w="2517" w:type="dxa"/>
            <w:tcBorders>
              <w:top w:val="nil"/>
              <w:left w:val="single" w:sz="4" w:space="0" w:color="D3D3D3"/>
              <w:bottom w:val="single" w:sz="4" w:space="0" w:color="D3D3D3"/>
              <w:right w:val="single" w:sz="4" w:space="0" w:color="D3D3D3"/>
            </w:tcBorders>
            <w:shd w:val="clear" w:color="auto" w:fill="auto"/>
            <w:hideMark/>
          </w:tcPr>
          <w:p w14:paraId="01870D53"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virginiamycin</w:t>
            </w:r>
          </w:p>
        </w:tc>
        <w:tc>
          <w:tcPr>
            <w:tcW w:w="804" w:type="dxa"/>
            <w:tcBorders>
              <w:top w:val="nil"/>
              <w:left w:val="nil"/>
              <w:bottom w:val="single" w:sz="4" w:space="0" w:color="D3D3D3"/>
              <w:right w:val="single" w:sz="4" w:space="0" w:color="D3D3D3"/>
            </w:tcBorders>
            <w:shd w:val="clear" w:color="auto" w:fill="auto"/>
            <w:hideMark/>
          </w:tcPr>
          <w:p w14:paraId="3516DA62" w14:textId="77777777" w:rsidR="0064781D" w:rsidRPr="007A35C3" w:rsidRDefault="0064781D" w:rsidP="0064781D">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908" w:type="dxa"/>
            <w:tcBorders>
              <w:top w:val="nil"/>
              <w:left w:val="nil"/>
              <w:bottom w:val="single" w:sz="4" w:space="0" w:color="D3D3D3"/>
              <w:right w:val="single" w:sz="4" w:space="0" w:color="D3D3D3"/>
            </w:tcBorders>
            <w:shd w:val="clear" w:color="auto" w:fill="auto"/>
            <w:hideMark/>
          </w:tcPr>
          <w:p w14:paraId="48C4A20A"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16" w:type="dxa"/>
            <w:tcBorders>
              <w:top w:val="nil"/>
              <w:left w:val="nil"/>
              <w:bottom w:val="single" w:sz="4" w:space="0" w:color="D3D3D3"/>
              <w:right w:val="single" w:sz="4" w:space="0" w:color="D3D3D3"/>
            </w:tcBorders>
            <w:shd w:val="clear" w:color="auto" w:fill="auto"/>
            <w:hideMark/>
          </w:tcPr>
          <w:p w14:paraId="3A894711"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139" w:type="dxa"/>
            <w:tcBorders>
              <w:top w:val="nil"/>
              <w:left w:val="nil"/>
              <w:bottom w:val="single" w:sz="4" w:space="0" w:color="D3D3D3"/>
              <w:right w:val="single" w:sz="4" w:space="0" w:color="D3D3D3"/>
            </w:tcBorders>
            <w:shd w:val="clear" w:color="auto" w:fill="auto"/>
            <w:hideMark/>
          </w:tcPr>
          <w:p w14:paraId="3F7828D9" w14:textId="627ADC4D" w:rsidR="0064781D" w:rsidRPr="007A35C3" w:rsidRDefault="0064781D" w:rsidP="0064781D">
            <w:pPr>
              <w:spacing w:after="0" w:line="240" w:lineRule="auto"/>
              <w:jc w:val="center"/>
              <w:rPr>
                <w:rFonts w:eastAsia="Times New Roman" w:cs="Calibri"/>
                <w:sz w:val="18"/>
                <w:szCs w:val="18"/>
                <w:lang w:eastAsia="en-AU"/>
              </w:rPr>
            </w:pPr>
            <w:r w:rsidRPr="00B257F9">
              <w:rPr>
                <w:rFonts w:eastAsia="Times New Roman" w:cs="Calibri"/>
                <w:sz w:val="18"/>
                <w:szCs w:val="18"/>
                <w:lang w:eastAsia="en-AU"/>
              </w:rPr>
              <w:t>41</w:t>
            </w:r>
          </w:p>
        </w:tc>
        <w:tc>
          <w:tcPr>
            <w:tcW w:w="869" w:type="dxa"/>
            <w:tcBorders>
              <w:top w:val="nil"/>
              <w:left w:val="nil"/>
              <w:bottom w:val="single" w:sz="4" w:space="0" w:color="D3D3D3"/>
              <w:right w:val="single" w:sz="4" w:space="0" w:color="D3D3D3"/>
            </w:tcBorders>
            <w:shd w:val="clear" w:color="auto" w:fill="auto"/>
            <w:hideMark/>
          </w:tcPr>
          <w:p w14:paraId="7FC3E638"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869" w:type="dxa"/>
            <w:tcBorders>
              <w:top w:val="nil"/>
              <w:left w:val="nil"/>
              <w:bottom w:val="single" w:sz="4" w:space="0" w:color="D3D3D3"/>
              <w:right w:val="single" w:sz="4" w:space="0" w:color="D3D3D3"/>
            </w:tcBorders>
            <w:shd w:val="clear" w:color="auto" w:fill="auto"/>
            <w:hideMark/>
          </w:tcPr>
          <w:p w14:paraId="1963E6EF"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698" w:type="dxa"/>
            <w:tcBorders>
              <w:top w:val="nil"/>
              <w:left w:val="nil"/>
              <w:bottom w:val="single" w:sz="4" w:space="0" w:color="D3D3D3"/>
              <w:right w:val="single" w:sz="4" w:space="0" w:color="D3D3D3"/>
            </w:tcBorders>
            <w:shd w:val="clear" w:color="auto" w:fill="auto"/>
            <w:hideMark/>
          </w:tcPr>
          <w:p w14:paraId="289F2A94" w14:textId="77777777" w:rsidR="0064781D" w:rsidRPr="007A35C3" w:rsidRDefault="0064781D" w:rsidP="0064781D">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1D49F4CA" w14:textId="5C1A0930" w:rsidR="00B049CF" w:rsidRDefault="00B049CF" w:rsidP="000C3428"/>
    <w:p w14:paraId="105B9C0B"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lastRenderedPageBreak/>
        <w:t>Table 2: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B049CF" w:rsidRPr="00B049CF" w14:paraId="550B0104"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57E8ED4"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33A2AF8"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98F184D"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A4224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0C3181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780FE1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AA0348A"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F0C46F5"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558801B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32D2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12BE1B4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22A0BB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0FAA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E16174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0872FD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D42540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9F12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9831F05" w14:textId="77777777" w:rsidTr="00A11BB5">
        <w:trPr>
          <w:trHeight w:val="315"/>
        </w:trPr>
        <w:tc>
          <w:tcPr>
            <w:tcW w:w="2700" w:type="dxa"/>
            <w:tcBorders>
              <w:top w:val="nil"/>
              <w:left w:val="single" w:sz="4" w:space="0" w:color="D3D3D3"/>
              <w:bottom w:val="single" w:sz="4" w:space="0" w:color="D3D3D3"/>
              <w:right w:val="single" w:sz="4" w:space="0" w:color="D3D3D3"/>
            </w:tcBorders>
            <w:shd w:val="clear" w:color="auto" w:fill="auto"/>
            <w:hideMark/>
          </w:tcPr>
          <w:p w14:paraId="5DB68F03"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arochlor</w:t>
            </w:r>
            <w:proofErr w:type="spellEnd"/>
            <w:r w:rsidRPr="007A35C3">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3F99558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87239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12395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D21A5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EDF6C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449B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0623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691991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49FBAC"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arochlor</w:t>
            </w:r>
            <w:proofErr w:type="spellEnd"/>
            <w:r w:rsidRPr="007A35C3">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3F48F5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CF213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E37E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B8556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55E8F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B5A86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0965C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C6829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AC055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6455B49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6FE0A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AF2382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61723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A682C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980405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31C7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ECA338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8D3BB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4F38B94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E2935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FA607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5370F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120EB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6EBE3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9525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0D9740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275C7F"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endosulfan</w:t>
            </w:r>
            <w:proofErr w:type="spellEnd"/>
          </w:p>
        </w:tc>
        <w:tc>
          <w:tcPr>
            <w:tcW w:w="820" w:type="dxa"/>
            <w:tcBorders>
              <w:top w:val="nil"/>
              <w:left w:val="nil"/>
              <w:bottom w:val="single" w:sz="4" w:space="0" w:color="D3D3D3"/>
              <w:right w:val="single" w:sz="4" w:space="0" w:color="D3D3D3"/>
            </w:tcBorders>
            <w:shd w:val="clear" w:color="auto" w:fill="auto"/>
            <w:hideMark/>
          </w:tcPr>
          <w:p w14:paraId="6714432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F6254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A41C7E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9EF44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50E68A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D21A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5FAF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EA50BE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1465B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53363D2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D5D3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27202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809D6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C78E3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C123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0699C7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1113E9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CC6620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61AA85F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5E271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B2B35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3A0B1C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6D049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A92DC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84DF08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18A0F1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9AEE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4BC1BD8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8FD2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29DCE3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AFCBE1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D15555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77D46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1C5F8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23F647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871DD0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338BF5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31235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9FB84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6D596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C0ACA0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F689E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151E7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2365D8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FE3F3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48CCD35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4D5663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BEED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CB49B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7C8C2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D71B1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3675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01019C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AAFC988"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54D3420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997F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6BB6EB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F9339B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E194B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84F9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5482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A720BA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BABF10"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pentachlorobenzene</w:t>
            </w:r>
            <w:proofErr w:type="spellEnd"/>
          </w:p>
        </w:tc>
        <w:tc>
          <w:tcPr>
            <w:tcW w:w="820" w:type="dxa"/>
            <w:tcBorders>
              <w:top w:val="nil"/>
              <w:left w:val="nil"/>
              <w:bottom w:val="single" w:sz="4" w:space="0" w:color="D3D3D3"/>
              <w:right w:val="single" w:sz="4" w:space="0" w:color="D3D3D3"/>
            </w:tcBorders>
            <w:shd w:val="clear" w:color="auto" w:fill="auto"/>
            <w:hideMark/>
          </w:tcPr>
          <w:p w14:paraId="4B40B0B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BC91A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CF8507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32C6F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008736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4050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4AB7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571989DE" w14:textId="54211FAC" w:rsidR="00B049CF" w:rsidRDefault="00B049CF" w:rsidP="000C3428"/>
    <w:p w14:paraId="692365F9"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3: Fungicides</w:t>
      </w:r>
    </w:p>
    <w:tbl>
      <w:tblPr>
        <w:tblW w:w="8720" w:type="dxa"/>
        <w:tblLook w:val="04A0" w:firstRow="1" w:lastRow="0" w:firstColumn="1" w:lastColumn="0" w:noHBand="0" w:noVBand="1"/>
      </w:tblPr>
      <w:tblGrid>
        <w:gridCol w:w="2470"/>
        <w:gridCol w:w="810"/>
        <w:gridCol w:w="908"/>
        <w:gridCol w:w="918"/>
        <w:gridCol w:w="1177"/>
        <w:gridCol w:w="869"/>
        <w:gridCol w:w="869"/>
        <w:gridCol w:w="699"/>
      </w:tblGrid>
      <w:tr w:rsidR="00B049CF" w:rsidRPr="00B049CF" w14:paraId="6D86DE35"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44AD53D"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5E33977"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920357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3AFE8A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E7D210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16861E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C80D7B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5E1ABC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58D619A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A078206"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boscalid</w:t>
            </w:r>
            <w:proofErr w:type="spellEnd"/>
          </w:p>
        </w:tc>
        <w:tc>
          <w:tcPr>
            <w:tcW w:w="820" w:type="dxa"/>
            <w:tcBorders>
              <w:top w:val="nil"/>
              <w:left w:val="nil"/>
              <w:bottom w:val="single" w:sz="4" w:space="0" w:color="D3D3D3"/>
              <w:right w:val="single" w:sz="4" w:space="0" w:color="D3D3D3"/>
            </w:tcBorders>
            <w:shd w:val="clear" w:color="auto" w:fill="auto"/>
            <w:hideMark/>
          </w:tcPr>
          <w:p w14:paraId="3D141A3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3F6B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1A68C8" w14:textId="182BD242"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7B32BC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48530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A079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B61250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B49080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A286E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carbendazim</w:t>
            </w:r>
          </w:p>
        </w:tc>
        <w:tc>
          <w:tcPr>
            <w:tcW w:w="820" w:type="dxa"/>
            <w:tcBorders>
              <w:top w:val="nil"/>
              <w:left w:val="nil"/>
              <w:bottom w:val="single" w:sz="4" w:space="0" w:color="D3D3D3"/>
              <w:right w:val="single" w:sz="4" w:space="0" w:color="D3D3D3"/>
            </w:tcBorders>
            <w:shd w:val="clear" w:color="auto" w:fill="auto"/>
            <w:hideMark/>
          </w:tcPr>
          <w:p w14:paraId="7E1E8CC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50BC35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512BE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0F2F2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9903E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AF780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9D94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56FCAC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C53A3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cyproconazole</w:t>
            </w:r>
          </w:p>
        </w:tc>
        <w:tc>
          <w:tcPr>
            <w:tcW w:w="820" w:type="dxa"/>
            <w:tcBorders>
              <w:top w:val="nil"/>
              <w:left w:val="nil"/>
              <w:bottom w:val="single" w:sz="4" w:space="0" w:color="D3D3D3"/>
              <w:right w:val="single" w:sz="4" w:space="0" w:color="D3D3D3"/>
            </w:tcBorders>
            <w:shd w:val="clear" w:color="auto" w:fill="auto"/>
            <w:hideMark/>
          </w:tcPr>
          <w:p w14:paraId="0858771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DDEF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45264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DB0C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27B4A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EB3B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5BAF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FE9E90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C2237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fluquinconazole</w:t>
            </w:r>
          </w:p>
        </w:tc>
        <w:tc>
          <w:tcPr>
            <w:tcW w:w="820" w:type="dxa"/>
            <w:tcBorders>
              <w:top w:val="nil"/>
              <w:left w:val="nil"/>
              <w:bottom w:val="single" w:sz="4" w:space="0" w:color="D3D3D3"/>
              <w:right w:val="single" w:sz="4" w:space="0" w:color="D3D3D3"/>
            </w:tcBorders>
            <w:shd w:val="clear" w:color="auto" w:fill="auto"/>
            <w:hideMark/>
          </w:tcPr>
          <w:p w14:paraId="4ED7151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C503E0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D67D7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79EC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65273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2625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8539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43F807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9CCA4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flutriafol</w:t>
            </w:r>
          </w:p>
        </w:tc>
        <w:tc>
          <w:tcPr>
            <w:tcW w:w="820" w:type="dxa"/>
            <w:tcBorders>
              <w:top w:val="nil"/>
              <w:left w:val="nil"/>
              <w:bottom w:val="single" w:sz="4" w:space="0" w:color="D3D3D3"/>
              <w:right w:val="single" w:sz="4" w:space="0" w:color="D3D3D3"/>
            </w:tcBorders>
            <w:shd w:val="clear" w:color="auto" w:fill="auto"/>
            <w:hideMark/>
          </w:tcPr>
          <w:p w14:paraId="19096D8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9BC66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BB829FC" w14:textId="2CB5AAD1"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32F89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1C674F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582B68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A0F7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B61E38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2FED2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fluxapyroxad</w:t>
            </w:r>
          </w:p>
        </w:tc>
        <w:tc>
          <w:tcPr>
            <w:tcW w:w="820" w:type="dxa"/>
            <w:tcBorders>
              <w:top w:val="nil"/>
              <w:left w:val="nil"/>
              <w:bottom w:val="single" w:sz="4" w:space="0" w:color="D3D3D3"/>
              <w:right w:val="single" w:sz="4" w:space="0" w:color="D3D3D3"/>
            </w:tcBorders>
            <w:shd w:val="clear" w:color="auto" w:fill="auto"/>
            <w:hideMark/>
          </w:tcPr>
          <w:p w14:paraId="70A9090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FCBCC3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668497" w14:textId="755A7092"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FF985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2852C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A18094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2902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387A1A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63DE4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procymidone</w:t>
            </w:r>
          </w:p>
        </w:tc>
        <w:tc>
          <w:tcPr>
            <w:tcW w:w="820" w:type="dxa"/>
            <w:tcBorders>
              <w:top w:val="nil"/>
              <w:left w:val="nil"/>
              <w:bottom w:val="single" w:sz="4" w:space="0" w:color="D3D3D3"/>
              <w:right w:val="single" w:sz="4" w:space="0" w:color="D3D3D3"/>
            </w:tcBorders>
            <w:shd w:val="clear" w:color="auto" w:fill="auto"/>
            <w:hideMark/>
          </w:tcPr>
          <w:p w14:paraId="135266D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B3F15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28A4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A68B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3CEDA4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99252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1E0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7482B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50835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propiconazole</w:t>
            </w:r>
          </w:p>
        </w:tc>
        <w:tc>
          <w:tcPr>
            <w:tcW w:w="820" w:type="dxa"/>
            <w:tcBorders>
              <w:top w:val="nil"/>
              <w:left w:val="nil"/>
              <w:bottom w:val="single" w:sz="4" w:space="0" w:color="D3D3D3"/>
              <w:right w:val="single" w:sz="4" w:space="0" w:color="D3D3D3"/>
            </w:tcBorders>
            <w:shd w:val="clear" w:color="auto" w:fill="auto"/>
            <w:hideMark/>
          </w:tcPr>
          <w:p w14:paraId="6CCA8E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1CC50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62DBAB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61314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2AB99F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3DEB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7F65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35B454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C78AB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quintozene</w:t>
            </w:r>
          </w:p>
        </w:tc>
        <w:tc>
          <w:tcPr>
            <w:tcW w:w="820" w:type="dxa"/>
            <w:tcBorders>
              <w:top w:val="nil"/>
              <w:left w:val="nil"/>
              <w:bottom w:val="single" w:sz="4" w:space="0" w:color="D3D3D3"/>
              <w:right w:val="single" w:sz="4" w:space="0" w:color="D3D3D3"/>
            </w:tcBorders>
            <w:shd w:val="clear" w:color="auto" w:fill="auto"/>
            <w:hideMark/>
          </w:tcPr>
          <w:p w14:paraId="2A22297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B9E560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45859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C6A000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98F2C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B5EF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2B636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15C8F04A" w14:textId="65795344" w:rsidR="00B049CF" w:rsidRDefault="00B049CF" w:rsidP="000C3428"/>
    <w:p w14:paraId="5AB26735" w14:textId="77777777" w:rsidR="00B049CF" w:rsidRPr="00F63F7A" w:rsidRDefault="00B049CF" w:rsidP="00B049CF">
      <w:pPr>
        <w:spacing w:after="0" w:line="240" w:lineRule="auto"/>
        <w:rPr>
          <w:rFonts w:ascii="Calibri" w:hAnsi="Calibri"/>
          <w:b/>
          <w:bCs/>
          <w:sz w:val="24"/>
          <w:szCs w:val="18"/>
        </w:rPr>
      </w:pPr>
      <w:r w:rsidRPr="00F63F7A">
        <w:rPr>
          <w:rFonts w:ascii="Calibri" w:hAnsi="Calibri"/>
          <w:b/>
          <w:bCs/>
          <w:sz w:val="24"/>
          <w:szCs w:val="18"/>
        </w:rPr>
        <w:t>Table 4: Herbicides</w:t>
      </w:r>
    </w:p>
    <w:tbl>
      <w:tblPr>
        <w:tblW w:w="8720" w:type="dxa"/>
        <w:tblLook w:val="04A0" w:firstRow="1" w:lastRow="0" w:firstColumn="1" w:lastColumn="0" w:noHBand="0" w:noVBand="1"/>
      </w:tblPr>
      <w:tblGrid>
        <w:gridCol w:w="2463"/>
        <w:gridCol w:w="811"/>
        <w:gridCol w:w="908"/>
        <w:gridCol w:w="918"/>
        <w:gridCol w:w="1183"/>
        <w:gridCol w:w="869"/>
        <w:gridCol w:w="869"/>
        <w:gridCol w:w="699"/>
      </w:tblGrid>
      <w:tr w:rsidR="00B049CF" w:rsidRPr="00B049CF" w14:paraId="0E2BB94A"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CCC52D4"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5924F9A"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04B6D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4E62AA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FFCB8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308324"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C23C84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3C7419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360B2F9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6FFC49"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ethofumesate</w:t>
            </w:r>
            <w:proofErr w:type="spellEnd"/>
          </w:p>
        </w:tc>
        <w:tc>
          <w:tcPr>
            <w:tcW w:w="820" w:type="dxa"/>
            <w:tcBorders>
              <w:top w:val="nil"/>
              <w:left w:val="nil"/>
              <w:bottom w:val="single" w:sz="4" w:space="0" w:color="D3D3D3"/>
              <w:right w:val="single" w:sz="4" w:space="0" w:color="D3D3D3"/>
            </w:tcBorders>
            <w:shd w:val="clear" w:color="auto" w:fill="auto"/>
            <w:hideMark/>
          </w:tcPr>
          <w:p w14:paraId="692E636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3A8029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7840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3F4EA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EBA36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B6F1E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D6AD2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15F27D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62CE54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metolachlor</w:t>
            </w:r>
          </w:p>
        </w:tc>
        <w:tc>
          <w:tcPr>
            <w:tcW w:w="820" w:type="dxa"/>
            <w:tcBorders>
              <w:top w:val="nil"/>
              <w:left w:val="nil"/>
              <w:bottom w:val="single" w:sz="4" w:space="0" w:color="D3D3D3"/>
              <w:right w:val="single" w:sz="4" w:space="0" w:color="D3D3D3"/>
            </w:tcBorders>
            <w:shd w:val="clear" w:color="auto" w:fill="auto"/>
            <w:hideMark/>
          </w:tcPr>
          <w:p w14:paraId="6363DA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8B15D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59C84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6465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89755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A9236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C03FE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C8311C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88A7DE"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propachlor</w:t>
            </w:r>
            <w:proofErr w:type="spellEnd"/>
          </w:p>
        </w:tc>
        <w:tc>
          <w:tcPr>
            <w:tcW w:w="820" w:type="dxa"/>
            <w:tcBorders>
              <w:top w:val="nil"/>
              <w:left w:val="nil"/>
              <w:bottom w:val="single" w:sz="4" w:space="0" w:color="D3D3D3"/>
              <w:right w:val="single" w:sz="4" w:space="0" w:color="D3D3D3"/>
            </w:tcBorders>
            <w:shd w:val="clear" w:color="auto" w:fill="auto"/>
            <w:hideMark/>
          </w:tcPr>
          <w:p w14:paraId="279CC90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D95E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0459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F93B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35CFB9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2B6F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A6AC1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EE0D81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4CEA7D"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pyrasulfotole</w:t>
            </w:r>
            <w:proofErr w:type="spellEnd"/>
          </w:p>
        </w:tc>
        <w:tc>
          <w:tcPr>
            <w:tcW w:w="820" w:type="dxa"/>
            <w:tcBorders>
              <w:top w:val="nil"/>
              <w:left w:val="nil"/>
              <w:bottom w:val="single" w:sz="4" w:space="0" w:color="D3D3D3"/>
              <w:right w:val="single" w:sz="4" w:space="0" w:color="D3D3D3"/>
            </w:tcBorders>
            <w:shd w:val="clear" w:color="auto" w:fill="auto"/>
            <w:hideMark/>
          </w:tcPr>
          <w:p w14:paraId="70CC7A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F94B4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6E933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67C34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6BB685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E9E9A8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9A63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7A7C36DC" w14:textId="2861B6A9" w:rsidR="00B049CF" w:rsidRDefault="00B049CF" w:rsidP="000C3428"/>
    <w:p w14:paraId="47A93401" w14:textId="77777777" w:rsidR="005B43D2" w:rsidRDefault="005B43D2" w:rsidP="000C3428"/>
    <w:p w14:paraId="0BDDF209" w14:textId="77777777" w:rsidR="00B049CF" w:rsidRPr="00F63F7A" w:rsidRDefault="00B049CF" w:rsidP="00B049CF">
      <w:pPr>
        <w:spacing w:after="0" w:line="240" w:lineRule="auto"/>
        <w:rPr>
          <w:rFonts w:ascii="Calibri" w:hAnsi="Calibri"/>
          <w:b/>
          <w:bCs/>
          <w:sz w:val="24"/>
          <w:szCs w:val="18"/>
        </w:rPr>
      </w:pPr>
      <w:r w:rsidRPr="00F63F7A">
        <w:rPr>
          <w:rFonts w:ascii="Calibri" w:hAnsi="Calibri"/>
          <w:b/>
          <w:bCs/>
          <w:sz w:val="24"/>
          <w:szCs w:val="18"/>
        </w:rPr>
        <w:lastRenderedPageBreak/>
        <w:t>Table 5: Insecticides</w:t>
      </w:r>
    </w:p>
    <w:tbl>
      <w:tblPr>
        <w:tblW w:w="8720" w:type="dxa"/>
        <w:tblLook w:val="04A0" w:firstRow="1" w:lastRow="0" w:firstColumn="1" w:lastColumn="0" w:noHBand="0" w:noVBand="1"/>
      </w:tblPr>
      <w:tblGrid>
        <w:gridCol w:w="2546"/>
        <w:gridCol w:w="800"/>
        <w:gridCol w:w="908"/>
        <w:gridCol w:w="916"/>
        <w:gridCol w:w="1114"/>
        <w:gridCol w:w="869"/>
        <w:gridCol w:w="869"/>
        <w:gridCol w:w="698"/>
      </w:tblGrid>
      <w:tr w:rsidR="00B049CF" w:rsidRPr="00B049CF" w14:paraId="5E4A82A4"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02A8351"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79FC6A27"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3814F0E"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2C2C218"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49D1625"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67540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C0E2D3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E946B6"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77DBB09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82B53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2,4-dimethylphenylformamide</w:t>
            </w:r>
          </w:p>
        </w:tc>
        <w:tc>
          <w:tcPr>
            <w:tcW w:w="820" w:type="dxa"/>
            <w:tcBorders>
              <w:top w:val="nil"/>
              <w:left w:val="nil"/>
              <w:bottom w:val="single" w:sz="4" w:space="0" w:color="D3D3D3"/>
              <w:right w:val="single" w:sz="4" w:space="0" w:color="D3D3D3"/>
            </w:tcBorders>
            <w:shd w:val="clear" w:color="auto" w:fill="auto"/>
            <w:hideMark/>
          </w:tcPr>
          <w:p w14:paraId="106E6DC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7751A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2967D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262A9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E1BFD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EBF0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7B5E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A54AE7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1173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acetamiprid-A</w:t>
            </w:r>
          </w:p>
        </w:tc>
        <w:tc>
          <w:tcPr>
            <w:tcW w:w="820" w:type="dxa"/>
            <w:tcBorders>
              <w:top w:val="nil"/>
              <w:left w:val="nil"/>
              <w:bottom w:val="single" w:sz="4" w:space="0" w:color="D3D3D3"/>
              <w:right w:val="single" w:sz="4" w:space="0" w:color="D3D3D3"/>
            </w:tcBorders>
            <w:shd w:val="clear" w:color="auto" w:fill="auto"/>
            <w:hideMark/>
          </w:tcPr>
          <w:p w14:paraId="3277CBE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8D66BB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4EFC6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DA735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2CB5C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EB1DAF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29E57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47DAAB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B5F9D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amitraz</w:t>
            </w:r>
          </w:p>
        </w:tc>
        <w:tc>
          <w:tcPr>
            <w:tcW w:w="820" w:type="dxa"/>
            <w:tcBorders>
              <w:top w:val="nil"/>
              <w:left w:val="nil"/>
              <w:bottom w:val="single" w:sz="4" w:space="0" w:color="D3D3D3"/>
              <w:right w:val="single" w:sz="4" w:space="0" w:color="D3D3D3"/>
            </w:tcBorders>
            <w:shd w:val="clear" w:color="auto" w:fill="auto"/>
            <w:hideMark/>
          </w:tcPr>
          <w:p w14:paraId="293DF1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6245B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198D1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4799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DDCA3C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82F1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82A1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C12AA5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0C1E2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bifenthrin</w:t>
            </w:r>
          </w:p>
        </w:tc>
        <w:tc>
          <w:tcPr>
            <w:tcW w:w="820" w:type="dxa"/>
            <w:tcBorders>
              <w:top w:val="nil"/>
              <w:left w:val="nil"/>
              <w:bottom w:val="single" w:sz="4" w:space="0" w:color="D3D3D3"/>
              <w:right w:val="single" w:sz="4" w:space="0" w:color="D3D3D3"/>
            </w:tcBorders>
            <w:shd w:val="clear" w:color="auto" w:fill="auto"/>
            <w:hideMark/>
          </w:tcPr>
          <w:p w14:paraId="3FEDA3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AB661D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D4250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9E93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89BFA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2D2B4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75D8F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F6634C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1DC79C"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bioresmethrin</w:t>
            </w:r>
            <w:proofErr w:type="spellEnd"/>
          </w:p>
        </w:tc>
        <w:tc>
          <w:tcPr>
            <w:tcW w:w="820" w:type="dxa"/>
            <w:tcBorders>
              <w:top w:val="nil"/>
              <w:left w:val="nil"/>
              <w:bottom w:val="single" w:sz="4" w:space="0" w:color="D3D3D3"/>
              <w:right w:val="single" w:sz="4" w:space="0" w:color="D3D3D3"/>
            </w:tcBorders>
            <w:shd w:val="clear" w:color="auto" w:fill="auto"/>
            <w:hideMark/>
          </w:tcPr>
          <w:p w14:paraId="387F9D1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2BB3B8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3E763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D8DF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0F104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5516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58F2C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DD8639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F04700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carbaryl</w:t>
            </w:r>
          </w:p>
        </w:tc>
        <w:tc>
          <w:tcPr>
            <w:tcW w:w="820" w:type="dxa"/>
            <w:tcBorders>
              <w:top w:val="nil"/>
              <w:left w:val="nil"/>
              <w:bottom w:val="single" w:sz="4" w:space="0" w:color="D3D3D3"/>
              <w:right w:val="single" w:sz="4" w:space="0" w:color="D3D3D3"/>
            </w:tcBorders>
            <w:shd w:val="clear" w:color="auto" w:fill="auto"/>
            <w:hideMark/>
          </w:tcPr>
          <w:p w14:paraId="284A46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6E89E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FAD8F0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054E22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374A7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3CFA0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50B26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4761F7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729491"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chlorantraniliprole</w:t>
            </w:r>
            <w:proofErr w:type="spellEnd"/>
          </w:p>
        </w:tc>
        <w:tc>
          <w:tcPr>
            <w:tcW w:w="820" w:type="dxa"/>
            <w:tcBorders>
              <w:top w:val="nil"/>
              <w:left w:val="nil"/>
              <w:bottom w:val="single" w:sz="4" w:space="0" w:color="D3D3D3"/>
              <w:right w:val="single" w:sz="4" w:space="0" w:color="D3D3D3"/>
            </w:tcBorders>
            <w:shd w:val="clear" w:color="auto" w:fill="auto"/>
            <w:hideMark/>
          </w:tcPr>
          <w:p w14:paraId="13BA554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E66F7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25B736" w14:textId="1F4E3ECB"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4F29D9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A95416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FB4D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E7B0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9DDCDF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A29350"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chlorfenapyr</w:t>
            </w:r>
            <w:proofErr w:type="spellEnd"/>
          </w:p>
        </w:tc>
        <w:tc>
          <w:tcPr>
            <w:tcW w:w="820" w:type="dxa"/>
            <w:tcBorders>
              <w:top w:val="nil"/>
              <w:left w:val="nil"/>
              <w:bottom w:val="single" w:sz="4" w:space="0" w:color="D3D3D3"/>
              <w:right w:val="single" w:sz="4" w:space="0" w:color="D3D3D3"/>
            </w:tcBorders>
            <w:shd w:val="clear" w:color="auto" w:fill="auto"/>
            <w:hideMark/>
          </w:tcPr>
          <w:p w14:paraId="41FA57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C0B0B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CD3A4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429F7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0ECB6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41B98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B7F9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737A74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D32F31B"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chlorfenvinphos</w:t>
            </w:r>
            <w:proofErr w:type="spellEnd"/>
            <w:r w:rsidRPr="007A35C3">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46A523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84B51F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C94A27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D295D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6E215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A563E4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9A0C1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BF7F7D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19CF9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chlorpyrifos</w:t>
            </w:r>
          </w:p>
        </w:tc>
        <w:tc>
          <w:tcPr>
            <w:tcW w:w="820" w:type="dxa"/>
            <w:tcBorders>
              <w:top w:val="nil"/>
              <w:left w:val="nil"/>
              <w:bottom w:val="single" w:sz="4" w:space="0" w:color="D3D3D3"/>
              <w:right w:val="single" w:sz="4" w:space="0" w:color="D3D3D3"/>
            </w:tcBorders>
            <w:shd w:val="clear" w:color="auto" w:fill="auto"/>
            <w:hideMark/>
          </w:tcPr>
          <w:p w14:paraId="423D006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944A27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9199A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4A0B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197D6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0DF8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7F7795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D529DE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2ECEEF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chlorpyrifos-methyl</w:t>
            </w:r>
          </w:p>
        </w:tc>
        <w:tc>
          <w:tcPr>
            <w:tcW w:w="820" w:type="dxa"/>
            <w:tcBorders>
              <w:top w:val="nil"/>
              <w:left w:val="nil"/>
              <w:bottom w:val="single" w:sz="4" w:space="0" w:color="D3D3D3"/>
              <w:right w:val="single" w:sz="4" w:space="0" w:color="D3D3D3"/>
            </w:tcBorders>
            <w:shd w:val="clear" w:color="auto" w:fill="auto"/>
            <w:hideMark/>
          </w:tcPr>
          <w:p w14:paraId="06995D1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4960F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BDBC0E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83A5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D821AD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4B9EF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71E37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BC9E78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7FF48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clothianidin</w:t>
            </w:r>
          </w:p>
        </w:tc>
        <w:tc>
          <w:tcPr>
            <w:tcW w:w="820" w:type="dxa"/>
            <w:tcBorders>
              <w:top w:val="nil"/>
              <w:left w:val="nil"/>
              <w:bottom w:val="single" w:sz="4" w:space="0" w:color="D3D3D3"/>
              <w:right w:val="single" w:sz="4" w:space="0" w:color="D3D3D3"/>
            </w:tcBorders>
            <w:shd w:val="clear" w:color="auto" w:fill="auto"/>
            <w:hideMark/>
          </w:tcPr>
          <w:p w14:paraId="28D5DA2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F1E84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0CCF74A" w14:textId="013698B0"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237A9D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C7BCD1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4789ED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273492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FECD55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C3429D"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coumaphos</w:t>
            </w:r>
            <w:proofErr w:type="spellEnd"/>
            <w:r w:rsidRPr="007A35C3">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CDF598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F7A57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376D4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CB5E5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4EE7A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BEEE21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6370D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4AB153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BC0411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cyantraniliprole</w:t>
            </w:r>
          </w:p>
        </w:tc>
        <w:tc>
          <w:tcPr>
            <w:tcW w:w="820" w:type="dxa"/>
            <w:tcBorders>
              <w:top w:val="nil"/>
              <w:left w:val="nil"/>
              <w:bottom w:val="single" w:sz="4" w:space="0" w:color="D3D3D3"/>
              <w:right w:val="single" w:sz="4" w:space="0" w:color="D3D3D3"/>
            </w:tcBorders>
            <w:shd w:val="clear" w:color="auto" w:fill="auto"/>
            <w:hideMark/>
          </w:tcPr>
          <w:p w14:paraId="798EFAA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D33DC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9AA540D" w14:textId="5E4474A2"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26675D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6845F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45EA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4972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022DF7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5949D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cyfluthrin (sum of isomers)</w:t>
            </w:r>
          </w:p>
        </w:tc>
        <w:tc>
          <w:tcPr>
            <w:tcW w:w="820" w:type="dxa"/>
            <w:tcBorders>
              <w:top w:val="nil"/>
              <w:left w:val="nil"/>
              <w:bottom w:val="single" w:sz="4" w:space="0" w:color="D3D3D3"/>
              <w:right w:val="single" w:sz="4" w:space="0" w:color="D3D3D3"/>
            </w:tcBorders>
            <w:shd w:val="clear" w:color="auto" w:fill="auto"/>
            <w:hideMark/>
          </w:tcPr>
          <w:p w14:paraId="167301A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512DB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F78BF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64B5F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48AE5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9B95D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CF41F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905C25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E4F68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cyhalothrin (sum of isomers)</w:t>
            </w:r>
          </w:p>
        </w:tc>
        <w:tc>
          <w:tcPr>
            <w:tcW w:w="820" w:type="dxa"/>
            <w:tcBorders>
              <w:top w:val="nil"/>
              <w:left w:val="nil"/>
              <w:bottom w:val="single" w:sz="4" w:space="0" w:color="D3D3D3"/>
              <w:right w:val="single" w:sz="4" w:space="0" w:color="D3D3D3"/>
            </w:tcBorders>
            <w:shd w:val="clear" w:color="auto" w:fill="auto"/>
            <w:hideMark/>
          </w:tcPr>
          <w:p w14:paraId="3ED1BE3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F7BB19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75853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98B12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6D0B08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1228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B42BE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C8DD44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CFD79F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cypermethrin (sum of isomers)</w:t>
            </w:r>
          </w:p>
        </w:tc>
        <w:tc>
          <w:tcPr>
            <w:tcW w:w="820" w:type="dxa"/>
            <w:tcBorders>
              <w:top w:val="nil"/>
              <w:left w:val="nil"/>
              <w:bottom w:val="single" w:sz="4" w:space="0" w:color="D3D3D3"/>
              <w:right w:val="single" w:sz="4" w:space="0" w:color="D3D3D3"/>
            </w:tcBorders>
            <w:shd w:val="clear" w:color="auto" w:fill="auto"/>
            <w:hideMark/>
          </w:tcPr>
          <w:p w14:paraId="033DDED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799ADB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DAA7C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7067155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DAB3B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D0ABFC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6D4F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BB1B41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1692E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deltamethrin</w:t>
            </w:r>
          </w:p>
        </w:tc>
        <w:tc>
          <w:tcPr>
            <w:tcW w:w="820" w:type="dxa"/>
            <w:tcBorders>
              <w:top w:val="nil"/>
              <w:left w:val="nil"/>
              <w:bottom w:val="single" w:sz="4" w:space="0" w:color="D3D3D3"/>
              <w:right w:val="single" w:sz="4" w:space="0" w:color="D3D3D3"/>
            </w:tcBorders>
            <w:shd w:val="clear" w:color="auto" w:fill="auto"/>
            <w:hideMark/>
          </w:tcPr>
          <w:p w14:paraId="550E3DD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E6876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8FE7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A77CA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B6717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07C45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0548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810480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55AA7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diazinon</w:t>
            </w:r>
          </w:p>
        </w:tc>
        <w:tc>
          <w:tcPr>
            <w:tcW w:w="820" w:type="dxa"/>
            <w:tcBorders>
              <w:top w:val="nil"/>
              <w:left w:val="nil"/>
              <w:bottom w:val="single" w:sz="4" w:space="0" w:color="D3D3D3"/>
              <w:right w:val="single" w:sz="4" w:space="0" w:color="D3D3D3"/>
            </w:tcBorders>
            <w:shd w:val="clear" w:color="auto" w:fill="auto"/>
            <w:hideMark/>
          </w:tcPr>
          <w:p w14:paraId="7079A39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584FA0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97968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A3A99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EAEE3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4B01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899B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E5294A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A914A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dichlorvos</w:t>
            </w:r>
          </w:p>
        </w:tc>
        <w:tc>
          <w:tcPr>
            <w:tcW w:w="820" w:type="dxa"/>
            <w:tcBorders>
              <w:top w:val="nil"/>
              <w:left w:val="nil"/>
              <w:bottom w:val="single" w:sz="4" w:space="0" w:color="D3D3D3"/>
              <w:right w:val="single" w:sz="4" w:space="0" w:color="D3D3D3"/>
            </w:tcBorders>
            <w:shd w:val="clear" w:color="auto" w:fill="auto"/>
            <w:hideMark/>
          </w:tcPr>
          <w:p w14:paraId="488952A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733EB2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DD099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91FA3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937FA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8C0C4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EC032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A04F39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11DF1D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dicofol</w:t>
            </w:r>
          </w:p>
        </w:tc>
        <w:tc>
          <w:tcPr>
            <w:tcW w:w="820" w:type="dxa"/>
            <w:tcBorders>
              <w:top w:val="nil"/>
              <w:left w:val="nil"/>
              <w:bottom w:val="single" w:sz="4" w:space="0" w:color="D3D3D3"/>
              <w:right w:val="single" w:sz="4" w:space="0" w:color="D3D3D3"/>
            </w:tcBorders>
            <w:shd w:val="clear" w:color="auto" w:fill="auto"/>
            <w:hideMark/>
          </w:tcPr>
          <w:p w14:paraId="74D35B6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B67901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F105F0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219ABA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DDB6D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10318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64903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9C9234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0294F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dimethoate</w:t>
            </w:r>
          </w:p>
        </w:tc>
        <w:tc>
          <w:tcPr>
            <w:tcW w:w="820" w:type="dxa"/>
            <w:tcBorders>
              <w:top w:val="nil"/>
              <w:left w:val="nil"/>
              <w:bottom w:val="single" w:sz="4" w:space="0" w:color="D3D3D3"/>
              <w:right w:val="single" w:sz="4" w:space="0" w:color="D3D3D3"/>
            </w:tcBorders>
            <w:shd w:val="clear" w:color="auto" w:fill="auto"/>
            <w:hideMark/>
          </w:tcPr>
          <w:p w14:paraId="4D1AAE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3AA7F4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EE28FE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4B67B9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7B002F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66E46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87DA2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B73D244"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45A054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ethion</w:t>
            </w:r>
          </w:p>
        </w:tc>
        <w:tc>
          <w:tcPr>
            <w:tcW w:w="820" w:type="dxa"/>
            <w:tcBorders>
              <w:top w:val="nil"/>
              <w:left w:val="nil"/>
              <w:bottom w:val="single" w:sz="4" w:space="0" w:color="D3D3D3"/>
              <w:right w:val="single" w:sz="4" w:space="0" w:color="D3D3D3"/>
            </w:tcBorders>
            <w:shd w:val="clear" w:color="auto" w:fill="auto"/>
            <w:hideMark/>
          </w:tcPr>
          <w:p w14:paraId="2C88282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E79AA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994D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04917F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F294EA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EBC04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07C74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F53F7DE"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55669C0"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famphur</w:t>
            </w:r>
            <w:proofErr w:type="spellEnd"/>
          </w:p>
        </w:tc>
        <w:tc>
          <w:tcPr>
            <w:tcW w:w="820" w:type="dxa"/>
            <w:tcBorders>
              <w:top w:val="nil"/>
              <w:left w:val="nil"/>
              <w:bottom w:val="single" w:sz="4" w:space="0" w:color="D3D3D3"/>
              <w:right w:val="single" w:sz="4" w:space="0" w:color="D3D3D3"/>
            </w:tcBorders>
            <w:shd w:val="clear" w:color="auto" w:fill="auto"/>
            <w:hideMark/>
          </w:tcPr>
          <w:p w14:paraId="5F23A59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5939C1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D723B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A8156A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EE724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4600F6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3C7B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80B915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358DBE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fenitrothion</w:t>
            </w:r>
          </w:p>
        </w:tc>
        <w:tc>
          <w:tcPr>
            <w:tcW w:w="820" w:type="dxa"/>
            <w:tcBorders>
              <w:top w:val="nil"/>
              <w:left w:val="nil"/>
              <w:bottom w:val="single" w:sz="4" w:space="0" w:color="D3D3D3"/>
              <w:right w:val="single" w:sz="4" w:space="0" w:color="D3D3D3"/>
            </w:tcBorders>
            <w:shd w:val="clear" w:color="auto" w:fill="auto"/>
            <w:hideMark/>
          </w:tcPr>
          <w:p w14:paraId="62F85DF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D38D58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86429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9A14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31376B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EDA8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D2F4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591F6B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D3EE5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fenthion</w:t>
            </w:r>
          </w:p>
        </w:tc>
        <w:tc>
          <w:tcPr>
            <w:tcW w:w="820" w:type="dxa"/>
            <w:tcBorders>
              <w:top w:val="nil"/>
              <w:left w:val="nil"/>
              <w:bottom w:val="single" w:sz="4" w:space="0" w:color="D3D3D3"/>
              <w:right w:val="single" w:sz="4" w:space="0" w:color="D3D3D3"/>
            </w:tcBorders>
            <w:shd w:val="clear" w:color="auto" w:fill="auto"/>
            <w:hideMark/>
          </w:tcPr>
          <w:p w14:paraId="636AF50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947696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3A2AB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A93B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14DE0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3A344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9A75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41FEF8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B1AC3B"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fenvalerate</w:t>
            </w:r>
            <w:proofErr w:type="spellEnd"/>
            <w:r w:rsidRPr="007A35C3">
              <w:rPr>
                <w:rFonts w:eastAsia="Times New Roman" w:cs="Calibri"/>
                <w:sz w:val="18"/>
                <w:szCs w:val="18"/>
                <w:lang w:eastAsia="en-AU"/>
              </w:rPr>
              <w:t xml:space="preserve"> (sum of isomers)</w:t>
            </w:r>
          </w:p>
        </w:tc>
        <w:tc>
          <w:tcPr>
            <w:tcW w:w="820" w:type="dxa"/>
            <w:tcBorders>
              <w:top w:val="nil"/>
              <w:left w:val="nil"/>
              <w:bottom w:val="single" w:sz="4" w:space="0" w:color="D3D3D3"/>
              <w:right w:val="single" w:sz="4" w:space="0" w:color="D3D3D3"/>
            </w:tcBorders>
            <w:shd w:val="clear" w:color="auto" w:fill="auto"/>
            <w:hideMark/>
          </w:tcPr>
          <w:p w14:paraId="1A293BA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AE28F5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A211B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48E5E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4D745E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A14C3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F5B4A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7FF350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835538D"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fipronil</w:t>
            </w:r>
          </w:p>
        </w:tc>
        <w:tc>
          <w:tcPr>
            <w:tcW w:w="820" w:type="dxa"/>
            <w:tcBorders>
              <w:top w:val="nil"/>
              <w:left w:val="nil"/>
              <w:bottom w:val="single" w:sz="4" w:space="0" w:color="D3D3D3"/>
              <w:right w:val="single" w:sz="4" w:space="0" w:color="D3D3D3"/>
            </w:tcBorders>
            <w:shd w:val="clear" w:color="auto" w:fill="auto"/>
            <w:hideMark/>
          </w:tcPr>
          <w:p w14:paraId="60D340EE"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36EDC3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F028663" w14:textId="63B93899"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4EEA797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44229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949EB4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D39B7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81BE47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4A28530"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flubendiamide</w:t>
            </w:r>
            <w:proofErr w:type="spellEnd"/>
          </w:p>
        </w:tc>
        <w:tc>
          <w:tcPr>
            <w:tcW w:w="820" w:type="dxa"/>
            <w:tcBorders>
              <w:top w:val="nil"/>
              <w:left w:val="nil"/>
              <w:bottom w:val="single" w:sz="4" w:space="0" w:color="D3D3D3"/>
              <w:right w:val="single" w:sz="4" w:space="0" w:color="D3D3D3"/>
            </w:tcBorders>
            <w:shd w:val="clear" w:color="auto" w:fill="auto"/>
            <w:hideMark/>
          </w:tcPr>
          <w:p w14:paraId="19DC8A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CB4B2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B208E1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F901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DBA3A1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C52D0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2149D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EA52BB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17F41B"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flumethrin</w:t>
            </w:r>
            <w:proofErr w:type="spellEnd"/>
          </w:p>
        </w:tc>
        <w:tc>
          <w:tcPr>
            <w:tcW w:w="820" w:type="dxa"/>
            <w:tcBorders>
              <w:top w:val="nil"/>
              <w:left w:val="nil"/>
              <w:bottom w:val="single" w:sz="4" w:space="0" w:color="D3D3D3"/>
              <w:right w:val="single" w:sz="4" w:space="0" w:color="D3D3D3"/>
            </w:tcBorders>
            <w:shd w:val="clear" w:color="auto" w:fill="auto"/>
            <w:hideMark/>
          </w:tcPr>
          <w:p w14:paraId="3EFC91F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A7888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7D23D7D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0.005</w:t>
            </w:r>
          </w:p>
        </w:tc>
        <w:tc>
          <w:tcPr>
            <w:tcW w:w="1240" w:type="dxa"/>
            <w:tcBorders>
              <w:top w:val="nil"/>
              <w:left w:val="nil"/>
              <w:bottom w:val="single" w:sz="4" w:space="0" w:color="D3D3D3"/>
              <w:right w:val="single" w:sz="4" w:space="0" w:color="D3D3D3"/>
            </w:tcBorders>
            <w:shd w:val="clear" w:color="auto" w:fill="auto"/>
            <w:hideMark/>
          </w:tcPr>
          <w:p w14:paraId="631B36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5FE3B6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539B0B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3C3AB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051189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18BC06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fluvalinate (sum of isomers)</w:t>
            </w:r>
          </w:p>
        </w:tc>
        <w:tc>
          <w:tcPr>
            <w:tcW w:w="820" w:type="dxa"/>
            <w:tcBorders>
              <w:top w:val="nil"/>
              <w:left w:val="nil"/>
              <w:bottom w:val="single" w:sz="4" w:space="0" w:color="D3D3D3"/>
              <w:right w:val="single" w:sz="4" w:space="0" w:color="D3D3D3"/>
            </w:tcBorders>
            <w:shd w:val="clear" w:color="auto" w:fill="auto"/>
            <w:hideMark/>
          </w:tcPr>
          <w:p w14:paraId="796152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5A27C6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8C412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0AB7F8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E4857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1B4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17AD52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36C2C76"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228E1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imidacloprid</w:t>
            </w:r>
          </w:p>
        </w:tc>
        <w:tc>
          <w:tcPr>
            <w:tcW w:w="820" w:type="dxa"/>
            <w:tcBorders>
              <w:top w:val="nil"/>
              <w:left w:val="nil"/>
              <w:bottom w:val="single" w:sz="4" w:space="0" w:color="D3D3D3"/>
              <w:right w:val="single" w:sz="4" w:space="0" w:color="D3D3D3"/>
            </w:tcBorders>
            <w:shd w:val="clear" w:color="auto" w:fill="auto"/>
            <w:hideMark/>
          </w:tcPr>
          <w:p w14:paraId="656FF3B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2E6DE8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DF28E7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D51683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718DEA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022751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F418E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1BE2179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F27CE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indoxacarb</w:t>
            </w:r>
          </w:p>
        </w:tc>
        <w:tc>
          <w:tcPr>
            <w:tcW w:w="820" w:type="dxa"/>
            <w:tcBorders>
              <w:top w:val="nil"/>
              <w:left w:val="nil"/>
              <w:bottom w:val="single" w:sz="4" w:space="0" w:color="D3D3D3"/>
              <w:right w:val="single" w:sz="4" w:space="0" w:color="D3D3D3"/>
            </w:tcBorders>
            <w:shd w:val="clear" w:color="auto" w:fill="auto"/>
            <w:hideMark/>
          </w:tcPr>
          <w:p w14:paraId="2CAEF2E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EA85B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BCB65C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0CCEE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7692E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931AC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1B731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84E149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BAFE18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malathion (</w:t>
            </w:r>
            <w:proofErr w:type="spellStart"/>
            <w:r w:rsidRPr="007A35C3">
              <w:rPr>
                <w:rFonts w:eastAsia="Times New Roman" w:cs="Calibri"/>
                <w:sz w:val="18"/>
                <w:szCs w:val="18"/>
                <w:lang w:eastAsia="en-AU"/>
              </w:rPr>
              <w:t>maldison</w:t>
            </w:r>
            <w:proofErr w:type="spellEnd"/>
            <w:r w:rsidRPr="007A35C3">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356C0A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CEB1A5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EF81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0614F5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02CCE0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1E81F0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0FB6B4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53E5BF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78FAB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methidathion</w:t>
            </w:r>
          </w:p>
        </w:tc>
        <w:tc>
          <w:tcPr>
            <w:tcW w:w="820" w:type="dxa"/>
            <w:tcBorders>
              <w:top w:val="nil"/>
              <w:left w:val="nil"/>
              <w:bottom w:val="single" w:sz="4" w:space="0" w:color="D3D3D3"/>
              <w:right w:val="single" w:sz="4" w:space="0" w:color="D3D3D3"/>
            </w:tcBorders>
            <w:shd w:val="clear" w:color="auto" w:fill="auto"/>
            <w:hideMark/>
          </w:tcPr>
          <w:p w14:paraId="1A37083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C42CF4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A1640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BF699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044347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13800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23BE0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FCE23F8"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5BCCA6"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methoxychlor</w:t>
            </w:r>
            <w:proofErr w:type="spellEnd"/>
          </w:p>
        </w:tc>
        <w:tc>
          <w:tcPr>
            <w:tcW w:w="820" w:type="dxa"/>
            <w:tcBorders>
              <w:top w:val="nil"/>
              <w:left w:val="nil"/>
              <w:bottom w:val="single" w:sz="4" w:space="0" w:color="D3D3D3"/>
              <w:right w:val="single" w:sz="4" w:space="0" w:color="D3D3D3"/>
            </w:tcBorders>
            <w:shd w:val="clear" w:color="auto" w:fill="auto"/>
            <w:hideMark/>
          </w:tcPr>
          <w:p w14:paraId="50C69BE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E589F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EF9B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3BE4C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3C458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E784F1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87F899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72615DF"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46D13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lastRenderedPageBreak/>
              <w:t>omethoate</w:t>
            </w:r>
          </w:p>
        </w:tc>
        <w:tc>
          <w:tcPr>
            <w:tcW w:w="820" w:type="dxa"/>
            <w:tcBorders>
              <w:top w:val="nil"/>
              <w:left w:val="nil"/>
              <w:bottom w:val="single" w:sz="4" w:space="0" w:color="D3D3D3"/>
              <w:right w:val="single" w:sz="4" w:space="0" w:color="D3D3D3"/>
            </w:tcBorders>
            <w:shd w:val="clear" w:color="auto" w:fill="auto"/>
            <w:hideMark/>
          </w:tcPr>
          <w:p w14:paraId="71D3EE15"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A619F0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1FBD9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2B8499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2EB8D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ABE5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A9FFFD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BBB29DB"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21EC2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paradichlorobenzene</w:t>
            </w:r>
          </w:p>
        </w:tc>
        <w:tc>
          <w:tcPr>
            <w:tcW w:w="820" w:type="dxa"/>
            <w:tcBorders>
              <w:top w:val="nil"/>
              <w:left w:val="nil"/>
              <w:bottom w:val="single" w:sz="4" w:space="0" w:color="D3D3D3"/>
              <w:right w:val="single" w:sz="4" w:space="0" w:color="D3D3D3"/>
            </w:tcBorders>
            <w:shd w:val="clear" w:color="auto" w:fill="auto"/>
            <w:hideMark/>
          </w:tcPr>
          <w:p w14:paraId="0F6D230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8E4B60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292719A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C0F2A73" w14:textId="413F3F3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w:t>
            </w:r>
            <w:r w:rsidR="0064781D">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4CDC6C5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3656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9791A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0E70CA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64171E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parathion-methyl</w:t>
            </w:r>
          </w:p>
        </w:tc>
        <w:tc>
          <w:tcPr>
            <w:tcW w:w="820" w:type="dxa"/>
            <w:tcBorders>
              <w:top w:val="nil"/>
              <w:left w:val="nil"/>
              <w:bottom w:val="single" w:sz="4" w:space="0" w:color="D3D3D3"/>
              <w:right w:val="single" w:sz="4" w:space="0" w:color="D3D3D3"/>
            </w:tcBorders>
            <w:shd w:val="clear" w:color="auto" w:fill="auto"/>
            <w:hideMark/>
          </w:tcPr>
          <w:p w14:paraId="57BB7F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F11E17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C033B1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2FDD4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7ED92C8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8D835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BF4943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510308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DE04A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permethrin (sum of isomers)</w:t>
            </w:r>
          </w:p>
        </w:tc>
        <w:tc>
          <w:tcPr>
            <w:tcW w:w="820" w:type="dxa"/>
            <w:tcBorders>
              <w:top w:val="nil"/>
              <w:left w:val="nil"/>
              <w:bottom w:val="single" w:sz="4" w:space="0" w:color="D3D3D3"/>
              <w:right w:val="single" w:sz="4" w:space="0" w:color="D3D3D3"/>
            </w:tcBorders>
            <w:shd w:val="clear" w:color="auto" w:fill="auto"/>
            <w:hideMark/>
          </w:tcPr>
          <w:p w14:paraId="3264DF78"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2DDDA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26A79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9F87F5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D38D4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84624B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5FC247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1B579F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22FE43"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phosmet</w:t>
            </w:r>
            <w:proofErr w:type="spellEnd"/>
          </w:p>
        </w:tc>
        <w:tc>
          <w:tcPr>
            <w:tcW w:w="820" w:type="dxa"/>
            <w:tcBorders>
              <w:top w:val="nil"/>
              <w:left w:val="nil"/>
              <w:bottom w:val="single" w:sz="4" w:space="0" w:color="D3D3D3"/>
              <w:right w:val="single" w:sz="4" w:space="0" w:color="D3D3D3"/>
            </w:tcBorders>
            <w:shd w:val="clear" w:color="auto" w:fill="auto"/>
            <w:hideMark/>
          </w:tcPr>
          <w:p w14:paraId="7E81524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23DD33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8DBEC92" w14:textId="4A1B80EA" w:rsidR="00B049CF" w:rsidRPr="007A35C3" w:rsidRDefault="0064781D"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80F7AD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4E8C08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2FEC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999F0B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0873D65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A1427BC"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pirimiphos</w:t>
            </w:r>
            <w:proofErr w:type="spellEnd"/>
            <w:r w:rsidRPr="007A35C3">
              <w:rPr>
                <w:rFonts w:eastAsia="Times New Roman" w:cs="Calibri"/>
                <w:sz w:val="18"/>
                <w:szCs w:val="18"/>
                <w:lang w:eastAsia="en-AU"/>
              </w:rPr>
              <w:t>-methyl</w:t>
            </w:r>
          </w:p>
        </w:tc>
        <w:tc>
          <w:tcPr>
            <w:tcW w:w="820" w:type="dxa"/>
            <w:tcBorders>
              <w:top w:val="nil"/>
              <w:left w:val="nil"/>
              <w:bottom w:val="single" w:sz="4" w:space="0" w:color="D3D3D3"/>
              <w:right w:val="single" w:sz="4" w:space="0" w:color="D3D3D3"/>
            </w:tcBorders>
            <w:shd w:val="clear" w:color="auto" w:fill="auto"/>
            <w:hideMark/>
          </w:tcPr>
          <w:p w14:paraId="1245239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17294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3C31A2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ECED49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FBE46F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1B6147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3CE6E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F41FFAC"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F1DD2B"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prothiofos</w:t>
            </w:r>
            <w:proofErr w:type="spellEnd"/>
          </w:p>
        </w:tc>
        <w:tc>
          <w:tcPr>
            <w:tcW w:w="820" w:type="dxa"/>
            <w:tcBorders>
              <w:top w:val="nil"/>
              <w:left w:val="nil"/>
              <w:bottom w:val="single" w:sz="4" w:space="0" w:color="D3D3D3"/>
              <w:right w:val="single" w:sz="4" w:space="0" w:color="D3D3D3"/>
            </w:tcBorders>
            <w:shd w:val="clear" w:color="auto" w:fill="auto"/>
            <w:hideMark/>
          </w:tcPr>
          <w:p w14:paraId="7FBEA6DA"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013F4D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8A437C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EFC305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6BD8820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C0043D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1387DE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3BDBDF45"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1FA48A5"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pyraclofos</w:t>
            </w:r>
            <w:proofErr w:type="spellEnd"/>
          </w:p>
        </w:tc>
        <w:tc>
          <w:tcPr>
            <w:tcW w:w="820" w:type="dxa"/>
            <w:tcBorders>
              <w:top w:val="nil"/>
              <w:left w:val="nil"/>
              <w:bottom w:val="single" w:sz="4" w:space="0" w:color="D3D3D3"/>
              <w:right w:val="single" w:sz="4" w:space="0" w:color="D3D3D3"/>
            </w:tcBorders>
            <w:shd w:val="clear" w:color="auto" w:fill="auto"/>
            <w:hideMark/>
          </w:tcPr>
          <w:p w14:paraId="69C1AFA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67C0E4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03CA29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13765A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5543CB3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D7565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1745C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AC41E7D"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D11321B"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spirotetramat</w:t>
            </w:r>
            <w:proofErr w:type="spellEnd"/>
          </w:p>
        </w:tc>
        <w:tc>
          <w:tcPr>
            <w:tcW w:w="820" w:type="dxa"/>
            <w:tcBorders>
              <w:top w:val="nil"/>
              <w:left w:val="nil"/>
              <w:bottom w:val="single" w:sz="4" w:space="0" w:color="D3D3D3"/>
              <w:right w:val="single" w:sz="4" w:space="0" w:color="D3D3D3"/>
            </w:tcBorders>
            <w:shd w:val="clear" w:color="auto" w:fill="auto"/>
            <w:hideMark/>
          </w:tcPr>
          <w:p w14:paraId="17BC200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2726A8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126BA0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5BAAA0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3519BD7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8544E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B257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63F6E8D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0D29B6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sulfoxaflor</w:t>
            </w:r>
          </w:p>
        </w:tc>
        <w:tc>
          <w:tcPr>
            <w:tcW w:w="820" w:type="dxa"/>
            <w:tcBorders>
              <w:top w:val="nil"/>
              <w:left w:val="nil"/>
              <w:bottom w:val="single" w:sz="4" w:space="0" w:color="D3D3D3"/>
              <w:right w:val="single" w:sz="4" w:space="0" w:color="D3D3D3"/>
            </w:tcBorders>
            <w:shd w:val="clear" w:color="auto" w:fill="auto"/>
            <w:hideMark/>
          </w:tcPr>
          <w:p w14:paraId="2AA04071"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0D5053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73616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103D36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2AD31C4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F05FD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3991CE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7DCC01A"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4F63EA" w14:textId="77777777" w:rsidR="00B049CF" w:rsidRPr="007A35C3" w:rsidRDefault="00B049CF" w:rsidP="00B049CF">
            <w:pPr>
              <w:spacing w:after="0" w:line="240" w:lineRule="auto"/>
              <w:rPr>
                <w:rFonts w:eastAsia="Times New Roman" w:cs="Calibri"/>
                <w:sz w:val="18"/>
                <w:szCs w:val="18"/>
                <w:lang w:eastAsia="en-AU"/>
              </w:rPr>
            </w:pPr>
            <w:proofErr w:type="spellStart"/>
            <w:r w:rsidRPr="007A35C3">
              <w:rPr>
                <w:rFonts w:eastAsia="Times New Roman" w:cs="Calibri"/>
                <w:sz w:val="18"/>
                <w:szCs w:val="18"/>
                <w:lang w:eastAsia="en-AU"/>
              </w:rPr>
              <w:t>temephos</w:t>
            </w:r>
            <w:proofErr w:type="spellEnd"/>
          </w:p>
        </w:tc>
        <w:tc>
          <w:tcPr>
            <w:tcW w:w="820" w:type="dxa"/>
            <w:tcBorders>
              <w:top w:val="nil"/>
              <w:left w:val="nil"/>
              <w:bottom w:val="single" w:sz="4" w:space="0" w:color="D3D3D3"/>
              <w:right w:val="single" w:sz="4" w:space="0" w:color="D3D3D3"/>
            </w:tcBorders>
            <w:shd w:val="clear" w:color="auto" w:fill="auto"/>
            <w:hideMark/>
          </w:tcPr>
          <w:p w14:paraId="0AB8B964"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6BACD9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11AB84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1CFF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87F947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16FAF4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4A5633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4A1C93D9"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C26DF9"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thiacloprid</w:t>
            </w:r>
          </w:p>
        </w:tc>
        <w:tc>
          <w:tcPr>
            <w:tcW w:w="820" w:type="dxa"/>
            <w:tcBorders>
              <w:top w:val="nil"/>
              <w:left w:val="nil"/>
              <w:bottom w:val="single" w:sz="4" w:space="0" w:color="D3D3D3"/>
              <w:right w:val="single" w:sz="4" w:space="0" w:color="D3D3D3"/>
            </w:tcBorders>
            <w:shd w:val="clear" w:color="auto" w:fill="auto"/>
            <w:hideMark/>
          </w:tcPr>
          <w:p w14:paraId="7001E31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1370D57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AB9615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4D801C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4DC9DBF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090319"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C8CAE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EFF6C70"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60D1F6"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thiamethoxam</w:t>
            </w:r>
          </w:p>
        </w:tc>
        <w:tc>
          <w:tcPr>
            <w:tcW w:w="820" w:type="dxa"/>
            <w:tcBorders>
              <w:top w:val="nil"/>
              <w:left w:val="nil"/>
              <w:bottom w:val="single" w:sz="4" w:space="0" w:color="D3D3D3"/>
              <w:right w:val="single" w:sz="4" w:space="0" w:color="D3D3D3"/>
            </w:tcBorders>
            <w:shd w:val="clear" w:color="auto" w:fill="auto"/>
            <w:hideMark/>
          </w:tcPr>
          <w:p w14:paraId="2E6393F3"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3D2F92F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526D936" w14:textId="22C8EAD1"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0.5</w:t>
            </w:r>
          </w:p>
        </w:tc>
        <w:tc>
          <w:tcPr>
            <w:tcW w:w="1240" w:type="dxa"/>
            <w:tcBorders>
              <w:top w:val="nil"/>
              <w:left w:val="nil"/>
              <w:bottom w:val="single" w:sz="4" w:space="0" w:color="D3D3D3"/>
              <w:right w:val="single" w:sz="4" w:space="0" w:color="D3D3D3"/>
            </w:tcBorders>
            <w:shd w:val="clear" w:color="auto" w:fill="auto"/>
            <w:hideMark/>
          </w:tcPr>
          <w:p w14:paraId="1E67DCA3"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23</w:t>
            </w:r>
          </w:p>
        </w:tc>
        <w:tc>
          <w:tcPr>
            <w:tcW w:w="760" w:type="dxa"/>
            <w:tcBorders>
              <w:top w:val="nil"/>
              <w:left w:val="nil"/>
              <w:bottom w:val="single" w:sz="4" w:space="0" w:color="D3D3D3"/>
              <w:right w:val="single" w:sz="4" w:space="0" w:color="D3D3D3"/>
            </w:tcBorders>
            <w:shd w:val="clear" w:color="auto" w:fill="auto"/>
            <w:hideMark/>
          </w:tcPr>
          <w:p w14:paraId="118821E6"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E892F6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EB3FE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5686C378" w14:textId="2051813F" w:rsidR="00B049CF" w:rsidRDefault="00B049CF" w:rsidP="000C3428"/>
    <w:p w14:paraId="2513E815" w14:textId="77777777" w:rsidR="00B049CF" w:rsidRPr="00B049CF" w:rsidRDefault="00B049CF" w:rsidP="00B049CF">
      <w:pPr>
        <w:spacing w:after="0" w:line="240" w:lineRule="auto"/>
        <w:rPr>
          <w:rFonts w:eastAsia="Times New Roman" w:cs="Calibri"/>
          <w:b/>
          <w:bCs/>
          <w:sz w:val="16"/>
          <w:szCs w:val="16"/>
          <w:lang w:eastAsia="en-AU"/>
        </w:rPr>
      </w:pPr>
      <w:r w:rsidRPr="00F63F7A">
        <w:rPr>
          <w:rFonts w:ascii="Calibri" w:hAnsi="Calibri"/>
          <w:b/>
          <w:bCs/>
          <w:sz w:val="24"/>
          <w:szCs w:val="18"/>
        </w:rPr>
        <w:t>Table 6: Metals</w:t>
      </w:r>
    </w:p>
    <w:tbl>
      <w:tblPr>
        <w:tblW w:w="8720" w:type="dxa"/>
        <w:tblLook w:val="04A0" w:firstRow="1" w:lastRow="0" w:firstColumn="1" w:lastColumn="0" w:noHBand="0" w:noVBand="1"/>
      </w:tblPr>
      <w:tblGrid>
        <w:gridCol w:w="2456"/>
        <w:gridCol w:w="812"/>
        <w:gridCol w:w="908"/>
        <w:gridCol w:w="918"/>
        <w:gridCol w:w="1189"/>
        <w:gridCol w:w="869"/>
        <w:gridCol w:w="869"/>
        <w:gridCol w:w="699"/>
      </w:tblGrid>
      <w:tr w:rsidR="00B049CF" w:rsidRPr="00B049CF" w14:paraId="3235DA3F" w14:textId="77777777" w:rsidTr="00B049CF">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8D2ED3A"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EE386D6" w14:textId="77777777" w:rsidR="00B049CF" w:rsidRPr="007A35C3" w:rsidRDefault="00B049CF" w:rsidP="00B049CF">
            <w:pPr>
              <w:spacing w:after="0" w:line="240" w:lineRule="auto"/>
              <w:rPr>
                <w:rFonts w:eastAsia="Times New Roman" w:cs="Calibri"/>
                <w:b/>
                <w:bCs/>
                <w:sz w:val="18"/>
                <w:szCs w:val="18"/>
                <w:lang w:eastAsia="en-AU"/>
              </w:rPr>
            </w:pPr>
            <w:r w:rsidRPr="007A35C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9B8A57F"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BB1C63C"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MRL</w:t>
            </w:r>
            <w:r w:rsidRPr="007A35C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E0EE87A"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4CF973C0"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DA6817"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DD7FDF2" w14:textId="77777777" w:rsidR="00B049CF" w:rsidRPr="007A35C3" w:rsidRDefault="00B049CF" w:rsidP="00B049CF">
            <w:pPr>
              <w:spacing w:after="0" w:line="240" w:lineRule="auto"/>
              <w:jc w:val="center"/>
              <w:rPr>
                <w:rFonts w:eastAsia="Times New Roman" w:cs="Calibri"/>
                <w:b/>
                <w:bCs/>
                <w:sz w:val="18"/>
                <w:szCs w:val="18"/>
                <w:lang w:eastAsia="en-AU"/>
              </w:rPr>
            </w:pPr>
            <w:r w:rsidRPr="007A35C3">
              <w:rPr>
                <w:rFonts w:eastAsia="Times New Roman" w:cs="Calibri"/>
                <w:b/>
                <w:bCs/>
                <w:sz w:val="18"/>
                <w:szCs w:val="18"/>
                <w:lang w:eastAsia="en-AU"/>
              </w:rPr>
              <w:t>&gt;MRL</w:t>
            </w:r>
          </w:p>
        </w:tc>
      </w:tr>
      <w:tr w:rsidR="00B049CF" w:rsidRPr="00B049CF" w14:paraId="6D2D9DE3"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02789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aluminium</w:t>
            </w:r>
          </w:p>
        </w:tc>
        <w:tc>
          <w:tcPr>
            <w:tcW w:w="820" w:type="dxa"/>
            <w:tcBorders>
              <w:top w:val="nil"/>
              <w:left w:val="nil"/>
              <w:bottom w:val="single" w:sz="4" w:space="0" w:color="D3D3D3"/>
              <w:right w:val="single" w:sz="4" w:space="0" w:color="D3D3D3"/>
            </w:tcBorders>
            <w:shd w:val="clear" w:color="auto" w:fill="auto"/>
            <w:hideMark/>
          </w:tcPr>
          <w:p w14:paraId="14D9A45C"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7C830CE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0.5</w:t>
            </w:r>
          </w:p>
        </w:tc>
        <w:tc>
          <w:tcPr>
            <w:tcW w:w="920" w:type="dxa"/>
            <w:tcBorders>
              <w:top w:val="nil"/>
              <w:left w:val="nil"/>
              <w:bottom w:val="single" w:sz="4" w:space="0" w:color="D3D3D3"/>
              <w:right w:val="single" w:sz="4" w:space="0" w:color="D3D3D3"/>
            </w:tcBorders>
            <w:shd w:val="clear" w:color="auto" w:fill="auto"/>
            <w:hideMark/>
          </w:tcPr>
          <w:p w14:paraId="4A93C01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13CB35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30B88538" w14:textId="20F74D0D" w:rsidR="00B049CF" w:rsidRPr="007A35C3" w:rsidRDefault="00A11BB5"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29</w:t>
            </w:r>
          </w:p>
        </w:tc>
        <w:tc>
          <w:tcPr>
            <w:tcW w:w="760" w:type="dxa"/>
            <w:tcBorders>
              <w:top w:val="nil"/>
              <w:left w:val="nil"/>
              <w:bottom w:val="single" w:sz="4" w:space="0" w:color="D3D3D3"/>
              <w:right w:val="single" w:sz="4" w:space="0" w:color="D3D3D3"/>
            </w:tcBorders>
            <w:shd w:val="clear" w:color="auto" w:fill="auto"/>
            <w:hideMark/>
          </w:tcPr>
          <w:p w14:paraId="31DB77C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B8FF818"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72557CF7"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A0F004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C89A1F0"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47167C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4BB03C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58D6CFE"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D9B3BD8" w14:textId="4B9F9253" w:rsidR="00B049CF" w:rsidRPr="007A35C3" w:rsidRDefault="00A11BB5"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19</w:t>
            </w:r>
          </w:p>
        </w:tc>
        <w:tc>
          <w:tcPr>
            <w:tcW w:w="760" w:type="dxa"/>
            <w:tcBorders>
              <w:top w:val="nil"/>
              <w:left w:val="nil"/>
              <w:bottom w:val="single" w:sz="4" w:space="0" w:color="D3D3D3"/>
              <w:right w:val="single" w:sz="4" w:space="0" w:color="D3D3D3"/>
            </w:tcBorders>
            <w:shd w:val="clear" w:color="auto" w:fill="auto"/>
            <w:hideMark/>
          </w:tcPr>
          <w:p w14:paraId="375392B4"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2FD6F0"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51828171"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A81062"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selenium</w:t>
            </w:r>
          </w:p>
        </w:tc>
        <w:tc>
          <w:tcPr>
            <w:tcW w:w="820" w:type="dxa"/>
            <w:tcBorders>
              <w:top w:val="nil"/>
              <w:left w:val="nil"/>
              <w:bottom w:val="single" w:sz="4" w:space="0" w:color="D3D3D3"/>
              <w:right w:val="single" w:sz="4" w:space="0" w:color="D3D3D3"/>
            </w:tcBorders>
            <w:shd w:val="clear" w:color="auto" w:fill="auto"/>
            <w:hideMark/>
          </w:tcPr>
          <w:p w14:paraId="4E8954CB"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0586DDB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1F58E61"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463D63C"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651EA212" w14:textId="1694A799" w:rsidR="00B049CF" w:rsidRPr="007A35C3" w:rsidRDefault="0064781D"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33C8A6B"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970AB5"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r w:rsidR="00B049CF" w:rsidRPr="00B049CF" w14:paraId="268F0EE2" w14:textId="77777777" w:rsidTr="00B049CF">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ACB507"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zinc</w:t>
            </w:r>
          </w:p>
        </w:tc>
        <w:tc>
          <w:tcPr>
            <w:tcW w:w="820" w:type="dxa"/>
            <w:tcBorders>
              <w:top w:val="nil"/>
              <w:left w:val="nil"/>
              <w:bottom w:val="single" w:sz="4" w:space="0" w:color="D3D3D3"/>
              <w:right w:val="single" w:sz="4" w:space="0" w:color="D3D3D3"/>
            </w:tcBorders>
            <w:shd w:val="clear" w:color="auto" w:fill="auto"/>
            <w:hideMark/>
          </w:tcPr>
          <w:p w14:paraId="7AA9935F" w14:textId="77777777" w:rsidR="00B049CF" w:rsidRPr="007A35C3" w:rsidRDefault="00B049CF" w:rsidP="00B049CF">
            <w:pPr>
              <w:spacing w:after="0" w:line="240" w:lineRule="auto"/>
              <w:rPr>
                <w:rFonts w:eastAsia="Times New Roman" w:cs="Calibri"/>
                <w:sz w:val="18"/>
                <w:szCs w:val="18"/>
                <w:lang w:eastAsia="en-AU"/>
              </w:rPr>
            </w:pPr>
            <w:r w:rsidRPr="007A35C3">
              <w:rPr>
                <w:rFonts w:eastAsia="Times New Roman" w:cs="Calibri"/>
                <w:sz w:val="18"/>
                <w:szCs w:val="18"/>
                <w:lang w:eastAsia="en-AU"/>
              </w:rPr>
              <w:t>honey</w:t>
            </w:r>
          </w:p>
        </w:tc>
        <w:tc>
          <w:tcPr>
            <w:tcW w:w="820" w:type="dxa"/>
            <w:tcBorders>
              <w:top w:val="nil"/>
              <w:left w:val="nil"/>
              <w:bottom w:val="single" w:sz="4" w:space="0" w:color="D3D3D3"/>
              <w:right w:val="single" w:sz="4" w:space="0" w:color="D3D3D3"/>
            </w:tcBorders>
            <w:shd w:val="clear" w:color="auto" w:fill="auto"/>
            <w:hideMark/>
          </w:tcPr>
          <w:p w14:paraId="5687AECD"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E49E217"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3734A3F"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58F42E13" w14:textId="1E20C54B" w:rsidR="00B049CF" w:rsidRPr="007A35C3" w:rsidRDefault="00A11BB5" w:rsidP="00B049CF">
            <w:pPr>
              <w:spacing w:after="0" w:line="240" w:lineRule="auto"/>
              <w:jc w:val="center"/>
              <w:rPr>
                <w:rFonts w:eastAsia="Times New Roman" w:cs="Calibri"/>
                <w:sz w:val="18"/>
                <w:szCs w:val="18"/>
                <w:lang w:eastAsia="en-AU"/>
              </w:rPr>
            </w:pPr>
            <w:r>
              <w:rPr>
                <w:rFonts w:eastAsia="Times New Roman" w:cs="Calibri"/>
                <w:sz w:val="18"/>
                <w:szCs w:val="18"/>
                <w:lang w:eastAsia="en-AU"/>
              </w:rPr>
              <w:t>40</w:t>
            </w:r>
          </w:p>
        </w:tc>
        <w:tc>
          <w:tcPr>
            <w:tcW w:w="760" w:type="dxa"/>
            <w:tcBorders>
              <w:top w:val="nil"/>
              <w:left w:val="nil"/>
              <w:bottom w:val="single" w:sz="4" w:space="0" w:color="D3D3D3"/>
              <w:right w:val="single" w:sz="4" w:space="0" w:color="D3D3D3"/>
            </w:tcBorders>
            <w:shd w:val="clear" w:color="auto" w:fill="auto"/>
            <w:hideMark/>
          </w:tcPr>
          <w:p w14:paraId="2A986AEA"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4A6EF2" w14:textId="77777777" w:rsidR="00B049CF" w:rsidRPr="007A35C3" w:rsidRDefault="00B049CF" w:rsidP="00B049CF">
            <w:pPr>
              <w:spacing w:after="0" w:line="240" w:lineRule="auto"/>
              <w:jc w:val="center"/>
              <w:rPr>
                <w:rFonts w:eastAsia="Times New Roman" w:cs="Calibri"/>
                <w:sz w:val="18"/>
                <w:szCs w:val="18"/>
                <w:lang w:eastAsia="en-AU"/>
              </w:rPr>
            </w:pPr>
            <w:r w:rsidRPr="007A35C3">
              <w:rPr>
                <w:rFonts w:eastAsia="Times New Roman" w:cs="Calibri"/>
                <w:sz w:val="18"/>
                <w:szCs w:val="18"/>
                <w:lang w:eastAsia="en-AU"/>
              </w:rPr>
              <w:t>0</w:t>
            </w:r>
          </w:p>
        </w:tc>
      </w:tr>
    </w:tbl>
    <w:p w14:paraId="71D80029" w14:textId="77777777" w:rsidR="00B049CF" w:rsidRDefault="00B049CF" w:rsidP="000C3428"/>
    <w:p w14:paraId="7ED9F513" w14:textId="77777777" w:rsidR="00B049CF" w:rsidRDefault="00B049CF" w:rsidP="000C3428"/>
    <w:sectPr w:rsidR="00B049CF"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6E8A" w14:textId="594050ED" w:rsidR="003D721B" w:rsidRPr="00025E20" w:rsidRDefault="003D721B" w:rsidP="00EA76A8">
    <w:pPr>
      <w:pStyle w:val="Subtitle"/>
      <w:jc w:val="center"/>
      <w:rPr>
        <w:sz w:val="20"/>
        <w:szCs w:val="20"/>
      </w:rPr>
    </w:pPr>
    <w:r w:rsidRPr="00025E20">
      <w:rPr>
        <w:sz w:val="20"/>
        <w:szCs w:val="20"/>
      </w:rPr>
      <w:t>National Residue Survey</w:t>
    </w:r>
    <w:r w:rsidR="00EA76A8">
      <w:rPr>
        <w:sz w:val="20"/>
        <w:szCs w:val="20"/>
      </w:rPr>
      <w:t xml:space="preserve">, </w:t>
    </w:r>
    <w:r w:rsidR="00EA76A8" w:rsidRPr="00025E20">
      <w:rPr>
        <w:sz w:val="20"/>
        <w:szCs w:val="20"/>
      </w:rPr>
      <w:t xml:space="preserve">Department of Agriculture, </w:t>
    </w:r>
    <w:proofErr w:type="gramStart"/>
    <w:r w:rsidR="00EA76A8" w:rsidRPr="00025E20">
      <w:rPr>
        <w:sz w:val="20"/>
        <w:szCs w:val="20"/>
      </w:rPr>
      <w:t>Water</w:t>
    </w:r>
    <w:proofErr w:type="gramEnd"/>
    <w:r w:rsidR="00EA76A8" w:rsidRPr="00025E20">
      <w:rPr>
        <w:sz w:val="20"/>
        <w:szCs w:val="20"/>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A9C6" w14:textId="7E379A13" w:rsidR="003D721B" w:rsidRPr="00025E20" w:rsidRDefault="003D721B" w:rsidP="00EA76A8">
    <w:pPr>
      <w:pStyle w:val="Subtitle"/>
      <w:jc w:val="center"/>
      <w:rPr>
        <w:sz w:val="20"/>
        <w:szCs w:val="20"/>
      </w:rPr>
    </w:pPr>
    <w:r w:rsidRPr="00025E20">
      <w:rPr>
        <w:sz w:val="20"/>
        <w:szCs w:val="20"/>
      </w:rPr>
      <w:t>National Residue Survey</w:t>
    </w:r>
    <w:r w:rsidR="00EA76A8">
      <w:rPr>
        <w:sz w:val="20"/>
        <w:szCs w:val="20"/>
      </w:rPr>
      <w:t xml:space="preserve">, </w:t>
    </w:r>
    <w:r w:rsidR="00EA76A8" w:rsidRPr="00025E20">
      <w:rPr>
        <w:sz w:val="20"/>
        <w:szCs w:val="20"/>
      </w:rPr>
      <w:t xml:space="preserve">Department of Agriculture, </w:t>
    </w:r>
    <w:proofErr w:type="gramStart"/>
    <w:r w:rsidR="00EA76A8" w:rsidRPr="00025E20">
      <w:rPr>
        <w:sz w:val="20"/>
        <w:szCs w:val="20"/>
      </w:rPr>
      <w:t>Water</w:t>
    </w:r>
    <w:proofErr w:type="gramEnd"/>
    <w:r w:rsidR="00EA76A8" w:rsidRPr="00025E20">
      <w:rPr>
        <w:sz w:val="20"/>
        <w:szCs w:val="20"/>
      </w:rPr>
      <w:t xml:space="preserve">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30607941" w:rsidR="00371366" w:rsidRPr="00410355" w:rsidRDefault="00EA76A8" w:rsidP="00410355">
    <w:pPr>
      <w:pStyle w:val="Header"/>
    </w:pPr>
    <w:r>
      <w:t>Honey r</w:t>
    </w:r>
    <w:r w:rsidR="00410355">
      <w:t>esidue testing annual datasets 20</w:t>
    </w:r>
    <w:r w:rsidR="0064781D">
      <w:t>20-</w:t>
    </w:r>
    <w:r w:rsidR="00410355">
      <w:t>2</w:t>
    </w:r>
    <w:r w:rsidR="0064781D">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567FB892" w:rsidR="00371366" w:rsidRDefault="00EA76A8" w:rsidP="00C16FC4">
    <w:pPr>
      <w:pStyle w:val="Header"/>
      <w:jc w:val="left"/>
    </w:pPr>
    <w:r>
      <w:rPr>
        <w:noProof/>
      </w:rPr>
      <w:drawing>
        <wp:inline distT="0" distB="0" distL="0" distR="0" wp14:anchorId="7CD8AB9A" wp14:editId="1F3C28B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01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5B51"/>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04"/>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D721B"/>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435"/>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355"/>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43D2"/>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81D"/>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5C3"/>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0FE7"/>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1BB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14C"/>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6A8"/>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3F7A"/>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sharepoint/v3"/>
    <ds:schemaRef ds:uri="http://purl.org/dc/terms/"/>
    <ds:schemaRef ds:uri="http://schemas.microsoft.com/sharepoint/v3/field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1117</Words>
  <Characters>6368</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Honey residue testing annual datasets 2019–20</vt:lpstr>
    </vt:vector>
  </TitlesOfParts>
  <Company/>
  <LinksUpToDate>false</LinksUpToDate>
  <CharactersWithSpaces>7471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Honey residue testing annual datasets 2019–20</dc:title>
  <dc:creator>National Residue Survey, Department of Agriculture, Water and the Environment</dc:creator>
  <cp:lastPrinted>2021-10-26T00:48:00Z</cp:lastPrinted>
  <dcterms:created xsi:type="dcterms:W3CDTF">2021-10-11T15:42:00Z</dcterms:created>
  <dcterms:modified xsi:type="dcterms:W3CDTF">2021-10-26T00:48:00Z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