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0DC131B" w14:textId="77777777" w:rsidR="00124B20" w:rsidRDefault="00124B20" w:rsidP="000A561D">
      <w:pPr>
        <w:pStyle w:val="Quote"/>
      </w:pPr>
    </w:p>
    <w:p w14:paraId="29F56073" w14:textId="147C7B1E" w:rsidR="00124B20" w:rsidRPr="00124B20" w:rsidRDefault="00124B20" w:rsidP="00FD7BC0">
      <w:pPr>
        <w:pStyle w:val="Titlepageversion"/>
        <w:rPr>
          <w:i/>
          <w:lang w:val="en-AU"/>
        </w:rPr>
      </w:pPr>
      <w:r w:rsidRPr="00124B20">
        <w:rPr>
          <w:lang w:val="en-AU"/>
        </w:rPr>
        <w:t xml:space="preserve">How do I </w:t>
      </w:r>
      <w:r w:rsidR="004B5BF4">
        <w:rPr>
          <w:lang w:val="en-AU"/>
        </w:rPr>
        <w:t>C</w:t>
      </w:r>
      <w:r w:rsidRPr="00124B20">
        <w:rPr>
          <w:lang w:val="en-AU"/>
        </w:rPr>
        <w:t xml:space="preserve">heck the </w:t>
      </w:r>
      <w:r w:rsidR="004B5BF4">
        <w:rPr>
          <w:lang w:val="en-AU"/>
        </w:rPr>
        <w:t>P</w:t>
      </w:r>
      <w:r w:rsidRPr="00124B20">
        <w:rPr>
          <w:lang w:val="en-AU"/>
        </w:rPr>
        <w:t xml:space="preserve">ayment </w:t>
      </w:r>
      <w:r w:rsidR="004B5BF4">
        <w:rPr>
          <w:lang w:val="en-AU"/>
        </w:rPr>
        <w:t>S</w:t>
      </w:r>
      <w:r w:rsidRPr="00124B20">
        <w:rPr>
          <w:lang w:val="en-AU"/>
        </w:rPr>
        <w:t xml:space="preserve">tatus of my </w:t>
      </w:r>
      <w:r w:rsidR="004B5BF4">
        <w:rPr>
          <w:lang w:val="en-AU"/>
        </w:rPr>
        <w:t>L</w:t>
      </w:r>
      <w:r w:rsidRPr="00124B20">
        <w:rPr>
          <w:lang w:val="en-AU"/>
        </w:rPr>
        <w:t>odgement</w:t>
      </w:r>
      <w:r w:rsidR="004B5BF4">
        <w:rPr>
          <w:lang w:val="en-AU"/>
        </w:rPr>
        <w:t>?</w:t>
      </w:r>
    </w:p>
    <w:p w14:paraId="3E445319" w14:textId="430C0267" w:rsidR="00DE622C" w:rsidRPr="00DE622C" w:rsidRDefault="00D87297" w:rsidP="000A561D">
      <w:pPr>
        <w:pStyle w:val="Quote"/>
      </w:pPr>
      <w:r>
        <w:t xml:space="preserve">This </w:t>
      </w:r>
      <w:r w:rsidR="00124B20">
        <w:t>task card</w:t>
      </w:r>
      <w:r>
        <w:t xml:space="preserve"> demonstrates how to </w:t>
      </w:r>
      <w:r w:rsidR="007E4986">
        <w:t xml:space="preserve">check the payment status </w:t>
      </w:r>
      <w:r w:rsidR="00F83D73">
        <w:t xml:space="preserve">of </w:t>
      </w:r>
      <w:r w:rsidR="007E4986">
        <w:t xml:space="preserve">your lodgement </w:t>
      </w:r>
      <w:r w:rsidR="00F83D73">
        <w:t>in</w:t>
      </w:r>
      <w:r w:rsidR="00124B20">
        <w:t xml:space="preserve"> the Cargo Online Lodgement System (COLS)</w:t>
      </w:r>
      <w:r w:rsidR="006B260F">
        <w:t>.</w:t>
      </w:r>
    </w:p>
    <w:p w14:paraId="5E34CBE8" w14:textId="19923556" w:rsidR="00383826" w:rsidRPr="00F83D73" w:rsidRDefault="00F83D73" w:rsidP="00FC6D1C">
      <w:pPr>
        <w:pStyle w:val="Heading10"/>
      </w:pPr>
      <w:r>
        <w:t xml:space="preserve">Check </w:t>
      </w:r>
      <w:r w:rsidR="00FD7BC0">
        <w:t>P</w:t>
      </w:r>
      <w:r w:rsidR="004128E7" w:rsidRPr="00F83D73">
        <w:t xml:space="preserve">ayment </w:t>
      </w:r>
      <w:r w:rsidR="00FD7BC0">
        <w:t>S</w:t>
      </w:r>
      <w:r w:rsidR="004128E7" w:rsidRPr="00F83D73">
        <w:t>tatus</w:t>
      </w:r>
    </w:p>
    <w:p w14:paraId="5B2511A2" w14:textId="0465B033" w:rsidR="00F83D73" w:rsidRDefault="006B260F" w:rsidP="00F83D73">
      <w:pPr>
        <w:rPr>
          <w:lang w:val="en-AU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660288" behindDoc="0" locked="0" layoutInCell="1" allowOverlap="1" wp14:anchorId="2CB024A1" wp14:editId="298AE549">
            <wp:simplePos x="0" y="0"/>
            <wp:positionH relativeFrom="margin">
              <wp:align>left</wp:align>
            </wp:positionH>
            <wp:positionV relativeFrom="paragraph">
              <wp:posOffset>251460</wp:posOffset>
            </wp:positionV>
            <wp:extent cx="6635750" cy="4521200"/>
            <wp:effectExtent l="19050" t="19050" r="12700" b="12700"/>
            <wp:wrapSquare wrapText="bothSides"/>
            <wp:docPr id="1074596215" name="Picture 1" descr="COLS home screen displaying red highlighted box around check payment status ic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596215" name="Picture 1" descr="COLS home screen displaying red highlighted box around check payment status icon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0" cy="45212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855"/>
                      </a:solidFill>
                    </a:ln>
                  </pic:spPr>
                </pic:pic>
              </a:graphicData>
            </a:graphic>
          </wp:anchor>
        </w:drawing>
      </w:r>
      <w:r w:rsidR="00616663">
        <w:t xml:space="preserve">Go to </w:t>
      </w:r>
      <w:r w:rsidR="00FC6D1C" w:rsidRPr="00FD7BC0">
        <w:rPr>
          <w:b/>
          <w:bCs/>
        </w:rPr>
        <w:t>COLS</w:t>
      </w:r>
      <w:r w:rsidR="00FC6D1C">
        <w:t xml:space="preserve"> and s</w:t>
      </w:r>
      <w:r w:rsidR="00F83D73">
        <w:rPr>
          <w:lang w:val="en-AU"/>
        </w:rPr>
        <w:t>elect</w:t>
      </w:r>
      <w:r w:rsidR="00FD7BC0">
        <w:rPr>
          <w:lang w:val="en-AU"/>
        </w:rPr>
        <w:t xml:space="preserve"> the</w:t>
      </w:r>
      <w:r w:rsidR="00F83D73">
        <w:rPr>
          <w:lang w:val="en-AU"/>
        </w:rPr>
        <w:t xml:space="preserve"> </w:t>
      </w:r>
      <w:r w:rsidR="00F83D73" w:rsidRPr="007E4986">
        <w:rPr>
          <w:b/>
          <w:lang w:val="en-AU"/>
        </w:rPr>
        <w:t>Check Payment Status</w:t>
      </w:r>
      <w:r w:rsidR="00FD7BC0">
        <w:rPr>
          <w:b/>
          <w:lang w:val="en-AU"/>
        </w:rPr>
        <w:t xml:space="preserve"> </w:t>
      </w:r>
      <w:r w:rsidR="00FD7BC0" w:rsidRPr="00FD7BC0">
        <w:rPr>
          <w:bCs/>
          <w:lang w:val="en-AU"/>
        </w:rPr>
        <w:t>icon.</w:t>
      </w:r>
    </w:p>
    <w:p w14:paraId="325B7BA7" w14:textId="5DC13EA7" w:rsidR="00C7704F" w:rsidRDefault="00C7704F" w:rsidP="00C7704F">
      <w:pPr>
        <w:rPr>
          <w:lang w:val="en-AU"/>
        </w:rPr>
      </w:pPr>
    </w:p>
    <w:p w14:paraId="653F4869" w14:textId="6C93FD34" w:rsidR="00FD7BC0" w:rsidRDefault="00FD7BC0" w:rsidP="00C7704F">
      <w:pPr>
        <w:rPr>
          <w:b/>
          <w:bCs/>
          <w:noProof/>
          <w:color w:val="FF0000"/>
        </w:rPr>
      </w:pPr>
    </w:p>
    <w:p w14:paraId="644EA308" w14:textId="77777777" w:rsidR="00ED1011" w:rsidRDefault="00ED1011" w:rsidP="00C7704F">
      <w:pPr>
        <w:rPr>
          <w:lang w:val="en-AU"/>
        </w:rPr>
      </w:pPr>
    </w:p>
    <w:p w14:paraId="7C4787B5" w14:textId="77777777" w:rsidR="006B260F" w:rsidRDefault="006B260F" w:rsidP="00FC6D1C">
      <w:pPr>
        <w:pStyle w:val="ICHeading2"/>
        <w:numPr>
          <w:ilvl w:val="0"/>
          <w:numId w:val="0"/>
        </w:numPr>
        <w:ind w:left="1134" w:hanging="1134"/>
        <w:rPr>
          <w:color w:val="005F86"/>
          <w:sz w:val="24"/>
        </w:rPr>
      </w:pPr>
    </w:p>
    <w:p w14:paraId="06D445F8" w14:textId="77777777" w:rsidR="006B260F" w:rsidRDefault="006B260F" w:rsidP="00FC6D1C">
      <w:pPr>
        <w:pStyle w:val="ICHeading2"/>
        <w:numPr>
          <w:ilvl w:val="0"/>
          <w:numId w:val="0"/>
        </w:numPr>
        <w:ind w:left="1134" w:hanging="1134"/>
        <w:rPr>
          <w:color w:val="005F86"/>
          <w:sz w:val="24"/>
        </w:rPr>
      </w:pPr>
    </w:p>
    <w:p w14:paraId="6FAC5F99" w14:textId="77777777" w:rsidR="006B260F" w:rsidRDefault="006B260F" w:rsidP="00FC6D1C">
      <w:pPr>
        <w:pStyle w:val="ICHeading2"/>
        <w:numPr>
          <w:ilvl w:val="0"/>
          <w:numId w:val="0"/>
        </w:numPr>
        <w:ind w:left="1134" w:hanging="1134"/>
        <w:rPr>
          <w:color w:val="005F86"/>
          <w:sz w:val="24"/>
        </w:rPr>
      </w:pPr>
    </w:p>
    <w:p w14:paraId="1DE28090" w14:textId="77777777" w:rsidR="006B260F" w:rsidRDefault="006B260F" w:rsidP="00FC6D1C">
      <w:pPr>
        <w:pStyle w:val="ICHeading2"/>
        <w:numPr>
          <w:ilvl w:val="0"/>
          <w:numId w:val="0"/>
        </w:numPr>
        <w:ind w:left="1134" w:hanging="1134"/>
        <w:rPr>
          <w:color w:val="005F86"/>
          <w:sz w:val="24"/>
        </w:rPr>
      </w:pPr>
    </w:p>
    <w:p w14:paraId="0AF78B4D" w14:textId="77777777" w:rsidR="006B260F" w:rsidRDefault="006B260F" w:rsidP="006B260F">
      <w:pPr>
        <w:rPr>
          <w:lang w:val="en-AU"/>
        </w:rPr>
      </w:pPr>
    </w:p>
    <w:p w14:paraId="1D490CB9" w14:textId="77777777" w:rsidR="006B260F" w:rsidRPr="006B260F" w:rsidRDefault="006B260F" w:rsidP="006B260F">
      <w:pPr>
        <w:rPr>
          <w:lang w:val="en-AU"/>
        </w:rPr>
      </w:pPr>
    </w:p>
    <w:p w14:paraId="418FC7BB" w14:textId="77777777" w:rsidR="006B260F" w:rsidRDefault="006B260F" w:rsidP="00FC6D1C">
      <w:pPr>
        <w:pStyle w:val="ICHeading2"/>
        <w:numPr>
          <w:ilvl w:val="0"/>
          <w:numId w:val="0"/>
        </w:numPr>
        <w:ind w:left="1134" w:hanging="1134"/>
        <w:rPr>
          <w:color w:val="005F86"/>
          <w:sz w:val="24"/>
        </w:rPr>
      </w:pPr>
    </w:p>
    <w:p w14:paraId="6F74C384" w14:textId="65FBE3CF" w:rsidR="00DE622C" w:rsidRPr="00C908B1" w:rsidRDefault="006B260F" w:rsidP="00FC6D1C">
      <w:pPr>
        <w:pStyle w:val="ICHeading2"/>
        <w:numPr>
          <w:ilvl w:val="0"/>
          <w:numId w:val="0"/>
        </w:numPr>
        <w:ind w:left="1134" w:hanging="1134"/>
        <w:rPr>
          <w:color w:val="005F86"/>
          <w:sz w:val="24"/>
        </w:rPr>
      </w:pPr>
      <w:r>
        <w:rPr>
          <w:color w:val="005F86"/>
          <w:sz w:val="24"/>
        </w:rPr>
        <w:t>E</w:t>
      </w:r>
      <w:r w:rsidR="007E4986" w:rsidRPr="00C908B1">
        <w:rPr>
          <w:color w:val="005F86"/>
          <w:sz w:val="24"/>
        </w:rPr>
        <w:t>nquiry</w:t>
      </w:r>
      <w:r w:rsidR="00FC6D1C" w:rsidRPr="00C908B1">
        <w:rPr>
          <w:color w:val="005F86"/>
          <w:sz w:val="24"/>
        </w:rPr>
        <w:t xml:space="preserve"> screen</w:t>
      </w:r>
    </w:p>
    <w:p w14:paraId="6D7D9F27" w14:textId="695905C3" w:rsidR="007E4986" w:rsidRDefault="007E4986" w:rsidP="007E4986">
      <w:pPr>
        <w:rPr>
          <w:b/>
          <w:lang w:val="en-AU"/>
        </w:rPr>
      </w:pPr>
      <w:r>
        <w:rPr>
          <w:lang w:val="en-AU"/>
        </w:rPr>
        <w:t xml:space="preserve">You will be redirected to the </w:t>
      </w:r>
      <w:r w:rsidR="006B260F">
        <w:rPr>
          <w:lang w:val="en-AU"/>
        </w:rPr>
        <w:t>d</w:t>
      </w:r>
      <w:r>
        <w:rPr>
          <w:lang w:val="en-AU"/>
        </w:rPr>
        <w:t>epartment</w:t>
      </w:r>
      <w:r w:rsidR="00F83D73">
        <w:rPr>
          <w:lang w:val="en-AU"/>
        </w:rPr>
        <w:t>s</w:t>
      </w:r>
      <w:r>
        <w:rPr>
          <w:lang w:val="en-AU"/>
        </w:rPr>
        <w:t xml:space="preserve"> </w:t>
      </w:r>
      <w:r w:rsidRPr="007E4986">
        <w:rPr>
          <w:b/>
          <w:lang w:val="en-AU"/>
        </w:rPr>
        <w:t>Online Payment</w:t>
      </w:r>
      <w:r w:rsidR="006B260F">
        <w:rPr>
          <w:b/>
          <w:lang w:val="en-AU"/>
        </w:rPr>
        <w:t>s</w:t>
      </w:r>
      <w:r w:rsidRPr="007E4986">
        <w:rPr>
          <w:b/>
          <w:lang w:val="en-AU"/>
        </w:rPr>
        <w:t xml:space="preserve"> </w:t>
      </w:r>
      <w:r w:rsidR="006B260F">
        <w:rPr>
          <w:bCs/>
          <w:lang w:val="en-AU"/>
        </w:rPr>
        <w:t>s</w:t>
      </w:r>
      <w:r w:rsidRPr="006B260F">
        <w:rPr>
          <w:bCs/>
          <w:lang w:val="en-AU"/>
        </w:rPr>
        <w:t>ystem</w:t>
      </w:r>
      <w:r w:rsidR="00F83D73">
        <w:rPr>
          <w:b/>
          <w:lang w:val="en-AU"/>
        </w:rPr>
        <w:t>.</w:t>
      </w:r>
    </w:p>
    <w:p w14:paraId="074F9348" w14:textId="668B6C33" w:rsidR="007E4986" w:rsidRDefault="006B260F" w:rsidP="007E4986">
      <w:pPr>
        <w:rPr>
          <w:b/>
          <w:lang w:val="en-AU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661312" behindDoc="0" locked="0" layoutInCell="1" allowOverlap="1" wp14:anchorId="1E096A63" wp14:editId="0DC2CAB4">
            <wp:simplePos x="0" y="0"/>
            <wp:positionH relativeFrom="margin">
              <wp:align>left</wp:align>
            </wp:positionH>
            <wp:positionV relativeFrom="paragraph">
              <wp:posOffset>252095</wp:posOffset>
            </wp:positionV>
            <wp:extent cx="6635750" cy="2749550"/>
            <wp:effectExtent l="19050" t="19050" r="12700" b="12700"/>
            <wp:wrapSquare wrapText="bothSides"/>
            <wp:docPr id="77686870" name="Picture 2" descr="Online payments screen displaying, user is on the enquiry tab. Red highlighted box around reference number field and check status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86870" name="Picture 2" descr="Online payments screen displaying, user is on the enquiry tab. Red highlighted box around reference number field and check status button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0" cy="27495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855"/>
                      </a:solidFill>
                    </a:ln>
                  </pic:spPr>
                </pic:pic>
              </a:graphicData>
            </a:graphic>
          </wp:anchor>
        </w:drawing>
      </w:r>
      <w:r w:rsidR="007E4986">
        <w:rPr>
          <w:lang w:val="en-AU"/>
        </w:rPr>
        <w:t xml:space="preserve">Enter your </w:t>
      </w:r>
      <w:r w:rsidR="00FC6D1C">
        <w:rPr>
          <w:lang w:val="en-AU"/>
        </w:rPr>
        <w:t xml:space="preserve">invoice number into the </w:t>
      </w:r>
      <w:r w:rsidR="007E4986" w:rsidRPr="007E4986">
        <w:rPr>
          <w:b/>
          <w:lang w:val="en-AU"/>
        </w:rPr>
        <w:t>Reference Number</w:t>
      </w:r>
      <w:r w:rsidR="00FC6D1C">
        <w:rPr>
          <w:b/>
          <w:lang w:val="en-AU"/>
        </w:rPr>
        <w:t xml:space="preserve"> </w:t>
      </w:r>
      <w:r w:rsidR="00FC6D1C" w:rsidRPr="00FC6D1C">
        <w:rPr>
          <w:bCs/>
          <w:lang w:val="en-AU"/>
        </w:rPr>
        <w:t>field</w:t>
      </w:r>
      <w:r w:rsidR="00FC6D1C">
        <w:rPr>
          <w:b/>
          <w:lang w:val="en-AU"/>
        </w:rPr>
        <w:t xml:space="preserve"> </w:t>
      </w:r>
      <w:r w:rsidR="00FC6D1C" w:rsidRPr="00FC6D1C">
        <w:rPr>
          <w:bCs/>
          <w:lang w:val="en-AU"/>
        </w:rPr>
        <w:t>and select</w:t>
      </w:r>
      <w:r w:rsidR="00FC6D1C">
        <w:rPr>
          <w:b/>
          <w:lang w:val="en-AU"/>
        </w:rPr>
        <w:t xml:space="preserve"> Check Status.</w:t>
      </w:r>
    </w:p>
    <w:p w14:paraId="316872D8" w14:textId="77777777" w:rsidR="006B260F" w:rsidRDefault="006B260F" w:rsidP="006B260F">
      <w:pPr>
        <w:pStyle w:val="ICHeading2"/>
        <w:numPr>
          <w:ilvl w:val="0"/>
          <w:numId w:val="0"/>
        </w:numPr>
        <w:rPr>
          <w:color w:val="005F86"/>
          <w:sz w:val="24"/>
        </w:rPr>
      </w:pPr>
    </w:p>
    <w:p w14:paraId="67E57525" w14:textId="6DE1BBBE" w:rsidR="00FC6D1C" w:rsidRDefault="006B260F" w:rsidP="006B260F">
      <w:pPr>
        <w:pStyle w:val="ICHeading2"/>
        <w:numPr>
          <w:ilvl w:val="0"/>
          <w:numId w:val="0"/>
        </w:numPr>
        <w:rPr>
          <w:color w:val="005F86"/>
          <w:sz w:val="24"/>
        </w:rPr>
      </w:pPr>
      <w:r>
        <w:rPr>
          <w:color w:val="005F86"/>
          <w:sz w:val="24"/>
        </w:rPr>
        <w:t>Invoice</w:t>
      </w:r>
      <w:r w:rsidR="009259C1" w:rsidRPr="00FC6D1C">
        <w:rPr>
          <w:color w:val="005F86"/>
          <w:sz w:val="24"/>
        </w:rPr>
        <w:t xml:space="preserve"> </w:t>
      </w:r>
      <w:r w:rsidR="00564CA6" w:rsidRPr="00FC6D1C">
        <w:rPr>
          <w:color w:val="005F86"/>
          <w:sz w:val="24"/>
        </w:rPr>
        <w:t>s</w:t>
      </w:r>
      <w:r w:rsidR="009259C1" w:rsidRPr="00FC6D1C">
        <w:rPr>
          <w:color w:val="005F86"/>
          <w:sz w:val="24"/>
        </w:rPr>
        <w:t>tatus</w:t>
      </w:r>
    </w:p>
    <w:p w14:paraId="609CD8AE" w14:textId="77777777" w:rsidR="006B260F" w:rsidRDefault="006B260F" w:rsidP="009259C1">
      <w:pPr>
        <w:rPr>
          <w:lang w:val="en-AU"/>
        </w:rPr>
      </w:pPr>
      <w:r>
        <w:rPr>
          <w:lang w:val="en-AU"/>
        </w:rPr>
        <w:t xml:space="preserve">Here you will be able to see </w:t>
      </w:r>
      <w:r w:rsidR="00FC6D1C">
        <w:rPr>
          <w:lang w:val="en-AU"/>
        </w:rPr>
        <w:t xml:space="preserve">your </w:t>
      </w:r>
      <w:r w:rsidR="00FC6D1C" w:rsidRPr="00FD7BC0">
        <w:rPr>
          <w:b/>
          <w:bCs/>
          <w:lang w:val="en-AU"/>
        </w:rPr>
        <w:t>Payment Status</w:t>
      </w:r>
      <w:r>
        <w:rPr>
          <w:lang w:val="en-AU"/>
        </w:rPr>
        <w:t>.</w:t>
      </w:r>
    </w:p>
    <w:p w14:paraId="4DB83067" w14:textId="69908F50" w:rsidR="00FC6D1C" w:rsidRDefault="006B260F" w:rsidP="009259C1">
      <w:pPr>
        <w:rPr>
          <w:lang w:val="en-AU"/>
        </w:rPr>
      </w:pPr>
      <w:r>
        <w:rPr>
          <w:noProof/>
          <w:lang w:val="en-AU"/>
        </w:rPr>
        <w:drawing>
          <wp:anchor distT="0" distB="0" distL="114300" distR="114300" simplePos="0" relativeHeight="251658240" behindDoc="0" locked="0" layoutInCell="1" allowOverlap="1" wp14:anchorId="590F52B6" wp14:editId="69D6EE17">
            <wp:simplePos x="0" y="0"/>
            <wp:positionH relativeFrom="margin">
              <wp:align>center</wp:align>
            </wp:positionH>
            <wp:positionV relativeFrom="paragraph">
              <wp:posOffset>213360</wp:posOffset>
            </wp:positionV>
            <wp:extent cx="6146800" cy="1543050"/>
            <wp:effectExtent l="19050" t="19050" r="25400" b="19050"/>
            <wp:wrapSquare wrapText="bothSides"/>
            <wp:docPr id="1930922369" name="Picture 1" descr="Red highlighted box around payment status field and email invoice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922369" name="Picture 1" descr="Red highlighted box around payment status field and email invoice button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15430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855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lang w:val="en-AU"/>
        </w:rPr>
        <w:t>Y</w:t>
      </w:r>
      <w:r w:rsidR="009259C1">
        <w:rPr>
          <w:lang w:val="en-AU"/>
        </w:rPr>
        <w:t xml:space="preserve">ou can </w:t>
      </w:r>
      <w:r>
        <w:rPr>
          <w:lang w:val="en-AU"/>
        </w:rPr>
        <w:t>click on the</w:t>
      </w:r>
      <w:r w:rsidR="00FC6D1C">
        <w:rPr>
          <w:lang w:val="en-AU"/>
        </w:rPr>
        <w:t xml:space="preserve"> </w:t>
      </w:r>
      <w:r w:rsidR="00FC6D1C" w:rsidRPr="00FC6D1C">
        <w:rPr>
          <w:b/>
          <w:bCs/>
          <w:lang w:val="en-AU"/>
        </w:rPr>
        <w:t xml:space="preserve">Email </w:t>
      </w:r>
      <w:r>
        <w:rPr>
          <w:b/>
          <w:bCs/>
          <w:lang w:val="en-AU"/>
        </w:rPr>
        <w:t>Invoice</w:t>
      </w:r>
      <w:r w:rsidR="00FC6D1C" w:rsidRPr="00FC6D1C">
        <w:rPr>
          <w:b/>
          <w:bCs/>
          <w:lang w:val="en-AU"/>
        </w:rPr>
        <w:t xml:space="preserve"> </w:t>
      </w:r>
      <w:r w:rsidRPr="006B260F">
        <w:rPr>
          <w:lang w:val="en-AU"/>
        </w:rPr>
        <w:t>button</w:t>
      </w:r>
      <w:r>
        <w:rPr>
          <w:b/>
          <w:bCs/>
          <w:lang w:val="en-AU"/>
        </w:rPr>
        <w:t xml:space="preserve"> </w:t>
      </w:r>
      <w:r w:rsidR="009259C1">
        <w:rPr>
          <w:lang w:val="en-AU"/>
        </w:rPr>
        <w:t>to send an email to the nominated recipient.</w:t>
      </w:r>
    </w:p>
    <w:p w14:paraId="2A7BEAFC" w14:textId="630C4A70" w:rsidR="004B5BF4" w:rsidRDefault="004B5BF4" w:rsidP="009259C1">
      <w:pPr>
        <w:rPr>
          <w:lang w:val="en-AU"/>
        </w:rPr>
      </w:pPr>
    </w:p>
    <w:p w14:paraId="742EA56C" w14:textId="54FAA33E" w:rsidR="0086761E" w:rsidRDefault="0086761E" w:rsidP="0086761E">
      <w:pPr>
        <w:rPr>
          <w:lang w:val="en-AU"/>
        </w:rPr>
      </w:pPr>
      <w:r>
        <w:rPr>
          <w:lang w:val="en-AU"/>
        </w:rPr>
        <w:t>Once the email has been sent,</w:t>
      </w:r>
      <w:r w:rsidRPr="001B7140">
        <w:rPr>
          <w:lang w:val="en-AU"/>
        </w:rPr>
        <w:t xml:space="preserve"> </w:t>
      </w:r>
      <w:r>
        <w:rPr>
          <w:lang w:val="en-AU"/>
        </w:rPr>
        <w:t>the following notification will appear on your screen.</w:t>
      </w:r>
    </w:p>
    <w:p w14:paraId="31829BF5" w14:textId="77777777" w:rsidR="00FD7BC0" w:rsidRDefault="00FD7BC0" w:rsidP="0086761E">
      <w:pPr>
        <w:rPr>
          <w:noProof/>
        </w:rPr>
      </w:pPr>
    </w:p>
    <w:p w14:paraId="633E0C6B" w14:textId="16BE8D6B" w:rsidR="004B5BF4" w:rsidRDefault="004B5BF4" w:rsidP="004B5BF4">
      <w:pPr>
        <w:jc w:val="center"/>
        <w:rPr>
          <w:b/>
          <w:bCs/>
          <w:noProof/>
          <w:color w:val="FF0000"/>
        </w:rPr>
      </w:pPr>
      <w:r w:rsidRPr="004B5BF4">
        <w:rPr>
          <w:b/>
          <w:bCs/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43DACCDA" wp14:editId="56276E36">
            <wp:simplePos x="0" y="0"/>
            <wp:positionH relativeFrom="margin">
              <wp:align>center</wp:align>
            </wp:positionH>
            <wp:positionV relativeFrom="paragraph">
              <wp:posOffset>24765</wp:posOffset>
            </wp:positionV>
            <wp:extent cx="3534268" cy="638264"/>
            <wp:effectExtent l="19050" t="19050" r="28575" b="28575"/>
            <wp:wrapSquare wrapText="bothSides"/>
            <wp:docPr id="690847930" name="Picture 1" descr="Picture displaying the notification message that appears once the email is sent, stating &quot;An email has been sent to the nominated recipient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847930" name="Picture 1" descr="Picture displaying the notification message that appears once the email is sent, stating &quot;An email has been sent to the nominated recipient&quot;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34268" cy="638264"/>
                    </a:xfrm>
                    <a:prstGeom prst="rect">
                      <a:avLst/>
                    </a:prstGeom>
                    <a:ln>
                      <a:solidFill>
                        <a:srgbClr val="002855"/>
                      </a:solidFill>
                    </a:ln>
                  </pic:spPr>
                </pic:pic>
              </a:graphicData>
            </a:graphic>
          </wp:anchor>
        </w:drawing>
      </w:r>
    </w:p>
    <w:p w14:paraId="71C7A41B" w14:textId="741F2F86" w:rsidR="004B5BF4" w:rsidRDefault="004B5BF4" w:rsidP="004B5BF4">
      <w:pPr>
        <w:jc w:val="center"/>
        <w:rPr>
          <w:b/>
          <w:bCs/>
          <w:noProof/>
          <w:color w:val="FF0000"/>
        </w:rPr>
      </w:pPr>
    </w:p>
    <w:p w14:paraId="0E4D5FAB" w14:textId="77777777" w:rsidR="004B5BF4" w:rsidRDefault="004B5BF4" w:rsidP="004B5BF4">
      <w:pPr>
        <w:jc w:val="center"/>
        <w:rPr>
          <w:b/>
          <w:bCs/>
          <w:noProof/>
          <w:color w:val="FF0000"/>
        </w:rPr>
      </w:pPr>
    </w:p>
    <w:p w14:paraId="33B0955C" w14:textId="7B701ABC" w:rsidR="00E20641" w:rsidRDefault="00E20641" w:rsidP="004B5BF4">
      <w:pPr>
        <w:jc w:val="center"/>
        <w:rPr>
          <w:b/>
          <w:bCs/>
          <w:noProof/>
          <w:color w:val="FF0000"/>
        </w:rPr>
      </w:pPr>
    </w:p>
    <w:p w14:paraId="7750102C" w14:textId="77777777" w:rsidR="004B5BF4" w:rsidRDefault="004B5BF4" w:rsidP="004B5BF4">
      <w:pPr>
        <w:jc w:val="center"/>
        <w:rPr>
          <w:b/>
          <w:bCs/>
          <w:noProof/>
          <w:color w:val="FF0000"/>
        </w:rPr>
      </w:pPr>
    </w:p>
    <w:p w14:paraId="65173F55" w14:textId="158B837B" w:rsidR="004B5BF4" w:rsidRPr="006B260F" w:rsidRDefault="006B260F" w:rsidP="006B260F">
      <w:pPr>
        <w:ind w:firstLine="720"/>
        <w:jc w:val="center"/>
        <w:rPr>
          <w:bCs/>
          <w:i/>
          <w:color w:val="C26E60"/>
        </w:rPr>
      </w:pPr>
      <w:r w:rsidRPr="006B260F">
        <w:rPr>
          <w:bCs/>
          <w:i/>
          <w:color w:val="C26E60"/>
        </w:rPr>
        <w:t xml:space="preserve">NOTE: </w:t>
      </w:r>
      <w:r w:rsidR="004B5BF4" w:rsidRPr="006B260F">
        <w:rPr>
          <w:bCs/>
          <w:i/>
          <w:color w:val="C26E60"/>
        </w:rPr>
        <w:t>Please allow two hours to receive copies of invoices, statements and receipts as they do not get transmissted instantly upon request.</w:t>
      </w:r>
    </w:p>
    <w:sectPr w:rsidR="004B5BF4" w:rsidRPr="006B260F" w:rsidSect="00F2692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559" w:right="720" w:bottom="1134" w:left="720" w:header="567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3F1B9" w14:textId="77777777" w:rsidR="00C26F73" w:rsidRDefault="00C26F73" w:rsidP="00D87654">
      <w:r>
        <w:separator/>
      </w:r>
    </w:p>
    <w:p w14:paraId="26ED413E" w14:textId="77777777" w:rsidR="00C26F73" w:rsidRDefault="00C26F73"/>
  </w:endnote>
  <w:endnote w:type="continuationSeparator" w:id="0">
    <w:p w14:paraId="6F78CFDB" w14:textId="77777777" w:rsidR="00C26F73" w:rsidRDefault="00C26F73" w:rsidP="00D87654">
      <w:r>
        <w:continuationSeparator/>
      </w:r>
    </w:p>
    <w:p w14:paraId="08CB05AA" w14:textId="77777777" w:rsidR="00C26F73" w:rsidRDefault="00C26F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09365" w14:textId="3240764E" w:rsidR="006D67F1" w:rsidRDefault="00124B20" w:rsidP="00C3425A">
    <w:pPr>
      <w:pStyle w:val="Footer"/>
      <w:framePr w:wrap="around" w:vAnchor="text" w:hAnchor="margin" w:xAlign="right" w:y="1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E075DC2" wp14:editId="079C5B3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56042474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5FC02A" w14:textId="185BF030" w:rsidR="00124B20" w:rsidRPr="00124B20" w:rsidRDefault="00124B20" w:rsidP="00124B20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24B20"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075DC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" filled="f" stroked="f">
              <v:textbox style="mso-fit-shape-to-text:t" inset="0,0,0,15pt">
                <w:txbxContent>
                  <w:p w14:paraId="745FC02A" w14:textId="185BF030" w:rsidR="00124B20" w:rsidRPr="00124B20" w:rsidRDefault="00124B20" w:rsidP="00124B20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24B20"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D67F1">
      <w:fldChar w:fldCharType="begin"/>
    </w:r>
    <w:r w:rsidR="006D67F1">
      <w:instrText xml:space="preserve">PAGE  </w:instrText>
    </w:r>
    <w:r w:rsidR="006D67F1">
      <w:fldChar w:fldCharType="separate"/>
    </w:r>
    <w:r w:rsidR="006D67F1">
      <w:rPr>
        <w:noProof/>
      </w:rPr>
      <w:t>9</w:t>
    </w:r>
    <w:r w:rsidR="006D67F1">
      <w:rPr>
        <w:noProof/>
      </w:rPr>
      <w:fldChar w:fldCharType="end"/>
    </w:r>
  </w:p>
  <w:p w14:paraId="07537F2F" w14:textId="77777777" w:rsidR="006D67F1" w:rsidRDefault="006D67F1" w:rsidP="00C3425A">
    <w:pPr>
      <w:pStyle w:val="Footer"/>
      <w:ind w:right="360" w:firstLine="360"/>
    </w:pPr>
  </w:p>
  <w:p w14:paraId="2942DA5C" w14:textId="77777777" w:rsidR="006D67F1" w:rsidRDefault="006D67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AB7E4" w14:textId="1679C876" w:rsidR="006D67F1" w:rsidRPr="00124B20" w:rsidRDefault="00C65A62" w:rsidP="00124B20">
    <w:pPr>
      <w:pStyle w:val="Footer"/>
      <w:jc w:val="center"/>
    </w:pPr>
    <w:sdt>
      <w:sdtPr>
        <w:id w:val="-781110242"/>
        <w:docPartObj>
          <w:docPartGallery w:val="Page Numbers (Bottom of Page)"/>
          <w:docPartUnique/>
        </w:docPartObj>
      </w:sdtPr>
      <w:sdtEndPr/>
      <w:sdtContent>
        <w:r w:rsidR="00124B20">
          <w:t>How do I check the payment status of my lodgement?</w:t>
        </w:r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124B20">
              <w:t xml:space="preserve"> Page </w:t>
            </w:r>
            <w:r w:rsidR="00124B20">
              <w:rPr>
                <w:b/>
                <w:bCs/>
                <w:sz w:val="24"/>
                <w:szCs w:val="24"/>
              </w:rPr>
              <w:fldChar w:fldCharType="begin"/>
            </w:r>
            <w:r w:rsidR="00124B20">
              <w:rPr>
                <w:b/>
                <w:bCs/>
              </w:rPr>
              <w:instrText xml:space="preserve"> PAGE </w:instrText>
            </w:r>
            <w:r w:rsidR="00124B20">
              <w:rPr>
                <w:b/>
                <w:bCs/>
                <w:sz w:val="24"/>
                <w:szCs w:val="24"/>
              </w:rPr>
              <w:fldChar w:fldCharType="separate"/>
            </w:r>
            <w:r w:rsidR="00124B20">
              <w:rPr>
                <w:b/>
                <w:bCs/>
                <w:sz w:val="24"/>
                <w:szCs w:val="24"/>
              </w:rPr>
              <w:t>1</w:t>
            </w:r>
            <w:r w:rsidR="00124B20">
              <w:rPr>
                <w:b/>
                <w:bCs/>
                <w:sz w:val="24"/>
                <w:szCs w:val="24"/>
              </w:rPr>
              <w:fldChar w:fldCharType="end"/>
            </w:r>
            <w:r w:rsidR="00124B20">
              <w:t xml:space="preserve"> of </w:t>
            </w:r>
            <w:r w:rsidR="00124B20">
              <w:rPr>
                <w:b/>
                <w:bCs/>
                <w:sz w:val="24"/>
                <w:szCs w:val="24"/>
              </w:rPr>
              <w:fldChar w:fldCharType="begin"/>
            </w:r>
            <w:r w:rsidR="00124B20">
              <w:rPr>
                <w:b/>
                <w:bCs/>
              </w:rPr>
              <w:instrText xml:space="preserve"> NUMPAGES  </w:instrText>
            </w:r>
            <w:r w:rsidR="00124B20">
              <w:rPr>
                <w:b/>
                <w:bCs/>
                <w:sz w:val="24"/>
                <w:szCs w:val="24"/>
              </w:rPr>
              <w:fldChar w:fldCharType="separate"/>
            </w:r>
            <w:r w:rsidR="00124B20">
              <w:rPr>
                <w:b/>
                <w:bCs/>
                <w:sz w:val="24"/>
                <w:szCs w:val="24"/>
              </w:rPr>
              <w:t>1</w:t>
            </w:r>
            <w:r w:rsidR="00124B20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C1819" w14:textId="68BE344F" w:rsidR="006D67F1" w:rsidRPr="0088232E" w:rsidRDefault="00124B20" w:rsidP="008823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3E9B9D0" wp14:editId="6797946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36773866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78041F" w14:textId="1642CB8B" w:rsidR="00124B20" w:rsidRPr="00124B20" w:rsidRDefault="00124B20" w:rsidP="00124B20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24B20"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9B9D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0B78041F" w14:textId="1642CB8B" w:rsidR="00124B20" w:rsidRPr="00124B20" w:rsidRDefault="00124B20" w:rsidP="00124B20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24B20"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D67F1">
      <w:t xml:space="preserve">Page </w:t>
    </w:r>
    <w:r w:rsidR="006D67F1">
      <w:fldChar w:fldCharType="begin"/>
    </w:r>
    <w:r w:rsidR="006D67F1">
      <w:instrText xml:space="preserve"> PAGE </w:instrText>
    </w:r>
    <w:r w:rsidR="006D67F1">
      <w:fldChar w:fldCharType="separate"/>
    </w:r>
    <w:r w:rsidR="006D67F1">
      <w:rPr>
        <w:noProof/>
      </w:rPr>
      <w:t>2</w:t>
    </w:r>
    <w:r w:rsidR="006D67F1">
      <w:rPr>
        <w:noProof/>
      </w:rPr>
      <w:fldChar w:fldCharType="end"/>
    </w:r>
    <w:r w:rsidR="006D67F1">
      <w:t xml:space="preserve"> of </w:t>
    </w:r>
    <w:r w:rsidR="006D67F1">
      <w:fldChar w:fldCharType="begin"/>
    </w:r>
    <w:r w:rsidR="006D67F1">
      <w:instrText xml:space="preserve"> NUMPAGES  </w:instrText>
    </w:r>
    <w:r w:rsidR="006D67F1">
      <w:fldChar w:fldCharType="separate"/>
    </w:r>
    <w:r w:rsidR="00F2692A">
      <w:rPr>
        <w:noProof/>
      </w:rPr>
      <w:t>1</w:t>
    </w:r>
    <w:r w:rsidR="006D67F1">
      <w:rPr>
        <w:noProof/>
      </w:rPr>
      <w:fldChar w:fldCharType="end"/>
    </w:r>
    <w:r w:rsidR="006D67F1" w:rsidRPr="00096C00">
      <w:t xml:space="preserve"> </w:t>
    </w:r>
    <w:r w:rsidR="006D67F1">
      <w:tab/>
      <w:t>IN-CONFIDENCE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5E2BE" w14:textId="77777777" w:rsidR="00C26F73" w:rsidRDefault="00C26F73" w:rsidP="00D87654">
      <w:r>
        <w:separator/>
      </w:r>
    </w:p>
    <w:p w14:paraId="3C48800B" w14:textId="77777777" w:rsidR="00C26F73" w:rsidRDefault="00C26F73"/>
  </w:footnote>
  <w:footnote w:type="continuationSeparator" w:id="0">
    <w:p w14:paraId="735E1366" w14:textId="77777777" w:rsidR="00C26F73" w:rsidRDefault="00C26F73" w:rsidP="00D87654">
      <w:r>
        <w:continuationSeparator/>
      </w:r>
    </w:p>
    <w:p w14:paraId="7B1B37D2" w14:textId="77777777" w:rsidR="00C26F73" w:rsidRDefault="00C26F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176D0" w14:textId="2C551B3A" w:rsidR="005E7F1F" w:rsidRDefault="00124B2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80239C4" wp14:editId="43E06B0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79728151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9F9E2A" w14:textId="5A838B9F" w:rsidR="00124B20" w:rsidRPr="00124B20" w:rsidRDefault="00124B20" w:rsidP="00124B20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24B20"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0239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649F9E2A" w14:textId="5A838B9F" w:rsidR="00124B20" w:rsidRPr="00124B20" w:rsidRDefault="00124B20" w:rsidP="00124B20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24B20"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69A17" w14:textId="388F1D4F" w:rsidR="006D67F1" w:rsidRPr="00D136B9" w:rsidRDefault="00124B20" w:rsidP="00FD3862">
    <w:pPr>
      <w:pStyle w:val="Header"/>
      <w:tabs>
        <w:tab w:val="center" w:pos="4536"/>
        <w:tab w:val="right" w:pos="9072"/>
      </w:tabs>
      <w:rPr>
        <w:b/>
        <w:color w:val="FFFFFF" w:themeColor="background1"/>
        <w:sz w:val="22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656428C1" wp14:editId="34E50B47">
          <wp:simplePos x="0" y="0"/>
          <wp:positionH relativeFrom="page">
            <wp:align>left</wp:align>
          </wp:positionH>
          <wp:positionV relativeFrom="paragraph">
            <wp:posOffset>-361950</wp:posOffset>
          </wp:positionV>
          <wp:extent cx="7563598" cy="1296181"/>
          <wp:effectExtent l="0" t="0" r="0" b="0"/>
          <wp:wrapNone/>
          <wp:docPr id="1570640492" name="Picture 1570640492" descr="Rectangl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Rectangl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598" cy="1296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73986" w14:textId="0E9411F1" w:rsidR="005E7F1F" w:rsidRDefault="00124B2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811494" wp14:editId="3694D7F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02176603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A6F6C6" w14:textId="5855BD8E" w:rsidR="00124B20" w:rsidRPr="00124B20" w:rsidRDefault="00124B20" w:rsidP="00124B20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24B20"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8114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PLs3wM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18A6F6C6" w14:textId="5855BD8E" w:rsidR="00124B20" w:rsidRPr="00124B20" w:rsidRDefault="00124B20" w:rsidP="00124B20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24B20"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07DA"/>
    <w:multiLevelType w:val="hybridMultilevel"/>
    <w:tmpl w:val="145AFE34"/>
    <w:lvl w:ilvl="0" w:tplc="88D84326">
      <w:start w:val="1"/>
      <w:numFmt w:val="bullet"/>
      <w:pStyle w:val="ListBullet"/>
      <w:lvlText w:val=""/>
      <w:lvlJc w:val="left"/>
      <w:pPr>
        <w:ind w:left="1080" w:hanging="360"/>
      </w:pPr>
      <w:rPr>
        <w:rFonts w:ascii="Wingdings" w:hAnsi="Wingdings" w:hint="default"/>
        <w:color w:val="EB641B" w:themeColor="accent3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2831A1"/>
    <w:multiLevelType w:val="hybridMultilevel"/>
    <w:tmpl w:val="E8A22302"/>
    <w:lvl w:ilvl="0" w:tplc="2F46F90C">
      <w:start w:val="1"/>
      <w:numFmt w:val="decimal"/>
      <w:pStyle w:val="DLNumber"/>
      <w:lvlText w:val="%1."/>
      <w:lvlJc w:val="left"/>
      <w:pPr>
        <w:tabs>
          <w:tab w:val="num" w:pos="1080"/>
        </w:tabs>
        <w:ind w:left="1080" w:hanging="360"/>
      </w:pPr>
    </w:lvl>
    <w:lvl w:ilvl="1" w:tplc="0C0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8D859A4"/>
    <w:multiLevelType w:val="multilevel"/>
    <w:tmpl w:val="275A1150"/>
    <w:lvl w:ilvl="0">
      <w:start w:val="1"/>
      <w:numFmt w:val="decimal"/>
      <w:pStyle w:val="IC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2"/>
      <w:numFmt w:val="decimal"/>
      <w:pStyle w:val="ICHeading2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IC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ICParaNumberedLvl4"/>
      <w:lvlText w:val="%1.%2.%3.%4"/>
      <w:lvlJc w:val="left"/>
      <w:pPr>
        <w:tabs>
          <w:tab w:val="num" w:pos="2268"/>
        </w:tabs>
        <w:ind w:left="2268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 w16cid:durableId="1583681787">
    <w:abstractNumId w:val="2"/>
  </w:num>
  <w:num w:numId="2" w16cid:durableId="1766539495">
    <w:abstractNumId w:val="1"/>
  </w:num>
  <w:num w:numId="3" w16cid:durableId="1392147762">
    <w:abstractNumId w:val="0"/>
  </w:num>
  <w:num w:numId="4" w16cid:durableId="9873261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3933925">
    <w:abstractNumId w:val="2"/>
  </w:num>
  <w:num w:numId="6" w16cid:durableId="1846092013">
    <w:abstractNumId w:val="2"/>
  </w:num>
  <w:num w:numId="7" w16cid:durableId="144338299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d5d2c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3edd9ad9-6f26-4823-9da1-e82dfa12fc2e"/>
  </w:docVars>
  <w:rsids>
    <w:rsidRoot w:val="00EE4356"/>
    <w:rsid w:val="00000CDE"/>
    <w:rsid w:val="0000701C"/>
    <w:rsid w:val="000107B2"/>
    <w:rsid w:val="00016416"/>
    <w:rsid w:val="0002009C"/>
    <w:rsid w:val="00021B6D"/>
    <w:rsid w:val="0002703C"/>
    <w:rsid w:val="000270D5"/>
    <w:rsid w:val="00030096"/>
    <w:rsid w:val="000365E1"/>
    <w:rsid w:val="00036B0B"/>
    <w:rsid w:val="00050248"/>
    <w:rsid w:val="000576F6"/>
    <w:rsid w:val="00060CB6"/>
    <w:rsid w:val="00064AE0"/>
    <w:rsid w:val="00064BE2"/>
    <w:rsid w:val="000739E8"/>
    <w:rsid w:val="00093DFB"/>
    <w:rsid w:val="0009499D"/>
    <w:rsid w:val="00096C00"/>
    <w:rsid w:val="00097EA7"/>
    <w:rsid w:val="000A561D"/>
    <w:rsid w:val="000A6AE4"/>
    <w:rsid w:val="000A7BF2"/>
    <w:rsid w:val="000B088B"/>
    <w:rsid w:val="000B0B93"/>
    <w:rsid w:val="000B2114"/>
    <w:rsid w:val="000B32C3"/>
    <w:rsid w:val="000B47C1"/>
    <w:rsid w:val="000C2455"/>
    <w:rsid w:val="000C3B72"/>
    <w:rsid w:val="000C43EC"/>
    <w:rsid w:val="000D32DE"/>
    <w:rsid w:val="000D5306"/>
    <w:rsid w:val="000F589B"/>
    <w:rsid w:val="000F659A"/>
    <w:rsid w:val="00100EEF"/>
    <w:rsid w:val="0010219B"/>
    <w:rsid w:val="00102B6C"/>
    <w:rsid w:val="00103A8D"/>
    <w:rsid w:val="00106B3E"/>
    <w:rsid w:val="00113097"/>
    <w:rsid w:val="00114CAB"/>
    <w:rsid w:val="00114FEE"/>
    <w:rsid w:val="00124B20"/>
    <w:rsid w:val="00127C31"/>
    <w:rsid w:val="00140159"/>
    <w:rsid w:val="00140C7D"/>
    <w:rsid w:val="001426A0"/>
    <w:rsid w:val="0015161F"/>
    <w:rsid w:val="00157352"/>
    <w:rsid w:val="0016059B"/>
    <w:rsid w:val="001701C2"/>
    <w:rsid w:val="001864C5"/>
    <w:rsid w:val="00196E61"/>
    <w:rsid w:val="001A4851"/>
    <w:rsid w:val="001B0336"/>
    <w:rsid w:val="001B2DDF"/>
    <w:rsid w:val="001B7140"/>
    <w:rsid w:val="001D5AEF"/>
    <w:rsid w:val="001E51AC"/>
    <w:rsid w:val="001E5E0C"/>
    <w:rsid w:val="001E6026"/>
    <w:rsid w:val="001E7771"/>
    <w:rsid w:val="001F3404"/>
    <w:rsid w:val="001F4664"/>
    <w:rsid w:val="001F5E5B"/>
    <w:rsid w:val="00203CD6"/>
    <w:rsid w:val="0020591E"/>
    <w:rsid w:val="00212F8F"/>
    <w:rsid w:val="002167A4"/>
    <w:rsid w:val="0021699C"/>
    <w:rsid w:val="00230B5C"/>
    <w:rsid w:val="00244653"/>
    <w:rsid w:val="002518DF"/>
    <w:rsid w:val="00262004"/>
    <w:rsid w:val="0026589A"/>
    <w:rsid w:val="00271EC1"/>
    <w:rsid w:val="00272FDF"/>
    <w:rsid w:val="00277928"/>
    <w:rsid w:val="002815FE"/>
    <w:rsid w:val="00283C25"/>
    <w:rsid w:val="00284D94"/>
    <w:rsid w:val="00287221"/>
    <w:rsid w:val="00290223"/>
    <w:rsid w:val="00291A03"/>
    <w:rsid w:val="00297E08"/>
    <w:rsid w:val="002A10A2"/>
    <w:rsid w:val="002A2270"/>
    <w:rsid w:val="002A5F96"/>
    <w:rsid w:val="002B7F16"/>
    <w:rsid w:val="002C1AEE"/>
    <w:rsid w:val="002C26C4"/>
    <w:rsid w:val="002C43FB"/>
    <w:rsid w:val="002C6D01"/>
    <w:rsid w:val="002D2468"/>
    <w:rsid w:val="002E174E"/>
    <w:rsid w:val="002E18FC"/>
    <w:rsid w:val="002E306A"/>
    <w:rsid w:val="002E427B"/>
    <w:rsid w:val="002E503F"/>
    <w:rsid w:val="002F07FF"/>
    <w:rsid w:val="002F0C2D"/>
    <w:rsid w:val="002F5C49"/>
    <w:rsid w:val="00300E1A"/>
    <w:rsid w:val="00303129"/>
    <w:rsid w:val="0031111A"/>
    <w:rsid w:val="003149FD"/>
    <w:rsid w:val="00317269"/>
    <w:rsid w:val="00324665"/>
    <w:rsid w:val="00325BCB"/>
    <w:rsid w:val="00327539"/>
    <w:rsid w:val="00332C14"/>
    <w:rsid w:val="00337C64"/>
    <w:rsid w:val="00342520"/>
    <w:rsid w:val="003449C4"/>
    <w:rsid w:val="00346FDA"/>
    <w:rsid w:val="00362B87"/>
    <w:rsid w:val="00365F2C"/>
    <w:rsid w:val="0037286D"/>
    <w:rsid w:val="00374372"/>
    <w:rsid w:val="0037756A"/>
    <w:rsid w:val="00382B14"/>
    <w:rsid w:val="00383826"/>
    <w:rsid w:val="00387E2B"/>
    <w:rsid w:val="003A0BC8"/>
    <w:rsid w:val="003A2701"/>
    <w:rsid w:val="003A5392"/>
    <w:rsid w:val="003B1681"/>
    <w:rsid w:val="003B6DFB"/>
    <w:rsid w:val="003C4E9B"/>
    <w:rsid w:val="003D1452"/>
    <w:rsid w:val="003D4E7B"/>
    <w:rsid w:val="003E4E14"/>
    <w:rsid w:val="003E6A58"/>
    <w:rsid w:val="003F2317"/>
    <w:rsid w:val="003F584E"/>
    <w:rsid w:val="003F696D"/>
    <w:rsid w:val="003F7977"/>
    <w:rsid w:val="00401561"/>
    <w:rsid w:val="00404BAE"/>
    <w:rsid w:val="00405E4D"/>
    <w:rsid w:val="004128E7"/>
    <w:rsid w:val="00413F1C"/>
    <w:rsid w:val="00414A6A"/>
    <w:rsid w:val="00415866"/>
    <w:rsid w:val="00415E2F"/>
    <w:rsid w:val="00422B82"/>
    <w:rsid w:val="00424C09"/>
    <w:rsid w:val="00435F1E"/>
    <w:rsid w:val="00440CD9"/>
    <w:rsid w:val="0044133A"/>
    <w:rsid w:val="00444B78"/>
    <w:rsid w:val="0044693B"/>
    <w:rsid w:val="0045092E"/>
    <w:rsid w:val="0045254A"/>
    <w:rsid w:val="0045746A"/>
    <w:rsid w:val="0046116D"/>
    <w:rsid w:val="0046649F"/>
    <w:rsid w:val="00466DF2"/>
    <w:rsid w:val="004701CE"/>
    <w:rsid w:val="00470E2D"/>
    <w:rsid w:val="004776F9"/>
    <w:rsid w:val="0048250C"/>
    <w:rsid w:val="00492B84"/>
    <w:rsid w:val="0049445C"/>
    <w:rsid w:val="004A714D"/>
    <w:rsid w:val="004A7863"/>
    <w:rsid w:val="004B5583"/>
    <w:rsid w:val="004B5BF4"/>
    <w:rsid w:val="004B7628"/>
    <w:rsid w:val="004D14C3"/>
    <w:rsid w:val="004F1BBF"/>
    <w:rsid w:val="00501433"/>
    <w:rsid w:val="005127CA"/>
    <w:rsid w:val="00514413"/>
    <w:rsid w:val="005269B1"/>
    <w:rsid w:val="00530635"/>
    <w:rsid w:val="00532F40"/>
    <w:rsid w:val="00534A5D"/>
    <w:rsid w:val="00535635"/>
    <w:rsid w:val="00551626"/>
    <w:rsid w:val="0055347C"/>
    <w:rsid w:val="00564CA6"/>
    <w:rsid w:val="0056528E"/>
    <w:rsid w:val="005655E9"/>
    <w:rsid w:val="00566C79"/>
    <w:rsid w:val="00566D35"/>
    <w:rsid w:val="00567926"/>
    <w:rsid w:val="0057402E"/>
    <w:rsid w:val="00580207"/>
    <w:rsid w:val="00580895"/>
    <w:rsid w:val="0058122A"/>
    <w:rsid w:val="00582E7E"/>
    <w:rsid w:val="00583BB5"/>
    <w:rsid w:val="00585C02"/>
    <w:rsid w:val="005A439B"/>
    <w:rsid w:val="005A72DC"/>
    <w:rsid w:val="005B37A0"/>
    <w:rsid w:val="005D0ECF"/>
    <w:rsid w:val="005D4DBA"/>
    <w:rsid w:val="005E132C"/>
    <w:rsid w:val="005E1477"/>
    <w:rsid w:val="005E7F1F"/>
    <w:rsid w:val="005F285C"/>
    <w:rsid w:val="005F4FA9"/>
    <w:rsid w:val="005F6153"/>
    <w:rsid w:val="00606B20"/>
    <w:rsid w:val="0061020B"/>
    <w:rsid w:val="00611C2D"/>
    <w:rsid w:val="00616663"/>
    <w:rsid w:val="0061726D"/>
    <w:rsid w:val="0062662B"/>
    <w:rsid w:val="00626ADB"/>
    <w:rsid w:val="006332FD"/>
    <w:rsid w:val="00634CE1"/>
    <w:rsid w:val="00637471"/>
    <w:rsid w:val="0064013F"/>
    <w:rsid w:val="006455F5"/>
    <w:rsid w:val="00646CA7"/>
    <w:rsid w:val="0065030D"/>
    <w:rsid w:val="00652AA1"/>
    <w:rsid w:val="00660456"/>
    <w:rsid w:val="00664BC3"/>
    <w:rsid w:val="006813B2"/>
    <w:rsid w:val="0068435F"/>
    <w:rsid w:val="00687B43"/>
    <w:rsid w:val="006A004F"/>
    <w:rsid w:val="006A17F1"/>
    <w:rsid w:val="006A3170"/>
    <w:rsid w:val="006A34D8"/>
    <w:rsid w:val="006B260F"/>
    <w:rsid w:val="006B6CBC"/>
    <w:rsid w:val="006B7F6E"/>
    <w:rsid w:val="006C65A5"/>
    <w:rsid w:val="006D204E"/>
    <w:rsid w:val="006D67F1"/>
    <w:rsid w:val="006D7647"/>
    <w:rsid w:val="006F2C2C"/>
    <w:rsid w:val="006F3B46"/>
    <w:rsid w:val="00705F14"/>
    <w:rsid w:val="007060D8"/>
    <w:rsid w:val="0071374A"/>
    <w:rsid w:val="007177CD"/>
    <w:rsid w:val="00720C54"/>
    <w:rsid w:val="00731F40"/>
    <w:rsid w:val="007322A1"/>
    <w:rsid w:val="0073647F"/>
    <w:rsid w:val="007424CE"/>
    <w:rsid w:val="007518B3"/>
    <w:rsid w:val="0075505C"/>
    <w:rsid w:val="0075537E"/>
    <w:rsid w:val="00765452"/>
    <w:rsid w:val="00766836"/>
    <w:rsid w:val="00774AAC"/>
    <w:rsid w:val="00786607"/>
    <w:rsid w:val="007C0F09"/>
    <w:rsid w:val="007D3E9C"/>
    <w:rsid w:val="007E31E6"/>
    <w:rsid w:val="007E4986"/>
    <w:rsid w:val="007F1819"/>
    <w:rsid w:val="007F33B4"/>
    <w:rsid w:val="00823E9B"/>
    <w:rsid w:val="00825F9A"/>
    <w:rsid w:val="00826D33"/>
    <w:rsid w:val="0083008D"/>
    <w:rsid w:val="00834016"/>
    <w:rsid w:val="00837900"/>
    <w:rsid w:val="008415AE"/>
    <w:rsid w:val="00842078"/>
    <w:rsid w:val="00844785"/>
    <w:rsid w:val="0085586E"/>
    <w:rsid w:val="0086259D"/>
    <w:rsid w:val="00866E33"/>
    <w:rsid w:val="0086761E"/>
    <w:rsid w:val="00867BA5"/>
    <w:rsid w:val="00871E3A"/>
    <w:rsid w:val="0088232E"/>
    <w:rsid w:val="00885862"/>
    <w:rsid w:val="00890995"/>
    <w:rsid w:val="008A0DC7"/>
    <w:rsid w:val="008B28B6"/>
    <w:rsid w:val="008C1F3B"/>
    <w:rsid w:val="008C22FF"/>
    <w:rsid w:val="008C5AEC"/>
    <w:rsid w:val="008D06A3"/>
    <w:rsid w:val="008D223D"/>
    <w:rsid w:val="008D628F"/>
    <w:rsid w:val="008D6E60"/>
    <w:rsid w:val="008D7188"/>
    <w:rsid w:val="008E385D"/>
    <w:rsid w:val="008F076C"/>
    <w:rsid w:val="008F1000"/>
    <w:rsid w:val="008F2E4B"/>
    <w:rsid w:val="008F3189"/>
    <w:rsid w:val="008F6347"/>
    <w:rsid w:val="00903254"/>
    <w:rsid w:val="00915E8F"/>
    <w:rsid w:val="009259C1"/>
    <w:rsid w:val="009300B2"/>
    <w:rsid w:val="009331B0"/>
    <w:rsid w:val="00952DC4"/>
    <w:rsid w:val="0095587F"/>
    <w:rsid w:val="00957771"/>
    <w:rsid w:val="009577E0"/>
    <w:rsid w:val="00960B02"/>
    <w:rsid w:val="009611DE"/>
    <w:rsid w:val="009679A6"/>
    <w:rsid w:val="00967B55"/>
    <w:rsid w:val="00971CEC"/>
    <w:rsid w:val="00981B65"/>
    <w:rsid w:val="00983CBB"/>
    <w:rsid w:val="00987BEF"/>
    <w:rsid w:val="00991690"/>
    <w:rsid w:val="00991971"/>
    <w:rsid w:val="009A0D79"/>
    <w:rsid w:val="009A66DF"/>
    <w:rsid w:val="009B0878"/>
    <w:rsid w:val="009B5547"/>
    <w:rsid w:val="009B6B17"/>
    <w:rsid w:val="009C04AB"/>
    <w:rsid w:val="009D1FC8"/>
    <w:rsid w:val="009D3A45"/>
    <w:rsid w:val="009D4C14"/>
    <w:rsid w:val="009E09DC"/>
    <w:rsid w:val="009E29E2"/>
    <w:rsid w:val="009F0634"/>
    <w:rsid w:val="009F1C75"/>
    <w:rsid w:val="00A0118B"/>
    <w:rsid w:val="00A04A02"/>
    <w:rsid w:val="00A110D2"/>
    <w:rsid w:val="00A130AA"/>
    <w:rsid w:val="00A14776"/>
    <w:rsid w:val="00A1751B"/>
    <w:rsid w:val="00A27E05"/>
    <w:rsid w:val="00A34225"/>
    <w:rsid w:val="00A42E57"/>
    <w:rsid w:val="00A436E7"/>
    <w:rsid w:val="00A47B4C"/>
    <w:rsid w:val="00A524E6"/>
    <w:rsid w:val="00A5611A"/>
    <w:rsid w:val="00A6558B"/>
    <w:rsid w:val="00A6583B"/>
    <w:rsid w:val="00A74415"/>
    <w:rsid w:val="00A9433B"/>
    <w:rsid w:val="00A961E0"/>
    <w:rsid w:val="00AA117F"/>
    <w:rsid w:val="00AA271A"/>
    <w:rsid w:val="00AA67CB"/>
    <w:rsid w:val="00AB2828"/>
    <w:rsid w:val="00AB4E59"/>
    <w:rsid w:val="00AC78F6"/>
    <w:rsid w:val="00AE0FDE"/>
    <w:rsid w:val="00AE3D2B"/>
    <w:rsid w:val="00AE7B21"/>
    <w:rsid w:val="00AF3B77"/>
    <w:rsid w:val="00AF6843"/>
    <w:rsid w:val="00AF7BA4"/>
    <w:rsid w:val="00B04FA0"/>
    <w:rsid w:val="00B11400"/>
    <w:rsid w:val="00B15731"/>
    <w:rsid w:val="00B16531"/>
    <w:rsid w:val="00B177AA"/>
    <w:rsid w:val="00B23E50"/>
    <w:rsid w:val="00B272BA"/>
    <w:rsid w:val="00B31CE2"/>
    <w:rsid w:val="00B354BB"/>
    <w:rsid w:val="00B459E5"/>
    <w:rsid w:val="00B6153F"/>
    <w:rsid w:val="00B65C8C"/>
    <w:rsid w:val="00B705CF"/>
    <w:rsid w:val="00B80881"/>
    <w:rsid w:val="00B84628"/>
    <w:rsid w:val="00B859AA"/>
    <w:rsid w:val="00B86426"/>
    <w:rsid w:val="00B9268E"/>
    <w:rsid w:val="00BB2700"/>
    <w:rsid w:val="00BD16F7"/>
    <w:rsid w:val="00BD4B25"/>
    <w:rsid w:val="00BE2630"/>
    <w:rsid w:val="00BE7C50"/>
    <w:rsid w:val="00BF0C10"/>
    <w:rsid w:val="00BF2540"/>
    <w:rsid w:val="00BF5F1C"/>
    <w:rsid w:val="00C07762"/>
    <w:rsid w:val="00C17533"/>
    <w:rsid w:val="00C24591"/>
    <w:rsid w:val="00C24CD3"/>
    <w:rsid w:val="00C26F73"/>
    <w:rsid w:val="00C27FFC"/>
    <w:rsid w:val="00C3425A"/>
    <w:rsid w:val="00C35A32"/>
    <w:rsid w:val="00C44D0F"/>
    <w:rsid w:val="00C4529B"/>
    <w:rsid w:val="00C453CE"/>
    <w:rsid w:val="00C50BE1"/>
    <w:rsid w:val="00C6533D"/>
    <w:rsid w:val="00C65A62"/>
    <w:rsid w:val="00C7704F"/>
    <w:rsid w:val="00C81E71"/>
    <w:rsid w:val="00C83959"/>
    <w:rsid w:val="00C90677"/>
    <w:rsid w:val="00C908B1"/>
    <w:rsid w:val="00C97887"/>
    <w:rsid w:val="00C978C2"/>
    <w:rsid w:val="00CA03C1"/>
    <w:rsid w:val="00CA1F6B"/>
    <w:rsid w:val="00CB0D7A"/>
    <w:rsid w:val="00CB1EB6"/>
    <w:rsid w:val="00CC0A77"/>
    <w:rsid w:val="00CC6BCB"/>
    <w:rsid w:val="00CD37D8"/>
    <w:rsid w:val="00CF75BA"/>
    <w:rsid w:val="00D017D6"/>
    <w:rsid w:val="00D02DA9"/>
    <w:rsid w:val="00D05C48"/>
    <w:rsid w:val="00D06B37"/>
    <w:rsid w:val="00D136B9"/>
    <w:rsid w:val="00D13FD2"/>
    <w:rsid w:val="00D1548D"/>
    <w:rsid w:val="00D3636D"/>
    <w:rsid w:val="00D44932"/>
    <w:rsid w:val="00D5040B"/>
    <w:rsid w:val="00D51DE2"/>
    <w:rsid w:val="00D5337B"/>
    <w:rsid w:val="00D62CBF"/>
    <w:rsid w:val="00D73F6C"/>
    <w:rsid w:val="00D8139F"/>
    <w:rsid w:val="00D836A9"/>
    <w:rsid w:val="00D84F89"/>
    <w:rsid w:val="00D87297"/>
    <w:rsid w:val="00D87654"/>
    <w:rsid w:val="00D91920"/>
    <w:rsid w:val="00D92330"/>
    <w:rsid w:val="00D92894"/>
    <w:rsid w:val="00D96EDD"/>
    <w:rsid w:val="00DB54FB"/>
    <w:rsid w:val="00DC6B9A"/>
    <w:rsid w:val="00DD14B2"/>
    <w:rsid w:val="00DE622C"/>
    <w:rsid w:val="00DE657D"/>
    <w:rsid w:val="00DF470D"/>
    <w:rsid w:val="00DF6F46"/>
    <w:rsid w:val="00DF6F94"/>
    <w:rsid w:val="00E025F9"/>
    <w:rsid w:val="00E0336D"/>
    <w:rsid w:val="00E13987"/>
    <w:rsid w:val="00E14FE4"/>
    <w:rsid w:val="00E17A99"/>
    <w:rsid w:val="00E17F27"/>
    <w:rsid w:val="00E20641"/>
    <w:rsid w:val="00E224C2"/>
    <w:rsid w:val="00E23942"/>
    <w:rsid w:val="00E30C51"/>
    <w:rsid w:val="00E4382B"/>
    <w:rsid w:val="00E44540"/>
    <w:rsid w:val="00E44EEB"/>
    <w:rsid w:val="00E50E58"/>
    <w:rsid w:val="00E50EC4"/>
    <w:rsid w:val="00E53717"/>
    <w:rsid w:val="00E60A52"/>
    <w:rsid w:val="00E62592"/>
    <w:rsid w:val="00E64158"/>
    <w:rsid w:val="00E66A85"/>
    <w:rsid w:val="00E66B58"/>
    <w:rsid w:val="00E71925"/>
    <w:rsid w:val="00E7293A"/>
    <w:rsid w:val="00E76EFD"/>
    <w:rsid w:val="00E8380E"/>
    <w:rsid w:val="00E84D57"/>
    <w:rsid w:val="00E94F4A"/>
    <w:rsid w:val="00EA649F"/>
    <w:rsid w:val="00EC30C0"/>
    <w:rsid w:val="00EC7E27"/>
    <w:rsid w:val="00ED0AB5"/>
    <w:rsid w:val="00ED1011"/>
    <w:rsid w:val="00ED492D"/>
    <w:rsid w:val="00EE4356"/>
    <w:rsid w:val="00EF1F85"/>
    <w:rsid w:val="00F006C6"/>
    <w:rsid w:val="00F102D5"/>
    <w:rsid w:val="00F103B5"/>
    <w:rsid w:val="00F165CA"/>
    <w:rsid w:val="00F1722D"/>
    <w:rsid w:val="00F17FBD"/>
    <w:rsid w:val="00F21A86"/>
    <w:rsid w:val="00F22A31"/>
    <w:rsid w:val="00F2692A"/>
    <w:rsid w:val="00F278C5"/>
    <w:rsid w:val="00F352E0"/>
    <w:rsid w:val="00F35341"/>
    <w:rsid w:val="00F35AB6"/>
    <w:rsid w:val="00F57B4D"/>
    <w:rsid w:val="00F77C1D"/>
    <w:rsid w:val="00F83D73"/>
    <w:rsid w:val="00F87361"/>
    <w:rsid w:val="00F92A77"/>
    <w:rsid w:val="00F94EE4"/>
    <w:rsid w:val="00F96CAF"/>
    <w:rsid w:val="00F9780E"/>
    <w:rsid w:val="00FA7E9B"/>
    <w:rsid w:val="00FB6508"/>
    <w:rsid w:val="00FB7963"/>
    <w:rsid w:val="00FC5E1C"/>
    <w:rsid w:val="00FC6D1C"/>
    <w:rsid w:val="00FD3862"/>
    <w:rsid w:val="00FD3E7D"/>
    <w:rsid w:val="00FD7BC0"/>
    <w:rsid w:val="00FE0518"/>
    <w:rsid w:val="00FE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d5d2ca"/>
    </o:shapedefaults>
    <o:shapelayout v:ext="edit">
      <o:idmap v:ext="edit" data="2"/>
    </o:shapelayout>
  </w:shapeDefaults>
  <w:decimalSymbol w:val="."/>
  <w:listSeparator w:val=","/>
  <w14:docId w14:val="650D04C2"/>
  <w15:docId w15:val="{0ACB9E9C-2763-41F8-8673-071B1522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05C"/>
    <w:pPr>
      <w:spacing w:before="60" w:after="60"/>
    </w:pPr>
    <w:rPr>
      <w:rFonts w:ascii="Calibri" w:hAnsi="Calibri"/>
      <w:sz w:val="22"/>
      <w:szCs w:val="22"/>
      <w:lang w:val="en-GB"/>
    </w:rPr>
  </w:style>
  <w:style w:type="paragraph" w:styleId="Heading1">
    <w:name w:val="heading 1"/>
    <w:basedOn w:val="Normal"/>
    <w:next w:val="BodyText"/>
    <w:link w:val="Heading1Char"/>
    <w:uiPriority w:val="9"/>
    <w:rsid w:val="00B459E5"/>
    <w:pPr>
      <w:keepNext/>
      <w:keepLines/>
      <w:spacing w:after="120"/>
      <w:outlineLvl w:val="0"/>
    </w:pPr>
    <w:rPr>
      <w:rFonts w:eastAsiaTheme="majorEastAsia" w:cstheme="majorBidi"/>
      <w:b/>
      <w:bCs/>
      <w:caps/>
      <w:color w:val="B4490F" w:themeColor="accent3" w:themeShade="BF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rsid w:val="00B16531"/>
    <w:pPr>
      <w:keepNext/>
      <w:keepLines/>
      <w:spacing w:after="120"/>
      <w:outlineLvl w:val="1"/>
    </w:pPr>
    <w:rPr>
      <w:rFonts w:eastAsiaTheme="majorEastAsia" w:cstheme="majorBidi"/>
      <w:bCs/>
      <w:color w:val="78310A" w:themeColor="accent3" w:themeShade="80"/>
      <w:sz w:val="28"/>
      <w:szCs w:val="28"/>
    </w:rPr>
  </w:style>
  <w:style w:type="paragraph" w:styleId="Heading3">
    <w:name w:val="heading 3"/>
    <w:basedOn w:val="Normal"/>
    <w:next w:val="BodyText"/>
    <w:link w:val="Heading3Char"/>
    <w:uiPriority w:val="9"/>
    <w:unhideWhenUsed/>
    <w:rsid w:val="00B459E5"/>
    <w:pPr>
      <w:keepNext/>
      <w:keepLines/>
      <w:spacing w:after="120"/>
      <w:outlineLvl w:val="2"/>
    </w:pPr>
    <w:rPr>
      <w:rFonts w:eastAsiaTheme="majorEastAsia" w:cstheme="majorBidi"/>
      <w:b/>
      <w:bCs/>
      <w:color w:val="595959" w:themeColor="text1" w:themeTint="A6"/>
    </w:rPr>
  </w:style>
  <w:style w:type="paragraph" w:styleId="Heading4">
    <w:name w:val="heading 4"/>
    <w:basedOn w:val="Normal"/>
    <w:next w:val="BodyText"/>
    <w:link w:val="Heading4Char"/>
    <w:uiPriority w:val="9"/>
    <w:unhideWhenUsed/>
    <w:rsid w:val="00B16531"/>
    <w:pPr>
      <w:keepNext/>
      <w:keepLines/>
      <w:spacing w:after="120"/>
      <w:outlineLvl w:val="3"/>
    </w:pPr>
    <w:rPr>
      <w:rFonts w:eastAsiaTheme="majorEastAsia" w:cstheme="majorBidi"/>
      <w:bCs/>
      <w:i/>
      <w:iCs/>
      <w:color w:val="404040" w:themeColor="text1" w:themeTint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rsid w:val="008B28B6"/>
    <w:pPr>
      <w:keepNext/>
      <w:keepLines/>
      <w:spacing w:before="200"/>
      <w:outlineLvl w:val="4"/>
    </w:pPr>
    <w:rPr>
      <w:rFonts w:eastAsiaTheme="majorEastAsia" w:cstheme="majorBidi"/>
      <w:color w:val="B4490F" w:themeColor="accent3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9E5"/>
    <w:rPr>
      <w:rFonts w:asciiTheme="majorHAnsi" w:eastAsiaTheme="majorEastAsia" w:hAnsiTheme="majorHAnsi" w:cstheme="majorBidi"/>
      <w:b/>
      <w:bCs/>
      <w:caps/>
      <w:color w:val="B4490F" w:themeColor="accent3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6531"/>
    <w:rPr>
      <w:rFonts w:asciiTheme="majorHAnsi" w:eastAsiaTheme="majorEastAsia" w:hAnsiTheme="majorHAnsi" w:cstheme="majorBidi"/>
      <w:bCs/>
      <w:color w:val="78310A" w:themeColor="accent3" w:themeShade="8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459E5"/>
    <w:rPr>
      <w:rFonts w:asciiTheme="majorHAnsi" w:eastAsiaTheme="majorEastAsia" w:hAnsiTheme="majorHAnsi" w:cstheme="majorBidi"/>
      <w:b/>
      <w:bCs/>
      <w:color w:val="595959" w:themeColor="text1" w:themeTint="A6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16531"/>
    <w:rPr>
      <w:rFonts w:asciiTheme="majorHAnsi" w:eastAsiaTheme="majorEastAsia" w:hAnsiTheme="majorHAnsi" w:cstheme="majorBidi"/>
      <w:bCs/>
      <w:i/>
      <w:iCs/>
      <w:color w:val="404040" w:themeColor="text1" w:themeTint="B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6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62B"/>
    <w:rPr>
      <w:rFonts w:ascii="Lucida Grande" w:hAnsi="Lucida Grande"/>
      <w:sz w:val="18"/>
      <w:szCs w:val="18"/>
    </w:rPr>
  </w:style>
  <w:style w:type="paragraph" w:styleId="Subtitle">
    <w:name w:val="Subtitle"/>
    <w:next w:val="BodyText"/>
    <w:link w:val="SubtitleChar"/>
    <w:uiPriority w:val="11"/>
    <w:rsid w:val="002167A4"/>
    <w:pPr>
      <w:numPr>
        <w:ilvl w:val="1"/>
      </w:numPr>
    </w:pPr>
    <w:rPr>
      <w:rFonts w:asciiTheme="majorHAnsi" w:eastAsiaTheme="majorEastAsia" w:hAnsiTheme="majorHAnsi" w:cstheme="majorBidi"/>
      <w:iCs/>
      <w:color w:val="595959" w:themeColor="text1" w:themeTint="A6"/>
      <w:spacing w:val="15"/>
      <w:sz w:val="36"/>
      <w:szCs w:val="36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2167A4"/>
    <w:rPr>
      <w:rFonts w:asciiTheme="majorHAnsi" w:eastAsiaTheme="majorEastAsia" w:hAnsiTheme="majorHAnsi" w:cstheme="majorBidi"/>
      <w:iCs/>
      <w:color w:val="595959" w:themeColor="text1" w:themeTint="A6"/>
      <w:spacing w:val="15"/>
      <w:sz w:val="36"/>
      <w:szCs w:val="36"/>
      <w:lang w:val="en-AU"/>
    </w:rPr>
  </w:style>
  <w:style w:type="paragraph" w:customStyle="1" w:styleId="Titlepageheading">
    <w:name w:val="Title page heading"/>
    <w:basedOn w:val="Title"/>
    <w:link w:val="TitlepageheadingChar"/>
    <w:locked/>
    <w:rsid w:val="00B459E5"/>
    <w:pPr>
      <w:pBdr>
        <w:bottom w:val="none" w:sz="0" w:space="0" w:color="auto"/>
      </w:pBdr>
      <w:spacing w:after="240"/>
    </w:pPr>
    <w:rPr>
      <w:b/>
      <w:color w:val="595959" w:themeColor="text1" w:themeTint="A6"/>
      <w:sz w:val="54"/>
    </w:rPr>
  </w:style>
  <w:style w:type="paragraph" w:styleId="Title">
    <w:name w:val="Title"/>
    <w:basedOn w:val="Normal"/>
    <w:next w:val="Normal"/>
    <w:link w:val="TitleChar"/>
    <w:uiPriority w:val="10"/>
    <w:rsid w:val="00606B20"/>
    <w:pPr>
      <w:pBdr>
        <w:bottom w:val="single" w:sz="8" w:space="4" w:color="2DA2BF" w:themeColor="accent1"/>
      </w:pBdr>
      <w:spacing w:after="300"/>
      <w:contextualSpacing/>
    </w:pPr>
    <w:rPr>
      <w:rFonts w:eastAsiaTheme="majorEastAsia" w:cstheme="majorBidi"/>
      <w:color w:val="3E383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6B20"/>
    <w:rPr>
      <w:rFonts w:asciiTheme="majorHAnsi" w:eastAsiaTheme="majorEastAsia" w:hAnsiTheme="majorHAnsi" w:cstheme="majorBidi"/>
      <w:color w:val="3E3835" w:themeColor="text2" w:themeShade="BF"/>
      <w:spacing w:val="5"/>
      <w:kern w:val="28"/>
      <w:sz w:val="52"/>
      <w:szCs w:val="52"/>
    </w:rPr>
  </w:style>
  <w:style w:type="character" w:customStyle="1" w:styleId="TitlepageheadingChar">
    <w:name w:val="Title page heading Char"/>
    <w:basedOn w:val="DefaultParagraphFont"/>
    <w:link w:val="Titlepageheading"/>
    <w:rsid w:val="00B459E5"/>
    <w:rPr>
      <w:rFonts w:ascii="Calibri" w:eastAsiaTheme="majorEastAsia" w:hAnsi="Calibri" w:cstheme="majorBidi"/>
      <w:b/>
      <w:color w:val="595959" w:themeColor="text1" w:themeTint="A6"/>
      <w:spacing w:val="5"/>
      <w:kern w:val="28"/>
      <w:sz w:val="54"/>
      <w:szCs w:val="52"/>
      <w:lang w:val="en-GB"/>
    </w:rPr>
  </w:style>
  <w:style w:type="paragraph" w:customStyle="1" w:styleId="Titlepageauthor">
    <w:name w:val="Title page author"/>
    <w:rsid w:val="006B6CBC"/>
    <w:pPr>
      <w:spacing w:line="600" w:lineRule="exact"/>
      <w:jc w:val="right"/>
    </w:pPr>
    <w:rPr>
      <w:rFonts w:ascii="Calibri" w:eastAsia="Calibri" w:hAnsi="Calibri" w:cs="Times New Roman"/>
      <w:color w:val="000000" w:themeColor="text1"/>
      <w:szCs w:val="26"/>
      <w:lang w:val="en-AU"/>
    </w:rPr>
  </w:style>
  <w:style w:type="paragraph" w:customStyle="1" w:styleId="Titlepagedate">
    <w:name w:val="Title page date"/>
    <w:basedOn w:val="Normal"/>
    <w:rsid w:val="00606B20"/>
    <w:pPr>
      <w:spacing w:line="600" w:lineRule="exact"/>
      <w:jc w:val="right"/>
    </w:pPr>
    <w:rPr>
      <w:rFonts w:eastAsia="Calibri" w:cs="Times New Roman"/>
      <w:lang w:val="en-AU"/>
    </w:rPr>
  </w:style>
  <w:style w:type="paragraph" w:customStyle="1" w:styleId="Titlepageversion">
    <w:name w:val="Title page version"/>
    <w:basedOn w:val="Normal"/>
    <w:qFormat/>
    <w:rsid w:val="00D136B9"/>
    <w:pPr>
      <w:pBdr>
        <w:bottom w:val="single" w:sz="4" w:space="1" w:color="776F65"/>
      </w:pBdr>
    </w:pPr>
    <w:rPr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025F9"/>
    <w:pPr>
      <w:tabs>
        <w:tab w:val="center" w:pos="4820"/>
        <w:tab w:val="right" w:pos="9639"/>
      </w:tabs>
    </w:pPr>
    <w:rPr>
      <w:color w:val="595959" w:themeColor="text1" w:themeTint="A6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025F9"/>
    <w:rPr>
      <w:rFonts w:asciiTheme="majorHAnsi" w:hAnsiTheme="majorHAnsi"/>
      <w:color w:val="595959" w:themeColor="text1" w:themeTint="A6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025F9"/>
    <w:pPr>
      <w:tabs>
        <w:tab w:val="center" w:pos="4820"/>
        <w:tab w:val="right" w:pos="9639"/>
      </w:tabs>
    </w:pPr>
    <w:rPr>
      <w:color w:val="595959" w:themeColor="text1" w:themeTint="A6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025F9"/>
    <w:rPr>
      <w:rFonts w:asciiTheme="majorHAnsi" w:hAnsiTheme="majorHAnsi"/>
      <w:color w:val="595959" w:themeColor="text1" w:themeTint="A6"/>
      <w:sz w:val="18"/>
      <w:szCs w:val="18"/>
    </w:rPr>
  </w:style>
  <w:style w:type="character" w:styleId="IntenseEmphasis">
    <w:name w:val="Intense Emphasis"/>
    <w:basedOn w:val="DefaultParagraphFont"/>
    <w:uiPriority w:val="21"/>
    <w:rsid w:val="00D87654"/>
    <w:rPr>
      <w:b/>
      <w:bCs/>
      <w:i/>
      <w:iCs/>
      <w:color w:val="EB641B" w:themeColor="accent3"/>
    </w:rPr>
  </w:style>
  <w:style w:type="paragraph" w:styleId="IntenseQuote">
    <w:name w:val="Intense Quote"/>
    <w:basedOn w:val="Normal"/>
    <w:next w:val="Normal"/>
    <w:link w:val="IntenseQuoteChar"/>
    <w:uiPriority w:val="30"/>
    <w:rsid w:val="00D87654"/>
    <w:pPr>
      <w:spacing w:before="200" w:after="280"/>
      <w:ind w:left="567" w:right="936"/>
    </w:pPr>
    <w:rPr>
      <w:bCs/>
      <w:i/>
      <w:iCs/>
      <w:color w:val="EB641B" w:themeColor="accent3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654"/>
    <w:rPr>
      <w:rFonts w:asciiTheme="majorHAnsi" w:hAnsiTheme="majorHAnsi"/>
      <w:bCs/>
      <w:i/>
      <w:iCs/>
      <w:color w:val="EB641B" w:themeColor="accent3"/>
      <w:sz w:val="22"/>
      <w:szCs w:val="22"/>
    </w:rPr>
  </w:style>
  <w:style w:type="character" w:styleId="Strong">
    <w:name w:val="Strong"/>
    <w:basedOn w:val="DefaultParagraphFont"/>
    <w:uiPriority w:val="22"/>
    <w:rsid w:val="00D87654"/>
    <w:rPr>
      <w:b/>
      <w:bCs/>
    </w:rPr>
  </w:style>
  <w:style w:type="paragraph" w:styleId="Quote">
    <w:name w:val="Quote"/>
    <w:aliases w:val="Description"/>
    <w:basedOn w:val="Normal"/>
    <w:next w:val="Normal"/>
    <w:link w:val="QuoteChar"/>
    <w:uiPriority w:val="29"/>
    <w:qFormat/>
    <w:rsid w:val="00D136B9"/>
    <w:rPr>
      <w:i/>
    </w:rPr>
  </w:style>
  <w:style w:type="character" w:customStyle="1" w:styleId="QuoteChar">
    <w:name w:val="Quote Char"/>
    <w:aliases w:val="Description Char"/>
    <w:basedOn w:val="DefaultParagraphFont"/>
    <w:link w:val="Quote"/>
    <w:uiPriority w:val="29"/>
    <w:rsid w:val="00D136B9"/>
    <w:rPr>
      <w:rFonts w:ascii="Calibri" w:hAnsi="Calibri"/>
      <w:i/>
      <w:sz w:val="22"/>
      <w:szCs w:val="22"/>
      <w:lang w:val="en-GB"/>
    </w:rPr>
  </w:style>
  <w:style w:type="character" w:styleId="SubtleReference">
    <w:name w:val="Subtle Reference"/>
    <w:basedOn w:val="DefaultParagraphFont"/>
    <w:uiPriority w:val="31"/>
    <w:rsid w:val="00D87654"/>
    <w:rPr>
      <w:rFonts w:asciiTheme="minorHAnsi" w:hAnsiTheme="minorHAnsi"/>
      <w:i/>
      <w:color w:val="7F7F7F" w:themeColor="text1" w:themeTint="80"/>
      <w:sz w:val="22"/>
    </w:rPr>
  </w:style>
  <w:style w:type="paragraph" w:styleId="TOC1">
    <w:name w:val="toc 1"/>
    <w:basedOn w:val="Normal"/>
    <w:next w:val="Normal"/>
    <w:autoRedefine/>
    <w:uiPriority w:val="39"/>
    <w:rsid w:val="00C3425A"/>
    <w:pPr>
      <w:tabs>
        <w:tab w:val="left" w:pos="360"/>
        <w:tab w:val="right" w:leader="dot" w:pos="9061"/>
      </w:tabs>
      <w:spacing w:line="264" w:lineRule="auto"/>
    </w:pPr>
    <w:rPr>
      <w:rFonts w:eastAsia="Times New Roman" w:cs="Times New Roman"/>
      <w:b/>
      <w:color w:val="595959"/>
      <w:sz w:val="20"/>
      <w:szCs w:val="20"/>
      <w:lang w:bidi="en-US"/>
    </w:rPr>
  </w:style>
  <w:style w:type="paragraph" w:styleId="TOC2">
    <w:name w:val="toc 2"/>
    <w:basedOn w:val="Normal"/>
    <w:next w:val="Normal"/>
    <w:autoRedefine/>
    <w:uiPriority w:val="39"/>
    <w:rsid w:val="00C3425A"/>
    <w:pPr>
      <w:tabs>
        <w:tab w:val="left" w:pos="720"/>
        <w:tab w:val="right" w:leader="dot" w:pos="9061"/>
      </w:tabs>
      <w:spacing w:line="264" w:lineRule="auto"/>
      <w:ind w:left="360"/>
    </w:pPr>
    <w:rPr>
      <w:rFonts w:eastAsia="Times New Roman" w:cs="Times New Roman"/>
      <w:color w:val="595959"/>
      <w:sz w:val="20"/>
      <w:szCs w:val="20"/>
      <w:lang w:bidi="en-US"/>
    </w:rPr>
  </w:style>
  <w:style w:type="paragraph" w:styleId="TOC3">
    <w:name w:val="toc 3"/>
    <w:basedOn w:val="Normal"/>
    <w:next w:val="Normal"/>
    <w:autoRedefine/>
    <w:uiPriority w:val="39"/>
    <w:rsid w:val="00C3425A"/>
    <w:pPr>
      <w:tabs>
        <w:tab w:val="left" w:pos="1260"/>
        <w:tab w:val="right" w:leader="dot" w:pos="9061"/>
      </w:tabs>
      <w:spacing w:line="264" w:lineRule="auto"/>
      <w:ind w:left="720"/>
    </w:pPr>
    <w:rPr>
      <w:rFonts w:eastAsia="Times New Roman" w:cs="Times New Roman"/>
      <w:color w:val="595959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rsid w:val="00C3425A"/>
    <w:rPr>
      <w:color w:val="0000FF"/>
      <w:u w:val="single"/>
    </w:rPr>
  </w:style>
  <w:style w:type="paragraph" w:customStyle="1" w:styleId="Instructionaltext">
    <w:name w:val="Instructional text"/>
    <w:basedOn w:val="Normal"/>
    <w:link w:val="InstructionaltextChar"/>
    <w:rsid w:val="00C3425A"/>
    <w:pPr>
      <w:spacing w:line="264" w:lineRule="auto"/>
    </w:pPr>
    <w:rPr>
      <w:rFonts w:eastAsia="Times New Roman" w:cs="Times New Roman"/>
      <w:i/>
      <w:color w:val="A6A6A6"/>
      <w:sz w:val="20"/>
      <w:szCs w:val="20"/>
      <w:lang w:bidi="en-US"/>
    </w:rPr>
  </w:style>
  <w:style w:type="character" w:customStyle="1" w:styleId="InstructionaltextChar">
    <w:name w:val="Instructional text Char"/>
    <w:basedOn w:val="DefaultParagraphFont"/>
    <w:link w:val="Instructionaltext"/>
    <w:rsid w:val="00C3425A"/>
    <w:rPr>
      <w:rFonts w:ascii="Calibri" w:eastAsia="Times New Roman" w:hAnsi="Calibri" w:cs="Times New Roman"/>
      <w:i/>
      <w:color w:val="A6A6A6"/>
      <w:sz w:val="20"/>
      <w:szCs w:val="20"/>
      <w:lang w:bidi="en-US"/>
    </w:rPr>
  </w:style>
  <w:style w:type="paragraph" w:styleId="BodyText">
    <w:name w:val="Body Text"/>
    <w:basedOn w:val="Normal"/>
    <w:link w:val="BodyTextChar"/>
    <w:uiPriority w:val="99"/>
    <w:unhideWhenUsed/>
    <w:rsid w:val="00971CE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71CEC"/>
    <w:rPr>
      <w:rFonts w:asciiTheme="majorHAnsi" w:hAnsiTheme="majorHAnsi"/>
      <w:color w:val="000000" w:themeColor="text1"/>
      <w:sz w:val="22"/>
      <w:szCs w:val="22"/>
    </w:rPr>
  </w:style>
  <w:style w:type="paragraph" w:styleId="ListBullet">
    <w:name w:val="List Bullet"/>
    <w:basedOn w:val="ListParagraph"/>
    <w:uiPriority w:val="99"/>
    <w:unhideWhenUsed/>
    <w:qFormat/>
    <w:rsid w:val="001E7771"/>
    <w:pPr>
      <w:numPr>
        <w:numId w:val="3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1F4664"/>
    <w:pPr>
      <w:ind w:left="720"/>
      <w:contextualSpacing/>
    </w:pPr>
  </w:style>
  <w:style w:type="paragraph" w:customStyle="1" w:styleId="Default">
    <w:name w:val="Default"/>
    <w:rsid w:val="00036B0B"/>
    <w:pPr>
      <w:autoSpaceDE w:val="0"/>
      <w:autoSpaceDN w:val="0"/>
      <w:adjustRightInd w:val="0"/>
    </w:pPr>
    <w:rPr>
      <w:rFonts w:ascii="Calibri" w:hAnsi="Calibri" w:cs="Calibri"/>
      <w:color w:val="000000"/>
      <w:lang w:val="en-AU"/>
    </w:rPr>
  </w:style>
  <w:style w:type="paragraph" w:styleId="NormalWeb">
    <w:name w:val="Normal (Web)"/>
    <w:basedOn w:val="Normal"/>
    <w:uiPriority w:val="99"/>
    <w:semiHidden/>
    <w:unhideWhenUsed/>
    <w:rsid w:val="00103A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3A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3A8D"/>
    <w:rPr>
      <w:rFonts w:asciiTheme="majorHAnsi" w:hAnsiTheme="majorHAnsi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3A8D"/>
    <w:rPr>
      <w:vertAlign w:val="superscript"/>
    </w:rPr>
  </w:style>
  <w:style w:type="table" w:styleId="TableGrid">
    <w:name w:val="Table Grid"/>
    <w:basedOn w:val="TableNormal"/>
    <w:uiPriority w:val="59"/>
    <w:rsid w:val="00534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rsid w:val="008F1000"/>
    <w:pPr>
      <w:spacing w:after="200"/>
      <w:jc w:val="center"/>
    </w:pPr>
    <w:rPr>
      <w:bCs/>
      <w:i/>
      <w:color w:val="595959" w:themeColor="text1" w:themeTint="A6"/>
      <w:sz w:val="18"/>
      <w:szCs w:val="18"/>
    </w:rPr>
  </w:style>
  <w:style w:type="paragraph" w:customStyle="1" w:styleId="Tabletext">
    <w:name w:val="Table text"/>
    <w:basedOn w:val="Normal"/>
    <w:qFormat/>
    <w:rsid w:val="001B2DDF"/>
    <w:pPr>
      <w:spacing w:before="0"/>
    </w:pPr>
    <w:rPr>
      <w:sz w:val="20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8B6"/>
    <w:rPr>
      <w:rFonts w:asciiTheme="majorHAnsi" w:eastAsiaTheme="majorEastAsia" w:hAnsiTheme="majorHAnsi" w:cstheme="majorBidi"/>
      <w:color w:val="B4490F" w:themeColor="accent3" w:themeShade="BF"/>
      <w:sz w:val="22"/>
      <w:szCs w:val="22"/>
    </w:rPr>
  </w:style>
  <w:style w:type="paragraph" w:customStyle="1" w:styleId="ICHeading1">
    <w:name w:val="IC_Heading1"/>
    <w:basedOn w:val="Normal"/>
    <w:next w:val="Normal"/>
    <w:qFormat/>
    <w:rsid w:val="00F103B5"/>
    <w:pPr>
      <w:keepNext/>
      <w:numPr>
        <w:numId w:val="1"/>
      </w:numPr>
      <w:shd w:val="clear" w:color="auto" w:fill="397A80"/>
      <w:spacing w:before="120"/>
    </w:pPr>
    <w:rPr>
      <w:rFonts w:eastAsia="Times New Roman" w:cs="Times New Roman"/>
      <w:color w:val="F2ECE5"/>
      <w:spacing w:val="4"/>
      <w:sz w:val="32"/>
      <w:szCs w:val="32"/>
      <w:lang w:val="en-AU"/>
    </w:rPr>
  </w:style>
  <w:style w:type="paragraph" w:customStyle="1" w:styleId="ICHeading2">
    <w:name w:val="IC_Heading2"/>
    <w:basedOn w:val="Normal"/>
    <w:next w:val="Normal"/>
    <w:qFormat/>
    <w:rsid w:val="00D136B9"/>
    <w:pPr>
      <w:keepNext/>
      <w:numPr>
        <w:ilvl w:val="1"/>
        <w:numId w:val="1"/>
      </w:numPr>
    </w:pPr>
    <w:rPr>
      <w:rFonts w:eastAsia="Times New Roman" w:cs="Times New Roman"/>
      <w:color w:val="397A80"/>
      <w:spacing w:val="4"/>
      <w:sz w:val="28"/>
      <w:szCs w:val="28"/>
      <w:lang w:val="en-AU"/>
    </w:rPr>
  </w:style>
  <w:style w:type="paragraph" w:customStyle="1" w:styleId="ICHeading3">
    <w:name w:val="IC_Heading3"/>
    <w:basedOn w:val="ICHeading2"/>
    <w:next w:val="Normal"/>
    <w:rsid w:val="00337C64"/>
    <w:pPr>
      <w:numPr>
        <w:ilvl w:val="2"/>
      </w:numPr>
      <w:spacing w:before="240"/>
    </w:pPr>
    <w:rPr>
      <w:sz w:val="24"/>
    </w:rPr>
  </w:style>
  <w:style w:type="paragraph" w:customStyle="1" w:styleId="ICParaNumberedLvl3">
    <w:name w:val="IC_Para_Numbered_Lvl3"/>
    <w:basedOn w:val="ICHeading3"/>
    <w:qFormat/>
    <w:rsid w:val="002E427B"/>
    <w:pPr>
      <w:keepNext w:val="0"/>
      <w:spacing w:before="120"/>
    </w:pPr>
    <w:rPr>
      <w:b/>
      <w:color w:val="595959" w:themeColor="text1" w:themeTint="A6"/>
      <w:sz w:val="22"/>
      <w:szCs w:val="22"/>
    </w:rPr>
  </w:style>
  <w:style w:type="paragraph" w:customStyle="1" w:styleId="ICParaNumberedLvl4">
    <w:name w:val="IC_Para_Numbered_Lvl4"/>
    <w:basedOn w:val="ICParaNumberedLvl3"/>
    <w:rsid w:val="00337C64"/>
    <w:pPr>
      <w:numPr>
        <w:ilvl w:val="3"/>
      </w:numPr>
    </w:pPr>
  </w:style>
  <w:style w:type="paragraph" w:customStyle="1" w:styleId="DLNumber">
    <w:name w:val="DL_Number"/>
    <w:basedOn w:val="Normal"/>
    <w:rsid w:val="00337C64"/>
    <w:pPr>
      <w:numPr>
        <w:numId w:val="2"/>
      </w:numPr>
      <w:spacing w:after="120"/>
    </w:pPr>
    <w:rPr>
      <w:rFonts w:ascii="Verdana" w:eastAsia="Times New Roman" w:hAnsi="Verdana" w:cs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337C64"/>
    <w:rPr>
      <w:rFonts w:ascii="Verdana" w:eastAsia="Times New Roman" w:hAnsi="Verdana" w:cs="Times New Roman"/>
      <w:spacing w:val="4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37C64"/>
    <w:rPr>
      <w:rFonts w:ascii="Verdana" w:eastAsia="Times New Roman" w:hAnsi="Verdana" w:cs="Times New Roman"/>
      <w:spacing w:val="4"/>
      <w:sz w:val="20"/>
      <w:szCs w:val="20"/>
    </w:rPr>
  </w:style>
  <w:style w:type="character" w:styleId="EndnoteReference">
    <w:name w:val="endnote reference"/>
    <w:basedOn w:val="DefaultParagraphFont"/>
    <w:rsid w:val="00337C64"/>
    <w:rPr>
      <w:vertAlign w:val="superscript"/>
    </w:rPr>
  </w:style>
  <w:style w:type="character" w:styleId="Emphasis">
    <w:name w:val="Emphasis"/>
    <w:aliases w:val="Tip/Note"/>
    <w:uiPriority w:val="20"/>
    <w:qFormat/>
    <w:rsid w:val="00BD4B25"/>
    <w:rPr>
      <w:i/>
      <w:color w:val="397A80"/>
    </w:rPr>
  </w:style>
  <w:style w:type="paragraph" w:customStyle="1" w:styleId="Hyperlinkbutton">
    <w:name w:val="Hyperlink button"/>
    <w:basedOn w:val="Normal"/>
    <w:link w:val="HyperlinkbuttonChar"/>
    <w:qFormat/>
    <w:rsid w:val="00414A6A"/>
    <w:rPr>
      <w:color w:val="2079BE"/>
      <w:u w:val="single"/>
    </w:rPr>
  </w:style>
  <w:style w:type="paragraph" w:customStyle="1" w:styleId="ScreenPrompt">
    <w:name w:val="Screen Prompt"/>
    <w:basedOn w:val="Normal"/>
    <w:link w:val="ScreenPromptChar"/>
    <w:qFormat/>
    <w:rsid w:val="00BD4B25"/>
    <w:rPr>
      <w:b/>
    </w:rPr>
  </w:style>
  <w:style w:type="character" w:customStyle="1" w:styleId="HyperlinkbuttonChar">
    <w:name w:val="Hyperlink button Char"/>
    <w:basedOn w:val="DefaultParagraphFont"/>
    <w:link w:val="Hyperlinkbutton"/>
    <w:rsid w:val="00414A6A"/>
    <w:rPr>
      <w:rFonts w:ascii="Calibri" w:hAnsi="Calibri"/>
      <w:color w:val="2079BE"/>
      <w:sz w:val="22"/>
      <w:szCs w:val="22"/>
      <w:u w:val="single"/>
      <w:lang w:val="en-GB"/>
    </w:rPr>
  </w:style>
  <w:style w:type="paragraph" w:customStyle="1" w:styleId="Example">
    <w:name w:val="Example"/>
    <w:basedOn w:val="Normal"/>
    <w:link w:val="ExampleChar"/>
    <w:qFormat/>
    <w:rsid w:val="00BD4B25"/>
    <w:pPr>
      <w:ind w:firstLine="720"/>
    </w:pPr>
    <w:rPr>
      <w:i/>
      <w:color w:val="C44500"/>
    </w:rPr>
  </w:style>
  <w:style w:type="character" w:customStyle="1" w:styleId="ScreenPromptChar">
    <w:name w:val="Screen Prompt Char"/>
    <w:basedOn w:val="DefaultParagraphFont"/>
    <w:link w:val="ScreenPrompt"/>
    <w:rsid w:val="00BD4B25"/>
    <w:rPr>
      <w:rFonts w:ascii="Calibri" w:hAnsi="Calibri"/>
      <w:b/>
      <w:sz w:val="22"/>
      <w:szCs w:val="22"/>
      <w:lang w:val="en-GB"/>
    </w:rPr>
  </w:style>
  <w:style w:type="paragraph" w:customStyle="1" w:styleId="Button">
    <w:name w:val="Button"/>
    <w:basedOn w:val="Normal"/>
    <w:link w:val="ButtonChar"/>
    <w:qFormat/>
    <w:rsid w:val="00414A6A"/>
    <w:pPr>
      <w:spacing w:line="276" w:lineRule="auto"/>
    </w:pPr>
    <w:rPr>
      <w:rFonts w:asciiTheme="minorHAnsi" w:eastAsiaTheme="minorHAnsi" w:hAnsiTheme="minorHAnsi"/>
      <w:noProof/>
      <w:position w:val="-6"/>
      <w:lang w:val="en-AU" w:eastAsia="en-AU"/>
    </w:rPr>
  </w:style>
  <w:style w:type="character" w:customStyle="1" w:styleId="ExampleChar">
    <w:name w:val="Example Char"/>
    <w:basedOn w:val="DefaultParagraphFont"/>
    <w:link w:val="Example"/>
    <w:rsid w:val="00BD4B25"/>
    <w:rPr>
      <w:rFonts w:ascii="Calibri" w:hAnsi="Calibri"/>
      <w:i/>
      <w:color w:val="C44500"/>
      <w:sz w:val="22"/>
      <w:szCs w:val="22"/>
      <w:lang w:val="en-GB"/>
    </w:rPr>
  </w:style>
  <w:style w:type="character" w:customStyle="1" w:styleId="ButtonChar">
    <w:name w:val="Button Char"/>
    <w:basedOn w:val="DefaultParagraphFont"/>
    <w:link w:val="Button"/>
    <w:rsid w:val="00414A6A"/>
    <w:rPr>
      <w:rFonts w:eastAsiaTheme="minorHAnsi"/>
      <w:noProof/>
      <w:position w:val="-6"/>
      <w:sz w:val="22"/>
      <w:szCs w:val="22"/>
      <w:lang w:val="en-AU" w:eastAsia="en-AU"/>
    </w:rPr>
  </w:style>
  <w:style w:type="character" w:styleId="SubtleEmphasis">
    <w:name w:val="Subtle Emphasis"/>
    <w:aliases w:val="Inline emphasis"/>
    <w:uiPriority w:val="19"/>
    <w:rsid w:val="00414A6A"/>
    <w:rPr>
      <w:i/>
      <w:color w:val="776F65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14A6A"/>
    <w:rPr>
      <w:rFonts w:ascii="Calibri" w:hAnsi="Calibri"/>
      <w:color w:val="262626" w:themeColor="text1" w:themeTint="D9"/>
      <w:sz w:val="22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414A6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14C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C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4CAB"/>
    <w:rPr>
      <w:rFonts w:ascii="Calibri" w:hAnsi="Calibri"/>
      <w:color w:val="262626" w:themeColor="text1" w:themeTint="D9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C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CAB"/>
    <w:rPr>
      <w:rFonts w:ascii="Calibri" w:hAnsi="Calibri"/>
      <w:b/>
      <w:bCs/>
      <w:color w:val="262626" w:themeColor="text1" w:themeTint="D9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114CAB"/>
    <w:rPr>
      <w:rFonts w:ascii="Calibri" w:hAnsi="Calibri"/>
      <w:color w:val="262626" w:themeColor="text1" w:themeTint="D9"/>
      <w:sz w:val="22"/>
      <w:szCs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F1F85"/>
    <w:rPr>
      <w:color w:val="605E5C"/>
      <w:shd w:val="clear" w:color="auto" w:fill="E1DFDD"/>
    </w:rPr>
  </w:style>
  <w:style w:type="paragraph" w:customStyle="1" w:styleId="Heading10">
    <w:name w:val="Heading1"/>
    <w:basedOn w:val="Heading1"/>
    <w:next w:val="Normal"/>
    <w:autoRedefine/>
    <w:qFormat/>
    <w:rsid w:val="00FC6D1C"/>
    <w:pPr>
      <w:shd w:val="clear" w:color="auto" w:fill="D1DDE6"/>
    </w:pPr>
    <w:rPr>
      <w:rFonts w:eastAsia="Times New Roman" w:cs="Times New Roman"/>
      <w:caps w:val="0"/>
      <w:color w:val="002855"/>
      <w:spacing w:val="4"/>
      <w:sz w:val="3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7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397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534C47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6CA9A0E49AE47989E028B7F122542" ma:contentTypeVersion="0" ma:contentTypeDescription="Create a new document." ma:contentTypeScope="" ma:versionID="c994c8c0c62fa39a1bb2d400727bcb1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FE2A36-ECE0-4F96-81CD-F5FDE64B1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0E107D6-3E42-4F50-921C-D903C86374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C2B287-E7EA-4C08-A938-6775A8ACDF99}">
  <ds:schemaRefs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F388099-7D5F-4466-8A11-B92356815F3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DAFF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 Ingram</dc:creator>
  <cp:lastModifiedBy>Wharton, Megan</cp:lastModifiedBy>
  <cp:revision>16</cp:revision>
  <cp:lastPrinted>2025-10-04T02:12:00Z</cp:lastPrinted>
  <dcterms:created xsi:type="dcterms:W3CDTF">2021-07-27T04:28:00Z</dcterms:created>
  <dcterms:modified xsi:type="dcterms:W3CDTF">2025-10-04T02:12:00Z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0x0101008A36CA9A0E49AE47989E028B7F122542</vt:lpwstr>
  </property>
  <property fmtid="{D5CDD505-2E9C-101B-9397-08002B2CF9AE}" pid="3" name="Order">
    <vt:r8>700</vt:r8>
  </property>
  <property fmtid="{D5CDD505-2E9C-101B-9397-08002B2CF9AE}" pid="4" name="Type1">
    <vt:lpwstr>Additional departmental templates</vt:lpwstr>
  </property>
  <property fmtid="{D5CDD505-2E9C-101B-9397-08002B2CF9AE}" pid="5" name="Display as">
    <vt:lpwstr>Template</vt:lpwstr>
  </property>
  <property fmtid="{D5CDD505-2E9C-101B-9397-08002B2CF9AE}" pid="6" name="RedirectURL">
    <vt:lpwstr/>
  </property>
  <property fmtid="{D5CDD505-2E9C-101B-9397-08002B2CF9AE}" pid="7" name="Topic">
    <vt:lpwstr>Departmental Forms &amp; Templates</vt:lpwstr>
  </property>
  <property fmtid="{D5CDD505-2E9C-101B-9397-08002B2CF9AE}" pid="8" name="ClassificationContentMarkingHeaderShapeIds">
    <vt:lpwstr>3ce6e993,2f858ce8,35fb5151</vt:lpwstr>
  </property>
  <property fmtid="{D5CDD505-2E9C-101B-9397-08002B2CF9AE}" pid="9" name="ClassificationContentMarkingHeaderFontProps">
    <vt:lpwstr>#ff0000,12,Calibri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5186092a,21676726,4c71f247</vt:lpwstr>
  </property>
  <property fmtid="{D5CDD505-2E9C-101B-9397-08002B2CF9AE}" pid="12" name="ClassificationContentMarkingFooterFontProps">
    <vt:lpwstr>#ff0000,12,Calibri</vt:lpwstr>
  </property>
  <property fmtid="{D5CDD505-2E9C-101B-9397-08002B2CF9AE}" pid="13" name="ClassificationContentMarkingFooterText">
    <vt:lpwstr>OFFICIAL</vt:lpwstr>
  </property>
  <property fmtid="{D5CDD505-2E9C-101B-9397-08002B2CF9AE}" pid="14" name="MSIP_Label_933d8be6-3c40-4052-87a2-9c2adcba8759_Enabled">
    <vt:lpwstr>true</vt:lpwstr>
  </property>
  <property fmtid="{D5CDD505-2E9C-101B-9397-08002B2CF9AE}" pid="15" name="MSIP_Label_933d8be6-3c40-4052-87a2-9c2adcba8759_SetDate">
    <vt:lpwstr>2025-08-07T00:34:17Z</vt:lpwstr>
  </property>
  <property fmtid="{D5CDD505-2E9C-101B-9397-08002B2CF9AE}" pid="16" name="MSIP_Label_933d8be6-3c40-4052-87a2-9c2adcba8759_Method">
    <vt:lpwstr>Privileged</vt:lpwstr>
  </property>
  <property fmtid="{D5CDD505-2E9C-101B-9397-08002B2CF9AE}" pid="17" name="MSIP_Label_933d8be6-3c40-4052-87a2-9c2adcba8759_Name">
    <vt:lpwstr>OFFICIAL</vt:lpwstr>
  </property>
  <property fmtid="{D5CDD505-2E9C-101B-9397-08002B2CF9AE}" pid="18" name="MSIP_Label_933d8be6-3c40-4052-87a2-9c2adcba8759_SiteId">
    <vt:lpwstr>2be67eb7-400c-4b3f-a5a1-1258c0da0696</vt:lpwstr>
  </property>
  <property fmtid="{D5CDD505-2E9C-101B-9397-08002B2CF9AE}" pid="19" name="MSIP_Label_933d8be6-3c40-4052-87a2-9c2adcba8759_ActionId">
    <vt:lpwstr>60bb3f39-93c2-4bf1-ab80-cffa5aa07edd</vt:lpwstr>
  </property>
  <property fmtid="{D5CDD505-2E9C-101B-9397-08002B2CF9AE}" pid="20" name="MSIP_Label_933d8be6-3c40-4052-87a2-9c2adcba8759_ContentBits">
    <vt:lpwstr>3</vt:lpwstr>
  </property>
  <property fmtid="{D5CDD505-2E9C-101B-9397-08002B2CF9AE}" pid="21" name="MSIP_Label_933d8be6-3c40-4052-87a2-9c2adcba8759_Tag">
    <vt:lpwstr>10, 0, 1, 1</vt:lpwstr>
  </property>
</Properties>
</file>