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11CD6" w14:textId="62228F15" w:rsidR="000E455C" w:rsidRDefault="00F63244" w:rsidP="0013173D">
      <w:pPr>
        <w:pStyle w:val="Date"/>
        <w:spacing w:before="1440"/>
      </w:pPr>
      <w:r>
        <w:t>March</w:t>
      </w:r>
      <w:r w:rsidR="00A75499">
        <w:t xml:space="preserve"> </w:t>
      </w:r>
      <w:r w:rsidR="00B82095">
        <w:t>20</w:t>
      </w:r>
      <w:r w:rsidR="0044304D">
        <w:t>2</w:t>
      </w:r>
      <w:r w:rsidR="00D90528">
        <w:t>6</w:t>
      </w:r>
    </w:p>
    <w:p w14:paraId="38BBF93C" w14:textId="7CAEE97C" w:rsidR="00D04A3C" w:rsidRPr="007B4C63" w:rsidRDefault="00A75499" w:rsidP="007B4C63">
      <w:pPr>
        <w:pStyle w:val="Series"/>
      </w:pPr>
      <w:r>
        <w:t xml:space="preserve">Imported Inorganic Fertiliser Management Policy </w:t>
      </w:r>
      <w:r w:rsidR="003967C7">
        <w:t>suite</w:t>
      </w:r>
    </w:p>
    <w:p w14:paraId="1E55552E" w14:textId="62D7FC6E" w:rsidR="00B82095" w:rsidRDefault="00A75499" w:rsidP="003967C7">
      <w:pPr>
        <w:pStyle w:val="Heading1"/>
      </w:pPr>
      <w:bookmarkStart w:id="0" w:name="_Hlk215752815"/>
      <w:r w:rsidRPr="003967C7">
        <w:rPr>
          <w:rStyle w:val="Strong"/>
          <w:b/>
          <w:bCs/>
        </w:rPr>
        <w:t xml:space="preserve">Attachment </w:t>
      </w:r>
      <w:r w:rsidR="00F26D05" w:rsidRPr="003967C7">
        <w:rPr>
          <w:rStyle w:val="Strong"/>
          <w:b/>
          <w:bCs/>
        </w:rPr>
        <w:t>7</w:t>
      </w:r>
      <w:r w:rsidR="00723F28" w:rsidRPr="003967C7">
        <w:t>:</w:t>
      </w:r>
      <w:r w:rsidRPr="003967C7">
        <w:t xml:space="preserve"> </w:t>
      </w:r>
      <w:r w:rsidR="007F181A">
        <w:t>M</w:t>
      </w:r>
      <w:r w:rsidRPr="003967C7">
        <w:t>anufacturer’s</w:t>
      </w:r>
      <w:r w:rsidR="007860E4">
        <w:t xml:space="preserve"> </w:t>
      </w:r>
      <w:r w:rsidRPr="003967C7">
        <w:t xml:space="preserve">declaration </w:t>
      </w:r>
      <w:r w:rsidR="003967C7">
        <w:t xml:space="preserve">for </w:t>
      </w:r>
      <w:r w:rsidR="00F26D05" w:rsidRPr="003967C7">
        <w:t>containerised</w:t>
      </w:r>
      <w:r w:rsidRPr="003967C7">
        <w:t xml:space="preserve"> </w:t>
      </w:r>
      <w:r w:rsidR="003967C7">
        <w:t>cargo</w:t>
      </w:r>
      <w:r w:rsidR="005C1BC5">
        <w:t xml:space="preserve"> template</w:t>
      </w:r>
      <w:bookmarkEnd w:id="0"/>
    </w:p>
    <w:p w14:paraId="3B9881D9" w14:textId="75804E74" w:rsidR="00853B6B" w:rsidRPr="00853B6B" w:rsidRDefault="00B92B8A" w:rsidP="00853B6B">
      <w:r>
        <w:t>The manufacturer or supplier must provide the completed</w:t>
      </w:r>
      <w:r w:rsidR="00853B6B">
        <w:t xml:space="preserve"> declaration</w:t>
      </w:r>
      <w:r>
        <w:t xml:space="preserve"> </w:t>
      </w:r>
      <w:r w:rsidR="00853B6B">
        <w:t>to the importer for submission to the department of Agriculture, Fisheries and Forestry.</w:t>
      </w:r>
    </w:p>
    <w:p w14:paraId="04B3B5B1" w14:textId="77777777" w:rsidR="00C96753" w:rsidRPr="007860E4" w:rsidRDefault="00C96753" w:rsidP="00C96753">
      <w:r w:rsidRPr="007860E4">
        <w:t>[</w:t>
      </w:r>
      <w:r w:rsidRPr="007860E4">
        <w:rPr>
          <w:shd w:val="clear" w:color="auto" w:fill="EEECE1" w:themeFill="background2"/>
        </w:rPr>
        <w:t>insert marine surveyor company letterhead</w:t>
      </w:r>
      <w:r w:rsidRPr="007860E4">
        <w:t>]</w:t>
      </w:r>
    </w:p>
    <w:p w14:paraId="3562D40A" w14:textId="12FC0611" w:rsidR="00943779" w:rsidRDefault="00C96753" w:rsidP="00A8157A">
      <w:pPr>
        <w:pStyle w:val="Heading2"/>
      </w:pPr>
      <w:r w:rsidRPr="00853B6B">
        <w:t>M</w:t>
      </w:r>
      <w:r w:rsidR="00A75499" w:rsidRPr="00853B6B">
        <w:t xml:space="preserve">anufacturer’s declaration </w:t>
      </w:r>
      <w:r w:rsidRPr="00853B6B">
        <w:t>for</w:t>
      </w:r>
      <w:r w:rsidR="00A75499" w:rsidRPr="00853B6B">
        <w:t xml:space="preserve"> </w:t>
      </w:r>
      <w:r w:rsidR="00516FE2" w:rsidRPr="00853B6B">
        <w:t>containerised</w:t>
      </w:r>
      <w:r w:rsidRPr="00C96753">
        <w:t xml:space="preserve"> cargo</w:t>
      </w:r>
    </w:p>
    <w:tbl>
      <w:tblPr>
        <w:tblW w:w="5000" w:type="pct"/>
        <w:tblBorders>
          <w:top w:val="single" w:sz="4" w:space="0" w:color="auto"/>
          <w:bottom w:val="single" w:sz="4" w:space="0" w:color="auto"/>
          <w:insideH w:val="single" w:sz="4" w:space="0" w:color="auto"/>
        </w:tblBorders>
        <w:tblCellMar>
          <w:left w:w="40" w:type="dxa"/>
          <w:right w:w="40" w:type="dxa"/>
        </w:tblCellMar>
        <w:tblLook w:val="0000" w:firstRow="0" w:lastRow="0" w:firstColumn="0" w:lastColumn="0" w:noHBand="0" w:noVBand="0"/>
      </w:tblPr>
      <w:tblGrid>
        <w:gridCol w:w="3236"/>
        <w:gridCol w:w="6176"/>
      </w:tblGrid>
      <w:tr w:rsidR="00E65036" w:rsidRPr="005E77CC" w14:paraId="125CC8C9" w14:textId="77777777" w:rsidTr="00873F49">
        <w:tc>
          <w:tcPr>
            <w:tcW w:w="1719" w:type="pct"/>
            <w:tcMar>
              <w:left w:w="108" w:type="dxa"/>
              <w:right w:w="108" w:type="dxa"/>
            </w:tcMar>
            <w:vAlign w:val="center"/>
          </w:tcPr>
          <w:p w14:paraId="22ADA0F3" w14:textId="158BBE44" w:rsidR="00E65036" w:rsidRPr="005E77CC" w:rsidRDefault="00E65036" w:rsidP="00E65036">
            <w:pPr>
              <w:pStyle w:val="TableHeading"/>
              <w:keepNext w:val="0"/>
            </w:pPr>
            <w:bookmarkStart w:id="1" w:name="Title_row_declaration"/>
            <w:bookmarkEnd w:id="1"/>
            <w:r>
              <w:t>Consignment registered entity</w:t>
            </w:r>
          </w:p>
        </w:tc>
        <w:tc>
          <w:tcPr>
            <w:tcW w:w="3281" w:type="pct"/>
            <w:tcMar>
              <w:left w:w="108" w:type="dxa"/>
              <w:right w:w="108" w:type="dxa"/>
            </w:tcMar>
          </w:tcPr>
          <w:p w14:paraId="7A044F22" w14:textId="69EEA63F" w:rsidR="00E65036" w:rsidRPr="005E77CC" w:rsidRDefault="00E65036" w:rsidP="00853B6B">
            <w:pPr>
              <w:pStyle w:val="TableText"/>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r>
      <w:tr w:rsidR="00E65036" w:rsidRPr="005E77CC" w14:paraId="019361A8" w14:textId="77777777" w:rsidTr="00873F49">
        <w:tc>
          <w:tcPr>
            <w:tcW w:w="1719" w:type="pct"/>
            <w:tcMar>
              <w:left w:w="108" w:type="dxa"/>
              <w:right w:w="108" w:type="dxa"/>
            </w:tcMar>
          </w:tcPr>
          <w:p w14:paraId="0C8F7D32" w14:textId="2A24D095" w:rsidR="00E65036" w:rsidRPr="005E77CC" w:rsidRDefault="00E65036" w:rsidP="00E65036">
            <w:pPr>
              <w:pStyle w:val="TableHeading"/>
              <w:keepNext w:val="0"/>
            </w:pPr>
            <w:r w:rsidRPr="004F0951">
              <w:t>Registered entity</w:t>
            </w:r>
            <w:r>
              <w:t xml:space="preserve"> </w:t>
            </w:r>
            <w:r w:rsidRPr="006C684A">
              <w:t>identifier (</w:t>
            </w:r>
            <w:r w:rsidRPr="00853B6B">
              <w:t>AEI)</w:t>
            </w:r>
          </w:p>
        </w:tc>
        <w:tc>
          <w:tcPr>
            <w:tcW w:w="3281" w:type="pct"/>
            <w:tcMar>
              <w:left w:w="108" w:type="dxa"/>
              <w:right w:w="108" w:type="dxa"/>
            </w:tcMar>
          </w:tcPr>
          <w:p w14:paraId="77C2A726" w14:textId="036C9EE0" w:rsidR="00E65036" w:rsidRPr="005E77CC" w:rsidRDefault="00E65036" w:rsidP="00853B6B">
            <w:pPr>
              <w:pStyle w:val="TableText"/>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r>
      <w:tr w:rsidR="00E65036" w:rsidRPr="005E77CC" w14:paraId="4DF86927" w14:textId="77777777" w:rsidTr="00873F49">
        <w:tc>
          <w:tcPr>
            <w:tcW w:w="1719" w:type="pct"/>
            <w:tcMar>
              <w:left w:w="108" w:type="dxa"/>
              <w:right w:w="108" w:type="dxa"/>
            </w:tcMar>
          </w:tcPr>
          <w:p w14:paraId="2548C090" w14:textId="77777777" w:rsidR="00E65036" w:rsidRPr="005E77CC" w:rsidRDefault="00E65036" w:rsidP="00E65036">
            <w:pPr>
              <w:pStyle w:val="TableHeading"/>
              <w:keepNext w:val="0"/>
            </w:pPr>
            <w:r w:rsidRPr="004F0951">
              <w:t>Consignment link</w:t>
            </w:r>
          </w:p>
        </w:tc>
        <w:tc>
          <w:tcPr>
            <w:tcW w:w="3281" w:type="pct"/>
            <w:tcMar>
              <w:left w:w="108" w:type="dxa"/>
              <w:right w:w="108" w:type="dxa"/>
            </w:tcMar>
          </w:tcPr>
          <w:p w14:paraId="731028C1" w14:textId="79179EA2" w:rsidR="00E65036" w:rsidRPr="005E77CC" w:rsidRDefault="00E65036" w:rsidP="00853B6B">
            <w:pPr>
              <w:pStyle w:val="TableText"/>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r>
      <w:tr w:rsidR="00E65036" w:rsidRPr="005E77CC" w14:paraId="0F65E2F5" w14:textId="77777777" w:rsidTr="00873F49">
        <w:tc>
          <w:tcPr>
            <w:tcW w:w="1719" w:type="pct"/>
            <w:tcMar>
              <w:left w:w="108" w:type="dxa"/>
              <w:right w:w="108" w:type="dxa"/>
            </w:tcMar>
          </w:tcPr>
          <w:p w14:paraId="34932241" w14:textId="2404C5EE" w:rsidR="00E65036" w:rsidRPr="005E77CC" w:rsidRDefault="00E65036" w:rsidP="00E65036">
            <w:pPr>
              <w:pStyle w:val="TableHeading"/>
              <w:keepNext w:val="0"/>
            </w:pPr>
            <w:r>
              <w:t>Port of loading</w:t>
            </w:r>
          </w:p>
        </w:tc>
        <w:tc>
          <w:tcPr>
            <w:tcW w:w="3281" w:type="pct"/>
            <w:tcMar>
              <w:left w:w="108" w:type="dxa"/>
              <w:right w:w="108" w:type="dxa"/>
            </w:tcMar>
          </w:tcPr>
          <w:p w14:paraId="0B95DDAD" w14:textId="665D37EF" w:rsidR="00E65036" w:rsidRPr="005E77CC" w:rsidRDefault="00E65036" w:rsidP="00853B6B">
            <w:pPr>
              <w:pStyle w:val="TableText"/>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r>
      <w:tr w:rsidR="00E65036" w:rsidRPr="005E77CC" w14:paraId="192DAC60" w14:textId="77777777" w:rsidTr="00873F49">
        <w:tc>
          <w:tcPr>
            <w:tcW w:w="1719" w:type="pct"/>
            <w:tcMar>
              <w:left w:w="108" w:type="dxa"/>
              <w:right w:w="108" w:type="dxa"/>
            </w:tcMar>
          </w:tcPr>
          <w:p w14:paraId="74722A35" w14:textId="5AC476B3" w:rsidR="00E65036" w:rsidRDefault="00E65036" w:rsidP="00E65036">
            <w:pPr>
              <w:pStyle w:val="TableHeading"/>
              <w:keepNext w:val="0"/>
            </w:pPr>
            <w:r>
              <w:t>Bill of lading date (dd/mm/</w:t>
            </w:r>
            <w:proofErr w:type="spellStart"/>
            <w:r>
              <w:t>yyyy</w:t>
            </w:r>
            <w:proofErr w:type="spellEnd"/>
            <w:r>
              <w:t>)</w:t>
            </w:r>
          </w:p>
        </w:tc>
        <w:tc>
          <w:tcPr>
            <w:tcW w:w="3281" w:type="pct"/>
            <w:tcMar>
              <w:left w:w="108" w:type="dxa"/>
              <w:right w:w="108" w:type="dxa"/>
            </w:tcMar>
          </w:tcPr>
          <w:p w14:paraId="5ACA2D03" w14:textId="2137B0AE" w:rsidR="00E65036" w:rsidRPr="005E77CC" w:rsidRDefault="00E65036" w:rsidP="00853B6B">
            <w:pPr>
              <w:pStyle w:val="TableText"/>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r>
    </w:tbl>
    <w:p w14:paraId="69962B08" w14:textId="1266FDD8" w:rsidR="00E65036" w:rsidRDefault="00984DD2" w:rsidP="00853B6B">
      <w:pPr>
        <w:pStyle w:val="Caption"/>
        <w:spacing w:before="120"/>
      </w:pPr>
      <w:bookmarkStart w:id="2" w:name="_Ref215737156"/>
      <w:bookmarkStart w:id="3" w:name="_Hlk215736745"/>
      <w:r>
        <w:t xml:space="preserve">Table </w:t>
      </w:r>
      <w:r>
        <w:fldChar w:fldCharType="begin"/>
      </w:r>
      <w:r>
        <w:instrText xml:space="preserve"> SEQ Table \* ARABIC </w:instrText>
      </w:r>
      <w:r>
        <w:fldChar w:fldCharType="separate"/>
      </w:r>
      <w:r w:rsidR="009374F1">
        <w:rPr>
          <w:noProof/>
        </w:rPr>
        <w:t>1</w:t>
      </w:r>
      <w:r>
        <w:fldChar w:fldCharType="end"/>
      </w:r>
      <w:bookmarkEnd w:id="2"/>
      <w:r>
        <w:t xml:space="preserve"> </w:t>
      </w:r>
      <w:r w:rsidR="00E65036">
        <w:t>Consignment details</w:t>
      </w:r>
    </w:p>
    <w:tbl>
      <w:tblPr>
        <w:tblW w:w="5000" w:type="pct"/>
        <w:tblBorders>
          <w:top w:val="single" w:sz="4" w:space="0" w:color="auto"/>
          <w:bottom w:val="single" w:sz="4" w:space="0" w:color="auto"/>
          <w:insideH w:val="single" w:sz="4" w:space="0" w:color="auto"/>
        </w:tblBorders>
        <w:tblCellMar>
          <w:left w:w="40" w:type="dxa"/>
          <w:right w:w="40" w:type="dxa"/>
        </w:tblCellMar>
        <w:tblLook w:val="0000" w:firstRow="0" w:lastRow="0" w:firstColumn="0" w:lastColumn="0" w:noHBand="0" w:noVBand="0"/>
      </w:tblPr>
      <w:tblGrid>
        <w:gridCol w:w="1133"/>
        <w:gridCol w:w="1561"/>
        <w:gridCol w:w="4819"/>
        <w:gridCol w:w="1899"/>
      </w:tblGrid>
      <w:tr w:rsidR="000F3330" w:rsidRPr="005E77CC" w14:paraId="4C1E70C8" w14:textId="77777777" w:rsidTr="00853B6B">
        <w:trPr>
          <w:cantSplit/>
          <w:tblHeader/>
        </w:trPr>
        <w:tc>
          <w:tcPr>
            <w:tcW w:w="602" w:type="pct"/>
            <w:tcMar>
              <w:left w:w="108" w:type="dxa"/>
              <w:right w:w="108" w:type="dxa"/>
            </w:tcMar>
          </w:tcPr>
          <w:p w14:paraId="15E9F12F" w14:textId="00002386" w:rsidR="000F3330" w:rsidRPr="005E77CC" w:rsidRDefault="00F26D05" w:rsidP="00FD2993">
            <w:pPr>
              <w:pStyle w:val="TableHeading"/>
            </w:pPr>
            <w:bookmarkStart w:id="4" w:name="Title_1"/>
            <w:bookmarkEnd w:id="3"/>
            <w:bookmarkEnd w:id="4"/>
            <w:r>
              <w:t>Container</w:t>
            </w:r>
            <w:r w:rsidR="000F3330">
              <w:t xml:space="preserve"> number</w:t>
            </w:r>
          </w:p>
        </w:tc>
        <w:tc>
          <w:tcPr>
            <w:tcW w:w="829" w:type="pct"/>
            <w:tcMar>
              <w:left w:w="108" w:type="dxa"/>
              <w:right w:w="108" w:type="dxa"/>
            </w:tcMar>
          </w:tcPr>
          <w:p w14:paraId="4AD646E7" w14:textId="4CE3ABFC" w:rsidR="000F3330" w:rsidRPr="005E77CC" w:rsidRDefault="000F3330" w:rsidP="00FD2993">
            <w:pPr>
              <w:pStyle w:val="TableHeading"/>
            </w:pPr>
            <w:r>
              <w:t>Seal number</w:t>
            </w:r>
          </w:p>
        </w:tc>
        <w:tc>
          <w:tcPr>
            <w:tcW w:w="2560" w:type="pct"/>
          </w:tcPr>
          <w:p w14:paraId="196AF9EA" w14:textId="62C0D875" w:rsidR="000F3330" w:rsidRPr="005E77CC" w:rsidRDefault="000F3330" w:rsidP="00FD2993">
            <w:pPr>
              <w:pStyle w:val="TableHeading"/>
            </w:pPr>
            <w:r>
              <w:t>Product</w:t>
            </w:r>
          </w:p>
        </w:tc>
        <w:tc>
          <w:tcPr>
            <w:tcW w:w="1009" w:type="pct"/>
          </w:tcPr>
          <w:p w14:paraId="3802525C" w14:textId="3D237D4F" w:rsidR="000F3330" w:rsidRPr="005E77CC" w:rsidRDefault="000F3330" w:rsidP="00FD2993">
            <w:pPr>
              <w:pStyle w:val="TableHeading"/>
            </w:pPr>
            <w:r>
              <w:t>Metric tonnes</w:t>
            </w:r>
          </w:p>
        </w:tc>
      </w:tr>
      <w:tr w:rsidR="00E65036" w:rsidRPr="005E77CC" w14:paraId="3F1498A3" w14:textId="77777777" w:rsidTr="00853B6B">
        <w:tc>
          <w:tcPr>
            <w:tcW w:w="602" w:type="pct"/>
            <w:tcMar>
              <w:left w:w="108" w:type="dxa"/>
              <w:right w:w="108" w:type="dxa"/>
            </w:tcMar>
          </w:tcPr>
          <w:p w14:paraId="46D98EEF" w14:textId="77777777" w:rsidR="00E65036" w:rsidRPr="005E77CC" w:rsidRDefault="00E65036" w:rsidP="00E65036">
            <w:pPr>
              <w:pStyle w:val="TableText"/>
            </w:pPr>
            <w:r w:rsidRPr="009B3341">
              <w:t>1</w:t>
            </w:r>
          </w:p>
        </w:tc>
        <w:tc>
          <w:tcPr>
            <w:tcW w:w="829" w:type="pct"/>
            <w:tcMar>
              <w:left w:w="108" w:type="dxa"/>
              <w:right w:w="108" w:type="dxa"/>
            </w:tcMar>
          </w:tcPr>
          <w:p w14:paraId="234D3E58" w14:textId="666BAA9D" w:rsidR="00E65036" w:rsidRPr="005E77CC" w:rsidRDefault="00E65036" w:rsidP="00E65036">
            <w:pPr>
              <w:pStyle w:val="TableText"/>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c>
          <w:tcPr>
            <w:tcW w:w="2560" w:type="pct"/>
          </w:tcPr>
          <w:p w14:paraId="655D6F70" w14:textId="4459FB32" w:rsidR="00E65036" w:rsidRPr="005E77CC" w:rsidRDefault="00E65036" w:rsidP="00E65036">
            <w:pPr>
              <w:pStyle w:val="TableText"/>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c>
          <w:tcPr>
            <w:tcW w:w="1009" w:type="pct"/>
          </w:tcPr>
          <w:p w14:paraId="4C8901BD" w14:textId="5509F781" w:rsidR="00E65036" w:rsidRPr="005E77CC" w:rsidRDefault="00E65036" w:rsidP="00E65036">
            <w:pPr>
              <w:pStyle w:val="TableText"/>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r>
      <w:tr w:rsidR="00E65036" w:rsidRPr="005E77CC" w14:paraId="6E0A0B9A" w14:textId="77777777" w:rsidTr="00853B6B">
        <w:tc>
          <w:tcPr>
            <w:tcW w:w="602" w:type="pct"/>
            <w:tcMar>
              <w:left w:w="108" w:type="dxa"/>
              <w:right w:w="108" w:type="dxa"/>
            </w:tcMar>
          </w:tcPr>
          <w:p w14:paraId="14306B0D" w14:textId="77777777" w:rsidR="00E65036" w:rsidRPr="005E77CC" w:rsidRDefault="00E65036" w:rsidP="00E65036">
            <w:pPr>
              <w:pStyle w:val="TableText"/>
            </w:pPr>
            <w:r w:rsidRPr="009B3341">
              <w:t>2</w:t>
            </w:r>
          </w:p>
        </w:tc>
        <w:tc>
          <w:tcPr>
            <w:tcW w:w="829" w:type="pct"/>
            <w:tcMar>
              <w:left w:w="108" w:type="dxa"/>
              <w:right w:w="108" w:type="dxa"/>
            </w:tcMar>
          </w:tcPr>
          <w:p w14:paraId="2087904A" w14:textId="4B7D42DE" w:rsidR="00E65036" w:rsidRPr="005E77CC" w:rsidRDefault="00E65036" w:rsidP="00E65036">
            <w:pPr>
              <w:pStyle w:val="TableText"/>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c>
          <w:tcPr>
            <w:tcW w:w="2560" w:type="pct"/>
          </w:tcPr>
          <w:p w14:paraId="0BB73410" w14:textId="4B0698D6" w:rsidR="00E65036" w:rsidRPr="005E77CC" w:rsidRDefault="00E65036" w:rsidP="00E65036">
            <w:pPr>
              <w:pStyle w:val="TableText"/>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c>
          <w:tcPr>
            <w:tcW w:w="1009" w:type="pct"/>
          </w:tcPr>
          <w:p w14:paraId="0E5500BD" w14:textId="7A68FDC8" w:rsidR="00E65036" w:rsidRPr="005E77CC" w:rsidRDefault="00E65036" w:rsidP="00E65036">
            <w:pPr>
              <w:pStyle w:val="TableText"/>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r>
      <w:tr w:rsidR="00E65036" w:rsidRPr="005E77CC" w14:paraId="5064BBDB" w14:textId="77777777" w:rsidTr="00853B6B">
        <w:tc>
          <w:tcPr>
            <w:tcW w:w="602" w:type="pct"/>
            <w:tcMar>
              <w:left w:w="108" w:type="dxa"/>
              <w:right w:w="108" w:type="dxa"/>
            </w:tcMar>
          </w:tcPr>
          <w:p w14:paraId="126C14F3" w14:textId="77777777" w:rsidR="00E65036" w:rsidRPr="005E77CC" w:rsidRDefault="00E65036" w:rsidP="00E65036">
            <w:pPr>
              <w:pStyle w:val="TableText"/>
            </w:pPr>
            <w:r w:rsidRPr="009B3341">
              <w:t>3</w:t>
            </w:r>
          </w:p>
        </w:tc>
        <w:tc>
          <w:tcPr>
            <w:tcW w:w="829" w:type="pct"/>
            <w:tcMar>
              <w:left w:w="108" w:type="dxa"/>
              <w:right w:w="108" w:type="dxa"/>
            </w:tcMar>
          </w:tcPr>
          <w:p w14:paraId="576C6772" w14:textId="1F7B25D4" w:rsidR="00E65036" w:rsidRPr="005E77CC" w:rsidRDefault="00E65036" w:rsidP="00E65036">
            <w:pPr>
              <w:pStyle w:val="TableText"/>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c>
          <w:tcPr>
            <w:tcW w:w="2560" w:type="pct"/>
          </w:tcPr>
          <w:p w14:paraId="74C970F4" w14:textId="57222441" w:rsidR="00E65036" w:rsidRPr="005E77CC" w:rsidRDefault="00E65036" w:rsidP="00E65036">
            <w:pPr>
              <w:pStyle w:val="TableText"/>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c>
          <w:tcPr>
            <w:tcW w:w="1009" w:type="pct"/>
          </w:tcPr>
          <w:p w14:paraId="6EFF3A19" w14:textId="28DCCD68" w:rsidR="00E65036" w:rsidRPr="005E77CC" w:rsidRDefault="00E65036" w:rsidP="00E65036">
            <w:pPr>
              <w:pStyle w:val="TableText"/>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r>
      <w:tr w:rsidR="00E65036" w:rsidRPr="005E77CC" w14:paraId="416369B7" w14:textId="77777777" w:rsidTr="00853B6B">
        <w:tc>
          <w:tcPr>
            <w:tcW w:w="602" w:type="pct"/>
            <w:tcMar>
              <w:left w:w="108" w:type="dxa"/>
              <w:right w:w="108" w:type="dxa"/>
            </w:tcMar>
          </w:tcPr>
          <w:p w14:paraId="43879441" w14:textId="77777777" w:rsidR="00E65036" w:rsidRPr="005E77CC" w:rsidRDefault="00E65036" w:rsidP="00E65036">
            <w:pPr>
              <w:pStyle w:val="TableText"/>
            </w:pPr>
            <w:r w:rsidRPr="009B3341">
              <w:t>4</w:t>
            </w:r>
          </w:p>
        </w:tc>
        <w:tc>
          <w:tcPr>
            <w:tcW w:w="829" w:type="pct"/>
            <w:tcMar>
              <w:left w:w="108" w:type="dxa"/>
              <w:right w:w="108" w:type="dxa"/>
            </w:tcMar>
          </w:tcPr>
          <w:p w14:paraId="434F5755" w14:textId="5266EE10" w:rsidR="00E65036" w:rsidRPr="005E77CC" w:rsidRDefault="00E65036" w:rsidP="00E65036">
            <w:pPr>
              <w:pStyle w:val="TableText"/>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c>
          <w:tcPr>
            <w:tcW w:w="2560" w:type="pct"/>
          </w:tcPr>
          <w:p w14:paraId="55D629ED" w14:textId="53D5BBA3" w:rsidR="00E65036" w:rsidRPr="005E77CC" w:rsidRDefault="00E65036" w:rsidP="00E65036">
            <w:pPr>
              <w:pStyle w:val="TableText"/>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c>
          <w:tcPr>
            <w:tcW w:w="1009" w:type="pct"/>
          </w:tcPr>
          <w:p w14:paraId="14133EF8" w14:textId="39C0CA0D" w:rsidR="00E65036" w:rsidRPr="005E77CC" w:rsidRDefault="00E65036" w:rsidP="00E65036">
            <w:pPr>
              <w:pStyle w:val="TableText"/>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r>
      <w:tr w:rsidR="00E65036" w:rsidRPr="005E77CC" w14:paraId="537BC97F" w14:textId="77777777" w:rsidTr="00853B6B">
        <w:tc>
          <w:tcPr>
            <w:tcW w:w="602" w:type="pct"/>
            <w:tcMar>
              <w:left w:w="108" w:type="dxa"/>
              <w:right w:w="108" w:type="dxa"/>
            </w:tcMar>
          </w:tcPr>
          <w:p w14:paraId="1DDB5F1C" w14:textId="77777777" w:rsidR="00E65036" w:rsidRPr="005E77CC" w:rsidRDefault="00E65036" w:rsidP="00E65036">
            <w:pPr>
              <w:pStyle w:val="TableText"/>
            </w:pPr>
            <w:r w:rsidRPr="009B3341">
              <w:t>5</w:t>
            </w:r>
          </w:p>
        </w:tc>
        <w:tc>
          <w:tcPr>
            <w:tcW w:w="829" w:type="pct"/>
            <w:tcMar>
              <w:left w:w="108" w:type="dxa"/>
              <w:right w:w="108" w:type="dxa"/>
            </w:tcMar>
          </w:tcPr>
          <w:p w14:paraId="03DC6F8C" w14:textId="51C7B08E" w:rsidR="00E65036" w:rsidRPr="005E77CC" w:rsidRDefault="00E65036" w:rsidP="00E65036">
            <w:pPr>
              <w:pStyle w:val="TableText"/>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c>
          <w:tcPr>
            <w:tcW w:w="2560" w:type="pct"/>
          </w:tcPr>
          <w:p w14:paraId="3AAFEE14" w14:textId="498C36E1" w:rsidR="00E65036" w:rsidRPr="005E77CC" w:rsidRDefault="00E65036" w:rsidP="00E65036">
            <w:pPr>
              <w:pStyle w:val="TableText"/>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c>
          <w:tcPr>
            <w:tcW w:w="1009" w:type="pct"/>
          </w:tcPr>
          <w:p w14:paraId="0A4D5328" w14:textId="34142233" w:rsidR="00E65036" w:rsidRPr="005E77CC" w:rsidRDefault="00E65036" w:rsidP="00E65036">
            <w:pPr>
              <w:pStyle w:val="TableText"/>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r>
      <w:tr w:rsidR="00E65036" w:rsidRPr="005E77CC" w14:paraId="110D3A3A" w14:textId="77777777" w:rsidTr="00853B6B">
        <w:tc>
          <w:tcPr>
            <w:tcW w:w="602" w:type="pct"/>
            <w:tcMar>
              <w:left w:w="108" w:type="dxa"/>
              <w:right w:w="108" w:type="dxa"/>
            </w:tcMar>
          </w:tcPr>
          <w:p w14:paraId="4EEDEE2B" w14:textId="77777777" w:rsidR="00E65036" w:rsidRPr="005E77CC" w:rsidRDefault="00E65036" w:rsidP="00E65036">
            <w:pPr>
              <w:pStyle w:val="TableText"/>
            </w:pPr>
            <w:r w:rsidRPr="009B3341">
              <w:t>6</w:t>
            </w:r>
          </w:p>
        </w:tc>
        <w:tc>
          <w:tcPr>
            <w:tcW w:w="829" w:type="pct"/>
            <w:tcMar>
              <w:left w:w="108" w:type="dxa"/>
              <w:right w:w="108" w:type="dxa"/>
            </w:tcMar>
          </w:tcPr>
          <w:p w14:paraId="18D6CA14" w14:textId="74CD2222" w:rsidR="00E65036" w:rsidRPr="005E77CC" w:rsidRDefault="00E65036" w:rsidP="00E65036">
            <w:pPr>
              <w:pStyle w:val="TableText"/>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c>
          <w:tcPr>
            <w:tcW w:w="2560" w:type="pct"/>
          </w:tcPr>
          <w:p w14:paraId="03132EAC" w14:textId="23222756" w:rsidR="00E65036" w:rsidRPr="005E77CC" w:rsidRDefault="00E65036" w:rsidP="00E65036">
            <w:pPr>
              <w:pStyle w:val="TableText"/>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c>
          <w:tcPr>
            <w:tcW w:w="1009" w:type="pct"/>
          </w:tcPr>
          <w:p w14:paraId="11F221F4" w14:textId="0370D154" w:rsidR="00E65036" w:rsidRPr="005E77CC" w:rsidRDefault="00E65036" w:rsidP="00E65036">
            <w:pPr>
              <w:pStyle w:val="TableText"/>
            </w:pPr>
            <w:r w:rsidRPr="00F56A9E">
              <w:t>[</w:t>
            </w:r>
            <w:r w:rsidRPr="00F56A9E">
              <w:rPr>
                <w:shd w:val="clear" w:color="auto" w:fill="EEECE1" w:themeFill="background2"/>
              </w:rPr>
              <w:t>insert</w:t>
            </w:r>
            <w:r>
              <w:rPr>
                <w:shd w:val="clear" w:color="auto" w:fill="EEECE1" w:themeFill="background2"/>
              </w:rPr>
              <w:t xml:space="preserve"> details</w:t>
            </w:r>
            <w:r w:rsidRPr="00F56A9E">
              <w:t>]</w:t>
            </w:r>
          </w:p>
        </w:tc>
      </w:tr>
    </w:tbl>
    <w:p w14:paraId="5D52AC1D" w14:textId="28F1F898" w:rsidR="007237CA" w:rsidRPr="007D4B7A" w:rsidRDefault="007D4B7A" w:rsidP="00F7208B">
      <w:pPr>
        <w:tabs>
          <w:tab w:val="left" w:pos="6237"/>
        </w:tabs>
        <w:spacing w:before="240"/>
      </w:pPr>
      <w:r w:rsidRPr="00F7208B">
        <w:t xml:space="preserve">I </w:t>
      </w:r>
      <w:r w:rsidRPr="007D4B7A">
        <w:t>[</w:t>
      </w:r>
      <w:r w:rsidRPr="00E65036">
        <w:rPr>
          <w:shd w:val="clear" w:color="auto" w:fill="EEECE1" w:themeFill="background2"/>
        </w:rPr>
        <w:t>insert name</w:t>
      </w:r>
      <w:r w:rsidRPr="007D4B7A">
        <w:t xml:space="preserve">] </w:t>
      </w:r>
      <w:r w:rsidRPr="007D4B7A">
        <w:rPr>
          <w:u w:val="single"/>
        </w:rPr>
        <w:tab/>
      </w:r>
      <w:r w:rsidRPr="007D4B7A">
        <w:t xml:space="preserve"> </w:t>
      </w:r>
      <w:r w:rsidRPr="00F7208B">
        <w:t>hereby declare</w:t>
      </w:r>
      <w:r w:rsidRPr="007D4B7A">
        <w:t xml:space="preserve"> that</w:t>
      </w:r>
      <w:r w:rsidR="007237CA">
        <w:t>:</w:t>
      </w:r>
    </w:p>
    <w:p w14:paraId="032C27BC" w14:textId="62C2E032" w:rsidR="006C684A" w:rsidRDefault="007D4B7A" w:rsidP="007237CA">
      <w:pPr>
        <w:pStyle w:val="ListBullet"/>
      </w:pPr>
      <w:r>
        <w:t>t</w:t>
      </w:r>
      <w:r w:rsidR="000F3330" w:rsidRPr="000F3330">
        <w:t xml:space="preserve">he biosecurity integrity of the consignment </w:t>
      </w:r>
      <w:r w:rsidR="00984DD2">
        <w:t xml:space="preserve">described in </w:t>
      </w:r>
      <w:r w:rsidR="00984DD2">
        <w:fldChar w:fldCharType="begin"/>
      </w:r>
      <w:r w:rsidR="00984DD2">
        <w:instrText xml:space="preserve"> REF _Ref215737156 \h </w:instrText>
      </w:r>
      <w:r w:rsidR="00984DD2">
        <w:fldChar w:fldCharType="separate"/>
      </w:r>
      <w:r w:rsidR="009374F1">
        <w:t xml:space="preserve">Table </w:t>
      </w:r>
      <w:r w:rsidR="009374F1">
        <w:rPr>
          <w:noProof/>
        </w:rPr>
        <w:t>1</w:t>
      </w:r>
      <w:r w:rsidR="00984DD2">
        <w:fldChar w:fldCharType="end"/>
      </w:r>
      <w:r w:rsidR="00984DD2">
        <w:t xml:space="preserve"> </w:t>
      </w:r>
      <w:r w:rsidR="000F3330" w:rsidRPr="000F3330">
        <w:t>and its supply chain ha</w:t>
      </w:r>
      <w:r w:rsidR="005B5D75">
        <w:t>ve</w:t>
      </w:r>
      <w:r w:rsidR="000F3330" w:rsidRPr="000F3330">
        <w:t xml:space="preserve"> been managed </w:t>
      </w:r>
      <w:r w:rsidR="005B5D75" w:rsidRPr="000F3330">
        <w:t>by the registered entity</w:t>
      </w:r>
      <w:r w:rsidR="005B5D75" w:rsidRPr="009B5E20">
        <w:t xml:space="preserve"> [</w:t>
      </w:r>
      <w:r w:rsidR="005B5D75" w:rsidRPr="00B5155A">
        <w:rPr>
          <w:shd w:val="clear" w:color="auto" w:fill="EEECE1" w:themeFill="background2"/>
        </w:rPr>
        <w:t>insert registered entity’s name and ID number]</w:t>
      </w:r>
      <w:r w:rsidR="005B5D75">
        <w:rPr>
          <w:shd w:val="clear" w:color="auto" w:fill="EEECE1" w:themeFill="background2"/>
        </w:rPr>
        <w:t xml:space="preserve"> </w:t>
      </w:r>
      <w:r w:rsidR="000F3330" w:rsidRPr="000F3330">
        <w:t xml:space="preserve">as per the requirements of the Department of Agriculture, Fisheries and Forestry’s </w:t>
      </w:r>
      <w:hyperlink r:id="rId11" w:anchor="draft_policy_documents" w:history="1">
        <w:r w:rsidR="000F3330" w:rsidRPr="00210351">
          <w:rPr>
            <w:rStyle w:val="Hyperlink"/>
          </w:rPr>
          <w:t>Imported Inorganic Fertiliser Management Policy</w:t>
        </w:r>
      </w:hyperlink>
      <w:r w:rsidR="000F3330" w:rsidRPr="00EB52D7">
        <w:t xml:space="preserve"> and</w:t>
      </w:r>
      <w:r w:rsidR="000F3330" w:rsidRPr="000F3330">
        <w:t xml:space="preserve"> all relevant Australian biosecurity import conditions</w:t>
      </w:r>
    </w:p>
    <w:p w14:paraId="253A4DC4" w14:textId="103ADC43" w:rsidR="000F3330" w:rsidRPr="000F3330" w:rsidRDefault="000F3330" w:rsidP="00210351">
      <w:pPr>
        <w:pStyle w:val="ListBullet"/>
      </w:pPr>
      <w:r w:rsidRPr="000F3330">
        <w:t xml:space="preserve">since the last department or third-party audit on </w:t>
      </w:r>
      <w:r w:rsidRPr="00210351">
        <w:t>[</w:t>
      </w:r>
      <w:r w:rsidRPr="00210351">
        <w:rPr>
          <w:shd w:val="clear" w:color="auto" w:fill="EEECE1" w:themeFill="background2"/>
        </w:rPr>
        <w:t>insert dd/mm/</w:t>
      </w:r>
      <w:proofErr w:type="spellStart"/>
      <w:r w:rsidRPr="00210351">
        <w:rPr>
          <w:shd w:val="clear" w:color="auto" w:fill="EEECE1" w:themeFill="background2"/>
        </w:rPr>
        <w:t>yyyy</w:t>
      </w:r>
      <w:proofErr w:type="spellEnd"/>
      <w:r w:rsidRPr="00210351">
        <w:t>]</w:t>
      </w:r>
      <w:r w:rsidR="006C684A">
        <w:t>,</w:t>
      </w:r>
      <w:r w:rsidRPr="009B5E20">
        <w:t xml:space="preserve"> </w:t>
      </w:r>
      <w:r w:rsidRPr="000F3330">
        <w:t>there have been no alterations to the premises or associated machinery that would increase the risk of animal</w:t>
      </w:r>
      <w:r w:rsidR="003967C7">
        <w:t>,</w:t>
      </w:r>
      <w:r w:rsidRPr="000F3330">
        <w:t xml:space="preserve"> plant</w:t>
      </w:r>
      <w:r w:rsidR="003967C7">
        <w:t>,</w:t>
      </w:r>
      <w:r w:rsidRPr="000F3330">
        <w:t xml:space="preserve"> soil material or their by-products entering the consignment </w:t>
      </w:r>
      <w:r w:rsidR="006C684A">
        <w:t xml:space="preserve">described in </w:t>
      </w:r>
      <w:r w:rsidR="009B3329">
        <w:t>this declaration</w:t>
      </w:r>
    </w:p>
    <w:p w14:paraId="7ACAB59D" w14:textId="5D7D956F" w:rsidR="009506A6" w:rsidRPr="000F3330" w:rsidRDefault="009E3477" w:rsidP="009506A6">
      <w:pPr>
        <w:pStyle w:val="ListBullet"/>
      </w:pPr>
      <w:r>
        <w:lastRenderedPageBreak/>
        <w:t>A</w:t>
      </w:r>
      <w:r w:rsidR="009506A6" w:rsidRPr="000F3330">
        <w:t xml:space="preserve"> loading sample inspection </w:t>
      </w:r>
      <w:r w:rsidR="009506A6">
        <w:t>is</w:t>
      </w:r>
      <w:r w:rsidR="009506A6" w:rsidRPr="000F3330">
        <w:t xml:space="preserve"> conducted by </w:t>
      </w:r>
      <w:r w:rsidR="009506A6">
        <w:t>an</w:t>
      </w:r>
      <w:r w:rsidR="009506A6" w:rsidRPr="000F3330">
        <w:t xml:space="preserve"> </w:t>
      </w:r>
      <w:r w:rsidR="009506A6" w:rsidRPr="00BB01A9">
        <w:t xml:space="preserve">authorised </w:t>
      </w:r>
      <w:r w:rsidR="009506A6" w:rsidRPr="00070906">
        <w:t xml:space="preserve">inspector. </w:t>
      </w:r>
      <w:r w:rsidR="009506A6">
        <w:t>I acknowledge that t</w:t>
      </w:r>
      <w:r w:rsidR="009506A6" w:rsidRPr="00070906">
        <w:t xml:space="preserve">he associated inorganic fertiliser loading sample inspection certificate, issued by the </w:t>
      </w:r>
      <w:r w:rsidR="009506A6" w:rsidRPr="00BB01A9">
        <w:t xml:space="preserve">authorised </w:t>
      </w:r>
      <w:r w:rsidR="009506A6" w:rsidRPr="00070906">
        <w:t>inspector</w:t>
      </w:r>
      <w:r w:rsidR="009506A6" w:rsidRPr="000F3330">
        <w:t>, is provided in support of this declaration.</w:t>
      </w:r>
    </w:p>
    <w:p w14:paraId="38F719E1" w14:textId="77777777" w:rsidR="00B1530F" w:rsidRDefault="00B1530F" w:rsidP="00B1530F">
      <w:pPr>
        <w:pStyle w:val="Heading3"/>
        <w:spacing w:before="120" w:after="120"/>
        <w:ind w:left="0" w:firstLine="0"/>
        <w:rPr>
          <w:rFonts w:eastAsia="Calibri"/>
        </w:rPr>
      </w:pPr>
      <w:bookmarkStart w:id="5" w:name="_Toc210741137"/>
      <w:bookmarkStart w:id="6" w:name="_Hlk138340667"/>
      <w:r w:rsidRPr="005E77CC">
        <w:rPr>
          <w:rFonts w:eastAsia="Calibri"/>
        </w:rPr>
        <w:t>Certified true and correct</w:t>
      </w:r>
      <w:bookmarkEnd w:id="5"/>
    </w:p>
    <w:tbl>
      <w:tblPr>
        <w:tblStyle w:val="TableGrid10"/>
        <w:tblW w:w="906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4"/>
        <w:gridCol w:w="4533"/>
      </w:tblGrid>
      <w:tr w:rsidR="00B1530F" w:rsidRPr="005E77CC" w14:paraId="12D8FE2C" w14:textId="77777777" w:rsidTr="00FD2993">
        <w:trPr>
          <w:trHeight w:val="1006"/>
        </w:trPr>
        <w:tc>
          <w:tcPr>
            <w:tcW w:w="4534" w:type="dxa"/>
          </w:tcPr>
          <w:p w14:paraId="7AA8A7EC" w14:textId="59F2E069" w:rsidR="00B1530F" w:rsidRPr="00977175" w:rsidRDefault="00B1530F" w:rsidP="00FD2993">
            <w:pPr>
              <w:pStyle w:val="TableText"/>
              <w:spacing w:before="120" w:after="160"/>
            </w:pPr>
            <w:r>
              <w:t>Declarant</w:t>
            </w:r>
            <w:r w:rsidR="006E0C18">
              <w:t>’</w:t>
            </w:r>
            <w:r>
              <w:t>s</w:t>
            </w:r>
            <w:r w:rsidRPr="00692FC6">
              <w:t xml:space="preserve"> full name (printed)</w:t>
            </w:r>
          </w:p>
          <w:p w14:paraId="333F0B1C" w14:textId="77777777" w:rsidR="00B1530F" w:rsidRPr="005E77CC" w:rsidRDefault="00B1530F" w:rsidP="00FD2993">
            <w:pPr>
              <w:pStyle w:val="TableText"/>
              <w:spacing w:after="160"/>
            </w:pPr>
            <w:r w:rsidRPr="00977175">
              <w:t>_______________________________</w:t>
            </w:r>
          </w:p>
        </w:tc>
        <w:tc>
          <w:tcPr>
            <w:tcW w:w="4533" w:type="dxa"/>
          </w:tcPr>
          <w:p w14:paraId="6AB27DDE" w14:textId="4847AE8E" w:rsidR="00B1530F" w:rsidRPr="005E77CC" w:rsidRDefault="00B1530F" w:rsidP="00B1530F">
            <w:pPr>
              <w:pStyle w:val="TableText"/>
              <w:spacing w:after="160"/>
            </w:pPr>
            <w:r>
              <w:t>Declarant</w:t>
            </w:r>
            <w:r w:rsidR="006E0C18">
              <w:t>’</w:t>
            </w:r>
            <w:r>
              <w:t>s</w:t>
            </w:r>
            <w:r w:rsidRPr="005E77CC">
              <w:t xml:space="preserve"> </w:t>
            </w:r>
            <w:r>
              <w:t>s</w:t>
            </w:r>
            <w:r w:rsidRPr="005E77CC">
              <w:t>ignature</w:t>
            </w:r>
          </w:p>
          <w:p w14:paraId="74F5C023" w14:textId="77777777" w:rsidR="00B1530F" w:rsidRPr="005E77CC" w:rsidRDefault="00B1530F" w:rsidP="00FD2993">
            <w:pPr>
              <w:pStyle w:val="TableText"/>
              <w:spacing w:after="120"/>
            </w:pPr>
            <w:r w:rsidRPr="005E77CC">
              <w:rPr>
                <w:rFonts w:cstheme="minorHAnsi"/>
                <w:u w:val="single"/>
              </w:rPr>
              <w:t>_______________________________</w:t>
            </w:r>
          </w:p>
        </w:tc>
      </w:tr>
      <w:tr w:rsidR="00B1530F" w:rsidRPr="005E77CC" w14:paraId="6DF0E010" w14:textId="77777777" w:rsidTr="00FD2993">
        <w:trPr>
          <w:gridAfter w:val="1"/>
          <w:wAfter w:w="4533" w:type="dxa"/>
          <w:trHeight w:val="1058"/>
        </w:trPr>
        <w:tc>
          <w:tcPr>
            <w:tcW w:w="4534" w:type="dxa"/>
          </w:tcPr>
          <w:p w14:paraId="4FFFEF59" w14:textId="75DAF642" w:rsidR="00B1530F" w:rsidRPr="005E77CC" w:rsidRDefault="00B1530F" w:rsidP="00FD2993">
            <w:pPr>
              <w:pStyle w:val="TableText"/>
              <w:spacing w:after="160"/>
            </w:pPr>
            <w:r w:rsidRPr="005E77CC">
              <w:rPr>
                <w:lang w:eastAsia="ja-JP"/>
              </w:rPr>
              <w:t>Date (</w:t>
            </w:r>
            <w:r>
              <w:rPr>
                <w:lang w:eastAsia="ja-JP"/>
              </w:rPr>
              <w:t>dd</w:t>
            </w:r>
            <w:r w:rsidRPr="005E77CC">
              <w:rPr>
                <w:lang w:eastAsia="ja-JP"/>
              </w:rPr>
              <w:t>/</w:t>
            </w:r>
            <w:r>
              <w:rPr>
                <w:lang w:eastAsia="ja-JP"/>
              </w:rPr>
              <w:t>mm</w:t>
            </w:r>
            <w:r w:rsidRPr="005E77CC">
              <w:rPr>
                <w:lang w:eastAsia="ja-JP"/>
              </w:rPr>
              <w:t>/</w:t>
            </w:r>
            <w:proofErr w:type="spellStart"/>
            <w:r>
              <w:rPr>
                <w:lang w:eastAsia="ja-JP"/>
              </w:rPr>
              <w:t>yyyy</w:t>
            </w:r>
            <w:proofErr w:type="spellEnd"/>
            <w:r w:rsidR="009F261F">
              <w:rPr>
                <w:lang w:eastAsia="ja-JP"/>
              </w:rPr>
              <w:t>)</w:t>
            </w:r>
            <w:r w:rsidRPr="005E77CC">
              <w:rPr>
                <w:u w:val="single"/>
              </w:rPr>
              <w:t xml:space="preserve"> _______________________________</w:t>
            </w:r>
          </w:p>
        </w:tc>
      </w:tr>
    </w:tbl>
    <w:bookmarkEnd w:id="6"/>
    <w:p w14:paraId="27A15D63" w14:textId="77777777" w:rsidR="000A5BA0" w:rsidRDefault="000A5BA0" w:rsidP="003967C7">
      <w:pPr>
        <w:pStyle w:val="Normalsmall"/>
        <w:spacing w:before="240" w:after="0"/>
      </w:pPr>
      <w:r>
        <w:rPr>
          <w:rStyle w:val="Strong"/>
        </w:rPr>
        <w:t>Acknowledgement of Country</w:t>
      </w:r>
    </w:p>
    <w:p w14:paraId="74885EA7" w14:textId="77777777" w:rsidR="000A5BA0" w:rsidRPr="000A5BA0" w:rsidRDefault="00913D62" w:rsidP="000A5BA0">
      <w:pPr>
        <w:pStyle w:val="Normalsmall"/>
        <w:rPr>
          <w:rStyle w:val="Hyperlink"/>
          <w:color w:val="auto"/>
          <w:u w:val="none"/>
        </w:rPr>
      </w:pPr>
      <w:r w:rsidRPr="00913D62">
        <w:t>We acknowledge the continuous connection of First Nations Traditional Owners and Custodians to the lands, seas and waters of Australia. We recognise their care for and cultivation of Country. We pay respect to Elders past and present, and recognise their knowledge and contribution to the productivity, innovation and sustainability of Australia’s agriculture, fisheries and forestry industries.</w:t>
      </w:r>
    </w:p>
    <w:p w14:paraId="2EA415A5" w14:textId="239008BC" w:rsidR="00E9781D" w:rsidRDefault="00E9781D" w:rsidP="00E9781D">
      <w:pPr>
        <w:pStyle w:val="Normalsmall"/>
        <w:spacing w:before="360"/>
      </w:pPr>
      <w:r>
        <w:t>© Commonwealth of Australia 202</w:t>
      </w:r>
      <w:r w:rsidR="00873F49">
        <w:t>6</w:t>
      </w:r>
    </w:p>
    <w:p w14:paraId="67DF20D9" w14:textId="77777777" w:rsidR="00E9781D" w:rsidRDefault="00E9781D" w:rsidP="00E9781D">
      <w:pPr>
        <w:pStyle w:val="Normalsmall"/>
      </w:pPr>
      <w:r>
        <w:t>Unless otherwise noted, copyright (and any other intellectual property rights) in this publication is owned by the Commonwealth of Australia (referred to as the Commonwealth).</w:t>
      </w:r>
    </w:p>
    <w:p w14:paraId="75FC10BA" w14:textId="77777777" w:rsidR="00E9781D" w:rsidRDefault="00E9781D" w:rsidP="00E9781D">
      <w:pPr>
        <w:pStyle w:val="Normalsmall"/>
      </w:pPr>
      <w:r>
        <w:t xml:space="preserve">All material in this publication is licensed under a </w:t>
      </w:r>
      <w:hyperlink r:id="rId12" w:history="1">
        <w:r>
          <w:rPr>
            <w:rStyle w:val="Hyperlink"/>
          </w:rPr>
          <w:t>Creative Commons Attribution 4.0 International Licence</w:t>
        </w:r>
      </w:hyperlink>
      <w:r>
        <w:t xml:space="preserve"> except content supplied by third parties, logos and the Commonwealth Coat of Arms.</w:t>
      </w:r>
    </w:p>
    <w:p w14:paraId="621A9EFD" w14:textId="77777777" w:rsidR="005B656B" w:rsidRDefault="00E9781D" w:rsidP="00E9781D">
      <w:pPr>
        <w:pStyle w:val="Normalsmall"/>
      </w:pPr>
      <w:r>
        <w:t xml:space="preserve">The Australian Government acting through the </w:t>
      </w:r>
      <w:r w:rsidR="009C37F9" w:rsidRPr="007B1F92">
        <w:t>Department of Agriculture, Fisheries and Forestry</w:t>
      </w:r>
      <w:r w:rsidR="009C37F9">
        <w:t xml:space="preserve"> </w:t>
      </w:r>
      <w:r>
        <w:t xml:space="preserve">has exercised due care and skill in preparing and compiling the information and data in this publication. Notwithstanding, the </w:t>
      </w:r>
      <w:r w:rsidR="009C37F9" w:rsidRPr="007B1F92">
        <w:t>Department of Agriculture, Fisheries and Forestry</w:t>
      </w:r>
      <w:r>
        <w:t xml:space="preserve">, its employees and advisers disclaim all liability, including liability for negligence and for any loss, damage, injury, expense or cost incurred by any person </w:t>
      </w:r>
      <w:proofErr w:type="gramStart"/>
      <w:r>
        <w:t>as a result of</w:t>
      </w:r>
      <w:proofErr w:type="gramEnd"/>
      <w:r>
        <w:t xml:space="preserve"> accessing, using or relying on any of the information or data in this publication to the maximum extent permitted by law.</w:t>
      </w:r>
    </w:p>
    <w:sectPr w:rsidR="005B656B" w:rsidSect="00160DC0">
      <w:headerReference w:type="even" r:id="rId13"/>
      <w:headerReference w:type="default" r:id="rId14"/>
      <w:footerReference w:type="even" r:id="rId15"/>
      <w:footerReference w:type="default" r:id="rId16"/>
      <w:headerReference w:type="first" r:id="rId17"/>
      <w:footerReference w:type="first" r:id="rId18"/>
      <w:pgSz w:w="11906" w:h="16838" w:code="9"/>
      <w:pgMar w:top="1418" w:right="1247" w:bottom="1134" w:left="1247" w:header="964"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97FAE" w14:textId="77777777" w:rsidR="004F04C2" w:rsidRDefault="004F04C2">
      <w:r>
        <w:separator/>
      </w:r>
    </w:p>
    <w:p w14:paraId="68A42122" w14:textId="77777777" w:rsidR="004F04C2" w:rsidRDefault="004F04C2"/>
    <w:p w14:paraId="7B97F6FB" w14:textId="77777777" w:rsidR="004F04C2" w:rsidRDefault="004F04C2"/>
  </w:endnote>
  <w:endnote w:type="continuationSeparator" w:id="0">
    <w:p w14:paraId="42E08C20" w14:textId="77777777" w:rsidR="004F04C2" w:rsidRDefault="004F04C2">
      <w:r>
        <w:continuationSeparator/>
      </w:r>
    </w:p>
    <w:p w14:paraId="3B6C8463" w14:textId="77777777" w:rsidR="004F04C2" w:rsidRDefault="004F04C2"/>
    <w:p w14:paraId="4D1F9EDC" w14:textId="77777777" w:rsidR="004F04C2" w:rsidRDefault="004F04C2"/>
  </w:endnote>
  <w:endnote w:type="continuationNotice" w:id="1">
    <w:p w14:paraId="0E25F2D6" w14:textId="77777777" w:rsidR="004F04C2" w:rsidRDefault="004F04C2">
      <w:pPr>
        <w:pStyle w:val="Footer"/>
      </w:pPr>
    </w:p>
    <w:p w14:paraId="60E1B13D" w14:textId="77777777" w:rsidR="004F04C2" w:rsidRDefault="004F04C2"/>
    <w:p w14:paraId="4D596586" w14:textId="77777777" w:rsidR="004F04C2" w:rsidRDefault="004F04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1CC4F" w14:textId="77777777" w:rsidR="00F637B6" w:rsidRDefault="005A3361">
    <w:pPr>
      <w:pStyle w:val="Footer"/>
    </w:pPr>
    <w:r>
      <w:rPr>
        <w:noProof/>
      </w:rPr>
      <mc:AlternateContent>
        <mc:Choice Requires="wps">
          <w:drawing>
            <wp:anchor distT="0" distB="0" distL="0" distR="0" simplePos="0" relativeHeight="251676672" behindDoc="0" locked="0" layoutInCell="1" allowOverlap="1" wp14:anchorId="56C48B24" wp14:editId="4D1AC5A2">
              <wp:simplePos x="635" y="635"/>
              <wp:positionH relativeFrom="page">
                <wp:align>center</wp:align>
              </wp:positionH>
              <wp:positionV relativeFrom="page">
                <wp:align>bottom</wp:align>
              </wp:positionV>
              <wp:extent cx="551815" cy="404495"/>
              <wp:effectExtent l="0" t="0" r="635" b="0"/>
              <wp:wrapNone/>
              <wp:docPr id="10893268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66298B7"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C48B24" id="_x0000_t202" coordsize="21600,21600" o:spt="202" path="m,l,21600r21600,l21600,xe">
              <v:stroke joinstyle="miter"/>
              <v:path gradientshapeok="t" o:connecttype="rect"/>
            </v:shapetype>
            <v:shape id="Text Box 5" o:spid="_x0000_s1027" type="#_x0000_t202" alt="OFFICIAL" style="position:absolute;left:0;text-align:left;margin-left:0;margin-top:0;width:43.45pt;height:31.85pt;z-index:251676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" filled="f" stroked="f">
              <v:textbox style="mso-fit-shape-to-text:t" inset="0,0,0,15pt">
                <w:txbxContent>
                  <w:p w14:paraId="366298B7"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2A444" w14:textId="77777777" w:rsidR="000542B4" w:rsidRDefault="005A3361" w:rsidP="00BC3323">
    <w:pPr>
      <w:pStyle w:val="Footer"/>
    </w:pPr>
    <w:r>
      <w:rPr>
        <w:noProof/>
      </w:rPr>
      <mc:AlternateContent>
        <mc:Choice Requires="wps">
          <w:drawing>
            <wp:anchor distT="0" distB="0" distL="0" distR="0" simplePos="0" relativeHeight="251677696" behindDoc="0" locked="0" layoutInCell="1" allowOverlap="1" wp14:anchorId="171CC4BA" wp14:editId="45B3C420">
              <wp:simplePos x="794657" y="10047514"/>
              <wp:positionH relativeFrom="page">
                <wp:align>center</wp:align>
              </wp:positionH>
              <wp:positionV relativeFrom="page">
                <wp:align>bottom</wp:align>
              </wp:positionV>
              <wp:extent cx="551815" cy="404495"/>
              <wp:effectExtent l="0" t="0" r="635" b="0"/>
              <wp:wrapNone/>
              <wp:docPr id="76670218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5AC44E5" w14:textId="37EECA3B" w:rsidR="005A3361" w:rsidRPr="005A3361" w:rsidRDefault="005A3361" w:rsidP="005A3361">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1CC4BA" id="_x0000_t202" coordsize="21600,21600" o:spt="202" path="m,l,21600r21600,l21600,xe">
              <v:stroke joinstyle="miter"/>
              <v:path gradientshapeok="t" o:connecttype="rect"/>
            </v:shapetype>
            <v:shape id="Text Box 6" o:spid="_x0000_s1028" type="#_x0000_t202" alt="OFFICIAL" style="position:absolute;left:0;text-align:left;margin-left:0;margin-top:0;width:43.45pt;height:31.85pt;z-index:2516776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55AC44E5" w14:textId="37EECA3B" w:rsidR="005A3361" w:rsidRPr="005A3361" w:rsidRDefault="005A3361" w:rsidP="005A3361">
                    <w:pPr>
                      <w:spacing w:after="0"/>
                      <w:rPr>
                        <w:rFonts w:ascii="Calibri" w:eastAsia="Calibri" w:hAnsi="Calibri" w:cs="Calibri"/>
                        <w:noProof/>
                        <w:color w:val="FF0000"/>
                        <w:sz w:val="24"/>
                        <w:szCs w:val="24"/>
                      </w:rPr>
                    </w:pPr>
                  </w:p>
                </w:txbxContent>
              </v:textbox>
              <w10:wrap anchorx="page" anchory="page"/>
            </v:shape>
          </w:pict>
        </mc:Fallback>
      </mc:AlternateContent>
    </w:r>
    <w:r w:rsidR="00863E83" w:rsidRPr="007B1F92">
      <w:t>Department of Agriculture, Fisheries and Forestry</w:t>
    </w:r>
    <w:r w:rsidR="00BC3323">
      <w:tab/>
    </w:r>
    <w:sdt>
      <w:sdtPr>
        <w:id w:val="-1564876113"/>
        <w:docPartObj>
          <w:docPartGallery w:val="Page Numbers (Bottom of Page)"/>
          <w:docPartUnique/>
        </w:docPartObj>
      </w:sdtPr>
      <w:sdtEndPr>
        <w:rPr>
          <w:noProof/>
        </w:rPr>
      </w:sdtEndPr>
      <w:sdtContent>
        <w:r w:rsidR="000542B4">
          <w:fldChar w:fldCharType="begin"/>
        </w:r>
        <w:r w:rsidR="000542B4">
          <w:instrText xml:space="preserve"> PAGE   \* MERGEFORMAT </w:instrText>
        </w:r>
        <w:r w:rsidR="000542B4">
          <w:fldChar w:fldCharType="separate"/>
        </w:r>
        <w:r w:rsidR="00A62F99">
          <w:rPr>
            <w:noProof/>
          </w:rPr>
          <w:t>2</w:t>
        </w:r>
        <w:r w:rsidR="000542B4">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69511" w14:textId="77777777" w:rsidR="00577F29" w:rsidRDefault="005A3361" w:rsidP="00296F50">
    <w:pPr>
      <w:pStyle w:val="Footer"/>
    </w:pPr>
    <w:r>
      <w:rPr>
        <w:noProof/>
      </w:rPr>
      <mc:AlternateContent>
        <mc:Choice Requires="wps">
          <w:drawing>
            <wp:anchor distT="0" distB="0" distL="0" distR="0" simplePos="0" relativeHeight="251675648" behindDoc="0" locked="0" layoutInCell="1" allowOverlap="1" wp14:anchorId="398BD9C3" wp14:editId="452DF265">
              <wp:simplePos x="794657" y="10047514"/>
              <wp:positionH relativeFrom="page">
                <wp:align>center</wp:align>
              </wp:positionH>
              <wp:positionV relativeFrom="page">
                <wp:align>bottom</wp:align>
              </wp:positionV>
              <wp:extent cx="551815" cy="404495"/>
              <wp:effectExtent l="0" t="0" r="635" b="0"/>
              <wp:wrapNone/>
              <wp:docPr id="181688509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8B2828F" w14:textId="714D276F" w:rsidR="005A3361" w:rsidRPr="005A3361" w:rsidRDefault="005A3361" w:rsidP="005A3361">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8BD9C3" id="_x0000_t202" coordsize="21600,21600" o:spt="202" path="m,l,21600r21600,l21600,xe">
              <v:stroke joinstyle="miter"/>
              <v:path gradientshapeok="t" o:connecttype="rect"/>
            </v:shapetype>
            <v:shape id="Text Box 4" o:spid="_x0000_s1029" type="#_x0000_t202" alt="OFFICIAL" style="position:absolute;left:0;text-align:left;margin-left:0;margin-top:0;width:43.45pt;height:31.85pt;z-index:251675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18B2828F" w14:textId="714D276F" w:rsidR="005A3361" w:rsidRPr="005A3361" w:rsidRDefault="005A3361" w:rsidP="005A3361">
                    <w:pPr>
                      <w:spacing w:after="0"/>
                      <w:rPr>
                        <w:rFonts w:ascii="Calibri" w:eastAsia="Calibri" w:hAnsi="Calibri" w:cs="Calibri"/>
                        <w:noProof/>
                        <w:color w:val="FF0000"/>
                        <w:sz w:val="24"/>
                        <w:szCs w:val="24"/>
                      </w:rPr>
                    </w:pPr>
                  </w:p>
                </w:txbxContent>
              </v:textbox>
              <w10:wrap anchorx="page" anchory="page"/>
            </v:shape>
          </w:pict>
        </mc:Fallback>
      </mc:AlternateContent>
    </w:r>
    <w:r w:rsidR="00296F50">
      <w:t>D</w:t>
    </w:r>
    <w:sdt>
      <w:sdtPr>
        <w:id w:val="-858040093"/>
        <w:docPartObj>
          <w:docPartGallery w:val="Page Numbers (Bottom of Page)"/>
          <w:docPartUnique/>
        </w:docPartObj>
      </w:sdtPr>
      <w:sdtEndPr>
        <w:rPr>
          <w:noProof/>
        </w:rPr>
      </w:sdtEndPr>
      <w:sdtContent>
        <w:r w:rsidR="00296F50" w:rsidRPr="007B1F92">
          <w:t>epartment of Agriculture, Fisheries and Forestry</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3F48D" w14:textId="77777777" w:rsidR="004F04C2" w:rsidRDefault="004F04C2">
      <w:r>
        <w:separator/>
      </w:r>
    </w:p>
    <w:p w14:paraId="2AD98909" w14:textId="77777777" w:rsidR="004F04C2" w:rsidRDefault="004F04C2"/>
    <w:p w14:paraId="766AE081" w14:textId="77777777" w:rsidR="004F04C2" w:rsidRDefault="004F04C2"/>
  </w:footnote>
  <w:footnote w:type="continuationSeparator" w:id="0">
    <w:p w14:paraId="413DBB60" w14:textId="77777777" w:rsidR="004F04C2" w:rsidRDefault="004F04C2">
      <w:r>
        <w:continuationSeparator/>
      </w:r>
    </w:p>
    <w:p w14:paraId="784A2438" w14:textId="77777777" w:rsidR="004F04C2" w:rsidRDefault="004F04C2"/>
    <w:p w14:paraId="4F5C6A16" w14:textId="77777777" w:rsidR="004F04C2" w:rsidRDefault="004F04C2"/>
  </w:footnote>
  <w:footnote w:type="continuationNotice" w:id="1">
    <w:p w14:paraId="73D279A3" w14:textId="77777777" w:rsidR="004F04C2" w:rsidRDefault="004F04C2">
      <w:pPr>
        <w:pStyle w:val="Footer"/>
      </w:pPr>
    </w:p>
    <w:p w14:paraId="6C9152FB" w14:textId="77777777" w:rsidR="004F04C2" w:rsidRDefault="004F04C2"/>
    <w:p w14:paraId="1E294F43" w14:textId="77777777" w:rsidR="004F04C2" w:rsidRDefault="004F04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B556C" w14:textId="77777777" w:rsidR="00F637B6" w:rsidRDefault="005A3361">
    <w:pPr>
      <w:pStyle w:val="Header"/>
    </w:pPr>
    <w:r>
      <w:rPr>
        <w:noProof/>
      </w:rPr>
      <mc:AlternateContent>
        <mc:Choice Requires="wps">
          <w:drawing>
            <wp:anchor distT="0" distB="0" distL="0" distR="0" simplePos="0" relativeHeight="251673600" behindDoc="0" locked="0" layoutInCell="1" allowOverlap="1" wp14:anchorId="20EEC0CC" wp14:editId="02671613">
              <wp:simplePos x="635" y="635"/>
              <wp:positionH relativeFrom="page">
                <wp:align>center</wp:align>
              </wp:positionH>
              <wp:positionV relativeFrom="page">
                <wp:align>top</wp:align>
              </wp:positionV>
              <wp:extent cx="551815" cy="404495"/>
              <wp:effectExtent l="0" t="0" r="635" b="14605"/>
              <wp:wrapNone/>
              <wp:docPr id="85207789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EB8DD64"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EEC0CC"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1.85pt;z-index:2516736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0EB8DD64"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192A8" w14:textId="6981888C" w:rsidR="000542B4" w:rsidRDefault="0036717C">
    <w:pPr>
      <w:pStyle w:val="Header"/>
    </w:pPr>
    <w:r w:rsidRPr="0036717C">
      <w:t>Attachment 7: Manufacturer’s declaration for containerised cargo template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336E9" w14:textId="60482454" w:rsidR="000E455C" w:rsidRDefault="00144601" w:rsidP="00A8157A">
    <w:pPr>
      <w:pStyle w:val="Footer"/>
      <w:spacing w:after="0"/>
      <w:jc w:val="left"/>
    </w:pPr>
    <w:r>
      <w:rPr>
        <w:noProof/>
      </w:rPr>
      <w:drawing>
        <wp:anchor distT="0" distB="0" distL="114300" distR="114300" simplePos="0" relativeHeight="251659264" behindDoc="1" locked="0" layoutInCell="1" allowOverlap="1" wp14:anchorId="447546ED" wp14:editId="4AA6851B">
          <wp:simplePos x="0" y="0"/>
          <wp:positionH relativeFrom="page">
            <wp:posOffset>-10571</wp:posOffset>
          </wp:positionH>
          <wp:positionV relativeFrom="paragraph">
            <wp:posOffset>-347949</wp:posOffset>
          </wp:positionV>
          <wp:extent cx="7563598" cy="1296181"/>
          <wp:effectExtent l="0" t="0" r="0" b="0"/>
          <wp:wrapNone/>
          <wp:docPr id="2" name="Picture 2" descr="Australian Government 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ustralian Government Department of Agriculture, Fisheries and Forestry"/>
                  <pic:cNvPicPr/>
                </pic:nvPicPr>
                <pic:blipFill>
                  <a:blip r:embed="rId1">
                    <a:extLst>
                      <a:ext uri="{28A0092B-C50C-407E-A947-70E740481C1C}">
                        <a14:useLocalDpi xmlns:a14="http://schemas.microsoft.com/office/drawing/2010/main" val="0"/>
                      </a:ext>
                    </a:extLst>
                  </a:blip>
                  <a:stretch>
                    <a:fillRect/>
                  </a:stretch>
                </pic:blipFill>
                <pic:spPr>
                  <a:xfrm>
                    <a:off x="0" y="0"/>
                    <a:ext cx="7563598" cy="129618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97FE7D78"/>
    <w:lvl w:ilvl="0">
      <w:start w:val="1"/>
      <w:numFmt w:val="bullet"/>
      <w:lvlText w:val="o"/>
      <w:lvlJc w:val="left"/>
      <w:pPr>
        <w:ind w:left="926" w:hanging="360"/>
      </w:pPr>
      <w:rPr>
        <w:rFonts w:ascii="Courier New" w:hAnsi="Courier New" w:cs="Courier New" w:hint="default"/>
      </w:rPr>
    </w:lvl>
  </w:abstractNum>
  <w:abstractNum w:abstractNumId="1" w15:restartNumberingAfterBreak="0">
    <w:nsid w:val="12056DAA"/>
    <w:multiLevelType w:val="hybridMultilevel"/>
    <w:tmpl w:val="EEFE1A5E"/>
    <w:lvl w:ilvl="0" w:tplc="035E7EC2">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 w15:restartNumberingAfterBreak="0">
    <w:nsid w:val="196B606F"/>
    <w:multiLevelType w:val="hybridMultilevel"/>
    <w:tmpl w:val="95A2EBFC"/>
    <w:lvl w:ilvl="0" w:tplc="A8485B20">
      <w:start w:val="1"/>
      <w:numFmt w:val="bullet"/>
      <w:pStyle w:val="TableBullet"/>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3" w15:restartNumberingAfterBreak="0">
    <w:nsid w:val="21E20078"/>
    <w:multiLevelType w:val="multilevel"/>
    <w:tmpl w:val="F36C17E8"/>
    <w:styleLink w:val="Headinglist"/>
    <w:lvl w:ilvl="0">
      <w:start w:val="1"/>
      <w:numFmt w:val="decimal"/>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8DE2E4A"/>
    <w:multiLevelType w:val="hybridMultilevel"/>
    <w:tmpl w:val="134CAC7C"/>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5"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770342E"/>
    <w:multiLevelType w:val="multilevel"/>
    <w:tmpl w:val="3D4291B2"/>
    <w:lvl w:ilvl="0">
      <w:start w:val="1"/>
      <w:numFmt w:val="decimal"/>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7"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8" w15:restartNumberingAfterBreak="0">
    <w:nsid w:val="5B8F3B04"/>
    <w:multiLevelType w:val="multilevel"/>
    <w:tmpl w:val="47AAA7EE"/>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9"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C094A59"/>
    <w:multiLevelType w:val="multilevel"/>
    <w:tmpl w:val="8510235A"/>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00088148">
    <w:abstractNumId w:val="4"/>
  </w:num>
  <w:num w:numId="2" w16cid:durableId="1209954464">
    <w:abstractNumId w:val="3"/>
  </w:num>
  <w:num w:numId="3" w16cid:durableId="211696695">
    <w:abstractNumId w:val="7"/>
  </w:num>
  <w:num w:numId="4" w16cid:durableId="1550148830">
    <w:abstractNumId w:val="8"/>
  </w:num>
  <w:num w:numId="5" w16cid:durableId="1460108156">
    <w:abstractNumId w:val="1"/>
  </w:num>
  <w:num w:numId="6" w16cid:durableId="1934704985">
    <w:abstractNumId w:val="5"/>
  </w:num>
  <w:num w:numId="7" w16cid:durableId="1013073201">
    <w:abstractNumId w:val="6"/>
  </w:num>
  <w:num w:numId="8" w16cid:durableId="524289160">
    <w:abstractNumId w:val="2"/>
  </w:num>
  <w:num w:numId="9" w16cid:durableId="94401862">
    <w:abstractNumId w:val="10"/>
  </w:num>
  <w:num w:numId="10" w16cid:durableId="1262253482">
    <w:abstractNumId w:val="10"/>
  </w:num>
  <w:num w:numId="11" w16cid:durableId="1504468562">
    <w:abstractNumId w:val="10"/>
  </w:num>
  <w:num w:numId="12" w16cid:durableId="1296328144">
    <w:abstractNumId w:val="10"/>
  </w:num>
  <w:num w:numId="13" w16cid:durableId="1361395064">
    <w:abstractNumId w:val="9"/>
  </w:num>
  <w:num w:numId="14" w16cid:durableId="1080635027">
    <w:abstractNumId w:val="11"/>
  </w:num>
  <w:num w:numId="15" w16cid:durableId="1294486396">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49D"/>
    <w:rsid w:val="0000059E"/>
    <w:rsid w:val="0000066F"/>
    <w:rsid w:val="00001B53"/>
    <w:rsid w:val="00017ACB"/>
    <w:rsid w:val="00021590"/>
    <w:rsid w:val="00025D1B"/>
    <w:rsid w:val="000266C4"/>
    <w:rsid w:val="00027CEC"/>
    <w:rsid w:val="0003648C"/>
    <w:rsid w:val="00050B3E"/>
    <w:rsid w:val="0005308A"/>
    <w:rsid w:val="000542B4"/>
    <w:rsid w:val="00055F54"/>
    <w:rsid w:val="000618F3"/>
    <w:rsid w:val="00066D0B"/>
    <w:rsid w:val="000717D2"/>
    <w:rsid w:val="00071927"/>
    <w:rsid w:val="000721C3"/>
    <w:rsid w:val="00074A56"/>
    <w:rsid w:val="00080827"/>
    <w:rsid w:val="000815F1"/>
    <w:rsid w:val="0008277A"/>
    <w:rsid w:val="00084605"/>
    <w:rsid w:val="000904C1"/>
    <w:rsid w:val="000913B5"/>
    <w:rsid w:val="00094D2B"/>
    <w:rsid w:val="000A5BA0"/>
    <w:rsid w:val="000B3924"/>
    <w:rsid w:val="000B3C44"/>
    <w:rsid w:val="000C0412"/>
    <w:rsid w:val="000C4558"/>
    <w:rsid w:val="000E455C"/>
    <w:rsid w:val="000E4D74"/>
    <w:rsid w:val="000E7803"/>
    <w:rsid w:val="000F0491"/>
    <w:rsid w:val="000F3330"/>
    <w:rsid w:val="001233A8"/>
    <w:rsid w:val="00127B9F"/>
    <w:rsid w:val="0013173D"/>
    <w:rsid w:val="0013444D"/>
    <w:rsid w:val="00141978"/>
    <w:rsid w:val="00143A7B"/>
    <w:rsid w:val="00144601"/>
    <w:rsid w:val="00147E00"/>
    <w:rsid w:val="00160DC0"/>
    <w:rsid w:val="00190D7E"/>
    <w:rsid w:val="001929D2"/>
    <w:rsid w:val="001A6968"/>
    <w:rsid w:val="001B3476"/>
    <w:rsid w:val="001C45E1"/>
    <w:rsid w:val="001C4A34"/>
    <w:rsid w:val="001C6A6D"/>
    <w:rsid w:val="001D0EF3"/>
    <w:rsid w:val="001D4F84"/>
    <w:rsid w:val="0020140C"/>
    <w:rsid w:val="00201BFB"/>
    <w:rsid w:val="00203DE1"/>
    <w:rsid w:val="00210351"/>
    <w:rsid w:val="002152BF"/>
    <w:rsid w:val="00220618"/>
    <w:rsid w:val="00237A69"/>
    <w:rsid w:val="00242603"/>
    <w:rsid w:val="00275B58"/>
    <w:rsid w:val="00282B2E"/>
    <w:rsid w:val="00284B53"/>
    <w:rsid w:val="00290048"/>
    <w:rsid w:val="00296F50"/>
    <w:rsid w:val="002B1FAF"/>
    <w:rsid w:val="002E3FD4"/>
    <w:rsid w:val="002F4595"/>
    <w:rsid w:val="00300AFD"/>
    <w:rsid w:val="003032C0"/>
    <w:rsid w:val="00320446"/>
    <w:rsid w:val="00336B60"/>
    <w:rsid w:val="0035108D"/>
    <w:rsid w:val="003569F9"/>
    <w:rsid w:val="00366721"/>
    <w:rsid w:val="0036717C"/>
    <w:rsid w:val="00370990"/>
    <w:rsid w:val="0037698A"/>
    <w:rsid w:val="00392124"/>
    <w:rsid w:val="003937B8"/>
    <w:rsid w:val="003967C7"/>
    <w:rsid w:val="003A4FC0"/>
    <w:rsid w:val="003B46EE"/>
    <w:rsid w:val="003C049D"/>
    <w:rsid w:val="003F73D7"/>
    <w:rsid w:val="00411260"/>
    <w:rsid w:val="00417F0C"/>
    <w:rsid w:val="004365E8"/>
    <w:rsid w:val="00441DFC"/>
    <w:rsid w:val="00441EF4"/>
    <w:rsid w:val="00442630"/>
    <w:rsid w:val="0044304D"/>
    <w:rsid w:val="00443A25"/>
    <w:rsid w:val="00446CB3"/>
    <w:rsid w:val="00447876"/>
    <w:rsid w:val="00474BB1"/>
    <w:rsid w:val="00477888"/>
    <w:rsid w:val="004807E2"/>
    <w:rsid w:val="00495068"/>
    <w:rsid w:val="004A46C2"/>
    <w:rsid w:val="004A7380"/>
    <w:rsid w:val="004B07EC"/>
    <w:rsid w:val="004B5577"/>
    <w:rsid w:val="004C2DA2"/>
    <w:rsid w:val="004D0888"/>
    <w:rsid w:val="004E11EE"/>
    <w:rsid w:val="004E410B"/>
    <w:rsid w:val="004E6316"/>
    <w:rsid w:val="004F04C2"/>
    <w:rsid w:val="005019C1"/>
    <w:rsid w:val="005070C8"/>
    <w:rsid w:val="00514CEE"/>
    <w:rsid w:val="00515287"/>
    <w:rsid w:val="005157CF"/>
    <w:rsid w:val="00516FE2"/>
    <w:rsid w:val="00531B5A"/>
    <w:rsid w:val="00553E9D"/>
    <w:rsid w:val="0055447F"/>
    <w:rsid w:val="00567DFC"/>
    <w:rsid w:val="00577F29"/>
    <w:rsid w:val="005877E0"/>
    <w:rsid w:val="00592A61"/>
    <w:rsid w:val="005A3361"/>
    <w:rsid w:val="005A48A6"/>
    <w:rsid w:val="005B5D75"/>
    <w:rsid w:val="005B613F"/>
    <w:rsid w:val="005B656B"/>
    <w:rsid w:val="005C1BC5"/>
    <w:rsid w:val="005C2BFD"/>
    <w:rsid w:val="005F11AC"/>
    <w:rsid w:val="00607A21"/>
    <w:rsid w:val="00607A36"/>
    <w:rsid w:val="006156DF"/>
    <w:rsid w:val="00621305"/>
    <w:rsid w:val="00621741"/>
    <w:rsid w:val="00625D8D"/>
    <w:rsid w:val="006360F9"/>
    <w:rsid w:val="00642F36"/>
    <w:rsid w:val="00646917"/>
    <w:rsid w:val="0064760C"/>
    <w:rsid w:val="00656587"/>
    <w:rsid w:val="006840B4"/>
    <w:rsid w:val="00696682"/>
    <w:rsid w:val="006B0030"/>
    <w:rsid w:val="006B49DE"/>
    <w:rsid w:val="006C684A"/>
    <w:rsid w:val="006D413F"/>
    <w:rsid w:val="006E0C18"/>
    <w:rsid w:val="006E353E"/>
    <w:rsid w:val="006F6FE8"/>
    <w:rsid w:val="00700A80"/>
    <w:rsid w:val="0070464B"/>
    <w:rsid w:val="00721291"/>
    <w:rsid w:val="007237CA"/>
    <w:rsid w:val="00723F28"/>
    <w:rsid w:val="007258B1"/>
    <w:rsid w:val="00725C8B"/>
    <w:rsid w:val="00754CA3"/>
    <w:rsid w:val="0076549B"/>
    <w:rsid w:val="007860E4"/>
    <w:rsid w:val="00793E18"/>
    <w:rsid w:val="007B4C63"/>
    <w:rsid w:val="007B5012"/>
    <w:rsid w:val="007C0010"/>
    <w:rsid w:val="007D4B7A"/>
    <w:rsid w:val="007E0A54"/>
    <w:rsid w:val="007E69AF"/>
    <w:rsid w:val="007F181A"/>
    <w:rsid w:val="007F4986"/>
    <w:rsid w:val="0080517C"/>
    <w:rsid w:val="00807AEF"/>
    <w:rsid w:val="00832638"/>
    <w:rsid w:val="00853B6B"/>
    <w:rsid w:val="00863E83"/>
    <w:rsid w:val="00864D72"/>
    <w:rsid w:val="00865130"/>
    <w:rsid w:val="00873F49"/>
    <w:rsid w:val="00875684"/>
    <w:rsid w:val="00892F53"/>
    <w:rsid w:val="00893566"/>
    <w:rsid w:val="00895341"/>
    <w:rsid w:val="008D2681"/>
    <w:rsid w:val="008E3B54"/>
    <w:rsid w:val="008F1712"/>
    <w:rsid w:val="008F382A"/>
    <w:rsid w:val="008F6FFE"/>
    <w:rsid w:val="00902E92"/>
    <w:rsid w:val="0090743D"/>
    <w:rsid w:val="00911F4A"/>
    <w:rsid w:val="00913D62"/>
    <w:rsid w:val="00916FC3"/>
    <w:rsid w:val="00930D38"/>
    <w:rsid w:val="009351C8"/>
    <w:rsid w:val="009374F1"/>
    <w:rsid w:val="00943779"/>
    <w:rsid w:val="009506A6"/>
    <w:rsid w:val="00972D46"/>
    <w:rsid w:val="00974CD6"/>
    <w:rsid w:val="009844EA"/>
    <w:rsid w:val="00984DD2"/>
    <w:rsid w:val="009A2BCD"/>
    <w:rsid w:val="009B28C8"/>
    <w:rsid w:val="009B3329"/>
    <w:rsid w:val="009B5E20"/>
    <w:rsid w:val="009C206F"/>
    <w:rsid w:val="009C37F9"/>
    <w:rsid w:val="009C3FA3"/>
    <w:rsid w:val="009C5CE4"/>
    <w:rsid w:val="009D7044"/>
    <w:rsid w:val="009E3477"/>
    <w:rsid w:val="009F261F"/>
    <w:rsid w:val="009F4C7C"/>
    <w:rsid w:val="00A0018B"/>
    <w:rsid w:val="00A04AFD"/>
    <w:rsid w:val="00A130F7"/>
    <w:rsid w:val="00A138B6"/>
    <w:rsid w:val="00A32860"/>
    <w:rsid w:val="00A473C3"/>
    <w:rsid w:val="00A62CD6"/>
    <w:rsid w:val="00A62F99"/>
    <w:rsid w:val="00A65D84"/>
    <w:rsid w:val="00A75499"/>
    <w:rsid w:val="00A77E8E"/>
    <w:rsid w:val="00A8157A"/>
    <w:rsid w:val="00A92075"/>
    <w:rsid w:val="00A92CD3"/>
    <w:rsid w:val="00AA1D89"/>
    <w:rsid w:val="00AB665C"/>
    <w:rsid w:val="00AE1E6E"/>
    <w:rsid w:val="00AE40DE"/>
    <w:rsid w:val="00AE4763"/>
    <w:rsid w:val="00AF0EAA"/>
    <w:rsid w:val="00B0121B"/>
    <w:rsid w:val="00B041B3"/>
    <w:rsid w:val="00B0455B"/>
    <w:rsid w:val="00B11E02"/>
    <w:rsid w:val="00B1530F"/>
    <w:rsid w:val="00B21CFE"/>
    <w:rsid w:val="00B260CF"/>
    <w:rsid w:val="00B3476F"/>
    <w:rsid w:val="00B404AB"/>
    <w:rsid w:val="00B43568"/>
    <w:rsid w:val="00B43F66"/>
    <w:rsid w:val="00B77D2C"/>
    <w:rsid w:val="00B82095"/>
    <w:rsid w:val="00B90975"/>
    <w:rsid w:val="00B917E7"/>
    <w:rsid w:val="00B92B8A"/>
    <w:rsid w:val="00B93571"/>
    <w:rsid w:val="00B94CBD"/>
    <w:rsid w:val="00B95EAC"/>
    <w:rsid w:val="00BA2806"/>
    <w:rsid w:val="00BC321A"/>
    <w:rsid w:val="00BC3323"/>
    <w:rsid w:val="00BD4F8E"/>
    <w:rsid w:val="00BE345B"/>
    <w:rsid w:val="00BF26FF"/>
    <w:rsid w:val="00BF6B40"/>
    <w:rsid w:val="00C262AE"/>
    <w:rsid w:val="00C41ED6"/>
    <w:rsid w:val="00C6128D"/>
    <w:rsid w:val="00C61B8D"/>
    <w:rsid w:val="00C73278"/>
    <w:rsid w:val="00C765C8"/>
    <w:rsid w:val="00C82029"/>
    <w:rsid w:val="00C9283A"/>
    <w:rsid w:val="00C95039"/>
    <w:rsid w:val="00C96613"/>
    <w:rsid w:val="00C96753"/>
    <w:rsid w:val="00CA4615"/>
    <w:rsid w:val="00CA7C6F"/>
    <w:rsid w:val="00CB4E93"/>
    <w:rsid w:val="00CC23D1"/>
    <w:rsid w:val="00CD3A6F"/>
    <w:rsid w:val="00CD6263"/>
    <w:rsid w:val="00CE7F36"/>
    <w:rsid w:val="00CF7D08"/>
    <w:rsid w:val="00D04A3C"/>
    <w:rsid w:val="00D06C32"/>
    <w:rsid w:val="00D22097"/>
    <w:rsid w:val="00D36C41"/>
    <w:rsid w:val="00D4039B"/>
    <w:rsid w:val="00D55A85"/>
    <w:rsid w:val="00D750D0"/>
    <w:rsid w:val="00D87480"/>
    <w:rsid w:val="00D87C90"/>
    <w:rsid w:val="00D90528"/>
    <w:rsid w:val="00DB0F8E"/>
    <w:rsid w:val="00DB71FD"/>
    <w:rsid w:val="00DC453F"/>
    <w:rsid w:val="00DC57F0"/>
    <w:rsid w:val="00DC7E0F"/>
    <w:rsid w:val="00DE546F"/>
    <w:rsid w:val="00DF241E"/>
    <w:rsid w:val="00DF615B"/>
    <w:rsid w:val="00DF754D"/>
    <w:rsid w:val="00E06F3F"/>
    <w:rsid w:val="00E223F4"/>
    <w:rsid w:val="00E25A07"/>
    <w:rsid w:val="00E333DF"/>
    <w:rsid w:val="00E44E91"/>
    <w:rsid w:val="00E65036"/>
    <w:rsid w:val="00E80305"/>
    <w:rsid w:val="00E83C41"/>
    <w:rsid w:val="00E87842"/>
    <w:rsid w:val="00E9781D"/>
    <w:rsid w:val="00EA5D76"/>
    <w:rsid w:val="00EB52D7"/>
    <w:rsid w:val="00EC2925"/>
    <w:rsid w:val="00EC5579"/>
    <w:rsid w:val="00EC5C40"/>
    <w:rsid w:val="00ED774B"/>
    <w:rsid w:val="00EE0118"/>
    <w:rsid w:val="00EE49CE"/>
    <w:rsid w:val="00EE7C8D"/>
    <w:rsid w:val="00EF24B1"/>
    <w:rsid w:val="00EF3918"/>
    <w:rsid w:val="00F01D00"/>
    <w:rsid w:val="00F04603"/>
    <w:rsid w:val="00F23AF2"/>
    <w:rsid w:val="00F26D05"/>
    <w:rsid w:val="00F30857"/>
    <w:rsid w:val="00F330C3"/>
    <w:rsid w:val="00F3602D"/>
    <w:rsid w:val="00F3797A"/>
    <w:rsid w:val="00F63244"/>
    <w:rsid w:val="00F637B6"/>
    <w:rsid w:val="00F67822"/>
    <w:rsid w:val="00F7208B"/>
    <w:rsid w:val="00F75F33"/>
    <w:rsid w:val="00F77DB3"/>
    <w:rsid w:val="00F84236"/>
    <w:rsid w:val="00F9755F"/>
    <w:rsid w:val="00FB689D"/>
    <w:rsid w:val="00FC2CE4"/>
    <w:rsid w:val="00FC379E"/>
    <w:rsid w:val="00FD337C"/>
    <w:rsid w:val="00FD3BAE"/>
    <w:rsid w:val="00FD5236"/>
    <w:rsid w:val="00FD7D5B"/>
    <w:rsid w:val="00FE0F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6D874"/>
  <w15:docId w15:val="{09568CAE-440E-4912-8E2B-FD2374381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uiPriority="31" w:qFormat="1"/>
    <w:lsdException w:name="Intense Reference" w:locked="1"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A61"/>
    <w:pPr>
      <w:spacing w:after="12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4E6316"/>
    <w:pPr>
      <w:widowControl w:val="0"/>
      <w:spacing w:before="360" w:after="240"/>
      <w:contextualSpacing/>
      <w:outlineLvl w:val="0"/>
    </w:pPr>
    <w:rPr>
      <w:rFonts w:ascii="Calibri" w:eastAsiaTheme="minorHAnsi" w:hAnsi="Calibri" w:cstheme="minorBidi"/>
      <w:b/>
      <w:bCs/>
      <w:spacing w:val="5"/>
      <w:kern w:val="28"/>
      <w:sz w:val="40"/>
      <w:szCs w:val="28"/>
      <w:lang w:eastAsia="en-US"/>
    </w:rPr>
  </w:style>
  <w:style w:type="paragraph" w:styleId="Heading2">
    <w:name w:val="heading 2"/>
    <w:basedOn w:val="Normal"/>
    <w:next w:val="Normal"/>
    <w:link w:val="Heading2Char"/>
    <w:uiPriority w:val="3"/>
    <w:rsid w:val="00930D38"/>
    <w:pPr>
      <w:keepNext/>
      <w:spacing w:before="120" w:line="240" w:lineRule="auto"/>
      <w:ind w:left="720" w:hanging="720"/>
      <w:outlineLvl w:val="1"/>
    </w:pPr>
    <w:rPr>
      <w:rFonts w:ascii="Calibri" w:eastAsiaTheme="minorEastAsia" w:hAnsi="Calibri"/>
      <w:b/>
      <w:bCs/>
      <w:sz w:val="32"/>
      <w:szCs w:val="28"/>
      <w:lang w:eastAsia="ja-JP"/>
    </w:rPr>
  </w:style>
  <w:style w:type="paragraph" w:styleId="Heading3">
    <w:name w:val="heading 3"/>
    <w:next w:val="Normal"/>
    <w:link w:val="Heading3Char"/>
    <w:uiPriority w:val="4"/>
    <w:qFormat/>
    <w:rsid w:val="00930D38"/>
    <w:pPr>
      <w:keepNext/>
      <w:keepLines/>
      <w:ind w:left="964" w:hanging="964"/>
      <w:outlineLvl w:val="2"/>
    </w:pPr>
    <w:rPr>
      <w:rFonts w:ascii="Calibri" w:eastAsia="Times New Roman" w:hAnsi="Calibri"/>
      <w:b/>
      <w:bCs/>
      <w:sz w:val="28"/>
      <w:szCs w:val="24"/>
      <w:lang w:eastAsia="en-US"/>
    </w:rPr>
  </w:style>
  <w:style w:type="paragraph" w:styleId="Heading4">
    <w:name w:val="heading 4"/>
    <w:next w:val="Normal"/>
    <w:link w:val="Heading4Char"/>
    <w:uiPriority w:val="5"/>
    <w:qFormat/>
    <w:rsid w:val="00930D38"/>
    <w:pPr>
      <w:keepNext/>
      <w:ind w:left="964" w:hanging="964"/>
      <w:outlineLvl w:val="3"/>
    </w:pPr>
    <w:rPr>
      <w:rFonts w:ascii="Calibri" w:eastAsia="Times New Roman" w:hAnsi="Calibri"/>
      <w:b/>
      <w:bCs/>
      <w:sz w:val="24"/>
      <w:szCs w:val="24"/>
      <w:lang w:eastAsia="en-US"/>
    </w:rPr>
  </w:style>
  <w:style w:type="paragraph" w:styleId="Heading5">
    <w:name w:val="heading 5"/>
    <w:basedOn w:val="Normal"/>
    <w:next w:val="Normal"/>
    <w:link w:val="Heading5Char"/>
    <w:uiPriority w:val="6"/>
    <w:rsid w:val="00930D38"/>
    <w:pPr>
      <w:keepNext/>
      <w:keepLines/>
      <w:spacing w:after="0" w:line="240" w:lineRule="auto"/>
      <w:outlineLvl w:val="4"/>
    </w:pPr>
    <w:rPr>
      <w:rFonts w:ascii="Calibri" w:hAnsi="Calibr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700A80"/>
    <w:rPr>
      <w:sz w:val="20"/>
      <w:szCs w:val="20"/>
    </w:rPr>
  </w:style>
  <w:style w:type="character" w:customStyle="1" w:styleId="CommentTextChar">
    <w:name w:val="Comment Text Char"/>
    <w:basedOn w:val="DefaultParagraphFont"/>
    <w:link w:val="CommentText"/>
    <w:rsid w:val="00700A80"/>
    <w:rPr>
      <w:rFonts w:asciiTheme="majorHAnsi" w:eastAsiaTheme="minorHAnsi" w:hAnsiTheme="majorHAnsi" w:cstheme="minorBidi"/>
      <w:lang w:eastAsia="en-US"/>
    </w:rPr>
  </w:style>
  <w:style w:type="paragraph" w:styleId="Header">
    <w:name w:val="header"/>
    <w:basedOn w:val="Normal"/>
    <w:link w:val="HeaderChar"/>
    <w:uiPriority w:val="99"/>
    <w:rsid w:val="00BC3323"/>
    <w:pPr>
      <w:tabs>
        <w:tab w:val="center" w:pos="4820"/>
      </w:tabs>
      <w:spacing w:before="120" w:after="200" w:line="240" w:lineRule="auto"/>
      <w:jc w:val="center"/>
    </w:pPr>
    <w:rPr>
      <w:rFonts w:ascii="Calibri" w:hAnsi="Calibri"/>
      <w:sz w:val="20"/>
    </w:rPr>
  </w:style>
  <w:style w:type="character" w:customStyle="1" w:styleId="HeaderChar">
    <w:name w:val="Header Char"/>
    <w:basedOn w:val="DefaultParagraphFont"/>
    <w:link w:val="Header"/>
    <w:uiPriority w:val="99"/>
    <w:rsid w:val="00BC3323"/>
    <w:rPr>
      <w:rFonts w:ascii="Calibri" w:eastAsiaTheme="minorHAnsi" w:hAnsi="Calibri" w:cstheme="minorBidi"/>
      <w:szCs w:val="22"/>
      <w:lang w:eastAsia="en-US"/>
    </w:rPr>
  </w:style>
  <w:style w:type="paragraph" w:styleId="Footer">
    <w:name w:val="footer"/>
    <w:basedOn w:val="Normal"/>
    <w:link w:val="FooterChar"/>
    <w:uiPriority w:val="99"/>
    <w:rsid w:val="00BC3323"/>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99"/>
    <w:rsid w:val="00BC3323"/>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700A80"/>
    <w:rPr>
      <w:sz w:val="16"/>
      <w:szCs w:val="16"/>
    </w:rPr>
  </w:style>
  <w:style w:type="paragraph" w:styleId="CommentSubject">
    <w:name w:val="annotation subject"/>
    <w:basedOn w:val="CommentText"/>
    <w:next w:val="CommentText"/>
    <w:link w:val="CommentSubjectChar"/>
    <w:uiPriority w:val="99"/>
    <w:semiHidden/>
    <w:unhideWhenUsed/>
    <w:rsid w:val="00700A80"/>
    <w:rPr>
      <w:b/>
      <w:bCs/>
    </w:rPr>
  </w:style>
  <w:style w:type="character" w:customStyle="1" w:styleId="CommentSubjectChar">
    <w:name w:val="Comment Subject Char"/>
    <w:basedOn w:val="CommentTextChar"/>
    <w:link w:val="CommentSubject"/>
    <w:uiPriority w:val="99"/>
    <w:semiHidden/>
    <w:rsid w:val="00700A80"/>
    <w:rPr>
      <w:rFonts w:asciiTheme="majorHAnsi" w:eastAsiaTheme="minorHAnsi" w:hAnsiTheme="majorHAnsi" w:cstheme="minorBidi"/>
      <w:b/>
      <w:bCs/>
      <w:lang w:eastAsia="en-US"/>
    </w:rPr>
  </w:style>
  <w:style w:type="paragraph" w:styleId="BalloonText">
    <w:name w:val="Balloon Text"/>
    <w:basedOn w:val="Normal"/>
    <w:link w:val="BalloonTextChar"/>
    <w:uiPriority w:val="99"/>
    <w:semiHidden/>
    <w:unhideWhenUsed/>
    <w:rsid w:val="00700A80"/>
    <w:rPr>
      <w:rFonts w:ascii="Calibri" w:hAnsi="Calibri"/>
      <w:sz w:val="18"/>
      <w:szCs w:val="18"/>
    </w:rPr>
  </w:style>
  <w:style w:type="character" w:customStyle="1" w:styleId="BalloonTextChar">
    <w:name w:val="Balloon Text Char"/>
    <w:basedOn w:val="DefaultParagraphFont"/>
    <w:link w:val="BalloonText"/>
    <w:uiPriority w:val="99"/>
    <w:semiHidden/>
    <w:rsid w:val="00700A80"/>
    <w:rPr>
      <w:rFonts w:ascii="Calibri" w:eastAsiaTheme="minorHAnsi" w:hAnsi="Calibri" w:cstheme="minorBidi"/>
      <w:sz w:val="18"/>
      <w:szCs w:val="18"/>
      <w:lang w:eastAsia="en-US"/>
    </w:rPr>
  </w:style>
  <w:style w:type="table" w:styleId="TableGrid">
    <w:name w:val="Table Grid"/>
    <w:basedOn w:val="TableNormal"/>
    <w:uiPriority w:val="59"/>
    <w:rsid w:val="00700A80"/>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700A80"/>
    <w:rPr>
      <w:sz w:val="16"/>
    </w:rPr>
  </w:style>
  <w:style w:type="character" w:customStyle="1" w:styleId="Heading1Char">
    <w:name w:val="Heading 1 Char"/>
    <w:basedOn w:val="DefaultParagraphFont"/>
    <w:link w:val="Heading1"/>
    <w:uiPriority w:val="1"/>
    <w:rsid w:val="004E6316"/>
    <w:rPr>
      <w:rFonts w:ascii="Calibri" w:eastAsiaTheme="minorHAnsi" w:hAnsi="Calibri" w:cstheme="minorBidi"/>
      <w:b/>
      <w:bCs/>
      <w:spacing w:val="5"/>
      <w:kern w:val="28"/>
      <w:sz w:val="40"/>
      <w:szCs w:val="28"/>
      <w:lang w:eastAsia="en-US"/>
    </w:rPr>
  </w:style>
  <w:style w:type="character" w:customStyle="1" w:styleId="Heading2Char">
    <w:name w:val="Heading 2 Char"/>
    <w:basedOn w:val="DefaultParagraphFont"/>
    <w:link w:val="Heading2"/>
    <w:uiPriority w:val="3"/>
    <w:rsid w:val="00930D38"/>
    <w:rPr>
      <w:rFonts w:ascii="Calibri" w:eastAsiaTheme="minorEastAsia" w:hAnsi="Calibri" w:cstheme="minorBidi"/>
      <w:b/>
      <w:bCs/>
      <w:sz w:val="32"/>
      <w:szCs w:val="28"/>
      <w:lang w:eastAsia="ja-JP"/>
    </w:rPr>
  </w:style>
  <w:style w:type="character" w:customStyle="1" w:styleId="Heading3Char">
    <w:name w:val="Heading 3 Char"/>
    <w:basedOn w:val="DefaultParagraphFont"/>
    <w:link w:val="Heading3"/>
    <w:uiPriority w:val="4"/>
    <w:rsid w:val="00930D38"/>
    <w:rPr>
      <w:rFonts w:ascii="Calibri" w:eastAsia="Times New Roman" w:hAnsi="Calibri"/>
      <w:b/>
      <w:bCs/>
      <w:sz w:val="28"/>
      <w:szCs w:val="24"/>
      <w:lang w:eastAsia="en-US"/>
    </w:rPr>
  </w:style>
  <w:style w:type="character" w:customStyle="1" w:styleId="Heading4Char">
    <w:name w:val="Heading 4 Char"/>
    <w:basedOn w:val="DefaultParagraphFont"/>
    <w:link w:val="Heading4"/>
    <w:uiPriority w:val="5"/>
    <w:rsid w:val="00930D38"/>
    <w:rPr>
      <w:rFonts w:ascii="Calibri" w:eastAsia="Times New Roman" w:hAnsi="Calibri"/>
      <w:b/>
      <w:bCs/>
      <w:sz w:val="24"/>
      <w:szCs w:val="24"/>
      <w:lang w:eastAsia="en-US"/>
    </w:rPr>
  </w:style>
  <w:style w:type="character" w:customStyle="1" w:styleId="Heading5Char">
    <w:name w:val="Heading 5 Char"/>
    <w:basedOn w:val="DefaultParagraphFont"/>
    <w:link w:val="Heading5"/>
    <w:uiPriority w:val="6"/>
    <w:rsid w:val="00930D38"/>
    <w:rPr>
      <w:rFonts w:ascii="Calibri" w:eastAsiaTheme="minorHAnsi" w:hAnsi="Calibri" w:cstheme="minorBidi"/>
      <w:b/>
      <w:i/>
      <w:sz w:val="22"/>
      <w:szCs w:val="22"/>
      <w:lang w:eastAsia="en-US"/>
    </w:rPr>
  </w:style>
  <w:style w:type="paragraph" w:styleId="Quote">
    <w:name w:val="Quote"/>
    <w:basedOn w:val="Normal"/>
    <w:next w:val="Normal"/>
    <w:link w:val="QuoteChar"/>
    <w:uiPriority w:val="18"/>
    <w:qFormat/>
    <w:rsid w:val="00700A80"/>
    <w:pPr>
      <w:ind w:left="709" w:right="567"/>
    </w:pPr>
    <w:rPr>
      <w:iCs/>
      <w:color w:val="000000"/>
    </w:rPr>
  </w:style>
  <w:style w:type="character" w:customStyle="1" w:styleId="QuoteChar">
    <w:name w:val="Quote Char"/>
    <w:basedOn w:val="DefaultParagraphFont"/>
    <w:link w:val="Quote"/>
    <w:uiPriority w:val="18"/>
    <w:rsid w:val="00700A80"/>
    <w:rPr>
      <w:rFonts w:asciiTheme="majorHAnsi" w:eastAsiaTheme="minorHAnsi" w:hAnsiTheme="majorHAnsi" w:cstheme="minorBidi"/>
      <w:iCs/>
      <w:color w:val="000000"/>
      <w:sz w:val="22"/>
      <w:szCs w:val="22"/>
      <w:lang w:eastAsia="en-US"/>
    </w:rPr>
  </w:style>
  <w:style w:type="paragraph" w:customStyle="1" w:styleId="BoxText">
    <w:name w:val="Box Text"/>
    <w:basedOn w:val="Normal"/>
    <w:uiPriority w:val="19"/>
    <w:qFormat/>
    <w:rsid w:val="00700A80"/>
    <w:pPr>
      <w:pBdr>
        <w:top w:val="single" w:sz="4" w:space="10" w:color="auto"/>
        <w:left w:val="single" w:sz="4" w:space="10" w:color="auto"/>
        <w:bottom w:val="single" w:sz="4" w:space="10" w:color="auto"/>
        <w:right w:val="single" w:sz="4" w:space="10" w:color="auto"/>
      </w:pBdr>
      <w:spacing w:before="120"/>
    </w:pPr>
    <w:rPr>
      <w:sz w:val="20"/>
    </w:rPr>
  </w:style>
  <w:style w:type="paragraph" w:styleId="Caption">
    <w:name w:val="caption"/>
    <w:basedOn w:val="Normal"/>
    <w:next w:val="Normal"/>
    <w:uiPriority w:val="12"/>
    <w:qFormat/>
    <w:rsid w:val="00700A80"/>
    <w:pPr>
      <w:keepNext/>
      <w:spacing w:line="240" w:lineRule="auto"/>
    </w:pPr>
    <w:rPr>
      <w:rFonts w:ascii="Calibri" w:hAnsi="Calibri"/>
      <w:b/>
      <w:bCs/>
      <w:szCs w:val="18"/>
    </w:rPr>
  </w:style>
  <w:style w:type="paragraph" w:customStyle="1" w:styleId="FigureTableNoteSource">
    <w:name w:val="Figure/Table Note/Source"/>
    <w:basedOn w:val="Normal"/>
    <w:next w:val="Normal"/>
    <w:uiPriority w:val="16"/>
    <w:qFormat/>
    <w:rsid w:val="00700A80"/>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700A80"/>
    <w:pPr>
      <w:spacing w:before="120" w:after="360"/>
    </w:pPr>
    <w:rPr>
      <w:sz w:val="32"/>
      <w:szCs w:val="22"/>
    </w:rPr>
  </w:style>
  <w:style w:type="character" w:customStyle="1" w:styleId="SubtitleChar">
    <w:name w:val="Subtitle Char"/>
    <w:basedOn w:val="DefaultParagraphFont"/>
    <w:link w:val="Subtitle"/>
    <w:uiPriority w:val="23"/>
    <w:rsid w:val="00700A80"/>
    <w:rPr>
      <w:rFonts w:ascii="Calibri" w:eastAsiaTheme="minorHAnsi" w:hAnsi="Calibri" w:cstheme="minorBidi"/>
      <w:b/>
      <w:bCs/>
      <w:color w:val="000000" w:themeColor="text1"/>
      <w:spacing w:val="5"/>
      <w:kern w:val="28"/>
      <w:sz w:val="32"/>
      <w:szCs w:val="22"/>
      <w:lang w:eastAsia="en-US"/>
    </w:rPr>
  </w:style>
  <w:style w:type="paragraph" w:styleId="TOCHeading">
    <w:name w:val="TOC Heading"/>
    <w:next w:val="Normal"/>
    <w:uiPriority w:val="39"/>
    <w:qFormat/>
    <w:rsid w:val="00514CEE"/>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700A80"/>
    <w:pPr>
      <w:tabs>
        <w:tab w:val="left" w:pos="426"/>
        <w:tab w:val="right" w:leader="dot" w:pos="9072"/>
      </w:tabs>
      <w:spacing w:before="120" w:line="240" w:lineRule="auto"/>
    </w:pPr>
    <w:rPr>
      <w:b/>
      <w:noProof/>
    </w:rPr>
  </w:style>
  <w:style w:type="paragraph" w:styleId="TOC2">
    <w:name w:val="toc 2"/>
    <w:basedOn w:val="Normal"/>
    <w:next w:val="Normal"/>
    <w:uiPriority w:val="39"/>
    <w:unhideWhenUsed/>
    <w:qFormat/>
    <w:rsid w:val="00700A80"/>
    <w:pPr>
      <w:tabs>
        <w:tab w:val="right" w:leader="dot" w:pos="9060"/>
      </w:tabs>
      <w:spacing w:before="120" w:line="240" w:lineRule="auto"/>
      <w:ind w:firstLine="425"/>
    </w:pPr>
    <w:rPr>
      <w:noProof/>
    </w:rPr>
  </w:style>
  <w:style w:type="paragraph" w:styleId="TOC3">
    <w:name w:val="toc 3"/>
    <w:basedOn w:val="Normal"/>
    <w:next w:val="Normal"/>
    <w:uiPriority w:val="39"/>
    <w:unhideWhenUsed/>
    <w:qFormat/>
    <w:rsid w:val="00700A80"/>
    <w:pPr>
      <w:tabs>
        <w:tab w:val="right" w:leader="dot" w:pos="9072"/>
      </w:tabs>
      <w:spacing w:before="120" w:line="240" w:lineRule="auto"/>
      <w:ind w:firstLine="851"/>
    </w:pPr>
    <w:rPr>
      <w:noProof/>
    </w:rPr>
  </w:style>
  <w:style w:type="character" w:styleId="Hyperlink">
    <w:name w:val="Hyperlink"/>
    <w:basedOn w:val="DefaultParagraphFont"/>
    <w:uiPriority w:val="99"/>
    <w:qFormat/>
    <w:rsid w:val="00700A80"/>
    <w:rPr>
      <w:color w:val="165788"/>
      <w:u w:val="single"/>
    </w:rPr>
  </w:style>
  <w:style w:type="paragraph" w:styleId="ListBullet">
    <w:name w:val="List Bullet"/>
    <w:basedOn w:val="Normal"/>
    <w:uiPriority w:val="99"/>
    <w:qFormat/>
    <w:rsid w:val="00F637B6"/>
    <w:pPr>
      <w:numPr>
        <w:numId w:val="3"/>
      </w:numPr>
      <w:spacing w:before="120"/>
      <w:ind w:left="454" w:hanging="454"/>
    </w:pPr>
  </w:style>
  <w:style w:type="paragraph" w:styleId="ListBullet2">
    <w:name w:val="List Bullet 2"/>
    <w:basedOn w:val="Normal"/>
    <w:uiPriority w:val="8"/>
    <w:qFormat/>
    <w:rsid w:val="00F637B6"/>
    <w:pPr>
      <w:numPr>
        <w:ilvl w:val="1"/>
        <w:numId w:val="3"/>
      </w:numPr>
      <w:spacing w:before="120"/>
      <w:ind w:left="908" w:hanging="454"/>
      <w:contextualSpacing/>
    </w:pPr>
  </w:style>
  <w:style w:type="paragraph" w:styleId="ListNumber">
    <w:name w:val="List Number"/>
    <w:basedOn w:val="Normal"/>
    <w:uiPriority w:val="9"/>
    <w:qFormat/>
    <w:rsid w:val="00F637B6"/>
    <w:pPr>
      <w:numPr>
        <w:numId w:val="4"/>
      </w:numPr>
      <w:tabs>
        <w:tab w:val="left" w:pos="142"/>
      </w:tabs>
      <w:spacing w:before="120"/>
      <w:ind w:left="454" w:hanging="454"/>
    </w:pPr>
  </w:style>
  <w:style w:type="paragraph" w:styleId="ListNumber2">
    <w:name w:val="List Number 2"/>
    <w:uiPriority w:val="10"/>
    <w:qFormat/>
    <w:rsid w:val="00CB4E93"/>
    <w:pPr>
      <w:numPr>
        <w:ilvl w:val="1"/>
        <w:numId w:val="4"/>
      </w:numPr>
      <w:spacing w:before="120" w:after="120" w:line="264" w:lineRule="auto"/>
      <w:ind w:left="908"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700A8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700A80"/>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TableGrid1">
    <w:name w:val="Table Grid 1"/>
    <w:basedOn w:val="TableNormal"/>
    <w:uiPriority w:val="99"/>
    <w:semiHidden/>
    <w:unhideWhenUsed/>
    <w:rsid w:val="00700A80"/>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Normal"/>
    <w:uiPriority w:val="14"/>
    <w:qFormat/>
    <w:rsid w:val="00700A80"/>
    <w:pPr>
      <w:keepNext/>
      <w:spacing w:before="60" w:after="60" w:line="240" w:lineRule="auto"/>
    </w:pPr>
    <w:rPr>
      <w:b/>
      <w:sz w:val="19"/>
    </w:rPr>
  </w:style>
  <w:style w:type="character" w:styleId="PlaceholderText">
    <w:name w:val="Placeholder Text"/>
    <w:basedOn w:val="DefaultParagraphFont"/>
    <w:uiPriority w:val="99"/>
    <w:semiHidden/>
    <w:rsid w:val="00700A80"/>
    <w:rPr>
      <w:color w:val="808080"/>
    </w:rPr>
  </w:style>
  <w:style w:type="paragraph" w:customStyle="1" w:styleId="Author">
    <w:name w:val="Author"/>
    <w:basedOn w:val="Normal"/>
    <w:next w:val="Normal"/>
    <w:uiPriority w:val="24"/>
    <w:qFormat/>
    <w:rsid w:val="00700A80"/>
    <w:pPr>
      <w:spacing w:after="60"/>
    </w:pPr>
    <w:rPr>
      <w:b/>
      <w:sz w:val="28"/>
      <w:szCs w:val="28"/>
    </w:rPr>
  </w:style>
  <w:style w:type="paragraph" w:customStyle="1" w:styleId="AuthorOrganisationAffiliation">
    <w:name w:val="Author Organisation/Affiliation"/>
    <w:basedOn w:val="Normal"/>
    <w:next w:val="Normal"/>
    <w:uiPriority w:val="25"/>
    <w:qFormat/>
    <w:rsid w:val="00700A80"/>
    <w:pPr>
      <w:spacing w:after="720"/>
    </w:pPr>
  </w:style>
  <w:style w:type="character" w:styleId="Strong">
    <w:name w:val="Strong"/>
    <w:basedOn w:val="DefaultParagraphFont"/>
    <w:uiPriority w:val="22"/>
    <w:qFormat/>
    <w:rsid w:val="00700A80"/>
    <w:rPr>
      <w:b/>
      <w:bCs/>
    </w:rPr>
  </w:style>
  <w:style w:type="paragraph" w:customStyle="1" w:styleId="Glossary">
    <w:name w:val="Glossary"/>
    <w:basedOn w:val="Normal"/>
    <w:link w:val="GlossaryChar"/>
    <w:uiPriority w:val="28"/>
    <w:semiHidden/>
    <w:locked/>
    <w:rsid w:val="00700A80"/>
    <w:pPr>
      <w:spacing w:before="120"/>
      <w:ind w:left="2126" w:hanging="2126"/>
    </w:pPr>
    <w:rPr>
      <w:rFonts w:eastAsia="Calibri"/>
      <w:color w:val="000000"/>
    </w:rPr>
  </w:style>
  <w:style w:type="character" w:customStyle="1" w:styleId="GlossaryChar">
    <w:name w:val="Glossary Char"/>
    <w:basedOn w:val="DefaultParagraphFont"/>
    <w:link w:val="Glossary"/>
    <w:uiPriority w:val="28"/>
    <w:semiHidden/>
    <w:rsid w:val="00700A80"/>
    <w:rPr>
      <w:rFonts w:asciiTheme="majorHAnsi" w:eastAsia="Calibri" w:hAnsiTheme="majorHAnsi" w:cstheme="minorBidi"/>
      <w:color w:val="000000"/>
      <w:sz w:val="22"/>
      <w:szCs w:val="22"/>
      <w:lang w:eastAsia="en-US"/>
    </w:rPr>
  </w:style>
  <w:style w:type="character" w:styleId="Emphasis">
    <w:name w:val="Emphasis"/>
    <w:basedOn w:val="DefaultParagraphFont"/>
    <w:uiPriority w:val="99"/>
    <w:qFormat/>
    <w:rsid w:val="00700A80"/>
    <w:rPr>
      <w:i/>
      <w:iCs/>
    </w:rPr>
  </w:style>
  <w:style w:type="paragraph" w:styleId="TOAHeading">
    <w:name w:val="toa heading"/>
    <w:basedOn w:val="Heading1"/>
    <w:next w:val="Normal"/>
    <w:uiPriority w:val="99"/>
    <w:semiHidden/>
    <w:unhideWhenUsed/>
    <w:rsid w:val="00700A80"/>
    <w:pPr>
      <w:spacing w:before="120"/>
    </w:pPr>
    <w:rPr>
      <w:bCs w:val="0"/>
      <w:sz w:val="24"/>
    </w:rPr>
  </w:style>
  <w:style w:type="paragraph" w:styleId="NormalWeb">
    <w:name w:val="Normal (Web)"/>
    <w:basedOn w:val="Normal"/>
    <w:uiPriority w:val="99"/>
    <w:semiHidden/>
    <w:unhideWhenUsed/>
    <w:rsid w:val="00700A80"/>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700A80"/>
    <w:pPr>
      <w:numPr>
        <w:numId w:val="1"/>
      </w:numPr>
      <w:ind w:left="357" w:hanging="357"/>
    </w:pPr>
  </w:style>
  <w:style w:type="paragraph" w:customStyle="1" w:styleId="TableBullet">
    <w:name w:val="Table Bullet"/>
    <w:basedOn w:val="Date"/>
    <w:uiPriority w:val="15"/>
    <w:qFormat/>
    <w:rsid w:val="00F67822"/>
    <w:pPr>
      <w:numPr>
        <w:numId w:val="8"/>
      </w:numPr>
      <w:spacing w:before="60" w:after="60" w:line="240" w:lineRule="auto"/>
      <w:ind w:left="284" w:hanging="284"/>
    </w:pPr>
    <w:rPr>
      <w:sz w:val="19"/>
    </w:rPr>
  </w:style>
  <w:style w:type="paragraph" w:styleId="DocumentMap">
    <w:name w:val="Document Map"/>
    <w:basedOn w:val="Normal"/>
    <w:link w:val="DocumentMapChar"/>
    <w:uiPriority w:val="99"/>
    <w:semiHidden/>
    <w:unhideWhenUsed/>
    <w:rsid w:val="00700A8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00A80"/>
    <w:rPr>
      <w:rFonts w:ascii="Tahoma" w:eastAsiaTheme="minorHAnsi" w:hAnsi="Tahoma" w:cs="Tahoma"/>
      <w:sz w:val="16"/>
      <w:szCs w:val="16"/>
      <w:lang w:eastAsia="en-US"/>
    </w:rPr>
  </w:style>
  <w:style w:type="paragraph" w:customStyle="1" w:styleId="BoxHeading">
    <w:name w:val="Box Heading"/>
    <w:basedOn w:val="BoxText"/>
    <w:uiPriority w:val="20"/>
    <w:qFormat/>
    <w:rsid w:val="00700A80"/>
    <w:pPr>
      <w:spacing w:line="240" w:lineRule="auto"/>
    </w:pPr>
    <w:rPr>
      <w:b/>
    </w:rPr>
  </w:style>
  <w:style w:type="paragraph" w:customStyle="1" w:styleId="Picture">
    <w:name w:val="Picture"/>
    <w:basedOn w:val="Normal"/>
    <w:uiPriority w:val="17"/>
    <w:qFormat/>
    <w:rsid w:val="00700A80"/>
    <w:pPr>
      <w:spacing w:before="120" w:line="240" w:lineRule="auto"/>
    </w:pPr>
    <w:rPr>
      <w:noProof/>
      <w:lang w:eastAsia="en-AU"/>
    </w:rPr>
  </w:style>
  <w:style w:type="paragraph" w:customStyle="1" w:styleId="Securityclassification">
    <w:name w:val="Security classification"/>
    <w:basedOn w:val="Header"/>
    <w:next w:val="Header"/>
    <w:uiPriority w:val="26"/>
    <w:semiHidden/>
    <w:qFormat/>
    <w:rsid w:val="00700A80"/>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700A80"/>
    <w:pPr>
      <w:spacing w:after="0"/>
    </w:pPr>
    <w:rPr>
      <w:b/>
      <w:sz w:val="36"/>
      <w:szCs w:val="36"/>
    </w:rPr>
  </w:style>
  <w:style w:type="paragraph" w:styleId="FootnoteText">
    <w:name w:val="footnote text"/>
    <w:basedOn w:val="Normal"/>
    <w:link w:val="FootnoteTextChar"/>
    <w:uiPriority w:val="99"/>
    <w:unhideWhenUsed/>
    <w:rsid w:val="00700A80"/>
    <w:pPr>
      <w:spacing w:after="60" w:line="264" w:lineRule="auto"/>
    </w:pPr>
    <w:rPr>
      <w:sz w:val="20"/>
      <w:szCs w:val="20"/>
    </w:rPr>
  </w:style>
  <w:style w:type="character" w:customStyle="1" w:styleId="FootnoteTextChar">
    <w:name w:val="Footnote Text Char"/>
    <w:basedOn w:val="DefaultParagraphFont"/>
    <w:link w:val="FootnoteText"/>
    <w:uiPriority w:val="99"/>
    <w:rsid w:val="00700A80"/>
    <w:rPr>
      <w:rFonts w:asciiTheme="majorHAnsi" w:eastAsiaTheme="minorHAnsi" w:hAnsiTheme="majorHAnsi" w:cstheme="minorBidi"/>
      <w:lang w:eastAsia="en-US"/>
    </w:rPr>
  </w:style>
  <w:style w:type="character" w:styleId="FootnoteReference">
    <w:name w:val="footnote reference"/>
    <w:basedOn w:val="DefaultParagraphFont"/>
    <w:uiPriority w:val="99"/>
    <w:semiHidden/>
    <w:unhideWhenUsed/>
    <w:rsid w:val="00700A80"/>
    <w:rPr>
      <w:vertAlign w:val="superscript"/>
    </w:rPr>
  </w:style>
  <w:style w:type="character" w:styleId="EndnoteReference">
    <w:name w:val="endnote reference"/>
    <w:basedOn w:val="DefaultParagraphFont"/>
    <w:uiPriority w:val="99"/>
    <w:semiHidden/>
    <w:unhideWhenUsed/>
    <w:rsid w:val="00700A80"/>
    <w:rPr>
      <w:vertAlign w:val="superscript"/>
    </w:rPr>
  </w:style>
  <w:style w:type="character" w:styleId="FollowedHyperlink">
    <w:name w:val="FollowedHyperlink"/>
    <w:basedOn w:val="DefaultParagraphFont"/>
    <w:uiPriority w:val="99"/>
    <w:semiHidden/>
    <w:unhideWhenUsed/>
    <w:rsid w:val="00700A80"/>
    <w:rPr>
      <w:color w:val="800080"/>
      <w:u w:val="single"/>
    </w:rPr>
  </w:style>
  <w:style w:type="paragraph" w:customStyle="1" w:styleId="BoxSource">
    <w:name w:val="Box Source"/>
    <w:basedOn w:val="FigureTableNoteSource"/>
    <w:uiPriority w:val="22"/>
    <w:qFormat/>
    <w:rsid w:val="00700A80"/>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rsid w:val="00700A80"/>
    <w:pPr>
      <w:numPr>
        <w:numId w:val="3"/>
      </w:numPr>
    </w:pPr>
  </w:style>
  <w:style w:type="paragraph" w:styleId="Title">
    <w:name w:val="Title"/>
    <w:basedOn w:val="Normal"/>
    <w:next w:val="Normal"/>
    <w:link w:val="TitleChar"/>
    <w:uiPriority w:val="10"/>
    <w:semiHidden/>
    <w:qFormat/>
    <w:rsid w:val="00700A80"/>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700A80"/>
    <w:rPr>
      <w:rFonts w:asciiTheme="majorHAnsi" w:eastAsiaTheme="majorEastAsia" w:hAnsiTheme="majorHAnsi" w:cstheme="majorBidi"/>
      <w:b/>
      <w:spacing w:val="5"/>
      <w:kern w:val="28"/>
      <w:sz w:val="72"/>
      <w:szCs w:val="52"/>
      <w:lang w:eastAsia="en-US"/>
    </w:rPr>
  </w:style>
  <w:style w:type="paragraph" w:customStyle="1" w:styleId="TOCHeading2">
    <w:name w:val="TOC Heading 2"/>
    <w:next w:val="Normal"/>
    <w:qFormat/>
    <w:rsid w:val="00700A80"/>
    <w:rPr>
      <w:rFonts w:ascii="Calibri Light" w:eastAsiaTheme="minorHAnsi" w:hAnsi="Calibri Light" w:cstheme="minorBidi"/>
      <w:sz w:val="36"/>
      <w:szCs w:val="22"/>
      <w:lang w:eastAsia="en-US"/>
    </w:rPr>
  </w:style>
  <w:style w:type="numbering" w:customStyle="1" w:styleId="Numberlist">
    <w:name w:val="Number list"/>
    <w:uiPriority w:val="99"/>
    <w:rsid w:val="00700A80"/>
    <w:pPr>
      <w:numPr>
        <w:numId w:val="4"/>
      </w:numPr>
    </w:pPr>
  </w:style>
  <w:style w:type="numbering" w:customStyle="1" w:styleId="Headinglist">
    <w:name w:val="Heading list"/>
    <w:uiPriority w:val="99"/>
    <w:rsid w:val="00700A80"/>
    <w:pPr>
      <w:numPr>
        <w:numId w:val="2"/>
      </w:numPr>
    </w:pPr>
  </w:style>
  <w:style w:type="paragraph" w:customStyle="1" w:styleId="Normalsmall">
    <w:name w:val="Normal small"/>
    <w:qFormat/>
    <w:rsid w:val="00700A80"/>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700A80"/>
    <w:pPr>
      <w:numPr>
        <w:ilvl w:val="2"/>
        <w:numId w:val="3"/>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ListNumber">
    <w:name w:val="Table List Number"/>
    <w:uiPriority w:val="99"/>
    <w:qFormat/>
    <w:rsid w:val="00143A7B"/>
    <w:pPr>
      <w:numPr>
        <w:numId w:val="12"/>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700A80"/>
    <w:rPr>
      <w:i/>
      <w:iCs/>
      <w:color w:val="4F81BD" w:themeColor="accent1"/>
    </w:rPr>
  </w:style>
  <w:style w:type="paragraph" w:customStyle="1" w:styleId="TableBullet2">
    <w:name w:val="Table Bullet 2"/>
    <w:basedOn w:val="TableBullet"/>
    <w:qFormat/>
    <w:rsid w:val="00F67822"/>
    <w:pPr>
      <w:numPr>
        <w:numId w:val="5"/>
      </w:numPr>
      <w:tabs>
        <w:tab w:val="num" w:pos="284"/>
      </w:tabs>
      <w:ind w:left="568" w:hanging="284"/>
    </w:pPr>
  </w:style>
  <w:style w:type="numbering" w:customStyle="1" w:styleId="TableBulletlist">
    <w:name w:val="Table Bullet list"/>
    <w:uiPriority w:val="99"/>
    <w:rsid w:val="00700A80"/>
    <w:pPr>
      <w:numPr>
        <w:numId w:val="6"/>
      </w:numPr>
    </w:pPr>
  </w:style>
  <w:style w:type="paragraph" w:styleId="Revision">
    <w:name w:val="Revision"/>
    <w:hidden/>
    <w:uiPriority w:val="99"/>
    <w:semiHidden/>
    <w:rPr>
      <w:rFonts w:eastAsiaTheme="minorHAnsi" w:cstheme="minorBidi"/>
      <w:sz w:val="22"/>
      <w:szCs w:val="22"/>
      <w:lang w:eastAsia="en-US"/>
    </w:rPr>
  </w:style>
  <w:style w:type="paragraph" w:customStyle="1" w:styleId="TableText">
    <w:name w:val="Table Text"/>
    <w:uiPriority w:val="13"/>
    <w:qFormat/>
    <w:rsid w:val="00201BFB"/>
    <w:pPr>
      <w:spacing w:before="60" w:after="60"/>
    </w:pPr>
    <w:rPr>
      <w:rFonts w:asciiTheme="minorHAnsi" w:eastAsia="Times New Roman" w:hAnsiTheme="minorHAnsi" w:cs="Arial"/>
      <w:color w:val="000000"/>
      <w:sz w:val="19"/>
      <w:szCs w:val="22"/>
      <w:lang w:val="en-GB"/>
    </w:rPr>
  </w:style>
  <w:style w:type="paragraph" w:styleId="Date">
    <w:name w:val="Date"/>
    <w:aliases w:val="Reference"/>
    <w:basedOn w:val="Normal"/>
    <w:next w:val="Normal"/>
    <w:link w:val="DateChar"/>
    <w:uiPriority w:val="99"/>
    <w:unhideWhenUsed/>
    <w:rsid w:val="00700A80"/>
    <w:pPr>
      <w:spacing w:before="1560" w:after="160" w:line="360" w:lineRule="auto"/>
    </w:pPr>
  </w:style>
  <w:style w:type="character" w:customStyle="1" w:styleId="DateChar">
    <w:name w:val="Date Char"/>
    <w:aliases w:val="Reference Char"/>
    <w:basedOn w:val="DefaultParagraphFont"/>
    <w:link w:val="Date"/>
    <w:uiPriority w:val="99"/>
    <w:rsid w:val="00700A80"/>
    <w:rPr>
      <w:rFonts w:asciiTheme="majorHAnsi" w:eastAsiaTheme="minorHAnsi" w:hAnsiTheme="majorHAnsi" w:cstheme="minorBidi"/>
      <w:sz w:val="22"/>
      <w:szCs w:val="22"/>
      <w:lang w:eastAsia="en-US"/>
    </w:rPr>
  </w:style>
  <w:style w:type="paragraph" w:customStyle="1" w:styleId="Series">
    <w:name w:val="Series"/>
    <w:qFormat/>
    <w:rsid w:val="00514CEE"/>
    <w:pPr>
      <w:spacing w:before="120" w:after="120"/>
    </w:pPr>
    <w:rPr>
      <w:rFonts w:asciiTheme="minorHAnsi" w:eastAsiaTheme="minorHAnsi" w:hAnsiTheme="minorHAnsi" w:cstheme="minorBidi"/>
      <w:b/>
      <w:i/>
      <w:sz w:val="32"/>
      <w:szCs w:val="22"/>
      <w:lang w:eastAsia="en-US"/>
    </w:rPr>
  </w:style>
  <w:style w:type="character" w:styleId="UnresolvedMention">
    <w:name w:val="Unresolved Mention"/>
    <w:basedOn w:val="DefaultParagraphFont"/>
    <w:uiPriority w:val="99"/>
    <w:semiHidden/>
    <w:unhideWhenUsed/>
    <w:rsid w:val="00700A80"/>
    <w:rPr>
      <w:color w:val="605E5C"/>
      <w:shd w:val="clear" w:color="auto" w:fill="E1DFDD"/>
    </w:rPr>
  </w:style>
  <w:style w:type="paragraph" w:styleId="ListNumber3">
    <w:name w:val="List Number 3"/>
    <w:uiPriority w:val="11"/>
    <w:qFormat/>
    <w:rsid w:val="00F637B6"/>
    <w:pPr>
      <w:numPr>
        <w:ilvl w:val="2"/>
        <w:numId w:val="4"/>
      </w:numPr>
      <w:spacing w:before="120" w:after="120" w:line="264" w:lineRule="auto"/>
      <w:ind w:left="1361" w:hanging="454"/>
    </w:pPr>
    <w:rPr>
      <w:rFonts w:asciiTheme="minorHAnsi" w:eastAsia="Times New Roman" w:hAnsiTheme="minorHAnsi"/>
      <w:sz w:val="22"/>
      <w:szCs w:val="24"/>
      <w:lang w:eastAsia="en-US"/>
    </w:rPr>
  </w:style>
  <w:style w:type="paragraph" w:customStyle="1" w:styleId="TableListNumber2">
    <w:name w:val="Table List Number 2"/>
    <w:basedOn w:val="TableText"/>
    <w:qFormat/>
    <w:rsid w:val="00143A7B"/>
    <w:pPr>
      <w:numPr>
        <w:ilvl w:val="1"/>
        <w:numId w:val="12"/>
      </w:numPr>
    </w:pPr>
    <w:rPr>
      <w:rFonts w:eastAsiaTheme="minorHAnsi" w:cstheme="minorBidi"/>
      <w:color w:val="auto"/>
      <w:sz w:val="18"/>
      <w:lang w:val="en-AU" w:eastAsia="en-US"/>
    </w:rPr>
  </w:style>
  <w:style w:type="paragraph" w:customStyle="1" w:styleId="TableListNumber3">
    <w:name w:val="Table List Number 3"/>
    <w:basedOn w:val="TableText"/>
    <w:qFormat/>
    <w:rsid w:val="00143A7B"/>
    <w:pPr>
      <w:numPr>
        <w:ilvl w:val="2"/>
        <w:numId w:val="12"/>
      </w:numPr>
    </w:pPr>
    <w:rPr>
      <w:rFonts w:eastAsiaTheme="minorHAnsi" w:cstheme="minorBidi"/>
      <w:color w:val="auto"/>
      <w:sz w:val="18"/>
      <w:lang w:val="en-AU" w:eastAsia="en-US"/>
    </w:rPr>
  </w:style>
  <w:style w:type="numbering" w:customStyle="1" w:styleId="Tablenumberedlists">
    <w:name w:val="Table numbered lists"/>
    <w:uiPriority w:val="99"/>
    <w:rsid w:val="00143A7B"/>
    <w:pPr>
      <w:numPr>
        <w:numId w:val="9"/>
      </w:numPr>
    </w:pPr>
  </w:style>
  <w:style w:type="paragraph" w:customStyle="1" w:styleId="BoxTextNumber">
    <w:name w:val="Box Text Number"/>
    <w:basedOn w:val="BoxText"/>
    <w:qFormat/>
    <w:rsid w:val="00930D38"/>
    <w:pPr>
      <w:numPr>
        <w:numId w:val="14"/>
      </w:numPr>
    </w:pPr>
  </w:style>
  <w:style w:type="table" w:customStyle="1" w:styleId="TableGrid10">
    <w:name w:val="Table Grid1"/>
    <w:basedOn w:val="TableNormal"/>
    <w:next w:val="TableGrid"/>
    <w:uiPriority w:val="59"/>
    <w:rsid w:val="00B1530F"/>
    <w:rPr>
      <w:rFonts w:eastAsia="Calibr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173339">
      <w:bodyDiv w:val="1"/>
      <w:marLeft w:val="0"/>
      <w:marRight w:val="0"/>
      <w:marTop w:val="0"/>
      <w:marBottom w:val="0"/>
      <w:divBdr>
        <w:top w:val="none" w:sz="0" w:space="0" w:color="auto"/>
        <w:left w:val="none" w:sz="0" w:space="0" w:color="auto"/>
        <w:bottom w:val="none" w:sz="0" w:space="0" w:color="auto"/>
        <w:right w:val="none" w:sz="0" w:space="0" w:color="auto"/>
      </w:divBdr>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7632">
      <w:bodyDiv w:val="1"/>
      <w:marLeft w:val="0"/>
      <w:marRight w:val="0"/>
      <w:marTop w:val="0"/>
      <w:marBottom w:val="0"/>
      <w:divBdr>
        <w:top w:val="none" w:sz="0" w:space="0" w:color="auto"/>
        <w:left w:val="none" w:sz="0" w:space="0" w:color="auto"/>
        <w:bottom w:val="none" w:sz="0" w:space="0" w:color="auto"/>
        <w:right w:val="none" w:sz="0" w:space="0" w:color="auto"/>
      </w:divBdr>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1994351">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reativecommons.org/licenses/by/4.0/legalcod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griculture.gov.au/biosecurity-trade/import/goods/fertiliser/chem-mined"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Fact_shee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9" ma:contentTypeDescription="Create a new document." ma:contentTypeScope="" ma:versionID="14538a80b08f951efeeeb9203d8c4544">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995da4ac7ea6a374fcf825523b88f4d7"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2ae6d04-93fd-4eff-b083-abce3c4fe286}"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HarvardAGPS.XSL" StyleName="Harvard - AGP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b53c995-2120-4bc0-8922-c25044d37f65">
      <Terms xmlns="http://schemas.microsoft.com/office/infopath/2007/PartnerControls"/>
    </lcf76f155ced4ddcb4097134ff3c332f>
    <TaxCatchAll xmlns="81c01dc6-2c49-4730-b140-874c95cac377" xsi:nil="true"/>
  </documentManagement>
</p:properties>
</file>

<file path=customXml/itemProps1.xml><?xml version="1.0" encoding="utf-8"?>
<ds:datastoreItem xmlns:ds="http://schemas.openxmlformats.org/officeDocument/2006/customXml" ds:itemID="{FCA67522-8789-4769-BF61-ABAFED1335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3c995-2120-4bc0-8922-c25044d37f65"/>
    <ds:schemaRef ds:uri="c95b51c2-b2ac-4224-a5b5-069909057829"/>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3.xml><?xml version="1.0" encoding="utf-8"?>
<ds:datastoreItem xmlns:ds="http://schemas.openxmlformats.org/officeDocument/2006/customXml" ds:itemID="{0CAB5C70-78CB-44CD-8835-7665F8F31543}">
  <ds:schemaRefs>
    <ds:schemaRef ds:uri="http://schemas.openxmlformats.org/officeDocument/2006/bibliography"/>
  </ds:schemaRefs>
</ds:datastoreItem>
</file>

<file path=customXml/itemProps4.xml><?xml version="1.0" encoding="utf-8"?>
<ds:datastoreItem xmlns:ds="http://schemas.openxmlformats.org/officeDocument/2006/customXml" ds:itemID="{9D1CAD33-3B39-4665-A5E6-666D035120E9}">
  <ds:schemaRefs>
    <ds:schemaRef ds:uri="http://schemas.microsoft.com/office/2006/documentManagement/types"/>
    <ds:schemaRef ds:uri="http://purl.org/dc/dcmitype/"/>
    <ds:schemaRef ds:uri="http://www.w3.org/XML/1998/namespace"/>
    <ds:schemaRef ds:uri="http://purl.org/dc/elements/1.1/"/>
    <ds:schemaRef ds:uri="http://purl.org/dc/terms/"/>
    <ds:schemaRef ds:uri="http://schemas.microsoft.com/office/infopath/2007/PartnerControls"/>
    <ds:schemaRef ds:uri="2b53c995-2120-4bc0-8922-c25044d37f65"/>
    <ds:schemaRef ds:uri="81c01dc6-2c49-4730-b140-874c95cac377"/>
    <ds:schemaRef ds:uri="http://schemas.openxmlformats.org/package/2006/metadata/core-properties"/>
    <ds:schemaRef ds:uri="c95b51c2-b2ac-4224-a5b5-069909057829"/>
    <ds:schemaRef ds:uri="http://schemas.microsoft.com/office/2006/metadata/properties"/>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Fact_sheet_template</Template>
  <TotalTime>8</TotalTime>
  <Pages>2</Pages>
  <Words>564</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Imported Inorganic Fertiliser Management Policy suite - Attachment 7: Manufacturer’s or supplier's declaration for containerised cargo template</vt:lpstr>
    </vt:vector>
  </TitlesOfParts>
  <Company/>
  <LinksUpToDate>false</LinksUpToDate>
  <CharactersWithSpaces>3772</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Imported Inorganic Fertiliser Management Policy suite - Attachment 7: Manufacturer’s or supplier's declaration for containerised cargo template</dc:title>
  <dc:creator>Department of Agriculture, Fisheries and Forestry</dc:creator>
  <cp:revision>13</cp:revision>
  <cp:lastPrinted>2026-03-15T23:19:00Z</cp:lastPrinted>
  <dcterms:created xsi:type="dcterms:W3CDTF">2026-01-08T03:20:00Z</dcterms:created>
  <dcterms:modified xsi:type="dcterms:W3CDTF">2026-03-17T00:35:00Z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0x0101008991DB94C8E2E14F9D69CDF9B52A3286</vt:lpwstr>
  </property>
  <property fmtid="{D5CDD505-2E9C-101B-9397-08002B2CF9AE}" pid="3" name="ClassificationContentMarkingHeaderShapeIds">
    <vt:lpwstr>9b46975,6c957035,32c9ad47,47c42842</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189b4681,6c4b776b,67e2e49,2db2f26a</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933d8be6-3c40-4052-87a2-9c2adcba8759_Enabled">
    <vt:lpwstr>true</vt:lpwstr>
  </property>
  <property fmtid="{D5CDD505-2E9C-101B-9397-08002B2CF9AE}" pid="10" name="MSIP_Label_933d8be6-3c40-4052-87a2-9c2adcba8759_SetDate">
    <vt:lpwstr>2024-07-17T04:39:42Z</vt:lpwstr>
  </property>
  <property fmtid="{D5CDD505-2E9C-101B-9397-08002B2CF9AE}" pid="11" name="MSIP_Label_933d8be6-3c40-4052-87a2-9c2adcba8759_Method">
    <vt:lpwstr>Privileged</vt:lpwstr>
  </property>
  <property fmtid="{D5CDD505-2E9C-101B-9397-08002B2CF9AE}" pid="12" name="MSIP_Label_933d8be6-3c40-4052-87a2-9c2adcba8759_Name">
    <vt:lpwstr>OFFICIAL</vt:lpwstr>
  </property>
  <property fmtid="{D5CDD505-2E9C-101B-9397-08002B2CF9AE}" pid="13" name="MSIP_Label_933d8be6-3c40-4052-87a2-9c2adcba8759_SiteId">
    <vt:lpwstr>2be67eb7-400c-4b3f-a5a1-1258c0da0696</vt:lpwstr>
  </property>
  <property fmtid="{D5CDD505-2E9C-101B-9397-08002B2CF9AE}" pid="14" name="MSIP_Label_933d8be6-3c40-4052-87a2-9c2adcba8759_ActionId">
    <vt:lpwstr>a1b1a4c9-d03e-4b43-9ffa-80a7d73d831c</vt:lpwstr>
  </property>
  <property fmtid="{D5CDD505-2E9C-101B-9397-08002B2CF9AE}" pid="15" name="MSIP_Label_933d8be6-3c40-4052-87a2-9c2adcba8759_ContentBits">
    <vt:lpwstr>3</vt:lpwstr>
  </property>
  <property fmtid="{D5CDD505-2E9C-101B-9397-08002B2CF9AE}" pid="16" name="MediaServiceImageTags">
    <vt:lpwstr/>
  </property>
</Properties>
</file>