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90FEC" w14:textId="081AE02E" w:rsidR="00CA7F63" w:rsidRDefault="00171323" w:rsidP="00CA7F63">
      <w:pPr>
        <w:pStyle w:val="Heading9"/>
      </w:pPr>
      <w:bookmarkStart w:id="0" w:name="_Toc480619198"/>
      <w:bookmarkStart w:id="1" w:name="_GoBack"/>
      <w:bookmarkEnd w:id="1"/>
      <w:r>
        <w:t>S</w:t>
      </w:r>
      <w:r w:rsidR="00CA7F63" w:rsidRPr="00DE3748">
        <w:t>ampling of dissolved gases in groundwater at in-situ pressure: a new methodology</w:t>
      </w:r>
      <w:bookmarkEnd w:id="0"/>
    </w:p>
    <w:p w14:paraId="72749896" w14:textId="77777777" w:rsidR="00CA7F63" w:rsidRDefault="00CA7F63" w:rsidP="00CA7F63">
      <w:pPr>
        <w:pStyle w:val="AppendixHeading2"/>
        <w:rPr>
          <w:lang w:val="en-US"/>
        </w:rPr>
      </w:pPr>
      <w:r>
        <w:rPr>
          <w:lang w:val="en-US"/>
        </w:rPr>
        <w:t xml:space="preserve"> Introduction</w:t>
      </w:r>
    </w:p>
    <w:p w14:paraId="7E0EBA1C" w14:textId="369AD2FD" w:rsidR="00CA7F63" w:rsidRPr="00FA0F98" w:rsidRDefault="00CA7F63" w:rsidP="00CA7F63">
      <w:pPr>
        <w:pStyle w:val="BodyText"/>
        <w:rPr>
          <w:lang w:val="en-US"/>
        </w:rPr>
      </w:pPr>
      <w:r w:rsidRPr="00FA0F98">
        <w:rPr>
          <w:lang w:val="en-US"/>
        </w:rPr>
        <w:t xml:space="preserve">Dissolved gas concentrations in groundwater are useful environmental tracers that can be used for determining groundwater residence times, understanding geochemical processes, monitoring of contamination plumes as well as identification of mineral, oil and gas reserves </w:t>
      </w:r>
      <w:r w:rsidRPr="00FA0F98">
        <w:rPr>
          <w:lang w:val="en-US"/>
        </w:rPr>
        <w:fldChar w:fldCharType="begin">
          <w:fldData xml:space="preserve">PEVuZE5vdGU+PENpdGU+PEF1dGhvcj5BZXNjaGJhY2gtSGVydGlnPC9BdXRob3I+PFllYXI+MTk5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</w:fldData>
        </w:fldChar>
      </w:r>
      <w:r w:rsidRPr="00FA0F98">
        <w:rPr>
          <w:lang w:val="en-US"/>
        </w:rPr>
        <w:instrText xml:space="preserve"> ADDIN EN.CITE </w:instrText>
      </w:r>
      <w:r w:rsidRPr="00FA0F98">
        <w:rPr>
          <w:lang w:val="en-US"/>
        </w:rPr>
        <w:fldChar w:fldCharType="begin">
          <w:fldData xml:space="preserve">PEVuZE5vdGU+PENpdGU+PEF1dGhvcj5BZXNjaGJhY2gtSGVydGlnPC9BdXRob3I+PFllYXI+MTk5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</w:fldData>
        </w:fldChar>
      </w:r>
      <w:r w:rsidRPr="00FA0F98">
        <w:rPr>
          <w:lang w:val="en-US"/>
        </w:rPr>
        <w:instrText xml:space="preserve"> ADDIN EN.CITE.DATA </w:instrText>
      </w:r>
      <w:r w:rsidRPr="00FA0F98">
        <w:rPr>
          <w:lang w:val="en-US"/>
        </w:rPr>
      </w:r>
      <w:r w:rsidRPr="00FA0F98">
        <w:rPr>
          <w:lang w:val="en-US"/>
        </w:rPr>
        <w:fldChar w:fldCharType="end"/>
      </w:r>
      <w:r w:rsidRPr="00FA0F98">
        <w:rPr>
          <w:lang w:val="en-US"/>
        </w:rPr>
      </w:r>
      <w:r w:rsidRPr="00FA0F98">
        <w:rPr>
          <w:lang w:val="en-US"/>
        </w:rPr>
        <w:fldChar w:fldCharType="separate"/>
      </w:r>
      <w:r w:rsidR="00C06472">
        <w:rPr>
          <w:noProof/>
          <w:lang w:val="en-US"/>
        </w:rPr>
        <w:t>(</w:t>
      </w:r>
      <w:r w:rsidRPr="00FA0F98">
        <w:rPr>
          <w:noProof/>
          <w:lang w:val="en-US"/>
        </w:rPr>
        <w:t>Aeschbach-Hertig et al., 1999; Amos et al., 2005; Kendall and McDonnell, 2012; Manning et al., 2003; Thakur and Rajput, 2010</w:t>
      </w:r>
      <w:r w:rsidR="00C06472">
        <w:rPr>
          <w:noProof/>
          <w:lang w:val="en-US"/>
        </w:rPr>
        <w:t>)</w:t>
      </w:r>
      <w:r w:rsidRPr="00FA0F98">
        <w:rPr>
          <w:lang w:val="en-US"/>
        </w:rPr>
        <w:fldChar w:fldCharType="end"/>
      </w:r>
      <w:r w:rsidRPr="00FA0F98">
        <w:rPr>
          <w:lang w:val="en-US"/>
        </w:rPr>
        <w:t>. Groundwater typically has a total dissolved gas pressure (TDGP) of approximately 1 atmosphere (atm) (</w:t>
      </w:r>
      <w:r w:rsidR="00171323" w:rsidRPr="00FA0F98">
        <w:rPr>
          <w:lang w:val="en-US"/>
        </w:rPr>
        <w:fldChar w:fldCharType="begin"/>
      </w:r>
      <w:r w:rsidR="00171323" w:rsidRPr="00FA0F98">
        <w:rPr>
          <w:lang w:val="en-US"/>
        </w:rPr>
        <w:instrText xml:space="preserve"> REF _Ref485154497 \h </w:instrText>
      </w:r>
      <w:r w:rsidR="00FA0F98" w:rsidRPr="00FA0F98">
        <w:rPr>
          <w:lang w:val="en-US"/>
        </w:rPr>
        <w:instrText xml:space="preserve"> \* MERGEFORMAT </w:instrText>
      </w:r>
      <w:r w:rsidR="00171323" w:rsidRPr="00FA0F98">
        <w:rPr>
          <w:lang w:val="en-US"/>
        </w:rPr>
      </w:r>
      <w:r w:rsidR="00171323" w:rsidRPr="00FA0F98">
        <w:rPr>
          <w:lang w:val="en-US"/>
        </w:rPr>
        <w:fldChar w:fldCharType="separate"/>
      </w:r>
      <w:r w:rsidR="00292C6B">
        <w:t>Figure A-1</w:t>
      </w:r>
      <w:r w:rsidR="00171323" w:rsidRPr="00FA0F98">
        <w:rPr>
          <w:lang w:val="en-US"/>
        </w:rPr>
        <w:fldChar w:fldCharType="end"/>
      </w:r>
      <w:r w:rsidRPr="00FA0F98">
        <w:rPr>
          <w:lang w:val="en-US"/>
        </w:rPr>
        <w:t xml:space="preserve">). At this pressure, the gases stay dissolved while being sampled from the well and the sample can be isolated from atmospheric exchange using standard sampling techniques (e.g. using sealed copper tubes connected to the pump outlet) </w:t>
      </w:r>
      <w:r w:rsidRPr="00FA0F98">
        <w:rPr>
          <w:lang w:val="en-US"/>
        </w:rPr>
        <w:fldChar w:fldCharType="begin"/>
      </w:r>
      <w:r w:rsidRPr="00FA0F98">
        <w:rPr>
          <w:lang w:val="en-US"/>
        </w:rPr>
        <w:instrText xml:space="preserve"> ADDIN EN.CITE &lt;EndNote&gt;&lt;Cite&gt;&lt;Author&gt;Weiss&lt;/Author&gt;&lt;Year&gt;1968&lt;/Year&gt;&lt;RecNum&gt;2556&lt;/RecNum&gt;&lt;DisplayText&gt;[&lt;style face="italic"&gt;International Atomic Energy Agency (IAEA)&lt;/style&gt;, 2013; &lt;style face="italic"&gt;Weiss&lt;/style&gt;, 1968]&lt;/DisplayText&gt;&lt;record&gt;&lt;rec-number&gt;2556&lt;/rec-number&gt;&lt;foreign-keys&gt;&lt;key app="EN" db-id="wtv9edwdsrde97ewv9ppst29t9srz0st9zxt" timestamp="1473127158"&gt;2556&lt;/key&gt;&lt;/foreign-keys&gt;&lt;ref-type name="Journal Article"&gt;17&lt;/ref-type&gt;&lt;contributors&gt;&lt;authors&gt;&lt;author&gt;Weiss, R. F.&lt;/author&gt;&lt;/authors&gt;&lt;/contributors&gt;&lt;titles&gt;&lt;title&gt;Piggyback sampler for dissolved gas studies on sealed water samples&lt;/title&gt;&lt;secondary-title&gt;Deep Sea Research and Oceanographic Abstracts&lt;/secondary-title&gt;&lt;/titles&gt;&lt;periodical&gt;&lt;full-title&gt;Deep Sea Research and Oceanographic Abstracts&lt;/full-title&gt;&lt;/periodical&gt;&lt;pages&gt;695-699&lt;/pages&gt;&lt;volume&gt;15&lt;/volume&gt;&lt;number&gt;6&lt;/number&gt;&lt;dates&gt;&lt;year&gt;1968&lt;/year&gt;&lt;pub-dates&gt;&lt;date&gt;1968/12/01&lt;/date&gt;&lt;/pub-dates&gt;&lt;/dates&gt;&lt;isbn&gt;0011-7471&lt;/isbn&gt;&lt;urls&gt;&lt;related-urls&gt;&lt;url&gt;http://www.sciencedirect.com/science/article/pii/001174716890082X&lt;/url&gt;&lt;/related-urls&gt;&lt;/urls&gt;&lt;electronic-resource-num&gt;http://dx.doi.org/10.1016/0011-7471(68)90082-X&lt;/electronic-resource-num&gt;&lt;/record&gt;&lt;/Cite&gt;&lt;Cite&gt;&lt;Author&gt;International Atomic Energy Agency (IAEA)&lt;/Author&gt;&lt;Year&gt;2013&lt;/Year&gt;&lt;RecNum&gt;2555&lt;/RecNum&gt;&lt;record&gt;&lt;rec-number&gt;2555&lt;/rec-number&gt;&lt;foreign-keys&gt;&lt;key app="EN" db-id="wtv9edwdsrde97ewv9ppst29t9srz0st9zxt" timestamp="1473127011"&gt;2555&lt;/key&gt;&lt;/foreign-keys&gt;&lt;ref-type name="Book"&gt;6&lt;/ref-type&gt;&lt;contributors&gt;&lt;authors&gt;&lt;author&gt;International Atomic Energy Agency (IAEA),&lt;/author&gt;&lt;/authors&gt;&lt;secondary-authors&gt;&lt;author&gt;Suckow, A.&lt;/author&gt;&lt;author&gt;Aggarwal, P. K.&lt;/author&gt;&lt;author&gt;Araguás-Araguás, L. J.&lt;/author&gt;&lt;/secondary-authors&gt;&lt;/contributors&gt;&lt;titles&gt;&lt;title&gt;Isotope methods for dating old groundwater&lt;/title&gt;&lt;/titles&gt;&lt;dates&gt;&lt;year&gt;2013&lt;/year&gt;&lt;/dates&gt;&lt;pub-location&gt;Vienna, Austria&lt;/pub-location&gt;&lt;publisher&gt;IAEA&lt;/publisher&gt;&lt;urls&gt;&lt;/urls&gt;&lt;/record&gt;&lt;/Cite&gt;&lt;/EndNote&gt;</w:instrText>
      </w:r>
      <w:r w:rsidRPr="00FA0F98">
        <w:rPr>
          <w:lang w:val="en-US"/>
        </w:rPr>
        <w:fldChar w:fldCharType="separate"/>
      </w:r>
      <w:r w:rsidR="00C06472">
        <w:rPr>
          <w:noProof/>
          <w:lang w:val="en-US"/>
        </w:rPr>
        <w:t>(</w:t>
      </w:r>
      <w:r w:rsidRPr="00FA0F98">
        <w:rPr>
          <w:noProof/>
          <w:lang w:val="en-US"/>
        </w:rPr>
        <w:t>International Atomic Energy Agency (IAEA), 2013; Weiss, 1968</w:t>
      </w:r>
      <w:r w:rsidR="00C06472">
        <w:rPr>
          <w:noProof/>
          <w:lang w:val="en-US"/>
        </w:rPr>
        <w:t>)</w:t>
      </w:r>
      <w:r w:rsidRPr="00FA0F98">
        <w:rPr>
          <w:lang w:val="en-US"/>
        </w:rPr>
        <w:fldChar w:fldCharType="end"/>
      </w:r>
      <w:r w:rsidRPr="00FA0F98">
        <w:rPr>
          <w:lang w:val="en-US"/>
        </w:rPr>
        <w:t xml:space="preserve">. However, in certain environmental settings, such as when sampling water directly from coal </w:t>
      </w:r>
      <w:r w:rsidRPr="00FA0F98">
        <w:rPr>
          <w:lang w:val="en-US"/>
        </w:rPr>
        <w:lastRenderedPageBreak/>
        <w:t>seams, dissolved gas concentrations (typically CH</w:t>
      </w:r>
      <w:r w:rsidRPr="00FA0F98">
        <w:rPr>
          <w:vertAlign w:val="subscript"/>
          <w:lang w:val="en-US"/>
        </w:rPr>
        <w:t>4</w:t>
      </w:r>
      <w:r w:rsidRPr="00FA0F98">
        <w:rPr>
          <w:lang w:val="en-US"/>
        </w:rPr>
        <w:t xml:space="preserve"> and CO</w:t>
      </w:r>
      <w:r w:rsidRPr="00FA0F98">
        <w:rPr>
          <w:vertAlign w:val="subscript"/>
          <w:lang w:val="en-US"/>
        </w:rPr>
        <w:t>2</w:t>
      </w:r>
      <w:r w:rsidRPr="00FA0F98">
        <w:rPr>
          <w:lang w:val="en-US"/>
        </w:rPr>
        <w:t xml:space="preserve">) may be much greater than 1 atm. Within these environments, gases remain dissolved, until there is a reduction in hydrostatic pressure. In the context of groundwater sampling, a decrease of hydrostatic pressure could be caused by a drop in the water level (degassing occurs within the well bore), or by pumping water to the surface (degassing occurs within the pump head or the sampling hose). The latter, particularly with the use of low-flow sampling techniques, can go unnoticed with gas loss in the sampling pump outlet hose. The separation between the water and gas phase complicates sample collection as the water is stripped of much of its gas content and therefore it is difficult to determine the volume of water that yielded the measured gas concentration. This leads to a non-representative sample and inaccurate reporting of both gas concentration and isotopic ratio data in the groundwater sample, which can be critical in areas which are being developed for shale and other unconventional gas resources </w:t>
      </w:r>
      <w:r w:rsidRPr="00FA0F98">
        <w:rPr>
          <w:lang w:val="en-US"/>
        </w:rPr>
        <w:fldChar w:fldCharType="begin">
          <w:fldData xml:space="preserve">PEVuZE5vdGU+PENpdGU+PEF1dGhvcj5Sb3k8L0F1dGhvcj48WWVhcj4yMDEzPC9ZZWFyPjxSZWNO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dGVkIFN0YXRlcyBvZiBBbWVyaWNhPC9mdWxsLXRpdGxlPjwvcGVyaW9kaWNhbD48cGFnZXM+ODE3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</w:fldData>
        </w:fldChar>
      </w:r>
      <w:r w:rsidRPr="00FA0F98">
        <w:rPr>
          <w:lang w:val="en-US"/>
        </w:rPr>
        <w:instrText xml:space="preserve"> ADDIN EN.CITE </w:instrText>
      </w:r>
      <w:r w:rsidRPr="00FA0F98">
        <w:rPr>
          <w:lang w:val="en-US"/>
        </w:rPr>
        <w:fldChar w:fldCharType="begin">
          <w:fldData xml:space="preserve">PEVuZE5vdGU+PENpdGU+PEF1dGhvcj5Sb3k8L0F1dGhvcj48WWVhcj4yMDEzPC9ZZWFyPjxSZWNO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dGVkIFN0YXRlcyBvZiBBbWVyaWNhPC9mdWxsLXRpdGxlPjwvcGVyaW9kaWNhbD48cGFnZXM+ODE3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</w:fldData>
        </w:fldChar>
      </w:r>
      <w:r w:rsidRPr="00FA0F98">
        <w:rPr>
          <w:lang w:val="en-US"/>
        </w:rPr>
        <w:instrText xml:space="preserve"> ADDIN EN.CITE.DATA </w:instrText>
      </w:r>
      <w:r w:rsidRPr="00FA0F98">
        <w:rPr>
          <w:lang w:val="en-US"/>
        </w:rPr>
      </w:r>
      <w:r w:rsidRPr="00FA0F98">
        <w:rPr>
          <w:lang w:val="en-US"/>
        </w:rPr>
        <w:fldChar w:fldCharType="end"/>
      </w:r>
      <w:r w:rsidRPr="00FA0F98">
        <w:rPr>
          <w:lang w:val="en-US"/>
        </w:rPr>
      </w:r>
      <w:r w:rsidRPr="00FA0F98">
        <w:rPr>
          <w:lang w:val="en-US"/>
        </w:rPr>
        <w:fldChar w:fldCharType="separate"/>
      </w:r>
      <w:r w:rsidR="00C06472">
        <w:rPr>
          <w:noProof/>
          <w:lang w:val="en-US"/>
        </w:rPr>
        <w:t>(</w:t>
      </w:r>
      <w:r w:rsidRPr="00FA0F98">
        <w:rPr>
          <w:noProof/>
          <w:lang w:val="en-US"/>
        </w:rPr>
        <w:t>Jackson et al., 2013; Osborn et al., 2011; Roy and Ryan, 2013</w:t>
      </w:r>
      <w:r w:rsidR="00C06472">
        <w:rPr>
          <w:noProof/>
          <w:lang w:val="en-US"/>
        </w:rPr>
        <w:t>)</w:t>
      </w:r>
      <w:r w:rsidRPr="00FA0F98">
        <w:rPr>
          <w:lang w:val="en-US"/>
        </w:rPr>
        <w:fldChar w:fldCharType="end"/>
      </w:r>
      <w:r w:rsidRPr="00FA0F98">
        <w:rPr>
          <w:lang w:val="en-US"/>
        </w:rPr>
        <w:t xml:space="preserve">. </w:t>
      </w:r>
    </w:p>
    <w:p w14:paraId="1606BBAF" w14:textId="1A3622BE" w:rsidR="00CA7F63" w:rsidRPr="00FA0F98" w:rsidRDefault="00CA7F63" w:rsidP="00CA7F63">
      <w:pPr>
        <w:pStyle w:val="BodyText"/>
        <w:rPr>
          <w:lang w:val="en-US"/>
        </w:rPr>
      </w:pPr>
      <w:r w:rsidRPr="00FA0F98">
        <w:rPr>
          <w:lang w:val="en-US"/>
        </w:rPr>
        <w:t>Collecting dissolved gas samples in groundwater in the field is often challenging due to, among other factors, well construction limitations, low yielding aquifer formations, high concentration of dissolved gas, and the need to avoid exposure of samples to the atmosphere. To obtain a ‘representative sample’ from the aquifer, an investigator relies on knowing well construction details, physical characteristics of the aquifer and geology, and then, based on this information, choosing and using the most appropriate sampling techniques and devices. In the oil and gas industry, a number of different sampling techniques are used for the collection and measurement of dissolved gases in groundwater. These include simple techniques such as the “inverted bottle”</w:t>
      </w:r>
      <w:r>
        <w:rPr>
          <w:lang w:val="en-US"/>
        </w:rPr>
        <w:t xml:space="preserve"> </w:t>
      </w:r>
      <w:r w:rsidRPr="00FA0F98">
        <w:rPr>
          <w:lang w:val="en-US"/>
        </w:rPr>
        <w:t xml:space="preserve">technique where the sample is collected at the surface from the pump outlet </w:t>
      </w:r>
      <w:r w:rsidRPr="00FA0F98">
        <w:rPr>
          <w:lang w:val="en-US"/>
        </w:rPr>
        <w:fldChar w:fldCharType="begin"/>
      </w:r>
      <w:r w:rsidRPr="00FA0F98">
        <w:rPr>
          <w:lang w:val="en-US"/>
        </w:rPr>
        <w:instrText xml:space="preserve"> ADDIN EN.CITE &lt;EndNote&gt;&lt;Cite&gt;&lt;Author&gt;Committee&lt;/Author&gt;&lt;Year&gt;1957&lt;/Year&gt;&lt;RecNum&gt;2619&lt;/RecNum&gt;&lt;DisplayText&gt;[&lt;style face="italic"&gt;Committee&lt;/style&gt;, 1957; &lt;style face="italic"&gt;Hirsche and Mayer&lt;/style&gt;, 2009]&lt;/DisplayText&gt;&lt;record&gt;&lt;rec-number&gt;2619&lt;/rec-number&gt;&lt;foreign-keys&gt;&lt;key app="EN" db-id="wtv9edwdsrde97ewv9ppst29t9srz0st9zxt" timestamp="1474004706"&gt;2619&lt;/key&gt;&lt;/foreign-keys&gt;&lt;ref-type name="Journal Article"&gt;17&lt;/ref-type&gt;&lt;contributors&gt;&lt;authors&gt;&lt;author&gt;Committee, Report&lt;/author&gt;&lt;/authors&gt;&lt;/contributors&gt;&lt;titles&gt;&lt;title&gt;Proposed Standard Methods for Methane Determination&lt;/title&gt;&lt;secondary-title&gt;Journal (American Water Works Association)&lt;/secondary-title&gt;&lt;/titles&gt;&lt;periodical&gt;&lt;full-title&gt;Journal (American Water Works Association)&lt;/full-title&gt;&lt;/periodical&gt;&lt;pages&gt;1077-1084&lt;/pages&gt;&lt;volume&gt;49&lt;/volume&gt;&lt;number&gt;8&lt;/number&gt;&lt;dates&gt;&lt;year&gt;1957&lt;/year&gt;&lt;/dates&gt;&lt;publisher&gt;American Water Works Association&lt;/publisher&gt;&lt;isbn&gt;0003150X, 15518833&lt;/isbn&gt;&lt;urls&gt;&lt;related-urls&gt;&lt;url&gt;http://www.jstor.org/stable/41255756&lt;/url&gt;&lt;/related-urls&gt;&lt;/urls&gt;&lt;custom1&gt;Full publication date: August 1957&lt;/custom1&gt;&lt;/record&gt;&lt;/Cite&gt;&lt;Cite&gt;&lt;Author&gt;Hirsche&lt;/Author&gt;&lt;Year&gt;2009&lt;/Year&gt;&lt;RecNum&gt;2620&lt;/RecNum&gt;&lt;record&gt;&lt;rec-number&gt;2620&lt;/rec-number&gt;&lt;foreign-keys&gt;&lt;key app="EN" db-id="wtv9edwdsrde97ewv9ppst29t9srz0st9zxt" timestamp="1474257950"&gt;2620&lt;/key&gt;&lt;/foreign-keys&gt;&lt;ref-type name="Report"&gt;27&lt;/ref-type&gt;&lt;contributors&gt;&lt;authors&gt;&lt;author&gt;Hirsche, T.&lt;/author&gt;&lt;author&gt;Mayer, Bernhard&lt;/author&gt;&lt;/authors&gt;&lt;/contributors&gt;&lt;titles&gt;&lt;title&gt;A comprehensive literature review on the applicability of free and dissolved gas sampling for baseline water well testing&lt;/title&gt;&lt;/titles&gt;&lt;pages&gt;56&lt;/pages&gt;&lt;dates&gt;&lt;year&gt;2009&lt;/year&gt;&lt;/dates&gt;&lt;pub-location&gt;Edmonton, Alberta&lt;/pub-location&gt;&lt;publisher&gt;Alberta Environment&lt;/publisher&gt;&lt;urls&gt;&lt;/urls&gt;&lt;/record&gt;&lt;/Cite&gt;&lt;/EndNote&gt;</w:instrText>
      </w:r>
      <w:r w:rsidRPr="00FA0F98">
        <w:rPr>
          <w:lang w:val="en-US"/>
        </w:rPr>
        <w:fldChar w:fldCharType="separate"/>
      </w:r>
      <w:r w:rsidR="00C06472">
        <w:rPr>
          <w:noProof/>
          <w:lang w:val="en-US"/>
        </w:rPr>
        <w:t>(</w:t>
      </w:r>
      <w:r w:rsidRPr="00FA0F98">
        <w:rPr>
          <w:noProof/>
          <w:lang w:val="en-US"/>
        </w:rPr>
        <w:t>Committee, 1957; Hirsche and Mayer, 2009</w:t>
      </w:r>
      <w:r w:rsidR="00C06472">
        <w:rPr>
          <w:noProof/>
          <w:lang w:val="en-US"/>
        </w:rPr>
        <w:t>)</w:t>
      </w:r>
      <w:r w:rsidRPr="00FA0F98">
        <w:rPr>
          <w:lang w:val="en-US"/>
        </w:rPr>
        <w:fldChar w:fldCharType="end"/>
      </w:r>
      <w:r w:rsidRPr="00FA0F98">
        <w:rPr>
          <w:lang w:val="en-US"/>
        </w:rPr>
        <w:t xml:space="preserve">; to slightly more sophisticated methods like the use of a passive diffusion samplers </w:t>
      </w:r>
      <w:r w:rsidRPr="00FA0F98">
        <w:rPr>
          <w:lang w:val="en-US"/>
        </w:rPr>
        <w:fldChar w:fldCharType="begin"/>
      </w:r>
      <w:r w:rsidRPr="00FA0F98">
        <w:rPr>
          <w:lang w:val="en-US"/>
        </w:rPr>
        <w:instrText xml:space="preserve"> ADDIN EN.CITE &lt;EndNote&gt;&lt;Cite&gt;&lt;Author&gt;Gardner&lt;/Author&gt;&lt;Year&gt;2009&lt;/Year&gt;&lt;RecNum&gt;2552&lt;/RecNum&gt;&lt;DisplayText&gt;[&lt;style face="italic"&gt;Gardner and Solomon&lt;/style&gt;, 2009]&lt;/DisplayText&gt;&lt;record&gt;&lt;rec-number&gt;2552&lt;/rec-number&gt;&lt;foreign-keys&gt;&lt;key app="EN" db-id="wtv9edwdsrde97ewv9ppst29t9srz0st9zxt" timestamp="1472454720"&gt;2552&lt;/key&gt;&lt;/foreign-keys&gt;&lt;ref-type name="Journal Article"&gt;17&lt;/ref-type&gt;&lt;contributors&gt;&lt;authors&gt;&lt;author&gt;Gardner, P.&lt;/author&gt;&lt;author&gt;Solomon, D. K.&lt;/author&gt;&lt;/authors&gt;&lt;/contributors&gt;&lt;titles&gt;&lt;title&gt;An advanced passive diffusion sampler for the determination of dissolved gas concentrations&lt;/title&gt;&lt;secondary-title&gt;Water Resources Research&lt;/secondary-title&gt;&lt;/titles&gt;&lt;periodical&gt;&lt;full-title&gt;Water Resources Research&lt;/full-title&gt;&lt;abbr-1&gt;Water Resour. Res.&lt;/abbr-1&gt;&lt;/periodical&gt;&lt;pages&gt;n/a-n/a&lt;/pages&gt;&lt;volume&gt;45&lt;/volume&gt;&lt;number&gt;6&lt;/number&gt;&lt;keywords&gt;&lt;keyword&gt;dissolved gases&lt;/keyword&gt;&lt;keyword&gt;environmental tracers&lt;/keyword&gt;&lt;keyword&gt;noble gases&lt;/keyword&gt;&lt;keyword&gt;1094 Instruments and techniques&lt;/keyword&gt;&lt;keyword&gt;1806 Chemistry of fresh water&lt;/keyword&gt;&lt;keyword&gt;1895 Instruments and techniques: monitoring&lt;/keyword&gt;&lt;/keywords&gt;&lt;dates&gt;&lt;year&gt;2009&lt;/year&gt;&lt;/dates&gt;&lt;isbn&gt;1944-7973&lt;/isbn&gt;&lt;urls&gt;&lt;related-urls&gt;&lt;url&gt;http://dx.doi.org/10.1029/2008WR007399&lt;/url&gt;&lt;/related-urls&gt;&lt;/urls&gt;&lt;electronic-resource-num&gt;10.1029/2008WR007399&lt;/electronic-resource-num&gt;&lt;modified-date&gt;W06423&lt;/modified-date&gt;&lt;/record&gt;&lt;/Cite&gt;&lt;/EndNote&gt;</w:instrText>
      </w:r>
      <w:r w:rsidRPr="00FA0F98">
        <w:rPr>
          <w:lang w:val="en-US"/>
        </w:rPr>
        <w:fldChar w:fldCharType="separate"/>
      </w:r>
      <w:r w:rsidR="00C06472">
        <w:rPr>
          <w:noProof/>
          <w:lang w:val="en-US"/>
        </w:rPr>
        <w:t>(</w:t>
      </w:r>
      <w:r w:rsidRPr="00FA0F98">
        <w:rPr>
          <w:noProof/>
          <w:lang w:val="en-US"/>
        </w:rPr>
        <w:t>Gardner and Solomon, 2009</w:t>
      </w:r>
      <w:r w:rsidR="00C06472">
        <w:rPr>
          <w:noProof/>
          <w:lang w:val="en-US"/>
        </w:rPr>
        <w:t>)</w:t>
      </w:r>
      <w:r w:rsidRPr="00FA0F98">
        <w:rPr>
          <w:lang w:val="en-US"/>
        </w:rPr>
        <w:fldChar w:fldCharType="end"/>
      </w:r>
      <w:r w:rsidRPr="00FA0F98">
        <w:rPr>
          <w:lang w:val="en-US"/>
        </w:rPr>
        <w:t xml:space="preserve"> and snap samplers </w:t>
      </w:r>
      <w:r w:rsidR="00C06472">
        <w:rPr>
          <w:lang w:val="en-US"/>
        </w:rPr>
        <w:t>(</w:t>
      </w:r>
      <w:r w:rsidRPr="00FA0F98">
        <w:rPr>
          <w:lang w:val="en-US"/>
        </w:rPr>
        <w:t>ProHydro, Inc.</w:t>
      </w:r>
      <w:r w:rsidR="00C06472">
        <w:rPr>
          <w:lang w:val="en-US"/>
        </w:rPr>
        <w:t>)</w:t>
      </w:r>
      <w:r w:rsidRPr="00FA0F98">
        <w:rPr>
          <w:lang w:val="en-US"/>
        </w:rPr>
        <w:t xml:space="preserve">, both deployed at the depth of the well screens; to even more complex methods that involve in-situ samplers </w:t>
      </w:r>
      <w:r w:rsidR="00C06472">
        <w:rPr>
          <w:lang w:val="en-US"/>
        </w:rPr>
        <w:t>(</w:t>
      </w:r>
      <w:r w:rsidRPr="00FA0F98">
        <w:rPr>
          <w:lang w:val="en-US"/>
        </w:rPr>
        <w:t>ProOceanus Mini-Pro CH</w:t>
      </w:r>
      <w:r w:rsidRPr="00FA0F98">
        <w:rPr>
          <w:vertAlign w:val="subscript"/>
          <w:lang w:val="en-US"/>
        </w:rPr>
        <w:t>4</w:t>
      </w:r>
      <w:r w:rsidRPr="00FA0F98">
        <w:rPr>
          <w:lang w:val="en-US"/>
        </w:rPr>
        <w:t xml:space="preserve"> and Leutert Positive Displacement Sampler –PDS Sampler or One Phase Sampler</w:t>
      </w:r>
      <w:r w:rsidR="00C06472">
        <w:rPr>
          <w:lang w:val="en-US"/>
        </w:rPr>
        <w:t>)</w:t>
      </w:r>
      <w:r w:rsidRPr="00FA0F98">
        <w:rPr>
          <w:lang w:val="en-US"/>
        </w:rPr>
        <w:t>. Some of these methods are designed for extreme conditions and ensure the sample remains as a single phase, while others have limited application when TDGP is above 1 atm.</w:t>
      </w:r>
    </w:p>
    <w:p w14:paraId="1B5AF7A0" w14:textId="56E3ECA1" w:rsidR="00CA7F63" w:rsidRPr="00FA0F98" w:rsidRDefault="00CA7F63" w:rsidP="00CA7F63">
      <w:pPr>
        <w:pStyle w:val="BodyText"/>
      </w:pPr>
      <w:r w:rsidRPr="00FA0F98">
        <w:t>The growth in exploration for unconventional gas resources such as coal seam gas (CSG) has led to increased baseline environmental monitoring of groundwater and other water resources in proximity to these developments. One of the key variables that is used to assess the potential impacts of these developments on nearby water resources is methane concentration and the stable isotope ratios of carbon (</w:t>
      </w:r>
      <w:r w:rsidRPr="00FA0F98">
        <w:rPr>
          <w:rFonts w:ascii="Symbol" w:hAnsi="Symbol"/>
        </w:rPr>
        <w:t></w:t>
      </w:r>
      <w:r w:rsidRPr="00FA0F98">
        <w:rPr>
          <w:vertAlign w:val="superscript"/>
        </w:rPr>
        <w:t>13</w:t>
      </w:r>
      <w:r w:rsidRPr="00FA0F98">
        <w:t>C) and hydrogen (</w:t>
      </w:r>
      <w:r w:rsidRPr="00FA0F98">
        <w:rPr>
          <w:rFonts w:ascii="Symbol" w:hAnsi="Symbol"/>
        </w:rPr>
        <w:t></w:t>
      </w:r>
      <w:r w:rsidRPr="00FA0F98">
        <w:rPr>
          <w:vertAlign w:val="superscript"/>
        </w:rPr>
        <w:t>2</w:t>
      </w:r>
      <w:r w:rsidRPr="00FA0F98">
        <w:t xml:space="preserve">H) in methane </w:t>
      </w:r>
      <w:r w:rsidRPr="00FA0F98">
        <w:fldChar w:fldCharType="begin"/>
      </w:r>
      <w:r w:rsidRPr="00FA0F98">
        <w:instrText xml:space="preserve"> ADDIN EN.CITE &lt;EndNote&gt;&lt;Cite&gt;&lt;Author&gt;Hirsche&lt;/Author&gt;&lt;Year&gt;2009&lt;/Year&gt;&lt;RecNum&gt;2620&lt;/RecNum&gt;&lt;DisplayText&gt;[&lt;style face="italic"&gt;Hirsche and Mayer&lt;/style&gt;, 2009]&lt;/DisplayText&gt;&lt;record&gt;&lt;rec-number&gt;2620&lt;/rec-number&gt;&lt;foreign-keys&gt;&lt;key app="EN" db-id="wtv9edwdsrde97ewv9ppst29t9srz0st9zxt" timestamp="1474257950"&gt;2620&lt;/key&gt;&lt;/foreign-keys&gt;&lt;ref-type name="Report"&gt;27&lt;/ref-type&gt;&lt;contributors&gt;&lt;authors&gt;&lt;author&gt;Hirsche, T.&lt;/author&gt;&lt;author&gt;Mayer, Bernhard&lt;/author&gt;&lt;/authors&gt;&lt;/contributors&gt;&lt;titles&gt;&lt;title&gt;A comprehensive literature review on the applicability of free and dissolved gas sampling for baseline water well testing&lt;/title&gt;&lt;/titles&gt;&lt;pages&gt;56&lt;/pages&gt;&lt;dates&gt;&lt;year&gt;2009&lt;/year&gt;&lt;/dates&gt;&lt;pub-location&gt;Edmonton, Alberta&lt;/pub-location&gt;&lt;publisher&gt;Alberta Environment&lt;/publisher&gt;&lt;urls&gt;&lt;/urls&gt;&lt;/record&gt;&lt;/Cite&gt;&lt;/EndNote&gt;</w:instrText>
      </w:r>
      <w:r w:rsidRPr="00FA0F98">
        <w:fldChar w:fldCharType="separate"/>
      </w:r>
      <w:r w:rsidR="00C06472">
        <w:rPr>
          <w:noProof/>
        </w:rPr>
        <w:t>(</w:t>
      </w:r>
      <w:r w:rsidRPr="00FA0F98">
        <w:rPr>
          <w:noProof/>
        </w:rPr>
        <w:t>Hirsche and Mayer, 2009</w:t>
      </w:r>
      <w:r w:rsidR="00C06472">
        <w:rPr>
          <w:noProof/>
        </w:rPr>
        <w:t>)</w:t>
      </w:r>
      <w:r w:rsidRPr="00FA0F98">
        <w:fldChar w:fldCharType="end"/>
      </w:r>
      <w:r w:rsidRPr="00FA0F98">
        <w:t xml:space="preserve">. Baseline data of methane in these environments can be under-reported because the chosen sampling technique and sampling methodology allows dissolved gas to escape before the sample is collected </w:t>
      </w:r>
      <w:r w:rsidRPr="00FA0F98">
        <w:rPr>
          <w:iCs/>
          <w:lang w:val="en-US"/>
        </w:rPr>
        <w:fldChar w:fldCharType="begin"/>
      </w:r>
      <w:r w:rsidRPr="00FA0F98">
        <w:rPr>
          <w:iCs/>
          <w:lang w:val="en-US"/>
        </w:rPr>
        <w:instrText xml:space="preserve"> ADDIN EN.CITE &lt;EndNote&gt;&lt;Cite&gt;&lt;Author&gt;Molofsky&lt;/Author&gt;&lt;Year&gt;2016&lt;/Year&gt;&lt;RecNum&gt;2570&lt;/RecNum&gt;&lt;DisplayText&gt;[&lt;style face="italic"&gt;Molofsky et al.&lt;/style&gt;, 2016]&lt;/DisplayText&gt;&lt;record&gt;&lt;rec-number&gt;2570&lt;/rec-number&gt;&lt;foreign-keys&gt;&lt;key app="EN" db-id="wtv9edwdsrde97ewv9ppst29t9srz0st9zxt" timestamp="1473305969"&gt;2570&lt;/key&gt;&lt;/foreign-keys&gt;&lt;ref-type name="Journal Article"&gt;17&lt;/ref-type&gt;&lt;contributors&gt;&lt;authors&gt;&lt;author&gt;Molofsky, Lisa J.&lt;/author&gt;&lt;author&gt;Richardson, Stephen D.&lt;/author&gt;&lt;author&gt;Gorody, Anthony W.&lt;/author&gt;&lt;author&gt;Baldassare, Fred&lt;/author&gt;&lt;author&gt;Black, June A.&lt;/author&gt;&lt;author&gt;McHugh, Thomas E.&lt;/author&gt;&lt;author&gt;Connor, John A.&lt;/author&gt;&lt;/authors&gt;&lt;/contributors&gt;&lt;titles&gt;&lt;title&gt;Effect of Different Sampling Methodologies on Measured Methane Concentrations in Groundwater Samples&lt;/title&gt;&lt;secondary-title&gt;Groundwater&lt;/secondary-title&gt;&lt;/titles&gt;&lt;periodical&gt;&lt;full-title&gt;Groundwater&lt;/full-title&gt;&lt;/periodical&gt;&lt;pages&gt;n/a-n/a&lt;/pages&gt;&lt;dates&gt;&lt;year&gt;2016&lt;/year&gt;&lt;/dates&gt;&lt;publisher&gt;Blackwell Publishing Ltd&lt;/publisher&gt;&lt;isbn&gt;1745-6584&lt;/isbn&gt;&lt;urls&gt;&lt;related-urls&gt;&lt;url&gt;http://dx.doi.org/10.1111/gwat.12415&lt;/url&gt;&lt;/related-urls&gt;&lt;/urls&gt;&lt;electronic-resource-num&gt;10.1111/gwat.12415&lt;/electronic-resource-num&gt;&lt;/record&gt;&lt;/Cite&gt;&lt;/EndNote&gt;</w:instrText>
      </w:r>
      <w:r w:rsidRPr="00FA0F98">
        <w:rPr>
          <w:iCs/>
          <w:lang w:val="en-US"/>
        </w:rPr>
        <w:fldChar w:fldCharType="separate"/>
      </w:r>
      <w:r w:rsidR="00C06472">
        <w:rPr>
          <w:iCs/>
          <w:noProof/>
          <w:lang w:val="en-US"/>
        </w:rPr>
        <w:t>(</w:t>
      </w:r>
      <w:r w:rsidRPr="00FA0F98">
        <w:rPr>
          <w:iCs/>
          <w:noProof/>
          <w:lang w:val="en-US"/>
        </w:rPr>
        <w:t>Molofsky et al., 2016</w:t>
      </w:r>
      <w:r w:rsidR="00C06472">
        <w:rPr>
          <w:iCs/>
          <w:noProof/>
          <w:lang w:val="en-US"/>
        </w:rPr>
        <w:t>)</w:t>
      </w:r>
      <w:r w:rsidRPr="00FA0F98">
        <w:rPr>
          <w:iCs/>
          <w:lang w:val="en-US"/>
        </w:rPr>
        <w:fldChar w:fldCharType="end"/>
      </w:r>
      <w:r w:rsidRPr="00FA0F98">
        <w:t xml:space="preserve">. For example, sampling dissolved gases at the well head from low yielding wells can lead to in-well degassing due to the loss of hydrostatic pressure during pumping </w:t>
      </w:r>
      <w:r w:rsidRPr="00FA0F98">
        <w:fldChar w:fldCharType="begin"/>
      </w:r>
      <w:r w:rsidRPr="00FA0F98">
        <w:instrText xml:space="preserve"> ADDIN EN.CITE &lt;EndNote&gt;&lt;Cite&gt;&lt;Author&gt;Roy&lt;/Author&gt;&lt;Year&gt;2010&lt;/Year&gt;&lt;RecNum&gt;2551&lt;/RecNum&gt;&lt;DisplayText&gt;[&lt;style face="italic"&gt;Roy and Ryan&lt;/style&gt;, 2010]&lt;/DisplayText&gt;&lt;record&gt;&lt;rec-number&gt;2551&lt;/rec-number&gt;&lt;foreign-keys&gt;&lt;key app="EN" db-id="wtv9edwdsrde97ewv9ppst29t9srz0st9zxt" timestamp="1472452544"&gt;2551&lt;/key&gt;&lt;/foreign-keys&gt;&lt;ref-type name="Journal Article"&gt;17&lt;/ref-type&gt;&lt;contributors&gt;&lt;authors&gt;&lt;author&gt;Roy, J. W.&lt;/author&gt;&lt;author&gt;Ryan, M. C.&lt;/author&gt;&lt;/authors&gt;&lt;/contributors&gt;&lt;titles&gt;&lt;title&gt;In-Well Degassing Issues for Measurements of Dissolved Gases in Groundwater&lt;/title&gt;&lt;secondary-title&gt;Ground Water&lt;/secondary-title&gt;&lt;/titles&gt;&lt;periodical&gt;&lt;full-title&gt;Ground Water&lt;/full-title&gt;&lt;/periodical&gt;&lt;pages&gt;869-877&lt;/pages&gt;&lt;volume&gt;48&lt;/volume&gt;&lt;number&gt;6&lt;/number&gt;&lt;dates&gt;&lt;year&gt;2010&lt;/year&gt;&lt;/dates&gt;&lt;publisher&gt;Blackwell Publishing Ltd&lt;/publisher&gt;&lt;isbn&gt;1745-6584&lt;/isbn&gt;&lt;urls&gt;&lt;related-urls&gt;&lt;url&gt;http://dx.doi.org/10.1111/j.1745-6584.2010.00703.x&lt;/url&gt;&lt;/related-urls&gt;&lt;/urls&gt;&lt;electronic-resource-num&gt;10.1111/j.1745-6584.2010.00703.x&lt;/electronic-resource-num&gt;&lt;/record&gt;&lt;/Cite&gt;&lt;/EndNote&gt;</w:instrText>
      </w:r>
      <w:r w:rsidRPr="00FA0F98">
        <w:fldChar w:fldCharType="separate"/>
      </w:r>
      <w:r w:rsidR="00C06472">
        <w:rPr>
          <w:noProof/>
        </w:rPr>
        <w:t>(</w:t>
      </w:r>
      <w:r w:rsidRPr="00FA0F98">
        <w:rPr>
          <w:noProof/>
        </w:rPr>
        <w:t>Roy and Ryan, 2010</w:t>
      </w:r>
      <w:r w:rsidR="00C06472">
        <w:rPr>
          <w:noProof/>
        </w:rPr>
        <w:t>)</w:t>
      </w:r>
      <w:r w:rsidRPr="00FA0F98">
        <w:fldChar w:fldCharType="end"/>
      </w:r>
      <w:r w:rsidRPr="00FA0F98">
        <w:t xml:space="preserve">. </w:t>
      </w:r>
    </w:p>
    <w:p w14:paraId="241A5F02" w14:textId="77777777" w:rsidR="00F14AD9" w:rsidRDefault="00F14AD9" w:rsidP="00F14AD9">
      <w:pPr>
        <w:pStyle w:val="BodyText"/>
      </w:pPr>
      <w:r>
        <w:rPr>
          <w:noProof/>
        </w:rPr>
        <w:drawing>
          <wp:inline distT="0" distB="0" distL="0" distR="0" wp14:anchorId="12D84333" wp14:editId="749F94B3">
            <wp:extent cx="3053301" cy="3019232"/>
            <wp:effectExtent l="0" t="0" r="0" b="0"/>
            <wp:docPr id="81" name="Chart 81" descr="Chart of Depth and Pressure" title="Figure A1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noProof/>
        </w:rPr>
        <w:drawing>
          <wp:inline distT="0" distB="0" distL="0" distR="0" wp14:anchorId="67B09773" wp14:editId="5F1FC702">
            <wp:extent cx="3036847" cy="2958741"/>
            <wp:effectExtent l="0" t="0" r="0" b="0"/>
            <wp:docPr id="84" name="Chart 84" descr="Chart of Depth and Solubility of Methane" title="Figure A1b"/>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BB9F3A" w14:textId="2C6ADDFB" w:rsidR="00F14AD9" w:rsidRDefault="00F14AD9" w:rsidP="00F14AD9">
      <w:pPr>
        <w:pStyle w:val="Caption"/>
      </w:pPr>
      <w:bookmarkStart w:id="2" w:name="_Ref485154497"/>
      <w:bookmarkStart w:id="3" w:name="_Toc480619303"/>
      <w:r>
        <w:t>Figure A-</w:t>
      </w:r>
      <w:r w:rsidR="00292C6B">
        <w:fldChar w:fldCharType="begin"/>
      </w:r>
      <w:r w:rsidR="00292C6B">
        <w:instrText xml:space="preserve"> SEQ Figure_A- \* ARABIC </w:instrText>
      </w:r>
      <w:r w:rsidR="00292C6B">
        <w:fldChar w:fldCharType="separate"/>
      </w:r>
      <w:r w:rsidR="00292C6B">
        <w:rPr>
          <w:noProof/>
        </w:rPr>
        <w:t>1</w:t>
      </w:r>
      <w:r w:rsidR="00292C6B">
        <w:rPr>
          <w:noProof/>
        </w:rPr>
        <w:fldChar w:fldCharType="end"/>
      </w:r>
      <w:bookmarkEnd w:id="2"/>
      <w:r>
        <w:t xml:space="preserve"> (a) Relationship between total dissolved gas pressure and depth below the water table, (b). Solubility of methane versus depth as a function of temperature.</w:t>
      </w:r>
      <w:bookmarkEnd w:id="3"/>
    </w:p>
    <w:p w14:paraId="0BDA80CE" w14:textId="64191A64" w:rsidR="00CA7F63" w:rsidRPr="00FA0F98" w:rsidRDefault="00CA7F63" w:rsidP="00CA7F63">
      <w:pPr>
        <w:pStyle w:val="BodyText"/>
      </w:pPr>
      <w:r w:rsidRPr="00FA0F98">
        <w:t xml:space="preserve">Portable gas analysers are now being used routinely to perform baseline studies of methane (and other gas) levels around new gas fields, but have mostly been applied to studies investigating fugitive gas emissions (gaseous methane) in the near surface around wells and wellfields </w:t>
      </w:r>
      <w:r w:rsidRPr="00FA0F98">
        <w:fldChar w:fldCharType="begin">
          <w:fldData xml:space="preserve">PEVuZE5vdGU+PENpdGU+PEF1dGhvcj5BbGJlcnRzb248L0F1dGhvcj48WWVhcj4yMDE1PC9ZZWFy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</w:fldData>
        </w:fldChar>
      </w:r>
      <w:r w:rsidRPr="00FA0F98">
        <w:instrText xml:space="preserve"> ADDIN EN.CITE </w:instrText>
      </w:r>
      <w:r w:rsidRPr="00FA0F98">
        <w:fldChar w:fldCharType="begin">
          <w:fldData xml:space="preserve">PEVuZE5vdGU+PENpdGU+PEF1dGhvcj5BbGJlcnRzb248L0F1dGhvcj48WWVhcj4yMDE1PC9ZZWFy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</w:fldData>
        </w:fldChar>
      </w:r>
      <w:r w:rsidRPr="00FA0F98">
        <w:instrText xml:space="preserve"> ADDIN EN.CITE.DATA </w:instrText>
      </w:r>
      <w:r w:rsidRPr="00FA0F98">
        <w:fldChar w:fldCharType="end"/>
      </w:r>
      <w:r w:rsidRPr="00FA0F98">
        <w:fldChar w:fldCharType="separate"/>
      </w:r>
      <w:r w:rsidR="00C06472">
        <w:rPr>
          <w:noProof/>
        </w:rPr>
        <w:t>(</w:t>
      </w:r>
      <w:r w:rsidRPr="00FA0F98">
        <w:rPr>
          <w:noProof/>
        </w:rPr>
        <w:t>Albertson et al., 2015; Marchese et al., 2015; Mitchell et al., 2015; Pétron et al., 2012a; Pétron et al., 2012b</w:t>
      </w:r>
      <w:r w:rsidR="00C06472">
        <w:rPr>
          <w:noProof/>
        </w:rPr>
        <w:t>)</w:t>
      </w:r>
      <w:r w:rsidRPr="00FA0F98">
        <w:fldChar w:fldCharType="end"/>
      </w:r>
      <w:r w:rsidRPr="00FA0F98">
        <w:t xml:space="preserve">. The measurement of methane in water (dissolved methane) is more limited using these devices because the dissolved gas needs to be extracted from the water before it can be analysed </w:t>
      </w:r>
      <w:r w:rsidRPr="00FA0F98">
        <w:fldChar w:fldCharType="begin">
          <w:fldData xml:space="preserve">PEVuZE5vdGU+PENpdGU+PEF1dGhvcj5JdmVyYWNoPC9BdXRob3I+PFllYXI+MjAxNTwvWWVhcj48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</w:fldData>
        </w:fldChar>
      </w:r>
      <w:r w:rsidRPr="00FA0F98">
        <w:instrText xml:space="preserve"> ADDIN EN.CITE </w:instrText>
      </w:r>
      <w:r w:rsidRPr="00FA0F98">
        <w:fldChar w:fldCharType="begin">
          <w:fldData xml:space="preserve">PEVuZE5vdGU+PENpdGU+PEF1dGhvcj5JdmVyYWNoPC9BdXRob3I+PFllYXI+MjAxNTwvWWVhcj48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</w:fldData>
        </w:fldChar>
      </w:r>
      <w:r w:rsidRPr="00FA0F98">
        <w:instrText xml:space="preserve"> ADDIN EN.CITE.DATA </w:instrText>
      </w:r>
      <w:r w:rsidRPr="00FA0F98">
        <w:fldChar w:fldCharType="end"/>
      </w:r>
      <w:r w:rsidRPr="00FA0F98">
        <w:fldChar w:fldCharType="separate"/>
      </w:r>
      <w:r w:rsidR="00C06472">
        <w:rPr>
          <w:noProof/>
        </w:rPr>
        <w:t>(</w:t>
      </w:r>
      <w:r w:rsidRPr="00FA0F98">
        <w:rPr>
          <w:noProof/>
        </w:rPr>
        <w:t>See e.g. Atkins et al., 2015; Charlotte P.  Iverach et al., 2015</w:t>
      </w:r>
      <w:r w:rsidR="00C06472">
        <w:rPr>
          <w:noProof/>
        </w:rPr>
        <w:t>)</w:t>
      </w:r>
      <w:r w:rsidRPr="00FA0F98">
        <w:fldChar w:fldCharType="end"/>
      </w:r>
      <w:r w:rsidRPr="00FA0F98">
        <w:t>.</w:t>
      </w:r>
    </w:p>
    <w:p w14:paraId="588C23D8" w14:textId="77777777" w:rsidR="00CA7F63" w:rsidRPr="00FA0F98" w:rsidRDefault="00CA7F63" w:rsidP="00CA7F63">
      <w:pPr>
        <w:pStyle w:val="BodyText"/>
      </w:pPr>
      <w:r w:rsidRPr="00FA0F98">
        <w:t>The objective of this study was to develop a sampling methodology to collect dissolved gases from a representative groundwater sample, preventing sample gas loss (effervescence) by maintaining sample pressurisation. The design of the sample device required that it could be deployed easily in the field and that the collected sample could be transferred to a suitable sample container, appropriate for analysis by a portable gas analyser (in this study a Picarro 2201-i Cavity Ring-Down Spectrometer) to determine the dissolved methane concentration in water.</w:t>
      </w:r>
    </w:p>
    <w:p w14:paraId="5AE9669C" w14:textId="385AF71D" w:rsidR="00CA7F63" w:rsidRDefault="00CA7F63" w:rsidP="00CA7F63">
      <w:pPr>
        <w:pStyle w:val="AppendixHeading2"/>
      </w:pPr>
      <w:r>
        <w:t>Methods</w:t>
      </w:r>
    </w:p>
    <w:p w14:paraId="47124E5B" w14:textId="6C108694" w:rsidR="00CA7F63" w:rsidRDefault="00CA7F63" w:rsidP="00CA7F63">
      <w:pPr>
        <w:pStyle w:val="BodyText"/>
      </w:pPr>
      <w:r>
        <w:t>The dissolved gas downhole sampler is designed to fit inside a 50 mm diameter PVC well casing, a common casing size for groundwater monitoring wells. It is made up of two inlet and outlet tubes (connected to the surface with ¼” nylon hose to control the pressure at the sampler), a sampling chamber, with a check valve at the top (closing the outlet tube, when actuated) and a bottom check valve (</w:t>
      </w:r>
      <w:r w:rsidR="00A45634">
        <w:fldChar w:fldCharType="begin"/>
      </w:r>
      <w:r w:rsidR="00A45634">
        <w:instrText xml:space="preserve"> REF _Ref485154546 \h </w:instrText>
      </w:r>
      <w:r w:rsidR="00A45634">
        <w:fldChar w:fldCharType="separate"/>
      </w:r>
      <w:r w:rsidR="00292C6B">
        <w:t>Figure A-</w:t>
      </w:r>
      <w:r w:rsidR="00292C6B">
        <w:rPr>
          <w:noProof/>
        </w:rPr>
        <w:t>2</w:t>
      </w:r>
      <w:r w:rsidR="00A45634">
        <w:fldChar w:fldCharType="end"/>
      </w:r>
      <w:r>
        <w:t xml:space="preserve"> shows the device schematically). The sampler is designed to be purged with groundwater at depth and then pressurized, using compressed air and check valves, before retrieval and sample collection at the surface. Control is provided using the valves located on the operator assembly (surface control unit) from the surface. In this study both a portable air compressor and cylinder gas (e.g. ultrapure nitrogen) was used to pressurise the assembly at depth. The internal pressure of the system was monitored continuously at the surface using an Omega pressure gauge (rated to 250 psi) logged directly to a laptop. </w:t>
      </w:r>
    </w:p>
    <w:p w14:paraId="2454D12D" w14:textId="49FA9393" w:rsidR="00CA7F63" w:rsidRDefault="00CA7F63" w:rsidP="00CA7F63">
      <w:pPr>
        <w:pStyle w:val="BodyText"/>
        <w:rPr>
          <w:strike/>
        </w:rPr>
      </w:pPr>
      <w:r>
        <w:t xml:space="preserve">The operating principles of the </w:t>
      </w:r>
      <w:r w:rsidRPr="00F87692">
        <w:t xml:space="preserve">sampler </w:t>
      </w:r>
      <w:r>
        <w:t xml:space="preserve">are described in the following section, while the main components are illustrated in </w:t>
      </w:r>
      <w:r w:rsidR="00A45634">
        <w:fldChar w:fldCharType="begin"/>
      </w:r>
      <w:r w:rsidR="00A45634">
        <w:instrText xml:space="preserve"> REF _Ref485154546 \h </w:instrText>
      </w:r>
      <w:r w:rsidR="00A45634">
        <w:fldChar w:fldCharType="separate"/>
      </w:r>
      <w:r w:rsidR="00292C6B">
        <w:t>Figure A-</w:t>
      </w:r>
      <w:r w:rsidR="00292C6B">
        <w:rPr>
          <w:noProof/>
        </w:rPr>
        <w:t>2</w:t>
      </w:r>
      <w:r w:rsidR="00A45634">
        <w:fldChar w:fldCharType="end"/>
      </w:r>
      <w:r w:rsidR="00A45634">
        <w:t>.</w:t>
      </w:r>
      <w:r>
        <w:t xml:space="preserve"> </w:t>
      </w:r>
    </w:p>
    <w:p w14:paraId="64E97633" w14:textId="77777777" w:rsidR="00CA7F63" w:rsidRDefault="00CA7F63" w:rsidP="00247964">
      <w:pPr>
        <w:pStyle w:val="BodyText"/>
        <w:numPr>
          <w:ilvl w:val="0"/>
          <w:numId w:val="33"/>
        </w:numPr>
      </w:pPr>
      <w:r w:rsidRPr="00F87692">
        <w:t>The sampler is lower</w:t>
      </w:r>
      <w:r>
        <w:t>ed</w:t>
      </w:r>
      <w:r w:rsidRPr="00F87692">
        <w:t xml:space="preserve"> </w:t>
      </w:r>
      <w:r>
        <w:t xml:space="preserve">to </w:t>
      </w:r>
      <w:r w:rsidRPr="00F87692">
        <w:t>the screened interval of the well</w:t>
      </w:r>
      <w:r>
        <w:t xml:space="preserve"> and the increase in external (hydrostatic) pressure</w:t>
      </w:r>
      <w:r w:rsidRPr="00F87692">
        <w:t xml:space="preserve"> </w:t>
      </w:r>
      <w:r>
        <w:t>causes t</w:t>
      </w:r>
      <w:r w:rsidRPr="00F87692">
        <w:t>he check valve</w:t>
      </w:r>
      <w:r>
        <w:t>s</w:t>
      </w:r>
      <w:r w:rsidRPr="00F87692">
        <w:t xml:space="preserve"> </w:t>
      </w:r>
      <w:r>
        <w:t>to open</w:t>
      </w:r>
      <w:r w:rsidRPr="00F87692">
        <w:t xml:space="preserve">, allowing water to fill the sampler and </w:t>
      </w:r>
      <w:r>
        <w:t xml:space="preserve">¼” </w:t>
      </w:r>
      <w:r w:rsidRPr="00F87692">
        <w:t xml:space="preserve">nylon tubing to the </w:t>
      </w:r>
      <w:r>
        <w:t xml:space="preserve">standing </w:t>
      </w:r>
      <w:r w:rsidRPr="00F87692">
        <w:t>water level in the well.</w:t>
      </w:r>
    </w:p>
    <w:p w14:paraId="6B686DF9" w14:textId="77777777" w:rsidR="00CA7F63" w:rsidRDefault="00CA7F63" w:rsidP="00247964">
      <w:pPr>
        <w:pStyle w:val="BodyText"/>
        <w:numPr>
          <w:ilvl w:val="0"/>
          <w:numId w:val="33"/>
        </w:numPr>
      </w:pPr>
      <w:r w:rsidRPr="00F87692">
        <w:t xml:space="preserve">Pressurisation of </w:t>
      </w:r>
      <w:r>
        <w:t xml:space="preserve">the </w:t>
      </w:r>
      <w:r w:rsidRPr="00DE3748">
        <w:rPr>
          <w:i/>
        </w:rPr>
        <w:t>inlet</w:t>
      </w:r>
      <w:r w:rsidRPr="00F87692">
        <w:t xml:space="preserve"> tube forces water down </w:t>
      </w:r>
      <w:r>
        <w:t>through the sampler, closes off the bottom check valve and then</w:t>
      </w:r>
      <w:r w:rsidRPr="00F87692">
        <w:t xml:space="preserve"> discharg</w:t>
      </w:r>
      <w:r>
        <w:t>es</w:t>
      </w:r>
      <w:r w:rsidRPr="00F87692">
        <w:t xml:space="preserve"> groundwater to the surface</w:t>
      </w:r>
      <w:r>
        <w:t xml:space="preserve"> via the </w:t>
      </w:r>
      <w:r w:rsidRPr="00DE3748">
        <w:rPr>
          <w:i/>
        </w:rPr>
        <w:t>outlet</w:t>
      </w:r>
      <w:r>
        <w:t xml:space="preserve"> tube.</w:t>
      </w:r>
    </w:p>
    <w:p w14:paraId="204FD56E" w14:textId="77777777" w:rsidR="00CA7F63" w:rsidRDefault="00CA7F63" w:rsidP="00247964">
      <w:pPr>
        <w:pStyle w:val="BodyText"/>
        <w:numPr>
          <w:ilvl w:val="0"/>
          <w:numId w:val="33"/>
        </w:numPr>
      </w:pPr>
      <w:r w:rsidRPr="00F87692">
        <w:t xml:space="preserve">Releasing the pressure </w:t>
      </w:r>
      <w:r>
        <w:t xml:space="preserve">at the operator assembly </w:t>
      </w:r>
      <w:r w:rsidRPr="00F87692">
        <w:t xml:space="preserve">allows water to refill </w:t>
      </w:r>
      <w:r>
        <w:t xml:space="preserve">and flush the </w:t>
      </w:r>
      <w:r w:rsidRPr="00DE3748">
        <w:rPr>
          <w:i/>
        </w:rPr>
        <w:t>inlet</w:t>
      </w:r>
      <w:r>
        <w:t xml:space="preserve"> tube and </w:t>
      </w:r>
      <w:r w:rsidRPr="00F87692">
        <w:t xml:space="preserve">the sampler. </w:t>
      </w:r>
      <w:r>
        <w:t>The</w:t>
      </w:r>
      <w:r w:rsidRPr="00F87692">
        <w:t xml:space="preserve"> </w:t>
      </w:r>
      <w:r w:rsidRPr="00DE3748">
        <w:rPr>
          <w:i/>
        </w:rPr>
        <w:t>outlet</w:t>
      </w:r>
      <w:r>
        <w:t xml:space="preserve"> </w:t>
      </w:r>
      <w:r w:rsidRPr="00F87692">
        <w:t xml:space="preserve">tube stays filled because the </w:t>
      </w:r>
      <w:r>
        <w:t>top</w:t>
      </w:r>
      <w:r w:rsidRPr="00F87692">
        <w:t xml:space="preserve"> check valve prevents backflow. </w:t>
      </w:r>
    </w:p>
    <w:p w14:paraId="31BBAD0F" w14:textId="77777777" w:rsidR="00CA7F63" w:rsidRDefault="00CA7F63" w:rsidP="00247964">
      <w:pPr>
        <w:pStyle w:val="BodyText"/>
        <w:numPr>
          <w:ilvl w:val="0"/>
          <w:numId w:val="33"/>
        </w:numPr>
      </w:pPr>
      <w:r w:rsidRPr="00F87692">
        <w:t xml:space="preserve">This </w:t>
      </w:r>
      <w:r>
        <w:t xml:space="preserve">pressurisation and release pumping </w:t>
      </w:r>
      <w:r w:rsidRPr="00F87692">
        <w:t xml:space="preserve">process is repeated to ensure fresh formation water is adequately flushed through the sampler. </w:t>
      </w:r>
      <w:r>
        <w:t>Flushing cycles, leak detection and sample pressure are continuously monitored using a pressure transducer at the surface station.</w:t>
      </w:r>
    </w:p>
    <w:p w14:paraId="07EAF8F6" w14:textId="77777777" w:rsidR="00CA7F63" w:rsidRDefault="00CA7F63" w:rsidP="00247964">
      <w:pPr>
        <w:pStyle w:val="BodyText"/>
        <w:numPr>
          <w:ilvl w:val="0"/>
          <w:numId w:val="33"/>
        </w:numPr>
      </w:pPr>
      <w:r>
        <w:t>To collect a sample, t</w:t>
      </w:r>
      <w:r w:rsidRPr="00F87692">
        <w:t xml:space="preserve">he </w:t>
      </w:r>
      <w:r>
        <w:t>operator assembly</w:t>
      </w:r>
      <w:r w:rsidRPr="00F87692">
        <w:t xml:space="preserve"> </w:t>
      </w:r>
      <w:r>
        <w:t>is</w:t>
      </w:r>
      <w:r w:rsidRPr="00F87692">
        <w:t xml:space="preserve"> switched </w:t>
      </w:r>
      <w:r>
        <w:t xml:space="preserve">and the entire assembly including the </w:t>
      </w:r>
      <w:r w:rsidRPr="00DE3748">
        <w:rPr>
          <w:i/>
        </w:rPr>
        <w:t xml:space="preserve">inlet </w:t>
      </w:r>
      <w:r>
        <w:t xml:space="preserve">and </w:t>
      </w:r>
      <w:r w:rsidRPr="00DE3748">
        <w:rPr>
          <w:i/>
        </w:rPr>
        <w:t xml:space="preserve">outlet </w:t>
      </w:r>
      <w:r>
        <w:t>tubing are pressurised to 6.9-8.9 atm (71-91 metres of water column equivalent - mH</w:t>
      </w:r>
      <w:r w:rsidRPr="00DE3748">
        <w:rPr>
          <w:vertAlign w:val="subscript"/>
        </w:rPr>
        <w:t>2</w:t>
      </w:r>
      <w:r>
        <w:t>O).</w:t>
      </w:r>
    </w:p>
    <w:p w14:paraId="5C5DA70B" w14:textId="77777777" w:rsidR="00CA7F63" w:rsidRDefault="00CA7F63" w:rsidP="00247964">
      <w:pPr>
        <w:pStyle w:val="BodyText"/>
        <w:numPr>
          <w:ilvl w:val="0"/>
          <w:numId w:val="33"/>
        </w:numPr>
      </w:pPr>
      <w:r>
        <w:t>As the sampler is removed from the well, the water in the sampler remains pressurized at 6.9-8.9 atm hydrostatic pressure</w:t>
      </w:r>
      <w:r w:rsidRPr="00F87692">
        <w:t>, prevent</w:t>
      </w:r>
      <w:r>
        <w:t>ing sample</w:t>
      </w:r>
      <w:r w:rsidRPr="00F87692">
        <w:t xml:space="preserve"> effervescence</w:t>
      </w:r>
      <w:r>
        <w:t xml:space="preserve"> and loss of gas</w:t>
      </w:r>
      <w:r w:rsidRPr="00F87692">
        <w:t>.</w:t>
      </w:r>
    </w:p>
    <w:p w14:paraId="4ACAC2F4" w14:textId="77777777" w:rsidR="00CA7F63" w:rsidRDefault="00CA7F63" w:rsidP="00CA7F63">
      <w:pPr>
        <w:pStyle w:val="BodyText"/>
      </w:pPr>
      <w:r>
        <w:rPr>
          <w:noProof/>
        </w:rPr>
        <mc:AlternateContent>
          <mc:Choice Requires="wpg">
            <w:drawing>
              <wp:inline distT="0" distB="0" distL="0" distR="0" wp14:anchorId="4A9187E1" wp14:editId="75CD71F9">
                <wp:extent cx="5216055" cy="7561691"/>
                <wp:effectExtent l="0" t="0" r="3810" b="1270"/>
                <wp:docPr id="85" name="Group 85" descr="Downhole sampler design and image" title="Figure A2"/>
                <wp:cNvGraphicFramePr/>
                <a:graphic xmlns:a="http://schemas.openxmlformats.org/drawingml/2006/main">
                  <a:graphicData uri="http://schemas.microsoft.com/office/word/2010/wordprocessingGroup">
                    <wpg:wgp>
                      <wpg:cNvGrpSpPr/>
                      <wpg:grpSpPr>
                        <a:xfrm>
                          <a:off x="0" y="0"/>
                          <a:ext cx="5216055" cy="7561691"/>
                          <a:chOff x="0" y="0"/>
                          <a:chExt cx="5114925" cy="8134350"/>
                        </a:xfrm>
                      </wpg:grpSpPr>
                      <pic:pic xmlns:pic="http://schemas.openxmlformats.org/drawingml/2006/picture">
                        <pic:nvPicPr>
                          <pic:cNvPr id="86" name="Picture 86" descr="C:\Users\smi9aj\Documents\Projects\OWS Gloucester\MethaneSamplerController_v2_2_2.png"/>
                          <pic:cNvPicPr>
                            <a:picLocks noChangeAspect="1"/>
                          </pic:cNvPicPr>
                        </pic:nvPicPr>
                        <pic:blipFill rotWithShape="1">
                          <a:blip r:embed="rId9">
                            <a:extLst>
                              <a:ext uri="{28A0092B-C50C-407E-A947-70E740481C1C}">
                                <a14:useLocalDpi xmlns:a14="http://schemas.microsoft.com/office/drawing/2010/main" val="0"/>
                              </a:ext>
                            </a:extLst>
                          </a:blip>
                          <a:srcRect/>
                          <a:stretch/>
                        </pic:blipFill>
                        <pic:spPr bwMode="auto">
                          <a:xfrm>
                            <a:off x="1981200" y="400050"/>
                            <a:ext cx="3133725" cy="3276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10">
                            <a:extLst>
                              <a:ext uri="{28A0092B-C50C-407E-A947-70E740481C1C}">
                                <a14:useLocalDpi xmlns:a14="http://schemas.microsoft.com/office/drawing/2010/main" val="0"/>
                              </a:ext>
                            </a:extLst>
                          </a:blip>
                          <a:srcRect/>
                          <a:stretch/>
                        </pic:blipFill>
                        <pic:spPr bwMode="auto">
                          <a:xfrm>
                            <a:off x="2400300" y="3762375"/>
                            <a:ext cx="2712720" cy="414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C:\Users\smi9aj\Documents\Projects\OWS Gloucester\MethaneSampler_v4_A1.png"/>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857250" cy="81343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CB6F00C" id="Group 85" o:spid="_x0000_s1026" alt="Title: Figure A2 - Description: Downhole sampler design and image" style="width:410.7pt;height:595.4pt;mso-position-horizontal-relative:char;mso-position-vertical-relative:line" coordsize="51149,8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19812;top:4000;width:31337;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5kmjCAAAA2wAAAA8AAABkcnMvZG93bnJldi54bWxEj9GKwjAURN8F/yFcwRfRVAUp1Sgiir7s&#10;yrp+wKW5NsXmpjSxrX+/WVjYx2FmzjCbXW8r0VLjS8cK5rMEBHHudMmFgvv3aZqC8AFZY+WYFLzJ&#10;w247HGww067jL2pvoRARwj5DBSaEOpPS54Ys+pmriaP3cI3FEGVTSN1gF+G2koskWUmLJccFgzUd&#10;DOXP28sqcOdju0zN5OxOC/xYHm33eb0WSo1H/X4NIlAf/sN/7YtWkK7g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ZJowgAAANsAAAAPAAAAAAAAAAAAAAAAAJ8C&#10;AABkcnMvZG93bnJldi54bWxQSwUGAAAAAAQABAD3AAAAjgMAAAAA&#10;">
                  <v:imagedata r:id="rId12" o:title="MethaneSamplerController_v2_2_2"/>
                  <v:path arrowok="t"/>
                </v:shape>
                <v:shape id="Picture 88" o:spid="_x0000_s1028" type="#_x0000_t75" style="position:absolute;left:24003;top:37623;width:27127;height:4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Pi3AAAAA2wAAAA8AAABkcnMvZG93bnJldi54bWxET89rwjAUvgv7H8Ib7GZTxxi1GmWIY4K7&#10;WMfOj+TZlDUvNcm0/vfLYeDx4/u9XI+uFxcKsfOsYFaUIIi1Nx23Cr6O79MKREzIBnvPpOBGEdar&#10;h8kSa+OvfKBLk1qRQzjWqMCmNNRSRm3JYSz8QJy5kw8OU4ahlSbgNYe7Xj6X5at02HFusDjQxpL+&#10;aX6dgm2rG9tUc3kOH3su9y+f35uZVurpcXxbgEg0prv4370zCqo8Nn/JP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o+LcAAAADbAAAADwAAAAAAAAAAAAAAAACfAgAA&#10;ZHJzL2Rvd25yZXYueG1sUEsFBgAAAAAEAAQA9wAAAIwDAAAAAA==&#10;">
                  <v:imagedata r:id="rId13" o:title=""/>
                  <v:path arrowok="t"/>
                </v:shape>
                <v:shape id="Picture 89" o:spid="_x0000_s1029" type="#_x0000_t75" style="position:absolute;width:8572;height:8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XfXGAAAA2wAAAA8AAABkcnMvZG93bnJldi54bWxEj0FrwkAUhO9C/8PyCr1I3diD2OhGQkHi&#10;pS1aDz0+sy/Z1OzbkF01+uu7hYLHYWa+YZarwbbiTL1vHCuYThIQxKXTDdcK9l/r5zkIH5A1to5J&#10;wZU8rLKH0RJT7S68pfMu1CJC2KeowITQpVL60pBFP3EdcfQq11sMUfa11D1eIty28iVJZtJiw3HB&#10;YEdvhsrj7mQV5FTp4vvzeNiXRXL9GL/ftkb+KPX0OOQLEIGGcA//tzdawfwV/r7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Rd9cYAAADbAAAADwAAAAAAAAAAAAAA&#10;AACfAgAAZHJzL2Rvd25yZXYueG1sUEsFBgAAAAAEAAQA9wAAAJIDAAAAAA==&#10;">
                  <v:imagedata r:id="rId14" o:title="MethaneSampler_v4_A1"/>
                  <v:path arrowok="t"/>
                </v:shape>
                <w10:anchorlock/>
              </v:group>
            </w:pict>
          </mc:Fallback>
        </mc:AlternateContent>
      </w:r>
    </w:p>
    <w:p w14:paraId="5FA5DE2F" w14:textId="04C80B21" w:rsidR="00CA7F63" w:rsidRDefault="00171323" w:rsidP="00171323">
      <w:pPr>
        <w:pStyle w:val="Caption"/>
        <w:rPr>
          <w:lang w:val="en-US"/>
        </w:rPr>
      </w:pPr>
      <w:bookmarkStart w:id="4" w:name="_Ref485154546"/>
      <w:bookmarkStart w:id="5" w:name="_Toc480619304"/>
      <w:r>
        <w:t>Figure A-</w:t>
      </w:r>
      <w:r w:rsidR="00292C6B">
        <w:fldChar w:fldCharType="begin"/>
      </w:r>
      <w:r w:rsidR="00292C6B">
        <w:instrText xml:space="preserve"> SEQ Figure_A- \* ARABIC </w:instrText>
      </w:r>
      <w:r w:rsidR="00292C6B">
        <w:fldChar w:fldCharType="separate"/>
      </w:r>
      <w:r w:rsidR="00292C6B">
        <w:rPr>
          <w:noProof/>
        </w:rPr>
        <w:t>2</w:t>
      </w:r>
      <w:r w:rsidR="00292C6B">
        <w:rPr>
          <w:noProof/>
        </w:rPr>
        <w:fldChar w:fldCharType="end"/>
      </w:r>
      <w:bookmarkEnd w:id="4"/>
      <w:r w:rsidR="00CA7F63">
        <w:t xml:space="preserve"> (a) d</w:t>
      </w:r>
      <w:r w:rsidR="00CA7F63">
        <w:rPr>
          <w:lang w:val="en-US"/>
        </w:rPr>
        <w:t>esign of the downhole sampler: [1] nylon inlet tube, [2] nylon outlet tube, [3] sampler, [4] top check valve, [5] bottom check valve, [6] 140 micron filter screen [7] butyl-rubber septa sample port, (b) schematic of surface control unit and  (c) downhole sampler in use with operator assembly in foreground.</w:t>
      </w:r>
      <w:bookmarkEnd w:id="5"/>
    </w:p>
    <w:p w14:paraId="438BBA59" w14:textId="77777777" w:rsidR="00F14AD9" w:rsidRDefault="00F14AD9" w:rsidP="00F14AD9">
      <w:pPr>
        <w:pStyle w:val="BodyText"/>
        <w:rPr>
          <w:lang w:val="en-US"/>
        </w:rPr>
      </w:pPr>
    </w:p>
    <w:p w14:paraId="4182F2D3" w14:textId="77777777" w:rsidR="00F14AD9" w:rsidRDefault="00F14AD9" w:rsidP="00F14AD9">
      <w:pPr>
        <w:pStyle w:val="BodyText"/>
        <w:numPr>
          <w:ilvl w:val="0"/>
          <w:numId w:val="33"/>
        </w:numPr>
      </w:pPr>
      <w:r>
        <w:t>At the well head, t</w:t>
      </w:r>
      <w:r w:rsidRPr="00313C86">
        <w:t xml:space="preserve">he sampler is </w:t>
      </w:r>
      <w:r>
        <w:t xml:space="preserve">placed in a support stand and a sample is collected by piercing </w:t>
      </w:r>
      <w:r w:rsidRPr="00313C86">
        <w:t xml:space="preserve">the </w:t>
      </w:r>
      <w:r>
        <w:t xml:space="preserve">butyl-rubber </w:t>
      </w:r>
      <w:r w:rsidRPr="00313C86">
        <w:t>sept</w:t>
      </w:r>
      <w:r>
        <w:t xml:space="preserve">um on the sampling port </w:t>
      </w:r>
      <w:r w:rsidRPr="00313C86">
        <w:t xml:space="preserve">with a </w:t>
      </w:r>
      <w:r>
        <w:t xml:space="preserve">double-ended </w:t>
      </w:r>
      <w:r w:rsidRPr="00313C86">
        <w:t>needle-valve assembly</w:t>
      </w:r>
      <w:r>
        <w:t xml:space="preserve"> (</w:t>
      </w:r>
      <w:r>
        <w:fldChar w:fldCharType="begin"/>
      </w:r>
      <w:r>
        <w:instrText xml:space="preserve"> REF _Ref485154611 \h </w:instrText>
      </w:r>
      <w:r>
        <w:fldChar w:fldCharType="separate"/>
      </w:r>
      <w:r w:rsidR="00292C6B">
        <w:t>Figure A-</w:t>
      </w:r>
      <w:r w:rsidR="00292C6B">
        <w:rPr>
          <w:noProof/>
        </w:rPr>
        <w:t>3</w:t>
      </w:r>
      <w:r>
        <w:fldChar w:fldCharType="end"/>
      </w:r>
      <w:r>
        <w:t>)</w:t>
      </w:r>
      <w:r w:rsidRPr="00313C86">
        <w:t>.</w:t>
      </w:r>
      <w:r>
        <w:t xml:space="preserve"> </w:t>
      </w:r>
      <w:r w:rsidRPr="00313C86">
        <w:t xml:space="preserve">For methane </w:t>
      </w:r>
      <w:r>
        <w:t xml:space="preserve">and methane stable isotope </w:t>
      </w:r>
      <w:r w:rsidRPr="00313C86">
        <w:t xml:space="preserve">samples, the free end of the needle is </w:t>
      </w:r>
      <w:r>
        <w:t xml:space="preserve">immediately </w:t>
      </w:r>
      <w:r w:rsidRPr="00313C86">
        <w:t>inserted into the septa of a</w:t>
      </w:r>
      <w:r>
        <w:t xml:space="preserve"> crimp-sealed,</w:t>
      </w:r>
      <w:r w:rsidRPr="00313C86">
        <w:t xml:space="preserve"> pre-evacuated </w:t>
      </w:r>
      <w:r>
        <w:t xml:space="preserve">100 mL </w:t>
      </w:r>
      <w:r w:rsidRPr="00313C86">
        <w:t xml:space="preserve">serum bottle and filled halfway with </w:t>
      </w:r>
      <w:r>
        <w:t xml:space="preserve">the sample </w:t>
      </w:r>
      <w:r w:rsidRPr="00313C86">
        <w:t>water</w:t>
      </w:r>
      <w:r>
        <w:t xml:space="preserve"> (~ 50 mL), leaving a head space in the bottle that is at a partial vacuum. Gases that were dissolved</w:t>
      </w:r>
      <w:r w:rsidRPr="00313C86">
        <w:t xml:space="preserve"> </w:t>
      </w:r>
      <w:r>
        <w:t>because of the sustained sample pressure rapidly</w:t>
      </w:r>
      <w:r w:rsidRPr="00313C86">
        <w:t xml:space="preserve"> </w:t>
      </w:r>
      <w:r>
        <w:t>degas from</w:t>
      </w:r>
      <w:r w:rsidRPr="00313C86">
        <w:t xml:space="preserve"> the water </w:t>
      </w:r>
      <w:r>
        <w:t>as it is released</w:t>
      </w:r>
      <w:r w:rsidRPr="00313C86">
        <w:t xml:space="preserve"> into the </w:t>
      </w:r>
      <w:r>
        <w:t xml:space="preserve">serum </w:t>
      </w:r>
      <w:r w:rsidRPr="00313C86">
        <w:t xml:space="preserve">bottle. </w:t>
      </w:r>
      <w:r>
        <w:t xml:space="preserve">The design of the sampler means that the </w:t>
      </w:r>
      <w:r w:rsidRPr="00313C86">
        <w:t xml:space="preserve">separation </w:t>
      </w:r>
      <w:r>
        <w:t>between the gas and water</w:t>
      </w:r>
      <w:r w:rsidRPr="00313C86">
        <w:t xml:space="preserve"> phase occurs in a cl</w:t>
      </w:r>
      <w:r>
        <w:t>osed system and no gas is lost. After measuring the molar fraction as gas in the headspace, the concentration of the dissolved gas can be determined using the known headspace – water volume ratio and the solubility of methane, calculated based on the sample temperature and salinity.</w:t>
      </w:r>
    </w:p>
    <w:p w14:paraId="28A632F5" w14:textId="77777777" w:rsidR="00F14AD9" w:rsidRDefault="00F14AD9" w:rsidP="00F14AD9">
      <w:pPr>
        <w:pStyle w:val="BodyText"/>
      </w:pPr>
      <w:r>
        <w:t xml:space="preserve">Other samples for hydrochemical analyses can be collected from the discharge outlet using standard methodologies.  These include stable isotopes of water, major and trace metals, and radioactive tracers like </w:t>
      </w:r>
      <w:r w:rsidRPr="00156A0B">
        <w:rPr>
          <w:vertAlign w:val="superscript"/>
        </w:rPr>
        <w:t>14</w:t>
      </w:r>
      <w:r>
        <w:t xml:space="preserve">C. In our study, dissolved noble gases (Ar, Ne and He) were also collected in copper tubes and kept at sample pressure using a similar methodology to the downhole sampler described here. </w:t>
      </w:r>
    </w:p>
    <w:p w14:paraId="186E01A3" w14:textId="77777777" w:rsidR="00CA7F63" w:rsidRDefault="00CA7F63" w:rsidP="00F14AD9">
      <w:pPr>
        <w:pStyle w:val="BodyText"/>
        <w:jc w:val="center"/>
        <w:rPr>
          <w:lang w:val="en-US"/>
        </w:rPr>
      </w:pPr>
      <w:r>
        <w:rPr>
          <w:noProof/>
        </w:rPr>
        <w:drawing>
          <wp:inline distT="0" distB="0" distL="0" distR="0" wp14:anchorId="193FB9ED" wp14:editId="2BC9BFBD">
            <wp:extent cx="3640708" cy="4500439"/>
            <wp:effectExtent l="0" t="0" r="0" b="0"/>
            <wp:docPr id="91" name="Picture 91" descr="Image of sample collection" title="Figure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2859" cy="4552544"/>
                    </a:xfrm>
                    <a:prstGeom prst="rect">
                      <a:avLst/>
                    </a:prstGeom>
                    <a:noFill/>
                  </pic:spPr>
                </pic:pic>
              </a:graphicData>
            </a:graphic>
          </wp:inline>
        </w:drawing>
      </w:r>
    </w:p>
    <w:p w14:paraId="4F41790B" w14:textId="1AA3B280" w:rsidR="00CA7F63" w:rsidRDefault="00171323" w:rsidP="00171323">
      <w:pPr>
        <w:pStyle w:val="Caption"/>
      </w:pPr>
      <w:bookmarkStart w:id="6" w:name="_Ref485154611"/>
      <w:bookmarkStart w:id="7" w:name="_Toc480619305"/>
      <w:r>
        <w:t>Figure A-</w:t>
      </w:r>
      <w:r w:rsidR="00292C6B">
        <w:fldChar w:fldCharType="begin"/>
      </w:r>
      <w:r w:rsidR="00292C6B">
        <w:instrText xml:space="preserve"> SEQ Figure_A- \* ARABIC </w:instrText>
      </w:r>
      <w:r w:rsidR="00292C6B">
        <w:fldChar w:fldCharType="separate"/>
      </w:r>
      <w:r w:rsidR="00292C6B">
        <w:rPr>
          <w:noProof/>
        </w:rPr>
        <w:t>3</w:t>
      </w:r>
      <w:r w:rsidR="00292C6B">
        <w:rPr>
          <w:noProof/>
        </w:rPr>
        <w:fldChar w:fldCharType="end"/>
      </w:r>
      <w:bookmarkEnd w:id="6"/>
      <w:r w:rsidR="00CA7F63">
        <w:t xml:space="preserve"> Sample collection in the field using a double ended syringe from the </w:t>
      </w:r>
      <w:r w:rsidR="00CA7F63">
        <w:rPr>
          <w:lang w:val="en-US"/>
        </w:rPr>
        <w:t xml:space="preserve">butyl-rubber septa </w:t>
      </w:r>
      <w:r w:rsidR="00CA7F63">
        <w:t>sample port of the downhole sampler.</w:t>
      </w:r>
      <w:bookmarkEnd w:id="7"/>
    </w:p>
    <w:p w14:paraId="08A9F911" w14:textId="77777777" w:rsidR="00F14AD9" w:rsidRPr="00F14AD9" w:rsidRDefault="00F14AD9" w:rsidP="00F14AD9">
      <w:pPr>
        <w:pStyle w:val="BodyText"/>
      </w:pPr>
    </w:p>
    <w:p w14:paraId="1DCD88FE" w14:textId="77777777" w:rsidR="00CA7F63" w:rsidRPr="00EA66D9" w:rsidRDefault="00CA7F63" w:rsidP="00CA7F63">
      <w:pPr>
        <w:pStyle w:val="AppendixHeading3"/>
      </w:pPr>
      <w:r w:rsidRPr="00EA66D9">
        <w:t>Sample preparation for methane and methane isotope analysis</w:t>
      </w:r>
    </w:p>
    <w:p w14:paraId="710D449F" w14:textId="77777777" w:rsidR="00CA7F63" w:rsidRDefault="00CA7F63" w:rsidP="00CA7F63">
      <w:pPr>
        <w:pStyle w:val="BodyText"/>
      </w:pPr>
      <w:r>
        <w:t>Pre-evacuated (&lt;0.001 atm) serum bottles (100 mL clear glass Wheaton bottle) with 20 mm aluminium crimp caps and grey butyl-rubber stoppers were used to collect groundwater samples from the downhole sampler in triplicate. A saturated solution of mercuric chloride (HgCl</w:t>
      </w:r>
      <w:r w:rsidRPr="000E0EBE">
        <w:rPr>
          <w:vertAlign w:val="subscript"/>
        </w:rPr>
        <w:t>2</w:t>
      </w:r>
      <w:r>
        <w:t xml:space="preserve">) was used as a sample preservative to prevent bio-degradation and injected into the serum bottle (0.2 mL) following pre-evacuation. Once the sample had been collected with approximately 50 mL of sample, the serum bottle was injected with air containing zero methane (zero air) to re-equilibrate the bottle to atmospheric pressure. </w:t>
      </w:r>
    </w:p>
    <w:p w14:paraId="250E8B7D" w14:textId="1DEF335F" w:rsidR="00CA7F63" w:rsidRDefault="00CA7F63" w:rsidP="00CA7F63">
      <w:pPr>
        <w:pStyle w:val="BodyText"/>
      </w:pPr>
      <w:r>
        <w:t xml:space="preserve">A double syringe sampling technique was used to transfer a known volume of sample gas from the equilibrated head space of the serum bottle to a 1 L foil gas sampling bag (Supelco Supel Inert Foil Gas Sampling Bag) which could be directly connected to the inlet of a gas analyser. The suitability of both the serum bottle with butyl septa and the foil bags are recognised as the preferred sample container to minimise isotopic fractionation when storing environmental gas samples </w:t>
      </w:r>
      <w:r>
        <w:fldChar w:fldCharType="begin"/>
      </w:r>
      <w:r>
        <w:instrText xml:space="preserve"> ADDIN EN.CITE &lt;EndNote&gt;&lt;Cite&gt;&lt;Author&gt;Eby&lt;/Author&gt;&lt;Year&gt;2015&lt;/Year&gt;&lt;RecNum&gt;2564&lt;/RecNum&gt;&lt;DisplayText&gt;[&lt;style face="italic"&gt;Eby et al.&lt;/style&gt;, 2015]&lt;/DisplayText&gt;&lt;record&gt;&lt;rec-number&gt;2564&lt;/rec-number&gt;&lt;foreign-keys&gt;&lt;key app="EN" db-id="wtv9edwdsrde97ewv9ppst29t9srz0st9zxt" timestamp="1473133731"&gt;2564&lt;/key&gt;&lt;/foreign-keys&gt;&lt;ref-type name="Journal Article"&gt;17&lt;/ref-type&gt;&lt;contributors&gt;&lt;authors&gt;&lt;author&gt;Eby, P.&lt;/author&gt;&lt;author&gt;Gibson, J. J.&lt;/author&gt;&lt;author&gt;Yi, Y.&lt;/author&gt;&lt;/authors&gt;&lt;/contributors&gt;&lt;titles&gt;&lt;title&gt;Suitability of selected free-gas and dissolved-gas sampling containers for carbon isotopic analysis&lt;/title&gt;&lt;secondary-title&gt;Rapid Communications in Mass Spectrometry&lt;/secondary-title&gt;&lt;/titles&gt;&lt;periodical&gt;&lt;full-title&gt;Rapid Communications in Mass Spectrometry&lt;/full-title&gt;&lt;/periodical&gt;&lt;pages&gt;1215-1226&lt;/pages&gt;&lt;volume&gt;29&lt;/volume&gt;&lt;number&gt;13&lt;/number&gt;&lt;dates&gt;&lt;year&gt;2015&lt;/year&gt;&lt;/dates&gt;&lt;isbn&gt;1097-0231&lt;/isbn&gt;&lt;urls&gt;&lt;related-urls&gt;&lt;url&gt;http://dx.doi.org/10.1002/rcm.7213&lt;/url&gt;&lt;/related-urls&gt;&lt;/urls&gt;&lt;electronic-resource-num&gt;10.1002/rcm.7213&lt;/electronic-resource-num&gt;&lt;modified-date&gt;Rcm-15-0057.r1&lt;/modified-date&gt;&lt;/record&gt;&lt;/Cite&gt;&lt;/EndNote&gt;</w:instrText>
      </w:r>
      <w:r>
        <w:fldChar w:fldCharType="separate"/>
      </w:r>
      <w:r w:rsidR="00C06472">
        <w:rPr>
          <w:noProof/>
        </w:rPr>
        <w:t>(</w:t>
      </w:r>
      <w:r w:rsidRPr="00F33145">
        <w:rPr>
          <w:i/>
          <w:noProof/>
        </w:rPr>
        <w:t>Eby et al.</w:t>
      </w:r>
      <w:r>
        <w:rPr>
          <w:noProof/>
        </w:rPr>
        <w:t>, 2015</w:t>
      </w:r>
      <w:r w:rsidR="00C06472">
        <w:rPr>
          <w:noProof/>
        </w:rPr>
        <w:t>)</w:t>
      </w:r>
      <w:r>
        <w:fldChar w:fldCharType="end"/>
      </w:r>
      <w:r>
        <w:t xml:space="preserve">. </w:t>
      </w:r>
    </w:p>
    <w:p w14:paraId="3A09FA79" w14:textId="77777777" w:rsidR="00CA7F63" w:rsidRDefault="00CA7F63" w:rsidP="00CA7F63">
      <w:pPr>
        <w:pStyle w:val="BodyText"/>
      </w:pPr>
      <w:r>
        <w:t>In our study, 40 mL of sample gas was added to the bag containing 200 mL of zero air (a total sample volume of 240 mL provided approximately eight minutes of continuous gas analysis through the Picarro Analyzer; N≤120). Groundwater samples with high concentrations (estimated by monitoring total dissolved gas pressure during purging) were further diluted so that the sample was within the detection limits of the Picarro (typically, 2 to 5 mL of the original sample was injected into another foil bag containing 200 mL of zero air).</w:t>
      </w:r>
    </w:p>
    <w:p w14:paraId="2BDAD969" w14:textId="77777777" w:rsidR="00CA7F63" w:rsidRDefault="00CA7F63" w:rsidP="00CA7F63">
      <w:pPr>
        <w:pStyle w:val="AppendixHeading3"/>
        <w:rPr>
          <w:lang w:val="en-US"/>
        </w:rPr>
      </w:pPr>
      <w:r>
        <w:rPr>
          <w:lang w:val="en-US"/>
        </w:rPr>
        <w:t>Field Testing site</w:t>
      </w:r>
    </w:p>
    <w:p w14:paraId="05D368BD" w14:textId="1A9531F4" w:rsidR="00CA7F63" w:rsidRPr="00FA0F98" w:rsidRDefault="00CA7F63" w:rsidP="00CA7F63">
      <w:pPr>
        <w:pStyle w:val="BodyText"/>
      </w:pPr>
      <w:r>
        <w:t xml:space="preserve">Samples were collected from 26 groundwater and coal seam gas monitoring wells near Gloucester, New South Wales, Australia. Well depths ranged from 6.5 to 230 meters below ground surface and were typically completed with short screen intervals (&lt;12 m)and casing diameter between 50 and 100 mm. Wells were selected for sampling based on proximity to proposed coal seam gas development, although some were chosen based on results reported in previous gas sampling investigations </w:t>
      </w:r>
      <w:r w:rsidRPr="00FA0F98">
        <w:fldChar w:fldCharType="begin"/>
      </w:r>
      <w:r w:rsidRPr="00FA0F98">
        <w:instrText xml:space="preserve"> ADDIN EN.CITE &lt;EndNote&gt;&lt;Cite&gt;&lt;Author&gt;Parsons Brinckerhoff&lt;/Author&gt;&lt;Year&gt;2012&lt;/Year&gt;&lt;RecNum&gt;2646&lt;/RecNum&gt;&lt;DisplayText&gt;[&lt;style face="italic"&gt;Parsons Brinckerhoff&lt;/style&gt;, 2012]&lt;/DisplayText&gt;&lt;record&gt;&lt;rec-number&gt;2646&lt;/rec-number&gt;&lt;foreign-keys&gt;&lt;key app="EN" db-id="wtv9edwdsrde97ewv9ppst29t9srz0st9zxt" timestamp="1482274551"&gt;2646&lt;/key&gt;&lt;/foreign-keys&gt;&lt;ref-type name="Report"&gt;27&lt;/ref-type&gt;&lt;contributors&gt;&lt;authors&gt;&lt;author&gt;Parsons Brinckerhoff,&lt;/author&gt;&lt;/authors&gt;&lt;/contributors&gt;&lt;titles&gt;&lt;title&gt;Phase 2 Groundwater Investigations- Stage 1 Gas field Development Area Gloucester Gas Project. January 2012&lt;/title&gt;&lt;/titles&gt;&lt;dates&gt;&lt;year&gt;2012&lt;/year&gt;&lt;/dates&gt;&lt;publisher&gt;AGL Upstream Investments Pty Ltd&lt;/publisher&gt;&lt;urls&gt;&lt;/urls&gt;&lt;/record&gt;&lt;/Cite&gt;&lt;/EndNote&gt;</w:instrText>
      </w:r>
      <w:r w:rsidRPr="00FA0F98">
        <w:fldChar w:fldCharType="separate"/>
      </w:r>
      <w:r w:rsidR="00C06472">
        <w:rPr>
          <w:noProof/>
        </w:rPr>
        <w:t>(</w:t>
      </w:r>
      <w:r w:rsidRPr="00FA0F98">
        <w:rPr>
          <w:noProof/>
        </w:rPr>
        <w:t>Parsons Brinckerhoff, 2012</w:t>
      </w:r>
      <w:r w:rsidR="00C06472">
        <w:rPr>
          <w:noProof/>
        </w:rPr>
        <w:t>)</w:t>
      </w:r>
      <w:r w:rsidRPr="00FA0F98">
        <w:fldChar w:fldCharType="end"/>
      </w:r>
      <w:r w:rsidRPr="00FA0F98">
        <w:t xml:space="preserve">. </w:t>
      </w:r>
    </w:p>
    <w:p w14:paraId="1A65DB1A" w14:textId="77777777" w:rsidR="00CA7F63" w:rsidRDefault="00CA7F63" w:rsidP="00CA7F63">
      <w:pPr>
        <w:pStyle w:val="BodyText"/>
      </w:pPr>
      <w:r>
        <w:t>The intended sampling procedure was to purge three well volumes from each well so as to ensure that the sampled water represented formation water from the screened interval, etc. Unfortunately, the majority of the wells completed in the interburden and coal seam were very low yielding and it was impossible to purge three well volumes</w:t>
      </w:r>
      <w:r w:rsidRPr="009C75B5">
        <w:t xml:space="preserve"> </w:t>
      </w:r>
      <w:r>
        <w:t xml:space="preserve">due to the large drawdown and unpractical, long recovery times. For these low yielding wells, at least three screen interval volumes were purged as a minimum and to prevent any de-gassing as a result of purging, the purging rate was set so that the water level in the well was high enough to maintain sufficient hydrostatic. Other standard field parameters (i.e. pH, specific electrical conductivity, dissolved oxygen and total dissolved gas pressure) were also monitored during the purging period. </w:t>
      </w:r>
    </w:p>
    <w:p w14:paraId="50933003" w14:textId="77777777" w:rsidR="00CA7F63" w:rsidRDefault="00CA7F63" w:rsidP="00CA7F63">
      <w:pPr>
        <w:pStyle w:val="AppendixHeading2"/>
      </w:pPr>
      <w:r>
        <w:t>Results and discussion</w:t>
      </w:r>
    </w:p>
    <w:p w14:paraId="39A5CC71" w14:textId="77777777" w:rsidR="00CA7F63" w:rsidRDefault="00CA7F63" w:rsidP="00CA7F63">
      <w:pPr>
        <w:pStyle w:val="AppendixHeading3"/>
      </w:pPr>
      <w:r>
        <w:t>Field testing: downhole sampler</w:t>
      </w:r>
    </w:p>
    <w:p w14:paraId="28A0CD5D" w14:textId="43AE6A80" w:rsidR="00CA7F63" w:rsidRDefault="00CA7F63" w:rsidP="00CA7F63">
      <w:pPr>
        <w:pStyle w:val="BodyText"/>
      </w:pPr>
      <w:r>
        <w:t xml:space="preserve">An example of the flushing cycles and sample pressurization routine of a well with high gas concentrations is shown in </w:t>
      </w:r>
      <w:r w:rsidR="00A45634">
        <w:fldChar w:fldCharType="begin"/>
      </w:r>
      <w:r w:rsidR="00A45634">
        <w:instrText xml:space="preserve"> REF _Ref485154634 \h </w:instrText>
      </w:r>
      <w:r w:rsidR="00A45634">
        <w:fldChar w:fldCharType="separate"/>
      </w:r>
      <w:r w:rsidR="00292C6B">
        <w:t>Figure A-</w:t>
      </w:r>
      <w:r w:rsidR="00292C6B">
        <w:rPr>
          <w:noProof/>
        </w:rPr>
        <w:t>4</w:t>
      </w:r>
      <w:r w:rsidR="00A45634">
        <w:fldChar w:fldCharType="end"/>
      </w:r>
      <w:r>
        <w:t xml:space="preserve">. Well S4MB02 is completed to 95 m below ground level with a 6 metre screen and the standing water level was 5.53 m below top of casing (TOC) prior to purging. The well was pumped to remove the stagnant water within the well and purging ceased after 20 minutes when the water level dropped to 46.27 m (due to the low yield of the formation) to ensure in-well degassing did not occur. A water level logger re-deployed down the well after the sampling showed that the well took a full day to recover to the standing water level measured prior to sampling. </w:t>
      </w:r>
      <w:r w:rsidR="00A45634">
        <w:fldChar w:fldCharType="begin"/>
      </w:r>
      <w:r w:rsidR="00A45634">
        <w:instrText xml:space="preserve"> REF _Ref485154634 \h </w:instrText>
      </w:r>
      <w:r w:rsidR="00A45634">
        <w:fldChar w:fldCharType="separate"/>
      </w:r>
      <w:r w:rsidR="00292C6B">
        <w:t>Figure A-</w:t>
      </w:r>
      <w:r w:rsidR="00292C6B">
        <w:rPr>
          <w:noProof/>
        </w:rPr>
        <w:t>4</w:t>
      </w:r>
      <w:r w:rsidR="00A45634">
        <w:fldChar w:fldCharType="end"/>
      </w:r>
      <w:r>
        <w:t xml:space="preserve"> shows modelled hydrostatic sample pressures based on the system pressures logged at the surface. </w:t>
      </w:r>
    </w:p>
    <w:p w14:paraId="3BF3391C" w14:textId="77777777" w:rsidR="00CA7F63" w:rsidRDefault="00CA7F63" w:rsidP="00C625B3">
      <w:pPr>
        <w:pStyle w:val="BodyText"/>
        <w:jc w:val="center"/>
      </w:pPr>
      <w:r w:rsidRPr="005C1944">
        <w:rPr>
          <w:noProof/>
        </w:rPr>
        <w:drawing>
          <wp:inline distT="0" distB="0" distL="0" distR="0" wp14:anchorId="098AD3C9" wp14:editId="36CD4F28">
            <wp:extent cx="5883658" cy="4834393"/>
            <wp:effectExtent l="0" t="0" r="3175" b="4445"/>
            <wp:docPr id="92" name="Picture 92" descr="Chart of field sampling output" title="Figure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911" cy="4868289"/>
                    </a:xfrm>
                    <a:prstGeom prst="rect">
                      <a:avLst/>
                    </a:prstGeom>
                    <a:noFill/>
                    <a:ln>
                      <a:noFill/>
                    </a:ln>
                  </pic:spPr>
                </pic:pic>
              </a:graphicData>
            </a:graphic>
          </wp:inline>
        </w:drawing>
      </w:r>
    </w:p>
    <w:p w14:paraId="7CE2B638" w14:textId="72CDD13C" w:rsidR="00CA7F63" w:rsidRDefault="00171323" w:rsidP="00171323">
      <w:pPr>
        <w:pStyle w:val="Caption"/>
      </w:pPr>
      <w:bookmarkStart w:id="8" w:name="_Ref485154634"/>
      <w:bookmarkStart w:id="9" w:name="_Toc480619306"/>
      <w:r>
        <w:t>Figure A-</w:t>
      </w:r>
      <w:r w:rsidR="00292C6B">
        <w:fldChar w:fldCharType="begin"/>
      </w:r>
      <w:r w:rsidR="00292C6B">
        <w:instrText xml:space="preserve"> SEQ Figure_A- \* ARABIC </w:instrText>
      </w:r>
      <w:r w:rsidR="00292C6B">
        <w:fldChar w:fldCharType="separate"/>
      </w:r>
      <w:r w:rsidR="00292C6B">
        <w:rPr>
          <w:noProof/>
        </w:rPr>
        <w:t>4</w:t>
      </w:r>
      <w:r w:rsidR="00292C6B">
        <w:rPr>
          <w:noProof/>
        </w:rPr>
        <w:fldChar w:fldCharType="end"/>
      </w:r>
      <w:bookmarkEnd w:id="8"/>
      <w:r w:rsidR="00CA7F63">
        <w:t xml:space="preserve"> Example from monitoring well S4MB02 showing the purging and recovery of the bore followed by the deployment, flushing and recovery of the downhole sampler; (a) depth of the sampler and water levels (WL) in the bore and inlet and outlet tubes; (b) pneumatic, hydrostatic and </w:t>
      </w:r>
      <w:r w:rsidR="009371E9">
        <w:t>total dissolved gas pressures;</w:t>
      </w:r>
      <w:r w:rsidR="00CA7F63">
        <w:t xml:space="preserve"> sampler pressure is modelled based on water level within the bore, recorded pneumatic pressures at the wellhead and sampler depth; TDG pressure was estimated from the combined CH</w:t>
      </w:r>
      <w:r w:rsidR="00CA7F63">
        <w:rPr>
          <w:vertAlign w:val="subscript"/>
        </w:rPr>
        <w:t>4</w:t>
      </w:r>
      <w:r w:rsidR="00CA7F63">
        <w:t xml:space="preserve"> and CO</w:t>
      </w:r>
      <w:r w:rsidR="00CA7F63">
        <w:rPr>
          <w:vertAlign w:val="subscript"/>
        </w:rPr>
        <w:t>2</w:t>
      </w:r>
      <w:r w:rsidR="00CA7F63">
        <w:t xml:space="preserve"> concentrations.</w:t>
      </w:r>
      <w:bookmarkEnd w:id="9"/>
    </w:p>
    <w:p w14:paraId="4C8CA729" w14:textId="77777777" w:rsidR="00C625B3" w:rsidRPr="00C625B3" w:rsidRDefault="00C625B3" w:rsidP="00C625B3">
      <w:pPr>
        <w:pStyle w:val="BodyText"/>
      </w:pPr>
    </w:p>
    <w:p w14:paraId="59560F2F" w14:textId="153876DC" w:rsidR="00F14AD9" w:rsidRPr="00F14AD9" w:rsidRDefault="00C625B3" w:rsidP="00F14AD9">
      <w:pPr>
        <w:pStyle w:val="BodyText"/>
      </w:pPr>
      <w:r>
        <w:t>True water level and sampler depth pressure may be slightly different than what is indicated because the water level in the inlet line does not recover instantaneously when the line pressure is decreased. To limit large pressure drops in the sampler (i.e. to prevent degassing of the sample during purging) the inlet line was vented slowly, allowing the inlet water level to rise as the pressure dropped.</w:t>
      </w:r>
    </w:p>
    <w:p w14:paraId="20757463" w14:textId="77777777" w:rsidR="00CA7F63" w:rsidRDefault="00CA7F63" w:rsidP="00CA7F63">
      <w:pPr>
        <w:pStyle w:val="AppendixHeading3"/>
      </w:pPr>
      <w:r>
        <w:t>In-field laboratory analysis</w:t>
      </w:r>
    </w:p>
    <w:p w14:paraId="54FEBF1F" w14:textId="2E4BE2B8" w:rsidR="00CA7F63" w:rsidRPr="00FF16CE" w:rsidRDefault="00CA7F63" w:rsidP="00CA7F63">
      <w:pPr>
        <w:pStyle w:val="BodyText"/>
      </w:pPr>
      <w:r w:rsidRPr="00791327">
        <w:t xml:space="preserve">A Picarro 2201-i </w:t>
      </w:r>
      <w:r>
        <w:t>cavity ring down spectrometer (CRD</w:t>
      </w:r>
      <w:r w:rsidRPr="00FA0F98">
        <w:t xml:space="preserve">S) </w:t>
      </w:r>
      <w:r w:rsidRPr="00FA0F98">
        <w:fldChar w:fldCharType="begin"/>
      </w:r>
      <w:r w:rsidRPr="00FA0F98">
        <w:instrText xml:space="preserve"> ADDIN EN.CITE &lt;EndNote&gt;&lt;Cite&gt;&lt;Author&gt;Crosson&lt;/Author&gt;&lt;Year&gt;2008&lt;/Year&gt;&lt;RecNum&gt;534&lt;/RecNum&gt;&lt;DisplayText&gt;[&lt;style face="italic"&gt;Crosson&lt;/style&gt;, 2008]&lt;/DisplayText&gt;&lt;record&gt;&lt;rec-number&gt;534&lt;/rec-number&gt;&lt;foreign-keys&gt;&lt;key app="EN" db-id="dzzr5vzas9vperexsd655zwj902pzsxr2wfx" timestamp="1409717567"&gt;534&lt;/key&gt;&lt;/foreign-keys&gt;&lt;ref-type name="Journal Article"&gt;17&lt;/ref-type&gt;&lt;contributors&gt;&lt;authors&gt;&lt;author&gt;Crosson, Eric R.&lt;/author&gt;&lt;/authors&gt;&lt;/contributors&gt;&lt;titles&gt;&lt;title&gt;A cavity ring-down analyzer for measuring atmospheric levels of methane, carbon dioxide and water vapor&lt;/title&gt;&lt;secondary-title&gt;Applied Physics B: Lasers and Optics&lt;/secondary-title&gt;&lt;/titles&gt;&lt;periodical&gt;&lt;full-title&gt;Applied Physics B: Lasers and Optics&lt;/full-title&gt;&lt;/periodical&gt;&lt;pages&gt;403-408&lt;/pages&gt;&lt;volume&gt;92&lt;/volume&gt;&lt;dates&gt;&lt;year&gt;2008&lt;/year&gt;&lt;/dates&gt;&lt;urls&gt;&lt;/urls&gt;&lt;/record&gt;&lt;/Cite&gt;&lt;/EndNote&gt;</w:instrText>
      </w:r>
      <w:r w:rsidRPr="00FA0F98">
        <w:fldChar w:fldCharType="separate"/>
      </w:r>
      <w:r w:rsidR="00C06472">
        <w:t>(</w:t>
      </w:r>
      <w:r w:rsidRPr="00FA0F98">
        <w:t>Crosson, 2008</w:t>
      </w:r>
      <w:r w:rsidR="00C06472">
        <w:t>)</w:t>
      </w:r>
      <w:r w:rsidRPr="00FA0F98">
        <w:fldChar w:fldCharType="end"/>
      </w:r>
      <w:r w:rsidRPr="00791327">
        <w:t xml:space="preserve"> was used as a portable laboratory during the study to provide ‘real time’ measurements of the samples collected each day</w:t>
      </w:r>
      <w:r>
        <w:t xml:space="preserve"> of the field campaign</w:t>
      </w:r>
      <w:r w:rsidRPr="00791327">
        <w:t>. Th</w:t>
      </w:r>
      <w:r>
        <w:t xml:space="preserve">e benefit of using the portable laboratory was that it </w:t>
      </w:r>
      <w:r w:rsidRPr="00791327">
        <w:t>provided the opportunity</w:t>
      </w:r>
      <w:r>
        <w:t xml:space="preserve"> to use</w:t>
      </w:r>
      <w:r w:rsidRPr="00791327">
        <w:t xml:space="preserve"> </w:t>
      </w:r>
      <w:r>
        <w:t xml:space="preserve">the field-lab results </w:t>
      </w:r>
      <w:r w:rsidRPr="00791327">
        <w:t xml:space="preserve">to refine </w:t>
      </w:r>
      <w:r>
        <w:t xml:space="preserve">the </w:t>
      </w:r>
      <w:r w:rsidRPr="00791327">
        <w:t xml:space="preserve">sampling </w:t>
      </w:r>
      <w:r>
        <w:t>campaign and</w:t>
      </w:r>
      <w:r w:rsidRPr="00791327">
        <w:t xml:space="preserve"> target other groundwater wells of interest that were not </w:t>
      </w:r>
      <w:r>
        <w:t xml:space="preserve">initially </w:t>
      </w:r>
      <w:r w:rsidRPr="00791327">
        <w:t>considered during the desktop survey</w:t>
      </w:r>
      <w:r>
        <w:t>. Average reported values were calculated from an approximately eight minute measurement period (N≤120). Note that gas concentrations as reported by the Picarro Analyzer have been converted to head gas concentration using Henry’s Law. Standard deviations for individual samples are calculated for the concentrations as measured by the measuring instrument. All samples were calibrated both for concentration and isotopic ratio using a number of gases of known concentration and isotopic ratio (</w:t>
      </w:r>
      <w:r w:rsidR="00B72629">
        <w:fldChar w:fldCharType="begin"/>
      </w:r>
      <w:r w:rsidR="00B72629">
        <w:instrText xml:space="preserve"> REF _Ref485217789 \h </w:instrText>
      </w:r>
      <w:r w:rsidR="00B72629">
        <w:fldChar w:fldCharType="separate"/>
      </w:r>
      <w:r w:rsidR="00292C6B">
        <w:t>Table A-</w:t>
      </w:r>
      <w:r w:rsidR="00292C6B">
        <w:rPr>
          <w:noProof/>
        </w:rPr>
        <w:t>1</w:t>
      </w:r>
      <w:r w:rsidR="00B72629">
        <w:fldChar w:fldCharType="end"/>
      </w:r>
      <w:r>
        <w:t xml:space="preserve">). </w:t>
      </w:r>
      <w:r w:rsidRPr="00FF16CE">
        <w:t>To ensure data accuracy of the laboratory analysis, duplicate samples from selected sites were also sent to the UC Davis Stable Isotope Laboratory at the University of California and the GNS Stable Isotope Facility in New Zealand.</w:t>
      </w:r>
    </w:p>
    <w:p w14:paraId="4BF6FB34" w14:textId="6AD51E50" w:rsidR="00CA7F63" w:rsidRDefault="00CA7F63" w:rsidP="00CA7F63">
      <w:pPr>
        <w:pStyle w:val="BodyText"/>
      </w:pPr>
      <w:r>
        <w:t>The 26 groundwater samples that were collected from the field site near Gloucester, NSW and analysed for CH</w:t>
      </w:r>
      <w:r w:rsidRPr="001B1D65">
        <w:rPr>
          <w:vertAlign w:val="subscript"/>
        </w:rPr>
        <w:t>4</w:t>
      </w:r>
      <w:r>
        <w:t xml:space="preserve"> concentration and </w:t>
      </w:r>
      <w:r>
        <w:sym w:font="Symbol" w:char="F064"/>
      </w:r>
      <w:r w:rsidRPr="00F1698F">
        <w:rPr>
          <w:vertAlign w:val="superscript"/>
        </w:rPr>
        <w:t>13</w:t>
      </w:r>
      <w:r>
        <w:t>C of CH</w:t>
      </w:r>
      <w:r w:rsidRPr="001B1D65">
        <w:rPr>
          <w:vertAlign w:val="subscript"/>
        </w:rPr>
        <w:t>4</w:t>
      </w:r>
      <w:r>
        <w:t xml:space="preserve"> are shown in </w:t>
      </w:r>
      <w:r w:rsidR="00A45634">
        <w:fldChar w:fldCharType="begin"/>
      </w:r>
      <w:r w:rsidR="00A45634">
        <w:instrText xml:space="preserve"> REF _Ref485154803 \h </w:instrText>
      </w:r>
      <w:r w:rsidR="00A45634">
        <w:fldChar w:fldCharType="separate"/>
      </w:r>
      <w:r w:rsidR="00292C6B">
        <w:t>Table A-</w:t>
      </w:r>
      <w:r w:rsidR="00292C6B">
        <w:rPr>
          <w:noProof/>
        </w:rPr>
        <w:t>2</w:t>
      </w:r>
      <w:r w:rsidR="00A45634">
        <w:fldChar w:fldCharType="end"/>
      </w:r>
      <w:r>
        <w:t xml:space="preserve">. Repeat measurements from the same sample bottle and sample site were also undertaken. In most instances, only two samples were analysed as there was good agreement between the measured values (refer to </w:t>
      </w:r>
      <w:r w:rsidR="00A45634">
        <w:fldChar w:fldCharType="begin"/>
      </w:r>
      <w:r w:rsidR="00A45634">
        <w:instrText xml:space="preserve"> REF _Ref485154803 \h </w:instrText>
      </w:r>
      <w:r w:rsidR="00A45634">
        <w:fldChar w:fldCharType="separate"/>
      </w:r>
      <w:r w:rsidR="00292C6B">
        <w:t>Table A-</w:t>
      </w:r>
      <w:r w:rsidR="00292C6B">
        <w:rPr>
          <w:noProof/>
        </w:rPr>
        <w:t>2</w:t>
      </w:r>
      <w:r w:rsidR="00A45634">
        <w:fldChar w:fldCharType="end"/>
      </w:r>
      <w:r>
        <w:t xml:space="preserve"> for reported standard deviation). Some samples were only analysed once. The broad range of concentration values and isotopic ratios reflects the range of sample depths (i.e. methane solubilities) and the microbiological and hydrogeological environments (aquifer type, presence of coal seam, etc.) that samples were collected from. To illustrate the need to use the correct sampling methodology, methane concentrations are shown against depth together with two curves that show the solubility of methane at 10 and 20 °C (</w:t>
      </w:r>
      <w:r w:rsidR="00A45634">
        <w:fldChar w:fldCharType="begin"/>
      </w:r>
      <w:r w:rsidR="00A45634">
        <w:instrText xml:space="preserve"> REF _Ref485154657 \h </w:instrText>
      </w:r>
      <w:r w:rsidR="00A45634">
        <w:fldChar w:fldCharType="separate"/>
      </w:r>
      <w:r w:rsidR="00292C6B">
        <w:t>Figure A-</w:t>
      </w:r>
      <w:r w:rsidR="00292C6B">
        <w:rPr>
          <w:noProof/>
        </w:rPr>
        <w:t>5</w:t>
      </w:r>
      <w:r w:rsidR="00A45634">
        <w:fldChar w:fldCharType="end"/>
      </w:r>
      <w:r>
        <w:t xml:space="preserve">). Any samples that plot to the right of the solubility curves are likely to have excess gases in solution and must be sampled using appropriate sampling techniques to avoid degassing. It is apparent from this figure that the majority of the groundwater samples collected from the field site in Gloucester could experience gas loss and isotopic fractionation without the use of appropriate sampling techniques.   </w:t>
      </w:r>
    </w:p>
    <w:p w14:paraId="6DD78006" w14:textId="77777777" w:rsidR="00C625B3" w:rsidRDefault="00C625B3" w:rsidP="00C625B3">
      <w:pPr>
        <w:pStyle w:val="BodyText"/>
      </w:pPr>
      <w:r>
        <w:rPr>
          <w:highlight w:val="yellow"/>
          <w:lang w:val="en-US"/>
        </w:rPr>
        <w:fldChar w:fldCharType="begin"/>
      </w:r>
      <w:r>
        <w:rPr>
          <w:highlight w:val="yellow"/>
          <w:lang w:val="en-US"/>
        </w:rPr>
        <w:instrText xml:space="preserve"> REF _Ref485154788 \h </w:instrText>
      </w:r>
      <w:r>
        <w:rPr>
          <w:highlight w:val="yellow"/>
          <w:lang w:val="en-US"/>
        </w:rPr>
      </w:r>
      <w:r>
        <w:rPr>
          <w:highlight w:val="yellow"/>
          <w:lang w:val="en-US"/>
        </w:rPr>
        <w:fldChar w:fldCharType="separate"/>
      </w:r>
      <w:r w:rsidR="00292C6B">
        <w:t>Table A-</w:t>
      </w:r>
      <w:r w:rsidR="00292C6B">
        <w:rPr>
          <w:noProof/>
        </w:rPr>
        <w:t>3</w:t>
      </w:r>
      <w:r>
        <w:rPr>
          <w:highlight w:val="yellow"/>
          <w:lang w:val="en-US"/>
        </w:rPr>
        <w:fldChar w:fldCharType="end"/>
      </w:r>
      <w:r>
        <w:rPr>
          <w:lang w:val="en-US"/>
        </w:rPr>
        <w:t xml:space="preserve"> </w:t>
      </w:r>
      <w:r>
        <w:t xml:space="preserve">shows a comparison of data collected from the same groundwater wells during this study using the new downhole sampler with data collected using low flow sampling techniques from a previous study </w:t>
      </w:r>
      <w:r w:rsidRPr="00FA0F98">
        <w:fldChar w:fldCharType="begin"/>
      </w:r>
      <w:r w:rsidRPr="00FA0F98">
        <w:instrText xml:space="preserve"> ADDIN EN.CITE &lt;EndNote&gt;&lt;Cite&gt;&lt;Author&gt;Parsons Brinckerhoff&lt;/Author&gt;&lt;Year&gt;2012&lt;/Year&gt;&lt;RecNum&gt;2646&lt;/RecNum&gt;&lt;DisplayText&gt;[&lt;style face="italic"&gt;Parsons Brinckerhoff&lt;/style&gt;, 2012]&lt;/DisplayText&gt;&lt;record&gt;&lt;rec-number&gt;2646&lt;/rec-number&gt;&lt;foreign-keys&gt;&lt;key app="EN" db-id="wtv9edwdsrde97ewv9ppst29t9srz0st9zxt" timestamp="1482274551"&gt;2646&lt;/key&gt;&lt;/foreign-keys&gt;&lt;ref-type name="Report"&gt;27&lt;/ref-type&gt;&lt;contributors&gt;&lt;authors&gt;&lt;author&gt;Parsons Brinckerhoff,&lt;/author&gt;&lt;/authors&gt;&lt;/contributors&gt;&lt;titles&gt;&lt;title&gt;Phase 2 Groundwater Investigations- Stage 1 Gas field Development Area Gloucester Gas Project. January 2012&lt;/title&gt;&lt;/titles&gt;&lt;dates&gt;&lt;year&gt;2012&lt;/year&gt;&lt;/dates&gt;&lt;publisher&gt;AGL Upstream Investments Pty Ltd&lt;/publisher&gt;&lt;urls&gt;&lt;/urls&gt;&lt;/record&gt;&lt;/Cite&gt;&lt;/EndNote&gt;</w:instrText>
      </w:r>
      <w:r w:rsidRPr="00FA0F98">
        <w:fldChar w:fldCharType="separate"/>
      </w:r>
      <w:r>
        <w:rPr>
          <w:noProof/>
        </w:rPr>
        <w:t>(</w:t>
      </w:r>
      <w:r w:rsidRPr="00FA0F98">
        <w:rPr>
          <w:noProof/>
        </w:rPr>
        <w:t>Parsons Brinckerhoff, 2012</w:t>
      </w:r>
      <w:r>
        <w:rPr>
          <w:noProof/>
        </w:rPr>
        <w:t>)</w:t>
      </w:r>
      <w:r w:rsidRPr="00FA0F98">
        <w:fldChar w:fldCharType="end"/>
      </w:r>
      <w:r w:rsidRPr="00FA0F98">
        <w:t>.</w:t>
      </w:r>
      <w:r>
        <w:t xml:space="preserve"> The specific details of the sampling methodology (i.e. deployment depth of pump, type of pump, sample preservation) of the previous study is unknown, however, for all the wells that had methane concentrations above 10,000 ug L</w:t>
      </w:r>
      <w:r w:rsidRPr="00BA6D50">
        <w:rPr>
          <w:vertAlign w:val="superscript"/>
        </w:rPr>
        <w:t>-1</w:t>
      </w:r>
      <w:r>
        <w:t xml:space="preserve"> there is a considerable discrepancy between reported measurements from the two studies from the same monitoring wells. Much of this discrepancy, especially at higher concentrations suggests the loss of sample due to effervescence of samples as they are sampled. The discrepancy in concentration and the isotopic values may also be caused by poor sample preservation such that the sample becomes oxidised and the methane concentrations will be lower and isotopic ratios of methane more enriched. In the sample comparison where the methane concentrations are less than approximately 10,000 ug L</w:t>
      </w:r>
      <w:r w:rsidRPr="00BA6D50">
        <w:rPr>
          <w:vertAlign w:val="superscript"/>
        </w:rPr>
        <w:t>-1</w:t>
      </w:r>
      <w:r>
        <w:t>, the results are consistent between studies and supports the hypothesis that there is little or no tendency for the fluid sample to lose gas under typical surface atmospheric pressures and temperatures. Any variations that we see at these lower concentrations are likely to reflect differences in how the samples are handled and analysed than in the collection method.</w:t>
      </w:r>
    </w:p>
    <w:p w14:paraId="5D0FC5CB" w14:textId="2312D834" w:rsidR="00CA7F63" w:rsidRDefault="00A45634" w:rsidP="00A45634">
      <w:pPr>
        <w:pStyle w:val="Caption"/>
      </w:pPr>
      <w:bookmarkStart w:id="10" w:name="_Ref485154823"/>
      <w:bookmarkStart w:id="11" w:name="_Ref485217789"/>
      <w:bookmarkStart w:id="12" w:name="_Toc480619324"/>
      <w:r>
        <w:t>Table A-</w:t>
      </w:r>
      <w:r w:rsidR="00292C6B">
        <w:fldChar w:fldCharType="begin"/>
      </w:r>
      <w:r w:rsidR="00292C6B">
        <w:instrText xml:space="preserve"> SEQ Table_A- \* ARABIC </w:instrText>
      </w:r>
      <w:r w:rsidR="00292C6B">
        <w:fldChar w:fldCharType="separate"/>
      </w:r>
      <w:r w:rsidR="00292C6B">
        <w:rPr>
          <w:noProof/>
        </w:rPr>
        <w:t>1</w:t>
      </w:r>
      <w:r w:rsidR="00292C6B">
        <w:rPr>
          <w:noProof/>
        </w:rPr>
        <w:fldChar w:fldCharType="end"/>
      </w:r>
      <w:bookmarkEnd w:id="10"/>
      <w:bookmarkEnd w:id="11"/>
      <w:r w:rsidR="00CA7F63">
        <w:t xml:space="preserve"> Reported values for the measured calibration gases</w:t>
      </w:r>
      <w:bookmarkEnd w:id="12"/>
    </w:p>
    <w:tbl>
      <w:tblPr>
        <w:tblStyle w:val="TableCSIRO"/>
        <w:tblW w:w="9639" w:type="dxa"/>
        <w:tblLook w:val="00A0" w:firstRow="1" w:lastRow="0" w:firstColumn="1" w:lastColumn="0" w:noHBand="0" w:noVBand="0"/>
        <w:tblCaption w:val="Table A1"/>
        <w:tblDescription w:val="Table of measured calibration gases"/>
      </w:tblPr>
      <w:tblGrid>
        <w:gridCol w:w="3803"/>
        <w:gridCol w:w="2917"/>
        <w:gridCol w:w="2919"/>
      </w:tblGrid>
      <w:tr w:rsidR="00CA7F63" w:rsidRPr="00AD3935" w14:paraId="0473ECBD" w14:textId="77777777" w:rsidTr="0075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4123D6A9" w14:textId="77777777" w:rsidR="00CA7F63" w:rsidRPr="00AD3935" w:rsidRDefault="00CA7F63" w:rsidP="0075776F">
            <w:pPr>
              <w:pStyle w:val="ColumnHeading"/>
              <w:rPr>
                <w:highlight w:val="yellow"/>
              </w:rPr>
            </w:pPr>
            <w:r>
              <w:t>Calibration gas</w:t>
            </w:r>
          </w:p>
        </w:tc>
        <w:tc>
          <w:tcPr>
            <w:tcW w:w="1513" w:type="pct"/>
          </w:tcPr>
          <w:p w14:paraId="16EEEA0A" w14:textId="77777777" w:rsidR="00CA7F63" w:rsidRPr="00AD3935"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highlight w:val="yellow"/>
              </w:rPr>
            </w:pPr>
            <w:r>
              <w:t>Mean</w:t>
            </w:r>
          </w:p>
        </w:tc>
        <w:tc>
          <w:tcPr>
            <w:tcW w:w="1514" w:type="pct"/>
          </w:tcPr>
          <w:p w14:paraId="66953089" w14:textId="77777777" w:rsidR="00CA7F63" w:rsidRPr="00AD3935"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highlight w:val="yellow"/>
              </w:rPr>
            </w:pPr>
            <w:r>
              <w:t>Standard deviation (±)</w:t>
            </w:r>
          </w:p>
        </w:tc>
      </w:tr>
      <w:tr w:rsidR="00CA7F63" w:rsidRPr="00AD3935" w14:paraId="5D2B9E81"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Borders>
              <w:bottom w:val="nil"/>
            </w:tcBorders>
          </w:tcPr>
          <w:p w14:paraId="6E4DB086" w14:textId="77777777" w:rsidR="00CA7F63" w:rsidRPr="00AD3935" w:rsidRDefault="00CA7F63" w:rsidP="0075776F">
            <w:pPr>
              <w:pStyle w:val="RowHeading"/>
              <w:rPr>
                <w:highlight w:val="yellow"/>
              </w:rPr>
            </w:pPr>
            <w:r>
              <w:t>Methane 1.8 ppm</w:t>
            </w:r>
          </w:p>
        </w:tc>
        <w:tc>
          <w:tcPr>
            <w:tcW w:w="1513" w:type="pct"/>
          </w:tcPr>
          <w:p w14:paraId="357A08C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1.81</w:t>
            </w:r>
          </w:p>
        </w:tc>
        <w:tc>
          <w:tcPr>
            <w:tcW w:w="1514" w:type="pct"/>
            <w:tcBorders>
              <w:bottom w:val="nil"/>
            </w:tcBorders>
          </w:tcPr>
          <w:p w14:paraId="25AF9D2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0.01</w:t>
            </w:r>
          </w:p>
        </w:tc>
      </w:tr>
      <w:tr w:rsidR="00CA7F63" w:rsidRPr="00AD3935" w14:paraId="72BC6D54" w14:textId="77777777" w:rsidTr="0075776F">
        <w:tc>
          <w:tcPr>
            <w:cnfStyle w:val="001000000000" w:firstRow="0" w:lastRow="0" w:firstColumn="1" w:lastColumn="0" w:oddVBand="0" w:evenVBand="0" w:oddHBand="0" w:evenHBand="0" w:firstRowFirstColumn="0" w:firstRowLastColumn="0" w:lastRowFirstColumn="0" w:lastRowLastColumn="0"/>
            <w:tcW w:w="1973" w:type="pct"/>
            <w:tcBorders>
              <w:top w:val="nil"/>
              <w:bottom w:val="single" w:sz="4" w:space="0" w:color="00313C" w:themeColor="accent2"/>
            </w:tcBorders>
          </w:tcPr>
          <w:p w14:paraId="6D6C9872" w14:textId="77777777" w:rsidR="00CA7F63" w:rsidRPr="00AD3935" w:rsidRDefault="00CA7F63" w:rsidP="0075776F">
            <w:pPr>
              <w:pStyle w:val="TableText"/>
              <w:rPr>
                <w:highlight w:val="yellow"/>
              </w:rPr>
            </w:pPr>
            <w:r>
              <w:t>Methane 11.4 ppm</w:t>
            </w:r>
          </w:p>
        </w:tc>
        <w:tc>
          <w:tcPr>
            <w:tcW w:w="1513" w:type="pct"/>
            <w:tcBorders>
              <w:top w:val="nil"/>
              <w:bottom w:val="single" w:sz="4" w:space="0" w:color="00313C" w:themeColor="accent2"/>
            </w:tcBorders>
          </w:tcPr>
          <w:p w14:paraId="7A21489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11.28</w:t>
            </w:r>
          </w:p>
        </w:tc>
        <w:tc>
          <w:tcPr>
            <w:tcW w:w="1514" w:type="pct"/>
            <w:tcBorders>
              <w:top w:val="nil"/>
              <w:bottom w:val="single" w:sz="4" w:space="0" w:color="00313C" w:themeColor="accent2"/>
            </w:tcBorders>
          </w:tcPr>
          <w:p w14:paraId="69EAE0B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0.08</w:t>
            </w:r>
          </w:p>
        </w:tc>
      </w:tr>
      <w:tr w:rsidR="00CA7F63" w:rsidRPr="00AD3935" w14:paraId="0FF95D7B"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Borders>
              <w:top w:val="single" w:sz="4" w:space="0" w:color="00313C" w:themeColor="accent2"/>
              <w:bottom w:val="nil"/>
            </w:tcBorders>
          </w:tcPr>
          <w:p w14:paraId="41BB11F9" w14:textId="77777777" w:rsidR="00CA7F63" w:rsidRPr="00AD3935" w:rsidRDefault="00CA7F63" w:rsidP="0075776F">
            <w:pPr>
              <w:pStyle w:val="RowHeading"/>
              <w:rPr>
                <w:highlight w:val="yellow"/>
              </w:rPr>
            </w:pPr>
            <w:r>
              <w:t>Methane 746 ppm</w:t>
            </w:r>
          </w:p>
        </w:tc>
        <w:tc>
          <w:tcPr>
            <w:tcW w:w="1513" w:type="pct"/>
            <w:tcBorders>
              <w:top w:val="single" w:sz="4" w:space="0" w:color="00313C" w:themeColor="accent2"/>
            </w:tcBorders>
          </w:tcPr>
          <w:p w14:paraId="40AD4B0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736.77</w:t>
            </w:r>
          </w:p>
        </w:tc>
        <w:tc>
          <w:tcPr>
            <w:tcW w:w="1514" w:type="pct"/>
            <w:tcBorders>
              <w:top w:val="single" w:sz="4" w:space="0" w:color="00313C" w:themeColor="accent2"/>
              <w:bottom w:val="nil"/>
            </w:tcBorders>
          </w:tcPr>
          <w:p w14:paraId="5323657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2.92</w:t>
            </w:r>
          </w:p>
        </w:tc>
      </w:tr>
      <w:tr w:rsidR="00CA7F63" w:rsidRPr="00AD3935" w14:paraId="64E21535" w14:textId="77777777" w:rsidTr="0075776F">
        <w:tc>
          <w:tcPr>
            <w:cnfStyle w:val="001000000000" w:firstRow="0" w:lastRow="0" w:firstColumn="1" w:lastColumn="0" w:oddVBand="0" w:evenVBand="0" w:oddHBand="0" w:evenHBand="0" w:firstRowFirstColumn="0" w:firstRowLastColumn="0" w:lastRowFirstColumn="0" w:lastRowLastColumn="0"/>
            <w:tcW w:w="1973" w:type="pct"/>
            <w:tcBorders>
              <w:top w:val="nil"/>
              <w:bottom w:val="single" w:sz="4" w:space="0" w:color="00313C" w:themeColor="accent2"/>
            </w:tcBorders>
          </w:tcPr>
          <w:p w14:paraId="6C83EED4" w14:textId="77777777" w:rsidR="00CA7F63" w:rsidRPr="00AD3935" w:rsidRDefault="00CA7F63" w:rsidP="0075776F">
            <w:pPr>
              <w:pStyle w:val="TableText"/>
              <w:rPr>
                <w:highlight w:val="yellow"/>
              </w:rPr>
            </w:pPr>
            <w:r>
              <w:t>Isotopes -23.9 @ 2 ppm</w:t>
            </w:r>
          </w:p>
        </w:tc>
        <w:tc>
          <w:tcPr>
            <w:tcW w:w="1513" w:type="pct"/>
            <w:tcBorders>
              <w:top w:val="nil"/>
              <w:bottom w:val="single" w:sz="4" w:space="0" w:color="00313C" w:themeColor="accent2"/>
            </w:tcBorders>
          </w:tcPr>
          <w:p w14:paraId="1C6E2F3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-26</w:t>
            </w:r>
          </w:p>
        </w:tc>
        <w:tc>
          <w:tcPr>
            <w:tcW w:w="1514" w:type="pct"/>
            <w:tcBorders>
              <w:top w:val="nil"/>
              <w:bottom w:val="single" w:sz="4" w:space="0" w:color="00313C" w:themeColor="accent2"/>
            </w:tcBorders>
          </w:tcPr>
          <w:p w14:paraId="4A16B9C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0.73</w:t>
            </w:r>
          </w:p>
        </w:tc>
      </w:tr>
      <w:tr w:rsidR="00CA7F63" w:rsidRPr="00AD3935" w14:paraId="423A7AE8"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Borders>
              <w:top w:val="single" w:sz="4" w:space="0" w:color="00313C" w:themeColor="accent2"/>
              <w:bottom w:val="nil"/>
            </w:tcBorders>
          </w:tcPr>
          <w:p w14:paraId="50546D24" w14:textId="77777777" w:rsidR="00CA7F63" w:rsidRPr="00AD3935" w:rsidRDefault="00CA7F63" w:rsidP="0075776F">
            <w:pPr>
              <w:pStyle w:val="RowHeading"/>
              <w:rPr>
                <w:highlight w:val="yellow"/>
              </w:rPr>
            </w:pPr>
            <w:r>
              <w:t>Isotopes -66.5 @ 2 ppm</w:t>
            </w:r>
          </w:p>
        </w:tc>
        <w:tc>
          <w:tcPr>
            <w:tcW w:w="1513" w:type="pct"/>
            <w:tcBorders>
              <w:top w:val="single" w:sz="4" w:space="0" w:color="00313C" w:themeColor="accent2"/>
            </w:tcBorders>
          </w:tcPr>
          <w:p w14:paraId="51EBE49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-67.22</w:t>
            </w:r>
          </w:p>
        </w:tc>
        <w:tc>
          <w:tcPr>
            <w:tcW w:w="1514" w:type="pct"/>
            <w:tcBorders>
              <w:top w:val="single" w:sz="4" w:space="0" w:color="00313C" w:themeColor="accent2"/>
              <w:bottom w:val="nil"/>
            </w:tcBorders>
          </w:tcPr>
          <w:p w14:paraId="61ACEE2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2.34</w:t>
            </w:r>
          </w:p>
        </w:tc>
      </w:tr>
      <w:tr w:rsidR="00CA7F63" w:rsidRPr="00AD3935" w14:paraId="7D13E84B" w14:textId="77777777" w:rsidTr="0075776F">
        <w:tc>
          <w:tcPr>
            <w:cnfStyle w:val="001000000000" w:firstRow="0" w:lastRow="0" w:firstColumn="1" w:lastColumn="0" w:oddVBand="0" w:evenVBand="0" w:oddHBand="0" w:evenHBand="0" w:firstRowFirstColumn="0" w:firstRowLastColumn="0" w:lastRowFirstColumn="0" w:lastRowLastColumn="0"/>
            <w:tcW w:w="1973" w:type="pct"/>
            <w:tcBorders>
              <w:top w:val="nil"/>
              <w:bottom w:val="nil"/>
            </w:tcBorders>
          </w:tcPr>
          <w:p w14:paraId="5889FD75" w14:textId="77777777" w:rsidR="00CA7F63" w:rsidRPr="00AD3935" w:rsidRDefault="00CA7F63" w:rsidP="0075776F">
            <w:pPr>
              <w:pStyle w:val="TableText"/>
              <w:rPr>
                <w:highlight w:val="yellow"/>
              </w:rPr>
            </w:pPr>
            <w:r>
              <w:t>Isotopes -23.9 @ 11 ppm</w:t>
            </w:r>
          </w:p>
        </w:tc>
        <w:tc>
          <w:tcPr>
            <w:tcW w:w="1513" w:type="pct"/>
            <w:tcBorders>
              <w:top w:val="nil"/>
              <w:bottom w:val="nil"/>
            </w:tcBorders>
          </w:tcPr>
          <w:p w14:paraId="40CD4FE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-24.03</w:t>
            </w:r>
          </w:p>
        </w:tc>
        <w:tc>
          <w:tcPr>
            <w:tcW w:w="1514" w:type="pct"/>
            <w:tcBorders>
              <w:top w:val="nil"/>
              <w:bottom w:val="nil"/>
            </w:tcBorders>
          </w:tcPr>
          <w:p w14:paraId="1F7F98C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0.47</w:t>
            </w:r>
          </w:p>
        </w:tc>
      </w:tr>
      <w:tr w:rsidR="00CA7F63" w:rsidRPr="00AD3935" w14:paraId="5409F706"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Borders>
              <w:top w:val="nil"/>
              <w:bottom w:val="nil"/>
            </w:tcBorders>
          </w:tcPr>
          <w:p w14:paraId="7FC390AF" w14:textId="77777777" w:rsidR="00CA7F63" w:rsidRPr="00AD3935" w:rsidRDefault="00CA7F63" w:rsidP="0075776F">
            <w:pPr>
              <w:pStyle w:val="TableText"/>
              <w:rPr>
                <w:highlight w:val="yellow"/>
              </w:rPr>
            </w:pPr>
            <w:r>
              <w:t>Isotopes -66.5 @ 11 ppm</w:t>
            </w:r>
          </w:p>
        </w:tc>
        <w:tc>
          <w:tcPr>
            <w:tcW w:w="1513" w:type="pct"/>
            <w:tcBorders>
              <w:top w:val="nil"/>
              <w:bottom w:val="nil"/>
            </w:tcBorders>
          </w:tcPr>
          <w:p w14:paraId="0C928B2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-63.5</w:t>
            </w:r>
          </w:p>
        </w:tc>
        <w:tc>
          <w:tcPr>
            <w:tcW w:w="1514" w:type="pct"/>
            <w:tcBorders>
              <w:top w:val="nil"/>
              <w:bottom w:val="nil"/>
            </w:tcBorders>
          </w:tcPr>
          <w:p w14:paraId="6CF026B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4.21</w:t>
            </w:r>
          </w:p>
        </w:tc>
      </w:tr>
      <w:tr w:rsidR="00CA7F63" w:rsidRPr="00AD3935" w14:paraId="0E52F25F" w14:textId="77777777" w:rsidTr="0075776F">
        <w:tc>
          <w:tcPr>
            <w:cnfStyle w:val="001000000000" w:firstRow="0" w:lastRow="0" w:firstColumn="1" w:lastColumn="0" w:oddVBand="0" w:evenVBand="0" w:oddHBand="0" w:evenHBand="0" w:firstRowFirstColumn="0" w:firstRowLastColumn="0" w:lastRowFirstColumn="0" w:lastRowLastColumn="0"/>
            <w:tcW w:w="1973" w:type="pct"/>
            <w:tcBorders>
              <w:top w:val="nil"/>
              <w:bottom w:val="nil"/>
            </w:tcBorders>
          </w:tcPr>
          <w:p w14:paraId="1D567208" w14:textId="77777777" w:rsidR="00CA7F63" w:rsidRPr="00AD3935" w:rsidRDefault="00CA7F63" w:rsidP="0075776F">
            <w:pPr>
              <w:pStyle w:val="TableText"/>
              <w:rPr>
                <w:highlight w:val="yellow"/>
              </w:rPr>
            </w:pPr>
            <w:r>
              <w:t>Isotopes -23.9 @ 500 ppm</w:t>
            </w:r>
          </w:p>
        </w:tc>
        <w:tc>
          <w:tcPr>
            <w:tcW w:w="1513" w:type="pct"/>
            <w:tcBorders>
              <w:top w:val="nil"/>
              <w:bottom w:val="nil"/>
            </w:tcBorders>
          </w:tcPr>
          <w:p w14:paraId="1861500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-22.7</w:t>
            </w:r>
          </w:p>
        </w:tc>
        <w:tc>
          <w:tcPr>
            <w:tcW w:w="1514" w:type="pct"/>
            <w:tcBorders>
              <w:top w:val="nil"/>
              <w:bottom w:val="nil"/>
            </w:tcBorders>
          </w:tcPr>
          <w:p w14:paraId="684731E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0.58</w:t>
            </w:r>
          </w:p>
        </w:tc>
      </w:tr>
      <w:tr w:rsidR="00CA7F63" w:rsidRPr="00AD3935" w14:paraId="1225C11F"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Borders>
              <w:top w:val="nil"/>
              <w:bottom w:val="nil"/>
            </w:tcBorders>
          </w:tcPr>
          <w:p w14:paraId="1F28CC81" w14:textId="77777777" w:rsidR="00CA7F63" w:rsidRPr="00AD3935" w:rsidRDefault="00CA7F63" w:rsidP="0075776F">
            <w:pPr>
              <w:pStyle w:val="TableText"/>
              <w:rPr>
                <w:highlight w:val="yellow"/>
              </w:rPr>
            </w:pPr>
            <w:r>
              <w:t>Isotopes -66.5 @ 500 ppm</w:t>
            </w:r>
          </w:p>
        </w:tc>
        <w:tc>
          <w:tcPr>
            <w:tcW w:w="1513" w:type="pct"/>
            <w:tcBorders>
              <w:top w:val="nil"/>
              <w:bottom w:val="nil"/>
            </w:tcBorders>
          </w:tcPr>
          <w:p w14:paraId="7B3A27DB"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-63.53</w:t>
            </w:r>
          </w:p>
        </w:tc>
        <w:tc>
          <w:tcPr>
            <w:tcW w:w="1514" w:type="pct"/>
            <w:tcBorders>
              <w:top w:val="nil"/>
              <w:bottom w:val="nil"/>
            </w:tcBorders>
          </w:tcPr>
          <w:p w14:paraId="0118093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2.96</w:t>
            </w:r>
          </w:p>
        </w:tc>
      </w:tr>
    </w:tbl>
    <w:p w14:paraId="7AAE3B39" w14:textId="77777777" w:rsidR="00C625B3" w:rsidRDefault="00C625B3" w:rsidP="00C625B3">
      <w:pPr>
        <w:pStyle w:val="BodyText"/>
        <w:jc w:val="center"/>
        <w:rPr>
          <w:lang w:val="en-US"/>
        </w:rPr>
      </w:pPr>
    </w:p>
    <w:p w14:paraId="0DA90920" w14:textId="714BC431" w:rsidR="00C625B3" w:rsidRDefault="00C625B3" w:rsidP="00D52AED">
      <w:pPr>
        <w:pStyle w:val="BodyText"/>
        <w:jc w:val="center"/>
      </w:pPr>
      <w:r>
        <w:rPr>
          <w:noProof/>
        </w:rPr>
        <w:drawing>
          <wp:inline distT="0" distB="0" distL="0" distR="0" wp14:anchorId="02B27A2D" wp14:editId="592F6773">
            <wp:extent cx="4617668" cy="3284806"/>
            <wp:effectExtent l="0" t="0" r="0" b="0"/>
            <wp:docPr id="94" name="Picture 94" descr="Chart of methane concentrations and depth" title="Table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4vsdepth_so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4310" cy="3310872"/>
                    </a:xfrm>
                    <a:prstGeom prst="rect">
                      <a:avLst/>
                    </a:prstGeom>
                  </pic:spPr>
                </pic:pic>
              </a:graphicData>
            </a:graphic>
          </wp:inline>
        </w:drawing>
      </w:r>
    </w:p>
    <w:p w14:paraId="483A35F1" w14:textId="77777777" w:rsidR="00C625B3" w:rsidRDefault="00C625B3" w:rsidP="00C625B3">
      <w:pPr>
        <w:pStyle w:val="Caption"/>
      </w:pPr>
      <w:bookmarkStart w:id="13" w:name="_Ref485154657"/>
      <w:bookmarkStart w:id="14" w:name="_Toc480619307"/>
      <w:r>
        <w:t>Figure A-</w:t>
      </w:r>
      <w:r w:rsidR="00292C6B">
        <w:fldChar w:fldCharType="begin"/>
      </w:r>
      <w:r w:rsidR="00292C6B">
        <w:instrText xml:space="preserve"> SEQ Figure_A- \* ARABIC </w:instrText>
      </w:r>
      <w:r w:rsidR="00292C6B">
        <w:fldChar w:fldCharType="separate"/>
      </w:r>
      <w:r w:rsidR="00292C6B">
        <w:rPr>
          <w:noProof/>
        </w:rPr>
        <w:t>5</w:t>
      </w:r>
      <w:r w:rsidR="00292C6B">
        <w:rPr>
          <w:noProof/>
        </w:rPr>
        <w:fldChar w:fldCharType="end"/>
      </w:r>
      <w:bookmarkEnd w:id="13"/>
      <w:r>
        <w:t xml:space="preserve"> Methane concentration of the groundwater samples versus depth. Methane solubility curves (at 10 and 20 degrees C) are also shown. Sampled collected under conditions to the right of the blue curves will effervesce as the sample is brought to the surface unless sample pressure is maintained.</w:t>
      </w:r>
      <w:bookmarkEnd w:id="14"/>
    </w:p>
    <w:p w14:paraId="7C3444AD" w14:textId="77777777" w:rsidR="00C625B3" w:rsidRDefault="00C625B3" w:rsidP="00C625B3">
      <w:pPr>
        <w:pStyle w:val="BodyText"/>
      </w:pPr>
    </w:p>
    <w:p w14:paraId="36D49E36" w14:textId="77777777" w:rsidR="00C625B3" w:rsidRDefault="00C625B3" w:rsidP="00CA7F63">
      <w:pPr>
        <w:pStyle w:val="BodyText"/>
        <w:sectPr w:rsidR="00C625B3" w:rsidSect="00D52AED">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10" w:footer="624" w:gutter="0"/>
          <w:pgNumType w:start="257"/>
          <w:cols w:space="284"/>
          <w:docGrid w:linePitch="360"/>
        </w:sectPr>
      </w:pPr>
    </w:p>
    <w:p w14:paraId="2398FA76" w14:textId="2A773EF0" w:rsidR="00CA7F63" w:rsidRPr="00677B39" w:rsidRDefault="00A45634" w:rsidP="00A45634">
      <w:pPr>
        <w:pStyle w:val="Caption"/>
      </w:pPr>
      <w:bookmarkStart w:id="15" w:name="_Ref485154803"/>
      <w:bookmarkStart w:id="16" w:name="_Toc480619325"/>
      <w:r>
        <w:t>Table A-</w:t>
      </w:r>
      <w:r w:rsidR="00292C6B">
        <w:fldChar w:fldCharType="begin"/>
      </w:r>
      <w:r w:rsidR="00292C6B">
        <w:instrText xml:space="preserve"> SEQ Table_A- \* ARABIC </w:instrText>
      </w:r>
      <w:r w:rsidR="00292C6B">
        <w:fldChar w:fldCharType="separate"/>
      </w:r>
      <w:r w:rsidR="00292C6B">
        <w:rPr>
          <w:noProof/>
        </w:rPr>
        <w:t>2</w:t>
      </w:r>
      <w:r w:rsidR="00292C6B">
        <w:rPr>
          <w:noProof/>
        </w:rPr>
        <w:fldChar w:fldCharType="end"/>
      </w:r>
      <w:bookmarkEnd w:id="15"/>
      <w:r w:rsidR="00CA7F63">
        <w:t xml:space="preserve"> Measured CH</w:t>
      </w:r>
      <w:r w:rsidR="00CA7F63" w:rsidRPr="00BD5160">
        <w:rPr>
          <w:vertAlign w:val="subscript"/>
        </w:rPr>
        <w:t>4</w:t>
      </w:r>
      <w:r w:rsidR="00CA7F63">
        <w:t xml:space="preserve"> concentrations and isotopic ratios of the 26 groundwater samples (average values presented). Average values and standard deviations are based on the gas concentrations measured on the Picarro Analyzer. n/a indicates where a duplicate sample could not be analysed.</w:t>
      </w:r>
      <w:bookmarkEnd w:id="16"/>
    </w:p>
    <w:tbl>
      <w:tblPr>
        <w:tblStyle w:val="TableCSIRO"/>
        <w:tblW w:w="11482" w:type="dxa"/>
        <w:tblInd w:w="0" w:type="dxa"/>
        <w:tblLayout w:type="fixed"/>
        <w:tblLook w:val="00A0" w:firstRow="1" w:lastRow="0" w:firstColumn="1" w:lastColumn="0" w:noHBand="0" w:noVBand="0"/>
        <w:tblCaption w:val="Table A2"/>
        <w:tblDescription w:val="Table of field sampling results"/>
      </w:tblPr>
      <w:tblGrid>
        <w:gridCol w:w="1301"/>
        <w:gridCol w:w="1132"/>
        <w:gridCol w:w="1111"/>
        <w:gridCol w:w="710"/>
        <w:gridCol w:w="707"/>
        <w:gridCol w:w="850"/>
        <w:gridCol w:w="1702"/>
        <w:gridCol w:w="852"/>
        <w:gridCol w:w="992"/>
        <w:gridCol w:w="850"/>
        <w:gridCol w:w="1275"/>
      </w:tblGrid>
      <w:tr w:rsidR="0068199F" w:rsidRPr="00AD3935" w14:paraId="3CA9C6CF" w14:textId="77777777" w:rsidTr="00681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vAlign w:val="center"/>
          </w:tcPr>
          <w:p w14:paraId="3ECD528A" w14:textId="77777777" w:rsidR="00CA7F63" w:rsidRPr="009371E9" w:rsidRDefault="00CA7F63" w:rsidP="0075776F">
            <w:pPr>
              <w:pStyle w:val="ColumnHeading"/>
              <w:rPr>
                <w:szCs w:val="16"/>
                <w:highlight w:val="yellow"/>
              </w:rPr>
            </w:pPr>
            <w:r w:rsidRPr="009371E9">
              <w:rPr>
                <w:szCs w:val="16"/>
              </w:rPr>
              <w:t>Well ID</w:t>
            </w:r>
          </w:p>
        </w:tc>
        <w:tc>
          <w:tcPr>
            <w:tcW w:w="493" w:type="pct"/>
            <w:vAlign w:val="center"/>
          </w:tcPr>
          <w:p w14:paraId="65E45185"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Lithology</w:t>
            </w:r>
          </w:p>
        </w:tc>
        <w:tc>
          <w:tcPr>
            <w:tcW w:w="484" w:type="pct"/>
            <w:vAlign w:val="center"/>
          </w:tcPr>
          <w:p w14:paraId="03184FE9"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Completion depth</w:t>
            </w:r>
          </w:p>
        </w:tc>
        <w:tc>
          <w:tcPr>
            <w:tcW w:w="309" w:type="pct"/>
            <w:vAlign w:val="center"/>
          </w:tcPr>
          <w:p w14:paraId="56BE4308"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Mid screen</w:t>
            </w:r>
          </w:p>
        </w:tc>
        <w:tc>
          <w:tcPr>
            <w:tcW w:w="308" w:type="pct"/>
            <w:vAlign w:val="center"/>
          </w:tcPr>
          <w:p w14:paraId="5C1E7C3F"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1/2 screen length</w:t>
            </w:r>
          </w:p>
        </w:tc>
        <w:tc>
          <w:tcPr>
            <w:tcW w:w="370" w:type="pct"/>
            <w:vAlign w:val="center"/>
          </w:tcPr>
          <w:p w14:paraId="189174C6"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SWL</w:t>
            </w:r>
          </w:p>
        </w:tc>
        <w:tc>
          <w:tcPr>
            <w:tcW w:w="741" w:type="pct"/>
            <w:vAlign w:val="center"/>
          </w:tcPr>
          <w:p w14:paraId="1F399B63"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Date/Time sampled</w:t>
            </w:r>
          </w:p>
        </w:tc>
        <w:tc>
          <w:tcPr>
            <w:tcW w:w="371" w:type="pct"/>
            <w:vAlign w:val="center"/>
          </w:tcPr>
          <w:p w14:paraId="000AD513"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CH</w:t>
            </w:r>
            <w:r w:rsidRPr="009371E9">
              <w:rPr>
                <w:szCs w:val="16"/>
                <w:vertAlign w:val="subscript"/>
              </w:rPr>
              <w:t>4</w:t>
            </w:r>
          </w:p>
        </w:tc>
        <w:tc>
          <w:tcPr>
            <w:tcW w:w="432" w:type="pct"/>
            <w:vAlign w:val="center"/>
          </w:tcPr>
          <w:p w14:paraId="3A9CDE8B"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std.CH</w:t>
            </w:r>
            <w:r w:rsidRPr="009371E9">
              <w:rPr>
                <w:szCs w:val="16"/>
                <w:vertAlign w:val="subscript"/>
              </w:rPr>
              <w:t>4</w:t>
            </w:r>
          </w:p>
        </w:tc>
        <w:tc>
          <w:tcPr>
            <w:tcW w:w="370" w:type="pct"/>
            <w:vAlign w:val="center"/>
          </w:tcPr>
          <w:p w14:paraId="2F124D85"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d</w:t>
            </w:r>
            <w:r w:rsidRPr="009371E9">
              <w:rPr>
                <w:szCs w:val="16"/>
                <w:vertAlign w:val="superscript"/>
              </w:rPr>
              <w:t>13</w:t>
            </w:r>
            <w:r w:rsidRPr="009371E9">
              <w:rPr>
                <w:szCs w:val="16"/>
              </w:rPr>
              <w:t>C-CH</w:t>
            </w:r>
            <w:r w:rsidRPr="009371E9">
              <w:rPr>
                <w:szCs w:val="16"/>
                <w:vertAlign w:val="subscript"/>
              </w:rPr>
              <w:t>4</w:t>
            </w:r>
          </w:p>
        </w:tc>
        <w:tc>
          <w:tcPr>
            <w:tcW w:w="555" w:type="pct"/>
            <w:vAlign w:val="center"/>
          </w:tcPr>
          <w:p w14:paraId="6C34B251" w14:textId="77777777" w:rsidR="00CA7F63" w:rsidRPr="009371E9"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szCs w:val="16"/>
                <w:highlight w:val="yellow"/>
              </w:rPr>
            </w:pPr>
            <w:r w:rsidRPr="009371E9">
              <w:rPr>
                <w:szCs w:val="16"/>
              </w:rPr>
              <w:t>std.d</w:t>
            </w:r>
            <w:r w:rsidRPr="009371E9">
              <w:rPr>
                <w:szCs w:val="16"/>
                <w:vertAlign w:val="superscript"/>
              </w:rPr>
              <w:t>13</w:t>
            </w:r>
            <w:r w:rsidRPr="009371E9">
              <w:rPr>
                <w:szCs w:val="16"/>
              </w:rPr>
              <w:t>C-CH</w:t>
            </w:r>
            <w:r w:rsidRPr="009371E9">
              <w:rPr>
                <w:szCs w:val="16"/>
                <w:vertAlign w:val="subscript"/>
              </w:rPr>
              <w:t>4</w:t>
            </w:r>
          </w:p>
        </w:tc>
      </w:tr>
      <w:tr w:rsidR="0068199F" w:rsidRPr="00AD3935" w14:paraId="6C7F590B"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bottom w:val="nil"/>
            </w:tcBorders>
            <w:vAlign w:val="center"/>
          </w:tcPr>
          <w:p w14:paraId="583CD6ED" w14:textId="77777777" w:rsidR="00CA7F63" w:rsidRPr="00AD3935" w:rsidRDefault="00CA7F63" w:rsidP="0075776F">
            <w:pPr>
              <w:pStyle w:val="RowHeading"/>
              <w:rPr>
                <w:highlight w:val="yellow"/>
              </w:rPr>
            </w:pPr>
          </w:p>
        </w:tc>
        <w:tc>
          <w:tcPr>
            <w:tcW w:w="493" w:type="pct"/>
            <w:tcBorders>
              <w:bottom w:val="nil"/>
            </w:tcBorders>
            <w:vAlign w:val="center"/>
          </w:tcPr>
          <w:p w14:paraId="310E393C"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p>
        </w:tc>
        <w:tc>
          <w:tcPr>
            <w:tcW w:w="484" w:type="pct"/>
            <w:tcBorders>
              <w:bottom w:val="nil"/>
            </w:tcBorders>
            <w:vAlign w:val="center"/>
          </w:tcPr>
          <w:p w14:paraId="09B6854C"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mbg</w:t>
            </w:r>
            <w:r>
              <w:rPr>
                <w:szCs w:val="18"/>
              </w:rPr>
              <w:t>l</w:t>
            </w:r>
          </w:p>
        </w:tc>
        <w:tc>
          <w:tcPr>
            <w:tcW w:w="309" w:type="pct"/>
            <w:tcBorders>
              <w:bottom w:val="nil"/>
            </w:tcBorders>
            <w:vAlign w:val="center"/>
          </w:tcPr>
          <w:p w14:paraId="3A246790"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mAHD</w:t>
            </w:r>
          </w:p>
        </w:tc>
        <w:tc>
          <w:tcPr>
            <w:tcW w:w="308" w:type="pct"/>
            <w:tcBorders>
              <w:bottom w:val="nil"/>
            </w:tcBorders>
            <w:vAlign w:val="center"/>
          </w:tcPr>
          <w:p w14:paraId="21A5C692"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w:t>
            </w:r>
          </w:p>
        </w:tc>
        <w:tc>
          <w:tcPr>
            <w:tcW w:w="370" w:type="pct"/>
            <w:tcBorders>
              <w:bottom w:val="nil"/>
            </w:tcBorders>
            <w:vAlign w:val="center"/>
          </w:tcPr>
          <w:p w14:paraId="6FBF9EE9"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mbTOC</w:t>
            </w:r>
          </w:p>
        </w:tc>
        <w:tc>
          <w:tcPr>
            <w:tcW w:w="741" w:type="pct"/>
            <w:tcBorders>
              <w:bottom w:val="nil"/>
            </w:tcBorders>
            <w:vAlign w:val="center"/>
          </w:tcPr>
          <w:p w14:paraId="2540429D"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p>
        </w:tc>
        <w:tc>
          <w:tcPr>
            <w:tcW w:w="371" w:type="pct"/>
            <w:vAlign w:val="center"/>
          </w:tcPr>
          <w:p w14:paraId="2D483F2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microgL</w:t>
            </w:r>
            <w:r w:rsidRPr="007D71E0">
              <w:rPr>
                <w:szCs w:val="18"/>
                <w:vertAlign w:val="superscript"/>
              </w:rPr>
              <w:t>-1</w:t>
            </w:r>
          </w:p>
        </w:tc>
        <w:tc>
          <w:tcPr>
            <w:tcW w:w="432" w:type="pct"/>
            <w:vAlign w:val="center"/>
          </w:tcPr>
          <w:p w14:paraId="47AB84E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microgL</w:t>
            </w:r>
            <w:r w:rsidRPr="007D71E0">
              <w:rPr>
                <w:szCs w:val="18"/>
                <w:vertAlign w:val="superscript"/>
              </w:rPr>
              <w:t>-1</w:t>
            </w:r>
          </w:p>
        </w:tc>
        <w:tc>
          <w:tcPr>
            <w:tcW w:w="370" w:type="pct"/>
            <w:vAlign w:val="center"/>
          </w:tcPr>
          <w:p w14:paraId="1A163B3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per mil</w:t>
            </w:r>
          </w:p>
        </w:tc>
        <w:tc>
          <w:tcPr>
            <w:tcW w:w="555" w:type="pct"/>
            <w:vAlign w:val="center"/>
          </w:tcPr>
          <w:p w14:paraId="61EA16F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per mil</w:t>
            </w:r>
          </w:p>
        </w:tc>
      </w:tr>
      <w:tr w:rsidR="0068199F" w:rsidRPr="00AD3935" w14:paraId="1278C1A9"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single" w:sz="4" w:space="0" w:color="00313C" w:themeColor="accent2"/>
            </w:tcBorders>
            <w:vAlign w:val="center"/>
          </w:tcPr>
          <w:p w14:paraId="6C87E2FF" w14:textId="77777777" w:rsidR="00CA7F63" w:rsidRPr="00AD3935" w:rsidRDefault="00CA7F63" w:rsidP="0075776F">
            <w:pPr>
              <w:pStyle w:val="TableText"/>
              <w:rPr>
                <w:highlight w:val="yellow"/>
              </w:rPr>
            </w:pPr>
            <w:r w:rsidRPr="007D71E0">
              <w:rPr>
                <w:szCs w:val="18"/>
              </w:rPr>
              <w:t>GR-P1</w:t>
            </w:r>
          </w:p>
        </w:tc>
        <w:tc>
          <w:tcPr>
            <w:tcW w:w="493" w:type="pct"/>
            <w:tcBorders>
              <w:top w:val="nil"/>
              <w:bottom w:val="single" w:sz="4" w:space="0" w:color="00313C" w:themeColor="accent2"/>
            </w:tcBorders>
            <w:vAlign w:val="center"/>
          </w:tcPr>
          <w:p w14:paraId="341C2EF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Alluvial</w:t>
            </w:r>
          </w:p>
        </w:tc>
        <w:tc>
          <w:tcPr>
            <w:tcW w:w="484" w:type="pct"/>
            <w:tcBorders>
              <w:top w:val="nil"/>
              <w:bottom w:val="single" w:sz="4" w:space="0" w:color="00313C" w:themeColor="accent2"/>
            </w:tcBorders>
            <w:vAlign w:val="center"/>
          </w:tcPr>
          <w:p w14:paraId="3842D44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8.5</w:t>
            </w:r>
          </w:p>
        </w:tc>
        <w:tc>
          <w:tcPr>
            <w:tcW w:w="309" w:type="pct"/>
            <w:tcBorders>
              <w:top w:val="nil"/>
              <w:bottom w:val="single" w:sz="4" w:space="0" w:color="00313C" w:themeColor="accent2"/>
            </w:tcBorders>
            <w:vAlign w:val="center"/>
          </w:tcPr>
          <w:p w14:paraId="76D7A9F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98.06</w:t>
            </w:r>
          </w:p>
        </w:tc>
        <w:tc>
          <w:tcPr>
            <w:tcW w:w="308" w:type="pct"/>
            <w:tcBorders>
              <w:top w:val="nil"/>
              <w:bottom w:val="single" w:sz="4" w:space="0" w:color="00313C" w:themeColor="accent2"/>
            </w:tcBorders>
            <w:vAlign w:val="center"/>
          </w:tcPr>
          <w:p w14:paraId="4AA0960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1.5</w:t>
            </w:r>
          </w:p>
        </w:tc>
        <w:tc>
          <w:tcPr>
            <w:tcW w:w="370" w:type="pct"/>
            <w:tcBorders>
              <w:top w:val="nil"/>
              <w:bottom w:val="single" w:sz="4" w:space="0" w:color="00313C" w:themeColor="accent2"/>
            </w:tcBorders>
            <w:vAlign w:val="center"/>
          </w:tcPr>
          <w:p w14:paraId="0DA8DCB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3.84</w:t>
            </w:r>
          </w:p>
        </w:tc>
        <w:tc>
          <w:tcPr>
            <w:tcW w:w="741" w:type="pct"/>
            <w:tcBorders>
              <w:top w:val="nil"/>
              <w:bottom w:val="single" w:sz="4" w:space="0" w:color="00313C" w:themeColor="accent2"/>
            </w:tcBorders>
            <w:vAlign w:val="center"/>
          </w:tcPr>
          <w:p w14:paraId="2228459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1/03/2016 15:00</w:t>
            </w:r>
          </w:p>
        </w:tc>
        <w:tc>
          <w:tcPr>
            <w:tcW w:w="371" w:type="pct"/>
            <w:tcBorders>
              <w:top w:val="nil"/>
              <w:bottom w:val="single" w:sz="4" w:space="0" w:color="00313C" w:themeColor="accent2"/>
            </w:tcBorders>
            <w:vAlign w:val="center"/>
          </w:tcPr>
          <w:p w14:paraId="7E02043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35</w:t>
            </w:r>
          </w:p>
        </w:tc>
        <w:tc>
          <w:tcPr>
            <w:tcW w:w="432" w:type="pct"/>
            <w:tcBorders>
              <w:top w:val="nil"/>
              <w:bottom w:val="single" w:sz="4" w:space="0" w:color="00313C" w:themeColor="accent2"/>
            </w:tcBorders>
            <w:vAlign w:val="center"/>
          </w:tcPr>
          <w:p w14:paraId="2E68E72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7</w:t>
            </w:r>
          </w:p>
        </w:tc>
        <w:tc>
          <w:tcPr>
            <w:tcW w:w="370" w:type="pct"/>
            <w:tcBorders>
              <w:top w:val="nil"/>
              <w:bottom w:val="single" w:sz="4" w:space="0" w:color="00313C" w:themeColor="accent2"/>
            </w:tcBorders>
            <w:vAlign w:val="center"/>
          </w:tcPr>
          <w:p w14:paraId="0978CB7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-43.7</w:t>
            </w:r>
          </w:p>
        </w:tc>
        <w:tc>
          <w:tcPr>
            <w:tcW w:w="555" w:type="pct"/>
            <w:tcBorders>
              <w:top w:val="nil"/>
              <w:bottom w:val="single" w:sz="4" w:space="0" w:color="00313C" w:themeColor="accent2"/>
            </w:tcBorders>
            <w:vAlign w:val="center"/>
          </w:tcPr>
          <w:p w14:paraId="7A22573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0.6</w:t>
            </w:r>
          </w:p>
        </w:tc>
      </w:tr>
      <w:tr w:rsidR="0068199F" w:rsidRPr="00AD3935" w14:paraId="7D7E199A"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00313C" w:themeColor="accent2"/>
              <w:bottom w:val="nil"/>
            </w:tcBorders>
            <w:vAlign w:val="center"/>
          </w:tcPr>
          <w:p w14:paraId="3DAA1A6E" w14:textId="77777777" w:rsidR="00CA7F63" w:rsidRPr="00AD3935" w:rsidRDefault="00CA7F63" w:rsidP="0075776F">
            <w:pPr>
              <w:pStyle w:val="RowHeading"/>
              <w:rPr>
                <w:highlight w:val="yellow"/>
              </w:rPr>
            </w:pPr>
            <w:r w:rsidRPr="007D71E0">
              <w:rPr>
                <w:szCs w:val="18"/>
              </w:rPr>
              <w:t>GR-P10</w:t>
            </w:r>
          </w:p>
        </w:tc>
        <w:tc>
          <w:tcPr>
            <w:tcW w:w="493" w:type="pct"/>
            <w:tcBorders>
              <w:top w:val="single" w:sz="4" w:space="0" w:color="00313C" w:themeColor="accent2"/>
              <w:bottom w:val="nil"/>
            </w:tcBorders>
            <w:vAlign w:val="center"/>
          </w:tcPr>
          <w:p w14:paraId="41C4C3FB"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Alluvial</w:t>
            </w:r>
          </w:p>
        </w:tc>
        <w:tc>
          <w:tcPr>
            <w:tcW w:w="484" w:type="pct"/>
            <w:tcBorders>
              <w:top w:val="single" w:sz="4" w:space="0" w:color="00313C" w:themeColor="accent2"/>
              <w:bottom w:val="nil"/>
            </w:tcBorders>
            <w:vAlign w:val="center"/>
          </w:tcPr>
          <w:p w14:paraId="349F3BBE"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Pr>
                <w:szCs w:val="18"/>
              </w:rPr>
              <w:t>8.5</w:t>
            </w:r>
          </w:p>
        </w:tc>
        <w:tc>
          <w:tcPr>
            <w:tcW w:w="309" w:type="pct"/>
            <w:tcBorders>
              <w:top w:val="single" w:sz="4" w:space="0" w:color="00313C" w:themeColor="accent2"/>
              <w:bottom w:val="nil"/>
            </w:tcBorders>
            <w:vAlign w:val="center"/>
          </w:tcPr>
          <w:p w14:paraId="5BC3AD68"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103.43</w:t>
            </w:r>
          </w:p>
        </w:tc>
        <w:tc>
          <w:tcPr>
            <w:tcW w:w="308" w:type="pct"/>
            <w:tcBorders>
              <w:top w:val="single" w:sz="4" w:space="0" w:color="00313C" w:themeColor="accent2"/>
              <w:bottom w:val="nil"/>
            </w:tcBorders>
            <w:vAlign w:val="center"/>
          </w:tcPr>
          <w:p w14:paraId="7CE05042"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Pr>
                <w:szCs w:val="18"/>
              </w:rPr>
              <w:t>1.5</w:t>
            </w:r>
          </w:p>
        </w:tc>
        <w:tc>
          <w:tcPr>
            <w:tcW w:w="370" w:type="pct"/>
            <w:tcBorders>
              <w:top w:val="single" w:sz="4" w:space="0" w:color="00313C" w:themeColor="accent2"/>
              <w:bottom w:val="nil"/>
            </w:tcBorders>
            <w:vAlign w:val="center"/>
          </w:tcPr>
          <w:p w14:paraId="4474003E"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4.81</w:t>
            </w:r>
          </w:p>
        </w:tc>
        <w:tc>
          <w:tcPr>
            <w:tcW w:w="741" w:type="pct"/>
            <w:tcBorders>
              <w:top w:val="single" w:sz="4" w:space="0" w:color="00313C" w:themeColor="accent2"/>
              <w:bottom w:val="nil"/>
            </w:tcBorders>
            <w:vAlign w:val="center"/>
          </w:tcPr>
          <w:p w14:paraId="313A2590"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24/02/2016 16:38</w:t>
            </w:r>
          </w:p>
        </w:tc>
        <w:tc>
          <w:tcPr>
            <w:tcW w:w="371" w:type="pct"/>
            <w:tcBorders>
              <w:top w:val="single" w:sz="4" w:space="0" w:color="00313C" w:themeColor="accent2"/>
            </w:tcBorders>
            <w:vAlign w:val="center"/>
          </w:tcPr>
          <w:p w14:paraId="1EBFD36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84</w:t>
            </w:r>
          </w:p>
        </w:tc>
        <w:tc>
          <w:tcPr>
            <w:tcW w:w="432" w:type="pct"/>
            <w:tcBorders>
              <w:top w:val="single" w:sz="4" w:space="0" w:color="00313C" w:themeColor="accent2"/>
            </w:tcBorders>
            <w:vAlign w:val="center"/>
          </w:tcPr>
          <w:p w14:paraId="401D612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w:t>
            </w:r>
            <w:r>
              <w:rPr>
                <w:szCs w:val="18"/>
              </w:rPr>
              <w:t>0</w:t>
            </w:r>
          </w:p>
        </w:tc>
        <w:tc>
          <w:tcPr>
            <w:tcW w:w="370" w:type="pct"/>
            <w:tcBorders>
              <w:top w:val="single" w:sz="4" w:space="0" w:color="00313C" w:themeColor="accent2"/>
            </w:tcBorders>
            <w:vAlign w:val="center"/>
          </w:tcPr>
          <w:p w14:paraId="42249CA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-40.3</w:t>
            </w:r>
          </w:p>
        </w:tc>
        <w:tc>
          <w:tcPr>
            <w:tcW w:w="555" w:type="pct"/>
            <w:tcBorders>
              <w:top w:val="single" w:sz="4" w:space="0" w:color="00313C" w:themeColor="accent2"/>
            </w:tcBorders>
            <w:vAlign w:val="center"/>
          </w:tcPr>
          <w:p w14:paraId="119ADF8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1.8</w:t>
            </w:r>
          </w:p>
        </w:tc>
      </w:tr>
      <w:tr w:rsidR="0068199F" w:rsidRPr="00AD3935" w14:paraId="006C5BF8"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single" w:sz="4" w:space="0" w:color="00313C" w:themeColor="accent2"/>
            </w:tcBorders>
            <w:vAlign w:val="center"/>
          </w:tcPr>
          <w:p w14:paraId="69A927CC" w14:textId="77777777" w:rsidR="00CA7F63" w:rsidRPr="00AD3935" w:rsidRDefault="00CA7F63" w:rsidP="0075776F">
            <w:pPr>
              <w:pStyle w:val="TableText"/>
              <w:rPr>
                <w:highlight w:val="yellow"/>
              </w:rPr>
            </w:pPr>
            <w:r w:rsidRPr="007D71E0">
              <w:rPr>
                <w:szCs w:val="18"/>
              </w:rPr>
              <w:t>GR-P11</w:t>
            </w:r>
          </w:p>
        </w:tc>
        <w:tc>
          <w:tcPr>
            <w:tcW w:w="493" w:type="pct"/>
            <w:tcBorders>
              <w:top w:val="nil"/>
              <w:bottom w:val="single" w:sz="4" w:space="0" w:color="00313C" w:themeColor="accent2"/>
            </w:tcBorders>
            <w:vAlign w:val="center"/>
          </w:tcPr>
          <w:p w14:paraId="1968AAE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Alluvial</w:t>
            </w:r>
          </w:p>
        </w:tc>
        <w:tc>
          <w:tcPr>
            <w:tcW w:w="484" w:type="pct"/>
            <w:tcBorders>
              <w:top w:val="nil"/>
              <w:bottom w:val="single" w:sz="4" w:space="0" w:color="00313C" w:themeColor="accent2"/>
            </w:tcBorders>
            <w:vAlign w:val="center"/>
          </w:tcPr>
          <w:p w14:paraId="5F70578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9.3</w:t>
            </w:r>
          </w:p>
        </w:tc>
        <w:tc>
          <w:tcPr>
            <w:tcW w:w="309" w:type="pct"/>
            <w:tcBorders>
              <w:top w:val="nil"/>
              <w:bottom w:val="single" w:sz="4" w:space="0" w:color="00313C" w:themeColor="accent2"/>
            </w:tcBorders>
            <w:vAlign w:val="center"/>
          </w:tcPr>
          <w:p w14:paraId="73DB7F9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102.74</w:t>
            </w:r>
          </w:p>
        </w:tc>
        <w:tc>
          <w:tcPr>
            <w:tcW w:w="308" w:type="pct"/>
            <w:tcBorders>
              <w:top w:val="nil"/>
              <w:bottom w:val="single" w:sz="4" w:space="0" w:color="00313C" w:themeColor="accent2"/>
            </w:tcBorders>
            <w:vAlign w:val="center"/>
          </w:tcPr>
          <w:p w14:paraId="46BA5C4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1.5</w:t>
            </w:r>
          </w:p>
        </w:tc>
        <w:tc>
          <w:tcPr>
            <w:tcW w:w="370" w:type="pct"/>
            <w:tcBorders>
              <w:top w:val="nil"/>
              <w:bottom w:val="single" w:sz="4" w:space="0" w:color="00313C" w:themeColor="accent2"/>
            </w:tcBorders>
            <w:vAlign w:val="center"/>
          </w:tcPr>
          <w:p w14:paraId="7673186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4.72</w:t>
            </w:r>
          </w:p>
        </w:tc>
        <w:tc>
          <w:tcPr>
            <w:tcW w:w="741" w:type="pct"/>
            <w:tcBorders>
              <w:top w:val="nil"/>
              <w:bottom w:val="single" w:sz="4" w:space="0" w:color="00313C" w:themeColor="accent2"/>
            </w:tcBorders>
            <w:vAlign w:val="center"/>
          </w:tcPr>
          <w:p w14:paraId="387B6CD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1/03/2016 14:40</w:t>
            </w:r>
          </w:p>
        </w:tc>
        <w:tc>
          <w:tcPr>
            <w:tcW w:w="371" w:type="pct"/>
            <w:tcBorders>
              <w:top w:val="nil"/>
              <w:bottom w:val="single" w:sz="4" w:space="0" w:color="00313C" w:themeColor="accent2"/>
            </w:tcBorders>
            <w:vAlign w:val="center"/>
          </w:tcPr>
          <w:p w14:paraId="720AB2F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463</w:t>
            </w:r>
          </w:p>
        </w:tc>
        <w:tc>
          <w:tcPr>
            <w:tcW w:w="432" w:type="pct"/>
            <w:tcBorders>
              <w:top w:val="nil"/>
              <w:bottom w:val="single" w:sz="4" w:space="0" w:color="00313C" w:themeColor="accent2"/>
            </w:tcBorders>
            <w:vAlign w:val="center"/>
          </w:tcPr>
          <w:p w14:paraId="1F819A0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c>
          <w:tcPr>
            <w:tcW w:w="370" w:type="pct"/>
            <w:tcBorders>
              <w:top w:val="nil"/>
              <w:bottom w:val="single" w:sz="4" w:space="0" w:color="00313C" w:themeColor="accent2"/>
            </w:tcBorders>
            <w:vAlign w:val="center"/>
          </w:tcPr>
          <w:p w14:paraId="49FF042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-62.4</w:t>
            </w:r>
          </w:p>
        </w:tc>
        <w:tc>
          <w:tcPr>
            <w:tcW w:w="555" w:type="pct"/>
            <w:tcBorders>
              <w:top w:val="nil"/>
              <w:bottom w:val="single" w:sz="4" w:space="0" w:color="00313C" w:themeColor="accent2"/>
            </w:tcBorders>
            <w:vAlign w:val="center"/>
          </w:tcPr>
          <w:p w14:paraId="574EADB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r>
      <w:tr w:rsidR="0068199F" w:rsidRPr="00AD3935" w14:paraId="62014D3A"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00313C" w:themeColor="accent2"/>
              <w:bottom w:val="nil"/>
            </w:tcBorders>
            <w:vAlign w:val="center"/>
          </w:tcPr>
          <w:p w14:paraId="5810FBEE" w14:textId="77777777" w:rsidR="00CA7F63" w:rsidRPr="00AD3935" w:rsidRDefault="00CA7F63" w:rsidP="0075776F">
            <w:pPr>
              <w:pStyle w:val="RowHeading"/>
              <w:rPr>
                <w:highlight w:val="yellow"/>
              </w:rPr>
            </w:pPr>
            <w:r w:rsidRPr="007D71E0">
              <w:rPr>
                <w:szCs w:val="18"/>
              </w:rPr>
              <w:t>GR-P2</w:t>
            </w:r>
          </w:p>
        </w:tc>
        <w:tc>
          <w:tcPr>
            <w:tcW w:w="493" w:type="pct"/>
            <w:tcBorders>
              <w:top w:val="single" w:sz="4" w:space="0" w:color="00313C" w:themeColor="accent2"/>
              <w:bottom w:val="nil"/>
            </w:tcBorders>
            <w:vAlign w:val="center"/>
          </w:tcPr>
          <w:p w14:paraId="1E9DB434"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Alluvial</w:t>
            </w:r>
          </w:p>
        </w:tc>
        <w:tc>
          <w:tcPr>
            <w:tcW w:w="484" w:type="pct"/>
            <w:tcBorders>
              <w:top w:val="single" w:sz="4" w:space="0" w:color="00313C" w:themeColor="accent2"/>
              <w:bottom w:val="nil"/>
            </w:tcBorders>
            <w:vAlign w:val="center"/>
          </w:tcPr>
          <w:p w14:paraId="2316EC8F"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Pr>
                <w:szCs w:val="18"/>
              </w:rPr>
              <w:t>9.0</w:t>
            </w:r>
          </w:p>
        </w:tc>
        <w:tc>
          <w:tcPr>
            <w:tcW w:w="309" w:type="pct"/>
            <w:tcBorders>
              <w:top w:val="single" w:sz="4" w:space="0" w:color="00313C" w:themeColor="accent2"/>
              <w:bottom w:val="nil"/>
            </w:tcBorders>
            <w:vAlign w:val="center"/>
          </w:tcPr>
          <w:p w14:paraId="417DF03B"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96.13</w:t>
            </w:r>
          </w:p>
        </w:tc>
        <w:tc>
          <w:tcPr>
            <w:tcW w:w="308" w:type="pct"/>
            <w:tcBorders>
              <w:top w:val="single" w:sz="4" w:space="0" w:color="00313C" w:themeColor="accent2"/>
              <w:bottom w:val="nil"/>
            </w:tcBorders>
            <w:vAlign w:val="center"/>
          </w:tcPr>
          <w:p w14:paraId="1775EFD0"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Pr>
                <w:szCs w:val="18"/>
              </w:rPr>
              <w:t>2.5</w:t>
            </w:r>
          </w:p>
        </w:tc>
        <w:tc>
          <w:tcPr>
            <w:tcW w:w="370" w:type="pct"/>
            <w:tcBorders>
              <w:top w:val="single" w:sz="4" w:space="0" w:color="00313C" w:themeColor="accent2"/>
              <w:bottom w:val="nil"/>
            </w:tcBorders>
            <w:vAlign w:val="center"/>
          </w:tcPr>
          <w:p w14:paraId="227DB304"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2.11</w:t>
            </w:r>
          </w:p>
        </w:tc>
        <w:tc>
          <w:tcPr>
            <w:tcW w:w="741" w:type="pct"/>
            <w:tcBorders>
              <w:top w:val="single" w:sz="4" w:space="0" w:color="00313C" w:themeColor="accent2"/>
              <w:bottom w:val="nil"/>
            </w:tcBorders>
            <w:vAlign w:val="center"/>
          </w:tcPr>
          <w:p w14:paraId="4B4959A0" w14:textId="77777777" w:rsidR="00CA7F63" w:rsidRPr="00AD3935" w:rsidRDefault="00CA7F63" w:rsidP="0075776F">
            <w:pPr>
              <w:pStyle w:val="RowHeading"/>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2/03/2016 13:00</w:t>
            </w:r>
          </w:p>
        </w:tc>
        <w:tc>
          <w:tcPr>
            <w:tcW w:w="371" w:type="pct"/>
            <w:tcBorders>
              <w:top w:val="single" w:sz="4" w:space="0" w:color="00313C" w:themeColor="accent2"/>
            </w:tcBorders>
            <w:vAlign w:val="center"/>
          </w:tcPr>
          <w:p w14:paraId="5800194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4</w:t>
            </w:r>
          </w:p>
        </w:tc>
        <w:tc>
          <w:tcPr>
            <w:tcW w:w="432" w:type="pct"/>
            <w:tcBorders>
              <w:top w:val="single" w:sz="4" w:space="0" w:color="00313C" w:themeColor="accent2"/>
            </w:tcBorders>
            <w:vAlign w:val="center"/>
          </w:tcPr>
          <w:p w14:paraId="16D7986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single" w:sz="4" w:space="0" w:color="00313C" w:themeColor="accent2"/>
            </w:tcBorders>
            <w:vAlign w:val="center"/>
          </w:tcPr>
          <w:p w14:paraId="67FF9EA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-29.2</w:t>
            </w:r>
          </w:p>
        </w:tc>
        <w:tc>
          <w:tcPr>
            <w:tcW w:w="555" w:type="pct"/>
            <w:tcBorders>
              <w:top w:val="single" w:sz="4" w:space="0" w:color="00313C" w:themeColor="accent2"/>
            </w:tcBorders>
            <w:vAlign w:val="center"/>
          </w:tcPr>
          <w:p w14:paraId="5476860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109151A7"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66FCA639" w14:textId="77777777" w:rsidR="00CA7F63" w:rsidRPr="00AD3935" w:rsidRDefault="00CA7F63" w:rsidP="0075776F">
            <w:pPr>
              <w:pStyle w:val="TableText"/>
              <w:rPr>
                <w:highlight w:val="yellow"/>
              </w:rPr>
            </w:pPr>
            <w:r w:rsidRPr="007D71E0">
              <w:rPr>
                <w:szCs w:val="18"/>
              </w:rPr>
              <w:t>GR-P3</w:t>
            </w:r>
          </w:p>
        </w:tc>
        <w:tc>
          <w:tcPr>
            <w:tcW w:w="493" w:type="pct"/>
            <w:tcBorders>
              <w:top w:val="nil"/>
              <w:bottom w:val="nil"/>
            </w:tcBorders>
            <w:vAlign w:val="center"/>
          </w:tcPr>
          <w:p w14:paraId="0581D81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Alluvial</w:t>
            </w:r>
          </w:p>
        </w:tc>
        <w:tc>
          <w:tcPr>
            <w:tcW w:w="484" w:type="pct"/>
            <w:tcBorders>
              <w:top w:val="nil"/>
              <w:bottom w:val="nil"/>
            </w:tcBorders>
            <w:vAlign w:val="center"/>
          </w:tcPr>
          <w:p w14:paraId="614B95B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9.0</w:t>
            </w:r>
          </w:p>
        </w:tc>
        <w:tc>
          <w:tcPr>
            <w:tcW w:w="309" w:type="pct"/>
            <w:tcBorders>
              <w:top w:val="nil"/>
              <w:bottom w:val="nil"/>
            </w:tcBorders>
            <w:vAlign w:val="center"/>
          </w:tcPr>
          <w:p w14:paraId="2BBC540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93.27</w:t>
            </w:r>
          </w:p>
        </w:tc>
        <w:tc>
          <w:tcPr>
            <w:tcW w:w="308" w:type="pct"/>
            <w:tcBorders>
              <w:top w:val="nil"/>
              <w:bottom w:val="nil"/>
            </w:tcBorders>
            <w:vAlign w:val="center"/>
          </w:tcPr>
          <w:p w14:paraId="72F00DE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2.0</w:t>
            </w:r>
          </w:p>
        </w:tc>
        <w:tc>
          <w:tcPr>
            <w:tcW w:w="370" w:type="pct"/>
            <w:tcBorders>
              <w:top w:val="nil"/>
              <w:bottom w:val="nil"/>
            </w:tcBorders>
            <w:vAlign w:val="center"/>
          </w:tcPr>
          <w:p w14:paraId="7E52E2D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2.49</w:t>
            </w:r>
          </w:p>
        </w:tc>
        <w:tc>
          <w:tcPr>
            <w:tcW w:w="741" w:type="pct"/>
            <w:tcBorders>
              <w:top w:val="nil"/>
              <w:bottom w:val="nil"/>
            </w:tcBorders>
            <w:vAlign w:val="center"/>
          </w:tcPr>
          <w:p w14:paraId="4CD600B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2/01/2016 12:46</w:t>
            </w:r>
          </w:p>
        </w:tc>
        <w:tc>
          <w:tcPr>
            <w:tcW w:w="371" w:type="pct"/>
            <w:tcBorders>
              <w:top w:val="nil"/>
              <w:bottom w:val="nil"/>
            </w:tcBorders>
            <w:vAlign w:val="center"/>
          </w:tcPr>
          <w:p w14:paraId="48E7456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8</w:t>
            </w:r>
          </w:p>
        </w:tc>
        <w:tc>
          <w:tcPr>
            <w:tcW w:w="432" w:type="pct"/>
            <w:tcBorders>
              <w:top w:val="nil"/>
              <w:bottom w:val="nil"/>
            </w:tcBorders>
            <w:vAlign w:val="center"/>
          </w:tcPr>
          <w:p w14:paraId="6B5D513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0.1</w:t>
            </w:r>
          </w:p>
        </w:tc>
        <w:tc>
          <w:tcPr>
            <w:tcW w:w="370" w:type="pct"/>
            <w:tcBorders>
              <w:top w:val="nil"/>
              <w:bottom w:val="nil"/>
            </w:tcBorders>
            <w:vAlign w:val="center"/>
          </w:tcPr>
          <w:p w14:paraId="7602511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-51.9</w:t>
            </w:r>
          </w:p>
        </w:tc>
        <w:tc>
          <w:tcPr>
            <w:tcW w:w="555" w:type="pct"/>
            <w:tcBorders>
              <w:top w:val="nil"/>
              <w:bottom w:val="nil"/>
            </w:tcBorders>
            <w:vAlign w:val="center"/>
          </w:tcPr>
          <w:p w14:paraId="51ED1D7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0.2</w:t>
            </w:r>
          </w:p>
        </w:tc>
      </w:tr>
      <w:tr w:rsidR="0068199F" w:rsidRPr="00AD3935" w14:paraId="38A5FFE7"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31F63635" w14:textId="77777777" w:rsidR="00CA7F63" w:rsidRPr="00AD3935" w:rsidRDefault="00CA7F63" w:rsidP="0075776F">
            <w:pPr>
              <w:pStyle w:val="TableText"/>
              <w:rPr>
                <w:highlight w:val="yellow"/>
              </w:rPr>
            </w:pPr>
            <w:r w:rsidRPr="007D71E0">
              <w:rPr>
                <w:szCs w:val="18"/>
              </w:rPr>
              <w:t>GR-P6</w:t>
            </w:r>
          </w:p>
        </w:tc>
        <w:tc>
          <w:tcPr>
            <w:tcW w:w="493" w:type="pct"/>
            <w:tcBorders>
              <w:top w:val="nil"/>
              <w:bottom w:val="nil"/>
            </w:tcBorders>
            <w:vAlign w:val="center"/>
          </w:tcPr>
          <w:p w14:paraId="4D8A4E1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4DE3BDF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23.0</w:t>
            </w:r>
          </w:p>
        </w:tc>
        <w:tc>
          <w:tcPr>
            <w:tcW w:w="309" w:type="pct"/>
            <w:tcBorders>
              <w:top w:val="nil"/>
              <w:bottom w:val="nil"/>
            </w:tcBorders>
            <w:vAlign w:val="center"/>
          </w:tcPr>
          <w:p w14:paraId="34FAE01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126.00</w:t>
            </w:r>
          </w:p>
        </w:tc>
        <w:tc>
          <w:tcPr>
            <w:tcW w:w="308" w:type="pct"/>
            <w:tcBorders>
              <w:top w:val="nil"/>
              <w:bottom w:val="nil"/>
            </w:tcBorders>
            <w:vAlign w:val="center"/>
          </w:tcPr>
          <w:p w14:paraId="1773401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3B6DE67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4.17</w:t>
            </w:r>
          </w:p>
        </w:tc>
        <w:tc>
          <w:tcPr>
            <w:tcW w:w="741" w:type="pct"/>
            <w:tcBorders>
              <w:top w:val="nil"/>
              <w:bottom w:val="nil"/>
            </w:tcBorders>
            <w:vAlign w:val="center"/>
          </w:tcPr>
          <w:p w14:paraId="022EC9E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22/02/2016 14:40</w:t>
            </w:r>
          </w:p>
        </w:tc>
        <w:tc>
          <w:tcPr>
            <w:tcW w:w="371" w:type="pct"/>
            <w:tcBorders>
              <w:top w:val="nil"/>
              <w:bottom w:val="nil"/>
            </w:tcBorders>
            <w:vAlign w:val="center"/>
          </w:tcPr>
          <w:p w14:paraId="580493F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w:t>
            </w:r>
            <w:r>
              <w:rPr>
                <w:szCs w:val="18"/>
              </w:rPr>
              <w:t>6</w:t>
            </w:r>
          </w:p>
        </w:tc>
        <w:tc>
          <w:tcPr>
            <w:tcW w:w="432" w:type="pct"/>
            <w:tcBorders>
              <w:top w:val="nil"/>
              <w:bottom w:val="nil"/>
            </w:tcBorders>
            <w:vAlign w:val="center"/>
          </w:tcPr>
          <w:p w14:paraId="42AE080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w:t>
            </w:r>
          </w:p>
        </w:tc>
        <w:tc>
          <w:tcPr>
            <w:tcW w:w="370" w:type="pct"/>
            <w:tcBorders>
              <w:top w:val="nil"/>
              <w:bottom w:val="nil"/>
            </w:tcBorders>
            <w:vAlign w:val="center"/>
          </w:tcPr>
          <w:p w14:paraId="29780C4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-65.5</w:t>
            </w:r>
          </w:p>
        </w:tc>
        <w:tc>
          <w:tcPr>
            <w:tcW w:w="555" w:type="pct"/>
            <w:tcBorders>
              <w:top w:val="nil"/>
              <w:bottom w:val="nil"/>
            </w:tcBorders>
            <w:vAlign w:val="center"/>
          </w:tcPr>
          <w:p w14:paraId="7D7CD28A"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1.2</w:t>
            </w:r>
          </w:p>
        </w:tc>
      </w:tr>
      <w:tr w:rsidR="0068199F" w:rsidRPr="00AD3935" w14:paraId="1066FADC"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53571FDA" w14:textId="77777777" w:rsidR="00CA7F63" w:rsidRPr="00AD3935" w:rsidRDefault="00CA7F63" w:rsidP="0075776F">
            <w:pPr>
              <w:pStyle w:val="TableText"/>
              <w:rPr>
                <w:highlight w:val="yellow"/>
              </w:rPr>
            </w:pPr>
            <w:r w:rsidRPr="007D71E0">
              <w:rPr>
                <w:szCs w:val="18"/>
              </w:rPr>
              <w:t>GR-P6A</w:t>
            </w:r>
          </w:p>
        </w:tc>
        <w:tc>
          <w:tcPr>
            <w:tcW w:w="493" w:type="pct"/>
            <w:tcBorders>
              <w:top w:val="nil"/>
              <w:bottom w:val="nil"/>
            </w:tcBorders>
            <w:vAlign w:val="center"/>
          </w:tcPr>
          <w:p w14:paraId="506DCD5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1F6BE9C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95.0</w:t>
            </w:r>
          </w:p>
        </w:tc>
        <w:tc>
          <w:tcPr>
            <w:tcW w:w="309" w:type="pct"/>
            <w:tcBorders>
              <w:top w:val="nil"/>
              <w:bottom w:val="nil"/>
            </w:tcBorders>
            <w:vAlign w:val="center"/>
          </w:tcPr>
          <w:p w14:paraId="09F39F2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54.00</w:t>
            </w:r>
          </w:p>
        </w:tc>
        <w:tc>
          <w:tcPr>
            <w:tcW w:w="308" w:type="pct"/>
            <w:tcBorders>
              <w:top w:val="nil"/>
              <w:bottom w:val="nil"/>
            </w:tcBorders>
            <w:vAlign w:val="center"/>
          </w:tcPr>
          <w:p w14:paraId="622E6A2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29ABF83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12.24</w:t>
            </w:r>
          </w:p>
        </w:tc>
        <w:tc>
          <w:tcPr>
            <w:tcW w:w="741" w:type="pct"/>
            <w:tcBorders>
              <w:top w:val="nil"/>
              <w:bottom w:val="nil"/>
            </w:tcBorders>
            <w:vAlign w:val="center"/>
          </w:tcPr>
          <w:p w14:paraId="455F4FB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22/02/2016 12:00</w:t>
            </w:r>
          </w:p>
        </w:tc>
        <w:tc>
          <w:tcPr>
            <w:tcW w:w="371" w:type="pct"/>
            <w:tcBorders>
              <w:top w:val="nil"/>
              <w:bottom w:val="nil"/>
            </w:tcBorders>
            <w:vAlign w:val="center"/>
          </w:tcPr>
          <w:p w14:paraId="74812C1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13</w:t>
            </w:r>
          </w:p>
        </w:tc>
        <w:tc>
          <w:tcPr>
            <w:tcW w:w="432" w:type="pct"/>
            <w:tcBorders>
              <w:top w:val="nil"/>
              <w:bottom w:val="nil"/>
            </w:tcBorders>
            <w:vAlign w:val="center"/>
          </w:tcPr>
          <w:p w14:paraId="1A8552B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07C1E5C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-60.4</w:t>
            </w:r>
          </w:p>
        </w:tc>
        <w:tc>
          <w:tcPr>
            <w:tcW w:w="555" w:type="pct"/>
            <w:tcBorders>
              <w:top w:val="nil"/>
              <w:bottom w:val="nil"/>
            </w:tcBorders>
            <w:vAlign w:val="center"/>
          </w:tcPr>
          <w:p w14:paraId="3499EEB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r>
      <w:tr w:rsidR="0068199F" w:rsidRPr="00AD3935" w14:paraId="4B657EF5"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59B27561" w14:textId="77777777" w:rsidR="00CA7F63" w:rsidRPr="00AD3935" w:rsidRDefault="00CA7F63" w:rsidP="0075776F">
            <w:pPr>
              <w:pStyle w:val="TableText"/>
              <w:rPr>
                <w:highlight w:val="yellow"/>
              </w:rPr>
            </w:pPr>
            <w:r w:rsidRPr="007D71E0">
              <w:rPr>
                <w:szCs w:val="18"/>
              </w:rPr>
              <w:t>GR-P9</w:t>
            </w:r>
          </w:p>
        </w:tc>
        <w:tc>
          <w:tcPr>
            <w:tcW w:w="493" w:type="pct"/>
            <w:tcBorders>
              <w:top w:val="nil"/>
              <w:bottom w:val="nil"/>
            </w:tcBorders>
            <w:vAlign w:val="center"/>
          </w:tcPr>
          <w:p w14:paraId="2E4DF19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7F390DA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33.0</w:t>
            </w:r>
          </w:p>
        </w:tc>
        <w:tc>
          <w:tcPr>
            <w:tcW w:w="309" w:type="pct"/>
            <w:tcBorders>
              <w:top w:val="nil"/>
              <w:bottom w:val="nil"/>
            </w:tcBorders>
            <w:vAlign w:val="center"/>
          </w:tcPr>
          <w:p w14:paraId="4ACDD8E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89.37</w:t>
            </w:r>
          </w:p>
        </w:tc>
        <w:tc>
          <w:tcPr>
            <w:tcW w:w="308" w:type="pct"/>
            <w:tcBorders>
              <w:top w:val="nil"/>
              <w:bottom w:val="nil"/>
            </w:tcBorders>
            <w:vAlign w:val="center"/>
          </w:tcPr>
          <w:p w14:paraId="5606B49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5A49DD5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10.31</w:t>
            </w:r>
          </w:p>
        </w:tc>
        <w:tc>
          <w:tcPr>
            <w:tcW w:w="741" w:type="pct"/>
            <w:tcBorders>
              <w:top w:val="nil"/>
              <w:bottom w:val="nil"/>
            </w:tcBorders>
            <w:vAlign w:val="center"/>
          </w:tcPr>
          <w:p w14:paraId="5EBC409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2/01/2016 11:00</w:t>
            </w:r>
          </w:p>
        </w:tc>
        <w:tc>
          <w:tcPr>
            <w:tcW w:w="371" w:type="pct"/>
            <w:tcBorders>
              <w:top w:val="nil"/>
              <w:bottom w:val="nil"/>
            </w:tcBorders>
            <w:vAlign w:val="center"/>
          </w:tcPr>
          <w:p w14:paraId="7705FA3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86</w:t>
            </w:r>
          </w:p>
        </w:tc>
        <w:tc>
          <w:tcPr>
            <w:tcW w:w="432" w:type="pct"/>
            <w:tcBorders>
              <w:top w:val="nil"/>
              <w:bottom w:val="nil"/>
            </w:tcBorders>
            <w:vAlign w:val="center"/>
          </w:tcPr>
          <w:p w14:paraId="3B5C7C9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6623EB9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-58.6</w:t>
            </w:r>
          </w:p>
        </w:tc>
        <w:tc>
          <w:tcPr>
            <w:tcW w:w="555" w:type="pct"/>
            <w:tcBorders>
              <w:top w:val="nil"/>
              <w:bottom w:val="nil"/>
            </w:tcBorders>
            <w:vAlign w:val="center"/>
          </w:tcPr>
          <w:p w14:paraId="0B11F80B"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16009E3F"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FC4695A" w14:textId="77777777" w:rsidR="00CA7F63" w:rsidRPr="00AD3935" w:rsidRDefault="00CA7F63" w:rsidP="0075776F">
            <w:pPr>
              <w:pStyle w:val="TableText"/>
              <w:rPr>
                <w:highlight w:val="yellow"/>
              </w:rPr>
            </w:pPr>
            <w:r w:rsidRPr="007D71E0">
              <w:rPr>
                <w:szCs w:val="18"/>
              </w:rPr>
              <w:t>GR-P9A</w:t>
            </w:r>
          </w:p>
        </w:tc>
        <w:tc>
          <w:tcPr>
            <w:tcW w:w="493" w:type="pct"/>
            <w:tcBorders>
              <w:top w:val="nil"/>
              <w:bottom w:val="nil"/>
            </w:tcBorders>
            <w:vAlign w:val="center"/>
          </w:tcPr>
          <w:p w14:paraId="7D0A6E3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14325F7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65.0</w:t>
            </w:r>
          </w:p>
        </w:tc>
        <w:tc>
          <w:tcPr>
            <w:tcW w:w="309" w:type="pct"/>
            <w:tcBorders>
              <w:top w:val="nil"/>
              <w:bottom w:val="nil"/>
            </w:tcBorders>
            <w:vAlign w:val="center"/>
          </w:tcPr>
          <w:p w14:paraId="6B850FE6"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55.67</w:t>
            </w:r>
          </w:p>
        </w:tc>
        <w:tc>
          <w:tcPr>
            <w:tcW w:w="308" w:type="pct"/>
            <w:tcBorders>
              <w:top w:val="nil"/>
              <w:bottom w:val="nil"/>
            </w:tcBorders>
            <w:vAlign w:val="center"/>
          </w:tcPr>
          <w:p w14:paraId="6ABFE92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5F61890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8.82</w:t>
            </w:r>
          </w:p>
        </w:tc>
        <w:tc>
          <w:tcPr>
            <w:tcW w:w="741" w:type="pct"/>
            <w:tcBorders>
              <w:top w:val="nil"/>
              <w:bottom w:val="nil"/>
            </w:tcBorders>
            <w:vAlign w:val="center"/>
          </w:tcPr>
          <w:p w14:paraId="3BD2293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2/01/2016 10:10</w:t>
            </w:r>
          </w:p>
        </w:tc>
        <w:tc>
          <w:tcPr>
            <w:tcW w:w="371" w:type="pct"/>
            <w:tcBorders>
              <w:top w:val="nil"/>
              <w:bottom w:val="nil"/>
            </w:tcBorders>
            <w:vAlign w:val="center"/>
          </w:tcPr>
          <w:p w14:paraId="0884A0E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84</w:t>
            </w:r>
          </w:p>
        </w:tc>
        <w:tc>
          <w:tcPr>
            <w:tcW w:w="432" w:type="pct"/>
            <w:tcBorders>
              <w:top w:val="nil"/>
              <w:bottom w:val="nil"/>
            </w:tcBorders>
            <w:vAlign w:val="center"/>
          </w:tcPr>
          <w:p w14:paraId="631DFAB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1028F45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-46.8</w:t>
            </w:r>
          </w:p>
        </w:tc>
        <w:tc>
          <w:tcPr>
            <w:tcW w:w="555" w:type="pct"/>
            <w:tcBorders>
              <w:top w:val="nil"/>
              <w:bottom w:val="nil"/>
            </w:tcBorders>
            <w:vAlign w:val="center"/>
          </w:tcPr>
          <w:p w14:paraId="0E3157C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n/a</w:t>
            </w:r>
          </w:p>
        </w:tc>
      </w:tr>
      <w:tr w:rsidR="0068199F" w:rsidRPr="00AD3935" w14:paraId="73AADFAD"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30C39886" w14:textId="77777777" w:rsidR="00CA7F63" w:rsidRPr="00AD3935" w:rsidRDefault="00CA7F63" w:rsidP="0075776F">
            <w:pPr>
              <w:pStyle w:val="TableText"/>
              <w:rPr>
                <w:highlight w:val="yellow"/>
              </w:rPr>
            </w:pPr>
            <w:r w:rsidRPr="007D71E0">
              <w:rPr>
                <w:szCs w:val="18"/>
              </w:rPr>
              <w:t>GW080838-1</w:t>
            </w:r>
          </w:p>
        </w:tc>
        <w:tc>
          <w:tcPr>
            <w:tcW w:w="493" w:type="pct"/>
            <w:tcBorders>
              <w:top w:val="nil"/>
              <w:bottom w:val="nil"/>
            </w:tcBorders>
            <w:vAlign w:val="center"/>
          </w:tcPr>
          <w:p w14:paraId="5ABF2B0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72E2063A"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78.0</w:t>
            </w:r>
          </w:p>
        </w:tc>
        <w:tc>
          <w:tcPr>
            <w:tcW w:w="309" w:type="pct"/>
            <w:tcBorders>
              <w:top w:val="nil"/>
              <w:bottom w:val="nil"/>
            </w:tcBorders>
            <w:vAlign w:val="center"/>
          </w:tcPr>
          <w:p w14:paraId="6415CDB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39.84</w:t>
            </w:r>
          </w:p>
        </w:tc>
        <w:tc>
          <w:tcPr>
            <w:tcW w:w="308" w:type="pct"/>
            <w:tcBorders>
              <w:top w:val="nil"/>
              <w:bottom w:val="nil"/>
            </w:tcBorders>
            <w:vAlign w:val="center"/>
          </w:tcPr>
          <w:p w14:paraId="3382B07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6.0</w:t>
            </w:r>
          </w:p>
        </w:tc>
        <w:tc>
          <w:tcPr>
            <w:tcW w:w="370" w:type="pct"/>
            <w:tcBorders>
              <w:top w:val="nil"/>
              <w:bottom w:val="nil"/>
            </w:tcBorders>
            <w:vAlign w:val="center"/>
          </w:tcPr>
          <w:p w14:paraId="37B79E4B"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3.41</w:t>
            </w:r>
          </w:p>
        </w:tc>
        <w:tc>
          <w:tcPr>
            <w:tcW w:w="741" w:type="pct"/>
            <w:tcBorders>
              <w:top w:val="nil"/>
              <w:bottom w:val="nil"/>
            </w:tcBorders>
            <w:vAlign w:val="center"/>
          </w:tcPr>
          <w:p w14:paraId="1A40626A"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28/02/2016 10:50</w:t>
            </w:r>
          </w:p>
        </w:tc>
        <w:tc>
          <w:tcPr>
            <w:tcW w:w="371" w:type="pct"/>
            <w:tcBorders>
              <w:top w:val="nil"/>
              <w:bottom w:val="nil"/>
            </w:tcBorders>
            <w:vAlign w:val="center"/>
          </w:tcPr>
          <w:p w14:paraId="330C34B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56735</w:t>
            </w:r>
          </w:p>
        </w:tc>
        <w:tc>
          <w:tcPr>
            <w:tcW w:w="432" w:type="pct"/>
            <w:tcBorders>
              <w:top w:val="nil"/>
              <w:bottom w:val="nil"/>
            </w:tcBorders>
            <w:vAlign w:val="center"/>
          </w:tcPr>
          <w:p w14:paraId="764EC01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462B54D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-55.9</w:t>
            </w:r>
          </w:p>
        </w:tc>
        <w:tc>
          <w:tcPr>
            <w:tcW w:w="555" w:type="pct"/>
            <w:tcBorders>
              <w:top w:val="nil"/>
              <w:bottom w:val="nil"/>
            </w:tcBorders>
            <w:vAlign w:val="center"/>
          </w:tcPr>
          <w:p w14:paraId="0762C84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66E56598"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7D53E867" w14:textId="77777777" w:rsidR="00CA7F63" w:rsidRPr="00AD3935" w:rsidRDefault="00CA7F63" w:rsidP="0075776F">
            <w:pPr>
              <w:pStyle w:val="TableText"/>
              <w:rPr>
                <w:highlight w:val="yellow"/>
              </w:rPr>
            </w:pPr>
            <w:r w:rsidRPr="007D71E0">
              <w:rPr>
                <w:szCs w:val="18"/>
              </w:rPr>
              <w:t>GW080838-2</w:t>
            </w:r>
          </w:p>
        </w:tc>
        <w:tc>
          <w:tcPr>
            <w:tcW w:w="493" w:type="pct"/>
            <w:tcBorders>
              <w:top w:val="nil"/>
              <w:bottom w:val="nil"/>
            </w:tcBorders>
            <w:vAlign w:val="center"/>
          </w:tcPr>
          <w:p w14:paraId="1707C1A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1F9D4F2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109.9</w:t>
            </w:r>
          </w:p>
        </w:tc>
        <w:tc>
          <w:tcPr>
            <w:tcW w:w="309" w:type="pct"/>
            <w:tcBorders>
              <w:top w:val="nil"/>
              <w:bottom w:val="nil"/>
            </w:tcBorders>
            <w:vAlign w:val="center"/>
          </w:tcPr>
          <w:p w14:paraId="70F368E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4.48</w:t>
            </w:r>
          </w:p>
        </w:tc>
        <w:tc>
          <w:tcPr>
            <w:tcW w:w="308" w:type="pct"/>
            <w:tcBorders>
              <w:top w:val="nil"/>
              <w:bottom w:val="nil"/>
            </w:tcBorders>
            <w:vAlign w:val="center"/>
          </w:tcPr>
          <w:p w14:paraId="450D6EC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2.5</w:t>
            </w:r>
          </w:p>
        </w:tc>
        <w:tc>
          <w:tcPr>
            <w:tcW w:w="370" w:type="pct"/>
            <w:tcBorders>
              <w:top w:val="nil"/>
              <w:bottom w:val="nil"/>
            </w:tcBorders>
            <w:vAlign w:val="center"/>
          </w:tcPr>
          <w:p w14:paraId="2F5F3C3B"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3.48</w:t>
            </w:r>
          </w:p>
        </w:tc>
        <w:tc>
          <w:tcPr>
            <w:tcW w:w="741" w:type="pct"/>
            <w:tcBorders>
              <w:top w:val="nil"/>
              <w:bottom w:val="nil"/>
            </w:tcBorders>
            <w:vAlign w:val="center"/>
          </w:tcPr>
          <w:p w14:paraId="739673E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28/02/2016 9:10</w:t>
            </w:r>
          </w:p>
        </w:tc>
        <w:tc>
          <w:tcPr>
            <w:tcW w:w="371" w:type="pct"/>
            <w:tcBorders>
              <w:top w:val="nil"/>
              <w:bottom w:val="nil"/>
            </w:tcBorders>
            <w:vAlign w:val="center"/>
          </w:tcPr>
          <w:p w14:paraId="6DE9684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142184</w:t>
            </w:r>
          </w:p>
        </w:tc>
        <w:tc>
          <w:tcPr>
            <w:tcW w:w="432" w:type="pct"/>
            <w:tcBorders>
              <w:top w:val="nil"/>
              <w:bottom w:val="nil"/>
            </w:tcBorders>
            <w:vAlign w:val="center"/>
          </w:tcPr>
          <w:p w14:paraId="2E51E29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5973</w:t>
            </w:r>
          </w:p>
        </w:tc>
        <w:tc>
          <w:tcPr>
            <w:tcW w:w="370" w:type="pct"/>
            <w:tcBorders>
              <w:top w:val="nil"/>
              <w:bottom w:val="nil"/>
            </w:tcBorders>
            <w:vAlign w:val="center"/>
          </w:tcPr>
          <w:p w14:paraId="166E149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-50.3</w:t>
            </w:r>
          </w:p>
        </w:tc>
        <w:tc>
          <w:tcPr>
            <w:tcW w:w="555" w:type="pct"/>
            <w:tcBorders>
              <w:top w:val="nil"/>
              <w:bottom w:val="nil"/>
            </w:tcBorders>
            <w:vAlign w:val="center"/>
          </w:tcPr>
          <w:p w14:paraId="1817DF7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0.3</w:t>
            </w:r>
          </w:p>
        </w:tc>
      </w:tr>
      <w:tr w:rsidR="0068199F" w:rsidRPr="00AD3935" w14:paraId="75729AA3"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977785A" w14:textId="77777777" w:rsidR="00CA7F63" w:rsidRPr="00AD3935" w:rsidRDefault="00CA7F63" w:rsidP="0075776F">
            <w:pPr>
              <w:pStyle w:val="TableText"/>
              <w:rPr>
                <w:highlight w:val="yellow"/>
              </w:rPr>
            </w:pPr>
            <w:r w:rsidRPr="007D71E0">
              <w:rPr>
                <w:szCs w:val="18"/>
              </w:rPr>
              <w:t>GW080839-1</w:t>
            </w:r>
          </w:p>
        </w:tc>
        <w:tc>
          <w:tcPr>
            <w:tcW w:w="493" w:type="pct"/>
            <w:tcBorders>
              <w:top w:val="nil"/>
              <w:bottom w:val="nil"/>
            </w:tcBorders>
            <w:vAlign w:val="center"/>
          </w:tcPr>
          <w:p w14:paraId="4750B90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7ED76BC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61.0</w:t>
            </w:r>
          </w:p>
        </w:tc>
        <w:tc>
          <w:tcPr>
            <w:tcW w:w="309" w:type="pct"/>
            <w:tcBorders>
              <w:top w:val="nil"/>
              <w:bottom w:val="nil"/>
            </w:tcBorders>
            <w:vAlign w:val="center"/>
          </w:tcPr>
          <w:p w14:paraId="294EA58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53.56</w:t>
            </w:r>
          </w:p>
        </w:tc>
        <w:tc>
          <w:tcPr>
            <w:tcW w:w="308" w:type="pct"/>
            <w:tcBorders>
              <w:top w:val="nil"/>
              <w:bottom w:val="nil"/>
            </w:tcBorders>
            <w:vAlign w:val="center"/>
          </w:tcPr>
          <w:p w14:paraId="49303B9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6.0</w:t>
            </w:r>
          </w:p>
        </w:tc>
        <w:tc>
          <w:tcPr>
            <w:tcW w:w="370" w:type="pct"/>
            <w:tcBorders>
              <w:top w:val="nil"/>
              <w:bottom w:val="nil"/>
            </w:tcBorders>
            <w:vAlign w:val="center"/>
          </w:tcPr>
          <w:p w14:paraId="5A6A5DF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3.62</w:t>
            </w:r>
          </w:p>
        </w:tc>
        <w:tc>
          <w:tcPr>
            <w:tcW w:w="741" w:type="pct"/>
            <w:tcBorders>
              <w:top w:val="nil"/>
              <w:bottom w:val="nil"/>
            </w:tcBorders>
            <w:vAlign w:val="center"/>
          </w:tcPr>
          <w:p w14:paraId="3DA3348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27/02/2016 16:00</w:t>
            </w:r>
          </w:p>
        </w:tc>
        <w:tc>
          <w:tcPr>
            <w:tcW w:w="371" w:type="pct"/>
            <w:tcBorders>
              <w:top w:val="nil"/>
              <w:bottom w:val="nil"/>
            </w:tcBorders>
            <w:vAlign w:val="center"/>
          </w:tcPr>
          <w:p w14:paraId="3923058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1571</w:t>
            </w:r>
          </w:p>
        </w:tc>
        <w:tc>
          <w:tcPr>
            <w:tcW w:w="432" w:type="pct"/>
            <w:tcBorders>
              <w:top w:val="nil"/>
              <w:bottom w:val="nil"/>
            </w:tcBorders>
            <w:vAlign w:val="center"/>
          </w:tcPr>
          <w:p w14:paraId="0F9891E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6B22B7D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-60.7</w:t>
            </w:r>
          </w:p>
        </w:tc>
        <w:tc>
          <w:tcPr>
            <w:tcW w:w="555" w:type="pct"/>
            <w:tcBorders>
              <w:top w:val="nil"/>
              <w:bottom w:val="nil"/>
            </w:tcBorders>
            <w:vAlign w:val="center"/>
          </w:tcPr>
          <w:p w14:paraId="2DF39A4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3DA552A7"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48A3614A" w14:textId="77777777" w:rsidR="00CA7F63" w:rsidRPr="00AD3935" w:rsidRDefault="00CA7F63" w:rsidP="0075776F">
            <w:pPr>
              <w:pStyle w:val="TableText"/>
              <w:rPr>
                <w:highlight w:val="yellow"/>
              </w:rPr>
            </w:pPr>
            <w:r w:rsidRPr="007D71E0">
              <w:rPr>
                <w:szCs w:val="18"/>
              </w:rPr>
              <w:t>GW080839-2</w:t>
            </w:r>
          </w:p>
        </w:tc>
        <w:tc>
          <w:tcPr>
            <w:tcW w:w="493" w:type="pct"/>
            <w:tcBorders>
              <w:top w:val="nil"/>
              <w:bottom w:val="nil"/>
            </w:tcBorders>
            <w:vAlign w:val="center"/>
          </w:tcPr>
          <w:p w14:paraId="3ED83A4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0841CE2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110.5</w:t>
            </w:r>
          </w:p>
        </w:tc>
        <w:tc>
          <w:tcPr>
            <w:tcW w:w="309" w:type="pct"/>
            <w:tcBorders>
              <w:top w:val="nil"/>
              <w:bottom w:val="nil"/>
            </w:tcBorders>
            <w:vAlign w:val="center"/>
          </w:tcPr>
          <w:p w14:paraId="5F8E85C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2.52</w:t>
            </w:r>
          </w:p>
        </w:tc>
        <w:tc>
          <w:tcPr>
            <w:tcW w:w="308" w:type="pct"/>
            <w:tcBorders>
              <w:top w:val="nil"/>
              <w:bottom w:val="nil"/>
            </w:tcBorders>
            <w:vAlign w:val="center"/>
          </w:tcPr>
          <w:p w14:paraId="79AE4A46"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2E6467B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2.04</w:t>
            </w:r>
          </w:p>
        </w:tc>
        <w:tc>
          <w:tcPr>
            <w:tcW w:w="741" w:type="pct"/>
            <w:tcBorders>
              <w:top w:val="nil"/>
              <w:bottom w:val="nil"/>
            </w:tcBorders>
            <w:vAlign w:val="center"/>
          </w:tcPr>
          <w:p w14:paraId="5CEC0DA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27/02/2016 10:15</w:t>
            </w:r>
          </w:p>
        </w:tc>
        <w:tc>
          <w:tcPr>
            <w:tcW w:w="371" w:type="pct"/>
            <w:tcBorders>
              <w:top w:val="nil"/>
              <w:bottom w:val="nil"/>
            </w:tcBorders>
            <w:vAlign w:val="center"/>
          </w:tcPr>
          <w:p w14:paraId="66D3C92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136874</w:t>
            </w:r>
          </w:p>
        </w:tc>
        <w:tc>
          <w:tcPr>
            <w:tcW w:w="432" w:type="pct"/>
            <w:tcBorders>
              <w:top w:val="nil"/>
              <w:bottom w:val="nil"/>
            </w:tcBorders>
            <w:vAlign w:val="center"/>
          </w:tcPr>
          <w:p w14:paraId="65D7E98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12481</w:t>
            </w:r>
          </w:p>
        </w:tc>
        <w:tc>
          <w:tcPr>
            <w:tcW w:w="370" w:type="pct"/>
            <w:tcBorders>
              <w:top w:val="nil"/>
              <w:bottom w:val="nil"/>
            </w:tcBorders>
            <w:vAlign w:val="center"/>
          </w:tcPr>
          <w:p w14:paraId="2727BC0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-63.5</w:t>
            </w:r>
          </w:p>
        </w:tc>
        <w:tc>
          <w:tcPr>
            <w:tcW w:w="555" w:type="pct"/>
            <w:tcBorders>
              <w:top w:val="nil"/>
              <w:bottom w:val="nil"/>
            </w:tcBorders>
            <w:vAlign w:val="center"/>
          </w:tcPr>
          <w:p w14:paraId="3A64873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1.9</w:t>
            </w:r>
          </w:p>
        </w:tc>
      </w:tr>
      <w:tr w:rsidR="0068199F" w:rsidRPr="00AD3935" w14:paraId="15848380"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A60B78C" w14:textId="77777777" w:rsidR="00CA7F63" w:rsidRPr="00AD3935" w:rsidRDefault="00CA7F63" w:rsidP="0075776F">
            <w:pPr>
              <w:pStyle w:val="TableText"/>
              <w:rPr>
                <w:highlight w:val="yellow"/>
              </w:rPr>
            </w:pPr>
            <w:r w:rsidRPr="007D71E0">
              <w:rPr>
                <w:szCs w:val="18"/>
              </w:rPr>
              <w:t>GW080840-1</w:t>
            </w:r>
          </w:p>
        </w:tc>
        <w:tc>
          <w:tcPr>
            <w:tcW w:w="493" w:type="pct"/>
            <w:tcBorders>
              <w:top w:val="nil"/>
              <w:bottom w:val="nil"/>
            </w:tcBorders>
            <w:vAlign w:val="center"/>
          </w:tcPr>
          <w:p w14:paraId="3B6E386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0E765FE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69.0</w:t>
            </w:r>
          </w:p>
        </w:tc>
        <w:tc>
          <w:tcPr>
            <w:tcW w:w="309" w:type="pct"/>
            <w:tcBorders>
              <w:top w:val="nil"/>
              <w:bottom w:val="nil"/>
            </w:tcBorders>
            <w:vAlign w:val="center"/>
          </w:tcPr>
          <w:p w14:paraId="6E4AA36B"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54.30</w:t>
            </w:r>
          </w:p>
        </w:tc>
        <w:tc>
          <w:tcPr>
            <w:tcW w:w="308" w:type="pct"/>
            <w:tcBorders>
              <w:top w:val="nil"/>
              <w:bottom w:val="nil"/>
            </w:tcBorders>
            <w:vAlign w:val="center"/>
          </w:tcPr>
          <w:p w14:paraId="406C330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6.0</w:t>
            </w:r>
          </w:p>
        </w:tc>
        <w:tc>
          <w:tcPr>
            <w:tcW w:w="370" w:type="pct"/>
            <w:tcBorders>
              <w:top w:val="nil"/>
              <w:bottom w:val="nil"/>
            </w:tcBorders>
            <w:vAlign w:val="center"/>
          </w:tcPr>
          <w:p w14:paraId="11EEC12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11.47</w:t>
            </w:r>
          </w:p>
        </w:tc>
        <w:tc>
          <w:tcPr>
            <w:tcW w:w="741" w:type="pct"/>
            <w:tcBorders>
              <w:top w:val="nil"/>
              <w:bottom w:val="nil"/>
            </w:tcBorders>
            <w:vAlign w:val="center"/>
          </w:tcPr>
          <w:p w14:paraId="0F74C9B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23/02/2016 16:00</w:t>
            </w:r>
          </w:p>
        </w:tc>
        <w:tc>
          <w:tcPr>
            <w:tcW w:w="371" w:type="pct"/>
            <w:tcBorders>
              <w:top w:val="nil"/>
              <w:bottom w:val="nil"/>
            </w:tcBorders>
            <w:vAlign w:val="center"/>
          </w:tcPr>
          <w:p w14:paraId="0E6A3A9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47442</w:t>
            </w:r>
          </w:p>
        </w:tc>
        <w:tc>
          <w:tcPr>
            <w:tcW w:w="432" w:type="pct"/>
            <w:tcBorders>
              <w:top w:val="nil"/>
              <w:bottom w:val="nil"/>
            </w:tcBorders>
            <w:vAlign w:val="center"/>
          </w:tcPr>
          <w:p w14:paraId="1C56313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31AA983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-54.9</w:t>
            </w:r>
          </w:p>
        </w:tc>
        <w:tc>
          <w:tcPr>
            <w:tcW w:w="555" w:type="pct"/>
            <w:tcBorders>
              <w:top w:val="nil"/>
              <w:bottom w:val="nil"/>
            </w:tcBorders>
            <w:vAlign w:val="center"/>
          </w:tcPr>
          <w:p w14:paraId="789F622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4575223D"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17B5948D" w14:textId="77777777" w:rsidR="00CA7F63" w:rsidRPr="00AD3935" w:rsidRDefault="00CA7F63" w:rsidP="0075776F">
            <w:pPr>
              <w:pStyle w:val="TableText"/>
              <w:rPr>
                <w:highlight w:val="yellow"/>
              </w:rPr>
            </w:pPr>
            <w:r w:rsidRPr="007D71E0">
              <w:rPr>
                <w:szCs w:val="18"/>
              </w:rPr>
              <w:t>GW080840-2</w:t>
            </w:r>
          </w:p>
        </w:tc>
        <w:tc>
          <w:tcPr>
            <w:tcW w:w="493" w:type="pct"/>
            <w:tcBorders>
              <w:top w:val="nil"/>
              <w:bottom w:val="nil"/>
            </w:tcBorders>
            <w:vAlign w:val="center"/>
          </w:tcPr>
          <w:p w14:paraId="2C10B0E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175F52E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121.5</w:t>
            </w:r>
          </w:p>
        </w:tc>
        <w:tc>
          <w:tcPr>
            <w:tcW w:w="309" w:type="pct"/>
            <w:tcBorders>
              <w:top w:val="nil"/>
              <w:bottom w:val="nil"/>
            </w:tcBorders>
            <w:vAlign w:val="center"/>
          </w:tcPr>
          <w:p w14:paraId="3EFD331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0.33</w:t>
            </w:r>
          </w:p>
        </w:tc>
        <w:tc>
          <w:tcPr>
            <w:tcW w:w="308" w:type="pct"/>
            <w:tcBorders>
              <w:top w:val="nil"/>
              <w:bottom w:val="nil"/>
            </w:tcBorders>
            <w:vAlign w:val="center"/>
          </w:tcPr>
          <w:p w14:paraId="129E409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5C20BA0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11.66</w:t>
            </w:r>
          </w:p>
        </w:tc>
        <w:tc>
          <w:tcPr>
            <w:tcW w:w="741" w:type="pct"/>
            <w:tcBorders>
              <w:top w:val="nil"/>
              <w:bottom w:val="nil"/>
            </w:tcBorders>
            <w:vAlign w:val="center"/>
          </w:tcPr>
          <w:p w14:paraId="6E8D317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23/02/2016 15:00</w:t>
            </w:r>
          </w:p>
        </w:tc>
        <w:tc>
          <w:tcPr>
            <w:tcW w:w="371" w:type="pct"/>
            <w:tcBorders>
              <w:top w:val="nil"/>
              <w:bottom w:val="nil"/>
            </w:tcBorders>
            <w:vAlign w:val="center"/>
          </w:tcPr>
          <w:p w14:paraId="39B0D39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153539</w:t>
            </w:r>
          </w:p>
        </w:tc>
        <w:tc>
          <w:tcPr>
            <w:tcW w:w="432" w:type="pct"/>
            <w:tcBorders>
              <w:top w:val="nil"/>
              <w:bottom w:val="nil"/>
            </w:tcBorders>
            <w:vAlign w:val="center"/>
          </w:tcPr>
          <w:p w14:paraId="4FB31F4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20642</w:t>
            </w:r>
          </w:p>
        </w:tc>
        <w:tc>
          <w:tcPr>
            <w:tcW w:w="370" w:type="pct"/>
            <w:tcBorders>
              <w:top w:val="nil"/>
              <w:bottom w:val="nil"/>
            </w:tcBorders>
            <w:vAlign w:val="center"/>
          </w:tcPr>
          <w:p w14:paraId="25C2C5B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-55.5</w:t>
            </w:r>
          </w:p>
        </w:tc>
        <w:tc>
          <w:tcPr>
            <w:tcW w:w="555" w:type="pct"/>
            <w:tcBorders>
              <w:top w:val="nil"/>
              <w:bottom w:val="nil"/>
            </w:tcBorders>
            <w:vAlign w:val="center"/>
          </w:tcPr>
          <w:p w14:paraId="3C2729A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1.2</w:t>
            </w:r>
          </w:p>
        </w:tc>
      </w:tr>
      <w:tr w:rsidR="0068199F" w:rsidRPr="00AD3935" w14:paraId="1B79063D"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39AF57B3" w14:textId="77777777" w:rsidR="00CA7F63" w:rsidRPr="00AD3935" w:rsidRDefault="00CA7F63" w:rsidP="0075776F">
            <w:pPr>
              <w:pStyle w:val="TableText"/>
              <w:rPr>
                <w:highlight w:val="yellow"/>
              </w:rPr>
            </w:pPr>
            <w:r w:rsidRPr="007D71E0">
              <w:rPr>
                <w:szCs w:val="18"/>
              </w:rPr>
              <w:t>GW080841-1</w:t>
            </w:r>
          </w:p>
        </w:tc>
        <w:tc>
          <w:tcPr>
            <w:tcW w:w="493" w:type="pct"/>
            <w:tcBorders>
              <w:top w:val="nil"/>
              <w:bottom w:val="nil"/>
            </w:tcBorders>
            <w:vAlign w:val="center"/>
          </w:tcPr>
          <w:p w14:paraId="16C44A3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035EFD5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24.0</w:t>
            </w:r>
          </w:p>
        </w:tc>
        <w:tc>
          <w:tcPr>
            <w:tcW w:w="309" w:type="pct"/>
            <w:tcBorders>
              <w:top w:val="nil"/>
              <w:bottom w:val="nil"/>
            </w:tcBorders>
            <w:vAlign w:val="center"/>
          </w:tcPr>
          <w:p w14:paraId="6E28B2C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83.03</w:t>
            </w:r>
          </w:p>
        </w:tc>
        <w:tc>
          <w:tcPr>
            <w:tcW w:w="308" w:type="pct"/>
            <w:tcBorders>
              <w:top w:val="nil"/>
              <w:bottom w:val="nil"/>
            </w:tcBorders>
            <w:vAlign w:val="center"/>
          </w:tcPr>
          <w:p w14:paraId="2A5FC93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37B7617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2.91</w:t>
            </w:r>
          </w:p>
        </w:tc>
        <w:tc>
          <w:tcPr>
            <w:tcW w:w="741" w:type="pct"/>
            <w:tcBorders>
              <w:top w:val="nil"/>
              <w:bottom w:val="nil"/>
            </w:tcBorders>
            <w:vAlign w:val="center"/>
          </w:tcPr>
          <w:p w14:paraId="11227F8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24/02/2016 11:39</w:t>
            </w:r>
          </w:p>
        </w:tc>
        <w:tc>
          <w:tcPr>
            <w:tcW w:w="371" w:type="pct"/>
            <w:tcBorders>
              <w:top w:val="nil"/>
              <w:bottom w:val="nil"/>
            </w:tcBorders>
            <w:vAlign w:val="center"/>
          </w:tcPr>
          <w:p w14:paraId="73821B9A"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3133</w:t>
            </w:r>
          </w:p>
        </w:tc>
        <w:tc>
          <w:tcPr>
            <w:tcW w:w="432" w:type="pct"/>
            <w:tcBorders>
              <w:top w:val="nil"/>
              <w:bottom w:val="nil"/>
            </w:tcBorders>
            <w:vAlign w:val="center"/>
          </w:tcPr>
          <w:p w14:paraId="6169D56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807</w:t>
            </w:r>
          </w:p>
        </w:tc>
        <w:tc>
          <w:tcPr>
            <w:tcW w:w="370" w:type="pct"/>
            <w:tcBorders>
              <w:top w:val="nil"/>
              <w:bottom w:val="nil"/>
            </w:tcBorders>
            <w:vAlign w:val="center"/>
          </w:tcPr>
          <w:p w14:paraId="342DF22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-61.0</w:t>
            </w:r>
          </w:p>
        </w:tc>
        <w:tc>
          <w:tcPr>
            <w:tcW w:w="555" w:type="pct"/>
            <w:tcBorders>
              <w:top w:val="nil"/>
              <w:bottom w:val="nil"/>
            </w:tcBorders>
            <w:vAlign w:val="center"/>
          </w:tcPr>
          <w:p w14:paraId="61AF41B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1.0</w:t>
            </w:r>
          </w:p>
        </w:tc>
      </w:tr>
      <w:tr w:rsidR="0068199F" w:rsidRPr="00AD3935" w14:paraId="39FE0007"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CF11633" w14:textId="77777777" w:rsidR="00CA7F63" w:rsidRPr="00AD3935" w:rsidRDefault="00CA7F63" w:rsidP="0075776F">
            <w:pPr>
              <w:pStyle w:val="TableText"/>
              <w:rPr>
                <w:highlight w:val="yellow"/>
              </w:rPr>
            </w:pPr>
            <w:r w:rsidRPr="007D71E0">
              <w:rPr>
                <w:szCs w:val="18"/>
              </w:rPr>
              <w:t>GW080841-2</w:t>
            </w:r>
          </w:p>
        </w:tc>
        <w:tc>
          <w:tcPr>
            <w:tcW w:w="493" w:type="pct"/>
            <w:tcBorders>
              <w:top w:val="nil"/>
              <w:bottom w:val="nil"/>
            </w:tcBorders>
            <w:vAlign w:val="center"/>
          </w:tcPr>
          <w:p w14:paraId="17ED534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06A1BAB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144.5</w:t>
            </w:r>
          </w:p>
        </w:tc>
        <w:tc>
          <w:tcPr>
            <w:tcW w:w="309" w:type="pct"/>
            <w:tcBorders>
              <w:top w:val="nil"/>
              <w:bottom w:val="nil"/>
            </w:tcBorders>
            <w:vAlign w:val="center"/>
          </w:tcPr>
          <w:p w14:paraId="0583EC9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-36.10</w:t>
            </w:r>
          </w:p>
        </w:tc>
        <w:tc>
          <w:tcPr>
            <w:tcW w:w="308" w:type="pct"/>
            <w:tcBorders>
              <w:top w:val="nil"/>
              <w:bottom w:val="nil"/>
            </w:tcBorders>
            <w:vAlign w:val="center"/>
          </w:tcPr>
          <w:p w14:paraId="31186A5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10B3A33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1.67</w:t>
            </w:r>
          </w:p>
        </w:tc>
        <w:tc>
          <w:tcPr>
            <w:tcW w:w="741" w:type="pct"/>
            <w:tcBorders>
              <w:top w:val="nil"/>
              <w:bottom w:val="nil"/>
            </w:tcBorders>
            <w:vAlign w:val="center"/>
          </w:tcPr>
          <w:p w14:paraId="5689E74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24/02/2016 10:09</w:t>
            </w:r>
          </w:p>
        </w:tc>
        <w:tc>
          <w:tcPr>
            <w:tcW w:w="371" w:type="pct"/>
            <w:tcBorders>
              <w:top w:val="nil"/>
              <w:bottom w:val="nil"/>
            </w:tcBorders>
            <w:vAlign w:val="center"/>
          </w:tcPr>
          <w:p w14:paraId="037B38C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145800</w:t>
            </w:r>
          </w:p>
        </w:tc>
        <w:tc>
          <w:tcPr>
            <w:tcW w:w="432" w:type="pct"/>
            <w:tcBorders>
              <w:top w:val="nil"/>
              <w:bottom w:val="nil"/>
            </w:tcBorders>
            <w:vAlign w:val="center"/>
          </w:tcPr>
          <w:p w14:paraId="293E394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12</w:t>
            </w:r>
            <w:r>
              <w:rPr>
                <w:szCs w:val="18"/>
              </w:rPr>
              <w:t>221</w:t>
            </w:r>
          </w:p>
        </w:tc>
        <w:tc>
          <w:tcPr>
            <w:tcW w:w="370" w:type="pct"/>
            <w:tcBorders>
              <w:top w:val="nil"/>
              <w:bottom w:val="nil"/>
            </w:tcBorders>
            <w:vAlign w:val="center"/>
          </w:tcPr>
          <w:p w14:paraId="5327625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-48.4</w:t>
            </w:r>
          </w:p>
        </w:tc>
        <w:tc>
          <w:tcPr>
            <w:tcW w:w="555" w:type="pct"/>
            <w:tcBorders>
              <w:top w:val="nil"/>
              <w:bottom w:val="nil"/>
            </w:tcBorders>
            <w:vAlign w:val="center"/>
          </w:tcPr>
          <w:p w14:paraId="28F42A0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0.0</w:t>
            </w:r>
          </w:p>
        </w:tc>
      </w:tr>
      <w:tr w:rsidR="0068199F" w:rsidRPr="00AD3935" w14:paraId="5AD0756D"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6053D512" w14:textId="77777777" w:rsidR="00CA7F63" w:rsidRPr="00AD3935" w:rsidRDefault="00CA7F63" w:rsidP="0075776F">
            <w:pPr>
              <w:pStyle w:val="TableText"/>
              <w:rPr>
                <w:highlight w:val="yellow"/>
              </w:rPr>
            </w:pPr>
            <w:r w:rsidRPr="007D71E0">
              <w:rPr>
                <w:szCs w:val="18"/>
              </w:rPr>
              <w:t>GW080843-1</w:t>
            </w:r>
          </w:p>
        </w:tc>
        <w:tc>
          <w:tcPr>
            <w:tcW w:w="493" w:type="pct"/>
            <w:tcBorders>
              <w:top w:val="nil"/>
              <w:bottom w:val="nil"/>
            </w:tcBorders>
            <w:vAlign w:val="center"/>
          </w:tcPr>
          <w:p w14:paraId="0B220D2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345F3D1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68.5</w:t>
            </w:r>
          </w:p>
        </w:tc>
        <w:tc>
          <w:tcPr>
            <w:tcW w:w="309" w:type="pct"/>
            <w:tcBorders>
              <w:top w:val="nil"/>
              <w:bottom w:val="nil"/>
            </w:tcBorders>
            <w:vAlign w:val="center"/>
          </w:tcPr>
          <w:p w14:paraId="44B6ECA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36.71</w:t>
            </w:r>
          </w:p>
        </w:tc>
        <w:tc>
          <w:tcPr>
            <w:tcW w:w="308" w:type="pct"/>
            <w:tcBorders>
              <w:top w:val="nil"/>
              <w:bottom w:val="nil"/>
            </w:tcBorders>
            <w:vAlign w:val="center"/>
          </w:tcPr>
          <w:p w14:paraId="38A27C7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4C8DD65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5.77</w:t>
            </w:r>
          </w:p>
        </w:tc>
        <w:tc>
          <w:tcPr>
            <w:tcW w:w="741" w:type="pct"/>
            <w:tcBorders>
              <w:top w:val="nil"/>
              <w:bottom w:val="nil"/>
            </w:tcBorders>
            <w:vAlign w:val="center"/>
          </w:tcPr>
          <w:p w14:paraId="7864C42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1/03/2016 11:45</w:t>
            </w:r>
          </w:p>
        </w:tc>
        <w:tc>
          <w:tcPr>
            <w:tcW w:w="371" w:type="pct"/>
            <w:tcBorders>
              <w:top w:val="nil"/>
              <w:bottom w:val="nil"/>
            </w:tcBorders>
            <w:vAlign w:val="center"/>
          </w:tcPr>
          <w:p w14:paraId="4CC5483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34064</w:t>
            </w:r>
          </w:p>
        </w:tc>
        <w:tc>
          <w:tcPr>
            <w:tcW w:w="432" w:type="pct"/>
            <w:tcBorders>
              <w:top w:val="nil"/>
              <w:bottom w:val="nil"/>
            </w:tcBorders>
            <w:vAlign w:val="center"/>
          </w:tcPr>
          <w:p w14:paraId="476FFCD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2051</w:t>
            </w:r>
          </w:p>
        </w:tc>
        <w:tc>
          <w:tcPr>
            <w:tcW w:w="370" w:type="pct"/>
            <w:tcBorders>
              <w:top w:val="nil"/>
              <w:bottom w:val="nil"/>
            </w:tcBorders>
            <w:vAlign w:val="center"/>
          </w:tcPr>
          <w:p w14:paraId="2E43609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-76.8</w:t>
            </w:r>
          </w:p>
        </w:tc>
        <w:tc>
          <w:tcPr>
            <w:tcW w:w="555" w:type="pct"/>
            <w:tcBorders>
              <w:top w:val="nil"/>
              <w:bottom w:val="nil"/>
            </w:tcBorders>
            <w:vAlign w:val="center"/>
          </w:tcPr>
          <w:p w14:paraId="69DCE88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0.0</w:t>
            </w:r>
          </w:p>
        </w:tc>
      </w:tr>
      <w:tr w:rsidR="0068199F" w:rsidRPr="00AD3935" w14:paraId="4607DB1F"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A35CB44" w14:textId="77777777" w:rsidR="00CA7F63" w:rsidRPr="00AD3935" w:rsidRDefault="00CA7F63" w:rsidP="0075776F">
            <w:pPr>
              <w:pStyle w:val="TableText"/>
              <w:rPr>
                <w:highlight w:val="yellow"/>
              </w:rPr>
            </w:pPr>
            <w:r w:rsidRPr="007D71E0">
              <w:rPr>
                <w:szCs w:val="18"/>
              </w:rPr>
              <w:t>GW080843-2</w:t>
            </w:r>
          </w:p>
        </w:tc>
        <w:tc>
          <w:tcPr>
            <w:tcW w:w="493" w:type="pct"/>
            <w:tcBorders>
              <w:top w:val="nil"/>
              <w:bottom w:val="nil"/>
            </w:tcBorders>
            <w:vAlign w:val="center"/>
          </w:tcPr>
          <w:p w14:paraId="4CC39C0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0746D9A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122.0</w:t>
            </w:r>
          </w:p>
        </w:tc>
        <w:tc>
          <w:tcPr>
            <w:tcW w:w="309" w:type="pct"/>
            <w:tcBorders>
              <w:top w:val="nil"/>
              <w:bottom w:val="nil"/>
            </w:tcBorders>
            <w:vAlign w:val="center"/>
          </w:tcPr>
          <w:p w14:paraId="4419566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-16.74</w:t>
            </w:r>
          </w:p>
        </w:tc>
        <w:tc>
          <w:tcPr>
            <w:tcW w:w="308" w:type="pct"/>
            <w:tcBorders>
              <w:top w:val="nil"/>
              <w:bottom w:val="nil"/>
            </w:tcBorders>
            <w:vAlign w:val="center"/>
          </w:tcPr>
          <w:p w14:paraId="1B13983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4.5</w:t>
            </w:r>
          </w:p>
        </w:tc>
        <w:tc>
          <w:tcPr>
            <w:tcW w:w="370" w:type="pct"/>
            <w:tcBorders>
              <w:top w:val="nil"/>
              <w:bottom w:val="nil"/>
            </w:tcBorders>
            <w:vAlign w:val="center"/>
          </w:tcPr>
          <w:p w14:paraId="59C41D3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3.19</w:t>
            </w:r>
          </w:p>
        </w:tc>
        <w:tc>
          <w:tcPr>
            <w:tcW w:w="741" w:type="pct"/>
            <w:tcBorders>
              <w:top w:val="nil"/>
              <w:bottom w:val="nil"/>
            </w:tcBorders>
            <w:vAlign w:val="center"/>
          </w:tcPr>
          <w:p w14:paraId="53A0FA7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1/03/2016 9:30</w:t>
            </w:r>
          </w:p>
        </w:tc>
        <w:tc>
          <w:tcPr>
            <w:tcW w:w="371" w:type="pct"/>
            <w:tcBorders>
              <w:top w:val="nil"/>
              <w:bottom w:val="nil"/>
            </w:tcBorders>
            <w:vAlign w:val="center"/>
          </w:tcPr>
          <w:p w14:paraId="61B6091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87205</w:t>
            </w:r>
          </w:p>
        </w:tc>
        <w:tc>
          <w:tcPr>
            <w:tcW w:w="432" w:type="pct"/>
            <w:tcBorders>
              <w:top w:val="nil"/>
              <w:bottom w:val="nil"/>
            </w:tcBorders>
            <w:vAlign w:val="center"/>
          </w:tcPr>
          <w:p w14:paraId="1F86967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1823</w:t>
            </w:r>
          </w:p>
        </w:tc>
        <w:tc>
          <w:tcPr>
            <w:tcW w:w="370" w:type="pct"/>
            <w:tcBorders>
              <w:top w:val="nil"/>
              <w:bottom w:val="nil"/>
            </w:tcBorders>
            <w:vAlign w:val="center"/>
          </w:tcPr>
          <w:p w14:paraId="0947ED9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-53.7</w:t>
            </w:r>
          </w:p>
        </w:tc>
        <w:tc>
          <w:tcPr>
            <w:tcW w:w="555" w:type="pct"/>
            <w:tcBorders>
              <w:top w:val="nil"/>
              <w:bottom w:val="nil"/>
            </w:tcBorders>
            <w:vAlign w:val="center"/>
          </w:tcPr>
          <w:p w14:paraId="277170F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1.1</w:t>
            </w:r>
          </w:p>
        </w:tc>
      </w:tr>
      <w:tr w:rsidR="0068199F" w:rsidRPr="00AD3935" w14:paraId="008C140F"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366E05DC" w14:textId="77777777" w:rsidR="00CA7F63" w:rsidRPr="00AD3935" w:rsidRDefault="00CA7F63" w:rsidP="0075776F">
            <w:pPr>
              <w:pStyle w:val="TableText"/>
              <w:rPr>
                <w:highlight w:val="yellow"/>
              </w:rPr>
            </w:pPr>
            <w:r w:rsidRPr="007D71E0">
              <w:rPr>
                <w:szCs w:val="18"/>
              </w:rPr>
              <w:t>S4MB02</w:t>
            </w:r>
          </w:p>
        </w:tc>
        <w:tc>
          <w:tcPr>
            <w:tcW w:w="493" w:type="pct"/>
            <w:tcBorders>
              <w:top w:val="nil"/>
              <w:bottom w:val="nil"/>
            </w:tcBorders>
            <w:vAlign w:val="center"/>
          </w:tcPr>
          <w:p w14:paraId="35E39B5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77CB515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95.0</w:t>
            </w:r>
          </w:p>
        </w:tc>
        <w:tc>
          <w:tcPr>
            <w:tcW w:w="309" w:type="pct"/>
            <w:tcBorders>
              <w:top w:val="nil"/>
              <w:bottom w:val="nil"/>
            </w:tcBorders>
            <w:vAlign w:val="center"/>
          </w:tcPr>
          <w:p w14:paraId="4DFB5BC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27.09</w:t>
            </w:r>
          </w:p>
        </w:tc>
        <w:tc>
          <w:tcPr>
            <w:tcW w:w="308" w:type="pct"/>
            <w:tcBorders>
              <w:top w:val="nil"/>
              <w:bottom w:val="nil"/>
            </w:tcBorders>
            <w:vAlign w:val="center"/>
          </w:tcPr>
          <w:p w14:paraId="3EFDBD7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275B1B1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5.53</w:t>
            </w:r>
          </w:p>
        </w:tc>
        <w:tc>
          <w:tcPr>
            <w:tcW w:w="741" w:type="pct"/>
            <w:tcBorders>
              <w:top w:val="nil"/>
              <w:bottom w:val="nil"/>
            </w:tcBorders>
            <w:vAlign w:val="center"/>
          </w:tcPr>
          <w:p w14:paraId="6D2BCB9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26/02/2016 11:10</w:t>
            </w:r>
          </w:p>
        </w:tc>
        <w:tc>
          <w:tcPr>
            <w:tcW w:w="371" w:type="pct"/>
            <w:tcBorders>
              <w:top w:val="nil"/>
              <w:bottom w:val="nil"/>
            </w:tcBorders>
            <w:vAlign w:val="center"/>
          </w:tcPr>
          <w:p w14:paraId="442DAE6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12545</w:t>
            </w:r>
          </w:p>
        </w:tc>
        <w:tc>
          <w:tcPr>
            <w:tcW w:w="432" w:type="pct"/>
            <w:tcBorders>
              <w:top w:val="nil"/>
              <w:bottom w:val="nil"/>
            </w:tcBorders>
            <w:vAlign w:val="center"/>
          </w:tcPr>
          <w:p w14:paraId="278883C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2217</w:t>
            </w:r>
          </w:p>
        </w:tc>
        <w:tc>
          <w:tcPr>
            <w:tcW w:w="370" w:type="pct"/>
            <w:tcBorders>
              <w:top w:val="nil"/>
              <w:bottom w:val="nil"/>
            </w:tcBorders>
            <w:vAlign w:val="center"/>
          </w:tcPr>
          <w:p w14:paraId="3B3350E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-81.6</w:t>
            </w:r>
          </w:p>
        </w:tc>
        <w:tc>
          <w:tcPr>
            <w:tcW w:w="555" w:type="pct"/>
            <w:tcBorders>
              <w:top w:val="nil"/>
              <w:bottom w:val="nil"/>
            </w:tcBorders>
            <w:vAlign w:val="center"/>
          </w:tcPr>
          <w:p w14:paraId="3AB3032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0.4</w:t>
            </w:r>
          </w:p>
        </w:tc>
      </w:tr>
      <w:tr w:rsidR="0068199F" w:rsidRPr="00AD3935" w14:paraId="5E0DFF94"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18EA3BB9" w14:textId="77777777" w:rsidR="00CA7F63" w:rsidRPr="00AD3935" w:rsidRDefault="00CA7F63" w:rsidP="0075776F">
            <w:pPr>
              <w:pStyle w:val="TableText"/>
              <w:rPr>
                <w:highlight w:val="yellow"/>
              </w:rPr>
            </w:pPr>
            <w:r w:rsidRPr="007D71E0">
              <w:rPr>
                <w:szCs w:val="18"/>
              </w:rPr>
              <w:t>S4MB03</w:t>
            </w:r>
          </w:p>
        </w:tc>
        <w:tc>
          <w:tcPr>
            <w:tcW w:w="493" w:type="pct"/>
            <w:tcBorders>
              <w:top w:val="nil"/>
              <w:bottom w:val="nil"/>
            </w:tcBorders>
            <w:vAlign w:val="center"/>
          </w:tcPr>
          <w:p w14:paraId="6D01EB7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7DB42A7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168.0</w:t>
            </w:r>
          </w:p>
        </w:tc>
        <w:tc>
          <w:tcPr>
            <w:tcW w:w="309" w:type="pct"/>
            <w:tcBorders>
              <w:top w:val="nil"/>
              <w:bottom w:val="nil"/>
            </w:tcBorders>
            <w:vAlign w:val="center"/>
          </w:tcPr>
          <w:p w14:paraId="03CDBF7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-46.00</w:t>
            </w:r>
          </w:p>
        </w:tc>
        <w:tc>
          <w:tcPr>
            <w:tcW w:w="308" w:type="pct"/>
            <w:tcBorders>
              <w:top w:val="nil"/>
              <w:bottom w:val="nil"/>
            </w:tcBorders>
            <w:vAlign w:val="center"/>
          </w:tcPr>
          <w:p w14:paraId="073726E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69DC2A4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4.66</w:t>
            </w:r>
          </w:p>
        </w:tc>
        <w:tc>
          <w:tcPr>
            <w:tcW w:w="741" w:type="pct"/>
            <w:tcBorders>
              <w:top w:val="nil"/>
              <w:bottom w:val="nil"/>
            </w:tcBorders>
            <w:vAlign w:val="center"/>
          </w:tcPr>
          <w:p w14:paraId="3E4E049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26/02/2016 10:31</w:t>
            </w:r>
          </w:p>
        </w:tc>
        <w:tc>
          <w:tcPr>
            <w:tcW w:w="371" w:type="pct"/>
            <w:tcBorders>
              <w:top w:val="nil"/>
              <w:bottom w:val="nil"/>
            </w:tcBorders>
            <w:vAlign w:val="center"/>
          </w:tcPr>
          <w:p w14:paraId="5213BE5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215274</w:t>
            </w:r>
          </w:p>
        </w:tc>
        <w:tc>
          <w:tcPr>
            <w:tcW w:w="432" w:type="pct"/>
            <w:tcBorders>
              <w:top w:val="nil"/>
              <w:bottom w:val="nil"/>
            </w:tcBorders>
            <w:vAlign w:val="center"/>
          </w:tcPr>
          <w:p w14:paraId="5A792DF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4641</w:t>
            </w:r>
          </w:p>
        </w:tc>
        <w:tc>
          <w:tcPr>
            <w:tcW w:w="370" w:type="pct"/>
            <w:tcBorders>
              <w:top w:val="nil"/>
              <w:bottom w:val="nil"/>
            </w:tcBorders>
            <w:vAlign w:val="center"/>
          </w:tcPr>
          <w:p w14:paraId="75E58FA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-59.9</w:t>
            </w:r>
          </w:p>
        </w:tc>
        <w:tc>
          <w:tcPr>
            <w:tcW w:w="555" w:type="pct"/>
            <w:tcBorders>
              <w:top w:val="nil"/>
              <w:bottom w:val="nil"/>
            </w:tcBorders>
            <w:vAlign w:val="center"/>
          </w:tcPr>
          <w:p w14:paraId="02C516F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0.1</w:t>
            </w:r>
          </w:p>
        </w:tc>
      </w:tr>
      <w:tr w:rsidR="0068199F" w:rsidRPr="00AD3935" w14:paraId="2DC48446"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5A12BD6A" w14:textId="77777777" w:rsidR="00CA7F63" w:rsidRPr="00AD3935" w:rsidRDefault="00CA7F63" w:rsidP="0075776F">
            <w:pPr>
              <w:pStyle w:val="TableText"/>
              <w:rPr>
                <w:highlight w:val="yellow"/>
              </w:rPr>
            </w:pPr>
            <w:r w:rsidRPr="007D71E0">
              <w:rPr>
                <w:szCs w:val="18"/>
              </w:rPr>
              <w:t>S5MB01</w:t>
            </w:r>
          </w:p>
        </w:tc>
        <w:tc>
          <w:tcPr>
            <w:tcW w:w="493" w:type="pct"/>
            <w:tcBorders>
              <w:top w:val="nil"/>
              <w:bottom w:val="nil"/>
            </w:tcBorders>
            <w:vAlign w:val="center"/>
          </w:tcPr>
          <w:p w14:paraId="1BF9648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49923A6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58.0</w:t>
            </w:r>
          </w:p>
        </w:tc>
        <w:tc>
          <w:tcPr>
            <w:tcW w:w="309" w:type="pct"/>
            <w:tcBorders>
              <w:top w:val="nil"/>
              <w:bottom w:val="nil"/>
            </w:tcBorders>
            <w:vAlign w:val="center"/>
          </w:tcPr>
          <w:p w14:paraId="09D847F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75.50</w:t>
            </w:r>
          </w:p>
        </w:tc>
        <w:tc>
          <w:tcPr>
            <w:tcW w:w="308" w:type="pct"/>
            <w:tcBorders>
              <w:top w:val="nil"/>
              <w:bottom w:val="nil"/>
            </w:tcBorders>
            <w:vAlign w:val="center"/>
          </w:tcPr>
          <w:p w14:paraId="494D4C1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356D9A4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14.14</w:t>
            </w:r>
          </w:p>
        </w:tc>
        <w:tc>
          <w:tcPr>
            <w:tcW w:w="741" w:type="pct"/>
            <w:tcBorders>
              <w:top w:val="nil"/>
              <w:bottom w:val="nil"/>
            </w:tcBorders>
            <w:vAlign w:val="center"/>
          </w:tcPr>
          <w:p w14:paraId="48C5446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25/02/2016 13:00</w:t>
            </w:r>
          </w:p>
        </w:tc>
        <w:tc>
          <w:tcPr>
            <w:tcW w:w="371" w:type="pct"/>
            <w:tcBorders>
              <w:top w:val="nil"/>
              <w:bottom w:val="nil"/>
            </w:tcBorders>
            <w:vAlign w:val="center"/>
          </w:tcPr>
          <w:p w14:paraId="52DEFC3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11481</w:t>
            </w:r>
          </w:p>
        </w:tc>
        <w:tc>
          <w:tcPr>
            <w:tcW w:w="432" w:type="pct"/>
            <w:tcBorders>
              <w:top w:val="nil"/>
              <w:bottom w:val="nil"/>
            </w:tcBorders>
            <w:vAlign w:val="center"/>
          </w:tcPr>
          <w:p w14:paraId="4F7F868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269</w:t>
            </w:r>
          </w:p>
        </w:tc>
        <w:tc>
          <w:tcPr>
            <w:tcW w:w="370" w:type="pct"/>
            <w:tcBorders>
              <w:top w:val="nil"/>
              <w:bottom w:val="nil"/>
            </w:tcBorders>
            <w:vAlign w:val="center"/>
          </w:tcPr>
          <w:p w14:paraId="6A59B99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-69.4</w:t>
            </w:r>
          </w:p>
        </w:tc>
        <w:tc>
          <w:tcPr>
            <w:tcW w:w="555" w:type="pct"/>
            <w:tcBorders>
              <w:top w:val="nil"/>
              <w:bottom w:val="nil"/>
            </w:tcBorders>
            <w:vAlign w:val="center"/>
          </w:tcPr>
          <w:p w14:paraId="0F32DFE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0.0</w:t>
            </w:r>
          </w:p>
        </w:tc>
      </w:tr>
      <w:tr w:rsidR="0068199F" w:rsidRPr="00AD3935" w14:paraId="21AD2241"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671345B9" w14:textId="77777777" w:rsidR="00CA7F63" w:rsidRPr="00AD3935" w:rsidRDefault="00CA7F63" w:rsidP="0075776F">
            <w:pPr>
              <w:pStyle w:val="TableText"/>
              <w:rPr>
                <w:highlight w:val="yellow"/>
              </w:rPr>
            </w:pPr>
            <w:r w:rsidRPr="007D71E0">
              <w:rPr>
                <w:szCs w:val="18"/>
              </w:rPr>
              <w:t>S5MB02</w:t>
            </w:r>
          </w:p>
        </w:tc>
        <w:tc>
          <w:tcPr>
            <w:tcW w:w="493" w:type="pct"/>
            <w:tcBorders>
              <w:top w:val="nil"/>
              <w:bottom w:val="nil"/>
            </w:tcBorders>
            <w:vAlign w:val="center"/>
          </w:tcPr>
          <w:p w14:paraId="6966B14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23ACFB2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112.0</w:t>
            </w:r>
          </w:p>
        </w:tc>
        <w:tc>
          <w:tcPr>
            <w:tcW w:w="309" w:type="pct"/>
            <w:tcBorders>
              <w:top w:val="nil"/>
              <w:bottom w:val="nil"/>
            </w:tcBorders>
            <w:vAlign w:val="center"/>
          </w:tcPr>
          <w:p w14:paraId="3E2B6CF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24.40</w:t>
            </w:r>
          </w:p>
        </w:tc>
        <w:tc>
          <w:tcPr>
            <w:tcW w:w="308" w:type="pct"/>
            <w:tcBorders>
              <w:top w:val="nil"/>
              <w:bottom w:val="nil"/>
            </w:tcBorders>
            <w:vAlign w:val="center"/>
          </w:tcPr>
          <w:p w14:paraId="22FF43BA"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6.0</w:t>
            </w:r>
          </w:p>
        </w:tc>
        <w:tc>
          <w:tcPr>
            <w:tcW w:w="370" w:type="pct"/>
            <w:tcBorders>
              <w:top w:val="nil"/>
              <w:bottom w:val="nil"/>
            </w:tcBorders>
            <w:vAlign w:val="center"/>
          </w:tcPr>
          <w:p w14:paraId="35D5F8C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15.93</w:t>
            </w:r>
          </w:p>
        </w:tc>
        <w:tc>
          <w:tcPr>
            <w:tcW w:w="741" w:type="pct"/>
            <w:tcBorders>
              <w:top w:val="nil"/>
              <w:bottom w:val="nil"/>
            </w:tcBorders>
            <w:vAlign w:val="center"/>
          </w:tcPr>
          <w:p w14:paraId="6CB6E68D"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25/02/2016 10:00</w:t>
            </w:r>
          </w:p>
        </w:tc>
        <w:tc>
          <w:tcPr>
            <w:tcW w:w="371" w:type="pct"/>
            <w:tcBorders>
              <w:top w:val="nil"/>
              <w:bottom w:val="nil"/>
            </w:tcBorders>
            <w:vAlign w:val="center"/>
          </w:tcPr>
          <w:p w14:paraId="3FB7A8C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6693</w:t>
            </w:r>
          </w:p>
        </w:tc>
        <w:tc>
          <w:tcPr>
            <w:tcW w:w="432" w:type="pct"/>
            <w:tcBorders>
              <w:top w:val="nil"/>
              <w:bottom w:val="nil"/>
            </w:tcBorders>
            <w:vAlign w:val="center"/>
          </w:tcPr>
          <w:p w14:paraId="03D1E5E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1123</w:t>
            </w:r>
          </w:p>
        </w:tc>
        <w:tc>
          <w:tcPr>
            <w:tcW w:w="370" w:type="pct"/>
            <w:tcBorders>
              <w:top w:val="nil"/>
              <w:bottom w:val="nil"/>
            </w:tcBorders>
            <w:vAlign w:val="center"/>
          </w:tcPr>
          <w:p w14:paraId="266EB1E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-66.9</w:t>
            </w:r>
          </w:p>
        </w:tc>
        <w:tc>
          <w:tcPr>
            <w:tcW w:w="555" w:type="pct"/>
            <w:tcBorders>
              <w:top w:val="nil"/>
              <w:bottom w:val="nil"/>
            </w:tcBorders>
            <w:vAlign w:val="center"/>
          </w:tcPr>
          <w:p w14:paraId="7FACC276"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0.3</w:t>
            </w:r>
          </w:p>
        </w:tc>
      </w:tr>
      <w:tr w:rsidR="0068199F" w:rsidRPr="00AD3935" w14:paraId="60785EAA"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A07D4FC" w14:textId="77777777" w:rsidR="00CA7F63" w:rsidRPr="00AD3935" w:rsidRDefault="00CA7F63" w:rsidP="0075776F">
            <w:pPr>
              <w:pStyle w:val="TableText"/>
              <w:rPr>
                <w:highlight w:val="yellow"/>
              </w:rPr>
            </w:pPr>
            <w:r w:rsidRPr="007D71E0">
              <w:rPr>
                <w:szCs w:val="18"/>
              </w:rPr>
              <w:t>S5MB03</w:t>
            </w:r>
          </w:p>
        </w:tc>
        <w:tc>
          <w:tcPr>
            <w:tcW w:w="493" w:type="pct"/>
            <w:tcBorders>
              <w:top w:val="nil"/>
              <w:bottom w:val="nil"/>
            </w:tcBorders>
            <w:vAlign w:val="center"/>
          </w:tcPr>
          <w:p w14:paraId="698271F4"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Coal</w:t>
            </w:r>
          </w:p>
        </w:tc>
        <w:tc>
          <w:tcPr>
            <w:tcW w:w="484" w:type="pct"/>
            <w:tcBorders>
              <w:top w:val="nil"/>
              <w:bottom w:val="nil"/>
            </w:tcBorders>
            <w:vAlign w:val="center"/>
          </w:tcPr>
          <w:p w14:paraId="4C5A968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164.0</w:t>
            </w:r>
          </w:p>
        </w:tc>
        <w:tc>
          <w:tcPr>
            <w:tcW w:w="309" w:type="pct"/>
            <w:tcBorders>
              <w:top w:val="nil"/>
              <w:bottom w:val="nil"/>
            </w:tcBorders>
            <w:vAlign w:val="center"/>
          </w:tcPr>
          <w:p w14:paraId="4A4C85D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-30.68</w:t>
            </w:r>
          </w:p>
        </w:tc>
        <w:tc>
          <w:tcPr>
            <w:tcW w:w="308" w:type="pct"/>
            <w:tcBorders>
              <w:top w:val="nil"/>
              <w:bottom w:val="nil"/>
            </w:tcBorders>
            <w:vAlign w:val="center"/>
          </w:tcPr>
          <w:p w14:paraId="74B66A2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15145CF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17.41</w:t>
            </w:r>
          </w:p>
        </w:tc>
        <w:tc>
          <w:tcPr>
            <w:tcW w:w="741" w:type="pct"/>
            <w:tcBorders>
              <w:top w:val="nil"/>
              <w:bottom w:val="nil"/>
            </w:tcBorders>
            <w:vAlign w:val="center"/>
          </w:tcPr>
          <w:p w14:paraId="493EA20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25/02/2016 10:40</w:t>
            </w:r>
          </w:p>
        </w:tc>
        <w:tc>
          <w:tcPr>
            <w:tcW w:w="371" w:type="pct"/>
            <w:tcBorders>
              <w:top w:val="nil"/>
              <w:bottom w:val="nil"/>
            </w:tcBorders>
            <w:vAlign w:val="center"/>
          </w:tcPr>
          <w:p w14:paraId="02DAD8E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20327</w:t>
            </w:r>
          </w:p>
        </w:tc>
        <w:tc>
          <w:tcPr>
            <w:tcW w:w="432" w:type="pct"/>
            <w:tcBorders>
              <w:top w:val="nil"/>
              <w:bottom w:val="nil"/>
            </w:tcBorders>
            <w:vAlign w:val="center"/>
          </w:tcPr>
          <w:p w14:paraId="20BF36F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bottom w:val="nil"/>
            </w:tcBorders>
            <w:vAlign w:val="center"/>
          </w:tcPr>
          <w:p w14:paraId="62AD361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-47.8</w:t>
            </w:r>
          </w:p>
        </w:tc>
        <w:tc>
          <w:tcPr>
            <w:tcW w:w="555" w:type="pct"/>
            <w:tcBorders>
              <w:top w:val="nil"/>
              <w:bottom w:val="nil"/>
            </w:tcBorders>
            <w:vAlign w:val="center"/>
          </w:tcPr>
          <w:p w14:paraId="2A0016D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r w:rsidR="0068199F" w:rsidRPr="00AD3935" w14:paraId="693F9296" w14:textId="77777777" w:rsidTr="0068199F">
        <w:tc>
          <w:tcPr>
            <w:cnfStyle w:val="001000000000" w:firstRow="0" w:lastRow="0" w:firstColumn="1" w:lastColumn="0" w:oddVBand="0" w:evenVBand="0" w:oddHBand="0" w:evenHBand="0" w:firstRowFirstColumn="0" w:firstRowLastColumn="0" w:lastRowFirstColumn="0" w:lastRowLastColumn="0"/>
            <w:tcW w:w="567" w:type="pct"/>
            <w:tcBorders>
              <w:top w:val="nil"/>
              <w:bottom w:val="nil"/>
            </w:tcBorders>
            <w:vAlign w:val="center"/>
          </w:tcPr>
          <w:p w14:paraId="04D47A93" w14:textId="77777777" w:rsidR="00CA7F63" w:rsidRPr="00AD3935" w:rsidRDefault="00CA7F63" w:rsidP="0075776F">
            <w:pPr>
              <w:pStyle w:val="TableText"/>
              <w:rPr>
                <w:highlight w:val="yellow"/>
              </w:rPr>
            </w:pPr>
            <w:r w:rsidRPr="007D71E0">
              <w:rPr>
                <w:szCs w:val="18"/>
              </w:rPr>
              <w:t>TCMB02</w:t>
            </w:r>
          </w:p>
        </w:tc>
        <w:tc>
          <w:tcPr>
            <w:tcW w:w="493" w:type="pct"/>
            <w:tcBorders>
              <w:top w:val="nil"/>
              <w:bottom w:val="nil"/>
            </w:tcBorders>
            <w:vAlign w:val="center"/>
          </w:tcPr>
          <w:p w14:paraId="666F129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Interburden</w:t>
            </w:r>
          </w:p>
        </w:tc>
        <w:tc>
          <w:tcPr>
            <w:tcW w:w="484" w:type="pct"/>
            <w:tcBorders>
              <w:top w:val="nil"/>
              <w:bottom w:val="nil"/>
            </w:tcBorders>
            <w:vAlign w:val="center"/>
          </w:tcPr>
          <w:p w14:paraId="4E285B9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181.0</w:t>
            </w:r>
          </w:p>
        </w:tc>
        <w:tc>
          <w:tcPr>
            <w:tcW w:w="309" w:type="pct"/>
            <w:tcBorders>
              <w:top w:val="nil"/>
              <w:bottom w:val="nil"/>
            </w:tcBorders>
            <w:vAlign w:val="center"/>
          </w:tcPr>
          <w:p w14:paraId="7D4E3639"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-54.15</w:t>
            </w:r>
          </w:p>
        </w:tc>
        <w:tc>
          <w:tcPr>
            <w:tcW w:w="308" w:type="pct"/>
            <w:tcBorders>
              <w:top w:val="nil"/>
              <w:bottom w:val="nil"/>
            </w:tcBorders>
            <w:vAlign w:val="center"/>
          </w:tcPr>
          <w:p w14:paraId="3C83136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3.0</w:t>
            </w:r>
          </w:p>
        </w:tc>
        <w:tc>
          <w:tcPr>
            <w:tcW w:w="370" w:type="pct"/>
            <w:tcBorders>
              <w:top w:val="nil"/>
              <w:bottom w:val="nil"/>
            </w:tcBorders>
            <w:vAlign w:val="center"/>
          </w:tcPr>
          <w:p w14:paraId="0B8C4970"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10.10</w:t>
            </w:r>
          </w:p>
        </w:tc>
        <w:tc>
          <w:tcPr>
            <w:tcW w:w="741" w:type="pct"/>
            <w:tcBorders>
              <w:top w:val="nil"/>
              <w:bottom w:val="nil"/>
            </w:tcBorders>
            <w:vAlign w:val="center"/>
          </w:tcPr>
          <w:p w14:paraId="1FE9FA3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29/02/2016 14:05</w:t>
            </w:r>
          </w:p>
        </w:tc>
        <w:tc>
          <w:tcPr>
            <w:tcW w:w="371" w:type="pct"/>
            <w:tcBorders>
              <w:top w:val="nil"/>
              <w:bottom w:val="nil"/>
            </w:tcBorders>
            <w:vAlign w:val="center"/>
          </w:tcPr>
          <w:p w14:paraId="6E3025F4"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116423</w:t>
            </w:r>
          </w:p>
        </w:tc>
        <w:tc>
          <w:tcPr>
            <w:tcW w:w="432" w:type="pct"/>
            <w:tcBorders>
              <w:top w:val="nil"/>
              <w:bottom w:val="nil"/>
            </w:tcBorders>
            <w:vAlign w:val="center"/>
          </w:tcPr>
          <w:p w14:paraId="482D010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szCs w:val="18"/>
              </w:rPr>
              <w:t>6660</w:t>
            </w:r>
          </w:p>
        </w:tc>
        <w:tc>
          <w:tcPr>
            <w:tcW w:w="370" w:type="pct"/>
            <w:tcBorders>
              <w:top w:val="nil"/>
              <w:bottom w:val="nil"/>
            </w:tcBorders>
            <w:vAlign w:val="center"/>
          </w:tcPr>
          <w:p w14:paraId="018CEE9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-55.8</w:t>
            </w:r>
          </w:p>
        </w:tc>
        <w:tc>
          <w:tcPr>
            <w:tcW w:w="555" w:type="pct"/>
            <w:tcBorders>
              <w:top w:val="nil"/>
              <w:bottom w:val="nil"/>
            </w:tcBorders>
            <w:vAlign w:val="center"/>
          </w:tcPr>
          <w:p w14:paraId="16A8EAA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D71E0">
              <w:rPr>
                <w:szCs w:val="18"/>
              </w:rPr>
              <w:t>0.8</w:t>
            </w:r>
          </w:p>
        </w:tc>
      </w:tr>
      <w:tr w:rsidR="0068199F" w:rsidRPr="00AD3935" w14:paraId="1935EBDF" w14:textId="77777777" w:rsidTr="0068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Borders>
              <w:top w:val="nil"/>
            </w:tcBorders>
            <w:vAlign w:val="center"/>
          </w:tcPr>
          <w:p w14:paraId="46E7827C" w14:textId="77777777" w:rsidR="00CA7F63" w:rsidRPr="00AD3935" w:rsidRDefault="00CA7F63" w:rsidP="0075776F">
            <w:pPr>
              <w:pStyle w:val="TableText"/>
              <w:rPr>
                <w:highlight w:val="yellow"/>
              </w:rPr>
            </w:pPr>
            <w:r w:rsidRPr="007D71E0">
              <w:rPr>
                <w:szCs w:val="18"/>
              </w:rPr>
              <w:t>TMB01</w:t>
            </w:r>
          </w:p>
        </w:tc>
        <w:tc>
          <w:tcPr>
            <w:tcW w:w="493" w:type="pct"/>
            <w:tcBorders>
              <w:top w:val="nil"/>
            </w:tcBorders>
            <w:vAlign w:val="center"/>
          </w:tcPr>
          <w:p w14:paraId="3A85A61D"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Alluvial</w:t>
            </w:r>
          </w:p>
        </w:tc>
        <w:tc>
          <w:tcPr>
            <w:tcW w:w="484" w:type="pct"/>
            <w:tcBorders>
              <w:top w:val="nil"/>
            </w:tcBorders>
            <w:vAlign w:val="center"/>
          </w:tcPr>
          <w:p w14:paraId="344282E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10.0</w:t>
            </w:r>
          </w:p>
        </w:tc>
        <w:tc>
          <w:tcPr>
            <w:tcW w:w="309" w:type="pct"/>
            <w:tcBorders>
              <w:top w:val="nil"/>
            </w:tcBorders>
            <w:vAlign w:val="center"/>
          </w:tcPr>
          <w:p w14:paraId="76A5702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99.10</w:t>
            </w:r>
          </w:p>
        </w:tc>
        <w:tc>
          <w:tcPr>
            <w:tcW w:w="308" w:type="pct"/>
            <w:tcBorders>
              <w:top w:val="nil"/>
            </w:tcBorders>
            <w:vAlign w:val="center"/>
          </w:tcPr>
          <w:p w14:paraId="43CC488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1.5</w:t>
            </w:r>
          </w:p>
        </w:tc>
        <w:tc>
          <w:tcPr>
            <w:tcW w:w="370" w:type="pct"/>
            <w:tcBorders>
              <w:top w:val="nil"/>
            </w:tcBorders>
            <w:vAlign w:val="center"/>
          </w:tcPr>
          <w:p w14:paraId="0F07647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4.63</w:t>
            </w:r>
          </w:p>
        </w:tc>
        <w:tc>
          <w:tcPr>
            <w:tcW w:w="741" w:type="pct"/>
            <w:tcBorders>
              <w:top w:val="nil"/>
            </w:tcBorders>
            <w:vAlign w:val="center"/>
          </w:tcPr>
          <w:p w14:paraId="29A5377E"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29/02/2016 16:00</w:t>
            </w:r>
          </w:p>
        </w:tc>
        <w:tc>
          <w:tcPr>
            <w:tcW w:w="371" w:type="pct"/>
            <w:tcBorders>
              <w:top w:val="nil"/>
            </w:tcBorders>
            <w:vAlign w:val="center"/>
          </w:tcPr>
          <w:p w14:paraId="424E9A97"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Pr>
                <w:szCs w:val="18"/>
              </w:rPr>
              <w:t>61</w:t>
            </w:r>
          </w:p>
        </w:tc>
        <w:tc>
          <w:tcPr>
            <w:tcW w:w="432" w:type="pct"/>
            <w:tcBorders>
              <w:top w:val="nil"/>
            </w:tcBorders>
            <w:vAlign w:val="center"/>
          </w:tcPr>
          <w:p w14:paraId="5C8D671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c>
          <w:tcPr>
            <w:tcW w:w="370" w:type="pct"/>
            <w:tcBorders>
              <w:top w:val="nil"/>
            </w:tcBorders>
            <w:vAlign w:val="center"/>
          </w:tcPr>
          <w:p w14:paraId="37B82409"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-58.2</w:t>
            </w:r>
          </w:p>
        </w:tc>
        <w:tc>
          <w:tcPr>
            <w:tcW w:w="555" w:type="pct"/>
            <w:tcBorders>
              <w:top w:val="nil"/>
            </w:tcBorders>
            <w:vAlign w:val="center"/>
          </w:tcPr>
          <w:p w14:paraId="2E4B48D5"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D71E0">
              <w:rPr>
                <w:szCs w:val="18"/>
              </w:rPr>
              <w:t>n/a</w:t>
            </w:r>
          </w:p>
        </w:tc>
      </w:tr>
    </w:tbl>
    <w:p w14:paraId="4A176ABB" w14:textId="77777777" w:rsidR="00E159F9" w:rsidRDefault="00E159F9" w:rsidP="00CA7F63">
      <w:pPr>
        <w:pStyle w:val="BodyText"/>
        <w:sectPr w:rsidR="00E159F9" w:rsidSect="00A856FF">
          <w:pgSz w:w="16838" w:h="11906" w:orient="landscape" w:code="9"/>
          <w:pgMar w:top="1134" w:right="1134" w:bottom="1134" w:left="1134" w:header="510" w:footer="624" w:gutter="0"/>
          <w:cols w:space="284"/>
          <w:docGrid w:linePitch="360"/>
        </w:sectPr>
      </w:pPr>
    </w:p>
    <w:p w14:paraId="2B5CFD89" w14:textId="5D2F2087" w:rsidR="00CA7F63" w:rsidRDefault="00A45634" w:rsidP="00A45634">
      <w:pPr>
        <w:pStyle w:val="Caption"/>
      </w:pPr>
      <w:bookmarkStart w:id="17" w:name="_Ref485154788"/>
      <w:bookmarkStart w:id="18" w:name="_Toc480619326"/>
      <w:r>
        <w:t>Table A-</w:t>
      </w:r>
      <w:r w:rsidR="00292C6B">
        <w:fldChar w:fldCharType="begin"/>
      </w:r>
      <w:r w:rsidR="00292C6B">
        <w:instrText xml:space="preserve"> SEQ Table_A- \* ARABIC </w:instrText>
      </w:r>
      <w:r w:rsidR="00292C6B">
        <w:fldChar w:fldCharType="separate"/>
      </w:r>
      <w:r w:rsidR="00292C6B">
        <w:rPr>
          <w:noProof/>
        </w:rPr>
        <w:t>3</w:t>
      </w:r>
      <w:r w:rsidR="00292C6B">
        <w:rPr>
          <w:noProof/>
        </w:rPr>
        <w:fldChar w:fldCharType="end"/>
      </w:r>
      <w:bookmarkEnd w:id="17"/>
      <w:r>
        <w:t xml:space="preserve"> </w:t>
      </w:r>
      <w:r w:rsidR="00CA7F63">
        <w:t>Comparison between data collected from the same wells using the downhole sampler (this study) and samples collected in a previous stud</w:t>
      </w:r>
      <w:r w:rsidR="00CA7F63" w:rsidRPr="00FA0F98">
        <w:t xml:space="preserve">y </w:t>
      </w:r>
      <w:r w:rsidR="00CA7F63" w:rsidRPr="00FA0F98">
        <w:fldChar w:fldCharType="begin"/>
      </w:r>
      <w:r w:rsidR="00CA7F63" w:rsidRPr="00FA0F98">
        <w:instrText xml:space="preserve"> ADDIN EN.CITE &lt;EndNote&gt;&lt;Cite&gt;&lt;Author&gt;Parsons Brinckerhoff&lt;/Author&gt;&lt;Year&gt;2012&lt;/Year&gt;&lt;RecNum&gt;2646&lt;/RecNum&gt;&lt;DisplayText&gt;[&lt;style face="italic"&gt;Parsons Brinckerhoff&lt;/style&gt;, 2012]&lt;/DisplayText&gt;&lt;record&gt;&lt;rec-number&gt;2646&lt;/rec-number&gt;&lt;foreign-keys&gt;&lt;key app="EN" db-id="wtv9edwdsrde97ewv9ppst29t9srz0st9zxt" timestamp="1482274551"&gt;2646&lt;/key&gt;&lt;/foreign-keys&gt;&lt;ref-type name="Report"&gt;27&lt;/ref-type&gt;&lt;contributors&gt;&lt;authors&gt;&lt;author&gt;Parsons Brinckerhoff,&lt;/author&gt;&lt;/authors&gt;&lt;/contributors&gt;&lt;titles&gt;&lt;title&gt;Phase 2 Groundwater Investigations- Stage 1 Gas field Development Area Gloucester Gas Project. January 2012&lt;/title&gt;&lt;/titles&gt;&lt;dates&gt;&lt;year&gt;2012&lt;/year&gt;&lt;/dates&gt;&lt;publisher&gt;AGL Upstream Investments Pty Ltd&lt;/publisher&gt;&lt;urls&gt;&lt;/urls&gt;&lt;/record&gt;&lt;/Cite&gt;&lt;/EndNote&gt;</w:instrText>
      </w:r>
      <w:r w:rsidR="00CA7F63" w:rsidRPr="00FA0F98">
        <w:fldChar w:fldCharType="separate"/>
      </w:r>
      <w:r w:rsidR="00C06472">
        <w:rPr>
          <w:noProof/>
        </w:rPr>
        <w:t>(</w:t>
      </w:r>
      <w:r w:rsidR="00CA7F63" w:rsidRPr="00FA0F98">
        <w:rPr>
          <w:noProof/>
        </w:rPr>
        <w:t>Parsons Brinckerhoff, 2012</w:t>
      </w:r>
      <w:r w:rsidR="00C06472">
        <w:rPr>
          <w:noProof/>
        </w:rPr>
        <w:t>)</w:t>
      </w:r>
      <w:r w:rsidR="00CA7F63" w:rsidRPr="00FA0F98">
        <w:fldChar w:fldCharType="end"/>
      </w:r>
      <w:r w:rsidR="00CA7F63">
        <w:t>.</w:t>
      </w:r>
      <w:bookmarkEnd w:id="18"/>
    </w:p>
    <w:tbl>
      <w:tblPr>
        <w:tblStyle w:val="TableCSIRO"/>
        <w:tblW w:w="9639" w:type="dxa"/>
        <w:tblLook w:val="00A0" w:firstRow="1" w:lastRow="0" w:firstColumn="1" w:lastColumn="0" w:noHBand="0" w:noVBand="0"/>
        <w:tblCaption w:val="Table A3"/>
        <w:tblDescription w:val="Table comparing sampling results"/>
      </w:tblPr>
      <w:tblGrid>
        <w:gridCol w:w="2369"/>
        <w:gridCol w:w="1816"/>
        <w:gridCol w:w="1818"/>
        <w:gridCol w:w="1818"/>
        <w:gridCol w:w="1818"/>
      </w:tblGrid>
      <w:tr w:rsidR="00CA7F63" w:rsidRPr="00AD3935" w14:paraId="10400877" w14:textId="77777777" w:rsidTr="0075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vMerge w:val="restart"/>
          </w:tcPr>
          <w:p w14:paraId="29772FF0" w14:textId="77777777" w:rsidR="00CA7F63" w:rsidRPr="00AD3935" w:rsidRDefault="00CA7F63" w:rsidP="0075776F">
            <w:pPr>
              <w:pStyle w:val="ColumnHeading"/>
              <w:rPr>
                <w:highlight w:val="yellow"/>
              </w:rPr>
            </w:pPr>
            <w:r w:rsidRPr="000C3141">
              <w:t>Sample ID</w:t>
            </w:r>
          </w:p>
        </w:tc>
        <w:tc>
          <w:tcPr>
            <w:tcW w:w="1885" w:type="pct"/>
            <w:gridSpan w:val="2"/>
          </w:tcPr>
          <w:p w14:paraId="5C76C262" w14:textId="77777777" w:rsidR="00CA7F63" w:rsidRPr="00AD3935"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highlight w:val="yellow"/>
              </w:rPr>
            </w:pPr>
            <w:r w:rsidRPr="00833EF3">
              <w:t>This study</w:t>
            </w:r>
          </w:p>
        </w:tc>
        <w:tc>
          <w:tcPr>
            <w:tcW w:w="1886" w:type="pct"/>
            <w:gridSpan w:val="2"/>
          </w:tcPr>
          <w:p w14:paraId="530C0C48" w14:textId="369F732F" w:rsidR="00CA7F63" w:rsidRPr="00AD3935" w:rsidRDefault="00CA7F63" w:rsidP="0075776F">
            <w:pPr>
              <w:pStyle w:val="ColumnHeading"/>
              <w:cnfStyle w:val="100000000000" w:firstRow="1" w:lastRow="0" w:firstColumn="0" w:lastColumn="0" w:oddVBand="0" w:evenVBand="0" w:oddHBand="0" w:evenHBand="0" w:firstRowFirstColumn="0" w:firstRowLastColumn="0" w:lastRowFirstColumn="0" w:lastRowLastColumn="0"/>
              <w:rPr>
                <w:highlight w:val="yellow"/>
              </w:rPr>
            </w:pPr>
            <w:r w:rsidRPr="00833EF3">
              <w:t>Previous study</w:t>
            </w:r>
            <w:r w:rsidRPr="009371E9">
              <w:t xml:space="preserve"> </w:t>
            </w:r>
            <w:r w:rsidRPr="009371E9">
              <w:fldChar w:fldCharType="begin"/>
            </w:r>
            <w:r w:rsidRPr="009371E9">
              <w:instrText xml:space="preserve"> ADDIN EN.CITE &lt;EndNote&gt;&lt;Cite&gt;&lt;Author&gt;Parsons Brinckerhoff&lt;/Author&gt;&lt;Year&gt;2012&lt;/Year&gt;&lt;RecNum&gt;2646&lt;/RecNum&gt;&lt;DisplayText&gt;[&lt;style face="italic"&gt;Parsons Brinckerhoff&lt;/style&gt;, 2012]&lt;/DisplayText&gt;&lt;record&gt;&lt;rec-number&gt;2646&lt;/rec-number&gt;&lt;foreign-keys&gt;&lt;key app="EN" db-id="wtv9edwdsrde97ewv9ppst29t9srz0st9zxt" timestamp="1482274551"&gt;2646&lt;/key&gt;&lt;/foreign-keys&gt;&lt;ref-type name="Report"&gt;27&lt;/ref-type&gt;&lt;contributors&gt;&lt;authors&gt;&lt;author&gt;Parsons Brinckerhoff,&lt;/author&gt;&lt;/authors&gt;&lt;/contributors&gt;&lt;titles&gt;&lt;title&gt;Phase 2 Groundwater Investigations- Stage 1 Gas field Development Area Gloucester Gas Project. January 2012&lt;/title&gt;&lt;/titles&gt;&lt;dates&gt;&lt;year&gt;2012&lt;/year&gt;&lt;/dates&gt;&lt;publisher&gt;AGL Upstream Investments Pty Ltd&lt;/publisher&gt;&lt;urls&gt;&lt;/urls&gt;&lt;/record&gt;&lt;/Cite&gt;&lt;/EndNote&gt;</w:instrText>
            </w:r>
            <w:r w:rsidRPr="009371E9">
              <w:fldChar w:fldCharType="separate"/>
            </w:r>
            <w:r w:rsidR="00C06472">
              <w:rPr>
                <w:noProof/>
              </w:rPr>
              <w:t>(</w:t>
            </w:r>
            <w:r w:rsidRPr="009371E9">
              <w:rPr>
                <w:noProof/>
              </w:rPr>
              <w:t>Parsons Brinckerhoff, 2012</w:t>
            </w:r>
            <w:r w:rsidR="00C06472">
              <w:rPr>
                <w:noProof/>
              </w:rPr>
              <w:t>)</w:t>
            </w:r>
            <w:r w:rsidRPr="009371E9">
              <w:fldChar w:fldCharType="end"/>
            </w:r>
          </w:p>
        </w:tc>
      </w:tr>
      <w:tr w:rsidR="00CA7F63" w:rsidRPr="00AD3935" w14:paraId="37FC737E"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vMerge/>
          </w:tcPr>
          <w:p w14:paraId="03917CB3" w14:textId="77777777" w:rsidR="00CA7F63" w:rsidRPr="00AD3935" w:rsidRDefault="00CA7F63" w:rsidP="0075776F">
            <w:pPr>
              <w:pStyle w:val="RowHeading"/>
              <w:rPr>
                <w:highlight w:val="yellow"/>
              </w:rPr>
            </w:pPr>
          </w:p>
        </w:tc>
        <w:tc>
          <w:tcPr>
            <w:tcW w:w="942" w:type="pct"/>
          </w:tcPr>
          <w:p w14:paraId="7F698CBB"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C</w:t>
            </w:r>
            <w:r>
              <w:t>H</w:t>
            </w:r>
            <w:r w:rsidRPr="002D6FDA">
              <w:rPr>
                <w:vertAlign w:val="subscript"/>
              </w:rPr>
              <w:t>4</w:t>
            </w:r>
          </w:p>
        </w:tc>
        <w:tc>
          <w:tcPr>
            <w:tcW w:w="943" w:type="pct"/>
          </w:tcPr>
          <w:p w14:paraId="0F48DA7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2D6FDA">
              <w:rPr>
                <w:rFonts w:ascii="Symbol" w:hAnsi="Symbol"/>
              </w:rPr>
              <w:t></w:t>
            </w:r>
            <w:r w:rsidRPr="002D6FDA">
              <w:rPr>
                <w:vertAlign w:val="superscript"/>
              </w:rPr>
              <w:t>13</w:t>
            </w:r>
            <w:r w:rsidRPr="00833EF3">
              <w:t>C-C</w:t>
            </w:r>
            <w:r>
              <w:t>H</w:t>
            </w:r>
            <w:r w:rsidRPr="002D6FDA">
              <w:rPr>
                <w:vertAlign w:val="subscript"/>
              </w:rPr>
              <w:t>4</w:t>
            </w:r>
          </w:p>
        </w:tc>
        <w:tc>
          <w:tcPr>
            <w:tcW w:w="943" w:type="pct"/>
          </w:tcPr>
          <w:p w14:paraId="78F2F7A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C</w:t>
            </w:r>
            <w:r>
              <w:t>H</w:t>
            </w:r>
            <w:r w:rsidRPr="002D6FDA">
              <w:rPr>
                <w:vertAlign w:val="subscript"/>
              </w:rPr>
              <w:t>4</w:t>
            </w:r>
          </w:p>
        </w:tc>
        <w:tc>
          <w:tcPr>
            <w:tcW w:w="943" w:type="pct"/>
            <w:tcBorders>
              <w:bottom w:val="nil"/>
            </w:tcBorders>
          </w:tcPr>
          <w:p w14:paraId="1C13A061"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2D6FDA">
              <w:rPr>
                <w:rFonts w:ascii="Symbol" w:hAnsi="Symbol"/>
              </w:rPr>
              <w:t></w:t>
            </w:r>
            <w:r w:rsidRPr="002D6FDA">
              <w:rPr>
                <w:vertAlign w:val="superscript"/>
              </w:rPr>
              <w:t>13</w:t>
            </w:r>
            <w:r w:rsidRPr="00833EF3">
              <w:t>C-C</w:t>
            </w:r>
            <w:r>
              <w:t>H</w:t>
            </w:r>
            <w:r w:rsidRPr="002D6FDA">
              <w:rPr>
                <w:vertAlign w:val="subscript"/>
              </w:rPr>
              <w:t>4</w:t>
            </w:r>
          </w:p>
        </w:tc>
      </w:tr>
      <w:tr w:rsidR="00CA7F63" w:rsidRPr="00AD3935" w14:paraId="59D04546" w14:textId="77777777" w:rsidTr="0075776F">
        <w:tc>
          <w:tcPr>
            <w:cnfStyle w:val="001000000000" w:firstRow="0" w:lastRow="0" w:firstColumn="1" w:lastColumn="0" w:oddVBand="0" w:evenVBand="0" w:oddHBand="0" w:evenHBand="0" w:firstRowFirstColumn="0" w:firstRowLastColumn="0" w:lastRowFirstColumn="0" w:lastRowLastColumn="0"/>
            <w:tcW w:w="1229" w:type="pct"/>
            <w:vMerge/>
            <w:tcBorders>
              <w:bottom w:val="single" w:sz="4" w:space="0" w:color="00313C" w:themeColor="accent2"/>
            </w:tcBorders>
          </w:tcPr>
          <w:p w14:paraId="6AE782D6" w14:textId="77777777" w:rsidR="00CA7F63" w:rsidRPr="00AD3935" w:rsidRDefault="00CA7F63" w:rsidP="0075776F">
            <w:pPr>
              <w:pStyle w:val="TableText"/>
              <w:rPr>
                <w:highlight w:val="yellow"/>
              </w:rPr>
            </w:pPr>
          </w:p>
        </w:tc>
        <w:tc>
          <w:tcPr>
            <w:tcW w:w="942" w:type="pct"/>
            <w:tcBorders>
              <w:top w:val="nil"/>
              <w:bottom w:val="single" w:sz="4" w:space="0" w:color="00313C" w:themeColor="accent2"/>
            </w:tcBorders>
          </w:tcPr>
          <w:p w14:paraId="4E93325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D6FDA">
              <w:rPr>
                <w:rFonts w:ascii="Symbol" w:hAnsi="Symbol"/>
              </w:rPr>
              <w:t></w:t>
            </w:r>
            <w:r w:rsidRPr="00833EF3">
              <w:t>gL</w:t>
            </w:r>
            <w:r w:rsidRPr="002D6FDA">
              <w:rPr>
                <w:vertAlign w:val="superscript"/>
              </w:rPr>
              <w:t>-1</w:t>
            </w:r>
          </w:p>
        </w:tc>
        <w:tc>
          <w:tcPr>
            <w:tcW w:w="943" w:type="pct"/>
            <w:tcBorders>
              <w:top w:val="nil"/>
              <w:bottom w:val="single" w:sz="4" w:space="0" w:color="00313C" w:themeColor="accent2"/>
            </w:tcBorders>
          </w:tcPr>
          <w:p w14:paraId="7FFE40E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per mil</w:t>
            </w:r>
          </w:p>
        </w:tc>
        <w:tc>
          <w:tcPr>
            <w:tcW w:w="943" w:type="pct"/>
            <w:tcBorders>
              <w:top w:val="nil"/>
              <w:bottom w:val="single" w:sz="4" w:space="0" w:color="00313C" w:themeColor="accent2"/>
            </w:tcBorders>
          </w:tcPr>
          <w:p w14:paraId="580C412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D6FDA">
              <w:rPr>
                <w:rFonts w:ascii="Symbol" w:hAnsi="Symbol"/>
              </w:rPr>
              <w:t></w:t>
            </w:r>
            <w:r w:rsidRPr="00833EF3">
              <w:t>gL</w:t>
            </w:r>
            <w:r w:rsidRPr="002D6FDA">
              <w:rPr>
                <w:vertAlign w:val="superscript"/>
              </w:rPr>
              <w:t>-1</w:t>
            </w:r>
          </w:p>
        </w:tc>
        <w:tc>
          <w:tcPr>
            <w:tcW w:w="943" w:type="pct"/>
            <w:tcBorders>
              <w:top w:val="nil"/>
              <w:bottom w:val="single" w:sz="4" w:space="0" w:color="00313C" w:themeColor="accent2"/>
            </w:tcBorders>
          </w:tcPr>
          <w:p w14:paraId="692C0BD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per mil</w:t>
            </w:r>
          </w:p>
        </w:tc>
      </w:tr>
      <w:tr w:rsidR="00CA7F63" w:rsidRPr="00AD3935" w14:paraId="43170B78"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Borders>
              <w:top w:val="single" w:sz="4" w:space="0" w:color="00313C" w:themeColor="accent2"/>
              <w:bottom w:val="nil"/>
            </w:tcBorders>
          </w:tcPr>
          <w:p w14:paraId="25FE7169" w14:textId="77777777" w:rsidR="00CA7F63" w:rsidRPr="00AD3935" w:rsidRDefault="00CA7F63" w:rsidP="0075776F">
            <w:pPr>
              <w:pStyle w:val="RowHeading"/>
              <w:rPr>
                <w:highlight w:val="yellow"/>
              </w:rPr>
            </w:pPr>
            <w:r w:rsidRPr="00833EF3">
              <w:t>GR-P3</w:t>
            </w:r>
          </w:p>
        </w:tc>
        <w:tc>
          <w:tcPr>
            <w:tcW w:w="942" w:type="pct"/>
            <w:tcBorders>
              <w:top w:val="single" w:sz="4" w:space="0" w:color="00313C" w:themeColor="accent2"/>
            </w:tcBorders>
          </w:tcPr>
          <w:p w14:paraId="2D51A0F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8</w:t>
            </w:r>
          </w:p>
        </w:tc>
        <w:tc>
          <w:tcPr>
            <w:tcW w:w="943" w:type="pct"/>
            <w:tcBorders>
              <w:top w:val="single" w:sz="4" w:space="0" w:color="00313C" w:themeColor="accent2"/>
            </w:tcBorders>
          </w:tcPr>
          <w:p w14:paraId="2F98D2B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w:t>
            </w:r>
            <w:r>
              <w:t>51</w:t>
            </w:r>
            <w:r w:rsidRPr="00833EF3">
              <w:t>.</w:t>
            </w:r>
            <w:r>
              <w:t>9</w:t>
            </w:r>
          </w:p>
        </w:tc>
        <w:tc>
          <w:tcPr>
            <w:tcW w:w="943" w:type="pct"/>
            <w:tcBorders>
              <w:top w:val="single" w:sz="4" w:space="0" w:color="00313C" w:themeColor="accent2"/>
            </w:tcBorders>
          </w:tcPr>
          <w:p w14:paraId="14D865B0"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12</w:t>
            </w:r>
          </w:p>
        </w:tc>
        <w:tc>
          <w:tcPr>
            <w:tcW w:w="943" w:type="pct"/>
            <w:tcBorders>
              <w:top w:val="single" w:sz="4" w:space="0" w:color="00313C" w:themeColor="accent2"/>
              <w:bottom w:val="nil"/>
            </w:tcBorders>
          </w:tcPr>
          <w:p w14:paraId="4CC1D50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-38.9</w:t>
            </w:r>
          </w:p>
        </w:tc>
      </w:tr>
      <w:tr w:rsidR="00CA7F63" w:rsidRPr="00AD3935" w14:paraId="26505EEC" w14:textId="77777777" w:rsidTr="0075776F">
        <w:tc>
          <w:tcPr>
            <w:cnfStyle w:val="001000000000" w:firstRow="0" w:lastRow="0" w:firstColumn="1" w:lastColumn="0" w:oddVBand="0" w:evenVBand="0" w:oddHBand="0" w:evenHBand="0" w:firstRowFirstColumn="0" w:firstRowLastColumn="0" w:lastRowFirstColumn="0" w:lastRowLastColumn="0"/>
            <w:tcW w:w="1229" w:type="pct"/>
            <w:tcBorders>
              <w:top w:val="nil"/>
              <w:bottom w:val="single" w:sz="4" w:space="0" w:color="00313C" w:themeColor="accent2"/>
            </w:tcBorders>
          </w:tcPr>
          <w:p w14:paraId="661FD9D3" w14:textId="77777777" w:rsidR="00CA7F63" w:rsidRPr="00AD3935" w:rsidRDefault="00CA7F63" w:rsidP="0075776F">
            <w:pPr>
              <w:pStyle w:val="TableText"/>
              <w:rPr>
                <w:highlight w:val="yellow"/>
              </w:rPr>
            </w:pPr>
            <w:r w:rsidRPr="00833EF3">
              <w:t>S4MB02</w:t>
            </w:r>
          </w:p>
        </w:tc>
        <w:tc>
          <w:tcPr>
            <w:tcW w:w="942" w:type="pct"/>
            <w:tcBorders>
              <w:top w:val="nil"/>
              <w:bottom w:val="single" w:sz="4" w:space="0" w:color="00313C" w:themeColor="accent2"/>
            </w:tcBorders>
          </w:tcPr>
          <w:p w14:paraId="6EF46EAF"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1</w:t>
            </w:r>
            <w:r>
              <w:t>2545</w:t>
            </w:r>
          </w:p>
        </w:tc>
        <w:tc>
          <w:tcPr>
            <w:tcW w:w="943" w:type="pct"/>
            <w:tcBorders>
              <w:top w:val="nil"/>
              <w:bottom w:val="single" w:sz="4" w:space="0" w:color="00313C" w:themeColor="accent2"/>
            </w:tcBorders>
          </w:tcPr>
          <w:p w14:paraId="32471328"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-81.</w:t>
            </w:r>
            <w:r>
              <w:t>6</w:t>
            </w:r>
          </w:p>
        </w:tc>
        <w:tc>
          <w:tcPr>
            <w:tcW w:w="943" w:type="pct"/>
            <w:tcBorders>
              <w:top w:val="nil"/>
              <w:bottom w:val="single" w:sz="4" w:space="0" w:color="00313C" w:themeColor="accent2"/>
            </w:tcBorders>
          </w:tcPr>
          <w:p w14:paraId="6BB6A87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6960</w:t>
            </w:r>
          </w:p>
        </w:tc>
        <w:tc>
          <w:tcPr>
            <w:tcW w:w="943" w:type="pct"/>
            <w:tcBorders>
              <w:top w:val="nil"/>
              <w:bottom w:val="single" w:sz="4" w:space="0" w:color="00313C" w:themeColor="accent2"/>
            </w:tcBorders>
          </w:tcPr>
          <w:p w14:paraId="5968D8C2"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-36.8</w:t>
            </w:r>
          </w:p>
        </w:tc>
      </w:tr>
      <w:tr w:rsidR="00CA7F63" w:rsidRPr="00AD3935" w14:paraId="4AB9E93D"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Borders>
              <w:top w:val="nil"/>
              <w:bottom w:val="single" w:sz="4" w:space="0" w:color="00313C" w:themeColor="accent2"/>
            </w:tcBorders>
          </w:tcPr>
          <w:p w14:paraId="74565268" w14:textId="77777777" w:rsidR="00CA7F63" w:rsidRPr="00AD3935" w:rsidRDefault="00CA7F63" w:rsidP="0075776F">
            <w:pPr>
              <w:pStyle w:val="TableText"/>
              <w:rPr>
                <w:highlight w:val="yellow"/>
              </w:rPr>
            </w:pPr>
            <w:r w:rsidRPr="00833EF3">
              <w:t>S4MB03</w:t>
            </w:r>
          </w:p>
        </w:tc>
        <w:tc>
          <w:tcPr>
            <w:tcW w:w="942" w:type="pct"/>
            <w:tcBorders>
              <w:top w:val="nil"/>
              <w:bottom w:val="single" w:sz="4" w:space="0" w:color="00313C" w:themeColor="accent2"/>
            </w:tcBorders>
          </w:tcPr>
          <w:p w14:paraId="2EA4555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215274</w:t>
            </w:r>
          </w:p>
        </w:tc>
        <w:tc>
          <w:tcPr>
            <w:tcW w:w="943" w:type="pct"/>
            <w:tcBorders>
              <w:top w:val="nil"/>
              <w:bottom w:val="single" w:sz="4" w:space="0" w:color="00313C" w:themeColor="accent2"/>
            </w:tcBorders>
          </w:tcPr>
          <w:p w14:paraId="716AEAA8"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-59.</w:t>
            </w:r>
            <w:r>
              <w:t>9</w:t>
            </w:r>
          </w:p>
        </w:tc>
        <w:tc>
          <w:tcPr>
            <w:tcW w:w="943" w:type="pct"/>
            <w:tcBorders>
              <w:top w:val="nil"/>
              <w:bottom w:val="single" w:sz="4" w:space="0" w:color="00313C" w:themeColor="accent2"/>
            </w:tcBorders>
          </w:tcPr>
          <w:p w14:paraId="2DB91922"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39600</w:t>
            </w:r>
          </w:p>
        </w:tc>
        <w:tc>
          <w:tcPr>
            <w:tcW w:w="943" w:type="pct"/>
            <w:tcBorders>
              <w:top w:val="nil"/>
              <w:bottom w:val="single" w:sz="4" w:space="0" w:color="00313C" w:themeColor="accent2"/>
            </w:tcBorders>
          </w:tcPr>
          <w:p w14:paraId="3105E89F"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-44.5</w:t>
            </w:r>
          </w:p>
        </w:tc>
      </w:tr>
      <w:tr w:rsidR="00CA7F63" w:rsidRPr="00AD3935" w14:paraId="7A71B4B0" w14:textId="77777777" w:rsidTr="0075776F">
        <w:tc>
          <w:tcPr>
            <w:cnfStyle w:val="001000000000" w:firstRow="0" w:lastRow="0" w:firstColumn="1" w:lastColumn="0" w:oddVBand="0" w:evenVBand="0" w:oddHBand="0" w:evenHBand="0" w:firstRowFirstColumn="0" w:firstRowLastColumn="0" w:lastRowFirstColumn="0" w:lastRowLastColumn="0"/>
            <w:tcW w:w="1229" w:type="pct"/>
            <w:tcBorders>
              <w:top w:val="nil"/>
              <w:bottom w:val="single" w:sz="4" w:space="0" w:color="00313C" w:themeColor="accent2"/>
            </w:tcBorders>
          </w:tcPr>
          <w:p w14:paraId="59359BF4" w14:textId="77777777" w:rsidR="00CA7F63" w:rsidRPr="00AD3935" w:rsidRDefault="00CA7F63" w:rsidP="0075776F">
            <w:pPr>
              <w:pStyle w:val="TableText"/>
              <w:rPr>
                <w:highlight w:val="yellow"/>
              </w:rPr>
            </w:pPr>
            <w:r w:rsidRPr="00833EF3">
              <w:t>S5MB01</w:t>
            </w:r>
          </w:p>
        </w:tc>
        <w:tc>
          <w:tcPr>
            <w:tcW w:w="942" w:type="pct"/>
            <w:tcBorders>
              <w:top w:val="nil"/>
              <w:bottom w:val="single" w:sz="4" w:space="0" w:color="00313C" w:themeColor="accent2"/>
            </w:tcBorders>
          </w:tcPr>
          <w:p w14:paraId="78ACD4D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11</w:t>
            </w:r>
            <w:r>
              <w:t>481</w:t>
            </w:r>
          </w:p>
        </w:tc>
        <w:tc>
          <w:tcPr>
            <w:tcW w:w="943" w:type="pct"/>
            <w:tcBorders>
              <w:top w:val="nil"/>
              <w:bottom w:val="single" w:sz="4" w:space="0" w:color="00313C" w:themeColor="accent2"/>
            </w:tcBorders>
          </w:tcPr>
          <w:p w14:paraId="196DA627"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-69.4</w:t>
            </w:r>
          </w:p>
        </w:tc>
        <w:tc>
          <w:tcPr>
            <w:tcW w:w="943" w:type="pct"/>
            <w:tcBorders>
              <w:top w:val="nil"/>
              <w:bottom w:val="single" w:sz="4" w:space="0" w:color="00313C" w:themeColor="accent2"/>
            </w:tcBorders>
          </w:tcPr>
          <w:p w14:paraId="1E8BF79E"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4440</w:t>
            </w:r>
          </w:p>
        </w:tc>
        <w:tc>
          <w:tcPr>
            <w:tcW w:w="943" w:type="pct"/>
            <w:tcBorders>
              <w:top w:val="nil"/>
              <w:bottom w:val="single" w:sz="4" w:space="0" w:color="00313C" w:themeColor="accent2"/>
            </w:tcBorders>
          </w:tcPr>
          <w:p w14:paraId="7AA72CE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-39.6</w:t>
            </w:r>
          </w:p>
        </w:tc>
      </w:tr>
      <w:tr w:rsidR="00CA7F63" w:rsidRPr="00AD3935" w14:paraId="2C7956CE" w14:textId="77777777" w:rsidTr="00757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Borders>
              <w:top w:val="nil"/>
              <w:bottom w:val="single" w:sz="4" w:space="0" w:color="00313C" w:themeColor="accent2"/>
            </w:tcBorders>
          </w:tcPr>
          <w:p w14:paraId="772DB500" w14:textId="77777777" w:rsidR="00CA7F63" w:rsidRPr="00AD3935" w:rsidRDefault="00CA7F63" w:rsidP="0075776F">
            <w:pPr>
              <w:pStyle w:val="TableText"/>
              <w:rPr>
                <w:highlight w:val="yellow"/>
              </w:rPr>
            </w:pPr>
            <w:r w:rsidRPr="00833EF3">
              <w:t>S5MB03</w:t>
            </w:r>
          </w:p>
        </w:tc>
        <w:tc>
          <w:tcPr>
            <w:tcW w:w="942" w:type="pct"/>
            <w:tcBorders>
              <w:top w:val="nil"/>
              <w:bottom w:val="single" w:sz="4" w:space="0" w:color="00313C" w:themeColor="accent2"/>
            </w:tcBorders>
          </w:tcPr>
          <w:p w14:paraId="2F85C4F3"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20327</w:t>
            </w:r>
          </w:p>
        </w:tc>
        <w:tc>
          <w:tcPr>
            <w:tcW w:w="943" w:type="pct"/>
            <w:tcBorders>
              <w:top w:val="nil"/>
              <w:bottom w:val="single" w:sz="4" w:space="0" w:color="00313C" w:themeColor="accent2"/>
            </w:tcBorders>
          </w:tcPr>
          <w:p w14:paraId="39E1732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-47.8</w:t>
            </w:r>
          </w:p>
        </w:tc>
        <w:tc>
          <w:tcPr>
            <w:tcW w:w="943" w:type="pct"/>
            <w:tcBorders>
              <w:top w:val="nil"/>
              <w:bottom w:val="single" w:sz="4" w:space="0" w:color="00313C" w:themeColor="accent2"/>
            </w:tcBorders>
          </w:tcPr>
          <w:p w14:paraId="190C311C"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t>12100</w:t>
            </w:r>
          </w:p>
        </w:tc>
        <w:tc>
          <w:tcPr>
            <w:tcW w:w="943" w:type="pct"/>
            <w:tcBorders>
              <w:top w:val="nil"/>
              <w:bottom w:val="single" w:sz="4" w:space="0" w:color="00313C" w:themeColor="accent2"/>
            </w:tcBorders>
          </w:tcPr>
          <w:p w14:paraId="03C4B5A6" w14:textId="77777777" w:rsidR="00CA7F63" w:rsidRPr="00AD3935" w:rsidRDefault="00CA7F63" w:rsidP="0075776F">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833EF3">
              <w:t>-36.6</w:t>
            </w:r>
          </w:p>
        </w:tc>
      </w:tr>
      <w:tr w:rsidR="00CA7F63" w:rsidRPr="00AD3935" w14:paraId="7FA713F2" w14:textId="77777777" w:rsidTr="0075776F">
        <w:tc>
          <w:tcPr>
            <w:cnfStyle w:val="001000000000" w:firstRow="0" w:lastRow="0" w:firstColumn="1" w:lastColumn="0" w:oddVBand="0" w:evenVBand="0" w:oddHBand="0" w:evenHBand="0" w:firstRowFirstColumn="0" w:firstRowLastColumn="0" w:lastRowFirstColumn="0" w:lastRowLastColumn="0"/>
            <w:tcW w:w="1229" w:type="pct"/>
            <w:tcBorders>
              <w:top w:val="nil"/>
              <w:bottom w:val="single" w:sz="4" w:space="0" w:color="00313C" w:themeColor="accent2"/>
            </w:tcBorders>
          </w:tcPr>
          <w:p w14:paraId="4603EAD6" w14:textId="77777777" w:rsidR="00CA7F63" w:rsidRPr="00AD3935" w:rsidRDefault="00CA7F63" w:rsidP="0075776F">
            <w:pPr>
              <w:pStyle w:val="TableText"/>
              <w:rPr>
                <w:highlight w:val="yellow"/>
              </w:rPr>
            </w:pPr>
            <w:r w:rsidRPr="00833EF3">
              <w:t>TCMB02</w:t>
            </w:r>
          </w:p>
        </w:tc>
        <w:tc>
          <w:tcPr>
            <w:tcW w:w="942" w:type="pct"/>
            <w:tcBorders>
              <w:top w:val="nil"/>
              <w:bottom w:val="single" w:sz="4" w:space="0" w:color="00313C" w:themeColor="accent2"/>
            </w:tcBorders>
          </w:tcPr>
          <w:p w14:paraId="1F54F0F5"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116423</w:t>
            </w:r>
          </w:p>
        </w:tc>
        <w:tc>
          <w:tcPr>
            <w:tcW w:w="943" w:type="pct"/>
            <w:tcBorders>
              <w:top w:val="nil"/>
              <w:bottom w:val="single" w:sz="4" w:space="0" w:color="00313C" w:themeColor="accent2"/>
            </w:tcBorders>
          </w:tcPr>
          <w:p w14:paraId="18AC98FC"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-55.</w:t>
            </w:r>
            <w:r>
              <w:t>8</w:t>
            </w:r>
          </w:p>
        </w:tc>
        <w:tc>
          <w:tcPr>
            <w:tcW w:w="943" w:type="pct"/>
            <w:tcBorders>
              <w:top w:val="nil"/>
              <w:bottom w:val="single" w:sz="4" w:space="0" w:color="00313C" w:themeColor="accent2"/>
            </w:tcBorders>
          </w:tcPr>
          <w:p w14:paraId="3075B4F1"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t>10800</w:t>
            </w:r>
          </w:p>
        </w:tc>
        <w:tc>
          <w:tcPr>
            <w:tcW w:w="943" w:type="pct"/>
            <w:tcBorders>
              <w:top w:val="nil"/>
              <w:bottom w:val="single" w:sz="4" w:space="0" w:color="00313C" w:themeColor="accent2"/>
            </w:tcBorders>
          </w:tcPr>
          <w:p w14:paraId="2EAB60A3" w14:textId="77777777" w:rsidR="00CA7F63" w:rsidRPr="00AD3935" w:rsidRDefault="00CA7F63" w:rsidP="0075776F">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33EF3">
              <w:t>-50.3</w:t>
            </w:r>
          </w:p>
        </w:tc>
      </w:tr>
    </w:tbl>
    <w:p w14:paraId="47B516BC" w14:textId="77777777" w:rsidR="00CA7F63" w:rsidRDefault="00CA7F63" w:rsidP="00CA7F63">
      <w:pPr>
        <w:pStyle w:val="BodyText"/>
        <w:rPr>
          <w:lang w:val="en-US"/>
        </w:rPr>
      </w:pPr>
    </w:p>
    <w:p w14:paraId="093612D3" w14:textId="3A37AC2E" w:rsidR="00CA7F63" w:rsidRDefault="00CA7F63" w:rsidP="00CA7F63">
      <w:pPr>
        <w:pStyle w:val="BodyText"/>
      </w:pPr>
      <w:r>
        <w:t xml:space="preserve">As an example of the differences between our results and previous results, the methane concentration for sample S4MB02 (shown in </w:t>
      </w:r>
      <w:r w:rsidR="00A45634">
        <w:fldChar w:fldCharType="begin"/>
      </w:r>
      <w:r w:rsidR="00A45634">
        <w:instrText xml:space="preserve"> REF _Ref485154634 \h </w:instrText>
      </w:r>
      <w:r w:rsidR="00A45634">
        <w:fldChar w:fldCharType="separate"/>
      </w:r>
      <w:r w:rsidR="00292C6B">
        <w:t>Figure A-</w:t>
      </w:r>
      <w:r w:rsidR="00292C6B">
        <w:rPr>
          <w:noProof/>
        </w:rPr>
        <w:t>4</w:t>
      </w:r>
      <w:r w:rsidR="00A45634">
        <w:fldChar w:fldCharType="end"/>
      </w:r>
      <w:r>
        <w:t xml:space="preserve">) is 12,545 </w:t>
      </w:r>
      <w:r w:rsidRPr="0082045C">
        <w:rPr>
          <w:rFonts w:ascii="Symbol" w:hAnsi="Symbol"/>
        </w:rPr>
        <w:t></w:t>
      </w:r>
      <w:r>
        <w:t>g</w:t>
      </w:r>
      <w:r w:rsidR="009371E9">
        <w:t xml:space="preserve"> </w:t>
      </w:r>
      <w:r>
        <w:t>L</w:t>
      </w:r>
      <w:r w:rsidRPr="00617D3D">
        <w:rPr>
          <w:vertAlign w:val="superscript"/>
        </w:rPr>
        <w:t>-1</w:t>
      </w:r>
      <w:r>
        <w:t xml:space="preserve"> in this study, and data collected from a previous study reported a measured methane concentration of 6,960 </w:t>
      </w:r>
      <w:r w:rsidRPr="0082045C">
        <w:rPr>
          <w:rFonts w:ascii="Symbol" w:hAnsi="Symbol"/>
        </w:rPr>
        <w:t></w:t>
      </w:r>
      <w:r>
        <w:t>gL</w:t>
      </w:r>
      <w:r w:rsidRPr="00617D3D">
        <w:rPr>
          <w:vertAlign w:val="superscript"/>
        </w:rPr>
        <w:t>-1</w:t>
      </w:r>
      <w:r>
        <w:t>. If we consider the methane solubility in groundwater with depth (</w:t>
      </w:r>
      <w:r w:rsidR="00A45634">
        <w:fldChar w:fldCharType="begin"/>
      </w:r>
      <w:r w:rsidR="00A45634">
        <w:instrText xml:space="preserve"> REF _Ref485154497 \h </w:instrText>
      </w:r>
      <w:r w:rsidR="00A45634">
        <w:fldChar w:fldCharType="separate"/>
      </w:r>
      <w:r w:rsidR="00292C6B">
        <w:t>Figure A-</w:t>
      </w:r>
      <w:r w:rsidR="00292C6B">
        <w:rPr>
          <w:noProof/>
        </w:rPr>
        <w:t>1</w:t>
      </w:r>
      <w:r w:rsidR="00A45634">
        <w:fldChar w:fldCharType="end"/>
      </w:r>
      <w:r>
        <w:t xml:space="preserve">) and assume that the sample was not collected at sample pressure (i.e. low flow sampling or sample collection at the well head was used), degassing of this sample would start to occur at approximately </w:t>
      </w:r>
      <w:r w:rsidRPr="00D93551">
        <w:t>20 m</w:t>
      </w:r>
      <w:r>
        <w:t xml:space="preserve"> below the surface and depending on the time to retrieve, collect and seal the sample, a considerable amount of gas would be lost. </w:t>
      </w:r>
    </w:p>
    <w:p w14:paraId="7A7CEB09" w14:textId="77777777" w:rsidR="00CA7F63" w:rsidRDefault="00CA7F63" w:rsidP="00CA7F63">
      <w:pPr>
        <w:pStyle w:val="BodyText"/>
      </w:pPr>
      <w:r>
        <w:rPr>
          <w:lang w:val="en-US"/>
        </w:rPr>
        <w:t xml:space="preserve">Measurement data </w:t>
      </w:r>
      <w:r>
        <w:t>reproducibility of water samples collected in environments such as coal seam gas can be challenging, particularly when limited information is known on the sampling procedure or choice of technique that was used to collect the sample. The approach that we have used here attempts to reduce some of the uncertainty by collecting a representative sample from the hydrogeological formation at sample pressure from a well screen that has been adequately flushed. During field testing, the five wells that were sampled previously all reported higher methane concentrations when samples were collected using our new methodology, with some samples an order of magnitude higher. Not knowing the specific details of the previous sampling makes it difficult to rule out other sources of error, however, our results indicate that the approach used in this study is more suited to low yielding wells with high concentrations of dissolved gas concentrations.</w:t>
      </w:r>
    </w:p>
    <w:p w14:paraId="2551B5ED" w14:textId="77777777" w:rsidR="00CA7F63" w:rsidRDefault="00CA7F63" w:rsidP="00CA7F63">
      <w:pPr>
        <w:pStyle w:val="AppendixHeading2"/>
        <w:rPr>
          <w:lang w:val="en-US"/>
        </w:rPr>
      </w:pPr>
      <w:r>
        <w:rPr>
          <w:lang w:val="en-US"/>
        </w:rPr>
        <w:t>Summary and Conclusions</w:t>
      </w:r>
    </w:p>
    <w:p w14:paraId="4ABD101A" w14:textId="77777777" w:rsidR="00CA7F63" w:rsidRDefault="00CA7F63" w:rsidP="00CA7F63">
      <w:pPr>
        <w:pStyle w:val="BodyText"/>
      </w:pPr>
      <w:r>
        <w:t xml:space="preserve">The choice of sampling technique and method is fundamental to obtaining a representative dissolved gas sample from an aquifer from where the groundwater well screen is completed and the environmental conditions that influence it. </w:t>
      </w:r>
      <w:r w:rsidRPr="00A13FD9">
        <w:t xml:space="preserve">This study has </w:t>
      </w:r>
      <w:r>
        <w:t>demonstrated</w:t>
      </w:r>
      <w:r w:rsidRPr="00A13FD9">
        <w:t xml:space="preserve"> the benefits of </w:t>
      </w:r>
      <w:r>
        <w:t>using a simple downhole sampler to sample dissolved gases, particularly in narrow, low yielding wells. The design of the sampler captures a representative dissolved gas sample from the aquifer at in-situ pressure without gas loss and minimal disturbance to the well – problems that can be encountered with other sampling methods.</w:t>
      </w:r>
    </w:p>
    <w:p w14:paraId="521F8877" w14:textId="77777777" w:rsidR="00CA7F63" w:rsidRDefault="00CA7F63" w:rsidP="00CA7F63">
      <w:pPr>
        <w:pStyle w:val="BodyText"/>
      </w:pPr>
      <w:r>
        <w:t xml:space="preserve">The use of this new sampler together with a portable gas analyser provides a rapid sampling methodology for the analysis of dissolved gas samples in a field setting. This approach can be very useful in the monitoring and evaluation of unconventional gas resource projects and the collection of baseline data where historical data is scarce. In-situ field-based measurements of dissolved gases can reduce overall project costs and provide an effective sampling strategy to target specific areas of interest.  </w:t>
      </w:r>
    </w:p>
    <w:p w14:paraId="1EC320F6" w14:textId="77777777" w:rsidR="00CA7F63" w:rsidRDefault="00CA7F63" w:rsidP="00CA7F63">
      <w:pPr>
        <w:pStyle w:val="AppendixHeading2"/>
      </w:pPr>
      <w:r>
        <w:t>References</w:t>
      </w:r>
    </w:p>
    <w:p w14:paraId="3ED44E24" w14:textId="6EBD7506" w:rsidR="00CA7F63" w:rsidRDefault="00CA7F63" w:rsidP="00CA7F63">
      <w:pPr>
        <w:pStyle w:val="BodyText"/>
      </w:pPr>
      <w:r>
        <w:t>Aeschbach-Hertig W, Peeters</w:t>
      </w:r>
      <w:r w:rsidR="00901BD4" w:rsidRPr="00901BD4">
        <w:t xml:space="preserve"> </w:t>
      </w:r>
      <w:r w:rsidR="00901BD4">
        <w:t>F</w:t>
      </w:r>
      <w:r>
        <w:t>, Beyerle</w:t>
      </w:r>
      <w:r w:rsidR="00901BD4" w:rsidRPr="00901BD4">
        <w:t xml:space="preserve"> </w:t>
      </w:r>
      <w:r w:rsidR="00901BD4">
        <w:t>U</w:t>
      </w:r>
      <w:r>
        <w:t xml:space="preserve">, and Kipfer </w:t>
      </w:r>
      <w:r w:rsidR="00901BD4">
        <w:t xml:space="preserve">R </w:t>
      </w:r>
      <w:r>
        <w:t>(1999)</w:t>
      </w:r>
      <w:r w:rsidR="00773E58">
        <w:t>.</w:t>
      </w:r>
      <w:r>
        <w:t xml:space="preserve"> Interpretation of dissolved atmospheric noble gases in natural waters</w:t>
      </w:r>
      <w:r w:rsidR="00773E58">
        <w:t>.</w:t>
      </w:r>
      <w:r>
        <w:t xml:space="preserve"> Water Resour</w:t>
      </w:r>
      <w:r w:rsidR="00B372A3">
        <w:t>ces</w:t>
      </w:r>
      <w:r>
        <w:t xml:space="preserve"> Res</w:t>
      </w:r>
      <w:r w:rsidR="00B372A3">
        <w:t>earch</w:t>
      </w:r>
      <w:r>
        <w:t xml:space="preserve"> 35(9)</w:t>
      </w:r>
      <w:r w:rsidR="00773E58">
        <w:t>:</w:t>
      </w:r>
      <w:r>
        <w:t xml:space="preserve"> 2779-2792.</w:t>
      </w:r>
    </w:p>
    <w:p w14:paraId="71C68D92" w14:textId="235B7813" w:rsidR="00CA7F63" w:rsidRDefault="00CA7F63" w:rsidP="00CA7F63">
      <w:pPr>
        <w:pStyle w:val="BodyText"/>
      </w:pPr>
      <w:r>
        <w:t>Albertson JD, Ferrari</w:t>
      </w:r>
      <w:r w:rsidR="00901BD4" w:rsidRPr="00901BD4">
        <w:t xml:space="preserve"> </w:t>
      </w:r>
      <w:r w:rsidR="00901BD4">
        <w:t>S</w:t>
      </w:r>
      <w:r>
        <w:t>, Harvey</w:t>
      </w:r>
      <w:r w:rsidR="00901BD4" w:rsidRPr="00901BD4">
        <w:t xml:space="preserve"> </w:t>
      </w:r>
      <w:r w:rsidR="00901BD4">
        <w:t>T</w:t>
      </w:r>
      <w:r>
        <w:t>, Amin</w:t>
      </w:r>
      <w:r w:rsidR="00901BD4" w:rsidRPr="00901BD4">
        <w:t xml:space="preserve"> </w:t>
      </w:r>
      <w:r w:rsidR="00901BD4">
        <w:t>MS</w:t>
      </w:r>
      <w:r>
        <w:t>, Foderaro</w:t>
      </w:r>
      <w:r w:rsidR="00901BD4" w:rsidRPr="00901BD4">
        <w:t xml:space="preserve"> </w:t>
      </w:r>
      <w:r w:rsidR="00901BD4">
        <w:t>G</w:t>
      </w:r>
      <w:r>
        <w:t>, Modrak</w:t>
      </w:r>
      <w:r w:rsidR="00901BD4" w:rsidRPr="00901BD4">
        <w:t xml:space="preserve"> </w:t>
      </w:r>
      <w:r w:rsidR="00901BD4">
        <w:t>M</w:t>
      </w:r>
      <w:r>
        <w:t>, Zhu</w:t>
      </w:r>
      <w:r w:rsidR="00901BD4" w:rsidRPr="00901BD4">
        <w:t xml:space="preserve"> </w:t>
      </w:r>
      <w:r w:rsidR="00901BD4">
        <w:t>P</w:t>
      </w:r>
      <w:r>
        <w:t>, Brantley</w:t>
      </w:r>
      <w:r w:rsidR="00901BD4" w:rsidRPr="00901BD4">
        <w:t xml:space="preserve"> </w:t>
      </w:r>
      <w:r w:rsidR="00901BD4">
        <w:t>H</w:t>
      </w:r>
      <w:r>
        <w:t>, Zhou</w:t>
      </w:r>
      <w:r w:rsidR="00901BD4" w:rsidRPr="00901BD4">
        <w:t xml:space="preserve"> </w:t>
      </w:r>
      <w:r w:rsidR="00901BD4">
        <w:t>X</w:t>
      </w:r>
      <w:r>
        <w:t xml:space="preserve">, and Thoma </w:t>
      </w:r>
      <w:r w:rsidR="00901BD4">
        <w:t xml:space="preserve">ED </w:t>
      </w:r>
      <w:r>
        <w:t>(2015)</w:t>
      </w:r>
      <w:r w:rsidR="00773E58">
        <w:t>.</w:t>
      </w:r>
      <w:r>
        <w:t xml:space="preserve"> A mobile sensing approach for regional surveillance of fugitive methane emissions in oil and gas production</w:t>
      </w:r>
      <w:r w:rsidR="00773E58">
        <w:t>.</w:t>
      </w:r>
      <w:r>
        <w:t xml:space="preserve"> Environmental Science and Technology 49</w:t>
      </w:r>
      <w:r w:rsidR="00773E58">
        <w:t>:</w:t>
      </w:r>
      <w:r>
        <w:t xml:space="preserve"> 2487-2497.</w:t>
      </w:r>
    </w:p>
    <w:p w14:paraId="693219B7" w14:textId="5868EFEB" w:rsidR="00CA7F63" w:rsidRDefault="00CA7F63" w:rsidP="00CA7F63">
      <w:pPr>
        <w:pStyle w:val="BodyText"/>
      </w:pPr>
      <w:r>
        <w:t>Amos RT, Mayer</w:t>
      </w:r>
      <w:r w:rsidR="00901BD4" w:rsidRPr="00901BD4">
        <w:t xml:space="preserve"> </w:t>
      </w:r>
      <w:r w:rsidR="00901BD4">
        <w:t>KU</w:t>
      </w:r>
      <w:r>
        <w:t>, Bekins</w:t>
      </w:r>
      <w:r w:rsidR="00901BD4" w:rsidRPr="00901BD4">
        <w:t xml:space="preserve"> </w:t>
      </w:r>
      <w:r w:rsidR="00901BD4">
        <w:t>BA</w:t>
      </w:r>
      <w:r>
        <w:t>, Delin</w:t>
      </w:r>
      <w:r w:rsidR="00901BD4" w:rsidRPr="00901BD4">
        <w:t xml:space="preserve"> </w:t>
      </w:r>
      <w:r w:rsidR="00901BD4">
        <w:t>GN</w:t>
      </w:r>
      <w:r>
        <w:t xml:space="preserve">, and Williams </w:t>
      </w:r>
      <w:r w:rsidR="00901BD4">
        <w:t xml:space="preserve">RL </w:t>
      </w:r>
      <w:r>
        <w:t>(2005)</w:t>
      </w:r>
      <w:r w:rsidR="00773E58">
        <w:t>.</w:t>
      </w:r>
      <w:r>
        <w:t xml:space="preserve"> Use of dissolved and vapor-phase gases to investigate methanogenic degradation of petroleum hydrocarbon contamination in the subsurface</w:t>
      </w:r>
      <w:r w:rsidR="00773E58">
        <w:t>.</w:t>
      </w:r>
      <w:r w:rsidR="001D297C">
        <w:t xml:space="preserve"> Water Resources</w:t>
      </w:r>
      <w:r>
        <w:t xml:space="preserve"> Res</w:t>
      </w:r>
      <w:r w:rsidR="001D297C">
        <w:t>earch</w:t>
      </w:r>
      <w:r w:rsidR="00773E58">
        <w:t xml:space="preserve"> </w:t>
      </w:r>
      <w:r>
        <w:t>41(2)</w:t>
      </w:r>
      <w:r w:rsidR="00773E58">
        <w:t>:</w:t>
      </w:r>
      <w:r w:rsidR="001D297C">
        <w:t xml:space="preserve"> </w:t>
      </w:r>
      <w:r w:rsidR="001D297C" w:rsidRPr="001D297C">
        <w:t>W02001, doi:10.1029/2004WR003433</w:t>
      </w:r>
      <w:r w:rsidR="001D297C">
        <w:t>.</w:t>
      </w:r>
    </w:p>
    <w:p w14:paraId="42116F1A" w14:textId="6FAD7978" w:rsidR="00CA7F63" w:rsidRDefault="00CA7F63" w:rsidP="00CA7F63">
      <w:pPr>
        <w:pStyle w:val="BodyText"/>
      </w:pPr>
      <w:r>
        <w:t>Atkins ML, Santos</w:t>
      </w:r>
      <w:r w:rsidR="00901BD4" w:rsidRPr="00901BD4">
        <w:t xml:space="preserve"> </w:t>
      </w:r>
      <w:r w:rsidR="00901BD4">
        <w:t>IR</w:t>
      </w:r>
      <w:r>
        <w:t xml:space="preserve">, and Maher </w:t>
      </w:r>
      <w:r w:rsidR="00901BD4">
        <w:t xml:space="preserve">DT </w:t>
      </w:r>
      <w:r>
        <w:t>(2015)</w:t>
      </w:r>
      <w:r w:rsidR="00773E58">
        <w:t>.</w:t>
      </w:r>
      <w:r>
        <w:t xml:space="preserve"> Groundwater methane in a potential coal seam gas extraction region</w:t>
      </w:r>
      <w:r w:rsidR="00773E58">
        <w:t xml:space="preserve">. </w:t>
      </w:r>
      <w:r>
        <w:t>Journal of Hydrology: Regional Studies</w:t>
      </w:r>
      <w:r w:rsidR="00773E58">
        <w:t xml:space="preserve"> 4</w:t>
      </w:r>
      <w:r>
        <w:t xml:space="preserve"> Part B</w:t>
      </w:r>
      <w:r w:rsidR="00773E58">
        <w:t>:</w:t>
      </w:r>
      <w:r>
        <w:t xml:space="preserve"> 452-471.</w:t>
      </w:r>
    </w:p>
    <w:p w14:paraId="31E00852" w14:textId="46DDB647" w:rsidR="00CA7F63" w:rsidRDefault="00CA7F63" w:rsidP="00CA7F63">
      <w:pPr>
        <w:pStyle w:val="BodyText"/>
      </w:pPr>
      <w:r>
        <w:t>Committee R (1957)</w:t>
      </w:r>
      <w:r w:rsidR="00773E58">
        <w:t>.</w:t>
      </w:r>
      <w:r>
        <w:t xml:space="preserve"> Proposed Standard Me</w:t>
      </w:r>
      <w:r w:rsidR="00773E58">
        <w:t>thods for Methane Determination.</w:t>
      </w:r>
      <w:r>
        <w:t xml:space="preserve"> Journal (Am</w:t>
      </w:r>
      <w:r w:rsidR="00773E58">
        <w:t>erican Water Works Association)</w:t>
      </w:r>
      <w:r>
        <w:t xml:space="preserve"> 49(8)</w:t>
      </w:r>
      <w:r w:rsidR="00773E58">
        <w:t>:</w:t>
      </w:r>
      <w:r>
        <w:t xml:space="preserve"> 1077-1084.</w:t>
      </w:r>
    </w:p>
    <w:p w14:paraId="7AABFD63" w14:textId="3C9CBD99" w:rsidR="00CA7F63" w:rsidRDefault="00CA7F63" w:rsidP="00CA7F63">
      <w:pPr>
        <w:pStyle w:val="BodyText"/>
      </w:pPr>
      <w:r>
        <w:t>Crosson ER</w:t>
      </w:r>
      <w:r w:rsidR="00901BD4">
        <w:t xml:space="preserve"> (2008).</w:t>
      </w:r>
      <w:r>
        <w:t xml:space="preserve"> A cavity ring-down analyzer for measuring atmospheric levels of methane, carbon dioxide and water vapor</w:t>
      </w:r>
      <w:r w:rsidR="00773E58">
        <w:t>.</w:t>
      </w:r>
      <w:r>
        <w:t xml:space="preserve"> Appli</w:t>
      </w:r>
      <w:r w:rsidR="00773E58">
        <w:t>ed Physics B: Lasers and Optics</w:t>
      </w:r>
      <w:r>
        <w:t xml:space="preserve"> 92</w:t>
      </w:r>
      <w:r w:rsidR="00773E58">
        <w:t>:</w:t>
      </w:r>
      <w:r>
        <w:t xml:space="preserve"> 403-408.</w:t>
      </w:r>
    </w:p>
    <w:p w14:paraId="3324C9BC" w14:textId="0FE1175E" w:rsidR="00CA7F63" w:rsidRDefault="00CA7F63" w:rsidP="00CA7F63">
      <w:pPr>
        <w:pStyle w:val="BodyText"/>
      </w:pPr>
      <w:r>
        <w:t>Eby P,</w:t>
      </w:r>
      <w:r w:rsidR="00773E58">
        <w:t xml:space="preserve"> Gibson</w:t>
      </w:r>
      <w:r w:rsidR="00901BD4" w:rsidRPr="00901BD4">
        <w:t xml:space="preserve"> </w:t>
      </w:r>
      <w:r w:rsidR="00901BD4">
        <w:t>JJ</w:t>
      </w:r>
      <w:r w:rsidR="00773E58">
        <w:t xml:space="preserve">, and Yi </w:t>
      </w:r>
      <w:r w:rsidR="00901BD4">
        <w:t xml:space="preserve">Y </w:t>
      </w:r>
      <w:r w:rsidR="00773E58">
        <w:t>(2015).</w:t>
      </w:r>
      <w:r>
        <w:t xml:space="preserve"> Suitability of selected free-gas and dissolved-gas sampling containe</w:t>
      </w:r>
      <w:r w:rsidR="00773E58">
        <w:t>rs for carbon isotopic analysis.</w:t>
      </w:r>
      <w:r>
        <w:t xml:space="preserve"> Rapid Comm</w:t>
      </w:r>
      <w:r w:rsidR="00773E58">
        <w:t>unications in Mass Spectrometry 29(13):</w:t>
      </w:r>
      <w:r>
        <w:t xml:space="preserve"> 1215-1226.</w:t>
      </w:r>
    </w:p>
    <w:p w14:paraId="255BF40F" w14:textId="1D97F101" w:rsidR="00CA7F63" w:rsidRDefault="00CA7F63" w:rsidP="00CA7F63">
      <w:pPr>
        <w:pStyle w:val="BodyText"/>
      </w:pPr>
      <w:r>
        <w:t>Gardne</w:t>
      </w:r>
      <w:r w:rsidR="00773E58">
        <w:t xml:space="preserve">r P and Solomon </w:t>
      </w:r>
      <w:r w:rsidR="00901BD4">
        <w:t xml:space="preserve">DK </w:t>
      </w:r>
      <w:r w:rsidR="00773E58">
        <w:t>(2009).</w:t>
      </w:r>
      <w:r>
        <w:t xml:space="preserve"> An advanced passive diffusion sampler for the determination </w:t>
      </w:r>
      <w:r w:rsidR="00773E58">
        <w:t>of dissolved gas concentrations. Water Resour</w:t>
      </w:r>
      <w:r w:rsidR="001D297C">
        <w:t>ces</w:t>
      </w:r>
      <w:r w:rsidR="00773E58">
        <w:t xml:space="preserve"> Res</w:t>
      </w:r>
      <w:r w:rsidR="001D297C">
        <w:t>earch</w:t>
      </w:r>
      <w:r w:rsidR="00773E58">
        <w:t xml:space="preserve"> 45(6):</w:t>
      </w:r>
      <w:r w:rsidR="001D297C">
        <w:t xml:space="preserve"> </w:t>
      </w:r>
      <w:r w:rsidR="00B372A3">
        <w:t>doi</w:t>
      </w:r>
      <w:r w:rsidR="001D297C" w:rsidRPr="001D297C">
        <w:t>:10.1029/2008WR007399.</w:t>
      </w:r>
    </w:p>
    <w:p w14:paraId="53AEB738" w14:textId="6C33F1D2" w:rsidR="00CA7F63" w:rsidRDefault="00CA7F63" w:rsidP="00CA7F63">
      <w:pPr>
        <w:pStyle w:val="BodyText"/>
      </w:pPr>
      <w:r>
        <w:t xml:space="preserve">Hirsche T and Mayer </w:t>
      </w:r>
      <w:r w:rsidR="00901BD4">
        <w:t xml:space="preserve">B </w:t>
      </w:r>
      <w:r>
        <w:t>(2009), A comprehensive literature review on the applicability of free and dissolved gas sampling for baseline water well testing</w:t>
      </w:r>
      <w:r w:rsidR="003A7D53">
        <w:t xml:space="preserve"> </w:t>
      </w:r>
      <w:r>
        <w:t>Rep., 56 pp, Alberta Environment, Edmonton, Alberta.</w:t>
      </w:r>
    </w:p>
    <w:p w14:paraId="70B7BC07" w14:textId="69551123" w:rsidR="00CA7F63" w:rsidRDefault="00CA7F63" w:rsidP="00CA7F63">
      <w:pPr>
        <w:pStyle w:val="BodyText"/>
      </w:pPr>
      <w:r>
        <w:t>International Atomic Energy Agency (IAEA) (2013)</w:t>
      </w:r>
      <w:r w:rsidR="00901BD4">
        <w:t>.</w:t>
      </w:r>
      <w:r>
        <w:t xml:space="preserve"> Isotope methods for dating old groundwater, IAEA, Vienna, Austria.</w:t>
      </w:r>
    </w:p>
    <w:p w14:paraId="53B54CD5" w14:textId="6F27154F" w:rsidR="00CA7F63" w:rsidRDefault="00CA7F63" w:rsidP="00CA7F63">
      <w:pPr>
        <w:pStyle w:val="BodyText"/>
      </w:pPr>
      <w:r>
        <w:t>Iverach CP, Cendón</w:t>
      </w:r>
      <w:r w:rsidR="00901BD4" w:rsidRPr="00901BD4">
        <w:t xml:space="preserve"> </w:t>
      </w:r>
      <w:r w:rsidR="00901BD4">
        <w:t>DI</w:t>
      </w:r>
      <w:r>
        <w:t>, Hankin</w:t>
      </w:r>
      <w:r w:rsidR="00901BD4" w:rsidRPr="00901BD4">
        <w:t xml:space="preserve"> </w:t>
      </w:r>
      <w:r w:rsidR="00901BD4">
        <w:t>SI</w:t>
      </w:r>
      <w:r>
        <w:t>, Lowry</w:t>
      </w:r>
      <w:r w:rsidR="00901BD4" w:rsidRPr="00901BD4">
        <w:t xml:space="preserve"> </w:t>
      </w:r>
      <w:r w:rsidR="00901BD4">
        <w:t>D</w:t>
      </w:r>
      <w:r>
        <w:t>, Fisher</w:t>
      </w:r>
      <w:r w:rsidR="00901BD4" w:rsidRPr="00901BD4">
        <w:t xml:space="preserve"> </w:t>
      </w:r>
      <w:r w:rsidR="00901BD4">
        <w:t>RE</w:t>
      </w:r>
      <w:r>
        <w:t>, France</w:t>
      </w:r>
      <w:r w:rsidR="00901BD4" w:rsidRPr="00901BD4">
        <w:t xml:space="preserve"> </w:t>
      </w:r>
      <w:r w:rsidR="00901BD4">
        <w:t>JL</w:t>
      </w:r>
      <w:r>
        <w:t>, Nisbet</w:t>
      </w:r>
      <w:r w:rsidR="00901BD4" w:rsidRPr="00901BD4">
        <w:t xml:space="preserve"> </w:t>
      </w:r>
      <w:r w:rsidR="00901BD4">
        <w:t>EG</w:t>
      </w:r>
      <w:r>
        <w:t>, B</w:t>
      </w:r>
      <w:r w:rsidR="003A7D53">
        <w:t>aker</w:t>
      </w:r>
      <w:r w:rsidR="00901BD4" w:rsidRPr="00901BD4">
        <w:t xml:space="preserve"> </w:t>
      </w:r>
      <w:r w:rsidR="00901BD4">
        <w:t>A</w:t>
      </w:r>
      <w:r w:rsidR="003A7D53">
        <w:t xml:space="preserve">, and Kelly </w:t>
      </w:r>
      <w:r w:rsidR="00901BD4">
        <w:t xml:space="preserve">BFJ </w:t>
      </w:r>
      <w:r w:rsidR="003A7D53">
        <w:t>(2015).</w:t>
      </w:r>
      <w:r>
        <w:t xml:space="preserve"> Assessing connectivity between an overlying aquifer and a coal seam gas resource using methane isotopes, dissolved organic carbon and tritium</w:t>
      </w:r>
      <w:r w:rsidR="003A7D53">
        <w:t xml:space="preserve">. Scientific Reports </w:t>
      </w:r>
      <w:r>
        <w:t>5(15996), 11.</w:t>
      </w:r>
    </w:p>
    <w:p w14:paraId="6D515D9E" w14:textId="2BFFB755" w:rsidR="00CA7F63" w:rsidRDefault="00901BD4" w:rsidP="00CA7F63">
      <w:pPr>
        <w:pStyle w:val="BodyText"/>
      </w:pPr>
      <w:r>
        <w:t>Jackson</w:t>
      </w:r>
      <w:r w:rsidR="00CA7F63">
        <w:t xml:space="preserve"> RE, Gorody</w:t>
      </w:r>
      <w:r w:rsidRPr="00901BD4">
        <w:t xml:space="preserve"> </w:t>
      </w:r>
      <w:r>
        <w:t>AW</w:t>
      </w:r>
      <w:r w:rsidR="00CA7F63">
        <w:t>, Mayer</w:t>
      </w:r>
      <w:r w:rsidRPr="00901BD4">
        <w:t xml:space="preserve"> </w:t>
      </w:r>
      <w:r>
        <w:t>B</w:t>
      </w:r>
      <w:r w:rsidR="00CA7F63">
        <w:t>, Roy</w:t>
      </w:r>
      <w:r w:rsidRPr="00901BD4">
        <w:t xml:space="preserve"> </w:t>
      </w:r>
      <w:r>
        <w:t>JW</w:t>
      </w:r>
      <w:r w:rsidR="00CA7F63">
        <w:t>, Ryan</w:t>
      </w:r>
      <w:r w:rsidRPr="00901BD4">
        <w:t xml:space="preserve"> </w:t>
      </w:r>
      <w:r>
        <w:t>MC</w:t>
      </w:r>
      <w:r w:rsidR="00CA7F63">
        <w:t>, a</w:t>
      </w:r>
      <w:r w:rsidR="003A7D53">
        <w:t xml:space="preserve">nd Van Stempvoort </w:t>
      </w:r>
      <w:r>
        <w:t xml:space="preserve">DR </w:t>
      </w:r>
      <w:r w:rsidR="00042CF4">
        <w:t>(2013)</w:t>
      </w:r>
      <w:r w:rsidR="003A7D53">
        <w:t>.</w:t>
      </w:r>
      <w:r w:rsidR="00042CF4">
        <w:t xml:space="preserve"> </w:t>
      </w:r>
      <w:r w:rsidR="00CA7F63">
        <w:t>Groundwater Protection and Unconventional Gas Extraction: The Critical Need for Field-</w:t>
      </w:r>
      <w:r w:rsidR="003A7D53">
        <w:t xml:space="preserve">Based Hydrogeological Research. </w:t>
      </w:r>
      <w:r w:rsidR="00CA7F63">
        <w:t>Ground</w:t>
      </w:r>
      <w:r w:rsidR="003A7D53">
        <w:t>water</w:t>
      </w:r>
      <w:r w:rsidR="00CA7F63">
        <w:t xml:space="preserve"> 51(4)</w:t>
      </w:r>
      <w:r w:rsidR="003A7D53">
        <w:t>:</w:t>
      </w:r>
      <w:r w:rsidR="00CA7F63">
        <w:t xml:space="preserve"> 488-510.</w:t>
      </w:r>
    </w:p>
    <w:p w14:paraId="65817939" w14:textId="70F84CC6" w:rsidR="00CA7F63" w:rsidRDefault="00CA7F63" w:rsidP="00CA7F63">
      <w:pPr>
        <w:pStyle w:val="BodyText"/>
      </w:pPr>
      <w:r>
        <w:t>Kendall</w:t>
      </w:r>
      <w:r w:rsidR="003A7D53">
        <w:t xml:space="preserve"> C and McDonnell </w:t>
      </w:r>
      <w:r w:rsidR="00901BD4">
        <w:t xml:space="preserve">JJ </w:t>
      </w:r>
      <w:r w:rsidR="003A7D53">
        <w:t>(2012).</w:t>
      </w:r>
      <w:r>
        <w:t xml:space="preserve"> Isotope Tracers in Catchment Hydrology, Elsevier Science.</w:t>
      </w:r>
    </w:p>
    <w:p w14:paraId="33145F3E" w14:textId="538E3D8C" w:rsidR="00CA7F63" w:rsidRDefault="00CA7F63" w:rsidP="00CA7F63">
      <w:pPr>
        <w:pStyle w:val="BodyText"/>
      </w:pPr>
      <w:r>
        <w:t>Manning AH, So</w:t>
      </w:r>
      <w:r w:rsidR="003A7D53">
        <w:t xml:space="preserve">lomon </w:t>
      </w:r>
      <w:r w:rsidR="00901BD4">
        <w:t xml:space="preserve">DK </w:t>
      </w:r>
      <w:r w:rsidR="003A7D53">
        <w:t xml:space="preserve">and Sheldon </w:t>
      </w:r>
      <w:r w:rsidR="00901BD4">
        <w:t xml:space="preserve">AL </w:t>
      </w:r>
      <w:r w:rsidR="003A7D53">
        <w:t>(2003).</w:t>
      </w:r>
      <w:r>
        <w:t xml:space="preserve"> Applications of a Total Dissolved Gas Pressure Probe in Ground Water Studies</w:t>
      </w:r>
      <w:r w:rsidR="003A7D53">
        <w:t>.</w:t>
      </w:r>
      <w:r>
        <w:t xml:space="preserve"> Ground Water 41(4)</w:t>
      </w:r>
      <w:r w:rsidR="003A7D53">
        <w:t>:</w:t>
      </w:r>
      <w:r>
        <w:t xml:space="preserve"> 440-448.</w:t>
      </w:r>
    </w:p>
    <w:p w14:paraId="2F9697B4" w14:textId="724D81F8" w:rsidR="00CA7F63" w:rsidRDefault="003A7D53" w:rsidP="00CA7F63">
      <w:pPr>
        <w:pStyle w:val="BodyText"/>
      </w:pPr>
      <w:r>
        <w:t>Marchese AJ et al. (2015).</w:t>
      </w:r>
      <w:r w:rsidR="00CA7F63">
        <w:t xml:space="preserve"> Methane emissions from United States natur</w:t>
      </w:r>
      <w:r>
        <w:t>al gas gathering and processing.</w:t>
      </w:r>
      <w:r w:rsidR="00CA7F63">
        <w:t xml:space="preserve"> Environmental Science and Technology</w:t>
      </w:r>
      <w:r>
        <w:t xml:space="preserve"> 49(17):</w:t>
      </w:r>
      <w:r w:rsidR="00CA7F63">
        <w:t xml:space="preserve"> 10718-10727.</w:t>
      </w:r>
    </w:p>
    <w:p w14:paraId="3F46A77D" w14:textId="425F1FFF" w:rsidR="00CA7F63" w:rsidRDefault="00CA7F63" w:rsidP="00CA7F63">
      <w:pPr>
        <w:pStyle w:val="BodyText"/>
      </w:pPr>
      <w:r>
        <w:t>Mitchell AL</w:t>
      </w:r>
      <w:r w:rsidR="00901BD4">
        <w:t xml:space="preserve"> et al. (2015). </w:t>
      </w:r>
      <w:r>
        <w:t xml:space="preserve">Measurement of methane emissions from natural gas gathering </w:t>
      </w:r>
      <w:r w:rsidR="00B372A3">
        <w:t>facilities</w:t>
      </w:r>
      <w:r>
        <w:t xml:space="preserve"> and processing plants: Measur</w:t>
      </w:r>
      <w:r w:rsidR="003A7D53">
        <w:t>ement results.</w:t>
      </w:r>
      <w:r>
        <w:t xml:space="preserve"> Environmental Science and Technology</w:t>
      </w:r>
      <w:r w:rsidR="003A7D53">
        <w:t xml:space="preserve"> 49:</w:t>
      </w:r>
      <w:r>
        <w:t xml:space="preserve"> 3219-3227.</w:t>
      </w:r>
    </w:p>
    <w:p w14:paraId="14942ABF" w14:textId="1ADF3C74" w:rsidR="00CA7F63" w:rsidRDefault="00CA7F63" w:rsidP="00CA7F63">
      <w:pPr>
        <w:pStyle w:val="BodyText"/>
      </w:pPr>
      <w:r>
        <w:t>Molofsky LJ, Richardson</w:t>
      </w:r>
      <w:r w:rsidR="00901BD4" w:rsidRPr="00901BD4">
        <w:t xml:space="preserve"> </w:t>
      </w:r>
      <w:r w:rsidR="00901BD4">
        <w:t>SD</w:t>
      </w:r>
      <w:r>
        <w:t>, Gorody</w:t>
      </w:r>
      <w:r w:rsidR="00901BD4" w:rsidRPr="00901BD4">
        <w:t xml:space="preserve"> </w:t>
      </w:r>
      <w:r w:rsidR="00901BD4">
        <w:t>AW</w:t>
      </w:r>
      <w:r>
        <w:t>, Baldassare</w:t>
      </w:r>
      <w:r w:rsidR="00901BD4" w:rsidRPr="00901BD4">
        <w:t xml:space="preserve"> </w:t>
      </w:r>
      <w:r w:rsidR="00901BD4">
        <w:t>F</w:t>
      </w:r>
      <w:r>
        <w:t>, Black</w:t>
      </w:r>
      <w:r w:rsidR="00901BD4" w:rsidRPr="00901BD4">
        <w:t xml:space="preserve"> </w:t>
      </w:r>
      <w:r w:rsidR="00901BD4">
        <w:t>JA</w:t>
      </w:r>
      <w:r>
        <w:t xml:space="preserve">, </w:t>
      </w:r>
      <w:r w:rsidR="003A7D53">
        <w:t>McHugh</w:t>
      </w:r>
      <w:r w:rsidR="00901BD4" w:rsidRPr="00901BD4">
        <w:t xml:space="preserve"> </w:t>
      </w:r>
      <w:r w:rsidR="00901BD4">
        <w:t>TE</w:t>
      </w:r>
      <w:r w:rsidR="003A7D53">
        <w:t xml:space="preserve">, and Connor </w:t>
      </w:r>
      <w:r w:rsidR="00901BD4">
        <w:t xml:space="preserve">JA </w:t>
      </w:r>
      <w:r w:rsidR="003A7D53">
        <w:t>(2016).</w:t>
      </w:r>
      <w:r>
        <w:t xml:space="preserve"> Effect of Different Sampling Methodologies on Measured Methane Concen</w:t>
      </w:r>
      <w:r w:rsidR="003A7D53">
        <w:t>trations in Groundwater Samples. Groundwater</w:t>
      </w:r>
      <w:r w:rsidR="00042CF4">
        <w:t xml:space="preserve"> 54(5): 669-680</w:t>
      </w:r>
      <w:r>
        <w:t>.</w:t>
      </w:r>
    </w:p>
    <w:p w14:paraId="1338AE0B" w14:textId="732A3BA9" w:rsidR="00CA7F63" w:rsidRDefault="00901BD4" w:rsidP="00CA7F63">
      <w:pPr>
        <w:pStyle w:val="BodyText"/>
      </w:pPr>
      <w:r>
        <w:t>Osborn</w:t>
      </w:r>
      <w:r w:rsidR="00CA7F63">
        <w:t xml:space="preserve"> SG, Vengosh</w:t>
      </w:r>
      <w:r w:rsidRPr="00901BD4">
        <w:t xml:space="preserve"> </w:t>
      </w:r>
      <w:r>
        <w:t>A</w:t>
      </w:r>
      <w:r w:rsidR="00CA7F63">
        <w:t>, W</w:t>
      </w:r>
      <w:r w:rsidR="003A7D53">
        <w:t>arner</w:t>
      </w:r>
      <w:r w:rsidRPr="00901BD4">
        <w:t xml:space="preserve"> </w:t>
      </w:r>
      <w:r>
        <w:t>NR</w:t>
      </w:r>
      <w:r w:rsidR="003A7D53">
        <w:t xml:space="preserve">, and Jackson </w:t>
      </w:r>
      <w:r>
        <w:t xml:space="preserve">RB </w:t>
      </w:r>
      <w:r w:rsidR="003A7D53">
        <w:t>(2011).</w:t>
      </w:r>
      <w:r w:rsidR="00CA7F63">
        <w:t xml:space="preserve"> Methane contamination of drinking water accompanying gas-well dri</w:t>
      </w:r>
      <w:r w:rsidR="003A7D53">
        <w:t>lling and hydraulic fracturing.</w:t>
      </w:r>
      <w:r w:rsidR="00CA7F63">
        <w:t xml:space="preserve"> Proceedings of the National Academy of Sciences </w:t>
      </w:r>
      <w:r w:rsidR="003A7D53">
        <w:t>of the United States of America 108(20):</w:t>
      </w:r>
      <w:r w:rsidR="00CA7F63">
        <w:t xml:space="preserve"> 8172-8176.</w:t>
      </w:r>
    </w:p>
    <w:p w14:paraId="00798882" w14:textId="1FDCBA06" w:rsidR="00CA7F63" w:rsidRDefault="003A7D53" w:rsidP="00CA7F63">
      <w:pPr>
        <w:pStyle w:val="BodyText"/>
      </w:pPr>
      <w:r>
        <w:t>Parsons Brinckerhoff (2012).</w:t>
      </w:r>
      <w:r w:rsidR="00CA7F63">
        <w:t xml:space="preserve"> Phase 2 Groundwater Investigations- Stage 1 Gas field Development Area Gloucester Gas Project. January 2012</w:t>
      </w:r>
      <w:r>
        <w:t xml:space="preserve"> </w:t>
      </w:r>
      <w:r w:rsidR="00CA7F63">
        <w:t>Rep., AGL Upstream Investments Pty Ltd.</w:t>
      </w:r>
    </w:p>
    <w:p w14:paraId="517692A8" w14:textId="75DDC0FA" w:rsidR="00CA7F63" w:rsidRDefault="003A7D53" w:rsidP="00CA7F63">
      <w:pPr>
        <w:pStyle w:val="BodyText"/>
      </w:pPr>
      <w:r>
        <w:t>Pétron G et al. (2012a).</w:t>
      </w:r>
      <w:r w:rsidR="00CA7F63">
        <w:t xml:space="preserve"> Hydrocarbon emissions characterization in the Colo</w:t>
      </w:r>
      <w:r>
        <w:t>rado Front Range: A pilot study.</w:t>
      </w:r>
      <w:r w:rsidR="00CA7F63">
        <w:t xml:space="preserve"> </w:t>
      </w:r>
      <w:r>
        <w:t>Journal of Geophysical Research 117</w:t>
      </w:r>
      <w:r w:rsidR="00CA7F63">
        <w:t xml:space="preserve"> D04304: 04301-04319.</w:t>
      </w:r>
    </w:p>
    <w:p w14:paraId="755A545E" w14:textId="01B60A40" w:rsidR="003B378C" w:rsidRPr="003B378C" w:rsidRDefault="003B378C" w:rsidP="003B378C">
      <w:pPr>
        <w:pStyle w:val="BodyText"/>
      </w:pPr>
      <w:r w:rsidRPr="003B378C">
        <w:t>Pétron</w:t>
      </w:r>
      <w:r>
        <w:t xml:space="preserve"> G et al. (2012b).</w:t>
      </w:r>
      <w:r w:rsidRPr="003B378C">
        <w:t xml:space="preserve"> Hydrocarbon emissions characterization</w:t>
      </w:r>
      <w:r>
        <w:t xml:space="preserve"> </w:t>
      </w:r>
      <w:r w:rsidRPr="003B378C">
        <w:t>in the Colorado Front Range: A pilot study. Journal of Geophysical Research-Atmospheres, 117.</w:t>
      </w:r>
    </w:p>
    <w:p w14:paraId="0AA57993" w14:textId="77875310" w:rsidR="00CA7F63" w:rsidRDefault="003B378C" w:rsidP="003B378C">
      <w:pPr>
        <w:pStyle w:val="BodyText"/>
      </w:pPr>
      <w:r>
        <w:rPr>
          <w:rFonts w:eastAsiaTheme="minorHAnsi" w:cs="Calibri"/>
          <w:color w:val="auto"/>
        </w:rPr>
        <w:t>D04304.</w:t>
      </w:r>
      <w:r>
        <w:t xml:space="preserve"> </w:t>
      </w:r>
      <w:r w:rsidR="00CA7F63">
        <w:t>Ro</w:t>
      </w:r>
      <w:r w:rsidR="003A7D53">
        <w:t xml:space="preserve">y JW and Ryan </w:t>
      </w:r>
      <w:r w:rsidR="00901BD4">
        <w:t xml:space="preserve">MC </w:t>
      </w:r>
      <w:r w:rsidR="003A7D53">
        <w:t>(2010).</w:t>
      </w:r>
      <w:r w:rsidR="00CA7F63">
        <w:t xml:space="preserve"> In-Well Degassing Issues for Measurements of Dissolved Gases in Groundwater</w:t>
      </w:r>
      <w:r w:rsidR="003A7D53">
        <w:t>.</w:t>
      </w:r>
      <w:r w:rsidR="00CA7F63">
        <w:t xml:space="preserve"> Gr</w:t>
      </w:r>
      <w:r w:rsidR="003A7D53">
        <w:t>ound Water 48(6):</w:t>
      </w:r>
      <w:r w:rsidR="00CA7F63">
        <w:t xml:space="preserve"> 869-877.</w:t>
      </w:r>
    </w:p>
    <w:p w14:paraId="0935AE62" w14:textId="43847DC9" w:rsidR="00CA7F63" w:rsidRDefault="00CA7F63" w:rsidP="00CA7F63">
      <w:pPr>
        <w:pStyle w:val="BodyText"/>
      </w:pPr>
      <w:r>
        <w:t>Ro</w:t>
      </w:r>
      <w:r w:rsidR="003A7D53">
        <w:t xml:space="preserve">y JW and Ryan </w:t>
      </w:r>
      <w:r w:rsidR="00901BD4">
        <w:t xml:space="preserve">MC </w:t>
      </w:r>
      <w:r w:rsidR="003A7D53">
        <w:t>(2013).</w:t>
      </w:r>
      <w:r>
        <w:t xml:space="preserve"> Effects of Unconventional Gas Development on Groundwater: A Call for Total Dissolved </w:t>
      </w:r>
      <w:r w:rsidR="003A7D53">
        <w:t>Gas Pressure Field Measurements. Groundwater 51(4):</w:t>
      </w:r>
      <w:r>
        <w:t xml:space="preserve"> 480-482.</w:t>
      </w:r>
    </w:p>
    <w:p w14:paraId="6B6F9EFF" w14:textId="06A44D10" w:rsidR="00CA7F63" w:rsidRDefault="00CA7F63" w:rsidP="00CA7F63">
      <w:pPr>
        <w:pStyle w:val="BodyText"/>
      </w:pPr>
      <w:r>
        <w:t>Thak</w:t>
      </w:r>
      <w:r w:rsidR="003A7D53">
        <w:t xml:space="preserve">ur NK and Rajput </w:t>
      </w:r>
      <w:r w:rsidR="00901BD4">
        <w:t xml:space="preserve">S </w:t>
      </w:r>
      <w:r w:rsidR="003A7D53">
        <w:t>(2010).</w:t>
      </w:r>
      <w:r>
        <w:t xml:space="preserve"> Exploration of Gas Hydrates: Geophysical Techniques, Springer Berlin Heidelberg.</w:t>
      </w:r>
    </w:p>
    <w:p w14:paraId="34337BB9" w14:textId="0E61B91F" w:rsidR="00CA7F63" w:rsidRDefault="003A7D53" w:rsidP="00CA7F63">
      <w:pPr>
        <w:pStyle w:val="BodyText"/>
      </w:pPr>
      <w:r>
        <w:t>Weiss RF (1968).</w:t>
      </w:r>
      <w:r w:rsidR="00CA7F63">
        <w:t xml:space="preserve"> Piggyback sampler for dissolved gas </w:t>
      </w:r>
      <w:r>
        <w:t>studies on sealed water samples.</w:t>
      </w:r>
      <w:r w:rsidR="00CA7F63">
        <w:t xml:space="preserve"> Deep Sea Resea</w:t>
      </w:r>
      <w:r>
        <w:t>rch and Oceanographic Abstracts</w:t>
      </w:r>
      <w:r w:rsidR="00CA7F63">
        <w:t xml:space="preserve"> 15(6)</w:t>
      </w:r>
      <w:r>
        <w:t>:</w:t>
      </w:r>
      <w:r w:rsidR="00CA7F63">
        <w:t xml:space="preserve"> 695-699.</w:t>
      </w:r>
    </w:p>
    <w:p w14:paraId="5920D1FC" w14:textId="7F56F181" w:rsidR="00E53EBA" w:rsidRDefault="00E53EBA" w:rsidP="00E53EBA">
      <w:pPr>
        <w:pStyle w:val="Heading9"/>
      </w:pPr>
      <w:bookmarkStart w:id="19" w:name="_Ref480191543"/>
      <w:r w:rsidRPr="00BD0297">
        <w:t xml:space="preserve">Continuous </w:t>
      </w:r>
      <w:r>
        <w:t xml:space="preserve">air sampling: </w:t>
      </w:r>
      <w:r w:rsidRPr="00BD0297">
        <w:t>CO</w:t>
      </w:r>
      <w:r w:rsidRPr="00E53EBA">
        <w:t>2</w:t>
      </w:r>
      <w:r>
        <w:t xml:space="preserve">, </w:t>
      </w:r>
      <w:r w:rsidRPr="00BD0297">
        <w:t xml:space="preserve">methane and </w:t>
      </w:r>
      <w:r>
        <w:t xml:space="preserve">its </w:t>
      </w:r>
      <w:r w:rsidRPr="00BD0297">
        <w:t>stable isotopes</w:t>
      </w:r>
      <w:bookmarkEnd w:id="19"/>
    </w:p>
    <w:p w14:paraId="5B248A9C" w14:textId="77777777" w:rsidR="00E53EBA" w:rsidRDefault="00E53EBA" w:rsidP="00E53EBA">
      <w:pPr>
        <w:pStyle w:val="BodyText"/>
      </w:pPr>
      <w:r w:rsidRPr="001F59A1">
        <w:t xml:space="preserve">Mobile </w:t>
      </w:r>
      <w:r>
        <w:t xml:space="preserve">real-time air sampling </w:t>
      </w:r>
      <w:r w:rsidRPr="001F59A1">
        <w:t xml:space="preserve">surveys provide the </w:t>
      </w:r>
      <w:r>
        <w:t xml:space="preserve">potential </w:t>
      </w:r>
      <w:r w:rsidRPr="001F59A1">
        <w:t>ability to locate, isolate and identify individual methane sources within regions of elevated baseline</w:t>
      </w:r>
      <w:r>
        <w:t xml:space="preserve"> condition</w:t>
      </w:r>
      <w:r w:rsidRPr="001F59A1">
        <w:t xml:space="preserve">s. </w:t>
      </w:r>
      <w:r>
        <w:fldChar w:fldCharType="begin"/>
      </w:r>
      <w:r>
        <w:instrText xml:space="preserve"> REF _Ref480221008 \h </w:instrText>
      </w:r>
      <w:r>
        <w:fldChar w:fldCharType="separate"/>
      </w:r>
      <w:r w:rsidR="00292C6B">
        <w:t>Figure A-</w:t>
      </w:r>
      <w:r w:rsidR="00292C6B">
        <w:rPr>
          <w:noProof/>
        </w:rPr>
        <w:t>6</w:t>
      </w:r>
      <w:r>
        <w:fldChar w:fldCharType="end"/>
      </w:r>
      <w:r>
        <w:t xml:space="preserve"> shows the CH</w:t>
      </w:r>
      <w:r w:rsidRPr="00C21DB4">
        <w:rPr>
          <w:vertAlign w:val="subscript"/>
        </w:rPr>
        <w:t>4</w:t>
      </w:r>
      <w:r>
        <w:t xml:space="preserve"> concentration data in air samples collected </w:t>
      </w:r>
      <w:r w:rsidRPr="00782B39">
        <w:rPr>
          <w:lang w:val="en-US"/>
        </w:rPr>
        <w:t>on 3 March 2016 starting at approximately 5:00am and finishing by 7:17am, covering a tot</w:t>
      </w:r>
      <w:r>
        <w:rPr>
          <w:lang w:val="en-US"/>
        </w:rPr>
        <w:t>al distance of just over 68 km</w:t>
      </w:r>
      <w:r>
        <w:t xml:space="preserve">. </w:t>
      </w:r>
      <w:r w:rsidRPr="001F59A1">
        <w:t>Temperature and wind values were typ</w:t>
      </w:r>
      <w:r>
        <w:t>ical of conditions for the area</w:t>
      </w:r>
      <w:r w:rsidRPr="001F59A1">
        <w:t xml:space="preserve"> and </w:t>
      </w:r>
      <w:r>
        <w:t xml:space="preserve">time of day and </w:t>
      </w:r>
      <w:r w:rsidRPr="001F59A1">
        <w:t>time of year</w:t>
      </w:r>
      <w:r>
        <w:t xml:space="preserve">, i.e. the morning was cool (21-22 </w:t>
      </w:r>
      <w:r w:rsidRPr="00782B39">
        <w:rPr>
          <w:vertAlign w:val="superscript"/>
        </w:rPr>
        <w:t>o</w:t>
      </w:r>
      <w:r>
        <w:t>C) with very little wind</w:t>
      </w:r>
      <w:r w:rsidRPr="001F59A1">
        <w:t>.</w:t>
      </w:r>
      <w:r>
        <w:t xml:space="preserve"> The lowest CH</w:t>
      </w:r>
      <w:r w:rsidRPr="00D13899">
        <w:rPr>
          <w:vertAlign w:val="subscript"/>
        </w:rPr>
        <w:t>4</w:t>
      </w:r>
      <w:r>
        <w:t xml:space="preserve"> concentration observed was 1.78 ppm, while the highest was 2.31 ppm. Carbon dioxide concentration data (</w:t>
      </w:r>
      <w:r>
        <w:fldChar w:fldCharType="begin"/>
      </w:r>
      <w:r>
        <w:instrText xml:space="preserve"> REF _Ref480221060 \h </w:instrText>
      </w:r>
      <w:r>
        <w:fldChar w:fldCharType="separate"/>
      </w:r>
      <w:r w:rsidR="00292C6B">
        <w:t>Figure A-</w:t>
      </w:r>
      <w:r w:rsidR="00292C6B">
        <w:rPr>
          <w:noProof/>
        </w:rPr>
        <w:t>7</w:t>
      </w:r>
      <w:r>
        <w:fldChar w:fldCharType="end"/>
      </w:r>
      <w:r>
        <w:t>) were also collected, as were CH</w:t>
      </w:r>
      <w:r w:rsidRPr="00D13899">
        <w:rPr>
          <w:vertAlign w:val="subscript"/>
        </w:rPr>
        <w:t>4</w:t>
      </w:r>
      <w:r>
        <w:t xml:space="preserve"> isotope ratio data and these are presented in </w:t>
      </w:r>
      <w:r>
        <w:fldChar w:fldCharType="begin"/>
      </w:r>
      <w:r>
        <w:instrText xml:space="preserve"> REF _Ref480221075 \h </w:instrText>
      </w:r>
      <w:r>
        <w:fldChar w:fldCharType="separate"/>
      </w:r>
      <w:r w:rsidR="00292C6B">
        <w:t>Figure A-</w:t>
      </w:r>
      <w:r w:rsidR="00292C6B">
        <w:rPr>
          <w:noProof/>
        </w:rPr>
        <w:t>8</w:t>
      </w:r>
      <w:r>
        <w:fldChar w:fldCharType="end"/>
      </w:r>
      <w:r w:rsidRPr="00E53EBA">
        <w:t>.</w:t>
      </w:r>
      <w:r>
        <w:t xml:space="preserve"> The atmospheric background methane concentration is just under 1.8 ppm (concentration data collected at Cape Grim by CSIRO are very close to this at this time </w:t>
      </w:r>
      <w:hyperlink r:id="rId24" w:history="1">
        <w:r w:rsidRPr="00F15BD6">
          <w:rPr>
            <w:rStyle w:val="Hyperlink"/>
          </w:rPr>
          <w:t>http://www.csiro.au/greenhouse-gases/</w:t>
        </w:r>
      </w:hyperlink>
      <w:r>
        <w:t>). For comparison it is worth noting that the lower explosive limit for CH</w:t>
      </w:r>
      <w:r w:rsidRPr="00D13899">
        <w:rPr>
          <w:vertAlign w:val="subscript"/>
        </w:rPr>
        <w:t>4</w:t>
      </w:r>
      <w:r>
        <w:t xml:space="preserve"> is 50,000 ppm (5%) (</w:t>
      </w:r>
      <w:r w:rsidRPr="00916A8E">
        <w:t>Pennsylvania State University</w:t>
      </w:r>
      <w:r>
        <w:t>,</w:t>
      </w:r>
      <w:r w:rsidRPr="00916A8E">
        <w:t xml:space="preserve"> 2012</w:t>
      </w:r>
      <w:r>
        <w:t>).</w:t>
      </w:r>
    </w:p>
    <w:p w14:paraId="23E66940" w14:textId="1F836EF4" w:rsidR="00E53EBA" w:rsidRDefault="00E53EBA" w:rsidP="00E53EBA">
      <w:pPr>
        <w:pStyle w:val="BodyText"/>
      </w:pPr>
      <w:r>
        <w:t>It is very likely that greenhouse gas (GHG) concentrations are slightly “exaggerated” as temperature inversions often form overnight, trapping gases and causing the (trapped) gas concentrations to increase. Nevertheless it was surprising that CH</w:t>
      </w:r>
      <w:r w:rsidRPr="00572B38">
        <w:rPr>
          <w:vertAlign w:val="subscript"/>
        </w:rPr>
        <w:t>4</w:t>
      </w:r>
      <w:r>
        <w:t xml:space="preserve"> concentrations over the majority of the survey are above background (&gt;1.8 ppm) suggesting that there is consistent enrichment of the local atmosphere from local sources. The highest values observed here, although they are not as high as in other potential CSG source</w:t>
      </w:r>
      <w:r w:rsidR="003249D8">
        <w:t xml:space="preserve"> areas that have been surveyed</w:t>
      </w:r>
      <w:r>
        <w:t>, tend to correspond to the measured local hotspot values associated with the river or near some of the water and gas production wells (which have the potential to be emitters). While elevated CH</w:t>
      </w:r>
      <w:r w:rsidRPr="00B60F4E">
        <w:rPr>
          <w:vertAlign w:val="subscript"/>
        </w:rPr>
        <w:t>4</w:t>
      </w:r>
      <w:r>
        <w:t xml:space="preserve"> concentrations are associated with some stretches of the Waukivory</w:t>
      </w:r>
      <w:r w:rsidR="003249D8">
        <w:t xml:space="preserve"> River and one monitoring well, </w:t>
      </w:r>
      <w:r>
        <w:t>most of the high values were found in the middle of paddocks away from the river and the other wells. It is possible that the high concentrations are associated with cattle in the area, but examination of isotopic signature data does not suppor</w:t>
      </w:r>
      <w:r w:rsidR="003249D8">
        <w:t>t a dominant biogenic signature</w:t>
      </w:r>
      <w:r>
        <w:t xml:space="preserve">. The </w:t>
      </w:r>
      <w:r>
        <w:rPr>
          <w:rFonts w:cs="Times"/>
        </w:rPr>
        <w:t>δ</w:t>
      </w:r>
      <w:r w:rsidRPr="00B92527">
        <w:rPr>
          <w:rFonts w:cs="Times"/>
          <w:vertAlign w:val="superscript"/>
        </w:rPr>
        <w:t>13</w:t>
      </w:r>
      <w:r>
        <w:t>C isotope values along the survey route were relatively noisy at low CH</w:t>
      </w:r>
      <w:r w:rsidRPr="00B60F4E">
        <w:rPr>
          <w:vertAlign w:val="subscript"/>
        </w:rPr>
        <w:t>4</w:t>
      </w:r>
      <w:r>
        <w:t xml:space="preserve"> concentrations, and therefore the data have been further processed using a 30 second moving average filter. It is possible to run longer filters through the data, but, as the anomalous zones are not large, this would most likely over-smooth the data, and some information would be lost; hence, some data noise is still apparent in the data. </w:t>
      </w:r>
      <w:r>
        <w:fldChar w:fldCharType="begin"/>
      </w:r>
      <w:r>
        <w:instrText xml:space="preserve"> REF _Ref480221075 \h </w:instrText>
      </w:r>
      <w:r>
        <w:fldChar w:fldCharType="separate"/>
      </w:r>
      <w:r w:rsidR="00292C6B">
        <w:t>Figure A-</w:t>
      </w:r>
      <w:r w:rsidR="00292C6B">
        <w:rPr>
          <w:noProof/>
        </w:rPr>
        <w:t>8</w:t>
      </w:r>
      <w:r>
        <w:fldChar w:fldCharType="end"/>
      </w:r>
      <w:r>
        <w:t xml:space="preserve">a shows the entire isotope data set collected over the survey run, whilst </w:t>
      </w:r>
      <w:r>
        <w:fldChar w:fldCharType="begin"/>
      </w:r>
      <w:r>
        <w:instrText xml:space="preserve"> REF _Ref480221075 \h </w:instrText>
      </w:r>
      <w:r>
        <w:fldChar w:fldCharType="separate"/>
      </w:r>
      <w:r w:rsidR="00292C6B">
        <w:t>Figure A-</w:t>
      </w:r>
      <w:r w:rsidR="00292C6B">
        <w:rPr>
          <w:noProof/>
        </w:rPr>
        <w:t>8</w:t>
      </w:r>
      <w:r>
        <w:fldChar w:fldCharType="end"/>
      </w:r>
      <w:r>
        <w:t>b shows only the data associated with CH</w:t>
      </w:r>
      <w:r w:rsidRPr="00B60F4E">
        <w:rPr>
          <w:vertAlign w:val="subscript"/>
        </w:rPr>
        <w:t>4</w:t>
      </w:r>
      <w:r>
        <w:t xml:space="preserve"> concentration data that was &gt;2 ppm to help visualise the correlation between zones of higher concentration with their isotope values.</w:t>
      </w:r>
    </w:p>
    <w:p w14:paraId="677F3824" w14:textId="068B93FE" w:rsidR="00E53EBA" w:rsidRDefault="00E53EBA" w:rsidP="00E53EBA">
      <w:pPr>
        <w:pStyle w:val="BodyText"/>
      </w:pPr>
      <w:r w:rsidRPr="00BB017C">
        <w:t xml:space="preserve">Efforts were made to </w:t>
      </w:r>
      <w:r>
        <w:t>survey</w:t>
      </w:r>
      <w:r w:rsidRPr="00BB017C">
        <w:t xml:space="preserve"> a complete loop around Yancoal’s Stratford Duralie coal mine, located in the southern part of the survey to see if </w:t>
      </w:r>
      <w:r>
        <w:t>the mining operations</w:t>
      </w:r>
      <w:r w:rsidRPr="00BB017C">
        <w:t xml:space="preserve"> contributed to the local methane budget. While we were only able to drive around the northern side of the mine, and wind direction (observed to be relatively still), concentration data collected near the mine suggest that there was little input from the mine at that time. </w:t>
      </w:r>
      <w:r>
        <w:t xml:space="preserve">The conclusion after examination of the continuous </w:t>
      </w:r>
      <w:r w:rsidRPr="00841503">
        <w:t>methane, CO</w:t>
      </w:r>
      <w:r w:rsidRPr="00841503">
        <w:rPr>
          <w:vertAlign w:val="subscript"/>
        </w:rPr>
        <w:t>2</w:t>
      </w:r>
      <w:r w:rsidRPr="00841503">
        <w:t xml:space="preserve"> and stable isotopes of methane survey </w:t>
      </w:r>
      <w:r>
        <w:t xml:space="preserve">data </w:t>
      </w:r>
      <w:r w:rsidRPr="00841503">
        <w:t>is that nearly all of the CH</w:t>
      </w:r>
      <w:r w:rsidRPr="00841503">
        <w:rPr>
          <w:vertAlign w:val="subscript"/>
        </w:rPr>
        <w:t>4</w:t>
      </w:r>
      <w:r w:rsidRPr="00841503">
        <w:t xml:space="preserve"> data have mixed s</w:t>
      </w:r>
      <w:r>
        <w:t xml:space="preserve">ource signatures, tending toward thermogenic. </w:t>
      </w:r>
    </w:p>
    <w:p w14:paraId="1699A4A2" w14:textId="77777777" w:rsidR="00E53EBA" w:rsidRDefault="00E53EBA" w:rsidP="00E53EBA">
      <w:pPr>
        <w:pStyle w:val="BodyText"/>
      </w:pPr>
    </w:p>
    <w:p w14:paraId="1F4D8F61" w14:textId="77777777" w:rsidR="00E53EBA" w:rsidRDefault="00E53EBA" w:rsidP="00E53EBA">
      <w:pPr>
        <w:pStyle w:val="BodyText"/>
        <w:jc w:val="center"/>
        <w:rPr>
          <w:b/>
        </w:rPr>
      </w:pPr>
      <w:r w:rsidRPr="00402425">
        <w:rPr>
          <w:noProof/>
        </w:rPr>
        <w:drawing>
          <wp:inline distT="0" distB="0" distL="0" distR="0" wp14:anchorId="592F9BBC" wp14:editId="4A4F9220">
            <wp:extent cx="2847975" cy="4028133"/>
            <wp:effectExtent l="0" t="0" r="0" b="0"/>
            <wp:docPr id="432" name="Picture 432" descr="Map of methane concentrations" title="Figure 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770" cy="4036330"/>
                    </a:xfrm>
                    <a:prstGeom prst="rect">
                      <a:avLst/>
                    </a:prstGeom>
                  </pic:spPr>
                </pic:pic>
              </a:graphicData>
            </a:graphic>
          </wp:inline>
        </w:drawing>
      </w:r>
      <w:r w:rsidRPr="00402425">
        <w:rPr>
          <w:noProof/>
        </w:rPr>
        <w:drawing>
          <wp:inline distT="0" distB="0" distL="0" distR="0" wp14:anchorId="6017781C" wp14:editId="2DE1CBAE">
            <wp:extent cx="2828780" cy="4000985"/>
            <wp:effectExtent l="0" t="0" r="0" b="0"/>
            <wp:docPr id="433" name="Picture 433" descr="Map of methane concentrations" title="Figure 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4446" cy="4008999"/>
                    </a:xfrm>
                    <a:prstGeom prst="rect">
                      <a:avLst/>
                    </a:prstGeom>
                  </pic:spPr>
                </pic:pic>
              </a:graphicData>
            </a:graphic>
          </wp:inline>
        </w:drawing>
      </w:r>
    </w:p>
    <w:p w14:paraId="7D823C60" w14:textId="4DCE090A" w:rsidR="00E53EBA" w:rsidRDefault="003249D8" w:rsidP="003249D8">
      <w:pPr>
        <w:pStyle w:val="Caption"/>
      </w:pPr>
      <w:bookmarkStart w:id="20" w:name="_Ref480221008"/>
      <w:bookmarkStart w:id="21" w:name="_Toc480619241"/>
      <w:r>
        <w:t>Figure A-</w:t>
      </w:r>
      <w:r w:rsidR="00292C6B">
        <w:fldChar w:fldCharType="begin"/>
      </w:r>
      <w:r w:rsidR="00292C6B">
        <w:instrText xml:space="preserve"> SEQ Figure_A- \* ARABIC </w:instrText>
      </w:r>
      <w:r w:rsidR="00292C6B">
        <w:fldChar w:fldCharType="separate"/>
      </w:r>
      <w:r w:rsidR="00292C6B">
        <w:rPr>
          <w:noProof/>
        </w:rPr>
        <w:t>6</w:t>
      </w:r>
      <w:r w:rsidR="00292C6B">
        <w:rPr>
          <w:noProof/>
        </w:rPr>
        <w:fldChar w:fldCharType="end"/>
      </w:r>
      <w:bookmarkEnd w:id="20"/>
      <w:r w:rsidR="00E53EBA">
        <w:t xml:space="preserve"> </w:t>
      </w:r>
      <w:r w:rsidR="00E53EBA" w:rsidRPr="00402425">
        <w:t>CH</w:t>
      </w:r>
      <w:r w:rsidR="00E53EBA" w:rsidRPr="00402425">
        <w:rPr>
          <w:vertAlign w:val="subscript"/>
        </w:rPr>
        <w:t>4</w:t>
      </w:r>
      <w:r w:rsidR="00E53EBA" w:rsidRPr="00402425">
        <w:t xml:space="preserve"> gas concentration data measured over Gloucester, NSW. All data collected between approximately 5:00 and 7:00 on the morning of 3 March 2016.  Data for (a) are shown using a broad colour bar chosen to highlight the range of data. Data for (b) are shown using a more focused colour bar.</w:t>
      </w:r>
      <w:bookmarkEnd w:id="21"/>
    </w:p>
    <w:p w14:paraId="08531B4D" w14:textId="77777777" w:rsidR="00E53EBA" w:rsidRPr="00002B63" w:rsidRDefault="00E53EBA" w:rsidP="00E53EBA">
      <w:pPr>
        <w:pStyle w:val="BodyText"/>
      </w:pPr>
    </w:p>
    <w:p w14:paraId="774B0627" w14:textId="77777777" w:rsidR="00E53EBA" w:rsidRDefault="00E53EBA" w:rsidP="00E53EBA">
      <w:pPr>
        <w:pStyle w:val="BodyText"/>
        <w:jc w:val="center"/>
      </w:pPr>
      <w:r>
        <w:rPr>
          <w:noProof/>
        </w:rPr>
        <w:drawing>
          <wp:inline distT="0" distB="0" distL="0" distR="0" wp14:anchorId="4958F2BD" wp14:editId="48BDEE52">
            <wp:extent cx="2366753" cy="3347499"/>
            <wp:effectExtent l="0" t="0" r="0" b="5715"/>
            <wp:docPr id="434" name="Picture 434" descr="Map of methane concentrations" title="Figure 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o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5392" cy="3359718"/>
                    </a:xfrm>
                    <a:prstGeom prst="rect">
                      <a:avLst/>
                    </a:prstGeom>
                  </pic:spPr>
                </pic:pic>
              </a:graphicData>
            </a:graphic>
          </wp:inline>
        </w:drawing>
      </w:r>
    </w:p>
    <w:p w14:paraId="1437F451" w14:textId="4BF19889" w:rsidR="00E53EBA" w:rsidRDefault="003249D8" w:rsidP="003249D8">
      <w:pPr>
        <w:pStyle w:val="Caption"/>
        <w:rPr>
          <w:lang w:val="en-US"/>
        </w:rPr>
      </w:pPr>
      <w:bookmarkStart w:id="22" w:name="_Ref480221060"/>
      <w:bookmarkStart w:id="23" w:name="_Toc480619242"/>
      <w:r>
        <w:t>Figure A-</w:t>
      </w:r>
      <w:r w:rsidR="00292C6B">
        <w:fldChar w:fldCharType="begin"/>
      </w:r>
      <w:r w:rsidR="00292C6B">
        <w:instrText xml:space="preserve"> SEQ Figure_A- \* ARABIC </w:instrText>
      </w:r>
      <w:r w:rsidR="00292C6B">
        <w:fldChar w:fldCharType="separate"/>
      </w:r>
      <w:r w:rsidR="00292C6B">
        <w:rPr>
          <w:noProof/>
        </w:rPr>
        <w:t>7</w:t>
      </w:r>
      <w:r w:rsidR="00292C6B">
        <w:rPr>
          <w:noProof/>
        </w:rPr>
        <w:fldChar w:fldCharType="end"/>
      </w:r>
      <w:bookmarkEnd w:id="22"/>
      <w:r w:rsidR="00E53EBA">
        <w:t xml:space="preserve"> </w:t>
      </w:r>
      <w:r w:rsidR="00E53EBA" w:rsidRPr="00402425">
        <w:rPr>
          <w:lang w:val="en-US"/>
        </w:rPr>
        <w:t>CO</w:t>
      </w:r>
      <w:r w:rsidR="00E53EBA" w:rsidRPr="00402425">
        <w:rPr>
          <w:vertAlign w:val="subscript"/>
          <w:lang w:val="en-US"/>
        </w:rPr>
        <w:t>2</w:t>
      </w:r>
      <w:r w:rsidR="00E53EBA" w:rsidRPr="00402425">
        <w:rPr>
          <w:lang w:val="en-US"/>
        </w:rPr>
        <w:t xml:space="preserve"> concentration </w:t>
      </w:r>
      <w:r w:rsidR="00E53EBA">
        <w:rPr>
          <w:lang w:val="en-US"/>
        </w:rPr>
        <w:t xml:space="preserve">(ppm) </w:t>
      </w:r>
      <w:r w:rsidR="00E53EBA" w:rsidRPr="00402425">
        <w:rPr>
          <w:lang w:val="en-US"/>
        </w:rPr>
        <w:t>data measured over Gloucester, NSW. All data collected between approximately 5:00 and 7:00 on the morning of 3 March 2016.</w:t>
      </w:r>
      <w:bookmarkEnd w:id="23"/>
    </w:p>
    <w:p w14:paraId="5E22C08E" w14:textId="77777777" w:rsidR="00E53EBA" w:rsidRDefault="00E53EBA" w:rsidP="00E53EBA">
      <w:pPr>
        <w:pStyle w:val="BodyText"/>
        <w:rPr>
          <w:lang w:val="en-US"/>
        </w:rPr>
      </w:pPr>
      <w:r>
        <w:rPr>
          <w:noProof/>
        </w:rPr>
        <w:drawing>
          <wp:inline distT="0" distB="0" distL="0" distR="0" wp14:anchorId="6772E345" wp14:editId="4BB5705F">
            <wp:extent cx="2586001" cy="3657600"/>
            <wp:effectExtent l="0" t="0" r="5080" b="0"/>
            <wp:docPr id="435" name="Picture 435" descr="Map of methane isotopic signature" title="Figure 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h4is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5742" cy="3671378"/>
                    </a:xfrm>
                    <a:prstGeom prst="rect">
                      <a:avLst/>
                    </a:prstGeom>
                  </pic:spPr>
                </pic:pic>
              </a:graphicData>
            </a:graphic>
          </wp:inline>
        </w:drawing>
      </w:r>
      <w:r>
        <w:rPr>
          <w:noProof/>
        </w:rPr>
        <w:drawing>
          <wp:inline distT="0" distB="0" distL="0" distR="0" wp14:anchorId="4F419604" wp14:editId="023C9FC0">
            <wp:extent cx="2591331" cy="3665137"/>
            <wp:effectExtent l="0" t="0" r="0" b="0"/>
            <wp:docPr id="436" name="Picture 436" descr="Map of methane isotopic signature" title="Figure 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h4isofil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360" cy="3683565"/>
                    </a:xfrm>
                    <a:prstGeom prst="rect">
                      <a:avLst/>
                    </a:prstGeom>
                  </pic:spPr>
                </pic:pic>
              </a:graphicData>
            </a:graphic>
          </wp:inline>
        </w:drawing>
      </w:r>
    </w:p>
    <w:p w14:paraId="7641E65E" w14:textId="665FF720" w:rsidR="00E53EBA" w:rsidRDefault="003249D8" w:rsidP="003249D8">
      <w:pPr>
        <w:pStyle w:val="Caption"/>
      </w:pPr>
      <w:bookmarkStart w:id="24" w:name="_Ref480221075"/>
      <w:bookmarkStart w:id="25" w:name="_Ref480221611"/>
      <w:bookmarkStart w:id="26" w:name="_Toc480619243"/>
      <w:r>
        <w:t>Figure A-</w:t>
      </w:r>
      <w:r w:rsidR="00292C6B">
        <w:fldChar w:fldCharType="begin"/>
      </w:r>
      <w:r w:rsidR="00292C6B">
        <w:instrText xml:space="preserve"> SEQ Figure_A- \* ARABIC </w:instrText>
      </w:r>
      <w:r w:rsidR="00292C6B">
        <w:fldChar w:fldCharType="separate"/>
      </w:r>
      <w:r w:rsidR="00292C6B">
        <w:rPr>
          <w:noProof/>
        </w:rPr>
        <w:t>8</w:t>
      </w:r>
      <w:r w:rsidR="00292C6B">
        <w:rPr>
          <w:noProof/>
        </w:rPr>
        <w:fldChar w:fldCharType="end"/>
      </w:r>
      <w:bookmarkEnd w:id="24"/>
      <w:r w:rsidR="00E53EBA">
        <w:t xml:space="preserve"> Methane isotopic signature data (</w:t>
      </w:r>
      <w:r w:rsidR="00E53EBA" w:rsidRPr="005A7E6A">
        <w:rPr>
          <w:rFonts w:ascii="Symbol" w:hAnsi="Symbol"/>
        </w:rPr>
        <w:t></w:t>
      </w:r>
      <w:r w:rsidR="00E53EBA" w:rsidRPr="005A7E6A">
        <w:rPr>
          <w:vertAlign w:val="superscript"/>
        </w:rPr>
        <w:t>13</w:t>
      </w:r>
      <w:r w:rsidR="00E53EBA">
        <w:t>C-CH</w:t>
      </w:r>
      <w:r w:rsidR="00E53EBA" w:rsidRPr="005A7E6A">
        <w:rPr>
          <w:vertAlign w:val="subscript"/>
        </w:rPr>
        <w:t>4</w:t>
      </w:r>
      <w:r w:rsidR="00E53EBA">
        <w:t xml:space="preserve">) measured over Gloucester, NSW. </w:t>
      </w:r>
      <w:r w:rsidR="00E53EBA" w:rsidRPr="001F59A1">
        <w:t xml:space="preserve">All data collected </w:t>
      </w:r>
      <w:r w:rsidR="00E53EBA">
        <w:t xml:space="preserve">between approximately 5:00 and 7:00 on the morning of 3 </w:t>
      </w:r>
      <w:r w:rsidR="00E53EBA" w:rsidRPr="001F59A1">
        <w:t>Ma</w:t>
      </w:r>
      <w:r w:rsidR="00E53EBA">
        <w:t>rch</w:t>
      </w:r>
      <w:r w:rsidR="00E53EBA" w:rsidRPr="001F59A1">
        <w:t xml:space="preserve"> 201</w:t>
      </w:r>
      <w:r w:rsidR="00E53EBA">
        <w:t>6</w:t>
      </w:r>
      <w:r w:rsidR="00E53EBA" w:rsidRPr="001F59A1">
        <w:t xml:space="preserve">. </w:t>
      </w:r>
      <w:r w:rsidR="00E53EBA">
        <w:t>Data for (a) show all of the isotopic data collected over the area. Data for (b) show only data where CH</w:t>
      </w:r>
      <w:r w:rsidR="00E53EBA" w:rsidRPr="005A7E6A">
        <w:rPr>
          <w:vertAlign w:val="subscript"/>
        </w:rPr>
        <w:t>4</w:t>
      </w:r>
      <w:r w:rsidR="00E53EBA">
        <w:t xml:space="preserve"> concentration is &gt;2 ppm.</w:t>
      </w:r>
      <w:bookmarkEnd w:id="25"/>
      <w:bookmarkEnd w:id="26"/>
    </w:p>
    <w:p w14:paraId="53427E7F" w14:textId="77777777" w:rsidR="00072F38" w:rsidRDefault="00072F38" w:rsidP="009D4A2C">
      <w:pPr>
        <w:pStyle w:val="BodyText"/>
        <w:sectPr w:rsidR="00072F38" w:rsidSect="00D52AED">
          <w:headerReference w:type="default" r:id="rId30"/>
          <w:footerReference w:type="default" r:id="rId31"/>
          <w:type w:val="evenPage"/>
          <w:pgSz w:w="11906" w:h="16838" w:code="9"/>
          <w:pgMar w:top="1134" w:right="1134" w:bottom="1134" w:left="1134" w:header="510" w:footer="624" w:gutter="0"/>
          <w:pgNumType w:start="268"/>
          <w:cols w:space="284"/>
          <w:docGrid w:linePitch="360"/>
        </w:sectPr>
      </w:pPr>
    </w:p>
    <w:p w14:paraId="0BFACBD0" w14:textId="77777777" w:rsidR="00072F38" w:rsidRDefault="00900273" w:rsidP="00072F38">
      <w:pPr>
        <w:pStyle w:val="Heading9"/>
      </w:pPr>
      <w:bookmarkStart w:id="27" w:name="_Toc480619199"/>
      <w:r>
        <w:t>Sampling locations for surface water and groundwater</w:t>
      </w:r>
      <w:bookmarkEnd w:id="27"/>
    </w:p>
    <w:p w14:paraId="1BA861F0" w14:textId="2F699D84" w:rsidR="00900273" w:rsidRDefault="001227DB" w:rsidP="00CC20F7">
      <w:pPr>
        <w:pStyle w:val="Caption"/>
      </w:pPr>
      <w:r>
        <w:t>Table A-</w:t>
      </w:r>
      <w:r w:rsidR="00292C6B">
        <w:fldChar w:fldCharType="begin"/>
      </w:r>
      <w:r w:rsidR="00292C6B">
        <w:instrText xml:space="preserve"> SEQ Table_A- \* ARABIC </w:instrText>
      </w:r>
      <w:r w:rsidR="00292C6B">
        <w:fldChar w:fldCharType="separate"/>
      </w:r>
      <w:r w:rsidR="00292C6B">
        <w:rPr>
          <w:noProof/>
        </w:rPr>
        <w:t>4</w:t>
      </w:r>
      <w:r w:rsidR="00292C6B">
        <w:rPr>
          <w:noProof/>
        </w:rPr>
        <w:fldChar w:fldCharType="end"/>
      </w:r>
      <w:r w:rsidR="00900273">
        <w:t xml:space="preserve"> </w:t>
      </w:r>
      <w:r w:rsidR="00900273" w:rsidRPr="00402425">
        <w:t>Measured field parameters and major ion analyses of the collected 22 surface water samples 22</w:t>
      </w:r>
      <w:r w:rsidR="00900273" w:rsidRPr="00072F38">
        <w:rPr>
          <w:vertAlign w:val="superscript"/>
        </w:rPr>
        <w:t>nd</w:t>
      </w:r>
      <w:r w:rsidR="00900273" w:rsidRPr="00402425">
        <w:t xml:space="preserve"> February to 2</w:t>
      </w:r>
      <w:r w:rsidR="00900273" w:rsidRPr="00072F38">
        <w:rPr>
          <w:vertAlign w:val="superscript"/>
        </w:rPr>
        <w:t>nd</w:t>
      </w:r>
      <w:r w:rsidR="00900273" w:rsidRPr="00402425">
        <w:t xml:space="preserve"> March 2016.</w:t>
      </w:r>
    </w:p>
    <w:tbl>
      <w:tblPr>
        <w:tblStyle w:val="TableCSIRO"/>
        <w:tblW w:w="10323" w:type="dxa"/>
        <w:tblInd w:w="25" w:type="dxa"/>
        <w:tblLayout w:type="fixed"/>
        <w:tblLook w:val="00A0" w:firstRow="1" w:lastRow="0" w:firstColumn="1" w:lastColumn="0" w:noHBand="0" w:noVBand="0"/>
        <w:tblCaption w:val="Table A4"/>
        <w:tblDescription w:val="Table of field sampling information"/>
      </w:tblPr>
      <w:tblGrid>
        <w:gridCol w:w="682"/>
        <w:gridCol w:w="1133"/>
        <w:gridCol w:w="993"/>
        <w:gridCol w:w="1276"/>
        <w:gridCol w:w="3972"/>
        <w:gridCol w:w="2267"/>
      </w:tblGrid>
      <w:tr w:rsidR="001227DB" w:rsidRPr="00AD3935" w14:paraId="7FDDFCB4" w14:textId="77777777" w:rsidTr="00072F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 w:type="pct"/>
          </w:tcPr>
          <w:p w14:paraId="25C1E711" w14:textId="77777777" w:rsidR="001227DB" w:rsidRPr="00AD3935" w:rsidRDefault="001227DB" w:rsidP="00A45634">
            <w:pPr>
              <w:pStyle w:val="ColumnHeading"/>
              <w:rPr>
                <w:highlight w:val="yellow"/>
              </w:rPr>
            </w:pPr>
            <w:r w:rsidRPr="00402425">
              <w:rPr>
                <w:sz w:val="18"/>
                <w:szCs w:val="18"/>
              </w:rPr>
              <w:t>Site ID</w:t>
            </w:r>
          </w:p>
        </w:tc>
        <w:tc>
          <w:tcPr>
            <w:tcW w:w="549" w:type="pct"/>
          </w:tcPr>
          <w:p w14:paraId="1ACA3778" w14:textId="77777777" w:rsidR="001227DB" w:rsidRDefault="001227DB"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 w:val="18"/>
                <w:szCs w:val="18"/>
              </w:rPr>
              <w:t>River</w:t>
            </w:r>
          </w:p>
        </w:tc>
        <w:tc>
          <w:tcPr>
            <w:tcW w:w="481" w:type="pct"/>
          </w:tcPr>
          <w:p w14:paraId="5ABEA439" w14:textId="77777777" w:rsidR="001227DB" w:rsidRDefault="001227DB"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 w:val="18"/>
                <w:szCs w:val="18"/>
              </w:rPr>
              <w:t>Eastings</w:t>
            </w:r>
          </w:p>
        </w:tc>
        <w:tc>
          <w:tcPr>
            <w:tcW w:w="618" w:type="pct"/>
          </w:tcPr>
          <w:p w14:paraId="5EAF104C" w14:textId="77777777" w:rsidR="001227DB" w:rsidRDefault="001227DB"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 w:val="18"/>
                <w:szCs w:val="18"/>
              </w:rPr>
              <w:t>Northings</w:t>
            </w:r>
          </w:p>
        </w:tc>
        <w:tc>
          <w:tcPr>
            <w:tcW w:w="1924" w:type="pct"/>
          </w:tcPr>
          <w:p w14:paraId="145A2E24" w14:textId="725D1E64" w:rsidR="001227DB" w:rsidRDefault="001227DB"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 w:val="18"/>
                <w:szCs w:val="18"/>
              </w:rPr>
              <w:t>Distance upstream jacks road</w:t>
            </w:r>
            <w:r>
              <w:rPr>
                <w:sz w:val="18"/>
                <w:szCs w:val="18"/>
              </w:rPr>
              <w:t xml:space="preserve"> (m)</w:t>
            </w:r>
          </w:p>
        </w:tc>
        <w:tc>
          <w:tcPr>
            <w:tcW w:w="1098" w:type="pct"/>
          </w:tcPr>
          <w:p w14:paraId="62A8C6C2" w14:textId="77777777" w:rsidR="001227DB" w:rsidRDefault="001227DB"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 w:val="18"/>
                <w:szCs w:val="18"/>
              </w:rPr>
              <w:t>Date/Time</w:t>
            </w:r>
          </w:p>
        </w:tc>
      </w:tr>
      <w:tr w:rsidR="001227DB" w:rsidRPr="00AD3935" w14:paraId="49185DCC"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single" w:sz="4" w:space="0" w:color="00313C" w:themeColor="accent2"/>
            </w:tcBorders>
          </w:tcPr>
          <w:p w14:paraId="67168DA3" w14:textId="77777777" w:rsidR="001227DB" w:rsidRPr="00AD3935" w:rsidRDefault="001227DB" w:rsidP="00A45634">
            <w:pPr>
              <w:pStyle w:val="TableText"/>
              <w:rPr>
                <w:highlight w:val="yellow"/>
              </w:rPr>
            </w:pPr>
            <w:r w:rsidRPr="00402425">
              <w:rPr>
                <w:szCs w:val="18"/>
              </w:rPr>
              <w:t>A0</w:t>
            </w:r>
          </w:p>
        </w:tc>
        <w:tc>
          <w:tcPr>
            <w:tcW w:w="549" w:type="pct"/>
            <w:tcBorders>
              <w:top w:val="nil"/>
              <w:bottom w:val="single" w:sz="4" w:space="0" w:color="00313C" w:themeColor="accent2"/>
            </w:tcBorders>
          </w:tcPr>
          <w:p w14:paraId="6744A418"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Avon</w:t>
            </w:r>
          </w:p>
        </w:tc>
        <w:tc>
          <w:tcPr>
            <w:tcW w:w="481" w:type="pct"/>
            <w:tcBorders>
              <w:top w:val="nil"/>
              <w:bottom w:val="single" w:sz="4" w:space="0" w:color="00313C" w:themeColor="accent2"/>
            </w:tcBorders>
          </w:tcPr>
          <w:p w14:paraId="4F580C8D"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403457</w:t>
            </w:r>
          </w:p>
        </w:tc>
        <w:tc>
          <w:tcPr>
            <w:tcW w:w="618" w:type="pct"/>
            <w:tcBorders>
              <w:top w:val="nil"/>
              <w:bottom w:val="single" w:sz="4" w:space="0" w:color="00313C" w:themeColor="accent2"/>
            </w:tcBorders>
          </w:tcPr>
          <w:p w14:paraId="7FE66345"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6454621</w:t>
            </w:r>
          </w:p>
        </w:tc>
        <w:tc>
          <w:tcPr>
            <w:tcW w:w="1924" w:type="pct"/>
            <w:tcBorders>
              <w:top w:val="nil"/>
              <w:bottom w:val="single" w:sz="4" w:space="0" w:color="00313C" w:themeColor="accent2"/>
            </w:tcBorders>
          </w:tcPr>
          <w:p w14:paraId="4BBB24B0"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0</w:t>
            </w:r>
          </w:p>
        </w:tc>
        <w:tc>
          <w:tcPr>
            <w:tcW w:w="1098" w:type="pct"/>
            <w:tcBorders>
              <w:top w:val="nil"/>
              <w:bottom w:val="single" w:sz="4" w:space="0" w:color="00313C" w:themeColor="accent2"/>
            </w:tcBorders>
          </w:tcPr>
          <w:p w14:paraId="657B5FD5"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22/02/2016 10:50</w:t>
            </w:r>
          </w:p>
        </w:tc>
      </w:tr>
      <w:tr w:rsidR="001227DB" w:rsidRPr="00AD3935" w14:paraId="2F39F56B"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00313C" w:themeColor="accent2"/>
              <w:bottom w:val="nil"/>
            </w:tcBorders>
          </w:tcPr>
          <w:p w14:paraId="46D338C5" w14:textId="77777777" w:rsidR="001227DB" w:rsidRPr="00AD3935" w:rsidRDefault="001227DB" w:rsidP="00A45634">
            <w:pPr>
              <w:pStyle w:val="RowHeading"/>
              <w:rPr>
                <w:highlight w:val="yellow"/>
              </w:rPr>
            </w:pPr>
            <w:r w:rsidRPr="00402425">
              <w:rPr>
                <w:szCs w:val="18"/>
              </w:rPr>
              <w:t>A1</w:t>
            </w:r>
          </w:p>
        </w:tc>
        <w:tc>
          <w:tcPr>
            <w:tcW w:w="549" w:type="pct"/>
            <w:tcBorders>
              <w:top w:val="single" w:sz="4" w:space="0" w:color="00313C" w:themeColor="accent2"/>
            </w:tcBorders>
          </w:tcPr>
          <w:p w14:paraId="3035B95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Avon</w:t>
            </w:r>
          </w:p>
        </w:tc>
        <w:tc>
          <w:tcPr>
            <w:tcW w:w="481" w:type="pct"/>
            <w:tcBorders>
              <w:top w:val="single" w:sz="4" w:space="0" w:color="00313C" w:themeColor="accent2"/>
            </w:tcBorders>
          </w:tcPr>
          <w:p w14:paraId="18149F18"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402839</w:t>
            </w:r>
          </w:p>
        </w:tc>
        <w:tc>
          <w:tcPr>
            <w:tcW w:w="618" w:type="pct"/>
            <w:tcBorders>
              <w:top w:val="single" w:sz="4" w:space="0" w:color="00313C" w:themeColor="accent2"/>
            </w:tcBorders>
          </w:tcPr>
          <w:p w14:paraId="6A2816AF"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6453939</w:t>
            </w:r>
          </w:p>
        </w:tc>
        <w:tc>
          <w:tcPr>
            <w:tcW w:w="1924" w:type="pct"/>
            <w:tcBorders>
              <w:top w:val="single" w:sz="4" w:space="0" w:color="00313C" w:themeColor="accent2"/>
            </w:tcBorders>
          </w:tcPr>
          <w:p w14:paraId="264FC233"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1450</w:t>
            </w:r>
          </w:p>
        </w:tc>
        <w:tc>
          <w:tcPr>
            <w:tcW w:w="1098" w:type="pct"/>
            <w:tcBorders>
              <w:top w:val="single" w:sz="4" w:space="0" w:color="00313C" w:themeColor="accent2"/>
            </w:tcBorders>
          </w:tcPr>
          <w:p w14:paraId="5CD9EBD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22/02/2016 15:00</w:t>
            </w:r>
          </w:p>
        </w:tc>
      </w:tr>
      <w:tr w:rsidR="001227DB" w:rsidRPr="00AD3935" w14:paraId="6C2EE70D"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single" w:sz="4" w:space="0" w:color="00313C" w:themeColor="accent2"/>
            </w:tcBorders>
          </w:tcPr>
          <w:p w14:paraId="5D88E0F0" w14:textId="77777777" w:rsidR="001227DB" w:rsidRPr="00AD3935" w:rsidRDefault="001227DB" w:rsidP="00A45634">
            <w:pPr>
              <w:pStyle w:val="TableText"/>
              <w:rPr>
                <w:highlight w:val="yellow"/>
              </w:rPr>
            </w:pPr>
            <w:r w:rsidRPr="00402425">
              <w:rPr>
                <w:szCs w:val="18"/>
              </w:rPr>
              <w:t>A2</w:t>
            </w:r>
          </w:p>
        </w:tc>
        <w:tc>
          <w:tcPr>
            <w:tcW w:w="549" w:type="pct"/>
            <w:tcBorders>
              <w:top w:val="nil"/>
              <w:bottom w:val="single" w:sz="4" w:space="0" w:color="00313C" w:themeColor="accent2"/>
            </w:tcBorders>
          </w:tcPr>
          <w:p w14:paraId="672A3392"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Avon</w:t>
            </w:r>
          </w:p>
        </w:tc>
        <w:tc>
          <w:tcPr>
            <w:tcW w:w="481" w:type="pct"/>
            <w:tcBorders>
              <w:top w:val="nil"/>
              <w:bottom w:val="single" w:sz="4" w:space="0" w:color="00313C" w:themeColor="accent2"/>
            </w:tcBorders>
          </w:tcPr>
          <w:p w14:paraId="590966D1"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402469</w:t>
            </w:r>
          </w:p>
        </w:tc>
        <w:tc>
          <w:tcPr>
            <w:tcW w:w="618" w:type="pct"/>
            <w:tcBorders>
              <w:top w:val="nil"/>
              <w:bottom w:val="single" w:sz="4" w:space="0" w:color="00313C" w:themeColor="accent2"/>
            </w:tcBorders>
          </w:tcPr>
          <w:p w14:paraId="58BA46A7"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6454345</w:t>
            </w:r>
          </w:p>
        </w:tc>
        <w:tc>
          <w:tcPr>
            <w:tcW w:w="1924" w:type="pct"/>
            <w:tcBorders>
              <w:top w:val="nil"/>
              <w:bottom w:val="single" w:sz="4" w:space="0" w:color="00313C" w:themeColor="accent2"/>
            </w:tcBorders>
          </w:tcPr>
          <w:p w14:paraId="013CC0F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2120</w:t>
            </w:r>
          </w:p>
        </w:tc>
        <w:tc>
          <w:tcPr>
            <w:tcW w:w="1098" w:type="pct"/>
            <w:tcBorders>
              <w:top w:val="nil"/>
              <w:bottom w:val="single" w:sz="4" w:space="0" w:color="00313C" w:themeColor="accent2"/>
            </w:tcBorders>
          </w:tcPr>
          <w:p w14:paraId="12C35F62"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23/02/2016 10:00</w:t>
            </w:r>
          </w:p>
        </w:tc>
      </w:tr>
      <w:tr w:rsidR="001227DB" w:rsidRPr="00AD3935" w14:paraId="2D27A282"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single" w:sz="4" w:space="0" w:color="00313C" w:themeColor="accent2"/>
              <w:bottom w:val="nil"/>
            </w:tcBorders>
          </w:tcPr>
          <w:p w14:paraId="5E62C8C2" w14:textId="77777777" w:rsidR="001227DB" w:rsidRPr="00AD3935" w:rsidRDefault="001227DB" w:rsidP="00A45634">
            <w:pPr>
              <w:pStyle w:val="RowHeading"/>
              <w:rPr>
                <w:highlight w:val="yellow"/>
              </w:rPr>
            </w:pPr>
            <w:r w:rsidRPr="00402425">
              <w:rPr>
                <w:szCs w:val="18"/>
              </w:rPr>
              <w:t>A3</w:t>
            </w:r>
          </w:p>
        </w:tc>
        <w:tc>
          <w:tcPr>
            <w:tcW w:w="549" w:type="pct"/>
            <w:tcBorders>
              <w:top w:val="single" w:sz="4" w:space="0" w:color="00313C" w:themeColor="accent2"/>
            </w:tcBorders>
          </w:tcPr>
          <w:p w14:paraId="0EBC936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Avon</w:t>
            </w:r>
          </w:p>
        </w:tc>
        <w:tc>
          <w:tcPr>
            <w:tcW w:w="481" w:type="pct"/>
            <w:tcBorders>
              <w:top w:val="single" w:sz="4" w:space="0" w:color="00313C" w:themeColor="accent2"/>
            </w:tcBorders>
          </w:tcPr>
          <w:p w14:paraId="73703AA6"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402052</w:t>
            </w:r>
          </w:p>
        </w:tc>
        <w:tc>
          <w:tcPr>
            <w:tcW w:w="618" w:type="pct"/>
            <w:tcBorders>
              <w:top w:val="single" w:sz="4" w:space="0" w:color="00313C" w:themeColor="accent2"/>
            </w:tcBorders>
          </w:tcPr>
          <w:p w14:paraId="3386D6C9"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6454169</w:t>
            </w:r>
          </w:p>
        </w:tc>
        <w:tc>
          <w:tcPr>
            <w:tcW w:w="1924" w:type="pct"/>
            <w:tcBorders>
              <w:top w:val="single" w:sz="4" w:space="0" w:color="00313C" w:themeColor="accent2"/>
            </w:tcBorders>
          </w:tcPr>
          <w:p w14:paraId="030EC346"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2810</w:t>
            </w:r>
          </w:p>
        </w:tc>
        <w:tc>
          <w:tcPr>
            <w:tcW w:w="1098" w:type="pct"/>
            <w:tcBorders>
              <w:top w:val="single" w:sz="4" w:space="0" w:color="00313C" w:themeColor="accent2"/>
            </w:tcBorders>
          </w:tcPr>
          <w:p w14:paraId="68660701"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23/02/2016 12:30</w:t>
            </w:r>
          </w:p>
        </w:tc>
      </w:tr>
      <w:tr w:rsidR="001227DB" w:rsidRPr="00AD3935" w14:paraId="7F1B9A83"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64922A58" w14:textId="77777777" w:rsidR="001227DB" w:rsidRPr="00AD3935" w:rsidRDefault="001227DB" w:rsidP="00A45634">
            <w:pPr>
              <w:pStyle w:val="TableText"/>
              <w:rPr>
                <w:highlight w:val="yellow"/>
              </w:rPr>
            </w:pPr>
            <w:r w:rsidRPr="00402425">
              <w:rPr>
                <w:szCs w:val="18"/>
              </w:rPr>
              <w:t>A4</w:t>
            </w:r>
          </w:p>
        </w:tc>
        <w:tc>
          <w:tcPr>
            <w:tcW w:w="549" w:type="pct"/>
            <w:tcBorders>
              <w:top w:val="nil"/>
              <w:bottom w:val="nil"/>
            </w:tcBorders>
          </w:tcPr>
          <w:p w14:paraId="566F58FE"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Avon</w:t>
            </w:r>
          </w:p>
        </w:tc>
        <w:tc>
          <w:tcPr>
            <w:tcW w:w="481" w:type="pct"/>
            <w:tcBorders>
              <w:top w:val="nil"/>
              <w:bottom w:val="nil"/>
            </w:tcBorders>
          </w:tcPr>
          <w:p w14:paraId="08B5FF1D"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402486</w:t>
            </w:r>
          </w:p>
        </w:tc>
        <w:tc>
          <w:tcPr>
            <w:tcW w:w="618" w:type="pct"/>
            <w:tcBorders>
              <w:top w:val="nil"/>
              <w:bottom w:val="nil"/>
            </w:tcBorders>
          </w:tcPr>
          <w:p w14:paraId="4908B228"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6453084</w:t>
            </w:r>
          </w:p>
        </w:tc>
        <w:tc>
          <w:tcPr>
            <w:tcW w:w="1924" w:type="pct"/>
            <w:tcBorders>
              <w:top w:val="nil"/>
              <w:bottom w:val="nil"/>
            </w:tcBorders>
          </w:tcPr>
          <w:p w14:paraId="50A58CA3"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4695</w:t>
            </w:r>
          </w:p>
        </w:tc>
        <w:tc>
          <w:tcPr>
            <w:tcW w:w="1098" w:type="pct"/>
            <w:tcBorders>
              <w:top w:val="nil"/>
              <w:bottom w:val="nil"/>
            </w:tcBorders>
          </w:tcPr>
          <w:p w14:paraId="7A11273F"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24/02/2016 14:30</w:t>
            </w:r>
          </w:p>
        </w:tc>
      </w:tr>
      <w:tr w:rsidR="001227DB" w:rsidRPr="00AD3935" w14:paraId="48AF9749"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610392E4" w14:textId="77777777" w:rsidR="001227DB" w:rsidRPr="00AD3935" w:rsidRDefault="001227DB" w:rsidP="00A45634">
            <w:pPr>
              <w:pStyle w:val="TableText"/>
              <w:rPr>
                <w:highlight w:val="yellow"/>
              </w:rPr>
            </w:pPr>
            <w:r w:rsidRPr="00402425">
              <w:rPr>
                <w:szCs w:val="18"/>
              </w:rPr>
              <w:t>A5</w:t>
            </w:r>
          </w:p>
        </w:tc>
        <w:tc>
          <w:tcPr>
            <w:tcW w:w="549" w:type="pct"/>
            <w:tcBorders>
              <w:top w:val="nil"/>
              <w:bottom w:val="nil"/>
            </w:tcBorders>
          </w:tcPr>
          <w:p w14:paraId="6127260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Avon</w:t>
            </w:r>
          </w:p>
        </w:tc>
        <w:tc>
          <w:tcPr>
            <w:tcW w:w="481" w:type="pct"/>
            <w:tcBorders>
              <w:top w:val="nil"/>
              <w:bottom w:val="nil"/>
            </w:tcBorders>
          </w:tcPr>
          <w:p w14:paraId="35EB5F72"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402732</w:t>
            </w:r>
          </w:p>
        </w:tc>
        <w:tc>
          <w:tcPr>
            <w:tcW w:w="618" w:type="pct"/>
            <w:tcBorders>
              <w:top w:val="nil"/>
              <w:bottom w:val="nil"/>
            </w:tcBorders>
          </w:tcPr>
          <w:p w14:paraId="21B95E06"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6452562</w:t>
            </w:r>
          </w:p>
        </w:tc>
        <w:tc>
          <w:tcPr>
            <w:tcW w:w="1924" w:type="pct"/>
            <w:tcBorders>
              <w:top w:val="nil"/>
              <w:bottom w:val="nil"/>
            </w:tcBorders>
          </w:tcPr>
          <w:p w14:paraId="6F04906D"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6020</w:t>
            </w:r>
          </w:p>
        </w:tc>
        <w:tc>
          <w:tcPr>
            <w:tcW w:w="1098" w:type="pct"/>
            <w:tcBorders>
              <w:top w:val="nil"/>
              <w:bottom w:val="nil"/>
            </w:tcBorders>
          </w:tcPr>
          <w:p w14:paraId="1D25A820"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27/02/2016 14:30</w:t>
            </w:r>
          </w:p>
        </w:tc>
      </w:tr>
      <w:tr w:rsidR="001227DB" w:rsidRPr="00AD3935" w14:paraId="6AD8901B"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134BA630" w14:textId="77777777" w:rsidR="001227DB" w:rsidRPr="00AD3935" w:rsidRDefault="001227DB" w:rsidP="00A45634">
            <w:pPr>
              <w:pStyle w:val="TableText"/>
              <w:rPr>
                <w:highlight w:val="yellow"/>
              </w:rPr>
            </w:pPr>
            <w:r w:rsidRPr="00402425">
              <w:rPr>
                <w:szCs w:val="18"/>
              </w:rPr>
              <w:t>At-6</w:t>
            </w:r>
          </w:p>
        </w:tc>
        <w:tc>
          <w:tcPr>
            <w:tcW w:w="549" w:type="pct"/>
            <w:tcBorders>
              <w:top w:val="nil"/>
              <w:bottom w:val="nil"/>
            </w:tcBorders>
          </w:tcPr>
          <w:p w14:paraId="58332AAC"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Avon</w:t>
            </w:r>
          </w:p>
        </w:tc>
        <w:tc>
          <w:tcPr>
            <w:tcW w:w="481" w:type="pct"/>
            <w:tcBorders>
              <w:top w:val="nil"/>
              <w:bottom w:val="nil"/>
            </w:tcBorders>
          </w:tcPr>
          <w:p w14:paraId="3DF8DAE8"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402532</w:t>
            </w:r>
          </w:p>
        </w:tc>
        <w:tc>
          <w:tcPr>
            <w:tcW w:w="618" w:type="pct"/>
            <w:tcBorders>
              <w:top w:val="nil"/>
              <w:bottom w:val="nil"/>
            </w:tcBorders>
          </w:tcPr>
          <w:p w14:paraId="0EF2C8A1"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6452485</w:t>
            </w:r>
          </w:p>
        </w:tc>
        <w:tc>
          <w:tcPr>
            <w:tcW w:w="1924" w:type="pct"/>
            <w:tcBorders>
              <w:top w:val="nil"/>
              <w:bottom w:val="nil"/>
            </w:tcBorders>
          </w:tcPr>
          <w:p w14:paraId="24C07B2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6222</w:t>
            </w:r>
          </w:p>
        </w:tc>
        <w:tc>
          <w:tcPr>
            <w:tcW w:w="1098" w:type="pct"/>
            <w:tcBorders>
              <w:top w:val="nil"/>
              <w:bottom w:val="nil"/>
            </w:tcBorders>
          </w:tcPr>
          <w:p w14:paraId="07412FEF"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24/02/2016 11:22</w:t>
            </w:r>
          </w:p>
        </w:tc>
      </w:tr>
      <w:tr w:rsidR="001227DB" w:rsidRPr="00AD3935" w14:paraId="200337B8"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111D4310" w14:textId="77777777" w:rsidR="001227DB" w:rsidRPr="00AD3935" w:rsidRDefault="001227DB" w:rsidP="00A45634">
            <w:pPr>
              <w:pStyle w:val="TableText"/>
              <w:rPr>
                <w:highlight w:val="yellow"/>
              </w:rPr>
            </w:pPr>
            <w:r w:rsidRPr="00402425">
              <w:rPr>
                <w:szCs w:val="18"/>
              </w:rPr>
              <w:t>At-7</w:t>
            </w:r>
          </w:p>
        </w:tc>
        <w:tc>
          <w:tcPr>
            <w:tcW w:w="549" w:type="pct"/>
            <w:tcBorders>
              <w:top w:val="nil"/>
              <w:bottom w:val="nil"/>
            </w:tcBorders>
          </w:tcPr>
          <w:p w14:paraId="2AA27BF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Avon</w:t>
            </w:r>
          </w:p>
        </w:tc>
        <w:tc>
          <w:tcPr>
            <w:tcW w:w="481" w:type="pct"/>
            <w:tcBorders>
              <w:top w:val="nil"/>
              <w:bottom w:val="nil"/>
            </w:tcBorders>
          </w:tcPr>
          <w:p w14:paraId="367B0461"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402074</w:t>
            </w:r>
          </w:p>
        </w:tc>
        <w:tc>
          <w:tcPr>
            <w:tcW w:w="618" w:type="pct"/>
            <w:tcBorders>
              <w:top w:val="nil"/>
              <w:bottom w:val="nil"/>
            </w:tcBorders>
          </w:tcPr>
          <w:p w14:paraId="2863DFE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6452233</w:t>
            </w:r>
          </w:p>
        </w:tc>
        <w:tc>
          <w:tcPr>
            <w:tcW w:w="1924" w:type="pct"/>
            <w:tcBorders>
              <w:top w:val="nil"/>
              <w:bottom w:val="nil"/>
            </w:tcBorders>
          </w:tcPr>
          <w:p w14:paraId="7262FEA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7098</w:t>
            </w:r>
          </w:p>
        </w:tc>
        <w:tc>
          <w:tcPr>
            <w:tcW w:w="1098" w:type="pct"/>
            <w:tcBorders>
              <w:top w:val="nil"/>
              <w:bottom w:val="nil"/>
            </w:tcBorders>
          </w:tcPr>
          <w:p w14:paraId="5AD106E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24/02/2016 16:40</w:t>
            </w:r>
          </w:p>
        </w:tc>
      </w:tr>
      <w:tr w:rsidR="001227DB" w:rsidRPr="00AD3935" w14:paraId="416B7FDA"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367D5939" w14:textId="77777777" w:rsidR="001227DB" w:rsidRDefault="001227DB" w:rsidP="00A45634">
            <w:pPr>
              <w:pStyle w:val="TableText"/>
            </w:pPr>
            <w:r w:rsidRPr="00402425">
              <w:rPr>
                <w:szCs w:val="18"/>
              </w:rPr>
              <w:t>At-8</w:t>
            </w:r>
          </w:p>
        </w:tc>
        <w:tc>
          <w:tcPr>
            <w:tcW w:w="549" w:type="pct"/>
            <w:tcBorders>
              <w:top w:val="nil"/>
              <w:bottom w:val="nil"/>
            </w:tcBorders>
          </w:tcPr>
          <w:p w14:paraId="01D4AF3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Avon</w:t>
            </w:r>
          </w:p>
        </w:tc>
        <w:tc>
          <w:tcPr>
            <w:tcW w:w="481" w:type="pct"/>
            <w:tcBorders>
              <w:top w:val="nil"/>
              <w:bottom w:val="nil"/>
            </w:tcBorders>
          </w:tcPr>
          <w:p w14:paraId="57525361"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401961</w:t>
            </w:r>
          </w:p>
        </w:tc>
        <w:tc>
          <w:tcPr>
            <w:tcW w:w="618" w:type="pct"/>
            <w:tcBorders>
              <w:top w:val="nil"/>
              <w:bottom w:val="nil"/>
            </w:tcBorders>
          </w:tcPr>
          <w:p w14:paraId="0C5582E4"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6449424</w:t>
            </w:r>
          </w:p>
        </w:tc>
        <w:tc>
          <w:tcPr>
            <w:tcW w:w="1924" w:type="pct"/>
            <w:tcBorders>
              <w:top w:val="nil"/>
              <w:bottom w:val="nil"/>
            </w:tcBorders>
          </w:tcPr>
          <w:p w14:paraId="3DE57D5F"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11330</w:t>
            </w:r>
          </w:p>
        </w:tc>
        <w:tc>
          <w:tcPr>
            <w:tcW w:w="1098" w:type="pct"/>
            <w:tcBorders>
              <w:top w:val="nil"/>
              <w:bottom w:val="nil"/>
            </w:tcBorders>
          </w:tcPr>
          <w:p w14:paraId="280776F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29/02/2016 16:50</w:t>
            </w:r>
          </w:p>
        </w:tc>
      </w:tr>
      <w:tr w:rsidR="001227DB" w:rsidRPr="00AD3935" w14:paraId="0A321EC9"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5414A8C8" w14:textId="77777777" w:rsidR="001227DB" w:rsidRDefault="001227DB" w:rsidP="00A45634">
            <w:pPr>
              <w:pStyle w:val="TableText"/>
            </w:pPr>
            <w:r w:rsidRPr="00402425">
              <w:rPr>
                <w:szCs w:val="18"/>
              </w:rPr>
              <w:t>W0</w:t>
            </w:r>
          </w:p>
        </w:tc>
        <w:tc>
          <w:tcPr>
            <w:tcW w:w="549" w:type="pct"/>
            <w:tcBorders>
              <w:top w:val="nil"/>
              <w:bottom w:val="nil"/>
            </w:tcBorders>
          </w:tcPr>
          <w:p w14:paraId="379BF1A6"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749243D8"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402743</w:t>
            </w:r>
          </w:p>
        </w:tc>
        <w:tc>
          <w:tcPr>
            <w:tcW w:w="618" w:type="pct"/>
            <w:tcBorders>
              <w:top w:val="nil"/>
              <w:bottom w:val="nil"/>
            </w:tcBorders>
          </w:tcPr>
          <w:p w14:paraId="2A41ADCE"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6452146</w:t>
            </w:r>
          </w:p>
        </w:tc>
        <w:tc>
          <w:tcPr>
            <w:tcW w:w="1924" w:type="pct"/>
            <w:tcBorders>
              <w:top w:val="nil"/>
              <w:bottom w:val="nil"/>
            </w:tcBorders>
          </w:tcPr>
          <w:p w14:paraId="33047E25"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6835</w:t>
            </w:r>
          </w:p>
        </w:tc>
        <w:tc>
          <w:tcPr>
            <w:tcW w:w="1098" w:type="pct"/>
            <w:tcBorders>
              <w:top w:val="nil"/>
              <w:bottom w:val="nil"/>
            </w:tcBorders>
          </w:tcPr>
          <w:p w14:paraId="4E681673"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24/02/2016 9:10</w:t>
            </w:r>
          </w:p>
        </w:tc>
      </w:tr>
      <w:tr w:rsidR="001227DB" w:rsidRPr="00AD3935" w14:paraId="3A162AAB"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3FD3B2CD" w14:textId="77777777" w:rsidR="001227DB" w:rsidRDefault="001227DB" w:rsidP="00A45634">
            <w:pPr>
              <w:pStyle w:val="TableText"/>
            </w:pPr>
            <w:r w:rsidRPr="00402425">
              <w:rPr>
                <w:szCs w:val="18"/>
              </w:rPr>
              <w:t>W1</w:t>
            </w:r>
          </w:p>
        </w:tc>
        <w:tc>
          <w:tcPr>
            <w:tcW w:w="549" w:type="pct"/>
            <w:tcBorders>
              <w:top w:val="nil"/>
              <w:bottom w:val="nil"/>
            </w:tcBorders>
          </w:tcPr>
          <w:p w14:paraId="377F3BA3"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271FBBE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402554</w:t>
            </w:r>
          </w:p>
        </w:tc>
        <w:tc>
          <w:tcPr>
            <w:tcW w:w="618" w:type="pct"/>
            <w:tcBorders>
              <w:top w:val="nil"/>
              <w:bottom w:val="nil"/>
            </w:tcBorders>
          </w:tcPr>
          <w:p w14:paraId="07783EAD"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6451561</w:t>
            </w:r>
          </w:p>
        </w:tc>
        <w:tc>
          <w:tcPr>
            <w:tcW w:w="1924" w:type="pct"/>
            <w:tcBorders>
              <w:top w:val="nil"/>
              <w:bottom w:val="nil"/>
            </w:tcBorders>
          </w:tcPr>
          <w:p w14:paraId="16D129B1"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7638</w:t>
            </w:r>
          </w:p>
        </w:tc>
        <w:tc>
          <w:tcPr>
            <w:tcW w:w="1098" w:type="pct"/>
            <w:tcBorders>
              <w:top w:val="nil"/>
              <w:bottom w:val="nil"/>
            </w:tcBorders>
          </w:tcPr>
          <w:p w14:paraId="713930E8"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27/02/2016 16:00</w:t>
            </w:r>
          </w:p>
        </w:tc>
      </w:tr>
      <w:tr w:rsidR="001227DB" w:rsidRPr="00AD3935" w14:paraId="154D0C06"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7F6FBBA8" w14:textId="77777777" w:rsidR="001227DB" w:rsidRDefault="001227DB" w:rsidP="00A45634">
            <w:pPr>
              <w:pStyle w:val="TableText"/>
            </w:pPr>
            <w:r w:rsidRPr="00402425">
              <w:rPr>
                <w:szCs w:val="18"/>
              </w:rPr>
              <w:t>W2</w:t>
            </w:r>
          </w:p>
        </w:tc>
        <w:tc>
          <w:tcPr>
            <w:tcW w:w="549" w:type="pct"/>
            <w:tcBorders>
              <w:top w:val="nil"/>
              <w:bottom w:val="nil"/>
            </w:tcBorders>
          </w:tcPr>
          <w:p w14:paraId="7C7F1E8E"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33C4179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402630</w:t>
            </w:r>
          </w:p>
        </w:tc>
        <w:tc>
          <w:tcPr>
            <w:tcW w:w="618" w:type="pct"/>
            <w:tcBorders>
              <w:top w:val="nil"/>
              <w:bottom w:val="nil"/>
            </w:tcBorders>
          </w:tcPr>
          <w:p w14:paraId="04CA966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6451437</w:t>
            </w:r>
          </w:p>
        </w:tc>
        <w:tc>
          <w:tcPr>
            <w:tcW w:w="1924" w:type="pct"/>
            <w:tcBorders>
              <w:top w:val="nil"/>
              <w:bottom w:val="nil"/>
            </w:tcBorders>
          </w:tcPr>
          <w:p w14:paraId="704F9E6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7915</w:t>
            </w:r>
          </w:p>
        </w:tc>
        <w:tc>
          <w:tcPr>
            <w:tcW w:w="1098" w:type="pct"/>
            <w:tcBorders>
              <w:top w:val="nil"/>
              <w:bottom w:val="nil"/>
            </w:tcBorders>
          </w:tcPr>
          <w:p w14:paraId="397D41A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24/02/2016 13:00</w:t>
            </w:r>
          </w:p>
        </w:tc>
      </w:tr>
      <w:tr w:rsidR="001227DB" w:rsidRPr="00AD3935" w14:paraId="3F739686"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47D2FFEC" w14:textId="77777777" w:rsidR="001227DB" w:rsidRDefault="001227DB" w:rsidP="00A45634">
            <w:pPr>
              <w:pStyle w:val="TableText"/>
            </w:pPr>
            <w:r w:rsidRPr="00402425">
              <w:rPr>
                <w:szCs w:val="18"/>
              </w:rPr>
              <w:t>W3</w:t>
            </w:r>
          </w:p>
        </w:tc>
        <w:tc>
          <w:tcPr>
            <w:tcW w:w="549" w:type="pct"/>
            <w:tcBorders>
              <w:top w:val="nil"/>
              <w:bottom w:val="nil"/>
            </w:tcBorders>
          </w:tcPr>
          <w:p w14:paraId="04B0CDFD"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0DDB20CE"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402716</w:t>
            </w:r>
          </w:p>
        </w:tc>
        <w:tc>
          <w:tcPr>
            <w:tcW w:w="618" w:type="pct"/>
            <w:tcBorders>
              <w:top w:val="nil"/>
              <w:bottom w:val="nil"/>
            </w:tcBorders>
          </w:tcPr>
          <w:p w14:paraId="2A8633A9"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6451297</w:t>
            </w:r>
          </w:p>
        </w:tc>
        <w:tc>
          <w:tcPr>
            <w:tcW w:w="1924" w:type="pct"/>
            <w:tcBorders>
              <w:top w:val="nil"/>
              <w:bottom w:val="nil"/>
            </w:tcBorders>
          </w:tcPr>
          <w:p w14:paraId="26FA8FB8"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8143</w:t>
            </w:r>
          </w:p>
        </w:tc>
        <w:tc>
          <w:tcPr>
            <w:tcW w:w="1098" w:type="pct"/>
            <w:tcBorders>
              <w:top w:val="nil"/>
              <w:bottom w:val="nil"/>
            </w:tcBorders>
          </w:tcPr>
          <w:p w14:paraId="75685AE2"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27/02/2016 11:45</w:t>
            </w:r>
          </w:p>
        </w:tc>
      </w:tr>
      <w:tr w:rsidR="001227DB" w:rsidRPr="00AD3935" w14:paraId="70D6308B"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5062676C" w14:textId="77777777" w:rsidR="001227DB" w:rsidRDefault="001227DB" w:rsidP="00A45634">
            <w:pPr>
              <w:pStyle w:val="TableText"/>
            </w:pPr>
            <w:r w:rsidRPr="00402425">
              <w:rPr>
                <w:szCs w:val="18"/>
              </w:rPr>
              <w:t>W4</w:t>
            </w:r>
          </w:p>
        </w:tc>
        <w:tc>
          <w:tcPr>
            <w:tcW w:w="549" w:type="pct"/>
            <w:tcBorders>
              <w:top w:val="nil"/>
              <w:bottom w:val="nil"/>
            </w:tcBorders>
          </w:tcPr>
          <w:p w14:paraId="6A2684C8"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62C0D1B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402933</w:t>
            </w:r>
          </w:p>
        </w:tc>
        <w:tc>
          <w:tcPr>
            <w:tcW w:w="618" w:type="pct"/>
            <w:tcBorders>
              <w:top w:val="nil"/>
              <w:bottom w:val="nil"/>
            </w:tcBorders>
          </w:tcPr>
          <w:p w14:paraId="1A3AF46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6451000</w:t>
            </w:r>
          </w:p>
        </w:tc>
        <w:tc>
          <w:tcPr>
            <w:tcW w:w="1924" w:type="pct"/>
            <w:tcBorders>
              <w:top w:val="nil"/>
              <w:bottom w:val="nil"/>
            </w:tcBorders>
          </w:tcPr>
          <w:p w14:paraId="5C68527F"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8564</w:t>
            </w:r>
          </w:p>
        </w:tc>
        <w:tc>
          <w:tcPr>
            <w:tcW w:w="1098" w:type="pct"/>
            <w:tcBorders>
              <w:top w:val="nil"/>
              <w:bottom w:val="nil"/>
            </w:tcBorders>
          </w:tcPr>
          <w:p w14:paraId="2931A6B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25/02/2016 12:10</w:t>
            </w:r>
          </w:p>
        </w:tc>
      </w:tr>
      <w:tr w:rsidR="001227DB" w:rsidRPr="00AD3935" w14:paraId="62820CA1"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641131D1" w14:textId="77777777" w:rsidR="001227DB" w:rsidRDefault="001227DB" w:rsidP="00A45634">
            <w:pPr>
              <w:pStyle w:val="TableText"/>
            </w:pPr>
            <w:r w:rsidRPr="00402425">
              <w:rPr>
                <w:szCs w:val="18"/>
              </w:rPr>
              <w:t>W5</w:t>
            </w:r>
          </w:p>
        </w:tc>
        <w:tc>
          <w:tcPr>
            <w:tcW w:w="549" w:type="pct"/>
            <w:tcBorders>
              <w:top w:val="nil"/>
              <w:bottom w:val="nil"/>
            </w:tcBorders>
          </w:tcPr>
          <w:p w14:paraId="02B0F95E"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5A5B47D7"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403059</w:t>
            </w:r>
          </w:p>
        </w:tc>
        <w:tc>
          <w:tcPr>
            <w:tcW w:w="618" w:type="pct"/>
            <w:tcBorders>
              <w:top w:val="nil"/>
              <w:bottom w:val="nil"/>
            </w:tcBorders>
          </w:tcPr>
          <w:p w14:paraId="7ADFE1E4"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6450826</w:t>
            </w:r>
          </w:p>
        </w:tc>
        <w:tc>
          <w:tcPr>
            <w:tcW w:w="1924" w:type="pct"/>
            <w:tcBorders>
              <w:top w:val="nil"/>
              <w:bottom w:val="nil"/>
            </w:tcBorders>
          </w:tcPr>
          <w:p w14:paraId="19DF760A"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8820</w:t>
            </w:r>
          </w:p>
        </w:tc>
        <w:tc>
          <w:tcPr>
            <w:tcW w:w="1098" w:type="pct"/>
            <w:tcBorders>
              <w:top w:val="nil"/>
              <w:bottom w:val="nil"/>
            </w:tcBorders>
          </w:tcPr>
          <w:p w14:paraId="2CC02617"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28/02/2016 9:30</w:t>
            </w:r>
          </w:p>
        </w:tc>
      </w:tr>
      <w:tr w:rsidR="001227DB" w:rsidRPr="00AD3935" w14:paraId="7FC03DBB"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322B793F" w14:textId="77777777" w:rsidR="001227DB" w:rsidRDefault="001227DB" w:rsidP="00A45634">
            <w:pPr>
              <w:pStyle w:val="TableText"/>
            </w:pPr>
            <w:r w:rsidRPr="00402425">
              <w:rPr>
                <w:szCs w:val="18"/>
              </w:rPr>
              <w:t>W6</w:t>
            </w:r>
          </w:p>
        </w:tc>
        <w:tc>
          <w:tcPr>
            <w:tcW w:w="549" w:type="pct"/>
            <w:tcBorders>
              <w:top w:val="nil"/>
              <w:bottom w:val="nil"/>
            </w:tcBorders>
          </w:tcPr>
          <w:p w14:paraId="48D729E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017019E1"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403189</w:t>
            </w:r>
          </w:p>
        </w:tc>
        <w:tc>
          <w:tcPr>
            <w:tcW w:w="618" w:type="pct"/>
            <w:tcBorders>
              <w:top w:val="nil"/>
              <w:bottom w:val="nil"/>
            </w:tcBorders>
          </w:tcPr>
          <w:p w14:paraId="449D89B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6450682</w:t>
            </w:r>
          </w:p>
        </w:tc>
        <w:tc>
          <w:tcPr>
            <w:tcW w:w="1924" w:type="pct"/>
            <w:tcBorders>
              <w:top w:val="nil"/>
              <w:bottom w:val="nil"/>
            </w:tcBorders>
          </w:tcPr>
          <w:p w14:paraId="6E1E66A2"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9353</w:t>
            </w:r>
          </w:p>
        </w:tc>
        <w:tc>
          <w:tcPr>
            <w:tcW w:w="1098" w:type="pct"/>
            <w:tcBorders>
              <w:top w:val="nil"/>
              <w:bottom w:val="nil"/>
            </w:tcBorders>
          </w:tcPr>
          <w:p w14:paraId="1F544AA4"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27/02/2016 9:00</w:t>
            </w:r>
          </w:p>
        </w:tc>
      </w:tr>
      <w:tr w:rsidR="001227DB" w:rsidRPr="00AD3935" w14:paraId="5928A32C"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0D0D2C11" w14:textId="77777777" w:rsidR="001227DB" w:rsidRDefault="001227DB" w:rsidP="00A45634">
            <w:pPr>
              <w:pStyle w:val="TableText"/>
            </w:pPr>
            <w:r w:rsidRPr="00402425">
              <w:rPr>
                <w:szCs w:val="18"/>
              </w:rPr>
              <w:t>W7</w:t>
            </w:r>
          </w:p>
        </w:tc>
        <w:tc>
          <w:tcPr>
            <w:tcW w:w="549" w:type="pct"/>
            <w:tcBorders>
              <w:top w:val="nil"/>
              <w:bottom w:val="nil"/>
            </w:tcBorders>
          </w:tcPr>
          <w:p w14:paraId="4D6048D7"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01D73095"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403365</w:t>
            </w:r>
          </w:p>
        </w:tc>
        <w:tc>
          <w:tcPr>
            <w:tcW w:w="618" w:type="pct"/>
            <w:tcBorders>
              <w:top w:val="nil"/>
              <w:bottom w:val="nil"/>
            </w:tcBorders>
          </w:tcPr>
          <w:p w14:paraId="376F7AC1"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6450568</w:t>
            </w:r>
          </w:p>
        </w:tc>
        <w:tc>
          <w:tcPr>
            <w:tcW w:w="1924" w:type="pct"/>
            <w:tcBorders>
              <w:top w:val="nil"/>
              <w:bottom w:val="nil"/>
            </w:tcBorders>
          </w:tcPr>
          <w:p w14:paraId="02D95AFD"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9995</w:t>
            </w:r>
          </w:p>
        </w:tc>
        <w:tc>
          <w:tcPr>
            <w:tcW w:w="1098" w:type="pct"/>
            <w:tcBorders>
              <w:top w:val="nil"/>
              <w:bottom w:val="nil"/>
            </w:tcBorders>
          </w:tcPr>
          <w:p w14:paraId="67844A70"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28/02/2016 11:55</w:t>
            </w:r>
          </w:p>
        </w:tc>
      </w:tr>
      <w:tr w:rsidR="001227DB" w:rsidRPr="00AD3935" w14:paraId="0C7E8809"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0708C2D4" w14:textId="77777777" w:rsidR="001227DB" w:rsidRDefault="001227DB" w:rsidP="00A45634">
            <w:pPr>
              <w:pStyle w:val="TableText"/>
            </w:pPr>
            <w:r w:rsidRPr="00402425">
              <w:rPr>
                <w:szCs w:val="18"/>
              </w:rPr>
              <w:t>W8</w:t>
            </w:r>
          </w:p>
        </w:tc>
        <w:tc>
          <w:tcPr>
            <w:tcW w:w="549" w:type="pct"/>
            <w:tcBorders>
              <w:top w:val="nil"/>
              <w:bottom w:val="nil"/>
            </w:tcBorders>
          </w:tcPr>
          <w:p w14:paraId="7626EB72"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4E23699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403615</w:t>
            </w:r>
          </w:p>
        </w:tc>
        <w:tc>
          <w:tcPr>
            <w:tcW w:w="618" w:type="pct"/>
            <w:tcBorders>
              <w:top w:val="nil"/>
              <w:bottom w:val="nil"/>
            </w:tcBorders>
          </w:tcPr>
          <w:p w14:paraId="3F971615"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6450601</w:t>
            </w:r>
          </w:p>
        </w:tc>
        <w:tc>
          <w:tcPr>
            <w:tcW w:w="1924" w:type="pct"/>
            <w:tcBorders>
              <w:top w:val="nil"/>
              <w:bottom w:val="nil"/>
            </w:tcBorders>
          </w:tcPr>
          <w:p w14:paraId="3161E4E1"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10258</w:t>
            </w:r>
          </w:p>
        </w:tc>
        <w:tc>
          <w:tcPr>
            <w:tcW w:w="1098" w:type="pct"/>
            <w:tcBorders>
              <w:top w:val="nil"/>
              <w:bottom w:val="nil"/>
            </w:tcBorders>
          </w:tcPr>
          <w:p w14:paraId="13966A73"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25/02/2016 14:10</w:t>
            </w:r>
          </w:p>
        </w:tc>
      </w:tr>
      <w:tr w:rsidR="001227DB" w:rsidRPr="00AD3935" w14:paraId="5CB565CA"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6D3574F8" w14:textId="77777777" w:rsidR="001227DB" w:rsidRDefault="001227DB" w:rsidP="00A45634">
            <w:pPr>
              <w:pStyle w:val="TableText"/>
            </w:pPr>
            <w:r w:rsidRPr="00402425">
              <w:rPr>
                <w:szCs w:val="18"/>
              </w:rPr>
              <w:t>W9</w:t>
            </w:r>
          </w:p>
        </w:tc>
        <w:tc>
          <w:tcPr>
            <w:tcW w:w="549" w:type="pct"/>
            <w:tcBorders>
              <w:top w:val="nil"/>
              <w:bottom w:val="nil"/>
            </w:tcBorders>
          </w:tcPr>
          <w:p w14:paraId="36D534AC"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2C52779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403849</w:t>
            </w:r>
          </w:p>
        </w:tc>
        <w:tc>
          <w:tcPr>
            <w:tcW w:w="618" w:type="pct"/>
            <w:tcBorders>
              <w:top w:val="nil"/>
              <w:bottom w:val="nil"/>
            </w:tcBorders>
          </w:tcPr>
          <w:p w14:paraId="72C28BCF"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6450581</w:t>
            </w:r>
          </w:p>
        </w:tc>
        <w:tc>
          <w:tcPr>
            <w:tcW w:w="1924" w:type="pct"/>
            <w:tcBorders>
              <w:top w:val="nil"/>
              <w:bottom w:val="nil"/>
            </w:tcBorders>
          </w:tcPr>
          <w:p w14:paraId="6EE666D3"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10534</w:t>
            </w:r>
          </w:p>
        </w:tc>
        <w:tc>
          <w:tcPr>
            <w:tcW w:w="1098" w:type="pct"/>
            <w:tcBorders>
              <w:top w:val="nil"/>
              <w:bottom w:val="nil"/>
            </w:tcBorders>
          </w:tcPr>
          <w:p w14:paraId="1803969B"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26/02/2016 17:20</w:t>
            </w:r>
          </w:p>
        </w:tc>
      </w:tr>
      <w:tr w:rsidR="001227DB" w:rsidRPr="00AD3935" w14:paraId="5E7B29CA"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360EDA0A" w14:textId="77777777" w:rsidR="001227DB" w:rsidRDefault="001227DB" w:rsidP="00A45634">
            <w:pPr>
              <w:pStyle w:val="TableText"/>
            </w:pPr>
            <w:r w:rsidRPr="00402425">
              <w:rPr>
                <w:szCs w:val="18"/>
              </w:rPr>
              <w:t>W10</w:t>
            </w:r>
          </w:p>
        </w:tc>
        <w:tc>
          <w:tcPr>
            <w:tcW w:w="549" w:type="pct"/>
            <w:tcBorders>
              <w:top w:val="nil"/>
              <w:bottom w:val="nil"/>
            </w:tcBorders>
          </w:tcPr>
          <w:p w14:paraId="72CF7B6F"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nil"/>
            </w:tcBorders>
          </w:tcPr>
          <w:p w14:paraId="1CBF4E4F"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404136</w:t>
            </w:r>
          </w:p>
        </w:tc>
        <w:tc>
          <w:tcPr>
            <w:tcW w:w="618" w:type="pct"/>
            <w:tcBorders>
              <w:top w:val="nil"/>
              <w:bottom w:val="nil"/>
            </w:tcBorders>
          </w:tcPr>
          <w:p w14:paraId="722BDF46"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6450376</w:t>
            </w:r>
          </w:p>
        </w:tc>
        <w:tc>
          <w:tcPr>
            <w:tcW w:w="1924" w:type="pct"/>
            <w:tcBorders>
              <w:top w:val="nil"/>
              <w:bottom w:val="nil"/>
            </w:tcBorders>
          </w:tcPr>
          <w:p w14:paraId="560ED2AB"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10912</w:t>
            </w:r>
          </w:p>
        </w:tc>
        <w:tc>
          <w:tcPr>
            <w:tcW w:w="1098" w:type="pct"/>
            <w:tcBorders>
              <w:top w:val="nil"/>
              <w:bottom w:val="nil"/>
            </w:tcBorders>
          </w:tcPr>
          <w:p w14:paraId="11B4C1CA"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26/02/2016 15:30</w:t>
            </w:r>
          </w:p>
        </w:tc>
      </w:tr>
      <w:tr w:rsidR="001227DB" w:rsidRPr="00AD3935" w14:paraId="41E7EA28" w14:textId="77777777" w:rsidTr="0012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Borders>
              <w:top w:val="nil"/>
              <w:bottom w:val="nil"/>
            </w:tcBorders>
          </w:tcPr>
          <w:p w14:paraId="35FF0832" w14:textId="77777777" w:rsidR="001227DB" w:rsidRDefault="001227DB" w:rsidP="00A45634">
            <w:pPr>
              <w:pStyle w:val="TableText"/>
            </w:pPr>
            <w:r w:rsidRPr="00402425">
              <w:rPr>
                <w:szCs w:val="18"/>
              </w:rPr>
              <w:t>W11</w:t>
            </w:r>
          </w:p>
        </w:tc>
        <w:tc>
          <w:tcPr>
            <w:tcW w:w="549" w:type="pct"/>
            <w:tcBorders>
              <w:top w:val="nil"/>
              <w:bottom w:val="nil"/>
            </w:tcBorders>
          </w:tcPr>
          <w:p w14:paraId="13EA2987"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Waukivory</w:t>
            </w:r>
          </w:p>
        </w:tc>
        <w:tc>
          <w:tcPr>
            <w:tcW w:w="481" w:type="pct"/>
            <w:tcBorders>
              <w:top w:val="nil"/>
              <w:bottom w:val="nil"/>
            </w:tcBorders>
          </w:tcPr>
          <w:p w14:paraId="1947DED6"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404450</w:t>
            </w:r>
          </w:p>
        </w:tc>
        <w:tc>
          <w:tcPr>
            <w:tcW w:w="618" w:type="pct"/>
            <w:tcBorders>
              <w:top w:val="nil"/>
              <w:bottom w:val="nil"/>
            </w:tcBorders>
          </w:tcPr>
          <w:p w14:paraId="753C7375"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6450261</w:t>
            </w:r>
          </w:p>
        </w:tc>
        <w:tc>
          <w:tcPr>
            <w:tcW w:w="1924" w:type="pct"/>
            <w:tcBorders>
              <w:top w:val="nil"/>
              <w:bottom w:val="nil"/>
            </w:tcBorders>
          </w:tcPr>
          <w:p w14:paraId="767693D0"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11277</w:t>
            </w:r>
          </w:p>
        </w:tc>
        <w:tc>
          <w:tcPr>
            <w:tcW w:w="1098" w:type="pct"/>
            <w:tcBorders>
              <w:top w:val="nil"/>
              <w:bottom w:val="nil"/>
            </w:tcBorders>
          </w:tcPr>
          <w:p w14:paraId="3E118A00" w14:textId="77777777" w:rsidR="001227DB" w:rsidRDefault="001227DB"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Cs w:val="18"/>
              </w:rPr>
              <w:t>25/02/2016 8:20</w:t>
            </w:r>
          </w:p>
        </w:tc>
      </w:tr>
      <w:tr w:rsidR="001227DB" w:rsidRPr="00AD3935" w14:paraId="06EEF943" w14:textId="77777777" w:rsidTr="001227DB">
        <w:tc>
          <w:tcPr>
            <w:cnfStyle w:val="001000000000" w:firstRow="0" w:lastRow="0" w:firstColumn="1" w:lastColumn="0" w:oddVBand="0" w:evenVBand="0" w:oddHBand="0" w:evenHBand="0" w:firstRowFirstColumn="0" w:firstRowLastColumn="0" w:lastRowFirstColumn="0" w:lastRowLastColumn="0"/>
            <w:tcW w:w="330" w:type="pct"/>
            <w:tcBorders>
              <w:top w:val="nil"/>
              <w:bottom w:val="single" w:sz="4" w:space="0" w:color="auto"/>
            </w:tcBorders>
          </w:tcPr>
          <w:p w14:paraId="790ED74C" w14:textId="77777777" w:rsidR="001227DB" w:rsidRDefault="001227DB" w:rsidP="00A45634">
            <w:pPr>
              <w:pStyle w:val="TableText"/>
            </w:pPr>
            <w:r w:rsidRPr="00402425">
              <w:rPr>
                <w:szCs w:val="18"/>
              </w:rPr>
              <w:t>W12</w:t>
            </w:r>
          </w:p>
        </w:tc>
        <w:tc>
          <w:tcPr>
            <w:tcW w:w="549" w:type="pct"/>
            <w:tcBorders>
              <w:top w:val="nil"/>
              <w:bottom w:val="single" w:sz="4" w:space="0" w:color="auto"/>
            </w:tcBorders>
          </w:tcPr>
          <w:p w14:paraId="4966657C"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Waukivory</w:t>
            </w:r>
          </w:p>
        </w:tc>
        <w:tc>
          <w:tcPr>
            <w:tcW w:w="481" w:type="pct"/>
            <w:tcBorders>
              <w:top w:val="nil"/>
              <w:bottom w:val="single" w:sz="4" w:space="0" w:color="auto"/>
            </w:tcBorders>
          </w:tcPr>
          <w:p w14:paraId="78502F05"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405004</w:t>
            </w:r>
          </w:p>
        </w:tc>
        <w:tc>
          <w:tcPr>
            <w:tcW w:w="618" w:type="pct"/>
            <w:tcBorders>
              <w:top w:val="nil"/>
              <w:bottom w:val="single" w:sz="4" w:space="0" w:color="auto"/>
            </w:tcBorders>
          </w:tcPr>
          <w:p w14:paraId="3728BF04"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6449982</w:t>
            </w:r>
          </w:p>
        </w:tc>
        <w:tc>
          <w:tcPr>
            <w:tcW w:w="1924" w:type="pct"/>
            <w:tcBorders>
              <w:top w:val="nil"/>
              <w:bottom w:val="single" w:sz="4" w:space="0" w:color="auto"/>
            </w:tcBorders>
          </w:tcPr>
          <w:p w14:paraId="4EF77BFE" w14:textId="77777777" w:rsidR="001227DB" w:rsidRPr="009D4A2C" w:rsidRDefault="001227DB" w:rsidP="00A45634">
            <w:pPr>
              <w:pStyle w:val="TableText"/>
              <w:cnfStyle w:val="000000000000" w:firstRow="0" w:lastRow="0" w:firstColumn="0" w:lastColumn="0" w:oddVBand="0" w:evenVBand="0" w:oddHBand="0" w:evenHBand="0" w:firstRowFirstColumn="0" w:firstRowLastColumn="0" w:lastRowFirstColumn="0" w:lastRowLastColumn="0"/>
              <w:rPr>
                <w:szCs w:val="18"/>
              </w:rPr>
            </w:pPr>
            <w:r w:rsidRPr="00402425">
              <w:rPr>
                <w:szCs w:val="18"/>
              </w:rPr>
              <w:t>12140</w:t>
            </w:r>
          </w:p>
        </w:tc>
        <w:tc>
          <w:tcPr>
            <w:tcW w:w="1098" w:type="pct"/>
            <w:tcBorders>
              <w:top w:val="nil"/>
              <w:bottom w:val="single" w:sz="4" w:space="0" w:color="auto"/>
            </w:tcBorders>
          </w:tcPr>
          <w:p w14:paraId="075C9C90" w14:textId="77777777" w:rsidR="001227DB" w:rsidRDefault="001227DB"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Cs w:val="18"/>
              </w:rPr>
              <w:t>25/02/2016 9:50</w:t>
            </w:r>
          </w:p>
        </w:tc>
      </w:tr>
    </w:tbl>
    <w:p w14:paraId="2758E1EF" w14:textId="77777777" w:rsidR="00A25945" w:rsidRDefault="00A25945" w:rsidP="00900273">
      <w:pPr>
        <w:pStyle w:val="Caption"/>
        <w:sectPr w:rsidR="00A25945" w:rsidSect="0075776F">
          <w:pgSz w:w="16838" w:h="11906" w:orient="landscape" w:code="9"/>
          <w:pgMar w:top="1440" w:right="1440" w:bottom="1440" w:left="1440" w:header="709" w:footer="709" w:gutter="0"/>
          <w:cols w:space="708"/>
          <w:docGrid w:linePitch="360"/>
        </w:sectPr>
      </w:pPr>
    </w:p>
    <w:p w14:paraId="1F9D06A0" w14:textId="39747646" w:rsidR="00900273" w:rsidRDefault="009D564A" w:rsidP="009D564A">
      <w:pPr>
        <w:pStyle w:val="Caption"/>
      </w:pPr>
      <w:r>
        <w:t xml:space="preserve">Table A- </w:t>
      </w:r>
      <w:r w:rsidR="00292C6B">
        <w:fldChar w:fldCharType="begin"/>
      </w:r>
      <w:r w:rsidR="00292C6B">
        <w:instrText xml:space="preserve"> SEQ Table_A- \* ARABIC </w:instrText>
      </w:r>
      <w:r w:rsidR="00292C6B">
        <w:fldChar w:fldCharType="separate"/>
      </w:r>
      <w:r w:rsidR="00292C6B">
        <w:rPr>
          <w:noProof/>
        </w:rPr>
        <w:t>5</w:t>
      </w:r>
      <w:r w:rsidR="00292C6B">
        <w:rPr>
          <w:noProof/>
        </w:rPr>
        <w:fldChar w:fldCharType="end"/>
      </w:r>
      <w:r w:rsidR="00900273">
        <w:t xml:space="preserve"> </w:t>
      </w:r>
      <w:r w:rsidR="00900273" w:rsidRPr="00402425">
        <w:t>Measured field parameters and major ion analyses of the collected 26 groundwater samples 22</w:t>
      </w:r>
      <w:r w:rsidR="00900273" w:rsidRPr="00402425">
        <w:rPr>
          <w:vertAlign w:val="superscript"/>
        </w:rPr>
        <w:t>nd</w:t>
      </w:r>
      <w:r w:rsidR="00900273" w:rsidRPr="00402425">
        <w:t xml:space="preserve"> February to 2</w:t>
      </w:r>
      <w:r w:rsidR="00900273" w:rsidRPr="00402425">
        <w:rPr>
          <w:vertAlign w:val="superscript"/>
        </w:rPr>
        <w:t>nd</w:t>
      </w:r>
      <w:r w:rsidR="00900273" w:rsidRPr="00402425">
        <w:t xml:space="preserve"> March 2016.</w:t>
      </w:r>
    </w:p>
    <w:tbl>
      <w:tblPr>
        <w:tblStyle w:val="TableCSIRO"/>
        <w:tblW w:w="4448" w:type="dxa"/>
        <w:tblLook w:val="00A0" w:firstRow="1" w:lastRow="0" w:firstColumn="1" w:lastColumn="0" w:noHBand="0" w:noVBand="0"/>
        <w:tblCaption w:val="Table A5"/>
        <w:tblDescription w:val="Table of field sampling information"/>
      </w:tblPr>
      <w:tblGrid>
        <w:gridCol w:w="1187"/>
        <w:gridCol w:w="1191"/>
        <w:gridCol w:w="2070"/>
      </w:tblGrid>
      <w:tr w:rsidR="00900273" w:rsidRPr="00AD3935" w14:paraId="1BA93547" w14:textId="77777777" w:rsidTr="00A45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613F320" w14:textId="77777777" w:rsidR="00900273" w:rsidRPr="00AD3935" w:rsidRDefault="00900273" w:rsidP="00A45634">
            <w:pPr>
              <w:pStyle w:val="ColumnHeading"/>
              <w:rPr>
                <w:highlight w:val="yellow"/>
              </w:rPr>
            </w:pPr>
            <w:r w:rsidRPr="00402425">
              <w:rPr>
                <w:szCs w:val="16"/>
              </w:rPr>
              <w:t>Well ID</w:t>
            </w:r>
          </w:p>
        </w:tc>
        <w:tc>
          <w:tcPr>
            <w:tcW w:w="1339" w:type="pct"/>
          </w:tcPr>
          <w:p w14:paraId="26630C03" w14:textId="77777777" w:rsidR="00900273" w:rsidRDefault="00900273"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Cs w:val="16"/>
              </w:rPr>
              <w:t>Lithology</w:t>
            </w:r>
          </w:p>
        </w:tc>
        <w:tc>
          <w:tcPr>
            <w:tcW w:w="2327" w:type="pct"/>
          </w:tcPr>
          <w:p w14:paraId="40D08C75" w14:textId="77777777" w:rsidR="00900273" w:rsidRDefault="00900273" w:rsidP="00A45634">
            <w:pPr>
              <w:pStyle w:val="ColumnHeading"/>
              <w:cnfStyle w:val="100000000000" w:firstRow="1" w:lastRow="0" w:firstColumn="0" w:lastColumn="0" w:oddVBand="0" w:evenVBand="0" w:oddHBand="0" w:evenHBand="0" w:firstRowFirstColumn="0" w:firstRowLastColumn="0" w:lastRowFirstColumn="0" w:lastRowLastColumn="0"/>
            </w:pPr>
            <w:r w:rsidRPr="00402425">
              <w:rPr>
                <w:szCs w:val="16"/>
              </w:rPr>
              <w:t>Date/Time</w:t>
            </w:r>
          </w:p>
        </w:tc>
      </w:tr>
      <w:tr w:rsidR="00900273" w:rsidRPr="00AD3935" w14:paraId="628FD0E4"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bottom w:val="nil"/>
            </w:tcBorders>
          </w:tcPr>
          <w:p w14:paraId="456DB74A" w14:textId="77777777" w:rsidR="00900273" w:rsidRPr="00AD3935" w:rsidRDefault="00900273" w:rsidP="00A45634">
            <w:pPr>
              <w:pStyle w:val="RowHeading"/>
              <w:rPr>
                <w:highlight w:val="yellow"/>
              </w:rPr>
            </w:pPr>
          </w:p>
        </w:tc>
        <w:tc>
          <w:tcPr>
            <w:tcW w:w="1339" w:type="pct"/>
          </w:tcPr>
          <w:p w14:paraId="1D1D6B33"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p>
        </w:tc>
        <w:tc>
          <w:tcPr>
            <w:tcW w:w="2327" w:type="pct"/>
          </w:tcPr>
          <w:p w14:paraId="0CA64ACA"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p>
        </w:tc>
      </w:tr>
      <w:tr w:rsidR="00900273" w:rsidRPr="00AD3935" w14:paraId="70C49C3A"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single" w:sz="4" w:space="0" w:color="00313C" w:themeColor="accent2"/>
            </w:tcBorders>
          </w:tcPr>
          <w:p w14:paraId="424DACCB" w14:textId="77777777" w:rsidR="00900273" w:rsidRPr="00AD3935" w:rsidRDefault="00900273" w:rsidP="00A45634">
            <w:pPr>
              <w:pStyle w:val="TableText"/>
              <w:rPr>
                <w:highlight w:val="yellow"/>
              </w:rPr>
            </w:pPr>
            <w:r w:rsidRPr="00402425">
              <w:rPr>
                <w:sz w:val="16"/>
                <w:szCs w:val="16"/>
              </w:rPr>
              <w:t>GW201186</w:t>
            </w:r>
          </w:p>
        </w:tc>
        <w:tc>
          <w:tcPr>
            <w:tcW w:w="1339" w:type="pct"/>
            <w:tcBorders>
              <w:top w:val="nil"/>
              <w:bottom w:val="single" w:sz="4" w:space="0" w:color="00313C" w:themeColor="accent2"/>
            </w:tcBorders>
          </w:tcPr>
          <w:p w14:paraId="38EACC27"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Alluvial</w:t>
            </w:r>
          </w:p>
        </w:tc>
        <w:tc>
          <w:tcPr>
            <w:tcW w:w="2327" w:type="pct"/>
            <w:tcBorders>
              <w:top w:val="nil"/>
              <w:bottom w:val="single" w:sz="4" w:space="0" w:color="00313C" w:themeColor="accent2"/>
            </w:tcBorders>
          </w:tcPr>
          <w:p w14:paraId="22A6B6EE"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1/03/2016 15:00</w:t>
            </w:r>
          </w:p>
        </w:tc>
      </w:tr>
      <w:tr w:rsidR="00900273" w:rsidRPr="00AD3935" w14:paraId="4BAC0F90"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00313C" w:themeColor="accent2"/>
              <w:bottom w:val="nil"/>
            </w:tcBorders>
          </w:tcPr>
          <w:p w14:paraId="41AA601F" w14:textId="77777777" w:rsidR="00900273" w:rsidRPr="00AD3935" w:rsidRDefault="00900273" w:rsidP="00A45634">
            <w:pPr>
              <w:pStyle w:val="RowHeading"/>
              <w:rPr>
                <w:highlight w:val="yellow"/>
              </w:rPr>
            </w:pPr>
            <w:r w:rsidRPr="00402425">
              <w:rPr>
                <w:sz w:val="16"/>
                <w:szCs w:val="16"/>
              </w:rPr>
              <w:t>GR-P10</w:t>
            </w:r>
          </w:p>
        </w:tc>
        <w:tc>
          <w:tcPr>
            <w:tcW w:w="1339" w:type="pct"/>
            <w:tcBorders>
              <w:top w:val="single" w:sz="4" w:space="0" w:color="00313C" w:themeColor="accent2"/>
            </w:tcBorders>
          </w:tcPr>
          <w:p w14:paraId="40365343"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Alluvial</w:t>
            </w:r>
          </w:p>
        </w:tc>
        <w:tc>
          <w:tcPr>
            <w:tcW w:w="2327" w:type="pct"/>
            <w:tcBorders>
              <w:top w:val="single" w:sz="4" w:space="0" w:color="00313C" w:themeColor="accent2"/>
            </w:tcBorders>
          </w:tcPr>
          <w:p w14:paraId="7F250E8C"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24/02/2016 16:38</w:t>
            </w:r>
          </w:p>
        </w:tc>
      </w:tr>
      <w:tr w:rsidR="00900273" w:rsidRPr="00AD3935" w14:paraId="4B672995"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single" w:sz="4" w:space="0" w:color="00313C" w:themeColor="accent2"/>
            </w:tcBorders>
          </w:tcPr>
          <w:p w14:paraId="22DDE726" w14:textId="77777777" w:rsidR="00900273" w:rsidRPr="00AD3935" w:rsidRDefault="00900273" w:rsidP="00A45634">
            <w:pPr>
              <w:pStyle w:val="TableText"/>
              <w:rPr>
                <w:highlight w:val="yellow"/>
              </w:rPr>
            </w:pPr>
            <w:r w:rsidRPr="00402425">
              <w:rPr>
                <w:sz w:val="16"/>
                <w:szCs w:val="16"/>
              </w:rPr>
              <w:t>GR-P11</w:t>
            </w:r>
          </w:p>
        </w:tc>
        <w:tc>
          <w:tcPr>
            <w:tcW w:w="1339" w:type="pct"/>
            <w:tcBorders>
              <w:top w:val="nil"/>
              <w:bottom w:val="single" w:sz="4" w:space="0" w:color="00313C" w:themeColor="accent2"/>
            </w:tcBorders>
          </w:tcPr>
          <w:p w14:paraId="35F95C7F"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Alluvial</w:t>
            </w:r>
          </w:p>
        </w:tc>
        <w:tc>
          <w:tcPr>
            <w:tcW w:w="2327" w:type="pct"/>
            <w:tcBorders>
              <w:top w:val="nil"/>
              <w:bottom w:val="single" w:sz="4" w:space="0" w:color="00313C" w:themeColor="accent2"/>
            </w:tcBorders>
          </w:tcPr>
          <w:p w14:paraId="3A5E36C0"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1/03/2016 14:40</w:t>
            </w:r>
          </w:p>
        </w:tc>
      </w:tr>
      <w:tr w:rsidR="00900273" w:rsidRPr="00AD3935" w14:paraId="7604B873"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00313C" w:themeColor="accent2"/>
              <w:bottom w:val="nil"/>
            </w:tcBorders>
          </w:tcPr>
          <w:p w14:paraId="4FB31E0F" w14:textId="77777777" w:rsidR="00900273" w:rsidRPr="00AD3935" w:rsidRDefault="00900273" w:rsidP="00A45634">
            <w:pPr>
              <w:pStyle w:val="RowHeading"/>
              <w:rPr>
                <w:highlight w:val="yellow"/>
              </w:rPr>
            </w:pPr>
            <w:r w:rsidRPr="00402425">
              <w:rPr>
                <w:sz w:val="16"/>
                <w:szCs w:val="16"/>
              </w:rPr>
              <w:t>GW201185</w:t>
            </w:r>
          </w:p>
        </w:tc>
        <w:tc>
          <w:tcPr>
            <w:tcW w:w="1339" w:type="pct"/>
            <w:tcBorders>
              <w:top w:val="single" w:sz="4" w:space="0" w:color="00313C" w:themeColor="accent2"/>
            </w:tcBorders>
          </w:tcPr>
          <w:p w14:paraId="2594F2A1"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Alluvial</w:t>
            </w:r>
          </w:p>
        </w:tc>
        <w:tc>
          <w:tcPr>
            <w:tcW w:w="2327" w:type="pct"/>
            <w:tcBorders>
              <w:top w:val="single" w:sz="4" w:space="0" w:color="00313C" w:themeColor="accent2"/>
            </w:tcBorders>
          </w:tcPr>
          <w:p w14:paraId="5E2CC169"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2/03/2016 13:00</w:t>
            </w:r>
          </w:p>
        </w:tc>
      </w:tr>
      <w:tr w:rsidR="00900273" w:rsidRPr="00AD3935" w14:paraId="2DD1A643"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2E2515C8" w14:textId="77777777" w:rsidR="00900273" w:rsidRPr="00AD3935" w:rsidRDefault="00900273" w:rsidP="00A45634">
            <w:pPr>
              <w:pStyle w:val="TableText"/>
              <w:rPr>
                <w:highlight w:val="yellow"/>
              </w:rPr>
            </w:pPr>
            <w:r w:rsidRPr="00402425">
              <w:rPr>
                <w:sz w:val="16"/>
                <w:szCs w:val="16"/>
              </w:rPr>
              <w:t>GW201184</w:t>
            </w:r>
          </w:p>
        </w:tc>
        <w:tc>
          <w:tcPr>
            <w:tcW w:w="1339" w:type="pct"/>
            <w:tcBorders>
              <w:top w:val="nil"/>
              <w:bottom w:val="nil"/>
            </w:tcBorders>
          </w:tcPr>
          <w:p w14:paraId="5FC152D3"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Alluvial</w:t>
            </w:r>
          </w:p>
        </w:tc>
        <w:tc>
          <w:tcPr>
            <w:tcW w:w="2327" w:type="pct"/>
            <w:tcBorders>
              <w:top w:val="nil"/>
              <w:bottom w:val="nil"/>
            </w:tcBorders>
          </w:tcPr>
          <w:p w14:paraId="16935933"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2/01/2016 12:46</w:t>
            </w:r>
          </w:p>
        </w:tc>
      </w:tr>
      <w:tr w:rsidR="00900273" w:rsidRPr="00AD3935" w14:paraId="49323C74"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5EE41CAC" w14:textId="77777777" w:rsidR="00900273" w:rsidRPr="00AD3935" w:rsidRDefault="00900273" w:rsidP="00A45634">
            <w:pPr>
              <w:pStyle w:val="TableText"/>
              <w:rPr>
                <w:highlight w:val="yellow"/>
              </w:rPr>
            </w:pPr>
            <w:r w:rsidRPr="00402425">
              <w:rPr>
                <w:sz w:val="16"/>
                <w:szCs w:val="16"/>
              </w:rPr>
              <w:t>GR-P6</w:t>
            </w:r>
          </w:p>
        </w:tc>
        <w:tc>
          <w:tcPr>
            <w:tcW w:w="1339" w:type="pct"/>
            <w:tcBorders>
              <w:top w:val="nil"/>
              <w:bottom w:val="nil"/>
            </w:tcBorders>
          </w:tcPr>
          <w:p w14:paraId="702CE57F"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Interburden</w:t>
            </w:r>
          </w:p>
        </w:tc>
        <w:tc>
          <w:tcPr>
            <w:tcW w:w="2327" w:type="pct"/>
            <w:tcBorders>
              <w:top w:val="nil"/>
              <w:bottom w:val="nil"/>
            </w:tcBorders>
          </w:tcPr>
          <w:p w14:paraId="056D3260"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22/02/2016 14:40</w:t>
            </w:r>
          </w:p>
        </w:tc>
      </w:tr>
      <w:tr w:rsidR="00900273" w:rsidRPr="00AD3935" w14:paraId="69D34EFC"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27461518" w14:textId="77777777" w:rsidR="00900273" w:rsidRPr="00AD3935" w:rsidRDefault="00900273" w:rsidP="00A45634">
            <w:pPr>
              <w:pStyle w:val="TableText"/>
              <w:rPr>
                <w:highlight w:val="yellow"/>
              </w:rPr>
            </w:pPr>
            <w:r w:rsidRPr="00402425">
              <w:rPr>
                <w:sz w:val="16"/>
                <w:szCs w:val="16"/>
              </w:rPr>
              <w:t>GR-P6A</w:t>
            </w:r>
          </w:p>
        </w:tc>
        <w:tc>
          <w:tcPr>
            <w:tcW w:w="1339" w:type="pct"/>
            <w:tcBorders>
              <w:top w:val="nil"/>
              <w:bottom w:val="nil"/>
            </w:tcBorders>
          </w:tcPr>
          <w:p w14:paraId="46A40339"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1D1C82D1"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22/02/2016 12:00</w:t>
            </w:r>
          </w:p>
        </w:tc>
      </w:tr>
      <w:tr w:rsidR="00900273" w:rsidRPr="00AD3935" w14:paraId="2F5C7F8A"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6A8A0930" w14:textId="77777777" w:rsidR="00900273" w:rsidRPr="00AD3935" w:rsidRDefault="00900273" w:rsidP="00A45634">
            <w:pPr>
              <w:pStyle w:val="TableText"/>
              <w:rPr>
                <w:highlight w:val="yellow"/>
              </w:rPr>
            </w:pPr>
            <w:r w:rsidRPr="00402425">
              <w:rPr>
                <w:sz w:val="16"/>
                <w:szCs w:val="16"/>
              </w:rPr>
              <w:t>GR-P9</w:t>
            </w:r>
          </w:p>
        </w:tc>
        <w:tc>
          <w:tcPr>
            <w:tcW w:w="1339" w:type="pct"/>
            <w:tcBorders>
              <w:top w:val="nil"/>
              <w:bottom w:val="nil"/>
            </w:tcBorders>
          </w:tcPr>
          <w:p w14:paraId="4C8F6901"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Interburden</w:t>
            </w:r>
          </w:p>
        </w:tc>
        <w:tc>
          <w:tcPr>
            <w:tcW w:w="2327" w:type="pct"/>
            <w:tcBorders>
              <w:top w:val="nil"/>
              <w:bottom w:val="nil"/>
            </w:tcBorders>
          </w:tcPr>
          <w:p w14:paraId="34BC1ACA"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2/03/2016 11:00</w:t>
            </w:r>
          </w:p>
        </w:tc>
      </w:tr>
      <w:tr w:rsidR="00900273" w:rsidRPr="00AD3935" w14:paraId="08AE4227"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0A95A7E7" w14:textId="77777777" w:rsidR="00900273" w:rsidRDefault="00900273" w:rsidP="00A45634">
            <w:pPr>
              <w:pStyle w:val="TableText"/>
            </w:pPr>
            <w:r w:rsidRPr="00402425">
              <w:rPr>
                <w:sz w:val="16"/>
                <w:szCs w:val="16"/>
              </w:rPr>
              <w:t>GR-P9A</w:t>
            </w:r>
          </w:p>
        </w:tc>
        <w:tc>
          <w:tcPr>
            <w:tcW w:w="1339" w:type="pct"/>
            <w:tcBorders>
              <w:top w:val="nil"/>
              <w:bottom w:val="nil"/>
            </w:tcBorders>
          </w:tcPr>
          <w:p w14:paraId="2A57096F"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6811A9DC"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2/03/2016 10:10</w:t>
            </w:r>
          </w:p>
        </w:tc>
      </w:tr>
      <w:tr w:rsidR="00900273" w:rsidRPr="00AD3935" w14:paraId="3FF758FC"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202C94DB" w14:textId="77777777" w:rsidR="00900273" w:rsidRDefault="00900273" w:rsidP="00A45634">
            <w:pPr>
              <w:pStyle w:val="TableText"/>
            </w:pPr>
            <w:r w:rsidRPr="00402425">
              <w:rPr>
                <w:sz w:val="16"/>
                <w:szCs w:val="16"/>
              </w:rPr>
              <w:t>GW080838-1</w:t>
            </w:r>
          </w:p>
        </w:tc>
        <w:tc>
          <w:tcPr>
            <w:tcW w:w="1339" w:type="pct"/>
            <w:tcBorders>
              <w:top w:val="nil"/>
              <w:bottom w:val="nil"/>
            </w:tcBorders>
          </w:tcPr>
          <w:p w14:paraId="6957625C"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Coal</w:t>
            </w:r>
          </w:p>
        </w:tc>
        <w:tc>
          <w:tcPr>
            <w:tcW w:w="2327" w:type="pct"/>
            <w:tcBorders>
              <w:top w:val="nil"/>
              <w:bottom w:val="nil"/>
            </w:tcBorders>
          </w:tcPr>
          <w:p w14:paraId="5865443A"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28/02/2016 10:50</w:t>
            </w:r>
          </w:p>
        </w:tc>
      </w:tr>
      <w:tr w:rsidR="00900273" w:rsidRPr="00AD3935" w14:paraId="7FC32E54"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0F1D9550" w14:textId="77777777" w:rsidR="00900273" w:rsidRDefault="00900273" w:rsidP="00A45634">
            <w:pPr>
              <w:pStyle w:val="TableText"/>
            </w:pPr>
            <w:r w:rsidRPr="00402425">
              <w:rPr>
                <w:sz w:val="16"/>
                <w:szCs w:val="16"/>
              </w:rPr>
              <w:t>GW080838-2</w:t>
            </w:r>
          </w:p>
        </w:tc>
        <w:tc>
          <w:tcPr>
            <w:tcW w:w="1339" w:type="pct"/>
            <w:tcBorders>
              <w:top w:val="nil"/>
              <w:bottom w:val="nil"/>
            </w:tcBorders>
          </w:tcPr>
          <w:p w14:paraId="7CF5E8C3"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00EF84B8"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28/02/2016 9:10</w:t>
            </w:r>
          </w:p>
        </w:tc>
      </w:tr>
      <w:tr w:rsidR="00900273" w:rsidRPr="00AD3935" w14:paraId="5045E1B6"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7DD54227" w14:textId="77777777" w:rsidR="00900273" w:rsidRDefault="00900273" w:rsidP="00A45634">
            <w:pPr>
              <w:pStyle w:val="TableText"/>
            </w:pPr>
            <w:r w:rsidRPr="00402425">
              <w:rPr>
                <w:sz w:val="16"/>
                <w:szCs w:val="16"/>
              </w:rPr>
              <w:t>GW080839-1</w:t>
            </w:r>
          </w:p>
        </w:tc>
        <w:tc>
          <w:tcPr>
            <w:tcW w:w="1339" w:type="pct"/>
            <w:tcBorders>
              <w:top w:val="nil"/>
              <w:bottom w:val="nil"/>
            </w:tcBorders>
          </w:tcPr>
          <w:p w14:paraId="7957BE49"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Coal</w:t>
            </w:r>
          </w:p>
        </w:tc>
        <w:tc>
          <w:tcPr>
            <w:tcW w:w="2327" w:type="pct"/>
            <w:tcBorders>
              <w:top w:val="nil"/>
              <w:bottom w:val="nil"/>
            </w:tcBorders>
          </w:tcPr>
          <w:p w14:paraId="362BFAEB"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27/02/2016 16:00</w:t>
            </w:r>
          </w:p>
        </w:tc>
      </w:tr>
      <w:tr w:rsidR="00900273" w:rsidRPr="00AD3935" w14:paraId="54FCB467"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23F0E2E1" w14:textId="77777777" w:rsidR="00900273" w:rsidRDefault="00900273" w:rsidP="00A45634">
            <w:pPr>
              <w:pStyle w:val="TableText"/>
            </w:pPr>
            <w:r w:rsidRPr="00402425">
              <w:rPr>
                <w:sz w:val="16"/>
                <w:szCs w:val="16"/>
              </w:rPr>
              <w:t>GW080839-2</w:t>
            </w:r>
          </w:p>
        </w:tc>
        <w:tc>
          <w:tcPr>
            <w:tcW w:w="1339" w:type="pct"/>
            <w:tcBorders>
              <w:top w:val="nil"/>
              <w:bottom w:val="nil"/>
            </w:tcBorders>
          </w:tcPr>
          <w:p w14:paraId="6B3C8A75"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0C98979A"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27/02/2016 10:15</w:t>
            </w:r>
          </w:p>
        </w:tc>
      </w:tr>
      <w:tr w:rsidR="00900273" w:rsidRPr="00AD3935" w14:paraId="023B254E"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7DA1BBDD" w14:textId="77777777" w:rsidR="00900273" w:rsidRDefault="00900273" w:rsidP="00A45634">
            <w:pPr>
              <w:pStyle w:val="TableText"/>
            </w:pPr>
            <w:r w:rsidRPr="00402425">
              <w:rPr>
                <w:sz w:val="16"/>
                <w:szCs w:val="16"/>
              </w:rPr>
              <w:t>GW080840-1</w:t>
            </w:r>
          </w:p>
        </w:tc>
        <w:tc>
          <w:tcPr>
            <w:tcW w:w="1339" w:type="pct"/>
            <w:tcBorders>
              <w:top w:val="nil"/>
              <w:bottom w:val="nil"/>
            </w:tcBorders>
          </w:tcPr>
          <w:p w14:paraId="40B1156E"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Coal</w:t>
            </w:r>
          </w:p>
        </w:tc>
        <w:tc>
          <w:tcPr>
            <w:tcW w:w="2327" w:type="pct"/>
            <w:tcBorders>
              <w:top w:val="nil"/>
              <w:bottom w:val="nil"/>
            </w:tcBorders>
          </w:tcPr>
          <w:p w14:paraId="648FF872"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23/02/2016 16:00</w:t>
            </w:r>
          </w:p>
        </w:tc>
      </w:tr>
      <w:tr w:rsidR="00900273" w:rsidRPr="00AD3935" w14:paraId="38743507"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3212C66D" w14:textId="77777777" w:rsidR="00900273" w:rsidRDefault="00900273" w:rsidP="00A45634">
            <w:pPr>
              <w:pStyle w:val="TableText"/>
            </w:pPr>
            <w:r w:rsidRPr="00402425">
              <w:rPr>
                <w:sz w:val="16"/>
                <w:szCs w:val="16"/>
              </w:rPr>
              <w:t>GW080840-2</w:t>
            </w:r>
          </w:p>
        </w:tc>
        <w:tc>
          <w:tcPr>
            <w:tcW w:w="1339" w:type="pct"/>
            <w:tcBorders>
              <w:top w:val="nil"/>
              <w:bottom w:val="nil"/>
            </w:tcBorders>
          </w:tcPr>
          <w:p w14:paraId="15531A12"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301BE02F"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23/02/2016 15:00</w:t>
            </w:r>
          </w:p>
        </w:tc>
      </w:tr>
      <w:tr w:rsidR="00900273" w:rsidRPr="00AD3935" w14:paraId="04085D84"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5D233218" w14:textId="77777777" w:rsidR="00900273" w:rsidRDefault="00900273" w:rsidP="00A45634">
            <w:pPr>
              <w:pStyle w:val="TableText"/>
            </w:pPr>
            <w:r w:rsidRPr="00402425">
              <w:rPr>
                <w:sz w:val="16"/>
                <w:szCs w:val="16"/>
              </w:rPr>
              <w:t>GW080841-1</w:t>
            </w:r>
          </w:p>
        </w:tc>
        <w:tc>
          <w:tcPr>
            <w:tcW w:w="1339" w:type="pct"/>
            <w:tcBorders>
              <w:top w:val="nil"/>
              <w:bottom w:val="nil"/>
            </w:tcBorders>
          </w:tcPr>
          <w:p w14:paraId="2A45B9C8"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Coal</w:t>
            </w:r>
          </w:p>
        </w:tc>
        <w:tc>
          <w:tcPr>
            <w:tcW w:w="2327" w:type="pct"/>
            <w:tcBorders>
              <w:top w:val="nil"/>
              <w:bottom w:val="nil"/>
            </w:tcBorders>
          </w:tcPr>
          <w:p w14:paraId="4FF4F92F"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24/02/2016 11:39</w:t>
            </w:r>
          </w:p>
        </w:tc>
      </w:tr>
      <w:tr w:rsidR="00900273" w:rsidRPr="00AD3935" w14:paraId="27BB3E73"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4FF83179" w14:textId="77777777" w:rsidR="00900273" w:rsidRDefault="00900273" w:rsidP="00A45634">
            <w:pPr>
              <w:pStyle w:val="TableText"/>
            </w:pPr>
            <w:r w:rsidRPr="00402425">
              <w:rPr>
                <w:sz w:val="16"/>
                <w:szCs w:val="16"/>
              </w:rPr>
              <w:t>GW080841-2</w:t>
            </w:r>
          </w:p>
        </w:tc>
        <w:tc>
          <w:tcPr>
            <w:tcW w:w="1339" w:type="pct"/>
            <w:tcBorders>
              <w:top w:val="nil"/>
              <w:bottom w:val="nil"/>
            </w:tcBorders>
          </w:tcPr>
          <w:p w14:paraId="7F8EC259"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22C2D6E8"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24/02/2016 10:09</w:t>
            </w:r>
          </w:p>
        </w:tc>
      </w:tr>
      <w:tr w:rsidR="00900273" w:rsidRPr="00AD3935" w14:paraId="2CEDD6E3"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55579625" w14:textId="77777777" w:rsidR="00900273" w:rsidRDefault="00900273" w:rsidP="00A45634">
            <w:pPr>
              <w:pStyle w:val="TableText"/>
            </w:pPr>
            <w:r w:rsidRPr="00402425">
              <w:rPr>
                <w:sz w:val="16"/>
                <w:szCs w:val="16"/>
              </w:rPr>
              <w:t>GW080843-1</w:t>
            </w:r>
          </w:p>
        </w:tc>
        <w:tc>
          <w:tcPr>
            <w:tcW w:w="1339" w:type="pct"/>
            <w:tcBorders>
              <w:top w:val="nil"/>
              <w:bottom w:val="nil"/>
            </w:tcBorders>
          </w:tcPr>
          <w:p w14:paraId="1C27F783"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Coal</w:t>
            </w:r>
          </w:p>
        </w:tc>
        <w:tc>
          <w:tcPr>
            <w:tcW w:w="2327" w:type="pct"/>
            <w:tcBorders>
              <w:top w:val="nil"/>
              <w:bottom w:val="nil"/>
            </w:tcBorders>
          </w:tcPr>
          <w:p w14:paraId="444F2FE9"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1/03/2016 11:45</w:t>
            </w:r>
          </w:p>
        </w:tc>
      </w:tr>
      <w:tr w:rsidR="00900273" w:rsidRPr="00AD3935" w14:paraId="18AD63FC"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3B5982C1" w14:textId="77777777" w:rsidR="00900273" w:rsidRDefault="00900273" w:rsidP="00A45634">
            <w:pPr>
              <w:pStyle w:val="TableText"/>
            </w:pPr>
            <w:r w:rsidRPr="00402425">
              <w:rPr>
                <w:sz w:val="16"/>
                <w:szCs w:val="16"/>
              </w:rPr>
              <w:t>GW080843-2</w:t>
            </w:r>
          </w:p>
        </w:tc>
        <w:tc>
          <w:tcPr>
            <w:tcW w:w="1339" w:type="pct"/>
            <w:tcBorders>
              <w:top w:val="nil"/>
              <w:bottom w:val="nil"/>
            </w:tcBorders>
          </w:tcPr>
          <w:p w14:paraId="73F9FA1B"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57FCCF66"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1/03/2016 9:30</w:t>
            </w:r>
          </w:p>
        </w:tc>
      </w:tr>
      <w:tr w:rsidR="00900273" w:rsidRPr="00AD3935" w14:paraId="08A4BB08"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4EE16B8D" w14:textId="77777777" w:rsidR="00900273" w:rsidRDefault="00900273" w:rsidP="00A45634">
            <w:pPr>
              <w:pStyle w:val="TableText"/>
            </w:pPr>
            <w:r w:rsidRPr="00402425">
              <w:rPr>
                <w:sz w:val="16"/>
                <w:szCs w:val="16"/>
              </w:rPr>
              <w:t>S4MB02</w:t>
            </w:r>
          </w:p>
        </w:tc>
        <w:tc>
          <w:tcPr>
            <w:tcW w:w="1339" w:type="pct"/>
            <w:tcBorders>
              <w:top w:val="nil"/>
              <w:bottom w:val="nil"/>
            </w:tcBorders>
          </w:tcPr>
          <w:p w14:paraId="38E7D21F"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Interburden</w:t>
            </w:r>
          </w:p>
        </w:tc>
        <w:tc>
          <w:tcPr>
            <w:tcW w:w="2327" w:type="pct"/>
            <w:tcBorders>
              <w:top w:val="nil"/>
              <w:bottom w:val="nil"/>
            </w:tcBorders>
          </w:tcPr>
          <w:p w14:paraId="3074B732"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26/02/2016 11:10</w:t>
            </w:r>
          </w:p>
        </w:tc>
      </w:tr>
      <w:tr w:rsidR="00900273" w:rsidRPr="00AD3935" w14:paraId="2F5CC370"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32A7C86C" w14:textId="77777777" w:rsidR="00900273" w:rsidRDefault="00900273" w:rsidP="00A45634">
            <w:pPr>
              <w:pStyle w:val="TableText"/>
            </w:pPr>
            <w:r w:rsidRPr="00402425">
              <w:rPr>
                <w:sz w:val="16"/>
                <w:szCs w:val="16"/>
              </w:rPr>
              <w:t>S4MB03</w:t>
            </w:r>
          </w:p>
        </w:tc>
        <w:tc>
          <w:tcPr>
            <w:tcW w:w="1339" w:type="pct"/>
            <w:tcBorders>
              <w:top w:val="nil"/>
              <w:bottom w:val="nil"/>
            </w:tcBorders>
          </w:tcPr>
          <w:p w14:paraId="69C098A5"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Coal</w:t>
            </w:r>
          </w:p>
        </w:tc>
        <w:tc>
          <w:tcPr>
            <w:tcW w:w="2327" w:type="pct"/>
            <w:tcBorders>
              <w:top w:val="nil"/>
              <w:bottom w:val="nil"/>
            </w:tcBorders>
          </w:tcPr>
          <w:p w14:paraId="1CACE1BD" w14:textId="77777777" w:rsidR="00900273" w:rsidRDefault="00900273" w:rsidP="00A45634">
            <w:pPr>
              <w:pStyle w:val="TableText"/>
              <w:cnfStyle w:val="000000000000" w:firstRow="0" w:lastRow="0" w:firstColumn="0" w:lastColumn="0" w:oddVBand="0" w:evenVBand="0" w:oddHBand="0" w:evenHBand="0" w:firstRowFirstColumn="0" w:firstRowLastColumn="0" w:lastRowFirstColumn="0" w:lastRowLastColumn="0"/>
            </w:pPr>
            <w:r w:rsidRPr="00402425">
              <w:rPr>
                <w:sz w:val="16"/>
                <w:szCs w:val="16"/>
              </w:rPr>
              <w:t>26/02/2016 10:31</w:t>
            </w:r>
          </w:p>
        </w:tc>
      </w:tr>
      <w:tr w:rsidR="00900273" w:rsidRPr="00AD3935" w14:paraId="75F610BF"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14C266DF" w14:textId="77777777" w:rsidR="00900273" w:rsidRDefault="00900273" w:rsidP="00A45634">
            <w:pPr>
              <w:pStyle w:val="TableText"/>
            </w:pPr>
            <w:r w:rsidRPr="00402425">
              <w:rPr>
                <w:color w:val="auto"/>
                <w:sz w:val="16"/>
                <w:szCs w:val="16"/>
              </w:rPr>
              <w:t>S5MB01</w:t>
            </w:r>
          </w:p>
        </w:tc>
        <w:tc>
          <w:tcPr>
            <w:tcW w:w="1339" w:type="pct"/>
            <w:tcBorders>
              <w:top w:val="nil"/>
              <w:bottom w:val="nil"/>
            </w:tcBorders>
          </w:tcPr>
          <w:p w14:paraId="00F141EC"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Interburden</w:t>
            </w:r>
          </w:p>
        </w:tc>
        <w:tc>
          <w:tcPr>
            <w:tcW w:w="2327" w:type="pct"/>
            <w:tcBorders>
              <w:top w:val="nil"/>
              <w:bottom w:val="nil"/>
            </w:tcBorders>
          </w:tcPr>
          <w:p w14:paraId="427AA418" w14:textId="77777777" w:rsidR="00900273" w:rsidRDefault="00900273" w:rsidP="00A45634">
            <w:pPr>
              <w:pStyle w:val="TableText"/>
              <w:cnfStyle w:val="000000100000" w:firstRow="0" w:lastRow="0" w:firstColumn="0" w:lastColumn="0" w:oddVBand="0" w:evenVBand="0" w:oddHBand="1" w:evenHBand="0" w:firstRowFirstColumn="0" w:firstRowLastColumn="0" w:lastRowFirstColumn="0" w:lastRowLastColumn="0"/>
            </w:pPr>
            <w:r w:rsidRPr="00402425">
              <w:rPr>
                <w:sz w:val="16"/>
                <w:szCs w:val="16"/>
              </w:rPr>
              <w:t>25/02/2016 13:00</w:t>
            </w:r>
          </w:p>
        </w:tc>
      </w:tr>
      <w:tr w:rsidR="00900273" w:rsidRPr="00AD3935" w14:paraId="588AD569"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7BED677E" w14:textId="77777777" w:rsidR="00900273" w:rsidRPr="00402425" w:rsidRDefault="00900273" w:rsidP="00A45634">
            <w:pPr>
              <w:pStyle w:val="TableText"/>
              <w:rPr>
                <w:szCs w:val="18"/>
              </w:rPr>
            </w:pPr>
            <w:r w:rsidRPr="00402425">
              <w:rPr>
                <w:color w:val="auto"/>
                <w:sz w:val="16"/>
                <w:szCs w:val="16"/>
              </w:rPr>
              <w:t>S5MB02</w:t>
            </w:r>
          </w:p>
        </w:tc>
        <w:tc>
          <w:tcPr>
            <w:tcW w:w="1339" w:type="pct"/>
            <w:tcBorders>
              <w:top w:val="nil"/>
              <w:bottom w:val="nil"/>
            </w:tcBorders>
          </w:tcPr>
          <w:p w14:paraId="5DA85391" w14:textId="77777777" w:rsidR="00900273" w:rsidRPr="00402425" w:rsidRDefault="00900273" w:rsidP="00A45634">
            <w:pPr>
              <w:pStyle w:val="TableText"/>
              <w:cnfStyle w:val="000000000000" w:firstRow="0" w:lastRow="0" w:firstColumn="0" w:lastColumn="0" w:oddVBand="0" w:evenVBand="0" w:oddHBand="0" w:evenHBand="0" w:firstRowFirstColumn="0" w:firstRowLastColumn="0" w:lastRowFirstColumn="0" w:lastRowLastColumn="0"/>
              <w:rPr>
                <w:szCs w:val="18"/>
              </w:rPr>
            </w:pPr>
            <w:r w:rsidRPr="00402425">
              <w:rPr>
                <w:sz w:val="16"/>
                <w:szCs w:val="16"/>
              </w:rPr>
              <w:t>Interburden</w:t>
            </w:r>
          </w:p>
        </w:tc>
        <w:tc>
          <w:tcPr>
            <w:tcW w:w="2327" w:type="pct"/>
            <w:tcBorders>
              <w:top w:val="nil"/>
              <w:bottom w:val="nil"/>
            </w:tcBorders>
          </w:tcPr>
          <w:p w14:paraId="1D9AD930" w14:textId="77777777" w:rsidR="00900273" w:rsidRPr="00402425" w:rsidRDefault="00900273" w:rsidP="00A45634">
            <w:pPr>
              <w:pStyle w:val="TableText"/>
              <w:cnfStyle w:val="000000000000" w:firstRow="0" w:lastRow="0" w:firstColumn="0" w:lastColumn="0" w:oddVBand="0" w:evenVBand="0" w:oddHBand="0" w:evenHBand="0" w:firstRowFirstColumn="0" w:firstRowLastColumn="0" w:lastRowFirstColumn="0" w:lastRowLastColumn="0"/>
              <w:rPr>
                <w:szCs w:val="18"/>
              </w:rPr>
            </w:pPr>
            <w:r w:rsidRPr="00402425">
              <w:rPr>
                <w:sz w:val="16"/>
                <w:szCs w:val="16"/>
              </w:rPr>
              <w:t>25/02/2016 10:00</w:t>
            </w:r>
          </w:p>
        </w:tc>
      </w:tr>
      <w:tr w:rsidR="00900273" w:rsidRPr="00AD3935" w14:paraId="5D37FD28"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612A0837" w14:textId="77777777" w:rsidR="00900273" w:rsidRPr="00402425" w:rsidRDefault="00900273" w:rsidP="00A45634">
            <w:pPr>
              <w:pStyle w:val="TableText"/>
              <w:rPr>
                <w:szCs w:val="18"/>
              </w:rPr>
            </w:pPr>
            <w:r w:rsidRPr="00402425">
              <w:rPr>
                <w:sz w:val="16"/>
                <w:szCs w:val="16"/>
              </w:rPr>
              <w:t>S5MB03</w:t>
            </w:r>
          </w:p>
        </w:tc>
        <w:tc>
          <w:tcPr>
            <w:tcW w:w="1339" w:type="pct"/>
            <w:tcBorders>
              <w:top w:val="nil"/>
              <w:bottom w:val="nil"/>
            </w:tcBorders>
          </w:tcPr>
          <w:p w14:paraId="248A157A" w14:textId="77777777" w:rsidR="00900273" w:rsidRPr="00402425" w:rsidRDefault="00900273" w:rsidP="00A45634">
            <w:pPr>
              <w:pStyle w:val="TableText"/>
              <w:cnfStyle w:val="000000100000" w:firstRow="0" w:lastRow="0" w:firstColumn="0" w:lastColumn="0" w:oddVBand="0" w:evenVBand="0" w:oddHBand="1" w:evenHBand="0" w:firstRowFirstColumn="0" w:firstRowLastColumn="0" w:lastRowFirstColumn="0" w:lastRowLastColumn="0"/>
              <w:rPr>
                <w:szCs w:val="18"/>
              </w:rPr>
            </w:pPr>
            <w:r w:rsidRPr="00402425">
              <w:rPr>
                <w:sz w:val="16"/>
                <w:szCs w:val="16"/>
              </w:rPr>
              <w:t>Coal</w:t>
            </w:r>
          </w:p>
        </w:tc>
        <w:tc>
          <w:tcPr>
            <w:tcW w:w="2327" w:type="pct"/>
            <w:tcBorders>
              <w:top w:val="nil"/>
              <w:bottom w:val="nil"/>
            </w:tcBorders>
          </w:tcPr>
          <w:p w14:paraId="6066A796" w14:textId="77777777" w:rsidR="00900273" w:rsidRPr="00402425" w:rsidRDefault="00900273" w:rsidP="00A45634">
            <w:pPr>
              <w:pStyle w:val="TableText"/>
              <w:cnfStyle w:val="000000100000" w:firstRow="0" w:lastRow="0" w:firstColumn="0" w:lastColumn="0" w:oddVBand="0" w:evenVBand="0" w:oddHBand="1" w:evenHBand="0" w:firstRowFirstColumn="0" w:firstRowLastColumn="0" w:lastRowFirstColumn="0" w:lastRowLastColumn="0"/>
              <w:rPr>
                <w:szCs w:val="18"/>
              </w:rPr>
            </w:pPr>
            <w:r w:rsidRPr="00402425">
              <w:rPr>
                <w:sz w:val="16"/>
                <w:szCs w:val="16"/>
              </w:rPr>
              <w:t>25/02/2016 10:40</w:t>
            </w:r>
          </w:p>
        </w:tc>
      </w:tr>
      <w:tr w:rsidR="00900273" w:rsidRPr="00AD3935" w14:paraId="0FAE9065" w14:textId="77777777" w:rsidTr="00A45634">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47F7D54D" w14:textId="77777777" w:rsidR="00900273" w:rsidRPr="00402425" w:rsidRDefault="00900273" w:rsidP="00A45634">
            <w:pPr>
              <w:pStyle w:val="TableText"/>
              <w:rPr>
                <w:szCs w:val="18"/>
              </w:rPr>
            </w:pPr>
            <w:r w:rsidRPr="00402425">
              <w:rPr>
                <w:sz w:val="16"/>
                <w:szCs w:val="16"/>
              </w:rPr>
              <w:t>TCMB02</w:t>
            </w:r>
          </w:p>
        </w:tc>
        <w:tc>
          <w:tcPr>
            <w:tcW w:w="1339" w:type="pct"/>
            <w:tcBorders>
              <w:top w:val="nil"/>
              <w:bottom w:val="nil"/>
            </w:tcBorders>
          </w:tcPr>
          <w:p w14:paraId="09BEC8C9" w14:textId="77777777" w:rsidR="00900273" w:rsidRPr="00402425" w:rsidRDefault="00900273" w:rsidP="00A45634">
            <w:pPr>
              <w:pStyle w:val="TableText"/>
              <w:cnfStyle w:val="000000000000" w:firstRow="0" w:lastRow="0" w:firstColumn="0" w:lastColumn="0" w:oddVBand="0" w:evenVBand="0" w:oddHBand="0" w:evenHBand="0" w:firstRowFirstColumn="0" w:firstRowLastColumn="0" w:lastRowFirstColumn="0" w:lastRowLastColumn="0"/>
              <w:rPr>
                <w:szCs w:val="18"/>
              </w:rPr>
            </w:pPr>
            <w:r w:rsidRPr="00402425">
              <w:rPr>
                <w:sz w:val="16"/>
                <w:szCs w:val="16"/>
              </w:rPr>
              <w:t>Interburden</w:t>
            </w:r>
          </w:p>
        </w:tc>
        <w:tc>
          <w:tcPr>
            <w:tcW w:w="2327" w:type="pct"/>
            <w:tcBorders>
              <w:top w:val="nil"/>
              <w:bottom w:val="nil"/>
            </w:tcBorders>
          </w:tcPr>
          <w:p w14:paraId="77298A61" w14:textId="77777777" w:rsidR="00900273" w:rsidRPr="00402425" w:rsidRDefault="00900273" w:rsidP="00A45634">
            <w:pPr>
              <w:pStyle w:val="TableText"/>
              <w:cnfStyle w:val="000000000000" w:firstRow="0" w:lastRow="0" w:firstColumn="0" w:lastColumn="0" w:oddVBand="0" w:evenVBand="0" w:oddHBand="0" w:evenHBand="0" w:firstRowFirstColumn="0" w:firstRowLastColumn="0" w:lastRowFirstColumn="0" w:lastRowLastColumn="0"/>
              <w:rPr>
                <w:szCs w:val="18"/>
              </w:rPr>
            </w:pPr>
            <w:r w:rsidRPr="00402425">
              <w:rPr>
                <w:sz w:val="16"/>
                <w:szCs w:val="16"/>
              </w:rPr>
              <w:t>29/02/2016 14:05</w:t>
            </w:r>
          </w:p>
        </w:tc>
      </w:tr>
      <w:tr w:rsidR="00900273" w:rsidRPr="00AD3935" w14:paraId="2151A927" w14:textId="77777777" w:rsidTr="00A45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il"/>
              <w:bottom w:val="nil"/>
            </w:tcBorders>
          </w:tcPr>
          <w:p w14:paraId="36E62E8F" w14:textId="77777777" w:rsidR="00900273" w:rsidRPr="00402425" w:rsidRDefault="00900273" w:rsidP="00A45634">
            <w:pPr>
              <w:pStyle w:val="TableText"/>
              <w:rPr>
                <w:szCs w:val="18"/>
              </w:rPr>
            </w:pPr>
            <w:r w:rsidRPr="00402425">
              <w:rPr>
                <w:sz w:val="16"/>
                <w:szCs w:val="16"/>
              </w:rPr>
              <w:t>TMB01</w:t>
            </w:r>
          </w:p>
        </w:tc>
        <w:tc>
          <w:tcPr>
            <w:tcW w:w="1339" w:type="pct"/>
            <w:tcBorders>
              <w:top w:val="nil"/>
              <w:bottom w:val="nil"/>
            </w:tcBorders>
          </w:tcPr>
          <w:p w14:paraId="379502CF" w14:textId="77777777" w:rsidR="00900273" w:rsidRPr="00402425" w:rsidRDefault="00900273" w:rsidP="00A45634">
            <w:pPr>
              <w:pStyle w:val="TableText"/>
              <w:cnfStyle w:val="000000100000" w:firstRow="0" w:lastRow="0" w:firstColumn="0" w:lastColumn="0" w:oddVBand="0" w:evenVBand="0" w:oddHBand="1" w:evenHBand="0" w:firstRowFirstColumn="0" w:firstRowLastColumn="0" w:lastRowFirstColumn="0" w:lastRowLastColumn="0"/>
              <w:rPr>
                <w:szCs w:val="18"/>
              </w:rPr>
            </w:pPr>
            <w:r w:rsidRPr="00402425">
              <w:rPr>
                <w:sz w:val="16"/>
                <w:szCs w:val="16"/>
              </w:rPr>
              <w:t>Alluvial</w:t>
            </w:r>
          </w:p>
        </w:tc>
        <w:tc>
          <w:tcPr>
            <w:tcW w:w="2327" w:type="pct"/>
            <w:tcBorders>
              <w:top w:val="nil"/>
              <w:bottom w:val="nil"/>
            </w:tcBorders>
          </w:tcPr>
          <w:p w14:paraId="6A999763" w14:textId="77777777" w:rsidR="00900273" w:rsidRPr="00402425" w:rsidRDefault="00900273" w:rsidP="00A45634">
            <w:pPr>
              <w:pStyle w:val="TableText"/>
              <w:cnfStyle w:val="000000100000" w:firstRow="0" w:lastRow="0" w:firstColumn="0" w:lastColumn="0" w:oddVBand="0" w:evenVBand="0" w:oddHBand="1" w:evenHBand="0" w:firstRowFirstColumn="0" w:firstRowLastColumn="0" w:lastRowFirstColumn="0" w:lastRowLastColumn="0"/>
              <w:rPr>
                <w:szCs w:val="18"/>
              </w:rPr>
            </w:pPr>
            <w:r w:rsidRPr="00402425">
              <w:rPr>
                <w:sz w:val="16"/>
                <w:szCs w:val="16"/>
              </w:rPr>
              <w:t>29/02/2016 16:00</w:t>
            </w:r>
          </w:p>
        </w:tc>
      </w:tr>
    </w:tbl>
    <w:p w14:paraId="5E5D966F" w14:textId="77777777" w:rsidR="00CD15B7" w:rsidRPr="00CD15B7" w:rsidRDefault="00CD15B7" w:rsidP="00CD15B7">
      <w:pPr>
        <w:pStyle w:val="Heading9"/>
      </w:pPr>
      <w:r w:rsidRPr="00CD15B7">
        <w:t>Additional Fault Features: Chimneys</w:t>
      </w:r>
    </w:p>
    <w:p w14:paraId="5C8732DF" w14:textId="7E926F1B" w:rsidR="00CD15B7" w:rsidRDefault="00CD15B7" w:rsidP="00CD15B7">
      <w:pPr>
        <w:pStyle w:val="BodyText"/>
      </w:pPr>
      <w:r>
        <w:t xml:space="preserve">A simple steady-state analytical mass balance approach was used to estimate the flux through the TDS anomaly in </w:t>
      </w:r>
      <w:r>
        <w:rPr>
          <w:highlight w:val="yellow"/>
        </w:rPr>
        <w:fldChar w:fldCharType="begin"/>
      </w:r>
      <w:r>
        <w:instrText xml:space="preserve"> REF _Ref484424518 \h </w:instrText>
      </w:r>
      <w:r>
        <w:rPr>
          <w:highlight w:val="yellow"/>
        </w:rPr>
      </w:r>
      <w:r>
        <w:rPr>
          <w:highlight w:val="yellow"/>
        </w:rPr>
        <w:fldChar w:fldCharType="separate"/>
      </w:r>
      <w:r w:rsidR="00292C6B">
        <w:t>Figure A-</w:t>
      </w:r>
      <w:r w:rsidR="00292C6B">
        <w:rPr>
          <w:noProof/>
        </w:rPr>
        <w:t>9</w:t>
      </w:r>
      <w:r>
        <w:rPr>
          <w:highlight w:val="yellow"/>
        </w:rPr>
        <w:fldChar w:fldCharType="end"/>
      </w:r>
      <w:r>
        <w:t xml:space="preserve"> to better constrain fault hydraulic </w:t>
      </w:r>
      <w:r w:rsidR="00BB4A06">
        <w:t>conductivity</w:t>
      </w:r>
      <w:r>
        <w:t xml:space="preserve">. The TDS contours were used to determine the plume concentration through space, and provide additional information which will help constrain discharge through the fault. The TDS plume is located within the surficial alluvial aquifer, this sits within a high conductivity weathered zone. Streams to the north and south of the plume provided constant head boundary conditions, and the fault to the west and catchment boundary to the east provided no flow boundaries </w:t>
      </w:r>
      <w:r w:rsidR="00BB4A06">
        <w:t>(</w:t>
      </w:r>
      <w:r>
        <w:rPr>
          <w:highlight w:val="yellow"/>
        </w:rPr>
        <w:fldChar w:fldCharType="begin"/>
      </w:r>
      <w:r>
        <w:instrText xml:space="preserve"> REF _Ref484424518 \h </w:instrText>
      </w:r>
      <w:r>
        <w:rPr>
          <w:highlight w:val="yellow"/>
        </w:rPr>
      </w:r>
      <w:r>
        <w:rPr>
          <w:highlight w:val="yellow"/>
        </w:rPr>
        <w:fldChar w:fldCharType="separate"/>
      </w:r>
      <w:r w:rsidR="00292C6B">
        <w:t>Figure A-</w:t>
      </w:r>
      <w:r w:rsidR="00292C6B">
        <w:rPr>
          <w:noProof/>
        </w:rPr>
        <w:t>9</w:t>
      </w:r>
      <w:r>
        <w:rPr>
          <w:highlight w:val="yellow"/>
        </w:rPr>
        <w:fldChar w:fldCharType="end"/>
      </w:r>
      <w:r w:rsidR="00BB4A06">
        <w:t>)</w:t>
      </w:r>
      <w:r>
        <w:t>.</w:t>
      </w:r>
    </w:p>
    <w:p w14:paraId="45368EBC" w14:textId="75A449BB" w:rsidR="00CD15B7" w:rsidRDefault="00CD15B7" w:rsidP="00CD15B7">
      <w:pPr>
        <w:keepNext/>
        <w:spacing w:after="0" w:line="276" w:lineRule="auto"/>
        <w:jc w:val="center"/>
        <w:rPr>
          <w:sz w:val="24"/>
        </w:rPr>
      </w:pPr>
      <w:r>
        <w:rPr>
          <w:rFonts w:ascii="Times New Roman" w:eastAsia="Times New Roman" w:hAnsi="Times New Roman"/>
          <w:snapToGrid w:val="0"/>
          <w:w w:val="1"/>
          <w:sz w:val="2"/>
          <w:szCs w:val="2"/>
          <w:bdr w:val="none" w:sz="0" w:space="0" w:color="auto" w:frame="1"/>
          <w:shd w:val="clear" w:color="auto" w:fill="000000"/>
          <w:lang w:eastAsia="x-none" w:bidi="x-none"/>
        </w:rPr>
        <w:t xml:space="preserve"> </w:t>
      </w:r>
      <w:r>
        <w:rPr>
          <w:noProof/>
          <w:sz w:val="24"/>
        </w:rPr>
        <w:drawing>
          <wp:inline distT="0" distB="0" distL="0" distR="0" wp14:anchorId="38D84347" wp14:editId="4632A0C7">
            <wp:extent cx="5726430" cy="3938270"/>
            <wp:effectExtent l="0" t="0" r="7620" b="5080"/>
            <wp:docPr id="1" name="Picture 1" descr="map and diagrams of additional fault features" title="Figure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_8_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430" cy="3938270"/>
                    </a:xfrm>
                    <a:prstGeom prst="rect">
                      <a:avLst/>
                    </a:prstGeom>
                    <a:noFill/>
                    <a:ln>
                      <a:noFill/>
                    </a:ln>
                  </pic:spPr>
                </pic:pic>
              </a:graphicData>
            </a:graphic>
          </wp:inline>
        </w:drawing>
      </w:r>
    </w:p>
    <w:p w14:paraId="590EA0C8" w14:textId="09E3B17D" w:rsidR="00CD15B7" w:rsidRDefault="00CD15B7" w:rsidP="00CD15B7">
      <w:pPr>
        <w:pStyle w:val="Caption"/>
      </w:pPr>
      <w:bookmarkStart w:id="28" w:name="_Ref484424518"/>
      <w:bookmarkStart w:id="29" w:name="_Ref484526500"/>
      <w:r>
        <w:t>Figure A-</w:t>
      </w:r>
      <w:r w:rsidR="00292C6B">
        <w:fldChar w:fldCharType="begin"/>
      </w:r>
      <w:r w:rsidR="00292C6B">
        <w:instrText xml:space="preserve"> SEQ Figure_A- \* ARABIC </w:instrText>
      </w:r>
      <w:r w:rsidR="00292C6B">
        <w:fldChar w:fldCharType="separate"/>
      </w:r>
      <w:r w:rsidR="00292C6B">
        <w:rPr>
          <w:noProof/>
        </w:rPr>
        <w:t>9</w:t>
      </w:r>
      <w:r w:rsidR="00292C6B">
        <w:rPr>
          <w:noProof/>
        </w:rPr>
        <w:fldChar w:fldCharType="end"/>
      </w:r>
      <w:bookmarkEnd w:id="28"/>
      <w:bookmarkEnd w:id="29"/>
      <w:r>
        <w:t xml:space="preserve"> (A) TDS anomaly and the head boundaries used for the plume analysis, chimney location indicated by the red circle. Solid yellow lines represent the no-flow boundaries, and the dashed lines represent the constant head boundaries, and open black circles represent well locations. (B) Schematic diagram of the aquifer area used in the mass balance analysis showing the boundary conditions (NFB: no flow boundary and CHB: constant head boundary) and chimney location (red circle). (C) schematic cross section throw (B) showing the chimney connectivity between high hydraulic conductivity layers at depth and the overlying alluvial aquifer/weathered zone.</w:t>
      </w:r>
    </w:p>
    <w:p w14:paraId="6DBDA093" w14:textId="77777777" w:rsidR="00CD15B7" w:rsidRDefault="00CD15B7" w:rsidP="00CD15B7">
      <w:pPr>
        <w:pStyle w:val="BodyText"/>
        <w:rPr>
          <w:rFonts w:cstheme="minorHAnsi"/>
        </w:rPr>
      </w:pPr>
      <w:r>
        <w:t>To determine the flow through the chimney a number of simplifying assumptions are required</w:t>
      </w:r>
      <w:r>
        <w:rPr>
          <w:rFonts w:cstheme="minorHAnsi"/>
        </w:rPr>
        <w:t>:</w:t>
      </w:r>
    </w:p>
    <w:p w14:paraId="1EC60CDC" w14:textId="36B7A4E9" w:rsidR="00CD15B7" w:rsidRDefault="00BB4A06"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The a</w:t>
      </w:r>
      <w:r w:rsidR="00CD15B7">
        <w:rPr>
          <w:rFonts w:asciiTheme="minorHAnsi" w:hAnsiTheme="minorHAnsi" w:cstheme="minorHAnsi"/>
          <w:szCs w:val="22"/>
        </w:rPr>
        <w:t>lluvial aquifer is isolated from the underlying aquifers (i.e., no diffuse groun</w:t>
      </w:r>
      <w:r>
        <w:rPr>
          <w:rFonts w:asciiTheme="minorHAnsi" w:hAnsiTheme="minorHAnsi" w:cstheme="minorHAnsi"/>
          <w:szCs w:val="22"/>
        </w:rPr>
        <w:t>dwater movement up or downward);</w:t>
      </w:r>
    </w:p>
    <w:p w14:paraId="2EE8054D" w14:textId="74C1EDA9" w:rsidR="00CD15B7" w:rsidRDefault="00CD15B7"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 xml:space="preserve">Uniform aquifer properties </w:t>
      </w:r>
      <w:r w:rsidR="00BB4A06">
        <w:rPr>
          <w:rFonts w:asciiTheme="minorHAnsi" w:hAnsiTheme="minorHAnsi" w:cstheme="minorHAnsi"/>
          <w:szCs w:val="22"/>
        </w:rPr>
        <w:t>i.e. thickness and porosity (ø);</w:t>
      </w:r>
    </w:p>
    <w:p w14:paraId="1620295A" w14:textId="19E2E48C" w:rsidR="00CD15B7" w:rsidRDefault="00BB4A06"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The s</w:t>
      </w:r>
      <w:r w:rsidR="00CD15B7">
        <w:rPr>
          <w:rFonts w:asciiTheme="minorHAnsi" w:hAnsiTheme="minorHAnsi" w:cstheme="minorHAnsi"/>
          <w:szCs w:val="22"/>
        </w:rPr>
        <w:t xml:space="preserve">ystem is in </w:t>
      </w:r>
      <w:r w:rsidR="00CD15B7">
        <w:rPr>
          <w:rFonts w:cstheme="minorHAnsi"/>
        </w:rPr>
        <w:t>steady-state (no change in aquifer stor</w:t>
      </w:r>
      <w:r>
        <w:rPr>
          <w:rFonts w:cstheme="minorHAnsi"/>
        </w:rPr>
        <w:t>age or groundwater level);</w:t>
      </w:r>
    </w:p>
    <w:p w14:paraId="6ADF1505" w14:textId="278ED240" w:rsidR="00CD15B7" w:rsidRDefault="00BB4A06"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The c</w:t>
      </w:r>
      <w:r w:rsidR="00CD15B7">
        <w:rPr>
          <w:rFonts w:asciiTheme="minorHAnsi" w:hAnsiTheme="minorHAnsi" w:cstheme="minorHAnsi"/>
          <w:szCs w:val="22"/>
        </w:rPr>
        <w:t>oncentration of total dissolved solids between contours is constant (the contour repres</w:t>
      </w:r>
      <w:r>
        <w:rPr>
          <w:rFonts w:asciiTheme="minorHAnsi" w:hAnsiTheme="minorHAnsi" w:cstheme="minorHAnsi"/>
          <w:szCs w:val="22"/>
        </w:rPr>
        <w:t>ents the average concentration);</w:t>
      </w:r>
    </w:p>
    <w:p w14:paraId="0B364AEB" w14:textId="7136608C" w:rsidR="00CD15B7" w:rsidRDefault="00CD15B7"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Flow and concentration of the water through the chimney are constant</w:t>
      </w:r>
      <w:r>
        <w:rPr>
          <w:rFonts w:cstheme="minorHAnsi"/>
        </w:rPr>
        <w:t xml:space="preserve"> in time</w:t>
      </w:r>
      <w:r w:rsidR="00BB4A06">
        <w:rPr>
          <w:rFonts w:asciiTheme="minorHAnsi" w:hAnsiTheme="minorHAnsi" w:cstheme="minorHAnsi"/>
          <w:szCs w:val="22"/>
        </w:rPr>
        <w:t>;</w:t>
      </w:r>
    </w:p>
    <w:p w14:paraId="3CE4D4A4" w14:textId="291593C1" w:rsidR="00CD15B7" w:rsidRDefault="00CD15B7"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Groundwater recharge is spatia</w:t>
      </w:r>
      <w:r w:rsidR="00BB4A06">
        <w:rPr>
          <w:rFonts w:asciiTheme="minorHAnsi" w:hAnsiTheme="minorHAnsi" w:cstheme="minorHAnsi"/>
          <w:szCs w:val="22"/>
        </w:rPr>
        <w:t>lly uniform;</w:t>
      </w:r>
    </w:p>
    <w:p w14:paraId="31BE650E" w14:textId="040E7820" w:rsidR="00CD15B7" w:rsidRDefault="00CD15B7"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Groundwater discharge only occ</w:t>
      </w:r>
      <w:r w:rsidR="00BB4A06">
        <w:rPr>
          <w:rFonts w:asciiTheme="minorHAnsi" w:hAnsiTheme="minorHAnsi" w:cstheme="minorHAnsi"/>
          <w:szCs w:val="22"/>
        </w:rPr>
        <w:t>urs along the stream boundaries; and</w:t>
      </w:r>
    </w:p>
    <w:p w14:paraId="70379CE1" w14:textId="77777777" w:rsidR="00CD15B7" w:rsidRDefault="00CD15B7" w:rsidP="00CD15B7">
      <w:pPr>
        <w:pStyle w:val="ListParagraph"/>
        <w:numPr>
          <w:ilvl w:val="0"/>
          <w:numId w:val="40"/>
        </w:numPr>
        <w:spacing w:before="0" w:after="160" w:line="276" w:lineRule="auto"/>
        <w:jc w:val="both"/>
        <w:rPr>
          <w:rFonts w:asciiTheme="minorHAnsi" w:hAnsiTheme="minorHAnsi" w:cstheme="minorHAnsi"/>
          <w:szCs w:val="22"/>
        </w:rPr>
      </w:pPr>
      <w:r>
        <w:rPr>
          <w:rFonts w:asciiTheme="minorHAnsi" w:hAnsiTheme="minorHAnsi" w:cstheme="minorHAnsi"/>
          <w:szCs w:val="22"/>
        </w:rPr>
        <w:t>Evapotranspiration is negligible and therefore assumed to be zero.</w:t>
      </w:r>
    </w:p>
    <w:p w14:paraId="208A58EE" w14:textId="0A7AFAFF" w:rsidR="00CD15B7" w:rsidRDefault="00CD15B7" w:rsidP="00CD15B7">
      <w:pPr>
        <w:pStyle w:val="BodyText"/>
      </w:pPr>
      <w:r>
        <w:t xml:space="preserve">This approach assumes that the flow into the area defined in </w:t>
      </w:r>
      <w:r>
        <w:rPr>
          <w:highlight w:val="yellow"/>
        </w:rPr>
        <w:fldChar w:fldCharType="begin"/>
      </w:r>
      <w:r>
        <w:instrText xml:space="preserve"> REF _Ref484424518 \h </w:instrText>
      </w:r>
      <w:r>
        <w:rPr>
          <w:highlight w:val="yellow"/>
        </w:rPr>
      </w:r>
      <w:r>
        <w:rPr>
          <w:highlight w:val="yellow"/>
        </w:rPr>
        <w:fldChar w:fldCharType="separate"/>
      </w:r>
      <w:r w:rsidR="00292C6B">
        <w:t>Figure A-</w:t>
      </w:r>
      <w:r w:rsidR="00292C6B">
        <w:rPr>
          <w:noProof/>
        </w:rPr>
        <w:t>9</w:t>
      </w:r>
      <w:r>
        <w:rPr>
          <w:highlight w:val="yellow"/>
        </w:rPr>
        <w:fldChar w:fldCharType="end"/>
      </w:r>
      <w:r>
        <w:t xml:space="preserve"> (recharge and flow associated with the TDS plume) is equal to discharge (stream discharge). We also assume that there are no additional losses to other chimneys. Due to the uncertainty in both recharge and discharge in the area, the TDS data provides an additional constraint on the ratio of flux to recharge. </w:t>
      </w:r>
    </w:p>
    <w:p w14:paraId="7682593B" w14:textId="6F42B1BA" w:rsidR="00CD15B7" w:rsidRDefault="00CD15B7" w:rsidP="00CD15B7">
      <w:pPr>
        <w:pStyle w:val="BodyText"/>
      </w:pPr>
      <w:r>
        <w:t>Groundwater data suggests that the geological layers in which the TDS plume occurs are isolated from the underlying layers, i.e., minimal exchange occurs with deeper aquifers. The only connectivity with underlying geological layers is through the chimney conduit which results in the formation of the TDS plume. GIS analysis of the plume contours allowed estimation of the plume extent. It should be noted that this approach provides a very rough estim</w:t>
      </w:r>
      <w:r w:rsidR="00BB4A06">
        <w:t>ate based on the available data;</w:t>
      </w:r>
      <w:r>
        <w:t xml:space="preserve"> for a more accurate assessment further geological and hydrological data are required (both temporal and spatial). </w:t>
      </w:r>
    </w:p>
    <w:p w14:paraId="01A6242C" w14:textId="740C1423" w:rsidR="00CD15B7" w:rsidRDefault="00CD15B7" w:rsidP="00CD15B7">
      <w:pPr>
        <w:pStyle w:val="BodyText"/>
      </w:pPr>
      <w:r>
        <w:t xml:space="preserve">The volume of the TDS </w:t>
      </w:r>
      <w:r w:rsidR="00BB4A06">
        <w:t>plume is estimated by calculating</w:t>
      </w:r>
      <w:r>
        <w:t xml:space="preserve"> the ratio of the plume concentration (with the groundwater concentration as a reference) within the study area to the source concentration of the plume (with the groundwater concentration as a reference) and the aquifer properties (</w:t>
      </w:r>
      <w:r>
        <w:rPr>
          <w:rFonts w:cstheme="minorHAnsi"/>
        </w:rPr>
        <w:t xml:space="preserve">thickness </w:t>
      </w:r>
      <w:r>
        <w:rPr>
          <w:rFonts w:cstheme="minorHAnsi"/>
          <w:i/>
        </w:rPr>
        <w:t>b,</w:t>
      </w:r>
      <w:r>
        <w:rPr>
          <w:rFonts w:cstheme="minorHAnsi"/>
        </w:rPr>
        <w:t xml:space="preserve"> and porosity </w:t>
      </w:r>
      <w:r>
        <w:rPr>
          <w:rFonts w:asciiTheme="minorHAnsi" w:hAnsiTheme="minorHAnsi" w:cstheme="minorHAnsi"/>
        </w:rPr>
        <w:t>ø</w:t>
      </w:r>
      <w:r>
        <w:t>):</w:t>
      </w:r>
    </w:p>
    <w:p w14:paraId="5DC669A6" w14:textId="33BC7335" w:rsidR="00CD15B7" w:rsidRPr="00CD15B7" w:rsidRDefault="00CD15B7" w:rsidP="00CD15B7">
      <w:pPr>
        <w:pStyle w:val="Caption"/>
        <w:tabs>
          <w:tab w:val="center" w:pos="4253"/>
          <w:tab w:val="right" w:pos="8789"/>
        </w:tabs>
        <w:spacing w:line="276" w:lineRule="auto"/>
        <w:rPr>
          <w:b w:val="0"/>
          <w:color w:val="000000" w:themeColor="text1"/>
          <w:sz w:val="22"/>
        </w:rPr>
      </w:pPr>
      <w:r>
        <w:rPr>
          <w:sz w:val="24"/>
          <w:szCs w:val="22"/>
          <w:lang w:eastAsia="en-US"/>
        </w:rPr>
        <w:tab/>
      </w:r>
      <m:oMath>
        <m:sSub>
          <m:sSubPr>
            <m:ctrlPr>
              <w:rPr>
                <w:rFonts w:ascii="Cambria Math" w:hAnsi="Cambria Math" w:cstheme="minorHAnsi"/>
                <w:i/>
                <w:color w:val="000000" w:themeColor="text1"/>
                <w:sz w:val="24"/>
                <w:szCs w:val="22"/>
                <w:lang w:eastAsia="en-US"/>
              </w:rPr>
            </m:ctrlPr>
          </m:sSubPr>
          <m:e>
            <m:r>
              <m:rPr>
                <m:sty m:val="bi"/>
              </m:rPr>
              <w:rPr>
                <w:rFonts w:ascii="Cambria Math" w:hAnsi="Cambria Math" w:cstheme="minorHAnsi"/>
                <w:color w:val="000000" w:themeColor="text1"/>
                <w:sz w:val="22"/>
              </w:rPr>
              <m:t>V</m:t>
            </m:r>
          </m:e>
          <m:sub>
            <m:r>
              <m:rPr>
                <m:sty m:val="bi"/>
              </m:rPr>
              <w:rPr>
                <w:rFonts w:ascii="Cambria Math" w:hAnsi="Cambria Math" w:cstheme="minorHAnsi"/>
                <w:color w:val="000000" w:themeColor="text1"/>
                <w:sz w:val="22"/>
              </w:rPr>
              <m:t>p</m:t>
            </m:r>
          </m:sub>
        </m:sSub>
        <m:r>
          <m:rPr>
            <m:sty m:val="bi"/>
          </m:rPr>
          <w:rPr>
            <w:rFonts w:ascii="Cambria Math" w:hAnsi="Cambria Math" w:cstheme="minorHAnsi"/>
            <w:color w:val="000000" w:themeColor="text1"/>
            <w:sz w:val="22"/>
          </w:rPr>
          <m:t>=</m:t>
        </m:r>
        <m:nary>
          <m:naryPr>
            <m:limLoc m:val="undOvr"/>
            <m:ctrlPr>
              <w:rPr>
                <w:rFonts w:ascii="Cambria Math" w:hAnsi="Cambria Math" w:cstheme="minorHAnsi"/>
                <w:i/>
                <w:color w:val="000000" w:themeColor="text1"/>
                <w:sz w:val="24"/>
                <w:szCs w:val="22"/>
                <w:lang w:eastAsia="en-US"/>
              </w:rPr>
            </m:ctrlPr>
          </m:naryPr>
          <m:sub>
            <m:r>
              <m:rPr>
                <m:sty m:val="bi"/>
              </m:rPr>
              <w:rPr>
                <w:rFonts w:ascii="Cambria Math" w:hAnsi="Cambria Math" w:cstheme="minorHAnsi"/>
                <w:color w:val="000000" w:themeColor="text1"/>
                <w:sz w:val="22"/>
              </w:rPr>
              <m:t>0</m:t>
            </m:r>
          </m:sub>
          <m:sup>
            <m:r>
              <m:rPr>
                <m:sty m:val="bi"/>
              </m:rPr>
              <w:rPr>
                <w:rFonts w:ascii="Cambria Math" w:hAnsi="Cambria Math" w:cstheme="minorHAnsi"/>
                <w:color w:val="000000" w:themeColor="text1"/>
                <w:sz w:val="22"/>
              </w:rPr>
              <m:t>y</m:t>
            </m:r>
          </m:sup>
          <m:e>
            <m:nary>
              <m:naryPr>
                <m:limLoc m:val="undOvr"/>
                <m:ctrlPr>
                  <w:rPr>
                    <w:rFonts w:ascii="Cambria Math" w:hAnsi="Cambria Math" w:cstheme="minorHAnsi"/>
                    <w:i/>
                    <w:color w:val="000000" w:themeColor="text1"/>
                    <w:sz w:val="24"/>
                    <w:szCs w:val="22"/>
                    <w:lang w:eastAsia="en-US"/>
                  </w:rPr>
                </m:ctrlPr>
              </m:naryPr>
              <m:sub>
                <m:r>
                  <m:rPr>
                    <m:sty m:val="bi"/>
                  </m:rPr>
                  <w:rPr>
                    <w:rFonts w:ascii="Cambria Math" w:hAnsi="Cambria Math" w:cstheme="minorHAnsi"/>
                    <w:color w:val="000000" w:themeColor="text1"/>
                    <w:sz w:val="22"/>
                  </w:rPr>
                  <m:t>0</m:t>
                </m:r>
              </m:sub>
              <m:sup>
                <m:r>
                  <m:rPr>
                    <m:sty m:val="bi"/>
                  </m:rPr>
                  <w:rPr>
                    <w:rFonts w:ascii="Cambria Math" w:hAnsi="Cambria Math" w:cstheme="minorHAnsi"/>
                    <w:color w:val="000000" w:themeColor="text1"/>
                    <w:sz w:val="22"/>
                  </w:rPr>
                  <m:t>x</m:t>
                </m:r>
              </m:sup>
              <m:e>
                <m:d>
                  <m:dPr>
                    <m:ctrlPr>
                      <w:rPr>
                        <w:rFonts w:ascii="Cambria Math" w:hAnsi="Cambria Math" w:cstheme="minorHAnsi"/>
                        <w:i/>
                        <w:color w:val="000000" w:themeColor="text1"/>
                        <w:sz w:val="24"/>
                        <w:szCs w:val="22"/>
                        <w:lang w:eastAsia="en-US"/>
                      </w:rPr>
                    </m:ctrlPr>
                  </m:dPr>
                  <m:e>
                    <m:f>
                      <m:fPr>
                        <m:ctrlPr>
                          <w:rPr>
                            <w:rFonts w:ascii="Cambria Math" w:hAnsi="Cambria Math" w:cstheme="minorHAnsi"/>
                            <w:i/>
                            <w:color w:val="000000" w:themeColor="text1"/>
                            <w:sz w:val="24"/>
                            <w:szCs w:val="22"/>
                            <w:lang w:eastAsia="en-US"/>
                          </w:rPr>
                        </m:ctrlPr>
                      </m:fPr>
                      <m:num>
                        <m:sSub>
                          <m:sSubPr>
                            <m:ctrlPr>
                              <w:rPr>
                                <w:rFonts w:ascii="Cambria Math" w:hAnsi="Cambria Math" w:cstheme="minorHAnsi"/>
                                <w:i/>
                                <w:color w:val="000000" w:themeColor="text1"/>
                                <w:sz w:val="24"/>
                                <w:szCs w:val="22"/>
                                <w:lang w:eastAsia="en-US"/>
                              </w:rPr>
                            </m:ctrlPr>
                          </m:sSubPr>
                          <m:e>
                            <m:r>
                              <m:rPr>
                                <m:sty m:val="bi"/>
                              </m:rPr>
                              <w:rPr>
                                <w:rFonts w:ascii="Cambria Math" w:hAnsi="Cambria Math" w:cstheme="minorHAnsi"/>
                                <w:color w:val="000000" w:themeColor="text1"/>
                                <w:sz w:val="22"/>
                              </w:rPr>
                              <m:t>C</m:t>
                            </m:r>
                          </m:e>
                          <m:sub>
                            <m:r>
                              <m:rPr>
                                <m:sty m:val="bi"/>
                              </m:rPr>
                              <w:rPr>
                                <w:rFonts w:ascii="Cambria Math" w:hAnsi="Cambria Math" w:cstheme="minorHAnsi"/>
                                <w:color w:val="000000" w:themeColor="text1"/>
                                <w:sz w:val="22"/>
                              </w:rPr>
                              <m:t>i</m:t>
                            </m:r>
                          </m:sub>
                        </m:sSub>
                        <m:r>
                          <m:rPr>
                            <m:sty m:val="bi"/>
                          </m:rPr>
                          <w:rPr>
                            <w:rFonts w:ascii="Cambria Math" w:hAnsi="Cambria Math" w:cstheme="minorHAnsi"/>
                            <w:color w:val="000000" w:themeColor="text1"/>
                            <w:sz w:val="22"/>
                          </w:rPr>
                          <m:t>-</m:t>
                        </m:r>
                        <m:sSub>
                          <m:sSubPr>
                            <m:ctrlPr>
                              <w:rPr>
                                <w:rFonts w:ascii="Cambria Math" w:hAnsi="Cambria Math" w:cstheme="minorHAnsi"/>
                                <w:i/>
                                <w:color w:val="000000" w:themeColor="text1"/>
                                <w:sz w:val="24"/>
                                <w:szCs w:val="22"/>
                                <w:lang w:eastAsia="en-US"/>
                              </w:rPr>
                            </m:ctrlPr>
                          </m:sSubPr>
                          <m:e>
                            <m:r>
                              <m:rPr>
                                <m:sty m:val="bi"/>
                              </m:rPr>
                              <w:rPr>
                                <w:rFonts w:ascii="Cambria Math" w:hAnsi="Cambria Math" w:cstheme="minorHAnsi"/>
                                <w:color w:val="000000" w:themeColor="text1"/>
                                <w:sz w:val="22"/>
                              </w:rPr>
                              <m:t>C</m:t>
                            </m:r>
                          </m:e>
                          <m:sub>
                            <m:r>
                              <m:rPr>
                                <m:sty m:val="bi"/>
                              </m:rPr>
                              <w:rPr>
                                <w:rFonts w:ascii="Cambria Math" w:hAnsi="Cambria Math" w:cstheme="minorHAnsi"/>
                                <w:color w:val="000000" w:themeColor="text1"/>
                                <w:sz w:val="22"/>
                              </w:rPr>
                              <m:t>gw</m:t>
                            </m:r>
                          </m:sub>
                        </m:sSub>
                      </m:num>
                      <m:den>
                        <m:sSub>
                          <m:sSubPr>
                            <m:ctrlPr>
                              <w:rPr>
                                <w:rFonts w:ascii="Cambria Math" w:hAnsi="Cambria Math" w:cstheme="minorHAnsi"/>
                                <w:i/>
                                <w:color w:val="000000" w:themeColor="text1"/>
                                <w:sz w:val="24"/>
                                <w:szCs w:val="22"/>
                                <w:lang w:eastAsia="en-US"/>
                              </w:rPr>
                            </m:ctrlPr>
                          </m:sSubPr>
                          <m:e>
                            <m:r>
                              <m:rPr>
                                <m:sty m:val="bi"/>
                              </m:rPr>
                              <w:rPr>
                                <w:rFonts w:ascii="Cambria Math" w:hAnsi="Cambria Math" w:cstheme="minorHAnsi"/>
                                <w:color w:val="000000" w:themeColor="text1"/>
                                <w:sz w:val="22"/>
                              </w:rPr>
                              <m:t>C</m:t>
                            </m:r>
                          </m:e>
                          <m:sub>
                            <m:r>
                              <m:rPr>
                                <m:sty m:val="bi"/>
                              </m:rPr>
                              <w:rPr>
                                <w:rFonts w:ascii="Cambria Math" w:hAnsi="Cambria Math" w:cstheme="minorHAnsi"/>
                                <w:color w:val="000000" w:themeColor="text1"/>
                                <w:sz w:val="22"/>
                              </w:rPr>
                              <m:t>ch</m:t>
                            </m:r>
                          </m:sub>
                        </m:sSub>
                        <m:r>
                          <m:rPr>
                            <m:sty m:val="bi"/>
                          </m:rPr>
                          <w:rPr>
                            <w:rFonts w:ascii="Cambria Math" w:hAnsi="Cambria Math" w:cstheme="minorHAnsi"/>
                            <w:color w:val="000000" w:themeColor="text1"/>
                            <w:sz w:val="22"/>
                          </w:rPr>
                          <m:t>-</m:t>
                        </m:r>
                        <m:sSub>
                          <m:sSubPr>
                            <m:ctrlPr>
                              <w:rPr>
                                <w:rFonts w:ascii="Cambria Math" w:hAnsi="Cambria Math" w:cstheme="minorHAnsi"/>
                                <w:i/>
                                <w:color w:val="000000" w:themeColor="text1"/>
                                <w:sz w:val="24"/>
                                <w:szCs w:val="22"/>
                                <w:lang w:eastAsia="en-US"/>
                              </w:rPr>
                            </m:ctrlPr>
                          </m:sSubPr>
                          <m:e>
                            <m:r>
                              <m:rPr>
                                <m:sty m:val="bi"/>
                              </m:rPr>
                              <w:rPr>
                                <w:rFonts w:ascii="Cambria Math" w:hAnsi="Cambria Math" w:cstheme="minorHAnsi"/>
                                <w:color w:val="000000" w:themeColor="text1"/>
                                <w:sz w:val="22"/>
                              </w:rPr>
                              <m:t>C</m:t>
                            </m:r>
                          </m:e>
                          <m:sub>
                            <m:r>
                              <m:rPr>
                                <m:sty m:val="bi"/>
                              </m:rPr>
                              <w:rPr>
                                <w:rFonts w:ascii="Cambria Math" w:hAnsi="Cambria Math" w:cstheme="minorHAnsi"/>
                                <w:color w:val="000000" w:themeColor="text1"/>
                                <w:sz w:val="22"/>
                              </w:rPr>
                              <m:t>gw</m:t>
                            </m:r>
                          </m:sub>
                        </m:sSub>
                      </m:den>
                    </m:f>
                  </m:e>
                </m:d>
                <m:r>
                  <m:rPr>
                    <m:sty m:val="bi"/>
                  </m:rPr>
                  <w:rPr>
                    <w:rFonts w:ascii="Cambria Math" w:hAnsi="Cambria Math" w:cstheme="minorHAnsi"/>
                    <w:color w:val="000000" w:themeColor="text1"/>
                    <w:sz w:val="22"/>
                  </w:rPr>
                  <m:t>bϕdxdy</m:t>
                </m:r>
              </m:e>
            </m:nary>
          </m:e>
        </m:nary>
      </m:oMath>
      <w:r w:rsidRPr="00CD15B7">
        <w:rPr>
          <w:rFonts w:eastAsiaTheme="minorEastAsia"/>
          <w:b w:val="0"/>
          <w:color w:val="000000" w:themeColor="text1"/>
          <w:sz w:val="22"/>
        </w:rPr>
        <w:tab/>
        <w:t>(A-1)</w:t>
      </w:r>
    </w:p>
    <w:p w14:paraId="1FCFF1F4" w14:textId="4AA2D990" w:rsidR="00CD15B7" w:rsidRDefault="00CD15B7" w:rsidP="00CD15B7">
      <w:pPr>
        <w:pStyle w:val="BodyText"/>
      </w:pPr>
      <w:r>
        <w:t>where Equation A-1 is used to estimate the total volume of water in the TDS plume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t>), based on the concentrations within the plume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the conduit or chimney location (</w:t>
      </w:r>
      <m:oMath>
        <m:sSub>
          <m:sSubPr>
            <m:ctrlPr>
              <w:rPr>
                <w:rFonts w:ascii="Cambria Math" w:hAnsi="Cambria Math"/>
                <w:i/>
              </w:rPr>
            </m:ctrlPr>
          </m:sSubPr>
          <m:e>
            <m:r>
              <w:rPr>
                <w:rFonts w:ascii="Cambria Math" w:hAnsi="Cambria Math"/>
              </w:rPr>
              <m:t>C</m:t>
            </m:r>
          </m:e>
          <m:sub>
            <m:r>
              <w:rPr>
                <w:rFonts w:ascii="Cambria Math" w:hAnsi="Cambria Math"/>
              </w:rPr>
              <m:t>ch</m:t>
            </m:r>
          </m:sub>
        </m:sSub>
      </m:oMath>
      <w:r>
        <w:t>), and the ambient groundwater concentration (</w:t>
      </w:r>
      <m:oMath>
        <m:sSub>
          <m:sSubPr>
            <m:ctrlPr>
              <w:rPr>
                <w:rFonts w:ascii="Cambria Math" w:hAnsi="Cambria Math"/>
                <w:i/>
              </w:rPr>
            </m:ctrlPr>
          </m:sSubPr>
          <m:e>
            <m:r>
              <w:rPr>
                <w:rFonts w:ascii="Cambria Math" w:hAnsi="Cambria Math"/>
              </w:rPr>
              <m:t>C</m:t>
            </m:r>
          </m:e>
          <m:sub>
            <m:r>
              <w:rPr>
                <w:rFonts w:ascii="Cambria Math" w:hAnsi="Cambria Math"/>
              </w:rPr>
              <m:t>gw</m:t>
            </m:r>
          </m:sub>
        </m:sSub>
      </m:oMath>
      <w:r w:rsidR="00BB4A06">
        <w:t>).</w:t>
      </w:r>
      <w:r w:rsidR="00BB4A06">
        <w:fldChar w:fldCharType="begin"/>
      </w:r>
      <w:r w:rsidR="00BB4A06">
        <w:instrText xml:space="preserve"> REF _Ref485157668 \h </w:instrText>
      </w:r>
      <w:r w:rsidR="00BB4A06">
        <w:fldChar w:fldCharType="separate"/>
      </w:r>
      <w:r w:rsidR="00292C6B">
        <w:t>Table A-</w:t>
      </w:r>
      <w:r w:rsidR="00292C6B">
        <w:rPr>
          <w:noProof/>
        </w:rPr>
        <w:t>6</w:t>
      </w:r>
      <w:r w:rsidR="00BB4A06">
        <w:fldChar w:fldCharType="end"/>
      </w:r>
      <w:r w:rsidR="00BB4A06">
        <w:t xml:space="preserve"> </w:t>
      </w:r>
      <w:r>
        <w:t>provides a description of the variables required for the mass balance approach. The contrasting TDS concentration of the aquifer and conduit provide clear end members for the analysis.</w:t>
      </w:r>
    </w:p>
    <w:p w14:paraId="0781EB1F" w14:textId="1C0BB43B" w:rsidR="00CD15B7" w:rsidRDefault="00CD15B7" w:rsidP="00CD15B7">
      <w:pPr>
        <w:pStyle w:val="Caption"/>
      </w:pPr>
      <w:bookmarkStart w:id="30" w:name="_Ref485157668"/>
      <w:r>
        <w:t>Table A-</w:t>
      </w:r>
      <w:r w:rsidR="00292C6B">
        <w:fldChar w:fldCharType="begin"/>
      </w:r>
      <w:r w:rsidR="00292C6B">
        <w:instrText xml:space="preserve"> SEQ Table_A- \* ARABIC </w:instrText>
      </w:r>
      <w:r w:rsidR="00292C6B">
        <w:fldChar w:fldCharType="separate"/>
      </w:r>
      <w:r w:rsidR="00292C6B">
        <w:rPr>
          <w:noProof/>
        </w:rPr>
        <w:t>6</w:t>
      </w:r>
      <w:r w:rsidR="00292C6B">
        <w:rPr>
          <w:noProof/>
        </w:rPr>
        <w:fldChar w:fldCharType="end"/>
      </w:r>
      <w:bookmarkEnd w:id="30"/>
      <w:r>
        <w:t xml:space="preserve"> Parameter description for the mass balance analysis</w:t>
      </w:r>
    </w:p>
    <w:tbl>
      <w:tblPr>
        <w:tblStyle w:val="TableCSIRO"/>
        <w:tblW w:w="610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Caption w:val="Table A6"/>
        <w:tblDescription w:val="Table of parameter descriptions"/>
      </w:tblPr>
      <w:tblGrid>
        <w:gridCol w:w="1276"/>
        <w:gridCol w:w="3689"/>
        <w:gridCol w:w="1135"/>
      </w:tblGrid>
      <w:tr w:rsidR="00CD15B7" w14:paraId="7B37073A" w14:textId="77777777" w:rsidTr="00CD1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hideMark/>
          </w:tcPr>
          <w:p w14:paraId="1E25B0B2" w14:textId="77777777" w:rsidR="00CD15B7" w:rsidRDefault="00CD15B7">
            <w:pPr>
              <w:pStyle w:val="ColumnHeading"/>
              <w:jc w:val="center"/>
              <w:rPr>
                <w:color w:val="FFFFFF" w:themeColor="background1"/>
                <w:highlight w:val="yellow"/>
              </w:rPr>
            </w:pPr>
            <w:r>
              <w:rPr>
                <w:rFonts w:asciiTheme="minorHAnsi" w:hAnsiTheme="minorHAnsi" w:cstheme="minorHAnsi"/>
              </w:rPr>
              <w:t>Symbol</w:t>
            </w:r>
          </w:p>
        </w:tc>
        <w:tc>
          <w:tcPr>
            <w:tcW w:w="3024" w:type="pct"/>
            <w:hideMark/>
          </w:tcPr>
          <w:p w14:paraId="26F86B7E" w14:textId="77777777" w:rsidR="00CD15B7" w:rsidRDefault="00CD15B7">
            <w:pPr>
              <w:pStyle w:val="ColumnHeading"/>
              <w:cnfStyle w:val="100000000000" w:firstRow="1" w:lastRow="0" w:firstColumn="0" w:lastColumn="0" w:oddVBand="0" w:evenVBand="0" w:oddHBand="0" w:evenHBand="0" w:firstRowFirstColumn="0" w:firstRowLastColumn="0" w:lastRowFirstColumn="0" w:lastRowLastColumn="0"/>
              <w:rPr>
                <w:color w:val="FFFFFF" w:themeColor="background1"/>
                <w:highlight w:val="yellow"/>
              </w:rPr>
            </w:pPr>
            <w:r>
              <w:rPr>
                <w:rFonts w:asciiTheme="minorHAnsi" w:hAnsiTheme="minorHAnsi" w:cstheme="minorHAnsi"/>
              </w:rPr>
              <w:t>Parameter</w:t>
            </w:r>
          </w:p>
        </w:tc>
        <w:tc>
          <w:tcPr>
            <w:tcW w:w="930" w:type="pct"/>
            <w:hideMark/>
          </w:tcPr>
          <w:p w14:paraId="2340778C" w14:textId="77777777" w:rsidR="00CD15B7" w:rsidRDefault="00CD15B7">
            <w:pPr>
              <w:pStyle w:val="ColumnHeading"/>
              <w:jc w:val="center"/>
              <w:cnfStyle w:val="100000000000" w:firstRow="1" w:lastRow="0" w:firstColumn="0" w:lastColumn="0" w:oddVBand="0" w:evenVBand="0" w:oddHBand="0" w:evenHBand="0" w:firstRowFirstColumn="0" w:firstRowLastColumn="0" w:lastRowFirstColumn="0" w:lastRowLastColumn="0"/>
              <w:rPr>
                <w:color w:val="FFFFFF" w:themeColor="background1"/>
                <w:highlight w:val="yellow"/>
              </w:rPr>
            </w:pPr>
            <w:r>
              <w:rPr>
                <w:rFonts w:asciiTheme="minorHAnsi" w:hAnsiTheme="minorHAnsi" w:cstheme="minorHAnsi"/>
              </w:rPr>
              <w:t>Units</w:t>
            </w:r>
          </w:p>
        </w:tc>
      </w:tr>
      <w:tr w:rsidR="00CD15B7" w14:paraId="78C07E07"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single" w:sz="4" w:space="0" w:color="FFFFFF"/>
            </w:tcBorders>
            <w:hideMark/>
          </w:tcPr>
          <w:p w14:paraId="091D4651" w14:textId="77777777" w:rsidR="00CD15B7" w:rsidRDefault="00CD15B7">
            <w:pPr>
              <w:pStyle w:val="RowHeading"/>
              <w:rPr>
                <w:highlight w:val="yellow"/>
              </w:rPr>
            </w:pPr>
            <w:r>
              <w:rPr>
                <w:rFonts w:asciiTheme="minorHAnsi" w:hAnsiTheme="minorHAnsi" w:cstheme="minorHAnsi"/>
                <w:b/>
                <w:bCs w:val="0"/>
                <w:position w:val="-10"/>
                <w:sz w:val="22"/>
              </w:rPr>
              <w:object w:dxaOrig="450" w:dyaOrig="260" w14:anchorId="5B99C678">
                <v:shape id="_x0000_i1025" type="#_x0000_t75" style="width:22.5pt;height:12.75pt" o:ole="">
                  <v:imagedata r:id="rId33" o:title=""/>
                </v:shape>
                <o:OLEObject Type="Embed" ProgID="Equation.3" ShapeID="_x0000_i1025" DrawAspect="Content" ObjectID="_1581780339" r:id="rId34"/>
              </w:object>
            </w:r>
          </w:p>
        </w:tc>
        <w:tc>
          <w:tcPr>
            <w:tcW w:w="3024" w:type="pct"/>
            <w:tcBorders>
              <w:top w:val="nil"/>
              <w:bottom w:val="single" w:sz="4" w:space="0" w:color="FFFFFF"/>
            </w:tcBorders>
            <w:hideMark/>
          </w:tcPr>
          <w:p w14:paraId="431F49D9" w14:textId="77777777" w:rsidR="00CD15B7" w:rsidRDefault="00CD15B7">
            <w:pPr>
              <w:pStyle w:val="RowHeading"/>
              <w:cnfStyle w:val="000000100000" w:firstRow="0" w:lastRow="0" w:firstColumn="0" w:lastColumn="0" w:oddVBand="0" w:evenVBand="0" w:oddHBand="1" w:evenHBand="0" w:firstRowFirstColumn="0" w:firstRowLastColumn="0" w:lastRowFirstColumn="0" w:lastRowLastColumn="0"/>
              <w:rPr>
                <w:b w:val="0"/>
                <w:highlight w:val="yellow"/>
              </w:rPr>
            </w:pPr>
            <w:r>
              <w:rPr>
                <w:rFonts w:asciiTheme="minorHAnsi" w:hAnsiTheme="minorHAnsi" w:cstheme="minorHAnsi"/>
                <w:b w:val="0"/>
              </w:rPr>
              <w:t>Spatial coordinates</w:t>
            </w:r>
          </w:p>
        </w:tc>
        <w:tc>
          <w:tcPr>
            <w:tcW w:w="930" w:type="pct"/>
            <w:tcBorders>
              <w:top w:val="nil"/>
              <w:bottom w:val="single" w:sz="4" w:space="0" w:color="FFFFFF"/>
            </w:tcBorders>
            <w:hideMark/>
          </w:tcPr>
          <w:p w14:paraId="2260DB0E" w14:textId="77777777" w:rsidR="00CD15B7" w:rsidRDefault="00CD15B7">
            <w:pPr>
              <w:pStyle w:val="RowHeading"/>
              <w:jc w:val="center"/>
              <w:cnfStyle w:val="000000100000" w:firstRow="0" w:lastRow="0" w:firstColumn="0" w:lastColumn="0" w:oddVBand="0" w:evenVBand="0" w:oddHBand="1" w:evenHBand="0" w:firstRowFirstColumn="0" w:firstRowLastColumn="0" w:lastRowFirstColumn="0" w:lastRowLastColumn="0"/>
              <w:rPr>
                <w:b w:val="0"/>
                <w:highlight w:val="yellow"/>
              </w:rPr>
            </w:pPr>
            <w:r>
              <w:rPr>
                <w:rFonts w:asciiTheme="minorHAnsi" w:hAnsiTheme="minorHAnsi" w:cstheme="minorHAnsi"/>
                <w:b w:val="0"/>
              </w:rPr>
              <w:t>m</w:t>
            </w:r>
          </w:p>
        </w:tc>
      </w:tr>
      <w:tr w:rsidR="00CD15B7" w14:paraId="19C5D0EF" w14:textId="77777777" w:rsidTr="00CD15B7">
        <w:tc>
          <w:tcPr>
            <w:cnfStyle w:val="001000000000" w:firstRow="0" w:lastRow="0" w:firstColumn="1" w:lastColumn="0" w:oddVBand="0" w:evenVBand="0" w:oddHBand="0" w:evenHBand="0" w:firstRowFirstColumn="0" w:firstRowLastColumn="0" w:lastRowFirstColumn="0" w:lastRowLastColumn="0"/>
            <w:tcW w:w="1046" w:type="pct"/>
            <w:tcBorders>
              <w:top w:val="nil"/>
              <w:left w:val="nil"/>
              <w:bottom w:val="nil"/>
              <w:right w:val="nil"/>
            </w:tcBorders>
            <w:hideMark/>
          </w:tcPr>
          <w:p w14:paraId="0BAFB97F" w14:textId="77777777" w:rsidR="00CD15B7" w:rsidRDefault="009A4D05">
            <w:pPr>
              <w:spacing w:before="120" w:line="276" w:lineRule="auto"/>
              <w:jc w:val="center"/>
              <w:rPr>
                <w:rFonts w:asciiTheme="minorHAnsi" w:hAnsiTheme="minorHAnsi" w:cstheme="minorHAnsi"/>
              </w:rPr>
            </w:pPr>
            <w:r>
              <w:object w:dxaOrig="1440" w:dyaOrig="1440" w14:anchorId="4FE8E5BF">
                <v:shape id="_x0000_s1026" type="#_x0000_t75" style="position:absolute;left:0;text-align:left;margin-left:0;margin-top:0;width:14.95pt;height:19pt;z-index:251660288;mso-position-horizontal:left;mso-position-horizontal-relative:margin;mso-position-vertical:center;mso-position-vertical-relative:margin">
                  <v:imagedata r:id="rId35" o:title=""/>
                  <w10:wrap type="square" anchorx="margin" anchory="margin"/>
                </v:shape>
                <o:OLEObject Type="Embed" ProgID="Equation.3" ShapeID="_x0000_s1026" DrawAspect="Content" ObjectID="_1581780343" r:id="rId36"/>
              </w:object>
            </w:r>
          </w:p>
        </w:tc>
        <w:tc>
          <w:tcPr>
            <w:tcW w:w="3024" w:type="pct"/>
            <w:tcBorders>
              <w:top w:val="nil"/>
              <w:left w:val="nil"/>
              <w:bottom w:val="nil"/>
              <w:right w:val="nil"/>
            </w:tcBorders>
            <w:hideMark/>
          </w:tcPr>
          <w:p w14:paraId="6F6C06CA" w14:textId="77777777" w:rsidR="00CD15B7" w:rsidRDefault="00CD15B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Volume of the plume from the chimney</w:t>
            </w:r>
          </w:p>
        </w:tc>
        <w:tc>
          <w:tcPr>
            <w:tcW w:w="930" w:type="pct"/>
            <w:tcBorders>
              <w:top w:val="nil"/>
              <w:left w:val="nil"/>
              <w:bottom w:val="nil"/>
              <w:right w:val="nil"/>
            </w:tcBorders>
            <w:hideMark/>
          </w:tcPr>
          <w:p w14:paraId="1E4D626E" w14:textId="77777777" w:rsidR="00CD15B7" w:rsidRDefault="00CD15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w:t>
            </w:r>
            <w:r>
              <w:rPr>
                <w:rFonts w:asciiTheme="minorHAnsi" w:hAnsiTheme="minorHAnsi" w:cstheme="minorHAnsi"/>
                <w:vertAlign w:val="superscript"/>
              </w:rPr>
              <w:t>3</w:t>
            </w:r>
          </w:p>
        </w:tc>
      </w:tr>
      <w:tr w:rsidR="00CD15B7" w14:paraId="3BADF409"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nil"/>
            </w:tcBorders>
            <w:hideMark/>
          </w:tcPr>
          <w:p w14:paraId="54ED126D" w14:textId="77777777" w:rsidR="00CD15B7" w:rsidRDefault="009A4D05">
            <w:pPr>
              <w:pStyle w:val="TableText"/>
              <w:jc w:val="center"/>
              <w:rPr>
                <w:b w:val="0"/>
                <w:highlight w:val="yellow"/>
              </w:rPr>
            </w:pPr>
            <w:r>
              <w:rPr>
                <w:b w:val="0"/>
              </w:rPr>
              <w:object w:dxaOrig="1440" w:dyaOrig="1440" w14:anchorId="34C2A7FB">
                <v:shape id="_x0000_s1027" type="#_x0000_t75" style="position:absolute;left:0;text-align:left;margin-left:0;margin-top:0;width:14.25pt;height:18.35pt;z-index:251661312;mso-position-horizontal:left;mso-position-horizontal-relative:margin;mso-position-vertical:center;mso-position-vertical-relative:margin">
                  <v:imagedata r:id="rId37" o:title=""/>
                  <w10:wrap type="square" anchorx="margin" anchory="margin"/>
                </v:shape>
                <o:OLEObject Type="Embed" ProgID="Equation.3" ShapeID="_x0000_s1027" DrawAspect="Content" ObjectID="_1581780344" r:id="rId38"/>
              </w:object>
            </w:r>
          </w:p>
        </w:tc>
        <w:tc>
          <w:tcPr>
            <w:tcW w:w="3024" w:type="pct"/>
            <w:tcBorders>
              <w:top w:val="nil"/>
              <w:bottom w:val="nil"/>
            </w:tcBorders>
            <w:hideMark/>
          </w:tcPr>
          <w:p w14:paraId="25E8C2E1"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 xml:space="preserve">TDS concentration of TDS contour </w:t>
            </w:r>
            <w:r>
              <w:rPr>
                <w:i/>
              </w:rPr>
              <w:t>i</w:t>
            </w:r>
          </w:p>
        </w:tc>
        <w:tc>
          <w:tcPr>
            <w:tcW w:w="930" w:type="pct"/>
            <w:tcBorders>
              <w:top w:val="single" w:sz="4" w:space="0" w:color="FFFFFF"/>
              <w:bottom w:val="single" w:sz="4" w:space="0" w:color="FFFFFF"/>
            </w:tcBorders>
            <w:hideMark/>
          </w:tcPr>
          <w:p w14:paraId="6D88FF10" w14:textId="77777777" w:rsidR="00CD15B7" w:rsidRDefault="00CD15B7">
            <w:pPr>
              <w:pStyle w:val="TableText"/>
              <w:jc w:val="center"/>
              <w:cnfStyle w:val="000000100000" w:firstRow="0" w:lastRow="0" w:firstColumn="0" w:lastColumn="0" w:oddVBand="0" w:evenVBand="0" w:oddHBand="1" w:evenHBand="0" w:firstRowFirstColumn="0" w:firstRowLastColumn="0" w:lastRowFirstColumn="0" w:lastRowLastColumn="0"/>
              <w:rPr>
                <w:highlight w:val="yellow"/>
              </w:rPr>
            </w:pPr>
            <w:r>
              <w:t>mg/L</w:t>
            </w:r>
          </w:p>
        </w:tc>
      </w:tr>
      <w:tr w:rsidR="00CD15B7" w14:paraId="24EB07D9" w14:textId="77777777" w:rsidTr="00CD15B7">
        <w:tc>
          <w:tcPr>
            <w:cnfStyle w:val="001000000000" w:firstRow="0" w:lastRow="0" w:firstColumn="1" w:lastColumn="0" w:oddVBand="0" w:evenVBand="0" w:oddHBand="0" w:evenHBand="0" w:firstRowFirstColumn="0" w:firstRowLastColumn="0" w:lastRowFirstColumn="0" w:lastRowLastColumn="0"/>
            <w:tcW w:w="1046" w:type="pct"/>
            <w:tcBorders>
              <w:top w:val="nil"/>
              <w:left w:val="nil"/>
              <w:bottom w:val="nil"/>
              <w:right w:val="nil"/>
            </w:tcBorders>
            <w:hideMark/>
          </w:tcPr>
          <w:p w14:paraId="1B77D46A" w14:textId="77777777" w:rsidR="00CD15B7" w:rsidRDefault="009A4D05">
            <w:pPr>
              <w:pStyle w:val="TableText"/>
              <w:jc w:val="center"/>
              <w:rPr>
                <w:b w:val="0"/>
                <w:highlight w:val="yellow"/>
              </w:rPr>
            </w:pPr>
            <w:r>
              <w:rPr>
                <w:b w:val="0"/>
              </w:rPr>
              <w:object w:dxaOrig="1440" w:dyaOrig="1440" w14:anchorId="2AB308A0">
                <v:shape id="_x0000_s1028" type="#_x0000_t75" style="position:absolute;left:0;text-align:left;margin-left:0;margin-top:0;width:40.75pt;height:19pt;z-index:251662336;mso-position-horizontal:left;mso-position-horizontal-relative:margin;mso-position-vertical:center;mso-position-vertical-relative:margin">
                  <v:imagedata r:id="rId39" o:title=""/>
                  <w10:wrap type="square" anchorx="margin" anchory="margin"/>
                </v:shape>
                <o:OLEObject Type="Embed" ProgID="Equation.3" ShapeID="_x0000_s1028" DrawAspect="Content" ObjectID="_1581780345" r:id="rId40"/>
              </w:object>
            </w:r>
          </w:p>
        </w:tc>
        <w:tc>
          <w:tcPr>
            <w:tcW w:w="3024" w:type="pct"/>
            <w:tcBorders>
              <w:top w:val="nil"/>
              <w:left w:val="nil"/>
              <w:bottom w:val="single" w:sz="4" w:space="0" w:color="FFFFFF"/>
              <w:right w:val="single" w:sz="4" w:space="0" w:color="FFFFFF"/>
            </w:tcBorders>
            <w:hideMark/>
          </w:tcPr>
          <w:p w14:paraId="5F1CA37F"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TDS concentration at the conduit or chimney, and ambient groundwater</w:t>
            </w:r>
          </w:p>
        </w:tc>
        <w:tc>
          <w:tcPr>
            <w:tcW w:w="930" w:type="pct"/>
            <w:tcBorders>
              <w:top w:val="single" w:sz="4" w:space="0" w:color="FFFFFF"/>
              <w:left w:val="single" w:sz="4" w:space="0" w:color="FFFFFF"/>
              <w:bottom w:val="single" w:sz="4" w:space="0" w:color="FFFFFF"/>
              <w:right w:val="single" w:sz="4" w:space="0" w:color="FFFFFF"/>
            </w:tcBorders>
            <w:hideMark/>
          </w:tcPr>
          <w:p w14:paraId="68B939CB" w14:textId="77777777" w:rsidR="00CD15B7" w:rsidRDefault="00CD15B7">
            <w:pPr>
              <w:pStyle w:val="TableText"/>
              <w:jc w:val="center"/>
              <w:cnfStyle w:val="000000000000" w:firstRow="0" w:lastRow="0" w:firstColumn="0" w:lastColumn="0" w:oddVBand="0" w:evenVBand="0" w:oddHBand="0" w:evenHBand="0" w:firstRowFirstColumn="0" w:firstRowLastColumn="0" w:lastRowFirstColumn="0" w:lastRowLastColumn="0"/>
              <w:rPr>
                <w:highlight w:val="yellow"/>
              </w:rPr>
            </w:pPr>
            <w:r>
              <w:t>mg/L</w:t>
            </w:r>
          </w:p>
        </w:tc>
      </w:tr>
      <w:tr w:rsidR="00CD15B7" w14:paraId="11F2258D"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nil"/>
            </w:tcBorders>
            <w:hideMark/>
          </w:tcPr>
          <w:p w14:paraId="6798E745" w14:textId="77777777" w:rsidR="00CD15B7" w:rsidRDefault="009A4D05">
            <w:pPr>
              <w:pStyle w:val="TableText"/>
              <w:rPr>
                <w:highlight w:val="yellow"/>
              </w:rPr>
            </w:pPr>
            <w:r>
              <w:object w:dxaOrig="1440" w:dyaOrig="1440" w14:anchorId="315E9DB2">
                <v:shape id="_x0000_s1029" type="#_x0000_t75" style="position:absolute;margin-left:0;margin-top:0;width:14.95pt;height:17pt;z-index:251663360;mso-position-horizontal:left;mso-position-horizontal-relative:margin;mso-position-vertical:top;mso-position-vertical-relative:margin">
                  <v:imagedata r:id="rId41" o:title=""/>
                  <w10:wrap type="square" anchorx="margin" anchory="margin"/>
                </v:shape>
                <o:OLEObject Type="Embed" ProgID="Equation.3" ShapeID="_x0000_s1029" DrawAspect="Content" ObjectID="_1581780346" r:id="rId42"/>
              </w:object>
            </w:r>
          </w:p>
        </w:tc>
        <w:tc>
          <w:tcPr>
            <w:tcW w:w="3024" w:type="pct"/>
            <w:tcBorders>
              <w:top w:val="single" w:sz="4" w:space="0" w:color="FFFFFF"/>
              <w:bottom w:val="single" w:sz="4" w:space="0" w:color="FFFFFF"/>
            </w:tcBorders>
            <w:hideMark/>
          </w:tcPr>
          <w:p w14:paraId="6FED414B"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Total volume of the aquifer</w:t>
            </w:r>
          </w:p>
        </w:tc>
        <w:tc>
          <w:tcPr>
            <w:tcW w:w="930" w:type="pct"/>
            <w:tcBorders>
              <w:top w:val="single" w:sz="4" w:space="0" w:color="FFFFFF"/>
              <w:bottom w:val="single" w:sz="4" w:space="0" w:color="FFFFFF"/>
            </w:tcBorders>
            <w:hideMark/>
          </w:tcPr>
          <w:p w14:paraId="7BEEC46B"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m</w:t>
            </w:r>
            <w:r>
              <w:rPr>
                <w:vertAlign w:val="superscript"/>
              </w:rPr>
              <w:t>3</w:t>
            </w:r>
          </w:p>
        </w:tc>
      </w:tr>
      <w:tr w:rsidR="00CD15B7" w14:paraId="138EF6A0" w14:textId="77777777" w:rsidTr="00CD15B7">
        <w:tc>
          <w:tcPr>
            <w:cnfStyle w:val="001000000000" w:firstRow="0" w:lastRow="0" w:firstColumn="1" w:lastColumn="0" w:oddVBand="0" w:evenVBand="0" w:oddHBand="0" w:evenHBand="0" w:firstRowFirstColumn="0" w:firstRowLastColumn="0" w:lastRowFirstColumn="0" w:lastRowLastColumn="0"/>
            <w:tcW w:w="1046" w:type="pct"/>
            <w:tcBorders>
              <w:top w:val="nil"/>
              <w:left w:val="nil"/>
              <w:bottom w:val="nil"/>
              <w:right w:val="nil"/>
            </w:tcBorders>
            <w:hideMark/>
          </w:tcPr>
          <w:p w14:paraId="11973C43" w14:textId="77777777" w:rsidR="00CD15B7" w:rsidRDefault="00CD15B7">
            <w:pPr>
              <w:pStyle w:val="TableText"/>
              <w:rPr>
                <w:highlight w:val="yellow"/>
              </w:rPr>
            </w:pPr>
            <w:r>
              <w:rPr>
                <w:rFonts w:asciiTheme="minorHAnsi" w:hAnsiTheme="minorHAnsi" w:cstheme="minorHAnsi"/>
                <w:b w:val="0"/>
                <w:bCs w:val="0"/>
                <w:position w:val="-6"/>
                <w:sz w:val="22"/>
              </w:rPr>
              <w:object w:dxaOrig="220" w:dyaOrig="320" w14:anchorId="355FD4F8">
                <v:shape id="_x0000_i1030" type="#_x0000_t75" style="width:10.5pt;height:15.75pt" o:ole="">
                  <v:imagedata r:id="rId43" o:title=""/>
                </v:shape>
                <o:OLEObject Type="Embed" ProgID="Equation.3" ShapeID="_x0000_i1030" DrawAspect="Content" ObjectID="_1581780340" r:id="rId44"/>
              </w:object>
            </w:r>
          </w:p>
        </w:tc>
        <w:tc>
          <w:tcPr>
            <w:tcW w:w="3024" w:type="pct"/>
            <w:tcBorders>
              <w:top w:val="single" w:sz="4" w:space="0" w:color="FFFFFF"/>
              <w:left w:val="nil"/>
              <w:bottom w:val="single" w:sz="4" w:space="0" w:color="FFFFFF"/>
              <w:right w:val="single" w:sz="4" w:space="0" w:color="FFFFFF"/>
            </w:tcBorders>
            <w:hideMark/>
          </w:tcPr>
          <w:p w14:paraId="71EF85FE"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Aquifer thickness</w:t>
            </w:r>
          </w:p>
        </w:tc>
        <w:tc>
          <w:tcPr>
            <w:tcW w:w="930" w:type="pct"/>
            <w:tcBorders>
              <w:top w:val="single" w:sz="4" w:space="0" w:color="FFFFFF"/>
              <w:left w:val="single" w:sz="4" w:space="0" w:color="FFFFFF"/>
              <w:bottom w:val="single" w:sz="4" w:space="0" w:color="FFFFFF"/>
              <w:right w:val="single" w:sz="4" w:space="0" w:color="FFFFFF"/>
            </w:tcBorders>
            <w:hideMark/>
          </w:tcPr>
          <w:p w14:paraId="0CF44F32"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m</w:t>
            </w:r>
          </w:p>
        </w:tc>
      </w:tr>
      <w:tr w:rsidR="00CD15B7" w14:paraId="1347BD05"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nil"/>
            </w:tcBorders>
            <w:hideMark/>
          </w:tcPr>
          <w:p w14:paraId="6E981A36" w14:textId="77777777" w:rsidR="00CD15B7" w:rsidRDefault="009A4D05">
            <w:pPr>
              <w:pStyle w:val="TableText"/>
              <w:rPr>
                <w:highlight w:val="yellow"/>
              </w:rPr>
            </w:pPr>
            <w:r>
              <w:object w:dxaOrig="1440" w:dyaOrig="1440" w14:anchorId="15D478A7">
                <v:shape id="_x0000_s1030" type="#_x0000_t75" style="position:absolute;margin-left:0;margin-top:0;width:10.2pt;height:16.3pt;z-index:251664384;mso-position-horizontal:left;mso-position-horizontal-relative:margin;mso-position-vertical:center;mso-position-vertical-relative:margin">
                  <v:imagedata r:id="rId45" o:title=""/>
                  <w10:wrap type="square" anchorx="margin" anchory="margin"/>
                </v:shape>
                <o:OLEObject Type="Embed" ProgID="Equation.3" ShapeID="_x0000_s1030" DrawAspect="Content" ObjectID="_1581780347" r:id="rId46"/>
              </w:object>
            </w:r>
          </w:p>
        </w:tc>
        <w:tc>
          <w:tcPr>
            <w:tcW w:w="3024" w:type="pct"/>
            <w:tcBorders>
              <w:top w:val="single" w:sz="4" w:space="0" w:color="FFFFFF"/>
              <w:bottom w:val="single" w:sz="4" w:space="0" w:color="FFFFFF"/>
            </w:tcBorders>
            <w:hideMark/>
          </w:tcPr>
          <w:p w14:paraId="5C326B66"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Porosity</w:t>
            </w:r>
          </w:p>
        </w:tc>
        <w:tc>
          <w:tcPr>
            <w:tcW w:w="930" w:type="pct"/>
            <w:tcBorders>
              <w:top w:val="single" w:sz="4" w:space="0" w:color="FFFFFF"/>
              <w:bottom w:val="single" w:sz="4" w:space="0" w:color="FFFFFF"/>
            </w:tcBorders>
            <w:hideMark/>
          </w:tcPr>
          <w:p w14:paraId="154F038C"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w:t>
            </w:r>
          </w:p>
        </w:tc>
      </w:tr>
      <w:tr w:rsidR="00CD15B7" w14:paraId="4454A1F3" w14:textId="77777777" w:rsidTr="00CD15B7">
        <w:tc>
          <w:tcPr>
            <w:cnfStyle w:val="001000000000" w:firstRow="0" w:lastRow="0" w:firstColumn="1" w:lastColumn="0" w:oddVBand="0" w:evenVBand="0" w:oddHBand="0" w:evenHBand="0" w:firstRowFirstColumn="0" w:firstRowLastColumn="0" w:lastRowFirstColumn="0" w:lastRowLastColumn="0"/>
            <w:tcW w:w="1046" w:type="pct"/>
            <w:tcBorders>
              <w:top w:val="nil"/>
              <w:left w:val="nil"/>
              <w:bottom w:val="nil"/>
              <w:right w:val="nil"/>
            </w:tcBorders>
            <w:hideMark/>
          </w:tcPr>
          <w:p w14:paraId="422B3445" w14:textId="77777777" w:rsidR="00CD15B7" w:rsidRDefault="009A4D05">
            <w:pPr>
              <w:pStyle w:val="TableText"/>
              <w:rPr>
                <w:highlight w:val="yellow"/>
              </w:rPr>
            </w:pPr>
            <w:r>
              <w:object w:dxaOrig="1440" w:dyaOrig="1440" w14:anchorId="132560FC">
                <v:shape id="_x0000_s1031" type="#_x0000_t75" style="position:absolute;margin-left:0;margin-top:0;width:19pt;height:18.35pt;z-index:251665408;mso-position-horizontal:left;mso-position-horizontal-relative:margin;mso-position-vertical:center;mso-position-vertical-relative:margin">
                  <v:imagedata r:id="rId47" o:title=""/>
                  <w10:wrap type="square" anchorx="margin" anchory="margin"/>
                </v:shape>
                <o:OLEObject Type="Embed" ProgID="Equation.3" ShapeID="_x0000_s1031" DrawAspect="Content" ObjectID="_1581780348" r:id="rId48"/>
              </w:object>
            </w:r>
          </w:p>
        </w:tc>
        <w:tc>
          <w:tcPr>
            <w:tcW w:w="3024" w:type="pct"/>
            <w:tcBorders>
              <w:top w:val="single" w:sz="4" w:space="0" w:color="FFFFFF"/>
              <w:left w:val="nil"/>
              <w:bottom w:val="single" w:sz="4" w:space="0" w:color="FFFFFF"/>
              <w:right w:val="single" w:sz="4" w:space="0" w:color="FFFFFF"/>
            </w:tcBorders>
            <w:hideMark/>
          </w:tcPr>
          <w:p w14:paraId="0E811189"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Flow through the conduit or chimney</w:t>
            </w:r>
          </w:p>
        </w:tc>
        <w:tc>
          <w:tcPr>
            <w:tcW w:w="930" w:type="pct"/>
            <w:tcBorders>
              <w:top w:val="single" w:sz="4" w:space="0" w:color="FFFFFF"/>
              <w:left w:val="single" w:sz="4" w:space="0" w:color="FFFFFF"/>
              <w:bottom w:val="single" w:sz="4" w:space="0" w:color="FFFFFF"/>
              <w:right w:val="single" w:sz="4" w:space="0" w:color="FFFFFF"/>
            </w:tcBorders>
            <w:hideMark/>
          </w:tcPr>
          <w:p w14:paraId="088A7FC7"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m</w:t>
            </w:r>
            <w:r>
              <w:rPr>
                <w:vertAlign w:val="superscript"/>
              </w:rPr>
              <w:t>3</w:t>
            </w:r>
            <w:r>
              <w:t>/year</w:t>
            </w:r>
          </w:p>
        </w:tc>
      </w:tr>
      <w:tr w:rsidR="00CD15B7" w14:paraId="11528BB2"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nil"/>
            </w:tcBorders>
            <w:hideMark/>
          </w:tcPr>
          <w:p w14:paraId="7DD5CB01" w14:textId="77777777" w:rsidR="00CD15B7" w:rsidRDefault="00CD15B7">
            <w:pPr>
              <w:pStyle w:val="TableText"/>
            </w:pPr>
            <w:r>
              <w:rPr>
                <w:rFonts w:ascii="Times New Roman" w:hAnsi="Times New Roman"/>
                <w:i/>
                <w:sz w:val="24"/>
              </w:rPr>
              <w:t>Q</w:t>
            </w:r>
            <w:r>
              <w:rPr>
                <w:rFonts w:ascii="Times New Roman" w:hAnsi="Times New Roman"/>
                <w:i/>
                <w:sz w:val="24"/>
                <w:vertAlign w:val="subscript"/>
              </w:rPr>
              <w:t>D</w:t>
            </w:r>
          </w:p>
        </w:tc>
        <w:tc>
          <w:tcPr>
            <w:tcW w:w="3024" w:type="pct"/>
            <w:tcBorders>
              <w:top w:val="single" w:sz="4" w:space="0" w:color="FFFFFF"/>
              <w:bottom w:val="single" w:sz="4" w:space="0" w:color="FFFFFF"/>
            </w:tcBorders>
            <w:hideMark/>
          </w:tcPr>
          <w:p w14:paraId="0DD9DC81"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pPr>
            <w:r>
              <w:t>Flow out of the aquifer to the streams (discharge)</w:t>
            </w:r>
          </w:p>
        </w:tc>
        <w:tc>
          <w:tcPr>
            <w:tcW w:w="930" w:type="pct"/>
            <w:tcBorders>
              <w:top w:val="single" w:sz="4" w:space="0" w:color="FFFFFF"/>
              <w:bottom w:val="single" w:sz="4" w:space="0" w:color="FFFFFF"/>
            </w:tcBorders>
            <w:hideMark/>
          </w:tcPr>
          <w:p w14:paraId="79ECED25"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m</w:t>
            </w:r>
            <w:r>
              <w:rPr>
                <w:vertAlign w:val="superscript"/>
              </w:rPr>
              <w:t>3</w:t>
            </w:r>
            <w:r>
              <w:t>/year</w:t>
            </w:r>
          </w:p>
        </w:tc>
      </w:tr>
      <w:tr w:rsidR="00CD15B7" w14:paraId="4B8B96EF" w14:textId="77777777" w:rsidTr="00CD15B7">
        <w:tc>
          <w:tcPr>
            <w:cnfStyle w:val="001000000000" w:firstRow="0" w:lastRow="0" w:firstColumn="1" w:lastColumn="0" w:oddVBand="0" w:evenVBand="0" w:oddHBand="0" w:evenHBand="0" w:firstRowFirstColumn="0" w:firstRowLastColumn="0" w:lastRowFirstColumn="0" w:lastRowLastColumn="0"/>
            <w:tcW w:w="1046" w:type="pct"/>
            <w:tcBorders>
              <w:top w:val="nil"/>
              <w:left w:val="nil"/>
              <w:bottom w:val="nil"/>
              <w:right w:val="nil"/>
            </w:tcBorders>
            <w:hideMark/>
          </w:tcPr>
          <w:p w14:paraId="26C5EAD5" w14:textId="77777777" w:rsidR="00CD15B7" w:rsidRDefault="00CD15B7">
            <w:pPr>
              <w:pStyle w:val="TableText"/>
            </w:pPr>
            <w:r>
              <w:rPr>
                <w:b w:val="0"/>
                <w:bCs w:val="0"/>
              </w:rPr>
              <w:object w:dxaOrig="230" w:dyaOrig="220" w14:anchorId="3879ECBC">
                <v:shape id="_x0000_i1033" type="#_x0000_t75" style="width:10.5pt;height:10.5pt" o:ole="">
                  <v:imagedata r:id="rId49" o:title=""/>
                </v:shape>
                <o:OLEObject Type="Embed" ProgID="Equation.3" ShapeID="_x0000_i1033" DrawAspect="Content" ObjectID="_1581780341" r:id="rId50"/>
              </w:object>
            </w:r>
          </w:p>
        </w:tc>
        <w:tc>
          <w:tcPr>
            <w:tcW w:w="3024" w:type="pct"/>
            <w:tcBorders>
              <w:top w:val="single" w:sz="4" w:space="0" w:color="FFFFFF"/>
              <w:left w:val="nil"/>
              <w:bottom w:val="single" w:sz="4" w:space="0" w:color="FFFFFF"/>
              <w:right w:val="single" w:sz="4" w:space="0" w:color="FFFFFF"/>
            </w:tcBorders>
            <w:hideMark/>
          </w:tcPr>
          <w:p w14:paraId="11CEA594"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pPr>
            <w:r>
              <w:t>Recharge</w:t>
            </w:r>
          </w:p>
        </w:tc>
        <w:tc>
          <w:tcPr>
            <w:tcW w:w="930" w:type="pct"/>
            <w:tcBorders>
              <w:top w:val="single" w:sz="4" w:space="0" w:color="FFFFFF"/>
              <w:left w:val="single" w:sz="4" w:space="0" w:color="FFFFFF"/>
              <w:bottom w:val="single" w:sz="4" w:space="0" w:color="FFFFFF"/>
              <w:right w:val="single" w:sz="4" w:space="0" w:color="FFFFFF"/>
            </w:tcBorders>
            <w:hideMark/>
          </w:tcPr>
          <w:p w14:paraId="3FB2DB15"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m</w:t>
            </w:r>
            <w:r>
              <w:rPr>
                <w:vertAlign w:val="superscript"/>
              </w:rPr>
              <w:t>3</w:t>
            </w:r>
            <w:r>
              <w:t>/year</w:t>
            </w:r>
          </w:p>
        </w:tc>
      </w:tr>
      <w:tr w:rsidR="00CD15B7" w14:paraId="2B94F771"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il"/>
              <w:bottom w:val="nil"/>
            </w:tcBorders>
            <w:hideMark/>
          </w:tcPr>
          <w:p w14:paraId="452A34A7" w14:textId="77777777" w:rsidR="00CD15B7" w:rsidRDefault="009A4D05">
            <w:pPr>
              <w:pStyle w:val="TableText"/>
            </w:pPr>
            <w:r>
              <w:object w:dxaOrig="1440" w:dyaOrig="1440" w14:anchorId="1C064D82">
                <v:shape id="_x0000_s1032" type="#_x0000_t75" style="position:absolute;margin-left:0;margin-top:0;width:14.25pt;height:18.35pt;z-index:251666432;mso-position-horizontal:left;mso-position-horizontal-relative:margin;mso-position-vertical:center;mso-position-vertical-relative:margin">
                  <v:imagedata r:id="rId37" o:title=""/>
                  <w10:wrap type="square" anchorx="margin" anchory="margin"/>
                </v:shape>
                <o:OLEObject Type="Embed" ProgID="Equation.3" ShapeID="_x0000_s1032" DrawAspect="Content" ObjectID="_1581780349" r:id="rId51"/>
              </w:object>
            </w:r>
          </w:p>
        </w:tc>
        <w:tc>
          <w:tcPr>
            <w:tcW w:w="3024" w:type="pct"/>
            <w:tcBorders>
              <w:top w:val="single" w:sz="4" w:space="0" w:color="FFFFFF"/>
              <w:bottom w:val="single" w:sz="4" w:space="0" w:color="FFFFFF"/>
            </w:tcBorders>
            <w:hideMark/>
          </w:tcPr>
          <w:p w14:paraId="7F32BEBC"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pPr>
            <w:r>
              <w:t xml:space="preserve">TDS concentration of TDS contour </w:t>
            </w:r>
            <w:r>
              <w:rPr>
                <w:i/>
              </w:rPr>
              <w:t>i</w:t>
            </w:r>
          </w:p>
        </w:tc>
        <w:tc>
          <w:tcPr>
            <w:tcW w:w="930" w:type="pct"/>
            <w:tcBorders>
              <w:top w:val="single" w:sz="4" w:space="0" w:color="FFFFFF"/>
              <w:bottom w:val="single" w:sz="4" w:space="0" w:color="FFFFFF"/>
            </w:tcBorders>
            <w:hideMark/>
          </w:tcPr>
          <w:p w14:paraId="58CC2ADB"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mg/L</w:t>
            </w:r>
          </w:p>
        </w:tc>
      </w:tr>
    </w:tbl>
    <w:p w14:paraId="080E0923" w14:textId="77777777" w:rsidR="00CD15B7" w:rsidRDefault="00CD15B7" w:rsidP="00CD15B7">
      <w:pPr>
        <w:spacing w:line="276" w:lineRule="auto"/>
        <w:rPr>
          <w:rFonts w:cstheme="minorHAnsi"/>
          <w:sz w:val="24"/>
        </w:rPr>
      </w:pPr>
    </w:p>
    <w:p w14:paraId="0CE56266" w14:textId="520694E5" w:rsidR="00CD15B7" w:rsidRDefault="00CD15B7" w:rsidP="00CD15B7">
      <w:pPr>
        <w:spacing w:line="276" w:lineRule="auto"/>
        <w:rPr>
          <w:rFonts w:cstheme="minorHAnsi"/>
          <w:sz w:val="24"/>
        </w:rPr>
      </w:pPr>
      <w:r>
        <w:rPr>
          <w:rFonts w:cstheme="minorHAnsi"/>
          <w:sz w:val="24"/>
        </w:rPr>
        <w:t>The total volume of water within the aquifer, which includes the plume, is estimated from the study site area, defined in</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_Ref484424518 \h  \* MERGEFORMAT </w:instrText>
      </w:r>
      <w:r>
        <w:rPr>
          <w:rFonts w:cstheme="minorHAnsi"/>
          <w:sz w:val="24"/>
          <w:szCs w:val="24"/>
        </w:rPr>
      </w:r>
      <w:r>
        <w:rPr>
          <w:rFonts w:cstheme="minorHAnsi"/>
          <w:sz w:val="24"/>
          <w:szCs w:val="24"/>
        </w:rPr>
        <w:fldChar w:fldCharType="separate"/>
      </w:r>
      <w:r w:rsidR="00292C6B" w:rsidRPr="009A4D05">
        <w:rPr>
          <w:sz w:val="24"/>
          <w:szCs w:val="24"/>
        </w:rPr>
        <w:t xml:space="preserve">Figure </w:t>
      </w:r>
      <w:r w:rsidR="00292C6B" w:rsidRPr="009A4D05">
        <w:rPr>
          <w:noProof/>
          <w:sz w:val="24"/>
          <w:szCs w:val="24"/>
        </w:rPr>
        <w:t>A-9</w:t>
      </w:r>
      <w:r>
        <w:rPr>
          <w:rFonts w:cstheme="minorHAnsi"/>
          <w:sz w:val="24"/>
          <w:szCs w:val="24"/>
        </w:rPr>
        <w:fldChar w:fldCharType="end"/>
      </w:r>
      <w:r>
        <w:rPr>
          <w:rFonts w:cstheme="minorHAnsi"/>
          <w:sz w:val="24"/>
        </w:rPr>
        <w:t>, the aquifer thickness (</w:t>
      </w:r>
      <w:r>
        <w:rPr>
          <w:rFonts w:cstheme="minorHAnsi"/>
          <w:i/>
          <w:sz w:val="24"/>
        </w:rPr>
        <w:t>b</w:t>
      </w:r>
      <w:r>
        <w:rPr>
          <w:rFonts w:cstheme="minorHAnsi"/>
          <w:sz w:val="24"/>
        </w:rPr>
        <w:t>) and porosity (</w:t>
      </w:r>
      <w:r>
        <w:rPr>
          <w:rFonts w:asciiTheme="minorHAnsi" w:hAnsiTheme="minorHAnsi" w:cstheme="minorHAnsi"/>
          <w:sz w:val="24"/>
        </w:rPr>
        <w:t>ø</w:t>
      </w:r>
      <w:r>
        <w:rPr>
          <w:rFonts w:cstheme="minorHAnsi"/>
          <w:sz w:val="24"/>
        </w:rPr>
        <w:t>):</w:t>
      </w:r>
    </w:p>
    <w:p w14:paraId="56FCAD4F" w14:textId="7E5C6388" w:rsidR="00CD15B7" w:rsidRPr="00CD15B7" w:rsidRDefault="00CD15B7" w:rsidP="00CD15B7">
      <w:pPr>
        <w:pStyle w:val="Caption"/>
        <w:tabs>
          <w:tab w:val="center" w:pos="4253"/>
          <w:tab w:val="right" w:pos="8789"/>
        </w:tabs>
        <w:spacing w:line="276" w:lineRule="auto"/>
        <w:rPr>
          <w:b w:val="0"/>
          <w:color w:val="000000" w:themeColor="text1"/>
          <w:sz w:val="22"/>
        </w:rPr>
      </w:pPr>
      <w:r>
        <w:rPr>
          <w:rFonts w:cstheme="minorHAnsi"/>
          <w:sz w:val="24"/>
          <w:szCs w:val="22"/>
          <w:lang w:eastAsia="en-US"/>
        </w:rPr>
        <w:tab/>
      </w:r>
      <m:oMath>
        <m:sSub>
          <m:sSubPr>
            <m:ctrlPr>
              <w:rPr>
                <w:rFonts w:ascii="Cambria Math" w:hAnsi="Cambria Math" w:cstheme="minorHAnsi"/>
                <w:b w:val="0"/>
                <w:i/>
                <w:color w:val="000000" w:themeColor="text1"/>
                <w:sz w:val="24"/>
                <w:szCs w:val="22"/>
                <w:lang w:eastAsia="en-US"/>
              </w:rPr>
            </m:ctrlPr>
          </m:sSubPr>
          <m:e>
            <m:r>
              <m:rPr>
                <m:sty m:val="bi"/>
              </m:rPr>
              <w:rPr>
                <w:rFonts w:ascii="Cambria Math" w:hAnsi="Cambria Math" w:cstheme="minorHAnsi"/>
                <w:color w:val="000000" w:themeColor="text1"/>
                <w:sz w:val="22"/>
              </w:rPr>
              <m:t>V</m:t>
            </m:r>
          </m:e>
          <m:sub>
            <m:r>
              <m:rPr>
                <m:sty m:val="bi"/>
              </m:rPr>
              <w:rPr>
                <w:rFonts w:ascii="Cambria Math" w:hAnsi="Cambria Math" w:cstheme="minorHAnsi"/>
                <w:color w:val="000000" w:themeColor="text1"/>
                <w:sz w:val="22"/>
              </w:rPr>
              <m:t>T</m:t>
            </m:r>
          </m:sub>
        </m:sSub>
        <m:r>
          <m:rPr>
            <m:sty m:val="bi"/>
          </m:rPr>
          <w:rPr>
            <w:rFonts w:ascii="Cambria Math" w:hAnsi="Cambria Math" w:cstheme="minorHAnsi"/>
            <w:color w:val="000000" w:themeColor="text1"/>
            <w:sz w:val="22"/>
          </w:rPr>
          <m:t>=</m:t>
        </m:r>
        <m:nary>
          <m:naryPr>
            <m:limLoc m:val="undOvr"/>
            <m:ctrlPr>
              <w:rPr>
                <w:rFonts w:ascii="Cambria Math" w:hAnsi="Cambria Math" w:cstheme="minorHAnsi"/>
                <w:b w:val="0"/>
                <w:i/>
                <w:color w:val="000000" w:themeColor="text1"/>
                <w:sz w:val="24"/>
                <w:szCs w:val="22"/>
                <w:lang w:eastAsia="en-US"/>
              </w:rPr>
            </m:ctrlPr>
          </m:naryPr>
          <m:sub>
            <m:r>
              <m:rPr>
                <m:sty m:val="bi"/>
              </m:rPr>
              <w:rPr>
                <w:rFonts w:ascii="Cambria Math" w:hAnsi="Cambria Math" w:cstheme="minorHAnsi"/>
                <w:color w:val="000000" w:themeColor="text1"/>
                <w:sz w:val="22"/>
              </w:rPr>
              <m:t>0</m:t>
            </m:r>
          </m:sub>
          <m:sup>
            <m:r>
              <m:rPr>
                <m:sty m:val="bi"/>
              </m:rPr>
              <w:rPr>
                <w:rFonts w:ascii="Cambria Math" w:hAnsi="Cambria Math" w:cstheme="minorHAnsi"/>
                <w:color w:val="000000" w:themeColor="text1"/>
                <w:sz w:val="22"/>
              </w:rPr>
              <m:t>y</m:t>
            </m:r>
          </m:sup>
          <m:e>
            <m:nary>
              <m:naryPr>
                <m:limLoc m:val="undOvr"/>
                <m:ctrlPr>
                  <w:rPr>
                    <w:rFonts w:ascii="Cambria Math" w:hAnsi="Cambria Math" w:cstheme="minorHAnsi"/>
                    <w:b w:val="0"/>
                    <w:i/>
                    <w:color w:val="000000" w:themeColor="text1"/>
                    <w:sz w:val="24"/>
                    <w:szCs w:val="22"/>
                    <w:lang w:eastAsia="en-US"/>
                  </w:rPr>
                </m:ctrlPr>
              </m:naryPr>
              <m:sub>
                <m:r>
                  <m:rPr>
                    <m:sty m:val="bi"/>
                  </m:rPr>
                  <w:rPr>
                    <w:rFonts w:ascii="Cambria Math" w:hAnsi="Cambria Math" w:cstheme="minorHAnsi"/>
                    <w:color w:val="000000" w:themeColor="text1"/>
                    <w:sz w:val="22"/>
                  </w:rPr>
                  <m:t>0</m:t>
                </m:r>
              </m:sub>
              <m:sup>
                <m:r>
                  <m:rPr>
                    <m:sty m:val="bi"/>
                  </m:rPr>
                  <w:rPr>
                    <w:rFonts w:ascii="Cambria Math" w:hAnsi="Cambria Math" w:cstheme="minorHAnsi"/>
                    <w:color w:val="000000" w:themeColor="text1"/>
                    <w:sz w:val="22"/>
                  </w:rPr>
                  <m:t>x</m:t>
                </m:r>
              </m:sup>
              <m:e>
                <m:r>
                  <m:rPr>
                    <m:sty m:val="bi"/>
                  </m:rPr>
                  <w:rPr>
                    <w:rFonts w:ascii="Cambria Math" w:hAnsi="Cambria Math" w:cstheme="minorHAnsi"/>
                    <w:color w:val="000000" w:themeColor="text1"/>
                    <w:sz w:val="22"/>
                  </w:rPr>
                  <m:t>bϕdxdy</m:t>
                </m:r>
              </m:e>
            </m:nary>
          </m:e>
        </m:nary>
      </m:oMath>
      <w:r w:rsidRPr="00CD15B7">
        <w:rPr>
          <w:rFonts w:eastAsiaTheme="minorEastAsia" w:cstheme="minorHAnsi"/>
          <w:b w:val="0"/>
          <w:color w:val="000000" w:themeColor="text1"/>
          <w:sz w:val="22"/>
        </w:rPr>
        <w:tab/>
      </w:r>
      <w:r w:rsidRPr="00CD15B7">
        <w:rPr>
          <w:rFonts w:eastAsiaTheme="minorEastAsia"/>
          <w:b w:val="0"/>
          <w:color w:val="000000" w:themeColor="text1"/>
          <w:sz w:val="22"/>
        </w:rPr>
        <w:t>(A-2)</w:t>
      </w:r>
      <w:r w:rsidRPr="00CD15B7">
        <w:rPr>
          <w:rFonts w:eastAsiaTheme="minorEastAsia" w:cstheme="minorHAnsi"/>
          <w:b w:val="0"/>
          <w:color w:val="000000" w:themeColor="text1"/>
          <w:sz w:val="22"/>
        </w:rPr>
        <w:t xml:space="preserve"> </w:t>
      </w:r>
    </w:p>
    <w:p w14:paraId="085EE46C" w14:textId="4E3964E4" w:rsidR="00CD15B7" w:rsidRDefault="00CD15B7" w:rsidP="00CD15B7">
      <w:pPr>
        <w:spacing w:after="0" w:line="276" w:lineRule="auto"/>
        <w:rPr>
          <w:rFonts w:asciiTheme="minorHAnsi" w:hAnsiTheme="minorHAnsi" w:cstheme="minorHAnsi"/>
          <w:sz w:val="24"/>
        </w:rPr>
      </w:pPr>
      <w:r>
        <w:rPr>
          <w:rFonts w:asciiTheme="minorHAnsi" w:hAnsiTheme="minorHAnsi" w:cstheme="minorHAnsi"/>
          <w:sz w:val="24"/>
        </w:rPr>
        <w:t>By applying Equations A-1 and A-2 to the study area, the ratio of the plume volume to the total aquifer volume (</w:t>
      </w:r>
      <w:r w:rsidRPr="00CD15B7">
        <w:rPr>
          <w:rFonts w:asciiTheme="minorHAnsi" w:hAnsiTheme="minorHAnsi" w:cstheme="minorHAnsi"/>
          <w:i/>
          <w:sz w:val="24"/>
        </w:rPr>
        <w:t>V</w:t>
      </w:r>
      <w:r w:rsidRPr="00CD15B7">
        <w:rPr>
          <w:rFonts w:asciiTheme="minorHAnsi" w:hAnsiTheme="minorHAnsi" w:cstheme="minorHAnsi"/>
          <w:sz w:val="24"/>
          <w:vertAlign w:val="subscript"/>
        </w:rPr>
        <w:t>P</w:t>
      </w:r>
      <w:r>
        <w:rPr>
          <w:rFonts w:asciiTheme="minorHAnsi" w:hAnsiTheme="minorHAnsi" w:cstheme="minorHAnsi"/>
          <w:sz w:val="24"/>
        </w:rPr>
        <w:t>/</w:t>
      </w:r>
      <w:r w:rsidRPr="00CD15B7">
        <w:rPr>
          <w:rFonts w:asciiTheme="minorHAnsi" w:hAnsiTheme="minorHAnsi" w:cstheme="minorHAnsi"/>
          <w:i/>
          <w:sz w:val="24"/>
        </w:rPr>
        <w:t>V</w:t>
      </w:r>
      <w:r w:rsidRPr="00CD15B7">
        <w:rPr>
          <w:rFonts w:asciiTheme="minorHAnsi" w:hAnsiTheme="minorHAnsi" w:cstheme="minorHAnsi"/>
          <w:sz w:val="24"/>
          <w:vertAlign w:val="subscript"/>
        </w:rPr>
        <w:t>T</w:t>
      </w:r>
      <w:r>
        <w:rPr>
          <w:rFonts w:asciiTheme="minorHAnsi" w:hAnsiTheme="minorHAnsi" w:cstheme="minorHAnsi"/>
          <w:sz w:val="24"/>
        </w:rPr>
        <w:t>)</w:t>
      </w:r>
      <w:r w:rsidR="00BB4A06">
        <w:rPr>
          <w:rFonts w:asciiTheme="minorHAnsi" w:hAnsiTheme="minorHAnsi" w:cstheme="minorHAnsi"/>
          <w:sz w:val="24"/>
        </w:rPr>
        <w:t xml:space="preserve"> was estimated at</w:t>
      </w:r>
      <w:r>
        <w:rPr>
          <w:rFonts w:asciiTheme="minorHAnsi" w:hAnsiTheme="minorHAnsi" w:cstheme="minorHAnsi"/>
          <w:sz w:val="24"/>
        </w:rPr>
        <w:t xml:space="preserve"> 0.103. Note that both aquifer thickness </w:t>
      </w:r>
      <w:r>
        <w:rPr>
          <w:rFonts w:asciiTheme="minorHAnsi" w:hAnsiTheme="minorHAnsi" w:cstheme="minorHAnsi"/>
          <w:i/>
          <w:sz w:val="24"/>
        </w:rPr>
        <w:t>b</w:t>
      </w:r>
      <w:r>
        <w:rPr>
          <w:rFonts w:asciiTheme="minorHAnsi" w:hAnsiTheme="minorHAnsi" w:cstheme="minorHAnsi"/>
          <w:sz w:val="24"/>
        </w:rPr>
        <w:t xml:space="preserve"> and porosity ø can be disregarded in Equations A-1 and A-2 given that they will cancel. By assuming steady</w:t>
      </w:r>
      <w:r w:rsidR="00BB4A06">
        <w:rPr>
          <w:rFonts w:asciiTheme="minorHAnsi" w:hAnsiTheme="minorHAnsi" w:cstheme="minorHAnsi"/>
          <w:sz w:val="24"/>
        </w:rPr>
        <w:t>-</w:t>
      </w:r>
      <w:r>
        <w:rPr>
          <w:rFonts w:asciiTheme="minorHAnsi" w:hAnsiTheme="minorHAnsi" w:cstheme="minorHAnsi"/>
          <w:sz w:val="24"/>
        </w:rPr>
        <w:t>state conditions within the study area, the flow through the chimney is a proportion of the discharge from the area. This proportion is equal to the ratio of the plume volume to the total aquifer volume:</w:t>
      </w:r>
    </w:p>
    <w:p w14:paraId="3B6DA9E6" w14:textId="7839D50F" w:rsidR="00CD15B7" w:rsidRPr="00CD15B7" w:rsidRDefault="00CD15B7" w:rsidP="00CD15B7">
      <w:pPr>
        <w:pStyle w:val="Caption"/>
        <w:tabs>
          <w:tab w:val="center" w:pos="3686"/>
          <w:tab w:val="right" w:pos="8789"/>
        </w:tabs>
        <w:spacing w:line="276" w:lineRule="auto"/>
        <w:rPr>
          <w:b w:val="0"/>
          <w:color w:val="000000" w:themeColor="text1"/>
          <w:sz w:val="22"/>
        </w:rPr>
      </w:pPr>
      <w:r>
        <w:rPr>
          <w:rFonts w:asciiTheme="minorHAnsi" w:hAnsiTheme="minorHAnsi" w:cstheme="minorHAnsi"/>
          <w:sz w:val="24"/>
          <w:szCs w:val="22"/>
          <w:lang w:eastAsia="en-US"/>
        </w:rPr>
        <w:tab/>
      </w:r>
      <m:oMath>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ch</m:t>
            </m:r>
          </m:sub>
        </m:sSub>
        <m:r>
          <m:rPr>
            <m:sty m:val="bi"/>
          </m:rPr>
          <w:rPr>
            <w:rFonts w:ascii="Cambria Math" w:hAnsi="Cambria Math"/>
            <w:color w:val="000000" w:themeColor="text1"/>
            <w:sz w:val="22"/>
          </w:rPr>
          <m:t>=</m:t>
        </m:r>
        <m:f>
          <m:fPr>
            <m:ctrlPr>
              <w:rPr>
                <w:rFonts w:ascii="Cambria Math" w:hAnsi="Cambria Math" w:cstheme="minorBidi"/>
                <w:b w:val="0"/>
                <w:i/>
                <w:color w:val="000000" w:themeColor="text1"/>
                <w:sz w:val="24"/>
                <w:szCs w:val="22"/>
                <w:lang w:eastAsia="en-US"/>
              </w:rPr>
            </m:ctrlPr>
          </m:fPr>
          <m:num>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p</m:t>
                </m:r>
              </m:sub>
            </m:sSub>
          </m:num>
          <m:den>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T</m:t>
                </m:r>
              </m:sub>
            </m:sSub>
          </m:den>
        </m:f>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D</m:t>
            </m:r>
          </m:sub>
        </m:sSub>
      </m:oMath>
      <w:r w:rsidRPr="00CD15B7">
        <w:rPr>
          <w:rFonts w:eastAsiaTheme="minorEastAsia"/>
          <w:b w:val="0"/>
          <w:color w:val="000000" w:themeColor="text1"/>
          <w:sz w:val="22"/>
        </w:rPr>
        <w:tab/>
      </w:r>
      <w:r w:rsidRPr="00CD15B7">
        <w:rPr>
          <w:b w:val="0"/>
          <w:color w:val="000000" w:themeColor="text1"/>
          <w:sz w:val="22"/>
        </w:rPr>
        <w:t>(A-3)</w:t>
      </w:r>
    </w:p>
    <w:p w14:paraId="791BABE7" w14:textId="49E9F873" w:rsidR="00CD15B7" w:rsidRDefault="00CD15B7" w:rsidP="00CD15B7">
      <w:pPr>
        <w:spacing w:after="0" w:line="276" w:lineRule="auto"/>
        <w:rPr>
          <w:sz w:val="24"/>
        </w:rPr>
      </w:pPr>
      <w:r>
        <w:rPr>
          <w:rFonts w:asciiTheme="minorHAnsi" w:hAnsiTheme="minorHAnsi" w:cstheme="minorHAnsi"/>
          <w:sz w:val="24"/>
        </w:rPr>
        <w:t xml:space="preserve">The flow through the chimney can then be determined as being the total groundwater discharge from the study area excluding recharge (Equation A-4): </w:t>
      </w:r>
    </w:p>
    <w:p w14:paraId="359EA478" w14:textId="70529B1C" w:rsidR="00CD15B7" w:rsidRPr="00CD15B7" w:rsidRDefault="00CD15B7" w:rsidP="00CD15B7">
      <w:pPr>
        <w:pStyle w:val="Caption"/>
        <w:tabs>
          <w:tab w:val="center" w:pos="4253"/>
          <w:tab w:val="right" w:pos="8789"/>
        </w:tabs>
        <w:spacing w:line="276" w:lineRule="auto"/>
        <w:rPr>
          <w:b w:val="0"/>
          <w:color w:val="000000" w:themeColor="text1"/>
          <w:sz w:val="22"/>
        </w:rPr>
      </w:pPr>
      <w:r>
        <w:rPr>
          <w:rFonts w:asciiTheme="minorHAnsi" w:hAnsiTheme="minorHAnsi" w:cstheme="minorHAnsi"/>
          <w:sz w:val="24"/>
          <w:szCs w:val="22"/>
          <w:lang w:eastAsia="en-US"/>
        </w:rPr>
        <w:tab/>
      </w:r>
      <m:oMath>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ch</m:t>
            </m:r>
          </m:sub>
        </m:sSub>
        <m:r>
          <m:rPr>
            <m:sty m:val="bi"/>
          </m:rPr>
          <w:rPr>
            <w:rFonts w:ascii="Cambria Math" w:hAnsi="Cambria Math"/>
            <w:color w:val="000000" w:themeColor="text1"/>
            <w:sz w:val="22"/>
          </w:rPr>
          <m:t>=</m:t>
        </m:r>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D</m:t>
            </m:r>
          </m:sub>
        </m:sSub>
        <m:r>
          <m:rPr>
            <m:sty m:val="bi"/>
          </m:rPr>
          <w:rPr>
            <w:rFonts w:ascii="Cambria Math" w:hAnsi="Cambria Math"/>
            <w:color w:val="000000" w:themeColor="text1"/>
            <w:sz w:val="22"/>
          </w:rPr>
          <m:t>-R</m:t>
        </m:r>
      </m:oMath>
      <w:r w:rsidRPr="00CD15B7">
        <w:rPr>
          <w:rFonts w:eastAsiaTheme="minorEastAsia"/>
          <w:b w:val="0"/>
          <w:color w:val="000000" w:themeColor="text1"/>
          <w:sz w:val="22"/>
        </w:rPr>
        <w:tab/>
        <w:t>(A-4)</w:t>
      </w:r>
    </w:p>
    <w:p w14:paraId="22186AA2" w14:textId="1E563BEA" w:rsidR="00CD15B7" w:rsidRDefault="00CD15B7" w:rsidP="00CD15B7">
      <w:pPr>
        <w:spacing w:after="0" w:line="276" w:lineRule="auto"/>
        <w:rPr>
          <w:rFonts w:asciiTheme="minorHAnsi" w:hAnsiTheme="minorHAnsi" w:cstheme="minorHAnsi"/>
          <w:sz w:val="24"/>
        </w:rPr>
      </w:pPr>
      <w:r>
        <w:rPr>
          <w:rFonts w:asciiTheme="minorHAnsi" w:hAnsiTheme="minorHAnsi" w:cstheme="minorHAnsi"/>
          <w:sz w:val="24"/>
        </w:rPr>
        <w:t xml:space="preserve">No data regarding the groundwater discharge in the area are available therefore Equation A-4 is rearranged to solve for </w:t>
      </w:r>
      <m:oMath>
        <m:sSub>
          <m:sSubPr>
            <m:ctrlPr>
              <w:rPr>
                <w:rFonts w:ascii="Cambria Math" w:hAnsi="Cambria Math" w:cstheme="minorHAnsi"/>
                <w:i/>
                <w:sz w:val="24"/>
                <w:szCs w:val="24"/>
              </w:rPr>
            </m:ctrlPr>
          </m:sSubPr>
          <m:e>
            <m:r>
              <w:rPr>
                <w:rFonts w:ascii="Cambria Math" w:hAnsi="Cambria Math" w:cstheme="minorHAnsi"/>
                <w:sz w:val="24"/>
              </w:rPr>
              <m:t>Q</m:t>
            </m:r>
          </m:e>
          <m:sub>
            <m:r>
              <w:rPr>
                <w:rFonts w:ascii="Cambria Math" w:hAnsi="Cambria Math" w:cstheme="minorHAnsi"/>
                <w:sz w:val="24"/>
              </w:rPr>
              <m:t>D</m:t>
            </m:r>
          </m:sub>
        </m:sSub>
      </m:oMath>
      <w:r>
        <w:rPr>
          <w:rFonts w:asciiTheme="minorHAnsi" w:hAnsiTheme="minorHAnsi" w:cstheme="minorHAnsi"/>
          <w:sz w:val="24"/>
        </w:rPr>
        <w:t xml:space="preserve"> and substituting this into Equation A-3. This can then be solved for the flow through the chimney (</w:t>
      </w:r>
      <m:oMath>
        <m:sSub>
          <m:sSubPr>
            <m:ctrlPr>
              <w:rPr>
                <w:rFonts w:ascii="Cambria Math" w:hAnsi="Cambria Math" w:cstheme="minorHAnsi"/>
                <w:i/>
                <w:sz w:val="24"/>
                <w:szCs w:val="24"/>
              </w:rPr>
            </m:ctrlPr>
          </m:sSubPr>
          <m:e>
            <m:r>
              <w:rPr>
                <w:rFonts w:ascii="Cambria Math" w:hAnsi="Cambria Math" w:cstheme="minorHAnsi"/>
                <w:sz w:val="24"/>
              </w:rPr>
              <m:t>Q</m:t>
            </m:r>
          </m:e>
          <m:sub>
            <m:r>
              <w:rPr>
                <w:rFonts w:ascii="Cambria Math" w:hAnsi="Cambria Math" w:cstheme="minorHAnsi"/>
                <w:sz w:val="24"/>
              </w:rPr>
              <m:t>ch</m:t>
            </m:r>
          </m:sub>
        </m:sSub>
      </m:oMath>
      <w:r>
        <w:rPr>
          <w:rFonts w:asciiTheme="minorHAnsi" w:hAnsiTheme="minorHAnsi" w:cstheme="minorHAnsi"/>
          <w:sz w:val="24"/>
        </w:rPr>
        <w:t>) (Equation A-5):</w:t>
      </w:r>
    </w:p>
    <w:p w14:paraId="1DBF96EE" w14:textId="454A25E0" w:rsidR="00CD15B7" w:rsidRPr="00CD15B7" w:rsidRDefault="00CD15B7" w:rsidP="00CD15B7">
      <w:pPr>
        <w:pStyle w:val="Caption"/>
        <w:tabs>
          <w:tab w:val="center" w:pos="4253"/>
          <w:tab w:val="right" w:pos="8789"/>
        </w:tabs>
        <w:spacing w:line="276" w:lineRule="auto"/>
        <w:rPr>
          <w:rFonts w:eastAsiaTheme="minorEastAsia"/>
          <w:b w:val="0"/>
          <w:color w:val="000000" w:themeColor="text1"/>
          <w:sz w:val="22"/>
        </w:rPr>
      </w:pPr>
      <w:r>
        <w:rPr>
          <w:rFonts w:asciiTheme="minorHAnsi" w:hAnsiTheme="minorHAnsi" w:cstheme="minorHAnsi"/>
          <w:sz w:val="24"/>
          <w:szCs w:val="22"/>
          <w:lang w:eastAsia="en-US"/>
        </w:rPr>
        <w:tab/>
      </w:r>
      <m:oMath>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ch</m:t>
            </m:r>
          </m:sub>
        </m:sSub>
        <m:r>
          <m:rPr>
            <m:sty m:val="bi"/>
          </m:rPr>
          <w:rPr>
            <w:rFonts w:ascii="Cambria Math" w:hAnsi="Cambria Math"/>
            <w:color w:val="000000" w:themeColor="text1"/>
            <w:sz w:val="22"/>
          </w:rPr>
          <m:t>=</m:t>
        </m:r>
        <m:f>
          <m:fPr>
            <m:ctrlPr>
              <w:rPr>
                <w:rFonts w:ascii="Cambria Math" w:hAnsi="Cambria Math" w:cstheme="minorBidi"/>
                <w:b w:val="0"/>
                <w:i/>
                <w:color w:val="000000" w:themeColor="text1"/>
                <w:sz w:val="24"/>
                <w:szCs w:val="22"/>
                <w:lang w:eastAsia="en-US"/>
              </w:rPr>
            </m:ctrlPr>
          </m:fPr>
          <m:num>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p</m:t>
                </m:r>
              </m:sub>
            </m:sSub>
          </m:num>
          <m:den>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T</m:t>
                </m:r>
              </m:sub>
            </m:sSub>
          </m:den>
        </m:f>
        <m:d>
          <m:dPr>
            <m:ctrlPr>
              <w:rPr>
                <w:rFonts w:ascii="Cambria Math" w:hAnsi="Cambria Math" w:cstheme="minorBidi"/>
                <w:b w:val="0"/>
                <w:i/>
                <w:color w:val="000000" w:themeColor="text1"/>
                <w:sz w:val="24"/>
                <w:szCs w:val="22"/>
                <w:lang w:eastAsia="en-US"/>
              </w:rPr>
            </m:ctrlPr>
          </m:dPr>
          <m:e>
            <m:r>
              <m:rPr>
                <m:sty m:val="bi"/>
              </m:rPr>
              <w:rPr>
                <w:rFonts w:ascii="Cambria Math" w:hAnsi="Cambria Math"/>
                <w:color w:val="000000" w:themeColor="text1"/>
                <w:sz w:val="22"/>
              </w:rPr>
              <m:t>R+</m:t>
            </m:r>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Q</m:t>
                </m:r>
              </m:e>
              <m:sub>
                <m:r>
                  <m:rPr>
                    <m:sty m:val="bi"/>
                  </m:rPr>
                  <w:rPr>
                    <w:rFonts w:ascii="Cambria Math" w:hAnsi="Cambria Math"/>
                    <w:color w:val="000000" w:themeColor="text1"/>
                    <w:sz w:val="22"/>
                  </w:rPr>
                  <m:t>ch</m:t>
                </m:r>
              </m:sub>
            </m:sSub>
          </m:e>
        </m:d>
      </m:oMath>
      <w:r w:rsidRPr="00CD15B7">
        <w:rPr>
          <w:rFonts w:eastAsiaTheme="minorEastAsia"/>
          <w:b w:val="0"/>
          <w:color w:val="000000" w:themeColor="text1"/>
          <w:sz w:val="22"/>
        </w:rPr>
        <w:tab/>
        <w:t>(A-5)</w:t>
      </w:r>
    </w:p>
    <w:p w14:paraId="5A0DE647" w14:textId="77777777" w:rsidR="00CD15B7" w:rsidRPr="00CD15B7" w:rsidRDefault="00CD15B7" w:rsidP="00CD15B7">
      <w:pPr>
        <w:pStyle w:val="Caption"/>
        <w:tabs>
          <w:tab w:val="center" w:pos="4253"/>
          <w:tab w:val="right" w:pos="8789"/>
        </w:tabs>
        <w:spacing w:line="276" w:lineRule="auto"/>
        <w:rPr>
          <w:rFonts w:eastAsiaTheme="minorEastAsia"/>
          <w:b w:val="0"/>
          <w:color w:val="000000" w:themeColor="text1"/>
          <w:sz w:val="24"/>
          <w:szCs w:val="22"/>
          <w:lang w:eastAsia="en-US"/>
        </w:rPr>
      </w:pPr>
      <w:r w:rsidRPr="00CD15B7">
        <w:rPr>
          <w:rFonts w:eastAsiaTheme="minorEastAsia"/>
          <w:b w:val="0"/>
          <w:color w:val="000000" w:themeColor="text1"/>
          <w:sz w:val="24"/>
          <w:szCs w:val="22"/>
          <w:lang w:eastAsia="en-US"/>
        </w:rPr>
        <w:t>or</w:t>
      </w:r>
    </w:p>
    <w:p w14:paraId="62480603" w14:textId="1D98A16B" w:rsidR="00CD15B7" w:rsidRPr="00CD15B7" w:rsidRDefault="00CD15B7" w:rsidP="00CD15B7">
      <w:pPr>
        <w:pStyle w:val="Caption"/>
        <w:tabs>
          <w:tab w:val="center" w:pos="4253"/>
          <w:tab w:val="right" w:pos="8789"/>
        </w:tabs>
        <w:spacing w:line="276" w:lineRule="auto"/>
        <w:rPr>
          <w:b w:val="0"/>
          <w:color w:val="000000" w:themeColor="text1"/>
          <w:sz w:val="22"/>
        </w:rPr>
      </w:pPr>
      <w:r>
        <w:rPr>
          <w:rFonts w:eastAsiaTheme="minorEastAsia"/>
          <w:sz w:val="24"/>
          <w:szCs w:val="22"/>
          <w:lang w:eastAsia="en-US"/>
        </w:rPr>
        <w:tab/>
      </w:r>
      <m:oMath>
        <m:sSub>
          <m:sSubPr>
            <m:ctrlPr>
              <w:rPr>
                <w:rFonts w:ascii="Cambria Math" w:eastAsiaTheme="minorEastAsia" w:hAnsi="Cambria Math"/>
                <w:b w:val="0"/>
                <w:i/>
                <w:color w:val="000000" w:themeColor="text1"/>
                <w:sz w:val="24"/>
                <w:szCs w:val="22"/>
                <w:lang w:eastAsia="en-US"/>
              </w:rPr>
            </m:ctrlPr>
          </m:sSubPr>
          <m:e>
            <m:r>
              <m:rPr>
                <m:sty m:val="bi"/>
              </m:rPr>
              <w:rPr>
                <w:rFonts w:ascii="Cambria Math" w:eastAsiaTheme="minorEastAsia" w:hAnsi="Cambria Math"/>
                <w:color w:val="000000" w:themeColor="text1"/>
                <w:sz w:val="24"/>
                <w:szCs w:val="22"/>
                <w:lang w:eastAsia="en-US"/>
              </w:rPr>
              <m:t>Q</m:t>
            </m:r>
          </m:e>
          <m:sub>
            <m:r>
              <m:rPr>
                <m:sty m:val="bi"/>
              </m:rPr>
              <w:rPr>
                <w:rFonts w:ascii="Cambria Math" w:eastAsiaTheme="minorEastAsia" w:hAnsi="Cambria Math"/>
                <w:color w:val="000000" w:themeColor="text1"/>
                <w:sz w:val="24"/>
                <w:szCs w:val="22"/>
                <w:lang w:eastAsia="en-US"/>
              </w:rPr>
              <m:t>ch</m:t>
            </m:r>
          </m:sub>
        </m:sSub>
        <m:r>
          <m:rPr>
            <m:sty m:val="bi"/>
          </m:rPr>
          <w:rPr>
            <w:rFonts w:ascii="Cambria Math" w:eastAsiaTheme="minorEastAsia" w:hAnsi="Cambria Math"/>
            <w:color w:val="000000" w:themeColor="text1"/>
            <w:sz w:val="24"/>
            <w:szCs w:val="22"/>
            <w:lang w:eastAsia="en-US"/>
          </w:rPr>
          <m:t>=</m:t>
        </m:r>
        <m:f>
          <m:fPr>
            <m:ctrlPr>
              <w:rPr>
                <w:rFonts w:ascii="Cambria Math" w:hAnsi="Cambria Math" w:cstheme="minorBidi"/>
                <w:b w:val="0"/>
                <w:i/>
                <w:color w:val="000000" w:themeColor="text1"/>
                <w:sz w:val="24"/>
                <w:szCs w:val="22"/>
                <w:lang w:eastAsia="en-US"/>
              </w:rPr>
            </m:ctrlPr>
          </m:fPr>
          <m:num>
            <m:r>
              <m:rPr>
                <m:sty m:val="bi"/>
              </m:rPr>
              <w:rPr>
                <w:rFonts w:ascii="Cambria Math" w:hAnsi="Cambria Math" w:cstheme="minorBidi"/>
                <w:color w:val="000000" w:themeColor="text1"/>
                <w:sz w:val="24"/>
                <w:szCs w:val="22"/>
                <w:lang w:eastAsia="en-US"/>
              </w:rPr>
              <m:t>R</m:t>
            </m:r>
          </m:num>
          <m:den>
            <m:d>
              <m:dPr>
                <m:ctrlPr>
                  <w:rPr>
                    <w:rFonts w:ascii="Cambria Math" w:hAnsi="Cambria Math" w:cstheme="minorBidi"/>
                    <w:b w:val="0"/>
                    <w:i/>
                    <w:color w:val="000000" w:themeColor="text1"/>
                    <w:sz w:val="24"/>
                    <w:szCs w:val="22"/>
                    <w:lang w:eastAsia="en-US"/>
                  </w:rPr>
                </m:ctrlPr>
              </m:dPr>
              <m:e>
                <m:f>
                  <m:fPr>
                    <m:ctrlPr>
                      <w:rPr>
                        <w:rFonts w:ascii="Cambria Math" w:hAnsi="Cambria Math" w:cstheme="minorBidi"/>
                        <w:b w:val="0"/>
                        <w:i/>
                        <w:color w:val="000000" w:themeColor="text1"/>
                        <w:sz w:val="24"/>
                        <w:szCs w:val="22"/>
                        <w:lang w:eastAsia="en-US"/>
                      </w:rPr>
                    </m:ctrlPr>
                  </m:fPr>
                  <m:num>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T</m:t>
                        </m:r>
                      </m:sub>
                    </m:sSub>
                  </m:num>
                  <m:den>
                    <m:sSub>
                      <m:sSubPr>
                        <m:ctrlPr>
                          <w:rPr>
                            <w:rFonts w:ascii="Cambria Math" w:hAnsi="Cambria Math" w:cstheme="minorBidi"/>
                            <w:b w:val="0"/>
                            <w:i/>
                            <w:color w:val="000000" w:themeColor="text1"/>
                            <w:sz w:val="24"/>
                            <w:szCs w:val="22"/>
                            <w:lang w:eastAsia="en-US"/>
                          </w:rPr>
                        </m:ctrlPr>
                      </m:sSubPr>
                      <m:e>
                        <m:r>
                          <m:rPr>
                            <m:sty m:val="bi"/>
                          </m:rPr>
                          <w:rPr>
                            <w:rFonts w:ascii="Cambria Math" w:hAnsi="Cambria Math"/>
                            <w:color w:val="000000" w:themeColor="text1"/>
                            <w:sz w:val="22"/>
                          </w:rPr>
                          <m:t>V</m:t>
                        </m:r>
                      </m:e>
                      <m:sub>
                        <m:r>
                          <m:rPr>
                            <m:sty m:val="bi"/>
                          </m:rPr>
                          <w:rPr>
                            <w:rFonts w:ascii="Cambria Math" w:hAnsi="Cambria Math"/>
                            <w:color w:val="000000" w:themeColor="text1"/>
                            <w:sz w:val="22"/>
                          </w:rPr>
                          <m:t>p</m:t>
                        </m:r>
                      </m:sub>
                    </m:sSub>
                  </m:den>
                </m:f>
                <m:r>
                  <m:rPr>
                    <m:sty m:val="bi"/>
                  </m:rPr>
                  <w:rPr>
                    <w:rFonts w:ascii="Cambria Math" w:hAnsi="Cambria Math"/>
                    <w:color w:val="000000" w:themeColor="text1"/>
                    <w:sz w:val="22"/>
                  </w:rPr>
                  <m:t>-1</m:t>
                </m:r>
              </m:e>
            </m:d>
          </m:den>
        </m:f>
      </m:oMath>
      <w:r w:rsidRPr="00CD15B7">
        <w:rPr>
          <w:rFonts w:eastAsiaTheme="minorEastAsia"/>
          <w:b w:val="0"/>
          <w:color w:val="000000" w:themeColor="text1"/>
          <w:sz w:val="22"/>
        </w:rPr>
        <w:tab/>
        <w:t>(A-6)</w:t>
      </w:r>
    </w:p>
    <w:p w14:paraId="1B136342" w14:textId="6B751FAC" w:rsidR="001F34DF" w:rsidRDefault="00CD15B7" w:rsidP="001F34DF">
      <w:pPr>
        <w:pStyle w:val="BodyText"/>
      </w:pPr>
      <w:r>
        <w:rPr>
          <w:rFonts w:asciiTheme="minorHAnsi" w:hAnsiTheme="minorHAnsi" w:cstheme="minorHAnsi"/>
        </w:rPr>
        <w:t xml:space="preserve">Estimates of recharge for the Gloucester basin are provided by Parsons and Brinckerhoff </w:t>
      </w:r>
      <w:r>
        <w:rPr>
          <w:rFonts w:asciiTheme="minorHAnsi" w:hAnsiTheme="minorHAnsi" w:cstheme="minorHAnsi"/>
        </w:rPr>
        <w:fldChar w:fldCharType="begin" w:fldLock="1"/>
      </w:r>
      <w:r>
        <w:rPr>
          <w:rFonts w:asciiTheme="minorHAnsi" w:hAnsiTheme="minorHAnsi" w:cstheme="minorHAnsi"/>
        </w:rPr>
        <w:instrText>ADDIN CSL_CITATION { "citationItems" : [ { "id" : "ITEM-1", "itemData" : { "author" : [ { "dropping-particle" : "", "family" : "Parsons Brinkerhoff", "given" : "", "non-dropping-particle" : "", "parse-names" : false, "suffix" : "" } ], "id" : "ITEM-1", "issue" : "June", "issued" : { "date-parts" : [ [ "2013" ] ] }, "publisher-place" : "Sydney, Australia", "title" : "Hydrogeological Conceptual model of the Gloucester Basin", "type" : "report" }, "uris" : [ "http://www.mendeley.com/documents/?uuid=be17e9dd-f11f-4748-b254-4d16b66c3204" ] } ], "mendeley" : { "formattedCitation" : "(Parsons Brinkerhoff, 2013)", "manualFormatting" : "(2013)", "plainTextFormattedCitation" : "(Parsons Brinkerhoff, 2013)", "previouslyFormattedCitation" : "(Parsons Brinkerhoff, 2013)" }, "properties" : { "noteIndex" : 0 }, "schema" : "https://github.com/citation-style-language/schema/raw/master/csl-citation.json" }</w:instrText>
      </w:r>
      <w:r>
        <w:rPr>
          <w:rFonts w:asciiTheme="minorHAnsi" w:hAnsiTheme="minorHAnsi" w:cstheme="minorHAnsi"/>
        </w:rPr>
        <w:fldChar w:fldCharType="separate"/>
      </w:r>
      <w:r>
        <w:rPr>
          <w:rFonts w:asciiTheme="minorHAnsi" w:hAnsiTheme="minorHAnsi" w:cstheme="minorHAnsi"/>
          <w:noProof/>
        </w:rPr>
        <w:t>(2013)</w:t>
      </w:r>
      <w:r>
        <w:rPr>
          <w:rFonts w:asciiTheme="minorHAnsi" w:hAnsiTheme="minorHAnsi" w:cstheme="minorHAnsi"/>
        </w:rPr>
        <w:fldChar w:fldCharType="end"/>
      </w:r>
      <w:r>
        <w:rPr>
          <w:rFonts w:asciiTheme="minorHAnsi" w:hAnsiTheme="minorHAnsi" w:cstheme="minorHAnsi"/>
        </w:rPr>
        <w:t>, ranging between 0 – 115 mm/y</w:t>
      </w:r>
      <w:r w:rsidR="00B21D17">
        <w:rPr>
          <w:rFonts w:asciiTheme="minorHAnsi" w:hAnsiTheme="minorHAnsi" w:cstheme="minorHAnsi"/>
        </w:rPr>
        <w:t>ea</w:t>
      </w:r>
      <w:r>
        <w:rPr>
          <w:rFonts w:asciiTheme="minorHAnsi" w:hAnsiTheme="minorHAnsi" w:cstheme="minorHAnsi"/>
        </w:rPr>
        <w:t xml:space="preserve">r for the area. </w:t>
      </w:r>
      <w:r w:rsidR="00B21D17">
        <w:t xml:space="preserve">Based on an estimated recharge </w:t>
      </w:r>
      <w:r w:rsidR="001F34DF" w:rsidRPr="001F34DF">
        <w:rPr>
          <w:i/>
        </w:rPr>
        <w:t>R</w:t>
      </w:r>
      <w:r w:rsidR="001F34DF">
        <w:t xml:space="preserve"> </w:t>
      </w:r>
      <w:r w:rsidR="00B21D17">
        <w:t xml:space="preserve">of 5 mm/year (Parsons Brinckhoff, 2013) and </w:t>
      </w:r>
      <w:r w:rsidR="001F34DF">
        <w:t xml:space="preserve">a recharge area of </w:t>
      </w:r>
      <w:r w:rsidR="00063BB8">
        <w:t>5,850,000</w:t>
      </w:r>
      <w:r w:rsidR="001F34DF">
        <w:t xml:space="preserve"> m</w:t>
      </w:r>
      <w:r w:rsidR="001F34DF" w:rsidRPr="001F34DF">
        <w:rPr>
          <w:vertAlign w:val="superscript"/>
        </w:rPr>
        <w:t>2</w:t>
      </w:r>
      <w:r w:rsidR="00B21D17">
        <w:t>,</w:t>
      </w:r>
      <w:r w:rsidR="001F34DF">
        <w:t xml:space="preserve"> (</w:t>
      </w:r>
      <w:r w:rsidR="00063BB8">
        <w:t>total TDS plume area</w:t>
      </w:r>
      <w:r w:rsidR="001F34DF">
        <w:t xml:space="preserve">, see </w:t>
      </w:r>
      <w:r w:rsidR="001F34DF">
        <w:fldChar w:fldCharType="begin"/>
      </w:r>
      <w:r w:rsidR="001F34DF">
        <w:instrText xml:space="preserve"> REF _Ref485159353 \h </w:instrText>
      </w:r>
      <w:r w:rsidR="001F34DF">
        <w:fldChar w:fldCharType="separate"/>
      </w:r>
      <w:r w:rsidR="00292C6B">
        <w:t>Table A-</w:t>
      </w:r>
      <w:r w:rsidR="00292C6B">
        <w:rPr>
          <w:noProof/>
        </w:rPr>
        <w:t>7</w:t>
      </w:r>
      <w:r w:rsidR="001F34DF">
        <w:fldChar w:fldCharType="end"/>
      </w:r>
      <w:r w:rsidR="001F34DF">
        <w:t>)</w:t>
      </w:r>
      <w:r w:rsidR="00B21D17">
        <w:t xml:space="preserve"> the </w:t>
      </w:r>
      <w:r w:rsidR="001F34DF">
        <w:t xml:space="preserve">chimney flux </w:t>
      </w:r>
      <w:r w:rsidR="001F34DF" w:rsidRPr="001F34DF">
        <w:rPr>
          <w:i/>
        </w:rPr>
        <w:t>Q</w:t>
      </w:r>
      <w:r w:rsidR="001F34DF" w:rsidRPr="001F34DF">
        <w:rPr>
          <w:vertAlign w:val="subscript"/>
        </w:rPr>
        <w:t>ch</w:t>
      </w:r>
      <w:r w:rsidR="001F34DF">
        <w:t xml:space="preserve"> was estimated to be about 3,</w:t>
      </w:r>
      <w:r w:rsidR="00063BB8">
        <w:t>36</w:t>
      </w:r>
      <w:r w:rsidR="001F34DF">
        <w:t>0 m</w:t>
      </w:r>
      <w:r w:rsidR="001F34DF" w:rsidRPr="001F34DF">
        <w:rPr>
          <w:vertAlign w:val="superscript"/>
        </w:rPr>
        <w:t>3</w:t>
      </w:r>
      <w:r w:rsidR="001F34DF">
        <w:t xml:space="preserve">/year, based on Equation (A-6). The </w:t>
      </w:r>
      <w:r w:rsidR="00B21D17">
        <w:t xml:space="preserve">effective hydraulic conductivity of </w:t>
      </w:r>
      <w:r w:rsidR="001F34DF">
        <w:t>the chimney can be approximated as that of a cylinder (assuming steady-state flow and a vertical gradient of 1 within the chimney):</w:t>
      </w:r>
    </w:p>
    <w:p w14:paraId="51D38C6E" w14:textId="3D1750A7" w:rsidR="001F34DF" w:rsidRDefault="001F34DF" w:rsidP="001F34DF">
      <w:pPr>
        <w:pStyle w:val="Caption"/>
        <w:tabs>
          <w:tab w:val="center" w:pos="4253"/>
        </w:tabs>
      </w:pPr>
      <w:r>
        <w:tab/>
      </w:r>
      <w:r w:rsidRPr="00EF7DB7">
        <w:rPr>
          <w:position w:val="-24"/>
        </w:rPr>
        <w:object w:dxaOrig="1300" w:dyaOrig="770" w14:anchorId="127B30FF">
          <v:shape id="_x0000_i1035" type="#_x0000_t75" style="width:65.25pt;height:39pt" o:ole="">
            <v:imagedata r:id="rId52" o:title=""/>
          </v:shape>
          <o:OLEObject Type="Embed" ProgID="Equation.3" ShapeID="_x0000_i1035" DrawAspect="Content" ObjectID="_1581780342" r:id="rId53"/>
        </w:object>
      </w:r>
      <w:r w:rsidRPr="00EF7DB7">
        <w:tab/>
      </w:r>
      <w:r>
        <w:tab/>
      </w:r>
      <w:r>
        <w:tab/>
      </w:r>
      <w:r>
        <w:tab/>
      </w:r>
      <w:r w:rsidRPr="001F34DF">
        <w:rPr>
          <w:b w:val="0"/>
          <w:color w:val="000000" w:themeColor="text1"/>
        </w:rPr>
        <w:tab/>
        <w:t>(A-</w:t>
      </w:r>
      <w:r>
        <w:rPr>
          <w:b w:val="0"/>
          <w:color w:val="000000" w:themeColor="text1"/>
        </w:rPr>
        <w:t>7</w:t>
      </w:r>
      <w:r w:rsidRPr="001F34DF">
        <w:rPr>
          <w:b w:val="0"/>
          <w:color w:val="000000" w:themeColor="text1"/>
        </w:rPr>
        <w:t>)</w:t>
      </w:r>
    </w:p>
    <w:p w14:paraId="1EE2F7EC" w14:textId="67B85127" w:rsidR="001F34DF" w:rsidRDefault="001F34DF" w:rsidP="001F34DF">
      <w:pPr>
        <w:pStyle w:val="BodyText"/>
      </w:pPr>
      <w:r>
        <w:t xml:space="preserve">where </w:t>
      </w:r>
      <w:r>
        <w:rPr>
          <w:i/>
        </w:rPr>
        <w:t>K</w:t>
      </w:r>
      <w:r>
        <w:rPr>
          <w:i/>
          <w:vertAlign w:val="subscript"/>
        </w:rPr>
        <w:t>eff</w:t>
      </w:r>
      <w:r>
        <w:rPr>
          <w:i/>
        </w:rPr>
        <w:t xml:space="preserve"> </w:t>
      </w:r>
      <w:r>
        <w:t xml:space="preserve">is the effective hydraulic conductivity of the cylinder (m/year), and </w:t>
      </w:r>
      <w:r w:rsidRPr="001F34DF">
        <w:rPr>
          <w:i/>
        </w:rPr>
        <w:t>r</w:t>
      </w:r>
      <w:r>
        <w:t xml:space="preserve"> is the radius of the cylinder (m). Based on </w:t>
      </w:r>
      <w:r w:rsidR="00063BB8">
        <w:t xml:space="preserve">a </w:t>
      </w:r>
      <w:r>
        <w:t xml:space="preserve">chimney radius of 10 m, </w:t>
      </w:r>
      <w:r w:rsidRPr="001F34DF">
        <w:rPr>
          <w:i/>
        </w:rPr>
        <w:t>K</w:t>
      </w:r>
      <w:r w:rsidRPr="001F34DF">
        <w:rPr>
          <w:vertAlign w:val="subscript"/>
        </w:rPr>
        <w:t>eff</w:t>
      </w:r>
      <w:r>
        <w:t xml:space="preserve"> was calculated to be </w:t>
      </w:r>
      <w:r w:rsidR="00063BB8">
        <w:t>~</w:t>
      </w:r>
      <w:r>
        <w:t xml:space="preserve">10 m/year (approximately 0.01 m/day). </w:t>
      </w:r>
    </w:p>
    <w:p w14:paraId="3A394345" w14:textId="4A78FB3B" w:rsidR="00CD15B7" w:rsidRDefault="00CD15B7" w:rsidP="00CD15B7">
      <w:pPr>
        <w:pStyle w:val="Caption"/>
      </w:pPr>
      <w:bookmarkStart w:id="31" w:name="_Ref485159353"/>
      <w:r>
        <w:t>Table A-</w:t>
      </w:r>
      <w:r w:rsidR="00292C6B">
        <w:fldChar w:fldCharType="begin"/>
      </w:r>
      <w:r w:rsidR="00292C6B">
        <w:instrText xml:space="preserve"> SEQ Table_A- \* ARABIC </w:instrText>
      </w:r>
      <w:r w:rsidR="00292C6B">
        <w:fldChar w:fldCharType="separate"/>
      </w:r>
      <w:r w:rsidR="00292C6B">
        <w:rPr>
          <w:noProof/>
        </w:rPr>
        <w:t>7</w:t>
      </w:r>
      <w:r w:rsidR="00292C6B">
        <w:rPr>
          <w:noProof/>
        </w:rPr>
        <w:fldChar w:fldCharType="end"/>
      </w:r>
      <w:bookmarkEnd w:id="31"/>
      <w:r>
        <w:t xml:space="preserve"> TDS values and areas used in the steady</w:t>
      </w:r>
      <w:r w:rsidR="001F34DF">
        <w:t>-</w:t>
      </w:r>
      <w:r>
        <w:t>state mass balance analysis. Contours estimated using a geographical information system approach.</w:t>
      </w:r>
    </w:p>
    <w:tbl>
      <w:tblPr>
        <w:tblStyle w:val="TableCSIRO"/>
        <w:tblW w:w="610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Caption w:val="Table A7"/>
        <w:tblDescription w:val="Table of TDS values"/>
      </w:tblPr>
      <w:tblGrid>
        <w:gridCol w:w="2418"/>
        <w:gridCol w:w="140"/>
        <w:gridCol w:w="2407"/>
        <w:gridCol w:w="1135"/>
      </w:tblGrid>
      <w:tr w:rsidR="00CD15B7" w14:paraId="1734EA7E" w14:textId="77777777" w:rsidTr="00CD1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pct"/>
            <w:hideMark/>
          </w:tcPr>
          <w:p w14:paraId="41D6868F" w14:textId="77777777" w:rsidR="00CD15B7" w:rsidRDefault="00CD15B7">
            <w:pPr>
              <w:pStyle w:val="ColumnHeading"/>
              <w:rPr>
                <w:color w:val="FFFFFF" w:themeColor="background1"/>
                <w:highlight w:val="yellow"/>
              </w:rPr>
            </w:pPr>
            <w:r>
              <w:t>Location/Contour</w:t>
            </w:r>
          </w:p>
        </w:tc>
        <w:tc>
          <w:tcPr>
            <w:tcW w:w="2087" w:type="pct"/>
            <w:gridSpan w:val="2"/>
            <w:hideMark/>
          </w:tcPr>
          <w:p w14:paraId="5DF4F1AA" w14:textId="77777777" w:rsidR="00CD15B7" w:rsidRDefault="00CD15B7">
            <w:pPr>
              <w:pStyle w:val="ColumnHeading"/>
              <w:cnfStyle w:val="100000000000" w:firstRow="1" w:lastRow="0" w:firstColumn="0" w:lastColumn="0" w:oddVBand="0" w:evenVBand="0" w:oddHBand="0" w:evenHBand="0" w:firstRowFirstColumn="0" w:firstRowLastColumn="0" w:lastRowFirstColumn="0" w:lastRowLastColumn="0"/>
              <w:rPr>
                <w:color w:val="FFFFFF" w:themeColor="background1"/>
                <w:highlight w:val="yellow"/>
              </w:rPr>
            </w:pPr>
            <w:r>
              <w:t>TDS mg/L</w:t>
            </w:r>
          </w:p>
        </w:tc>
        <w:tc>
          <w:tcPr>
            <w:tcW w:w="930" w:type="pct"/>
            <w:hideMark/>
          </w:tcPr>
          <w:p w14:paraId="18E7FF2C" w14:textId="77777777" w:rsidR="00CD15B7" w:rsidRDefault="00CD15B7">
            <w:pPr>
              <w:pStyle w:val="ColumnHeading"/>
              <w:cnfStyle w:val="100000000000" w:firstRow="1" w:lastRow="0" w:firstColumn="0" w:lastColumn="0" w:oddVBand="0" w:evenVBand="0" w:oddHBand="0" w:evenHBand="0" w:firstRowFirstColumn="0" w:firstRowLastColumn="0" w:lastRowFirstColumn="0" w:lastRowLastColumn="0"/>
              <w:rPr>
                <w:color w:val="FFFFFF" w:themeColor="background1"/>
                <w:highlight w:val="yellow"/>
              </w:rPr>
            </w:pPr>
            <w:r>
              <w:t>Area (m</w:t>
            </w:r>
            <w:r>
              <w:rPr>
                <w:vertAlign w:val="superscript"/>
              </w:rPr>
              <w:t>2</w:t>
            </w:r>
            <w:r>
              <w:t>)</w:t>
            </w:r>
          </w:p>
        </w:tc>
      </w:tr>
      <w:tr w:rsidR="00CD15B7" w14:paraId="18EFE07B"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gridSpan w:val="2"/>
            <w:tcBorders>
              <w:top w:val="nil"/>
              <w:bottom w:val="single" w:sz="4" w:space="0" w:color="FFFFFF"/>
            </w:tcBorders>
            <w:hideMark/>
          </w:tcPr>
          <w:p w14:paraId="64149D64" w14:textId="77777777" w:rsidR="00CD15B7" w:rsidRDefault="00CD15B7">
            <w:pPr>
              <w:pStyle w:val="RowHeading"/>
            </w:pPr>
            <w:r>
              <w:t>Groundwater</w:t>
            </w:r>
          </w:p>
        </w:tc>
        <w:tc>
          <w:tcPr>
            <w:tcW w:w="1973" w:type="pct"/>
            <w:tcBorders>
              <w:top w:val="nil"/>
              <w:bottom w:val="single" w:sz="4" w:space="0" w:color="FFFFFF"/>
            </w:tcBorders>
            <w:hideMark/>
          </w:tcPr>
          <w:p w14:paraId="05E6F952" w14:textId="77777777" w:rsidR="00CD15B7" w:rsidRDefault="00CD15B7">
            <w:pPr>
              <w:pStyle w:val="RowHeading"/>
              <w:cnfStyle w:val="000000100000" w:firstRow="0" w:lastRow="0" w:firstColumn="0" w:lastColumn="0" w:oddVBand="0" w:evenVBand="0" w:oddHBand="1" w:evenHBand="0" w:firstRowFirstColumn="0" w:firstRowLastColumn="0" w:lastRowFirstColumn="0" w:lastRowLastColumn="0"/>
              <w:rPr>
                <w:b w:val="0"/>
                <w:bCs/>
              </w:rPr>
            </w:pPr>
            <w:r>
              <w:rPr>
                <w:b w:val="0"/>
                <w:bCs/>
              </w:rPr>
              <w:t>1,800</w:t>
            </w:r>
          </w:p>
        </w:tc>
        <w:tc>
          <w:tcPr>
            <w:tcW w:w="930" w:type="pct"/>
            <w:tcBorders>
              <w:top w:val="nil"/>
              <w:bottom w:val="single" w:sz="4" w:space="0" w:color="FFFFFF"/>
            </w:tcBorders>
            <w:hideMark/>
          </w:tcPr>
          <w:p w14:paraId="08F77929" w14:textId="77777777" w:rsidR="00CD15B7" w:rsidRDefault="00CD15B7">
            <w:pPr>
              <w:pStyle w:val="RowHeading"/>
              <w:cnfStyle w:val="000000100000" w:firstRow="0" w:lastRow="0" w:firstColumn="0" w:lastColumn="0" w:oddVBand="0" w:evenVBand="0" w:oddHBand="1" w:evenHBand="0" w:firstRowFirstColumn="0" w:firstRowLastColumn="0" w:lastRowFirstColumn="0" w:lastRowLastColumn="0"/>
              <w:rPr>
                <w:b w:val="0"/>
                <w:bCs/>
              </w:rPr>
            </w:pPr>
            <w:r>
              <w:rPr>
                <w:b w:val="0"/>
                <w:bCs/>
              </w:rPr>
              <w:t>-</w:t>
            </w:r>
          </w:p>
        </w:tc>
      </w:tr>
      <w:tr w:rsidR="00CD15B7" w14:paraId="5552B959" w14:textId="77777777" w:rsidTr="00CD15B7">
        <w:tc>
          <w:tcPr>
            <w:cnfStyle w:val="001000000000" w:firstRow="0" w:lastRow="0" w:firstColumn="1" w:lastColumn="0" w:oddVBand="0" w:evenVBand="0" w:oddHBand="0" w:evenHBand="0" w:firstRowFirstColumn="0" w:firstRowLastColumn="0" w:lastRowFirstColumn="0" w:lastRowLastColumn="0"/>
            <w:tcW w:w="2097" w:type="pct"/>
            <w:gridSpan w:val="2"/>
            <w:tcBorders>
              <w:top w:val="nil"/>
              <w:left w:val="nil"/>
              <w:bottom w:val="nil"/>
              <w:right w:val="nil"/>
            </w:tcBorders>
            <w:hideMark/>
          </w:tcPr>
          <w:p w14:paraId="45838635" w14:textId="77777777" w:rsidR="00CD15B7" w:rsidRDefault="00CD15B7">
            <w:pPr>
              <w:pStyle w:val="TableText"/>
              <w:rPr>
                <w:b w:val="0"/>
                <w:bCs w:val="0"/>
              </w:rPr>
            </w:pPr>
            <w:r>
              <w:t>Chimney</w:t>
            </w:r>
          </w:p>
        </w:tc>
        <w:tc>
          <w:tcPr>
            <w:tcW w:w="1973" w:type="pct"/>
            <w:tcBorders>
              <w:top w:val="nil"/>
              <w:left w:val="nil"/>
              <w:bottom w:val="nil"/>
              <w:right w:val="nil"/>
            </w:tcBorders>
            <w:hideMark/>
          </w:tcPr>
          <w:p w14:paraId="61C06995"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pPr>
            <w:r>
              <w:t>5,000</w:t>
            </w:r>
          </w:p>
        </w:tc>
        <w:tc>
          <w:tcPr>
            <w:tcW w:w="930" w:type="pct"/>
            <w:tcBorders>
              <w:top w:val="nil"/>
              <w:left w:val="nil"/>
              <w:bottom w:val="nil"/>
              <w:right w:val="nil"/>
            </w:tcBorders>
            <w:hideMark/>
          </w:tcPr>
          <w:p w14:paraId="2D9F5A2A" w14:textId="77777777" w:rsidR="00CD15B7" w:rsidRDefault="00CD15B7">
            <w:pPr>
              <w:pStyle w:val="RowHeading"/>
              <w:cnfStyle w:val="000000000000" w:firstRow="0" w:lastRow="0" w:firstColumn="0" w:lastColumn="0" w:oddVBand="0" w:evenVBand="0" w:oddHBand="0" w:evenHBand="0" w:firstRowFirstColumn="0" w:firstRowLastColumn="0" w:lastRowFirstColumn="0" w:lastRowLastColumn="0"/>
              <w:rPr>
                <w:b w:val="0"/>
              </w:rPr>
            </w:pPr>
            <w:r>
              <w:rPr>
                <w:b w:val="0"/>
              </w:rPr>
              <w:t>-</w:t>
            </w:r>
          </w:p>
        </w:tc>
      </w:tr>
      <w:tr w:rsidR="00CD15B7" w14:paraId="1DB2FBB2"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gridSpan w:val="2"/>
            <w:tcBorders>
              <w:top w:val="nil"/>
              <w:bottom w:val="nil"/>
            </w:tcBorders>
            <w:hideMark/>
          </w:tcPr>
          <w:p w14:paraId="619D7F18" w14:textId="77777777" w:rsidR="00CD15B7" w:rsidRDefault="00CD15B7">
            <w:pPr>
              <w:pStyle w:val="TableText"/>
              <w:rPr>
                <w:b w:val="0"/>
                <w:highlight w:val="yellow"/>
              </w:rPr>
            </w:pPr>
            <w:r>
              <w:t>Contour: 2000</w:t>
            </w:r>
          </w:p>
        </w:tc>
        <w:tc>
          <w:tcPr>
            <w:tcW w:w="1973" w:type="pct"/>
            <w:tcBorders>
              <w:top w:val="nil"/>
              <w:bottom w:val="nil"/>
            </w:tcBorders>
            <w:hideMark/>
          </w:tcPr>
          <w:p w14:paraId="7221ADE8"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2,000</w:t>
            </w:r>
          </w:p>
        </w:tc>
        <w:tc>
          <w:tcPr>
            <w:tcW w:w="930" w:type="pct"/>
            <w:tcBorders>
              <w:top w:val="single" w:sz="4" w:space="0" w:color="FFFFFF"/>
              <w:bottom w:val="single" w:sz="4" w:space="0" w:color="FFFFFF"/>
            </w:tcBorders>
            <w:hideMark/>
          </w:tcPr>
          <w:p w14:paraId="11199698"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1,000,000</w:t>
            </w:r>
          </w:p>
        </w:tc>
      </w:tr>
      <w:tr w:rsidR="00CD15B7" w14:paraId="09E57CA7" w14:textId="77777777" w:rsidTr="00CD15B7">
        <w:tc>
          <w:tcPr>
            <w:cnfStyle w:val="001000000000" w:firstRow="0" w:lastRow="0" w:firstColumn="1" w:lastColumn="0" w:oddVBand="0" w:evenVBand="0" w:oddHBand="0" w:evenHBand="0" w:firstRowFirstColumn="0" w:firstRowLastColumn="0" w:lastRowFirstColumn="0" w:lastRowLastColumn="0"/>
            <w:tcW w:w="2097" w:type="pct"/>
            <w:gridSpan w:val="2"/>
            <w:tcBorders>
              <w:top w:val="nil"/>
              <w:left w:val="nil"/>
              <w:bottom w:val="nil"/>
              <w:right w:val="nil"/>
            </w:tcBorders>
            <w:hideMark/>
          </w:tcPr>
          <w:p w14:paraId="766E9129" w14:textId="77777777" w:rsidR="00CD15B7" w:rsidRDefault="00CD15B7">
            <w:pPr>
              <w:pStyle w:val="TableText"/>
            </w:pPr>
            <w:r>
              <w:t>Contour: 3000</w:t>
            </w:r>
          </w:p>
        </w:tc>
        <w:tc>
          <w:tcPr>
            <w:tcW w:w="1973" w:type="pct"/>
            <w:tcBorders>
              <w:top w:val="nil"/>
              <w:left w:val="nil"/>
              <w:bottom w:val="nil"/>
              <w:right w:val="single" w:sz="4" w:space="0" w:color="FFFFFF"/>
            </w:tcBorders>
            <w:hideMark/>
          </w:tcPr>
          <w:p w14:paraId="0AC3C643"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3,000</w:t>
            </w:r>
          </w:p>
        </w:tc>
        <w:tc>
          <w:tcPr>
            <w:tcW w:w="930" w:type="pct"/>
            <w:tcBorders>
              <w:top w:val="single" w:sz="4" w:space="0" w:color="FFFFFF"/>
              <w:left w:val="single" w:sz="4" w:space="0" w:color="FFFFFF"/>
              <w:bottom w:val="single" w:sz="4" w:space="0" w:color="FFFFFF"/>
              <w:right w:val="single" w:sz="4" w:space="0" w:color="FFFFFF"/>
            </w:tcBorders>
            <w:hideMark/>
          </w:tcPr>
          <w:p w14:paraId="1399AF44"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960,970</w:t>
            </w:r>
          </w:p>
        </w:tc>
      </w:tr>
      <w:tr w:rsidR="00CD15B7" w14:paraId="383B8731" w14:textId="77777777" w:rsidTr="00C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gridSpan w:val="2"/>
            <w:tcBorders>
              <w:top w:val="nil"/>
              <w:bottom w:val="nil"/>
            </w:tcBorders>
            <w:hideMark/>
          </w:tcPr>
          <w:p w14:paraId="43EBC7F1" w14:textId="77777777" w:rsidR="00CD15B7" w:rsidRDefault="00CD15B7">
            <w:pPr>
              <w:pStyle w:val="TableText"/>
              <w:rPr>
                <w:highlight w:val="yellow"/>
              </w:rPr>
            </w:pPr>
            <w:r>
              <w:t>Contour: 4000</w:t>
            </w:r>
          </w:p>
        </w:tc>
        <w:tc>
          <w:tcPr>
            <w:tcW w:w="1973" w:type="pct"/>
            <w:tcBorders>
              <w:top w:val="nil"/>
              <w:bottom w:val="nil"/>
            </w:tcBorders>
            <w:hideMark/>
          </w:tcPr>
          <w:p w14:paraId="47624802"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4,000</w:t>
            </w:r>
          </w:p>
        </w:tc>
        <w:tc>
          <w:tcPr>
            <w:tcW w:w="930" w:type="pct"/>
            <w:tcBorders>
              <w:top w:val="single" w:sz="4" w:space="0" w:color="FFFFFF"/>
              <w:bottom w:val="single" w:sz="4" w:space="0" w:color="FFFFFF"/>
            </w:tcBorders>
            <w:hideMark/>
          </w:tcPr>
          <w:p w14:paraId="20715E4E" w14:textId="77777777" w:rsidR="00CD15B7" w:rsidRDefault="00CD15B7">
            <w:pPr>
              <w:pStyle w:val="TableText"/>
              <w:cnfStyle w:val="000000100000" w:firstRow="0" w:lastRow="0" w:firstColumn="0" w:lastColumn="0" w:oddVBand="0" w:evenVBand="0" w:oddHBand="1" w:evenHBand="0" w:firstRowFirstColumn="0" w:firstRowLastColumn="0" w:lastRowFirstColumn="0" w:lastRowLastColumn="0"/>
              <w:rPr>
                <w:highlight w:val="yellow"/>
              </w:rPr>
            </w:pPr>
            <w:r>
              <w:t>262,030</w:t>
            </w:r>
          </w:p>
        </w:tc>
      </w:tr>
      <w:tr w:rsidR="00CD15B7" w14:paraId="37650F99" w14:textId="77777777" w:rsidTr="00CD15B7">
        <w:tc>
          <w:tcPr>
            <w:cnfStyle w:val="001000000000" w:firstRow="0" w:lastRow="0" w:firstColumn="1" w:lastColumn="0" w:oddVBand="0" w:evenVBand="0" w:oddHBand="0" w:evenHBand="0" w:firstRowFirstColumn="0" w:firstRowLastColumn="0" w:lastRowFirstColumn="0" w:lastRowLastColumn="0"/>
            <w:tcW w:w="2097" w:type="pct"/>
            <w:gridSpan w:val="2"/>
            <w:tcBorders>
              <w:top w:val="nil"/>
              <w:left w:val="nil"/>
              <w:bottom w:val="single" w:sz="4" w:space="0" w:color="auto"/>
              <w:right w:val="nil"/>
            </w:tcBorders>
            <w:hideMark/>
          </w:tcPr>
          <w:p w14:paraId="5EBE26C2" w14:textId="77777777" w:rsidR="00CD15B7" w:rsidRDefault="00CD15B7">
            <w:pPr>
              <w:pStyle w:val="TableText"/>
            </w:pPr>
            <w:r>
              <w:t>Total</w:t>
            </w:r>
          </w:p>
        </w:tc>
        <w:tc>
          <w:tcPr>
            <w:tcW w:w="1973" w:type="pct"/>
            <w:tcBorders>
              <w:top w:val="nil"/>
              <w:left w:val="nil"/>
              <w:bottom w:val="single" w:sz="4" w:space="0" w:color="auto"/>
              <w:right w:val="single" w:sz="4" w:space="0" w:color="FFFFFF"/>
            </w:tcBorders>
          </w:tcPr>
          <w:p w14:paraId="3FE1D703"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p>
        </w:tc>
        <w:tc>
          <w:tcPr>
            <w:tcW w:w="930" w:type="pct"/>
            <w:tcBorders>
              <w:top w:val="single" w:sz="4" w:space="0" w:color="FFFFFF"/>
              <w:left w:val="single" w:sz="4" w:space="0" w:color="FFFFFF"/>
              <w:bottom w:val="single" w:sz="4" w:space="0" w:color="auto"/>
              <w:right w:val="single" w:sz="4" w:space="0" w:color="FFFFFF"/>
            </w:tcBorders>
            <w:hideMark/>
          </w:tcPr>
          <w:p w14:paraId="56027591" w14:textId="77777777" w:rsidR="00CD15B7" w:rsidRDefault="00CD15B7">
            <w:pPr>
              <w:pStyle w:val="TableText"/>
              <w:cnfStyle w:val="000000000000" w:firstRow="0" w:lastRow="0" w:firstColumn="0" w:lastColumn="0" w:oddVBand="0" w:evenVBand="0" w:oddHBand="0" w:evenHBand="0" w:firstRowFirstColumn="0" w:firstRowLastColumn="0" w:lastRowFirstColumn="0" w:lastRowLastColumn="0"/>
              <w:rPr>
                <w:highlight w:val="yellow"/>
              </w:rPr>
            </w:pPr>
            <w:r>
              <w:t>5,850,000</w:t>
            </w:r>
          </w:p>
        </w:tc>
      </w:tr>
    </w:tbl>
    <w:p w14:paraId="3B1424D8" w14:textId="77777777" w:rsidR="00CD15B7" w:rsidRDefault="00CD15B7" w:rsidP="00CD15B7">
      <w:pPr>
        <w:pStyle w:val="BodyText"/>
      </w:pPr>
    </w:p>
    <w:p w14:paraId="305AD1F5" w14:textId="25FA5BEC" w:rsidR="00A943B2" w:rsidRDefault="00A943B2" w:rsidP="00D1044D">
      <w:pPr>
        <w:pStyle w:val="Heading1notnumbered"/>
      </w:pPr>
      <w:bookmarkStart w:id="32" w:name="_Toc315694433"/>
      <w:bookmarkStart w:id="33" w:name="_Toc480619201"/>
      <w:r>
        <w:t>References</w:t>
      </w:r>
      <w:bookmarkEnd w:id="32"/>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595936" w14:paraId="6AAA2080" w14:textId="77777777" w:rsidTr="006C33D9">
        <w:trPr>
          <w:trHeight w:hRule="exact" w:val="992"/>
        </w:trPr>
        <w:tc>
          <w:tcPr>
            <w:tcW w:w="8755" w:type="dxa"/>
            <w:gridSpan w:val="3"/>
          </w:tcPr>
          <w:p w14:paraId="27178F6D" w14:textId="77777777" w:rsidR="006C33D9" w:rsidRDefault="0003137F" w:rsidP="00595936">
            <w:pPr>
              <w:pStyle w:val="BackCoverContactDetails"/>
            </w:pPr>
            <w:r>
              <w:rPr>
                <w:noProof/>
              </w:rPr>
              <mc:AlternateContent>
                <mc:Choice Requires="wps">
                  <w:drawing>
                    <wp:anchor distT="0" distB="0" distL="114300" distR="114300" simplePos="0" relativeHeight="251658240" behindDoc="1" locked="0" layoutInCell="1" allowOverlap="1" wp14:anchorId="4677C055" wp14:editId="7B1A603B">
                      <wp:simplePos x="0" y="0"/>
                      <wp:positionH relativeFrom="column">
                        <wp:posOffset>-759460</wp:posOffset>
                      </wp:positionH>
                      <wp:positionV relativeFrom="paragraph">
                        <wp:posOffset>-746125</wp:posOffset>
                      </wp:positionV>
                      <wp:extent cx="7598410" cy="7686675"/>
                      <wp:effectExtent l="0" t="2540" r="3810" b="0"/>
                      <wp:wrapNone/>
                      <wp:docPr id="21" name="Rectangle 135"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A7F8" id="Rectangle 135" o:spid="_x0000_s1026" alt="background elements" style="position:absolute;margin-left:-59.8pt;margin-top:-58.75pt;width:598.3pt;height:60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" filled="f" fillcolor="#00a9ce [3204]" stroked="f"/>
                  </w:pict>
                </mc:Fallback>
              </mc:AlternateContent>
            </w:r>
          </w:p>
          <w:p w14:paraId="4DE6073D" w14:textId="77777777" w:rsidR="006C33D9" w:rsidRDefault="006C33D9" w:rsidP="006C33D9"/>
          <w:p w14:paraId="0CB0834F" w14:textId="77777777" w:rsidR="00595936" w:rsidRPr="006C33D9" w:rsidRDefault="00595936" w:rsidP="006C33D9"/>
        </w:tc>
      </w:tr>
      <w:tr w:rsidR="00D578AD" w14:paraId="623075E2" w14:textId="77777777" w:rsidTr="00595936">
        <w:tc>
          <w:tcPr>
            <w:tcW w:w="3337" w:type="dxa"/>
          </w:tcPr>
          <w:p w14:paraId="1BADAE30" w14:textId="77777777" w:rsidR="00D578AD" w:rsidRPr="00585C0D" w:rsidRDefault="00D578AD" w:rsidP="007C192C">
            <w:pPr>
              <w:pStyle w:val="BackCoverContactHeading"/>
            </w:pPr>
            <w:r w:rsidRPr="00585C0D">
              <w:t>CONTACT US</w:t>
            </w:r>
          </w:p>
          <w:p w14:paraId="71001930" w14:textId="77777777" w:rsidR="00D578AD" w:rsidRPr="00585C0D" w:rsidRDefault="00D578AD" w:rsidP="007C192C">
            <w:pPr>
              <w:pStyle w:val="BackCoverContactDetails"/>
            </w:pPr>
            <w:r w:rsidRPr="00585C0D">
              <w:rPr>
                <w:rStyle w:val="BackCoverContactBold"/>
              </w:rPr>
              <w:t>t</w:t>
            </w:r>
            <w:r w:rsidRPr="00585C0D">
              <w:t xml:space="preserve"> </w:t>
            </w:r>
            <w:r w:rsidRPr="00585C0D">
              <w:tab/>
              <w:t>1300 363 400</w:t>
            </w:r>
          </w:p>
          <w:p w14:paraId="2BD337A8" w14:textId="77777777" w:rsidR="00D578AD" w:rsidRPr="00585C0D" w:rsidRDefault="00D578AD" w:rsidP="007C192C">
            <w:pPr>
              <w:pStyle w:val="BackCoverContactDetails"/>
            </w:pPr>
            <w:r w:rsidRPr="00585C0D">
              <w:tab/>
              <w:t>+61 3 9545 2176</w:t>
            </w:r>
          </w:p>
          <w:p w14:paraId="610AED30" w14:textId="77777777" w:rsidR="00D578AD" w:rsidRPr="00585C0D" w:rsidRDefault="00D578AD" w:rsidP="007C192C">
            <w:pPr>
              <w:pStyle w:val="BackCoverContactDetails"/>
            </w:pPr>
            <w:r w:rsidRPr="00585C0D">
              <w:rPr>
                <w:rStyle w:val="BackCoverContactBold"/>
              </w:rPr>
              <w:t>e</w:t>
            </w:r>
            <w:r w:rsidRPr="00585C0D">
              <w:t xml:space="preserve"> </w:t>
            </w:r>
            <w:r w:rsidRPr="00585C0D">
              <w:tab/>
            </w:r>
            <w:r>
              <w:t>csiro</w:t>
            </w:r>
            <w:r w:rsidRPr="00585C0D">
              <w:t>enquiries@csiro.au</w:t>
            </w:r>
          </w:p>
          <w:p w14:paraId="7B3A3D60" w14:textId="77777777" w:rsidR="00D578AD" w:rsidRPr="00585C0D" w:rsidRDefault="00D578AD" w:rsidP="007C192C">
            <w:pPr>
              <w:pStyle w:val="BackCoverContactDetails"/>
            </w:pPr>
            <w:r w:rsidRPr="00585C0D">
              <w:rPr>
                <w:rStyle w:val="BackCoverContactBold"/>
              </w:rPr>
              <w:t>w</w:t>
            </w:r>
            <w:r w:rsidRPr="00585C0D">
              <w:t xml:space="preserve"> </w:t>
            </w:r>
            <w:r w:rsidRPr="00585C0D">
              <w:tab/>
              <w:t>www.csiro.au</w:t>
            </w:r>
          </w:p>
          <w:p w14:paraId="04517E25" w14:textId="77777777" w:rsidR="00D578AD" w:rsidRPr="00585C0D" w:rsidRDefault="00D578AD" w:rsidP="007C192C">
            <w:pPr>
              <w:pStyle w:val="BackCoverContactHeading"/>
            </w:pPr>
            <w:r w:rsidRPr="00585C0D">
              <w:t>At CSIRO</w:t>
            </w:r>
            <w:r w:rsidRPr="00192293">
              <w:t xml:space="preserve">, we do the </w:t>
            </w:r>
            <w:r>
              <w:br/>
            </w:r>
            <w:r w:rsidRPr="00192293">
              <w:t>extraordinary every day</w:t>
            </w:r>
            <w:r w:rsidRPr="00585C0D">
              <w:t xml:space="preserve"> </w:t>
            </w:r>
          </w:p>
          <w:p w14:paraId="45610511" w14:textId="77777777" w:rsidR="00D578AD" w:rsidRDefault="00D578AD" w:rsidP="007C192C">
            <w:pPr>
              <w:pStyle w:val="BackCoverContactDetails"/>
              <w:spacing w:after="60"/>
            </w:pPr>
            <w:r>
              <w:t xml:space="preserve">We innovate for tomorrow and help improve today – for our customers, all Australians and the world. </w:t>
            </w:r>
          </w:p>
          <w:p w14:paraId="360C3CC9" w14:textId="77777777" w:rsidR="00D578AD" w:rsidRDefault="00D578AD" w:rsidP="007C192C">
            <w:pPr>
              <w:pStyle w:val="BackCoverContactDetails"/>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0E84BC2C" w14:textId="77777777" w:rsidR="00D578AD" w:rsidRDefault="00D578AD" w:rsidP="007C192C">
            <w:pPr>
              <w:pStyle w:val="BackCoverContactDetails"/>
              <w:spacing w:after="60"/>
            </w:pPr>
            <w:r>
              <w:t xml:space="preserve">With more than 5,000 experts and a burning desire to get things done, we are Australia’s catalyst for innovation. </w:t>
            </w:r>
          </w:p>
          <w:p w14:paraId="15338C99" w14:textId="77777777" w:rsidR="00D578AD" w:rsidRPr="00585C0D" w:rsidRDefault="00D578AD" w:rsidP="007C192C">
            <w:pPr>
              <w:pStyle w:val="BackCoverContactDetails"/>
            </w:pPr>
            <w:r>
              <w:t xml:space="preserve">CSIRO. WE IMAGINE. WE COLLABORATE. </w:t>
            </w:r>
            <w:r>
              <w:br/>
              <w:t>WE INNOVATE.</w:t>
            </w:r>
          </w:p>
        </w:tc>
        <w:tc>
          <w:tcPr>
            <w:tcW w:w="457" w:type="dxa"/>
          </w:tcPr>
          <w:p w14:paraId="75A58E4A" w14:textId="77777777" w:rsidR="00D578AD" w:rsidRPr="00585C0D" w:rsidRDefault="00D578AD" w:rsidP="007C192C">
            <w:pPr>
              <w:pStyle w:val="BackCoverContactHeading"/>
            </w:pPr>
          </w:p>
        </w:tc>
        <w:tc>
          <w:tcPr>
            <w:tcW w:w="4961" w:type="dxa"/>
          </w:tcPr>
          <w:p w14:paraId="6B509C60" w14:textId="77777777" w:rsidR="00D578AD" w:rsidRPr="00585C0D" w:rsidRDefault="00D578AD" w:rsidP="007C192C">
            <w:pPr>
              <w:pStyle w:val="BackCoverContactHeading"/>
            </w:pPr>
            <w:r w:rsidRPr="00585C0D">
              <w:t>For further information</w:t>
            </w:r>
          </w:p>
          <w:p w14:paraId="0E8BF382" w14:textId="71792E22" w:rsidR="00D578AD" w:rsidRPr="002B15B7" w:rsidRDefault="00600D32" w:rsidP="007C192C">
            <w:pPr>
              <w:pStyle w:val="BackCoverContactDetails"/>
              <w:rPr>
                <w:rStyle w:val="BackCoverContactBold"/>
              </w:rPr>
            </w:pPr>
            <w:r>
              <w:rPr>
                <w:rStyle w:val="BackCoverContactBold"/>
              </w:rPr>
              <w:t>Land and Water</w:t>
            </w:r>
          </w:p>
          <w:p w14:paraId="2A09739B" w14:textId="1C293881" w:rsidR="00D578AD" w:rsidRPr="00585C0D" w:rsidRDefault="00600D32" w:rsidP="007C192C">
            <w:pPr>
              <w:pStyle w:val="BackCoverContactDetails"/>
            </w:pPr>
            <w:r>
              <w:t>Dirk Mallants</w:t>
            </w:r>
            <w:r w:rsidR="00D578AD">
              <w:br/>
            </w:r>
            <w:r w:rsidR="00D578AD" w:rsidRPr="00585C0D">
              <w:rPr>
                <w:rStyle w:val="BackCoverContactBold"/>
              </w:rPr>
              <w:t>t</w:t>
            </w:r>
            <w:r w:rsidR="00D578AD" w:rsidRPr="00585C0D">
              <w:t xml:space="preserve"> </w:t>
            </w:r>
            <w:r w:rsidR="00D578AD" w:rsidRPr="00585C0D">
              <w:tab/>
            </w:r>
            <w:r>
              <w:rPr>
                <w:rStyle w:val="BackCoverContactBold"/>
                <w:b w:val="0"/>
              </w:rPr>
              <w:t>+61 8</w:t>
            </w:r>
            <w:r w:rsidR="00D578AD" w:rsidRPr="00CA09F4">
              <w:rPr>
                <w:rStyle w:val="BackCoverContactBold"/>
                <w:b w:val="0"/>
              </w:rPr>
              <w:t xml:space="preserve"> </w:t>
            </w:r>
            <w:r>
              <w:rPr>
                <w:rStyle w:val="BackCoverContactBold"/>
                <w:b w:val="0"/>
              </w:rPr>
              <w:t>8303</w:t>
            </w:r>
            <w:r w:rsidR="00D578AD" w:rsidRPr="00CA09F4">
              <w:rPr>
                <w:rStyle w:val="BackCoverContactBold"/>
                <w:b w:val="0"/>
              </w:rPr>
              <w:t xml:space="preserve"> </w:t>
            </w:r>
            <w:r>
              <w:rPr>
                <w:rStyle w:val="BackCoverContactBold"/>
                <w:b w:val="0"/>
              </w:rPr>
              <w:t>8595</w:t>
            </w:r>
          </w:p>
          <w:p w14:paraId="47A4CFAF" w14:textId="3440E19E" w:rsidR="00D578AD" w:rsidRPr="00585C0D" w:rsidRDefault="00D578AD" w:rsidP="007C192C">
            <w:pPr>
              <w:pStyle w:val="BackCoverContactDetails"/>
            </w:pPr>
            <w:r w:rsidRPr="00585C0D">
              <w:rPr>
                <w:rStyle w:val="BackCoverContactBold"/>
              </w:rPr>
              <w:t>e</w:t>
            </w:r>
            <w:r w:rsidRPr="00585C0D">
              <w:t xml:space="preserve"> </w:t>
            </w:r>
            <w:r w:rsidRPr="00585C0D">
              <w:tab/>
            </w:r>
            <w:r w:rsidR="00600D32">
              <w:rPr>
                <w:rStyle w:val="BackCoverContactBold"/>
                <w:b w:val="0"/>
              </w:rPr>
              <w:t>dirk</w:t>
            </w:r>
            <w:r w:rsidRPr="00CA09F4">
              <w:rPr>
                <w:rStyle w:val="BackCoverContactBold"/>
                <w:b w:val="0"/>
              </w:rPr>
              <w:t>.</w:t>
            </w:r>
            <w:r w:rsidR="00600D32">
              <w:rPr>
                <w:rStyle w:val="BackCoverContactBold"/>
                <w:b w:val="0"/>
              </w:rPr>
              <w:t>mallants</w:t>
            </w:r>
            <w:r w:rsidRPr="00CA09F4">
              <w:rPr>
                <w:rStyle w:val="BackCoverContactBold"/>
                <w:b w:val="0"/>
              </w:rPr>
              <w:t>@csiro.au</w:t>
            </w:r>
          </w:p>
          <w:p w14:paraId="18C04644" w14:textId="6D39503D" w:rsidR="00D578AD" w:rsidRDefault="00D578AD" w:rsidP="007C192C">
            <w:pPr>
              <w:pStyle w:val="BackCoverContactDetails"/>
              <w:rPr>
                <w:rStyle w:val="BackCoverContactBold"/>
                <w:b w:val="0"/>
              </w:rPr>
            </w:pPr>
            <w:r w:rsidRPr="00585C0D">
              <w:rPr>
                <w:rStyle w:val="BackCoverContactBold"/>
              </w:rPr>
              <w:t>w</w:t>
            </w:r>
            <w:r w:rsidRPr="00585C0D">
              <w:t xml:space="preserve"> </w:t>
            </w:r>
            <w:r w:rsidRPr="00585C0D">
              <w:tab/>
            </w:r>
            <w:r w:rsidRPr="002B15B7">
              <w:rPr>
                <w:rStyle w:val="BackCoverContactBold"/>
                <w:b w:val="0"/>
              </w:rPr>
              <w:t>www.csiro.au/</w:t>
            </w:r>
            <w:r w:rsidR="00600D32">
              <w:rPr>
                <w:rStyle w:val="BackCoverContactBold"/>
                <w:b w:val="0"/>
              </w:rPr>
              <w:t>landandwater</w:t>
            </w:r>
          </w:p>
          <w:p w14:paraId="23546271" w14:textId="77777777" w:rsidR="00D578AD" w:rsidRDefault="00D578AD" w:rsidP="007C192C">
            <w:pPr>
              <w:pStyle w:val="BackCoverContactDetails"/>
              <w:rPr>
                <w:rStyle w:val="BackCoverContactBold"/>
              </w:rPr>
            </w:pPr>
          </w:p>
          <w:p w14:paraId="4309989C" w14:textId="4AC82C92" w:rsidR="00D578AD" w:rsidRPr="00585C0D" w:rsidRDefault="00D578AD" w:rsidP="007C192C">
            <w:pPr>
              <w:pStyle w:val="BackCoverContactDetails"/>
            </w:pPr>
          </w:p>
        </w:tc>
      </w:tr>
    </w:tbl>
    <w:p w14:paraId="78273770" w14:textId="77777777" w:rsidR="00925BAA" w:rsidRDefault="0003137F" w:rsidP="00595936">
      <w:pPr>
        <w:pStyle w:val="BodyText"/>
        <w:sectPr w:rsidR="00925BAA" w:rsidSect="006C2D49">
          <w:type w:val="evenPage"/>
          <w:pgSz w:w="11906" w:h="16838" w:code="9"/>
          <w:pgMar w:top="1134" w:right="1134" w:bottom="1134" w:left="1134" w:header="510" w:footer="624" w:gutter="0"/>
          <w:cols w:space="850"/>
          <w:docGrid w:linePitch="360"/>
        </w:sectPr>
      </w:pPr>
      <w:r>
        <w:rPr>
          <w:noProof/>
        </w:rPr>
        <mc:AlternateContent>
          <mc:Choice Requires="wpg">
            <w:drawing>
              <wp:anchor distT="0" distB="0" distL="114300" distR="114300" simplePos="0" relativeHeight="251657215" behindDoc="1" locked="1" layoutInCell="1" allowOverlap="1" wp14:anchorId="3DEAB217" wp14:editId="6FBF0387">
                <wp:simplePos x="0" y="0"/>
                <wp:positionH relativeFrom="column">
                  <wp:posOffset>-1516380</wp:posOffset>
                </wp:positionH>
                <wp:positionV relativeFrom="page">
                  <wp:posOffset>-21590</wp:posOffset>
                </wp:positionV>
                <wp:extent cx="14792960" cy="10739755"/>
                <wp:effectExtent l="3810" t="0" r="5080" b="0"/>
                <wp:wrapNone/>
                <wp:docPr id="6" name="Group 361"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10739755"/>
                          <a:chOff x="-1254" y="-40"/>
                          <a:chExt cx="23296" cy="16913"/>
                        </a:xfrm>
                      </wpg:grpSpPr>
                      <wpg:grpSp>
                        <wpg:cNvPr id="7" name="Group 362" descr="background"/>
                        <wpg:cNvGrpSpPr>
                          <a:grpSpLocks/>
                        </wpg:cNvGrpSpPr>
                        <wpg:grpSpPr bwMode="auto">
                          <a:xfrm>
                            <a:off x="-38" y="-40"/>
                            <a:ext cx="12095" cy="16913"/>
                            <a:chOff x="-38" y="-41"/>
                            <a:chExt cx="12095" cy="16913"/>
                          </a:xfrm>
                        </wpg:grpSpPr>
                        <wps:wsp>
                          <wps:cNvPr id="8" name="Rectangle 363" descr="background"/>
                          <wps:cNvSpPr>
                            <a:spLocks noChangeArrowheads="1"/>
                          </wps:cNvSpPr>
                          <wps:spPr bwMode="auto">
                            <a:xfrm>
                              <a:off x="-38" y="-41"/>
                              <a:ext cx="11966" cy="1210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64" descr="background"/>
                          <wps:cNvSpPr>
                            <a:spLocks noChangeArrowheads="1"/>
                          </wps:cNvSpPr>
                          <wps:spPr bwMode="auto">
                            <a:xfrm>
                              <a:off x="-38" y="11692"/>
                              <a:ext cx="12095" cy="51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grpSp>
                        <wpg:cNvPr id="10" name="Canvas 1059" descr="background"/>
                        <wpg:cNvGrpSpPr>
                          <a:grpSpLocks/>
                        </wpg:cNvGrpSpPr>
                        <wpg:grpSpPr bwMode="auto">
                          <a:xfrm>
                            <a:off x="-62" y="913"/>
                            <a:ext cx="12119" cy="830"/>
                            <a:chOff x="0" y="0"/>
                            <a:chExt cx="89528" cy="6261"/>
                          </a:xfrm>
                        </wpg:grpSpPr>
                        <wps:wsp>
                          <wps:cNvPr id="11" name="AutoShape 26" descr="background"/>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 name="Group 91"/>
                          <wpg:cNvGrpSpPr>
                            <a:grpSpLocks/>
                          </wpg:cNvGrpSpPr>
                          <wpg:grpSpPr bwMode="auto">
                            <a:xfrm>
                              <a:off x="114" y="190"/>
                              <a:ext cx="89255" cy="5950"/>
                              <a:chOff x="114" y="190"/>
                              <a:chExt cx="89255" cy="5950"/>
                            </a:xfrm>
                          </wpg:grpSpPr>
                          <wps:wsp>
                            <wps:cNvPr id="14" name="Rectangle 35" descr="background"/>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36" descr="background"/>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6" name="Group 90" descr="background"/>
                        <wpg:cNvGrpSpPr>
                          <a:grpSpLocks/>
                        </wpg:cNvGrpSpPr>
                        <wpg:grpSpPr bwMode="auto">
                          <a:xfrm>
                            <a:off x="-1254" y="10023"/>
                            <a:ext cx="23296" cy="6253"/>
                            <a:chOff x="31" y="0"/>
                            <a:chExt cx="147930" cy="39706"/>
                          </a:xfrm>
                        </wpg:grpSpPr>
                        <wps:wsp>
                          <wps:cNvPr id="17"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49" descr="background"/>
                          <wps:cNvSpPr>
                            <a:spLocks/>
                          </wps:cNvSpPr>
                          <wps:spPr bwMode="auto">
                            <a:xfrm>
                              <a:off x="31" y="0"/>
                              <a:ext cx="123844" cy="12071"/>
                            </a:xfrm>
                            <a:custGeom>
                              <a:avLst/>
                              <a:gdLst>
                                <a:gd name="T0" fmla="*/ 2147483647 w 3831"/>
                                <a:gd name="T1" fmla="*/ 1079275695 h 374"/>
                                <a:gd name="T2" fmla="*/ 2147483647 w 3831"/>
                                <a:gd name="T3" fmla="*/ 0 h 374"/>
                                <a:gd name="T4" fmla="*/ 0 w 3831"/>
                                <a:gd name="T5" fmla="*/ 0 h 374"/>
                                <a:gd name="T6" fmla="*/ 0 w 3831"/>
                                <a:gd name="T7" fmla="*/ 1257474349 h 374"/>
                                <a:gd name="T8" fmla="*/ 2147483647 w 3831"/>
                                <a:gd name="T9" fmla="*/ 1257474349 h 374"/>
                                <a:gd name="T10" fmla="*/ 2147483647 w 3831"/>
                                <a:gd name="T11" fmla="*/ 1079275695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0" descr="background"/>
                          <wps:cNvSpPr>
                            <a:spLocks/>
                          </wps:cNvSpPr>
                          <wps:spPr bwMode="auto">
                            <a:xfrm>
                              <a:off x="31" y="14014"/>
                              <a:ext cx="98273" cy="6198"/>
                            </a:xfrm>
                            <a:custGeom>
                              <a:avLst/>
                              <a:gdLst>
                                <a:gd name="T0" fmla="*/ 2147483647 w 3040"/>
                                <a:gd name="T1" fmla="*/ 555017568 h 192"/>
                                <a:gd name="T2" fmla="*/ 2147483647 w 3040"/>
                                <a:gd name="T3" fmla="*/ 0 h 192"/>
                                <a:gd name="T4" fmla="*/ 0 w 3040"/>
                                <a:gd name="T5" fmla="*/ 0 h 192"/>
                                <a:gd name="T6" fmla="*/ 0 w 3040"/>
                                <a:gd name="T7" fmla="*/ 645838960 h 192"/>
                                <a:gd name="T8" fmla="*/ 2147483647 w 3040"/>
                                <a:gd name="T9" fmla="*/ 645838960 h 192"/>
                                <a:gd name="T10" fmla="*/ 2147483647 w 3040"/>
                                <a:gd name="T11" fmla="*/ 555017568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1" descr="background"/>
                          <wps:cNvSpPr>
                            <a:spLocks/>
                          </wps:cNvSpPr>
                          <wps:spPr bwMode="auto">
                            <a:xfrm>
                              <a:off x="31" y="22694"/>
                              <a:ext cx="147930" cy="1423"/>
                            </a:xfrm>
                            <a:custGeom>
                              <a:avLst/>
                              <a:gdLst>
                                <a:gd name="T0" fmla="*/ 2147483647 w 4576"/>
                                <a:gd name="T1" fmla="*/ 128486777 h 44"/>
                                <a:gd name="T2" fmla="*/ 2147483647 w 4576"/>
                                <a:gd name="T3" fmla="*/ 0 h 44"/>
                                <a:gd name="T4" fmla="*/ 0 w 4576"/>
                                <a:gd name="T5" fmla="*/ 0 h 44"/>
                                <a:gd name="T6" fmla="*/ 0 w 4576"/>
                                <a:gd name="T7" fmla="*/ 148773712 h 44"/>
                                <a:gd name="T8" fmla="*/ 2147483647 w 4576"/>
                                <a:gd name="T9" fmla="*/ 148773712 h 44"/>
                                <a:gd name="T10" fmla="*/ 2147483647 w 4576"/>
                                <a:gd name="T11" fmla="*/ 1284867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F7640" id="Group 361" o:spid="_x0000_s1026" alt="background" style="position:absolute;margin-left:-119.4pt;margin-top:-1.7pt;width:1164.8pt;height:845.65pt;z-index:-251659265;mso-position-vertical-relative:page" coordorigin="-1254,-40" coordsize="23296,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">
                <v:group id="Group 362" o:spid="_x0000_s1027" alt="background" style="position:absolute;left:-38;top:-40;width:12095;height:16913" coordorigin="-38,-41" coordsize="12095,1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63" o:spid="_x0000_s1028" alt="background" style="position:absolute;left:-38;top:-41;width:11966;height:1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gjr8A&#10;AADaAAAADwAAAGRycy9kb3ducmV2LnhtbERPTYvCMBC9C/sfwix403Q9iHSNUgRZ0YPYFdzj2IxN&#10;aTMpTaz135uDsMfH+16uB9uInjpfOVbwNU1AEBdOV1wqOP9uJwsQPiBrbByTgid5WK8+RktMtXvw&#10;ifo8lCKGsE9RgQmhTaX0hSGLfupa4sjdXGcxRNiVUnf4iOG2kbMkmUuLFccGgy1tDBV1frcKdn9Z&#10;+Nlf73t3yU51fjDHvq6PSo0/h+wbRKAh/Ivf7p1WELfG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mCOvwAAANoAAAAPAAAAAAAAAAAAAAAAAJgCAABkcnMvZG93bnJl&#10;di54bWxQSwUGAAAAAAQABAD1AAAAhAMAAAAA&#10;" fillcolor="#00a9ce [3204]" stroked="f"/>
                  <v:rect id="Rectangle 364" o:spid="_x0000_s1029" alt="background" style="position:absolute;left:-38;top:11692;width:12095;height:5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TPsQA&#10;AADaAAAADwAAAGRycy9kb3ducmV2LnhtbESPT4vCMBTE78J+h/AWvIimKshajSKCfxb0YFcUb4/m&#10;bVu2eSlN1PrtN4LgcZiZ3zDTeWNKcaPaFZYV9HsRCOLU6oIzBcefVfcLhPPIGkvLpOBBDuazj9YU&#10;Y23vfKBb4jMRIOxiVJB7X8VSujQng65nK+Lg/draoA+yzqSu8R7gppSDKBpJgwWHhRwrWuaU/iVX&#10;o2B3OZyLPZXf/U660cMITxd3XSvV/mwWExCeGv8Ov9pbrWAMzyvhB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z7EAAAA2gAAAA8AAAAAAAAAAAAAAAAAmAIAAGRycy9k&#10;b3ducmV2LnhtbFBLBQYAAAAABAAEAPUAAACJAwAAAAA=&#10;" fillcolor="white [3214]" stroked="f">
                    <v:textbox inset="0,0,0,0"/>
                  </v:rect>
                </v:group>
                <v:group id="Canvas 1059" o:spid="_x0000_s1030" alt="background" style="position:absolute;left:-62;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AutoShape 26" o:spid="_x0000_s1031" alt="background"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sbsIA&#10;AADbAAAADwAAAGRycy9kb3ducmV2LnhtbERP32vCMBB+H/g/hBvspWi6DoZUowxlQxgI083nozmb&#10;YHOpTVbrf78IA9/u4/t58+XgGtFTF6xnBc+THARx5bXlWsH3/n08BREissbGMym4UoDlYvQwx1L7&#10;C39Rv4u1SCEcSlRgYmxLKUNlyGGY+JY4cUffOYwJdrXUHV5SuGtkkeev0qHl1GCwpZWh6rT7dQqK&#10;68e6tdtNOB3skH2efzLz0mdKPT0ObzMQkYZ4F/+7NzrNL+D2Sz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GxuwgAAANsAAAAPAAAAAAAAAAAAAAAAAJgCAABkcnMvZG93&#10;bnJldi54bWxQSwUGAAAAAAQABAD1AAAAhwM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qMAA&#10;AADbAAAADwAAAGRycy9kb3ducmV2LnhtbERPzYrCMBC+L/gOYQRva6qoaDWKCGphPeyqDzA0Y1tM&#10;JqWJWt/eLAje5uP7ncWqtUbcqfGVYwWDfgKCOHe64kLB+bT9noLwAVmjcUwKnuRhtex8LTDV7sF/&#10;dD+GQsQQ9ikqKEOoUyl9XpJF33c1ceQurrEYImwKqRt8xHBr5DBJJtJixbGhxJo2JeXX480q+Nnb&#10;3/3s8hzezGw35rHJ6vMhU6rXbddzEIHa8BG/3ZmO80fw/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MqMAAAADbAAAADwAAAAAAAAAAAAAAAACYAgAAZHJzL2Rvd25y&#10;ZXYueG1sUEsFBgAAAAAEAAQA9QAAAIUDAAAAAA==&#10;" fillcolor="#007e9a [2404]"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tL0A&#10;AADbAAAADwAAAGRycy9kb3ducmV2LnhtbERPSwrCMBDdC94hjOBOUwVFqlFEVNy48AvuhmZsi82k&#10;NLHW2xtBcDeP953ZojGFqKlyuWUFg34EgjixOudUwfm06U1AOI+ssbBMCt7kYDFvt2YYa/viA9VH&#10;n4oQwi5GBZn3ZSylSzIy6Pq2JA7c3VYGfYBVKnWFrxBuCjmMorE0mHNoyLCkVUbJ4/g0CprtMNpd&#10;bwltl6vDAN2+Hq0vtVLdTrOcgvDU+L/4597p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ortL0AAADbAAAADwAAAAAAAAAAAAAAAACYAgAAZHJzL2Rvd25yZXYu&#10;eG1sUEsFBgAAAAAEAAQA9QAAAIIDAAAAAA==&#10;" fillcolor="#00313c [3205]" stroked="f"/>
                  </v:group>
                </v:group>
                <v:group id="Group 90" o:spid="_x0000_s1036" alt="background" style="position:absolute;left:-1254;top:1002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48" o:spid="_x0000_s1037"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Freeform 49" o:spid="_x0000_s1038" alt="background"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X2cQA&#10;AADbAAAADwAAAGRycy9kb3ducmV2LnhtbESPT2vCQBDF74V+h2UK3nRTkSrRVURQxIrgH2iPY3aa&#10;pM3Ohuyq8ds7B6G3Gd6b934zmbWuUldqQunZwHsvAUWceVtybuB0XHZHoEJEtlh5JgN3CjCbvr5M&#10;MLX+xnu6HmKuJIRDigaKGOtU65AV5DD0fE0s2o9vHEZZm1zbBm8S7irdT5IP7bBkaSiwpkVB2d/h&#10;4gzY3/pruZnzwJ639O12q8/tsRwa03lr52NQkdr4b35er63gC6z8IgPo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19nEAAAA2wAAAA8AAAAAAAAAAAAAAAAAmAIAAGRycy9k&#10;b3ducmV2LnhtbFBLBQYAAAAABAAEAPUAAACJAwAAAAA=&#10;" path="m3831,321c3531,150,3119,,2922,,,,,,,,,374,,374,,374v3389,,3389,,3389,c3559,374,3724,362,3831,321e" fillcolor="#00313c [3205]" stroked="f">
                    <v:path arrowok="t" o:connecttype="custom" o:connectlocs="2147483646,2147483646;2147483646,0;0,0;0,2147483646;2147483646,2147483646;2147483646,2147483646" o:connectangles="0,0,0,0,0,0"/>
                  </v:shape>
                  <v:shape id="Freeform 50" o:spid="_x0000_s1039" alt="background"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OsMA&#10;AADbAAAADwAAAGRycy9kb3ducmV2LnhtbERPS2vCQBC+F/oflin0Vjd6EI2uUltKKpKDD2yPQ3ZM&#10;QrOzS3abpP++Kwje5uN7znI9mEZ01PrasoLxKAFBXFhdc6ngdPx4mYHwAVljY5kU/JGH9erxYYmp&#10;tj3vqTuEUsQQ9ikqqEJwqZS+qMigH1lHHLmLbQ2GCNtS6hb7GG4aOUmSqTRYc2yo0NFbRcXP4dco&#10;yHA78U7m0/Mmy3dF82Uv7v1bqeen4XUBItAQ7uKb+1PH+XO4/h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fOsMAAADbAAAADwAAAAAAAAAAAAAAAACYAgAAZHJzL2Rv&#10;d25yZXYueG1sUEsFBgAAAAAEAAQA9QAAAIgDAAAAAA==&#10;" path="m3040,165c2886,77,2675,,2402,,,,,,,,,192,,192,,192v2641,,2641,,2641,c2901,192,2985,186,3040,165e" fillcolor="#00a9ce [3204]" stroked="f">
                    <v:path arrowok="t" o:connecttype="custom" o:connectlocs="2147483646,2147483646;2147483646,0;0,0;0,2147483646;2147483646,2147483646;2147483646,2147483646" o:connectangles="0,0,0,0,0,0"/>
                  </v:shape>
                  <v:shape id="Freeform 51" o:spid="_x0000_s1040" alt="background"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3x78A&#10;AADbAAAADwAAAGRycy9kb3ducmV2LnhtbERPy4rCMBTdD/gP4QpuBk1VGLUaRQWhuBofuL4217bY&#10;3JQm1vr3ZiG4PJz3YtWaUjRUu8KyguEgAkGcWl1wpuB82vWnIJxH1lhaJgUvcrBadn4WGGv75AM1&#10;R5+JEMIuRgW591UspUtzMugGtiIO3M3WBn2AdSZ1jc8Qbko5iqI/abDg0JBjRduc0vvxYRRsmon8&#10;v6bX0/512Y3b33PiaJYo1eu26zkIT63/ij/uRCsYhfX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zfHvwAAANsAAAAPAAAAAAAAAAAAAAAAAJgCAABkcnMvZG93bnJl&#10;di54bWxQSwUGAAAAAAQABAD1AAAAhAMAAAAA&#10;" path="m4576,38c4542,21,4493,,4431,,,,,,,,,44,,44,,44v4485,,4485,,4485,c4485,44,4566,40,4576,38e" fillcolor="#00313c [3205]" stroked="f">
                    <v:path arrowok="t" o:connecttype="custom" o:connectlocs="2147483646,2147483646;2147483646,0;0,0;0,2147483646;2147483646,2147483646;2147483646,2147483646" o:connectangles="0,0,0,0,0,0"/>
                  </v:shape>
                </v:group>
                <w10:wrap anchory="page"/>
                <w10:anchorlock/>
              </v:group>
            </w:pict>
          </mc:Fallback>
        </mc:AlternateContent>
      </w:r>
    </w:p>
    <w:p w14:paraId="1386C9D0" w14:textId="77777777" w:rsidR="00A14107" w:rsidRPr="006C2F7A" w:rsidRDefault="00A14107" w:rsidP="00925BAA">
      <w:pPr>
        <w:pStyle w:val="BodyText"/>
        <w:rPr>
          <w:sz w:val="18"/>
        </w:rPr>
      </w:pPr>
    </w:p>
    <w:sectPr w:rsidR="00A14107" w:rsidRPr="006C2F7A" w:rsidSect="00925BAA">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BDED5" w14:textId="77777777" w:rsidR="00322E6C" w:rsidRDefault="00322E6C" w:rsidP="009964E7">
      <w:r>
        <w:separator/>
      </w:r>
    </w:p>
    <w:p w14:paraId="36505EDB" w14:textId="77777777" w:rsidR="00322E6C" w:rsidRDefault="00322E6C"/>
  </w:endnote>
  <w:endnote w:type="continuationSeparator" w:id="0">
    <w:p w14:paraId="5FAEBB0D" w14:textId="77777777" w:rsidR="00322E6C" w:rsidRDefault="00322E6C" w:rsidP="009964E7">
      <w:r>
        <w:continuationSeparator/>
      </w:r>
    </w:p>
    <w:p w14:paraId="4D4ACD3F" w14:textId="77777777" w:rsidR="00322E6C" w:rsidRDefault="00322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A557" w14:textId="385917EE" w:rsidR="00322E6C" w:rsidRDefault="00322E6C" w:rsidP="00CF223C">
    <w:pPr>
      <w:pStyle w:val="Footer"/>
      <w:tabs>
        <w:tab w:val="clear" w:pos="4513"/>
        <w:tab w:val="clear" w:pos="9026"/>
        <w:tab w:val="left" w:pos="2286"/>
      </w:tabs>
      <w:rPr>
        <w:rStyle w:val="PageNumber"/>
        <w:sz w:val="18"/>
        <w:szCs w:val="18"/>
      </w:rPr>
    </w:pPr>
  </w:p>
  <w:p w14:paraId="69EA7F89" w14:textId="66E5C7E2" w:rsidR="00322E6C" w:rsidRPr="00CF223C" w:rsidRDefault="00322E6C">
    <w:pPr>
      <w:pStyle w:val="Footer"/>
      <w:rPr>
        <w:sz w:val="18"/>
        <w:szCs w:val="18"/>
      </w:rPr>
    </w:pPr>
    <w:r w:rsidRPr="002477BC">
      <w:rPr>
        <w:rStyle w:val="PageNumber"/>
        <w:sz w:val="18"/>
        <w:szCs w:val="18"/>
      </w:rPr>
      <w:t>|</w:t>
    </w:r>
    <w:sdt>
      <w:sdtPr>
        <w:rPr>
          <w:sz w:val="18"/>
          <w:szCs w:val="18"/>
        </w:rPr>
        <w:id w:val="1958677820"/>
        <w:docPartObj>
          <w:docPartGallery w:val="Page Numbers (Bottom of Page)"/>
          <w:docPartUnique/>
        </w:docPartObj>
      </w:sdtPr>
      <w:sdtEndPr>
        <w:rPr>
          <w:noProof/>
        </w:rPr>
      </w:sdtEndPr>
      <w:sdtContent>
        <w:r w:rsidRPr="00CF223C">
          <w:rPr>
            <w:sz w:val="18"/>
            <w:szCs w:val="18"/>
          </w:rPr>
          <w:t xml:space="preserve">  </w:t>
        </w:r>
        <w:r w:rsidRPr="00CF223C">
          <w:rPr>
            <w:sz w:val="18"/>
            <w:szCs w:val="18"/>
          </w:rPr>
          <w:fldChar w:fldCharType="begin"/>
        </w:r>
        <w:r w:rsidRPr="00CF223C">
          <w:rPr>
            <w:sz w:val="18"/>
            <w:szCs w:val="18"/>
          </w:rPr>
          <w:instrText xml:space="preserve"> PAGE   \* MERGEFORMAT </w:instrText>
        </w:r>
        <w:r w:rsidRPr="00CF223C">
          <w:rPr>
            <w:sz w:val="18"/>
            <w:szCs w:val="18"/>
          </w:rPr>
          <w:fldChar w:fldCharType="separate"/>
        </w:r>
        <w:r w:rsidR="009A4D05">
          <w:rPr>
            <w:noProof/>
            <w:sz w:val="18"/>
            <w:szCs w:val="18"/>
          </w:rPr>
          <w:t>258</w:t>
        </w:r>
        <w:r w:rsidRPr="00CF223C">
          <w:rPr>
            <w:sz w:val="18"/>
            <w:szCs w:val="18"/>
          </w:rPr>
          <w:fldChar w:fldCharType="end"/>
        </w:r>
      </w:sdtContent>
    </w:sdt>
  </w:p>
  <w:p w14:paraId="30B347EA" w14:textId="77777777" w:rsidR="00322E6C" w:rsidRDefault="00322E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54A26" w14:textId="77777777" w:rsidR="00322E6C" w:rsidRDefault="00322E6C" w:rsidP="002477BC">
    <w:pPr>
      <w:pStyle w:val="Footer"/>
      <w:tabs>
        <w:tab w:val="clear" w:pos="4513"/>
        <w:tab w:val="clear" w:pos="9026"/>
      </w:tabs>
      <w:jc w:val="right"/>
      <w:rPr>
        <w:rStyle w:val="PageNumber"/>
        <w:sz w:val="18"/>
        <w:szCs w:val="18"/>
      </w:rPr>
    </w:pPr>
  </w:p>
  <w:p w14:paraId="6D3CD8EE" w14:textId="77777777" w:rsidR="00322E6C" w:rsidRDefault="00322E6C" w:rsidP="002477BC">
    <w:pPr>
      <w:pStyle w:val="Footer"/>
      <w:tabs>
        <w:tab w:val="clear" w:pos="4513"/>
        <w:tab w:val="clear" w:pos="9026"/>
      </w:tabs>
      <w:jc w:val="right"/>
      <w:rPr>
        <w:rStyle w:val="PageNumber"/>
        <w:sz w:val="18"/>
        <w:szCs w:val="18"/>
      </w:rPr>
    </w:pPr>
    <w:r w:rsidRPr="002477BC">
      <w:rPr>
        <w:rStyle w:val="PageNumber"/>
        <w:sz w:val="18"/>
        <w:szCs w:val="18"/>
      </w:rPr>
      <w:fldChar w:fldCharType="begin"/>
    </w:r>
    <w:r w:rsidRPr="002477BC">
      <w:rPr>
        <w:rStyle w:val="PageNumber"/>
        <w:sz w:val="18"/>
        <w:szCs w:val="18"/>
      </w:rPr>
      <w:instrText xml:space="preserve"> PAGE </w:instrText>
    </w:r>
    <w:r w:rsidRPr="002477BC">
      <w:rPr>
        <w:rStyle w:val="PageNumber"/>
        <w:sz w:val="18"/>
        <w:szCs w:val="18"/>
      </w:rPr>
      <w:fldChar w:fldCharType="separate"/>
    </w:r>
    <w:r w:rsidR="009A4D05">
      <w:rPr>
        <w:rStyle w:val="PageNumber"/>
        <w:noProof/>
        <w:sz w:val="18"/>
        <w:szCs w:val="18"/>
      </w:rPr>
      <w:t>257</w:t>
    </w:r>
    <w:r w:rsidRPr="002477BC">
      <w:rPr>
        <w:rStyle w:val="PageNumber"/>
        <w:sz w:val="18"/>
        <w:szCs w:val="18"/>
      </w:rPr>
      <w:fldChar w:fldCharType="end"/>
    </w:r>
    <w:r w:rsidRPr="002477BC">
      <w:rPr>
        <w:rStyle w:val="PageNumber"/>
        <w:sz w:val="18"/>
        <w:szCs w:val="18"/>
      </w:rPr>
      <w:t xml:space="preserve">   | </w:t>
    </w:r>
  </w:p>
  <w:p w14:paraId="0FECE4D0" w14:textId="525B200A" w:rsidR="00322E6C" w:rsidRDefault="00322E6C" w:rsidP="002477BC">
    <w:pPr>
      <w:pStyle w:val="Footer"/>
      <w:tabs>
        <w:tab w:val="clear" w:pos="4513"/>
        <w:tab w:val="clear" w:pos="9026"/>
      </w:tabs>
      <w:jc w:val="right"/>
    </w:pPr>
    <w:r w:rsidRPr="002477BC">
      <w:rPr>
        <w:rStyle w:val="PageNumber"/>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17162" w14:textId="77777777" w:rsidR="009A4D05" w:rsidRDefault="009A4D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AF4EB" w14:textId="77777777" w:rsidR="00322E6C" w:rsidRDefault="00322E6C" w:rsidP="002477BC">
    <w:pPr>
      <w:pStyle w:val="Footer"/>
      <w:tabs>
        <w:tab w:val="clear" w:pos="4513"/>
        <w:tab w:val="clear" w:pos="9026"/>
      </w:tabs>
      <w:jc w:val="right"/>
      <w:rPr>
        <w:rStyle w:val="PageNumber"/>
        <w:sz w:val="18"/>
        <w:szCs w:val="18"/>
      </w:rPr>
    </w:pPr>
  </w:p>
  <w:p w14:paraId="6442B429" w14:textId="77777777" w:rsidR="00322E6C" w:rsidRDefault="00322E6C" w:rsidP="002477BC">
    <w:pPr>
      <w:pStyle w:val="Footer"/>
      <w:tabs>
        <w:tab w:val="clear" w:pos="4513"/>
        <w:tab w:val="clear" w:pos="9026"/>
      </w:tabs>
      <w:jc w:val="right"/>
      <w:rPr>
        <w:rStyle w:val="PageNumber"/>
        <w:sz w:val="18"/>
        <w:szCs w:val="18"/>
      </w:rPr>
    </w:pPr>
    <w:r w:rsidRPr="002477BC">
      <w:rPr>
        <w:rStyle w:val="PageNumber"/>
        <w:sz w:val="18"/>
        <w:szCs w:val="18"/>
      </w:rPr>
      <w:fldChar w:fldCharType="begin"/>
    </w:r>
    <w:r w:rsidRPr="002477BC">
      <w:rPr>
        <w:rStyle w:val="PageNumber"/>
        <w:sz w:val="18"/>
        <w:szCs w:val="18"/>
      </w:rPr>
      <w:instrText xml:space="preserve"> PAGE </w:instrText>
    </w:r>
    <w:r w:rsidRPr="002477BC">
      <w:rPr>
        <w:rStyle w:val="PageNumber"/>
        <w:sz w:val="18"/>
        <w:szCs w:val="18"/>
      </w:rPr>
      <w:fldChar w:fldCharType="separate"/>
    </w:r>
    <w:r w:rsidR="009A4D05">
      <w:rPr>
        <w:rStyle w:val="PageNumber"/>
        <w:noProof/>
        <w:sz w:val="18"/>
        <w:szCs w:val="18"/>
      </w:rPr>
      <w:t>277</w:t>
    </w:r>
    <w:r w:rsidRPr="002477BC">
      <w:rPr>
        <w:rStyle w:val="PageNumber"/>
        <w:sz w:val="18"/>
        <w:szCs w:val="18"/>
      </w:rPr>
      <w:fldChar w:fldCharType="end"/>
    </w:r>
    <w:r w:rsidRPr="002477BC">
      <w:rPr>
        <w:rStyle w:val="PageNumber"/>
        <w:sz w:val="18"/>
        <w:szCs w:val="18"/>
      </w:rPr>
      <w:t xml:space="preserve">   |  </w:t>
    </w:r>
  </w:p>
  <w:p w14:paraId="1DA66D0F" w14:textId="77777777" w:rsidR="00322E6C" w:rsidRDefault="00322E6C" w:rsidP="002477BC">
    <w:pPr>
      <w:pStyle w:val="Footer"/>
      <w:tabs>
        <w:tab w:val="clear" w:pos="4513"/>
        <w:tab w:val="clear" w:pos="902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8F04A" w14:textId="77777777" w:rsidR="00322E6C" w:rsidRDefault="00322E6C" w:rsidP="009964E7">
      <w:r>
        <w:separator/>
      </w:r>
    </w:p>
    <w:p w14:paraId="55D72AB0" w14:textId="77777777" w:rsidR="00322E6C" w:rsidRDefault="00322E6C"/>
  </w:footnote>
  <w:footnote w:type="continuationSeparator" w:id="0">
    <w:p w14:paraId="6081D696" w14:textId="77777777" w:rsidR="00322E6C" w:rsidRDefault="00322E6C" w:rsidP="009964E7">
      <w:r>
        <w:continuationSeparator/>
      </w:r>
    </w:p>
    <w:p w14:paraId="7012122E" w14:textId="77777777" w:rsidR="00322E6C" w:rsidRDefault="00322E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BCEB6" w14:textId="77777777" w:rsidR="009A4D05" w:rsidRDefault="009A4D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8DAB3" w14:textId="77777777" w:rsidR="00322E6C" w:rsidRPr="000B536E" w:rsidRDefault="00322E6C" w:rsidP="0075776F">
    <w:pPr>
      <w:pStyle w:val="Header"/>
      <w:jc w:val="center"/>
      <w:rPr>
        <w:sz w:val="20"/>
        <w:szCs w:val="20"/>
      </w:rPr>
    </w:pPr>
    <w:r>
      <w:rPr>
        <w:sz w:val="20"/>
        <w:szCs w:val="20"/>
      </w:rPr>
      <w:t>Influence of faults in CSG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989AE" w14:textId="77777777" w:rsidR="009A4D05" w:rsidRDefault="009A4D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C2456" w14:textId="77777777" w:rsidR="00322E6C" w:rsidRPr="000B536E" w:rsidRDefault="00322E6C" w:rsidP="0075776F">
    <w:pPr>
      <w:pStyle w:val="Header"/>
      <w:jc w:val="center"/>
      <w:rPr>
        <w:sz w:val="20"/>
        <w:szCs w:val="20"/>
      </w:rPr>
    </w:pPr>
    <w:r>
      <w:rPr>
        <w:sz w:val="20"/>
        <w:szCs w:val="20"/>
      </w:rPr>
      <w:t>Influence of faults in CSG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C02110"/>
    <w:multiLevelType w:val="hybridMultilevel"/>
    <w:tmpl w:val="D750C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10437"/>
    <w:multiLevelType w:val="hybridMultilevel"/>
    <w:tmpl w:val="DB18E0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B946EE5"/>
    <w:multiLevelType w:val="hybridMultilevel"/>
    <w:tmpl w:val="19B82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7354BF"/>
    <w:multiLevelType w:val="hybridMultilevel"/>
    <w:tmpl w:val="B7E8F7B4"/>
    <w:lvl w:ilvl="0" w:tplc="0C09000F">
      <w:start w:val="1"/>
      <w:numFmt w:val="decimal"/>
      <w:lvlText w:val="%1."/>
      <w:lvlJc w:val="left"/>
      <w:pPr>
        <w:ind w:left="720" w:hanging="360"/>
      </w:pPr>
      <w:rPr>
        <w:rFonts w:hint="default"/>
      </w:rPr>
    </w:lvl>
    <w:lvl w:ilvl="1" w:tplc="5A0A8678">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0C3228"/>
    <w:multiLevelType w:val="hybridMultilevel"/>
    <w:tmpl w:val="59C670D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5905E44"/>
    <w:multiLevelType w:val="hybridMultilevel"/>
    <w:tmpl w:val="5FA8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F722FA"/>
    <w:multiLevelType w:val="hybridMultilevel"/>
    <w:tmpl w:val="0452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44945BC"/>
    <w:multiLevelType w:val="hybridMultilevel"/>
    <w:tmpl w:val="E0803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E1F27C6"/>
    <w:multiLevelType w:val="hybridMultilevel"/>
    <w:tmpl w:val="909C1D3E"/>
    <w:lvl w:ilvl="0" w:tplc="0C09000F">
      <w:start w:val="1"/>
      <w:numFmt w:val="decimal"/>
      <w:lvlText w:val="%1."/>
      <w:lvlJc w:val="left"/>
      <w:pPr>
        <w:ind w:left="720" w:hanging="360"/>
      </w:pPr>
      <w:rPr>
        <w:rFonts w:hint="default"/>
      </w:rPr>
    </w:lvl>
    <w:lvl w:ilvl="1" w:tplc="3F5C1D30">
      <w:start w:val="1"/>
      <w:numFmt w:val="decimal"/>
      <w:lvlText w:val="(%2)"/>
      <w:lvlJc w:val="left"/>
      <w:pPr>
        <w:ind w:left="1440" w:hanging="360"/>
      </w:pPr>
      <w:rPr>
        <w:rFonts w:ascii="Calibri" w:hAnsi="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5019F8"/>
    <w:multiLevelType w:val="multilevel"/>
    <w:tmpl w:val="F5E2A1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3F2D0E"/>
    <w:multiLevelType w:val="hybridMultilevel"/>
    <w:tmpl w:val="4F1A1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7C2BF9"/>
    <w:multiLevelType w:val="hybridMultilevel"/>
    <w:tmpl w:val="7BB0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69B24C5"/>
    <w:multiLevelType w:val="hybridMultilevel"/>
    <w:tmpl w:val="0A50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97C8E"/>
    <w:multiLevelType w:val="hybridMultilevel"/>
    <w:tmpl w:val="5B78A6AE"/>
    <w:lvl w:ilvl="0" w:tplc="1D9A1616">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3FD172CB"/>
    <w:multiLevelType w:val="hybridMultilevel"/>
    <w:tmpl w:val="A3488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D522A3"/>
    <w:multiLevelType w:val="hybridMultilevel"/>
    <w:tmpl w:val="10F6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E47988"/>
    <w:multiLevelType w:val="hybridMultilevel"/>
    <w:tmpl w:val="26587D04"/>
    <w:lvl w:ilvl="0" w:tplc="0C09000F">
      <w:start w:val="1"/>
      <w:numFmt w:val="decimal"/>
      <w:lvlText w:val="%1."/>
      <w:lvlJc w:val="left"/>
      <w:pPr>
        <w:ind w:left="720" w:hanging="360"/>
      </w:pPr>
      <w:rPr>
        <w:rFonts w:hint="default"/>
      </w:rPr>
    </w:lvl>
    <w:lvl w:ilvl="1" w:tplc="5A0A8678">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8" w15:restartNumberingAfterBreak="0">
    <w:nsid w:val="461736B3"/>
    <w:multiLevelType w:val="hybridMultilevel"/>
    <w:tmpl w:val="E3CEE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281E7E"/>
    <w:multiLevelType w:val="hybridMultilevel"/>
    <w:tmpl w:val="A85425C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65F7E49"/>
    <w:multiLevelType w:val="hybridMultilevel"/>
    <w:tmpl w:val="2228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A307E0"/>
    <w:multiLevelType w:val="hybridMultilevel"/>
    <w:tmpl w:val="BD620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222818"/>
    <w:multiLevelType w:val="hybridMultilevel"/>
    <w:tmpl w:val="C584F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DF0206"/>
    <w:multiLevelType w:val="hybridMultilevel"/>
    <w:tmpl w:val="58BA3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4006B"/>
    <w:multiLevelType w:val="hybridMultilevel"/>
    <w:tmpl w:val="8B8630CA"/>
    <w:lvl w:ilvl="0" w:tplc="1D9A1616">
      <w:start w:val="3"/>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191BDA"/>
    <w:multiLevelType w:val="hybridMultilevel"/>
    <w:tmpl w:val="72A0C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240A73"/>
    <w:multiLevelType w:val="hybridMultilevel"/>
    <w:tmpl w:val="49325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103BA8"/>
    <w:multiLevelType w:val="hybridMultilevel"/>
    <w:tmpl w:val="40E89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0" w15:restartNumberingAfterBreak="0">
    <w:nsid w:val="5B047C03"/>
    <w:multiLevelType w:val="hybridMultilevel"/>
    <w:tmpl w:val="872ACD0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3" w15:restartNumberingAfterBreak="0">
    <w:nsid w:val="5F993AC0"/>
    <w:multiLevelType w:val="hybridMultilevel"/>
    <w:tmpl w:val="F7E6FEB6"/>
    <w:lvl w:ilvl="0" w:tplc="0C09000F">
      <w:start w:val="1"/>
      <w:numFmt w:val="decimal"/>
      <w:lvlText w:val="%1."/>
      <w:lvlJc w:val="left"/>
      <w:pPr>
        <w:ind w:left="720" w:hanging="360"/>
      </w:pPr>
      <w:rPr>
        <w:rFonts w:hint="default"/>
      </w:rPr>
    </w:lvl>
    <w:lvl w:ilvl="1" w:tplc="5A0A8678">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9F598F"/>
    <w:multiLevelType w:val="hybridMultilevel"/>
    <w:tmpl w:val="29F28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7C79DD"/>
    <w:multiLevelType w:val="hybridMultilevel"/>
    <w:tmpl w:val="CC60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7" w15:restartNumberingAfterBreak="0">
    <w:nsid w:val="68083CF3"/>
    <w:multiLevelType w:val="hybridMultilevel"/>
    <w:tmpl w:val="F6E8A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8F6DDA"/>
    <w:multiLevelType w:val="hybridMultilevel"/>
    <w:tmpl w:val="452E8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0" w15:restartNumberingAfterBreak="0">
    <w:nsid w:val="789719B7"/>
    <w:multiLevelType w:val="hybridMultilevel"/>
    <w:tmpl w:val="5DC6C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9A92068"/>
    <w:multiLevelType w:val="hybridMultilevel"/>
    <w:tmpl w:val="19A8A0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BAE0FC9"/>
    <w:multiLevelType w:val="hybridMultilevel"/>
    <w:tmpl w:val="D7AEEFB4"/>
    <w:lvl w:ilvl="0" w:tplc="1D9A1616">
      <w:start w:val="3"/>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7"/>
  </w:num>
  <w:num w:numId="6">
    <w:abstractNumId w:val="13"/>
  </w:num>
  <w:num w:numId="7">
    <w:abstractNumId w:val="13"/>
  </w:num>
  <w:num w:numId="8">
    <w:abstractNumId w:val="12"/>
  </w:num>
  <w:num w:numId="9">
    <w:abstractNumId w:val="39"/>
  </w:num>
  <w:num w:numId="10">
    <w:abstractNumId w:val="20"/>
  </w:num>
  <w:num w:numId="11">
    <w:abstractNumId w:val="15"/>
  </w:num>
  <w:num w:numId="12">
    <w:abstractNumId w:val="42"/>
  </w:num>
  <w:num w:numId="13">
    <w:abstractNumId w:val="0"/>
  </w:num>
  <w:num w:numId="14">
    <w:abstractNumId w:val="38"/>
  </w:num>
  <w:num w:numId="15">
    <w:abstractNumId w:val="46"/>
  </w:num>
  <w:num w:numId="16">
    <w:abstractNumId w:val="49"/>
  </w:num>
  <w:num w:numId="17">
    <w:abstractNumId w:val="41"/>
  </w:num>
  <w:num w:numId="18">
    <w:abstractNumId w:val="23"/>
  </w:num>
  <w:num w:numId="19">
    <w:abstractNumId w:val="36"/>
  </w:num>
  <w:num w:numId="20">
    <w:abstractNumId w:val="16"/>
  </w:num>
  <w:num w:numId="21">
    <w:abstractNumId w:val="37"/>
  </w:num>
  <w:num w:numId="22">
    <w:abstractNumId w:val="35"/>
  </w:num>
  <w:num w:numId="23">
    <w:abstractNumId w:val="34"/>
  </w:num>
  <w:num w:numId="24">
    <w:abstractNumId w:val="5"/>
  </w:num>
  <w:num w:numId="25">
    <w:abstractNumId w:val="45"/>
  </w:num>
  <w:num w:numId="26">
    <w:abstractNumId w:val="44"/>
  </w:num>
  <w:num w:numId="27">
    <w:abstractNumId w:val="14"/>
  </w:num>
  <w:num w:numId="28">
    <w:abstractNumId w:val="52"/>
  </w:num>
  <w:num w:numId="29">
    <w:abstractNumId w:val="22"/>
  </w:num>
  <w:num w:numId="30">
    <w:abstractNumId w:val="30"/>
  </w:num>
  <w:num w:numId="31">
    <w:abstractNumId w:val="8"/>
  </w:num>
  <w:num w:numId="32">
    <w:abstractNumId w:val="47"/>
  </w:num>
  <w:num w:numId="33">
    <w:abstractNumId w:val="26"/>
  </w:num>
  <w:num w:numId="34">
    <w:abstractNumId w:val="19"/>
  </w:num>
  <w:num w:numId="35">
    <w:abstractNumId w:val="28"/>
  </w:num>
  <w:num w:numId="36">
    <w:abstractNumId w:val="10"/>
  </w:num>
  <w:num w:numId="37">
    <w:abstractNumId w:val="21"/>
  </w:num>
  <w:num w:numId="38">
    <w:abstractNumId w:val="18"/>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0"/>
  </w:num>
  <w:num w:numId="45">
    <w:abstractNumId w:val="7"/>
  </w:num>
  <w:num w:numId="46">
    <w:abstractNumId w:val="11"/>
  </w:num>
  <w:num w:numId="47">
    <w:abstractNumId w:val="33"/>
  </w:num>
  <w:num w:numId="48">
    <w:abstractNumId w:val="48"/>
  </w:num>
  <w:num w:numId="49">
    <w:abstractNumId w:val="25"/>
  </w:num>
  <w:num w:numId="50">
    <w:abstractNumId w:val="31"/>
  </w:num>
  <w:num w:numId="51">
    <w:abstractNumId w:val="17"/>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 w:numId="56">
    <w:abstractNumId w:val="38"/>
  </w:num>
  <w:num w:numId="57">
    <w:abstractNumId w:val="38"/>
  </w:num>
  <w:num w:numId="58">
    <w:abstractNumId w:val="38"/>
  </w:num>
  <w:num w:numId="59">
    <w:abstractNumId w:val="38"/>
  </w:num>
  <w:num w:numId="60">
    <w:abstractNumId w:val="38"/>
  </w:num>
  <w:num w:numId="61">
    <w:abstractNumId w:val="38"/>
  </w:num>
  <w:num w:numId="62">
    <w:abstractNumId w:val="46"/>
  </w:num>
  <w:num w:numId="63">
    <w:abstractNumId w:val="50"/>
  </w:num>
  <w:num w:numId="64">
    <w:abstractNumId w:val="6"/>
  </w:num>
  <w:num w:numId="65">
    <w:abstractNumId w:val="9"/>
  </w:num>
  <w:num w:numId="66">
    <w:abstractNumId w:val="32"/>
  </w:num>
  <w:num w:numId="67">
    <w:abstractNumId w:val="51"/>
  </w:num>
  <w:num w:numId="68">
    <w:abstractNumId w:val="46"/>
  </w:num>
  <w:num w:numId="69">
    <w:abstractNumId w:val="46"/>
  </w:num>
  <w:num w:numId="70">
    <w:abstractNumId w:val="46"/>
  </w:num>
  <w:num w:numId="71">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8193"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03137F"/>
    <w:rsid w:val="00000EEA"/>
    <w:rsid w:val="00001864"/>
    <w:rsid w:val="00002AA7"/>
    <w:rsid w:val="000031E1"/>
    <w:rsid w:val="0000347D"/>
    <w:rsid w:val="00003797"/>
    <w:rsid w:val="00006E36"/>
    <w:rsid w:val="00010996"/>
    <w:rsid w:val="00010DE8"/>
    <w:rsid w:val="00011FC6"/>
    <w:rsid w:val="000126EB"/>
    <w:rsid w:val="00015E82"/>
    <w:rsid w:val="000166C2"/>
    <w:rsid w:val="0001775B"/>
    <w:rsid w:val="00021618"/>
    <w:rsid w:val="00022C6B"/>
    <w:rsid w:val="00022CFC"/>
    <w:rsid w:val="00022F66"/>
    <w:rsid w:val="00024510"/>
    <w:rsid w:val="00024F6E"/>
    <w:rsid w:val="00025117"/>
    <w:rsid w:val="000258D1"/>
    <w:rsid w:val="00025C64"/>
    <w:rsid w:val="00025FD5"/>
    <w:rsid w:val="0002686D"/>
    <w:rsid w:val="00027E0C"/>
    <w:rsid w:val="000312EA"/>
    <w:rsid w:val="0003137F"/>
    <w:rsid w:val="000316D4"/>
    <w:rsid w:val="0003217B"/>
    <w:rsid w:val="00032749"/>
    <w:rsid w:val="00032C10"/>
    <w:rsid w:val="000331D4"/>
    <w:rsid w:val="00034983"/>
    <w:rsid w:val="00037379"/>
    <w:rsid w:val="00040D42"/>
    <w:rsid w:val="00042031"/>
    <w:rsid w:val="00042A1A"/>
    <w:rsid w:val="00042CF4"/>
    <w:rsid w:val="00043876"/>
    <w:rsid w:val="00043BE2"/>
    <w:rsid w:val="000443E1"/>
    <w:rsid w:val="00045247"/>
    <w:rsid w:val="000461F0"/>
    <w:rsid w:val="00046533"/>
    <w:rsid w:val="0005048B"/>
    <w:rsid w:val="00051219"/>
    <w:rsid w:val="00051456"/>
    <w:rsid w:val="000515E1"/>
    <w:rsid w:val="0005226F"/>
    <w:rsid w:val="0005237C"/>
    <w:rsid w:val="0005371F"/>
    <w:rsid w:val="00053E83"/>
    <w:rsid w:val="00056FD0"/>
    <w:rsid w:val="00057380"/>
    <w:rsid w:val="000574A3"/>
    <w:rsid w:val="00061511"/>
    <w:rsid w:val="000619EC"/>
    <w:rsid w:val="00063B58"/>
    <w:rsid w:val="00063BB8"/>
    <w:rsid w:val="00063F50"/>
    <w:rsid w:val="00064612"/>
    <w:rsid w:val="00064883"/>
    <w:rsid w:val="000667A4"/>
    <w:rsid w:val="0006711E"/>
    <w:rsid w:val="00072F38"/>
    <w:rsid w:val="00074DFE"/>
    <w:rsid w:val="00075774"/>
    <w:rsid w:val="00075B0B"/>
    <w:rsid w:val="00077D0B"/>
    <w:rsid w:val="00077FF6"/>
    <w:rsid w:val="000815C2"/>
    <w:rsid w:val="00081B9C"/>
    <w:rsid w:val="00083A46"/>
    <w:rsid w:val="00083CBE"/>
    <w:rsid w:val="00083FBD"/>
    <w:rsid w:val="00084112"/>
    <w:rsid w:val="00085DC0"/>
    <w:rsid w:val="00087ADA"/>
    <w:rsid w:val="00095A37"/>
    <w:rsid w:val="00097883"/>
    <w:rsid w:val="000979AD"/>
    <w:rsid w:val="000A08A5"/>
    <w:rsid w:val="000A6F40"/>
    <w:rsid w:val="000B0A3D"/>
    <w:rsid w:val="000B1470"/>
    <w:rsid w:val="000B3486"/>
    <w:rsid w:val="000B4CDC"/>
    <w:rsid w:val="000B578D"/>
    <w:rsid w:val="000B71BB"/>
    <w:rsid w:val="000B75A0"/>
    <w:rsid w:val="000C02C0"/>
    <w:rsid w:val="000C05F1"/>
    <w:rsid w:val="000C0940"/>
    <w:rsid w:val="000C0E41"/>
    <w:rsid w:val="000C1CED"/>
    <w:rsid w:val="000C212F"/>
    <w:rsid w:val="000C4051"/>
    <w:rsid w:val="000C413E"/>
    <w:rsid w:val="000C5523"/>
    <w:rsid w:val="000C61C0"/>
    <w:rsid w:val="000C7D15"/>
    <w:rsid w:val="000C7D81"/>
    <w:rsid w:val="000C7DB9"/>
    <w:rsid w:val="000D0298"/>
    <w:rsid w:val="000D19DE"/>
    <w:rsid w:val="000D436B"/>
    <w:rsid w:val="000D5385"/>
    <w:rsid w:val="000D5AB3"/>
    <w:rsid w:val="000D5FF3"/>
    <w:rsid w:val="000D6D2F"/>
    <w:rsid w:val="000E1CF3"/>
    <w:rsid w:val="000E2422"/>
    <w:rsid w:val="000E2A74"/>
    <w:rsid w:val="000E471D"/>
    <w:rsid w:val="000E52A5"/>
    <w:rsid w:val="000E599F"/>
    <w:rsid w:val="000E5E2C"/>
    <w:rsid w:val="000E686B"/>
    <w:rsid w:val="000E704E"/>
    <w:rsid w:val="000F01E9"/>
    <w:rsid w:val="000F06E1"/>
    <w:rsid w:val="000F1EC3"/>
    <w:rsid w:val="000F1FE4"/>
    <w:rsid w:val="000F20A4"/>
    <w:rsid w:val="000F22C1"/>
    <w:rsid w:val="000F7701"/>
    <w:rsid w:val="00101567"/>
    <w:rsid w:val="00101A2A"/>
    <w:rsid w:val="00101E9A"/>
    <w:rsid w:val="001040B9"/>
    <w:rsid w:val="00104FBD"/>
    <w:rsid w:val="00105308"/>
    <w:rsid w:val="001067F0"/>
    <w:rsid w:val="001068F9"/>
    <w:rsid w:val="00110084"/>
    <w:rsid w:val="001100D4"/>
    <w:rsid w:val="001101A8"/>
    <w:rsid w:val="0011205E"/>
    <w:rsid w:val="00112360"/>
    <w:rsid w:val="00112884"/>
    <w:rsid w:val="0011346D"/>
    <w:rsid w:val="00113616"/>
    <w:rsid w:val="0011470B"/>
    <w:rsid w:val="00114B30"/>
    <w:rsid w:val="00116C3E"/>
    <w:rsid w:val="00117244"/>
    <w:rsid w:val="00117E59"/>
    <w:rsid w:val="0012008D"/>
    <w:rsid w:val="00120648"/>
    <w:rsid w:val="00120BDA"/>
    <w:rsid w:val="0012201E"/>
    <w:rsid w:val="001227DB"/>
    <w:rsid w:val="0012346C"/>
    <w:rsid w:val="00123BCC"/>
    <w:rsid w:val="00123FD7"/>
    <w:rsid w:val="00124619"/>
    <w:rsid w:val="001249CC"/>
    <w:rsid w:val="0013089B"/>
    <w:rsid w:val="00130F36"/>
    <w:rsid w:val="00132F76"/>
    <w:rsid w:val="00133047"/>
    <w:rsid w:val="00133748"/>
    <w:rsid w:val="0013384F"/>
    <w:rsid w:val="00134083"/>
    <w:rsid w:val="00134C59"/>
    <w:rsid w:val="00134FC3"/>
    <w:rsid w:val="001361F3"/>
    <w:rsid w:val="001362D8"/>
    <w:rsid w:val="00136B7F"/>
    <w:rsid w:val="00137647"/>
    <w:rsid w:val="00137BB0"/>
    <w:rsid w:val="00137EF7"/>
    <w:rsid w:val="001403BC"/>
    <w:rsid w:val="00141D5A"/>
    <w:rsid w:val="0014417C"/>
    <w:rsid w:val="00146E12"/>
    <w:rsid w:val="001515CC"/>
    <w:rsid w:val="00152368"/>
    <w:rsid w:val="00153B73"/>
    <w:rsid w:val="00154168"/>
    <w:rsid w:val="001542E3"/>
    <w:rsid w:val="0015605C"/>
    <w:rsid w:val="00156191"/>
    <w:rsid w:val="0015716F"/>
    <w:rsid w:val="0015725A"/>
    <w:rsid w:val="00157AAE"/>
    <w:rsid w:val="00157C1F"/>
    <w:rsid w:val="00157D32"/>
    <w:rsid w:val="00161BB6"/>
    <w:rsid w:val="00163746"/>
    <w:rsid w:val="001643CF"/>
    <w:rsid w:val="00165652"/>
    <w:rsid w:val="001657B6"/>
    <w:rsid w:val="0016681E"/>
    <w:rsid w:val="00170276"/>
    <w:rsid w:val="001708B3"/>
    <w:rsid w:val="00170DCD"/>
    <w:rsid w:val="00171323"/>
    <w:rsid w:val="00172104"/>
    <w:rsid w:val="00173C4D"/>
    <w:rsid w:val="00174A49"/>
    <w:rsid w:val="00174B47"/>
    <w:rsid w:val="00175388"/>
    <w:rsid w:val="00177270"/>
    <w:rsid w:val="001772D6"/>
    <w:rsid w:val="0017758B"/>
    <w:rsid w:val="00180ACD"/>
    <w:rsid w:val="00183DED"/>
    <w:rsid w:val="00186132"/>
    <w:rsid w:val="001864FF"/>
    <w:rsid w:val="00186C52"/>
    <w:rsid w:val="00187726"/>
    <w:rsid w:val="001878ED"/>
    <w:rsid w:val="00190D83"/>
    <w:rsid w:val="00190E0B"/>
    <w:rsid w:val="00192E59"/>
    <w:rsid w:val="00193162"/>
    <w:rsid w:val="0019347F"/>
    <w:rsid w:val="00194542"/>
    <w:rsid w:val="00195301"/>
    <w:rsid w:val="00196146"/>
    <w:rsid w:val="00197EED"/>
    <w:rsid w:val="00197EF7"/>
    <w:rsid w:val="001A0EA2"/>
    <w:rsid w:val="001A1020"/>
    <w:rsid w:val="001A6AFC"/>
    <w:rsid w:val="001A7E47"/>
    <w:rsid w:val="001B00A0"/>
    <w:rsid w:val="001B1392"/>
    <w:rsid w:val="001B1B47"/>
    <w:rsid w:val="001B23ED"/>
    <w:rsid w:val="001B34DE"/>
    <w:rsid w:val="001B4599"/>
    <w:rsid w:val="001B63CC"/>
    <w:rsid w:val="001B6CB5"/>
    <w:rsid w:val="001B79DA"/>
    <w:rsid w:val="001B7BF3"/>
    <w:rsid w:val="001B7D48"/>
    <w:rsid w:val="001C021F"/>
    <w:rsid w:val="001C07F5"/>
    <w:rsid w:val="001C1058"/>
    <w:rsid w:val="001C16C7"/>
    <w:rsid w:val="001C1827"/>
    <w:rsid w:val="001C1881"/>
    <w:rsid w:val="001C2370"/>
    <w:rsid w:val="001C3137"/>
    <w:rsid w:val="001C540A"/>
    <w:rsid w:val="001C5673"/>
    <w:rsid w:val="001C5CA5"/>
    <w:rsid w:val="001C6336"/>
    <w:rsid w:val="001C663B"/>
    <w:rsid w:val="001D0637"/>
    <w:rsid w:val="001D1412"/>
    <w:rsid w:val="001D297C"/>
    <w:rsid w:val="001D2E05"/>
    <w:rsid w:val="001D31F9"/>
    <w:rsid w:val="001D36DC"/>
    <w:rsid w:val="001D47B5"/>
    <w:rsid w:val="001D4D59"/>
    <w:rsid w:val="001D6CD9"/>
    <w:rsid w:val="001D713C"/>
    <w:rsid w:val="001E2382"/>
    <w:rsid w:val="001E2D97"/>
    <w:rsid w:val="001E30E8"/>
    <w:rsid w:val="001E36C4"/>
    <w:rsid w:val="001E4C59"/>
    <w:rsid w:val="001E4F57"/>
    <w:rsid w:val="001E531C"/>
    <w:rsid w:val="001E5687"/>
    <w:rsid w:val="001E57D8"/>
    <w:rsid w:val="001F04C6"/>
    <w:rsid w:val="001F25D7"/>
    <w:rsid w:val="001F34DF"/>
    <w:rsid w:val="001F3D3D"/>
    <w:rsid w:val="001F5E85"/>
    <w:rsid w:val="001F74FD"/>
    <w:rsid w:val="0020034E"/>
    <w:rsid w:val="00201459"/>
    <w:rsid w:val="00201C06"/>
    <w:rsid w:val="002036E4"/>
    <w:rsid w:val="00204505"/>
    <w:rsid w:val="0020553F"/>
    <w:rsid w:val="00207117"/>
    <w:rsid w:val="002101A4"/>
    <w:rsid w:val="0021032C"/>
    <w:rsid w:val="002109F9"/>
    <w:rsid w:val="00210C98"/>
    <w:rsid w:val="002110BB"/>
    <w:rsid w:val="00212902"/>
    <w:rsid w:val="00213101"/>
    <w:rsid w:val="002137D2"/>
    <w:rsid w:val="00214440"/>
    <w:rsid w:val="00215132"/>
    <w:rsid w:val="002154A2"/>
    <w:rsid w:val="002156C8"/>
    <w:rsid w:val="00216247"/>
    <w:rsid w:val="00217442"/>
    <w:rsid w:val="002178D4"/>
    <w:rsid w:val="00221A8F"/>
    <w:rsid w:val="00221D5A"/>
    <w:rsid w:val="00221E1F"/>
    <w:rsid w:val="0022431B"/>
    <w:rsid w:val="002254A0"/>
    <w:rsid w:val="002256CA"/>
    <w:rsid w:val="00225DC7"/>
    <w:rsid w:val="00226A0F"/>
    <w:rsid w:val="002274F9"/>
    <w:rsid w:val="0023091D"/>
    <w:rsid w:val="00232B56"/>
    <w:rsid w:val="00233345"/>
    <w:rsid w:val="002334AC"/>
    <w:rsid w:val="00234D40"/>
    <w:rsid w:val="0023564D"/>
    <w:rsid w:val="00237D7D"/>
    <w:rsid w:val="002418DA"/>
    <w:rsid w:val="00241BAC"/>
    <w:rsid w:val="002421F2"/>
    <w:rsid w:val="0024314D"/>
    <w:rsid w:val="002477BC"/>
    <w:rsid w:val="00247964"/>
    <w:rsid w:val="00251361"/>
    <w:rsid w:val="0025177C"/>
    <w:rsid w:val="00251DDE"/>
    <w:rsid w:val="00252CBB"/>
    <w:rsid w:val="00256422"/>
    <w:rsid w:val="002565F9"/>
    <w:rsid w:val="002579B2"/>
    <w:rsid w:val="002601C9"/>
    <w:rsid w:val="00260CC9"/>
    <w:rsid w:val="002616CD"/>
    <w:rsid w:val="00263A58"/>
    <w:rsid w:val="00266432"/>
    <w:rsid w:val="00267364"/>
    <w:rsid w:val="0026739B"/>
    <w:rsid w:val="0026754B"/>
    <w:rsid w:val="00267645"/>
    <w:rsid w:val="00273A31"/>
    <w:rsid w:val="00274483"/>
    <w:rsid w:val="00274670"/>
    <w:rsid w:val="00274DF1"/>
    <w:rsid w:val="00274FEA"/>
    <w:rsid w:val="00275BDE"/>
    <w:rsid w:val="00276E3E"/>
    <w:rsid w:val="00277240"/>
    <w:rsid w:val="00277479"/>
    <w:rsid w:val="00277610"/>
    <w:rsid w:val="00277A23"/>
    <w:rsid w:val="0028011A"/>
    <w:rsid w:val="00280E4B"/>
    <w:rsid w:val="002818EE"/>
    <w:rsid w:val="002852DB"/>
    <w:rsid w:val="00285F27"/>
    <w:rsid w:val="00286B02"/>
    <w:rsid w:val="00287FBB"/>
    <w:rsid w:val="0029026E"/>
    <w:rsid w:val="00292652"/>
    <w:rsid w:val="00292C6B"/>
    <w:rsid w:val="0029371B"/>
    <w:rsid w:val="00293EB0"/>
    <w:rsid w:val="002949B0"/>
    <w:rsid w:val="00294A74"/>
    <w:rsid w:val="00295D01"/>
    <w:rsid w:val="00296242"/>
    <w:rsid w:val="002A2C71"/>
    <w:rsid w:val="002A3727"/>
    <w:rsid w:val="002A3B8C"/>
    <w:rsid w:val="002A47DB"/>
    <w:rsid w:val="002A5A18"/>
    <w:rsid w:val="002A5D8F"/>
    <w:rsid w:val="002A658F"/>
    <w:rsid w:val="002B0806"/>
    <w:rsid w:val="002B0871"/>
    <w:rsid w:val="002B17E1"/>
    <w:rsid w:val="002B2440"/>
    <w:rsid w:val="002B3E6E"/>
    <w:rsid w:val="002B44AF"/>
    <w:rsid w:val="002B4524"/>
    <w:rsid w:val="002B4975"/>
    <w:rsid w:val="002B4A6F"/>
    <w:rsid w:val="002B4C7E"/>
    <w:rsid w:val="002C2AEE"/>
    <w:rsid w:val="002C5384"/>
    <w:rsid w:val="002C54A6"/>
    <w:rsid w:val="002C7606"/>
    <w:rsid w:val="002D06A9"/>
    <w:rsid w:val="002D111C"/>
    <w:rsid w:val="002D19CD"/>
    <w:rsid w:val="002D2C14"/>
    <w:rsid w:val="002D3C8F"/>
    <w:rsid w:val="002D4B8E"/>
    <w:rsid w:val="002D688F"/>
    <w:rsid w:val="002E00BA"/>
    <w:rsid w:val="002E0106"/>
    <w:rsid w:val="002E0C1E"/>
    <w:rsid w:val="002E11E5"/>
    <w:rsid w:val="002E14F4"/>
    <w:rsid w:val="002E1E36"/>
    <w:rsid w:val="002E395A"/>
    <w:rsid w:val="002E3B33"/>
    <w:rsid w:val="002E3BB0"/>
    <w:rsid w:val="002E4FFB"/>
    <w:rsid w:val="002E5D1E"/>
    <w:rsid w:val="002E6619"/>
    <w:rsid w:val="002E7AB1"/>
    <w:rsid w:val="002E7DC9"/>
    <w:rsid w:val="002F0071"/>
    <w:rsid w:val="002F0225"/>
    <w:rsid w:val="002F04FB"/>
    <w:rsid w:val="002F06CC"/>
    <w:rsid w:val="002F2D4F"/>
    <w:rsid w:val="002F2E84"/>
    <w:rsid w:val="002F3C8F"/>
    <w:rsid w:val="002F43FD"/>
    <w:rsid w:val="002F4A86"/>
    <w:rsid w:val="002F5550"/>
    <w:rsid w:val="002F6563"/>
    <w:rsid w:val="002F6753"/>
    <w:rsid w:val="002F6F82"/>
    <w:rsid w:val="002F7A19"/>
    <w:rsid w:val="002F7AF0"/>
    <w:rsid w:val="003012D2"/>
    <w:rsid w:val="00301C5C"/>
    <w:rsid w:val="003036A2"/>
    <w:rsid w:val="003053C7"/>
    <w:rsid w:val="003059EB"/>
    <w:rsid w:val="00306293"/>
    <w:rsid w:val="00306A4B"/>
    <w:rsid w:val="00306B2A"/>
    <w:rsid w:val="00307B3C"/>
    <w:rsid w:val="00307D9E"/>
    <w:rsid w:val="00310421"/>
    <w:rsid w:val="00312BA0"/>
    <w:rsid w:val="003139EB"/>
    <w:rsid w:val="00313CAE"/>
    <w:rsid w:val="0031494D"/>
    <w:rsid w:val="0031605A"/>
    <w:rsid w:val="003161BB"/>
    <w:rsid w:val="0031796B"/>
    <w:rsid w:val="00322145"/>
    <w:rsid w:val="00322BA1"/>
    <w:rsid w:val="00322E6C"/>
    <w:rsid w:val="00324611"/>
    <w:rsid w:val="003249D8"/>
    <w:rsid w:val="0032587E"/>
    <w:rsid w:val="00327096"/>
    <w:rsid w:val="00327938"/>
    <w:rsid w:val="0032796C"/>
    <w:rsid w:val="00330BA8"/>
    <w:rsid w:val="0033115A"/>
    <w:rsid w:val="00331731"/>
    <w:rsid w:val="00331822"/>
    <w:rsid w:val="00332856"/>
    <w:rsid w:val="00333EED"/>
    <w:rsid w:val="003344E3"/>
    <w:rsid w:val="0033511D"/>
    <w:rsid w:val="0033551F"/>
    <w:rsid w:val="00336540"/>
    <w:rsid w:val="00336DE7"/>
    <w:rsid w:val="00340806"/>
    <w:rsid w:val="00341FFE"/>
    <w:rsid w:val="003425BE"/>
    <w:rsid w:val="003450A8"/>
    <w:rsid w:val="003461B2"/>
    <w:rsid w:val="00351B74"/>
    <w:rsid w:val="003528E5"/>
    <w:rsid w:val="003532DE"/>
    <w:rsid w:val="00355B43"/>
    <w:rsid w:val="00356764"/>
    <w:rsid w:val="00356A9A"/>
    <w:rsid w:val="00356B61"/>
    <w:rsid w:val="00357251"/>
    <w:rsid w:val="003579A8"/>
    <w:rsid w:val="00357F24"/>
    <w:rsid w:val="00360C89"/>
    <w:rsid w:val="00361BDA"/>
    <w:rsid w:val="00361EE2"/>
    <w:rsid w:val="0036294A"/>
    <w:rsid w:val="0036319D"/>
    <w:rsid w:val="003631B1"/>
    <w:rsid w:val="003671AF"/>
    <w:rsid w:val="00367B9A"/>
    <w:rsid w:val="00370FFD"/>
    <w:rsid w:val="00372446"/>
    <w:rsid w:val="00373B62"/>
    <w:rsid w:val="003771F4"/>
    <w:rsid w:val="00383ADF"/>
    <w:rsid w:val="0038407D"/>
    <w:rsid w:val="00385319"/>
    <w:rsid w:val="00386DE9"/>
    <w:rsid w:val="00387974"/>
    <w:rsid w:val="00390015"/>
    <w:rsid w:val="003913EA"/>
    <w:rsid w:val="00391BFE"/>
    <w:rsid w:val="00392442"/>
    <w:rsid w:val="0039270B"/>
    <w:rsid w:val="00393FCA"/>
    <w:rsid w:val="00394737"/>
    <w:rsid w:val="00395EF5"/>
    <w:rsid w:val="0039729E"/>
    <w:rsid w:val="003A0AF5"/>
    <w:rsid w:val="003A169F"/>
    <w:rsid w:val="003A2FF2"/>
    <w:rsid w:val="003A3052"/>
    <w:rsid w:val="003A3919"/>
    <w:rsid w:val="003A476E"/>
    <w:rsid w:val="003A4AF4"/>
    <w:rsid w:val="003A647C"/>
    <w:rsid w:val="003A6CD6"/>
    <w:rsid w:val="003A710E"/>
    <w:rsid w:val="003A7AAB"/>
    <w:rsid w:val="003A7B52"/>
    <w:rsid w:val="003A7D53"/>
    <w:rsid w:val="003B1238"/>
    <w:rsid w:val="003B24D2"/>
    <w:rsid w:val="003B378C"/>
    <w:rsid w:val="003B3A74"/>
    <w:rsid w:val="003B4380"/>
    <w:rsid w:val="003B58A6"/>
    <w:rsid w:val="003C17D3"/>
    <w:rsid w:val="003C36C7"/>
    <w:rsid w:val="003C40B6"/>
    <w:rsid w:val="003C5363"/>
    <w:rsid w:val="003C6292"/>
    <w:rsid w:val="003D09CB"/>
    <w:rsid w:val="003D1E26"/>
    <w:rsid w:val="003D26A3"/>
    <w:rsid w:val="003D5FB0"/>
    <w:rsid w:val="003D62C9"/>
    <w:rsid w:val="003D641F"/>
    <w:rsid w:val="003D6565"/>
    <w:rsid w:val="003D778D"/>
    <w:rsid w:val="003D7F9D"/>
    <w:rsid w:val="003E27E2"/>
    <w:rsid w:val="003E3972"/>
    <w:rsid w:val="003E3B3B"/>
    <w:rsid w:val="003F061A"/>
    <w:rsid w:val="003F17DA"/>
    <w:rsid w:val="003F1806"/>
    <w:rsid w:val="003F1FBD"/>
    <w:rsid w:val="003F2B51"/>
    <w:rsid w:val="003F307A"/>
    <w:rsid w:val="003F481C"/>
    <w:rsid w:val="003F4909"/>
    <w:rsid w:val="003F5C58"/>
    <w:rsid w:val="003F5D80"/>
    <w:rsid w:val="003F68F2"/>
    <w:rsid w:val="003F6EAD"/>
    <w:rsid w:val="003F7EFF"/>
    <w:rsid w:val="00400568"/>
    <w:rsid w:val="00400A31"/>
    <w:rsid w:val="00400D11"/>
    <w:rsid w:val="0040108B"/>
    <w:rsid w:val="0040188B"/>
    <w:rsid w:val="00401C9F"/>
    <w:rsid w:val="00404098"/>
    <w:rsid w:val="00404637"/>
    <w:rsid w:val="0040584E"/>
    <w:rsid w:val="004070AA"/>
    <w:rsid w:val="0041042F"/>
    <w:rsid w:val="00410CB7"/>
    <w:rsid w:val="004113E3"/>
    <w:rsid w:val="00411649"/>
    <w:rsid w:val="00411FA7"/>
    <w:rsid w:val="00412553"/>
    <w:rsid w:val="004134DD"/>
    <w:rsid w:val="00414A0F"/>
    <w:rsid w:val="0041517D"/>
    <w:rsid w:val="00415A54"/>
    <w:rsid w:val="004160AF"/>
    <w:rsid w:val="00416DF7"/>
    <w:rsid w:val="004201EF"/>
    <w:rsid w:val="004205ED"/>
    <w:rsid w:val="00420B7F"/>
    <w:rsid w:val="00420CC0"/>
    <w:rsid w:val="004231E3"/>
    <w:rsid w:val="004232C7"/>
    <w:rsid w:val="004233E5"/>
    <w:rsid w:val="00424719"/>
    <w:rsid w:val="00424B2F"/>
    <w:rsid w:val="00424FC9"/>
    <w:rsid w:val="00425B20"/>
    <w:rsid w:val="00426E97"/>
    <w:rsid w:val="00433FDA"/>
    <w:rsid w:val="00435246"/>
    <w:rsid w:val="00435D34"/>
    <w:rsid w:val="0043609C"/>
    <w:rsid w:val="004362E3"/>
    <w:rsid w:val="00436F9E"/>
    <w:rsid w:val="00440CFE"/>
    <w:rsid w:val="00441D99"/>
    <w:rsid w:val="00443F4A"/>
    <w:rsid w:val="00444967"/>
    <w:rsid w:val="00444C61"/>
    <w:rsid w:val="00444D4A"/>
    <w:rsid w:val="004453F8"/>
    <w:rsid w:val="004459B1"/>
    <w:rsid w:val="00447828"/>
    <w:rsid w:val="00450724"/>
    <w:rsid w:val="00450B7D"/>
    <w:rsid w:val="00450C41"/>
    <w:rsid w:val="00452B3F"/>
    <w:rsid w:val="004536C8"/>
    <w:rsid w:val="0045418C"/>
    <w:rsid w:val="00455807"/>
    <w:rsid w:val="00455E62"/>
    <w:rsid w:val="00456107"/>
    <w:rsid w:val="00457440"/>
    <w:rsid w:val="00460654"/>
    <w:rsid w:val="00460A4C"/>
    <w:rsid w:val="0046209B"/>
    <w:rsid w:val="00462182"/>
    <w:rsid w:val="0046240C"/>
    <w:rsid w:val="0046319A"/>
    <w:rsid w:val="00463ED6"/>
    <w:rsid w:val="004644DE"/>
    <w:rsid w:val="00464D69"/>
    <w:rsid w:val="00466556"/>
    <w:rsid w:val="004666B7"/>
    <w:rsid w:val="00467438"/>
    <w:rsid w:val="00471193"/>
    <w:rsid w:val="004712A8"/>
    <w:rsid w:val="00471593"/>
    <w:rsid w:val="00471DED"/>
    <w:rsid w:val="00472B8D"/>
    <w:rsid w:val="004741B2"/>
    <w:rsid w:val="00474BB4"/>
    <w:rsid w:val="00475BB5"/>
    <w:rsid w:val="00475EB7"/>
    <w:rsid w:val="00475FFF"/>
    <w:rsid w:val="004766E5"/>
    <w:rsid w:val="004772E8"/>
    <w:rsid w:val="00481793"/>
    <w:rsid w:val="004817A3"/>
    <w:rsid w:val="004826CF"/>
    <w:rsid w:val="00483E30"/>
    <w:rsid w:val="00483F64"/>
    <w:rsid w:val="00484537"/>
    <w:rsid w:val="00484F4B"/>
    <w:rsid w:val="004856B4"/>
    <w:rsid w:val="004856EE"/>
    <w:rsid w:val="00485B88"/>
    <w:rsid w:val="0048768F"/>
    <w:rsid w:val="00487D3D"/>
    <w:rsid w:val="0049021A"/>
    <w:rsid w:val="004909B3"/>
    <w:rsid w:val="00491B05"/>
    <w:rsid w:val="00492313"/>
    <w:rsid w:val="00492547"/>
    <w:rsid w:val="00494587"/>
    <w:rsid w:val="00494743"/>
    <w:rsid w:val="00497894"/>
    <w:rsid w:val="00497CCE"/>
    <w:rsid w:val="004A067D"/>
    <w:rsid w:val="004A0DD7"/>
    <w:rsid w:val="004A1255"/>
    <w:rsid w:val="004A2B06"/>
    <w:rsid w:val="004A4028"/>
    <w:rsid w:val="004A575F"/>
    <w:rsid w:val="004A6EF7"/>
    <w:rsid w:val="004A7FA7"/>
    <w:rsid w:val="004B1330"/>
    <w:rsid w:val="004B1719"/>
    <w:rsid w:val="004B2331"/>
    <w:rsid w:val="004B2916"/>
    <w:rsid w:val="004B2DAA"/>
    <w:rsid w:val="004B3AB0"/>
    <w:rsid w:val="004B3F0E"/>
    <w:rsid w:val="004B5185"/>
    <w:rsid w:val="004B5AC9"/>
    <w:rsid w:val="004B6C04"/>
    <w:rsid w:val="004C08B6"/>
    <w:rsid w:val="004C0D00"/>
    <w:rsid w:val="004C14AB"/>
    <w:rsid w:val="004C1E76"/>
    <w:rsid w:val="004C3462"/>
    <w:rsid w:val="004C37FB"/>
    <w:rsid w:val="004C47AC"/>
    <w:rsid w:val="004C4933"/>
    <w:rsid w:val="004C501E"/>
    <w:rsid w:val="004C52F5"/>
    <w:rsid w:val="004C5772"/>
    <w:rsid w:val="004D0A90"/>
    <w:rsid w:val="004D139E"/>
    <w:rsid w:val="004D1997"/>
    <w:rsid w:val="004D1BFB"/>
    <w:rsid w:val="004D1CE2"/>
    <w:rsid w:val="004D26FD"/>
    <w:rsid w:val="004D3245"/>
    <w:rsid w:val="004D3DB4"/>
    <w:rsid w:val="004D44AC"/>
    <w:rsid w:val="004D450E"/>
    <w:rsid w:val="004D5ED7"/>
    <w:rsid w:val="004D7860"/>
    <w:rsid w:val="004E1262"/>
    <w:rsid w:val="004E3049"/>
    <w:rsid w:val="004E32C3"/>
    <w:rsid w:val="004E411B"/>
    <w:rsid w:val="004E5109"/>
    <w:rsid w:val="004E5BAA"/>
    <w:rsid w:val="004E5C69"/>
    <w:rsid w:val="004E60D0"/>
    <w:rsid w:val="004F0232"/>
    <w:rsid w:val="004F12A6"/>
    <w:rsid w:val="004F154C"/>
    <w:rsid w:val="004F1565"/>
    <w:rsid w:val="004F1878"/>
    <w:rsid w:val="004F189B"/>
    <w:rsid w:val="004F2304"/>
    <w:rsid w:val="004F26F8"/>
    <w:rsid w:val="004F287F"/>
    <w:rsid w:val="004F2AF2"/>
    <w:rsid w:val="004F36E2"/>
    <w:rsid w:val="004F410C"/>
    <w:rsid w:val="004F4CC9"/>
    <w:rsid w:val="004F57D0"/>
    <w:rsid w:val="004F67DC"/>
    <w:rsid w:val="004F75D8"/>
    <w:rsid w:val="005025FE"/>
    <w:rsid w:val="00504585"/>
    <w:rsid w:val="005051EF"/>
    <w:rsid w:val="00505E16"/>
    <w:rsid w:val="00505E99"/>
    <w:rsid w:val="00505FEE"/>
    <w:rsid w:val="0050653E"/>
    <w:rsid w:val="005068CB"/>
    <w:rsid w:val="00506DDE"/>
    <w:rsid w:val="00507898"/>
    <w:rsid w:val="00507909"/>
    <w:rsid w:val="00507E70"/>
    <w:rsid w:val="005104A2"/>
    <w:rsid w:val="00511D1F"/>
    <w:rsid w:val="005136AD"/>
    <w:rsid w:val="005138BA"/>
    <w:rsid w:val="00513923"/>
    <w:rsid w:val="00514D9D"/>
    <w:rsid w:val="0051527B"/>
    <w:rsid w:val="005152C5"/>
    <w:rsid w:val="005154DC"/>
    <w:rsid w:val="00516322"/>
    <w:rsid w:val="00516657"/>
    <w:rsid w:val="00516904"/>
    <w:rsid w:val="00520CB5"/>
    <w:rsid w:val="005210CC"/>
    <w:rsid w:val="005211AF"/>
    <w:rsid w:val="005211D9"/>
    <w:rsid w:val="005213E2"/>
    <w:rsid w:val="00523C5A"/>
    <w:rsid w:val="005276C2"/>
    <w:rsid w:val="0053134D"/>
    <w:rsid w:val="00531386"/>
    <w:rsid w:val="005317C0"/>
    <w:rsid w:val="00531B54"/>
    <w:rsid w:val="00533655"/>
    <w:rsid w:val="00536817"/>
    <w:rsid w:val="005406F8"/>
    <w:rsid w:val="00540DD1"/>
    <w:rsid w:val="0054158E"/>
    <w:rsid w:val="0054169B"/>
    <w:rsid w:val="005417D2"/>
    <w:rsid w:val="005422E4"/>
    <w:rsid w:val="005427D7"/>
    <w:rsid w:val="00543721"/>
    <w:rsid w:val="00543DC5"/>
    <w:rsid w:val="00544161"/>
    <w:rsid w:val="0054436C"/>
    <w:rsid w:val="005455FA"/>
    <w:rsid w:val="00545CF8"/>
    <w:rsid w:val="00546912"/>
    <w:rsid w:val="00547002"/>
    <w:rsid w:val="005477C7"/>
    <w:rsid w:val="00550E4D"/>
    <w:rsid w:val="00550F69"/>
    <w:rsid w:val="005523C6"/>
    <w:rsid w:val="005535C1"/>
    <w:rsid w:val="00561107"/>
    <w:rsid w:val="005616AE"/>
    <w:rsid w:val="00562A23"/>
    <w:rsid w:val="00563EF3"/>
    <w:rsid w:val="0056480B"/>
    <w:rsid w:val="005652E7"/>
    <w:rsid w:val="005654B4"/>
    <w:rsid w:val="00567752"/>
    <w:rsid w:val="00571A9C"/>
    <w:rsid w:val="00571AAC"/>
    <w:rsid w:val="00571ADF"/>
    <w:rsid w:val="00571CEA"/>
    <w:rsid w:val="00571F91"/>
    <w:rsid w:val="0057516A"/>
    <w:rsid w:val="00575E75"/>
    <w:rsid w:val="00577635"/>
    <w:rsid w:val="005807F0"/>
    <w:rsid w:val="00581C8A"/>
    <w:rsid w:val="005871BD"/>
    <w:rsid w:val="005900A1"/>
    <w:rsid w:val="005905E5"/>
    <w:rsid w:val="00590B01"/>
    <w:rsid w:val="0059157A"/>
    <w:rsid w:val="0059263C"/>
    <w:rsid w:val="00593A54"/>
    <w:rsid w:val="00594CA1"/>
    <w:rsid w:val="00595936"/>
    <w:rsid w:val="005966BA"/>
    <w:rsid w:val="00596B5B"/>
    <w:rsid w:val="00597D0F"/>
    <w:rsid w:val="00597EC3"/>
    <w:rsid w:val="005A0170"/>
    <w:rsid w:val="005A0224"/>
    <w:rsid w:val="005A0BA6"/>
    <w:rsid w:val="005A0C01"/>
    <w:rsid w:val="005A1094"/>
    <w:rsid w:val="005A1201"/>
    <w:rsid w:val="005A15E8"/>
    <w:rsid w:val="005A35B2"/>
    <w:rsid w:val="005A3671"/>
    <w:rsid w:val="005A3F38"/>
    <w:rsid w:val="005A465A"/>
    <w:rsid w:val="005A68C6"/>
    <w:rsid w:val="005A6C20"/>
    <w:rsid w:val="005A6F02"/>
    <w:rsid w:val="005B0BCB"/>
    <w:rsid w:val="005B170A"/>
    <w:rsid w:val="005B2B2E"/>
    <w:rsid w:val="005B746E"/>
    <w:rsid w:val="005B753C"/>
    <w:rsid w:val="005B769F"/>
    <w:rsid w:val="005B77B6"/>
    <w:rsid w:val="005C1B4B"/>
    <w:rsid w:val="005C228D"/>
    <w:rsid w:val="005C2541"/>
    <w:rsid w:val="005C71E9"/>
    <w:rsid w:val="005C74FD"/>
    <w:rsid w:val="005D01C2"/>
    <w:rsid w:val="005D32F9"/>
    <w:rsid w:val="005D361A"/>
    <w:rsid w:val="005D3A9C"/>
    <w:rsid w:val="005D5D01"/>
    <w:rsid w:val="005D6840"/>
    <w:rsid w:val="005D7700"/>
    <w:rsid w:val="005E0D10"/>
    <w:rsid w:val="005E1135"/>
    <w:rsid w:val="005E2229"/>
    <w:rsid w:val="005E3BC2"/>
    <w:rsid w:val="005E5EEE"/>
    <w:rsid w:val="005E6391"/>
    <w:rsid w:val="005E7012"/>
    <w:rsid w:val="005F0DA6"/>
    <w:rsid w:val="005F25C6"/>
    <w:rsid w:val="005F32AD"/>
    <w:rsid w:val="005F41CD"/>
    <w:rsid w:val="005F559A"/>
    <w:rsid w:val="005F573F"/>
    <w:rsid w:val="005F702B"/>
    <w:rsid w:val="005F7C32"/>
    <w:rsid w:val="00600B8A"/>
    <w:rsid w:val="00600D32"/>
    <w:rsid w:val="00601BED"/>
    <w:rsid w:val="006036CD"/>
    <w:rsid w:val="006045F1"/>
    <w:rsid w:val="006065A9"/>
    <w:rsid w:val="00606610"/>
    <w:rsid w:val="006075B1"/>
    <w:rsid w:val="00607651"/>
    <w:rsid w:val="00607F6B"/>
    <w:rsid w:val="006100A4"/>
    <w:rsid w:val="006101EB"/>
    <w:rsid w:val="006103AF"/>
    <w:rsid w:val="00610C1D"/>
    <w:rsid w:val="006131D3"/>
    <w:rsid w:val="00613401"/>
    <w:rsid w:val="006137A9"/>
    <w:rsid w:val="006146EF"/>
    <w:rsid w:val="00617399"/>
    <w:rsid w:val="00617811"/>
    <w:rsid w:val="00620AB1"/>
    <w:rsid w:val="00620C5C"/>
    <w:rsid w:val="006211E9"/>
    <w:rsid w:val="00622516"/>
    <w:rsid w:val="006230B6"/>
    <w:rsid w:val="00625BAE"/>
    <w:rsid w:val="006270A2"/>
    <w:rsid w:val="00627195"/>
    <w:rsid w:val="0063029C"/>
    <w:rsid w:val="00630E7C"/>
    <w:rsid w:val="00631D46"/>
    <w:rsid w:val="00632450"/>
    <w:rsid w:val="00632FAB"/>
    <w:rsid w:val="00633996"/>
    <w:rsid w:val="0063433F"/>
    <w:rsid w:val="0063561B"/>
    <w:rsid w:val="00636A2B"/>
    <w:rsid w:val="00637315"/>
    <w:rsid w:val="00637D1C"/>
    <w:rsid w:val="006403B7"/>
    <w:rsid w:val="0064042D"/>
    <w:rsid w:val="00640A4D"/>
    <w:rsid w:val="00641581"/>
    <w:rsid w:val="00641AEC"/>
    <w:rsid w:val="00642095"/>
    <w:rsid w:val="00644865"/>
    <w:rsid w:val="0064524B"/>
    <w:rsid w:val="00646104"/>
    <w:rsid w:val="006469A4"/>
    <w:rsid w:val="00647002"/>
    <w:rsid w:val="00650176"/>
    <w:rsid w:val="00650A8F"/>
    <w:rsid w:val="00651877"/>
    <w:rsid w:val="00655388"/>
    <w:rsid w:val="00655D42"/>
    <w:rsid w:val="00656199"/>
    <w:rsid w:val="00656D31"/>
    <w:rsid w:val="00657068"/>
    <w:rsid w:val="006614EE"/>
    <w:rsid w:val="00664829"/>
    <w:rsid w:val="00664D3A"/>
    <w:rsid w:val="00666B96"/>
    <w:rsid w:val="00671174"/>
    <w:rsid w:val="006718AE"/>
    <w:rsid w:val="006747D0"/>
    <w:rsid w:val="00675060"/>
    <w:rsid w:val="006759C2"/>
    <w:rsid w:val="0067631B"/>
    <w:rsid w:val="00676831"/>
    <w:rsid w:val="00677A9F"/>
    <w:rsid w:val="0068199F"/>
    <w:rsid w:val="00681CA4"/>
    <w:rsid w:val="00682027"/>
    <w:rsid w:val="006839AA"/>
    <w:rsid w:val="00685B63"/>
    <w:rsid w:val="00686D1A"/>
    <w:rsid w:val="00687E56"/>
    <w:rsid w:val="00690252"/>
    <w:rsid w:val="0069408F"/>
    <w:rsid w:val="006945AD"/>
    <w:rsid w:val="00694E1A"/>
    <w:rsid w:val="00694F0E"/>
    <w:rsid w:val="00695A1E"/>
    <w:rsid w:val="0069652D"/>
    <w:rsid w:val="00696CC8"/>
    <w:rsid w:val="006A1920"/>
    <w:rsid w:val="006A25BB"/>
    <w:rsid w:val="006A2B63"/>
    <w:rsid w:val="006A319F"/>
    <w:rsid w:val="006A4E81"/>
    <w:rsid w:val="006A51E0"/>
    <w:rsid w:val="006A5D0B"/>
    <w:rsid w:val="006A7A16"/>
    <w:rsid w:val="006B10B6"/>
    <w:rsid w:val="006B1377"/>
    <w:rsid w:val="006B2726"/>
    <w:rsid w:val="006B3A14"/>
    <w:rsid w:val="006B50C2"/>
    <w:rsid w:val="006B57B2"/>
    <w:rsid w:val="006B6C40"/>
    <w:rsid w:val="006B6E37"/>
    <w:rsid w:val="006B6F13"/>
    <w:rsid w:val="006B7A1F"/>
    <w:rsid w:val="006C0DF4"/>
    <w:rsid w:val="006C0EDC"/>
    <w:rsid w:val="006C109B"/>
    <w:rsid w:val="006C180F"/>
    <w:rsid w:val="006C2D49"/>
    <w:rsid w:val="006C2F7A"/>
    <w:rsid w:val="006C2FC4"/>
    <w:rsid w:val="006C33D9"/>
    <w:rsid w:val="006C4214"/>
    <w:rsid w:val="006C4A1E"/>
    <w:rsid w:val="006C63D3"/>
    <w:rsid w:val="006D014C"/>
    <w:rsid w:val="006D04D8"/>
    <w:rsid w:val="006D0705"/>
    <w:rsid w:val="006D1B2D"/>
    <w:rsid w:val="006D1E80"/>
    <w:rsid w:val="006D24A1"/>
    <w:rsid w:val="006D4A5F"/>
    <w:rsid w:val="006D4BFE"/>
    <w:rsid w:val="006D4C17"/>
    <w:rsid w:val="006D555F"/>
    <w:rsid w:val="006D6EF0"/>
    <w:rsid w:val="006D7E28"/>
    <w:rsid w:val="006E0065"/>
    <w:rsid w:val="006E079B"/>
    <w:rsid w:val="006E17CD"/>
    <w:rsid w:val="006E18DD"/>
    <w:rsid w:val="006E23B6"/>
    <w:rsid w:val="006E25AB"/>
    <w:rsid w:val="006E3262"/>
    <w:rsid w:val="006E3A6D"/>
    <w:rsid w:val="006E4748"/>
    <w:rsid w:val="006E54E8"/>
    <w:rsid w:val="006E61AA"/>
    <w:rsid w:val="006E7746"/>
    <w:rsid w:val="006E7F70"/>
    <w:rsid w:val="006F4826"/>
    <w:rsid w:val="006F4D0E"/>
    <w:rsid w:val="006F67E8"/>
    <w:rsid w:val="006F6A39"/>
    <w:rsid w:val="006F738D"/>
    <w:rsid w:val="006F78DD"/>
    <w:rsid w:val="006F7D72"/>
    <w:rsid w:val="00700738"/>
    <w:rsid w:val="007041D5"/>
    <w:rsid w:val="00704613"/>
    <w:rsid w:val="00707997"/>
    <w:rsid w:val="00707D01"/>
    <w:rsid w:val="0071029B"/>
    <w:rsid w:val="0071052E"/>
    <w:rsid w:val="00710A3A"/>
    <w:rsid w:val="00711762"/>
    <w:rsid w:val="007127E4"/>
    <w:rsid w:val="00715407"/>
    <w:rsid w:val="007154CE"/>
    <w:rsid w:val="007157DC"/>
    <w:rsid w:val="00716588"/>
    <w:rsid w:val="00716DD9"/>
    <w:rsid w:val="00717F4C"/>
    <w:rsid w:val="00720747"/>
    <w:rsid w:val="00721552"/>
    <w:rsid w:val="00722060"/>
    <w:rsid w:val="0072268A"/>
    <w:rsid w:val="00724192"/>
    <w:rsid w:val="00724B43"/>
    <w:rsid w:val="00724C97"/>
    <w:rsid w:val="00726E5E"/>
    <w:rsid w:val="007277D5"/>
    <w:rsid w:val="007327F4"/>
    <w:rsid w:val="007339E7"/>
    <w:rsid w:val="00734FC2"/>
    <w:rsid w:val="0073591C"/>
    <w:rsid w:val="00736057"/>
    <w:rsid w:val="007367A7"/>
    <w:rsid w:val="00736C13"/>
    <w:rsid w:val="00736E1E"/>
    <w:rsid w:val="00736F0E"/>
    <w:rsid w:val="00743FA4"/>
    <w:rsid w:val="007445DB"/>
    <w:rsid w:val="0074569B"/>
    <w:rsid w:val="00746AE6"/>
    <w:rsid w:val="00746FE8"/>
    <w:rsid w:val="00750785"/>
    <w:rsid w:val="007510E2"/>
    <w:rsid w:val="007513AA"/>
    <w:rsid w:val="00752314"/>
    <w:rsid w:val="00752473"/>
    <w:rsid w:val="00752903"/>
    <w:rsid w:val="00753074"/>
    <w:rsid w:val="00753A00"/>
    <w:rsid w:val="00753EA7"/>
    <w:rsid w:val="0075519E"/>
    <w:rsid w:val="0075741B"/>
    <w:rsid w:val="0075776F"/>
    <w:rsid w:val="00757D44"/>
    <w:rsid w:val="00760153"/>
    <w:rsid w:val="007618EA"/>
    <w:rsid w:val="00763666"/>
    <w:rsid w:val="007651BA"/>
    <w:rsid w:val="00766BBE"/>
    <w:rsid w:val="00767521"/>
    <w:rsid w:val="00772B36"/>
    <w:rsid w:val="007732C9"/>
    <w:rsid w:val="007738F3"/>
    <w:rsid w:val="00773E58"/>
    <w:rsid w:val="00774BEE"/>
    <w:rsid w:val="00774CB6"/>
    <w:rsid w:val="00775C5E"/>
    <w:rsid w:val="00776A3D"/>
    <w:rsid w:val="0078011A"/>
    <w:rsid w:val="007815D6"/>
    <w:rsid w:val="00782488"/>
    <w:rsid w:val="00782CBD"/>
    <w:rsid w:val="0078330A"/>
    <w:rsid w:val="00785E49"/>
    <w:rsid w:val="007868C5"/>
    <w:rsid w:val="00786A8D"/>
    <w:rsid w:val="00786B17"/>
    <w:rsid w:val="00787338"/>
    <w:rsid w:val="00787C90"/>
    <w:rsid w:val="00790210"/>
    <w:rsid w:val="00790A1F"/>
    <w:rsid w:val="007913C3"/>
    <w:rsid w:val="00791444"/>
    <w:rsid w:val="007925C0"/>
    <w:rsid w:val="007933BC"/>
    <w:rsid w:val="00793430"/>
    <w:rsid w:val="00793ABE"/>
    <w:rsid w:val="00793B7A"/>
    <w:rsid w:val="00793C15"/>
    <w:rsid w:val="00793DA2"/>
    <w:rsid w:val="00794768"/>
    <w:rsid w:val="007A01EB"/>
    <w:rsid w:val="007A0421"/>
    <w:rsid w:val="007A1FF9"/>
    <w:rsid w:val="007A2C5E"/>
    <w:rsid w:val="007A47A2"/>
    <w:rsid w:val="007A4D00"/>
    <w:rsid w:val="007B0E92"/>
    <w:rsid w:val="007B13AE"/>
    <w:rsid w:val="007B2475"/>
    <w:rsid w:val="007B249F"/>
    <w:rsid w:val="007B2BD5"/>
    <w:rsid w:val="007B2ECC"/>
    <w:rsid w:val="007B689A"/>
    <w:rsid w:val="007C021F"/>
    <w:rsid w:val="007C0408"/>
    <w:rsid w:val="007C192C"/>
    <w:rsid w:val="007C1DF4"/>
    <w:rsid w:val="007C2BE7"/>
    <w:rsid w:val="007C5394"/>
    <w:rsid w:val="007C6BB9"/>
    <w:rsid w:val="007D0982"/>
    <w:rsid w:val="007D1633"/>
    <w:rsid w:val="007D1B60"/>
    <w:rsid w:val="007D2E6D"/>
    <w:rsid w:val="007D30C3"/>
    <w:rsid w:val="007D5501"/>
    <w:rsid w:val="007D6A12"/>
    <w:rsid w:val="007D7F23"/>
    <w:rsid w:val="007E073D"/>
    <w:rsid w:val="007E17FE"/>
    <w:rsid w:val="007E260F"/>
    <w:rsid w:val="007E3179"/>
    <w:rsid w:val="007E35CB"/>
    <w:rsid w:val="007E4B05"/>
    <w:rsid w:val="007E7EA5"/>
    <w:rsid w:val="007F02C0"/>
    <w:rsid w:val="007F16A8"/>
    <w:rsid w:val="007F496B"/>
    <w:rsid w:val="007F52DF"/>
    <w:rsid w:val="007F6149"/>
    <w:rsid w:val="007F618C"/>
    <w:rsid w:val="007F688D"/>
    <w:rsid w:val="007F6EA0"/>
    <w:rsid w:val="008010BE"/>
    <w:rsid w:val="00802325"/>
    <w:rsid w:val="00804640"/>
    <w:rsid w:val="008069FF"/>
    <w:rsid w:val="00806F44"/>
    <w:rsid w:val="00807954"/>
    <w:rsid w:val="0080795A"/>
    <w:rsid w:val="00812E7D"/>
    <w:rsid w:val="00815DBC"/>
    <w:rsid w:val="00816F1C"/>
    <w:rsid w:val="008175AA"/>
    <w:rsid w:val="008223E7"/>
    <w:rsid w:val="008229B9"/>
    <w:rsid w:val="008230B3"/>
    <w:rsid w:val="00824D27"/>
    <w:rsid w:val="008251AF"/>
    <w:rsid w:val="00826D20"/>
    <w:rsid w:val="00826E9C"/>
    <w:rsid w:val="008275C6"/>
    <w:rsid w:val="0083093F"/>
    <w:rsid w:val="008312C1"/>
    <w:rsid w:val="00831D0A"/>
    <w:rsid w:val="0083318E"/>
    <w:rsid w:val="00833678"/>
    <w:rsid w:val="00836CBE"/>
    <w:rsid w:val="00840460"/>
    <w:rsid w:val="0084078D"/>
    <w:rsid w:val="008408C1"/>
    <w:rsid w:val="00840B15"/>
    <w:rsid w:val="008413D6"/>
    <w:rsid w:val="00841AC4"/>
    <w:rsid w:val="00842936"/>
    <w:rsid w:val="00843A62"/>
    <w:rsid w:val="0084763A"/>
    <w:rsid w:val="0084789C"/>
    <w:rsid w:val="00847B17"/>
    <w:rsid w:val="0085009F"/>
    <w:rsid w:val="008503AA"/>
    <w:rsid w:val="0085234E"/>
    <w:rsid w:val="00854BE5"/>
    <w:rsid w:val="00854E3D"/>
    <w:rsid w:val="00856E94"/>
    <w:rsid w:val="00857208"/>
    <w:rsid w:val="008576D0"/>
    <w:rsid w:val="00857C92"/>
    <w:rsid w:val="00857E65"/>
    <w:rsid w:val="00860016"/>
    <w:rsid w:val="008601C5"/>
    <w:rsid w:val="008616BE"/>
    <w:rsid w:val="008631BE"/>
    <w:rsid w:val="00863F9A"/>
    <w:rsid w:val="00864126"/>
    <w:rsid w:val="00864985"/>
    <w:rsid w:val="00865F66"/>
    <w:rsid w:val="008666A0"/>
    <w:rsid w:val="00867518"/>
    <w:rsid w:val="00867C02"/>
    <w:rsid w:val="008704E4"/>
    <w:rsid w:val="008749E5"/>
    <w:rsid w:val="0087506A"/>
    <w:rsid w:val="00876062"/>
    <w:rsid w:val="00876215"/>
    <w:rsid w:val="00876643"/>
    <w:rsid w:val="008769A0"/>
    <w:rsid w:val="00877A25"/>
    <w:rsid w:val="00880650"/>
    <w:rsid w:val="00880DE8"/>
    <w:rsid w:val="00881A78"/>
    <w:rsid w:val="0088259E"/>
    <w:rsid w:val="00884225"/>
    <w:rsid w:val="00887AD9"/>
    <w:rsid w:val="00890BD7"/>
    <w:rsid w:val="00890C10"/>
    <w:rsid w:val="00891A6E"/>
    <w:rsid w:val="0089212E"/>
    <w:rsid w:val="008923DF"/>
    <w:rsid w:val="008937AA"/>
    <w:rsid w:val="00893AEB"/>
    <w:rsid w:val="008941B7"/>
    <w:rsid w:val="008951FB"/>
    <w:rsid w:val="008968BD"/>
    <w:rsid w:val="008968EB"/>
    <w:rsid w:val="00897689"/>
    <w:rsid w:val="00897FEE"/>
    <w:rsid w:val="008A3A56"/>
    <w:rsid w:val="008A405E"/>
    <w:rsid w:val="008A4DD1"/>
    <w:rsid w:val="008A51A2"/>
    <w:rsid w:val="008A51C6"/>
    <w:rsid w:val="008A51D2"/>
    <w:rsid w:val="008A713D"/>
    <w:rsid w:val="008B0B04"/>
    <w:rsid w:val="008B2EB2"/>
    <w:rsid w:val="008B4E60"/>
    <w:rsid w:val="008B67CB"/>
    <w:rsid w:val="008B7AF1"/>
    <w:rsid w:val="008C01DB"/>
    <w:rsid w:val="008C1862"/>
    <w:rsid w:val="008C3EB9"/>
    <w:rsid w:val="008C7B65"/>
    <w:rsid w:val="008D00BF"/>
    <w:rsid w:val="008D0832"/>
    <w:rsid w:val="008D0F64"/>
    <w:rsid w:val="008D267B"/>
    <w:rsid w:val="008D2A2F"/>
    <w:rsid w:val="008D5C0D"/>
    <w:rsid w:val="008D5E56"/>
    <w:rsid w:val="008D69F3"/>
    <w:rsid w:val="008E08F7"/>
    <w:rsid w:val="008E1F75"/>
    <w:rsid w:val="008E2CD4"/>
    <w:rsid w:val="008E36EC"/>
    <w:rsid w:val="008E3A6A"/>
    <w:rsid w:val="008E4638"/>
    <w:rsid w:val="008E478B"/>
    <w:rsid w:val="008E4EEB"/>
    <w:rsid w:val="008E5CE3"/>
    <w:rsid w:val="008E702B"/>
    <w:rsid w:val="008F05AD"/>
    <w:rsid w:val="008F10C0"/>
    <w:rsid w:val="008F1194"/>
    <w:rsid w:val="008F1A6F"/>
    <w:rsid w:val="008F273A"/>
    <w:rsid w:val="008F296B"/>
    <w:rsid w:val="008F2F4B"/>
    <w:rsid w:val="008F5E52"/>
    <w:rsid w:val="008F5FA6"/>
    <w:rsid w:val="008F64BD"/>
    <w:rsid w:val="008F6A82"/>
    <w:rsid w:val="008F7A9C"/>
    <w:rsid w:val="00900273"/>
    <w:rsid w:val="00900503"/>
    <w:rsid w:val="00900E6C"/>
    <w:rsid w:val="00901BD4"/>
    <w:rsid w:val="0090348E"/>
    <w:rsid w:val="009063C4"/>
    <w:rsid w:val="00906EBD"/>
    <w:rsid w:val="009103C3"/>
    <w:rsid w:val="00911E52"/>
    <w:rsid w:val="0091299A"/>
    <w:rsid w:val="00914764"/>
    <w:rsid w:val="0091539C"/>
    <w:rsid w:val="00915D8B"/>
    <w:rsid w:val="00916A8E"/>
    <w:rsid w:val="00917822"/>
    <w:rsid w:val="009218F5"/>
    <w:rsid w:val="00921A02"/>
    <w:rsid w:val="009238C0"/>
    <w:rsid w:val="00924D99"/>
    <w:rsid w:val="009253F0"/>
    <w:rsid w:val="0092556A"/>
    <w:rsid w:val="00925BAA"/>
    <w:rsid w:val="00925EE3"/>
    <w:rsid w:val="00926AAB"/>
    <w:rsid w:val="009278E2"/>
    <w:rsid w:val="0092796F"/>
    <w:rsid w:val="00927BBF"/>
    <w:rsid w:val="009317F7"/>
    <w:rsid w:val="009328FC"/>
    <w:rsid w:val="00933D7D"/>
    <w:rsid w:val="00935F81"/>
    <w:rsid w:val="009360C5"/>
    <w:rsid w:val="00937174"/>
    <w:rsid w:val="009371E9"/>
    <w:rsid w:val="00942CDB"/>
    <w:rsid w:val="00944443"/>
    <w:rsid w:val="00945BEB"/>
    <w:rsid w:val="00945E0F"/>
    <w:rsid w:val="00950466"/>
    <w:rsid w:val="00950842"/>
    <w:rsid w:val="00950887"/>
    <w:rsid w:val="009509E1"/>
    <w:rsid w:val="00952FBD"/>
    <w:rsid w:val="00953547"/>
    <w:rsid w:val="00953962"/>
    <w:rsid w:val="00953E2E"/>
    <w:rsid w:val="00955147"/>
    <w:rsid w:val="0095521D"/>
    <w:rsid w:val="00957152"/>
    <w:rsid w:val="009602EF"/>
    <w:rsid w:val="0096064B"/>
    <w:rsid w:val="00962125"/>
    <w:rsid w:val="00962C63"/>
    <w:rsid w:val="00963568"/>
    <w:rsid w:val="0096425A"/>
    <w:rsid w:val="009642E6"/>
    <w:rsid w:val="009704B0"/>
    <w:rsid w:val="00972036"/>
    <w:rsid w:val="00972478"/>
    <w:rsid w:val="00972EF4"/>
    <w:rsid w:val="00974163"/>
    <w:rsid w:val="00974429"/>
    <w:rsid w:val="0097537B"/>
    <w:rsid w:val="0098011C"/>
    <w:rsid w:val="00983F19"/>
    <w:rsid w:val="00987853"/>
    <w:rsid w:val="00987FBE"/>
    <w:rsid w:val="009901A7"/>
    <w:rsid w:val="009917CA"/>
    <w:rsid w:val="009920D4"/>
    <w:rsid w:val="00992E9C"/>
    <w:rsid w:val="0099432F"/>
    <w:rsid w:val="009952EB"/>
    <w:rsid w:val="009959BB"/>
    <w:rsid w:val="00995D43"/>
    <w:rsid w:val="009964E7"/>
    <w:rsid w:val="009968DA"/>
    <w:rsid w:val="009A0BA2"/>
    <w:rsid w:val="009A1226"/>
    <w:rsid w:val="009A180F"/>
    <w:rsid w:val="009A20E5"/>
    <w:rsid w:val="009A4D05"/>
    <w:rsid w:val="009A623A"/>
    <w:rsid w:val="009A6A78"/>
    <w:rsid w:val="009A77FC"/>
    <w:rsid w:val="009A791E"/>
    <w:rsid w:val="009B2806"/>
    <w:rsid w:val="009B3319"/>
    <w:rsid w:val="009B337C"/>
    <w:rsid w:val="009B4B17"/>
    <w:rsid w:val="009B532B"/>
    <w:rsid w:val="009B57F7"/>
    <w:rsid w:val="009B59C3"/>
    <w:rsid w:val="009B5F0E"/>
    <w:rsid w:val="009B6B20"/>
    <w:rsid w:val="009B6E32"/>
    <w:rsid w:val="009B7560"/>
    <w:rsid w:val="009B7719"/>
    <w:rsid w:val="009B77E9"/>
    <w:rsid w:val="009B7B88"/>
    <w:rsid w:val="009B7CFC"/>
    <w:rsid w:val="009B7F7A"/>
    <w:rsid w:val="009C1189"/>
    <w:rsid w:val="009C3E19"/>
    <w:rsid w:val="009C4684"/>
    <w:rsid w:val="009C532F"/>
    <w:rsid w:val="009C5CA3"/>
    <w:rsid w:val="009C5DC9"/>
    <w:rsid w:val="009C6545"/>
    <w:rsid w:val="009D32E0"/>
    <w:rsid w:val="009D3538"/>
    <w:rsid w:val="009D39EE"/>
    <w:rsid w:val="009D3EE1"/>
    <w:rsid w:val="009D4A2C"/>
    <w:rsid w:val="009D564A"/>
    <w:rsid w:val="009D6033"/>
    <w:rsid w:val="009D7E49"/>
    <w:rsid w:val="009E0557"/>
    <w:rsid w:val="009E113E"/>
    <w:rsid w:val="009E354F"/>
    <w:rsid w:val="009E3E67"/>
    <w:rsid w:val="009E436B"/>
    <w:rsid w:val="009E4F16"/>
    <w:rsid w:val="009E51CE"/>
    <w:rsid w:val="009E5D82"/>
    <w:rsid w:val="009E6E05"/>
    <w:rsid w:val="009E734D"/>
    <w:rsid w:val="009F0667"/>
    <w:rsid w:val="009F0EAA"/>
    <w:rsid w:val="009F38A2"/>
    <w:rsid w:val="009F42AB"/>
    <w:rsid w:val="009F4A55"/>
    <w:rsid w:val="009F4CE7"/>
    <w:rsid w:val="009F5A9B"/>
    <w:rsid w:val="009F70AD"/>
    <w:rsid w:val="009F72D0"/>
    <w:rsid w:val="009F78CB"/>
    <w:rsid w:val="009F79DC"/>
    <w:rsid w:val="00A00729"/>
    <w:rsid w:val="00A00A06"/>
    <w:rsid w:val="00A02FD4"/>
    <w:rsid w:val="00A0309C"/>
    <w:rsid w:val="00A04A79"/>
    <w:rsid w:val="00A04B4D"/>
    <w:rsid w:val="00A05768"/>
    <w:rsid w:val="00A0599B"/>
    <w:rsid w:val="00A05C54"/>
    <w:rsid w:val="00A11C36"/>
    <w:rsid w:val="00A14107"/>
    <w:rsid w:val="00A1608B"/>
    <w:rsid w:val="00A20DBC"/>
    <w:rsid w:val="00A220A8"/>
    <w:rsid w:val="00A23AB8"/>
    <w:rsid w:val="00A23F56"/>
    <w:rsid w:val="00A23FE4"/>
    <w:rsid w:val="00A24EFB"/>
    <w:rsid w:val="00A25945"/>
    <w:rsid w:val="00A26937"/>
    <w:rsid w:val="00A303EE"/>
    <w:rsid w:val="00A32EDC"/>
    <w:rsid w:val="00A3495D"/>
    <w:rsid w:val="00A35817"/>
    <w:rsid w:val="00A36C54"/>
    <w:rsid w:val="00A3726A"/>
    <w:rsid w:val="00A37466"/>
    <w:rsid w:val="00A40CC4"/>
    <w:rsid w:val="00A410CD"/>
    <w:rsid w:val="00A41431"/>
    <w:rsid w:val="00A4301D"/>
    <w:rsid w:val="00A436B7"/>
    <w:rsid w:val="00A44728"/>
    <w:rsid w:val="00A44838"/>
    <w:rsid w:val="00A45634"/>
    <w:rsid w:val="00A46E91"/>
    <w:rsid w:val="00A47151"/>
    <w:rsid w:val="00A502B4"/>
    <w:rsid w:val="00A50A65"/>
    <w:rsid w:val="00A51997"/>
    <w:rsid w:val="00A52C01"/>
    <w:rsid w:val="00A5401E"/>
    <w:rsid w:val="00A54E97"/>
    <w:rsid w:val="00A55391"/>
    <w:rsid w:val="00A56F58"/>
    <w:rsid w:val="00A60246"/>
    <w:rsid w:val="00A611C7"/>
    <w:rsid w:val="00A62F3C"/>
    <w:rsid w:val="00A632FE"/>
    <w:rsid w:val="00A63318"/>
    <w:rsid w:val="00A637BE"/>
    <w:rsid w:val="00A65678"/>
    <w:rsid w:val="00A676F5"/>
    <w:rsid w:val="00A70DD1"/>
    <w:rsid w:val="00A70FC1"/>
    <w:rsid w:val="00A716CA"/>
    <w:rsid w:val="00A73725"/>
    <w:rsid w:val="00A73783"/>
    <w:rsid w:val="00A7397B"/>
    <w:rsid w:val="00A73F6A"/>
    <w:rsid w:val="00A74710"/>
    <w:rsid w:val="00A75F13"/>
    <w:rsid w:val="00A81299"/>
    <w:rsid w:val="00A82184"/>
    <w:rsid w:val="00A82227"/>
    <w:rsid w:val="00A83935"/>
    <w:rsid w:val="00A84576"/>
    <w:rsid w:val="00A847E1"/>
    <w:rsid w:val="00A8506A"/>
    <w:rsid w:val="00A85281"/>
    <w:rsid w:val="00A856FF"/>
    <w:rsid w:val="00A85C20"/>
    <w:rsid w:val="00A86058"/>
    <w:rsid w:val="00A860CF"/>
    <w:rsid w:val="00A86985"/>
    <w:rsid w:val="00A87671"/>
    <w:rsid w:val="00A87B6D"/>
    <w:rsid w:val="00A90BD5"/>
    <w:rsid w:val="00A90F41"/>
    <w:rsid w:val="00A91F05"/>
    <w:rsid w:val="00A9218D"/>
    <w:rsid w:val="00A943B2"/>
    <w:rsid w:val="00A9602E"/>
    <w:rsid w:val="00A965CC"/>
    <w:rsid w:val="00A969A7"/>
    <w:rsid w:val="00AA0222"/>
    <w:rsid w:val="00AA408F"/>
    <w:rsid w:val="00AA4884"/>
    <w:rsid w:val="00AA4BB9"/>
    <w:rsid w:val="00AA52CE"/>
    <w:rsid w:val="00AB0471"/>
    <w:rsid w:val="00AB07A4"/>
    <w:rsid w:val="00AB16A9"/>
    <w:rsid w:val="00AB181B"/>
    <w:rsid w:val="00AB2E64"/>
    <w:rsid w:val="00AB4D18"/>
    <w:rsid w:val="00AB4D75"/>
    <w:rsid w:val="00AB5C1B"/>
    <w:rsid w:val="00AC0484"/>
    <w:rsid w:val="00AC1D55"/>
    <w:rsid w:val="00AC3B69"/>
    <w:rsid w:val="00AC3E58"/>
    <w:rsid w:val="00AC65F4"/>
    <w:rsid w:val="00AC6720"/>
    <w:rsid w:val="00AC7ECD"/>
    <w:rsid w:val="00AD02ED"/>
    <w:rsid w:val="00AD0766"/>
    <w:rsid w:val="00AD083F"/>
    <w:rsid w:val="00AD211D"/>
    <w:rsid w:val="00AD2170"/>
    <w:rsid w:val="00AD275A"/>
    <w:rsid w:val="00AD34A4"/>
    <w:rsid w:val="00AD3717"/>
    <w:rsid w:val="00AD3935"/>
    <w:rsid w:val="00AD3D6D"/>
    <w:rsid w:val="00AD6D06"/>
    <w:rsid w:val="00AD7F00"/>
    <w:rsid w:val="00AE0559"/>
    <w:rsid w:val="00AE0D97"/>
    <w:rsid w:val="00AE22BA"/>
    <w:rsid w:val="00AE3058"/>
    <w:rsid w:val="00AE3B5F"/>
    <w:rsid w:val="00AE3CFD"/>
    <w:rsid w:val="00AE55D2"/>
    <w:rsid w:val="00AE6511"/>
    <w:rsid w:val="00AE7106"/>
    <w:rsid w:val="00AE7B29"/>
    <w:rsid w:val="00AF06CB"/>
    <w:rsid w:val="00AF0991"/>
    <w:rsid w:val="00AF1045"/>
    <w:rsid w:val="00AF1B84"/>
    <w:rsid w:val="00AF1F40"/>
    <w:rsid w:val="00AF2012"/>
    <w:rsid w:val="00AF31A1"/>
    <w:rsid w:val="00AF37BE"/>
    <w:rsid w:val="00AF3D13"/>
    <w:rsid w:val="00AF3E4A"/>
    <w:rsid w:val="00AF4063"/>
    <w:rsid w:val="00AF4D16"/>
    <w:rsid w:val="00AF4F25"/>
    <w:rsid w:val="00AF5B4A"/>
    <w:rsid w:val="00AF6215"/>
    <w:rsid w:val="00B00799"/>
    <w:rsid w:val="00B02E44"/>
    <w:rsid w:val="00B03428"/>
    <w:rsid w:val="00B035CC"/>
    <w:rsid w:val="00B06530"/>
    <w:rsid w:val="00B06606"/>
    <w:rsid w:val="00B068D9"/>
    <w:rsid w:val="00B06E83"/>
    <w:rsid w:val="00B103CA"/>
    <w:rsid w:val="00B1316A"/>
    <w:rsid w:val="00B14087"/>
    <w:rsid w:val="00B142B3"/>
    <w:rsid w:val="00B148D3"/>
    <w:rsid w:val="00B167AC"/>
    <w:rsid w:val="00B17BE7"/>
    <w:rsid w:val="00B203C6"/>
    <w:rsid w:val="00B20FB0"/>
    <w:rsid w:val="00B21D17"/>
    <w:rsid w:val="00B222AD"/>
    <w:rsid w:val="00B23B99"/>
    <w:rsid w:val="00B23CE0"/>
    <w:rsid w:val="00B24AA4"/>
    <w:rsid w:val="00B26878"/>
    <w:rsid w:val="00B268F6"/>
    <w:rsid w:val="00B27DDB"/>
    <w:rsid w:val="00B3082B"/>
    <w:rsid w:val="00B3363C"/>
    <w:rsid w:val="00B3374E"/>
    <w:rsid w:val="00B34418"/>
    <w:rsid w:val="00B344D9"/>
    <w:rsid w:val="00B3452A"/>
    <w:rsid w:val="00B34BF0"/>
    <w:rsid w:val="00B34F64"/>
    <w:rsid w:val="00B372A3"/>
    <w:rsid w:val="00B42FA8"/>
    <w:rsid w:val="00B43E2B"/>
    <w:rsid w:val="00B453BE"/>
    <w:rsid w:val="00B456AE"/>
    <w:rsid w:val="00B4570A"/>
    <w:rsid w:val="00B45E08"/>
    <w:rsid w:val="00B464FE"/>
    <w:rsid w:val="00B50452"/>
    <w:rsid w:val="00B507B4"/>
    <w:rsid w:val="00B509A0"/>
    <w:rsid w:val="00B50F83"/>
    <w:rsid w:val="00B51B66"/>
    <w:rsid w:val="00B51E8B"/>
    <w:rsid w:val="00B522B8"/>
    <w:rsid w:val="00B53061"/>
    <w:rsid w:val="00B5338E"/>
    <w:rsid w:val="00B5561F"/>
    <w:rsid w:val="00B55DCB"/>
    <w:rsid w:val="00B55F0E"/>
    <w:rsid w:val="00B55FAC"/>
    <w:rsid w:val="00B56EBD"/>
    <w:rsid w:val="00B634F3"/>
    <w:rsid w:val="00B640B8"/>
    <w:rsid w:val="00B64C83"/>
    <w:rsid w:val="00B6519F"/>
    <w:rsid w:val="00B67370"/>
    <w:rsid w:val="00B701C4"/>
    <w:rsid w:val="00B72629"/>
    <w:rsid w:val="00B74D9F"/>
    <w:rsid w:val="00B756F7"/>
    <w:rsid w:val="00B75EB0"/>
    <w:rsid w:val="00B7667E"/>
    <w:rsid w:val="00B77CD0"/>
    <w:rsid w:val="00B80087"/>
    <w:rsid w:val="00B816CE"/>
    <w:rsid w:val="00B8187E"/>
    <w:rsid w:val="00B827FF"/>
    <w:rsid w:val="00B82C7F"/>
    <w:rsid w:val="00B8445D"/>
    <w:rsid w:val="00B846E1"/>
    <w:rsid w:val="00B84904"/>
    <w:rsid w:val="00B85F4B"/>
    <w:rsid w:val="00B9000E"/>
    <w:rsid w:val="00B9010E"/>
    <w:rsid w:val="00B9061C"/>
    <w:rsid w:val="00B90A67"/>
    <w:rsid w:val="00B93351"/>
    <w:rsid w:val="00B93F3F"/>
    <w:rsid w:val="00B93FAF"/>
    <w:rsid w:val="00B94308"/>
    <w:rsid w:val="00B95248"/>
    <w:rsid w:val="00B95DD1"/>
    <w:rsid w:val="00B96AC7"/>
    <w:rsid w:val="00B96DBD"/>
    <w:rsid w:val="00B9744A"/>
    <w:rsid w:val="00B97E67"/>
    <w:rsid w:val="00BA03BB"/>
    <w:rsid w:val="00BA0D89"/>
    <w:rsid w:val="00BA0F50"/>
    <w:rsid w:val="00BA2F4D"/>
    <w:rsid w:val="00BA593D"/>
    <w:rsid w:val="00BA659C"/>
    <w:rsid w:val="00BA6C89"/>
    <w:rsid w:val="00BB02D2"/>
    <w:rsid w:val="00BB06AE"/>
    <w:rsid w:val="00BB0CEA"/>
    <w:rsid w:val="00BB1F0E"/>
    <w:rsid w:val="00BB4A06"/>
    <w:rsid w:val="00BB602E"/>
    <w:rsid w:val="00BB6A45"/>
    <w:rsid w:val="00BB780E"/>
    <w:rsid w:val="00BC2074"/>
    <w:rsid w:val="00BC46FA"/>
    <w:rsid w:val="00BC47BC"/>
    <w:rsid w:val="00BC4961"/>
    <w:rsid w:val="00BC622C"/>
    <w:rsid w:val="00BD023A"/>
    <w:rsid w:val="00BD0813"/>
    <w:rsid w:val="00BD0A7A"/>
    <w:rsid w:val="00BD0F4D"/>
    <w:rsid w:val="00BD241F"/>
    <w:rsid w:val="00BD255D"/>
    <w:rsid w:val="00BD2A5D"/>
    <w:rsid w:val="00BD403D"/>
    <w:rsid w:val="00BD4B54"/>
    <w:rsid w:val="00BD5C05"/>
    <w:rsid w:val="00BD64CA"/>
    <w:rsid w:val="00BD6713"/>
    <w:rsid w:val="00BD6E80"/>
    <w:rsid w:val="00BD7002"/>
    <w:rsid w:val="00BD7FB9"/>
    <w:rsid w:val="00BE10CC"/>
    <w:rsid w:val="00BE3C7B"/>
    <w:rsid w:val="00BF0674"/>
    <w:rsid w:val="00BF0FAD"/>
    <w:rsid w:val="00BF2DB4"/>
    <w:rsid w:val="00BF2E42"/>
    <w:rsid w:val="00BF58B6"/>
    <w:rsid w:val="00BF6512"/>
    <w:rsid w:val="00BF7AA3"/>
    <w:rsid w:val="00C01BE0"/>
    <w:rsid w:val="00C03932"/>
    <w:rsid w:val="00C0427F"/>
    <w:rsid w:val="00C04D1E"/>
    <w:rsid w:val="00C05C61"/>
    <w:rsid w:val="00C05D78"/>
    <w:rsid w:val="00C06472"/>
    <w:rsid w:val="00C070AC"/>
    <w:rsid w:val="00C07356"/>
    <w:rsid w:val="00C0741D"/>
    <w:rsid w:val="00C07498"/>
    <w:rsid w:val="00C07B08"/>
    <w:rsid w:val="00C102B5"/>
    <w:rsid w:val="00C11CB9"/>
    <w:rsid w:val="00C11CF9"/>
    <w:rsid w:val="00C11F83"/>
    <w:rsid w:val="00C12089"/>
    <w:rsid w:val="00C14080"/>
    <w:rsid w:val="00C14296"/>
    <w:rsid w:val="00C1462F"/>
    <w:rsid w:val="00C148C1"/>
    <w:rsid w:val="00C20B2D"/>
    <w:rsid w:val="00C20C40"/>
    <w:rsid w:val="00C22C20"/>
    <w:rsid w:val="00C22F5F"/>
    <w:rsid w:val="00C23138"/>
    <w:rsid w:val="00C235CA"/>
    <w:rsid w:val="00C2575C"/>
    <w:rsid w:val="00C25CB9"/>
    <w:rsid w:val="00C26984"/>
    <w:rsid w:val="00C27641"/>
    <w:rsid w:val="00C32500"/>
    <w:rsid w:val="00C3278F"/>
    <w:rsid w:val="00C32E7A"/>
    <w:rsid w:val="00C41DAE"/>
    <w:rsid w:val="00C422BC"/>
    <w:rsid w:val="00C42B47"/>
    <w:rsid w:val="00C44BBE"/>
    <w:rsid w:val="00C469A4"/>
    <w:rsid w:val="00C501DA"/>
    <w:rsid w:val="00C507C3"/>
    <w:rsid w:val="00C52188"/>
    <w:rsid w:val="00C5358D"/>
    <w:rsid w:val="00C56649"/>
    <w:rsid w:val="00C568DE"/>
    <w:rsid w:val="00C56AB8"/>
    <w:rsid w:val="00C56D03"/>
    <w:rsid w:val="00C56F2C"/>
    <w:rsid w:val="00C56FC0"/>
    <w:rsid w:val="00C606ED"/>
    <w:rsid w:val="00C607F8"/>
    <w:rsid w:val="00C6119D"/>
    <w:rsid w:val="00C61603"/>
    <w:rsid w:val="00C625B3"/>
    <w:rsid w:val="00C62AC8"/>
    <w:rsid w:val="00C62BBB"/>
    <w:rsid w:val="00C62CC0"/>
    <w:rsid w:val="00C6302E"/>
    <w:rsid w:val="00C6321C"/>
    <w:rsid w:val="00C63786"/>
    <w:rsid w:val="00C63B3B"/>
    <w:rsid w:val="00C6411B"/>
    <w:rsid w:val="00C64AD3"/>
    <w:rsid w:val="00C665C5"/>
    <w:rsid w:val="00C66A8B"/>
    <w:rsid w:val="00C70C61"/>
    <w:rsid w:val="00C70CDA"/>
    <w:rsid w:val="00C7136D"/>
    <w:rsid w:val="00C71D86"/>
    <w:rsid w:val="00C72BDB"/>
    <w:rsid w:val="00C72BE3"/>
    <w:rsid w:val="00C731E8"/>
    <w:rsid w:val="00C770B0"/>
    <w:rsid w:val="00C80108"/>
    <w:rsid w:val="00C8085F"/>
    <w:rsid w:val="00C82C7F"/>
    <w:rsid w:val="00C832E2"/>
    <w:rsid w:val="00C8390E"/>
    <w:rsid w:val="00C83B2F"/>
    <w:rsid w:val="00C83DF8"/>
    <w:rsid w:val="00C84F76"/>
    <w:rsid w:val="00C84FA2"/>
    <w:rsid w:val="00C858FA"/>
    <w:rsid w:val="00C85C36"/>
    <w:rsid w:val="00C864AD"/>
    <w:rsid w:val="00C8699C"/>
    <w:rsid w:val="00C869EC"/>
    <w:rsid w:val="00C86A37"/>
    <w:rsid w:val="00C87B8A"/>
    <w:rsid w:val="00C91925"/>
    <w:rsid w:val="00C945DD"/>
    <w:rsid w:val="00C955AB"/>
    <w:rsid w:val="00C95D7E"/>
    <w:rsid w:val="00C979D8"/>
    <w:rsid w:val="00CA0AEC"/>
    <w:rsid w:val="00CA0DC9"/>
    <w:rsid w:val="00CA21C1"/>
    <w:rsid w:val="00CA391F"/>
    <w:rsid w:val="00CA43A1"/>
    <w:rsid w:val="00CA43CC"/>
    <w:rsid w:val="00CA4C83"/>
    <w:rsid w:val="00CA4E97"/>
    <w:rsid w:val="00CA506D"/>
    <w:rsid w:val="00CA5249"/>
    <w:rsid w:val="00CA71DF"/>
    <w:rsid w:val="00CA7F63"/>
    <w:rsid w:val="00CB0EF7"/>
    <w:rsid w:val="00CB2180"/>
    <w:rsid w:val="00CB2DEC"/>
    <w:rsid w:val="00CB4976"/>
    <w:rsid w:val="00CB4DBF"/>
    <w:rsid w:val="00CB59D1"/>
    <w:rsid w:val="00CB5E90"/>
    <w:rsid w:val="00CB795A"/>
    <w:rsid w:val="00CB7973"/>
    <w:rsid w:val="00CB798D"/>
    <w:rsid w:val="00CC0D21"/>
    <w:rsid w:val="00CC0F54"/>
    <w:rsid w:val="00CC20F7"/>
    <w:rsid w:val="00CC3437"/>
    <w:rsid w:val="00CC3D0D"/>
    <w:rsid w:val="00CC6FA2"/>
    <w:rsid w:val="00CD0F1E"/>
    <w:rsid w:val="00CD15B7"/>
    <w:rsid w:val="00CD196E"/>
    <w:rsid w:val="00CD23DC"/>
    <w:rsid w:val="00CD27C9"/>
    <w:rsid w:val="00CD2E5E"/>
    <w:rsid w:val="00CD33C4"/>
    <w:rsid w:val="00CD3A38"/>
    <w:rsid w:val="00CD3E77"/>
    <w:rsid w:val="00CD4424"/>
    <w:rsid w:val="00CD49C0"/>
    <w:rsid w:val="00CD519A"/>
    <w:rsid w:val="00CD5730"/>
    <w:rsid w:val="00CD5B24"/>
    <w:rsid w:val="00CD5B9E"/>
    <w:rsid w:val="00CD6CE9"/>
    <w:rsid w:val="00CE0210"/>
    <w:rsid w:val="00CE17A5"/>
    <w:rsid w:val="00CE44C5"/>
    <w:rsid w:val="00CE5771"/>
    <w:rsid w:val="00CE57AC"/>
    <w:rsid w:val="00CE5AE7"/>
    <w:rsid w:val="00CE6D6D"/>
    <w:rsid w:val="00CE6EBA"/>
    <w:rsid w:val="00CF1C3C"/>
    <w:rsid w:val="00CF1F0A"/>
    <w:rsid w:val="00CF223C"/>
    <w:rsid w:val="00CF4FC1"/>
    <w:rsid w:val="00CF561E"/>
    <w:rsid w:val="00CF5D31"/>
    <w:rsid w:val="00CF6520"/>
    <w:rsid w:val="00CF65CD"/>
    <w:rsid w:val="00CF6699"/>
    <w:rsid w:val="00CF7321"/>
    <w:rsid w:val="00CF7499"/>
    <w:rsid w:val="00CF7B34"/>
    <w:rsid w:val="00CF7B71"/>
    <w:rsid w:val="00D002CA"/>
    <w:rsid w:val="00D0192E"/>
    <w:rsid w:val="00D01AB6"/>
    <w:rsid w:val="00D031EA"/>
    <w:rsid w:val="00D0366F"/>
    <w:rsid w:val="00D044DD"/>
    <w:rsid w:val="00D050A0"/>
    <w:rsid w:val="00D051DE"/>
    <w:rsid w:val="00D066B0"/>
    <w:rsid w:val="00D1044D"/>
    <w:rsid w:val="00D105D7"/>
    <w:rsid w:val="00D11503"/>
    <w:rsid w:val="00D12874"/>
    <w:rsid w:val="00D137A3"/>
    <w:rsid w:val="00D137D6"/>
    <w:rsid w:val="00D145BD"/>
    <w:rsid w:val="00D14796"/>
    <w:rsid w:val="00D14839"/>
    <w:rsid w:val="00D1613E"/>
    <w:rsid w:val="00D16D7D"/>
    <w:rsid w:val="00D17ACB"/>
    <w:rsid w:val="00D17F32"/>
    <w:rsid w:val="00D20077"/>
    <w:rsid w:val="00D2008F"/>
    <w:rsid w:val="00D21133"/>
    <w:rsid w:val="00D23445"/>
    <w:rsid w:val="00D237BF"/>
    <w:rsid w:val="00D26693"/>
    <w:rsid w:val="00D266BA"/>
    <w:rsid w:val="00D26EB7"/>
    <w:rsid w:val="00D308D9"/>
    <w:rsid w:val="00D30DD9"/>
    <w:rsid w:val="00D31234"/>
    <w:rsid w:val="00D31541"/>
    <w:rsid w:val="00D320F2"/>
    <w:rsid w:val="00D3382C"/>
    <w:rsid w:val="00D349D1"/>
    <w:rsid w:val="00D35108"/>
    <w:rsid w:val="00D362E3"/>
    <w:rsid w:val="00D36628"/>
    <w:rsid w:val="00D367D4"/>
    <w:rsid w:val="00D36AD8"/>
    <w:rsid w:val="00D40B0A"/>
    <w:rsid w:val="00D4229E"/>
    <w:rsid w:val="00D42C35"/>
    <w:rsid w:val="00D508BD"/>
    <w:rsid w:val="00D52021"/>
    <w:rsid w:val="00D52AED"/>
    <w:rsid w:val="00D53044"/>
    <w:rsid w:val="00D538F8"/>
    <w:rsid w:val="00D5513A"/>
    <w:rsid w:val="00D55353"/>
    <w:rsid w:val="00D555F0"/>
    <w:rsid w:val="00D557C3"/>
    <w:rsid w:val="00D572EB"/>
    <w:rsid w:val="00D5760C"/>
    <w:rsid w:val="00D578AD"/>
    <w:rsid w:val="00D61F41"/>
    <w:rsid w:val="00D62C77"/>
    <w:rsid w:val="00D62DA7"/>
    <w:rsid w:val="00D6473F"/>
    <w:rsid w:val="00D679DE"/>
    <w:rsid w:val="00D7081E"/>
    <w:rsid w:val="00D712B6"/>
    <w:rsid w:val="00D726E8"/>
    <w:rsid w:val="00D72D9C"/>
    <w:rsid w:val="00D73547"/>
    <w:rsid w:val="00D743B6"/>
    <w:rsid w:val="00D74957"/>
    <w:rsid w:val="00D75563"/>
    <w:rsid w:val="00D77A34"/>
    <w:rsid w:val="00D77F94"/>
    <w:rsid w:val="00D80059"/>
    <w:rsid w:val="00D80D14"/>
    <w:rsid w:val="00D81B3B"/>
    <w:rsid w:val="00D832FB"/>
    <w:rsid w:val="00D8339E"/>
    <w:rsid w:val="00D84113"/>
    <w:rsid w:val="00D85F44"/>
    <w:rsid w:val="00D86132"/>
    <w:rsid w:val="00D8652F"/>
    <w:rsid w:val="00D92DC5"/>
    <w:rsid w:val="00D92E2E"/>
    <w:rsid w:val="00D945AC"/>
    <w:rsid w:val="00D94D99"/>
    <w:rsid w:val="00D94F12"/>
    <w:rsid w:val="00D95039"/>
    <w:rsid w:val="00D952E9"/>
    <w:rsid w:val="00D97B76"/>
    <w:rsid w:val="00DA0A43"/>
    <w:rsid w:val="00DA1710"/>
    <w:rsid w:val="00DA1A87"/>
    <w:rsid w:val="00DA6625"/>
    <w:rsid w:val="00DA66A0"/>
    <w:rsid w:val="00DB2075"/>
    <w:rsid w:val="00DB319F"/>
    <w:rsid w:val="00DB3F48"/>
    <w:rsid w:val="00DB4A6F"/>
    <w:rsid w:val="00DB525D"/>
    <w:rsid w:val="00DB55B9"/>
    <w:rsid w:val="00DB5857"/>
    <w:rsid w:val="00DB6EE5"/>
    <w:rsid w:val="00DB747F"/>
    <w:rsid w:val="00DC11E2"/>
    <w:rsid w:val="00DC2413"/>
    <w:rsid w:val="00DC3568"/>
    <w:rsid w:val="00DC3CE7"/>
    <w:rsid w:val="00DC5857"/>
    <w:rsid w:val="00DC5DF5"/>
    <w:rsid w:val="00DC739A"/>
    <w:rsid w:val="00DD0F9A"/>
    <w:rsid w:val="00DD29DC"/>
    <w:rsid w:val="00DD4E93"/>
    <w:rsid w:val="00DD4F5E"/>
    <w:rsid w:val="00DD5BBB"/>
    <w:rsid w:val="00DD649C"/>
    <w:rsid w:val="00DD6EA8"/>
    <w:rsid w:val="00DD7EA1"/>
    <w:rsid w:val="00DE09D9"/>
    <w:rsid w:val="00DE0E58"/>
    <w:rsid w:val="00DE1C54"/>
    <w:rsid w:val="00DE1FE6"/>
    <w:rsid w:val="00DE309B"/>
    <w:rsid w:val="00DE30A8"/>
    <w:rsid w:val="00DE460D"/>
    <w:rsid w:val="00DE5873"/>
    <w:rsid w:val="00DE63F9"/>
    <w:rsid w:val="00DF1A1B"/>
    <w:rsid w:val="00DF1A83"/>
    <w:rsid w:val="00DF238C"/>
    <w:rsid w:val="00DF35EE"/>
    <w:rsid w:val="00DF422C"/>
    <w:rsid w:val="00DF4393"/>
    <w:rsid w:val="00DF483A"/>
    <w:rsid w:val="00DF561A"/>
    <w:rsid w:val="00DF790C"/>
    <w:rsid w:val="00E00316"/>
    <w:rsid w:val="00E00637"/>
    <w:rsid w:val="00E0172B"/>
    <w:rsid w:val="00E01BE7"/>
    <w:rsid w:val="00E021E3"/>
    <w:rsid w:val="00E04447"/>
    <w:rsid w:val="00E05C6C"/>
    <w:rsid w:val="00E066A0"/>
    <w:rsid w:val="00E06970"/>
    <w:rsid w:val="00E06C24"/>
    <w:rsid w:val="00E079CA"/>
    <w:rsid w:val="00E10760"/>
    <w:rsid w:val="00E10BA3"/>
    <w:rsid w:val="00E1167F"/>
    <w:rsid w:val="00E159F9"/>
    <w:rsid w:val="00E15CA5"/>
    <w:rsid w:val="00E209AB"/>
    <w:rsid w:val="00E20A2C"/>
    <w:rsid w:val="00E20AB2"/>
    <w:rsid w:val="00E22258"/>
    <w:rsid w:val="00E227D1"/>
    <w:rsid w:val="00E251B6"/>
    <w:rsid w:val="00E313DA"/>
    <w:rsid w:val="00E3233E"/>
    <w:rsid w:val="00E32A95"/>
    <w:rsid w:val="00E32C80"/>
    <w:rsid w:val="00E338CC"/>
    <w:rsid w:val="00E33ADB"/>
    <w:rsid w:val="00E34923"/>
    <w:rsid w:val="00E34B22"/>
    <w:rsid w:val="00E34CA5"/>
    <w:rsid w:val="00E3551D"/>
    <w:rsid w:val="00E35559"/>
    <w:rsid w:val="00E35E89"/>
    <w:rsid w:val="00E35F6B"/>
    <w:rsid w:val="00E36763"/>
    <w:rsid w:val="00E36862"/>
    <w:rsid w:val="00E404F9"/>
    <w:rsid w:val="00E414CC"/>
    <w:rsid w:val="00E42A80"/>
    <w:rsid w:val="00E4491D"/>
    <w:rsid w:val="00E44F19"/>
    <w:rsid w:val="00E46215"/>
    <w:rsid w:val="00E467E7"/>
    <w:rsid w:val="00E472CD"/>
    <w:rsid w:val="00E50390"/>
    <w:rsid w:val="00E50E4E"/>
    <w:rsid w:val="00E50F60"/>
    <w:rsid w:val="00E539E7"/>
    <w:rsid w:val="00E53EBA"/>
    <w:rsid w:val="00E6007C"/>
    <w:rsid w:val="00E6278D"/>
    <w:rsid w:val="00E639DB"/>
    <w:rsid w:val="00E66BA4"/>
    <w:rsid w:val="00E66F0F"/>
    <w:rsid w:val="00E6706C"/>
    <w:rsid w:val="00E7095D"/>
    <w:rsid w:val="00E712C4"/>
    <w:rsid w:val="00E71AB0"/>
    <w:rsid w:val="00E71CC6"/>
    <w:rsid w:val="00E71E1B"/>
    <w:rsid w:val="00E71F2C"/>
    <w:rsid w:val="00E72FFF"/>
    <w:rsid w:val="00E75CD3"/>
    <w:rsid w:val="00E80CC5"/>
    <w:rsid w:val="00E81CC9"/>
    <w:rsid w:val="00E82416"/>
    <w:rsid w:val="00E825CA"/>
    <w:rsid w:val="00E82E4E"/>
    <w:rsid w:val="00E83772"/>
    <w:rsid w:val="00E84118"/>
    <w:rsid w:val="00E84B8C"/>
    <w:rsid w:val="00E857E0"/>
    <w:rsid w:val="00E86979"/>
    <w:rsid w:val="00E909DE"/>
    <w:rsid w:val="00E92EF9"/>
    <w:rsid w:val="00E942F3"/>
    <w:rsid w:val="00E95956"/>
    <w:rsid w:val="00E9666D"/>
    <w:rsid w:val="00E97D3C"/>
    <w:rsid w:val="00EA1519"/>
    <w:rsid w:val="00EA1D11"/>
    <w:rsid w:val="00EA22B0"/>
    <w:rsid w:val="00EA3214"/>
    <w:rsid w:val="00EA51D6"/>
    <w:rsid w:val="00EA57F2"/>
    <w:rsid w:val="00EA6652"/>
    <w:rsid w:val="00EB0407"/>
    <w:rsid w:val="00EB0536"/>
    <w:rsid w:val="00EB12FA"/>
    <w:rsid w:val="00EB1673"/>
    <w:rsid w:val="00EB2587"/>
    <w:rsid w:val="00EB42A8"/>
    <w:rsid w:val="00EB5601"/>
    <w:rsid w:val="00EB6018"/>
    <w:rsid w:val="00EB682C"/>
    <w:rsid w:val="00EC1825"/>
    <w:rsid w:val="00EC2B86"/>
    <w:rsid w:val="00EC2BE6"/>
    <w:rsid w:val="00EC3892"/>
    <w:rsid w:val="00EC501A"/>
    <w:rsid w:val="00EC526F"/>
    <w:rsid w:val="00EC5919"/>
    <w:rsid w:val="00EC5C01"/>
    <w:rsid w:val="00EC5F1B"/>
    <w:rsid w:val="00EC605B"/>
    <w:rsid w:val="00EC6555"/>
    <w:rsid w:val="00EC7917"/>
    <w:rsid w:val="00ED0A75"/>
    <w:rsid w:val="00ED0F18"/>
    <w:rsid w:val="00ED426F"/>
    <w:rsid w:val="00EE0216"/>
    <w:rsid w:val="00EE032A"/>
    <w:rsid w:val="00EE1A51"/>
    <w:rsid w:val="00EE50C4"/>
    <w:rsid w:val="00EF0387"/>
    <w:rsid w:val="00EF08E3"/>
    <w:rsid w:val="00EF263B"/>
    <w:rsid w:val="00EF2E4D"/>
    <w:rsid w:val="00EF30C1"/>
    <w:rsid w:val="00EF329A"/>
    <w:rsid w:val="00EF3427"/>
    <w:rsid w:val="00EF5074"/>
    <w:rsid w:val="00EF61F7"/>
    <w:rsid w:val="00EF7AA0"/>
    <w:rsid w:val="00EF7DB7"/>
    <w:rsid w:val="00F017AB"/>
    <w:rsid w:val="00F020F8"/>
    <w:rsid w:val="00F0278D"/>
    <w:rsid w:val="00F033FF"/>
    <w:rsid w:val="00F04CA2"/>
    <w:rsid w:val="00F07780"/>
    <w:rsid w:val="00F10410"/>
    <w:rsid w:val="00F10924"/>
    <w:rsid w:val="00F1174B"/>
    <w:rsid w:val="00F11EB3"/>
    <w:rsid w:val="00F13ADA"/>
    <w:rsid w:val="00F14524"/>
    <w:rsid w:val="00F14824"/>
    <w:rsid w:val="00F14AD9"/>
    <w:rsid w:val="00F14CF5"/>
    <w:rsid w:val="00F1548E"/>
    <w:rsid w:val="00F15CEC"/>
    <w:rsid w:val="00F163D2"/>
    <w:rsid w:val="00F16569"/>
    <w:rsid w:val="00F168D8"/>
    <w:rsid w:val="00F17225"/>
    <w:rsid w:val="00F1769D"/>
    <w:rsid w:val="00F178DE"/>
    <w:rsid w:val="00F17EF3"/>
    <w:rsid w:val="00F20308"/>
    <w:rsid w:val="00F20863"/>
    <w:rsid w:val="00F2310E"/>
    <w:rsid w:val="00F2446C"/>
    <w:rsid w:val="00F2623C"/>
    <w:rsid w:val="00F27BD2"/>
    <w:rsid w:val="00F31BCC"/>
    <w:rsid w:val="00F31D3F"/>
    <w:rsid w:val="00F31ECF"/>
    <w:rsid w:val="00F34445"/>
    <w:rsid w:val="00F34BA8"/>
    <w:rsid w:val="00F36743"/>
    <w:rsid w:val="00F36A1A"/>
    <w:rsid w:val="00F37B82"/>
    <w:rsid w:val="00F40B38"/>
    <w:rsid w:val="00F42C61"/>
    <w:rsid w:val="00F43209"/>
    <w:rsid w:val="00F444B7"/>
    <w:rsid w:val="00F44D0E"/>
    <w:rsid w:val="00F45304"/>
    <w:rsid w:val="00F46AB9"/>
    <w:rsid w:val="00F46B5A"/>
    <w:rsid w:val="00F46CC7"/>
    <w:rsid w:val="00F507B2"/>
    <w:rsid w:val="00F50E71"/>
    <w:rsid w:val="00F51561"/>
    <w:rsid w:val="00F519E6"/>
    <w:rsid w:val="00F52633"/>
    <w:rsid w:val="00F5375B"/>
    <w:rsid w:val="00F53959"/>
    <w:rsid w:val="00F53DC4"/>
    <w:rsid w:val="00F55381"/>
    <w:rsid w:val="00F561F7"/>
    <w:rsid w:val="00F56319"/>
    <w:rsid w:val="00F56876"/>
    <w:rsid w:val="00F56BED"/>
    <w:rsid w:val="00F57032"/>
    <w:rsid w:val="00F605D1"/>
    <w:rsid w:val="00F60D41"/>
    <w:rsid w:val="00F6104A"/>
    <w:rsid w:val="00F62BA9"/>
    <w:rsid w:val="00F641D5"/>
    <w:rsid w:val="00F65292"/>
    <w:rsid w:val="00F656B7"/>
    <w:rsid w:val="00F65C93"/>
    <w:rsid w:val="00F6620E"/>
    <w:rsid w:val="00F66234"/>
    <w:rsid w:val="00F66F02"/>
    <w:rsid w:val="00F71805"/>
    <w:rsid w:val="00F728EB"/>
    <w:rsid w:val="00F75CA3"/>
    <w:rsid w:val="00F76B77"/>
    <w:rsid w:val="00F76C0B"/>
    <w:rsid w:val="00F771B1"/>
    <w:rsid w:val="00F7721A"/>
    <w:rsid w:val="00F77457"/>
    <w:rsid w:val="00F77B25"/>
    <w:rsid w:val="00F80238"/>
    <w:rsid w:val="00F83572"/>
    <w:rsid w:val="00F8357C"/>
    <w:rsid w:val="00F85E4C"/>
    <w:rsid w:val="00F86215"/>
    <w:rsid w:val="00F86688"/>
    <w:rsid w:val="00F8713D"/>
    <w:rsid w:val="00F8761B"/>
    <w:rsid w:val="00F87ECD"/>
    <w:rsid w:val="00F90B68"/>
    <w:rsid w:val="00F90BFC"/>
    <w:rsid w:val="00F91888"/>
    <w:rsid w:val="00F92F1E"/>
    <w:rsid w:val="00F9359B"/>
    <w:rsid w:val="00F9446C"/>
    <w:rsid w:val="00F94729"/>
    <w:rsid w:val="00F947AE"/>
    <w:rsid w:val="00F94EF4"/>
    <w:rsid w:val="00F9522B"/>
    <w:rsid w:val="00F95A67"/>
    <w:rsid w:val="00F96C7D"/>
    <w:rsid w:val="00FA0A5E"/>
    <w:rsid w:val="00FA0F98"/>
    <w:rsid w:val="00FA1C4A"/>
    <w:rsid w:val="00FA29C5"/>
    <w:rsid w:val="00FA3625"/>
    <w:rsid w:val="00FA3F01"/>
    <w:rsid w:val="00FA61F3"/>
    <w:rsid w:val="00FA64DA"/>
    <w:rsid w:val="00FA652A"/>
    <w:rsid w:val="00FA6CE3"/>
    <w:rsid w:val="00FA7C73"/>
    <w:rsid w:val="00FA7D7E"/>
    <w:rsid w:val="00FB1435"/>
    <w:rsid w:val="00FB1DA4"/>
    <w:rsid w:val="00FB26BB"/>
    <w:rsid w:val="00FB321E"/>
    <w:rsid w:val="00FB4C0B"/>
    <w:rsid w:val="00FB5B8B"/>
    <w:rsid w:val="00FB5BF5"/>
    <w:rsid w:val="00FB5DA6"/>
    <w:rsid w:val="00FB5FC2"/>
    <w:rsid w:val="00FB696E"/>
    <w:rsid w:val="00FB6C47"/>
    <w:rsid w:val="00FB6C6B"/>
    <w:rsid w:val="00FB702E"/>
    <w:rsid w:val="00FB7E2B"/>
    <w:rsid w:val="00FC093A"/>
    <w:rsid w:val="00FC0E01"/>
    <w:rsid w:val="00FC1729"/>
    <w:rsid w:val="00FC21E2"/>
    <w:rsid w:val="00FC21F9"/>
    <w:rsid w:val="00FC2995"/>
    <w:rsid w:val="00FC345F"/>
    <w:rsid w:val="00FC3C93"/>
    <w:rsid w:val="00FC4472"/>
    <w:rsid w:val="00FC4B72"/>
    <w:rsid w:val="00FC4D89"/>
    <w:rsid w:val="00FC5206"/>
    <w:rsid w:val="00FC5FD5"/>
    <w:rsid w:val="00FC6E87"/>
    <w:rsid w:val="00FD028C"/>
    <w:rsid w:val="00FD2217"/>
    <w:rsid w:val="00FD34DB"/>
    <w:rsid w:val="00FD5A07"/>
    <w:rsid w:val="00FD5AA1"/>
    <w:rsid w:val="00FD70A0"/>
    <w:rsid w:val="00FD76CC"/>
    <w:rsid w:val="00FE097C"/>
    <w:rsid w:val="00FE0CF9"/>
    <w:rsid w:val="00FE12A8"/>
    <w:rsid w:val="00FE25D9"/>
    <w:rsid w:val="00FE31DB"/>
    <w:rsid w:val="00FE3437"/>
    <w:rsid w:val="00FE3F4D"/>
    <w:rsid w:val="00FE45A9"/>
    <w:rsid w:val="00FE5074"/>
    <w:rsid w:val="00FE5DBC"/>
    <w:rsid w:val="00FE6A47"/>
    <w:rsid w:val="00FE6FDC"/>
    <w:rsid w:val="00FE707D"/>
    <w:rsid w:val="00FE71D7"/>
    <w:rsid w:val="00FE7AAE"/>
    <w:rsid w:val="00FF014F"/>
    <w:rsid w:val="00FF03D7"/>
    <w:rsid w:val="00FF1528"/>
    <w:rsid w:val="00FF4178"/>
    <w:rsid w:val="00FF587D"/>
    <w:rsid w:val="00FF5DDC"/>
    <w:rsid w:val="00FF6451"/>
    <w:rsid w:val="00FF686C"/>
    <w:rsid w:val="00FF6C66"/>
    <w:rsid w:val="00FF793B"/>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D261149"/>
  <w15:docId w15:val="{993ADA33-BDE8-4E32-ABC8-5ACF876F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4"/>
      </w:numPr>
      <w:tabs>
        <w:tab w:val="left" w:pos="1134"/>
      </w:tabs>
      <w:spacing w:after="96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9"/>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9"/>
    <w:qFormat/>
    <w:rsid w:val="00C80108"/>
    <w:pPr>
      <w:outlineLvl w:val="4"/>
    </w:pPr>
    <w:rPr>
      <w:color w:val="auto"/>
      <w:sz w:val="22"/>
    </w:rPr>
  </w:style>
  <w:style w:type="paragraph" w:styleId="Heading6">
    <w:name w:val="heading 6"/>
    <w:basedOn w:val="Normal"/>
    <w:next w:val="Normal"/>
    <w:link w:val="Heading6Char"/>
    <w:uiPriority w:val="9"/>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9"/>
    <w:qFormat/>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9"/>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9"/>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
    <w:locked/>
    <w:rsid w:val="00DB55B9"/>
    <w:rPr>
      <w:rFonts w:eastAsiaTheme="majorEastAsia" w:cstheme="majorBidi"/>
      <w:i/>
      <w:iCs/>
      <w:color w:val="000000"/>
    </w:rPr>
  </w:style>
  <w:style w:type="character" w:customStyle="1" w:styleId="Heading7Char">
    <w:name w:val="Heading 7 Char"/>
    <w:basedOn w:val="DefaultParagraphFont"/>
    <w:link w:val="Heading7"/>
    <w:uiPriority w:val="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9"/>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ind w:left="198" w:hanging="198"/>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7457"/>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A303EE"/>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semiHidden/>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aliases w:val="Figure Caption"/>
    <w:basedOn w:val="BodyText"/>
    <w:next w:val="BodyText"/>
    <w:link w:val="CaptionChar"/>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3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99"/>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uiPriority w:val="99"/>
    <w:qForma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rsid w:val="00A65678"/>
    <w:rPr>
      <w:rFonts w:eastAsia="Calibri"/>
      <w:b/>
      <w:bCs/>
      <w:i/>
      <w:iCs/>
      <w:color w:val="00313C" w:themeColor="accent2"/>
    </w:rPr>
  </w:style>
  <w:style w:type="paragraph" w:customStyle="1" w:styleId="Boxedheading">
    <w:name w:val="Boxed heading"/>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212902"/>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D578AD"/>
    <w:pPr>
      <w:numPr>
        <w:numId w:val="18"/>
      </w:numPr>
      <w:spacing w:before="0" w:after="0"/>
      <w:ind w:left="454" w:hanging="227"/>
      <w:contextualSpacing/>
    </w:pPr>
  </w:style>
  <w:style w:type="paragraph" w:customStyle="1" w:styleId="Body">
    <w:name w:val="Body"/>
    <w:basedOn w:val="Normal"/>
    <w:link w:val="BodyChar"/>
    <w:qFormat/>
    <w:rsid w:val="00AF3E4A"/>
    <w:pPr>
      <w:suppressAutoHyphens/>
      <w:autoSpaceDE w:val="0"/>
      <w:autoSpaceDN w:val="0"/>
      <w:adjustRightInd w:val="0"/>
      <w:spacing w:after="113" w:line="280" w:lineRule="atLeast"/>
      <w:textAlignment w:val="center"/>
    </w:pPr>
    <w:rPr>
      <w:rFonts w:eastAsiaTheme="minorEastAsia" w:cs="Calibri"/>
      <w:sz w:val="18"/>
      <w:szCs w:val="18"/>
      <w:lang w:val="en-GB" w:eastAsia="ja-JP"/>
    </w:rPr>
  </w:style>
  <w:style w:type="character" w:customStyle="1" w:styleId="BodyChar">
    <w:name w:val="Body Char"/>
    <w:basedOn w:val="DefaultParagraphFont"/>
    <w:link w:val="Body"/>
    <w:rsid w:val="00AF3E4A"/>
    <w:rPr>
      <w:rFonts w:eastAsiaTheme="minorEastAsia" w:cs="Calibri"/>
      <w:color w:val="000000"/>
      <w:sz w:val="18"/>
      <w:szCs w:val="18"/>
      <w:lang w:val="en-GB" w:eastAsia="ja-JP"/>
    </w:rPr>
  </w:style>
  <w:style w:type="paragraph" w:customStyle="1" w:styleId="Default">
    <w:name w:val="Default"/>
    <w:rsid w:val="00C26984"/>
    <w:pPr>
      <w:autoSpaceDE w:val="0"/>
      <w:autoSpaceDN w:val="0"/>
      <w:adjustRightInd w:val="0"/>
    </w:pPr>
    <w:rPr>
      <w:rFonts w:ascii="Arial" w:hAnsi="Arial" w:cs="Arial"/>
      <w:color w:val="000000"/>
      <w:sz w:val="24"/>
      <w:szCs w:val="24"/>
    </w:rPr>
  </w:style>
  <w:style w:type="paragraph" w:customStyle="1" w:styleId="AUTHORS">
    <w:name w:val="AUTHORS"/>
    <w:uiPriority w:val="99"/>
    <w:rsid w:val="00A5401E"/>
    <w:pPr>
      <w:keepNext/>
      <w:keepLines/>
      <w:spacing w:after="100" w:line="220" w:lineRule="exact"/>
      <w:jc w:val="center"/>
    </w:pPr>
    <w:rPr>
      <w:rFonts w:ascii="Times" w:eastAsia="Malgun Gothic" w:hAnsi="Times"/>
      <w:smallCaps/>
      <w:noProof/>
      <w:sz w:val="20"/>
      <w:szCs w:val="20"/>
      <w:lang w:val="en-GB" w:eastAsia="en-US"/>
    </w:rPr>
  </w:style>
  <w:style w:type="character" w:customStyle="1" w:styleId="apple-converted-space">
    <w:name w:val="apple-converted-space"/>
    <w:basedOn w:val="DefaultParagraphFont"/>
    <w:rsid w:val="004231E3"/>
  </w:style>
  <w:style w:type="character" w:styleId="PlaceholderText">
    <w:name w:val="Placeholder Text"/>
    <w:basedOn w:val="DefaultParagraphFont"/>
    <w:uiPriority w:val="99"/>
    <w:semiHidden/>
    <w:rsid w:val="0084078D"/>
    <w:rPr>
      <w:color w:val="808080"/>
    </w:rPr>
  </w:style>
  <w:style w:type="paragraph" w:styleId="Subtitle">
    <w:name w:val="Subtitle"/>
    <w:basedOn w:val="Normal"/>
    <w:next w:val="Normal"/>
    <w:link w:val="SubtitleChar"/>
    <w:uiPriority w:val="11"/>
    <w:qFormat/>
    <w:rsid w:val="0084078D"/>
    <w:pPr>
      <w:keepNext/>
      <w:keepLines/>
      <w:spacing w:before="360" w:after="80" w:line="360" w:lineRule="auto"/>
      <w:contextualSpacing/>
      <w:jc w:val="both"/>
    </w:pPr>
    <w:rPr>
      <w:rFonts w:ascii="Georgia" w:eastAsia="Georgia" w:hAnsi="Georgia" w:cs="Georgia"/>
      <w:i/>
      <w:color w:val="666666"/>
      <w:sz w:val="48"/>
      <w:szCs w:val="48"/>
      <w:lang w:eastAsia="zh-CN"/>
    </w:rPr>
  </w:style>
  <w:style w:type="character" w:customStyle="1" w:styleId="SubtitleChar">
    <w:name w:val="Subtitle Char"/>
    <w:basedOn w:val="DefaultParagraphFont"/>
    <w:link w:val="Subtitle"/>
    <w:uiPriority w:val="11"/>
    <w:rsid w:val="0084078D"/>
    <w:rPr>
      <w:rFonts w:ascii="Georgia" w:eastAsia="Georgia" w:hAnsi="Georgia" w:cs="Georgia"/>
      <w:i/>
      <w:color w:val="666666"/>
      <w:sz w:val="48"/>
      <w:szCs w:val="48"/>
      <w:lang w:eastAsia="zh-CN"/>
    </w:rPr>
  </w:style>
  <w:style w:type="paragraph" w:customStyle="1" w:styleId="TAMainText">
    <w:name w:val="TA_Main_Text"/>
    <w:basedOn w:val="Normal"/>
    <w:rsid w:val="0084078D"/>
    <w:pPr>
      <w:spacing w:after="0" w:line="480" w:lineRule="auto"/>
      <w:ind w:firstLine="202"/>
      <w:jc w:val="both"/>
    </w:pPr>
    <w:rPr>
      <w:rFonts w:ascii="Times" w:eastAsia="Times New Roman" w:hAnsi="Times"/>
      <w:color w:val="auto"/>
      <w:sz w:val="24"/>
      <w:szCs w:val="20"/>
      <w:lang w:val="en-US" w:eastAsia="en-US"/>
    </w:rPr>
  </w:style>
  <w:style w:type="paragraph" w:styleId="NoSpacing">
    <w:name w:val="No Spacing"/>
    <w:uiPriority w:val="1"/>
    <w:qFormat/>
    <w:rsid w:val="0084078D"/>
    <w:pPr>
      <w:jc w:val="both"/>
    </w:pPr>
    <w:rPr>
      <w:rFonts w:ascii="Times New Roman" w:eastAsia="Times New Roman" w:hAnsi="Times New Roman"/>
      <w:color w:val="000000"/>
      <w:sz w:val="24"/>
      <w:szCs w:val="24"/>
      <w:lang w:eastAsia="zh-CN"/>
    </w:rPr>
  </w:style>
  <w:style w:type="paragraph" w:customStyle="1" w:styleId="EndNoteBibliographyTitle">
    <w:name w:val="EndNote Bibliography Title"/>
    <w:basedOn w:val="Normal"/>
    <w:link w:val="EndNoteBibliographyTitleChar"/>
    <w:rsid w:val="0084078D"/>
    <w:pPr>
      <w:spacing w:after="0"/>
      <w:jc w:val="center"/>
    </w:pPr>
    <w:rPr>
      <w:noProof/>
      <w:sz w:val="24"/>
    </w:rPr>
  </w:style>
  <w:style w:type="character" w:customStyle="1" w:styleId="EndNoteBibliographyTitleChar">
    <w:name w:val="EndNote Bibliography Title Char"/>
    <w:basedOn w:val="DefaultParagraphFont"/>
    <w:link w:val="EndNoteBibliographyTitle"/>
    <w:rsid w:val="0084078D"/>
    <w:rPr>
      <w:rFonts w:eastAsia="Calibri"/>
      <w:noProof/>
      <w:color w:val="000000"/>
      <w:sz w:val="24"/>
    </w:rPr>
  </w:style>
  <w:style w:type="paragraph" w:customStyle="1" w:styleId="EndNoteBibliography">
    <w:name w:val="EndNote Bibliography"/>
    <w:basedOn w:val="Normal"/>
    <w:link w:val="EndNoteBibliographyChar"/>
    <w:rsid w:val="0084078D"/>
    <w:rPr>
      <w:noProof/>
      <w:sz w:val="24"/>
    </w:rPr>
  </w:style>
  <w:style w:type="character" w:customStyle="1" w:styleId="EndNoteBibliographyChar">
    <w:name w:val="EndNote Bibliography Char"/>
    <w:basedOn w:val="DefaultParagraphFont"/>
    <w:link w:val="EndNoteBibliography"/>
    <w:rsid w:val="0084078D"/>
    <w:rPr>
      <w:rFonts w:eastAsia="Calibri"/>
      <w:noProof/>
      <w:color w:val="000000"/>
      <w:sz w:val="24"/>
    </w:rPr>
  </w:style>
  <w:style w:type="paragraph" w:styleId="Title">
    <w:name w:val="Title"/>
    <w:basedOn w:val="Normal"/>
    <w:next w:val="Normal"/>
    <w:link w:val="TitleChar"/>
    <w:uiPriority w:val="10"/>
    <w:qFormat/>
    <w:rsid w:val="00B51B66"/>
    <w:pPr>
      <w:spacing w:after="0"/>
      <w:contextualSpacing/>
      <w:jc w:val="center"/>
    </w:pPr>
    <w:rPr>
      <w:rFonts w:asciiTheme="majorHAnsi" w:eastAsiaTheme="majorEastAsia" w:hAnsiTheme="majorHAnsi" w:cstheme="majorBidi"/>
      <w:b/>
      <w:bCs/>
      <w:color w:val="auto"/>
      <w:spacing w:val="-7"/>
      <w:sz w:val="48"/>
      <w:szCs w:val="48"/>
      <w:lang w:eastAsia="en-US"/>
    </w:rPr>
  </w:style>
  <w:style w:type="character" w:customStyle="1" w:styleId="TitleChar">
    <w:name w:val="Title Char"/>
    <w:basedOn w:val="DefaultParagraphFont"/>
    <w:link w:val="Title"/>
    <w:uiPriority w:val="10"/>
    <w:rsid w:val="00B51B66"/>
    <w:rPr>
      <w:rFonts w:asciiTheme="majorHAnsi" w:eastAsiaTheme="majorEastAsia" w:hAnsiTheme="majorHAnsi" w:cstheme="majorBidi"/>
      <w:b/>
      <w:bCs/>
      <w:spacing w:val="-7"/>
      <w:sz w:val="48"/>
      <w:szCs w:val="48"/>
      <w:lang w:eastAsia="en-US"/>
    </w:rPr>
  </w:style>
  <w:style w:type="paragraph" w:styleId="Revision">
    <w:name w:val="Revision"/>
    <w:uiPriority w:val="99"/>
    <w:semiHidden/>
    <w:rsid w:val="00B51B66"/>
    <w:rPr>
      <w:rFonts w:asciiTheme="minorHAnsi" w:hAnsiTheme="minorHAnsi" w:cstheme="minorBidi"/>
      <w:lang w:eastAsia="en-US"/>
    </w:rPr>
  </w:style>
  <w:style w:type="paragraph" w:styleId="Quote">
    <w:name w:val="Quote"/>
    <w:basedOn w:val="Normal"/>
    <w:next w:val="Normal"/>
    <w:link w:val="QuoteChar"/>
    <w:uiPriority w:val="29"/>
    <w:qFormat/>
    <w:rsid w:val="00B51B66"/>
    <w:pPr>
      <w:spacing w:before="200" w:after="160" w:line="264" w:lineRule="auto"/>
      <w:ind w:left="864" w:right="864"/>
      <w:jc w:val="center"/>
    </w:pPr>
    <w:rPr>
      <w:rFonts w:asciiTheme="majorHAnsi" w:eastAsiaTheme="majorEastAsia" w:hAnsiTheme="majorHAnsi" w:cstheme="majorBidi"/>
      <w:i/>
      <w:iCs/>
      <w:color w:val="auto"/>
      <w:sz w:val="24"/>
      <w:szCs w:val="24"/>
      <w:lang w:eastAsia="en-US"/>
    </w:rPr>
  </w:style>
  <w:style w:type="character" w:customStyle="1" w:styleId="QuoteChar">
    <w:name w:val="Quote Char"/>
    <w:basedOn w:val="DefaultParagraphFont"/>
    <w:link w:val="Quote"/>
    <w:uiPriority w:val="29"/>
    <w:rsid w:val="00B51B66"/>
    <w:rPr>
      <w:rFonts w:asciiTheme="majorHAnsi" w:eastAsiaTheme="majorEastAsia" w:hAnsiTheme="majorHAnsi" w:cstheme="majorBidi"/>
      <w:i/>
      <w:iCs/>
      <w:sz w:val="24"/>
      <w:szCs w:val="24"/>
      <w:lang w:eastAsia="en-US"/>
    </w:rPr>
  </w:style>
  <w:style w:type="character" w:customStyle="1" w:styleId="OWStablecaptionChar">
    <w:name w:val="OWS table caption Char"/>
    <w:basedOn w:val="DefaultParagraphFont"/>
    <w:link w:val="OWStablecaption"/>
    <w:semiHidden/>
    <w:locked/>
    <w:rsid w:val="00B51B66"/>
    <w:rPr>
      <w:rFonts w:ascii="Arial" w:eastAsia="Times New Roman" w:hAnsi="Arial" w:cs="Arial"/>
      <w:color w:val="000000" w:themeColor="text2"/>
      <w:sz w:val="20"/>
      <w:szCs w:val="20"/>
      <w:lang w:val="en-GB"/>
    </w:rPr>
  </w:style>
  <w:style w:type="paragraph" w:customStyle="1" w:styleId="OWStablecaption">
    <w:name w:val="OWS table caption"/>
    <w:basedOn w:val="Normal"/>
    <w:link w:val="OWStablecaptionChar"/>
    <w:semiHidden/>
    <w:qFormat/>
    <w:rsid w:val="00B51B66"/>
    <w:pPr>
      <w:keepNext/>
      <w:keepLines/>
      <w:autoSpaceDE w:val="0"/>
      <w:autoSpaceDN w:val="0"/>
      <w:spacing w:before="360"/>
    </w:pPr>
    <w:rPr>
      <w:rFonts w:ascii="Arial" w:eastAsia="Times New Roman" w:hAnsi="Arial" w:cs="Arial"/>
      <w:color w:val="000000" w:themeColor="text2"/>
      <w:sz w:val="20"/>
      <w:szCs w:val="20"/>
      <w:lang w:val="en-GB"/>
    </w:rPr>
  </w:style>
  <w:style w:type="character" w:styleId="SubtleReference">
    <w:name w:val="Subtle Reference"/>
    <w:basedOn w:val="DefaultParagraphFont"/>
    <w:uiPriority w:val="31"/>
    <w:qFormat/>
    <w:rsid w:val="00B51B66"/>
    <w:rPr>
      <w:smallCaps/>
      <w:color w:val="auto"/>
      <w:u w:val="single" w:color="7F7F7F" w:themeColor="text1" w:themeTint="80"/>
    </w:rPr>
  </w:style>
  <w:style w:type="character" w:styleId="IntenseReference">
    <w:name w:val="Intense Reference"/>
    <w:basedOn w:val="DefaultParagraphFont"/>
    <w:uiPriority w:val="32"/>
    <w:qFormat/>
    <w:rsid w:val="00B51B66"/>
    <w:rPr>
      <w:b/>
      <w:bCs/>
      <w:smallCaps/>
      <w:color w:val="auto"/>
      <w:u w:val="single"/>
    </w:rPr>
  </w:style>
  <w:style w:type="character" w:styleId="BookTitle">
    <w:name w:val="Book Title"/>
    <w:basedOn w:val="DefaultParagraphFont"/>
    <w:uiPriority w:val="33"/>
    <w:qFormat/>
    <w:rsid w:val="00B51B66"/>
    <w:rPr>
      <w:b/>
      <w:bCs/>
      <w:smallCaps/>
      <w:color w:val="auto"/>
    </w:rPr>
  </w:style>
  <w:style w:type="table" w:styleId="GridTable5Dark">
    <w:name w:val="Grid Table 5 Dark"/>
    <w:basedOn w:val="TableNormal"/>
    <w:uiPriority w:val="50"/>
    <w:rsid w:val="00B51B66"/>
    <w:pPr>
      <w:jc w:val="both"/>
    </w:pPr>
    <w:rPr>
      <w:rFonts w:asciiTheme="minorHAnsi" w:hAnsiTheme="minorHAnsi" w:cstheme="minorBid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51B66"/>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styleId="GridTable5Dark-Accent5">
    <w:name w:val="Grid Table 5 Dark Accent 5"/>
    <w:basedOn w:val="TableNormal"/>
    <w:uiPriority w:val="50"/>
    <w:rsid w:val="00B51B66"/>
    <w:pPr>
      <w:jc w:val="both"/>
    </w:pPr>
    <w:rPr>
      <w:rFonts w:asciiTheme="minorHAnsi" w:hAnsiTheme="minorHAnsi" w:cstheme="minorBid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styleId="ListTable3-Accent1">
    <w:name w:val="List Table 3 Accent 1"/>
    <w:basedOn w:val="TableNormal"/>
    <w:uiPriority w:val="48"/>
    <w:rsid w:val="00B51B66"/>
    <w:pPr>
      <w:jc w:val="both"/>
    </w:pPr>
    <w:rPr>
      <w:rFonts w:asciiTheme="minorHAnsi" w:hAnsiTheme="minorHAnsi" w:cstheme="minorBidi"/>
      <w:lang w:eastAsia="en-US"/>
    </w:rPr>
    <w:tblPr>
      <w:tblStyleRowBandSize w:val="1"/>
      <w:tblStyleColBandSize w:val="1"/>
      <w:tblInd w:w="0" w:type="nil"/>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character" w:customStyle="1" w:styleId="ListParagraphChar">
    <w:name w:val="List Paragraph Char"/>
    <w:basedOn w:val="DefaultParagraphFont"/>
    <w:link w:val="ListParagraph"/>
    <w:uiPriority w:val="34"/>
    <w:rsid w:val="00543DC5"/>
    <w:rPr>
      <w:rFonts w:eastAsia="Calibri"/>
      <w:color w:val="000000"/>
      <w:sz w:val="24"/>
      <w:szCs w:val="24"/>
    </w:rPr>
  </w:style>
  <w:style w:type="character" w:customStyle="1" w:styleId="CaptionChar">
    <w:name w:val="Caption Char"/>
    <w:aliases w:val="Figure Caption Char"/>
    <w:link w:val="Caption"/>
    <w:uiPriority w:val="35"/>
    <w:locked/>
    <w:rsid w:val="00CD15B7"/>
    <w:rPr>
      <w:rFonts w:eastAsia="Calibri"/>
      <w:b/>
      <w:bCs/>
      <w:color w:val="007E9A" w:themeColor="accent1" w:themeShade="BF"/>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998">
      <w:bodyDiv w:val="1"/>
      <w:marLeft w:val="0"/>
      <w:marRight w:val="0"/>
      <w:marTop w:val="0"/>
      <w:marBottom w:val="0"/>
      <w:divBdr>
        <w:top w:val="none" w:sz="0" w:space="0" w:color="auto"/>
        <w:left w:val="none" w:sz="0" w:space="0" w:color="auto"/>
        <w:bottom w:val="none" w:sz="0" w:space="0" w:color="auto"/>
        <w:right w:val="none" w:sz="0" w:space="0" w:color="auto"/>
      </w:divBdr>
    </w:div>
    <w:div w:id="72239244">
      <w:bodyDiv w:val="1"/>
      <w:marLeft w:val="0"/>
      <w:marRight w:val="0"/>
      <w:marTop w:val="0"/>
      <w:marBottom w:val="0"/>
      <w:divBdr>
        <w:top w:val="none" w:sz="0" w:space="0" w:color="auto"/>
        <w:left w:val="none" w:sz="0" w:space="0" w:color="auto"/>
        <w:bottom w:val="none" w:sz="0" w:space="0" w:color="auto"/>
        <w:right w:val="none" w:sz="0" w:space="0" w:color="auto"/>
      </w:divBdr>
    </w:div>
    <w:div w:id="79257172">
      <w:bodyDiv w:val="1"/>
      <w:marLeft w:val="0"/>
      <w:marRight w:val="0"/>
      <w:marTop w:val="0"/>
      <w:marBottom w:val="0"/>
      <w:divBdr>
        <w:top w:val="none" w:sz="0" w:space="0" w:color="auto"/>
        <w:left w:val="none" w:sz="0" w:space="0" w:color="auto"/>
        <w:bottom w:val="none" w:sz="0" w:space="0" w:color="auto"/>
        <w:right w:val="none" w:sz="0" w:space="0" w:color="auto"/>
      </w:divBdr>
    </w:div>
    <w:div w:id="147982569">
      <w:bodyDiv w:val="1"/>
      <w:marLeft w:val="0"/>
      <w:marRight w:val="0"/>
      <w:marTop w:val="0"/>
      <w:marBottom w:val="0"/>
      <w:divBdr>
        <w:top w:val="none" w:sz="0" w:space="0" w:color="auto"/>
        <w:left w:val="none" w:sz="0" w:space="0" w:color="auto"/>
        <w:bottom w:val="none" w:sz="0" w:space="0" w:color="auto"/>
        <w:right w:val="none" w:sz="0" w:space="0" w:color="auto"/>
      </w:divBdr>
    </w:div>
    <w:div w:id="158620388">
      <w:bodyDiv w:val="1"/>
      <w:marLeft w:val="0"/>
      <w:marRight w:val="0"/>
      <w:marTop w:val="0"/>
      <w:marBottom w:val="0"/>
      <w:divBdr>
        <w:top w:val="none" w:sz="0" w:space="0" w:color="auto"/>
        <w:left w:val="none" w:sz="0" w:space="0" w:color="auto"/>
        <w:bottom w:val="none" w:sz="0" w:space="0" w:color="auto"/>
        <w:right w:val="none" w:sz="0" w:space="0" w:color="auto"/>
      </w:divBdr>
    </w:div>
    <w:div w:id="212232879">
      <w:bodyDiv w:val="1"/>
      <w:marLeft w:val="0"/>
      <w:marRight w:val="0"/>
      <w:marTop w:val="0"/>
      <w:marBottom w:val="0"/>
      <w:divBdr>
        <w:top w:val="none" w:sz="0" w:space="0" w:color="auto"/>
        <w:left w:val="none" w:sz="0" w:space="0" w:color="auto"/>
        <w:bottom w:val="none" w:sz="0" w:space="0" w:color="auto"/>
        <w:right w:val="none" w:sz="0" w:space="0" w:color="auto"/>
      </w:divBdr>
    </w:div>
    <w:div w:id="363678732">
      <w:bodyDiv w:val="1"/>
      <w:marLeft w:val="0"/>
      <w:marRight w:val="0"/>
      <w:marTop w:val="0"/>
      <w:marBottom w:val="0"/>
      <w:divBdr>
        <w:top w:val="none" w:sz="0" w:space="0" w:color="auto"/>
        <w:left w:val="none" w:sz="0" w:space="0" w:color="auto"/>
        <w:bottom w:val="none" w:sz="0" w:space="0" w:color="auto"/>
        <w:right w:val="none" w:sz="0" w:space="0" w:color="auto"/>
      </w:divBdr>
    </w:div>
    <w:div w:id="442924541">
      <w:bodyDiv w:val="1"/>
      <w:marLeft w:val="0"/>
      <w:marRight w:val="0"/>
      <w:marTop w:val="0"/>
      <w:marBottom w:val="0"/>
      <w:divBdr>
        <w:top w:val="none" w:sz="0" w:space="0" w:color="auto"/>
        <w:left w:val="none" w:sz="0" w:space="0" w:color="auto"/>
        <w:bottom w:val="none" w:sz="0" w:space="0" w:color="auto"/>
        <w:right w:val="none" w:sz="0" w:space="0" w:color="auto"/>
      </w:divBdr>
    </w:div>
    <w:div w:id="461314085">
      <w:bodyDiv w:val="1"/>
      <w:marLeft w:val="0"/>
      <w:marRight w:val="0"/>
      <w:marTop w:val="0"/>
      <w:marBottom w:val="0"/>
      <w:divBdr>
        <w:top w:val="none" w:sz="0" w:space="0" w:color="auto"/>
        <w:left w:val="none" w:sz="0" w:space="0" w:color="auto"/>
        <w:bottom w:val="none" w:sz="0" w:space="0" w:color="auto"/>
        <w:right w:val="none" w:sz="0" w:space="0" w:color="auto"/>
      </w:divBdr>
    </w:div>
    <w:div w:id="550770717">
      <w:bodyDiv w:val="1"/>
      <w:marLeft w:val="0"/>
      <w:marRight w:val="0"/>
      <w:marTop w:val="0"/>
      <w:marBottom w:val="0"/>
      <w:divBdr>
        <w:top w:val="none" w:sz="0" w:space="0" w:color="auto"/>
        <w:left w:val="none" w:sz="0" w:space="0" w:color="auto"/>
        <w:bottom w:val="none" w:sz="0" w:space="0" w:color="auto"/>
        <w:right w:val="none" w:sz="0" w:space="0" w:color="auto"/>
      </w:divBdr>
    </w:div>
    <w:div w:id="81333001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74535811">
      <w:bodyDiv w:val="1"/>
      <w:marLeft w:val="0"/>
      <w:marRight w:val="0"/>
      <w:marTop w:val="0"/>
      <w:marBottom w:val="0"/>
      <w:divBdr>
        <w:top w:val="none" w:sz="0" w:space="0" w:color="auto"/>
        <w:left w:val="none" w:sz="0" w:space="0" w:color="auto"/>
        <w:bottom w:val="none" w:sz="0" w:space="0" w:color="auto"/>
        <w:right w:val="none" w:sz="0" w:space="0" w:color="auto"/>
      </w:divBdr>
    </w:div>
    <w:div w:id="907305817">
      <w:bodyDiv w:val="1"/>
      <w:marLeft w:val="0"/>
      <w:marRight w:val="0"/>
      <w:marTop w:val="0"/>
      <w:marBottom w:val="0"/>
      <w:divBdr>
        <w:top w:val="none" w:sz="0" w:space="0" w:color="auto"/>
        <w:left w:val="none" w:sz="0" w:space="0" w:color="auto"/>
        <w:bottom w:val="none" w:sz="0" w:space="0" w:color="auto"/>
        <w:right w:val="none" w:sz="0" w:space="0" w:color="auto"/>
      </w:divBdr>
    </w:div>
    <w:div w:id="1219171296">
      <w:bodyDiv w:val="1"/>
      <w:marLeft w:val="0"/>
      <w:marRight w:val="0"/>
      <w:marTop w:val="0"/>
      <w:marBottom w:val="0"/>
      <w:divBdr>
        <w:top w:val="none" w:sz="0" w:space="0" w:color="auto"/>
        <w:left w:val="none" w:sz="0" w:space="0" w:color="auto"/>
        <w:bottom w:val="none" w:sz="0" w:space="0" w:color="auto"/>
        <w:right w:val="none" w:sz="0" w:space="0" w:color="auto"/>
      </w:divBdr>
    </w:div>
    <w:div w:id="1228298499">
      <w:bodyDiv w:val="1"/>
      <w:marLeft w:val="0"/>
      <w:marRight w:val="0"/>
      <w:marTop w:val="0"/>
      <w:marBottom w:val="0"/>
      <w:divBdr>
        <w:top w:val="none" w:sz="0" w:space="0" w:color="auto"/>
        <w:left w:val="none" w:sz="0" w:space="0" w:color="auto"/>
        <w:bottom w:val="none" w:sz="0" w:space="0" w:color="auto"/>
        <w:right w:val="none" w:sz="0" w:space="0" w:color="auto"/>
      </w:divBdr>
    </w:div>
    <w:div w:id="1349915285">
      <w:bodyDiv w:val="1"/>
      <w:marLeft w:val="0"/>
      <w:marRight w:val="0"/>
      <w:marTop w:val="0"/>
      <w:marBottom w:val="0"/>
      <w:divBdr>
        <w:top w:val="none" w:sz="0" w:space="0" w:color="auto"/>
        <w:left w:val="none" w:sz="0" w:space="0" w:color="auto"/>
        <w:bottom w:val="none" w:sz="0" w:space="0" w:color="auto"/>
        <w:right w:val="none" w:sz="0" w:space="0" w:color="auto"/>
      </w:divBdr>
    </w:div>
    <w:div w:id="1394691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05051234">
      <w:bodyDiv w:val="1"/>
      <w:marLeft w:val="0"/>
      <w:marRight w:val="0"/>
      <w:marTop w:val="0"/>
      <w:marBottom w:val="0"/>
      <w:divBdr>
        <w:top w:val="none" w:sz="0" w:space="0" w:color="auto"/>
        <w:left w:val="none" w:sz="0" w:space="0" w:color="auto"/>
        <w:bottom w:val="none" w:sz="0" w:space="0" w:color="auto"/>
        <w:right w:val="none" w:sz="0" w:space="0" w:color="auto"/>
      </w:divBdr>
    </w:div>
    <w:div w:id="1574586824">
      <w:bodyDiv w:val="1"/>
      <w:marLeft w:val="0"/>
      <w:marRight w:val="0"/>
      <w:marTop w:val="0"/>
      <w:marBottom w:val="0"/>
      <w:divBdr>
        <w:top w:val="none" w:sz="0" w:space="0" w:color="auto"/>
        <w:left w:val="none" w:sz="0" w:space="0" w:color="auto"/>
        <w:bottom w:val="none" w:sz="0" w:space="0" w:color="auto"/>
        <w:right w:val="none" w:sz="0" w:space="0" w:color="auto"/>
      </w:divBdr>
    </w:div>
    <w:div w:id="1611740656">
      <w:bodyDiv w:val="1"/>
      <w:marLeft w:val="0"/>
      <w:marRight w:val="0"/>
      <w:marTop w:val="0"/>
      <w:marBottom w:val="0"/>
      <w:divBdr>
        <w:top w:val="none" w:sz="0" w:space="0" w:color="auto"/>
        <w:left w:val="none" w:sz="0" w:space="0" w:color="auto"/>
        <w:bottom w:val="none" w:sz="0" w:space="0" w:color="auto"/>
        <w:right w:val="none" w:sz="0" w:space="0" w:color="auto"/>
      </w:divBdr>
    </w:div>
    <w:div w:id="1667779016">
      <w:bodyDiv w:val="1"/>
      <w:marLeft w:val="0"/>
      <w:marRight w:val="0"/>
      <w:marTop w:val="0"/>
      <w:marBottom w:val="0"/>
      <w:divBdr>
        <w:top w:val="none" w:sz="0" w:space="0" w:color="auto"/>
        <w:left w:val="none" w:sz="0" w:space="0" w:color="auto"/>
        <w:bottom w:val="none" w:sz="0" w:space="0" w:color="auto"/>
        <w:right w:val="none" w:sz="0" w:space="0" w:color="auto"/>
      </w:divBdr>
    </w:div>
    <w:div w:id="17673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1.jpeg"/><Relationship Id="rId39" Type="http://schemas.openxmlformats.org/officeDocument/2006/relationships/image" Target="media/image19.wmf"/><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3.wmf"/><Relationship Id="rId50" Type="http://schemas.openxmlformats.org/officeDocument/2006/relationships/oleObject" Target="embeddings/oleObject9.bin"/><Relationship Id="rId55"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0.jpeg"/><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14.jpeg"/><Relationship Id="rId41" Type="http://schemas.openxmlformats.org/officeDocument/2006/relationships/image" Target="media/image20.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csiro.au/greenhouse-gases/" TargetMode="External"/><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4.bin"/><Relationship Id="rId45" Type="http://schemas.openxmlformats.org/officeDocument/2006/relationships/image" Target="media/image22.wmf"/><Relationship Id="rId53" Type="http://schemas.openxmlformats.org/officeDocument/2006/relationships/oleObject" Target="embeddings/oleObject11.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oleObject" Target="embeddings/oleObject2.bin"/><Relationship Id="rId49" Type="http://schemas.openxmlformats.org/officeDocument/2006/relationships/image" Target="media/image24.wmf"/><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oleObject" Target="embeddings/oleObject6.bin"/><Relationship Id="rId52"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8.bin"/><Relationship Id="rId8" Type="http://schemas.openxmlformats.org/officeDocument/2006/relationships/chart" Target="charts/chart2.xml"/><Relationship Id="rId51" Type="http://schemas.openxmlformats.org/officeDocument/2006/relationships/oleObject" Target="embeddings/oleObject10.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mi9aj\Documents\Projects\Methane%20in%20Wells\MethaneSolubilit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mi9aj\Documents\Projects\Methane%20in%20Wells\MethaneSolu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'CH4'!$C$28</c:f>
              <c:strCache>
                <c:ptCount val="1"/>
                <c:pt idx="0">
                  <c:v>273.15</c:v>
                </c:pt>
              </c:strCache>
            </c:strRef>
          </c:tx>
          <c:spPr>
            <a:ln w="19050" cap="rnd">
              <a:solidFill>
                <a:schemeClr val="accent1"/>
              </a:solidFill>
              <a:round/>
            </a:ln>
            <a:effectLst/>
          </c:spPr>
          <c:marker>
            <c:symbol val="none"/>
          </c:marker>
          <c:xVal>
            <c:numRef>
              <c:f>'CH4'!$F$30:$F$92</c:f>
              <c:numCache>
                <c:formatCode>0.00</c:formatCode>
                <c:ptCount val="63"/>
                <c:pt idx="0">
                  <c:v>1</c:v>
                </c:pt>
                <c:pt idx="1">
                  <c:v>1.0008703396619325</c:v>
                </c:pt>
                <c:pt idx="2">
                  <c:v>1.0009670440688139</c:v>
                </c:pt>
                <c:pt idx="3">
                  <c:v>1.0029011322064414</c:v>
                </c:pt>
                <c:pt idx="4">
                  <c:v>1.0096704406881383</c:v>
                </c:pt>
                <c:pt idx="5">
                  <c:v>1.0290113220644146</c:v>
                </c:pt>
                <c:pt idx="6">
                  <c:v>1.0483522034406911</c:v>
                </c:pt>
                <c:pt idx="7">
                  <c:v>1.0676930848169675</c:v>
                </c:pt>
                <c:pt idx="8">
                  <c:v>1.087033966193244</c:v>
                </c:pt>
                <c:pt idx="9">
                  <c:v>1.0967044068813823</c:v>
                </c:pt>
                <c:pt idx="10">
                  <c:v>1.1934088137627643</c:v>
                </c:pt>
                <c:pt idx="11">
                  <c:v>1.2901132206441466</c:v>
                </c:pt>
                <c:pt idx="12">
                  <c:v>1.3868176275255286</c:v>
                </c:pt>
                <c:pt idx="13">
                  <c:v>1.4835220344069109</c:v>
                </c:pt>
                <c:pt idx="14">
                  <c:v>1.5802264412882931</c:v>
                </c:pt>
                <c:pt idx="15">
                  <c:v>1.6769308481696752</c:v>
                </c:pt>
                <c:pt idx="16">
                  <c:v>1.7736352550510572</c:v>
                </c:pt>
                <c:pt idx="17">
                  <c:v>1.8703396619324395</c:v>
                </c:pt>
                <c:pt idx="18">
                  <c:v>1.9670440688138218</c:v>
                </c:pt>
                <c:pt idx="19">
                  <c:v>2.4505661032207326</c:v>
                </c:pt>
                <c:pt idx="20">
                  <c:v>2.9340881376276435</c:v>
                </c:pt>
                <c:pt idx="21">
                  <c:v>3.4176101720345544</c:v>
                </c:pt>
                <c:pt idx="22">
                  <c:v>3.9011322064414653</c:v>
                </c:pt>
                <c:pt idx="23">
                  <c:v>4.3846542408483762</c:v>
                </c:pt>
                <c:pt idx="24">
                  <c:v>4.8681762752552871</c:v>
                </c:pt>
                <c:pt idx="25">
                  <c:v>5.3516983096621979</c:v>
                </c:pt>
                <c:pt idx="26">
                  <c:v>5.8352203440691088</c:v>
                </c:pt>
                <c:pt idx="27">
                  <c:v>6.3187423784760197</c:v>
                </c:pt>
                <c:pt idx="28">
                  <c:v>6.8022644128829306</c:v>
                </c:pt>
                <c:pt idx="29">
                  <c:v>7.2857864472898406</c:v>
                </c:pt>
                <c:pt idx="30">
                  <c:v>7.7693084816967524</c:v>
                </c:pt>
                <c:pt idx="31">
                  <c:v>8.2528305161036624</c:v>
                </c:pt>
                <c:pt idx="32">
                  <c:v>8.7363525505105741</c:v>
                </c:pt>
                <c:pt idx="33">
                  <c:v>9.2198745849174841</c:v>
                </c:pt>
                <c:pt idx="34">
                  <c:v>9.7033966193243959</c:v>
                </c:pt>
                <c:pt idx="35">
                  <c:v>10.186918653731306</c:v>
                </c:pt>
                <c:pt idx="36">
                  <c:v>10.670440688138218</c:v>
                </c:pt>
                <c:pt idx="37">
                  <c:v>11.637484756952039</c:v>
                </c:pt>
                <c:pt idx="38">
                  <c:v>12.604528825765861</c:v>
                </c:pt>
                <c:pt idx="39">
                  <c:v>13.571572894579681</c:v>
                </c:pt>
                <c:pt idx="40">
                  <c:v>14.538616963393505</c:v>
                </c:pt>
                <c:pt idx="41">
                  <c:v>15.505661032207325</c:v>
                </c:pt>
                <c:pt idx="42">
                  <c:v>16.472705101021148</c:v>
                </c:pt>
                <c:pt idx="43">
                  <c:v>17.439749169834968</c:v>
                </c:pt>
                <c:pt idx="44">
                  <c:v>18.406793238648792</c:v>
                </c:pt>
                <c:pt idx="45">
                  <c:v>19.373837307462612</c:v>
                </c:pt>
                <c:pt idx="46">
                  <c:v>20.340881376276435</c:v>
                </c:pt>
                <c:pt idx="47">
                  <c:v>25.176101720345546</c:v>
                </c:pt>
                <c:pt idx="48">
                  <c:v>30.011322064414649</c:v>
                </c:pt>
                <c:pt idx="49">
                  <c:v>34.846542408483764</c:v>
                </c:pt>
                <c:pt idx="50">
                  <c:v>39.681762752552871</c:v>
                </c:pt>
                <c:pt idx="51">
                  <c:v>44.516983096621978</c:v>
                </c:pt>
                <c:pt idx="52">
                  <c:v>49.352203440691092</c:v>
                </c:pt>
                <c:pt idx="53">
                  <c:v>54.187423784760199</c:v>
                </c:pt>
                <c:pt idx="54">
                  <c:v>59.022644128829299</c:v>
                </c:pt>
                <c:pt idx="55">
                  <c:v>63.857864472898413</c:v>
                </c:pt>
                <c:pt idx="56">
                  <c:v>68.693084816967527</c:v>
                </c:pt>
                <c:pt idx="57">
                  <c:v>73.528305161036627</c:v>
                </c:pt>
                <c:pt idx="58">
                  <c:v>78.363525505105741</c:v>
                </c:pt>
                <c:pt idx="59">
                  <c:v>83.198745849174841</c:v>
                </c:pt>
                <c:pt idx="60">
                  <c:v>88.033966193243955</c:v>
                </c:pt>
                <c:pt idx="61">
                  <c:v>92.869186537313055</c:v>
                </c:pt>
                <c:pt idx="62">
                  <c:v>97.704406881382184</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ser>
          <c:idx val="1"/>
          <c:order val="1"/>
          <c:tx>
            <c:strRef>
              <c:f>'CH4'!$C$28</c:f>
              <c:strCache>
                <c:ptCount val="1"/>
                <c:pt idx="0">
                  <c:v>273.15</c:v>
                </c:pt>
              </c:strCache>
            </c:strRef>
          </c:tx>
          <c:spPr>
            <a:ln w="19050" cap="rnd">
              <a:solidFill>
                <a:schemeClr val="accent1"/>
              </a:solidFill>
              <a:round/>
            </a:ln>
            <a:effectLst/>
          </c:spPr>
          <c:marker>
            <c:symbol val="none"/>
          </c:marker>
          <c:xVal>
            <c:numRef>
              <c:f>'CH4'!$N$30:$N$92</c:f>
              <c:numCache>
                <c:formatCode>General</c:formatCode>
                <c:ptCount val="63"/>
                <c:pt idx="0">
                  <c:v>1</c:v>
                </c:pt>
                <c:pt idx="9">
                  <c:v>2</c:v>
                </c:pt>
                <c:pt idx="13">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dLbls>
          <c:showLegendKey val="0"/>
          <c:showVal val="0"/>
          <c:showCatName val="0"/>
          <c:showSerName val="0"/>
          <c:showPercent val="0"/>
          <c:showBubbleSize val="0"/>
        </c:dLbls>
        <c:axId val="676652552"/>
        <c:axId val="676652944"/>
      </c:scatterChart>
      <c:valAx>
        <c:axId val="676652552"/>
        <c:scaling>
          <c:orientation val="minMax"/>
          <c:max val="100"/>
        </c:scaling>
        <c:delete val="0"/>
        <c:axPos val="t"/>
        <c:title>
          <c:tx>
            <c:rich>
              <a:bodyPr rot="0" vert="horz"/>
              <a:lstStyle/>
              <a:p>
                <a:pPr>
                  <a:defRPr/>
                </a:pPr>
                <a:r>
                  <a:rPr lang="en-AU"/>
                  <a:t>Pressure (atm)</a:t>
                </a:r>
              </a:p>
            </c:rich>
          </c:tx>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676652944"/>
        <c:crosses val="autoZero"/>
        <c:crossBetween val="midCat"/>
      </c:valAx>
      <c:valAx>
        <c:axId val="676652944"/>
        <c:scaling>
          <c:orientation val="maxMin"/>
          <c:max val="1000"/>
        </c:scaling>
        <c:delete val="0"/>
        <c:axPos val="l"/>
        <c:title>
          <c:tx>
            <c:rich>
              <a:bodyPr rot="-5400000" vert="horz"/>
              <a:lstStyle/>
              <a:p>
                <a:pPr>
                  <a:defRPr/>
                </a:pPr>
                <a:r>
                  <a:rPr lang="en-AU"/>
                  <a:t>Depth (m)</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676652552"/>
        <c:crosses val="autoZero"/>
        <c:crossBetween val="midCat"/>
        <c:majorUnit val="200"/>
      </c:valAx>
      <c:spPr>
        <a:noFill/>
        <a:ln>
          <a:solidFill>
            <a:schemeClr val="tx1"/>
          </a:solidFill>
        </a:ln>
        <a:effectLst/>
      </c:spPr>
    </c:plotArea>
    <c:plotVisOnly val="1"/>
    <c:dispBlanksAs val="gap"/>
    <c:showDLblsOverMax val="0"/>
  </c:chart>
  <c:spPr>
    <a:noFill/>
    <a:ln w="9525" cap="flat" cmpd="sng" algn="ctr">
      <a:noFill/>
      <a:round/>
    </a:ln>
    <a:effectLst/>
  </c:spPr>
  <c:txPr>
    <a:bodyPr/>
    <a:lstStyle/>
    <a:p>
      <a:pPr>
        <a:defRPr sz="1000" b="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'CH4'!$M$28</c:f>
              <c:strCache>
                <c:ptCount val="1"/>
                <c:pt idx="0">
                  <c:v>313.15</c:v>
                </c:pt>
              </c:strCache>
            </c:strRef>
          </c:tx>
          <c:spPr>
            <a:ln w="19050" cap="rnd">
              <a:solidFill>
                <a:schemeClr val="accent3"/>
              </a:solidFill>
              <a:round/>
            </a:ln>
            <a:effectLst/>
          </c:spPr>
          <c:marker>
            <c:symbol val="none"/>
          </c:marker>
          <c:xVal>
            <c:numRef>
              <c:f>'CH4'!$M$30:$M$92</c:f>
              <c:numCache>
                <c:formatCode>0.00</c:formatCode>
                <c:ptCount val="63"/>
                <c:pt idx="0">
                  <c:v>18.327771473042443</c:v>
                </c:pt>
                <c:pt idx="1">
                  <c:v>18.343631995450895</c:v>
                </c:pt>
                <c:pt idx="2">
                  <c:v>18.345394275718501</c:v>
                </c:pt>
                <c:pt idx="3">
                  <c:v>18.380639881070618</c:v>
                </c:pt>
                <c:pt idx="4">
                  <c:v>18.503999499803026</c:v>
                </c:pt>
                <c:pt idx="5">
                  <c:v>18.856455553324192</c:v>
                </c:pt>
                <c:pt idx="6">
                  <c:v>19.208911606845362</c:v>
                </c:pt>
                <c:pt idx="7">
                  <c:v>19.561367660366525</c:v>
                </c:pt>
                <c:pt idx="8">
                  <c:v>19.913823713887691</c:v>
                </c:pt>
                <c:pt idx="9">
                  <c:v>20.090051740648274</c:v>
                </c:pt>
                <c:pt idx="10">
                  <c:v>21.852332008254109</c:v>
                </c:pt>
                <c:pt idx="11">
                  <c:v>23.61461227585994</c:v>
                </c:pt>
                <c:pt idx="12">
                  <c:v>25.376892543465772</c:v>
                </c:pt>
                <c:pt idx="13">
                  <c:v>27.139172811071607</c:v>
                </c:pt>
                <c:pt idx="14">
                  <c:v>28.901453078677438</c:v>
                </c:pt>
                <c:pt idx="15">
                  <c:v>30.663733346283273</c:v>
                </c:pt>
                <c:pt idx="16">
                  <c:v>32.426013613889104</c:v>
                </c:pt>
                <c:pt idx="17">
                  <c:v>34.188293881494943</c:v>
                </c:pt>
                <c:pt idx="18">
                  <c:v>35.950574149100767</c:v>
                </c:pt>
                <c:pt idx="19">
                  <c:v>44.761975487129931</c:v>
                </c:pt>
                <c:pt idx="20">
                  <c:v>53.573376825159094</c:v>
                </c:pt>
                <c:pt idx="21">
                  <c:v>62.384778163188265</c:v>
                </c:pt>
                <c:pt idx="22">
                  <c:v>71.196179501217429</c:v>
                </c:pt>
                <c:pt idx="23">
                  <c:v>80.007580839246586</c:v>
                </c:pt>
                <c:pt idx="24">
                  <c:v>88.818982177275743</c:v>
                </c:pt>
                <c:pt idx="25">
                  <c:v>97.630383515304914</c:v>
                </c:pt>
                <c:pt idx="26">
                  <c:v>106.44178485333408</c:v>
                </c:pt>
                <c:pt idx="27">
                  <c:v>115.25318619136326</c:v>
                </c:pt>
                <c:pt idx="28">
                  <c:v>124.0645875293924</c:v>
                </c:pt>
                <c:pt idx="29">
                  <c:v>132.8759888674216</c:v>
                </c:pt>
                <c:pt idx="30">
                  <c:v>141.68739020545073</c:v>
                </c:pt>
                <c:pt idx="31">
                  <c:v>150.49879154347988</c:v>
                </c:pt>
                <c:pt idx="32">
                  <c:v>159.31019288150907</c:v>
                </c:pt>
                <c:pt idx="33">
                  <c:v>168.12159421953822</c:v>
                </c:pt>
                <c:pt idx="34">
                  <c:v>176.93299555756738</c:v>
                </c:pt>
                <c:pt idx="35">
                  <c:v>185.74439689559657</c:v>
                </c:pt>
                <c:pt idx="36">
                  <c:v>194.55579823362572</c:v>
                </c:pt>
                <c:pt idx="37">
                  <c:v>212.17860090968406</c:v>
                </c:pt>
                <c:pt idx="38">
                  <c:v>229.80140358574235</c:v>
                </c:pt>
                <c:pt idx="39">
                  <c:v>247.42420626180072</c:v>
                </c:pt>
                <c:pt idx="40">
                  <c:v>265.047008937859</c:v>
                </c:pt>
                <c:pt idx="41">
                  <c:v>282.66981161391737</c:v>
                </c:pt>
                <c:pt idx="42">
                  <c:v>300.29261428997569</c:v>
                </c:pt>
                <c:pt idx="43">
                  <c:v>317.915416966034</c:v>
                </c:pt>
                <c:pt idx="44">
                  <c:v>335.53821964209232</c:v>
                </c:pt>
                <c:pt idx="45">
                  <c:v>353.16102231815069</c:v>
                </c:pt>
                <c:pt idx="46">
                  <c:v>370.783824994209</c:v>
                </c:pt>
                <c:pt idx="47">
                  <c:v>458.89783837450062</c:v>
                </c:pt>
                <c:pt idx="48">
                  <c:v>547.01185175479225</c:v>
                </c:pt>
                <c:pt idx="49">
                  <c:v>635.12586513508393</c:v>
                </c:pt>
                <c:pt idx="50">
                  <c:v>723.23987851537561</c:v>
                </c:pt>
                <c:pt idx="51">
                  <c:v>811.35389189566729</c:v>
                </c:pt>
                <c:pt idx="52">
                  <c:v>899.46790527595874</c:v>
                </c:pt>
                <c:pt idx="53">
                  <c:v>987.58191865625042</c:v>
                </c:pt>
                <c:pt idx="54">
                  <c:v>1075.6959320365422</c:v>
                </c:pt>
                <c:pt idx="55">
                  <c:v>1163.8099454168339</c:v>
                </c:pt>
                <c:pt idx="56">
                  <c:v>1251.9239587971254</c:v>
                </c:pt>
                <c:pt idx="57">
                  <c:v>1340.0379721774173</c:v>
                </c:pt>
                <c:pt idx="58">
                  <c:v>1428.1519855577087</c:v>
                </c:pt>
                <c:pt idx="59">
                  <c:v>1516.2659989380006</c:v>
                </c:pt>
                <c:pt idx="60">
                  <c:v>1604.3800123182921</c:v>
                </c:pt>
                <c:pt idx="61">
                  <c:v>1692.4940256985838</c:v>
                </c:pt>
                <c:pt idx="62">
                  <c:v>1780.6080390788752</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ser>
          <c:idx val="3"/>
          <c:order val="1"/>
          <c:tx>
            <c:strRef>
              <c:f>'CH4'!$K$28</c:f>
              <c:strCache>
                <c:ptCount val="1"/>
                <c:pt idx="0">
                  <c:v>303.15</c:v>
                </c:pt>
              </c:strCache>
            </c:strRef>
          </c:tx>
          <c:spPr>
            <a:ln w="19050" cap="rnd">
              <a:solidFill>
                <a:schemeClr val="accent4"/>
              </a:solidFill>
              <a:round/>
            </a:ln>
            <a:effectLst/>
          </c:spPr>
          <c:marker>
            <c:symbol val="none"/>
          </c:marker>
          <c:xVal>
            <c:numRef>
              <c:f>'CH4'!$K$30:$K$92</c:f>
              <c:numCache>
                <c:formatCode>0.00</c:formatCode>
                <c:ptCount val="63"/>
                <c:pt idx="0">
                  <c:v>20.969567312350541</c:v>
                </c:pt>
                <c:pt idx="1">
                  <c:v>20.987774272809336</c:v>
                </c:pt>
                <c:pt idx="2">
                  <c:v>20.989797268415867</c:v>
                </c:pt>
                <c:pt idx="3">
                  <c:v>21.030257180546517</c:v>
                </c:pt>
                <c:pt idx="4">
                  <c:v>21.171866873003786</c:v>
                </c:pt>
                <c:pt idx="5">
                  <c:v>21.576465994310279</c:v>
                </c:pt>
                <c:pt idx="6">
                  <c:v>21.981065115616776</c:v>
                </c:pt>
                <c:pt idx="7">
                  <c:v>22.385664236923269</c:v>
                </c:pt>
                <c:pt idx="8">
                  <c:v>22.790263358229762</c:v>
                </c:pt>
                <c:pt idx="9">
                  <c:v>22.992562918883007</c:v>
                </c:pt>
                <c:pt idx="10">
                  <c:v>25.015558525415479</c:v>
                </c:pt>
                <c:pt idx="11">
                  <c:v>27.038554131947947</c:v>
                </c:pt>
                <c:pt idx="12">
                  <c:v>29.061549738480416</c:v>
                </c:pt>
                <c:pt idx="13">
                  <c:v>31.084545345012881</c:v>
                </c:pt>
                <c:pt idx="14">
                  <c:v>33.107540951545353</c:v>
                </c:pt>
                <c:pt idx="15">
                  <c:v>35.130536558077821</c:v>
                </c:pt>
                <c:pt idx="16">
                  <c:v>37.15353216461029</c:v>
                </c:pt>
                <c:pt idx="17">
                  <c:v>39.176527771142759</c:v>
                </c:pt>
                <c:pt idx="18">
                  <c:v>41.19952337767522</c:v>
                </c:pt>
                <c:pt idx="19">
                  <c:v>51.314501410337563</c:v>
                </c:pt>
                <c:pt idx="20">
                  <c:v>61.429479442999906</c:v>
                </c:pt>
                <c:pt idx="21">
                  <c:v>71.544457475662242</c:v>
                </c:pt>
                <c:pt idx="22">
                  <c:v>81.659435508324592</c:v>
                </c:pt>
                <c:pt idx="23">
                  <c:v>91.774413540986913</c:v>
                </c:pt>
                <c:pt idx="24">
                  <c:v>101.88939157364926</c:v>
                </c:pt>
                <c:pt idx="25">
                  <c:v>112.00436960631161</c:v>
                </c:pt>
                <c:pt idx="26">
                  <c:v>122.11934763897395</c:v>
                </c:pt>
                <c:pt idx="27">
                  <c:v>132.2343256716363</c:v>
                </c:pt>
                <c:pt idx="28">
                  <c:v>142.34930370429865</c:v>
                </c:pt>
                <c:pt idx="29">
                  <c:v>152.46428173696097</c:v>
                </c:pt>
                <c:pt idx="30">
                  <c:v>162.57925976962332</c:v>
                </c:pt>
                <c:pt idx="31">
                  <c:v>172.69423780228567</c:v>
                </c:pt>
                <c:pt idx="32">
                  <c:v>182.80921583494799</c:v>
                </c:pt>
                <c:pt idx="33">
                  <c:v>192.92419386761031</c:v>
                </c:pt>
                <c:pt idx="34">
                  <c:v>203.03917190027269</c:v>
                </c:pt>
                <c:pt idx="35">
                  <c:v>213.15414993293501</c:v>
                </c:pt>
                <c:pt idx="36">
                  <c:v>223.26912796559733</c:v>
                </c:pt>
                <c:pt idx="37">
                  <c:v>243.49908403092203</c:v>
                </c:pt>
                <c:pt idx="38">
                  <c:v>263.72904009624676</c:v>
                </c:pt>
                <c:pt idx="39">
                  <c:v>283.95899616157141</c:v>
                </c:pt>
                <c:pt idx="40">
                  <c:v>304.18895222689611</c:v>
                </c:pt>
                <c:pt idx="41">
                  <c:v>324.41890829222081</c:v>
                </c:pt>
                <c:pt idx="42">
                  <c:v>344.64886435754545</c:v>
                </c:pt>
                <c:pt idx="43">
                  <c:v>364.87882042287009</c:v>
                </c:pt>
                <c:pt idx="44">
                  <c:v>385.10877648819485</c:v>
                </c:pt>
                <c:pt idx="45">
                  <c:v>405.33873255351949</c:v>
                </c:pt>
                <c:pt idx="46">
                  <c:v>425.56868861884413</c:v>
                </c:pt>
                <c:pt idx="47">
                  <c:v>526.71846894546763</c:v>
                </c:pt>
                <c:pt idx="48">
                  <c:v>627.86824927209102</c:v>
                </c:pt>
                <c:pt idx="49">
                  <c:v>729.01802959871429</c:v>
                </c:pt>
                <c:pt idx="50">
                  <c:v>830.16780992533779</c:v>
                </c:pt>
                <c:pt idx="51">
                  <c:v>931.31759025196118</c:v>
                </c:pt>
                <c:pt idx="52">
                  <c:v>1032.4673705785847</c:v>
                </c:pt>
                <c:pt idx="53">
                  <c:v>1133.6171509052078</c:v>
                </c:pt>
                <c:pt idx="54">
                  <c:v>1234.7669312318314</c:v>
                </c:pt>
                <c:pt idx="55">
                  <c:v>1335.9167115584548</c:v>
                </c:pt>
                <c:pt idx="56">
                  <c:v>1437.066491885078</c:v>
                </c:pt>
                <c:pt idx="57">
                  <c:v>1538.2162722117016</c:v>
                </c:pt>
                <c:pt idx="58">
                  <c:v>1639.366052538325</c:v>
                </c:pt>
                <c:pt idx="59">
                  <c:v>1740.5158328649486</c:v>
                </c:pt>
                <c:pt idx="60">
                  <c:v>1841.6656131915718</c:v>
                </c:pt>
                <c:pt idx="61">
                  <c:v>1942.8153935181954</c:v>
                </c:pt>
                <c:pt idx="62">
                  <c:v>2043.9651738448188</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ser>
          <c:idx val="4"/>
          <c:order val="2"/>
          <c:tx>
            <c:strRef>
              <c:f>'CH4'!$G$28</c:f>
              <c:strCache>
                <c:ptCount val="1"/>
                <c:pt idx="0">
                  <c:v>293.15</c:v>
                </c:pt>
              </c:strCache>
            </c:strRef>
          </c:tx>
          <c:spPr>
            <a:ln w="19050" cap="rnd">
              <a:solidFill>
                <a:schemeClr val="accent5"/>
              </a:solidFill>
              <a:round/>
            </a:ln>
            <a:effectLst/>
          </c:spPr>
          <c:marker>
            <c:symbol val="none"/>
          </c:marker>
          <c:xVal>
            <c:numRef>
              <c:f>'CH4'!$G$30:$G$92</c:f>
              <c:numCache>
                <c:formatCode>0.00</c:formatCode>
                <c:ptCount val="63"/>
                <c:pt idx="0">
                  <c:v>25.013361995521112</c:v>
                </c:pt>
                <c:pt idx="1">
                  <c:v>25.035132116544091</c:v>
                </c:pt>
                <c:pt idx="2">
                  <c:v>25.037551018879974</c:v>
                </c:pt>
                <c:pt idx="3">
                  <c:v>25.085929065597696</c:v>
                </c:pt>
                <c:pt idx="4">
                  <c:v>25.255252229109733</c:v>
                </c:pt>
                <c:pt idx="5">
                  <c:v>25.739032696286962</c:v>
                </c:pt>
                <c:pt idx="6">
                  <c:v>26.222813163464203</c:v>
                </c:pt>
                <c:pt idx="7">
                  <c:v>26.706593630641432</c:v>
                </c:pt>
                <c:pt idx="8">
                  <c:v>27.190374097818673</c:v>
                </c:pt>
                <c:pt idx="9">
                  <c:v>27.432264331407289</c:v>
                </c:pt>
                <c:pt idx="10">
                  <c:v>29.851166667293462</c:v>
                </c:pt>
                <c:pt idx="11">
                  <c:v>32.270069003179643</c:v>
                </c:pt>
                <c:pt idx="12">
                  <c:v>34.688971339065809</c:v>
                </c:pt>
                <c:pt idx="13">
                  <c:v>37.107873674951989</c:v>
                </c:pt>
                <c:pt idx="14">
                  <c:v>39.526776010838169</c:v>
                </c:pt>
                <c:pt idx="15">
                  <c:v>41.945678346724335</c:v>
                </c:pt>
                <c:pt idx="16">
                  <c:v>44.364580682610509</c:v>
                </c:pt>
                <c:pt idx="17">
                  <c:v>46.783483018496689</c:v>
                </c:pt>
                <c:pt idx="18">
                  <c:v>49.202385354382862</c:v>
                </c:pt>
                <c:pt idx="19">
                  <c:v>61.296897033813742</c:v>
                </c:pt>
                <c:pt idx="20">
                  <c:v>73.391408713244616</c:v>
                </c:pt>
                <c:pt idx="21">
                  <c:v>85.485920392675496</c:v>
                </c:pt>
                <c:pt idx="22">
                  <c:v>97.580432072106376</c:v>
                </c:pt>
                <c:pt idx="23">
                  <c:v>109.67494375153724</c:v>
                </c:pt>
                <c:pt idx="24">
                  <c:v>121.76945543096812</c:v>
                </c:pt>
                <c:pt idx="25">
                  <c:v>133.86396711039899</c:v>
                </c:pt>
                <c:pt idx="26">
                  <c:v>145.95847878982988</c:v>
                </c:pt>
                <c:pt idx="27">
                  <c:v>158.05299046926075</c:v>
                </c:pt>
                <c:pt idx="28">
                  <c:v>170.14750214869161</c:v>
                </c:pt>
                <c:pt idx="29">
                  <c:v>182.24201382812248</c:v>
                </c:pt>
                <c:pt idx="30">
                  <c:v>194.33652550755338</c:v>
                </c:pt>
                <c:pt idx="31">
                  <c:v>206.43103718698424</c:v>
                </c:pt>
                <c:pt idx="32">
                  <c:v>218.52554886641514</c:v>
                </c:pt>
                <c:pt idx="33">
                  <c:v>230.620060545846</c:v>
                </c:pt>
                <c:pt idx="34">
                  <c:v>242.7145722252769</c:v>
                </c:pt>
                <c:pt idx="35">
                  <c:v>254.80908390470773</c:v>
                </c:pt>
                <c:pt idx="36">
                  <c:v>266.90359558413866</c:v>
                </c:pt>
                <c:pt idx="37">
                  <c:v>291.09261894300039</c:v>
                </c:pt>
                <c:pt idx="38">
                  <c:v>315.28164230186212</c:v>
                </c:pt>
                <c:pt idx="39">
                  <c:v>339.47066566072385</c:v>
                </c:pt>
                <c:pt idx="40">
                  <c:v>363.65968901958564</c:v>
                </c:pt>
                <c:pt idx="41">
                  <c:v>387.84871237844737</c:v>
                </c:pt>
                <c:pt idx="42">
                  <c:v>412.03773573730916</c:v>
                </c:pt>
                <c:pt idx="43">
                  <c:v>436.22675909617084</c:v>
                </c:pt>
                <c:pt idx="44">
                  <c:v>460.41578245503268</c:v>
                </c:pt>
                <c:pt idx="45">
                  <c:v>484.60480581389436</c:v>
                </c:pt>
                <c:pt idx="46">
                  <c:v>508.79382917275615</c:v>
                </c:pt>
                <c:pt idx="47">
                  <c:v>629.73894596706498</c:v>
                </c:pt>
                <c:pt idx="48">
                  <c:v>750.68406276137364</c:v>
                </c:pt>
                <c:pt idx="49">
                  <c:v>871.62917955568253</c:v>
                </c:pt>
                <c:pt idx="50">
                  <c:v>992.57429634999119</c:v>
                </c:pt>
                <c:pt idx="51">
                  <c:v>1113.5194131443</c:v>
                </c:pt>
                <c:pt idx="52">
                  <c:v>1234.4645299386088</c:v>
                </c:pt>
                <c:pt idx="53">
                  <c:v>1355.4096467329175</c:v>
                </c:pt>
                <c:pt idx="54">
                  <c:v>1476.3547635272262</c:v>
                </c:pt>
                <c:pt idx="55">
                  <c:v>1597.2998803215351</c:v>
                </c:pt>
                <c:pt idx="56">
                  <c:v>1718.2449971158439</c:v>
                </c:pt>
                <c:pt idx="57">
                  <c:v>1839.1901139101524</c:v>
                </c:pt>
                <c:pt idx="58">
                  <c:v>1960.1352307044613</c:v>
                </c:pt>
                <c:pt idx="59">
                  <c:v>2081.0803474987697</c:v>
                </c:pt>
                <c:pt idx="60">
                  <c:v>2202.0254642930786</c:v>
                </c:pt>
                <c:pt idx="61">
                  <c:v>2322.9705810873875</c:v>
                </c:pt>
                <c:pt idx="62">
                  <c:v>2443.9156978816964</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ser>
          <c:idx val="0"/>
          <c:order val="3"/>
          <c:tx>
            <c:strRef>
              <c:f>'CH4'!$E$28</c:f>
              <c:strCache>
                <c:ptCount val="1"/>
                <c:pt idx="0">
                  <c:v>283.15</c:v>
                </c:pt>
              </c:strCache>
            </c:strRef>
          </c:tx>
          <c:spPr>
            <a:ln w="19050" cap="rnd">
              <a:solidFill>
                <a:schemeClr val="accent1"/>
              </a:solidFill>
              <a:round/>
            </a:ln>
            <a:effectLst/>
          </c:spPr>
          <c:marker>
            <c:symbol val="none"/>
          </c:marker>
          <c:xVal>
            <c:numRef>
              <c:f>'CH4'!$E$30:$E$92</c:f>
              <c:numCache>
                <c:formatCode>0.00</c:formatCode>
                <c:ptCount val="63"/>
                <c:pt idx="0">
                  <c:v>31.32556792773822</c:v>
                </c:pt>
                <c:pt idx="1">
                  <c:v>31.352869685056639</c:v>
                </c:pt>
                <c:pt idx="2">
                  <c:v>31.355903213647579</c:v>
                </c:pt>
                <c:pt idx="3">
                  <c:v>31.416573785466291</c:v>
                </c:pt>
                <c:pt idx="4">
                  <c:v>31.628920786831777</c:v>
                </c:pt>
                <c:pt idx="5">
                  <c:v>32.235626505018899</c:v>
                </c:pt>
                <c:pt idx="6">
                  <c:v>32.842332223206007</c:v>
                </c:pt>
                <c:pt idx="7">
                  <c:v>33.449037941393122</c:v>
                </c:pt>
                <c:pt idx="8">
                  <c:v>34.055743659580244</c:v>
                </c:pt>
                <c:pt idx="9">
                  <c:v>34.359096518673802</c:v>
                </c:pt>
                <c:pt idx="10">
                  <c:v>37.392625109609376</c:v>
                </c:pt>
                <c:pt idx="11">
                  <c:v>40.426153700544958</c:v>
                </c:pt>
                <c:pt idx="12">
                  <c:v>43.459682291480533</c:v>
                </c:pt>
                <c:pt idx="13">
                  <c:v>46.493210882416115</c:v>
                </c:pt>
                <c:pt idx="14">
                  <c:v>49.526739473351697</c:v>
                </c:pt>
                <c:pt idx="15">
                  <c:v>52.560268064287271</c:v>
                </c:pt>
                <c:pt idx="16">
                  <c:v>55.593796655222853</c:v>
                </c:pt>
                <c:pt idx="17">
                  <c:v>58.627325246158428</c:v>
                </c:pt>
                <c:pt idx="18">
                  <c:v>61.66085383709401</c:v>
                </c:pt>
                <c:pt idx="19">
                  <c:v>76.828496791771897</c:v>
                </c:pt>
                <c:pt idx="20">
                  <c:v>91.996139746449799</c:v>
                </c:pt>
                <c:pt idx="21">
                  <c:v>107.16378270112767</c:v>
                </c:pt>
                <c:pt idx="22">
                  <c:v>122.33142565580557</c:v>
                </c:pt>
                <c:pt idx="23">
                  <c:v>137.49906861048348</c:v>
                </c:pt>
                <c:pt idx="24">
                  <c:v>152.66671156516136</c:v>
                </c:pt>
                <c:pt idx="25">
                  <c:v>167.83435451983928</c:v>
                </c:pt>
                <c:pt idx="26">
                  <c:v>183.00199747451714</c:v>
                </c:pt>
                <c:pt idx="27">
                  <c:v>198.16964042919503</c:v>
                </c:pt>
                <c:pt idx="28">
                  <c:v>213.33728338387292</c:v>
                </c:pt>
                <c:pt idx="29">
                  <c:v>228.50492633855083</c:v>
                </c:pt>
                <c:pt idx="30">
                  <c:v>243.67256929322872</c:v>
                </c:pt>
                <c:pt idx="31">
                  <c:v>258.84021224790661</c:v>
                </c:pt>
                <c:pt idx="32">
                  <c:v>274.00785520258455</c:v>
                </c:pt>
                <c:pt idx="33">
                  <c:v>289.17549815726244</c:v>
                </c:pt>
                <c:pt idx="34">
                  <c:v>304.34314111194033</c:v>
                </c:pt>
                <c:pt idx="35">
                  <c:v>319.51078406661821</c:v>
                </c:pt>
                <c:pt idx="36">
                  <c:v>334.67842702129605</c:v>
                </c:pt>
                <c:pt idx="37">
                  <c:v>365.01371293065182</c:v>
                </c:pt>
                <c:pt idx="38">
                  <c:v>395.34899884000765</c:v>
                </c:pt>
                <c:pt idx="39">
                  <c:v>425.68428474936343</c:v>
                </c:pt>
                <c:pt idx="40">
                  <c:v>456.0195706587192</c:v>
                </c:pt>
                <c:pt idx="41">
                  <c:v>486.35485656807498</c:v>
                </c:pt>
                <c:pt idx="42">
                  <c:v>516.69014247743087</c:v>
                </c:pt>
                <c:pt idx="43">
                  <c:v>547.02542838678664</c:v>
                </c:pt>
                <c:pt idx="44">
                  <c:v>577.36071429614242</c:v>
                </c:pt>
                <c:pt idx="45">
                  <c:v>607.69600020549819</c:v>
                </c:pt>
                <c:pt idx="46">
                  <c:v>638.03128611485386</c:v>
                </c:pt>
                <c:pt idx="47">
                  <c:v>789.70771566163285</c:v>
                </c:pt>
                <c:pt idx="48">
                  <c:v>941.38414520841172</c:v>
                </c:pt>
                <c:pt idx="49">
                  <c:v>1093.0605747551908</c:v>
                </c:pt>
                <c:pt idx="50">
                  <c:v>1244.7370043019696</c:v>
                </c:pt>
                <c:pt idx="51">
                  <c:v>1396.4134338487486</c:v>
                </c:pt>
                <c:pt idx="52">
                  <c:v>1548.0898633955273</c:v>
                </c:pt>
                <c:pt idx="53">
                  <c:v>1699.7662929423063</c:v>
                </c:pt>
                <c:pt idx="54">
                  <c:v>1851.4427224890853</c:v>
                </c:pt>
                <c:pt idx="55">
                  <c:v>2003.1191520358641</c:v>
                </c:pt>
                <c:pt idx="56">
                  <c:v>2154.7955815826431</c:v>
                </c:pt>
                <c:pt idx="57">
                  <c:v>2306.4720111294218</c:v>
                </c:pt>
                <c:pt idx="58">
                  <c:v>2458.1484406762011</c:v>
                </c:pt>
                <c:pt idx="59">
                  <c:v>2609.8248702229803</c:v>
                </c:pt>
                <c:pt idx="60">
                  <c:v>2761.501299769759</c:v>
                </c:pt>
                <c:pt idx="61">
                  <c:v>2913.1777293165378</c:v>
                </c:pt>
                <c:pt idx="62">
                  <c:v>3064.8541588633166</c:v>
                </c:pt>
              </c:numCache>
            </c:numRef>
          </c:xVal>
          <c:yVal>
            <c:numRef>
              <c:f>'CH4'!$A$30:$A$92</c:f>
              <c:numCache>
                <c:formatCode>General</c:formatCode>
                <c:ptCount val="63"/>
                <c:pt idx="0">
                  <c:v>0</c:v>
                </c:pt>
                <c:pt idx="1">
                  <c:v>8.9999999999999993E-3</c:v>
                </c:pt>
                <c:pt idx="2">
                  <c:v>0.01</c:v>
                </c:pt>
                <c:pt idx="3">
                  <c:v>0.03</c:v>
                </c:pt>
                <c:pt idx="4">
                  <c:v>0.1</c:v>
                </c:pt>
                <c:pt idx="5">
                  <c:v>0.3</c:v>
                </c:pt>
                <c:pt idx="6">
                  <c:v>0.5</c:v>
                </c:pt>
                <c:pt idx="7">
                  <c:v>0.7</c:v>
                </c:pt>
                <c:pt idx="8">
                  <c:v>0.9</c:v>
                </c:pt>
                <c:pt idx="9">
                  <c:v>1</c:v>
                </c:pt>
                <c:pt idx="10">
                  <c:v>2</c:v>
                </c:pt>
                <c:pt idx="11">
                  <c:v>3</c:v>
                </c:pt>
                <c:pt idx="12">
                  <c:v>4</c:v>
                </c:pt>
                <c:pt idx="13">
                  <c:v>5</c:v>
                </c:pt>
                <c:pt idx="14">
                  <c:v>6</c:v>
                </c:pt>
                <c:pt idx="15">
                  <c:v>7</c:v>
                </c:pt>
                <c:pt idx="16">
                  <c:v>8</c:v>
                </c:pt>
                <c:pt idx="17">
                  <c:v>9</c:v>
                </c:pt>
                <c:pt idx="18">
                  <c:v>10</c:v>
                </c:pt>
                <c:pt idx="19">
                  <c:v>15</c:v>
                </c:pt>
                <c:pt idx="20">
                  <c:v>20</c:v>
                </c:pt>
                <c:pt idx="21">
                  <c:v>25</c:v>
                </c:pt>
                <c:pt idx="22">
                  <c:v>30</c:v>
                </c:pt>
                <c:pt idx="23">
                  <c:v>35</c:v>
                </c:pt>
                <c:pt idx="24">
                  <c:v>40</c:v>
                </c:pt>
                <c:pt idx="25">
                  <c:v>45</c:v>
                </c:pt>
                <c:pt idx="26">
                  <c:v>50</c:v>
                </c:pt>
                <c:pt idx="27">
                  <c:v>55</c:v>
                </c:pt>
                <c:pt idx="28">
                  <c:v>60</c:v>
                </c:pt>
                <c:pt idx="29">
                  <c:v>65</c:v>
                </c:pt>
                <c:pt idx="30">
                  <c:v>70</c:v>
                </c:pt>
                <c:pt idx="31">
                  <c:v>75</c:v>
                </c:pt>
                <c:pt idx="32">
                  <c:v>80</c:v>
                </c:pt>
                <c:pt idx="33">
                  <c:v>85</c:v>
                </c:pt>
                <c:pt idx="34">
                  <c:v>90</c:v>
                </c:pt>
                <c:pt idx="35">
                  <c:v>95</c:v>
                </c:pt>
                <c:pt idx="36">
                  <c:v>100</c:v>
                </c:pt>
                <c:pt idx="37">
                  <c:v>110</c:v>
                </c:pt>
                <c:pt idx="38">
                  <c:v>120</c:v>
                </c:pt>
                <c:pt idx="39">
                  <c:v>130</c:v>
                </c:pt>
                <c:pt idx="40">
                  <c:v>140</c:v>
                </c:pt>
                <c:pt idx="41">
                  <c:v>150</c:v>
                </c:pt>
                <c:pt idx="42">
                  <c:v>160</c:v>
                </c:pt>
                <c:pt idx="43">
                  <c:v>170</c:v>
                </c:pt>
                <c:pt idx="44">
                  <c:v>180</c:v>
                </c:pt>
                <c:pt idx="45">
                  <c:v>190</c:v>
                </c:pt>
                <c:pt idx="46">
                  <c:v>200</c:v>
                </c:pt>
                <c:pt idx="47">
                  <c:v>250</c:v>
                </c:pt>
                <c:pt idx="48">
                  <c:v>300</c:v>
                </c:pt>
                <c:pt idx="49">
                  <c:v>350</c:v>
                </c:pt>
                <c:pt idx="50">
                  <c:v>400</c:v>
                </c:pt>
                <c:pt idx="51">
                  <c:v>450</c:v>
                </c:pt>
                <c:pt idx="52">
                  <c:v>500</c:v>
                </c:pt>
                <c:pt idx="53">
                  <c:v>550</c:v>
                </c:pt>
                <c:pt idx="54">
                  <c:v>600</c:v>
                </c:pt>
                <c:pt idx="55">
                  <c:v>650</c:v>
                </c:pt>
                <c:pt idx="56">
                  <c:v>700</c:v>
                </c:pt>
                <c:pt idx="57">
                  <c:v>750</c:v>
                </c:pt>
                <c:pt idx="58">
                  <c:v>800</c:v>
                </c:pt>
                <c:pt idx="59">
                  <c:v>850</c:v>
                </c:pt>
                <c:pt idx="60">
                  <c:v>900</c:v>
                </c:pt>
                <c:pt idx="61">
                  <c:v>950</c:v>
                </c:pt>
                <c:pt idx="62">
                  <c:v>1000</c:v>
                </c:pt>
              </c:numCache>
            </c:numRef>
          </c:yVal>
          <c:smooth val="1"/>
        </c:ser>
        <c:dLbls>
          <c:showLegendKey val="0"/>
          <c:showVal val="0"/>
          <c:showCatName val="0"/>
          <c:showSerName val="0"/>
          <c:showPercent val="0"/>
          <c:showBubbleSize val="0"/>
        </c:dLbls>
        <c:axId val="530408136"/>
        <c:axId val="530406568"/>
      </c:scatterChart>
      <c:valAx>
        <c:axId val="530408136"/>
        <c:scaling>
          <c:orientation val="minMax"/>
          <c:min val="0"/>
        </c:scaling>
        <c:delete val="0"/>
        <c:axPos val="t"/>
        <c:title>
          <c:tx>
            <c:rich>
              <a:bodyPr rot="0" vert="horz" anchor="t" anchorCtr="0"/>
              <a:lstStyle/>
              <a:p>
                <a:pPr>
                  <a:defRPr/>
                </a:pPr>
                <a:r>
                  <a:rPr lang="en-AU"/>
                  <a:t>Solubility methane (mgL</a:t>
                </a:r>
                <a:r>
                  <a:rPr lang="en-AU" baseline="30000"/>
                  <a:t>-1</a:t>
                </a:r>
                <a:r>
                  <a:rPr lang="en-AU"/>
                  <a:t>)</a:t>
                </a:r>
              </a:p>
            </c:rich>
          </c:tx>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530406568"/>
        <c:crosses val="autoZero"/>
        <c:crossBetween val="midCat"/>
      </c:valAx>
      <c:valAx>
        <c:axId val="530406568"/>
        <c:scaling>
          <c:orientation val="maxMin"/>
          <c:max val="1000"/>
        </c:scaling>
        <c:delete val="0"/>
        <c:axPos val="l"/>
        <c:title>
          <c:tx>
            <c:rich>
              <a:bodyPr rot="-5400000" vert="horz"/>
              <a:lstStyle/>
              <a:p>
                <a:pPr>
                  <a:defRPr/>
                </a:pPr>
                <a:r>
                  <a:rPr lang="en-AU"/>
                  <a:t>Depth (m)</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530408136"/>
        <c:crosses val="autoZero"/>
        <c:crossBetween val="midCat"/>
        <c:majorUnit val="200"/>
      </c:valAx>
      <c:spPr>
        <a:noFill/>
        <a:ln>
          <a:solidFill>
            <a:schemeClr val="accent2"/>
          </a:solidFill>
        </a:ln>
        <a:effectLst/>
      </c:spPr>
    </c:plotArea>
    <c:plotVisOnly val="1"/>
    <c:dispBlanksAs val="gap"/>
    <c:showDLblsOverMax val="0"/>
  </c:chart>
  <c:spPr>
    <a:noFill/>
    <a:ln w="9525" cap="flat" cmpd="sng" algn="ctr">
      <a:noFill/>
      <a:round/>
    </a:ln>
    <a:effectLst/>
  </c:spPr>
  <c:txPr>
    <a:bodyPr/>
    <a:lstStyle/>
    <a:p>
      <a:pPr>
        <a:defRPr sz="1000" b="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0.28246</cdr:x>
      <cdr:y>0.91854</cdr:y>
    </cdr:from>
    <cdr:to>
      <cdr:x>0.85035</cdr:x>
      <cdr:y>0.91854</cdr:y>
    </cdr:to>
    <cdr:cxnSp macro="">
      <cdr:nvCxnSpPr>
        <cdr:cNvPr id="4" name="Straight Arrow Connector 3"/>
        <cdr:cNvCxnSpPr/>
      </cdr:nvCxnSpPr>
      <cdr:spPr>
        <a:xfrm xmlns:a="http://schemas.openxmlformats.org/drawingml/2006/main">
          <a:off x="769450" y="2671388"/>
          <a:ext cx="1547030" cy="0"/>
        </a:xfrm>
        <a:prstGeom xmlns:a="http://schemas.openxmlformats.org/drawingml/2006/main" prst="straightConnector1">
          <a:avLst/>
        </a:prstGeom>
        <a:ln xmlns:a="http://schemas.openxmlformats.org/drawingml/2006/main">
          <a:solidFill>
            <a:schemeClr val="accent2"/>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0.3841</cdr:x>
      <cdr:y>0.8247</cdr:y>
    </cdr:from>
    <cdr:to>
      <cdr:x>0.67971</cdr:x>
      <cdr:y>0.90393</cdr:y>
    </cdr:to>
    <cdr:sp macro="" textlink="">
      <cdr:nvSpPr>
        <cdr:cNvPr id="5" name="Text Box 4"/>
        <cdr:cNvSpPr txBox="1"/>
      </cdr:nvSpPr>
      <cdr:spPr>
        <a:xfrm xmlns:a="http://schemas.openxmlformats.org/drawingml/2006/main">
          <a:off x="1046338" y="2398470"/>
          <a:ext cx="805286" cy="2304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a:t>TDGP range</a:t>
          </a:r>
        </a:p>
      </cdr:txBody>
    </cdr:sp>
  </cdr:relSizeAnchor>
  <cdr:relSizeAnchor xmlns:cdr="http://schemas.openxmlformats.org/drawingml/2006/chartDrawing">
    <cdr:from>
      <cdr:x>0.56288</cdr:x>
      <cdr:y>0.3559</cdr:y>
    </cdr:from>
    <cdr:to>
      <cdr:x>0.6381</cdr:x>
      <cdr:y>0.66458</cdr:y>
    </cdr:to>
    <cdr:sp macro="" textlink="">
      <cdr:nvSpPr>
        <cdr:cNvPr id="6" name="Text Box 5"/>
        <cdr:cNvSpPr txBox="1"/>
      </cdr:nvSpPr>
      <cdr:spPr>
        <a:xfrm xmlns:a="http://schemas.openxmlformats.org/drawingml/2006/main" rot="2936701">
          <a:off x="1280375" y="1375619"/>
          <a:ext cx="897734" cy="2166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a:t>P</a:t>
          </a:r>
          <a:r>
            <a:rPr lang="en-AU" sz="1000" baseline="-25000"/>
            <a:t>h</a:t>
          </a:r>
          <a:r>
            <a:rPr lang="en-AU" sz="1000" baseline="0"/>
            <a:t> = TDGP</a:t>
          </a:r>
          <a:r>
            <a:rPr lang="en-AU" sz="1000" baseline="-25000"/>
            <a:t>max</a:t>
          </a:r>
          <a:endParaRPr lang="en-AU" sz="1000"/>
        </a:p>
      </cdr:txBody>
    </cdr:sp>
  </cdr:relSizeAnchor>
  <cdr:relSizeAnchor xmlns:cdr="http://schemas.openxmlformats.org/drawingml/2006/chartDrawing">
    <cdr:from>
      <cdr:x>0.27553</cdr:x>
      <cdr:y>0.4735</cdr:y>
    </cdr:from>
    <cdr:to>
      <cdr:x>0.35358</cdr:x>
      <cdr:y>0.71399</cdr:y>
    </cdr:to>
    <cdr:sp macro="" textlink="">
      <cdr:nvSpPr>
        <cdr:cNvPr id="7" name="Text Box 6"/>
        <cdr:cNvSpPr txBox="1"/>
      </cdr:nvSpPr>
      <cdr:spPr>
        <a:xfrm xmlns:a="http://schemas.openxmlformats.org/drawingml/2006/main" rot="5400000">
          <a:off x="556132" y="1614414"/>
          <a:ext cx="699417" cy="2247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a:t>TDGP</a:t>
          </a:r>
          <a:r>
            <a:rPr lang="en-AU" sz="1000" baseline="-25000"/>
            <a:t>atm</a:t>
          </a:r>
          <a:endParaRPr lang="en-AU" sz="1000"/>
        </a:p>
      </cdr:txBody>
    </cdr:sp>
  </cdr:relSizeAnchor>
</c:userShapes>
</file>

<file path=word/drawings/drawing2.xml><?xml version="1.0" encoding="utf-8"?>
<c:userShapes xmlns:c="http://schemas.openxmlformats.org/drawingml/2006/chart">
  <cdr:relSizeAnchor xmlns:cdr="http://schemas.openxmlformats.org/drawingml/2006/chartDrawing">
    <cdr:from>
      <cdr:x>0.596</cdr:x>
      <cdr:y>0.70042</cdr:y>
    </cdr:from>
    <cdr:to>
      <cdr:x>0.65035</cdr:x>
      <cdr:y>0.8014</cdr:y>
    </cdr:to>
    <cdr:sp macro="" textlink="">
      <cdr:nvSpPr>
        <cdr:cNvPr id="3" name="Text Box 2"/>
        <cdr:cNvSpPr txBox="1"/>
      </cdr:nvSpPr>
      <cdr:spPr>
        <a:xfrm xmlns:a="http://schemas.openxmlformats.org/drawingml/2006/main" rot="3317348">
          <a:off x="1649177" y="2084157"/>
          <a:ext cx="290797" cy="1565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chor="ctr" anchorCtr="0">
          <a:spAutoFit/>
        </a:bodyPr>
        <a:lstStyle xmlns:a="http://schemas.openxmlformats.org/drawingml/2006/main"/>
        <a:p xmlns:a="http://schemas.openxmlformats.org/drawingml/2006/main">
          <a:pPr algn="ctr"/>
          <a:r>
            <a:rPr lang="en-AU" sz="1000"/>
            <a:t>10 °C</a:t>
          </a:r>
        </a:p>
      </cdr:txBody>
    </cdr:sp>
  </cdr:relSizeAnchor>
  <cdr:relSizeAnchor xmlns:cdr="http://schemas.openxmlformats.org/drawingml/2006/chartDrawing">
    <cdr:from>
      <cdr:x>0.59263</cdr:x>
      <cdr:y>0.83478</cdr:y>
    </cdr:from>
    <cdr:to>
      <cdr:x>0.64698</cdr:x>
      <cdr:y>0.93604</cdr:y>
    </cdr:to>
    <cdr:sp macro="" textlink="">
      <cdr:nvSpPr>
        <cdr:cNvPr id="4" name="Text Box 3"/>
        <cdr:cNvSpPr txBox="1"/>
      </cdr:nvSpPr>
      <cdr:spPr>
        <a:xfrm xmlns:a="http://schemas.openxmlformats.org/drawingml/2006/main" rot="3692200">
          <a:off x="1639069" y="2471470"/>
          <a:ext cx="291600" cy="1565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chor="ctr" anchorCtr="0">
          <a:spAutoFit/>
        </a:bodyPr>
        <a:lstStyle xmlns:a="http://schemas.openxmlformats.org/drawingml/2006/main"/>
        <a:p xmlns:a="http://schemas.openxmlformats.org/drawingml/2006/main">
          <a:pPr algn="ctr"/>
          <a:r>
            <a:rPr lang="en-AU" sz="1000"/>
            <a:t>20 °C</a:t>
          </a:r>
        </a:p>
      </cdr:txBody>
    </cdr:sp>
  </cdr:relSizeAnchor>
  <cdr:relSizeAnchor xmlns:cdr="http://schemas.openxmlformats.org/drawingml/2006/chartDrawing">
    <cdr:from>
      <cdr:x>0.49157</cdr:x>
      <cdr:y>0.83564</cdr:y>
    </cdr:from>
    <cdr:to>
      <cdr:x>0.54592</cdr:x>
      <cdr:y>0.9369</cdr:y>
    </cdr:to>
    <cdr:sp macro="" textlink="">
      <cdr:nvSpPr>
        <cdr:cNvPr id="6" name="Text Box 5"/>
        <cdr:cNvSpPr txBox="1"/>
      </cdr:nvSpPr>
      <cdr:spPr>
        <a:xfrm xmlns:a="http://schemas.openxmlformats.org/drawingml/2006/main" rot="4260799">
          <a:off x="1348053" y="2473955"/>
          <a:ext cx="291600" cy="1565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chor="ctr" anchorCtr="0">
          <a:spAutoFit/>
        </a:bodyPr>
        <a:lstStyle xmlns:a="http://schemas.openxmlformats.org/drawingml/2006/main"/>
        <a:p xmlns:a="http://schemas.openxmlformats.org/drawingml/2006/main">
          <a:pPr algn="ctr"/>
          <a:r>
            <a:rPr lang="en-AU" sz="1000"/>
            <a:t>40 °C</a:t>
          </a:r>
        </a:p>
      </cdr:txBody>
    </cdr:sp>
  </cdr:relSizeAnchor>
  <cdr:relSizeAnchor xmlns:cdr="http://schemas.openxmlformats.org/drawingml/2006/chartDrawing">
    <cdr:from>
      <cdr:x>0.49391</cdr:x>
      <cdr:y>0.73966</cdr:y>
    </cdr:from>
    <cdr:to>
      <cdr:x>0.54826</cdr:x>
      <cdr:y>0.84092</cdr:y>
    </cdr:to>
    <cdr:sp macro="" textlink="">
      <cdr:nvSpPr>
        <cdr:cNvPr id="5" name="Text Box 4"/>
        <cdr:cNvSpPr txBox="1"/>
      </cdr:nvSpPr>
      <cdr:spPr>
        <a:xfrm xmlns:a="http://schemas.openxmlformats.org/drawingml/2006/main" rot="4074293">
          <a:off x="1354780" y="2197566"/>
          <a:ext cx="291600" cy="15651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chor="ctr" anchorCtr="0">
          <a:spAutoFit/>
        </a:bodyPr>
        <a:lstStyle xmlns:a="http://schemas.openxmlformats.org/drawingml/2006/main"/>
        <a:p xmlns:a="http://schemas.openxmlformats.org/drawingml/2006/main">
          <a:pPr algn="ctr"/>
          <a:r>
            <a:rPr lang="en-AU" sz="1000"/>
            <a:t>30 °C</a:t>
          </a:r>
        </a:p>
      </cdr:txBody>
    </cdr:sp>
  </cdr:relSizeAnchor>
</c:userShape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C76EBBDD.dotm</Template>
  <TotalTime>0</TotalTime>
  <Pages>25</Pages>
  <Words>8898</Words>
  <Characters>50719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analysis of hydrochemical, geophysical, hydraulic and structural geology data to improve characterisation and conceptualisation of faults for use in regional groundwater flow models  Appendices</dc:title>
  <dc:subject/>
  <dc:creator>Editors: Mallants D, Underschultz J, Simmons C</dc:creator>
  <cp:keywords/>
  <dc:description/>
  <cp:lastModifiedBy>Durack, Bec</cp:lastModifiedBy>
  <cp:revision>2</cp:revision>
  <dcterms:created xsi:type="dcterms:W3CDTF">2018-03-05T07:37:00Z</dcterms:created>
  <dcterms:modified xsi:type="dcterms:W3CDTF">2018-03-05T07:37:00Z</dcterms:modified>
  <cp:category/>
</cp:coreProperties>
</file>