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FE12" w14:textId="31597697" w:rsidR="000C3428" w:rsidRDefault="00FE6D62" w:rsidP="006C181F">
      <w:pPr>
        <w:pStyle w:val="Heading1"/>
      </w:pPr>
      <w:r>
        <w:rPr>
          <w:color w:val="auto"/>
        </w:rPr>
        <w:t>Kangaroo</w:t>
      </w:r>
      <w:r w:rsidR="00853730">
        <w:t xml:space="preserve"> </w:t>
      </w:r>
      <w:r w:rsidR="000C3428" w:rsidRPr="00F811BA">
        <w:t xml:space="preserve">residue testing </w:t>
      </w:r>
      <w:r w:rsidR="00D01139">
        <w:t xml:space="preserve">annual </w:t>
      </w:r>
      <w:r w:rsidR="000C3428" w:rsidRPr="00F811BA">
        <w:t xml:space="preserve">datasets </w:t>
      </w:r>
      <w:r w:rsidR="000C3428" w:rsidRPr="006944C9">
        <w:rPr>
          <w:color w:val="auto"/>
        </w:rPr>
        <w:t>201</w:t>
      </w:r>
      <w:r w:rsidR="00853730" w:rsidRPr="006944C9">
        <w:rPr>
          <w:color w:val="auto"/>
        </w:rPr>
        <w:t>9</w:t>
      </w:r>
      <w:r w:rsidR="000C3428" w:rsidRPr="006944C9">
        <w:rPr>
          <w:color w:val="auto"/>
        </w:rPr>
        <w:t>–</w:t>
      </w:r>
      <w:r w:rsidR="00853730" w:rsidRPr="006944C9">
        <w:rPr>
          <w:color w:val="auto"/>
        </w:rPr>
        <w:t>20</w:t>
      </w:r>
    </w:p>
    <w:p w14:paraId="3755B466" w14:textId="77777777" w:rsidR="00E97E71" w:rsidRPr="00F13842" w:rsidRDefault="00E97E71" w:rsidP="00E97E71">
      <w:pPr>
        <w:pStyle w:val="Subtitle"/>
        <w:rPr>
          <w:szCs w:val="28"/>
        </w:rPr>
      </w:pPr>
      <w:r w:rsidRPr="00F13842">
        <w:rPr>
          <w:szCs w:val="28"/>
        </w:rPr>
        <w:t xml:space="preserve">National Residue Survey (NRS), Department of Agriculture, </w:t>
      </w:r>
      <w:proofErr w:type="gramStart"/>
      <w:r w:rsidRPr="00F13842">
        <w:rPr>
          <w:szCs w:val="28"/>
        </w:rPr>
        <w:t>Water</w:t>
      </w:r>
      <w:proofErr w:type="gramEnd"/>
      <w:r w:rsidRPr="00F13842">
        <w:rPr>
          <w:szCs w:val="28"/>
        </w:rPr>
        <w:t xml:space="preserve"> and the Environment</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xml:space="preserve">, </w:t>
      </w:r>
      <w:proofErr w:type="gramStart"/>
      <w:r w:rsidR="006B0C1F">
        <w:t>retina</w:t>
      </w:r>
      <w:proofErr w:type="gramEnd"/>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027509A" w:rsidR="00035EB5" w:rsidRDefault="00DE4090" w:rsidP="000C3428">
      <w:r w:rsidRPr="00DE4090">
        <w:t xml:space="preserve">Although the Australian Government has exercised due care and skill in the preparation and compilation of this publication, it does not warrant its accuracy, completeness, </w:t>
      </w:r>
      <w:proofErr w:type="gramStart"/>
      <w:r w:rsidRPr="00DE4090">
        <w:t>currency</w:t>
      </w:r>
      <w:proofErr w:type="gramEnd"/>
      <w:r w:rsidRPr="00DE4090">
        <w:t xml:space="preserve">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w:t>
      </w:r>
      <w:proofErr w:type="gramStart"/>
      <w:r w:rsidRPr="00DE4090">
        <w:t>completeness</w:t>
      </w:r>
      <w:proofErr w:type="gramEnd"/>
      <w:r w:rsidRPr="00DE4090">
        <w:t xml:space="preserve"> and relevance for the purposes intended, and should obtain any appropriate professional advice relevant to their particular circumstances.</w:t>
      </w:r>
    </w:p>
    <w:p w14:paraId="770868BF" w14:textId="77777777" w:rsidR="00FE6D62" w:rsidRPr="00E97E71" w:rsidRDefault="00FE6D62" w:rsidP="00FE6D62">
      <w:pPr>
        <w:spacing w:after="0" w:line="240" w:lineRule="auto"/>
        <w:rPr>
          <w:rFonts w:ascii="Calibri" w:eastAsia="Times New Roman" w:hAnsi="Calibri" w:cs="Calibri"/>
          <w:b/>
          <w:bCs/>
          <w:sz w:val="24"/>
          <w:szCs w:val="24"/>
          <w:lang w:eastAsia="en-AU"/>
        </w:rPr>
      </w:pPr>
      <w:r w:rsidRPr="00E97E71">
        <w:rPr>
          <w:rFonts w:ascii="Calibri" w:eastAsia="Times New Roman" w:hAnsi="Calibri" w:cs="Calibri"/>
          <w:b/>
          <w:bCs/>
          <w:sz w:val="24"/>
          <w:szCs w:val="24"/>
          <w:lang w:eastAsia="en-AU"/>
        </w:rPr>
        <w:t>Table 1: Anthelmintics</w:t>
      </w:r>
    </w:p>
    <w:tbl>
      <w:tblPr>
        <w:tblW w:w="8720" w:type="dxa"/>
        <w:tblLook w:val="04A0" w:firstRow="1" w:lastRow="0" w:firstColumn="1" w:lastColumn="0" w:noHBand="0" w:noVBand="1"/>
      </w:tblPr>
      <w:tblGrid>
        <w:gridCol w:w="2460"/>
        <w:gridCol w:w="811"/>
        <w:gridCol w:w="908"/>
        <w:gridCol w:w="918"/>
        <w:gridCol w:w="1186"/>
        <w:gridCol w:w="869"/>
        <w:gridCol w:w="869"/>
        <w:gridCol w:w="699"/>
      </w:tblGrid>
      <w:tr w:rsidR="00FE6D62" w:rsidRPr="00FE6D62" w14:paraId="11168D25"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3FEEB77F"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44025110"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27ECA90F"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3D1E5A8C"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50848C3E"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08050922"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443C1253"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4F97E41A"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7D18D81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93173CC"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fluensulfone</w:t>
            </w:r>
            <w:proofErr w:type="spellEnd"/>
          </w:p>
        </w:tc>
        <w:tc>
          <w:tcPr>
            <w:tcW w:w="820" w:type="dxa"/>
            <w:tcBorders>
              <w:top w:val="nil"/>
              <w:left w:val="nil"/>
              <w:bottom w:val="single" w:sz="4" w:space="0" w:color="D3D3D3"/>
              <w:right w:val="single" w:sz="4" w:space="0" w:color="D3D3D3"/>
            </w:tcBorders>
            <w:shd w:val="clear" w:color="auto" w:fill="auto"/>
            <w:hideMark/>
          </w:tcPr>
          <w:p w14:paraId="69342B2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168736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F1FF00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37487D4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72FA2DB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2B865B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72262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0F4C044E" w14:textId="51D0A5CC" w:rsidR="00FE6D62" w:rsidRDefault="00FE6D62" w:rsidP="000C3428"/>
    <w:p w14:paraId="4B9299EC" w14:textId="77777777" w:rsidR="00FE6D62" w:rsidRPr="00E97E71" w:rsidRDefault="00FE6D62" w:rsidP="00FE6D62">
      <w:pPr>
        <w:spacing w:after="0" w:line="240" w:lineRule="auto"/>
        <w:rPr>
          <w:rFonts w:ascii="Calibri" w:eastAsia="Times New Roman" w:hAnsi="Calibri" w:cs="Calibri"/>
          <w:b/>
          <w:bCs/>
          <w:sz w:val="24"/>
          <w:szCs w:val="24"/>
          <w:lang w:eastAsia="en-AU"/>
        </w:rPr>
      </w:pPr>
      <w:r w:rsidRPr="00E97E71">
        <w:rPr>
          <w:rFonts w:ascii="Calibri" w:eastAsia="Times New Roman" w:hAnsi="Calibri" w:cs="Calibri"/>
          <w:b/>
          <w:bCs/>
          <w:sz w:val="24"/>
          <w:szCs w:val="24"/>
          <w:lang w:eastAsia="en-AU"/>
        </w:rPr>
        <w:t>Table 2: Contaminants</w:t>
      </w:r>
    </w:p>
    <w:tbl>
      <w:tblPr>
        <w:tblW w:w="8720" w:type="dxa"/>
        <w:tblLook w:val="04A0" w:firstRow="1" w:lastRow="0" w:firstColumn="1" w:lastColumn="0" w:noHBand="0" w:noVBand="1"/>
      </w:tblPr>
      <w:tblGrid>
        <w:gridCol w:w="2494"/>
        <w:gridCol w:w="807"/>
        <w:gridCol w:w="908"/>
        <w:gridCol w:w="917"/>
        <w:gridCol w:w="1157"/>
        <w:gridCol w:w="869"/>
        <w:gridCol w:w="869"/>
        <w:gridCol w:w="699"/>
      </w:tblGrid>
      <w:tr w:rsidR="00FE6D62" w:rsidRPr="00FE6D62" w14:paraId="5AB9D8DA"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03693449"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76079362"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1BADFFA7"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7D35769E"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07147A25"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379EA2E7"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5BDC3A01"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2AAA1A25"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01CEF8D2"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6C1141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aldrin and dieldrin (HHDN+HEOD)</w:t>
            </w:r>
          </w:p>
        </w:tc>
        <w:tc>
          <w:tcPr>
            <w:tcW w:w="820" w:type="dxa"/>
            <w:tcBorders>
              <w:top w:val="nil"/>
              <w:left w:val="nil"/>
              <w:bottom w:val="single" w:sz="4" w:space="0" w:color="D3D3D3"/>
              <w:right w:val="single" w:sz="4" w:space="0" w:color="D3D3D3"/>
            </w:tcBorders>
            <w:shd w:val="clear" w:color="auto" w:fill="auto"/>
            <w:hideMark/>
          </w:tcPr>
          <w:p w14:paraId="582D6C1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19944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FDCB33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60D49F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7FF518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8E73D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A36C27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8E21FD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C2C3C7E"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arochlor</w:t>
            </w:r>
            <w:proofErr w:type="spellEnd"/>
            <w:r w:rsidRPr="005D7015">
              <w:rPr>
                <w:rFonts w:eastAsia="Times New Roman" w:cs="Calibri"/>
                <w:sz w:val="18"/>
                <w:szCs w:val="18"/>
                <w:lang w:eastAsia="en-AU"/>
              </w:rPr>
              <w:t xml:space="preserve"> 1254</w:t>
            </w:r>
          </w:p>
        </w:tc>
        <w:tc>
          <w:tcPr>
            <w:tcW w:w="820" w:type="dxa"/>
            <w:tcBorders>
              <w:top w:val="nil"/>
              <w:left w:val="nil"/>
              <w:bottom w:val="single" w:sz="4" w:space="0" w:color="D3D3D3"/>
              <w:right w:val="single" w:sz="4" w:space="0" w:color="D3D3D3"/>
            </w:tcBorders>
            <w:shd w:val="clear" w:color="auto" w:fill="auto"/>
            <w:hideMark/>
          </w:tcPr>
          <w:p w14:paraId="4819B46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D2B6D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0.03</w:t>
            </w:r>
          </w:p>
        </w:tc>
        <w:tc>
          <w:tcPr>
            <w:tcW w:w="920" w:type="dxa"/>
            <w:tcBorders>
              <w:top w:val="nil"/>
              <w:left w:val="nil"/>
              <w:bottom w:val="single" w:sz="4" w:space="0" w:color="D3D3D3"/>
              <w:right w:val="single" w:sz="4" w:space="0" w:color="D3D3D3"/>
            </w:tcBorders>
            <w:shd w:val="clear" w:color="auto" w:fill="auto"/>
            <w:hideMark/>
          </w:tcPr>
          <w:p w14:paraId="260FC3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5BADF5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D1775C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80E5DA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A2CEF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A422DE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ED706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arochlor</w:t>
            </w:r>
            <w:proofErr w:type="spellEnd"/>
            <w:r w:rsidRPr="005D7015">
              <w:rPr>
                <w:rFonts w:eastAsia="Times New Roman" w:cs="Calibri"/>
                <w:sz w:val="18"/>
                <w:szCs w:val="18"/>
                <w:lang w:eastAsia="en-AU"/>
              </w:rPr>
              <w:t xml:space="preserve"> 1260</w:t>
            </w:r>
          </w:p>
        </w:tc>
        <w:tc>
          <w:tcPr>
            <w:tcW w:w="820" w:type="dxa"/>
            <w:tcBorders>
              <w:top w:val="nil"/>
              <w:left w:val="nil"/>
              <w:bottom w:val="single" w:sz="4" w:space="0" w:color="D3D3D3"/>
              <w:right w:val="single" w:sz="4" w:space="0" w:color="D3D3D3"/>
            </w:tcBorders>
            <w:shd w:val="clear" w:color="auto" w:fill="auto"/>
            <w:hideMark/>
          </w:tcPr>
          <w:p w14:paraId="60FDD05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42EB14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0.03</w:t>
            </w:r>
          </w:p>
        </w:tc>
        <w:tc>
          <w:tcPr>
            <w:tcW w:w="920" w:type="dxa"/>
            <w:tcBorders>
              <w:top w:val="nil"/>
              <w:left w:val="nil"/>
              <w:bottom w:val="single" w:sz="4" w:space="0" w:color="D3D3D3"/>
              <w:right w:val="single" w:sz="4" w:space="0" w:color="D3D3D3"/>
            </w:tcBorders>
            <w:shd w:val="clear" w:color="auto" w:fill="auto"/>
            <w:hideMark/>
          </w:tcPr>
          <w:p w14:paraId="0E53236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26819B2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52B041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E497C3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42E2B5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468362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E6F93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chlordane</w:t>
            </w:r>
          </w:p>
        </w:tc>
        <w:tc>
          <w:tcPr>
            <w:tcW w:w="820" w:type="dxa"/>
            <w:tcBorders>
              <w:top w:val="nil"/>
              <w:left w:val="nil"/>
              <w:bottom w:val="single" w:sz="4" w:space="0" w:color="D3D3D3"/>
              <w:right w:val="single" w:sz="4" w:space="0" w:color="D3D3D3"/>
            </w:tcBorders>
            <w:shd w:val="clear" w:color="auto" w:fill="auto"/>
            <w:hideMark/>
          </w:tcPr>
          <w:p w14:paraId="22F2883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D60A7C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1010880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653F6A7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CE4C6C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AA8ED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D35CF8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609DF9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CF25F8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DDT</w:t>
            </w:r>
          </w:p>
        </w:tc>
        <w:tc>
          <w:tcPr>
            <w:tcW w:w="820" w:type="dxa"/>
            <w:tcBorders>
              <w:top w:val="nil"/>
              <w:left w:val="nil"/>
              <w:bottom w:val="single" w:sz="4" w:space="0" w:color="D3D3D3"/>
              <w:right w:val="single" w:sz="4" w:space="0" w:color="D3D3D3"/>
            </w:tcBorders>
            <w:shd w:val="clear" w:color="auto" w:fill="auto"/>
            <w:hideMark/>
          </w:tcPr>
          <w:p w14:paraId="094733A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B9477D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59C5359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5</w:t>
            </w:r>
          </w:p>
        </w:tc>
        <w:tc>
          <w:tcPr>
            <w:tcW w:w="1240" w:type="dxa"/>
            <w:tcBorders>
              <w:top w:val="nil"/>
              <w:left w:val="nil"/>
              <w:bottom w:val="single" w:sz="4" w:space="0" w:color="D3D3D3"/>
              <w:right w:val="single" w:sz="4" w:space="0" w:color="D3D3D3"/>
            </w:tcBorders>
            <w:shd w:val="clear" w:color="auto" w:fill="auto"/>
            <w:hideMark/>
          </w:tcPr>
          <w:p w14:paraId="7DA693B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A7D98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F4FD8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310E9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316294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3D3A627"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lastRenderedPageBreak/>
              <w:t>endosulfan</w:t>
            </w:r>
            <w:proofErr w:type="spellEnd"/>
          </w:p>
        </w:tc>
        <w:tc>
          <w:tcPr>
            <w:tcW w:w="820" w:type="dxa"/>
            <w:tcBorders>
              <w:top w:val="nil"/>
              <w:left w:val="nil"/>
              <w:bottom w:val="single" w:sz="4" w:space="0" w:color="D3D3D3"/>
              <w:right w:val="single" w:sz="4" w:space="0" w:color="D3D3D3"/>
            </w:tcBorders>
            <w:shd w:val="clear" w:color="auto" w:fill="auto"/>
            <w:hideMark/>
          </w:tcPr>
          <w:p w14:paraId="199A219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906E48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87A375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3A9905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B1453D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5E15C4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19F308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0DFF84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3A480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endrin</w:t>
            </w:r>
          </w:p>
        </w:tc>
        <w:tc>
          <w:tcPr>
            <w:tcW w:w="820" w:type="dxa"/>
            <w:tcBorders>
              <w:top w:val="nil"/>
              <w:left w:val="nil"/>
              <w:bottom w:val="single" w:sz="4" w:space="0" w:color="D3D3D3"/>
              <w:right w:val="single" w:sz="4" w:space="0" w:color="D3D3D3"/>
            </w:tcBorders>
            <w:shd w:val="clear" w:color="auto" w:fill="auto"/>
            <w:hideMark/>
          </w:tcPr>
          <w:p w14:paraId="6AEA406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7B6C0E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91280E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5E91AB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AB2492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4AC336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3BF98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FEAF83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B45500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HCB (hexachlorobenzene)</w:t>
            </w:r>
          </w:p>
        </w:tc>
        <w:tc>
          <w:tcPr>
            <w:tcW w:w="820" w:type="dxa"/>
            <w:tcBorders>
              <w:top w:val="nil"/>
              <w:left w:val="nil"/>
              <w:bottom w:val="single" w:sz="4" w:space="0" w:color="D3D3D3"/>
              <w:right w:val="single" w:sz="4" w:space="0" w:color="D3D3D3"/>
            </w:tcBorders>
            <w:shd w:val="clear" w:color="auto" w:fill="auto"/>
            <w:hideMark/>
          </w:tcPr>
          <w:p w14:paraId="4D1CF7C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B59C30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D9C303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1BF3C40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1B3B34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5F1A53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25C746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EB1B9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427EE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HCH (BHC)</w:t>
            </w:r>
          </w:p>
        </w:tc>
        <w:tc>
          <w:tcPr>
            <w:tcW w:w="820" w:type="dxa"/>
            <w:tcBorders>
              <w:top w:val="nil"/>
              <w:left w:val="nil"/>
              <w:bottom w:val="single" w:sz="4" w:space="0" w:color="D3D3D3"/>
              <w:right w:val="single" w:sz="4" w:space="0" w:color="D3D3D3"/>
            </w:tcBorders>
            <w:shd w:val="clear" w:color="auto" w:fill="auto"/>
            <w:hideMark/>
          </w:tcPr>
          <w:p w14:paraId="160B1A9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308E9C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7FE45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0.3</w:t>
            </w:r>
          </w:p>
        </w:tc>
        <w:tc>
          <w:tcPr>
            <w:tcW w:w="1240" w:type="dxa"/>
            <w:tcBorders>
              <w:top w:val="nil"/>
              <w:left w:val="nil"/>
              <w:bottom w:val="single" w:sz="4" w:space="0" w:color="D3D3D3"/>
              <w:right w:val="single" w:sz="4" w:space="0" w:color="D3D3D3"/>
            </w:tcBorders>
            <w:shd w:val="clear" w:color="auto" w:fill="auto"/>
            <w:hideMark/>
          </w:tcPr>
          <w:p w14:paraId="00BC114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9F0380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FA206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5DFB33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4D3B8C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38E958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heptachlor</w:t>
            </w:r>
          </w:p>
        </w:tc>
        <w:tc>
          <w:tcPr>
            <w:tcW w:w="820" w:type="dxa"/>
            <w:tcBorders>
              <w:top w:val="nil"/>
              <w:left w:val="nil"/>
              <w:bottom w:val="single" w:sz="4" w:space="0" w:color="D3D3D3"/>
              <w:right w:val="single" w:sz="4" w:space="0" w:color="D3D3D3"/>
            </w:tcBorders>
            <w:shd w:val="clear" w:color="auto" w:fill="auto"/>
            <w:hideMark/>
          </w:tcPr>
          <w:p w14:paraId="100B007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11D6CF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30EAC94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3A38787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371641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1A76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251BD3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DFC271B"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96451B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lindane (gamma-HCH)</w:t>
            </w:r>
          </w:p>
        </w:tc>
        <w:tc>
          <w:tcPr>
            <w:tcW w:w="820" w:type="dxa"/>
            <w:tcBorders>
              <w:top w:val="nil"/>
              <w:left w:val="nil"/>
              <w:bottom w:val="single" w:sz="4" w:space="0" w:color="D3D3D3"/>
              <w:right w:val="single" w:sz="4" w:space="0" w:color="D3D3D3"/>
            </w:tcBorders>
            <w:shd w:val="clear" w:color="auto" w:fill="auto"/>
            <w:hideMark/>
          </w:tcPr>
          <w:p w14:paraId="589F550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38F052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0C587C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w:t>
            </w:r>
          </w:p>
        </w:tc>
        <w:tc>
          <w:tcPr>
            <w:tcW w:w="1240" w:type="dxa"/>
            <w:tcBorders>
              <w:top w:val="nil"/>
              <w:left w:val="nil"/>
              <w:bottom w:val="single" w:sz="4" w:space="0" w:color="D3D3D3"/>
              <w:right w:val="single" w:sz="4" w:space="0" w:color="D3D3D3"/>
            </w:tcBorders>
            <w:shd w:val="clear" w:color="auto" w:fill="auto"/>
            <w:hideMark/>
          </w:tcPr>
          <w:p w14:paraId="44F7AD3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CBC3C5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C62D18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60C393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CAFC65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752A20"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mirex</w:t>
            </w:r>
            <w:proofErr w:type="spellEnd"/>
          </w:p>
        </w:tc>
        <w:tc>
          <w:tcPr>
            <w:tcW w:w="820" w:type="dxa"/>
            <w:tcBorders>
              <w:top w:val="nil"/>
              <w:left w:val="nil"/>
              <w:bottom w:val="single" w:sz="4" w:space="0" w:color="D3D3D3"/>
              <w:right w:val="single" w:sz="4" w:space="0" w:color="D3D3D3"/>
            </w:tcBorders>
            <w:shd w:val="clear" w:color="auto" w:fill="auto"/>
            <w:hideMark/>
          </w:tcPr>
          <w:p w14:paraId="02DDD60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367D00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10A4C3C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BF7D0A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D0D9B2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E06B96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3039D2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06693D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59D3A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pentachlorobenzene</w:t>
            </w:r>
            <w:proofErr w:type="spellEnd"/>
          </w:p>
        </w:tc>
        <w:tc>
          <w:tcPr>
            <w:tcW w:w="820" w:type="dxa"/>
            <w:tcBorders>
              <w:top w:val="nil"/>
              <w:left w:val="nil"/>
              <w:bottom w:val="single" w:sz="4" w:space="0" w:color="D3D3D3"/>
              <w:right w:val="single" w:sz="4" w:space="0" w:color="D3D3D3"/>
            </w:tcBorders>
            <w:shd w:val="clear" w:color="auto" w:fill="auto"/>
            <w:hideMark/>
          </w:tcPr>
          <w:p w14:paraId="5719568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2186C8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E09475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501F66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75771B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B2433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1C93E4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4C756EA2" w14:textId="543BE788" w:rsidR="00FE6D62" w:rsidRDefault="00FE6D62" w:rsidP="000C3428"/>
    <w:p w14:paraId="29A00833" w14:textId="77777777" w:rsidR="00FE6D62" w:rsidRPr="00E97E71" w:rsidRDefault="00FE6D62" w:rsidP="00FE6D62">
      <w:pPr>
        <w:spacing w:after="0" w:line="240" w:lineRule="auto"/>
        <w:rPr>
          <w:rFonts w:ascii="Calibri" w:eastAsia="Times New Roman" w:hAnsi="Calibri" w:cs="Calibri"/>
          <w:b/>
          <w:bCs/>
          <w:sz w:val="24"/>
          <w:szCs w:val="24"/>
          <w:lang w:eastAsia="en-AU"/>
        </w:rPr>
      </w:pPr>
      <w:r w:rsidRPr="00E97E71">
        <w:rPr>
          <w:rFonts w:ascii="Calibri" w:eastAsia="Times New Roman" w:hAnsi="Calibri" w:cs="Calibri"/>
          <w:b/>
          <w:bCs/>
          <w:sz w:val="24"/>
          <w:szCs w:val="24"/>
          <w:lang w:eastAsia="en-AU"/>
        </w:rPr>
        <w:t>Table 3: Fungicides</w:t>
      </w:r>
    </w:p>
    <w:tbl>
      <w:tblPr>
        <w:tblW w:w="8720" w:type="dxa"/>
        <w:tblLook w:val="04A0" w:firstRow="1" w:lastRow="0" w:firstColumn="1" w:lastColumn="0" w:noHBand="0" w:noVBand="1"/>
      </w:tblPr>
      <w:tblGrid>
        <w:gridCol w:w="2471"/>
        <w:gridCol w:w="810"/>
        <w:gridCol w:w="908"/>
        <w:gridCol w:w="918"/>
        <w:gridCol w:w="1176"/>
        <w:gridCol w:w="869"/>
        <w:gridCol w:w="869"/>
        <w:gridCol w:w="699"/>
      </w:tblGrid>
      <w:tr w:rsidR="00FE6D62" w:rsidRPr="00FE6D62" w14:paraId="0BE704A0"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7CAEF3E0"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5ECED4E7"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3FCA9DED"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5B19582D"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76589055"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3EA612DA"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042E0659"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74B62CF1"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328C078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8A9375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amisulbrom</w:t>
            </w:r>
            <w:proofErr w:type="spellEnd"/>
          </w:p>
        </w:tc>
        <w:tc>
          <w:tcPr>
            <w:tcW w:w="820" w:type="dxa"/>
            <w:tcBorders>
              <w:top w:val="nil"/>
              <w:left w:val="nil"/>
              <w:bottom w:val="single" w:sz="4" w:space="0" w:color="D3D3D3"/>
              <w:right w:val="single" w:sz="4" w:space="0" w:color="D3D3D3"/>
            </w:tcBorders>
            <w:shd w:val="clear" w:color="auto" w:fill="auto"/>
            <w:hideMark/>
          </w:tcPr>
          <w:p w14:paraId="4EBC7D1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018951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A1C0E6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161AC6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B20F37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A281D1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FF058D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386EC1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10938A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azoxystrobin</w:t>
            </w:r>
          </w:p>
        </w:tc>
        <w:tc>
          <w:tcPr>
            <w:tcW w:w="820" w:type="dxa"/>
            <w:tcBorders>
              <w:top w:val="nil"/>
              <w:left w:val="nil"/>
              <w:bottom w:val="single" w:sz="4" w:space="0" w:color="D3D3D3"/>
              <w:right w:val="single" w:sz="4" w:space="0" w:color="D3D3D3"/>
            </w:tcBorders>
            <w:shd w:val="clear" w:color="auto" w:fill="auto"/>
            <w:hideMark/>
          </w:tcPr>
          <w:p w14:paraId="19CE64F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E04F1F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EC4339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07FC79B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7BD6CC2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A62F0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0B038F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598379"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A1C38A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bixafen</w:t>
            </w:r>
          </w:p>
        </w:tc>
        <w:tc>
          <w:tcPr>
            <w:tcW w:w="820" w:type="dxa"/>
            <w:tcBorders>
              <w:top w:val="nil"/>
              <w:left w:val="nil"/>
              <w:bottom w:val="single" w:sz="4" w:space="0" w:color="D3D3D3"/>
              <w:right w:val="single" w:sz="4" w:space="0" w:color="D3D3D3"/>
            </w:tcBorders>
            <w:shd w:val="clear" w:color="auto" w:fill="auto"/>
            <w:hideMark/>
          </w:tcPr>
          <w:p w14:paraId="17B7042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327856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E3527C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58436D4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DC35B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AA9D8C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0EF248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3D8D2B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2157B6B"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boscalid</w:t>
            </w:r>
            <w:proofErr w:type="spellEnd"/>
          </w:p>
        </w:tc>
        <w:tc>
          <w:tcPr>
            <w:tcW w:w="820" w:type="dxa"/>
            <w:tcBorders>
              <w:top w:val="nil"/>
              <w:left w:val="nil"/>
              <w:bottom w:val="single" w:sz="4" w:space="0" w:color="D3D3D3"/>
              <w:right w:val="single" w:sz="4" w:space="0" w:color="D3D3D3"/>
            </w:tcBorders>
            <w:shd w:val="clear" w:color="auto" w:fill="auto"/>
            <w:hideMark/>
          </w:tcPr>
          <w:p w14:paraId="7D2C962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2885D2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46ABA6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0.3</w:t>
            </w:r>
          </w:p>
        </w:tc>
        <w:tc>
          <w:tcPr>
            <w:tcW w:w="1240" w:type="dxa"/>
            <w:tcBorders>
              <w:top w:val="nil"/>
              <w:left w:val="nil"/>
              <w:bottom w:val="single" w:sz="4" w:space="0" w:color="D3D3D3"/>
              <w:right w:val="single" w:sz="4" w:space="0" w:color="D3D3D3"/>
            </w:tcBorders>
            <w:shd w:val="clear" w:color="auto" w:fill="auto"/>
            <w:hideMark/>
          </w:tcPr>
          <w:p w14:paraId="7D7D9FF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76F8AF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D323E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8B235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F178BD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019BE0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carbendazim</w:t>
            </w:r>
          </w:p>
        </w:tc>
        <w:tc>
          <w:tcPr>
            <w:tcW w:w="820" w:type="dxa"/>
            <w:tcBorders>
              <w:top w:val="nil"/>
              <w:left w:val="nil"/>
              <w:bottom w:val="single" w:sz="4" w:space="0" w:color="D3D3D3"/>
              <w:right w:val="single" w:sz="4" w:space="0" w:color="D3D3D3"/>
            </w:tcBorders>
            <w:shd w:val="clear" w:color="auto" w:fill="auto"/>
            <w:hideMark/>
          </w:tcPr>
          <w:p w14:paraId="469D02A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07C1CF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46FBDB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4DCEFA9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870412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806E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B127B7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982A8A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5CFB3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cyproconazole</w:t>
            </w:r>
          </w:p>
        </w:tc>
        <w:tc>
          <w:tcPr>
            <w:tcW w:w="820" w:type="dxa"/>
            <w:tcBorders>
              <w:top w:val="nil"/>
              <w:left w:val="nil"/>
              <w:bottom w:val="single" w:sz="4" w:space="0" w:color="D3D3D3"/>
              <w:right w:val="single" w:sz="4" w:space="0" w:color="D3D3D3"/>
            </w:tcBorders>
            <w:shd w:val="clear" w:color="auto" w:fill="auto"/>
            <w:hideMark/>
          </w:tcPr>
          <w:p w14:paraId="3B1D6E3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3198DD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36635FD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0.03</w:t>
            </w:r>
          </w:p>
        </w:tc>
        <w:tc>
          <w:tcPr>
            <w:tcW w:w="1240" w:type="dxa"/>
            <w:tcBorders>
              <w:top w:val="nil"/>
              <w:left w:val="nil"/>
              <w:bottom w:val="single" w:sz="4" w:space="0" w:color="D3D3D3"/>
              <w:right w:val="single" w:sz="4" w:space="0" w:color="D3D3D3"/>
            </w:tcBorders>
            <w:shd w:val="clear" w:color="auto" w:fill="auto"/>
            <w:hideMark/>
          </w:tcPr>
          <w:p w14:paraId="1D60F3A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B70361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AD8FEA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1AF34A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21808C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48DEAC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difenoconazole</w:t>
            </w:r>
          </w:p>
        </w:tc>
        <w:tc>
          <w:tcPr>
            <w:tcW w:w="820" w:type="dxa"/>
            <w:tcBorders>
              <w:top w:val="nil"/>
              <w:left w:val="nil"/>
              <w:bottom w:val="single" w:sz="4" w:space="0" w:color="D3D3D3"/>
              <w:right w:val="single" w:sz="4" w:space="0" w:color="D3D3D3"/>
            </w:tcBorders>
            <w:shd w:val="clear" w:color="auto" w:fill="auto"/>
            <w:hideMark/>
          </w:tcPr>
          <w:p w14:paraId="7374F74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93EA1C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2D2150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707CB7E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BA812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9D5D7A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BBECF0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27E8F6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F162CC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epoxiconazole</w:t>
            </w:r>
          </w:p>
        </w:tc>
        <w:tc>
          <w:tcPr>
            <w:tcW w:w="820" w:type="dxa"/>
            <w:tcBorders>
              <w:top w:val="nil"/>
              <w:left w:val="nil"/>
              <w:bottom w:val="single" w:sz="4" w:space="0" w:color="D3D3D3"/>
              <w:right w:val="single" w:sz="4" w:space="0" w:color="D3D3D3"/>
            </w:tcBorders>
            <w:shd w:val="clear" w:color="auto" w:fill="auto"/>
            <w:hideMark/>
          </w:tcPr>
          <w:p w14:paraId="40C0069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1C99FD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F06559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10E9B8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68719F2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F360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8C902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2E0DA1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C503D1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fenpyrazamine</w:t>
            </w:r>
            <w:proofErr w:type="spellEnd"/>
          </w:p>
        </w:tc>
        <w:tc>
          <w:tcPr>
            <w:tcW w:w="820" w:type="dxa"/>
            <w:tcBorders>
              <w:top w:val="nil"/>
              <w:left w:val="nil"/>
              <w:bottom w:val="single" w:sz="4" w:space="0" w:color="D3D3D3"/>
              <w:right w:val="single" w:sz="4" w:space="0" w:color="D3D3D3"/>
            </w:tcBorders>
            <w:shd w:val="clear" w:color="auto" w:fill="auto"/>
            <w:hideMark/>
          </w:tcPr>
          <w:p w14:paraId="4D44203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995237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97F6B1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283D4FA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5325163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0D28C2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856BEC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CC6D9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71C68D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fludioxonil</w:t>
            </w:r>
          </w:p>
        </w:tc>
        <w:tc>
          <w:tcPr>
            <w:tcW w:w="820" w:type="dxa"/>
            <w:tcBorders>
              <w:top w:val="nil"/>
              <w:left w:val="nil"/>
              <w:bottom w:val="single" w:sz="4" w:space="0" w:color="D3D3D3"/>
              <w:right w:val="single" w:sz="4" w:space="0" w:color="D3D3D3"/>
            </w:tcBorders>
            <w:shd w:val="clear" w:color="auto" w:fill="auto"/>
            <w:hideMark/>
          </w:tcPr>
          <w:p w14:paraId="57F000D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D5DED9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76F678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7E3AB6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433E7A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64A21C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4FF50D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91C4E70"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A9529D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fluopicolide</w:t>
            </w:r>
          </w:p>
        </w:tc>
        <w:tc>
          <w:tcPr>
            <w:tcW w:w="820" w:type="dxa"/>
            <w:tcBorders>
              <w:top w:val="nil"/>
              <w:left w:val="nil"/>
              <w:bottom w:val="single" w:sz="4" w:space="0" w:color="D3D3D3"/>
              <w:right w:val="single" w:sz="4" w:space="0" w:color="D3D3D3"/>
            </w:tcBorders>
            <w:shd w:val="clear" w:color="auto" w:fill="auto"/>
            <w:hideMark/>
          </w:tcPr>
          <w:p w14:paraId="77743F0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1A3DD4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66C6A2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831E61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D55AEF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27128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4FF819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31704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DF9CF77" w14:textId="1AD52DF5"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fluopyram</w:t>
            </w:r>
            <w:proofErr w:type="spellEnd"/>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2398EB9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C92AD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2279ED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250653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EBD95A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A23578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8E1958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14B9150"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ADE5C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fluquinconazole</w:t>
            </w:r>
          </w:p>
        </w:tc>
        <w:tc>
          <w:tcPr>
            <w:tcW w:w="820" w:type="dxa"/>
            <w:tcBorders>
              <w:top w:val="nil"/>
              <w:left w:val="nil"/>
              <w:bottom w:val="single" w:sz="4" w:space="0" w:color="D3D3D3"/>
              <w:right w:val="single" w:sz="4" w:space="0" w:color="D3D3D3"/>
            </w:tcBorders>
            <w:shd w:val="clear" w:color="auto" w:fill="auto"/>
            <w:hideMark/>
          </w:tcPr>
          <w:p w14:paraId="1A55F3A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E70B25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475C22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64A69F1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73253D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0C6CC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9B48F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BD59A0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B12728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flutriafol</w:t>
            </w:r>
          </w:p>
        </w:tc>
        <w:tc>
          <w:tcPr>
            <w:tcW w:w="820" w:type="dxa"/>
            <w:tcBorders>
              <w:top w:val="nil"/>
              <w:left w:val="nil"/>
              <w:bottom w:val="single" w:sz="4" w:space="0" w:color="D3D3D3"/>
              <w:right w:val="single" w:sz="4" w:space="0" w:color="D3D3D3"/>
            </w:tcBorders>
            <w:shd w:val="clear" w:color="auto" w:fill="auto"/>
            <w:hideMark/>
          </w:tcPr>
          <w:p w14:paraId="3DC0249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F48B1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2D857C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70AD957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E4BB40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94704A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48A61C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D47E43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C82179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fluxapyroxad</w:t>
            </w:r>
          </w:p>
        </w:tc>
        <w:tc>
          <w:tcPr>
            <w:tcW w:w="820" w:type="dxa"/>
            <w:tcBorders>
              <w:top w:val="nil"/>
              <w:left w:val="nil"/>
              <w:bottom w:val="single" w:sz="4" w:space="0" w:color="D3D3D3"/>
              <w:right w:val="single" w:sz="4" w:space="0" w:color="D3D3D3"/>
            </w:tcBorders>
            <w:shd w:val="clear" w:color="auto" w:fill="auto"/>
            <w:hideMark/>
          </w:tcPr>
          <w:p w14:paraId="45CFE60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3B8832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88BEBC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AE1C44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233C97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7C47C6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7E5284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187FA2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A0C094C"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imazalil</w:t>
            </w:r>
            <w:proofErr w:type="spellEnd"/>
          </w:p>
        </w:tc>
        <w:tc>
          <w:tcPr>
            <w:tcW w:w="820" w:type="dxa"/>
            <w:tcBorders>
              <w:top w:val="nil"/>
              <w:left w:val="nil"/>
              <w:bottom w:val="single" w:sz="4" w:space="0" w:color="D3D3D3"/>
              <w:right w:val="single" w:sz="4" w:space="0" w:color="D3D3D3"/>
            </w:tcBorders>
            <w:shd w:val="clear" w:color="auto" w:fill="auto"/>
            <w:hideMark/>
          </w:tcPr>
          <w:p w14:paraId="4ACD7C4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826920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ABDF52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471EF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1F3175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5D2BF2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0FBA8C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5A7650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8943B7A"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isopyrazam</w:t>
            </w:r>
            <w:proofErr w:type="spellEnd"/>
          </w:p>
        </w:tc>
        <w:tc>
          <w:tcPr>
            <w:tcW w:w="820" w:type="dxa"/>
            <w:tcBorders>
              <w:top w:val="nil"/>
              <w:left w:val="nil"/>
              <w:bottom w:val="single" w:sz="4" w:space="0" w:color="D3D3D3"/>
              <w:right w:val="single" w:sz="4" w:space="0" w:color="D3D3D3"/>
            </w:tcBorders>
            <w:shd w:val="clear" w:color="auto" w:fill="auto"/>
            <w:hideMark/>
          </w:tcPr>
          <w:p w14:paraId="49BA8F9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52351C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703E79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3BD7CE6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6116947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A49AE6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7B3BEB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76675C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1DB26B2"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mandestrobin</w:t>
            </w:r>
            <w:proofErr w:type="spellEnd"/>
          </w:p>
        </w:tc>
        <w:tc>
          <w:tcPr>
            <w:tcW w:w="820" w:type="dxa"/>
            <w:tcBorders>
              <w:top w:val="nil"/>
              <w:left w:val="nil"/>
              <w:bottom w:val="single" w:sz="4" w:space="0" w:color="D3D3D3"/>
              <w:right w:val="single" w:sz="4" w:space="0" w:color="D3D3D3"/>
            </w:tcBorders>
            <w:shd w:val="clear" w:color="auto" w:fill="auto"/>
            <w:hideMark/>
          </w:tcPr>
          <w:p w14:paraId="4F681EC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871A7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B2AA68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5E4481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516FC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DCF768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B02042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48BB9F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0C242A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procymidone</w:t>
            </w:r>
          </w:p>
        </w:tc>
        <w:tc>
          <w:tcPr>
            <w:tcW w:w="820" w:type="dxa"/>
            <w:tcBorders>
              <w:top w:val="nil"/>
              <w:left w:val="nil"/>
              <w:bottom w:val="single" w:sz="4" w:space="0" w:color="D3D3D3"/>
              <w:right w:val="single" w:sz="4" w:space="0" w:color="D3D3D3"/>
            </w:tcBorders>
            <w:shd w:val="clear" w:color="auto" w:fill="auto"/>
            <w:hideMark/>
          </w:tcPr>
          <w:p w14:paraId="4784640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CFD319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8641C4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139EF4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40BC2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2424CA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4845A5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9722BB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F6A0F3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propamocarb</w:t>
            </w:r>
          </w:p>
        </w:tc>
        <w:tc>
          <w:tcPr>
            <w:tcW w:w="820" w:type="dxa"/>
            <w:tcBorders>
              <w:top w:val="nil"/>
              <w:left w:val="nil"/>
              <w:bottom w:val="single" w:sz="4" w:space="0" w:color="D3D3D3"/>
              <w:right w:val="single" w:sz="4" w:space="0" w:color="D3D3D3"/>
            </w:tcBorders>
            <w:shd w:val="clear" w:color="auto" w:fill="auto"/>
            <w:hideMark/>
          </w:tcPr>
          <w:p w14:paraId="22D5E28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2604E8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3B06F3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2A6C42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2C1029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18D01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9749B3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9AC8E1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C0517C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propiconazole</w:t>
            </w:r>
          </w:p>
        </w:tc>
        <w:tc>
          <w:tcPr>
            <w:tcW w:w="820" w:type="dxa"/>
            <w:tcBorders>
              <w:top w:val="nil"/>
              <w:left w:val="nil"/>
              <w:bottom w:val="single" w:sz="4" w:space="0" w:color="D3D3D3"/>
              <w:right w:val="single" w:sz="4" w:space="0" w:color="D3D3D3"/>
            </w:tcBorders>
            <w:shd w:val="clear" w:color="auto" w:fill="auto"/>
            <w:hideMark/>
          </w:tcPr>
          <w:p w14:paraId="3A6DFB8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856E91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938238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69B75FD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AE469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7A704F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D7702A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3B2C38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BD4CE24"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prothioconazole</w:t>
            </w:r>
            <w:proofErr w:type="spellEnd"/>
          </w:p>
        </w:tc>
        <w:tc>
          <w:tcPr>
            <w:tcW w:w="820" w:type="dxa"/>
            <w:tcBorders>
              <w:top w:val="nil"/>
              <w:left w:val="nil"/>
              <w:bottom w:val="single" w:sz="4" w:space="0" w:color="D3D3D3"/>
              <w:right w:val="single" w:sz="4" w:space="0" w:color="D3D3D3"/>
            </w:tcBorders>
            <w:shd w:val="clear" w:color="auto" w:fill="auto"/>
            <w:hideMark/>
          </w:tcPr>
          <w:p w14:paraId="0DF5329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2A299D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02F4451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700B4C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C8215A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867C8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363B8B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3DADAC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C04444C"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pydiflumetofen</w:t>
            </w:r>
            <w:proofErr w:type="spellEnd"/>
          </w:p>
        </w:tc>
        <w:tc>
          <w:tcPr>
            <w:tcW w:w="820" w:type="dxa"/>
            <w:tcBorders>
              <w:top w:val="nil"/>
              <w:left w:val="nil"/>
              <w:bottom w:val="single" w:sz="4" w:space="0" w:color="D3D3D3"/>
              <w:right w:val="single" w:sz="4" w:space="0" w:color="D3D3D3"/>
            </w:tcBorders>
            <w:shd w:val="clear" w:color="auto" w:fill="auto"/>
            <w:hideMark/>
          </w:tcPr>
          <w:p w14:paraId="5ABCF62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E3CB24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991164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E10879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0B2FB2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FEC67B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B5415F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8B4B08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E07D37E" w14:textId="59314E4D"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pyraclostrobin</w:t>
            </w:r>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1D49626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350531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B90A57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728E0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562875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3AC3A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E6FF91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FDAEA70"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6E48FC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pyrimethanil</w:t>
            </w:r>
          </w:p>
        </w:tc>
        <w:tc>
          <w:tcPr>
            <w:tcW w:w="820" w:type="dxa"/>
            <w:tcBorders>
              <w:top w:val="nil"/>
              <w:left w:val="nil"/>
              <w:bottom w:val="single" w:sz="4" w:space="0" w:color="D3D3D3"/>
              <w:right w:val="single" w:sz="4" w:space="0" w:color="D3D3D3"/>
            </w:tcBorders>
            <w:shd w:val="clear" w:color="auto" w:fill="auto"/>
            <w:hideMark/>
          </w:tcPr>
          <w:p w14:paraId="496C4DE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AF5B93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FCF371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6B814B7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A38F37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5E0F0F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1896B0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656863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C60CC2B"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lastRenderedPageBreak/>
              <w:t>pyriofenone</w:t>
            </w:r>
            <w:proofErr w:type="spellEnd"/>
          </w:p>
        </w:tc>
        <w:tc>
          <w:tcPr>
            <w:tcW w:w="820" w:type="dxa"/>
            <w:tcBorders>
              <w:top w:val="nil"/>
              <w:left w:val="nil"/>
              <w:bottom w:val="single" w:sz="4" w:space="0" w:color="D3D3D3"/>
              <w:right w:val="single" w:sz="4" w:space="0" w:color="D3D3D3"/>
            </w:tcBorders>
            <w:shd w:val="clear" w:color="auto" w:fill="auto"/>
            <w:hideMark/>
          </w:tcPr>
          <w:p w14:paraId="78853C4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A6736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490A5A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4C2FBBD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E467F4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18D7B8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C9588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673431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066DA6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quinoxyfen</w:t>
            </w:r>
          </w:p>
        </w:tc>
        <w:tc>
          <w:tcPr>
            <w:tcW w:w="820" w:type="dxa"/>
            <w:tcBorders>
              <w:top w:val="nil"/>
              <w:left w:val="nil"/>
              <w:bottom w:val="single" w:sz="4" w:space="0" w:color="D3D3D3"/>
              <w:right w:val="single" w:sz="4" w:space="0" w:color="D3D3D3"/>
            </w:tcBorders>
            <w:shd w:val="clear" w:color="auto" w:fill="auto"/>
            <w:hideMark/>
          </w:tcPr>
          <w:p w14:paraId="74D5314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1D1444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435CBA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5ED3DBA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09D8E4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767E4A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7BBB09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67DAAA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EE18AD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quintozene</w:t>
            </w:r>
          </w:p>
        </w:tc>
        <w:tc>
          <w:tcPr>
            <w:tcW w:w="820" w:type="dxa"/>
            <w:tcBorders>
              <w:top w:val="nil"/>
              <w:left w:val="nil"/>
              <w:bottom w:val="single" w:sz="4" w:space="0" w:color="D3D3D3"/>
              <w:right w:val="single" w:sz="4" w:space="0" w:color="D3D3D3"/>
            </w:tcBorders>
            <w:shd w:val="clear" w:color="auto" w:fill="auto"/>
            <w:hideMark/>
          </w:tcPr>
          <w:p w14:paraId="5D9850D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7632AB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26B898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2288A7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F8E21F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ABA5D2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A95237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6623A7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0975A7" w14:textId="34B81332"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spiroxamine</w:t>
            </w:r>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4BF37A7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6ADBED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27ED3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368606A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4EBA5DB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EA9BA3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05921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80C27C9"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169B1D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tebuconazole</w:t>
            </w:r>
          </w:p>
        </w:tc>
        <w:tc>
          <w:tcPr>
            <w:tcW w:w="820" w:type="dxa"/>
            <w:tcBorders>
              <w:top w:val="nil"/>
              <w:left w:val="nil"/>
              <w:bottom w:val="single" w:sz="4" w:space="0" w:color="D3D3D3"/>
              <w:right w:val="single" w:sz="4" w:space="0" w:color="D3D3D3"/>
            </w:tcBorders>
            <w:shd w:val="clear" w:color="auto" w:fill="auto"/>
            <w:hideMark/>
          </w:tcPr>
          <w:p w14:paraId="2ED91B7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9FF763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86677C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4E0E64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931DCA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8EB23A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FC3727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E13645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55F25F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trifloxystrobin</w:t>
            </w:r>
            <w:proofErr w:type="spellEnd"/>
          </w:p>
        </w:tc>
        <w:tc>
          <w:tcPr>
            <w:tcW w:w="820" w:type="dxa"/>
            <w:tcBorders>
              <w:top w:val="nil"/>
              <w:left w:val="nil"/>
              <w:bottom w:val="single" w:sz="4" w:space="0" w:color="D3D3D3"/>
              <w:right w:val="single" w:sz="4" w:space="0" w:color="D3D3D3"/>
            </w:tcBorders>
            <w:shd w:val="clear" w:color="auto" w:fill="auto"/>
            <w:hideMark/>
          </w:tcPr>
          <w:p w14:paraId="1E3FFCF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7D8B58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FB994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3D85A7A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B7D092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6D42CE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4CC563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192E3DDA" w14:textId="0DEF3B30" w:rsidR="00FE6D62" w:rsidRDefault="00FE6D62" w:rsidP="000C3428"/>
    <w:p w14:paraId="4533DBAC" w14:textId="77777777" w:rsidR="00FE6D62" w:rsidRPr="00E97E71" w:rsidRDefault="00FE6D62" w:rsidP="00FE6D62">
      <w:pPr>
        <w:spacing w:after="0" w:line="240" w:lineRule="auto"/>
        <w:rPr>
          <w:rFonts w:ascii="Calibri" w:eastAsia="Times New Roman" w:hAnsi="Calibri" w:cs="Calibri"/>
          <w:b/>
          <w:bCs/>
          <w:sz w:val="24"/>
          <w:szCs w:val="24"/>
          <w:lang w:eastAsia="en-AU"/>
        </w:rPr>
      </w:pPr>
      <w:r w:rsidRPr="00E97E71">
        <w:rPr>
          <w:rFonts w:ascii="Calibri" w:eastAsia="Times New Roman" w:hAnsi="Calibri" w:cs="Calibri"/>
          <w:b/>
          <w:bCs/>
          <w:sz w:val="24"/>
          <w:szCs w:val="24"/>
          <w:lang w:eastAsia="en-AU"/>
        </w:rPr>
        <w:t>Table 4: Herbicides</w:t>
      </w:r>
    </w:p>
    <w:tbl>
      <w:tblPr>
        <w:tblW w:w="8720" w:type="dxa"/>
        <w:tblLook w:val="04A0" w:firstRow="1" w:lastRow="0" w:firstColumn="1" w:lastColumn="0" w:noHBand="0" w:noVBand="1"/>
      </w:tblPr>
      <w:tblGrid>
        <w:gridCol w:w="2468"/>
        <w:gridCol w:w="810"/>
        <w:gridCol w:w="908"/>
        <w:gridCol w:w="918"/>
        <w:gridCol w:w="1179"/>
        <w:gridCol w:w="869"/>
        <w:gridCol w:w="869"/>
        <w:gridCol w:w="699"/>
      </w:tblGrid>
      <w:tr w:rsidR="00FE6D62" w:rsidRPr="00FE6D62" w14:paraId="457DF390"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4396B9B8"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085F8F08"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54FEC872"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4D5CB380"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785F1987"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73633CB0"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411C1476"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6D49DBB0"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7FD3B51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BF5A246"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amicarbazone</w:t>
            </w:r>
            <w:proofErr w:type="spellEnd"/>
          </w:p>
        </w:tc>
        <w:tc>
          <w:tcPr>
            <w:tcW w:w="820" w:type="dxa"/>
            <w:tcBorders>
              <w:top w:val="nil"/>
              <w:left w:val="nil"/>
              <w:bottom w:val="single" w:sz="4" w:space="0" w:color="D3D3D3"/>
              <w:right w:val="single" w:sz="4" w:space="0" w:color="D3D3D3"/>
            </w:tcBorders>
            <w:shd w:val="clear" w:color="auto" w:fill="auto"/>
            <w:hideMark/>
          </w:tcPr>
          <w:p w14:paraId="695F0B6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E46570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B864A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9DBE38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23B571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2DA220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55743E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A9B3AB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D7974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cloquintocet</w:t>
            </w:r>
          </w:p>
        </w:tc>
        <w:tc>
          <w:tcPr>
            <w:tcW w:w="820" w:type="dxa"/>
            <w:tcBorders>
              <w:top w:val="nil"/>
              <w:left w:val="nil"/>
              <w:bottom w:val="single" w:sz="4" w:space="0" w:color="D3D3D3"/>
              <w:right w:val="single" w:sz="4" w:space="0" w:color="D3D3D3"/>
            </w:tcBorders>
            <w:shd w:val="clear" w:color="auto" w:fill="auto"/>
            <w:hideMark/>
          </w:tcPr>
          <w:p w14:paraId="24D35EA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BE2064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916B53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473200E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45876A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0CDBAD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F869F5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8B1B6B2"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027AF0F"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ethofumesate</w:t>
            </w:r>
            <w:proofErr w:type="spellEnd"/>
          </w:p>
        </w:tc>
        <w:tc>
          <w:tcPr>
            <w:tcW w:w="820" w:type="dxa"/>
            <w:tcBorders>
              <w:top w:val="nil"/>
              <w:left w:val="nil"/>
              <w:bottom w:val="single" w:sz="4" w:space="0" w:color="D3D3D3"/>
              <w:right w:val="single" w:sz="4" w:space="0" w:color="D3D3D3"/>
            </w:tcBorders>
            <w:shd w:val="clear" w:color="auto" w:fill="auto"/>
            <w:hideMark/>
          </w:tcPr>
          <w:p w14:paraId="4D73979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68C083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5254B2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22C0F11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EED8B4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A04AB5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02DD0D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593756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BACEC3"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florpyrauxifen</w:t>
            </w:r>
            <w:proofErr w:type="spellEnd"/>
            <w:r w:rsidRPr="005D7015">
              <w:rPr>
                <w:rFonts w:eastAsia="Times New Roman" w:cs="Calibri"/>
                <w:sz w:val="18"/>
                <w:szCs w:val="18"/>
                <w:lang w:eastAsia="en-AU"/>
              </w:rPr>
              <w:t>-benzyl</w:t>
            </w:r>
          </w:p>
        </w:tc>
        <w:tc>
          <w:tcPr>
            <w:tcW w:w="820" w:type="dxa"/>
            <w:tcBorders>
              <w:top w:val="nil"/>
              <w:left w:val="nil"/>
              <w:bottom w:val="single" w:sz="4" w:space="0" w:color="D3D3D3"/>
              <w:right w:val="single" w:sz="4" w:space="0" w:color="D3D3D3"/>
            </w:tcBorders>
            <w:shd w:val="clear" w:color="auto" w:fill="auto"/>
            <w:hideMark/>
          </w:tcPr>
          <w:p w14:paraId="1D9B000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E5E04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7E0C1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646776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7030C1E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98AB0E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8B1519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CBB316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50CCEB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indaziflam</w:t>
            </w:r>
            <w:proofErr w:type="spellEnd"/>
          </w:p>
        </w:tc>
        <w:tc>
          <w:tcPr>
            <w:tcW w:w="820" w:type="dxa"/>
            <w:tcBorders>
              <w:top w:val="nil"/>
              <w:left w:val="nil"/>
              <w:bottom w:val="single" w:sz="4" w:space="0" w:color="D3D3D3"/>
              <w:right w:val="single" w:sz="4" w:space="0" w:color="D3D3D3"/>
            </w:tcBorders>
            <w:shd w:val="clear" w:color="auto" w:fill="auto"/>
            <w:hideMark/>
          </w:tcPr>
          <w:p w14:paraId="1762D61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5BCE0A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A02BFB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6814B3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92F22F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05D617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970856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D9F661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46282CC"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metamitron</w:t>
            </w:r>
            <w:proofErr w:type="spellEnd"/>
          </w:p>
        </w:tc>
        <w:tc>
          <w:tcPr>
            <w:tcW w:w="820" w:type="dxa"/>
            <w:tcBorders>
              <w:top w:val="nil"/>
              <w:left w:val="nil"/>
              <w:bottom w:val="single" w:sz="4" w:space="0" w:color="D3D3D3"/>
              <w:right w:val="single" w:sz="4" w:space="0" w:color="D3D3D3"/>
            </w:tcBorders>
            <w:shd w:val="clear" w:color="auto" w:fill="auto"/>
            <w:hideMark/>
          </w:tcPr>
          <w:p w14:paraId="3240B23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70297B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98415B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1B42B2A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68CD677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07518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CF168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06CB41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1CA40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metazachlor</w:t>
            </w:r>
          </w:p>
        </w:tc>
        <w:tc>
          <w:tcPr>
            <w:tcW w:w="820" w:type="dxa"/>
            <w:tcBorders>
              <w:top w:val="nil"/>
              <w:left w:val="nil"/>
              <w:bottom w:val="single" w:sz="4" w:space="0" w:color="D3D3D3"/>
              <w:right w:val="single" w:sz="4" w:space="0" w:color="D3D3D3"/>
            </w:tcBorders>
            <w:shd w:val="clear" w:color="auto" w:fill="auto"/>
            <w:hideMark/>
          </w:tcPr>
          <w:p w14:paraId="40CC627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BE9B66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008A64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76E0BA0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64E7C0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F8392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CB5AAF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64AAF0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546125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metolachlor</w:t>
            </w:r>
          </w:p>
        </w:tc>
        <w:tc>
          <w:tcPr>
            <w:tcW w:w="820" w:type="dxa"/>
            <w:tcBorders>
              <w:top w:val="nil"/>
              <w:left w:val="nil"/>
              <w:bottom w:val="single" w:sz="4" w:space="0" w:color="D3D3D3"/>
              <w:right w:val="single" w:sz="4" w:space="0" w:color="D3D3D3"/>
            </w:tcBorders>
            <w:shd w:val="clear" w:color="auto" w:fill="auto"/>
            <w:hideMark/>
          </w:tcPr>
          <w:p w14:paraId="5C3AD66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840AAE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3E9263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626B5AE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B8B2AB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4F3277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F3DF0C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9D410E2"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A2963F3"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propachlor</w:t>
            </w:r>
            <w:proofErr w:type="spellEnd"/>
          </w:p>
        </w:tc>
        <w:tc>
          <w:tcPr>
            <w:tcW w:w="820" w:type="dxa"/>
            <w:tcBorders>
              <w:top w:val="nil"/>
              <w:left w:val="nil"/>
              <w:bottom w:val="single" w:sz="4" w:space="0" w:color="D3D3D3"/>
              <w:right w:val="single" w:sz="4" w:space="0" w:color="D3D3D3"/>
            </w:tcBorders>
            <w:shd w:val="clear" w:color="auto" w:fill="auto"/>
            <w:hideMark/>
          </w:tcPr>
          <w:p w14:paraId="50EC5B4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675E81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455908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21963A2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B428D7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33AD6A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49306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0D4F62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7985990"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pyrasulfotole</w:t>
            </w:r>
            <w:proofErr w:type="spellEnd"/>
          </w:p>
        </w:tc>
        <w:tc>
          <w:tcPr>
            <w:tcW w:w="820" w:type="dxa"/>
            <w:tcBorders>
              <w:top w:val="nil"/>
              <w:left w:val="nil"/>
              <w:bottom w:val="single" w:sz="4" w:space="0" w:color="D3D3D3"/>
              <w:right w:val="single" w:sz="4" w:space="0" w:color="D3D3D3"/>
            </w:tcBorders>
            <w:shd w:val="clear" w:color="auto" w:fill="auto"/>
            <w:hideMark/>
          </w:tcPr>
          <w:p w14:paraId="1AB0AA4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6812BC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4793DC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5A44800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0F1040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9347F2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DFF93C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6B8EE8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F36312"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pyroxsulam</w:t>
            </w:r>
            <w:proofErr w:type="spellEnd"/>
          </w:p>
        </w:tc>
        <w:tc>
          <w:tcPr>
            <w:tcW w:w="820" w:type="dxa"/>
            <w:tcBorders>
              <w:top w:val="nil"/>
              <w:left w:val="nil"/>
              <w:bottom w:val="single" w:sz="4" w:space="0" w:color="D3D3D3"/>
              <w:right w:val="single" w:sz="4" w:space="0" w:color="D3D3D3"/>
            </w:tcBorders>
            <w:shd w:val="clear" w:color="auto" w:fill="auto"/>
            <w:hideMark/>
          </w:tcPr>
          <w:p w14:paraId="182C98E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1F1ECC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91607A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D307E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87921C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A124C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B04157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94A06C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FA422D6" w14:textId="6F3F8D53"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saflufenacil</w:t>
            </w:r>
            <w:proofErr w:type="spellEnd"/>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36D94B8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9324C9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9B0DD3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0123BF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377867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B6F718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D643B7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36D2B7B"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7F2726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topramezone</w:t>
            </w:r>
          </w:p>
        </w:tc>
        <w:tc>
          <w:tcPr>
            <w:tcW w:w="820" w:type="dxa"/>
            <w:tcBorders>
              <w:top w:val="nil"/>
              <w:left w:val="nil"/>
              <w:bottom w:val="single" w:sz="4" w:space="0" w:color="D3D3D3"/>
              <w:right w:val="single" w:sz="4" w:space="0" w:color="D3D3D3"/>
            </w:tcBorders>
            <w:shd w:val="clear" w:color="auto" w:fill="auto"/>
            <w:hideMark/>
          </w:tcPr>
          <w:p w14:paraId="5B1CCF0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B3E72E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5CA75A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630FBB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6DA327F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7411FC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86DB2B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2DBE66DF" w14:textId="0E90D869" w:rsidR="00FE6D62" w:rsidRDefault="00FE6D62" w:rsidP="000C3428"/>
    <w:p w14:paraId="3D6B461B" w14:textId="77777777" w:rsidR="00FE6D62" w:rsidRPr="00FE6D62" w:rsidRDefault="00FE6D62" w:rsidP="00FE6D62">
      <w:pPr>
        <w:spacing w:after="0" w:line="240" w:lineRule="auto"/>
        <w:rPr>
          <w:rFonts w:eastAsia="Times New Roman" w:cs="Calibri"/>
          <w:b/>
          <w:bCs/>
          <w:sz w:val="16"/>
          <w:szCs w:val="16"/>
          <w:lang w:eastAsia="en-AU"/>
        </w:rPr>
      </w:pPr>
      <w:r w:rsidRPr="00E97E71">
        <w:rPr>
          <w:rFonts w:ascii="Calibri" w:eastAsia="Times New Roman" w:hAnsi="Calibri" w:cs="Calibri"/>
          <w:b/>
          <w:bCs/>
          <w:sz w:val="24"/>
          <w:szCs w:val="24"/>
          <w:lang w:eastAsia="en-AU"/>
        </w:rPr>
        <w:t>Table 5: Insecticides</w:t>
      </w:r>
    </w:p>
    <w:tbl>
      <w:tblPr>
        <w:tblW w:w="8720" w:type="dxa"/>
        <w:tblLook w:val="04A0" w:firstRow="1" w:lastRow="0" w:firstColumn="1" w:lastColumn="0" w:noHBand="0" w:noVBand="1"/>
      </w:tblPr>
      <w:tblGrid>
        <w:gridCol w:w="2483"/>
        <w:gridCol w:w="808"/>
        <w:gridCol w:w="908"/>
        <w:gridCol w:w="917"/>
        <w:gridCol w:w="1167"/>
        <w:gridCol w:w="869"/>
        <w:gridCol w:w="869"/>
        <w:gridCol w:w="699"/>
      </w:tblGrid>
      <w:tr w:rsidR="00FE6D62" w:rsidRPr="00FE6D62" w14:paraId="7FE37D8E"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728A792B"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45576147"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443BC7F8"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44735381"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1757509C"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0BBC34DC"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4E449AA3"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38ED3A54"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7C9115E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554B702" w14:textId="2EAC7430"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acetamiprid</w:t>
            </w:r>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2DFD9C7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568922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7BB542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8985DB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85037D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87BA88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AFBE51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218AE3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01F14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afidopyropen</w:t>
            </w:r>
            <w:proofErr w:type="spellEnd"/>
          </w:p>
        </w:tc>
        <w:tc>
          <w:tcPr>
            <w:tcW w:w="820" w:type="dxa"/>
            <w:tcBorders>
              <w:top w:val="nil"/>
              <w:left w:val="nil"/>
              <w:bottom w:val="single" w:sz="4" w:space="0" w:color="D3D3D3"/>
              <w:right w:val="single" w:sz="4" w:space="0" w:color="D3D3D3"/>
            </w:tcBorders>
            <w:shd w:val="clear" w:color="auto" w:fill="auto"/>
            <w:hideMark/>
          </w:tcPr>
          <w:p w14:paraId="1691C04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08B3AD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0.012</w:t>
            </w:r>
          </w:p>
        </w:tc>
        <w:tc>
          <w:tcPr>
            <w:tcW w:w="920" w:type="dxa"/>
            <w:tcBorders>
              <w:top w:val="nil"/>
              <w:left w:val="nil"/>
              <w:bottom w:val="single" w:sz="4" w:space="0" w:color="D3D3D3"/>
              <w:right w:val="single" w:sz="4" w:space="0" w:color="D3D3D3"/>
            </w:tcBorders>
            <w:shd w:val="clear" w:color="auto" w:fill="auto"/>
            <w:hideMark/>
          </w:tcPr>
          <w:p w14:paraId="285C2C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732537B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75D67CC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07DEBA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9C7691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81B9CD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E059A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bifenthrin</w:t>
            </w:r>
          </w:p>
        </w:tc>
        <w:tc>
          <w:tcPr>
            <w:tcW w:w="820" w:type="dxa"/>
            <w:tcBorders>
              <w:top w:val="nil"/>
              <w:left w:val="nil"/>
              <w:bottom w:val="single" w:sz="4" w:space="0" w:color="D3D3D3"/>
              <w:right w:val="single" w:sz="4" w:space="0" w:color="D3D3D3"/>
            </w:tcBorders>
            <w:shd w:val="clear" w:color="auto" w:fill="auto"/>
            <w:hideMark/>
          </w:tcPr>
          <w:p w14:paraId="74DC6E8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7890B7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F8A50D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w:t>
            </w:r>
          </w:p>
        </w:tc>
        <w:tc>
          <w:tcPr>
            <w:tcW w:w="1240" w:type="dxa"/>
            <w:tcBorders>
              <w:top w:val="nil"/>
              <w:left w:val="nil"/>
              <w:bottom w:val="single" w:sz="4" w:space="0" w:color="D3D3D3"/>
              <w:right w:val="single" w:sz="4" w:space="0" w:color="D3D3D3"/>
            </w:tcBorders>
            <w:shd w:val="clear" w:color="auto" w:fill="auto"/>
            <w:hideMark/>
          </w:tcPr>
          <w:p w14:paraId="284B215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549EDA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02FEA1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934C2A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AB31EE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65DA63A"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bioresmethrin</w:t>
            </w:r>
            <w:proofErr w:type="spellEnd"/>
          </w:p>
        </w:tc>
        <w:tc>
          <w:tcPr>
            <w:tcW w:w="820" w:type="dxa"/>
            <w:tcBorders>
              <w:top w:val="nil"/>
              <w:left w:val="nil"/>
              <w:bottom w:val="single" w:sz="4" w:space="0" w:color="D3D3D3"/>
              <w:right w:val="single" w:sz="4" w:space="0" w:color="D3D3D3"/>
            </w:tcBorders>
            <w:shd w:val="clear" w:color="auto" w:fill="auto"/>
            <w:hideMark/>
          </w:tcPr>
          <w:p w14:paraId="51BEADA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B199EF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0F335E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D67BB2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F83B80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B3713B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FB6DE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64D64C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4B4D59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carbaryl</w:t>
            </w:r>
          </w:p>
        </w:tc>
        <w:tc>
          <w:tcPr>
            <w:tcW w:w="820" w:type="dxa"/>
            <w:tcBorders>
              <w:top w:val="nil"/>
              <w:left w:val="nil"/>
              <w:bottom w:val="single" w:sz="4" w:space="0" w:color="D3D3D3"/>
              <w:right w:val="single" w:sz="4" w:space="0" w:color="D3D3D3"/>
            </w:tcBorders>
            <w:shd w:val="clear" w:color="auto" w:fill="auto"/>
            <w:hideMark/>
          </w:tcPr>
          <w:p w14:paraId="7873B82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A6BD0D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5385FF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0.07</w:t>
            </w:r>
          </w:p>
        </w:tc>
        <w:tc>
          <w:tcPr>
            <w:tcW w:w="1240" w:type="dxa"/>
            <w:tcBorders>
              <w:top w:val="nil"/>
              <w:left w:val="nil"/>
              <w:bottom w:val="single" w:sz="4" w:space="0" w:color="D3D3D3"/>
              <w:right w:val="single" w:sz="4" w:space="0" w:color="D3D3D3"/>
            </w:tcBorders>
            <w:shd w:val="clear" w:color="auto" w:fill="auto"/>
            <w:hideMark/>
          </w:tcPr>
          <w:p w14:paraId="3EC64A9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829589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538F78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7D630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98CE01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2200096"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chlorantraniliprole</w:t>
            </w:r>
            <w:proofErr w:type="spellEnd"/>
          </w:p>
        </w:tc>
        <w:tc>
          <w:tcPr>
            <w:tcW w:w="820" w:type="dxa"/>
            <w:tcBorders>
              <w:top w:val="nil"/>
              <w:left w:val="nil"/>
              <w:bottom w:val="single" w:sz="4" w:space="0" w:color="D3D3D3"/>
              <w:right w:val="single" w:sz="4" w:space="0" w:color="D3D3D3"/>
            </w:tcBorders>
            <w:shd w:val="clear" w:color="auto" w:fill="auto"/>
            <w:hideMark/>
          </w:tcPr>
          <w:p w14:paraId="20C3294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A123C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8B7C4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2CF99D0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F0A7A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FFFC4A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227524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63C2D3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C7E7C59"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chlorfenapyr</w:t>
            </w:r>
            <w:proofErr w:type="spellEnd"/>
          </w:p>
        </w:tc>
        <w:tc>
          <w:tcPr>
            <w:tcW w:w="820" w:type="dxa"/>
            <w:tcBorders>
              <w:top w:val="nil"/>
              <w:left w:val="nil"/>
              <w:bottom w:val="single" w:sz="4" w:space="0" w:color="D3D3D3"/>
              <w:right w:val="single" w:sz="4" w:space="0" w:color="D3D3D3"/>
            </w:tcBorders>
            <w:shd w:val="clear" w:color="auto" w:fill="auto"/>
            <w:hideMark/>
          </w:tcPr>
          <w:p w14:paraId="6B75249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808BE6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27CFB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1FD9F87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81D8B4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74F66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1E0F4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C02EBE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9F99CF"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chlorfenvinphos</w:t>
            </w:r>
            <w:proofErr w:type="spellEnd"/>
            <w:r w:rsidRPr="005D7015">
              <w:rPr>
                <w:rFonts w:eastAsia="Times New Roman" w:cs="Calibri"/>
                <w:sz w:val="18"/>
                <w:szCs w:val="18"/>
                <w:lang w:eastAsia="en-AU"/>
              </w:rPr>
              <w:t xml:space="preserve"> (sum of isomers)</w:t>
            </w:r>
          </w:p>
        </w:tc>
        <w:tc>
          <w:tcPr>
            <w:tcW w:w="820" w:type="dxa"/>
            <w:tcBorders>
              <w:top w:val="nil"/>
              <w:left w:val="nil"/>
              <w:bottom w:val="single" w:sz="4" w:space="0" w:color="D3D3D3"/>
              <w:right w:val="single" w:sz="4" w:space="0" w:color="D3D3D3"/>
            </w:tcBorders>
            <w:shd w:val="clear" w:color="auto" w:fill="auto"/>
            <w:hideMark/>
          </w:tcPr>
          <w:p w14:paraId="5EDC533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5716DF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B93DE9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2D016F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40E953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E80413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953B9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1095A4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721034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chlorpyrifos</w:t>
            </w:r>
          </w:p>
        </w:tc>
        <w:tc>
          <w:tcPr>
            <w:tcW w:w="820" w:type="dxa"/>
            <w:tcBorders>
              <w:top w:val="nil"/>
              <w:left w:val="nil"/>
              <w:bottom w:val="single" w:sz="4" w:space="0" w:color="D3D3D3"/>
              <w:right w:val="single" w:sz="4" w:space="0" w:color="D3D3D3"/>
            </w:tcBorders>
            <w:shd w:val="clear" w:color="auto" w:fill="auto"/>
            <w:hideMark/>
          </w:tcPr>
          <w:p w14:paraId="4887155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14A18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29115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62FF6A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B9C88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F2EB90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E7DF41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E99823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ED8A2C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chlorpyrifos-methyl</w:t>
            </w:r>
          </w:p>
        </w:tc>
        <w:tc>
          <w:tcPr>
            <w:tcW w:w="820" w:type="dxa"/>
            <w:tcBorders>
              <w:top w:val="nil"/>
              <w:left w:val="nil"/>
              <w:bottom w:val="single" w:sz="4" w:space="0" w:color="D3D3D3"/>
              <w:right w:val="single" w:sz="4" w:space="0" w:color="D3D3D3"/>
            </w:tcBorders>
            <w:shd w:val="clear" w:color="auto" w:fill="auto"/>
            <w:hideMark/>
          </w:tcPr>
          <w:p w14:paraId="77E91EA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549EA9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FBABCA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79E3A21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CCF17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FCF7CF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F9E37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3E918C2"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224397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lastRenderedPageBreak/>
              <w:t>clothianidin</w:t>
            </w:r>
          </w:p>
        </w:tc>
        <w:tc>
          <w:tcPr>
            <w:tcW w:w="820" w:type="dxa"/>
            <w:tcBorders>
              <w:top w:val="nil"/>
              <w:left w:val="nil"/>
              <w:bottom w:val="single" w:sz="4" w:space="0" w:color="D3D3D3"/>
              <w:right w:val="single" w:sz="4" w:space="0" w:color="D3D3D3"/>
            </w:tcBorders>
            <w:shd w:val="clear" w:color="auto" w:fill="auto"/>
            <w:hideMark/>
          </w:tcPr>
          <w:p w14:paraId="32BC5AE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EF801E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B6D8DF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4EB828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9FAB04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148B78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DB6ABC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26367B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067AE81"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coumaphos</w:t>
            </w:r>
            <w:proofErr w:type="spellEnd"/>
            <w:r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049E778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E5B9E9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BE054C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5820760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05C1B4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88EF92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F984A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9C3CA5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A8FB2C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cyantraniliprole</w:t>
            </w:r>
          </w:p>
        </w:tc>
        <w:tc>
          <w:tcPr>
            <w:tcW w:w="820" w:type="dxa"/>
            <w:tcBorders>
              <w:top w:val="nil"/>
              <w:left w:val="nil"/>
              <w:bottom w:val="single" w:sz="4" w:space="0" w:color="D3D3D3"/>
              <w:right w:val="single" w:sz="4" w:space="0" w:color="D3D3D3"/>
            </w:tcBorders>
            <w:shd w:val="clear" w:color="auto" w:fill="auto"/>
            <w:hideMark/>
          </w:tcPr>
          <w:p w14:paraId="15CA2C1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80A909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8593AE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3235B88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1F4587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F20BF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1C1FA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909C89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7360B3B"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cyclaniliprole</w:t>
            </w:r>
            <w:proofErr w:type="spellEnd"/>
          </w:p>
        </w:tc>
        <w:tc>
          <w:tcPr>
            <w:tcW w:w="820" w:type="dxa"/>
            <w:tcBorders>
              <w:top w:val="nil"/>
              <w:left w:val="nil"/>
              <w:bottom w:val="single" w:sz="4" w:space="0" w:color="D3D3D3"/>
              <w:right w:val="single" w:sz="4" w:space="0" w:color="D3D3D3"/>
            </w:tcBorders>
            <w:shd w:val="clear" w:color="auto" w:fill="auto"/>
            <w:hideMark/>
          </w:tcPr>
          <w:p w14:paraId="3F597C9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70CD85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2D4394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52A631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4CB4E56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2D0F81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5CB084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20754B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761FEB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cyfluthrin (sum of isomers)</w:t>
            </w:r>
          </w:p>
        </w:tc>
        <w:tc>
          <w:tcPr>
            <w:tcW w:w="820" w:type="dxa"/>
            <w:tcBorders>
              <w:top w:val="nil"/>
              <w:left w:val="nil"/>
              <w:bottom w:val="single" w:sz="4" w:space="0" w:color="D3D3D3"/>
              <w:right w:val="single" w:sz="4" w:space="0" w:color="D3D3D3"/>
            </w:tcBorders>
            <w:shd w:val="clear" w:color="auto" w:fill="auto"/>
            <w:hideMark/>
          </w:tcPr>
          <w:p w14:paraId="25745CA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C12A39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21BCC6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2F7D436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38F212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4F8B0F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AA944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0083E0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E4AB48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cyhalothrin (sum of isomers)</w:t>
            </w:r>
          </w:p>
        </w:tc>
        <w:tc>
          <w:tcPr>
            <w:tcW w:w="820" w:type="dxa"/>
            <w:tcBorders>
              <w:top w:val="nil"/>
              <w:left w:val="nil"/>
              <w:bottom w:val="single" w:sz="4" w:space="0" w:color="D3D3D3"/>
              <w:right w:val="single" w:sz="4" w:space="0" w:color="D3D3D3"/>
            </w:tcBorders>
            <w:shd w:val="clear" w:color="auto" w:fill="auto"/>
            <w:hideMark/>
          </w:tcPr>
          <w:p w14:paraId="62FD293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521F7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31F990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0E3F552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EB1787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966CD1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7D6A1C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4FF985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73FA4D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cypermethrin (sum of isomers)</w:t>
            </w:r>
          </w:p>
        </w:tc>
        <w:tc>
          <w:tcPr>
            <w:tcW w:w="820" w:type="dxa"/>
            <w:tcBorders>
              <w:top w:val="nil"/>
              <w:left w:val="nil"/>
              <w:bottom w:val="single" w:sz="4" w:space="0" w:color="D3D3D3"/>
              <w:right w:val="single" w:sz="4" w:space="0" w:color="D3D3D3"/>
            </w:tcBorders>
            <w:shd w:val="clear" w:color="auto" w:fill="auto"/>
            <w:hideMark/>
          </w:tcPr>
          <w:p w14:paraId="2FA3F5A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0147CF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D0B9D8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71A7E11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07247E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B3C62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69E611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710317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C83BAB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deltamethrin</w:t>
            </w:r>
          </w:p>
        </w:tc>
        <w:tc>
          <w:tcPr>
            <w:tcW w:w="820" w:type="dxa"/>
            <w:tcBorders>
              <w:top w:val="nil"/>
              <w:left w:val="nil"/>
              <w:bottom w:val="single" w:sz="4" w:space="0" w:color="D3D3D3"/>
              <w:right w:val="single" w:sz="4" w:space="0" w:color="D3D3D3"/>
            </w:tcBorders>
            <w:shd w:val="clear" w:color="auto" w:fill="auto"/>
            <w:hideMark/>
          </w:tcPr>
          <w:p w14:paraId="249EBD0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8C742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0F505F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95B7B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59C8D3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E1B8D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B7DE03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25E409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347847E"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diafenthiuron</w:t>
            </w:r>
            <w:proofErr w:type="spellEnd"/>
          </w:p>
        </w:tc>
        <w:tc>
          <w:tcPr>
            <w:tcW w:w="820" w:type="dxa"/>
            <w:tcBorders>
              <w:top w:val="nil"/>
              <w:left w:val="nil"/>
              <w:bottom w:val="single" w:sz="4" w:space="0" w:color="D3D3D3"/>
              <w:right w:val="single" w:sz="4" w:space="0" w:color="D3D3D3"/>
            </w:tcBorders>
            <w:shd w:val="clear" w:color="auto" w:fill="auto"/>
            <w:hideMark/>
          </w:tcPr>
          <w:p w14:paraId="29B2A7D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5DCF92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94F538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0343BC9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8A65A7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0EAA71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518C58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84326A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E05B1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diazinon</w:t>
            </w:r>
          </w:p>
        </w:tc>
        <w:tc>
          <w:tcPr>
            <w:tcW w:w="820" w:type="dxa"/>
            <w:tcBorders>
              <w:top w:val="nil"/>
              <w:left w:val="nil"/>
              <w:bottom w:val="single" w:sz="4" w:space="0" w:color="D3D3D3"/>
              <w:right w:val="single" w:sz="4" w:space="0" w:color="D3D3D3"/>
            </w:tcBorders>
            <w:shd w:val="clear" w:color="auto" w:fill="auto"/>
            <w:hideMark/>
          </w:tcPr>
          <w:p w14:paraId="3E13355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1F2C02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8C22E5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0.7</w:t>
            </w:r>
          </w:p>
        </w:tc>
        <w:tc>
          <w:tcPr>
            <w:tcW w:w="1240" w:type="dxa"/>
            <w:tcBorders>
              <w:top w:val="nil"/>
              <w:left w:val="nil"/>
              <w:bottom w:val="single" w:sz="4" w:space="0" w:color="D3D3D3"/>
              <w:right w:val="single" w:sz="4" w:space="0" w:color="D3D3D3"/>
            </w:tcBorders>
            <w:shd w:val="clear" w:color="auto" w:fill="auto"/>
            <w:hideMark/>
          </w:tcPr>
          <w:p w14:paraId="2C78DD2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3CA1E2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BF496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14B7E9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4C2313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32F251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dichlorvos</w:t>
            </w:r>
          </w:p>
        </w:tc>
        <w:tc>
          <w:tcPr>
            <w:tcW w:w="820" w:type="dxa"/>
            <w:tcBorders>
              <w:top w:val="nil"/>
              <w:left w:val="nil"/>
              <w:bottom w:val="single" w:sz="4" w:space="0" w:color="D3D3D3"/>
              <w:right w:val="single" w:sz="4" w:space="0" w:color="D3D3D3"/>
            </w:tcBorders>
            <w:shd w:val="clear" w:color="auto" w:fill="auto"/>
            <w:hideMark/>
          </w:tcPr>
          <w:p w14:paraId="72AFD62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EB853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079051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1240" w:type="dxa"/>
            <w:tcBorders>
              <w:top w:val="nil"/>
              <w:left w:val="nil"/>
              <w:bottom w:val="single" w:sz="4" w:space="0" w:color="D3D3D3"/>
              <w:right w:val="single" w:sz="4" w:space="0" w:color="D3D3D3"/>
            </w:tcBorders>
            <w:shd w:val="clear" w:color="auto" w:fill="auto"/>
            <w:hideMark/>
          </w:tcPr>
          <w:p w14:paraId="1DC41FB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8016E5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9F30F0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C93FF9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A62F4F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8E68BC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dicofol</w:t>
            </w:r>
          </w:p>
        </w:tc>
        <w:tc>
          <w:tcPr>
            <w:tcW w:w="820" w:type="dxa"/>
            <w:tcBorders>
              <w:top w:val="nil"/>
              <w:left w:val="nil"/>
              <w:bottom w:val="single" w:sz="4" w:space="0" w:color="D3D3D3"/>
              <w:right w:val="single" w:sz="4" w:space="0" w:color="D3D3D3"/>
            </w:tcBorders>
            <w:shd w:val="clear" w:color="auto" w:fill="auto"/>
            <w:hideMark/>
          </w:tcPr>
          <w:p w14:paraId="3F8E379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DF7D9C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86B528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84AFD9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FEE26F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E59F7F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C8BCDC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9C6552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15D344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dimethoate</w:t>
            </w:r>
          </w:p>
        </w:tc>
        <w:tc>
          <w:tcPr>
            <w:tcW w:w="820" w:type="dxa"/>
            <w:tcBorders>
              <w:top w:val="nil"/>
              <w:left w:val="nil"/>
              <w:bottom w:val="single" w:sz="4" w:space="0" w:color="D3D3D3"/>
              <w:right w:val="single" w:sz="4" w:space="0" w:color="D3D3D3"/>
            </w:tcBorders>
            <w:shd w:val="clear" w:color="auto" w:fill="auto"/>
            <w:hideMark/>
          </w:tcPr>
          <w:p w14:paraId="5FAB3B4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70D97B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F83070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10B24BF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31875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4E7FE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A8CE1F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30A55B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8BD22B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dinotefuran</w:t>
            </w:r>
          </w:p>
        </w:tc>
        <w:tc>
          <w:tcPr>
            <w:tcW w:w="820" w:type="dxa"/>
            <w:tcBorders>
              <w:top w:val="nil"/>
              <w:left w:val="nil"/>
              <w:bottom w:val="single" w:sz="4" w:space="0" w:color="D3D3D3"/>
              <w:right w:val="single" w:sz="4" w:space="0" w:color="D3D3D3"/>
            </w:tcBorders>
            <w:shd w:val="clear" w:color="auto" w:fill="auto"/>
            <w:hideMark/>
          </w:tcPr>
          <w:p w14:paraId="5AE8A74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A65695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0.03</w:t>
            </w:r>
          </w:p>
        </w:tc>
        <w:tc>
          <w:tcPr>
            <w:tcW w:w="920" w:type="dxa"/>
            <w:tcBorders>
              <w:top w:val="nil"/>
              <w:left w:val="nil"/>
              <w:bottom w:val="single" w:sz="4" w:space="0" w:color="D3D3D3"/>
              <w:right w:val="single" w:sz="4" w:space="0" w:color="D3D3D3"/>
            </w:tcBorders>
            <w:shd w:val="clear" w:color="auto" w:fill="auto"/>
            <w:hideMark/>
          </w:tcPr>
          <w:p w14:paraId="0F870A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4AB20B3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B64C11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350DBE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0114E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09FEFF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E880004"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esfenvalerate</w:t>
            </w:r>
            <w:proofErr w:type="spellEnd"/>
          </w:p>
        </w:tc>
        <w:tc>
          <w:tcPr>
            <w:tcW w:w="820" w:type="dxa"/>
            <w:tcBorders>
              <w:top w:val="nil"/>
              <w:left w:val="nil"/>
              <w:bottom w:val="single" w:sz="4" w:space="0" w:color="D3D3D3"/>
              <w:right w:val="single" w:sz="4" w:space="0" w:color="D3D3D3"/>
            </w:tcBorders>
            <w:shd w:val="clear" w:color="auto" w:fill="auto"/>
            <w:hideMark/>
          </w:tcPr>
          <w:p w14:paraId="12755074"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99C320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38391A9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01BE65C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053695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AFD3DF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03E49C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BCDD5F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2C6A15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ethion</w:t>
            </w:r>
          </w:p>
        </w:tc>
        <w:tc>
          <w:tcPr>
            <w:tcW w:w="820" w:type="dxa"/>
            <w:tcBorders>
              <w:top w:val="nil"/>
              <w:left w:val="nil"/>
              <w:bottom w:val="single" w:sz="4" w:space="0" w:color="D3D3D3"/>
              <w:right w:val="single" w:sz="4" w:space="0" w:color="D3D3D3"/>
            </w:tcBorders>
            <w:shd w:val="clear" w:color="auto" w:fill="auto"/>
            <w:hideMark/>
          </w:tcPr>
          <w:p w14:paraId="5927719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93CE3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0FEBC4F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2EF676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55EE56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493C4C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3F226F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2E5F4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296C884"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famphur</w:t>
            </w:r>
            <w:proofErr w:type="spellEnd"/>
          </w:p>
        </w:tc>
        <w:tc>
          <w:tcPr>
            <w:tcW w:w="820" w:type="dxa"/>
            <w:tcBorders>
              <w:top w:val="nil"/>
              <w:left w:val="nil"/>
              <w:bottom w:val="single" w:sz="4" w:space="0" w:color="D3D3D3"/>
              <w:right w:val="single" w:sz="4" w:space="0" w:color="D3D3D3"/>
            </w:tcBorders>
            <w:shd w:val="clear" w:color="auto" w:fill="auto"/>
            <w:hideMark/>
          </w:tcPr>
          <w:p w14:paraId="6D972A9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B4AF8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62160D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298C486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5C1A7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13A1F4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DD00A7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0E7342B"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B0B18A4"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famphur</w:t>
            </w:r>
            <w:proofErr w:type="spellEnd"/>
            <w:r w:rsidRPr="005D7015">
              <w:rPr>
                <w:rFonts w:eastAsia="Times New Roman" w:cs="Calibri"/>
                <w:sz w:val="18"/>
                <w:szCs w:val="18"/>
                <w:lang w:eastAsia="en-AU"/>
              </w:rPr>
              <w:t xml:space="preserve"> oxygen-analogue</w:t>
            </w:r>
          </w:p>
        </w:tc>
        <w:tc>
          <w:tcPr>
            <w:tcW w:w="820" w:type="dxa"/>
            <w:tcBorders>
              <w:top w:val="nil"/>
              <w:left w:val="nil"/>
              <w:bottom w:val="single" w:sz="4" w:space="0" w:color="D3D3D3"/>
              <w:right w:val="single" w:sz="4" w:space="0" w:color="D3D3D3"/>
            </w:tcBorders>
            <w:shd w:val="clear" w:color="auto" w:fill="auto"/>
            <w:hideMark/>
          </w:tcPr>
          <w:p w14:paraId="33BD153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7E467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1062948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0E7E2F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AFB10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CAA232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613CE8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230B788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0C8F34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fenitrothion</w:t>
            </w:r>
          </w:p>
        </w:tc>
        <w:tc>
          <w:tcPr>
            <w:tcW w:w="820" w:type="dxa"/>
            <w:tcBorders>
              <w:top w:val="nil"/>
              <w:left w:val="nil"/>
              <w:bottom w:val="single" w:sz="4" w:space="0" w:color="D3D3D3"/>
              <w:right w:val="single" w:sz="4" w:space="0" w:color="D3D3D3"/>
            </w:tcBorders>
            <w:shd w:val="clear" w:color="auto" w:fill="auto"/>
            <w:hideMark/>
          </w:tcPr>
          <w:p w14:paraId="782A5B6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C00D3C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16C9926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4E0123D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CCA084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DACD66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AA9E6E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50F66F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A1B48E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fenthion</w:t>
            </w:r>
          </w:p>
        </w:tc>
        <w:tc>
          <w:tcPr>
            <w:tcW w:w="820" w:type="dxa"/>
            <w:tcBorders>
              <w:top w:val="nil"/>
              <w:left w:val="nil"/>
              <w:bottom w:val="single" w:sz="4" w:space="0" w:color="D3D3D3"/>
              <w:right w:val="single" w:sz="4" w:space="0" w:color="D3D3D3"/>
            </w:tcBorders>
            <w:shd w:val="clear" w:color="auto" w:fill="auto"/>
            <w:hideMark/>
          </w:tcPr>
          <w:p w14:paraId="53C9984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7E45A2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0E643D8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6991B1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2AB214C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CD4100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E78A2E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244BF7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AEEF2A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fenvalerate</w:t>
            </w:r>
            <w:proofErr w:type="spellEnd"/>
            <w:r w:rsidRPr="005D7015">
              <w:rPr>
                <w:rFonts w:eastAsia="Times New Roman" w:cs="Calibri"/>
                <w:sz w:val="18"/>
                <w:szCs w:val="18"/>
                <w:lang w:eastAsia="en-AU"/>
              </w:rPr>
              <w:t xml:space="preserve"> (sum of isomers)</w:t>
            </w:r>
          </w:p>
        </w:tc>
        <w:tc>
          <w:tcPr>
            <w:tcW w:w="820" w:type="dxa"/>
            <w:tcBorders>
              <w:top w:val="nil"/>
              <w:left w:val="nil"/>
              <w:bottom w:val="single" w:sz="4" w:space="0" w:color="D3D3D3"/>
              <w:right w:val="single" w:sz="4" w:space="0" w:color="D3D3D3"/>
            </w:tcBorders>
            <w:shd w:val="clear" w:color="auto" w:fill="auto"/>
            <w:hideMark/>
          </w:tcPr>
          <w:p w14:paraId="2BDF6BA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53192A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49D2DD5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39831F7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659DFA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0E707C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A232B6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90A68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273440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fipronil</w:t>
            </w:r>
          </w:p>
        </w:tc>
        <w:tc>
          <w:tcPr>
            <w:tcW w:w="820" w:type="dxa"/>
            <w:tcBorders>
              <w:top w:val="nil"/>
              <w:left w:val="nil"/>
              <w:bottom w:val="single" w:sz="4" w:space="0" w:color="D3D3D3"/>
              <w:right w:val="single" w:sz="4" w:space="0" w:color="D3D3D3"/>
            </w:tcBorders>
            <w:shd w:val="clear" w:color="auto" w:fill="auto"/>
            <w:hideMark/>
          </w:tcPr>
          <w:p w14:paraId="1B049E2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B34E69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77EE8D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0.1</w:t>
            </w:r>
          </w:p>
        </w:tc>
        <w:tc>
          <w:tcPr>
            <w:tcW w:w="1240" w:type="dxa"/>
            <w:tcBorders>
              <w:top w:val="nil"/>
              <w:left w:val="nil"/>
              <w:bottom w:val="single" w:sz="4" w:space="0" w:color="D3D3D3"/>
              <w:right w:val="single" w:sz="4" w:space="0" w:color="D3D3D3"/>
            </w:tcBorders>
            <w:shd w:val="clear" w:color="auto" w:fill="auto"/>
            <w:hideMark/>
          </w:tcPr>
          <w:p w14:paraId="3AB7BD4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5E5FF1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37850E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9C47A3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079345C"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5527FFB" w14:textId="6E8B02C6"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flonicamid</w:t>
            </w:r>
            <w:proofErr w:type="spellEnd"/>
            <w:r w:rsidR="00F44A29" w:rsidRPr="005D7015">
              <w:rPr>
                <w:rFonts w:eastAsia="Times New Roman" w:cs="Calibri"/>
                <w:sz w:val="18"/>
                <w:szCs w:val="18"/>
                <w:lang w:eastAsia="en-AU"/>
              </w:rPr>
              <w:t xml:space="preserve"> </w:t>
            </w:r>
          </w:p>
        </w:tc>
        <w:tc>
          <w:tcPr>
            <w:tcW w:w="820" w:type="dxa"/>
            <w:tcBorders>
              <w:top w:val="nil"/>
              <w:left w:val="nil"/>
              <w:bottom w:val="single" w:sz="4" w:space="0" w:color="D3D3D3"/>
              <w:right w:val="single" w:sz="4" w:space="0" w:color="D3D3D3"/>
            </w:tcBorders>
            <w:shd w:val="clear" w:color="auto" w:fill="auto"/>
            <w:hideMark/>
          </w:tcPr>
          <w:p w14:paraId="7904BDA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5EDEC5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391AD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16B9580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F71A55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5E0839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12556A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ADAD88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4DA670B"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flubendiamide</w:t>
            </w:r>
            <w:proofErr w:type="spellEnd"/>
          </w:p>
        </w:tc>
        <w:tc>
          <w:tcPr>
            <w:tcW w:w="820" w:type="dxa"/>
            <w:tcBorders>
              <w:top w:val="nil"/>
              <w:left w:val="nil"/>
              <w:bottom w:val="single" w:sz="4" w:space="0" w:color="D3D3D3"/>
              <w:right w:val="single" w:sz="4" w:space="0" w:color="D3D3D3"/>
            </w:tcBorders>
            <w:shd w:val="clear" w:color="auto" w:fill="auto"/>
            <w:hideMark/>
          </w:tcPr>
          <w:p w14:paraId="09AFDEA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AFC65F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FE04CE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AF43A0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661EF6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62B62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9714E6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C1E344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8B1BBEF"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flumethrin</w:t>
            </w:r>
            <w:proofErr w:type="spellEnd"/>
          </w:p>
        </w:tc>
        <w:tc>
          <w:tcPr>
            <w:tcW w:w="820" w:type="dxa"/>
            <w:tcBorders>
              <w:top w:val="nil"/>
              <w:left w:val="nil"/>
              <w:bottom w:val="single" w:sz="4" w:space="0" w:color="D3D3D3"/>
              <w:right w:val="single" w:sz="4" w:space="0" w:color="D3D3D3"/>
            </w:tcBorders>
            <w:shd w:val="clear" w:color="auto" w:fill="auto"/>
            <w:hideMark/>
          </w:tcPr>
          <w:p w14:paraId="0583BAA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99BA78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5376B53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C13E52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24A52D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8590E3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B836DF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C1A81BE"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C7A351"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flupyradifurone</w:t>
            </w:r>
            <w:proofErr w:type="spellEnd"/>
          </w:p>
        </w:tc>
        <w:tc>
          <w:tcPr>
            <w:tcW w:w="820" w:type="dxa"/>
            <w:tcBorders>
              <w:top w:val="nil"/>
              <w:left w:val="nil"/>
              <w:bottom w:val="single" w:sz="4" w:space="0" w:color="D3D3D3"/>
              <w:right w:val="single" w:sz="4" w:space="0" w:color="D3D3D3"/>
            </w:tcBorders>
            <w:shd w:val="clear" w:color="auto" w:fill="auto"/>
            <w:hideMark/>
          </w:tcPr>
          <w:p w14:paraId="5ED11E1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77C0CA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CFE5AA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14E7A4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6</w:t>
            </w:r>
          </w:p>
        </w:tc>
        <w:tc>
          <w:tcPr>
            <w:tcW w:w="760" w:type="dxa"/>
            <w:tcBorders>
              <w:top w:val="nil"/>
              <w:left w:val="nil"/>
              <w:bottom w:val="single" w:sz="4" w:space="0" w:color="D3D3D3"/>
              <w:right w:val="single" w:sz="4" w:space="0" w:color="D3D3D3"/>
            </w:tcBorders>
            <w:shd w:val="clear" w:color="auto" w:fill="auto"/>
            <w:hideMark/>
          </w:tcPr>
          <w:p w14:paraId="15AE50F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B65EBA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00E352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39BD920"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FF04F0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imidacloprid</w:t>
            </w:r>
          </w:p>
        </w:tc>
        <w:tc>
          <w:tcPr>
            <w:tcW w:w="820" w:type="dxa"/>
            <w:tcBorders>
              <w:top w:val="nil"/>
              <w:left w:val="nil"/>
              <w:bottom w:val="single" w:sz="4" w:space="0" w:color="D3D3D3"/>
              <w:right w:val="single" w:sz="4" w:space="0" w:color="D3D3D3"/>
            </w:tcBorders>
            <w:shd w:val="clear" w:color="auto" w:fill="auto"/>
            <w:hideMark/>
          </w:tcPr>
          <w:p w14:paraId="5114CD3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6123CC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24B2912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717796D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3E2210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51AC81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F79ED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1874AD2"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CE5675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indoxacarb</w:t>
            </w:r>
          </w:p>
        </w:tc>
        <w:tc>
          <w:tcPr>
            <w:tcW w:w="820" w:type="dxa"/>
            <w:tcBorders>
              <w:top w:val="nil"/>
              <w:left w:val="nil"/>
              <w:bottom w:val="single" w:sz="4" w:space="0" w:color="D3D3D3"/>
              <w:right w:val="single" w:sz="4" w:space="0" w:color="D3D3D3"/>
            </w:tcBorders>
            <w:shd w:val="clear" w:color="auto" w:fill="auto"/>
            <w:hideMark/>
          </w:tcPr>
          <w:p w14:paraId="67BAF9E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B11153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966B43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3</w:t>
            </w:r>
          </w:p>
        </w:tc>
        <w:tc>
          <w:tcPr>
            <w:tcW w:w="1240" w:type="dxa"/>
            <w:tcBorders>
              <w:top w:val="nil"/>
              <w:left w:val="nil"/>
              <w:bottom w:val="single" w:sz="4" w:space="0" w:color="D3D3D3"/>
              <w:right w:val="single" w:sz="4" w:space="0" w:color="D3D3D3"/>
            </w:tcBorders>
            <w:shd w:val="clear" w:color="auto" w:fill="auto"/>
            <w:hideMark/>
          </w:tcPr>
          <w:p w14:paraId="641CA3C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9C314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BE446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F70B2C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0A7F77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E4E1B8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malathion (</w:t>
            </w:r>
            <w:proofErr w:type="spellStart"/>
            <w:r w:rsidRPr="005D7015">
              <w:rPr>
                <w:rFonts w:eastAsia="Times New Roman" w:cs="Calibri"/>
                <w:sz w:val="18"/>
                <w:szCs w:val="18"/>
                <w:lang w:eastAsia="en-AU"/>
              </w:rPr>
              <w:t>maldison</w:t>
            </w:r>
            <w:proofErr w:type="spellEnd"/>
            <w:r w:rsidRPr="005D7015">
              <w:rPr>
                <w:rFonts w:eastAsia="Times New Roman" w:cs="Calibri"/>
                <w:sz w:val="18"/>
                <w:szCs w:val="18"/>
                <w:lang w:eastAsia="en-AU"/>
              </w:rPr>
              <w:t>)</w:t>
            </w:r>
          </w:p>
        </w:tc>
        <w:tc>
          <w:tcPr>
            <w:tcW w:w="820" w:type="dxa"/>
            <w:tcBorders>
              <w:top w:val="nil"/>
              <w:left w:val="nil"/>
              <w:bottom w:val="single" w:sz="4" w:space="0" w:color="D3D3D3"/>
              <w:right w:val="single" w:sz="4" w:space="0" w:color="D3D3D3"/>
            </w:tcBorders>
            <w:shd w:val="clear" w:color="auto" w:fill="auto"/>
            <w:hideMark/>
          </w:tcPr>
          <w:p w14:paraId="0583D21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D1F2BA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FDA45B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13B2339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672BA3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A5FBCC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5DB145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A9B68F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6CE64ED"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metaflumizone</w:t>
            </w:r>
            <w:proofErr w:type="spellEnd"/>
          </w:p>
        </w:tc>
        <w:tc>
          <w:tcPr>
            <w:tcW w:w="820" w:type="dxa"/>
            <w:tcBorders>
              <w:top w:val="nil"/>
              <w:left w:val="nil"/>
              <w:bottom w:val="single" w:sz="4" w:space="0" w:color="D3D3D3"/>
              <w:right w:val="single" w:sz="4" w:space="0" w:color="D3D3D3"/>
            </w:tcBorders>
            <w:shd w:val="clear" w:color="auto" w:fill="auto"/>
            <w:hideMark/>
          </w:tcPr>
          <w:p w14:paraId="6702D54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72BDD8E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8368E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60087F0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40FE49D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662D70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8E0FEC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7060F1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716C6E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methidathion</w:t>
            </w:r>
          </w:p>
        </w:tc>
        <w:tc>
          <w:tcPr>
            <w:tcW w:w="820" w:type="dxa"/>
            <w:tcBorders>
              <w:top w:val="nil"/>
              <w:left w:val="nil"/>
              <w:bottom w:val="single" w:sz="4" w:space="0" w:color="D3D3D3"/>
              <w:right w:val="single" w:sz="4" w:space="0" w:color="D3D3D3"/>
            </w:tcBorders>
            <w:shd w:val="clear" w:color="auto" w:fill="auto"/>
            <w:hideMark/>
          </w:tcPr>
          <w:p w14:paraId="7FD9CA2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12D67D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5F5F1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0.5</w:t>
            </w:r>
          </w:p>
        </w:tc>
        <w:tc>
          <w:tcPr>
            <w:tcW w:w="1240" w:type="dxa"/>
            <w:tcBorders>
              <w:top w:val="nil"/>
              <w:left w:val="nil"/>
              <w:bottom w:val="single" w:sz="4" w:space="0" w:color="D3D3D3"/>
              <w:right w:val="single" w:sz="4" w:space="0" w:color="D3D3D3"/>
            </w:tcBorders>
            <w:shd w:val="clear" w:color="auto" w:fill="auto"/>
            <w:hideMark/>
          </w:tcPr>
          <w:p w14:paraId="674B57D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5075965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A1478A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E6515E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39E5AB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E7DCCD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methoxychlor</w:t>
            </w:r>
            <w:proofErr w:type="spellEnd"/>
          </w:p>
        </w:tc>
        <w:tc>
          <w:tcPr>
            <w:tcW w:w="820" w:type="dxa"/>
            <w:tcBorders>
              <w:top w:val="nil"/>
              <w:left w:val="nil"/>
              <w:bottom w:val="single" w:sz="4" w:space="0" w:color="D3D3D3"/>
              <w:right w:val="single" w:sz="4" w:space="0" w:color="D3D3D3"/>
            </w:tcBorders>
            <w:shd w:val="clear" w:color="auto" w:fill="auto"/>
            <w:hideMark/>
          </w:tcPr>
          <w:p w14:paraId="5B27DB4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2314DD3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2780C7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0283A1A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EDE3F5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30D01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EACBB6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7110679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D0B5229"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mevinphos</w:t>
            </w:r>
            <w:proofErr w:type="spellEnd"/>
          </w:p>
        </w:tc>
        <w:tc>
          <w:tcPr>
            <w:tcW w:w="820" w:type="dxa"/>
            <w:tcBorders>
              <w:top w:val="nil"/>
              <w:left w:val="nil"/>
              <w:bottom w:val="single" w:sz="4" w:space="0" w:color="D3D3D3"/>
              <w:right w:val="single" w:sz="4" w:space="0" w:color="D3D3D3"/>
            </w:tcBorders>
            <w:shd w:val="clear" w:color="auto" w:fill="auto"/>
            <w:hideMark/>
          </w:tcPr>
          <w:p w14:paraId="765BB86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7BE022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F65C85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4EC2BB1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F8F6DB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C71E17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7E2C0F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C92438D"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1D62F2B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omethoate</w:t>
            </w:r>
          </w:p>
        </w:tc>
        <w:tc>
          <w:tcPr>
            <w:tcW w:w="820" w:type="dxa"/>
            <w:tcBorders>
              <w:top w:val="nil"/>
              <w:left w:val="nil"/>
              <w:bottom w:val="single" w:sz="4" w:space="0" w:color="D3D3D3"/>
              <w:right w:val="single" w:sz="4" w:space="0" w:color="D3D3D3"/>
            </w:tcBorders>
            <w:shd w:val="clear" w:color="auto" w:fill="auto"/>
            <w:hideMark/>
          </w:tcPr>
          <w:p w14:paraId="7806D8E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39BC287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0269B54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2C5B256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FB7A3E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3170B6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61DB41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83491F3"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236525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parathion-methyl</w:t>
            </w:r>
          </w:p>
        </w:tc>
        <w:tc>
          <w:tcPr>
            <w:tcW w:w="820" w:type="dxa"/>
            <w:tcBorders>
              <w:top w:val="nil"/>
              <w:left w:val="nil"/>
              <w:bottom w:val="single" w:sz="4" w:space="0" w:color="D3D3D3"/>
              <w:right w:val="single" w:sz="4" w:space="0" w:color="D3D3D3"/>
            </w:tcBorders>
            <w:shd w:val="clear" w:color="auto" w:fill="auto"/>
            <w:hideMark/>
          </w:tcPr>
          <w:p w14:paraId="290280F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01A732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1C0567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AC1EF0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CFB59E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1B59B1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F0C5C0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CDBB65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3D003B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permethrin (sum of isomers)</w:t>
            </w:r>
          </w:p>
        </w:tc>
        <w:tc>
          <w:tcPr>
            <w:tcW w:w="820" w:type="dxa"/>
            <w:tcBorders>
              <w:top w:val="nil"/>
              <w:left w:val="nil"/>
              <w:bottom w:val="single" w:sz="4" w:space="0" w:color="D3D3D3"/>
              <w:right w:val="single" w:sz="4" w:space="0" w:color="D3D3D3"/>
            </w:tcBorders>
            <w:shd w:val="clear" w:color="auto" w:fill="auto"/>
            <w:hideMark/>
          </w:tcPr>
          <w:p w14:paraId="0E2ABD80"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8B4987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6349D33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w:t>
            </w:r>
          </w:p>
        </w:tc>
        <w:tc>
          <w:tcPr>
            <w:tcW w:w="1240" w:type="dxa"/>
            <w:tcBorders>
              <w:top w:val="nil"/>
              <w:left w:val="nil"/>
              <w:bottom w:val="single" w:sz="4" w:space="0" w:color="D3D3D3"/>
              <w:right w:val="single" w:sz="4" w:space="0" w:color="D3D3D3"/>
            </w:tcBorders>
            <w:shd w:val="clear" w:color="auto" w:fill="auto"/>
            <w:hideMark/>
          </w:tcPr>
          <w:p w14:paraId="2238B17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3FDA6F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4FBC93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A6341B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6850D244"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3EEB9F6"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phosmet</w:t>
            </w:r>
            <w:proofErr w:type="spellEnd"/>
          </w:p>
        </w:tc>
        <w:tc>
          <w:tcPr>
            <w:tcW w:w="820" w:type="dxa"/>
            <w:tcBorders>
              <w:top w:val="nil"/>
              <w:left w:val="nil"/>
              <w:bottom w:val="single" w:sz="4" w:space="0" w:color="D3D3D3"/>
              <w:right w:val="single" w:sz="4" w:space="0" w:color="D3D3D3"/>
            </w:tcBorders>
            <w:shd w:val="clear" w:color="auto" w:fill="auto"/>
            <w:hideMark/>
          </w:tcPr>
          <w:p w14:paraId="0860FF7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0C353DB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718C716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3E6C4B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716AEE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C3F98E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ED97B0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0AD4FB7"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F9F7309"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lastRenderedPageBreak/>
              <w:t>pirimiphos</w:t>
            </w:r>
            <w:proofErr w:type="spellEnd"/>
            <w:r w:rsidRPr="005D7015">
              <w:rPr>
                <w:rFonts w:eastAsia="Times New Roman" w:cs="Calibri"/>
                <w:sz w:val="18"/>
                <w:szCs w:val="18"/>
                <w:lang w:eastAsia="en-AU"/>
              </w:rPr>
              <w:t>-methyl</w:t>
            </w:r>
          </w:p>
        </w:tc>
        <w:tc>
          <w:tcPr>
            <w:tcW w:w="820" w:type="dxa"/>
            <w:tcBorders>
              <w:top w:val="nil"/>
              <w:left w:val="nil"/>
              <w:bottom w:val="single" w:sz="4" w:space="0" w:color="D3D3D3"/>
              <w:right w:val="single" w:sz="4" w:space="0" w:color="D3D3D3"/>
            </w:tcBorders>
            <w:shd w:val="clear" w:color="auto" w:fill="auto"/>
            <w:hideMark/>
          </w:tcPr>
          <w:p w14:paraId="230D158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7FFE69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3F3DDCB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4349124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54DFCC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BE8900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3EB306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DD5D49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3D7E6F6"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prothiofos</w:t>
            </w:r>
            <w:proofErr w:type="spellEnd"/>
          </w:p>
        </w:tc>
        <w:tc>
          <w:tcPr>
            <w:tcW w:w="820" w:type="dxa"/>
            <w:tcBorders>
              <w:top w:val="nil"/>
              <w:left w:val="nil"/>
              <w:bottom w:val="single" w:sz="4" w:space="0" w:color="D3D3D3"/>
              <w:right w:val="single" w:sz="4" w:space="0" w:color="D3D3D3"/>
            </w:tcBorders>
            <w:shd w:val="clear" w:color="auto" w:fill="auto"/>
            <w:hideMark/>
          </w:tcPr>
          <w:p w14:paraId="6CC4502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243810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32BA688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3448BB3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543F5D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B3B1B6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259770F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A2A57BB"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F49F11C"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pyraclofos</w:t>
            </w:r>
            <w:proofErr w:type="spellEnd"/>
          </w:p>
        </w:tc>
        <w:tc>
          <w:tcPr>
            <w:tcW w:w="820" w:type="dxa"/>
            <w:tcBorders>
              <w:top w:val="nil"/>
              <w:left w:val="nil"/>
              <w:bottom w:val="single" w:sz="4" w:space="0" w:color="D3D3D3"/>
              <w:right w:val="single" w:sz="4" w:space="0" w:color="D3D3D3"/>
            </w:tcBorders>
            <w:shd w:val="clear" w:color="auto" w:fill="auto"/>
            <w:hideMark/>
          </w:tcPr>
          <w:p w14:paraId="62B39ED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FE20FA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3E802AB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1240" w:type="dxa"/>
            <w:tcBorders>
              <w:top w:val="nil"/>
              <w:left w:val="nil"/>
              <w:bottom w:val="single" w:sz="4" w:space="0" w:color="D3D3D3"/>
              <w:right w:val="single" w:sz="4" w:space="0" w:color="D3D3D3"/>
            </w:tcBorders>
            <w:shd w:val="clear" w:color="auto" w:fill="auto"/>
            <w:hideMark/>
          </w:tcPr>
          <w:p w14:paraId="55F3007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6660DE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431337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E90F59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89B7049"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5746B6B"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spirotetramat</w:t>
            </w:r>
            <w:proofErr w:type="spellEnd"/>
          </w:p>
        </w:tc>
        <w:tc>
          <w:tcPr>
            <w:tcW w:w="820" w:type="dxa"/>
            <w:tcBorders>
              <w:top w:val="nil"/>
              <w:left w:val="nil"/>
              <w:bottom w:val="single" w:sz="4" w:space="0" w:color="D3D3D3"/>
              <w:right w:val="single" w:sz="4" w:space="0" w:color="D3D3D3"/>
            </w:tcBorders>
            <w:shd w:val="clear" w:color="auto" w:fill="auto"/>
            <w:hideMark/>
          </w:tcPr>
          <w:p w14:paraId="5E498A1D"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464454C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67417E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1240" w:type="dxa"/>
            <w:tcBorders>
              <w:top w:val="nil"/>
              <w:left w:val="nil"/>
              <w:bottom w:val="single" w:sz="4" w:space="0" w:color="D3D3D3"/>
              <w:right w:val="single" w:sz="4" w:space="0" w:color="D3D3D3"/>
            </w:tcBorders>
            <w:shd w:val="clear" w:color="auto" w:fill="auto"/>
            <w:hideMark/>
          </w:tcPr>
          <w:p w14:paraId="6EC5BDB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330B727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93405F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BD6C04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ED56A7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E2F6A19"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sulfoxaflor</w:t>
            </w:r>
          </w:p>
        </w:tc>
        <w:tc>
          <w:tcPr>
            <w:tcW w:w="820" w:type="dxa"/>
            <w:tcBorders>
              <w:top w:val="nil"/>
              <w:left w:val="nil"/>
              <w:bottom w:val="single" w:sz="4" w:space="0" w:color="D3D3D3"/>
              <w:right w:val="single" w:sz="4" w:space="0" w:color="D3D3D3"/>
            </w:tcBorders>
            <w:shd w:val="clear" w:color="auto" w:fill="auto"/>
            <w:hideMark/>
          </w:tcPr>
          <w:p w14:paraId="3C062928"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5365C8D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02D6836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0.2</w:t>
            </w:r>
          </w:p>
        </w:tc>
        <w:tc>
          <w:tcPr>
            <w:tcW w:w="1240" w:type="dxa"/>
            <w:tcBorders>
              <w:top w:val="nil"/>
              <w:left w:val="nil"/>
              <w:bottom w:val="single" w:sz="4" w:space="0" w:color="D3D3D3"/>
              <w:right w:val="single" w:sz="4" w:space="0" w:color="D3D3D3"/>
            </w:tcBorders>
            <w:shd w:val="clear" w:color="auto" w:fill="auto"/>
            <w:hideMark/>
          </w:tcPr>
          <w:p w14:paraId="7A7BA8B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7505157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F15F0B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7C07F0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3CD7FD2F"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C61F893"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tau-fluvalinate</w:t>
            </w:r>
          </w:p>
        </w:tc>
        <w:tc>
          <w:tcPr>
            <w:tcW w:w="820" w:type="dxa"/>
            <w:tcBorders>
              <w:top w:val="nil"/>
              <w:left w:val="nil"/>
              <w:bottom w:val="single" w:sz="4" w:space="0" w:color="D3D3D3"/>
              <w:right w:val="single" w:sz="4" w:space="0" w:color="D3D3D3"/>
            </w:tcBorders>
            <w:shd w:val="clear" w:color="auto" w:fill="auto"/>
            <w:hideMark/>
          </w:tcPr>
          <w:p w14:paraId="1589F2BA"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68317C7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4D80081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43C2482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F578B3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C847E8B"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1F771D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65E10B5"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4518BC15" w14:textId="77777777" w:rsidR="00FE6D62" w:rsidRPr="005D7015" w:rsidRDefault="00FE6D62" w:rsidP="00FE6D62">
            <w:pPr>
              <w:spacing w:after="0" w:line="240" w:lineRule="auto"/>
              <w:rPr>
                <w:rFonts w:eastAsia="Times New Roman" w:cs="Calibri"/>
                <w:sz w:val="18"/>
                <w:szCs w:val="18"/>
                <w:lang w:eastAsia="en-AU"/>
              </w:rPr>
            </w:pPr>
            <w:proofErr w:type="spellStart"/>
            <w:r w:rsidRPr="005D7015">
              <w:rPr>
                <w:rFonts w:eastAsia="Times New Roman" w:cs="Calibri"/>
                <w:sz w:val="18"/>
                <w:szCs w:val="18"/>
                <w:lang w:eastAsia="en-AU"/>
              </w:rPr>
              <w:t>temephos</w:t>
            </w:r>
            <w:proofErr w:type="spellEnd"/>
          </w:p>
        </w:tc>
        <w:tc>
          <w:tcPr>
            <w:tcW w:w="820" w:type="dxa"/>
            <w:tcBorders>
              <w:top w:val="nil"/>
              <w:left w:val="nil"/>
              <w:bottom w:val="single" w:sz="4" w:space="0" w:color="D3D3D3"/>
              <w:right w:val="single" w:sz="4" w:space="0" w:color="D3D3D3"/>
            </w:tcBorders>
            <w:shd w:val="clear" w:color="auto" w:fill="auto"/>
            <w:hideMark/>
          </w:tcPr>
          <w:p w14:paraId="60F43A7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fat</w:t>
            </w:r>
          </w:p>
        </w:tc>
        <w:tc>
          <w:tcPr>
            <w:tcW w:w="820" w:type="dxa"/>
            <w:tcBorders>
              <w:top w:val="nil"/>
              <w:left w:val="nil"/>
              <w:bottom w:val="single" w:sz="4" w:space="0" w:color="D3D3D3"/>
              <w:right w:val="single" w:sz="4" w:space="0" w:color="D3D3D3"/>
            </w:tcBorders>
            <w:shd w:val="clear" w:color="auto" w:fill="auto"/>
            <w:hideMark/>
          </w:tcPr>
          <w:p w14:paraId="147389A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0.02</w:t>
            </w:r>
          </w:p>
        </w:tc>
        <w:tc>
          <w:tcPr>
            <w:tcW w:w="920" w:type="dxa"/>
            <w:tcBorders>
              <w:top w:val="nil"/>
              <w:left w:val="nil"/>
              <w:bottom w:val="single" w:sz="4" w:space="0" w:color="D3D3D3"/>
              <w:right w:val="single" w:sz="4" w:space="0" w:color="D3D3D3"/>
            </w:tcBorders>
            <w:shd w:val="clear" w:color="auto" w:fill="auto"/>
            <w:hideMark/>
          </w:tcPr>
          <w:p w14:paraId="2F7380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hideMark/>
          </w:tcPr>
          <w:p w14:paraId="7D2556E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C843AE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17D49F5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F183E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65CADB54" w14:textId="59313AA9" w:rsidR="00FE6D62" w:rsidRDefault="00FE6D62" w:rsidP="000C3428"/>
    <w:p w14:paraId="6BB65BEB" w14:textId="77777777" w:rsidR="00FE6D62" w:rsidRPr="00FE6D62" w:rsidRDefault="00FE6D62" w:rsidP="00FE6D62">
      <w:pPr>
        <w:spacing w:after="0" w:line="240" w:lineRule="auto"/>
        <w:rPr>
          <w:rFonts w:eastAsia="Times New Roman" w:cs="Calibri"/>
          <w:b/>
          <w:bCs/>
          <w:sz w:val="16"/>
          <w:szCs w:val="16"/>
          <w:lang w:eastAsia="en-AU"/>
        </w:rPr>
      </w:pPr>
      <w:r w:rsidRPr="00E97E71">
        <w:rPr>
          <w:rFonts w:ascii="Calibri" w:eastAsia="Times New Roman" w:hAnsi="Calibri" w:cs="Calibri"/>
          <w:b/>
          <w:bCs/>
          <w:sz w:val="24"/>
          <w:szCs w:val="24"/>
          <w:lang w:eastAsia="en-AU"/>
        </w:rPr>
        <w:t>Table 6: Metals</w:t>
      </w:r>
    </w:p>
    <w:tbl>
      <w:tblPr>
        <w:tblW w:w="8720" w:type="dxa"/>
        <w:tblLook w:val="04A0" w:firstRow="1" w:lastRow="0" w:firstColumn="1" w:lastColumn="0" w:noHBand="0" w:noVBand="1"/>
      </w:tblPr>
      <w:tblGrid>
        <w:gridCol w:w="2454"/>
        <w:gridCol w:w="812"/>
        <w:gridCol w:w="908"/>
        <w:gridCol w:w="918"/>
        <w:gridCol w:w="1191"/>
        <w:gridCol w:w="869"/>
        <w:gridCol w:w="869"/>
        <w:gridCol w:w="699"/>
      </w:tblGrid>
      <w:tr w:rsidR="00FE6D62" w:rsidRPr="00FE6D62" w14:paraId="57B9C73C" w14:textId="77777777" w:rsidTr="00FE6D62">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25EC8606"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7DDE63D3" w14:textId="77777777" w:rsidR="00FE6D62" w:rsidRPr="005D7015" w:rsidRDefault="00FE6D62" w:rsidP="00FE6D62">
            <w:pPr>
              <w:spacing w:after="0" w:line="240" w:lineRule="auto"/>
              <w:rPr>
                <w:rFonts w:eastAsia="Times New Roman" w:cs="Calibri"/>
                <w:b/>
                <w:bCs/>
                <w:sz w:val="18"/>
                <w:szCs w:val="18"/>
                <w:lang w:eastAsia="en-AU"/>
              </w:rPr>
            </w:pPr>
            <w:r w:rsidRPr="005D7015">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57A89913"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7A055ED1"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MRL</w:t>
            </w:r>
            <w:r w:rsidRPr="005D7015">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3B136DDD"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736A8D86"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59C45081"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5B514465" w14:textId="77777777" w:rsidR="00FE6D62" w:rsidRPr="005D7015" w:rsidRDefault="00FE6D62" w:rsidP="00FE6D62">
            <w:pPr>
              <w:spacing w:after="0" w:line="240" w:lineRule="auto"/>
              <w:jc w:val="center"/>
              <w:rPr>
                <w:rFonts w:eastAsia="Times New Roman" w:cs="Calibri"/>
                <w:b/>
                <w:bCs/>
                <w:sz w:val="18"/>
                <w:szCs w:val="18"/>
                <w:lang w:eastAsia="en-AU"/>
              </w:rPr>
            </w:pPr>
            <w:r w:rsidRPr="005D7015">
              <w:rPr>
                <w:rFonts w:eastAsia="Times New Roman" w:cs="Calibri"/>
                <w:b/>
                <w:bCs/>
                <w:sz w:val="18"/>
                <w:szCs w:val="18"/>
                <w:lang w:eastAsia="en-AU"/>
              </w:rPr>
              <w:t>&gt;MRL</w:t>
            </w:r>
          </w:p>
        </w:tc>
      </w:tr>
      <w:tr w:rsidR="00FE6D62" w:rsidRPr="00FE6D62" w14:paraId="79994B21"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1D1BE5"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antimony</w:t>
            </w:r>
          </w:p>
        </w:tc>
        <w:tc>
          <w:tcPr>
            <w:tcW w:w="820" w:type="dxa"/>
            <w:tcBorders>
              <w:top w:val="nil"/>
              <w:left w:val="nil"/>
              <w:bottom w:val="single" w:sz="4" w:space="0" w:color="D3D3D3"/>
              <w:right w:val="single" w:sz="4" w:space="0" w:color="D3D3D3"/>
            </w:tcBorders>
            <w:shd w:val="clear" w:color="auto" w:fill="auto"/>
            <w:hideMark/>
          </w:tcPr>
          <w:p w14:paraId="30C3E487"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6622DBB1"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62530E8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2761739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609B345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D334C4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40186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111C59F6"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8E4238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arsenic (total)</w:t>
            </w:r>
          </w:p>
        </w:tc>
        <w:tc>
          <w:tcPr>
            <w:tcW w:w="820" w:type="dxa"/>
            <w:tcBorders>
              <w:top w:val="nil"/>
              <w:left w:val="nil"/>
              <w:bottom w:val="single" w:sz="4" w:space="0" w:color="D3D3D3"/>
              <w:right w:val="single" w:sz="4" w:space="0" w:color="D3D3D3"/>
            </w:tcBorders>
            <w:shd w:val="clear" w:color="auto" w:fill="auto"/>
            <w:hideMark/>
          </w:tcPr>
          <w:p w14:paraId="3334CE16"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0BD2F11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0.05</w:t>
            </w:r>
          </w:p>
        </w:tc>
        <w:tc>
          <w:tcPr>
            <w:tcW w:w="920" w:type="dxa"/>
            <w:tcBorders>
              <w:top w:val="nil"/>
              <w:left w:val="nil"/>
              <w:bottom w:val="single" w:sz="4" w:space="0" w:color="D3D3D3"/>
              <w:right w:val="single" w:sz="4" w:space="0" w:color="D3D3D3"/>
            </w:tcBorders>
            <w:shd w:val="clear" w:color="auto" w:fill="auto"/>
            <w:hideMark/>
          </w:tcPr>
          <w:p w14:paraId="3678DE8C"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55FE61BF"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AF8C1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5</w:t>
            </w:r>
          </w:p>
        </w:tc>
        <w:tc>
          <w:tcPr>
            <w:tcW w:w="760" w:type="dxa"/>
            <w:tcBorders>
              <w:top w:val="nil"/>
              <w:left w:val="nil"/>
              <w:bottom w:val="single" w:sz="4" w:space="0" w:color="D3D3D3"/>
              <w:right w:val="single" w:sz="4" w:space="0" w:color="D3D3D3"/>
            </w:tcBorders>
            <w:shd w:val="clear" w:color="auto" w:fill="auto"/>
            <w:hideMark/>
          </w:tcPr>
          <w:p w14:paraId="542E4CD3"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F46259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4C60A8EB"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7B3F8E1"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cadmium</w:t>
            </w:r>
          </w:p>
        </w:tc>
        <w:tc>
          <w:tcPr>
            <w:tcW w:w="820" w:type="dxa"/>
            <w:tcBorders>
              <w:top w:val="nil"/>
              <w:left w:val="nil"/>
              <w:bottom w:val="single" w:sz="4" w:space="0" w:color="D3D3D3"/>
              <w:right w:val="single" w:sz="4" w:space="0" w:color="D3D3D3"/>
            </w:tcBorders>
            <w:shd w:val="clear" w:color="auto" w:fill="auto"/>
            <w:hideMark/>
          </w:tcPr>
          <w:p w14:paraId="1E5F804B"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50C98BB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5F010C5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46428B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01F8C03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15</w:t>
            </w:r>
          </w:p>
        </w:tc>
        <w:tc>
          <w:tcPr>
            <w:tcW w:w="760" w:type="dxa"/>
            <w:tcBorders>
              <w:top w:val="nil"/>
              <w:left w:val="nil"/>
              <w:bottom w:val="single" w:sz="4" w:space="0" w:color="D3D3D3"/>
              <w:right w:val="single" w:sz="4" w:space="0" w:color="D3D3D3"/>
            </w:tcBorders>
            <w:shd w:val="clear" w:color="auto" w:fill="auto"/>
            <w:hideMark/>
          </w:tcPr>
          <w:p w14:paraId="3EF2A192"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D2D4297"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0E630728"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33D2832"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lead</w:t>
            </w:r>
          </w:p>
        </w:tc>
        <w:tc>
          <w:tcPr>
            <w:tcW w:w="820" w:type="dxa"/>
            <w:tcBorders>
              <w:top w:val="nil"/>
              <w:left w:val="nil"/>
              <w:bottom w:val="single" w:sz="4" w:space="0" w:color="D3D3D3"/>
              <w:right w:val="single" w:sz="4" w:space="0" w:color="D3D3D3"/>
            </w:tcBorders>
            <w:shd w:val="clear" w:color="auto" w:fill="auto"/>
            <w:hideMark/>
          </w:tcPr>
          <w:p w14:paraId="4C3BE46C"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30B6F068"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7531923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09C2DF96"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408395D"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22</w:t>
            </w:r>
          </w:p>
        </w:tc>
        <w:tc>
          <w:tcPr>
            <w:tcW w:w="760" w:type="dxa"/>
            <w:tcBorders>
              <w:top w:val="nil"/>
              <w:left w:val="nil"/>
              <w:bottom w:val="single" w:sz="4" w:space="0" w:color="D3D3D3"/>
              <w:right w:val="single" w:sz="4" w:space="0" w:color="D3D3D3"/>
            </w:tcBorders>
            <w:shd w:val="clear" w:color="auto" w:fill="auto"/>
            <w:hideMark/>
          </w:tcPr>
          <w:p w14:paraId="1A8D5D4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3C406B59"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r w:rsidR="00FE6D62" w:rsidRPr="00FE6D62" w14:paraId="5C84664A" w14:textId="77777777" w:rsidTr="00FE6D62">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8164A7F"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mercury (total)</w:t>
            </w:r>
          </w:p>
        </w:tc>
        <w:tc>
          <w:tcPr>
            <w:tcW w:w="820" w:type="dxa"/>
            <w:tcBorders>
              <w:top w:val="nil"/>
              <w:left w:val="nil"/>
              <w:bottom w:val="single" w:sz="4" w:space="0" w:color="D3D3D3"/>
              <w:right w:val="single" w:sz="4" w:space="0" w:color="D3D3D3"/>
            </w:tcBorders>
            <w:shd w:val="clear" w:color="auto" w:fill="auto"/>
            <w:hideMark/>
          </w:tcPr>
          <w:p w14:paraId="5A34B01E" w14:textId="77777777" w:rsidR="00FE6D62" w:rsidRPr="005D7015" w:rsidRDefault="00FE6D62" w:rsidP="00FE6D62">
            <w:pPr>
              <w:spacing w:after="0" w:line="240" w:lineRule="auto"/>
              <w:rPr>
                <w:rFonts w:eastAsia="Times New Roman" w:cs="Calibri"/>
                <w:sz w:val="18"/>
                <w:szCs w:val="18"/>
                <w:lang w:eastAsia="en-AU"/>
              </w:rPr>
            </w:pPr>
            <w:r w:rsidRPr="005D7015">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325561C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0.01</w:t>
            </w:r>
          </w:p>
        </w:tc>
        <w:tc>
          <w:tcPr>
            <w:tcW w:w="920" w:type="dxa"/>
            <w:tcBorders>
              <w:top w:val="nil"/>
              <w:left w:val="nil"/>
              <w:bottom w:val="single" w:sz="4" w:space="0" w:color="D3D3D3"/>
              <w:right w:val="single" w:sz="4" w:space="0" w:color="D3D3D3"/>
            </w:tcBorders>
            <w:shd w:val="clear" w:color="auto" w:fill="auto"/>
            <w:hideMark/>
          </w:tcPr>
          <w:p w14:paraId="10946124"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no limit</w:t>
            </w:r>
          </w:p>
        </w:tc>
        <w:tc>
          <w:tcPr>
            <w:tcW w:w="1240" w:type="dxa"/>
            <w:tcBorders>
              <w:top w:val="nil"/>
              <w:left w:val="nil"/>
              <w:bottom w:val="single" w:sz="4" w:space="0" w:color="D3D3D3"/>
              <w:right w:val="single" w:sz="4" w:space="0" w:color="D3D3D3"/>
            </w:tcBorders>
            <w:shd w:val="clear" w:color="auto" w:fill="auto"/>
            <w:hideMark/>
          </w:tcPr>
          <w:p w14:paraId="275F59C0"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25</w:t>
            </w:r>
          </w:p>
        </w:tc>
        <w:tc>
          <w:tcPr>
            <w:tcW w:w="760" w:type="dxa"/>
            <w:tcBorders>
              <w:top w:val="nil"/>
              <w:left w:val="nil"/>
              <w:bottom w:val="single" w:sz="4" w:space="0" w:color="D3D3D3"/>
              <w:right w:val="single" w:sz="4" w:space="0" w:color="D3D3D3"/>
            </w:tcBorders>
            <w:shd w:val="clear" w:color="auto" w:fill="auto"/>
            <w:hideMark/>
          </w:tcPr>
          <w:p w14:paraId="1002F305"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C31B93E"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A9C62BA" w14:textId="77777777" w:rsidR="00FE6D62" w:rsidRPr="005D7015" w:rsidRDefault="00FE6D62" w:rsidP="00FE6D62">
            <w:pPr>
              <w:spacing w:after="0" w:line="240" w:lineRule="auto"/>
              <w:jc w:val="center"/>
              <w:rPr>
                <w:rFonts w:eastAsia="Times New Roman" w:cs="Calibri"/>
                <w:sz w:val="18"/>
                <w:szCs w:val="18"/>
                <w:lang w:eastAsia="en-AU"/>
              </w:rPr>
            </w:pPr>
            <w:r w:rsidRPr="005D7015">
              <w:rPr>
                <w:rFonts w:eastAsia="Times New Roman" w:cs="Calibri"/>
                <w:sz w:val="18"/>
                <w:szCs w:val="18"/>
                <w:lang w:eastAsia="en-AU"/>
              </w:rPr>
              <w:t>0</w:t>
            </w:r>
          </w:p>
        </w:tc>
      </w:tr>
    </w:tbl>
    <w:p w14:paraId="50A448AC" w14:textId="77777777" w:rsidR="00FE6D62" w:rsidRDefault="00FE6D62" w:rsidP="000C3428"/>
    <w:p w14:paraId="32C1312E" w14:textId="77777777" w:rsidR="00FE6D62" w:rsidRDefault="00FE6D62" w:rsidP="000C3428"/>
    <w:sectPr w:rsidR="00FE6D62"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4C233" w14:textId="77777777" w:rsidR="00371366" w:rsidRDefault="00371366" w:rsidP="00267841">
      <w:r>
        <w:separator/>
      </w:r>
    </w:p>
    <w:p w14:paraId="1EFB0F39" w14:textId="77777777" w:rsidR="00371366" w:rsidRDefault="00371366"/>
    <w:p w14:paraId="2083B861" w14:textId="77777777" w:rsidR="00371366" w:rsidRDefault="00371366"/>
  </w:endnote>
  <w:endnote w:type="continuationSeparator" w:id="0">
    <w:p w14:paraId="0E831348" w14:textId="77777777" w:rsidR="00371366" w:rsidRDefault="00371366" w:rsidP="00267841">
      <w:r>
        <w:continuationSeparator/>
      </w:r>
    </w:p>
    <w:p w14:paraId="55877D0F" w14:textId="77777777" w:rsidR="00371366" w:rsidRDefault="00371366"/>
    <w:p w14:paraId="49D5825D" w14:textId="77777777" w:rsidR="00371366" w:rsidRDefault="00371366"/>
  </w:endnote>
  <w:endnote w:type="continuationNotice" w:id="1">
    <w:p w14:paraId="0524E4DF" w14:textId="77777777" w:rsidR="00371366" w:rsidRPr="00696C70" w:rsidRDefault="00371366" w:rsidP="00267841">
      <w:pPr>
        <w:pStyle w:val="Footer"/>
      </w:pPr>
    </w:p>
    <w:p w14:paraId="736CE73F" w14:textId="77777777" w:rsidR="00371366" w:rsidRDefault="00371366"/>
    <w:p w14:paraId="33F04A7B" w14:textId="77777777" w:rsidR="00371366" w:rsidRDefault="0037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20604" w14:textId="54D61781" w:rsidR="000F11FD" w:rsidRDefault="000F11FD" w:rsidP="00E97E71">
    <w:pPr>
      <w:pStyle w:val="Subtitle"/>
      <w:jc w:val="center"/>
      <w:rPr>
        <w:sz w:val="22"/>
        <w:szCs w:val="22"/>
      </w:rPr>
    </w:pPr>
    <w:r w:rsidRPr="009E6062">
      <w:rPr>
        <w:sz w:val="22"/>
        <w:szCs w:val="22"/>
      </w:rPr>
      <w:t>National Residue Survey</w:t>
    </w:r>
    <w:r w:rsidR="00E97E71">
      <w:rPr>
        <w:sz w:val="22"/>
        <w:szCs w:val="22"/>
      </w:rPr>
      <w:t xml:space="preserve">, </w:t>
    </w:r>
    <w:bookmarkStart w:id="0" w:name="_Hlk54870824"/>
    <w:r w:rsidR="00E97E71" w:rsidRPr="009E6062">
      <w:rPr>
        <w:sz w:val="22"/>
        <w:szCs w:val="22"/>
      </w:rPr>
      <w:t>Department of Agriculture</w:t>
    </w:r>
    <w:r w:rsidR="00E97E71">
      <w:rPr>
        <w:sz w:val="22"/>
        <w:szCs w:val="22"/>
      </w:rPr>
      <w:t>,</w:t>
    </w:r>
    <w:r w:rsidR="00E97E71" w:rsidRPr="009E6062">
      <w:rPr>
        <w:sz w:val="22"/>
        <w:szCs w:val="22"/>
      </w:rPr>
      <w:t xml:space="preserve"> </w:t>
    </w:r>
    <w:proofErr w:type="gramStart"/>
    <w:r w:rsidR="00E97E71" w:rsidRPr="009E6062">
      <w:rPr>
        <w:sz w:val="22"/>
        <w:szCs w:val="22"/>
      </w:rPr>
      <w:t>Water</w:t>
    </w:r>
    <w:proofErr w:type="gramEnd"/>
    <w:r w:rsidR="00E97E71" w:rsidRPr="009E6062">
      <w:rPr>
        <w:sz w:val="22"/>
        <w:szCs w:val="22"/>
      </w:rPr>
      <w:t xml:space="preserve"> and the Environment</w:t>
    </w:r>
    <w:bookmarkEnd w:id="0"/>
  </w:p>
  <w:p w14:paraId="6F478F27" w14:textId="77777777" w:rsidR="00371366" w:rsidRDefault="00371366"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2A574" w14:textId="5324D10A" w:rsidR="000F11FD" w:rsidRDefault="000F11FD" w:rsidP="00E97E71">
    <w:pPr>
      <w:pStyle w:val="Subtitle"/>
      <w:jc w:val="center"/>
      <w:rPr>
        <w:sz w:val="22"/>
        <w:szCs w:val="22"/>
      </w:rPr>
    </w:pPr>
    <w:r w:rsidRPr="009E6062">
      <w:rPr>
        <w:sz w:val="22"/>
        <w:szCs w:val="22"/>
      </w:rPr>
      <w:t>National Residue Survey</w:t>
    </w:r>
    <w:r w:rsidR="00E97E71">
      <w:rPr>
        <w:sz w:val="22"/>
        <w:szCs w:val="22"/>
      </w:rPr>
      <w:t xml:space="preserve">, </w:t>
    </w:r>
    <w:r w:rsidR="00E97E71" w:rsidRPr="009E6062">
      <w:rPr>
        <w:sz w:val="22"/>
        <w:szCs w:val="22"/>
      </w:rPr>
      <w:t>Department of Agriculture</w:t>
    </w:r>
    <w:r w:rsidR="00E97E71">
      <w:rPr>
        <w:sz w:val="22"/>
        <w:szCs w:val="22"/>
      </w:rPr>
      <w:t>,</w:t>
    </w:r>
    <w:r w:rsidR="00E97E71" w:rsidRPr="009E6062">
      <w:rPr>
        <w:sz w:val="22"/>
        <w:szCs w:val="22"/>
      </w:rPr>
      <w:t xml:space="preserve"> </w:t>
    </w:r>
    <w:proofErr w:type="gramStart"/>
    <w:r w:rsidR="00E97E71" w:rsidRPr="009E6062">
      <w:rPr>
        <w:sz w:val="22"/>
        <w:szCs w:val="22"/>
      </w:rPr>
      <w:t>Water</w:t>
    </w:r>
    <w:proofErr w:type="gramEnd"/>
    <w:r w:rsidR="00E97E71" w:rsidRPr="009E6062">
      <w:rPr>
        <w:sz w:val="22"/>
        <w:szCs w:val="22"/>
      </w:rPr>
      <w:t xml:space="preserve"> and the Environment</w:t>
    </w:r>
  </w:p>
  <w:p w14:paraId="7289412E" w14:textId="77777777" w:rsidR="00371366" w:rsidRDefault="00371366"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9B061" w14:textId="77777777" w:rsidR="00371366" w:rsidRDefault="00371366" w:rsidP="00267841">
      <w:r>
        <w:separator/>
      </w:r>
    </w:p>
    <w:p w14:paraId="33B03A34" w14:textId="77777777" w:rsidR="00371366" w:rsidRDefault="00371366"/>
    <w:p w14:paraId="0AB5A2E1" w14:textId="77777777" w:rsidR="00371366" w:rsidRDefault="00371366"/>
  </w:footnote>
  <w:footnote w:type="continuationSeparator" w:id="0">
    <w:p w14:paraId="3C0A77AC" w14:textId="77777777" w:rsidR="00371366" w:rsidRDefault="00371366" w:rsidP="00267841">
      <w:r>
        <w:continuationSeparator/>
      </w:r>
    </w:p>
    <w:p w14:paraId="789DDF84" w14:textId="77777777" w:rsidR="00371366" w:rsidRDefault="00371366"/>
    <w:p w14:paraId="5B94C995" w14:textId="77777777" w:rsidR="00371366" w:rsidRDefault="00371366"/>
  </w:footnote>
  <w:footnote w:type="continuationNotice" w:id="1">
    <w:p w14:paraId="66BBA751" w14:textId="77777777" w:rsidR="00371366" w:rsidRPr="00310C6A" w:rsidRDefault="00371366" w:rsidP="00267841">
      <w:pPr>
        <w:pStyle w:val="Footer"/>
      </w:pPr>
    </w:p>
    <w:p w14:paraId="480EB30E" w14:textId="77777777" w:rsidR="00371366" w:rsidRDefault="00371366"/>
    <w:p w14:paraId="76F7F7C0" w14:textId="77777777" w:rsidR="00371366" w:rsidRDefault="00371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A1A0" w14:textId="0EA2F3D9" w:rsidR="00371366" w:rsidRPr="001E40DA" w:rsidRDefault="00E97E71" w:rsidP="001E40DA">
    <w:pPr>
      <w:pStyle w:val="Header"/>
    </w:pPr>
    <w:r>
      <w:t>Kangaroo r</w:t>
    </w:r>
    <w:r w:rsidR="001E40DA">
      <w:t>esidue testing annual datasets 2019-20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67A5" w14:textId="08BA3D18" w:rsidR="00371366" w:rsidRDefault="00E97E71" w:rsidP="00C16FC4">
    <w:pPr>
      <w:pStyle w:val="Header"/>
      <w:jc w:val="left"/>
    </w:pPr>
    <w:r>
      <w:rPr>
        <w:noProof/>
      </w:rPr>
      <w:drawing>
        <wp:inline distT="0" distB="0" distL="0" distR="0" wp14:anchorId="6BC67DBC" wp14:editId="38D28218">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11FD"/>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0DA"/>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1280"/>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015"/>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2A3"/>
    <w:rsid w:val="008C2804"/>
    <w:rsid w:val="008C31D4"/>
    <w:rsid w:val="008C3720"/>
    <w:rsid w:val="008C3759"/>
    <w:rsid w:val="008C3D0C"/>
    <w:rsid w:val="008C41D2"/>
    <w:rsid w:val="008C4C90"/>
    <w:rsid w:val="008C4CFD"/>
    <w:rsid w:val="008C6E36"/>
    <w:rsid w:val="008C7E18"/>
    <w:rsid w:val="008D0D53"/>
    <w:rsid w:val="008D0E59"/>
    <w:rsid w:val="008D0FE7"/>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3309"/>
    <w:rsid w:val="009D3CE5"/>
    <w:rsid w:val="009D5ACF"/>
    <w:rsid w:val="009D5B99"/>
    <w:rsid w:val="009D62D4"/>
    <w:rsid w:val="009D7AF8"/>
    <w:rsid w:val="009E1122"/>
    <w:rsid w:val="009E1227"/>
    <w:rsid w:val="009E1D31"/>
    <w:rsid w:val="009E2A2C"/>
    <w:rsid w:val="009E2B7D"/>
    <w:rsid w:val="009E30DC"/>
    <w:rsid w:val="009E374B"/>
    <w:rsid w:val="009E4112"/>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0EC"/>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7D5"/>
    <w:rsid w:val="00B35841"/>
    <w:rsid w:val="00B369F1"/>
    <w:rsid w:val="00B36C2C"/>
    <w:rsid w:val="00B36FD2"/>
    <w:rsid w:val="00B379DB"/>
    <w:rsid w:val="00B37AFB"/>
    <w:rsid w:val="00B37B21"/>
    <w:rsid w:val="00B40885"/>
    <w:rsid w:val="00B4299C"/>
    <w:rsid w:val="00B4499D"/>
    <w:rsid w:val="00B44A64"/>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150A"/>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97E71"/>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4A29"/>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Kangaroo residue testing annual datasets 2019–20</vt:lpstr>
    </vt:vector>
  </TitlesOfParts>
  <Company/>
  <LinksUpToDate>false</LinksUpToDate>
  <CharactersWithSpaces>6562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Kangaroo residue testing annual datasets 2019–20</dc:title>
  <dc:creator>National Residue Survey, Department of Agriculture, Water and the Environment</dc:creator>
  <cp:lastModifiedBy>Dang, Van</cp:lastModifiedBy>
  <cp:revision>4</cp:revision>
  <cp:lastPrinted>2020-01-06T01:05:00Z</cp:lastPrinted>
  <dcterms:created xsi:type="dcterms:W3CDTF">2021-03-03T06:51:00Z</dcterms:created>
  <dcterms:modified xsi:type="dcterms:W3CDTF">2021-03-10T23:49:00Z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