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C8F75" w14:textId="77777777" w:rsidR="00E84649" w:rsidRDefault="00403B73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336704" behindDoc="1" locked="0" layoutInCell="1" allowOverlap="1" wp14:anchorId="570C900F" wp14:editId="570C9010">
            <wp:simplePos x="0" y="0"/>
            <wp:positionH relativeFrom="page">
              <wp:posOffset>8581834</wp:posOffset>
            </wp:positionH>
            <wp:positionV relativeFrom="page">
              <wp:posOffset>4095013</wp:posOffset>
            </wp:positionV>
            <wp:extent cx="1537900" cy="205054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900" cy="2050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37728" behindDoc="1" locked="0" layoutInCell="1" allowOverlap="1" wp14:anchorId="570C9011" wp14:editId="570C9012">
            <wp:simplePos x="0" y="0"/>
            <wp:positionH relativeFrom="page">
              <wp:posOffset>8581837</wp:posOffset>
            </wp:positionH>
            <wp:positionV relativeFrom="page">
              <wp:posOffset>6370866</wp:posOffset>
            </wp:positionV>
            <wp:extent cx="1991116" cy="147847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116" cy="147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38752" behindDoc="1" locked="0" layoutInCell="1" allowOverlap="1" wp14:anchorId="570C9013" wp14:editId="570C9014">
            <wp:simplePos x="0" y="0"/>
            <wp:positionH relativeFrom="page">
              <wp:posOffset>8581834</wp:posOffset>
            </wp:positionH>
            <wp:positionV relativeFrom="page">
              <wp:posOffset>8164842</wp:posOffset>
            </wp:positionV>
            <wp:extent cx="2001538" cy="140484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538" cy="1404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39776" behindDoc="1" locked="0" layoutInCell="1" allowOverlap="1" wp14:anchorId="570C9015" wp14:editId="570C9016">
            <wp:simplePos x="0" y="0"/>
            <wp:positionH relativeFrom="page">
              <wp:posOffset>11682082</wp:posOffset>
            </wp:positionH>
            <wp:positionV relativeFrom="page">
              <wp:posOffset>4102434</wp:posOffset>
            </wp:positionV>
            <wp:extent cx="2606016" cy="1620202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16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70C9018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173pt;margin-top:764.3pt;width:10.2pt;height:40.9pt;z-index:251668480;mso-position-horizontal-relative:page;mso-position-vertical-relative:page" filled="f" stroked="f">
            <v:textbox style="layout-flow:vertical;mso-layout-flow-alt:bottom-to-top" inset="0,0,0,0">
              <w:txbxContent>
                <w:p w14:paraId="570C9032" w14:textId="77777777" w:rsidR="00E84649" w:rsidRDefault="00403B73">
                  <w:pPr>
                    <w:spacing w:before="35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D1D3D4"/>
                      <w:w w:val="95"/>
                      <w:sz w:val="12"/>
                    </w:rPr>
                    <w:t>ABIO433.0622</w:t>
                  </w:r>
                </w:p>
              </w:txbxContent>
            </v:textbox>
            <w10:wrap anchorx="page" anchory="page"/>
          </v:shape>
        </w:pict>
      </w:r>
    </w:p>
    <w:p w14:paraId="570C8F76" w14:textId="77777777" w:rsidR="00E84649" w:rsidRDefault="00E84649">
      <w:pPr>
        <w:pStyle w:val="BodyText"/>
        <w:rPr>
          <w:rFonts w:ascii="Times New Roman"/>
          <w:sz w:val="20"/>
        </w:rPr>
      </w:pPr>
    </w:p>
    <w:p w14:paraId="570C8F77" w14:textId="77777777" w:rsidR="00E84649" w:rsidRDefault="00E84649">
      <w:pPr>
        <w:pStyle w:val="BodyText"/>
        <w:rPr>
          <w:rFonts w:ascii="Times New Roman"/>
          <w:sz w:val="20"/>
        </w:rPr>
      </w:pPr>
    </w:p>
    <w:p w14:paraId="570C8F78" w14:textId="77777777" w:rsidR="00E84649" w:rsidRDefault="00E84649">
      <w:pPr>
        <w:pStyle w:val="BodyText"/>
        <w:rPr>
          <w:rFonts w:ascii="Times New Roman"/>
          <w:sz w:val="20"/>
        </w:rPr>
      </w:pPr>
    </w:p>
    <w:p w14:paraId="570C8F79" w14:textId="77777777" w:rsidR="00E84649" w:rsidRDefault="00E84649">
      <w:pPr>
        <w:pStyle w:val="BodyText"/>
        <w:rPr>
          <w:rFonts w:ascii="Times New Roman"/>
          <w:sz w:val="20"/>
        </w:rPr>
      </w:pPr>
    </w:p>
    <w:p w14:paraId="570C8F7A" w14:textId="77777777" w:rsidR="00E84649" w:rsidRDefault="00E84649">
      <w:pPr>
        <w:pStyle w:val="BodyText"/>
        <w:rPr>
          <w:rFonts w:ascii="Times New Roman"/>
          <w:sz w:val="20"/>
        </w:rPr>
      </w:pPr>
    </w:p>
    <w:p w14:paraId="570C8F7B" w14:textId="77777777" w:rsidR="00E84649" w:rsidRDefault="00E84649">
      <w:pPr>
        <w:pStyle w:val="BodyText"/>
        <w:spacing w:before="2"/>
        <w:rPr>
          <w:rFonts w:ascii="Times New Roman"/>
        </w:rPr>
      </w:pPr>
    </w:p>
    <w:p w14:paraId="570C8F7C" w14:textId="77777777" w:rsidR="00E84649" w:rsidRDefault="00403B73">
      <w:pPr>
        <w:spacing w:before="147"/>
        <w:ind w:left="230"/>
        <w:rPr>
          <w:rFonts w:ascii="Arial"/>
          <w:b/>
          <w:sz w:val="3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70C9019" wp14:editId="570C901A">
            <wp:simplePos x="0" y="0"/>
            <wp:positionH relativeFrom="page">
              <wp:posOffset>1469383</wp:posOffset>
            </wp:positionH>
            <wp:positionV relativeFrom="paragraph">
              <wp:posOffset>-808370</wp:posOffset>
            </wp:positionV>
            <wp:extent cx="1652104" cy="121348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10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70C901B">
          <v:line id="_x0000_s1034" style="position:absolute;left:0;text-align:left;z-index:251659264;mso-position-horizontal-relative:page;mso-position-vertical-relative:text" from="115.7pt,-47.75pt" to="398.1pt,-47.75pt" strokecolor="#231f20" strokeweight=".23778mm">
            <w10:wrap anchorx="page"/>
          </v:line>
        </w:pict>
      </w:r>
      <w:r>
        <w:pict w14:anchorId="570C901C">
          <v:group id="_x0000_s1026" style="position:absolute;left:0;text-align:left;margin-left:42.45pt;margin-top:-78.75pt;width:67.1pt;height:49.2pt;z-index:251660288;mso-position-horizontal-relative:page;mso-position-vertical-relative:text" coordorigin="849,-1575" coordsize="1342,9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1449;top:-1576;width:149;height:173">
              <v:imagedata r:id="rId13" o:title=""/>
            </v:shape>
            <v:shape id="_x0000_s1032" style="position:absolute;left:1348;top:-1345;width:767;height:695" coordorigin="1348,-1344" coordsize="767,695" o:spt="100" adj="0,,0" path="m1368,-1121r,-15l1362,-1149r-2,16l1354,-1127r-6,22l1348,-1095r7,16l1357,-1088r7,-12l1368,-1121t32,-26l1398,-1148r-4,l1392,-1147r,5l1394,-1141r4,l1400,-1142r,-5m1400,-1234r-2,-2l1394,-1236r-2,2l1392,-1230r2,2l1398,-1228r2,-2l1400,-1234t,-81l1398,-1317r-4,l1392,-1315r,4l1394,-1309r4,l1400,-1311r,-4m1414,-1082r-1,-2l1409,-1084r-2,2l1407,-1078r2,2l1413,-1076r1,-2l1414,-1082t41,71l1454,-1024r-3,-11l1447,-1044r,11l1446,-1032r-6,15l1437,-1007r1,10l1440,-988r2,8l1445,-983r5,-5l1454,-999r1,-12m1461,-1315r-1,-2l1456,-1317r-2,2l1454,-1311r2,2l1460,-1309r1,-2l1461,-1315t3,-14l1463,-1335r-3,-2l1443,-1343r-10,-1l1425,-1344r-9,2l1405,-1338r-10,4l1386,-1331r1,5l1399,-1326r27,l1453,-1326r11,-3m1466,-1046r-2,-2l1460,-1048r-1,2l1459,-1042r1,2l1464,-1040r2,-2l1466,-1046t58,-269l1522,-1317r-4,l1517,-1315r,4l1518,-1309r4,l1524,-1311r,-4m1526,-1010r-1,-2l1520,-1012r-1,2l1519,-1006r1,2l1525,-1004r1,-2l1526,-1010t61,-37l1585,-1049r-4,l1579,-1047r,4l1581,-1041r4,l1587,-1043r,-4m1589,-1315r-2,-2l1583,-1317r-1,2l1582,-1311r1,2l1587,-1309r2,-2l1589,-1315t7,312l1593,-1016r-4,-11l1586,-1035r,11l1585,-1023r-5,15l1578,-997r1,10l1582,-979r3,8l1588,-974r4,-6l1595,-991r1,-12m1639,-1082r-1,-2l1634,-1084r-2,2l1632,-1078r2,2l1638,-1076r1,-2l1639,-1082t13,-66l1650,-1150r-4,l1645,-1148r,4l1646,-1142r4,l1652,-1144r,-4m1652,-1315r-2,-2l1646,-1317r-1,2l1645,-1311r1,2l1650,-1309r2,-2l1652,-1315t38,457l1688,-869r-3,-11l1681,-887r,10l1681,-877r-8,25l1678,-841r3,8l1683,-835r4,-5l1689,-848r1,-10m1714,-824r-7,5l1706,-818r-24,9l1677,-798r-4,8l1676,-790r6,l1701,-799r10,-18l1714,-824t5,-177l1709,-1003r-13,-8l1682,-1014r-9,-1l1662,-1015r-12,2l1638,-1008r19,2l1664,-999r12,4l1685,-993r10,l1706,-996r13,-5m1721,-1120r-2,-13l1712,-1142r1,13l1709,-1123r-2,19l1708,-1096r8,12l1716,-1092r4,-10l1721,-1120t21,342l1741,-786r-1,-13l1721,-816r-1,l1715,-824r,8l1719,-796r15,16l1739,-778r3,m1834,-832r-1,-9l1830,-853r-14,-14l1809,-872r4,9l1813,-862r2,13l1817,-837r9,8l1832,-824r1,-3l1834,-832t2,-93l1824,-931r-9,-1l1797,-926r-6,6l1778,-918r10,5l1800,-913r18,-4l1829,-923r7,-2m1859,-696r-3,l1850,-694r-8,7l1834,-679r-5,11l1825,-658r-2,9l1829,-658r1,l1854,-674r2,-13l1859,-696t25,-62l1877,-759r-10,-4l1850,-764r-12,3l1829,-755r13,l1848,-751r17,2l1873,-750r7,-5l1884,-758t26,-147l1896,-911r-10,1l1866,-901r-6,7l1846,-891r11,6l1872,-887r19,-7l1902,-902r8,-3m1918,-678r-1,-9l1911,-696r-8,-7l1895,-710r-4,-6l1889,-721r-2,7l1890,-702r9,13l1918,-678t42,-54l1955,-736r-5,-9l1939,-773r-8,-12l1922,-789r7,31l1940,-739r12,8l1960,-732t19,-146l1965,-883r-10,l1935,-874r-6,7l1914,-863r12,5l1940,-860r20,-7l1971,-874r8,-4m2041,-765r-11,-11l2028,-785r-13,-18l2008,-809r-16,-3l1998,-805r6,13l2011,-783r6,7l2029,-767r12,2m2046,-877r-15,2l2022,-870r-7,9l2008,-853r-2,8l1994,-835r12,l2018,-843r7,-6l2033,-858r7,-12l2046,-877t53,3l2084,-870r-8,6l2071,-854r-6,9l2064,-836r-11,12l2066,-827r11,-10l2082,-844r7,-9l2094,-867r5,-7m2115,-792r-13,-5l2099,-805r-17,-10l2071,-816r-13,4l2065,-808r10,8l2092,-791r12,2l2115,-792e" fillcolor="#231f20" stroked="f">
              <v:stroke joinstyle="round"/>
              <v:formulas/>
              <v:path arrowok="t" o:connecttype="segments"/>
            </v:shape>
            <v:shape id="_x0000_s1031" type="#_x0000_t75" style="position:absolute;left:1929;top:-1091;width:185;height:123">
              <v:imagedata r:id="rId14" o:title=""/>
            </v:shape>
            <v:shape id="_x0000_s1030" style="position:absolute;left:908;top:-1346;width:1149;height:754" coordorigin="909,-1346" coordsize="1149,754" o:spt="100" adj="0,,0" path="m978,-835r-11,l953,-834r-14,3l926,-825r-11,8l910,-811r-1,4l918,-807r11,-1l940,-811r11,-6l965,-829r1,-1l978,-835t6,-12l978,-854r-5,-12l959,-882r-12,-9l934,-893r12,11l947,-873r13,17l969,-850r15,3m1024,-1202r-7,-5l1008,-1216r-18,-11l976,-1231r-13,3l977,-1222r4,8l999,-1202r10,2l1024,-1202t11,-100l1032,-1320r-5,-13l1019,-1341r3,14l1019,-1320r2,19l1024,-1292r11,10l1034,-1290r1,-12m1036,-1220r-5,-6l1025,-1237r-12,-13l1002,-1257r-11,-1l1001,-1250r2,8l1014,-1227r8,5l1036,-1220t6,398l1035,-817r-13,5l1006,-799r-10,11l993,-774r11,-11l1013,-786r18,-11l1037,-806r5,-16m1057,-846r-7,-4l1041,-861r-16,-12l1011,-879r-13,1l1011,-870r4,8l1031,-848r10,3l1057,-846t71,57l1118,-787r-12,3l1093,-778r-10,9l1074,-760r-3,7l1071,-749r8,-2l1089,-753r9,-6l1107,-767r10,-14l1118,-782r10,-7m1159,-739r-3,7l1150,-726r-18,10l1124,-706r-3,11l1141,-700r12,-13l1159,-728r,-11m1184,-871r-14,5l1154,-838r-8,28l1145,-784r8,22l1156,-759r1,1l1157,-757r1,l1162,-755r-14,-38l1156,-830r17,-28l1184,-871t20,196l1203,-688r-3,-14l1195,-715r-7,-10l1182,-729r-4,-2l1178,-722r1,11l1182,-701r6,11l1198,-677r1,1l1204,-665r,-10m1218,-793r-5,4l1204,-787r-23,-1l1168,-785r-7,7l1186,-772r17,-4l1214,-784r2,-3l1218,-793t13,47l1221,-746r-1,-1l1194,-757r-12,7l1173,-747r2,3l1180,-740r10,2l1201,-737r12,-2l1223,-742r8,-4m1359,-864r-1,-13l1355,-894r-1,-1l1355,-908r-5,9l1345,-886r-4,14l1341,-858r1,12l1346,-839r3,3l1353,-844r3,-9l1359,-864t100,199l1453,-669r2,5l1459,-665t205,49l1660,-616r,l1662,-616r2,m1678,-621r-15,-2l1644,-629r-19,-6l1610,-639r-5,-5l1597,-650r,-1l1597,-645r-12,1l1580,-644r-12,-10l1564,-658r-4,-4l1556,-665r11,4l1575,-659r16,9l1597,-645r,-6l1587,-657r-14,-7l1576,-665r12,-5l1592,-672r4,-13l1593,-699r-1,-1l1592,-685r-3,9l1579,-670r4,-7l1588,-678r-4,-16l1584,-698r-1,-2l1583,-689r-5,11l1555,-674r-5,-1l1549,-676r,42l1549,-622r-1,8l1548,-612r-12,3l1529,-611r-8,1l1513,-607r-19,l1492,-616r4,-4l1498,-617r2,l1507,-617r7,-2l1527,-619r8,1l1545,-618r2,l1548,-619r,-1l1549,-621r,l1549,-622r,-12l1548,-623r-20,2l1523,-622r-6,l1500,-621r,-9l1502,-633r4,-12l1512,-660r1,-2l1517,-671r8,7l1535,-654r8,10l1549,-634r,-42l1549,-677r,-1l1546,-683r-1,-7l1545,-692r,39l1532,-665r-5,-6l1526,-672r-1,-1l1531,-674r8,6l1541,-666r2,6l1544,-655r1,2l1545,-692r,-5l1550,-702r6,-3l1560,-707r6,-1l1568,-707r6,2l1583,-689r,-11l1581,-705r3,2l1588,-701r2,7l1592,-685r,-15l1589,-705r-1,-2l1587,-708r-1,l1581,-712r-20,-10l1553,-721r-6,6l1539,-708r-2,-11l1537,-678r-4,-1l1524,-682r5,-4l1532,-688r2,-2l1535,-686r,1l1537,-678r,-41l1536,-723r-1,-3l1524,-726r2,4l1528,-709r3,8l1525,-696r-6,5l1516,-688r-2,-2l1511,-693r-1,-2l1509,-696r,13l1504,-681r-5,3l1495,-677r,l1497,-682r2,-6l1501,-693r3,3l1507,-686r2,3l1509,-696r-5,-5l1507,-710r3,-10l1512,-729r-11,1l1500,-722r-3,8l1495,-710r,l1492,-713r,11l1489,-692r-4,7l1482,-678r-1,l1481,-657r-4,10l1467,-628r-11,17l1450,-602r-3,4l1445,-603r18,-29l1474,-650r3,-5l1480,-656r1,-1l1481,-678r-9,1l1465,-681r-5,-6l1459,-692r,-1l1464,-700r8,-6l1480,-710r4,1l1488,-706r4,4l1492,-713r-5,-5l1485,-720r-6,-5l1474,-725r-14,8l1445,-698r-2,22l1453,-669r-5,-13l1449,-695r9,-12l1468,-715r7,-5l1476,-717r3,2l1474,-714r-19,13l1453,-679r16,8l1477,-669r-4,2l1472,-667r,9l1471,-657r-7,3l1450,-650r-17,4l1441,-651r13,-6l1465,-661r3,3l1469,-658r1,l1472,-658r,-9l1459,-665r2,2l1460,-663r-15,6l1431,-650r-11,6l1407,-644r,4l1403,-638r-2,1l1387,-631r-17,5l1358,-623r4,-4l1365,-628r-6,-1l1356,-633r3,l1365,-634r1,l1381,-638r16,-3l1407,-640r,-4l1406,-644r-11,1l1386,-642r-9,3l1369,-636r-14,2l1345,-635r4,4l1355,-628r4,1l1349,-622r2,4l1344,-616r1,-1l1376,-623r1,l1397,-629r12,-6l1417,-639r12,-2l1434,-641r12,-3l1457,-646r5,-2l1467,-650r-5,9l1453,-627r-15,24l1434,-597r-4,4l1445,-592r4,l1453,-598r4,-5l1467,-619r11,-20l1487,-659r1,-1l1497,-665r,l1499,-668r7,-3l1507,-672r-2,5l1505,-662r-3,6l1497,-639r-2,6l1492,-639r1,-2l1496,-649r5,-9l1505,-662r,-5l1494,-648r-6,16l1487,-623r,4l1487,-610r5,7l1502,-601r14,-1l1546,-605r7,4l1554,-605r1,-2l1555,-609r3,-8l1564,-610r7,7l1581,-599r13,2l1588,-604r-4,-6l1584,-611r,7l1576,-610r-6,-7l1569,-617r-3,-5l1563,-627r-5,-11l1553,-653r-1,-2l1551,-662r1,1l1552,-661r6,13l1567,-631r9,16l1584,-604r,-7l1574,-627r-10,-17l1556,-658r6,6l1568,-646r13,6l1604,-636r15,11l1639,-616r21,7l1677,-606r-6,-1l1672,-608r-2,-2l1660,-616r-4,-1l1662,-614r-1,1l1667,-611r-6,1l1644,-616r-6,-2l1635,-618r-12,-10l1625,-629r10,2l1648,-624r10,3l1667,-618r3,-1l1673,-620r-7,3l1664,-616r6,l1670,-615r7,-5l1678,-621t223,-171l1898,-817r-11,-26l1873,-859r-12,-9l1854,-872r-17,-4l1846,-871r16,11l1880,-841r13,26l1895,-791r-3,26l1885,-740r-11,19l1876,-720r12,-18l1897,-764r4,-28m1931,-1266r-5,-12l1917,-1290r1,17l1915,-1269r-2,23l1917,-1240r9,15l1927,-1234r3,-9l1931,-1266t64,43l1995,-1236r-3,-10l1989,-1256r-8,-13l1979,-1277r-8,12l1971,-1256r4,11l1978,-1235r8,7l1988,-1213r7,-10m2037,-1304r-5,-20l2025,-1337r-3,-9l2014,-1334r,10l2017,-1314r3,11l2028,-1295r1,15l2037,-1290r,-14m2053,-1149r-14,-4l2037,-1157r-17,-9l2014,-1165r-15,4l2006,-1158r6,5l2022,-1148r7,3l2041,-1146r12,-3m2055,-1256r-16,1l2031,-1250r-14,17l2014,-1224r-11,10l2015,-1215r12,-7l2042,-1238r7,-12l2055,-1256t2,22l2049,-1223r-5,1l2029,-1209r-7,8l2020,-1187r10,-2l2043,-1197r9,-16l2054,-1216r3,-18e" fillcolor="#231f20" stroked="f">
              <v:stroke joinstyle="round"/>
              <v:formulas/>
              <v:path arrowok="t" o:connecttype="segments"/>
            </v:shape>
            <v:shape id="_x0000_s1029" type="#_x0000_t75" style="position:absolute;left:924;top:-1132;width:219;height:160">
              <v:imagedata r:id="rId15" o:title=""/>
            </v:shape>
            <v:shape id="_x0000_s1028" style="position:absolute;left:848;top:-1490;width:1342;height:826" coordorigin="849,-1489" coordsize="1342,826" o:spt="100" adj="0,,0" path="m899,-863r-3,-4l888,-867r-4,4l884,-854r4,4l896,-850r3,-4l899,-863t12,17l908,-849r-8,l896,-846r,9l900,-834r8,l911,-837r,-9m923,-867r-3,-3l912,-870r-4,3l908,-858r4,4l920,-854r3,-4l923,-867t11,-193l930,-1064r-8,l918,-1060r,9l922,-1048r8,l934,-1051r,-9m936,-844r-4,-3l924,-847r-4,3l920,-835r4,3l932,-832r4,-3l936,-844t12,-16l944,-864r-8,l932,-860r,9l936,-847r8,l948,-851r,-9m951,-1076r-3,-4l939,-1080r-3,4l936,-1067r3,3l948,-1064r3,-3l951,-1076t9,23l956,-1057r-8,l944,-1053r,8l948,-1041r8,l960,-1045r,-8m974,-1072r-3,-4l963,-1076r-4,4l959,-1063r4,3l971,-1060r3,-3l974,-1072t7,19l978,-1056r-8,l967,-1053r,9l970,-1040r8,l981,-1044r,-9m986,-1204r-4,-4l974,-1208r-3,4l971,-1195r3,4l982,-1191r4,-4l986,-1204t15,148l997,-1060r-8,l986,-1056r,8l989,-1044r8,l1001,-1048r,-8m1003,-820r-3,-3l992,-823r-4,3l988,-811r4,4l1000,-807r3,-4l1003,-820t7,-456l1007,-1280r-9,l995,-1276r,9l998,-1263r9,l1010,-1267r,-9m1010,-1299r-3,-4l998,-1303r-3,4l995,-1291r3,4l1007,-1287r3,-4l1010,-1299t5,443l1011,-860r-8,l999,-856r,9l1003,-844r8,l1015,-847r,-9m1019,-1167r-3,-3l1007,-1170r-3,3l1004,-1158r3,4l1016,-1154r3,-4l1019,-1167t3,161l1019,-1010r-9,l1007,-1006r,9l1010,-993r9,l1022,-997r,-9m1028,-1027r-3,-4l1017,-1031r-4,4l1013,-1019r4,4l1025,-1015r3,-4l1028,-1027t,-234l1025,-1265r-8,l1013,-1261r,9l1017,-1249r8,l1028,-1252r,-9m1029,-1282r-3,-3l1018,-1285r-4,3l1014,-1273r4,4l1026,-1269r3,-4l1029,-1282t3,102l1029,-1184r-9,l1017,-1180r,8l1020,-1168r9,l1032,-1172r,-8m1037,-1161r-4,-3l1025,-1164r-3,3l1022,-1152r3,4l1033,-1148r4,-4l1037,-1161t8,149l1042,-1015r-9,l1030,-1012r,9l1033,-999r9,l1045,-1003r,-9m1048,-1260r-4,-4l1036,-1264r-3,4l1033,-1251r3,3l1044,-1248r4,-3l1048,-1260t4,81l1049,-1183r-8,l1037,-1179r,8l1041,-1167r8,l1052,-1171r,-8m1055,-1284r-3,-3l1043,-1287r-3,3l1040,-1275r3,4l1052,-1271r3,-4l1055,-1284t2,255l1054,-1033r-9,l1042,-1029r,9l1045,-1017r9,l1057,-1020r,-9m1072,-1161r-3,-3l1060,-1164r-3,3l1057,-1152r3,4l1069,-1148r3,-4l1072,-1161t22,-53l1091,-1217r-9,l1079,-1214r,9l1082,-1201r9,l1094,-1205r,-9m1101,-815r-4,-4l1089,-819r-3,4l1086,-806r3,3l1097,-803r4,-3l1101,-815t2,-381l1099,-1199r-8,l1088,-1196r,9l1091,-1183r8,l1103,-1187r,-9m1109,-1144r-3,-4l1098,-1148r-4,4l1094,-1136r4,4l1106,-1132r3,-4l1109,-1144t5,111l1111,-1037r-9,l1099,-1033r,9l1102,-1021r9,l1114,-1024r,-9m1117,-1217r-4,-3l1105,-1220r-3,3l1102,-1208r3,4l1113,-1204r4,-4l1117,-1217t,318l1114,-903r-9,l1102,-899r,8l1105,-887r9,l1117,-891r,-8m1118,-1013r-15,l1088,-1013r-11,4l1067,-1003r-11,14l1065,-991r14,l1095,-997r8,-4l1111,-1007r7,-6m1123,-878r-3,-3l1112,-881r-4,3l1108,-869r4,4l1120,-865r3,-4l1123,-878t1,-318l1121,-1200r-9,l1109,-1196r,9l1112,-1184r9,l1124,-1187r,-9m1126,-756r-4,-3l1114,-759r-4,3l1110,-747r4,4l1122,-743r4,-4l1126,-756t3,-59l1126,-818r-9,l1114,-815r,9l1117,-802r9,l1129,-806r,-9m1133,-836r-3,-4l1121,-840r-3,4l1118,-828r3,4l1130,-824r3,-4l1133,-836t1,101l1130,-738r-8,l1118,-735r,9l1122,-722r8,l1134,-726r,-9m1134,-1048r-3,-3l1123,-1051r-4,3l1119,-1039r4,4l1131,-1035r3,-4l1134,-1048t5,152l1136,-900r-9,l1124,-896r,9l1127,-883r9,l1139,-887r,-9m1148,-876r-3,-4l1137,-880r-4,4l1133,-867r4,3l1145,-864r3,-3l1148,-876t1,124l1146,-756r-8,l1134,-752r,9l1138,-739r8,l1149,-743r,-9m1168,-800r-3,-4l1156,-804r-3,4l1153,-791r3,3l1165,-788r3,-3l1168,-800t63,-116l1228,-920r-9,l1216,-916r,8l1219,-904r9,l1231,-908r,-8m1241,-833r-2,l1239,-831r2,-2m1329,-1025r-4,-4l1317,-1029r-3,4l1314,-1017r3,4l1325,-1013r4,-4l1329,-1025t9,308l1338,-721r,l1332,-721r-1,-1l1327,-727r-1,-2l1316,-744r-5,-7l1309,-753r-1,-3l1307,-758r,27l1292,-729r6,-15l1307,-731r,-27l1306,-759r-9,1l1296,-754r-1,2l1279,-714r-2,-1l1272,-714r1,4l1294,-711r,-3l1294,-715r,l1290,-715r-1,l1288,-715r-1,l1287,-716r,-2l1288,-721r,l1288,-721r2,-3l1310,-727r5,7l1315,-719r,1l1309,-717r,2l1309,-713r29,-4m1339,-1041r-4,-3l1327,-1044r-3,3l1324,-1032r3,4l1335,-1028r4,-4l1339,-1041t2,-37l1337,-1082r-8,l1325,-1078r,9l1329,-1065r8,l1341,-1069r,-9m1353,-1023r-4,-4l1341,-1027r-4,4l1337,-1015r4,4l1349,-1011r4,-4l1353,-1023t7,-47l1357,-1074r-9,l1345,-1070r,9l1348,-1058r9,l1360,-1061r,-9m1385,-734r-6,-34l1379,-769r6,-1l1385,-774r-19,3l1367,-767r6,-1l1379,-734r-7,4l1362,-728r-8,l1348,-760r,-3l1354,-764r-1,-4l1325,-762r1,4l1332,-760r7,36l1349,-720r29,-6l1380,-728r5,-6m1436,-741r-2,-20l1401,-766r-1,-7l1405,-775r13,-2l1423,-774r1,6l1430,-769r-1,-8l1429,-780r-1,-2l1424,-782r,1l1424,-781r-1,1l1422,-780r-4,l1412,-781r-15,2l1389,-772r2,18l1423,-750r1,8l1420,-739r-14,2l1399,-740r-1,-6l1392,-746r2,15l1399,-732r,-1l1400,-733r5,l1411,-733r3,l1425,-735r4,-2l1436,-741t56,-33l1492,-782r-1,-6l1437,-783r,13l1442,-770r,-7l1445,-780r11,l1459,-744r-7,1l1452,-739r29,-2l1481,-745r,-1l1474,-745r-2,-35l1472,-782r10,l1486,-780r1,6l1492,-774t57,27l1547,-748r-2,1l1544,-746r-2,l1543,-751r,-9l1541,-763r,-1l1534,-766r5,-1l1540,-768r,l1544,-771r,-12l1544,-783r-8,-4l1528,-787r,6l1528,-768r-11,l1517,-783r5,l1528,-781r,-6l1522,-787r-25,l1497,-783r7,l1504,-746r-7,l1497,-742r26,l1523,-746r-3,l1517,-746r,l1517,-763r10,l1527,-760r,9l1527,-740r17,l1546,-742r2,-4l1549,-747t60,11l1604,-736r,-4l1599,-752r-1,-2l1593,-768r-2,-6l1590,-777r-1,-4l1588,-781r-4,l1584,-754r-14,-2l1579,-768r5,14l1584,-781r-3,-1l1579,-779r-1,3l1556,-744r-1,l1551,-744r-1,4l1569,-738r,-4l1564,-742r-1,-1l1563,-744r,-1l1563,-746r4,-6l1585,-750r1,1l1586,-749r3,8l1589,-740r-1,l1583,-740r,1l1583,-736r26,5l1609,-736t35,-33l1620,-774r-1,4l1624,-769r-1,8l1620,-741r-1,7l1633,-734r4,-24l1638,-766r6,1l1644,-766r,-3m1652,-1230r-2,-2l1646,-1232r-1,2l1645,-1225r1,1l1650,-1224r2,-1l1652,-1230t6,495l1653,-736r-2,7l1647,-728r-15,-3l1633,-733r-14,l1613,-733r-1,3l1655,-722r1,-6l1658,-735t29,-344l1683,-1083r-8,l1672,-1079r,9l1675,-1066r8,l1687,-1070r,-9m1690,-760r-24,-4l1665,-760r5,1l1669,-751r-3,20l1665,-724r-3,l1659,-725r-1,4l1682,-716r1,-4l1677,-721r1,-3l1684,-757r2,1l1689,-756r,-1l1690,-760t14,-336l1700,-1099r-8,l1688,-1096r,9l1692,-1083r8,l1704,-1087r,-9m1705,-1066r-3,-4l1694,-1070r-4,4l1690,-1057r4,3l1702,-1054r3,-3l1705,-1066t31,-18l1732,-1087r-8,l1721,-1084r,9l1724,-1071r8,l1736,-1075r,-9m1750,-711r-6,-1l1744,-712r,-1l1739,-725r-1,-4l1732,-742r-2,-6l1729,-751r-1,-4l1722,-756r,27l1719,-729r-9,l1708,-730r9,-12l1718,-739r3,7l1722,-729r,-27l1719,-756r-2,3l1716,-751r-1,2l1692,-719r-1,2l1686,-718r,4l1706,-711r,-5l1703,-716r-2,l1700,-717r,l1700,-719r,-1l1704,-725r2,l1723,-724r1,l1724,-723r2,4l1727,-717r,3l1727,-713r,1l1722,-713r-1,1l1721,-709r28,2l1750,-711t44,-325l1790,-1039r-8,l1779,-1036r,9l1782,-1023r8,l1794,-1027r,-9m1805,-1055r-4,-4l1793,-1059r-3,4l1790,-1047r3,4l1801,-1043r4,-4l1805,-1055t13,22l1814,-1037r-8,l1803,-1033r,9l1806,-1021r8,l1818,-1024r,-9m1827,-908r-3,-4l1815,-912r-3,4l1812,-899r3,4l1824,-895r3,-4l1827,-908t5,-141l1828,-1052r-8,l1816,-1049r,9l1820,-1036r8,l1832,-1040r,-9m1844,-726r-4,-3l1832,-729r-4,3l1828,-717r4,4l1840,-713r4,-4l1844,-726t22,3l1862,-726r-8,l1851,-723r,9l1854,-710r8,l1866,-714r,-9m1882,-697r-3,-4l1871,-701r-4,4l1867,-688r4,3l1879,-685r3,-3l1882,-697t5,20l1884,-680r-9,l1872,-677r,9l1875,-664r9,l1887,-668r,-9m1908,-742r-4,-4l1896,-746r-3,4l1893,-733r3,3l1904,-730r4,-3l1908,-742t,-299l1904,-1044r-8,l1893,-1041r,9l1896,-1028r8,l1908,-1032r,-9m1910,-876r-4,-3l1898,-879r-3,3l1895,-867r3,4l1906,-863r4,-4l1910,-876t7,112l1914,-768r-9,l1902,-764r,9l1905,-751r9,l1917,-755r,-9m1917,-814r-3,-3l1905,-817r-3,3l1902,-805r3,4l1914,-801r3,-4l1917,-814t11,-16l1925,-833r-9,l1913,-830r,9l1916,-817r9,l1928,-821r,-9m1929,-740r-3,-4l1917,-744r-3,4l1914,-731r3,3l1926,-728r3,-3l1929,-740t,-288l1926,-1032r-9,l1914,-1028r,8l1917,-1016r9,l1929,-1020r,-8m1942,-853r-3,-4l1930,-857r-3,4l1927,-845r3,3l1939,-842r3,-3l1942,-853t1,42l1940,-815r-9,l1928,-811r,9l1931,-798r9,l1943,-802r,-9m1951,-1032r-3,-4l1940,-1036r-4,4l1936,-1023r4,3l1948,-1020r3,-3l1951,-1032t26,-192l1974,-1228r-9,l1962,-1224r,8l1965,-1212r9,l1977,-1216r,-8m1981,-1202r-3,-4l1969,-1206r-3,4l1966,-1193r3,4l1978,-1189r3,-4l1981,-1202t13,176l1990,-1030r-8,l1979,-1026r,8l1982,-1014r8,l1994,-1018r,-8m2003,-1009r-3,-3l1991,-1012r-3,3l1988,-1000r3,4l2000,-996r3,-4l2003,-1009t2,-192l2002,-1205r-9,l1990,-1201r,9l1993,-1188r9,l2005,-1192r,-9m2018,-994r-3,-4l2007,-998r-3,4l2004,-985r3,3l2015,-982r3,-3l2018,-994t3,-22l2018,-1019r-8,l2006,-1016r,9l2010,-1003r8,l2021,-1007r,-9m2023,-1282r-3,-3l2012,-1285r-4,3l2008,-1273r4,4l2020,-1269r3,-4l2023,-1282t10,447l2030,-839r-9,l2018,-835r,8l2021,-823r9,l2033,-827r,-8m2040,-1268r-4,-4l2028,-1272r-4,4l2024,-1259r4,3l2036,-1256r4,-3l2040,-1268t2,92l2039,-1180r-8,l2027,-1176r,8l2031,-1164r8,l2042,-1168r,-8m2048,-806r-3,-4l2036,-810r-3,4l2033,-797r3,3l2045,-794r3,-3l2048,-806t6,-43l2050,-853r-8,l2038,-849r,8l2042,-838r8,l2054,-841r,-8m2054,-1286r-4,-3l2042,-1289r-4,3l2038,-1277r4,4l2050,-1273r4,-4l2054,-1286t7,-28l2058,-1318r-9,l2046,-1314r,9l2049,-1302r9,l2061,-1305r,-9m2065,-1190r-4,-4l2053,-1194r-4,4l2049,-1181r4,3l2061,-1178r4,-3l2065,-1190t7,141l2069,-1052r-9,l2057,-1049r,9l2060,-1036r9,l2072,-1040r,-9m2074,-1169r-4,-3l2062,-1172r-3,3l2059,-1160r3,4l2070,-1156r4,-4l2074,-1169t3,-119l2073,-1291r-8,l2061,-1288r,9l2065,-1275r8,l2077,-1279r,-9m2092,-1185r-3,-4l2081,-1189r-4,4l2077,-1176r4,3l2089,-1173r3,-3l2092,-1185t1,189l2090,-1000r-9,l2078,-996r,4l2076,-994r-1,-2l2067,-1003r-11,-7l2045,-1010r11,8l2058,-994r12,14l2077,-975r14,l2089,-977r-5,-7l2084,-984r1,l2090,-984r,l2093,-987r,-5l2093,-996t1,-71l2091,-1071r-9,l2079,-1067r,9l2082,-1055r9,l2094,-1058r,-9m2097,-829r-3,-3l2085,-832r-3,3l2082,-820r3,4l2094,-816r3,-4l2097,-829t6,-216l2100,-1048r-8,l2088,-1045r,9l2092,-1032r8,l2103,-1036r,-9m2105,-847r-3,-4l2094,-851r-4,4l2090,-839r4,3l2102,-836r3,-3l2105,-847t12,-161l2114,-1012r-8,l2102,-1008r,9l2106,-995r8,l2117,-999r,-9m2120,-985r-3,-4l2108,-989r-3,4l2105,-976r3,3l2117,-973r3,-3l2120,-985t2,-81l2119,-1070r-9,l2107,-1066r,9l2110,-1054r9,l2122,-1057r,-9m2123,-830r-4,-3l2111,-833r-3,3l2108,-821r3,4l2119,-817r4,-4l2123,-830t7,-21l2127,-855r-9,l2115,-851r,8l2118,-840r9,l2130,-843r,-8m2190,-984r-1,-10l2185,-1010r-5,-7l2178,-1020r-11,-5l2156,-1026r-8,l2141,-1022r-4,5l2133,-1012r-2,6l2134,-990r6,3l2145,-985r2,-1l2149,-991r-1,-3l2144,-996r-2,-1l2141,-1005r1,-3l2146,-1014r5,-2l2163,-1017r15,2l2181,-986r-3,7l2173,-973r-8,7l2154,-961r-12,4l2128,-956r-474,l1623,-952r-23,12l1585,-921r-5,20l1568,-893r-13,12l1545,-869r5,-16l1555,-901r14,-28l1585,-955r21,-24l1638,-1005r36,-22l1709,-1043r33,-12l1749,-1057r8,-2l1765,-1059r-11,20l1742,-1017r-11,16l1724,-991r-10,10l1709,-979r-8,2l1689,-977r-17,4l1658,-969r-6,8l1737,-961r3,-2l1740,-969r-1,-8l1743,-987r7,-14l1769,-1039r7,-10l1782,-1059r2,-4l1800,-1065r56,l1857,-1051r,12l1856,-1027r-1,12l1853,-995r-6,6l1830,-977r-11,l1798,-973r-16,l1782,-961r78,l1864,-967r2,-6l1868,-987r2,-34l1871,-1035r1,-12l1873,-1057r9,4l1891,-1045r4,-4l1892,-1053r-6,-4l1878,-1063r7,l1893,-1061r7,2l1915,-1056r-2,l1909,-1053r,9l1913,-1040r8,l1925,-1044r,-9l1923,-1055r15,4l1972,-1041r31,10l2036,-1015r2,-4l2005,-1035r-32,-14l1938,-1059r-19,-4l1909,-1065r-10,-2l1883,-1071r-8,-2l1876,-1083r2,-8l1879,-1099r,-2l1880,-1101r11,-4l1901,-1111r11,-4l1921,-1113r9,4l1941,-1107r10,l1966,-1109r,-6l1966,-1133r,-6l1966,-1143r-1,-2l1974,-1153r8,-6l1989,-1167r2,-4l1993,-1171r4,-3l1997,-1183r-4,-4l1985,-1187r-4,4l1981,-1174r2,1l1980,-1167r-8,6l1963,-1153r-8,-14l1945,-1183r-18,-24l1917,-1219r-23,-22l1865,-1257r-9,-4l1856,-1075r-49,l1793,-1073r12,-4l1816,-1079r12,-4l1841,-1087r13,-4l1855,-1087r1,6l1856,-1075r,-186l1852,-1263r,162l1837,-1095r-14,4l1798,-1086r8,-13l1814,-1111r2,-2l1818,-1119r3,-4l1815,-1133r8,l1831,-1131r9,8l1849,-1111r1,2l1851,-1105r1,4l1852,-1263r-15,-6l1817,-1273r-25,l1784,-1272r,153l1782,-1103r-6,18l1775,-1083r-1,4l1772,-1075r-44,16l1703,-1051r-35,18l1628,-1009r-36,30l1575,-959r-14,22l1548,-913r-11,28l1534,-888r,13l1531,-865r-3,10l1525,-845r-2,10l1520,-847r-1,-8l1518,-859r-3,-10l1512,-881r3,-2l1518,-887r3,-2l1525,-885r4,4l1534,-875r,-13l1533,-889r-4,-2l1526,-895r3,-4l1537,-909r8,-14l1550,-937r3,-14l1555,-955r2,-4l1559,-967r1,-10l1559,-987r-3,-10l1554,-1003r-1,-2l1580,-1023r29,-18l1632,-1055r14,-10l1656,-1077r6,-14l1665,-1105r1,-10l1666,-1207r10,18l1691,-1171r18,14l1727,-1147r13,6l1750,-1137r11,l1774,-1139r7,10l1784,-1119r,-153l1771,-1269r-19,4l1736,-1257r-11,-16l1723,-1291r,-2l1728,-1315r7,-20l1741,-1349r6,-12l1751,-1375r4,-12l1757,-1405r1,-10l1758,-1417r,-6l1758,-1431r-3,-10l1749,-1451r-11,-4l1721,-1453r-8,6l1707,-1433r-5,6l1692,-1423r-7,2l1682,-1417r4,6l1701,-1415r11,l1725,-1413r-1,14l1719,-1385r-11,18l1689,-1343r-8,12l1674,-1317r-5,12l1666,-1291r,-28l1666,-1321r,-8l1657,-1329r,10l1657,-1115r-1,10l1654,-1093r-5,12l1641,-1073r-58,38l1550,-1014r,11l1549,-999r-1,4l1540,-971r4,10l1547,-953r-2,14l1540,-925r-8,12l1521,-899r-5,-6l1516,-895r-2,2l1511,-891r,l1511,-806r-14,l1453,-804r-41,4l1380,-796r-23,5l1341,-787r-18,4l1312,-782r2,-1l1318,-803r1,-4l1320,-809r1,-2l1322,-813r,6l1325,-797r7,6l1332,-793r,-2l1333,-795r-1,-2l1332,-803r-3,-6l1325,-813r,-2l1330,-813r3,l1349,-799r12,l1369,-797r-1,-4l1366,-805r-15,-10l1336,-817r-9,l1324,-819r-4,-16l1318,-851r1,-16l1322,-881r8,-14l1341,-907r11,-8l1362,-921r9,l1354,-915r-6,24l1353,-889r3,-10l1363,-909r11,-8l1390,-919r11,2l1412,-913r10,4l1452,-893r4,3l1456,-877r-8,10l1441,-863r-10,8l1416,-854r-16,-9l1394,-869r-1,-20l1396,-895r13,-4l1417,-897r5,7l1425,-889r4,-3l1430,-895r-3,-4l1423,-906r-12,-4l1389,-903r-6,10l1384,-867r6,10l1401,-851r11,3l1424,-847r12,-2l1446,-854r9,-8l1461,-871r3,-11l1464,-884r12,9l1495,-849r14,28l1510,-813r1,7l1511,-891r-2,4l1494,-921r-19,-30l1451,-979r-29,-24l1391,-1025r-34,-18l1325,-1061r-7,-4l1298,-1075r4,-11l1305,-1093r3,-4l1312,-1111r2,-16l1315,-1139r,-4l1315,-1151r7,-16l1331,-1185r7,-20l1343,-1223r20,8l1372,-1209r7,6l1379,-1115r,10l1383,-1091r6,14l1398,-1065r14,10l1436,-1041r28,18l1491,-1005r-4,8l1483,-987r-2,12l1481,-965r2,10l1486,-951r3,4l1492,-935r5,12l1505,-911r11,16l1516,-905r-7,-8l1501,-927r-5,-14l1494,-953r4,-8l1501,-971r-7,-24l1493,-997r,-8l1522,-985r14,-10l1539,-997r11,-6l1550,-1014r-4,3l1522,-997r-13,-8l1499,-1011r-37,-24l1403,-1073r-7,-8l1391,-1093r-3,-12l1387,-1115r,-48l1395,-1165r6,-6l1400,-1191r-1,-10l1397,-1213r-5,-10l1387,-1229r,-8l1387,-1287r,-32l1657,-1319r,-10l1379,-1329r,4l1379,-1287r,50l1371,-1243r-7,-8l1360,-1259r1,-10l1368,-1283r4,-2l1379,-1287r,-38l1375,-1321r-3,l1370,-1331r-1,-10l1359,-1365r1,-10l1366,-1385r9,l1386,-1383r4,2l1395,-1385r2,-2l1401,-1389r7,-4l1411,-1409r-6,l1398,-1413r-9,-10l1385,-1425r1,-2l1385,-1431r-3,-6l1375,-1441r-7,-4l1367,-1449r2,-8l1369,-1459r2,-12l1370,-1481r-8,-8l1356,-1479r-8,10l1341,-1461r-3,4l1329,-1467r-9,-6l1310,-1479r-11,-2l1299,-1469r3,12l1308,-1443r11,12l1315,-1417r-3,16l1310,-1387r,16l1303,-1355r-9,18l1282,-1317r-17,24l1244,-1275r-24,24l1196,-1225r-19,24l1170,-1189r-5,14l1161,-1159r-1,16l1151,-1147r-9,-6l1138,-1155r-5,-2l1124,-1163r-12,-6l1100,-1175r-9,-4l1084,-1183r-1,l1080,-1185r-15,-10l1062,-1205r,-8l1066,-1221r6,-10l1075,-1241r2,-8l1078,-1259r-1,-12l1075,-1283r-3,18l1065,-1259r-5,10l1057,-1241r-1,10l1059,-1217r-2,8l1058,-1199r12,12l1055,-1191r-31,l1010,-1189r-5,2l999,-1187r-20,-4l966,-1185r-10,8l974,-1169r16,-2l1003,-1177r9,-8l1030,-1187r20,2l1069,-1181r13,4l1088,-1175r12,8l1115,-1159r-15,l1088,-1155r-9,6l1072,-1143r-7,8l1059,-1127r-3,10l1058,-1105r3,10l1069,-1083r4,l1074,-1093r3,-10l1070,-1125r1,-6l1072,-1135r7,-8l1089,-1151r15,-4l1123,-1155r10,6l1142,-1143r9,4l1159,-1135r-1,12l1158,-1115r,24l1158,-1073r-17,l1123,-1071r-20,6l1081,-1057r-45,18l1019,-1037r-20,l999,-1033r21,l1040,-1035r22,-8l1089,-1053r20,-8l1125,-1063r28,l1144,-1049r-10,12l1124,-1025r-11,8l1108,-1015r12,l1123,-1017r12,-12l1146,-1041r11,-14l1156,-1041r,2l1151,-1021r-9,12l1142,-1015r-4,-3l1130,-1018r-3,3l1127,-1006r3,4l1134,-1002r-16,11l1087,-985r-30,4l924,-981r-14,4l907,-971r4,8l920,-961r210,l1164,-967r26,-20l1207,-1013r11,-28l1225,-1055r3,-6l1230,-1063r8,-6l1246,-1073r6,l1252,-1061r-1,14l1249,-1033r-3,12l1242,-1009r-3,16l1236,-981r1,10l1239,-965r,2l1254,-961r151,l1419,-957r9,4l1442,-953r-10,-12l1424,-975r-7,-4l1414,-981r-11,-2l1376,-983r-45,4l1311,-979r-14,-2l1286,-983r-6,-8l1280,-1009r2,-12l1285,-1037r5,-14l1295,-1065r36,18l1365,-1027r29,18l1416,-995r31,30l1471,-933r19,36l1503,-855r-15,-20l1470,-893r-6,-4l1459,-921r-15,-19l1421,-952r-31,-4l911,-956r-14,-1l884,-961r-10,-5l865,-973r-5,-6l858,-986r2,-29l875,-1017r12,1l892,-1014r5,6l898,-1005r-1,8l895,-996r-4,2l889,-991r2,5l894,-985r5,-2l905,-990r2,-16l906,-1012r-4,-5l898,-1022r-8,-4l882,-1026r-11,1l861,-1020r-8,10l849,-994r,10l852,-974r7,8l868,-958r12,6l895,-948r16,2l1390,-946r22,2l1433,-936r15,16l1452,-905r-3,-2l1425,-919r-6,-2l1391,-929r-34,-4l1319,-931r-41,12l1271,-925r-14,-8l1248,-937r-9,-2l1227,-941r-13,2l1205,-935r14,4l1230,-923r15,8l1251,-913r7,l1238,-905r-10,6l1208,-889r-7,-8l1192,-907r-31,l1151,-909r6,6l1166,-895r11,6l1188,-885r11,l1188,-879r-11,6l1166,-869r-11,6l1145,-859r-24,l1103,-863r-14,-6l1079,-875r-1,-4l1075,-885r-7,-6l1058,-897r-11,-4l1035,-903r-9,l1036,-899r,2l1054,-875r10,2l1073,-873r10,8l1094,-859r15,4l1129,-853r-34,10l1059,-837r-42,-2l963,-847r3,6l986,-837r15,2l1012,-835r-3,3l1009,-823r3,4l1020,-819r4,-4l1024,-832r-3,-2l1062,-831r31,-4l1093,-826r3,3l1105,-823r3,-3l1108,-835r-2,-2l1109,-837r40,-14l1167,-859r25,-12l1224,-887r4,-2l1232,-891r2,l1227,-883r-8,12l1213,-857r-4,12l1208,-831r2,8l1211,-819r6,-8l1223,-837r5,-10l1231,-859r,-18l1231,-879r3,-12l1235,-893r29,-12l1293,-913r28,-6l1347,-921r-8,6l1331,-907r-7,12l1317,-883r-3,16l1313,-851r2,18l1321,-815r-1,2l1319,-813r-6,6l1302,-795r-4,15l1287,-779r1,-5l1291,-794r1,-2l1293,-801r2,-7l1296,-812r,-5l1296,-820r,-2l1293,-839r-27,-2l1255,-840r-12,5l1241,-833r24,1l1285,-831r3,11l1288,-811r-1,4l1282,-802r,8l1279,-782r-1,4l1267,-778r-4,-1l1259,-780r,-2l1259,-784r-2,-12l1259,-795r3,1l1264,-793r2,l1267,-793r2,l1279,-793r3,-1l1282,-802r,l1279,-801r-3,l1276,-801r1,-11l1278,-820r,-6l1272,-828r,9l1272,-815r-1,6l1270,-801r-3,l1262,-802r-3,-2l1256,-808r,-1l1255,-810r,-3l1256,-815r1,-2l1261,-820r6,l1272,-819r,-9l1266,-829r-7,1l1251,-822r-3,3l1248,-815r,5l1251,-790r,6l1249,-785r-2,-2l1240,-795r-2,-7l1238,-808r1,-23l1233,-826r-5,14l1228,-798r2,10l1234,-770r3,13l1239,-749r1,26l1240,-721r3,11l1251,-698r14,6l1279,-691r11,-1l1310,-693r13,-2l1337,-698r21,-6l1382,-709r36,-7l1464,-721r54,-2l1562,-721r38,6l1632,-709r24,6l1695,-694r23,5l1736,-688r22,-2l1775,-695r5,-4l1785,-702r6,-9l1794,-720r8,-32l1807,-767r2,-9l1810,-779r,-1l1812,-788r3,-10l1815,-800r,-1l1816,-805r,-9l1811,-823r-5,-5l1806,-805r,10l1806,-793r-6,7l1800,-779r-2,6l1792,-755r-8,33l1781,-709r-2,7l1757,-699r-31,l1694,-704r-26,-5l1633,-718r-26,-5l1601,-724r-39,-6l1518,-733r-55,2l1416,-725r-37,7l1355,-712r-23,5l1310,-703r-23,4l1271,-698r-16,-1l1249,-722r,-3l1248,-750r-2,-9l1241,-782r8,8l1259,-770r16,l1283,-770r,l1299,-772r,1l1300,-772r2,l1322,-774r19,-4l1344,-778r2,-1l1382,-786r33,-5l1454,-795r43,-1l1533,-795r31,2l1592,-789r27,5l1663,-775r26,5l1715,-766r25,2l1764,-765r17,-2l1792,-773r1,l1793,-773r7,-6l1800,-786r-1,1l1786,-780r2,-5l1789,-790r1,-2l1792,-799r2,-9l1794,-809r-2,-4l1786,-820r-1,l1785,-808r,4l1785,-800r-2,3l1780,-794r,9l1778,-779r-1,2l1773,-776r-4,1l1759,-774r-4,1l1755,-778r-1,-12l1757,-787r1,2l1770,-782r5,-1l1780,-785r,-9l1780,-794r-3,2l1775,-792r-3,l1772,-792r,-7l1772,-805r2,-8l1779,-813r3,2l1785,-808r,-12l1779,-822r-12,2l1765,-811r,6l1765,-799r,3l1766,-792r-5,-1l1756,-796r-3,-6l1752,-803r,-2l1752,-813r1,-4l1756,-825r5,-6l1787,-832r8,3l1804,-818r2,5l1806,-805r,-23l1803,-832r-4,-4l1789,-840r-27,l1752,-834r-7,15l1744,-812r-1,2l1745,-803r1,10l1748,-778r,5l1728,-774r-21,-3l1686,-781r-21,-4l1634,-791r-29,-5l1594,-798r-29,-4l1534,-805r-4,l1531,-809r1,-8l1534,-825r4,-10l1543,-847r15,-20l1560,-869r20,-18l1580,-887r,6l1585,-869r7,11l1600,-850r11,5l1623,-843r12,-1l1646,-847r5,-3l1657,-853r6,-10l1663,-889r-3,-6l1657,-899r-21,-7l1624,-902r-7,11l1618,-888r4,3l1625,-886r5,-7l1638,-895r6,2l1650,-891r4,6l1654,-881r-1,16l1647,-859r-16,9l1616,-851r-11,-7l1600,-864r-6,-7l1590,-882r-2,-10l1609,-903r10,-4l1630,-911r22,-4l1661,-913r9,6l1677,-895r4,20l1685,-875r-4,-16l1677,-903r-5,-8l1668,-915r-2,-2l1668,-917r15,8l1698,-895r11,30l1712,-823r,6l1712,-815r-2,4l1708,-799r5,10l1712,-793r4,-22l1716,-817r,-8l1714,-859r-6,-28l1697,-905r-12,-12l1690,-915r9,l1721,-911r65,18l1795,-885r9,10l1812,-865r4,8l1820,-857r-2,-8l1806,-879r-10,-10l1809,-883r13,4l1834,-875r11,6l1898,-845r4,1l1898,-844r-3,4l1895,-831r3,3l1906,-828r4,-3l1910,-840r-2,-2l1939,-831r46,12l2035,-813r-1,-2l1972,-827r-45,-14l1894,-853r-46,-24l1821,-889r-4,-2l1779,-905r-40,-12l1699,-925r-23,-2l1651,-927r-25,6l1604,-913r-12,6l1595,-920r16,-16l1632,-944r22,-2l2128,-946r16,-2l2158,-952r12,-6l2180,-966r7,-8l2190,-984e" fillcolor="#231f20" stroked="f">
              <v:stroke joinstyle="round"/>
              <v:formulas/>
              <v:path arrowok="t" o:connecttype="segments"/>
            </v:shape>
            <v:shape id="_x0000_s1027" type="#_x0000_t75" style="position:absolute;left:1404;top:-1305;width:236;height:288">
              <v:imagedata r:id="rId16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61312" behindDoc="0" locked="0" layoutInCell="1" allowOverlap="1" wp14:anchorId="570C901D" wp14:editId="570C901E">
            <wp:simplePos x="0" y="0"/>
            <wp:positionH relativeFrom="page">
              <wp:posOffset>1468730</wp:posOffset>
            </wp:positionH>
            <wp:positionV relativeFrom="paragraph">
              <wp:posOffset>-525497</wp:posOffset>
            </wp:positionV>
            <wp:extent cx="3611158" cy="157162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15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570C901F" wp14:editId="570C9020">
            <wp:simplePos x="0" y="0"/>
            <wp:positionH relativeFrom="page">
              <wp:posOffset>12906862</wp:posOffset>
            </wp:positionH>
            <wp:positionV relativeFrom="paragraph">
              <wp:posOffset>-1012201</wp:posOffset>
            </wp:positionV>
            <wp:extent cx="1619854" cy="726948"/>
            <wp:effectExtent l="0" t="0" r="0" b="0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54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36"/>
        </w:rPr>
        <w:t>Differential diagnoses for lumpy skin disease</w:t>
      </w:r>
    </w:p>
    <w:p w14:paraId="570C8F7D" w14:textId="77777777" w:rsidR="00E84649" w:rsidRDefault="00403B73">
      <w:pPr>
        <w:pStyle w:val="BodyText"/>
        <w:spacing w:before="2"/>
        <w:ind w:left="230"/>
      </w:pPr>
      <w:r>
        <w:rPr>
          <w:noProof/>
        </w:rPr>
        <w:drawing>
          <wp:anchor distT="0" distB="0" distL="0" distR="0" simplePos="0" relativeHeight="251340800" behindDoc="1" locked="0" layoutInCell="1" allowOverlap="1" wp14:anchorId="570C9021" wp14:editId="570C9022">
            <wp:simplePos x="0" y="0"/>
            <wp:positionH relativeFrom="page">
              <wp:posOffset>8581834</wp:posOffset>
            </wp:positionH>
            <wp:positionV relativeFrom="paragraph">
              <wp:posOffset>690856</wp:posOffset>
            </wp:positionV>
            <wp:extent cx="1131565" cy="1508759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565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NOTE: this list only includes differential diseases endemic to Australia.</w:t>
      </w:r>
    </w:p>
    <w:p w14:paraId="570C8F7E" w14:textId="77777777" w:rsidR="00E84649" w:rsidRDefault="00E84649">
      <w:pPr>
        <w:pStyle w:val="BodyText"/>
        <w:spacing w:before="2"/>
        <w:rPr>
          <w:sz w:val="12"/>
        </w:rPr>
      </w:pPr>
    </w:p>
    <w:tbl>
      <w:tblPr>
        <w:tblW w:w="0" w:type="auto"/>
        <w:tblInd w:w="2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6"/>
        <w:gridCol w:w="5417"/>
        <w:gridCol w:w="3315"/>
        <w:gridCol w:w="10752"/>
      </w:tblGrid>
      <w:tr w:rsidR="00E84649" w14:paraId="570C8F83" w14:textId="77777777">
        <w:trPr>
          <w:trHeight w:val="552"/>
        </w:trPr>
        <w:tc>
          <w:tcPr>
            <w:tcW w:w="2626" w:type="dxa"/>
            <w:shd w:val="clear" w:color="auto" w:fill="D5D0CA"/>
          </w:tcPr>
          <w:p w14:paraId="570C8F7F" w14:textId="77777777" w:rsidR="00E84649" w:rsidRDefault="00403B73">
            <w:pPr>
              <w:pStyle w:val="TableParagraph"/>
              <w:spacing w:before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Differential diagnosis</w:t>
            </w:r>
          </w:p>
        </w:tc>
        <w:tc>
          <w:tcPr>
            <w:tcW w:w="5417" w:type="dxa"/>
            <w:shd w:val="clear" w:color="auto" w:fill="D5D0CA"/>
          </w:tcPr>
          <w:p w14:paraId="570C8F80" w14:textId="77777777" w:rsidR="00E84649" w:rsidRDefault="00403B73">
            <w:pPr>
              <w:pStyle w:val="TableParagraph"/>
              <w:spacing w:before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Description of lesions</w:t>
            </w:r>
          </w:p>
        </w:tc>
        <w:tc>
          <w:tcPr>
            <w:tcW w:w="3315" w:type="dxa"/>
            <w:shd w:val="clear" w:color="auto" w:fill="D5D0CA"/>
          </w:tcPr>
          <w:p w14:paraId="570C8F81" w14:textId="77777777" w:rsidR="00E84649" w:rsidRDefault="00403B73">
            <w:pPr>
              <w:pStyle w:val="TableParagraph"/>
              <w:spacing w:before="178"/>
              <w:ind w:left="1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Confirming diagnosis</w:t>
            </w:r>
          </w:p>
        </w:tc>
        <w:tc>
          <w:tcPr>
            <w:tcW w:w="10752" w:type="dxa"/>
            <w:shd w:val="clear" w:color="auto" w:fill="D5D0CA"/>
          </w:tcPr>
          <w:p w14:paraId="570C8F82" w14:textId="77777777" w:rsidR="00E84649" w:rsidRDefault="00403B73">
            <w:pPr>
              <w:pStyle w:val="TableParagraph"/>
              <w:spacing w:before="178"/>
              <w:ind w:left="12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Image</w:t>
            </w:r>
          </w:p>
        </w:tc>
      </w:tr>
      <w:tr w:rsidR="00E84649" w14:paraId="570C8F94" w14:textId="77777777">
        <w:trPr>
          <w:trHeight w:val="2674"/>
        </w:trPr>
        <w:tc>
          <w:tcPr>
            <w:tcW w:w="2626" w:type="dxa"/>
            <w:tcBorders>
              <w:top w:val="single" w:sz="4" w:space="0" w:color="D5D0CA"/>
              <w:bottom w:val="single" w:sz="4" w:space="0" w:color="D5D0CA"/>
            </w:tcBorders>
            <w:shd w:val="clear" w:color="auto" w:fill="EAE7E4"/>
          </w:tcPr>
          <w:p w14:paraId="570C8F84" w14:textId="77777777" w:rsidR="00E84649" w:rsidRDefault="00403B73">
            <w:pPr>
              <w:pStyle w:val="TableParagraph"/>
              <w:spacing w:before="102" w:line="208" w:lineRule="auto"/>
              <w:ind w:right="49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 xml:space="preserve">Bovine Herpes Virus 2 </w:t>
            </w:r>
            <w:r>
              <w:rPr>
                <w:color w:val="231F20"/>
                <w:w w:val="95"/>
                <w:sz w:val="18"/>
              </w:rPr>
              <w:t xml:space="preserve">(Pseudo-Lumpy Skin </w:t>
            </w:r>
            <w:r>
              <w:rPr>
                <w:color w:val="231F20"/>
                <w:w w:val="85"/>
                <w:sz w:val="18"/>
              </w:rPr>
              <w:t xml:space="preserve">Disease/Bovine Herpes </w:t>
            </w:r>
            <w:proofErr w:type="spellStart"/>
            <w:r>
              <w:rPr>
                <w:color w:val="231F20"/>
                <w:w w:val="95"/>
                <w:sz w:val="18"/>
              </w:rPr>
              <w:t>Mammillitis</w:t>
            </w:r>
            <w:proofErr w:type="spellEnd"/>
            <w:r>
              <w:rPr>
                <w:color w:val="231F20"/>
                <w:w w:val="95"/>
                <w:sz w:val="18"/>
              </w:rPr>
              <w:t>)</w:t>
            </w:r>
          </w:p>
        </w:tc>
        <w:tc>
          <w:tcPr>
            <w:tcW w:w="5417" w:type="dxa"/>
            <w:tcBorders>
              <w:top w:val="single" w:sz="4" w:space="0" w:color="D5D0CA"/>
              <w:bottom w:val="single" w:sz="4" w:space="0" w:color="D5D0CA"/>
            </w:tcBorders>
          </w:tcPr>
          <w:p w14:paraId="570C8F85" w14:textId="77777777" w:rsidR="00E84649" w:rsidRDefault="00403B73">
            <w:pPr>
              <w:pStyle w:val="TableParagraph"/>
              <w:spacing w:before="76" w:line="237" w:lineRule="exact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>Firm, round, raised nodules with flat surface and</w:t>
            </w:r>
          </w:p>
          <w:p w14:paraId="570C8F86" w14:textId="77777777" w:rsidR="00E84649" w:rsidRDefault="00403B73">
            <w:pPr>
              <w:pStyle w:val="TableParagraph"/>
              <w:spacing w:line="237" w:lineRule="exact"/>
              <w:ind w:left="42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depressed </w:t>
            </w:r>
            <w:proofErr w:type="spellStart"/>
            <w:r>
              <w:rPr>
                <w:color w:val="231F20"/>
                <w:w w:val="95"/>
                <w:sz w:val="18"/>
              </w:rPr>
              <w:t>centre</w:t>
            </w:r>
            <w:proofErr w:type="spellEnd"/>
          </w:p>
          <w:p w14:paraId="570C8F87" w14:textId="77777777" w:rsidR="00E84649" w:rsidRDefault="00403B73">
            <w:pPr>
              <w:pStyle w:val="TableParagraph"/>
              <w:spacing w:before="23"/>
              <w:rPr>
                <w:sz w:val="18"/>
              </w:rPr>
            </w:pPr>
            <w:r>
              <w:rPr>
                <w:rFonts w:ascii="Century Gothic"/>
                <w:color w:val="231F20"/>
                <w:sz w:val="18"/>
              </w:rPr>
              <w:t xml:space="preserve">y </w:t>
            </w:r>
            <w:r>
              <w:rPr>
                <w:color w:val="231F20"/>
                <w:sz w:val="18"/>
              </w:rPr>
              <w:t>Lesions appear suddenly</w:t>
            </w:r>
          </w:p>
          <w:p w14:paraId="570C8F88" w14:textId="77777777" w:rsidR="00E84649" w:rsidRDefault="00403B73">
            <w:pPr>
              <w:pStyle w:val="TableParagraph"/>
              <w:spacing w:before="49" w:line="208" w:lineRule="auto"/>
              <w:ind w:left="425" w:right="487" w:hanging="284"/>
              <w:rPr>
                <w:sz w:val="18"/>
              </w:rPr>
            </w:pPr>
            <w:r>
              <w:rPr>
                <w:rFonts w:ascii="Century Gothic"/>
                <w:color w:val="231F20"/>
                <w:w w:val="90"/>
                <w:sz w:val="18"/>
              </w:rPr>
              <w:t>y</w:t>
            </w:r>
            <w:r>
              <w:rPr>
                <w:rFonts w:ascii="Century Gothic"/>
                <w:color w:val="231F20"/>
                <w:spacing w:val="2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Lesions</w:t>
            </w:r>
            <w:r>
              <w:rPr>
                <w:color w:val="231F20"/>
                <w:spacing w:val="-2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all</w:t>
            </w:r>
            <w:r>
              <w:rPr>
                <w:color w:val="231F20"/>
                <w:spacing w:val="-2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over</w:t>
            </w:r>
            <w:r>
              <w:rPr>
                <w:color w:val="231F20"/>
                <w:spacing w:val="-2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-2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body,</w:t>
            </w:r>
            <w:r>
              <w:rPr>
                <w:color w:val="231F20"/>
                <w:spacing w:val="-2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but</w:t>
            </w:r>
            <w:r>
              <w:rPr>
                <w:color w:val="231F20"/>
                <w:spacing w:val="-2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-2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Australia</w:t>
            </w:r>
            <w:r>
              <w:rPr>
                <w:color w:val="231F20"/>
                <w:spacing w:val="-2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lesions</w:t>
            </w:r>
            <w:r>
              <w:rPr>
                <w:color w:val="231F20"/>
                <w:spacing w:val="-2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are </w:t>
            </w:r>
            <w:r>
              <w:rPr>
                <w:color w:val="231F20"/>
                <w:w w:val="95"/>
                <w:sz w:val="18"/>
              </w:rPr>
              <w:t>mostly found on</w:t>
            </w:r>
            <w:r>
              <w:rPr>
                <w:color w:val="231F20"/>
                <w:spacing w:val="-4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teats</w:t>
            </w:r>
          </w:p>
          <w:p w14:paraId="570C8F89" w14:textId="77777777" w:rsidR="00E84649" w:rsidRDefault="00403B73">
            <w:pPr>
              <w:pStyle w:val="TableParagraph"/>
              <w:spacing w:before="55" w:line="208" w:lineRule="auto"/>
              <w:ind w:left="425" w:right="487" w:hanging="284"/>
              <w:rPr>
                <w:sz w:val="18"/>
              </w:rPr>
            </w:pPr>
            <w:r>
              <w:rPr>
                <w:rFonts w:ascii="Century Gothic" w:hAnsi="Century Gothic"/>
                <w:color w:val="231F20"/>
                <w:w w:val="90"/>
                <w:sz w:val="18"/>
              </w:rPr>
              <w:t>y</w:t>
            </w:r>
            <w:r>
              <w:rPr>
                <w:rFonts w:ascii="Century Gothic" w:hAnsi="Century Gothic"/>
                <w:color w:val="231F20"/>
                <w:spacing w:val="3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Lesions</w:t>
            </w:r>
            <w:r>
              <w:rPr>
                <w:color w:val="231F20"/>
                <w:spacing w:val="-3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slough</w:t>
            </w:r>
            <w:r>
              <w:rPr>
                <w:color w:val="231F20"/>
                <w:spacing w:val="-3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after</w:t>
            </w:r>
            <w:r>
              <w:rPr>
                <w:color w:val="231F20"/>
                <w:spacing w:val="-3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1–2</w:t>
            </w:r>
            <w:r>
              <w:rPr>
                <w:color w:val="231F20"/>
                <w:spacing w:val="-3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weeks</w:t>
            </w:r>
            <w:r>
              <w:rPr>
                <w:color w:val="231F20"/>
                <w:spacing w:val="-3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leaving</w:t>
            </w:r>
            <w:r>
              <w:rPr>
                <w:color w:val="231F20"/>
                <w:spacing w:val="-3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1–2cm</w:t>
            </w:r>
            <w:r>
              <w:rPr>
                <w:color w:val="231F20"/>
                <w:spacing w:val="-3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circular </w:t>
            </w:r>
            <w:r>
              <w:rPr>
                <w:color w:val="231F20"/>
                <w:w w:val="95"/>
                <w:sz w:val="18"/>
              </w:rPr>
              <w:t>alopecia</w:t>
            </w:r>
            <w:r>
              <w:rPr>
                <w:color w:val="231F20"/>
                <w:spacing w:val="-2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patches</w:t>
            </w:r>
            <w:r>
              <w:rPr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resembling</w:t>
            </w:r>
            <w:r>
              <w:rPr>
                <w:color w:val="231F20"/>
                <w:spacing w:val="-2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ringworm</w:t>
            </w:r>
          </w:p>
          <w:p w14:paraId="570C8F8A" w14:textId="77777777" w:rsidR="00E84649" w:rsidRDefault="00403B73">
            <w:pPr>
              <w:pStyle w:val="TableParagraph"/>
              <w:spacing w:before="29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>Lesions disappear in a few weeks</w:t>
            </w:r>
          </w:p>
          <w:p w14:paraId="570C8F8B" w14:textId="77777777" w:rsidR="00E84649" w:rsidRDefault="00403B73">
            <w:pPr>
              <w:pStyle w:val="TableParagraph"/>
              <w:spacing w:before="48" w:line="208" w:lineRule="auto"/>
              <w:ind w:left="425" w:right="498" w:hanging="284"/>
              <w:rPr>
                <w:sz w:val="18"/>
              </w:rPr>
            </w:pPr>
            <w:r>
              <w:rPr>
                <w:rFonts w:ascii="Century Gothic"/>
                <w:color w:val="231F20"/>
                <w:w w:val="90"/>
                <w:sz w:val="18"/>
              </w:rPr>
              <w:t>y</w:t>
            </w:r>
            <w:r>
              <w:rPr>
                <w:rFonts w:ascii="Century Gothic"/>
                <w:color w:val="231F20"/>
                <w:spacing w:val="27"/>
                <w:w w:val="90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90"/>
                <w:sz w:val="18"/>
              </w:rPr>
              <w:t>By</w:t>
            </w:r>
            <w:proofErr w:type="gramEnd"/>
            <w:r>
              <w:rPr>
                <w:color w:val="231F20"/>
                <w:spacing w:val="-3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contrast,</w:t>
            </w:r>
            <w:r>
              <w:rPr>
                <w:color w:val="231F20"/>
                <w:spacing w:val="-3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lumpy</w:t>
            </w:r>
            <w:r>
              <w:rPr>
                <w:color w:val="231F20"/>
                <w:spacing w:val="-3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skin</w:t>
            </w:r>
            <w:r>
              <w:rPr>
                <w:color w:val="231F20"/>
                <w:spacing w:val="-3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disease</w:t>
            </w:r>
            <w:r>
              <w:rPr>
                <w:color w:val="231F20"/>
                <w:spacing w:val="-3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lesions</w:t>
            </w:r>
            <w:r>
              <w:rPr>
                <w:color w:val="231F20"/>
                <w:spacing w:val="-3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-3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ulcerative, </w:t>
            </w:r>
            <w:r>
              <w:rPr>
                <w:color w:val="231F20"/>
                <w:w w:val="95"/>
                <w:sz w:val="18"/>
              </w:rPr>
              <w:t>necrotic</w:t>
            </w:r>
            <w:r>
              <w:rPr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usually</w:t>
            </w:r>
            <w:r>
              <w:rPr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cause</w:t>
            </w:r>
            <w:r>
              <w:rPr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permanent</w:t>
            </w:r>
            <w:r>
              <w:rPr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scarring</w:t>
            </w:r>
          </w:p>
        </w:tc>
        <w:tc>
          <w:tcPr>
            <w:tcW w:w="14067" w:type="dxa"/>
            <w:gridSpan w:val="2"/>
            <w:tcBorders>
              <w:top w:val="single" w:sz="4" w:space="0" w:color="D5D0CA"/>
              <w:bottom w:val="single" w:sz="4" w:space="0" w:color="D5D0CA"/>
            </w:tcBorders>
          </w:tcPr>
          <w:p w14:paraId="570C8F8C" w14:textId="77777777" w:rsidR="00E84649" w:rsidRDefault="00403B73">
            <w:pPr>
              <w:pStyle w:val="TableParagraph"/>
              <w:spacing w:before="76"/>
              <w:ind w:left="168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>Virology and histology of skin biopsies</w:t>
            </w:r>
          </w:p>
          <w:p w14:paraId="570C8F8D" w14:textId="77777777" w:rsidR="00E84649" w:rsidRDefault="00E84649">
            <w:pPr>
              <w:pStyle w:val="TableParagraph"/>
              <w:ind w:left="0"/>
              <w:rPr>
                <w:sz w:val="24"/>
              </w:rPr>
            </w:pPr>
          </w:p>
          <w:p w14:paraId="570C8F8E" w14:textId="77777777" w:rsidR="00E84649" w:rsidRDefault="00E84649">
            <w:pPr>
              <w:pStyle w:val="TableParagraph"/>
              <w:ind w:left="0"/>
              <w:rPr>
                <w:sz w:val="24"/>
              </w:rPr>
            </w:pPr>
          </w:p>
          <w:p w14:paraId="570C8F8F" w14:textId="77777777" w:rsidR="00E84649" w:rsidRDefault="00E84649">
            <w:pPr>
              <w:pStyle w:val="TableParagraph"/>
              <w:ind w:left="0"/>
              <w:rPr>
                <w:sz w:val="24"/>
              </w:rPr>
            </w:pPr>
          </w:p>
          <w:p w14:paraId="570C8F90" w14:textId="77777777" w:rsidR="00E84649" w:rsidRDefault="00E84649">
            <w:pPr>
              <w:pStyle w:val="TableParagraph"/>
              <w:ind w:left="0"/>
              <w:rPr>
                <w:sz w:val="24"/>
              </w:rPr>
            </w:pPr>
          </w:p>
          <w:p w14:paraId="570C8F91" w14:textId="77777777" w:rsidR="00E84649" w:rsidRDefault="00E84649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14:paraId="570C8F92" w14:textId="77777777" w:rsidR="00E84649" w:rsidRDefault="00403B73">
            <w:pPr>
              <w:pStyle w:val="TableParagraph"/>
              <w:ind w:left="660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Lesions on teat of a cow with Bovine Herpes Virus 2.</w:t>
            </w:r>
          </w:p>
          <w:p w14:paraId="570C8F93" w14:textId="77777777" w:rsidR="00E84649" w:rsidRDefault="00403B73">
            <w:pPr>
              <w:pStyle w:val="TableParagraph"/>
              <w:spacing w:before="27"/>
              <w:ind w:left="6607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 xml:space="preserve">(Source: David </w:t>
            </w:r>
            <w:proofErr w:type="spellStart"/>
            <w:r>
              <w:rPr>
                <w:color w:val="231F20"/>
                <w:w w:val="95"/>
                <w:sz w:val="14"/>
              </w:rPr>
              <w:t>Beggs</w:t>
            </w:r>
            <w:proofErr w:type="spellEnd"/>
            <w:r>
              <w:rPr>
                <w:color w:val="231F20"/>
                <w:w w:val="95"/>
                <w:sz w:val="14"/>
              </w:rPr>
              <w:t>, University of Melbourne)</w:t>
            </w:r>
          </w:p>
        </w:tc>
      </w:tr>
      <w:tr w:rsidR="00E84649" w14:paraId="570C8FA4" w14:textId="77777777">
        <w:trPr>
          <w:trHeight w:val="3537"/>
        </w:trPr>
        <w:tc>
          <w:tcPr>
            <w:tcW w:w="2626" w:type="dxa"/>
            <w:tcBorders>
              <w:top w:val="single" w:sz="4" w:space="0" w:color="D5D0CA"/>
              <w:bottom w:val="single" w:sz="4" w:space="0" w:color="D5D0CA"/>
            </w:tcBorders>
            <w:shd w:val="clear" w:color="auto" w:fill="EAE7E4"/>
          </w:tcPr>
          <w:p w14:paraId="570C8F95" w14:textId="77777777" w:rsidR="00E84649" w:rsidRDefault="00403B73">
            <w:pPr>
              <w:pStyle w:val="TableParagraph"/>
              <w:spacing w:before="102" w:line="208" w:lineRule="auto"/>
              <w:ind w:right="612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 xml:space="preserve">Bovine Papillomavirus </w:t>
            </w:r>
            <w:r>
              <w:rPr>
                <w:color w:val="231F20"/>
                <w:w w:val="95"/>
                <w:sz w:val="18"/>
              </w:rPr>
              <w:t>(Warts)</w:t>
            </w:r>
          </w:p>
        </w:tc>
        <w:tc>
          <w:tcPr>
            <w:tcW w:w="5417" w:type="dxa"/>
            <w:tcBorders>
              <w:top w:val="single" w:sz="4" w:space="0" w:color="D5D0CA"/>
              <w:bottom w:val="single" w:sz="4" w:space="0" w:color="D5D0CA"/>
            </w:tcBorders>
          </w:tcPr>
          <w:p w14:paraId="570C8F96" w14:textId="77777777" w:rsidR="00E84649" w:rsidRDefault="00403B73">
            <w:pPr>
              <w:pStyle w:val="TableParagraph"/>
              <w:spacing w:before="76"/>
              <w:rPr>
                <w:sz w:val="18"/>
              </w:rPr>
            </w:pPr>
            <w:r>
              <w:rPr>
                <w:rFonts w:ascii="Century Gothic"/>
                <w:color w:val="231F20"/>
                <w:sz w:val="18"/>
              </w:rPr>
              <w:t xml:space="preserve">y </w:t>
            </w:r>
            <w:proofErr w:type="spellStart"/>
            <w:r>
              <w:rPr>
                <w:color w:val="231F20"/>
                <w:sz w:val="18"/>
              </w:rPr>
              <w:t>Papillomas</w:t>
            </w:r>
            <w:proofErr w:type="spellEnd"/>
            <w:r>
              <w:rPr>
                <w:color w:val="231F20"/>
                <w:sz w:val="18"/>
              </w:rPr>
              <w:t xml:space="preserve"> of varying form and size</w:t>
            </w:r>
          </w:p>
          <w:p w14:paraId="570C8F97" w14:textId="77777777" w:rsidR="00E84649" w:rsidRDefault="00403B73">
            <w:pPr>
              <w:pStyle w:val="TableParagraph"/>
              <w:spacing w:before="23"/>
              <w:rPr>
                <w:sz w:val="18"/>
              </w:rPr>
            </w:pPr>
            <w:r>
              <w:rPr>
                <w:rFonts w:ascii="Century Gothic"/>
                <w:color w:val="231F20"/>
                <w:sz w:val="18"/>
              </w:rPr>
              <w:t xml:space="preserve">y </w:t>
            </w:r>
            <w:r>
              <w:rPr>
                <w:color w:val="231F20"/>
                <w:sz w:val="18"/>
              </w:rPr>
              <w:t>Located anywhere on the body</w:t>
            </w:r>
          </w:p>
          <w:p w14:paraId="570C8F98" w14:textId="77777777" w:rsidR="00E84649" w:rsidRDefault="00403B73">
            <w:pPr>
              <w:pStyle w:val="TableParagraph"/>
              <w:spacing w:before="23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>y</w:t>
            </w:r>
            <w:r>
              <w:rPr>
                <w:rFonts w:ascii="Century Gothic"/>
                <w:color w:val="231F20"/>
                <w:spacing w:val="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Most</w:t>
            </w:r>
            <w:r>
              <w:rPr>
                <w:color w:val="231F20"/>
                <w:spacing w:val="-4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frequently</w:t>
            </w:r>
            <w:r>
              <w:rPr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seen</w:t>
            </w:r>
            <w:r>
              <w:rPr>
                <w:color w:val="231F20"/>
                <w:spacing w:val="-4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4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head,</w:t>
            </w:r>
            <w:r>
              <w:rPr>
                <w:color w:val="231F20"/>
                <w:spacing w:val="-4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neck,</w:t>
            </w:r>
            <w:r>
              <w:rPr>
                <w:color w:val="231F20"/>
                <w:spacing w:val="-40"/>
                <w:w w:val="95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95"/>
                <w:sz w:val="18"/>
              </w:rPr>
              <w:t>shoulder</w:t>
            </w:r>
            <w:proofErr w:type="gramEnd"/>
            <w:r>
              <w:rPr>
                <w:color w:val="231F20"/>
                <w:spacing w:val="-4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4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brisket</w:t>
            </w:r>
          </w:p>
          <w:p w14:paraId="570C8F99" w14:textId="77777777" w:rsidR="00E84649" w:rsidRDefault="00403B73">
            <w:pPr>
              <w:pStyle w:val="TableParagraph"/>
              <w:spacing w:before="23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>Typically affects young cattle &lt;2 years</w:t>
            </w:r>
          </w:p>
        </w:tc>
        <w:tc>
          <w:tcPr>
            <w:tcW w:w="3315" w:type="dxa"/>
            <w:tcBorders>
              <w:top w:val="single" w:sz="4" w:space="0" w:color="D5D0CA"/>
              <w:bottom w:val="single" w:sz="4" w:space="0" w:color="D5D0CA"/>
            </w:tcBorders>
          </w:tcPr>
          <w:p w14:paraId="570C8F9A" w14:textId="77777777" w:rsidR="00E84649" w:rsidRDefault="00403B73">
            <w:pPr>
              <w:pStyle w:val="TableParagraph"/>
              <w:spacing w:before="76"/>
              <w:ind w:left="168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>Histology of skin biopsies</w:t>
            </w:r>
          </w:p>
        </w:tc>
        <w:tc>
          <w:tcPr>
            <w:tcW w:w="10752" w:type="dxa"/>
            <w:tcBorders>
              <w:top w:val="single" w:sz="4" w:space="0" w:color="D5D0CA"/>
              <w:bottom w:val="single" w:sz="4" w:space="0" w:color="D5D0CA"/>
            </w:tcBorders>
          </w:tcPr>
          <w:p w14:paraId="570C8F9B" w14:textId="77777777" w:rsidR="00E84649" w:rsidRDefault="00E84649">
            <w:pPr>
              <w:pStyle w:val="TableParagraph"/>
              <w:ind w:left="0"/>
              <w:rPr>
                <w:sz w:val="24"/>
              </w:rPr>
            </w:pPr>
          </w:p>
          <w:p w14:paraId="570C8F9C" w14:textId="77777777" w:rsidR="00E84649" w:rsidRDefault="00E84649">
            <w:pPr>
              <w:pStyle w:val="TableParagraph"/>
              <w:ind w:left="0"/>
              <w:rPr>
                <w:sz w:val="24"/>
              </w:rPr>
            </w:pPr>
          </w:p>
          <w:p w14:paraId="570C8F9D" w14:textId="77777777" w:rsidR="00E84649" w:rsidRDefault="00E84649">
            <w:pPr>
              <w:pStyle w:val="TableParagraph"/>
              <w:ind w:left="0"/>
              <w:rPr>
                <w:sz w:val="24"/>
              </w:rPr>
            </w:pPr>
          </w:p>
          <w:p w14:paraId="570C8F9E" w14:textId="77777777" w:rsidR="00E84649" w:rsidRDefault="00E84649">
            <w:pPr>
              <w:pStyle w:val="TableParagraph"/>
              <w:ind w:left="0"/>
              <w:rPr>
                <w:sz w:val="24"/>
              </w:rPr>
            </w:pPr>
          </w:p>
          <w:p w14:paraId="570C8F9F" w14:textId="77777777" w:rsidR="00E84649" w:rsidRDefault="00E84649">
            <w:pPr>
              <w:pStyle w:val="TableParagraph"/>
              <w:ind w:left="0"/>
              <w:rPr>
                <w:sz w:val="24"/>
              </w:rPr>
            </w:pPr>
          </w:p>
          <w:p w14:paraId="570C8FA0" w14:textId="77777777" w:rsidR="00E84649" w:rsidRDefault="00E84649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14:paraId="570C8FA1" w14:textId="77777777" w:rsidR="00E84649" w:rsidRDefault="00403B73">
            <w:pPr>
              <w:pStyle w:val="TableParagraph"/>
              <w:spacing w:before="1" w:line="208" w:lineRule="auto"/>
              <w:ind w:left="3930" w:right="4735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 xml:space="preserve">An unusually severe </w:t>
            </w:r>
            <w:r>
              <w:rPr>
                <w:color w:val="231F20"/>
                <w:w w:val="90"/>
                <w:sz w:val="18"/>
              </w:rPr>
              <w:t xml:space="preserve">case of </w:t>
            </w:r>
            <w:proofErr w:type="spellStart"/>
            <w:r>
              <w:rPr>
                <w:color w:val="231F20"/>
                <w:w w:val="90"/>
                <w:sz w:val="18"/>
              </w:rPr>
              <w:t>papillomas</w:t>
            </w:r>
            <w:proofErr w:type="spellEnd"/>
            <w:r>
              <w:rPr>
                <w:color w:val="231F20"/>
                <w:w w:val="90"/>
                <w:sz w:val="18"/>
              </w:rPr>
              <w:t>.</w:t>
            </w:r>
          </w:p>
          <w:p w14:paraId="570C8FA2" w14:textId="77777777" w:rsidR="00E84649" w:rsidRDefault="00403B73">
            <w:pPr>
              <w:pStyle w:val="TableParagraph"/>
              <w:tabs>
                <w:tab w:val="left" w:pos="6188"/>
              </w:tabs>
              <w:spacing w:before="33"/>
              <w:ind w:left="3930"/>
              <w:rPr>
                <w:sz w:val="18"/>
              </w:rPr>
            </w:pPr>
            <w:r>
              <w:rPr>
                <w:color w:val="231F20"/>
                <w:w w:val="85"/>
                <w:sz w:val="14"/>
              </w:rPr>
              <w:t>(Source:</w:t>
            </w:r>
            <w:r>
              <w:rPr>
                <w:color w:val="231F20"/>
                <w:spacing w:val="-17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Jeremy</w:t>
            </w:r>
            <w:r>
              <w:rPr>
                <w:color w:val="231F20"/>
                <w:spacing w:val="-18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Rogers,</w:t>
            </w:r>
            <w:r>
              <w:rPr>
                <w:color w:val="231F20"/>
                <w:spacing w:val="-17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PIRSA)</w:t>
            </w:r>
            <w:r>
              <w:rPr>
                <w:color w:val="231F20"/>
                <w:w w:val="85"/>
                <w:sz w:val="14"/>
              </w:rPr>
              <w:tab/>
            </w:r>
            <w:r>
              <w:rPr>
                <w:color w:val="231F20"/>
                <w:w w:val="95"/>
                <w:position w:val="-11"/>
                <w:sz w:val="18"/>
              </w:rPr>
              <w:t>Cow with</w:t>
            </w:r>
            <w:r>
              <w:rPr>
                <w:color w:val="231F20"/>
                <w:spacing w:val="-28"/>
                <w:w w:val="95"/>
                <w:position w:val="-11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position w:val="-11"/>
                <w:sz w:val="18"/>
              </w:rPr>
              <w:t>papillomas</w:t>
            </w:r>
            <w:proofErr w:type="spellEnd"/>
            <w:r>
              <w:rPr>
                <w:color w:val="231F20"/>
                <w:w w:val="95"/>
                <w:position w:val="-11"/>
                <w:sz w:val="18"/>
              </w:rPr>
              <w:t>.</w:t>
            </w:r>
          </w:p>
          <w:p w14:paraId="570C8FA3" w14:textId="77777777" w:rsidR="00E84649" w:rsidRDefault="00403B73">
            <w:pPr>
              <w:pStyle w:val="TableParagraph"/>
              <w:spacing w:before="29"/>
              <w:ind w:left="6188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 xml:space="preserve">(Source: David </w:t>
            </w:r>
            <w:proofErr w:type="spellStart"/>
            <w:r>
              <w:rPr>
                <w:color w:val="231F20"/>
                <w:w w:val="95"/>
                <w:sz w:val="14"/>
              </w:rPr>
              <w:t>Beggs</w:t>
            </w:r>
            <w:proofErr w:type="spellEnd"/>
            <w:r>
              <w:rPr>
                <w:color w:val="231F20"/>
                <w:w w:val="95"/>
                <w:sz w:val="14"/>
              </w:rPr>
              <w:t>, University of Melbourne)</w:t>
            </w:r>
          </w:p>
        </w:tc>
      </w:tr>
      <w:tr w:rsidR="00E84649" w14:paraId="570C8FB2" w14:textId="77777777">
        <w:trPr>
          <w:trHeight w:val="2739"/>
        </w:trPr>
        <w:tc>
          <w:tcPr>
            <w:tcW w:w="2626" w:type="dxa"/>
            <w:tcBorders>
              <w:top w:val="single" w:sz="4" w:space="0" w:color="D5D0CA"/>
              <w:bottom w:val="single" w:sz="4" w:space="0" w:color="D5D0CA"/>
            </w:tcBorders>
            <w:shd w:val="clear" w:color="auto" w:fill="EAE7E4"/>
          </w:tcPr>
          <w:p w14:paraId="570C8FA5" w14:textId="77777777" w:rsidR="00E84649" w:rsidRDefault="00403B73">
            <w:pPr>
              <w:pStyle w:val="TableParagraph"/>
              <w:spacing w:before="102" w:line="208" w:lineRule="auto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 xml:space="preserve">Bovine </w:t>
            </w:r>
            <w:proofErr w:type="spellStart"/>
            <w:r>
              <w:rPr>
                <w:color w:val="231F20"/>
                <w:w w:val="85"/>
                <w:sz w:val="18"/>
              </w:rPr>
              <w:t>Papular</w:t>
            </w:r>
            <w:proofErr w:type="spellEnd"/>
            <w:r>
              <w:rPr>
                <w:color w:val="231F20"/>
                <w:w w:val="85"/>
                <w:sz w:val="18"/>
              </w:rPr>
              <w:t xml:space="preserve"> Stomatitis </w:t>
            </w:r>
            <w:r>
              <w:rPr>
                <w:color w:val="231F20"/>
                <w:w w:val="95"/>
                <w:sz w:val="18"/>
              </w:rPr>
              <w:t>(</w:t>
            </w:r>
            <w:proofErr w:type="spellStart"/>
            <w:r>
              <w:rPr>
                <w:color w:val="231F20"/>
                <w:w w:val="95"/>
                <w:sz w:val="18"/>
              </w:rPr>
              <w:t>Parapoxvirus</w:t>
            </w:r>
            <w:proofErr w:type="spellEnd"/>
            <w:r>
              <w:rPr>
                <w:color w:val="231F20"/>
                <w:w w:val="95"/>
                <w:sz w:val="18"/>
              </w:rPr>
              <w:t>)</w:t>
            </w:r>
          </w:p>
        </w:tc>
        <w:tc>
          <w:tcPr>
            <w:tcW w:w="5417" w:type="dxa"/>
            <w:tcBorders>
              <w:top w:val="single" w:sz="4" w:space="0" w:color="D5D0CA"/>
              <w:bottom w:val="single" w:sz="4" w:space="0" w:color="D5D0CA"/>
            </w:tcBorders>
          </w:tcPr>
          <w:p w14:paraId="570C8FA6" w14:textId="77777777" w:rsidR="00E84649" w:rsidRDefault="00403B73">
            <w:pPr>
              <w:pStyle w:val="TableParagraph"/>
              <w:spacing w:before="76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>y</w:t>
            </w:r>
            <w:r>
              <w:rPr>
                <w:rFonts w:ascii="Century Gothic"/>
                <w:color w:val="231F20"/>
                <w:spacing w:val="1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Raised,</w:t>
            </w:r>
            <w:r>
              <w:rPr>
                <w:color w:val="231F20"/>
                <w:spacing w:val="-4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red</w:t>
            </w:r>
            <w:r>
              <w:rPr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papules</w:t>
            </w:r>
          </w:p>
          <w:p w14:paraId="570C8FA7" w14:textId="77777777" w:rsidR="00E84649" w:rsidRDefault="00403B73">
            <w:pPr>
              <w:pStyle w:val="TableParagraph"/>
              <w:spacing w:before="23"/>
              <w:rPr>
                <w:sz w:val="18"/>
              </w:rPr>
            </w:pPr>
            <w:proofErr w:type="gramStart"/>
            <w:r>
              <w:rPr>
                <w:rFonts w:ascii="Century Gothic"/>
                <w:color w:val="231F20"/>
                <w:w w:val="90"/>
                <w:sz w:val="18"/>
              </w:rPr>
              <w:t xml:space="preserve">y  </w:t>
            </w:r>
            <w:r>
              <w:rPr>
                <w:color w:val="231F20"/>
                <w:w w:val="90"/>
                <w:sz w:val="18"/>
              </w:rPr>
              <w:t>Erosions</w:t>
            </w:r>
            <w:proofErr w:type="gramEnd"/>
            <w:r>
              <w:rPr>
                <w:color w:val="231F20"/>
                <w:w w:val="90"/>
                <w:sz w:val="18"/>
              </w:rPr>
              <w:t xml:space="preserve"> and</w:t>
            </w:r>
            <w:r>
              <w:rPr>
                <w:color w:val="231F20"/>
                <w:spacing w:val="-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ulcers</w:t>
            </w:r>
          </w:p>
          <w:p w14:paraId="570C8FA8" w14:textId="77777777" w:rsidR="00E84649" w:rsidRDefault="00403B73">
            <w:pPr>
              <w:pStyle w:val="TableParagraph"/>
              <w:spacing w:before="49" w:line="208" w:lineRule="auto"/>
              <w:ind w:left="425" w:right="670" w:hanging="284"/>
              <w:rPr>
                <w:sz w:val="18"/>
              </w:rPr>
            </w:pPr>
            <w:r>
              <w:rPr>
                <w:rFonts w:ascii="Century Gothic"/>
                <w:color w:val="231F20"/>
                <w:w w:val="90"/>
                <w:sz w:val="18"/>
              </w:rPr>
              <w:t>y</w:t>
            </w:r>
            <w:r>
              <w:rPr>
                <w:rFonts w:ascii="Century Gothic"/>
                <w:color w:val="231F20"/>
                <w:spacing w:val="4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Affects</w:t>
            </w:r>
            <w:r>
              <w:rPr>
                <w:color w:val="231F20"/>
                <w:spacing w:val="-3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muzzle,</w:t>
            </w:r>
            <w:r>
              <w:rPr>
                <w:color w:val="231F20"/>
                <w:spacing w:val="-3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nose,</w:t>
            </w:r>
            <w:r>
              <w:rPr>
                <w:color w:val="231F20"/>
                <w:spacing w:val="-3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oral</w:t>
            </w:r>
            <w:r>
              <w:rPr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mucosa,</w:t>
            </w:r>
            <w:r>
              <w:rPr>
                <w:color w:val="231F20"/>
                <w:spacing w:val="-32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oesophagus</w:t>
            </w:r>
            <w:proofErr w:type="spellEnd"/>
            <w:r>
              <w:rPr>
                <w:color w:val="231F20"/>
                <w:w w:val="90"/>
                <w:sz w:val="18"/>
              </w:rPr>
              <w:t xml:space="preserve">,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rumen</w:t>
            </w:r>
          </w:p>
          <w:p w14:paraId="570C8FA9" w14:textId="77777777" w:rsidR="00E84649" w:rsidRDefault="00403B73">
            <w:pPr>
              <w:pStyle w:val="TableParagraph"/>
              <w:spacing w:before="29"/>
              <w:rPr>
                <w:sz w:val="18"/>
              </w:rPr>
            </w:pPr>
            <w:r>
              <w:rPr>
                <w:rFonts w:ascii="Century Gothic"/>
                <w:color w:val="231F20"/>
                <w:sz w:val="18"/>
              </w:rPr>
              <w:t xml:space="preserve">y </w:t>
            </w:r>
            <w:r>
              <w:rPr>
                <w:color w:val="231F20"/>
                <w:sz w:val="18"/>
              </w:rPr>
              <w:t>More common in animals &lt;2 years of age</w:t>
            </w:r>
          </w:p>
        </w:tc>
        <w:tc>
          <w:tcPr>
            <w:tcW w:w="14067" w:type="dxa"/>
            <w:gridSpan w:val="2"/>
            <w:tcBorders>
              <w:top w:val="single" w:sz="4" w:space="0" w:color="D5D0CA"/>
              <w:bottom w:val="single" w:sz="4" w:space="0" w:color="D5D0CA"/>
            </w:tcBorders>
          </w:tcPr>
          <w:p w14:paraId="570C8FAA" w14:textId="77777777" w:rsidR="00E84649" w:rsidRDefault="00403B73">
            <w:pPr>
              <w:pStyle w:val="TableParagraph"/>
              <w:spacing w:before="76" w:line="237" w:lineRule="exact"/>
              <w:ind w:left="168"/>
              <w:rPr>
                <w:sz w:val="18"/>
              </w:rPr>
            </w:pPr>
            <w:r>
              <w:rPr>
                <w:rFonts w:ascii="Century Gothic"/>
                <w:color w:val="231F20"/>
                <w:sz w:val="18"/>
              </w:rPr>
              <w:t xml:space="preserve">y </w:t>
            </w:r>
            <w:r>
              <w:rPr>
                <w:color w:val="231F20"/>
                <w:sz w:val="18"/>
              </w:rPr>
              <w:t>Electron microscopy of secretions or</w:t>
            </w:r>
          </w:p>
          <w:p w14:paraId="570C8FAB" w14:textId="77777777" w:rsidR="00E84649" w:rsidRDefault="00403B73">
            <w:pPr>
              <w:pStyle w:val="TableParagraph"/>
              <w:spacing w:line="237" w:lineRule="exact"/>
              <w:ind w:left="45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tissue scrapings</w:t>
            </w:r>
          </w:p>
          <w:p w14:paraId="570C8FAC" w14:textId="77777777" w:rsidR="00E84649" w:rsidRDefault="00403B73">
            <w:pPr>
              <w:pStyle w:val="TableParagraph"/>
              <w:spacing w:before="23" w:line="237" w:lineRule="exact"/>
              <w:ind w:left="168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 xml:space="preserve">Immunofluorescence or </w:t>
            </w:r>
            <w:proofErr w:type="spellStart"/>
            <w:r>
              <w:rPr>
                <w:color w:val="231F20"/>
                <w:w w:val="95"/>
                <w:sz w:val="18"/>
              </w:rPr>
              <w:t>neutralisation</w:t>
            </w:r>
            <w:proofErr w:type="spellEnd"/>
            <w:r>
              <w:rPr>
                <w:color w:val="231F20"/>
                <w:w w:val="95"/>
                <w:sz w:val="18"/>
              </w:rPr>
              <w:t xml:space="preserve"> of</w:t>
            </w:r>
          </w:p>
          <w:p w14:paraId="570C8FAD" w14:textId="77777777" w:rsidR="00E84649" w:rsidRDefault="00403B73">
            <w:pPr>
              <w:pStyle w:val="TableParagraph"/>
              <w:spacing w:line="237" w:lineRule="exact"/>
              <w:ind w:left="45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tissue cultures</w:t>
            </w:r>
          </w:p>
          <w:p w14:paraId="570C8FAE" w14:textId="77777777" w:rsidR="00E84649" w:rsidRDefault="00403B73">
            <w:pPr>
              <w:pStyle w:val="TableParagraph"/>
              <w:spacing w:before="23"/>
              <w:ind w:left="168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>Histopathology of tissue biopsies</w:t>
            </w:r>
          </w:p>
          <w:p w14:paraId="570C8FAF" w14:textId="77777777" w:rsidR="00E84649" w:rsidRDefault="00403B73">
            <w:pPr>
              <w:pStyle w:val="TableParagraph"/>
              <w:spacing w:before="48" w:line="208" w:lineRule="auto"/>
              <w:ind w:left="451" w:right="9933" w:hanging="284"/>
              <w:rPr>
                <w:sz w:val="18"/>
              </w:rPr>
            </w:pPr>
            <w:r>
              <w:rPr>
                <w:rFonts w:ascii="Century Gothic"/>
                <w:color w:val="231F20"/>
                <w:w w:val="85"/>
                <w:sz w:val="18"/>
              </w:rPr>
              <w:t xml:space="preserve">y </w:t>
            </w:r>
            <w:r>
              <w:rPr>
                <w:color w:val="231F20"/>
                <w:w w:val="85"/>
                <w:sz w:val="18"/>
              </w:rPr>
              <w:t xml:space="preserve">Agar-gel precipitation, </w:t>
            </w:r>
            <w:proofErr w:type="gramStart"/>
            <w:r>
              <w:rPr>
                <w:color w:val="231F20"/>
                <w:w w:val="85"/>
                <w:sz w:val="18"/>
              </w:rPr>
              <w:t>immunofluorescenc</w:t>
            </w:r>
            <w:r>
              <w:rPr>
                <w:color w:val="231F20"/>
                <w:w w:val="85"/>
                <w:sz w:val="18"/>
              </w:rPr>
              <w:t>e</w:t>
            </w:r>
            <w:proofErr w:type="gramEnd"/>
            <w:r>
              <w:rPr>
                <w:color w:val="231F20"/>
                <w:w w:val="8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or ELISA to look for viral antibodies</w:t>
            </w:r>
          </w:p>
          <w:p w14:paraId="570C8FB0" w14:textId="77777777" w:rsidR="00E84649" w:rsidRDefault="00403B73">
            <w:pPr>
              <w:pStyle w:val="TableParagraph"/>
              <w:spacing w:before="142"/>
              <w:ind w:left="797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Cow with </w:t>
            </w:r>
            <w:proofErr w:type="spellStart"/>
            <w:r>
              <w:rPr>
                <w:color w:val="231F20"/>
                <w:w w:val="95"/>
                <w:sz w:val="18"/>
              </w:rPr>
              <w:t>parapoxvirus</w:t>
            </w:r>
            <w:proofErr w:type="spellEnd"/>
            <w:r>
              <w:rPr>
                <w:color w:val="231F20"/>
                <w:w w:val="95"/>
                <w:sz w:val="18"/>
              </w:rPr>
              <w:t>.</w:t>
            </w:r>
          </w:p>
          <w:p w14:paraId="570C8FB1" w14:textId="77777777" w:rsidR="00E84649" w:rsidRDefault="00403B73">
            <w:pPr>
              <w:pStyle w:val="TableParagraph"/>
              <w:spacing w:before="27"/>
              <w:ind w:left="7972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 xml:space="preserve">(Source: David </w:t>
            </w:r>
            <w:proofErr w:type="spellStart"/>
            <w:r>
              <w:rPr>
                <w:color w:val="231F20"/>
                <w:w w:val="95"/>
                <w:sz w:val="14"/>
              </w:rPr>
              <w:t>Beggs</w:t>
            </w:r>
            <w:proofErr w:type="spellEnd"/>
            <w:r>
              <w:rPr>
                <w:color w:val="231F20"/>
                <w:w w:val="95"/>
                <w:sz w:val="14"/>
              </w:rPr>
              <w:t>, University of Melbourne)</w:t>
            </w:r>
          </w:p>
        </w:tc>
      </w:tr>
      <w:tr w:rsidR="00E84649" w14:paraId="570C8FC0" w14:textId="77777777">
        <w:trPr>
          <w:trHeight w:val="2668"/>
        </w:trPr>
        <w:tc>
          <w:tcPr>
            <w:tcW w:w="2626" w:type="dxa"/>
            <w:tcBorders>
              <w:top w:val="single" w:sz="4" w:space="0" w:color="D5D0CA"/>
              <w:bottom w:val="single" w:sz="4" w:space="0" w:color="D5D0CA"/>
            </w:tcBorders>
            <w:shd w:val="clear" w:color="auto" w:fill="EAE7E4"/>
          </w:tcPr>
          <w:p w14:paraId="570C8FB3" w14:textId="77777777" w:rsidR="00E84649" w:rsidRDefault="00403B73">
            <w:pPr>
              <w:pStyle w:val="TableParagraph"/>
              <w:spacing w:before="102" w:line="208" w:lineRule="auto"/>
              <w:ind w:right="660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 xml:space="preserve">Dermatophilosis </w:t>
            </w:r>
            <w:r>
              <w:rPr>
                <w:color w:val="231F20"/>
                <w:w w:val="95"/>
                <w:sz w:val="18"/>
              </w:rPr>
              <w:t>(Rain Scald)</w:t>
            </w:r>
          </w:p>
        </w:tc>
        <w:tc>
          <w:tcPr>
            <w:tcW w:w="5417" w:type="dxa"/>
            <w:tcBorders>
              <w:top w:val="single" w:sz="4" w:space="0" w:color="D5D0CA"/>
              <w:bottom w:val="single" w:sz="4" w:space="0" w:color="D5D0CA"/>
            </w:tcBorders>
          </w:tcPr>
          <w:p w14:paraId="570C8FB4" w14:textId="77777777" w:rsidR="00E84649" w:rsidRDefault="00403B73">
            <w:pPr>
              <w:pStyle w:val="TableParagraph"/>
              <w:spacing w:before="76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>Scabs in matted hair</w:t>
            </w:r>
          </w:p>
          <w:p w14:paraId="570C8FB5" w14:textId="77777777" w:rsidR="00E84649" w:rsidRDefault="00403B73">
            <w:pPr>
              <w:pStyle w:val="TableParagraph"/>
              <w:spacing w:before="23"/>
              <w:rPr>
                <w:sz w:val="18"/>
              </w:rPr>
            </w:pPr>
            <w:r>
              <w:rPr>
                <w:rFonts w:ascii="Century Gothic"/>
                <w:color w:val="231F20"/>
                <w:sz w:val="18"/>
              </w:rPr>
              <w:t xml:space="preserve">y </w:t>
            </w:r>
            <w:r>
              <w:rPr>
                <w:color w:val="231F20"/>
                <w:sz w:val="18"/>
              </w:rPr>
              <w:t>Alopecia where scabs are pulled/rubbed off</w:t>
            </w:r>
          </w:p>
          <w:p w14:paraId="570C8FB6" w14:textId="77777777" w:rsidR="00E84649" w:rsidRDefault="00403B73">
            <w:pPr>
              <w:pStyle w:val="TableParagraph"/>
              <w:spacing w:before="23" w:line="237" w:lineRule="exact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>Affects areas of the body that are wet for</w:t>
            </w:r>
          </w:p>
          <w:p w14:paraId="570C8FB7" w14:textId="77777777" w:rsidR="00E84649" w:rsidRDefault="00403B73">
            <w:pPr>
              <w:pStyle w:val="TableParagraph"/>
              <w:spacing w:line="237" w:lineRule="exact"/>
              <w:ind w:left="425"/>
              <w:rPr>
                <w:sz w:val="18"/>
              </w:rPr>
            </w:pPr>
            <w:r>
              <w:rPr>
                <w:color w:val="231F20"/>
                <w:sz w:val="18"/>
              </w:rPr>
              <w:t>prolonged periods</w:t>
            </w:r>
          </w:p>
          <w:p w14:paraId="570C8FB8" w14:textId="77777777" w:rsidR="00E84649" w:rsidRDefault="00403B73">
            <w:pPr>
              <w:pStyle w:val="TableParagraph"/>
              <w:spacing w:before="23"/>
              <w:rPr>
                <w:sz w:val="18"/>
              </w:rPr>
            </w:pPr>
            <w:r>
              <w:rPr>
                <w:rFonts w:ascii="Century Gothic" w:hAns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>“Strawberry” appearance when scabs peeled off</w:t>
            </w:r>
          </w:p>
        </w:tc>
        <w:tc>
          <w:tcPr>
            <w:tcW w:w="14067" w:type="dxa"/>
            <w:gridSpan w:val="2"/>
            <w:tcBorders>
              <w:top w:val="single" w:sz="4" w:space="0" w:color="D5D0CA"/>
              <w:bottom w:val="single" w:sz="4" w:space="0" w:color="D5D0CA"/>
            </w:tcBorders>
          </w:tcPr>
          <w:p w14:paraId="570C8FB9" w14:textId="77777777" w:rsidR="00E84649" w:rsidRDefault="00403B73">
            <w:pPr>
              <w:pStyle w:val="TableParagraph"/>
              <w:spacing w:before="102" w:line="208" w:lineRule="auto"/>
              <w:ind w:left="451" w:right="10121" w:hanging="284"/>
              <w:rPr>
                <w:sz w:val="18"/>
              </w:rPr>
            </w:pPr>
            <w:r>
              <w:rPr>
                <w:rFonts w:ascii="Century Gothic"/>
                <w:color w:val="231F20"/>
                <w:w w:val="90"/>
                <w:sz w:val="18"/>
              </w:rPr>
              <w:t xml:space="preserve">y </w:t>
            </w:r>
            <w:proofErr w:type="gramStart"/>
            <w:r>
              <w:rPr>
                <w:color w:val="231F20"/>
                <w:w w:val="90"/>
                <w:sz w:val="18"/>
              </w:rPr>
              <w:t>Microscopic</w:t>
            </w:r>
            <w:proofErr w:type="gramEnd"/>
            <w:r>
              <w:rPr>
                <w:color w:val="231F20"/>
                <w:w w:val="90"/>
                <w:sz w:val="18"/>
              </w:rPr>
              <w:t xml:space="preserve"> identification of organism in </w:t>
            </w:r>
            <w:r>
              <w:rPr>
                <w:color w:val="231F20"/>
                <w:w w:val="95"/>
                <w:sz w:val="18"/>
              </w:rPr>
              <w:t>scabs/scrapings/biopsy samples</w:t>
            </w:r>
          </w:p>
          <w:p w14:paraId="570C8FBA" w14:textId="77777777" w:rsidR="00E84649" w:rsidRDefault="00E84649">
            <w:pPr>
              <w:pStyle w:val="TableParagraph"/>
              <w:ind w:left="0"/>
              <w:rPr>
                <w:sz w:val="24"/>
              </w:rPr>
            </w:pPr>
          </w:p>
          <w:p w14:paraId="570C8FBB" w14:textId="77777777" w:rsidR="00E84649" w:rsidRDefault="00E84649">
            <w:pPr>
              <w:pStyle w:val="TableParagraph"/>
              <w:ind w:left="0"/>
              <w:rPr>
                <w:sz w:val="24"/>
              </w:rPr>
            </w:pPr>
          </w:p>
          <w:p w14:paraId="570C8FBC" w14:textId="77777777" w:rsidR="00E84649" w:rsidRDefault="00E84649">
            <w:pPr>
              <w:pStyle w:val="TableParagraph"/>
              <w:ind w:left="0"/>
              <w:rPr>
                <w:sz w:val="24"/>
              </w:rPr>
            </w:pPr>
          </w:p>
          <w:p w14:paraId="570C8FBD" w14:textId="77777777" w:rsidR="00E84649" w:rsidRDefault="00E84649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570C8FBE" w14:textId="77777777" w:rsidR="00E84649" w:rsidRDefault="00403B73">
            <w:pPr>
              <w:pStyle w:val="TableParagraph"/>
              <w:ind w:left="791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Cow with rain scald.</w:t>
            </w:r>
          </w:p>
          <w:p w14:paraId="570C8FBF" w14:textId="77777777" w:rsidR="00E84649" w:rsidRDefault="00403B73">
            <w:pPr>
              <w:pStyle w:val="TableParagraph"/>
              <w:spacing w:before="27"/>
              <w:ind w:left="7914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(Source: Jeremy Rogers, Department of Primary Industries and Regions)</w:t>
            </w:r>
          </w:p>
        </w:tc>
      </w:tr>
    </w:tbl>
    <w:p w14:paraId="570C8FC1" w14:textId="77777777" w:rsidR="00E84649" w:rsidRDefault="00E84649">
      <w:pPr>
        <w:rPr>
          <w:sz w:val="14"/>
        </w:rPr>
        <w:sectPr w:rsidR="00E84649">
          <w:footerReference w:type="default" r:id="rId20"/>
          <w:type w:val="continuous"/>
          <w:pgSz w:w="23820" w:h="16840" w:orient="landscape"/>
          <w:pgMar w:top="480" w:right="740" w:bottom="660" w:left="620" w:header="720" w:footer="475" w:gutter="0"/>
          <w:cols w:space="720"/>
        </w:sectPr>
      </w:pPr>
    </w:p>
    <w:p w14:paraId="570C8FC2" w14:textId="77777777" w:rsidR="00E84649" w:rsidRDefault="00403B73">
      <w:pPr>
        <w:pStyle w:val="BodyText"/>
        <w:tabs>
          <w:tab w:val="left" w:pos="18587"/>
        </w:tabs>
        <w:spacing w:before="77"/>
        <w:ind w:left="230"/>
      </w:pPr>
      <w:r>
        <w:rPr>
          <w:noProof/>
        </w:rPr>
        <w:lastRenderedPageBreak/>
        <w:drawing>
          <wp:anchor distT="0" distB="0" distL="0" distR="0" simplePos="0" relativeHeight="251342848" behindDoc="1" locked="0" layoutInCell="1" allowOverlap="1" wp14:anchorId="570C9023" wp14:editId="570C9024">
            <wp:simplePos x="0" y="0"/>
            <wp:positionH relativeFrom="page">
              <wp:posOffset>8583600</wp:posOffset>
            </wp:positionH>
            <wp:positionV relativeFrom="page">
              <wp:posOffset>3033002</wp:posOffset>
            </wp:positionV>
            <wp:extent cx="3862299" cy="1355693"/>
            <wp:effectExtent l="0" t="0" r="0" b="0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299" cy="1355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43872" behindDoc="1" locked="0" layoutInCell="1" allowOverlap="1" wp14:anchorId="570C9025" wp14:editId="570C9026">
            <wp:simplePos x="0" y="0"/>
            <wp:positionH relativeFrom="page">
              <wp:posOffset>8583600</wp:posOffset>
            </wp:positionH>
            <wp:positionV relativeFrom="page">
              <wp:posOffset>4562945</wp:posOffset>
            </wp:positionV>
            <wp:extent cx="1968960" cy="1410842"/>
            <wp:effectExtent l="0" t="0" r="0" b="0"/>
            <wp:wrapNone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960" cy="1410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44896" behindDoc="1" locked="0" layoutInCell="1" allowOverlap="1" wp14:anchorId="570C9027" wp14:editId="570C9028">
            <wp:simplePos x="0" y="0"/>
            <wp:positionH relativeFrom="page">
              <wp:posOffset>8610600</wp:posOffset>
            </wp:positionH>
            <wp:positionV relativeFrom="page">
              <wp:posOffset>6183312</wp:posOffset>
            </wp:positionV>
            <wp:extent cx="1267060" cy="1363884"/>
            <wp:effectExtent l="0" t="0" r="0" b="0"/>
            <wp:wrapNone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060" cy="1363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45920" behindDoc="1" locked="0" layoutInCell="1" allowOverlap="1" wp14:anchorId="570C9029" wp14:editId="570C902A">
            <wp:simplePos x="0" y="0"/>
            <wp:positionH relativeFrom="page">
              <wp:posOffset>8610600</wp:posOffset>
            </wp:positionH>
            <wp:positionV relativeFrom="page">
              <wp:posOffset>7723049</wp:posOffset>
            </wp:positionV>
            <wp:extent cx="2647908" cy="1359408"/>
            <wp:effectExtent l="0" t="0" r="0" b="0"/>
            <wp:wrapNone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08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46944" behindDoc="1" locked="0" layoutInCell="1" allowOverlap="1" wp14:anchorId="570C902B" wp14:editId="570C902C">
            <wp:simplePos x="0" y="0"/>
            <wp:positionH relativeFrom="page">
              <wp:posOffset>8583600</wp:posOffset>
            </wp:positionH>
            <wp:positionV relativeFrom="paragraph">
              <wp:posOffset>1160683</wp:posOffset>
            </wp:positionV>
            <wp:extent cx="2006290" cy="1408176"/>
            <wp:effectExtent l="0" t="0" r="0" b="0"/>
            <wp:wrapNone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290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Department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Agriculture,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Fisheries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Forestry</w:t>
      </w:r>
      <w:r>
        <w:rPr>
          <w:color w:val="231F20"/>
          <w:w w:val="90"/>
        </w:rPr>
        <w:tab/>
        <w:t>Differential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diagnoses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lumpy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skin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disease</w:t>
      </w:r>
    </w:p>
    <w:p w14:paraId="570C8FC3" w14:textId="77777777" w:rsidR="00E84649" w:rsidRDefault="00E84649">
      <w:pPr>
        <w:pStyle w:val="BodyText"/>
        <w:rPr>
          <w:sz w:val="20"/>
        </w:rPr>
      </w:pPr>
    </w:p>
    <w:p w14:paraId="570C8FC4" w14:textId="77777777" w:rsidR="00E84649" w:rsidRDefault="00E84649">
      <w:pPr>
        <w:pStyle w:val="BodyText"/>
        <w:rPr>
          <w:sz w:val="20"/>
        </w:rPr>
      </w:pPr>
    </w:p>
    <w:p w14:paraId="570C8FC5" w14:textId="77777777" w:rsidR="00E84649" w:rsidRDefault="00E84649">
      <w:pPr>
        <w:pStyle w:val="BodyText"/>
        <w:spacing w:before="6"/>
        <w:rPr>
          <w:sz w:val="13"/>
        </w:rPr>
      </w:pPr>
    </w:p>
    <w:tbl>
      <w:tblPr>
        <w:tblW w:w="0" w:type="auto"/>
        <w:tblInd w:w="2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6"/>
        <w:gridCol w:w="5435"/>
        <w:gridCol w:w="3296"/>
        <w:gridCol w:w="10751"/>
      </w:tblGrid>
      <w:tr w:rsidR="00E84649" w14:paraId="570C8FCA" w14:textId="77777777">
        <w:trPr>
          <w:trHeight w:val="566"/>
        </w:trPr>
        <w:tc>
          <w:tcPr>
            <w:tcW w:w="2626" w:type="dxa"/>
            <w:shd w:val="clear" w:color="auto" w:fill="D5D0CA"/>
          </w:tcPr>
          <w:p w14:paraId="570C8FC6" w14:textId="77777777" w:rsidR="00E84649" w:rsidRDefault="00403B73">
            <w:pPr>
              <w:pStyle w:val="TableParagraph"/>
              <w:spacing w:before="1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Differential diagnosis</w:t>
            </w:r>
          </w:p>
        </w:tc>
        <w:tc>
          <w:tcPr>
            <w:tcW w:w="5435" w:type="dxa"/>
            <w:shd w:val="clear" w:color="auto" w:fill="D5D0CA"/>
          </w:tcPr>
          <w:p w14:paraId="570C8FC7" w14:textId="77777777" w:rsidR="00E84649" w:rsidRDefault="00403B73">
            <w:pPr>
              <w:pStyle w:val="TableParagraph"/>
              <w:spacing w:before="1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Description of lesions</w:t>
            </w:r>
          </w:p>
        </w:tc>
        <w:tc>
          <w:tcPr>
            <w:tcW w:w="3296" w:type="dxa"/>
            <w:shd w:val="clear" w:color="auto" w:fill="D5D0CA"/>
          </w:tcPr>
          <w:p w14:paraId="570C8FC8" w14:textId="77777777" w:rsidR="00E84649" w:rsidRDefault="00403B73">
            <w:pPr>
              <w:pStyle w:val="TableParagraph"/>
              <w:spacing w:before="183"/>
              <w:ind w:left="1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Confirming diagnosis</w:t>
            </w:r>
          </w:p>
        </w:tc>
        <w:tc>
          <w:tcPr>
            <w:tcW w:w="10751" w:type="dxa"/>
            <w:shd w:val="clear" w:color="auto" w:fill="D5D0CA"/>
          </w:tcPr>
          <w:p w14:paraId="570C8FC9" w14:textId="77777777" w:rsidR="00E84649" w:rsidRDefault="00403B73">
            <w:pPr>
              <w:pStyle w:val="TableParagraph"/>
              <w:spacing w:before="183"/>
              <w:ind w:left="125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05"/>
                <w:sz w:val="18"/>
              </w:rPr>
              <w:t>Image</w:t>
            </w:r>
          </w:p>
        </w:tc>
      </w:tr>
      <w:tr w:rsidR="00E84649" w14:paraId="570C8FD5" w14:textId="77777777">
        <w:trPr>
          <w:trHeight w:val="2555"/>
        </w:trPr>
        <w:tc>
          <w:tcPr>
            <w:tcW w:w="2626" w:type="dxa"/>
            <w:tcBorders>
              <w:bottom w:val="single" w:sz="4" w:space="0" w:color="D5D0CA"/>
            </w:tcBorders>
            <w:shd w:val="clear" w:color="auto" w:fill="EAE7E4"/>
          </w:tcPr>
          <w:p w14:paraId="570C8FCB" w14:textId="77777777" w:rsidR="00E84649" w:rsidRDefault="00403B73">
            <w:pPr>
              <w:pStyle w:val="TableParagraph"/>
              <w:spacing w:before="76" w:line="237" w:lineRule="exac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Ectoparasites</w:t>
            </w:r>
          </w:p>
          <w:p w14:paraId="570C8FCC" w14:textId="77777777" w:rsidR="00E84649" w:rsidRDefault="00403B73">
            <w:pPr>
              <w:pStyle w:val="TableParagraph"/>
              <w:spacing w:line="237" w:lineRule="exac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(</w:t>
            </w:r>
            <w:proofErr w:type="gramStart"/>
            <w:r>
              <w:rPr>
                <w:color w:val="231F20"/>
                <w:w w:val="90"/>
                <w:sz w:val="18"/>
              </w:rPr>
              <w:t>e.g.</w:t>
            </w:r>
            <w:proofErr w:type="gramEnd"/>
            <w:r>
              <w:rPr>
                <w:color w:val="231F20"/>
                <w:w w:val="90"/>
                <w:sz w:val="18"/>
              </w:rPr>
              <w:t xml:space="preserve"> mites, ticks)</w:t>
            </w:r>
          </w:p>
        </w:tc>
        <w:tc>
          <w:tcPr>
            <w:tcW w:w="5435" w:type="dxa"/>
            <w:tcBorders>
              <w:bottom w:val="single" w:sz="4" w:space="0" w:color="D5D0CA"/>
            </w:tcBorders>
          </w:tcPr>
          <w:p w14:paraId="570C8FCD" w14:textId="77777777" w:rsidR="00E84649" w:rsidRDefault="00403B73">
            <w:pPr>
              <w:pStyle w:val="TableParagraph"/>
              <w:spacing w:before="102" w:line="208" w:lineRule="auto"/>
              <w:ind w:left="425" w:right="849" w:hanging="284"/>
              <w:rPr>
                <w:sz w:val="18"/>
              </w:rPr>
            </w:pPr>
            <w:r>
              <w:rPr>
                <w:rFonts w:ascii="Century Gothic"/>
                <w:color w:val="231F20"/>
                <w:w w:val="90"/>
                <w:sz w:val="18"/>
              </w:rPr>
              <w:t>y</w:t>
            </w:r>
            <w:r>
              <w:rPr>
                <w:rFonts w:ascii="Century Gothic"/>
                <w:color w:val="231F20"/>
                <w:spacing w:val="3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Clinical</w:t>
            </w:r>
            <w:r>
              <w:rPr>
                <w:color w:val="231F20"/>
                <w:spacing w:val="-3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signs</w:t>
            </w:r>
            <w:r>
              <w:rPr>
                <w:color w:val="231F20"/>
                <w:spacing w:val="-3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will</w:t>
            </w:r>
            <w:r>
              <w:rPr>
                <w:color w:val="231F20"/>
                <w:spacing w:val="-3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depend</w:t>
            </w:r>
            <w:r>
              <w:rPr>
                <w:color w:val="231F20"/>
                <w:spacing w:val="-3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-3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which</w:t>
            </w:r>
            <w:r>
              <w:rPr>
                <w:color w:val="231F20"/>
                <w:spacing w:val="-3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ectoparasite</w:t>
            </w:r>
            <w:r>
              <w:rPr>
                <w:color w:val="231F20"/>
                <w:spacing w:val="-3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is </w:t>
            </w:r>
            <w:r>
              <w:rPr>
                <w:color w:val="231F20"/>
                <w:w w:val="95"/>
                <w:sz w:val="18"/>
              </w:rPr>
              <w:t>affecting the</w:t>
            </w:r>
            <w:r>
              <w:rPr>
                <w:color w:val="231F20"/>
                <w:spacing w:val="-3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animal</w:t>
            </w:r>
          </w:p>
        </w:tc>
        <w:tc>
          <w:tcPr>
            <w:tcW w:w="14047" w:type="dxa"/>
            <w:gridSpan w:val="2"/>
            <w:tcBorders>
              <w:bottom w:val="single" w:sz="4" w:space="0" w:color="D5D0CA"/>
            </w:tcBorders>
          </w:tcPr>
          <w:p w14:paraId="570C8FCE" w14:textId="77777777" w:rsidR="00E84649" w:rsidRDefault="00403B73">
            <w:pPr>
              <w:pStyle w:val="TableParagraph"/>
              <w:spacing w:before="76" w:line="237" w:lineRule="exact"/>
              <w:ind w:left="150"/>
              <w:rPr>
                <w:sz w:val="18"/>
              </w:rPr>
            </w:pPr>
            <w:r>
              <w:rPr>
                <w:rFonts w:ascii="Century Gothic"/>
                <w:color w:val="231F20"/>
                <w:sz w:val="18"/>
              </w:rPr>
              <w:t xml:space="preserve">y </w:t>
            </w:r>
            <w:r>
              <w:rPr>
                <w:color w:val="231F20"/>
                <w:sz w:val="18"/>
              </w:rPr>
              <w:t>Will depend on which ectoparasite you</w:t>
            </w:r>
          </w:p>
          <w:p w14:paraId="570C8FCF" w14:textId="77777777" w:rsidR="00E84649" w:rsidRDefault="00403B73">
            <w:pPr>
              <w:pStyle w:val="TableParagraph"/>
              <w:spacing w:line="237" w:lineRule="exact"/>
              <w:ind w:left="43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are suspecting</w:t>
            </w:r>
          </w:p>
          <w:p w14:paraId="570C8FD0" w14:textId="77777777" w:rsidR="00E84649" w:rsidRDefault="00403B73">
            <w:pPr>
              <w:pStyle w:val="TableParagraph"/>
              <w:spacing w:before="49" w:line="208" w:lineRule="auto"/>
              <w:ind w:left="433" w:right="9819" w:hanging="284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 xml:space="preserve">y </w:t>
            </w:r>
            <w:proofErr w:type="gramStart"/>
            <w:r>
              <w:rPr>
                <w:color w:val="231F20"/>
                <w:w w:val="95"/>
                <w:sz w:val="18"/>
              </w:rPr>
              <w:t>E.g.</w:t>
            </w:r>
            <w:proofErr w:type="gramEnd"/>
            <w:r>
              <w:rPr>
                <w:color w:val="231F20"/>
                <w:w w:val="95"/>
                <w:sz w:val="18"/>
              </w:rPr>
              <w:t xml:space="preserve"> diagnosis of mites is generally by microscopic detection of mites in skin </w:t>
            </w:r>
            <w:r>
              <w:rPr>
                <w:color w:val="231F20"/>
                <w:w w:val="90"/>
                <w:sz w:val="18"/>
              </w:rPr>
              <w:t>scrapings</w:t>
            </w:r>
            <w:r>
              <w:rPr>
                <w:color w:val="231F20"/>
                <w:spacing w:val="-3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or</w:t>
            </w:r>
            <w:r>
              <w:rPr>
                <w:color w:val="231F20"/>
                <w:spacing w:val="-3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-3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nodules</w:t>
            </w:r>
            <w:r>
              <w:rPr>
                <w:color w:val="231F20"/>
                <w:spacing w:val="-3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excised</w:t>
            </w:r>
            <w:r>
              <w:rPr>
                <w:color w:val="231F20"/>
                <w:spacing w:val="-3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from</w:t>
            </w:r>
            <w:r>
              <w:rPr>
                <w:color w:val="231F20"/>
                <w:spacing w:val="-3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-3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skin</w:t>
            </w:r>
          </w:p>
          <w:p w14:paraId="570C8FD1" w14:textId="77777777" w:rsidR="00E84649" w:rsidRDefault="00E84649">
            <w:pPr>
              <w:pStyle w:val="TableParagraph"/>
              <w:ind w:left="0"/>
              <w:rPr>
                <w:sz w:val="24"/>
              </w:rPr>
            </w:pPr>
          </w:p>
          <w:p w14:paraId="570C8FD2" w14:textId="77777777" w:rsidR="00E84649" w:rsidRDefault="00E84649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14:paraId="570C8FD3" w14:textId="77777777" w:rsidR="00E84649" w:rsidRDefault="00403B73">
            <w:pPr>
              <w:pStyle w:val="TableParagraph"/>
              <w:ind w:left="801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Parasite hypersensitivity</w:t>
            </w:r>
          </w:p>
          <w:p w14:paraId="570C8FD4" w14:textId="77777777" w:rsidR="00E84649" w:rsidRDefault="00403B73">
            <w:pPr>
              <w:pStyle w:val="TableParagraph"/>
              <w:spacing w:before="27"/>
              <w:ind w:left="8018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 xml:space="preserve">(Source: Constantin </w:t>
            </w:r>
            <w:proofErr w:type="spellStart"/>
            <w:r>
              <w:rPr>
                <w:color w:val="231F20"/>
                <w:w w:val="95"/>
                <w:sz w:val="14"/>
              </w:rPr>
              <w:t>Constantinoiu</w:t>
            </w:r>
            <w:proofErr w:type="spellEnd"/>
            <w:r>
              <w:rPr>
                <w:color w:val="231F20"/>
                <w:w w:val="95"/>
                <w:sz w:val="14"/>
              </w:rPr>
              <w:t>, JCU &amp; QDAF)</w:t>
            </w:r>
          </w:p>
        </w:tc>
      </w:tr>
      <w:tr w:rsidR="00E84649" w14:paraId="570C8FE3" w14:textId="77777777">
        <w:trPr>
          <w:trHeight w:val="2389"/>
        </w:trPr>
        <w:tc>
          <w:tcPr>
            <w:tcW w:w="2626" w:type="dxa"/>
            <w:tcBorders>
              <w:top w:val="single" w:sz="4" w:space="0" w:color="D5D0CA"/>
              <w:bottom w:val="single" w:sz="4" w:space="0" w:color="D5D0CA"/>
            </w:tcBorders>
            <w:shd w:val="clear" w:color="auto" w:fill="EAE7E4"/>
          </w:tcPr>
          <w:p w14:paraId="570C8FD6" w14:textId="77777777" w:rsidR="00E84649" w:rsidRDefault="00403B73">
            <w:pPr>
              <w:pStyle w:val="TableParagraph"/>
              <w:spacing w:before="76"/>
              <w:rPr>
                <w:sz w:val="18"/>
              </w:rPr>
            </w:pPr>
            <w:proofErr w:type="spellStart"/>
            <w:r>
              <w:rPr>
                <w:color w:val="231F20"/>
                <w:w w:val="95"/>
                <w:sz w:val="18"/>
              </w:rPr>
              <w:t>Onchocercosis</w:t>
            </w:r>
            <w:proofErr w:type="spellEnd"/>
          </w:p>
        </w:tc>
        <w:tc>
          <w:tcPr>
            <w:tcW w:w="5435" w:type="dxa"/>
            <w:tcBorders>
              <w:top w:val="single" w:sz="4" w:space="0" w:color="D5D0CA"/>
              <w:bottom w:val="single" w:sz="4" w:space="0" w:color="D5D0CA"/>
            </w:tcBorders>
          </w:tcPr>
          <w:p w14:paraId="570C8FD7" w14:textId="77777777" w:rsidR="00E84649" w:rsidRDefault="00403B73">
            <w:pPr>
              <w:pStyle w:val="TableParagraph"/>
              <w:spacing w:before="76"/>
              <w:rPr>
                <w:sz w:val="18"/>
              </w:rPr>
            </w:pPr>
            <w:r>
              <w:rPr>
                <w:rFonts w:ascii="Century Gothic"/>
                <w:color w:val="231F20"/>
                <w:sz w:val="18"/>
              </w:rPr>
              <w:t xml:space="preserve">y </w:t>
            </w:r>
            <w:r>
              <w:rPr>
                <w:color w:val="231F20"/>
                <w:sz w:val="18"/>
              </w:rPr>
              <w:t xml:space="preserve">Can vary depending on species of </w:t>
            </w:r>
            <w:proofErr w:type="spellStart"/>
            <w:r>
              <w:rPr>
                <w:color w:val="231F20"/>
                <w:sz w:val="18"/>
              </w:rPr>
              <w:t>Onchocerca</w:t>
            </w:r>
            <w:proofErr w:type="spellEnd"/>
          </w:p>
          <w:p w14:paraId="570C8FD8" w14:textId="77777777" w:rsidR="00E84649" w:rsidRDefault="00403B73">
            <w:pPr>
              <w:pStyle w:val="TableParagraph"/>
              <w:spacing w:before="49" w:line="208" w:lineRule="auto"/>
              <w:ind w:left="425" w:right="160" w:hanging="284"/>
              <w:rPr>
                <w:sz w:val="18"/>
              </w:rPr>
            </w:pPr>
            <w:r>
              <w:rPr>
                <w:rFonts w:ascii="Century Gothic"/>
                <w:color w:val="231F20"/>
                <w:w w:val="90"/>
                <w:sz w:val="18"/>
              </w:rPr>
              <w:t>y</w:t>
            </w:r>
            <w:r>
              <w:rPr>
                <w:rFonts w:ascii="Century Gothic"/>
                <w:color w:val="231F20"/>
                <w:spacing w:val="1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Nodules</w:t>
            </w:r>
            <w:r>
              <w:rPr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located</w:t>
            </w:r>
            <w:r>
              <w:rPr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intradermally</w:t>
            </w:r>
            <w:r>
              <w:rPr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easy</w:t>
            </w:r>
            <w:r>
              <w:rPr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locate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palpation</w:t>
            </w:r>
            <w:r>
              <w:rPr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skin</w:t>
            </w:r>
          </w:p>
          <w:p w14:paraId="570C8FD9" w14:textId="77777777" w:rsidR="00E84649" w:rsidRDefault="00403B73">
            <w:pPr>
              <w:pStyle w:val="TableParagraph"/>
              <w:spacing w:before="55" w:line="208" w:lineRule="auto"/>
              <w:ind w:left="425" w:hanging="284"/>
              <w:rPr>
                <w:sz w:val="18"/>
              </w:rPr>
            </w:pPr>
            <w:r>
              <w:rPr>
                <w:rFonts w:ascii="Century Gothic"/>
                <w:color w:val="231F20"/>
                <w:w w:val="90"/>
                <w:sz w:val="18"/>
              </w:rPr>
              <w:t>y</w:t>
            </w:r>
            <w:r>
              <w:rPr>
                <w:rFonts w:ascii="Century Gothic"/>
                <w:color w:val="231F20"/>
                <w:spacing w:val="2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Depending</w:t>
            </w:r>
            <w:r>
              <w:rPr>
                <w:color w:val="231F20"/>
                <w:spacing w:val="-2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-2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-2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species</w:t>
            </w:r>
            <w:r>
              <w:rPr>
                <w:color w:val="231F20"/>
                <w:spacing w:val="-2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-25"/>
                <w:w w:val="90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8"/>
              </w:rPr>
              <w:t>Onchocerca</w:t>
            </w:r>
            <w:proofErr w:type="spellEnd"/>
            <w:r>
              <w:rPr>
                <w:color w:val="231F20"/>
                <w:w w:val="90"/>
                <w:sz w:val="18"/>
              </w:rPr>
              <w:t>,</w:t>
            </w:r>
            <w:r>
              <w:rPr>
                <w:color w:val="231F20"/>
                <w:spacing w:val="-2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nodules</w:t>
            </w:r>
            <w:r>
              <w:rPr>
                <w:color w:val="231F20"/>
                <w:spacing w:val="-2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may</w:t>
            </w:r>
            <w:r>
              <w:rPr>
                <w:color w:val="231F20"/>
                <w:spacing w:val="-2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be </w:t>
            </w:r>
            <w:r>
              <w:rPr>
                <w:color w:val="231F20"/>
                <w:sz w:val="18"/>
              </w:rPr>
              <w:t>located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brisket,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udde</w:t>
            </w:r>
            <w:proofErr w:type="spellEnd"/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or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abdominal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wall</w:t>
            </w:r>
          </w:p>
          <w:p w14:paraId="570C8FDA" w14:textId="77777777" w:rsidR="00E84649" w:rsidRDefault="00403B73">
            <w:pPr>
              <w:pStyle w:val="TableParagraph"/>
              <w:spacing w:before="29"/>
              <w:rPr>
                <w:sz w:val="18"/>
              </w:rPr>
            </w:pPr>
            <w:r>
              <w:rPr>
                <w:rFonts w:ascii="Century Gothic" w:hAns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>Most nodules are 2.5–3.5cm in diameter</w:t>
            </w:r>
          </w:p>
          <w:p w14:paraId="570C8FDB" w14:textId="77777777" w:rsidR="00E84649" w:rsidRDefault="00403B73">
            <w:pPr>
              <w:pStyle w:val="TableParagraph"/>
              <w:spacing w:before="23"/>
              <w:rPr>
                <w:sz w:val="18"/>
              </w:rPr>
            </w:pPr>
            <w:r>
              <w:rPr>
                <w:rFonts w:ascii="Century Gothic"/>
                <w:color w:val="231F20"/>
                <w:sz w:val="18"/>
              </w:rPr>
              <w:t xml:space="preserve">y </w:t>
            </w:r>
            <w:r>
              <w:rPr>
                <w:color w:val="231F20"/>
                <w:sz w:val="18"/>
              </w:rPr>
              <w:t>Usually &lt;4 nodules per brisket</w:t>
            </w:r>
          </w:p>
        </w:tc>
        <w:tc>
          <w:tcPr>
            <w:tcW w:w="14047" w:type="dxa"/>
            <w:gridSpan w:val="2"/>
            <w:tcBorders>
              <w:top w:val="single" w:sz="4" w:space="0" w:color="D5D0CA"/>
              <w:bottom w:val="single" w:sz="4" w:space="0" w:color="D5D0CA"/>
            </w:tcBorders>
          </w:tcPr>
          <w:p w14:paraId="570C8FDC" w14:textId="77777777" w:rsidR="00E84649" w:rsidRDefault="00403B73">
            <w:pPr>
              <w:pStyle w:val="TableParagraph"/>
              <w:spacing w:before="76"/>
              <w:ind w:left="150"/>
              <w:rPr>
                <w:sz w:val="18"/>
              </w:rPr>
            </w:pPr>
            <w:r>
              <w:rPr>
                <w:rFonts w:ascii="Century Gothic"/>
                <w:color w:val="231F20"/>
                <w:sz w:val="18"/>
              </w:rPr>
              <w:t xml:space="preserve">y </w:t>
            </w:r>
            <w:r>
              <w:rPr>
                <w:color w:val="231F20"/>
                <w:sz w:val="18"/>
              </w:rPr>
              <w:t>Biopsy of lesions</w:t>
            </w:r>
          </w:p>
          <w:p w14:paraId="570C8FDD" w14:textId="77777777" w:rsidR="00E84649" w:rsidRDefault="00403B73">
            <w:pPr>
              <w:pStyle w:val="TableParagraph"/>
              <w:spacing w:before="23"/>
              <w:ind w:left="150"/>
              <w:rPr>
                <w:sz w:val="18"/>
              </w:rPr>
            </w:pPr>
            <w:r>
              <w:rPr>
                <w:rFonts w:ascii="Century Gothic"/>
                <w:color w:val="231F20"/>
                <w:sz w:val="18"/>
              </w:rPr>
              <w:t xml:space="preserve">y </w:t>
            </w:r>
            <w:proofErr w:type="gramStart"/>
            <w:r>
              <w:rPr>
                <w:color w:val="231F20"/>
                <w:sz w:val="18"/>
              </w:rPr>
              <w:t>Microscopic</w:t>
            </w:r>
            <w:proofErr w:type="gramEnd"/>
            <w:r>
              <w:rPr>
                <w:color w:val="231F20"/>
                <w:sz w:val="18"/>
              </w:rPr>
              <w:t xml:space="preserve"> demonstration of microfilaria</w:t>
            </w:r>
          </w:p>
          <w:p w14:paraId="570C8FDE" w14:textId="77777777" w:rsidR="00E84649" w:rsidRDefault="00403B73">
            <w:pPr>
              <w:pStyle w:val="TableParagraph"/>
              <w:spacing w:before="23" w:line="237" w:lineRule="exact"/>
              <w:ind w:left="150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>Generally 1 female and 1+ male worms coiled</w:t>
            </w:r>
          </w:p>
          <w:p w14:paraId="570C8FDF" w14:textId="77777777" w:rsidR="00E84649" w:rsidRDefault="00403B73">
            <w:pPr>
              <w:pStyle w:val="TableParagraph"/>
              <w:spacing w:line="237" w:lineRule="exact"/>
              <w:ind w:left="433"/>
              <w:rPr>
                <w:sz w:val="18"/>
              </w:rPr>
            </w:pPr>
            <w:r>
              <w:rPr>
                <w:color w:val="231F20"/>
                <w:sz w:val="18"/>
              </w:rPr>
              <w:t>together per nodule</w:t>
            </w:r>
          </w:p>
          <w:p w14:paraId="570C8FE0" w14:textId="77777777" w:rsidR="00E84649" w:rsidRDefault="00E84649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14:paraId="570C8FE1" w14:textId="77777777" w:rsidR="00E84649" w:rsidRDefault="00403B73">
            <w:pPr>
              <w:pStyle w:val="TableParagraph"/>
              <w:spacing w:line="208" w:lineRule="auto"/>
              <w:ind w:left="10823" w:right="32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Nodules</w:t>
            </w:r>
            <w:r>
              <w:rPr>
                <w:color w:val="231F20"/>
                <w:spacing w:val="-3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abdominal</w:t>
            </w:r>
            <w:r>
              <w:rPr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wall</w:t>
            </w:r>
            <w:r>
              <w:rPr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cow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20"/>
                <w:w w:val="9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8"/>
              </w:rPr>
              <w:t>onchocercosis</w:t>
            </w:r>
            <w:proofErr w:type="spellEnd"/>
            <w:r>
              <w:rPr>
                <w:color w:val="231F20"/>
                <w:w w:val="95"/>
                <w:sz w:val="18"/>
              </w:rPr>
              <w:t>.</w:t>
            </w:r>
          </w:p>
          <w:p w14:paraId="570C8FE2" w14:textId="77777777" w:rsidR="00E84649" w:rsidRDefault="00403B73">
            <w:pPr>
              <w:pStyle w:val="TableParagraph"/>
              <w:spacing w:before="33"/>
              <w:ind w:left="10823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 xml:space="preserve">(Source: </w:t>
            </w:r>
            <w:proofErr w:type="spellStart"/>
            <w:r>
              <w:rPr>
                <w:color w:val="231F20"/>
                <w:w w:val="90"/>
                <w:sz w:val="14"/>
              </w:rPr>
              <w:t>Alfons</w:t>
            </w:r>
            <w:proofErr w:type="spellEnd"/>
            <w:r>
              <w:rPr>
                <w:color w:val="231F20"/>
                <w:w w:val="90"/>
                <w:sz w:val="14"/>
              </w:rPr>
              <w:t xml:space="preserve"> Renz, University of Tübingen)</w:t>
            </w:r>
          </w:p>
        </w:tc>
      </w:tr>
      <w:tr w:rsidR="00E84649" w14:paraId="570C8FEF" w14:textId="77777777">
        <w:trPr>
          <w:trHeight w:val="2560"/>
        </w:trPr>
        <w:tc>
          <w:tcPr>
            <w:tcW w:w="2626" w:type="dxa"/>
            <w:tcBorders>
              <w:top w:val="single" w:sz="4" w:space="0" w:color="D5D0CA"/>
              <w:bottom w:val="single" w:sz="4" w:space="0" w:color="D5D0CA"/>
            </w:tcBorders>
            <w:shd w:val="clear" w:color="auto" w:fill="EAE7E4"/>
          </w:tcPr>
          <w:p w14:paraId="570C8FE4" w14:textId="77777777" w:rsidR="00E84649" w:rsidRDefault="00403B73">
            <w:pPr>
              <w:pStyle w:val="TableParagraph"/>
              <w:spacing w:before="76"/>
              <w:rPr>
                <w:sz w:val="18"/>
              </w:rPr>
            </w:pPr>
            <w:proofErr w:type="spellStart"/>
            <w:r>
              <w:rPr>
                <w:color w:val="231F20"/>
                <w:w w:val="95"/>
                <w:sz w:val="18"/>
              </w:rPr>
              <w:t>Photosensitisation</w:t>
            </w:r>
            <w:proofErr w:type="spellEnd"/>
          </w:p>
        </w:tc>
        <w:tc>
          <w:tcPr>
            <w:tcW w:w="5435" w:type="dxa"/>
            <w:tcBorders>
              <w:top w:val="single" w:sz="4" w:space="0" w:color="D5D0CA"/>
              <w:bottom w:val="single" w:sz="4" w:space="0" w:color="D5D0CA"/>
            </w:tcBorders>
          </w:tcPr>
          <w:p w14:paraId="570C8FE5" w14:textId="77777777" w:rsidR="00E84649" w:rsidRDefault="00403B73">
            <w:pPr>
              <w:pStyle w:val="TableParagraph"/>
              <w:spacing w:before="102" w:line="208" w:lineRule="auto"/>
              <w:ind w:left="425" w:right="866" w:hanging="284"/>
              <w:rPr>
                <w:sz w:val="18"/>
              </w:rPr>
            </w:pPr>
            <w:r>
              <w:rPr>
                <w:rFonts w:ascii="Century Gothic"/>
                <w:color w:val="231F20"/>
                <w:w w:val="90"/>
                <w:sz w:val="18"/>
              </w:rPr>
              <w:t xml:space="preserve">y </w:t>
            </w:r>
            <w:proofErr w:type="gramStart"/>
            <w:r>
              <w:rPr>
                <w:color w:val="231F20"/>
                <w:w w:val="90"/>
                <w:sz w:val="18"/>
              </w:rPr>
              <w:t>Non-pigmented</w:t>
            </w:r>
            <w:proofErr w:type="gramEnd"/>
            <w:r>
              <w:rPr>
                <w:color w:val="231F20"/>
                <w:w w:val="90"/>
                <w:sz w:val="18"/>
              </w:rPr>
              <w:t>, sun-exposed skin most affected (e.g. face, ears, muzzle, udder and along back)</w:t>
            </w:r>
          </w:p>
          <w:p w14:paraId="570C8FE6" w14:textId="77777777" w:rsidR="00E84649" w:rsidRDefault="00403B73">
            <w:pPr>
              <w:pStyle w:val="TableParagraph"/>
              <w:spacing w:before="29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>Skin may be itchy, red, swollen and blistered</w:t>
            </w:r>
          </w:p>
          <w:p w14:paraId="570C8FE7" w14:textId="77777777" w:rsidR="00E84649" w:rsidRDefault="00403B73">
            <w:pPr>
              <w:pStyle w:val="TableParagraph"/>
              <w:spacing w:before="23"/>
              <w:rPr>
                <w:sz w:val="18"/>
              </w:rPr>
            </w:pPr>
            <w:r>
              <w:rPr>
                <w:rFonts w:ascii="Century Gothic"/>
                <w:color w:val="231F20"/>
                <w:sz w:val="18"/>
              </w:rPr>
              <w:t xml:space="preserve">y </w:t>
            </w:r>
            <w:r>
              <w:rPr>
                <w:color w:val="231F20"/>
                <w:sz w:val="18"/>
              </w:rPr>
              <w:t>Scabs may develop</w:t>
            </w:r>
          </w:p>
        </w:tc>
        <w:tc>
          <w:tcPr>
            <w:tcW w:w="14047" w:type="dxa"/>
            <w:gridSpan w:val="2"/>
            <w:tcBorders>
              <w:top w:val="single" w:sz="4" w:space="0" w:color="D5D0CA"/>
              <w:bottom w:val="single" w:sz="4" w:space="0" w:color="D5D0CA"/>
            </w:tcBorders>
          </w:tcPr>
          <w:p w14:paraId="570C8FE8" w14:textId="77777777" w:rsidR="00E84649" w:rsidRDefault="00403B73">
            <w:pPr>
              <w:pStyle w:val="TableParagraph"/>
              <w:spacing w:before="76"/>
              <w:ind w:left="150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>Clinical signs and access to toxic plants</w:t>
            </w:r>
          </w:p>
          <w:p w14:paraId="570C8FE9" w14:textId="77777777" w:rsidR="00E84649" w:rsidRDefault="00403B73">
            <w:pPr>
              <w:pStyle w:val="TableParagraph"/>
              <w:spacing w:before="49" w:line="208" w:lineRule="auto"/>
              <w:ind w:left="433" w:right="9819" w:hanging="284"/>
              <w:rPr>
                <w:sz w:val="18"/>
              </w:rPr>
            </w:pPr>
            <w:r>
              <w:rPr>
                <w:rFonts w:ascii="Century Gothic"/>
                <w:color w:val="231F20"/>
                <w:w w:val="90"/>
                <w:sz w:val="18"/>
              </w:rPr>
              <w:t>y</w:t>
            </w:r>
            <w:r>
              <w:rPr>
                <w:rFonts w:ascii="Century Gothic"/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Blood</w:t>
            </w:r>
            <w:r>
              <w:rPr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tests,</w:t>
            </w:r>
            <w:r>
              <w:rPr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liver</w:t>
            </w:r>
            <w:r>
              <w:rPr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function</w:t>
            </w:r>
            <w:r>
              <w:rPr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assessment</w:t>
            </w:r>
            <w:r>
              <w:rPr>
                <w:color w:val="231F20"/>
                <w:spacing w:val="-3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and </w:t>
            </w:r>
            <w:proofErr w:type="gramStart"/>
            <w:r>
              <w:rPr>
                <w:color w:val="231F20"/>
                <w:w w:val="95"/>
                <w:sz w:val="18"/>
              </w:rPr>
              <w:t>post mortem</w:t>
            </w:r>
            <w:proofErr w:type="gramEnd"/>
            <w:r>
              <w:rPr>
                <w:color w:val="231F20"/>
                <w:spacing w:val="-3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examination</w:t>
            </w:r>
          </w:p>
          <w:p w14:paraId="570C8FEA" w14:textId="77777777" w:rsidR="00E84649" w:rsidRDefault="00E84649">
            <w:pPr>
              <w:pStyle w:val="TableParagraph"/>
              <w:ind w:left="0"/>
              <w:rPr>
                <w:sz w:val="24"/>
              </w:rPr>
            </w:pPr>
          </w:p>
          <w:p w14:paraId="570C8FEB" w14:textId="77777777" w:rsidR="00E84649" w:rsidRDefault="00E84649">
            <w:pPr>
              <w:pStyle w:val="TableParagraph"/>
              <w:ind w:left="0"/>
              <w:rPr>
                <w:sz w:val="24"/>
              </w:rPr>
            </w:pPr>
          </w:p>
          <w:p w14:paraId="570C8FEC" w14:textId="77777777" w:rsidR="00E84649" w:rsidRDefault="00E84649">
            <w:pPr>
              <w:pStyle w:val="TableParagraph"/>
              <w:spacing w:before="10"/>
              <w:ind w:left="0"/>
              <w:rPr>
                <w:sz w:val="33"/>
              </w:rPr>
            </w:pPr>
          </w:p>
          <w:p w14:paraId="570C8FED" w14:textId="77777777" w:rsidR="00E84649" w:rsidRDefault="00403B73">
            <w:pPr>
              <w:pStyle w:val="TableParagraph"/>
              <w:ind w:left="792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Cow with </w:t>
            </w:r>
            <w:proofErr w:type="spellStart"/>
            <w:r>
              <w:rPr>
                <w:color w:val="231F20"/>
                <w:w w:val="95"/>
                <w:sz w:val="18"/>
              </w:rPr>
              <w:t>photosensitisation</w:t>
            </w:r>
            <w:proofErr w:type="spellEnd"/>
            <w:r>
              <w:rPr>
                <w:color w:val="231F20"/>
                <w:w w:val="95"/>
                <w:sz w:val="18"/>
              </w:rPr>
              <w:t>.</w:t>
            </w:r>
          </w:p>
          <w:p w14:paraId="570C8FEE" w14:textId="77777777" w:rsidR="00E84649" w:rsidRDefault="00403B73">
            <w:pPr>
              <w:pStyle w:val="TableParagraph"/>
              <w:spacing w:before="27"/>
              <w:ind w:left="792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 xml:space="preserve">(Source: David </w:t>
            </w:r>
            <w:proofErr w:type="spellStart"/>
            <w:r>
              <w:rPr>
                <w:color w:val="231F20"/>
                <w:w w:val="95"/>
                <w:sz w:val="14"/>
              </w:rPr>
              <w:t>Beggs</w:t>
            </w:r>
            <w:proofErr w:type="spellEnd"/>
            <w:r>
              <w:rPr>
                <w:color w:val="231F20"/>
                <w:w w:val="95"/>
                <w:sz w:val="14"/>
              </w:rPr>
              <w:t>, University of Melbourne)</w:t>
            </w:r>
          </w:p>
        </w:tc>
      </w:tr>
      <w:tr w:rsidR="00E84649" w14:paraId="570C8FFD" w14:textId="77777777">
        <w:trPr>
          <w:trHeight w:val="2389"/>
        </w:trPr>
        <w:tc>
          <w:tcPr>
            <w:tcW w:w="2626" w:type="dxa"/>
            <w:tcBorders>
              <w:top w:val="single" w:sz="4" w:space="0" w:color="D5D0CA"/>
              <w:bottom w:val="single" w:sz="4" w:space="0" w:color="D5D0CA"/>
            </w:tcBorders>
            <w:shd w:val="clear" w:color="auto" w:fill="EAE7E4"/>
          </w:tcPr>
          <w:p w14:paraId="570C8FF0" w14:textId="77777777" w:rsidR="00E84649" w:rsidRDefault="00403B73">
            <w:pPr>
              <w:pStyle w:val="TableParagraph"/>
              <w:spacing w:before="76"/>
              <w:rPr>
                <w:sz w:val="18"/>
              </w:rPr>
            </w:pPr>
            <w:proofErr w:type="spellStart"/>
            <w:r>
              <w:rPr>
                <w:color w:val="231F20"/>
                <w:w w:val="95"/>
                <w:sz w:val="18"/>
              </w:rPr>
              <w:t>Pseudocowpox</w:t>
            </w:r>
            <w:proofErr w:type="spellEnd"/>
          </w:p>
        </w:tc>
        <w:tc>
          <w:tcPr>
            <w:tcW w:w="5435" w:type="dxa"/>
            <w:tcBorders>
              <w:top w:val="single" w:sz="4" w:space="0" w:color="D5D0CA"/>
              <w:bottom w:val="single" w:sz="4" w:space="0" w:color="D5D0CA"/>
            </w:tcBorders>
          </w:tcPr>
          <w:p w14:paraId="570C8FF1" w14:textId="77777777" w:rsidR="00E84649" w:rsidRDefault="00403B73">
            <w:pPr>
              <w:pStyle w:val="TableParagraph"/>
              <w:spacing w:before="76" w:line="237" w:lineRule="exact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>Initially appears as small, red, raised sores on teats</w:t>
            </w:r>
          </w:p>
          <w:p w14:paraId="570C8FF2" w14:textId="77777777" w:rsidR="00E84649" w:rsidRDefault="00403B73">
            <w:pPr>
              <w:pStyle w:val="TableParagraph"/>
              <w:spacing w:line="237" w:lineRule="exact"/>
              <w:ind w:left="425"/>
              <w:rPr>
                <w:sz w:val="18"/>
              </w:rPr>
            </w:pPr>
            <w:r>
              <w:rPr>
                <w:color w:val="231F20"/>
                <w:sz w:val="18"/>
              </w:rPr>
              <w:t>and udders</w:t>
            </w:r>
          </w:p>
          <w:p w14:paraId="570C8FF3" w14:textId="77777777" w:rsidR="00E84649" w:rsidRDefault="00403B73">
            <w:pPr>
              <w:pStyle w:val="TableParagraph"/>
              <w:spacing w:before="23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 xml:space="preserve">Progresses to vesicles, </w:t>
            </w:r>
            <w:proofErr w:type="gramStart"/>
            <w:r>
              <w:rPr>
                <w:color w:val="231F20"/>
                <w:w w:val="95"/>
                <w:sz w:val="18"/>
              </w:rPr>
              <w:t>scabs</w:t>
            </w:r>
            <w:proofErr w:type="gramEnd"/>
            <w:r>
              <w:rPr>
                <w:color w:val="231F20"/>
                <w:w w:val="95"/>
                <w:sz w:val="18"/>
              </w:rPr>
              <w:t xml:space="preserve"> and nodules</w:t>
            </w:r>
          </w:p>
          <w:p w14:paraId="570C8FF4" w14:textId="77777777" w:rsidR="00E84649" w:rsidRDefault="00403B73">
            <w:pPr>
              <w:pStyle w:val="TableParagraph"/>
              <w:spacing w:before="49" w:line="208" w:lineRule="auto"/>
              <w:ind w:left="425" w:right="160" w:hanging="284"/>
              <w:rPr>
                <w:sz w:val="18"/>
              </w:rPr>
            </w:pPr>
            <w:r>
              <w:rPr>
                <w:rFonts w:ascii="Century Gothic" w:hAnsi="Century Gothic"/>
                <w:color w:val="231F20"/>
                <w:w w:val="90"/>
                <w:sz w:val="18"/>
              </w:rPr>
              <w:t>y</w:t>
            </w:r>
            <w:r>
              <w:rPr>
                <w:rFonts w:ascii="Century Gothic" w:hAnsi="Century Gothic"/>
                <w:color w:val="231F20"/>
                <w:spacing w:val="2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May</w:t>
            </w:r>
            <w:r>
              <w:rPr>
                <w:color w:val="231F20"/>
                <w:spacing w:val="-2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</w:t>
            </w:r>
            <w:r>
              <w:rPr>
                <w:color w:val="231F20"/>
                <w:spacing w:val="-2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-2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‘ring’</w:t>
            </w:r>
            <w:r>
              <w:rPr>
                <w:color w:val="231F20"/>
                <w:spacing w:val="-2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or</w:t>
            </w:r>
            <w:r>
              <w:rPr>
                <w:color w:val="231F20"/>
                <w:spacing w:val="-2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‘horseshoe’</w:t>
            </w:r>
            <w:r>
              <w:rPr>
                <w:color w:val="231F20"/>
                <w:spacing w:val="-2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-2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scabs,</w:t>
            </w:r>
            <w:r>
              <w:rPr>
                <w:color w:val="231F20"/>
                <w:spacing w:val="-2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over</w:t>
            </w:r>
            <w:r>
              <w:rPr>
                <w:color w:val="231F20"/>
                <w:spacing w:val="-2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-2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course </w:t>
            </w:r>
            <w:r>
              <w:rPr>
                <w:color w:val="231F20"/>
                <w:w w:val="95"/>
                <w:sz w:val="18"/>
              </w:rPr>
              <w:t>of several</w:t>
            </w:r>
            <w:r>
              <w:rPr>
                <w:color w:val="231F20"/>
                <w:spacing w:val="-2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weeks</w:t>
            </w:r>
          </w:p>
        </w:tc>
        <w:tc>
          <w:tcPr>
            <w:tcW w:w="14047" w:type="dxa"/>
            <w:gridSpan w:val="2"/>
            <w:tcBorders>
              <w:top w:val="single" w:sz="4" w:space="0" w:color="D5D0CA"/>
              <w:bottom w:val="single" w:sz="4" w:space="0" w:color="D5D0CA"/>
            </w:tcBorders>
          </w:tcPr>
          <w:p w14:paraId="570C8FF5" w14:textId="77777777" w:rsidR="00E84649" w:rsidRDefault="00403B73">
            <w:pPr>
              <w:pStyle w:val="TableParagraph"/>
              <w:spacing w:before="76"/>
              <w:ind w:left="150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>PCR test on blood, swab of lesion, or scab</w:t>
            </w:r>
          </w:p>
          <w:p w14:paraId="570C8FF6" w14:textId="77777777" w:rsidR="00E84649" w:rsidRDefault="00403B73">
            <w:pPr>
              <w:pStyle w:val="TableParagraph"/>
              <w:spacing w:before="23"/>
              <w:ind w:left="150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>Clinical signs</w:t>
            </w:r>
          </w:p>
          <w:p w14:paraId="570C8FF7" w14:textId="77777777" w:rsidR="00E84649" w:rsidRDefault="00E84649">
            <w:pPr>
              <w:pStyle w:val="TableParagraph"/>
              <w:ind w:left="0"/>
              <w:rPr>
                <w:sz w:val="24"/>
              </w:rPr>
            </w:pPr>
          </w:p>
          <w:p w14:paraId="570C8FF8" w14:textId="77777777" w:rsidR="00E84649" w:rsidRDefault="00E84649">
            <w:pPr>
              <w:pStyle w:val="TableParagraph"/>
              <w:ind w:left="0"/>
              <w:rPr>
                <w:sz w:val="24"/>
              </w:rPr>
            </w:pPr>
          </w:p>
          <w:p w14:paraId="570C8FF9" w14:textId="77777777" w:rsidR="00E84649" w:rsidRDefault="00E84649">
            <w:pPr>
              <w:pStyle w:val="TableParagraph"/>
              <w:ind w:left="0"/>
              <w:rPr>
                <w:sz w:val="24"/>
              </w:rPr>
            </w:pPr>
          </w:p>
          <w:p w14:paraId="570C8FFA" w14:textId="77777777" w:rsidR="00E84649" w:rsidRDefault="00E84649">
            <w:pPr>
              <w:pStyle w:val="TableParagraph"/>
              <w:spacing w:before="4"/>
              <w:ind w:left="0"/>
              <w:rPr>
                <w:sz w:val="16"/>
              </w:rPr>
            </w:pPr>
          </w:p>
          <w:p w14:paraId="570C8FFB" w14:textId="77777777" w:rsidR="00E84649" w:rsidRDefault="00403B73">
            <w:pPr>
              <w:pStyle w:val="TableParagraph"/>
              <w:ind w:left="674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Sores on teats of a cow with </w:t>
            </w:r>
            <w:proofErr w:type="spellStart"/>
            <w:r>
              <w:rPr>
                <w:color w:val="231F20"/>
                <w:w w:val="95"/>
                <w:sz w:val="18"/>
              </w:rPr>
              <w:t>pseudocowpox</w:t>
            </w:r>
            <w:proofErr w:type="spellEnd"/>
            <w:r>
              <w:rPr>
                <w:color w:val="231F20"/>
                <w:w w:val="95"/>
                <w:sz w:val="18"/>
              </w:rPr>
              <w:t>.</w:t>
            </w:r>
          </w:p>
          <w:p w14:paraId="570C8FFC" w14:textId="77777777" w:rsidR="00E84649" w:rsidRDefault="00403B73">
            <w:pPr>
              <w:pStyle w:val="TableParagraph"/>
              <w:spacing w:before="27"/>
              <w:ind w:left="6741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 xml:space="preserve">(Source: David </w:t>
            </w:r>
            <w:proofErr w:type="spellStart"/>
            <w:r>
              <w:rPr>
                <w:color w:val="231F20"/>
                <w:w w:val="95"/>
                <w:sz w:val="14"/>
              </w:rPr>
              <w:t>Beggs</w:t>
            </w:r>
            <w:proofErr w:type="spellEnd"/>
            <w:r>
              <w:rPr>
                <w:color w:val="231F20"/>
                <w:w w:val="95"/>
                <w:sz w:val="14"/>
              </w:rPr>
              <w:t>, University of Melbourne)</w:t>
            </w:r>
          </w:p>
        </w:tc>
      </w:tr>
      <w:tr w:rsidR="00E84649" w14:paraId="570C9007" w14:textId="77777777">
        <w:trPr>
          <w:trHeight w:val="2427"/>
        </w:trPr>
        <w:tc>
          <w:tcPr>
            <w:tcW w:w="2626" w:type="dxa"/>
            <w:tcBorders>
              <w:top w:val="single" w:sz="4" w:space="0" w:color="D5D0CA"/>
              <w:bottom w:val="single" w:sz="4" w:space="0" w:color="D5D0CA"/>
            </w:tcBorders>
            <w:shd w:val="clear" w:color="auto" w:fill="EAE7E4"/>
          </w:tcPr>
          <w:p w14:paraId="570C8FFE" w14:textId="77777777" w:rsidR="00E84649" w:rsidRDefault="00403B73">
            <w:pPr>
              <w:pStyle w:val="TableParagraph"/>
              <w:spacing w:before="102" w:line="208" w:lineRule="auto"/>
              <w:ind w:right="491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 xml:space="preserve">Dermatophytosis </w:t>
            </w:r>
            <w:r>
              <w:rPr>
                <w:color w:val="231F20"/>
                <w:w w:val="95"/>
                <w:sz w:val="18"/>
              </w:rPr>
              <w:t>(ringworm)</w:t>
            </w:r>
          </w:p>
        </w:tc>
        <w:tc>
          <w:tcPr>
            <w:tcW w:w="5435" w:type="dxa"/>
            <w:tcBorders>
              <w:top w:val="single" w:sz="4" w:space="0" w:color="D5D0CA"/>
              <w:bottom w:val="single" w:sz="4" w:space="0" w:color="D5D0CA"/>
            </w:tcBorders>
          </w:tcPr>
          <w:p w14:paraId="570C8FFF" w14:textId="77777777" w:rsidR="00E84649" w:rsidRDefault="00403B73">
            <w:pPr>
              <w:pStyle w:val="TableParagraph"/>
              <w:spacing w:before="102" w:line="208" w:lineRule="auto"/>
              <w:ind w:left="425" w:right="927" w:hanging="284"/>
              <w:rPr>
                <w:sz w:val="18"/>
              </w:rPr>
            </w:pPr>
            <w:r>
              <w:rPr>
                <w:rFonts w:ascii="Century Gothic"/>
                <w:color w:val="231F20"/>
                <w:w w:val="90"/>
                <w:sz w:val="18"/>
              </w:rPr>
              <w:t>y</w:t>
            </w:r>
            <w:r>
              <w:rPr>
                <w:rFonts w:ascii="Century Gothic"/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Circular</w:t>
            </w:r>
            <w:r>
              <w:rPr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hairless</w:t>
            </w:r>
            <w:r>
              <w:rPr>
                <w:color w:val="231F20"/>
                <w:spacing w:val="-2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lesions,</w:t>
            </w:r>
            <w:r>
              <w:rPr>
                <w:color w:val="231F20"/>
                <w:spacing w:val="-2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up</w:t>
            </w:r>
            <w:r>
              <w:rPr>
                <w:color w:val="231F20"/>
                <w:spacing w:val="-2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2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3cm</w:t>
            </w:r>
            <w:r>
              <w:rPr>
                <w:color w:val="231F20"/>
                <w:spacing w:val="-3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diameter, </w:t>
            </w:r>
            <w:r>
              <w:rPr>
                <w:color w:val="231F20"/>
                <w:w w:val="95"/>
                <w:sz w:val="18"/>
              </w:rPr>
              <w:t>may</w:t>
            </w:r>
            <w:r>
              <w:rPr>
                <w:color w:val="231F20"/>
                <w:spacing w:val="-2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coalesce</w:t>
            </w:r>
            <w:r>
              <w:rPr>
                <w:color w:val="231F20"/>
                <w:spacing w:val="-2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2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form</w:t>
            </w:r>
            <w:r>
              <w:rPr>
                <w:color w:val="231F20"/>
                <w:spacing w:val="-2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larger</w:t>
            </w:r>
            <w:r>
              <w:rPr>
                <w:color w:val="231F20"/>
                <w:spacing w:val="-2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patches</w:t>
            </w:r>
          </w:p>
          <w:p w14:paraId="570C9000" w14:textId="77777777" w:rsidR="00E84649" w:rsidRDefault="00403B73">
            <w:pPr>
              <w:pStyle w:val="TableParagraph"/>
              <w:spacing w:before="29"/>
              <w:rPr>
                <w:sz w:val="18"/>
              </w:rPr>
            </w:pPr>
            <w:r>
              <w:rPr>
                <w:rFonts w:ascii="Century Gothic"/>
                <w:color w:val="231F20"/>
                <w:sz w:val="18"/>
              </w:rPr>
              <w:t xml:space="preserve">y </w:t>
            </w:r>
            <w:r>
              <w:rPr>
                <w:color w:val="231F20"/>
                <w:sz w:val="18"/>
              </w:rPr>
              <w:t>Head and neck most affected</w:t>
            </w:r>
          </w:p>
          <w:p w14:paraId="570C9001" w14:textId="77777777" w:rsidR="00E84649" w:rsidRDefault="00403B73">
            <w:pPr>
              <w:pStyle w:val="TableParagraph"/>
              <w:spacing w:before="23" w:line="237" w:lineRule="exact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>Skin initially moist and red, progressing to dry,</w:t>
            </w:r>
          </w:p>
          <w:p w14:paraId="570C9002" w14:textId="77777777" w:rsidR="00E84649" w:rsidRDefault="00403B73">
            <w:pPr>
              <w:pStyle w:val="TableParagraph"/>
              <w:spacing w:line="237" w:lineRule="exact"/>
              <w:ind w:left="42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scaly and grey</w:t>
            </w:r>
          </w:p>
        </w:tc>
        <w:tc>
          <w:tcPr>
            <w:tcW w:w="14047" w:type="dxa"/>
            <w:gridSpan w:val="2"/>
            <w:tcBorders>
              <w:top w:val="single" w:sz="4" w:space="0" w:color="D5D0CA"/>
              <w:bottom w:val="single" w:sz="4" w:space="0" w:color="D5D0CA"/>
            </w:tcBorders>
          </w:tcPr>
          <w:p w14:paraId="570C9003" w14:textId="77777777" w:rsidR="00E84649" w:rsidRDefault="00403B73">
            <w:pPr>
              <w:pStyle w:val="TableParagraph"/>
              <w:spacing w:before="102" w:line="208" w:lineRule="auto"/>
              <w:ind w:left="433" w:right="9797" w:hanging="284"/>
              <w:rPr>
                <w:sz w:val="18"/>
              </w:rPr>
            </w:pPr>
            <w:r>
              <w:rPr>
                <w:rFonts w:ascii="Century Gothic" w:hAnsi="Century Gothic"/>
                <w:color w:val="231F20"/>
                <w:w w:val="95"/>
                <w:sz w:val="18"/>
              </w:rPr>
              <w:t>y</w:t>
            </w:r>
            <w:r>
              <w:rPr>
                <w:rFonts w:ascii="Century Gothic" w:hAnsi="Century Gothic"/>
                <w:color w:val="231F20"/>
                <w:spacing w:val="3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Ringworm</w:t>
            </w:r>
            <w:r>
              <w:rPr>
                <w:color w:val="231F20"/>
                <w:spacing w:val="-3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sits</w:t>
            </w:r>
            <w:r>
              <w:rPr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near</w:t>
            </w:r>
            <w:r>
              <w:rPr>
                <w:color w:val="231F20"/>
                <w:spacing w:val="-3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3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hair</w:t>
            </w:r>
            <w:r>
              <w:rPr>
                <w:color w:val="231F20"/>
                <w:spacing w:val="-3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follicle</w:t>
            </w:r>
            <w:r>
              <w:rPr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so</w:t>
            </w:r>
            <w:r>
              <w:rPr>
                <w:color w:val="231F20"/>
                <w:spacing w:val="-3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deep skin</w:t>
            </w:r>
            <w:r>
              <w:rPr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scrape</w:t>
            </w:r>
            <w:r>
              <w:rPr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or</w:t>
            </w:r>
            <w:r>
              <w:rPr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biopsy</w:t>
            </w:r>
            <w:r>
              <w:rPr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not</w:t>
            </w:r>
            <w:r>
              <w:rPr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needed.</w:t>
            </w:r>
            <w:r>
              <w:rPr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Rather</w:t>
            </w:r>
            <w:r>
              <w:rPr>
                <w:color w:val="231F20"/>
                <w:spacing w:val="-4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a </w:t>
            </w:r>
            <w:r>
              <w:rPr>
                <w:color w:val="231F20"/>
                <w:w w:val="90"/>
                <w:sz w:val="18"/>
              </w:rPr>
              <w:t>hair</w:t>
            </w:r>
            <w:r>
              <w:rPr>
                <w:color w:val="231F20"/>
                <w:spacing w:val="-2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sample</w:t>
            </w:r>
            <w:r>
              <w:rPr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can</w:t>
            </w:r>
            <w:r>
              <w:rPr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be</w:t>
            </w:r>
            <w:r>
              <w:rPr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placed</w:t>
            </w:r>
            <w:r>
              <w:rPr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culture</w:t>
            </w:r>
            <w:r>
              <w:rPr>
                <w:color w:val="231F20"/>
                <w:spacing w:val="-2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–</w:t>
            </w:r>
            <w:r>
              <w:rPr>
                <w:color w:val="231F20"/>
                <w:spacing w:val="-2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 xml:space="preserve">there are even specific agars which will change </w:t>
            </w:r>
            <w:proofErr w:type="spellStart"/>
            <w:r>
              <w:rPr>
                <w:color w:val="231F20"/>
                <w:w w:val="95"/>
                <w:sz w:val="18"/>
              </w:rPr>
              <w:t>colour</w:t>
            </w:r>
            <w:proofErr w:type="spellEnd"/>
            <w:r>
              <w:rPr>
                <w:color w:val="231F20"/>
                <w:spacing w:val="-3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if</w:t>
            </w:r>
            <w:r>
              <w:rPr>
                <w:color w:val="231F20"/>
                <w:spacing w:val="-3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Ringworm</w:t>
            </w:r>
            <w:r>
              <w:rPr>
                <w:color w:val="231F20"/>
                <w:spacing w:val="-3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(Dermatophytosis)</w:t>
            </w:r>
          </w:p>
          <w:p w14:paraId="570C9004" w14:textId="77777777" w:rsidR="00E84649" w:rsidRDefault="00403B73">
            <w:pPr>
              <w:pStyle w:val="TableParagraph"/>
              <w:spacing w:line="224" w:lineRule="exact"/>
              <w:ind w:left="43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is present</w:t>
            </w:r>
          </w:p>
          <w:p w14:paraId="570C9005" w14:textId="77777777" w:rsidR="00E84649" w:rsidRDefault="00403B73">
            <w:pPr>
              <w:pStyle w:val="TableParagraph"/>
              <w:tabs>
                <w:tab w:val="left" w:pos="9116"/>
              </w:tabs>
              <w:spacing w:before="59" w:line="172" w:lineRule="auto"/>
              <w:ind w:left="433" w:right="2160" w:hanging="284"/>
              <w:rPr>
                <w:sz w:val="18"/>
              </w:rPr>
            </w:pPr>
            <w:proofErr w:type="gramStart"/>
            <w:r>
              <w:rPr>
                <w:rFonts w:ascii="Century Gothic"/>
                <w:color w:val="231F20"/>
                <w:w w:val="90"/>
                <w:sz w:val="18"/>
              </w:rPr>
              <w:t xml:space="preserve">y  </w:t>
            </w:r>
            <w:r>
              <w:rPr>
                <w:color w:val="231F20"/>
                <w:w w:val="90"/>
                <w:sz w:val="18"/>
              </w:rPr>
              <w:t>Microscopic</w:t>
            </w:r>
            <w:proofErr w:type="gramEnd"/>
            <w:r>
              <w:rPr>
                <w:color w:val="231F20"/>
                <w:w w:val="90"/>
                <w:sz w:val="18"/>
              </w:rPr>
              <w:t xml:space="preserve"> demonstration or</w:t>
            </w:r>
            <w:r>
              <w:rPr>
                <w:color w:val="231F20"/>
                <w:spacing w:val="-2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isolation</w:t>
            </w:r>
            <w:r>
              <w:rPr>
                <w:color w:val="231F20"/>
                <w:spacing w:val="-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w w:val="90"/>
                <w:sz w:val="18"/>
              </w:rPr>
              <w:tab/>
            </w:r>
            <w:r>
              <w:rPr>
                <w:color w:val="231F20"/>
                <w:w w:val="85"/>
                <w:position w:val="-6"/>
                <w:sz w:val="18"/>
              </w:rPr>
              <w:t>Circular</w:t>
            </w:r>
            <w:r>
              <w:rPr>
                <w:color w:val="231F20"/>
                <w:spacing w:val="-14"/>
                <w:w w:val="85"/>
                <w:position w:val="-6"/>
                <w:sz w:val="18"/>
              </w:rPr>
              <w:t xml:space="preserve"> </w:t>
            </w:r>
            <w:r>
              <w:rPr>
                <w:color w:val="231F20"/>
                <w:w w:val="85"/>
                <w:position w:val="-6"/>
                <w:sz w:val="18"/>
              </w:rPr>
              <w:t>hairless</w:t>
            </w:r>
            <w:r>
              <w:rPr>
                <w:color w:val="231F20"/>
                <w:spacing w:val="-13"/>
                <w:w w:val="85"/>
                <w:position w:val="-6"/>
                <w:sz w:val="18"/>
              </w:rPr>
              <w:t xml:space="preserve"> </w:t>
            </w:r>
            <w:r>
              <w:rPr>
                <w:color w:val="231F20"/>
                <w:w w:val="85"/>
                <w:position w:val="-6"/>
                <w:sz w:val="18"/>
              </w:rPr>
              <w:t>lesions</w:t>
            </w:r>
            <w:r>
              <w:rPr>
                <w:color w:val="231F20"/>
                <w:spacing w:val="-14"/>
                <w:w w:val="85"/>
                <w:position w:val="-6"/>
                <w:sz w:val="18"/>
              </w:rPr>
              <w:t xml:space="preserve"> </w:t>
            </w:r>
            <w:r>
              <w:rPr>
                <w:color w:val="231F20"/>
                <w:w w:val="85"/>
                <w:position w:val="-6"/>
                <w:sz w:val="18"/>
              </w:rPr>
              <w:t>on</w:t>
            </w:r>
            <w:r>
              <w:rPr>
                <w:color w:val="231F20"/>
                <w:spacing w:val="-14"/>
                <w:w w:val="85"/>
                <w:position w:val="-6"/>
                <w:sz w:val="18"/>
              </w:rPr>
              <w:t xml:space="preserve"> </w:t>
            </w:r>
            <w:r>
              <w:rPr>
                <w:color w:val="231F20"/>
                <w:w w:val="85"/>
                <w:position w:val="-6"/>
                <w:sz w:val="18"/>
              </w:rPr>
              <w:t>a</w:t>
            </w:r>
            <w:r>
              <w:rPr>
                <w:color w:val="231F20"/>
                <w:spacing w:val="-14"/>
                <w:w w:val="85"/>
                <w:position w:val="-6"/>
                <w:sz w:val="18"/>
              </w:rPr>
              <w:t xml:space="preserve"> </w:t>
            </w:r>
            <w:r>
              <w:rPr>
                <w:color w:val="231F20"/>
                <w:w w:val="85"/>
                <w:position w:val="-6"/>
                <w:sz w:val="18"/>
              </w:rPr>
              <w:t>cow</w:t>
            </w:r>
            <w:r>
              <w:rPr>
                <w:color w:val="231F20"/>
                <w:w w:val="85"/>
                <w:position w:val="7"/>
                <w:sz w:val="18"/>
              </w:rPr>
              <w:t xml:space="preserve"> </w:t>
            </w:r>
            <w:r>
              <w:rPr>
                <w:color w:val="231F20"/>
                <w:w w:val="95"/>
                <w:position w:val="7"/>
                <w:sz w:val="18"/>
              </w:rPr>
              <w:t>the</w:t>
            </w:r>
            <w:r>
              <w:rPr>
                <w:color w:val="231F20"/>
                <w:spacing w:val="-31"/>
                <w:w w:val="95"/>
                <w:position w:val="7"/>
                <w:sz w:val="18"/>
              </w:rPr>
              <w:t xml:space="preserve"> </w:t>
            </w:r>
            <w:r>
              <w:rPr>
                <w:color w:val="231F20"/>
                <w:w w:val="95"/>
                <w:position w:val="7"/>
                <w:sz w:val="18"/>
              </w:rPr>
              <w:t>organism</w:t>
            </w:r>
            <w:r>
              <w:rPr>
                <w:color w:val="231F20"/>
                <w:w w:val="95"/>
                <w:position w:val="7"/>
                <w:sz w:val="18"/>
              </w:rPr>
              <w:tab/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dermatophytosis.</w:t>
            </w:r>
          </w:p>
          <w:p w14:paraId="570C9006" w14:textId="77777777" w:rsidR="00E84649" w:rsidRDefault="00403B73">
            <w:pPr>
              <w:pStyle w:val="TableParagraph"/>
              <w:spacing w:before="24"/>
              <w:ind w:left="9116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 xml:space="preserve">(Source: David </w:t>
            </w:r>
            <w:proofErr w:type="spellStart"/>
            <w:r>
              <w:rPr>
                <w:color w:val="231F20"/>
                <w:w w:val="95"/>
                <w:sz w:val="14"/>
              </w:rPr>
              <w:t>Beggs</w:t>
            </w:r>
            <w:proofErr w:type="spellEnd"/>
            <w:r>
              <w:rPr>
                <w:color w:val="231F20"/>
                <w:w w:val="95"/>
                <w:sz w:val="14"/>
              </w:rPr>
              <w:t>, University of Melbourne)</w:t>
            </w:r>
          </w:p>
        </w:tc>
      </w:tr>
      <w:tr w:rsidR="00E84649" w14:paraId="570C900E" w14:textId="77777777">
        <w:trPr>
          <w:trHeight w:val="1184"/>
        </w:trPr>
        <w:tc>
          <w:tcPr>
            <w:tcW w:w="2626" w:type="dxa"/>
            <w:tcBorders>
              <w:top w:val="single" w:sz="4" w:space="0" w:color="D5D0CA"/>
              <w:bottom w:val="single" w:sz="4" w:space="0" w:color="D5D0CA"/>
            </w:tcBorders>
            <w:shd w:val="clear" w:color="auto" w:fill="EAE7E4"/>
          </w:tcPr>
          <w:p w14:paraId="570C9008" w14:textId="77777777" w:rsidR="00E84649" w:rsidRDefault="00403B73">
            <w:pPr>
              <w:pStyle w:val="TableParagraph"/>
              <w:spacing w:before="76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Skin</w:t>
            </w:r>
            <w:r>
              <w:rPr>
                <w:color w:val="231F20"/>
                <w:spacing w:val="-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allergies</w:t>
            </w:r>
            <w:r>
              <w:rPr>
                <w:color w:val="231F20"/>
                <w:spacing w:val="-3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</w:t>
            </w:r>
            <w:proofErr w:type="gramStart"/>
            <w:r>
              <w:rPr>
                <w:color w:val="231F20"/>
                <w:w w:val="90"/>
                <w:sz w:val="18"/>
              </w:rPr>
              <w:t>e.g.</w:t>
            </w:r>
            <w:proofErr w:type="gramEnd"/>
            <w:r>
              <w:rPr>
                <w:color w:val="231F20"/>
                <w:spacing w:val="-3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urticaria)</w:t>
            </w:r>
          </w:p>
        </w:tc>
        <w:tc>
          <w:tcPr>
            <w:tcW w:w="5435" w:type="dxa"/>
            <w:tcBorders>
              <w:top w:val="single" w:sz="4" w:space="0" w:color="D5D0CA"/>
              <w:bottom w:val="single" w:sz="4" w:space="0" w:color="D5D0CA"/>
            </w:tcBorders>
          </w:tcPr>
          <w:p w14:paraId="570C9009" w14:textId="77777777" w:rsidR="00E84649" w:rsidRDefault="00403B73">
            <w:pPr>
              <w:pStyle w:val="TableParagraph"/>
              <w:spacing w:before="102" w:line="208" w:lineRule="auto"/>
              <w:ind w:left="425" w:right="848" w:hanging="284"/>
              <w:rPr>
                <w:sz w:val="18"/>
              </w:rPr>
            </w:pPr>
            <w:r>
              <w:rPr>
                <w:rFonts w:ascii="Century Gothic"/>
                <w:color w:val="231F20"/>
                <w:w w:val="90"/>
                <w:sz w:val="18"/>
              </w:rPr>
              <w:t xml:space="preserve">y </w:t>
            </w:r>
            <w:r>
              <w:rPr>
                <w:color w:val="231F20"/>
                <w:w w:val="90"/>
                <w:sz w:val="18"/>
              </w:rPr>
              <w:t xml:space="preserve">Acute-onset of haired, dome-shaped wheals that </w:t>
            </w:r>
            <w:r>
              <w:rPr>
                <w:color w:val="231F20"/>
                <w:sz w:val="18"/>
              </w:rPr>
              <w:t>may crust</w:t>
            </w:r>
          </w:p>
          <w:p w14:paraId="570C900A" w14:textId="77777777" w:rsidR="00E84649" w:rsidRDefault="00403B73">
            <w:pPr>
              <w:pStyle w:val="TableParagraph"/>
              <w:spacing w:before="29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>Angioedema in severe cases</w:t>
            </w:r>
          </w:p>
          <w:p w14:paraId="570C900B" w14:textId="77777777" w:rsidR="00E84649" w:rsidRDefault="00403B73">
            <w:pPr>
              <w:pStyle w:val="TableParagraph"/>
              <w:spacing w:before="23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>Lesions can appear anywhere on the skin</w:t>
            </w:r>
          </w:p>
        </w:tc>
        <w:tc>
          <w:tcPr>
            <w:tcW w:w="14047" w:type="dxa"/>
            <w:gridSpan w:val="2"/>
            <w:tcBorders>
              <w:top w:val="single" w:sz="4" w:space="0" w:color="D5D0CA"/>
              <w:bottom w:val="single" w:sz="4" w:space="0" w:color="D5D0CA"/>
            </w:tcBorders>
          </w:tcPr>
          <w:p w14:paraId="570C900C" w14:textId="77777777" w:rsidR="00E84649" w:rsidRDefault="00403B73">
            <w:pPr>
              <w:pStyle w:val="TableParagraph"/>
              <w:spacing w:before="76"/>
              <w:ind w:left="150"/>
              <w:rPr>
                <w:sz w:val="18"/>
              </w:rPr>
            </w:pPr>
            <w:r>
              <w:rPr>
                <w:rFonts w:ascii="Century Gothic"/>
                <w:color w:val="231F20"/>
                <w:w w:val="95"/>
                <w:sz w:val="18"/>
              </w:rPr>
              <w:t xml:space="preserve">y </w:t>
            </w:r>
            <w:r>
              <w:rPr>
                <w:color w:val="231F20"/>
                <w:w w:val="95"/>
                <w:sz w:val="18"/>
              </w:rPr>
              <w:t>History of acute onset of lesions</w:t>
            </w:r>
          </w:p>
          <w:p w14:paraId="570C900D" w14:textId="77777777" w:rsidR="00E84649" w:rsidRDefault="00403B73">
            <w:pPr>
              <w:pStyle w:val="TableParagraph"/>
              <w:spacing w:before="49" w:line="208" w:lineRule="auto"/>
              <w:ind w:left="433" w:right="10589" w:hanging="284"/>
              <w:rPr>
                <w:sz w:val="18"/>
              </w:rPr>
            </w:pPr>
            <w:r>
              <w:rPr>
                <w:rFonts w:ascii="Century Gothic"/>
                <w:color w:val="231F20"/>
                <w:w w:val="90"/>
                <w:sz w:val="18"/>
              </w:rPr>
              <w:t xml:space="preserve">y </w:t>
            </w:r>
            <w:r>
              <w:rPr>
                <w:color w:val="231F20"/>
                <w:w w:val="90"/>
                <w:sz w:val="18"/>
              </w:rPr>
              <w:t xml:space="preserve">Lesions subside after glucocorticoid </w:t>
            </w:r>
            <w:r>
              <w:rPr>
                <w:color w:val="231F20"/>
                <w:w w:val="95"/>
                <w:sz w:val="18"/>
              </w:rPr>
              <w:t>is administered</w:t>
            </w:r>
          </w:p>
        </w:tc>
      </w:tr>
    </w:tbl>
    <w:p w14:paraId="570C900F" w14:textId="77777777" w:rsidR="00000000" w:rsidRDefault="00403B73"/>
    <w:sectPr w:rsidR="00000000">
      <w:pgSz w:w="23820" w:h="16840" w:orient="landscape"/>
      <w:pgMar w:top="400" w:right="740" w:bottom="680" w:left="620" w:header="0" w:footer="4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C9032" w14:textId="77777777" w:rsidR="00000000" w:rsidRDefault="00403B73">
      <w:r>
        <w:separator/>
      </w:r>
    </w:p>
  </w:endnote>
  <w:endnote w:type="continuationSeparator" w:id="0">
    <w:p w14:paraId="570C9034" w14:textId="77777777" w:rsidR="00000000" w:rsidRDefault="00403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C902D" w14:textId="77777777" w:rsidR="00E84649" w:rsidRDefault="00403B73">
    <w:pPr>
      <w:pStyle w:val="BodyText"/>
      <w:spacing w:line="14" w:lineRule="auto"/>
      <w:rPr>
        <w:sz w:val="20"/>
      </w:rPr>
    </w:pPr>
    <w:r>
      <w:pict w14:anchorId="570C902E">
        <v:rect id="_x0000_s2050" style="position:absolute;margin-left:0;margin-top:826.3pt;width:1190.55pt;height:15.6pt;z-index:-251984896;mso-position-horizontal-relative:page;mso-position-vertical-relative:page" fillcolor="#d5d0ca" stroked="f">
          <w10:wrap anchorx="page" anchory="page"/>
        </v:rect>
      </w:pict>
    </w:r>
    <w:r>
      <w:rPr>
        <w:noProof/>
      </w:rPr>
      <w:drawing>
        <wp:anchor distT="0" distB="0" distL="0" distR="0" simplePos="0" relativeHeight="251332608" behindDoc="1" locked="0" layoutInCell="1" allowOverlap="1" wp14:anchorId="570C902F" wp14:editId="570C9030">
          <wp:simplePos x="0" y="0"/>
          <wp:positionH relativeFrom="page">
            <wp:posOffset>13448577</wp:posOffset>
          </wp:positionH>
          <wp:positionV relativeFrom="page">
            <wp:posOffset>10273221</wp:posOffset>
          </wp:positionV>
          <wp:extent cx="124929" cy="12735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29" cy="127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70C903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071.45pt;margin-top:806.15pt;width:77.6pt;height:14.3pt;z-index:-251982848;mso-position-horizontal-relative:page;mso-position-vertical-relative:page" filled="f" stroked="f">
          <v:textbox inset="0,0,0,0">
            <w:txbxContent>
              <w:p w14:paraId="570C9033" w14:textId="77777777" w:rsidR="00E84649" w:rsidRDefault="00403B73">
                <w:pPr>
                  <w:pStyle w:val="BodyText"/>
                  <w:spacing w:before="14"/>
                  <w:ind w:left="20"/>
                </w:pPr>
                <w:r>
                  <w:rPr>
                    <w:color w:val="231F20"/>
                    <w:w w:val="80"/>
                  </w:rPr>
                  <w:t>agriculture.gov.au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C902E" w14:textId="77777777" w:rsidR="00000000" w:rsidRDefault="00403B73">
      <w:r>
        <w:separator/>
      </w:r>
    </w:p>
  </w:footnote>
  <w:footnote w:type="continuationSeparator" w:id="0">
    <w:p w14:paraId="570C9030" w14:textId="77777777" w:rsidR="00000000" w:rsidRDefault="00403B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4649"/>
    <w:rsid w:val="00403B73"/>
    <w:rsid w:val="007F1C37"/>
    <w:rsid w:val="00E8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70C8F75"/>
  <w15:docId w15:val="{94141157-AE1C-4167-A4FB-E01651A7D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4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D6131ACCD942B99EE496FC609FF4" ma:contentTypeVersion="17" ma:contentTypeDescription="Create a new document." ma:contentTypeScope="" ma:versionID="937c2bd1fc1ad95f957f0cf030ab8155">
  <xsd:schema xmlns:xsd="http://www.w3.org/2001/XMLSchema" xmlns:xs="http://www.w3.org/2001/XMLSchema" xmlns:p="http://schemas.microsoft.com/office/2006/metadata/properties" xmlns:ns2="ac7ce04e-ea5d-4d46-bab0-39b1fa6a6f36" xmlns:ns3="425a5c30-4c2f-474f-aa2f-443e46b3d189" targetNamespace="http://schemas.microsoft.com/office/2006/metadata/properties" ma:root="true" ma:fieldsID="7fba7b6357ba8ae1ae987f7fdc409d50" ns2:_="" ns3:_="">
    <xsd:import namespace="ac7ce04e-ea5d-4d46-bab0-39b1fa6a6f36"/>
    <xsd:import namespace="425a5c30-4c2f-474f-aa2f-443e46b3d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mbargoed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e04e-ea5d-4d46-bab0-39b1fa6a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mbargoed" ma:index="10" nillable="true" ma:displayName="Embargoed" ma:default="0" ma:description="Is this file under embargo?" ma:format="Dropdown" ma:internalName="Embargoed">
      <xsd:simpleType>
        <xsd:restriction base="dms:Boolea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7598eba-33fc-4c36-91ef-cfebcfd8a5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a5c30-4c2f-474f-aa2f-443e46b3d18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5135d28-65e1-4c28-be9f-a9c126b1373d}" ma:internalName="TaxCatchAll" ma:showField="CatchAllData" ma:web="425a5c30-4c2f-474f-aa2f-443e46b3d1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70043A-075A-4471-A25D-95F1D6CF4B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78B157-F310-4055-8D27-FA8D467FDE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7ce04e-ea5d-4d46-bab0-39b1fa6a6f36"/>
    <ds:schemaRef ds:uri="425a5c30-4c2f-474f-aa2f-443e46b3d1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Differential diagnoses for lumpy skin disease</vt:lpstr>
    </vt:vector>
  </TitlesOfParts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Differential diagnoses for lumpy skin disease</dc:title>
  <dc:creator>Department of Agriculture, Fisheries and Forestry</dc:creator>
  <cp:lastModifiedBy>Amanda NOV</cp:lastModifiedBy>
  <cp:revision>3</cp:revision>
  <dcterms:created xsi:type="dcterms:W3CDTF">2022-07-20T05:41:00Z</dcterms:created>
  <dcterms:modified xsi:type="dcterms:W3CDTF">2022-07-20T23:30:00Z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2022-07-05T00:00:00Z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2022-07-20T00:00:00Z</vt:filetime>
  </property>
</Properties>
</file>