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21D8DCD" w:rsidR="00095B27" w:rsidRPr="00FE77C2" w:rsidRDefault="00CB54B6" w:rsidP="003822CE">
      <w:pPr>
        <w:spacing w:before="0"/>
        <w:jc w:val="right"/>
      </w:pPr>
      <w:r w:rsidRPr="004B1A00">
        <w:t>J</w:t>
      </w:r>
      <w:r w:rsidR="00414ACE" w:rsidRPr="004B1A00">
        <w:t>uly</w:t>
      </w:r>
      <w:r w:rsidRPr="004B1A00">
        <w:t xml:space="preserve"> 2025</w:t>
      </w:r>
    </w:p>
    <w:p w14:paraId="490A2C4A" w14:textId="5EB5F782" w:rsidR="00095B27" w:rsidRDefault="002D5098" w:rsidP="003822CE">
      <w:pPr>
        <w:pStyle w:val="Heading1"/>
        <w:spacing w:before="0"/>
      </w:pPr>
      <w:bookmarkStart w:id="0" w:name="_Hlk174713668"/>
      <w:r>
        <w:t xml:space="preserve">Forest </w:t>
      </w:r>
      <w:r w:rsidR="00C94423">
        <w:t>i</w:t>
      </w:r>
      <w:r>
        <w:t xml:space="preserve">ndustries </w:t>
      </w:r>
      <w:r w:rsidR="001E6B2F">
        <w:t xml:space="preserve">products </w:t>
      </w:r>
      <w:r w:rsidR="005D0440">
        <w:t xml:space="preserve">and export </w:t>
      </w:r>
      <w:r>
        <w:t xml:space="preserve">quarterly </w:t>
      </w:r>
      <w:r w:rsidR="00A4093A">
        <w:t>return</w:t>
      </w:r>
      <w:r w:rsidR="00437514">
        <w:t xml:space="preserve"> form</w:t>
      </w:r>
    </w:p>
    <w:bookmarkEnd w:id="0"/>
    <w:p w14:paraId="63109203" w14:textId="77777777" w:rsidR="00AB6BBA" w:rsidRPr="00D51A0B" w:rsidRDefault="00A106A4" w:rsidP="00AB6BBA">
      <w:pPr>
        <w:pStyle w:val="Subtitle"/>
        <w:rPr>
          <w:i/>
          <w:sz w:val="24"/>
          <w:szCs w:val="24"/>
        </w:rPr>
      </w:pPr>
      <w:r w:rsidRPr="00D51A0B">
        <w:rPr>
          <w:sz w:val="24"/>
          <w:szCs w:val="24"/>
        </w:rPr>
        <w:t xml:space="preserve">Form </w:t>
      </w:r>
      <w:r w:rsidR="00CB54B6" w:rsidRPr="00D51A0B">
        <w:rPr>
          <w:sz w:val="24"/>
          <w:szCs w:val="24"/>
        </w:rPr>
        <w:t xml:space="preserve">approved under the </w:t>
      </w:r>
      <w:bookmarkStart w:id="1" w:name="_Section_A:_General"/>
      <w:bookmarkEnd w:id="1"/>
      <w:r w:rsidR="00AB6BBA" w:rsidRPr="00D51A0B">
        <w:rPr>
          <w:i/>
          <w:sz w:val="24"/>
          <w:szCs w:val="24"/>
        </w:rPr>
        <w:t>Primary Industries Levies and Charges Collection Act 2024</w:t>
      </w:r>
    </w:p>
    <w:p w14:paraId="2E4CB9E4" w14:textId="49A53C8C" w:rsidR="00095B27" w:rsidRPr="00E656BD" w:rsidRDefault="00A106A4" w:rsidP="00D51A0B">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18F358A1">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09E5BD3E" w14:textId="6D08FFA4" w:rsidR="00FB762F" w:rsidRDefault="00216688" w:rsidP="00374E06">
            <w:pPr>
              <w:keepNext/>
              <w:keepLines/>
              <w:spacing w:after="0"/>
              <w:rPr>
                <w:lang w:eastAsia="en-AU"/>
              </w:rPr>
            </w:pPr>
            <w:r w:rsidRPr="42934AC2">
              <w:rPr>
                <w:lang w:eastAsia="en-AU"/>
              </w:rPr>
              <w:t>For people who</w:t>
            </w:r>
            <w:r w:rsidR="00FB762F">
              <w:rPr>
                <w:lang w:eastAsia="en-AU"/>
              </w:rPr>
              <w:t>:</w:t>
            </w:r>
          </w:p>
          <w:p w14:paraId="5FF94BD6" w14:textId="69FCBA8C" w:rsidR="009F0CB4" w:rsidRDefault="006F19D6" w:rsidP="00561364">
            <w:pPr>
              <w:pStyle w:val="ListBullet"/>
              <w:spacing w:before="0" w:after="0"/>
              <w:rPr>
                <w:lang w:eastAsia="en-AU"/>
              </w:rPr>
            </w:pPr>
            <w:r>
              <w:rPr>
                <w:lang w:eastAsia="en-AU"/>
              </w:rPr>
              <w:t>a</w:t>
            </w:r>
            <w:r w:rsidR="00DC0464">
              <w:rPr>
                <w:lang w:eastAsia="en-AU"/>
              </w:rPr>
              <w:t>re proprietor</w:t>
            </w:r>
            <w:r w:rsidR="000A61CB">
              <w:rPr>
                <w:lang w:eastAsia="en-AU"/>
              </w:rPr>
              <w:t>s of processing</w:t>
            </w:r>
            <w:r w:rsidR="00E64EA7">
              <w:rPr>
                <w:lang w:eastAsia="en-AU"/>
              </w:rPr>
              <w:t xml:space="preserve"> establishment</w:t>
            </w:r>
            <w:r w:rsidR="00214E67">
              <w:rPr>
                <w:lang w:eastAsia="en-AU"/>
              </w:rPr>
              <w:t>s</w:t>
            </w:r>
            <w:r w:rsidR="00E64EA7">
              <w:rPr>
                <w:lang w:eastAsia="en-AU"/>
              </w:rPr>
              <w:t xml:space="preserve"> </w:t>
            </w:r>
            <w:r w:rsidR="00214E67">
              <w:rPr>
                <w:lang w:eastAsia="en-AU"/>
              </w:rPr>
              <w:t>that</w:t>
            </w:r>
            <w:r w:rsidR="00430C36">
              <w:rPr>
                <w:lang w:eastAsia="en-AU"/>
              </w:rPr>
              <w:t xml:space="preserve"> process logs produced from trees felled in Australia</w:t>
            </w:r>
            <w:r w:rsidR="00214E67">
              <w:rPr>
                <w:lang w:eastAsia="en-AU"/>
              </w:rPr>
              <w:t xml:space="preserve"> </w:t>
            </w:r>
            <w:r w:rsidR="009F0CB4">
              <w:rPr>
                <w:lang w:eastAsia="en-AU"/>
              </w:rPr>
              <w:t>for a commercial purpose</w:t>
            </w:r>
          </w:p>
          <w:p w14:paraId="4A283A66" w14:textId="1089BD1B" w:rsidR="00AB3EAE" w:rsidRDefault="006F19D6" w:rsidP="00561364">
            <w:pPr>
              <w:pStyle w:val="ListBullet"/>
              <w:spacing w:before="0" w:after="0"/>
              <w:rPr>
                <w:lang w:eastAsia="en-AU"/>
              </w:rPr>
            </w:pPr>
            <w:r>
              <w:rPr>
                <w:lang w:eastAsia="en-AU"/>
              </w:rPr>
              <w:t>a</w:t>
            </w:r>
            <w:r w:rsidR="009F0CB4">
              <w:rPr>
                <w:lang w:eastAsia="en-AU"/>
              </w:rPr>
              <w:t>re proprietors of processing establishment</w:t>
            </w:r>
            <w:r w:rsidR="00840365">
              <w:rPr>
                <w:lang w:eastAsia="en-AU"/>
              </w:rPr>
              <w:t>s</w:t>
            </w:r>
            <w:r w:rsidR="009F0CB4">
              <w:rPr>
                <w:lang w:eastAsia="en-AU"/>
              </w:rPr>
              <w:t xml:space="preserve"> </w:t>
            </w:r>
            <w:r w:rsidR="00214E67">
              <w:rPr>
                <w:lang w:eastAsia="en-AU"/>
              </w:rPr>
              <w:t>where</w:t>
            </w:r>
            <w:r w:rsidR="006924EA">
              <w:rPr>
                <w:lang w:eastAsia="en-AU"/>
              </w:rPr>
              <w:t xml:space="preserve"> woo</w:t>
            </w:r>
            <w:r w:rsidR="009D02F1">
              <w:rPr>
                <w:lang w:eastAsia="en-AU"/>
              </w:rPr>
              <w:t>d</w:t>
            </w:r>
            <w:r w:rsidR="006924EA">
              <w:rPr>
                <w:lang w:eastAsia="en-AU"/>
              </w:rPr>
              <w:t>ch</w:t>
            </w:r>
            <w:r w:rsidR="00214E67">
              <w:rPr>
                <w:lang w:eastAsia="en-AU"/>
              </w:rPr>
              <w:t>i</w:t>
            </w:r>
            <w:r w:rsidR="006924EA">
              <w:rPr>
                <w:lang w:eastAsia="en-AU"/>
              </w:rPr>
              <w:t xml:space="preserve">ps </w:t>
            </w:r>
            <w:r w:rsidR="00214E67">
              <w:rPr>
                <w:lang w:eastAsia="en-AU"/>
              </w:rPr>
              <w:t xml:space="preserve">produced from trees felled in Australia </w:t>
            </w:r>
            <w:r w:rsidR="006924EA">
              <w:rPr>
                <w:lang w:eastAsia="en-AU"/>
              </w:rPr>
              <w:t>are delivered for a commercial purpose</w:t>
            </w:r>
          </w:p>
          <w:p w14:paraId="47B2C459" w14:textId="1C7D66F6" w:rsidR="00261601" w:rsidRDefault="006F19D6" w:rsidP="00561364">
            <w:pPr>
              <w:pStyle w:val="ListBullet"/>
              <w:spacing w:before="0" w:after="0"/>
              <w:rPr>
                <w:lang w:eastAsia="en-AU"/>
              </w:rPr>
            </w:pPr>
            <w:r w:rsidRPr="18F358A1">
              <w:rPr>
                <w:lang w:eastAsia="en-AU"/>
              </w:rPr>
              <w:t>e</w:t>
            </w:r>
            <w:r w:rsidR="00B17D7D" w:rsidRPr="18F358A1">
              <w:rPr>
                <w:lang w:eastAsia="en-AU"/>
              </w:rPr>
              <w:t xml:space="preserve">xport </w:t>
            </w:r>
            <w:r w:rsidR="00167E89" w:rsidRPr="18F358A1">
              <w:rPr>
                <w:lang w:eastAsia="en-AU"/>
              </w:rPr>
              <w:t>logs</w:t>
            </w:r>
            <w:r w:rsidR="00840365" w:rsidRPr="18F358A1">
              <w:rPr>
                <w:lang w:eastAsia="en-AU"/>
              </w:rPr>
              <w:t>,</w:t>
            </w:r>
            <w:r w:rsidR="0040286A" w:rsidRPr="18F358A1">
              <w:rPr>
                <w:lang w:eastAsia="en-AU"/>
              </w:rPr>
              <w:t xml:space="preserve"> </w:t>
            </w:r>
            <w:r w:rsidRPr="18F358A1">
              <w:rPr>
                <w:lang w:eastAsia="en-AU"/>
              </w:rPr>
              <w:t>or</w:t>
            </w:r>
          </w:p>
          <w:p w14:paraId="62C3F871" w14:textId="11E3AA76" w:rsidR="001065B6" w:rsidRDefault="00CE7358" w:rsidP="00561364">
            <w:pPr>
              <w:pStyle w:val="ListBullet"/>
              <w:spacing w:before="0"/>
              <w:rPr>
                <w:lang w:eastAsia="en-AU"/>
              </w:rPr>
            </w:pPr>
            <w:r>
              <w:rPr>
                <w:lang w:eastAsia="en-AU"/>
              </w:rPr>
              <w:t>a</w:t>
            </w:r>
            <w:r w:rsidR="00917438">
              <w:rPr>
                <w:lang w:eastAsia="en-AU"/>
              </w:rPr>
              <w:t>re collection agents who act on be</w:t>
            </w:r>
            <w:r w:rsidR="000E17C3">
              <w:rPr>
                <w:lang w:eastAsia="en-AU"/>
              </w:rPr>
              <w:t xml:space="preserve">half of </w:t>
            </w:r>
            <w:r w:rsidR="001424D6">
              <w:rPr>
                <w:lang w:eastAsia="en-AU"/>
              </w:rPr>
              <w:t xml:space="preserve">export </w:t>
            </w:r>
            <w:r w:rsidR="00A306BA">
              <w:rPr>
                <w:lang w:eastAsia="en-AU"/>
              </w:rPr>
              <w:t>charge payer</w:t>
            </w:r>
            <w:r w:rsidR="00811989">
              <w:rPr>
                <w:lang w:eastAsia="en-AU"/>
              </w:rPr>
              <w:t>s</w:t>
            </w:r>
            <w:r w:rsidR="00733B7C">
              <w:rPr>
                <w:lang w:eastAsia="en-AU"/>
              </w:rPr>
              <w:t>.</w:t>
            </w:r>
          </w:p>
          <w:p w14:paraId="409A774C" w14:textId="660F2218" w:rsidR="00733B7C" w:rsidRDefault="001533BE" w:rsidP="0040286A">
            <w:pPr>
              <w:keepNext/>
              <w:keepLines/>
            </w:pPr>
            <w:r>
              <w:rPr>
                <w:lang w:eastAsia="en-AU"/>
              </w:rPr>
              <w:t xml:space="preserve">This </w:t>
            </w:r>
            <w:r w:rsidR="00573F2C">
              <w:rPr>
                <w:lang w:eastAsia="en-AU"/>
              </w:rPr>
              <w:t>form</w:t>
            </w:r>
            <w:r>
              <w:rPr>
                <w:lang w:eastAsia="en-AU"/>
              </w:rPr>
              <w:t xml:space="preserve"> applies from 1 July 2025.</w:t>
            </w:r>
          </w:p>
          <w:p w14:paraId="7A605567" w14:textId="40957446" w:rsidR="009B136B" w:rsidRPr="00244FA8" w:rsidRDefault="009B136B" w:rsidP="0040286A">
            <w:pPr>
              <w:keepNext/>
              <w:keepLines/>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18F358A1">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0027A0D4" w:rsidR="0088076A" w:rsidDel="00BD2A44" w:rsidRDefault="00595490" w:rsidP="00244FA8">
            <w:r w:rsidRPr="00595490">
              <w:t xml:space="preserve">Learn more about </w:t>
            </w:r>
            <w:hyperlink r:id="rId14" w:tgtFrame="_blank" w:history="1">
              <w:r w:rsidRPr="00595490">
                <w:rPr>
                  <w:rStyle w:val="Hyperlink"/>
                </w:rPr>
                <w:t xml:space="preserve">levies and </w:t>
              </w:r>
              <w:r w:rsidR="00AC4E96">
                <w:rPr>
                  <w:rStyle w:val="Hyperlink"/>
                </w:rPr>
                <w:t xml:space="preserve">export </w:t>
              </w:r>
              <w:r w:rsidRPr="00595490">
                <w:rPr>
                  <w:rStyle w:val="Hyperlink"/>
                </w:rPr>
                <w:t>charges</w:t>
              </w:r>
            </w:hyperlink>
            <w:r w:rsidRPr="00595490">
              <w:t>.</w:t>
            </w:r>
          </w:p>
        </w:tc>
      </w:tr>
      <w:tr w:rsidR="00C95379" w14:paraId="532DFDEF" w14:textId="77777777" w:rsidTr="18F358A1">
        <w:trPr>
          <w:trHeight w:val="1447"/>
        </w:trPr>
        <w:tc>
          <w:tcPr>
            <w:tcW w:w="2694" w:type="dxa"/>
            <w:tcBorders>
              <w:bottom w:val="single" w:sz="4" w:space="0" w:color="auto"/>
            </w:tcBorders>
          </w:tcPr>
          <w:p w14:paraId="53A21263" w14:textId="575B71B4" w:rsidR="00C95379" w:rsidRPr="008B3454" w:rsidRDefault="00C95379" w:rsidP="00C95379">
            <w:pPr>
              <w:rPr>
                <w:b/>
                <w:bCs/>
              </w:rPr>
            </w:pPr>
            <w:r>
              <w:rPr>
                <w:b/>
                <w:bCs/>
              </w:rPr>
              <w:t>Return and payment must be received by</w:t>
            </w:r>
          </w:p>
        </w:tc>
        <w:tc>
          <w:tcPr>
            <w:tcW w:w="7512" w:type="dxa"/>
            <w:tcBorders>
              <w:bottom w:val="single" w:sz="4" w:space="0" w:color="auto"/>
            </w:tcBorders>
          </w:tcPr>
          <w:p w14:paraId="32E42AEA" w14:textId="21867993" w:rsidR="00C95379" w:rsidRPr="00BE0D05" w:rsidRDefault="00C95379" w:rsidP="00C95379">
            <w:pPr>
              <w:spacing w:after="0"/>
            </w:pPr>
            <w:r w:rsidRPr="001533BE">
              <w:t xml:space="preserve">31 October </w:t>
            </w:r>
            <w:r w:rsidRPr="00BE0D05">
              <w:t>(July to September quarter)</w:t>
            </w:r>
          </w:p>
          <w:p w14:paraId="764F2859" w14:textId="1C405A52" w:rsidR="001533BE" w:rsidRPr="001533BE" w:rsidRDefault="00C95379" w:rsidP="00995EA3">
            <w:pPr>
              <w:contextualSpacing/>
            </w:pPr>
            <w:r w:rsidRPr="001533BE">
              <w:t>31 January</w:t>
            </w:r>
            <w:r w:rsidRPr="00BE0D05">
              <w:t xml:space="preserve"> (October to December quarter)</w:t>
            </w:r>
          </w:p>
          <w:p w14:paraId="55CBDA43" w14:textId="60011736" w:rsidR="001533BE" w:rsidRPr="001533BE" w:rsidRDefault="001533BE" w:rsidP="00995EA3">
            <w:pPr>
              <w:spacing w:after="0"/>
            </w:pPr>
            <w:r w:rsidRPr="001533BE">
              <w:t>30 April (January to March quarter)</w:t>
            </w:r>
          </w:p>
          <w:p w14:paraId="0BA850BC" w14:textId="62C377B1" w:rsidR="00C95379" w:rsidRPr="008937A2" w:rsidRDefault="001533BE" w:rsidP="00995EA3">
            <w:pPr>
              <w:spacing w:before="0" w:after="0"/>
            </w:pPr>
            <w:r w:rsidRPr="001533BE">
              <w:t>31 July (April to June quarter)</w:t>
            </w:r>
          </w:p>
        </w:tc>
      </w:tr>
      <w:tr w:rsidR="00A14307" w14:paraId="2A3563E3" w14:textId="77777777" w:rsidTr="18F358A1">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57F3A46E" w14:textId="77777777" w:rsidR="00493156" w:rsidRDefault="00493156" w:rsidP="00493156">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3A531C20" w:rsidR="000752D9" w:rsidRPr="003D7851" w:rsidRDefault="00493156" w:rsidP="00493156">
            <w:pPr>
              <w:rPr>
                <w:rFonts w:cs="Cambria"/>
                <w:sz w:val="20"/>
                <w:szCs w:val="20"/>
                <w:lang w:eastAsia="en-AU"/>
              </w:rPr>
            </w:pPr>
            <w:r>
              <w:t xml:space="preserve">See </w:t>
            </w:r>
            <w:hyperlink r:id="rId15" w:anchor="daff-page-main" w:history="1">
              <w:r w:rsidRPr="0085672E">
                <w:rPr>
                  <w:rStyle w:val="Hyperlink"/>
                </w:rPr>
                <w:t>Late payment penalties</w:t>
              </w:r>
            </w:hyperlink>
            <w:r w:rsidRPr="004D750D">
              <w:t>.</w:t>
            </w:r>
          </w:p>
        </w:tc>
      </w:tr>
      <w:tr w:rsidR="003D16E5" w14:paraId="17E5B097" w14:textId="77777777" w:rsidTr="18F358A1">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7273FB" w14:paraId="65A381C7" w14:textId="77777777" w:rsidTr="18F358A1">
        <w:tc>
          <w:tcPr>
            <w:tcW w:w="2694" w:type="dxa"/>
            <w:tcBorders>
              <w:top w:val="single" w:sz="4" w:space="0" w:color="auto"/>
              <w:bottom w:val="single" w:sz="4" w:space="0" w:color="auto"/>
            </w:tcBorders>
          </w:tcPr>
          <w:p w14:paraId="2236D4B5" w14:textId="63011775" w:rsidR="007273FB" w:rsidRPr="003D7851" w:rsidRDefault="007273FB" w:rsidP="007273FB">
            <w:pPr>
              <w:rPr>
                <w:b/>
                <w:bCs/>
              </w:rPr>
            </w:pPr>
            <w:r>
              <w:rPr>
                <w:b/>
                <w:bCs/>
              </w:rPr>
              <w:t>Email</w:t>
            </w:r>
            <w:r w:rsidR="00427014">
              <w:rPr>
                <w:b/>
                <w:bCs/>
              </w:rPr>
              <w:t xml:space="preserve"> (preferred)</w:t>
            </w:r>
            <w:r w:rsidRPr="008B3454">
              <w:rPr>
                <w:b/>
                <w:bCs/>
              </w:rPr>
              <w:t xml:space="preserve"> or </w:t>
            </w:r>
            <w:r>
              <w:rPr>
                <w:b/>
                <w:bCs/>
              </w:rPr>
              <w:t>post</w:t>
            </w:r>
            <w:r w:rsidRPr="008B3454">
              <w:rPr>
                <w:b/>
                <w:bCs/>
              </w:rPr>
              <w:t xml:space="preserve"> your </w:t>
            </w:r>
            <w:r>
              <w:rPr>
                <w:b/>
                <w:bCs/>
              </w:rPr>
              <w:t>return</w:t>
            </w:r>
          </w:p>
        </w:tc>
        <w:tc>
          <w:tcPr>
            <w:tcW w:w="7512" w:type="dxa"/>
            <w:tcBorders>
              <w:top w:val="single" w:sz="4" w:space="0" w:color="auto"/>
              <w:bottom w:val="single" w:sz="4" w:space="0" w:color="auto"/>
            </w:tcBorders>
          </w:tcPr>
          <w:p w14:paraId="75D68603" w14:textId="77777777" w:rsidR="007273FB" w:rsidRDefault="007273FB" w:rsidP="007273FB">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41E0208B" w14:textId="77777777" w:rsidR="007273FB" w:rsidRDefault="007273FB" w:rsidP="007273FB">
            <w:pPr>
              <w:tabs>
                <w:tab w:val="left" w:pos="1260"/>
              </w:tabs>
              <w:spacing w:after="0"/>
            </w:pPr>
            <w:r>
              <w:t>Levies Administration</w:t>
            </w:r>
          </w:p>
          <w:p w14:paraId="4E4D5BAC" w14:textId="77777777" w:rsidR="007273FB" w:rsidRPr="008B3454" w:rsidRDefault="007273FB" w:rsidP="007273FB">
            <w:pPr>
              <w:tabs>
                <w:tab w:val="left" w:pos="1260"/>
              </w:tabs>
              <w:spacing w:before="0" w:after="0"/>
            </w:pPr>
            <w:r w:rsidRPr="008B3454">
              <w:t>Department of Agriculture, Fisheries and Forestry</w:t>
            </w:r>
          </w:p>
          <w:p w14:paraId="08C2B3E6" w14:textId="77777777" w:rsidR="007273FB" w:rsidRPr="008B3454" w:rsidRDefault="007273FB" w:rsidP="007273FB">
            <w:pPr>
              <w:spacing w:before="0" w:after="0"/>
            </w:pPr>
            <w:r w:rsidRPr="008B3454">
              <w:t>Locked Bag 4488</w:t>
            </w:r>
          </w:p>
          <w:p w14:paraId="2C8AD894" w14:textId="0FFDE05C" w:rsidR="007273FB" w:rsidRPr="003D7851" w:rsidRDefault="007273FB" w:rsidP="007273FB">
            <w:pPr>
              <w:spacing w:before="0"/>
            </w:pPr>
            <w:r w:rsidRPr="008B3454">
              <w:t>Kingston ACT 2604</w:t>
            </w:r>
            <w:bookmarkEnd w:id="2"/>
          </w:p>
        </w:tc>
      </w:tr>
      <w:tr w:rsidR="009B136B" w14:paraId="10E9C786" w14:textId="77777777" w:rsidTr="18F358A1">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0D4B7D27"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18F358A1">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lastRenderedPageBreak/>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E81A72">
            <w:pPr>
              <w:keepNext/>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2AC6D722" w14:textId="77777777" w:rsidR="00C90072" w:rsidRDefault="00C90072" w:rsidP="00C90072">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44D59401">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EC9CBA8" w:rsidR="00461C1F" w:rsidRPr="00244FA8" w:rsidRDefault="00D477A3" w:rsidP="00244FA8">
      <w:pPr>
        <w:tabs>
          <w:tab w:val="left" w:pos="6237"/>
          <w:tab w:val="left" w:pos="8789"/>
        </w:tabs>
      </w:pPr>
      <w:r>
        <w:t xml:space="preserve">Business </w:t>
      </w:r>
      <w:r w:rsidR="005E636E">
        <w:t>e</w:t>
      </w:r>
      <w:r w:rsidR="00602874">
        <w:t xml:space="preserve">mail </w:t>
      </w:r>
      <w:r w:rsidR="00144C4A">
        <w:rPr>
          <w:bCs/>
          <w:szCs w:val="28"/>
          <w:u w:val="single"/>
        </w:rPr>
        <w:tab/>
      </w:r>
      <w:r w:rsidR="00E012B0">
        <w:rPr>
          <w:bCs/>
          <w:szCs w:val="28"/>
          <w:u w:val="single"/>
        </w:rPr>
        <w:tab/>
      </w:r>
      <w:r w:rsidR="00144C4A">
        <w:t xml:space="preserve"> </w:t>
      </w:r>
    </w:p>
    <w:p w14:paraId="40E6697A" w14:textId="64989BEB" w:rsidR="003E2939" w:rsidRDefault="003E2939" w:rsidP="00676573">
      <w:pPr>
        <w:pStyle w:val="Heading2"/>
        <w:numPr>
          <w:ilvl w:val="1"/>
          <w:numId w:val="2"/>
        </w:numPr>
      </w:pPr>
      <w:r>
        <w:t xml:space="preserve">Section C: </w:t>
      </w:r>
      <w:r w:rsidR="001533BE">
        <w:t xml:space="preserve">Levy and/or </w:t>
      </w:r>
      <w:r w:rsidR="001F3426">
        <w:t xml:space="preserve">export </w:t>
      </w:r>
      <w:r w:rsidR="001533BE">
        <w:t xml:space="preserve">charge </w:t>
      </w:r>
      <w:r w:rsidR="005C3CAA">
        <w:t xml:space="preserve">payer </w:t>
      </w:r>
      <w:r w:rsidR="001533BE">
        <w:t>details</w:t>
      </w:r>
    </w:p>
    <w:p w14:paraId="360DBBDE" w14:textId="77777777" w:rsidR="0085626E" w:rsidRPr="006760C1" w:rsidRDefault="0085626E">
      <w:pPr>
        <w:pStyle w:val="Heading3"/>
        <w:tabs>
          <w:tab w:val="left" w:pos="8789"/>
        </w:tabs>
        <w:rPr>
          <w:b w:val="0"/>
          <w:u w:val="single"/>
        </w:rPr>
      </w:pPr>
      <w:r>
        <w:t xml:space="preserve">Period return relates to (dd/mm/yyyy) </w:t>
      </w:r>
      <w:r w:rsidRPr="00FE2EB9">
        <w:rPr>
          <w:b w:val="0"/>
          <w:szCs w:val="28"/>
          <w:u w:val="single"/>
        </w:rPr>
        <w:t>________________</w:t>
      </w:r>
      <w:r w:rsidRPr="00E00F91">
        <w:rPr>
          <w:b w:val="0"/>
          <w:szCs w:val="28"/>
        </w:rPr>
        <w:t xml:space="preserve"> to _________________</w:t>
      </w:r>
    </w:p>
    <w:p w14:paraId="47ECF62F" w14:textId="77777777" w:rsidR="000455AB" w:rsidRDefault="000455AB">
      <w:pPr>
        <w:pStyle w:val="Heading3"/>
        <w:keepNext/>
        <w:keepLines/>
        <w:ind w:left="284" w:hanging="284"/>
      </w:pPr>
      <w:r>
        <w:t>If you are a:</w:t>
      </w:r>
    </w:p>
    <w:p w14:paraId="68AD4E4D" w14:textId="7CC0F4C1" w:rsidR="000455AB" w:rsidRPr="0092104B" w:rsidRDefault="000455AB">
      <w:pPr>
        <w:pStyle w:val="ListBullet"/>
        <w:rPr>
          <w:rStyle w:val="Strong"/>
        </w:rPr>
      </w:pPr>
      <w:r w:rsidRPr="18F358A1">
        <w:rPr>
          <w:rStyle w:val="Strong"/>
        </w:rPr>
        <w:t xml:space="preserve">collection agent – provide </w:t>
      </w:r>
      <w:r w:rsidR="00B06E45" w:rsidRPr="18F358A1">
        <w:rPr>
          <w:rStyle w:val="Strong"/>
        </w:rPr>
        <w:t xml:space="preserve">details for each </w:t>
      </w:r>
      <w:r w:rsidR="002B5F12" w:rsidRPr="18F358A1">
        <w:rPr>
          <w:rStyle w:val="Strong"/>
        </w:rPr>
        <w:t xml:space="preserve">export </w:t>
      </w:r>
      <w:r w:rsidRPr="18F358A1">
        <w:rPr>
          <w:rStyle w:val="Strong"/>
        </w:rPr>
        <w:t>charge payer</w:t>
      </w:r>
    </w:p>
    <w:p w14:paraId="5BA1C905" w14:textId="3B92D9DD" w:rsidR="0085626E" w:rsidRPr="00856FA4" w:rsidRDefault="0085626E">
      <w:pPr>
        <w:pStyle w:val="ListBullet"/>
        <w:rPr>
          <w:rStyle w:val="Strong"/>
        </w:rPr>
      </w:pPr>
      <w:r w:rsidRPr="345C5A75">
        <w:rPr>
          <w:rStyle w:val="Strong"/>
        </w:rPr>
        <w:t xml:space="preserve">levy payer – </w:t>
      </w:r>
      <w:r w:rsidR="00951E9D">
        <w:rPr>
          <w:rStyle w:val="Strong"/>
        </w:rPr>
        <w:t>provide details for each processing establishment</w:t>
      </w:r>
      <w:r w:rsidRPr="345C5A75">
        <w:rPr>
          <w:rStyle w:val="Strong"/>
        </w:rPr>
        <w:t>.</w:t>
      </w:r>
    </w:p>
    <w:p w14:paraId="68A9B7FB" w14:textId="7527E624" w:rsidR="0085626E" w:rsidRDefault="00A3364E" w:rsidP="0085626E">
      <w:pPr>
        <w:pStyle w:val="Heading3"/>
        <w:numPr>
          <w:ilvl w:val="0"/>
          <w:numId w:val="0"/>
        </w:numPr>
        <w:tabs>
          <w:tab w:val="clear" w:pos="284"/>
          <w:tab w:val="left" w:pos="0"/>
        </w:tabs>
        <w:spacing w:after="240"/>
        <w:rPr>
          <w:rStyle w:val="Hyperlink"/>
          <w:b w:val="0"/>
          <w:u w:val="none"/>
        </w:rPr>
      </w:pPr>
      <w:r w:rsidRPr="00885037">
        <w:rPr>
          <w:b w:val="0"/>
          <w:bCs/>
        </w:rPr>
        <w:t xml:space="preserve">Add an attachment if there are more than 2 </w:t>
      </w:r>
      <w:r w:rsidRPr="00885037" w:rsidDel="00616519">
        <w:rPr>
          <w:b w:val="0"/>
          <w:bCs/>
        </w:rPr>
        <w:t>levy or</w:t>
      </w:r>
      <w:r w:rsidRPr="00885037">
        <w:rPr>
          <w:b w:val="0"/>
          <w:bCs/>
        </w:rPr>
        <w:t xml:space="preserve"> </w:t>
      </w:r>
      <w:r w:rsidR="0021642C">
        <w:rPr>
          <w:b w:val="0"/>
          <w:bCs/>
        </w:rPr>
        <w:t>export</w:t>
      </w:r>
      <w:r w:rsidRPr="00885037">
        <w:rPr>
          <w:b w:val="0"/>
          <w:bCs/>
        </w:rPr>
        <w:t xml:space="preserve"> charge payers for this return period.</w:t>
      </w:r>
      <w:r>
        <w:t xml:space="preserve"> </w:t>
      </w:r>
      <w:r w:rsidR="0085626E" w:rsidRPr="00E50DD4">
        <w:rPr>
          <w:b w:val="0"/>
          <w:bCs/>
        </w:rPr>
        <w:t xml:space="preserve">For information on exemptions, definitions and how to calculate the amount payable, visit </w:t>
      </w:r>
      <w:hyperlink r:id="rId17" w:history="1">
        <w:r w:rsidR="0085626E" w:rsidRPr="00E50DD4">
          <w:rPr>
            <w:rStyle w:val="Hyperlink"/>
            <w:b w:val="0"/>
            <w:bCs/>
          </w:rPr>
          <w:t xml:space="preserve">levies and </w:t>
        </w:r>
        <w:r w:rsidR="00BE33B5">
          <w:rPr>
            <w:rStyle w:val="Hyperlink"/>
            <w:b w:val="0"/>
            <w:bCs/>
          </w:rPr>
          <w:t xml:space="preserve">export </w:t>
        </w:r>
        <w:r w:rsidR="0085626E" w:rsidRPr="00E50DD4">
          <w:rPr>
            <w:rStyle w:val="Hyperlink"/>
            <w:b w:val="0"/>
            <w:bCs/>
          </w:rPr>
          <w:t>charges</w:t>
        </w:r>
      </w:hyperlink>
      <w:r w:rsidR="0085626E" w:rsidRPr="009F269C">
        <w:rPr>
          <w:rStyle w:val="Hyperlink"/>
          <w:b w:val="0"/>
          <w:u w:val="none"/>
        </w:rPr>
        <w:t>.</w:t>
      </w:r>
    </w:p>
    <w:p w14:paraId="3E9CEDBC" w14:textId="1EE74C74" w:rsidR="00FA23B5" w:rsidRDefault="00FA23B5" w:rsidP="00FA23B5">
      <w:pPr>
        <w:pStyle w:val="Heading3"/>
        <w:numPr>
          <w:ilvl w:val="0"/>
          <w:numId w:val="0"/>
        </w:numPr>
        <w:ind w:left="284" w:hanging="284"/>
      </w:pPr>
      <w:bookmarkStart w:id="5" w:name="_Hlk176347886"/>
      <w:r>
        <w:t>Levy</w:t>
      </w:r>
      <w:r w:rsidR="00616519">
        <w:t xml:space="preserve"> or </w:t>
      </w:r>
      <w:r w:rsidR="00885037">
        <w:t xml:space="preserve">export </w:t>
      </w:r>
      <w:r w:rsidR="006F66F5">
        <w:t>charge</w:t>
      </w:r>
      <w:r>
        <w:t xml:space="preserve"> payer 1 details</w:t>
      </w:r>
    </w:p>
    <w:p w14:paraId="25592CC6" w14:textId="77777777" w:rsidR="00FA23B5" w:rsidRDefault="00FA23B5" w:rsidP="00FA23B5">
      <w:pPr>
        <w:tabs>
          <w:tab w:val="left" w:pos="4253"/>
          <w:tab w:val="left" w:pos="8789"/>
        </w:tabs>
      </w:pPr>
      <w:r>
        <w:t xml:space="preserve">Given names </w:t>
      </w:r>
      <w:r>
        <w:rPr>
          <w:bCs/>
          <w:szCs w:val="28"/>
          <w:u w:val="single"/>
        </w:rPr>
        <w:tab/>
      </w:r>
      <w:r>
        <w:t xml:space="preserve"> Family name </w:t>
      </w:r>
      <w:r>
        <w:rPr>
          <w:bCs/>
          <w:szCs w:val="28"/>
          <w:u w:val="single"/>
        </w:rPr>
        <w:tab/>
      </w:r>
    </w:p>
    <w:p w14:paraId="69177BD9" w14:textId="77777777" w:rsidR="00FA23B5" w:rsidRDefault="00FA23B5" w:rsidP="00FA23B5">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44F71E74" w14:textId="77777777" w:rsidR="00FA23B5" w:rsidRPr="00244FA8" w:rsidRDefault="00FA23B5" w:rsidP="00FA23B5">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57583430" w14:textId="77777777" w:rsidR="00FA23B5" w:rsidRDefault="00FA23B5" w:rsidP="00FA23B5">
      <w:pPr>
        <w:pStyle w:val="Heading3"/>
        <w:numPr>
          <w:ilvl w:val="0"/>
          <w:numId w:val="0"/>
        </w:numPr>
        <w:ind w:left="360" w:hanging="360"/>
      </w:pPr>
      <w:r>
        <w:t>Australian business registration</w:t>
      </w:r>
    </w:p>
    <w:p w14:paraId="6DD6EC6D" w14:textId="77777777" w:rsidR="00FA23B5" w:rsidRDefault="00FA23B5" w:rsidP="00FA23B5">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69390D61" w14:textId="77777777" w:rsidR="00FA23B5" w:rsidRDefault="00FA23B5" w:rsidP="00FA23B5">
      <w:pPr>
        <w:tabs>
          <w:tab w:val="left" w:pos="4395"/>
          <w:tab w:val="left" w:pos="8789"/>
        </w:tabs>
        <w:rPr>
          <w:bCs/>
          <w:szCs w:val="28"/>
          <w:u w:val="single"/>
        </w:rPr>
      </w:pPr>
      <w:r>
        <w:lastRenderedPageBreak/>
        <w:t xml:space="preserve">Australian Company Number (ACN) </w:t>
      </w:r>
      <w:r>
        <w:rPr>
          <w:bCs/>
          <w:szCs w:val="28"/>
          <w:u w:val="single"/>
        </w:rPr>
        <w:tab/>
        <w:t>________________________________________</w:t>
      </w:r>
    </w:p>
    <w:p w14:paraId="4CC31EC6" w14:textId="77777777" w:rsidR="00FA23B5" w:rsidRDefault="00FA23B5" w:rsidP="00FA23B5">
      <w:pPr>
        <w:pStyle w:val="Heading3"/>
        <w:numPr>
          <w:ilvl w:val="0"/>
          <w:numId w:val="0"/>
        </w:numPr>
        <w:ind w:left="284" w:hanging="284"/>
      </w:pPr>
      <w:r>
        <w:t>Business address</w:t>
      </w:r>
    </w:p>
    <w:p w14:paraId="74807847" w14:textId="77777777" w:rsidR="00FA23B5" w:rsidRDefault="00FA23B5" w:rsidP="00FA23B5">
      <w:pPr>
        <w:tabs>
          <w:tab w:val="left" w:pos="8789"/>
        </w:tabs>
      </w:pPr>
      <w:r>
        <w:t xml:space="preserve">Street address (physical address not PO Box) </w:t>
      </w:r>
      <w:r>
        <w:rPr>
          <w:bCs/>
          <w:szCs w:val="28"/>
          <w:u w:val="single"/>
        </w:rPr>
        <w:tab/>
      </w:r>
    </w:p>
    <w:p w14:paraId="6F54A45C" w14:textId="2DA05B4F" w:rsidR="00FA23B5" w:rsidRDefault="00FA23B5" w:rsidP="00597785">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bookmarkEnd w:id="5"/>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2120"/>
        <w:gridCol w:w="1419"/>
        <w:gridCol w:w="1417"/>
        <w:gridCol w:w="1560"/>
        <w:gridCol w:w="1417"/>
        <w:gridCol w:w="2261"/>
      </w:tblGrid>
      <w:tr w:rsidR="006F3955" w:rsidRPr="006063DA" w14:paraId="170F137E" w14:textId="77777777" w:rsidTr="7165EC30">
        <w:trPr>
          <w:cantSplit/>
          <w:tblHeader/>
        </w:trPr>
        <w:tc>
          <w:tcPr>
            <w:tcW w:w="1040" w:type="pct"/>
            <w:tcBorders>
              <w:bottom w:val="single" w:sz="4" w:space="0" w:color="auto"/>
            </w:tcBorders>
          </w:tcPr>
          <w:p w14:paraId="30A950AD" w14:textId="0EF4A540" w:rsidR="00ED00CA" w:rsidRPr="006063DA" w:rsidRDefault="3B034333">
            <w:pPr>
              <w:rPr>
                <w:b/>
                <w:bCs/>
              </w:rPr>
            </w:pPr>
            <w:r w:rsidRPr="6E46E80F">
              <w:rPr>
                <w:b/>
                <w:bCs/>
              </w:rPr>
              <w:t xml:space="preserve">Class of log (intended and suitable for specified </w:t>
            </w:r>
            <w:r w:rsidR="1AAAFA53" w:rsidRPr="6E46E80F">
              <w:rPr>
                <w:b/>
                <w:bCs/>
              </w:rPr>
              <w:t>p</w:t>
            </w:r>
            <w:r w:rsidR="136A86EC" w:rsidRPr="6E46E80F">
              <w:rPr>
                <w:b/>
                <w:bCs/>
              </w:rPr>
              <w:t>roduct</w:t>
            </w:r>
            <w:r w:rsidR="21EF6BA1" w:rsidRPr="6E46E80F">
              <w:rPr>
                <w:b/>
                <w:bCs/>
              </w:rPr>
              <w:t xml:space="preserve"> or use</w:t>
            </w:r>
            <w:r w:rsidR="4BF4AC98" w:rsidRPr="6E46E80F">
              <w:rPr>
                <w:b/>
                <w:bCs/>
              </w:rPr>
              <w:t>)</w:t>
            </w:r>
          </w:p>
        </w:tc>
        <w:tc>
          <w:tcPr>
            <w:tcW w:w="696" w:type="pct"/>
            <w:tcBorders>
              <w:bottom w:val="single" w:sz="4" w:space="0" w:color="auto"/>
            </w:tcBorders>
          </w:tcPr>
          <w:p w14:paraId="6A88C620" w14:textId="77777777" w:rsidR="00ED00CA" w:rsidRPr="006063DA" w:rsidRDefault="00ED00CA">
            <w:pPr>
              <w:rPr>
                <w:b/>
                <w:bCs/>
              </w:rPr>
            </w:pPr>
            <w:r>
              <w:rPr>
                <w:b/>
                <w:bCs/>
              </w:rPr>
              <w:t>Quantity exported (m</w:t>
            </w:r>
            <w:r>
              <w:rPr>
                <w:b/>
                <w:bCs/>
                <w:vertAlign w:val="superscript"/>
              </w:rPr>
              <w:t>3</w:t>
            </w:r>
            <w:r>
              <w:rPr>
                <w:b/>
                <w:bCs/>
              </w:rPr>
              <w:t>)</w:t>
            </w:r>
          </w:p>
        </w:tc>
        <w:tc>
          <w:tcPr>
            <w:tcW w:w="695" w:type="pct"/>
            <w:tcBorders>
              <w:bottom w:val="single" w:sz="4" w:space="0" w:color="auto"/>
            </w:tcBorders>
          </w:tcPr>
          <w:p w14:paraId="1C25AC31" w14:textId="77777777" w:rsidR="00ED00CA" w:rsidRPr="006063DA" w:rsidRDefault="00ED00CA">
            <w:pPr>
              <w:spacing w:after="0"/>
              <w:rPr>
                <w:b/>
                <w:bCs/>
              </w:rPr>
            </w:pPr>
            <w:r>
              <w:rPr>
                <w:b/>
                <w:bCs/>
              </w:rPr>
              <w:t>Quantity processed (m</w:t>
            </w:r>
            <w:r>
              <w:rPr>
                <w:b/>
                <w:bCs/>
                <w:vertAlign w:val="superscript"/>
              </w:rPr>
              <w:t>3</w:t>
            </w:r>
            <w:r>
              <w:rPr>
                <w:b/>
                <w:bCs/>
              </w:rPr>
              <w:t>)</w:t>
            </w:r>
          </w:p>
        </w:tc>
        <w:tc>
          <w:tcPr>
            <w:tcW w:w="765" w:type="pct"/>
            <w:tcBorders>
              <w:bottom w:val="single" w:sz="4" w:space="0" w:color="auto"/>
            </w:tcBorders>
          </w:tcPr>
          <w:p w14:paraId="6C4BA339" w14:textId="77777777" w:rsidR="00ED00CA" w:rsidRPr="006063DA" w:rsidRDefault="00ED00CA">
            <w:pPr>
              <w:spacing w:after="0"/>
              <w:rPr>
                <w:b/>
                <w:bCs/>
              </w:rPr>
            </w:pPr>
            <w:r>
              <w:rPr>
                <w:b/>
                <w:bCs/>
              </w:rPr>
              <w:t>Total quantity (m</w:t>
            </w:r>
            <w:r>
              <w:rPr>
                <w:b/>
                <w:bCs/>
                <w:vertAlign w:val="superscript"/>
              </w:rPr>
              <w:t>3</w:t>
            </w:r>
            <w:r>
              <w:rPr>
                <w:b/>
                <w:bCs/>
              </w:rPr>
              <w:t>)</w:t>
            </w:r>
          </w:p>
        </w:tc>
        <w:tc>
          <w:tcPr>
            <w:tcW w:w="695" w:type="pct"/>
            <w:tcBorders>
              <w:bottom w:val="single" w:sz="4" w:space="0" w:color="auto"/>
            </w:tcBorders>
          </w:tcPr>
          <w:p w14:paraId="2CC1B03A" w14:textId="17BC3D86" w:rsidR="00ED00CA" w:rsidRPr="006063DA" w:rsidRDefault="00ED00CA">
            <w:pPr>
              <w:spacing w:after="0"/>
              <w:rPr>
                <w:b/>
                <w:bCs/>
              </w:rPr>
            </w:pPr>
            <w:r w:rsidRPr="006063DA">
              <w:rPr>
                <w:b/>
                <w:bCs/>
              </w:rPr>
              <w:t>Levy</w:t>
            </w:r>
            <w:r>
              <w:rPr>
                <w:b/>
                <w:bCs/>
              </w:rPr>
              <w:t xml:space="preserve"> and/or export charge</w:t>
            </w:r>
            <w:r w:rsidRPr="006063DA">
              <w:rPr>
                <w:b/>
                <w:bCs/>
              </w:rPr>
              <w:t xml:space="preserve"> rate</w:t>
            </w:r>
            <w:r>
              <w:rPr>
                <w:b/>
                <w:bCs/>
              </w:rPr>
              <w:t xml:space="preserve"> (per m</w:t>
            </w:r>
            <w:r>
              <w:rPr>
                <w:b/>
                <w:bCs/>
                <w:vertAlign w:val="superscript"/>
              </w:rPr>
              <w:t>3</w:t>
            </w:r>
            <w:r>
              <w:rPr>
                <w:b/>
                <w:bCs/>
              </w:rPr>
              <w:t>)</w:t>
            </w:r>
          </w:p>
        </w:tc>
        <w:tc>
          <w:tcPr>
            <w:tcW w:w="1109" w:type="pct"/>
            <w:tcBorders>
              <w:bottom w:val="single" w:sz="4" w:space="0" w:color="auto"/>
            </w:tcBorders>
          </w:tcPr>
          <w:p w14:paraId="1D9277EA" w14:textId="77777777" w:rsidR="00ED00CA" w:rsidRPr="006063DA" w:rsidRDefault="00ED00CA">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w:t>
            </w:r>
            <w:r>
              <w:rPr>
                <w:b/>
                <w:bCs/>
              </w:rPr>
              <w:t xml:space="preserve"> quantity </w:t>
            </w:r>
            <w:r w:rsidRPr="00E00F91">
              <w:rPr>
                <w:b/>
                <w:bCs/>
              </w:rPr>
              <w:t>×</w:t>
            </w:r>
            <w:r>
              <w:rPr>
                <w:b/>
                <w:bCs/>
              </w:rPr>
              <w:t> </w:t>
            </w:r>
            <w:r w:rsidRPr="006063DA">
              <w:rPr>
                <w:b/>
                <w:bCs/>
              </w:rPr>
              <w:t>rate)</w:t>
            </w:r>
          </w:p>
        </w:tc>
      </w:tr>
      <w:tr w:rsidR="006F3955" w:rsidRPr="006063DA" w14:paraId="425BC10C" w14:textId="77777777" w:rsidTr="7165EC30">
        <w:tc>
          <w:tcPr>
            <w:tcW w:w="1040" w:type="pct"/>
          </w:tcPr>
          <w:p w14:paraId="386B8731" w14:textId="77777777" w:rsidR="00ED00CA" w:rsidRPr="00056ED3" w:rsidRDefault="00ED00CA">
            <w:r w:rsidRPr="007B31C7">
              <w:t>Cypress sawlogs</w:t>
            </w:r>
            <w:r>
              <w:t xml:space="preserve"> </w:t>
            </w:r>
            <w:r w:rsidRPr="007B31C7">
              <w:t>for making timber product</w:t>
            </w:r>
            <w:r>
              <w:t>s</w:t>
            </w:r>
          </w:p>
        </w:tc>
        <w:tc>
          <w:tcPr>
            <w:tcW w:w="696" w:type="pct"/>
          </w:tcPr>
          <w:p w14:paraId="102E220B" w14:textId="77777777" w:rsidR="00ED00CA" w:rsidRPr="00056ED3" w:rsidRDefault="00ED00CA"/>
        </w:tc>
        <w:tc>
          <w:tcPr>
            <w:tcW w:w="695" w:type="pct"/>
          </w:tcPr>
          <w:p w14:paraId="54DCBF29" w14:textId="4C62F0FA" w:rsidR="00ED00CA" w:rsidRPr="00F15AC4" w:rsidRDefault="00ED00CA">
            <w:pPr>
              <w:rPr>
                <w:rStyle w:val="CommentReference"/>
                <w:rFonts w:eastAsia="Times New Roman"/>
                <w:sz w:val="22"/>
                <w:szCs w:val="22"/>
              </w:rPr>
            </w:pPr>
          </w:p>
        </w:tc>
        <w:tc>
          <w:tcPr>
            <w:tcW w:w="765" w:type="pct"/>
          </w:tcPr>
          <w:p w14:paraId="339E6675" w14:textId="77777777" w:rsidR="00ED00CA" w:rsidRPr="006063DA" w:rsidRDefault="00ED00CA"/>
        </w:tc>
        <w:tc>
          <w:tcPr>
            <w:tcW w:w="695" w:type="pct"/>
          </w:tcPr>
          <w:p w14:paraId="5ECD52D2" w14:textId="77777777" w:rsidR="00ED00CA" w:rsidRPr="006063DA" w:rsidRDefault="00ED00CA">
            <w:r>
              <w:t>22 cents</w:t>
            </w:r>
          </w:p>
        </w:tc>
        <w:tc>
          <w:tcPr>
            <w:tcW w:w="1109" w:type="pct"/>
          </w:tcPr>
          <w:p w14:paraId="05EF2499" w14:textId="77777777" w:rsidR="00ED00CA" w:rsidRPr="00056ED3" w:rsidRDefault="00ED00CA"/>
        </w:tc>
      </w:tr>
      <w:tr w:rsidR="006F3955" w:rsidRPr="006063DA" w14:paraId="70A1BC55" w14:textId="77777777" w:rsidTr="7165EC30">
        <w:tc>
          <w:tcPr>
            <w:tcW w:w="1040" w:type="pct"/>
          </w:tcPr>
          <w:p w14:paraId="5509BD6E" w14:textId="77777777" w:rsidR="00ED00CA" w:rsidRPr="00056ED3" w:rsidRDefault="00ED00CA">
            <w:r w:rsidRPr="005E1E33">
              <w:t xml:space="preserve">Export woodchip hardwood </w:t>
            </w:r>
            <w:proofErr w:type="spellStart"/>
            <w:r w:rsidRPr="005E1E33">
              <w:t>pulplogs</w:t>
            </w:r>
            <w:proofErr w:type="spellEnd"/>
            <w:r>
              <w:t xml:space="preserve"> for producing woodchips for export</w:t>
            </w:r>
          </w:p>
        </w:tc>
        <w:tc>
          <w:tcPr>
            <w:tcW w:w="696" w:type="pct"/>
          </w:tcPr>
          <w:p w14:paraId="71B4F728" w14:textId="77777777" w:rsidR="00ED00CA" w:rsidRPr="00056ED3" w:rsidRDefault="00ED00CA"/>
        </w:tc>
        <w:tc>
          <w:tcPr>
            <w:tcW w:w="695" w:type="pct"/>
          </w:tcPr>
          <w:p w14:paraId="467A9D56" w14:textId="77777777" w:rsidR="00ED00CA" w:rsidRPr="00F15AC4" w:rsidRDefault="00ED00CA">
            <w:pPr>
              <w:rPr>
                <w:rStyle w:val="CommentReference"/>
                <w:rFonts w:eastAsia="Times New Roman"/>
                <w:sz w:val="22"/>
                <w:szCs w:val="22"/>
              </w:rPr>
            </w:pPr>
          </w:p>
        </w:tc>
        <w:tc>
          <w:tcPr>
            <w:tcW w:w="765" w:type="pct"/>
          </w:tcPr>
          <w:p w14:paraId="68F2C3FB" w14:textId="77777777" w:rsidR="00ED00CA" w:rsidRPr="006063DA" w:rsidRDefault="00ED00CA"/>
        </w:tc>
        <w:tc>
          <w:tcPr>
            <w:tcW w:w="695" w:type="pct"/>
          </w:tcPr>
          <w:p w14:paraId="445568EC" w14:textId="77777777" w:rsidR="00ED00CA" w:rsidRPr="006063DA" w:rsidRDefault="00ED00CA">
            <w:r>
              <w:t>3.5 cents</w:t>
            </w:r>
          </w:p>
        </w:tc>
        <w:tc>
          <w:tcPr>
            <w:tcW w:w="1109" w:type="pct"/>
          </w:tcPr>
          <w:p w14:paraId="1BA6FF6D" w14:textId="77777777" w:rsidR="00ED00CA" w:rsidRPr="00056ED3" w:rsidRDefault="00ED00CA"/>
        </w:tc>
      </w:tr>
      <w:tr w:rsidR="006F3955" w:rsidRPr="006063DA" w14:paraId="787D0AAF" w14:textId="77777777" w:rsidTr="7165EC30">
        <w:tc>
          <w:tcPr>
            <w:tcW w:w="1040" w:type="pct"/>
          </w:tcPr>
          <w:p w14:paraId="07C2EA84" w14:textId="77777777" w:rsidR="00ED00CA" w:rsidRPr="00056ED3" w:rsidRDefault="00ED00CA">
            <w:r w:rsidRPr="007B31C7">
              <w:t>Hardwood sawlogs for making timber products</w:t>
            </w:r>
          </w:p>
        </w:tc>
        <w:tc>
          <w:tcPr>
            <w:tcW w:w="696" w:type="pct"/>
          </w:tcPr>
          <w:p w14:paraId="5BAB7124" w14:textId="77777777" w:rsidR="00ED00CA" w:rsidRPr="00056ED3" w:rsidRDefault="00ED00CA"/>
        </w:tc>
        <w:tc>
          <w:tcPr>
            <w:tcW w:w="695" w:type="pct"/>
          </w:tcPr>
          <w:p w14:paraId="5B204BD7" w14:textId="77777777" w:rsidR="00ED00CA" w:rsidRPr="00F15AC4" w:rsidRDefault="00ED00CA">
            <w:pPr>
              <w:rPr>
                <w:rStyle w:val="CommentReference"/>
                <w:rFonts w:eastAsia="Times New Roman"/>
                <w:sz w:val="22"/>
                <w:szCs w:val="22"/>
              </w:rPr>
            </w:pPr>
          </w:p>
        </w:tc>
        <w:tc>
          <w:tcPr>
            <w:tcW w:w="765" w:type="pct"/>
          </w:tcPr>
          <w:p w14:paraId="010A682D" w14:textId="77777777" w:rsidR="00ED00CA" w:rsidRPr="006063DA" w:rsidRDefault="00ED00CA"/>
        </w:tc>
        <w:tc>
          <w:tcPr>
            <w:tcW w:w="695" w:type="pct"/>
          </w:tcPr>
          <w:p w14:paraId="074B3D80" w14:textId="77777777" w:rsidR="00ED00CA" w:rsidRPr="006063DA" w:rsidRDefault="00ED00CA">
            <w:r>
              <w:t>29 cents</w:t>
            </w:r>
          </w:p>
        </w:tc>
        <w:tc>
          <w:tcPr>
            <w:tcW w:w="1109" w:type="pct"/>
          </w:tcPr>
          <w:p w14:paraId="6C82FEFC" w14:textId="77777777" w:rsidR="00ED00CA" w:rsidRPr="00056ED3" w:rsidRDefault="00ED00CA"/>
        </w:tc>
      </w:tr>
      <w:tr w:rsidR="006F3955" w:rsidRPr="006063DA" w14:paraId="6909A60C" w14:textId="77777777" w:rsidTr="7165EC30">
        <w:tc>
          <w:tcPr>
            <w:tcW w:w="1040" w:type="pct"/>
          </w:tcPr>
          <w:p w14:paraId="700FCAD7" w14:textId="641F22FA" w:rsidR="00ED00CA" w:rsidRPr="00056ED3" w:rsidRDefault="00ED00CA">
            <w:r w:rsidRPr="005E1E33">
              <w:t>Low</w:t>
            </w:r>
            <w:r>
              <w:t>-</w:t>
            </w:r>
            <w:r w:rsidRPr="005E1E33">
              <w:t>grade softwood sawlogs</w:t>
            </w:r>
            <w:r>
              <w:t xml:space="preserve"> for making packaging </w:t>
            </w:r>
            <w:r w:rsidR="7E0B9936">
              <w:t>or horticultural</w:t>
            </w:r>
            <w:r w:rsidR="1C3B5CC7">
              <w:t xml:space="preserve"> </w:t>
            </w:r>
            <w:r>
              <w:t>products</w:t>
            </w:r>
            <w:r w:rsidR="1AE8968F">
              <w:t xml:space="preserve"> or tile batten</w:t>
            </w:r>
            <w:r>
              <w:t>s</w:t>
            </w:r>
          </w:p>
        </w:tc>
        <w:tc>
          <w:tcPr>
            <w:tcW w:w="696" w:type="pct"/>
          </w:tcPr>
          <w:p w14:paraId="28E59045" w14:textId="77777777" w:rsidR="00ED00CA" w:rsidRPr="00056ED3" w:rsidRDefault="00ED00CA"/>
        </w:tc>
        <w:tc>
          <w:tcPr>
            <w:tcW w:w="695" w:type="pct"/>
          </w:tcPr>
          <w:p w14:paraId="09DC6BC7" w14:textId="77777777" w:rsidR="00ED00CA" w:rsidRPr="00F15AC4" w:rsidRDefault="00ED00CA">
            <w:pPr>
              <w:rPr>
                <w:rStyle w:val="CommentReference"/>
                <w:rFonts w:eastAsia="Times New Roman"/>
                <w:sz w:val="22"/>
                <w:szCs w:val="22"/>
              </w:rPr>
            </w:pPr>
          </w:p>
        </w:tc>
        <w:tc>
          <w:tcPr>
            <w:tcW w:w="765" w:type="pct"/>
          </w:tcPr>
          <w:p w14:paraId="681F7A6C" w14:textId="77777777" w:rsidR="00ED00CA" w:rsidRPr="006063DA" w:rsidRDefault="00ED00CA"/>
        </w:tc>
        <w:tc>
          <w:tcPr>
            <w:tcW w:w="695" w:type="pct"/>
          </w:tcPr>
          <w:p w14:paraId="1AA865DE" w14:textId="77777777" w:rsidR="00ED00CA" w:rsidRPr="006063DA" w:rsidRDefault="00ED00CA">
            <w:r>
              <w:t>8 cents</w:t>
            </w:r>
          </w:p>
        </w:tc>
        <w:tc>
          <w:tcPr>
            <w:tcW w:w="1109" w:type="pct"/>
          </w:tcPr>
          <w:p w14:paraId="4958A6F3" w14:textId="77777777" w:rsidR="00ED00CA" w:rsidRPr="00056ED3" w:rsidRDefault="00ED00CA"/>
        </w:tc>
      </w:tr>
      <w:tr w:rsidR="006F3955" w:rsidRPr="006063DA" w14:paraId="471A196A" w14:textId="77777777" w:rsidTr="7165EC30">
        <w:tc>
          <w:tcPr>
            <w:tcW w:w="1040" w:type="pct"/>
          </w:tcPr>
          <w:p w14:paraId="3233F82C" w14:textId="77777777" w:rsidR="00ED00CA" w:rsidRPr="00056ED3" w:rsidRDefault="00ED00CA">
            <w:r w:rsidRPr="007F6002">
              <w:t>Plywood and veneer logs for making plywood or veneer products</w:t>
            </w:r>
          </w:p>
        </w:tc>
        <w:tc>
          <w:tcPr>
            <w:tcW w:w="696" w:type="pct"/>
          </w:tcPr>
          <w:p w14:paraId="0EC47359" w14:textId="77777777" w:rsidR="00ED00CA" w:rsidRPr="00056ED3" w:rsidRDefault="00ED00CA"/>
        </w:tc>
        <w:tc>
          <w:tcPr>
            <w:tcW w:w="695" w:type="pct"/>
          </w:tcPr>
          <w:p w14:paraId="2189DC20" w14:textId="77777777" w:rsidR="00ED00CA" w:rsidRPr="00F15AC4" w:rsidRDefault="00ED00CA">
            <w:pPr>
              <w:rPr>
                <w:rStyle w:val="CommentReference"/>
                <w:rFonts w:eastAsia="Times New Roman"/>
                <w:sz w:val="22"/>
                <w:szCs w:val="22"/>
              </w:rPr>
            </w:pPr>
          </w:p>
        </w:tc>
        <w:tc>
          <w:tcPr>
            <w:tcW w:w="765" w:type="pct"/>
          </w:tcPr>
          <w:p w14:paraId="40CE7358" w14:textId="77777777" w:rsidR="00ED00CA" w:rsidRPr="006063DA" w:rsidRDefault="00ED00CA"/>
        </w:tc>
        <w:tc>
          <w:tcPr>
            <w:tcW w:w="695" w:type="pct"/>
          </w:tcPr>
          <w:p w14:paraId="4B2BC7E4" w14:textId="77777777" w:rsidR="00ED00CA" w:rsidRPr="006063DA" w:rsidRDefault="00ED00CA">
            <w:r>
              <w:t>15 cents</w:t>
            </w:r>
          </w:p>
        </w:tc>
        <w:tc>
          <w:tcPr>
            <w:tcW w:w="1109" w:type="pct"/>
          </w:tcPr>
          <w:p w14:paraId="69A05642" w14:textId="77777777" w:rsidR="00ED00CA" w:rsidRPr="00056ED3" w:rsidRDefault="00ED00CA"/>
        </w:tc>
      </w:tr>
      <w:tr w:rsidR="006F3955" w:rsidRPr="006063DA" w14:paraId="5809DF45" w14:textId="77777777" w:rsidTr="7165EC30">
        <w:tc>
          <w:tcPr>
            <w:tcW w:w="1040" w:type="pct"/>
          </w:tcPr>
          <w:p w14:paraId="4F4DBF83" w14:textId="77777777" w:rsidR="00ED00CA" w:rsidRPr="00056ED3" w:rsidRDefault="00ED00CA">
            <w:r w:rsidRPr="005E1E33">
              <w:t>Softwood roundwood logs</w:t>
            </w:r>
            <w:r>
              <w:t xml:space="preserve"> for treating with preservative and using as poles or posts</w:t>
            </w:r>
          </w:p>
        </w:tc>
        <w:tc>
          <w:tcPr>
            <w:tcW w:w="696" w:type="pct"/>
          </w:tcPr>
          <w:p w14:paraId="74B8F3C8" w14:textId="77777777" w:rsidR="00ED00CA" w:rsidRPr="00056ED3" w:rsidRDefault="00ED00CA"/>
        </w:tc>
        <w:tc>
          <w:tcPr>
            <w:tcW w:w="695" w:type="pct"/>
          </w:tcPr>
          <w:p w14:paraId="766D2EC6" w14:textId="77777777" w:rsidR="00ED00CA" w:rsidRPr="00F15AC4" w:rsidRDefault="00ED00CA">
            <w:pPr>
              <w:rPr>
                <w:rStyle w:val="CommentReference"/>
                <w:rFonts w:eastAsia="Times New Roman"/>
                <w:sz w:val="22"/>
                <w:szCs w:val="22"/>
              </w:rPr>
            </w:pPr>
          </w:p>
        </w:tc>
        <w:tc>
          <w:tcPr>
            <w:tcW w:w="765" w:type="pct"/>
          </w:tcPr>
          <w:p w14:paraId="55A84A27" w14:textId="77777777" w:rsidR="00ED00CA" w:rsidRPr="006063DA" w:rsidRDefault="00ED00CA"/>
        </w:tc>
        <w:tc>
          <w:tcPr>
            <w:tcW w:w="695" w:type="pct"/>
          </w:tcPr>
          <w:p w14:paraId="3431AD7C" w14:textId="77777777" w:rsidR="00ED00CA" w:rsidRPr="006063DA" w:rsidRDefault="00ED00CA">
            <w:r>
              <w:t>8 cents</w:t>
            </w:r>
          </w:p>
        </w:tc>
        <w:tc>
          <w:tcPr>
            <w:tcW w:w="1109" w:type="pct"/>
          </w:tcPr>
          <w:p w14:paraId="70D9366D" w14:textId="77777777" w:rsidR="00ED00CA" w:rsidRPr="00056ED3" w:rsidRDefault="00ED00CA"/>
        </w:tc>
      </w:tr>
      <w:tr w:rsidR="006F3955" w:rsidRPr="006063DA" w14:paraId="04CB1B73" w14:textId="77777777" w:rsidTr="7165EC30">
        <w:tc>
          <w:tcPr>
            <w:tcW w:w="1040" w:type="pct"/>
          </w:tcPr>
          <w:p w14:paraId="0DC734A8" w14:textId="77777777" w:rsidR="00ED00CA" w:rsidRPr="00056ED3" w:rsidRDefault="00ED00CA">
            <w:r w:rsidRPr="006F2804">
              <w:t xml:space="preserve">Softwood sawlogs, other than cypress sawlogs, </w:t>
            </w:r>
            <w:r>
              <w:t xml:space="preserve">low-grade softwood sawlogs or </w:t>
            </w:r>
            <w:r>
              <w:lastRenderedPageBreak/>
              <w:t>softwood roundwood logs</w:t>
            </w:r>
          </w:p>
        </w:tc>
        <w:tc>
          <w:tcPr>
            <w:tcW w:w="696" w:type="pct"/>
          </w:tcPr>
          <w:p w14:paraId="2E3BDBA9" w14:textId="77777777" w:rsidR="00ED00CA" w:rsidRPr="00056ED3" w:rsidRDefault="00ED00CA"/>
        </w:tc>
        <w:tc>
          <w:tcPr>
            <w:tcW w:w="695" w:type="pct"/>
          </w:tcPr>
          <w:p w14:paraId="4966B8F0" w14:textId="77777777" w:rsidR="00ED00CA" w:rsidRPr="00F15AC4" w:rsidRDefault="00ED00CA">
            <w:pPr>
              <w:rPr>
                <w:rStyle w:val="CommentReference"/>
                <w:rFonts w:eastAsia="Times New Roman"/>
                <w:sz w:val="22"/>
                <w:szCs w:val="22"/>
              </w:rPr>
            </w:pPr>
          </w:p>
        </w:tc>
        <w:tc>
          <w:tcPr>
            <w:tcW w:w="765" w:type="pct"/>
          </w:tcPr>
          <w:p w14:paraId="04D1A12A" w14:textId="77777777" w:rsidR="00ED00CA" w:rsidRPr="006063DA" w:rsidRDefault="00ED00CA"/>
        </w:tc>
        <w:tc>
          <w:tcPr>
            <w:tcW w:w="695" w:type="pct"/>
          </w:tcPr>
          <w:p w14:paraId="792070CA" w14:textId="77777777" w:rsidR="00ED00CA" w:rsidRPr="006063DA" w:rsidRDefault="00ED00CA">
            <w:r>
              <w:t>29 cents</w:t>
            </w:r>
          </w:p>
        </w:tc>
        <w:tc>
          <w:tcPr>
            <w:tcW w:w="1109" w:type="pct"/>
          </w:tcPr>
          <w:p w14:paraId="6C93FFD9" w14:textId="77777777" w:rsidR="00ED00CA" w:rsidRPr="00056ED3" w:rsidRDefault="00ED00CA"/>
        </w:tc>
      </w:tr>
      <w:tr w:rsidR="006F3955" w:rsidRPr="006063DA" w14:paraId="2B8230F5" w14:textId="77777777" w:rsidTr="7165EC30">
        <w:tc>
          <w:tcPr>
            <w:tcW w:w="1040" w:type="pct"/>
          </w:tcPr>
          <w:p w14:paraId="7EE8C8BD" w14:textId="77777777" w:rsidR="00ED00CA" w:rsidRPr="00056ED3" w:rsidRDefault="00ED00CA">
            <w:r>
              <w:t xml:space="preserve">Wood panels </w:t>
            </w:r>
            <w:proofErr w:type="spellStart"/>
            <w:r w:rsidRPr="007F6002">
              <w:t>pulplogs</w:t>
            </w:r>
            <w:proofErr w:type="spellEnd"/>
            <w:r>
              <w:t xml:space="preserve"> for the </w:t>
            </w:r>
            <w:r w:rsidRPr="007F6002">
              <w:t>manufactur</w:t>
            </w:r>
            <w:r>
              <w:t>e of</w:t>
            </w:r>
            <w:r w:rsidRPr="007F6002">
              <w:t xml:space="preserve"> panel board products</w:t>
            </w:r>
          </w:p>
        </w:tc>
        <w:tc>
          <w:tcPr>
            <w:tcW w:w="696" w:type="pct"/>
          </w:tcPr>
          <w:p w14:paraId="436A032E" w14:textId="77777777" w:rsidR="00ED00CA" w:rsidRPr="00056ED3" w:rsidRDefault="00ED00CA"/>
        </w:tc>
        <w:tc>
          <w:tcPr>
            <w:tcW w:w="695" w:type="pct"/>
          </w:tcPr>
          <w:p w14:paraId="5508D3C0" w14:textId="77777777" w:rsidR="00ED00CA" w:rsidRPr="00B716ED" w:rsidRDefault="00ED00CA">
            <w:pPr>
              <w:rPr>
                <w:rStyle w:val="CommentReference"/>
                <w:rFonts w:eastAsia="Times New Roman"/>
                <w:sz w:val="22"/>
                <w:szCs w:val="22"/>
              </w:rPr>
            </w:pPr>
          </w:p>
        </w:tc>
        <w:tc>
          <w:tcPr>
            <w:tcW w:w="765" w:type="pct"/>
          </w:tcPr>
          <w:p w14:paraId="4EB056FF" w14:textId="77777777" w:rsidR="00ED00CA" w:rsidRPr="006063DA" w:rsidRDefault="00ED00CA"/>
        </w:tc>
        <w:tc>
          <w:tcPr>
            <w:tcW w:w="695" w:type="pct"/>
          </w:tcPr>
          <w:p w14:paraId="5E066434" w14:textId="77777777" w:rsidR="00ED00CA" w:rsidRPr="006063DA" w:rsidRDefault="00ED00CA">
            <w:r>
              <w:t>10 cents</w:t>
            </w:r>
          </w:p>
        </w:tc>
        <w:tc>
          <w:tcPr>
            <w:tcW w:w="1109" w:type="pct"/>
          </w:tcPr>
          <w:p w14:paraId="363F0A7D" w14:textId="77777777" w:rsidR="00ED00CA" w:rsidRPr="00056ED3" w:rsidRDefault="00ED00CA"/>
        </w:tc>
      </w:tr>
    </w:tbl>
    <w:p w14:paraId="45257C64" w14:textId="0AE2D21D" w:rsidR="00E76C00" w:rsidRPr="00DB6666" w:rsidRDefault="00E76C00" w:rsidP="00E76C00">
      <w:pPr>
        <w:keepNext/>
        <w:tabs>
          <w:tab w:val="left" w:pos="4820"/>
        </w:tabs>
      </w:pPr>
      <w:bookmarkStart w:id="6" w:name="Title_11"/>
      <w:bookmarkEnd w:id="6"/>
      <w:r w:rsidRPr="006063DA">
        <w:rPr>
          <w:b/>
          <w:bCs/>
        </w:rPr>
        <w:t xml:space="preserve">Total levy </w:t>
      </w:r>
      <w:r w:rsidRPr="00BA78D5">
        <w:rPr>
          <w:b/>
          <w:bCs/>
        </w:rPr>
        <w:t xml:space="preserve">and/or </w:t>
      </w:r>
      <w:r w:rsidR="009727E0">
        <w:rPr>
          <w:b/>
          <w:bCs/>
        </w:rPr>
        <w:t xml:space="preserve">export </w:t>
      </w:r>
      <w:r w:rsidRPr="00BA78D5">
        <w:rPr>
          <w:b/>
          <w:bCs/>
        </w:rPr>
        <w:t>charge</w:t>
      </w:r>
      <w:r>
        <w:t xml:space="preserve"> </w:t>
      </w:r>
      <w:r w:rsidRPr="006063DA">
        <w:rPr>
          <w:b/>
          <w:bCs/>
        </w:rPr>
        <w:t>payable for</w:t>
      </w:r>
      <w:r w:rsidRPr="006063DA" w:rsidDel="00616519">
        <w:rPr>
          <w:b/>
          <w:bCs/>
        </w:rPr>
        <w:t xml:space="preserve"> </w:t>
      </w:r>
      <w:r w:rsidRPr="006063DA">
        <w:rPr>
          <w:b/>
          <w:bCs/>
        </w:rPr>
        <w:t xml:space="preserve">payer 1 ($ GST exclusive) </w:t>
      </w:r>
      <w:r w:rsidRPr="00AB3E31">
        <w:rPr>
          <w:szCs w:val="28"/>
        </w:rPr>
        <w:t>_____________________</w:t>
      </w:r>
    </w:p>
    <w:p w14:paraId="4A21E145" w14:textId="03CEC00F" w:rsidR="00E76C00" w:rsidRDefault="00E76C00" w:rsidP="00E76C00">
      <w:pPr>
        <w:pStyle w:val="Heading3"/>
        <w:numPr>
          <w:ilvl w:val="0"/>
          <w:numId w:val="0"/>
        </w:numPr>
        <w:ind w:left="284" w:hanging="284"/>
      </w:pPr>
      <w:r>
        <w:t>Levy</w:t>
      </w:r>
      <w:r w:rsidR="00616519">
        <w:t xml:space="preserve"> or export </w:t>
      </w:r>
      <w:r w:rsidR="006F66F5">
        <w:t>charge</w:t>
      </w:r>
      <w:r>
        <w:t xml:space="preserve"> payer 2 details</w:t>
      </w:r>
    </w:p>
    <w:p w14:paraId="10CBDED9" w14:textId="77777777" w:rsidR="00E76C00" w:rsidRDefault="00E76C00" w:rsidP="00E76C00">
      <w:pPr>
        <w:tabs>
          <w:tab w:val="left" w:pos="4253"/>
          <w:tab w:val="left" w:pos="8789"/>
        </w:tabs>
      </w:pPr>
      <w:r>
        <w:t xml:space="preserve">Given names </w:t>
      </w:r>
      <w:r>
        <w:rPr>
          <w:bCs/>
          <w:szCs w:val="28"/>
          <w:u w:val="single"/>
        </w:rPr>
        <w:tab/>
      </w:r>
      <w:r>
        <w:t xml:space="preserve"> Family name </w:t>
      </w:r>
      <w:r>
        <w:rPr>
          <w:bCs/>
          <w:szCs w:val="28"/>
          <w:u w:val="single"/>
        </w:rPr>
        <w:tab/>
      </w:r>
    </w:p>
    <w:p w14:paraId="7830E8F2" w14:textId="77777777" w:rsidR="00E76C00" w:rsidRDefault="00E76C00" w:rsidP="00E76C00">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7657C03" w14:textId="77777777" w:rsidR="00E76C00" w:rsidRPr="00244FA8" w:rsidRDefault="00E76C00" w:rsidP="00E76C00">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5B532860" w14:textId="77777777" w:rsidR="00E76C00" w:rsidRDefault="00E76C00" w:rsidP="00E76C00">
      <w:pPr>
        <w:pStyle w:val="Heading3"/>
        <w:numPr>
          <w:ilvl w:val="0"/>
          <w:numId w:val="0"/>
        </w:numPr>
        <w:ind w:left="360" w:hanging="360"/>
      </w:pPr>
      <w:r>
        <w:t>Australian business registration</w:t>
      </w:r>
    </w:p>
    <w:p w14:paraId="2040C7F0" w14:textId="77777777" w:rsidR="00E76C00" w:rsidRDefault="00E76C00" w:rsidP="00E76C00">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70430C97" w14:textId="77777777" w:rsidR="00E76C00" w:rsidRDefault="00E76C00" w:rsidP="00E76C00">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5746E4DB" w14:textId="77777777" w:rsidR="00E76C00" w:rsidRDefault="00E76C00" w:rsidP="00E76C00">
      <w:pPr>
        <w:pStyle w:val="Heading3"/>
        <w:numPr>
          <w:ilvl w:val="0"/>
          <w:numId w:val="0"/>
        </w:numPr>
        <w:ind w:left="284" w:hanging="284"/>
      </w:pPr>
      <w:r>
        <w:t>Business address</w:t>
      </w:r>
    </w:p>
    <w:p w14:paraId="55C683E4" w14:textId="77777777" w:rsidR="00E76C00" w:rsidRDefault="00E76C00" w:rsidP="00E76C00">
      <w:pPr>
        <w:tabs>
          <w:tab w:val="left" w:pos="8789"/>
        </w:tabs>
      </w:pPr>
      <w:r>
        <w:t xml:space="preserve">Street address (physical address not PO Box) </w:t>
      </w:r>
      <w:r>
        <w:rPr>
          <w:bCs/>
          <w:szCs w:val="28"/>
          <w:u w:val="single"/>
        </w:rPr>
        <w:tab/>
      </w:r>
    </w:p>
    <w:p w14:paraId="7A93D76F" w14:textId="11028C6D" w:rsidR="00E76C00" w:rsidRDefault="00E76C00" w:rsidP="00E76C00">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2120"/>
        <w:gridCol w:w="1419"/>
        <w:gridCol w:w="1417"/>
        <w:gridCol w:w="1560"/>
        <w:gridCol w:w="1417"/>
        <w:gridCol w:w="2261"/>
      </w:tblGrid>
      <w:tr w:rsidR="00DD06CA" w:rsidRPr="006063DA" w14:paraId="3A2100AE" w14:textId="77777777" w:rsidTr="251AC22E">
        <w:trPr>
          <w:cantSplit/>
          <w:tblHeader/>
        </w:trPr>
        <w:tc>
          <w:tcPr>
            <w:tcW w:w="1040" w:type="pct"/>
            <w:tcBorders>
              <w:bottom w:val="single" w:sz="4" w:space="0" w:color="auto"/>
            </w:tcBorders>
          </w:tcPr>
          <w:p w14:paraId="55EAED98" w14:textId="2F6AD33D" w:rsidR="00DD06CA" w:rsidRPr="006063DA" w:rsidRDefault="447078C6">
            <w:pPr>
              <w:rPr>
                <w:b/>
                <w:bCs/>
              </w:rPr>
            </w:pPr>
            <w:bookmarkStart w:id="7" w:name="Title_8"/>
            <w:bookmarkEnd w:id="7"/>
            <w:r w:rsidRPr="251AC22E">
              <w:rPr>
                <w:b/>
                <w:bCs/>
              </w:rPr>
              <w:t xml:space="preserve">Class of log </w:t>
            </w:r>
            <w:r w:rsidR="6335BEB7" w:rsidRPr="251AC22E">
              <w:rPr>
                <w:b/>
                <w:bCs/>
              </w:rPr>
              <w:t>(</w:t>
            </w:r>
            <w:r w:rsidRPr="251AC22E">
              <w:rPr>
                <w:b/>
                <w:bCs/>
              </w:rPr>
              <w:t xml:space="preserve">intended and suitable for specified </w:t>
            </w:r>
            <w:r w:rsidR="379DE7A2" w:rsidRPr="251AC22E">
              <w:rPr>
                <w:b/>
                <w:bCs/>
              </w:rPr>
              <w:t>p</w:t>
            </w:r>
            <w:r w:rsidR="00DD06CA" w:rsidRPr="251AC22E">
              <w:rPr>
                <w:b/>
                <w:bCs/>
              </w:rPr>
              <w:t>roduc</w:t>
            </w:r>
            <w:r w:rsidR="00DD06CA" w:rsidRPr="00DA4DB8">
              <w:rPr>
                <w:b/>
                <w:bCs/>
              </w:rPr>
              <w:t>t</w:t>
            </w:r>
            <w:r w:rsidR="00DA4DB8" w:rsidRPr="00DA4DB8">
              <w:rPr>
                <w:b/>
                <w:bCs/>
              </w:rPr>
              <w:t xml:space="preserve"> or use</w:t>
            </w:r>
            <w:r w:rsidR="5D9F6037" w:rsidRPr="251AC22E">
              <w:rPr>
                <w:b/>
                <w:bCs/>
              </w:rPr>
              <w:t>)</w:t>
            </w:r>
          </w:p>
        </w:tc>
        <w:tc>
          <w:tcPr>
            <w:tcW w:w="696" w:type="pct"/>
            <w:tcBorders>
              <w:bottom w:val="single" w:sz="4" w:space="0" w:color="auto"/>
            </w:tcBorders>
          </w:tcPr>
          <w:p w14:paraId="30A9D4A9" w14:textId="77777777" w:rsidR="00DD06CA" w:rsidRPr="006063DA" w:rsidRDefault="00DD06CA">
            <w:pPr>
              <w:rPr>
                <w:b/>
                <w:bCs/>
              </w:rPr>
            </w:pPr>
            <w:r>
              <w:rPr>
                <w:b/>
                <w:bCs/>
              </w:rPr>
              <w:t>Quantity exported (m</w:t>
            </w:r>
            <w:r>
              <w:rPr>
                <w:b/>
                <w:bCs/>
                <w:vertAlign w:val="superscript"/>
              </w:rPr>
              <w:t>3</w:t>
            </w:r>
            <w:r>
              <w:rPr>
                <w:b/>
                <w:bCs/>
              </w:rPr>
              <w:t>)</w:t>
            </w:r>
          </w:p>
        </w:tc>
        <w:tc>
          <w:tcPr>
            <w:tcW w:w="695" w:type="pct"/>
            <w:tcBorders>
              <w:bottom w:val="single" w:sz="4" w:space="0" w:color="auto"/>
            </w:tcBorders>
          </w:tcPr>
          <w:p w14:paraId="7E501535" w14:textId="77777777" w:rsidR="00DD06CA" w:rsidRPr="006063DA" w:rsidRDefault="00DD06CA">
            <w:pPr>
              <w:spacing w:after="0"/>
              <w:rPr>
                <w:b/>
                <w:bCs/>
              </w:rPr>
            </w:pPr>
            <w:r>
              <w:rPr>
                <w:b/>
                <w:bCs/>
              </w:rPr>
              <w:t>Quantity processed (m</w:t>
            </w:r>
            <w:r>
              <w:rPr>
                <w:b/>
                <w:bCs/>
                <w:vertAlign w:val="superscript"/>
              </w:rPr>
              <w:t>3</w:t>
            </w:r>
            <w:r>
              <w:rPr>
                <w:b/>
                <w:bCs/>
              </w:rPr>
              <w:t>)</w:t>
            </w:r>
          </w:p>
        </w:tc>
        <w:tc>
          <w:tcPr>
            <w:tcW w:w="765" w:type="pct"/>
            <w:tcBorders>
              <w:bottom w:val="single" w:sz="4" w:space="0" w:color="auto"/>
            </w:tcBorders>
          </w:tcPr>
          <w:p w14:paraId="614A8CD6" w14:textId="77777777" w:rsidR="00DD06CA" w:rsidRPr="006063DA" w:rsidRDefault="00DD06CA">
            <w:pPr>
              <w:spacing w:after="0"/>
              <w:rPr>
                <w:b/>
                <w:bCs/>
              </w:rPr>
            </w:pPr>
            <w:r>
              <w:rPr>
                <w:b/>
                <w:bCs/>
              </w:rPr>
              <w:t>Total quantity (m</w:t>
            </w:r>
            <w:r>
              <w:rPr>
                <w:b/>
                <w:bCs/>
                <w:vertAlign w:val="superscript"/>
              </w:rPr>
              <w:t>3</w:t>
            </w:r>
            <w:r>
              <w:rPr>
                <w:b/>
                <w:bCs/>
              </w:rPr>
              <w:t>)</w:t>
            </w:r>
          </w:p>
        </w:tc>
        <w:tc>
          <w:tcPr>
            <w:tcW w:w="695" w:type="pct"/>
            <w:tcBorders>
              <w:bottom w:val="single" w:sz="4" w:space="0" w:color="auto"/>
            </w:tcBorders>
          </w:tcPr>
          <w:p w14:paraId="0409CDE1" w14:textId="77777777" w:rsidR="00DD06CA" w:rsidRPr="006063DA" w:rsidRDefault="00DD06CA">
            <w:pPr>
              <w:spacing w:after="0"/>
              <w:rPr>
                <w:b/>
                <w:bCs/>
              </w:rPr>
            </w:pPr>
            <w:r w:rsidRPr="006063DA">
              <w:rPr>
                <w:b/>
                <w:bCs/>
              </w:rPr>
              <w:t>Levy</w:t>
            </w:r>
            <w:r>
              <w:rPr>
                <w:b/>
                <w:bCs/>
              </w:rPr>
              <w:t xml:space="preserve"> and/or export charge</w:t>
            </w:r>
            <w:r w:rsidRPr="006063DA">
              <w:rPr>
                <w:b/>
                <w:bCs/>
              </w:rPr>
              <w:t xml:space="preserve"> rate</w:t>
            </w:r>
            <w:r>
              <w:rPr>
                <w:b/>
                <w:bCs/>
              </w:rPr>
              <w:t xml:space="preserve"> (per m</w:t>
            </w:r>
            <w:r>
              <w:rPr>
                <w:b/>
                <w:bCs/>
                <w:vertAlign w:val="superscript"/>
              </w:rPr>
              <w:t>3</w:t>
            </w:r>
            <w:r>
              <w:rPr>
                <w:b/>
                <w:bCs/>
              </w:rPr>
              <w:t>)</w:t>
            </w:r>
          </w:p>
        </w:tc>
        <w:tc>
          <w:tcPr>
            <w:tcW w:w="1109" w:type="pct"/>
            <w:tcBorders>
              <w:bottom w:val="single" w:sz="4" w:space="0" w:color="auto"/>
            </w:tcBorders>
          </w:tcPr>
          <w:p w14:paraId="072BE5F1" w14:textId="77777777" w:rsidR="00DD06CA" w:rsidRPr="006063DA" w:rsidRDefault="00DD06CA">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w:t>
            </w:r>
            <w:r>
              <w:rPr>
                <w:b/>
                <w:bCs/>
              </w:rPr>
              <w:t xml:space="preserve"> quantity </w:t>
            </w:r>
            <w:r w:rsidRPr="00E00F91">
              <w:rPr>
                <w:b/>
                <w:bCs/>
              </w:rPr>
              <w:t>×</w:t>
            </w:r>
            <w:r>
              <w:rPr>
                <w:b/>
                <w:bCs/>
              </w:rPr>
              <w:t> </w:t>
            </w:r>
            <w:r w:rsidRPr="006063DA">
              <w:rPr>
                <w:b/>
                <w:bCs/>
              </w:rPr>
              <w:t>rate)</w:t>
            </w:r>
          </w:p>
        </w:tc>
      </w:tr>
      <w:tr w:rsidR="00DD06CA" w:rsidRPr="006063DA" w14:paraId="29AB5871" w14:textId="77777777" w:rsidTr="251AC22E">
        <w:tc>
          <w:tcPr>
            <w:tcW w:w="1040" w:type="pct"/>
          </w:tcPr>
          <w:p w14:paraId="1F23DA8C" w14:textId="77777777" w:rsidR="00DD06CA" w:rsidRPr="00B716ED" w:rsidRDefault="00DD06CA">
            <w:r w:rsidRPr="00B716ED">
              <w:t>Cypress sawlogs for making timber products</w:t>
            </w:r>
          </w:p>
        </w:tc>
        <w:tc>
          <w:tcPr>
            <w:tcW w:w="696" w:type="pct"/>
          </w:tcPr>
          <w:p w14:paraId="3D83DD57" w14:textId="77777777" w:rsidR="00DD06CA" w:rsidRPr="00B716ED" w:rsidRDefault="00DD06CA"/>
        </w:tc>
        <w:tc>
          <w:tcPr>
            <w:tcW w:w="695" w:type="pct"/>
          </w:tcPr>
          <w:p w14:paraId="06CF1A17" w14:textId="77777777" w:rsidR="00DD06CA" w:rsidRPr="00F15AC4" w:rsidRDefault="00DD06CA">
            <w:pPr>
              <w:rPr>
                <w:rStyle w:val="CommentReference"/>
                <w:rFonts w:eastAsia="Times New Roman"/>
                <w:sz w:val="22"/>
                <w:szCs w:val="22"/>
              </w:rPr>
            </w:pPr>
          </w:p>
        </w:tc>
        <w:tc>
          <w:tcPr>
            <w:tcW w:w="765" w:type="pct"/>
          </w:tcPr>
          <w:p w14:paraId="5228A2C5" w14:textId="77777777" w:rsidR="00DD06CA" w:rsidRPr="00B716ED" w:rsidRDefault="00DD06CA"/>
        </w:tc>
        <w:tc>
          <w:tcPr>
            <w:tcW w:w="695" w:type="pct"/>
          </w:tcPr>
          <w:p w14:paraId="7BF9452A" w14:textId="77777777" w:rsidR="00DD06CA" w:rsidRPr="00B716ED" w:rsidRDefault="00DD06CA">
            <w:r w:rsidRPr="00B716ED">
              <w:t>22 cents</w:t>
            </w:r>
          </w:p>
        </w:tc>
        <w:tc>
          <w:tcPr>
            <w:tcW w:w="1109" w:type="pct"/>
          </w:tcPr>
          <w:p w14:paraId="24DF6827" w14:textId="77777777" w:rsidR="00DD06CA" w:rsidRPr="00B716ED" w:rsidRDefault="00DD06CA"/>
        </w:tc>
      </w:tr>
      <w:tr w:rsidR="00DD06CA" w:rsidRPr="006063DA" w14:paraId="158279C9" w14:textId="77777777" w:rsidTr="251AC22E">
        <w:tc>
          <w:tcPr>
            <w:tcW w:w="1040" w:type="pct"/>
          </w:tcPr>
          <w:p w14:paraId="2D6CAA56" w14:textId="77777777" w:rsidR="00DD06CA" w:rsidRPr="00B716ED" w:rsidRDefault="00DD06CA">
            <w:r w:rsidRPr="00B716ED">
              <w:t xml:space="preserve">Export woodchip hardwood </w:t>
            </w:r>
            <w:proofErr w:type="spellStart"/>
            <w:r w:rsidRPr="00B716ED">
              <w:t>pulplogs</w:t>
            </w:r>
            <w:proofErr w:type="spellEnd"/>
            <w:r w:rsidRPr="00B716ED">
              <w:t xml:space="preserve"> for producing woodchips for export</w:t>
            </w:r>
          </w:p>
        </w:tc>
        <w:tc>
          <w:tcPr>
            <w:tcW w:w="696" w:type="pct"/>
          </w:tcPr>
          <w:p w14:paraId="3CCF836D" w14:textId="77777777" w:rsidR="00DD06CA" w:rsidRPr="00B716ED" w:rsidRDefault="00DD06CA"/>
        </w:tc>
        <w:tc>
          <w:tcPr>
            <w:tcW w:w="695" w:type="pct"/>
          </w:tcPr>
          <w:p w14:paraId="7FF1D2CC" w14:textId="77777777" w:rsidR="00DD06CA" w:rsidRPr="00F15AC4" w:rsidRDefault="00DD06CA">
            <w:pPr>
              <w:rPr>
                <w:rStyle w:val="CommentReference"/>
                <w:rFonts w:eastAsia="Times New Roman"/>
                <w:sz w:val="22"/>
                <w:szCs w:val="22"/>
              </w:rPr>
            </w:pPr>
          </w:p>
        </w:tc>
        <w:tc>
          <w:tcPr>
            <w:tcW w:w="765" w:type="pct"/>
          </w:tcPr>
          <w:p w14:paraId="7B30D304" w14:textId="77777777" w:rsidR="00DD06CA" w:rsidRPr="00B716ED" w:rsidRDefault="00DD06CA"/>
        </w:tc>
        <w:tc>
          <w:tcPr>
            <w:tcW w:w="695" w:type="pct"/>
          </w:tcPr>
          <w:p w14:paraId="1B1C4AD9" w14:textId="77777777" w:rsidR="00DD06CA" w:rsidRPr="00B716ED" w:rsidRDefault="00DD06CA">
            <w:r w:rsidRPr="00B716ED">
              <w:t>3.5 cents</w:t>
            </w:r>
          </w:p>
        </w:tc>
        <w:tc>
          <w:tcPr>
            <w:tcW w:w="1109" w:type="pct"/>
          </w:tcPr>
          <w:p w14:paraId="27702D31" w14:textId="77777777" w:rsidR="00DD06CA" w:rsidRPr="00B716ED" w:rsidRDefault="00DD06CA"/>
        </w:tc>
      </w:tr>
      <w:tr w:rsidR="00DD06CA" w:rsidRPr="006063DA" w14:paraId="03A72D2A" w14:textId="77777777" w:rsidTr="251AC22E">
        <w:tc>
          <w:tcPr>
            <w:tcW w:w="1040" w:type="pct"/>
          </w:tcPr>
          <w:p w14:paraId="4986C459" w14:textId="77777777" w:rsidR="00DD06CA" w:rsidRPr="00B716ED" w:rsidRDefault="00DD06CA">
            <w:r w:rsidRPr="00B716ED">
              <w:lastRenderedPageBreak/>
              <w:t>Hardwood sawlogs for making timber products</w:t>
            </w:r>
          </w:p>
        </w:tc>
        <w:tc>
          <w:tcPr>
            <w:tcW w:w="696" w:type="pct"/>
          </w:tcPr>
          <w:p w14:paraId="52276A3D" w14:textId="77777777" w:rsidR="00DD06CA" w:rsidRPr="00B716ED" w:rsidRDefault="00DD06CA"/>
        </w:tc>
        <w:tc>
          <w:tcPr>
            <w:tcW w:w="695" w:type="pct"/>
          </w:tcPr>
          <w:p w14:paraId="4D23932E" w14:textId="77777777" w:rsidR="00DD06CA" w:rsidRPr="00F15AC4" w:rsidRDefault="00DD06CA">
            <w:pPr>
              <w:rPr>
                <w:rStyle w:val="CommentReference"/>
                <w:rFonts w:eastAsia="Times New Roman"/>
                <w:sz w:val="22"/>
                <w:szCs w:val="22"/>
              </w:rPr>
            </w:pPr>
          </w:p>
        </w:tc>
        <w:tc>
          <w:tcPr>
            <w:tcW w:w="765" w:type="pct"/>
          </w:tcPr>
          <w:p w14:paraId="68D23090" w14:textId="77777777" w:rsidR="00DD06CA" w:rsidRPr="00B716ED" w:rsidRDefault="00DD06CA"/>
        </w:tc>
        <w:tc>
          <w:tcPr>
            <w:tcW w:w="695" w:type="pct"/>
          </w:tcPr>
          <w:p w14:paraId="629DF0E2" w14:textId="77777777" w:rsidR="00DD06CA" w:rsidRPr="00B716ED" w:rsidRDefault="00DD06CA">
            <w:r w:rsidRPr="00B716ED">
              <w:t>29 cents</w:t>
            </w:r>
          </w:p>
        </w:tc>
        <w:tc>
          <w:tcPr>
            <w:tcW w:w="1109" w:type="pct"/>
          </w:tcPr>
          <w:p w14:paraId="602EEF82" w14:textId="77777777" w:rsidR="00DD06CA" w:rsidRPr="00B716ED" w:rsidRDefault="00DD06CA"/>
        </w:tc>
      </w:tr>
      <w:tr w:rsidR="00DD06CA" w:rsidRPr="006063DA" w14:paraId="6DADA492" w14:textId="77777777" w:rsidTr="251AC22E">
        <w:tc>
          <w:tcPr>
            <w:tcW w:w="1040" w:type="pct"/>
          </w:tcPr>
          <w:p w14:paraId="3F7C5D0E" w14:textId="643DC248" w:rsidR="00DD06CA" w:rsidRPr="00B716ED" w:rsidRDefault="00DD06CA">
            <w:r w:rsidRPr="00B716ED">
              <w:t xml:space="preserve">Low-grade softwood sawlogs for making packaging </w:t>
            </w:r>
            <w:r w:rsidR="00CA47A2">
              <w:t>or horticultural products or tile battens</w:t>
            </w:r>
          </w:p>
        </w:tc>
        <w:tc>
          <w:tcPr>
            <w:tcW w:w="696" w:type="pct"/>
          </w:tcPr>
          <w:p w14:paraId="210AAFCA" w14:textId="77777777" w:rsidR="00DD06CA" w:rsidRPr="00B716ED" w:rsidRDefault="00DD06CA"/>
        </w:tc>
        <w:tc>
          <w:tcPr>
            <w:tcW w:w="695" w:type="pct"/>
          </w:tcPr>
          <w:p w14:paraId="320699B9" w14:textId="77777777" w:rsidR="00DD06CA" w:rsidRPr="00F15AC4" w:rsidRDefault="00DD06CA">
            <w:pPr>
              <w:rPr>
                <w:rStyle w:val="CommentReference"/>
                <w:rFonts w:eastAsia="Times New Roman"/>
                <w:sz w:val="22"/>
                <w:szCs w:val="22"/>
              </w:rPr>
            </w:pPr>
          </w:p>
        </w:tc>
        <w:tc>
          <w:tcPr>
            <w:tcW w:w="765" w:type="pct"/>
          </w:tcPr>
          <w:p w14:paraId="424410AB" w14:textId="77777777" w:rsidR="00DD06CA" w:rsidRPr="00B716ED" w:rsidRDefault="00DD06CA"/>
        </w:tc>
        <w:tc>
          <w:tcPr>
            <w:tcW w:w="695" w:type="pct"/>
          </w:tcPr>
          <w:p w14:paraId="48404E61" w14:textId="77777777" w:rsidR="00DD06CA" w:rsidRPr="00B716ED" w:rsidRDefault="00DD06CA">
            <w:r w:rsidRPr="00B716ED">
              <w:t>8 cents</w:t>
            </w:r>
          </w:p>
        </w:tc>
        <w:tc>
          <w:tcPr>
            <w:tcW w:w="1109" w:type="pct"/>
          </w:tcPr>
          <w:p w14:paraId="660BCC68" w14:textId="77777777" w:rsidR="00DD06CA" w:rsidRPr="00B716ED" w:rsidRDefault="00DD06CA"/>
        </w:tc>
      </w:tr>
      <w:tr w:rsidR="00DD06CA" w:rsidRPr="006063DA" w14:paraId="198CE4C0" w14:textId="77777777" w:rsidTr="251AC22E">
        <w:tc>
          <w:tcPr>
            <w:tcW w:w="1040" w:type="pct"/>
          </w:tcPr>
          <w:p w14:paraId="398F595E" w14:textId="77777777" w:rsidR="00DD06CA" w:rsidRPr="00B716ED" w:rsidRDefault="00DD06CA">
            <w:r w:rsidRPr="00B716ED">
              <w:t>Plywood and veneer logs for making plywood or veneer products</w:t>
            </w:r>
          </w:p>
        </w:tc>
        <w:tc>
          <w:tcPr>
            <w:tcW w:w="696" w:type="pct"/>
          </w:tcPr>
          <w:p w14:paraId="4B644D61" w14:textId="77777777" w:rsidR="00DD06CA" w:rsidRPr="00B716ED" w:rsidRDefault="00DD06CA"/>
        </w:tc>
        <w:tc>
          <w:tcPr>
            <w:tcW w:w="695" w:type="pct"/>
          </w:tcPr>
          <w:p w14:paraId="61F96119" w14:textId="77777777" w:rsidR="00DD06CA" w:rsidRPr="00F15AC4" w:rsidRDefault="00DD06CA">
            <w:pPr>
              <w:rPr>
                <w:rStyle w:val="CommentReference"/>
                <w:rFonts w:eastAsia="Times New Roman"/>
                <w:sz w:val="22"/>
                <w:szCs w:val="22"/>
              </w:rPr>
            </w:pPr>
          </w:p>
        </w:tc>
        <w:tc>
          <w:tcPr>
            <w:tcW w:w="765" w:type="pct"/>
          </w:tcPr>
          <w:p w14:paraId="370ED446" w14:textId="77777777" w:rsidR="00DD06CA" w:rsidRPr="00B716ED" w:rsidRDefault="00DD06CA"/>
        </w:tc>
        <w:tc>
          <w:tcPr>
            <w:tcW w:w="695" w:type="pct"/>
          </w:tcPr>
          <w:p w14:paraId="4EF25340" w14:textId="77777777" w:rsidR="00DD06CA" w:rsidRPr="00B716ED" w:rsidRDefault="00DD06CA">
            <w:r w:rsidRPr="00B716ED">
              <w:t>15 cents</w:t>
            </w:r>
          </w:p>
        </w:tc>
        <w:tc>
          <w:tcPr>
            <w:tcW w:w="1109" w:type="pct"/>
          </w:tcPr>
          <w:p w14:paraId="4170A594" w14:textId="77777777" w:rsidR="00DD06CA" w:rsidRPr="00B716ED" w:rsidRDefault="00DD06CA"/>
        </w:tc>
      </w:tr>
      <w:tr w:rsidR="00DD06CA" w:rsidRPr="006063DA" w14:paraId="607E667F" w14:textId="77777777" w:rsidTr="251AC22E">
        <w:tc>
          <w:tcPr>
            <w:tcW w:w="1040" w:type="pct"/>
          </w:tcPr>
          <w:p w14:paraId="4D306640" w14:textId="77777777" w:rsidR="00DD06CA" w:rsidRPr="00B716ED" w:rsidRDefault="00DD06CA">
            <w:r w:rsidRPr="00B716ED">
              <w:t>Softwood roundwood logs for treating with preservative and using as poles or posts</w:t>
            </w:r>
          </w:p>
        </w:tc>
        <w:tc>
          <w:tcPr>
            <w:tcW w:w="696" w:type="pct"/>
          </w:tcPr>
          <w:p w14:paraId="54CF908C" w14:textId="77777777" w:rsidR="00DD06CA" w:rsidRPr="00B716ED" w:rsidRDefault="00DD06CA"/>
        </w:tc>
        <w:tc>
          <w:tcPr>
            <w:tcW w:w="695" w:type="pct"/>
          </w:tcPr>
          <w:p w14:paraId="39E928E5" w14:textId="77777777" w:rsidR="00DD06CA" w:rsidRPr="00F15AC4" w:rsidRDefault="00DD06CA">
            <w:pPr>
              <w:rPr>
                <w:rStyle w:val="CommentReference"/>
                <w:rFonts w:eastAsia="Times New Roman"/>
                <w:sz w:val="22"/>
                <w:szCs w:val="22"/>
              </w:rPr>
            </w:pPr>
          </w:p>
        </w:tc>
        <w:tc>
          <w:tcPr>
            <w:tcW w:w="765" w:type="pct"/>
          </w:tcPr>
          <w:p w14:paraId="40D2B175" w14:textId="77777777" w:rsidR="00DD06CA" w:rsidRPr="00B716ED" w:rsidRDefault="00DD06CA"/>
        </w:tc>
        <w:tc>
          <w:tcPr>
            <w:tcW w:w="695" w:type="pct"/>
          </w:tcPr>
          <w:p w14:paraId="6DEEAE4B" w14:textId="77777777" w:rsidR="00DD06CA" w:rsidRPr="00B716ED" w:rsidRDefault="00DD06CA">
            <w:r w:rsidRPr="00B716ED">
              <w:t>8 cents</w:t>
            </w:r>
          </w:p>
        </w:tc>
        <w:tc>
          <w:tcPr>
            <w:tcW w:w="1109" w:type="pct"/>
          </w:tcPr>
          <w:p w14:paraId="78A15673" w14:textId="77777777" w:rsidR="00DD06CA" w:rsidRPr="00B716ED" w:rsidRDefault="00DD06CA"/>
        </w:tc>
      </w:tr>
      <w:tr w:rsidR="00DD06CA" w:rsidRPr="006063DA" w14:paraId="48DF72E2" w14:textId="77777777" w:rsidTr="251AC22E">
        <w:tc>
          <w:tcPr>
            <w:tcW w:w="1040" w:type="pct"/>
          </w:tcPr>
          <w:p w14:paraId="6C2F058D" w14:textId="77777777" w:rsidR="00DD06CA" w:rsidRPr="00B716ED" w:rsidRDefault="00DD06CA">
            <w:r w:rsidRPr="00B716ED">
              <w:t>Softwood sawlogs, other than cypress sawlogs, low-grade softwood sawlogs or softwood roundwood logs</w:t>
            </w:r>
          </w:p>
        </w:tc>
        <w:tc>
          <w:tcPr>
            <w:tcW w:w="696" w:type="pct"/>
          </w:tcPr>
          <w:p w14:paraId="62F4F63F" w14:textId="77777777" w:rsidR="00DD06CA" w:rsidRPr="00B716ED" w:rsidRDefault="00DD06CA"/>
        </w:tc>
        <w:tc>
          <w:tcPr>
            <w:tcW w:w="695" w:type="pct"/>
          </w:tcPr>
          <w:p w14:paraId="6A97AAD2" w14:textId="77777777" w:rsidR="00DD06CA" w:rsidRPr="00F15AC4" w:rsidRDefault="00DD06CA">
            <w:pPr>
              <w:rPr>
                <w:rStyle w:val="CommentReference"/>
                <w:rFonts w:eastAsia="Times New Roman"/>
                <w:sz w:val="22"/>
                <w:szCs w:val="22"/>
              </w:rPr>
            </w:pPr>
          </w:p>
        </w:tc>
        <w:tc>
          <w:tcPr>
            <w:tcW w:w="765" w:type="pct"/>
          </w:tcPr>
          <w:p w14:paraId="5781359F" w14:textId="77777777" w:rsidR="00DD06CA" w:rsidRPr="00B716ED" w:rsidRDefault="00DD06CA"/>
        </w:tc>
        <w:tc>
          <w:tcPr>
            <w:tcW w:w="695" w:type="pct"/>
          </w:tcPr>
          <w:p w14:paraId="12F2EDDB" w14:textId="77777777" w:rsidR="00DD06CA" w:rsidRPr="00B716ED" w:rsidRDefault="00DD06CA">
            <w:r w:rsidRPr="00B716ED">
              <w:t>29 cents</w:t>
            </w:r>
          </w:p>
        </w:tc>
        <w:tc>
          <w:tcPr>
            <w:tcW w:w="1109" w:type="pct"/>
          </w:tcPr>
          <w:p w14:paraId="0C9B9CEA" w14:textId="77777777" w:rsidR="00DD06CA" w:rsidRPr="00B716ED" w:rsidRDefault="00DD06CA"/>
        </w:tc>
      </w:tr>
      <w:tr w:rsidR="00DD06CA" w:rsidRPr="006063DA" w14:paraId="43F0491E" w14:textId="77777777" w:rsidTr="251AC22E">
        <w:tc>
          <w:tcPr>
            <w:tcW w:w="1040" w:type="pct"/>
          </w:tcPr>
          <w:p w14:paraId="3F471295" w14:textId="77777777" w:rsidR="00DD06CA" w:rsidRPr="00B716ED" w:rsidRDefault="00DD06CA">
            <w:r w:rsidRPr="00B716ED">
              <w:t xml:space="preserve">Wood panels </w:t>
            </w:r>
            <w:proofErr w:type="spellStart"/>
            <w:r w:rsidRPr="00B716ED">
              <w:t>pulplogs</w:t>
            </w:r>
            <w:proofErr w:type="spellEnd"/>
            <w:r w:rsidRPr="00B716ED">
              <w:t xml:space="preserve"> for the manufacture of panel board products</w:t>
            </w:r>
          </w:p>
        </w:tc>
        <w:tc>
          <w:tcPr>
            <w:tcW w:w="696" w:type="pct"/>
          </w:tcPr>
          <w:p w14:paraId="24A0A6BD" w14:textId="77777777" w:rsidR="00DD06CA" w:rsidRPr="00B716ED" w:rsidRDefault="00DD06CA"/>
        </w:tc>
        <w:tc>
          <w:tcPr>
            <w:tcW w:w="695" w:type="pct"/>
          </w:tcPr>
          <w:p w14:paraId="42295483" w14:textId="77777777" w:rsidR="00DD06CA" w:rsidRPr="00B716ED" w:rsidRDefault="00DD06CA">
            <w:pPr>
              <w:rPr>
                <w:rStyle w:val="CommentReference"/>
                <w:rFonts w:eastAsia="Times New Roman"/>
                <w:sz w:val="22"/>
                <w:szCs w:val="22"/>
              </w:rPr>
            </w:pPr>
          </w:p>
        </w:tc>
        <w:tc>
          <w:tcPr>
            <w:tcW w:w="765" w:type="pct"/>
          </w:tcPr>
          <w:p w14:paraId="469BF3BD" w14:textId="77777777" w:rsidR="00DD06CA" w:rsidRPr="00B716ED" w:rsidRDefault="00DD06CA"/>
        </w:tc>
        <w:tc>
          <w:tcPr>
            <w:tcW w:w="695" w:type="pct"/>
          </w:tcPr>
          <w:p w14:paraId="67E284CE" w14:textId="77777777" w:rsidR="00DD06CA" w:rsidRPr="00B716ED" w:rsidRDefault="00DD06CA">
            <w:r w:rsidRPr="00B716ED">
              <w:t>10 cents</w:t>
            </w:r>
          </w:p>
        </w:tc>
        <w:tc>
          <w:tcPr>
            <w:tcW w:w="1109" w:type="pct"/>
          </w:tcPr>
          <w:p w14:paraId="780DC94B" w14:textId="77777777" w:rsidR="00DD06CA" w:rsidRPr="00B716ED" w:rsidRDefault="00DD06CA"/>
        </w:tc>
      </w:tr>
    </w:tbl>
    <w:p w14:paraId="478F6D68" w14:textId="5853992B" w:rsidR="00E76C00" w:rsidRPr="00BF4073" w:rsidRDefault="00F64672" w:rsidP="00BF4073">
      <w:pPr>
        <w:tabs>
          <w:tab w:val="left" w:pos="4820"/>
        </w:tabs>
        <w:spacing w:line="240" w:lineRule="auto"/>
        <w:rPr>
          <w:bCs/>
          <w:szCs w:val="28"/>
          <w:u w:val="single"/>
        </w:rPr>
      </w:pPr>
      <w:r w:rsidRPr="006063DA">
        <w:rPr>
          <w:b/>
          <w:bCs/>
        </w:rPr>
        <w:t xml:space="preserve">Total levy </w:t>
      </w:r>
      <w:r w:rsidRPr="00BA78D5">
        <w:rPr>
          <w:b/>
          <w:bCs/>
        </w:rPr>
        <w:t>and/or charge</w:t>
      </w:r>
      <w:r>
        <w:t xml:space="preserve"> </w:t>
      </w:r>
      <w:r w:rsidRPr="006063DA">
        <w:rPr>
          <w:b/>
          <w:bCs/>
        </w:rPr>
        <w:t>payable for</w:t>
      </w:r>
      <w:r w:rsidRPr="006063DA" w:rsidDel="00616519">
        <w:rPr>
          <w:b/>
          <w:bCs/>
        </w:rPr>
        <w:t xml:space="preserve"> </w:t>
      </w:r>
      <w:r w:rsidRPr="006063DA">
        <w:rPr>
          <w:b/>
          <w:bCs/>
        </w:rPr>
        <w:t xml:space="preserve">payer 2 ($ GST exclusive) </w:t>
      </w:r>
      <w:r w:rsidR="00700A91" w:rsidRPr="00AB3E31">
        <w:rPr>
          <w:szCs w:val="28"/>
        </w:rPr>
        <w:t>_____________________</w:t>
      </w:r>
    </w:p>
    <w:p w14:paraId="3AAA3FD7" w14:textId="2B76F6FE" w:rsidR="00FC5104" w:rsidRDefault="00FC5104" w:rsidP="00FC5104">
      <w:pPr>
        <w:pStyle w:val="Heading3"/>
        <w:numPr>
          <w:ilvl w:val="0"/>
          <w:numId w:val="1"/>
        </w:numPr>
      </w:pPr>
      <w:r w:rsidRPr="7B972492">
        <w:t xml:space="preserve">Provide details about the total amount payable by you, on behalf of all </w:t>
      </w:r>
      <w:proofErr w:type="gramStart"/>
      <w:r w:rsidRPr="7B972492">
        <w:t>levy</w:t>
      </w:r>
      <w:proofErr w:type="gramEnd"/>
      <w:r w:rsidRPr="7B972492">
        <w:t xml:space="preserve"> and/or</w:t>
      </w:r>
      <w:r>
        <w:t xml:space="preserve"> </w:t>
      </w:r>
      <w:r w:rsidR="003F235B">
        <w:t xml:space="preserve">export </w:t>
      </w:r>
      <w:r w:rsidRPr="7B972492">
        <w:t>charge payers. Do not include GST.</w:t>
      </w:r>
    </w:p>
    <w:p w14:paraId="14910FD4" w14:textId="46DD24F7" w:rsidR="00AB3EAE" w:rsidRDefault="00AB3EAE" w:rsidP="00BF4073">
      <w:pPr>
        <w:pStyle w:val="Heading3"/>
        <w:keepNext/>
        <w:keepLines/>
        <w:numPr>
          <w:ilvl w:val="0"/>
          <w:numId w:val="0"/>
        </w:numPr>
        <w:ind w:left="360" w:hanging="360"/>
        <w:rPr>
          <w:bCs/>
          <w:u w:val="single"/>
        </w:rPr>
      </w:pPr>
      <w:r>
        <w:t xml:space="preserve">Total levy </w:t>
      </w:r>
      <w:r w:rsidR="004A7740">
        <w:t xml:space="preserve">and/or </w:t>
      </w:r>
      <w:r w:rsidR="00BF4073">
        <w:t xml:space="preserve">export </w:t>
      </w:r>
      <w:r w:rsidR="004A7740">
        <w:t xml:space="preserve">charge </w:t>
      </w:r>
      <w:r w:rsidRPr="00FE2EB9">
        <w:t>payable</w:t>
      </w:r>
      <w:r w:rsidR="00D66F49">
        <w:t xml:space="preserve"> for all products</w:t>
      </w:r>
      <w:r>
        <w:t xml:space="preserve"> </w:t>
      </w:r>
      <w:r w:rsidRPr="009919E6">
        <w:t>($</w:t>
      </w:r>
      <w:r w:rsidR="00192FF2">
        <w:t xml:space="preserve"> GST exclusive</w:t>
      </w:r>
      <w:r w:rsidRPr="009919E6">
        <w:t>)</w:t>
      </w:r>
      <w:r w:rsidR="004B1723">
        <w:t xml:space="preserve"> </w:t>
      </w:r>
      <w:r w:rsidR="00700A91" w:rsidRPr="00700A91">
        <w:rPr>
          <w:b w:val="0"/>
          <w:bCs/>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01A264E8" w:rsidR="002673F8" w:rsidRPr="00E00F91" w:rsidRDefault="002673F8" w:rsidP="002673F8">
      <w:pPr>
        <w:tabs>
          <w:tab w:val="left" w:pos="425"/>
          <w:tab w:val="left" w:pos="709"/>
          <w:tab w:val="left" w:pos="993"/>
          <w:tab w:val="left" w:pos="2410"/>
          <w:tab w:val="left" w:pos="6946"/>
        </w:tabs>
      </w:pPr>
      <w:r w:rsidRPr="00E00F91">
        <w:lastRenderedPageBreak/>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E52B66"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1BC76092" w:rsidR="002673F8" w:rsidRPr="0099481C" w:rsidRDefault="002673F8" w:rsidP="002673F8">
      <w:r w:rsidRPr="00244FA8">
        <w:rPr>
          <w:b/>
          <w:bCs/>
        </w:rPr>
        <w:t xml:space="preserve">Total levy </w:t>
      </w:r>
      <w:r w:rsidR="006A42D1">
        <w:rPr>
          <w:b/>
          <w:bCs/>
        </w:rPr>
        <w:t xml:space="preserve">and/or </w:t>
      </w:r>
      <w:r w:rsidR="00BF4073">
        <w:rPr>
          <w:b/>
          <w:bCs/>
        </w:rPr>
        <w:t xml:space="preserve">export </w:t>
      </w:r>
      <w:r w:rsidR="006A42D1">
        <w:rPr>
          <w:b/>
          <w:bCs/>
        </w:rPr>
        <w:t xml:space="preserve">charge </w:t>
      </w:r>
      <w:r w:rsidRPr="00244FA8">
        <w:rPr>
          <w:b/>
          <w:bCs/>
        </w:rPr>
        <w:t>paid</w:t>
      </w:r>
      <w:r w:rsidRPr="00E00F91">
        <w:t xml:space="preserve"> </w:t>
      </w:r>
      <w:r w:rsidRPr="009919E6">
        <w:rPr>
          <w:b/>
          <w:bCs/>
        </w:rPr>
        <w:t>($</w:t>
      </w:r>
      <w:r w:rsidR="00192FF2">
        <w:rPr>
          <w:b/>
          <w:bCs/>
        </w:rPr>
        <w:t xml:space="preserve"> GST exclusive</w:t>
      </w:r>
      <w:r w:rsidRPr="009919E6">
        <w:rPr>
          <w:b/>
          <w:bCs/>
        </w:rPr>
        <w:t>)</w:t>
      </w:r>
      <w:r>
        <w:t xml:space="preserve"> </w:t>
      </w:r>
      <w:r w:rsidR="00700A91" w:rsidRPr="00AB3E31">
        <w:rPr>
          <w:szCs w:val="28"/>
        </w:rPr>
        <w:t>_____________________</w:t>
      </w:r>
    </w:p>
    <w:p w14:paraId="607D037E" w14:textId="77777777" w:rsidR="00290D7D" w:rsidRDefault="00290D7D" w:rsidP="00290D7D">
      <w:pPr>
        <w:pStyle w:val="Heading2"/>
      </w:pPr>
      <w:r>
        <w:t>Section D: Declaration</w:t>
      </w:r>
    </w:p>
    <w:p w14:paraId="36FBDE14" w14:textId="77777777" w:rsidR="00290D7D" w:rsidRPr="00E35FD0" w:rsidRDefault="00290D7D" w:rsidP="00290D7D">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77836EEB" w14:textId="77777777" w:rsidR="00290D7D" w:rsidRPr="00E35FD0" w:rsidRDefault="00290D7D" w:rsidP="00290D7D">
      <w:r w:rsidRPr="00E35FD0">
        <w:t>I declare that:</w:t>
      </w:r>
    </w:p>
    <w:p w14:paraId="08431C6B" w14:textId="77777777" w:rsidR="00290D7D" w:rsidRPr="00CB6824" w:rsidRDefault="00290D7D" w:rsidP="00290D7D">
      <w:pPr>
        <w:pStyle w:val="ListBullet"/>
        <w:tabs>
          <w:tab w:val="num" w:pos="76"/>
        </w:tabs>
      </w:pPr>
      <w:r w:rsidRPr="00CB6824">
        <w:t>I am authorised to sign this declaration and lodge this return</w:t>
      </w:r>
    </w:p>
    <w:p w14:paraId="11A5EFD8" w14:textId="1FB295FC" w:rsidR="00290D7D" w:rsidRPr="00CB6824" w:rsidRDefault="00290D7D" w:rsidP="00290D7D">
      <w:pPr>
        <w:pStyle w:val="ListBullet"/>
        <w:tabs>
          <w:tab w:val="num" w:pos="76"/>
        </w:tabs>
      </w:pPr>
      <w:r w:rsidRPr="00CB6824">
        <w:t xml:space="preserve">the information contained in this return and any attachments </w:t>
      </w:r>
      <w:r w:rsidR="00FD6F19">
        <w:t>is</w:t>
      </w:r>
      <w:r w:rsidRPr="00CB6824">
        <w:t xml:space="preserve"> true and correct to the best of my knowledge and belief</w:t>
      </w:r>
    </w:p>
    <w:p w14:paraId="25EEE313" w14:textId="77777777" w:rsidR="00290D7D" w:rsidRPr="00CB6824" w:rsidRDefault="00290D7D" w:rsidP="00290D7D">
      <w:pPr>
        <w:pStyle w:val="ListBullet"/>
        <w:tabs>
          <w:tab w:val="num" w:pos="76"/>
        </w:tabs>
      </w:pPr>
      <w:r w:rsidRPr="00CB6824">
        <w:t>I have the necessary records to support the information contained in this return</w:t>
      </w:r>
    </w:p>
    <w:p w14:paraId="588A0CD1" w14:textId="48DDA542" w:rsidR="00290D7D" w:rsidRPr="00CB6824" w:rsidRDefault="00290D7D" w:rsidP="00290D7D">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431AA19D" w14:textId="77777777" w:rsidR="00290D7D" w:rsidRPr="00E508C3" w:rsidRDefault="00290D7D" w:rsidP="00290D7D">
      <w:pPr>
        <w:pStyle w:val="ListBullet"/>
        <w:numPr>
          <w:ilvl w:val="0"/>
          <w:numId w:val="0"/>
        </w:numPr>
        <w:ind w:left="360" w:hanging="360"/>
      </w:pPr>
      <w:r w:rsidRPr="00E508C3">
        <w:t>I understand that:</w:t>
      </w:r>
    </w:p>
    <w:p w14:paraId="21EC5655" w14:textId="48D8C5AE" w:rsidR="00CB14DF" w:rsidRPr="00CB14DF" w:rsidRDefault="00CB14DF" w:rsidP="00BF4073">
      <w:pPr>
        <w:pStyle w:val="ListBullet"/>
      </w:pPr>
      <w:r w:rsidRPr="00BF4073">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6FB6EF41" w14:textId="03D30F70" w:rsidR="00290D7D" w:rsidRPr="00CB6824" w:rsidRDefault="00290D7D" w:rsidP="00290D7D">
      <w:pPr>
        <w:pStyle w:val="ListBullet"/>
        <w:tabs>
          <w:tab w:val="num" w:pos="360"/>
        </w:tabs>
      </w:pPr>
      <w:r>
        <w:t xml:space="preserve">the </w:t>
      </w:r>
      <w:r w:rsidRPr="10B25DB6">
        <w:rPr>
          <w:i/>
          <w:iCs/>
        </w:rPr>
        <w:t>Primary Industries Levies and Charges Collection Act 2024</w:t>
      </w:r>
      <w:r>
        <w:t xml:space="preserve"> imposes heavy penalties for giving false or misleading information, other than minor errors, and for failing to give a return</w:t>
      </w:r>
      <w:r w:rsidR="00C65BF4">
        <w:t xml:space="preserve"> and keep records</w:t>
      </w:r>
      <w:r>
        <w:t xml:space="preserve"> required under that Act and the </w:t>
      </w:r>
      <w:r w:rsidRPr="006C2264">
        <w:t>Primary Industries Levies and Charges Collection Rules 2024</w:t>
      </w:r>
    </w:p>
    <w:p w14:paraId="58058E0B" w14:textId="4B582129" w:rsidR="00290D7D" w:rsidRPr="00CB6824" w:rsidRDefault="00290D7D" w:rsidP="00290D7D">
      <w:pPr>
        <w:pStyle w:val="ListBullet"/>
        <w:tabs>
          <w:tab w:val="num" w:pos="360"/>
        </w:tabs>
      </w:pPr>
      <w:r w:rsidRPr="00CB6824">
        <w:t>it is</w:t>
      </w:r>
      <w:r w:rsidR="00C65BF4">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68271888" w14:textId="043F19B0" w:rsidR="00290D7D" w:rsidRDefault="00290D7D" w:rsidP="00290D7D">
      <w:pPr>
        <w:tabs>
          <w:tab w:val="left" w:pos="8789"/>
        </w:tabs>
        <w:rPr>
          <w:bCs/>
          <w:szCs w:val="28"/>
          <w:u w:val="single"/>
        </w:rPr>
      </w:pPr>
      <w:r>
        <w:t>Signature</w:t>
      </w:r>
      <w:r w:rsidRPr="00FC1C4C">
        <w:t xml:space="preserve"> </w:t>
      </w:r>
      <w:r w:rsidR="0082647F" w:rsidRPr="00FC1C4C">
        <w:t>(sign or type name, or insert electronic signature)</w:t>
      </w:r>
      <w:r w:rsidR="00700A91">
        <w:t xml:space="preserve"> </w:t>
      </w:r>
      <w:r>
        <w:rPr>
          <w:bCs/>
          <w:szCs w:val="28"/>
          <w:u w:val="single"/>
        </w:rPr>
        <w:tab/>
      </w:r>
    </w:p>
    <w:p w14:paraId="3EE4FFC2" w14:textId="77777777" w:rsidR="00290D7D" w:rsidRDefault="00290D7D" w:rsidP="00290D7D">
      <w:pPr>
        <w:tabs>
          <w:tab w:val="left" w:pos="8789"/>
        </w:tabs>
      </w:pPr>
      <w:r>
        <w:t xml:space="preserve">Full name </w:t>
      </w:r>
      <w:r>
        <w:rPr>
          <w:bCs/>
          <w:szCs w:val="28"/>
          <w:u w:val="single"/>
        </w:rPr>
        <w:tab/>
      </w:r>
    </w:p>
    <w:p w14:paraId="723493F5" w14:textId="77777777" w:rsidR="00290D7D" w:rsidRDefault="00290D7D" w:rsidP="00290D7D">
      <w:pPr>
        <w:tabs>
          <w:tab w:val="left" w:pos="8789"/>
        </w:tabs>
        <w:rPr>
          <w:bCs/>
          <w:szCs w:val="28"/>
          <w:u w:val="single"/>
        </w:rPr>
      </w:pPr>
      <w:r>
        <w:t xml:space="preserve">Date (dd/mm/yyyy) </w:t>
      </w:r>
      <w:r>
        <w:rPr>
          <w:bCs/>
          <w:szCs w:val="28"/>
          <w:u w:val="single"/>
        </w:rPr>
        <w:tab/>
      </w:r>
    </w:p>
    <w:p w14:paraId="661D2014" w14:textId="0D61B366" w:rsidR="00290D7D" w:rsidRDefault="00290D7D" w:rsidP="00290D7D">
      <w:pPr>
        <w:pStyle w:val="Heading2"/>
      </w:pPr>
      <w:r>
        <w:t>Section E: Privacy notice and information use and disclosure</w:t>
      </w:r>
    </w:p>
    <w:p w14:paraId="066485B2" w14:textId="77777777" w:rsidR="00290D7D" w:rsidRDefault="00290D7D" w:rsidP="00290D7D">
      <w:r w:rsidRPr="52F438B3">
        <w:rPr>
          <w:rFonts w:cs="Calibri"/>
        </w:rPr>
        <w:t>‘Personal information’ means information or an opinion about an identified, or reasonably identifiable, individual.</w:t>
      </w:r>
    </w:p>
    <w:p w14:paraId="5969BCC1" w14:textId="77777777" w:rsidR="00290D7D" w:rsidRDefault="00290D7D" w:rsidP="00290D7D">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w:t>
      </w:r>
      <w:r w:rsidRPr="00BF4073">
        <w:rPr>
          <w:rFonts w:cs="Calibri"/>
          <w:i/>
          <w:iCs/>
        </w:rPr>
        <w:t>and</w:t>
      </w:r>
      <w:r w:rsidRPr="00A245BC">
        <w:rPr>
          <w:rFonts w:cs="Calibri"/>
          <w:i/>
          <w:iCs/>
        </w:rPr>
        <w:t xml:space="preserve"> </w:t>
      </w:r>
      <w:r w:rsidRPr="00BF4073">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487B0FB4" w14:textId="77777777" w:rsidR="00290D7D" w:rsidRDefault="00290D7D" w:rsidP="00290D7D">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34165331" w14:textId="461D419D" w:rsidR="00290D7D" w:rsidRDefault="00290D7D" w:rsidP="00290D7D">
      <w:r w:rsidRPr="52F438B3">
        <w:rPr>
          <w:rFonts w:cs="Calibri"/>
        </w:rPr>
        <w:t xml:space="preserve">The </w:t>
      </w:r>
      <w:r w:rsidR="00FA4E2D">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578260BB" w14:textId="49684B66" w:rsidR="00290D7D" w:rsidRDefault="00290D7D" w:rsidP="00290D7D">
      <w:r w:rsidRPr="52F438B3">
        <w:rPr>
          <w:rFonts w:cs="Calibri"/>
        </w:rPr>
        <w:t xml:space="preserve">The </w:t>
      </w:r>
      <w:r w:rsidR="00FA4E2D">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61190C2F" w:rsidR="00D14D4E" w:rsidRDefault="00290D7D" w:rsidP="00F10921">
      <w:r w:rsidRPr="52F438B3">
        <w:rPr>
          <w:rFonts w:cs="Calibri"/>
        </w:rPr>
        <w:lastRenderedPageBreak/>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F4BE" w14:textId="77777777" w:rsidR="00FF25E5" w:rsidRDefault="00FF25E5">
      <w:r>
        <w:separator/>
      </w:r>
    </w:p>
    <w:p w14:paraId="572FFDC1" w14:textId="77777777" w:rsidR="00FF25E5" w:rsidRDefault="00FF25E5"/>
  </w:endnote>
  <w:endnote w:type="continuationSeparator" w:id="0">
    <w:p w14:paraId="54EF9755" w14:textId="77777777" w:rsidR="00FF25E5" w:rsidRDefault="00FF25E5">
      <w:r>
        <w:continuationSeparator/>
      </w:r>
    </w:p>
    <w:p w14:paraId="068D8893" w14:textId="77777777" w:rsidR="00FF25E5" w:rsidRDefault="00FF25E5"/>
  </w:endnote>
  <w:endnote w:type="continuationNotice" w:id="1">
    <w:p w14:paraId="3A03D6FF" w14:textId="77777777" w:rsidR="00FF25E5" w:rsidRDefault="00FF25E5">
      <w:pPr>
        <w:spacing w:before="0" w:after="0" w:line="240" w:lineRule="auto"/>
      </w:pPr>
    </w:p>
    <w:p w14:paraId="405BC230" w14:textId="77777777" w:rsidR="00FF25E5" w:rsidRDefault="00FF2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3A7A0558" w:rsidR="00370879" w:rsidRDefault="0026539D" w:rsidP="00244FA8">
    <w:pPr>
      <w:tabs>
        <w:tab w:val="left" w:pos="8931"/>
      </w:tabs>
      <w:suppressAutoHyphens/>
    </w:pPr>
    <w:r>
      <w:rPr>
        <w:b/>
        <w:sz w:val="20"/>
        <w:szCs w:val="20"/>
      </w:rPr>
      <w:t>Forest industries</w:t>
    </w:r>
    <w:r w:rsidR="001E6B2F">
      <w:rPr>
        <w:b/>
        <w:sz w:val="20"/>
        <w:szCs w:val="20"/>
      </w:rPr>
      <w:t xml:space="preserve"> products</w:t>
    </w:r>
    <w:r w:rsidR="00380416">
      <w:rPr>
        <w:b/>
        <w:sz w:val="20"/>
        <w:szCs w:val="20"/>
      </w:rPr>
      <w:t xml:space="preserve"> </w:t>
    </w:r>
    <w:r w:rsidR="00254B3E">
      <w:rPr>
        <w:b/>
        <w:sz w:val="20"/>
        <w:szCs w:val="20"/>
      </w:rPr>
      <w:t xml:space="preserve">and export </w:t>
    </w:r>
    <w:r>
      <w:rPr>
        <w:b/>
        <w:sz w:val="20"/>
        <w:szCs w:val="20"/>
      </w:rPr>
      <w:t>quarterly</w:t>
    </w:r>
    <w:r w:rsidRPr="00180CA7">
      <w:rPr>
        <w:b/>
        <w:sz w:val="20"/>
        <w:szCs w:val="20"/>
      </w:rPr>
      <w:t xml:space="preserve"> </w:t>
    </w:r>
    <w:r w:rsidR="00180CA7" w:rsidRPr="00180CA7">
      <w:rPr>
        <w:b/>
        <w:sz w:val="20"/>
        <w:szCs w:val="20"/>
      </w:rPr>
      <w:t>return</w:t>
    </w:r>
    <w:r w:rsidR="00E035BE">
      <w:rPr>
        <w:b/>
        <w:sz w:val="20"/>
        <w:szCs w:val="20"/>
      </w:rPr>
      <w:t xml:space="preserve"> form</w:t>
    </w:r>
    <w:r w:rsidR="00180CA7">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8D55D19" w:rsidR="00370879" w:rsidRDefault="0026539D" w:rsidP="00244FA8">
    <w:pPr>
      <w:tabs>
        <w:tab w:val="left" w:pos="8931"/>
      </w:tabs>
      <w:suppressAutoHyphens/>
    </w:pPr>
    <w:r>
      <w:rPr>
        <w:b/>
        <w:sz w:val="20"/>
        <w:szCs w:val="20"/>
      </w:rPr>
      <w:t>Forest industries</w:t>
    </w:r>
    <w:r w:rsidR="001E6B2F">
      <w:rPr>
        <w:b/>
        <w:sz w:val="20"/>
        <w:szCs w:val="20"/>
      </w:rPr>
      <w:t xml:space="preserve"> products</w:t>
    </w:r>
    <w:r>
      <w:rPr>
        <w:b/>
        <w:sz w:val="20"/>
        <w:szCs w:val="20"/>
      </w:rPr>
      <w:t xml:space="preserve"> </w:t>
    </w:r>
    <w:r w:rsidR="00254B3E">
      <w:rPr>
        <w:b/>
        <w:sz w:val="20"/>
        <w:szCs w:val="20"/>
      </w:rPr>
      <w:t xml:space="preserve">and export </w:t>
    </w:r>
    <w:r>
      <w:rPr>
        <w:b/>
        <w:sz w:val="20"/>
        <w:szCs w:val="20"/>
      </w:rPr>
      <w:t>quarterly</w:t>
    </w:r>
    <w:r w:rsidRPr="00180CA7">
      <w:rPr>
        <w:b/>
        <w:sz w:val="20"/>
        <w:szCs w:val="20"/>
      </w:rPr>
      <w:t xml:space="preserve"> </w:t>
    </w:r>
    <w:r w:rsidR="00180CA7" w:rsidRPr="00180CA7">
      <w:rPr>
        <w:b/>
        <w:sz w:val="20"/>
        <w:szCs w:val="20"/>
      </w:rPr>
      <w:t>return</w:t>
    </w:r>
    <w:r w:rsidR="00E035BE">
      <w:rPr>
        <w:b/>
        <w:sz w:val="20"/>
        <w:szCs w:val="20"/>
      </w:rPr>
      <w:t xml:space="preserve"> form</w:t>
    </w:r>
    <w:r w:rsidR="00180CA7">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307A" w14:textId="77777777" w:rsidR="00FF25E5" w:rsidRDefault="00FF25E5">
      <w:r>
        <w:separator/>
      </w:r>
    </w:p>
    <w:p w14:paraId="40A19FCC" w14:textId="77777777" w:rsidR="00FF25E5" w:rsidRDefault="00FF25E5"/>
  </w:footnote>
  <w:footnote w:type="continuationSeparator" w:id="0">
    <w:p w14:paraId="1D41BC0A" w14:textId="77777777" w:rsidR="00FF25E5" w:rsidRDefault="00FF25E5">
      <w:r>
        <w:continuationSeparator/>
      </w:r>
    </w:p>
    <w:p w14:paraId="7DD78D31" w14:textId="77777777" w:rsidR="00FF25E5" w:rsidRDefault="00FF25E5"/>
  </w:footnote>
  <w:footnote w:type="continuationNotice" w:id="1">
    <w:p w14:paraId="1A78C975" w14:textId="77777777" w:rsidR="00FF25E5" w:rsidRDefault="00FF25E5">
      <w:pPr>
        <w:spacing w:before="0" w:after="0" w:line="240" w:lineRule="auto"/>
      </w:pPr>
    </w:p>
    <w:p w14:paraId="26D53D03" w14:textId="77777777" w:rsidR="00FF25E5" w:rsidRDefault="00FF2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BD313A2"/>
    <w:multiLevelType w:val="hybridMultilevel"/>
    <w:tmpl w:val="E3BC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8915933">
    <w:abstractNumId w:val="8"/>
  </w:num>
  <w:num w:numId="2" w16cid:durableId="94134499">
    <w:abstractNumId w:val="16"/>
  </w:num>
  <w:num w:numId="3" w16cid:durableId="180432571">
    <w:abstractNumId w:val="8"/>
  </w:num>
  <w:num w:numId="4" w16cid:durableId="1256743527">
    <w:abstractNumId w:val="16"/>
  </w:num>
  <w:num w:numId="5" w16cid:durableId="150604250">
    <w:abstractNumId w:val="6"/>
  </w:num>
  <w:num w:numId="6" w16cid:durableId="62795876">
    <w:abstractNumId w:val="2"/>
  </w:num>
  <w:num w:numId="7" w16cid:durableId="234515194">
    <w:abstractNumId w:val="1"/>
    <w:lvlOverride w:ilvl="0">
      <w:startOverride w:val="1"/>
    </w:lvlOverride>
  </w:num>
  <w:num w:numId="8" w16cid:durableId="1418987653">
    <w:abstractNumId w:val="9"/>
    <w:lvlOverride w:ilvl="0">
      <w:startOverride w:val="1"/>
    </w:lvlOverride>
  </w:num>
  <w:num w:numId="9" w16cid:durableId="1632244947">
    <w:abstractNumId w:val="14"/>
    <w:lvlOverride w:ilvl="0">
      <w:startOverride w:val="1"/>
    </w:lvlOverride>
  </w:num>
  <w:num w:numId="10" w16cid:durableId="1219245972">
    <w:abstractNumId w:val="0"/>
    <w:lvlOverride w:ilvl="0">
      <w:startOverride w:val="1"/>
    </w:lvlOverride>
  </w:num>
  <w:num w:numId="11" w16cid:durableId="479225863">
    <w:abstractNumId w:val="11"/>
  </w:num>
  <w:num w:numId="12" w16cid:durableId="808784369">
    <w:abstractNumId w:val="8"/>
  </w:num>
  <w:num w:numId="13" w16cid:durableId="197090543">
    <w:abstractNumId w:val="13"/>
  </w:num>
  <w:num w:numId="14" w16cid:durableId="1766606701">
    <w:abstractNumId w:val="4"/>
  </w:num>
  <w:num w:numId="15" w16cid:durableId="117265323">
    <w:abstractNumId w:val="15"/>
  </w:num>
  <w:num w:numId="16" w16cid:durableId="1175074218">
    <w:abstractNumId w:val="17"/>
  </w:num>
  <w:num w:numId="17" w16cid:durableId="1363431735">
    <w:abstractNumId w:val="8"/>
    <w:lvlOverride w:ilvl="0">
      <w:startOverride w:val="1"/>
    </w:lvlOverride>
  </w:num>
  <w:num w:numId="18" w16cid:durableId="1669481949">
    <w:abstractNumId w:val="10"/>
  </w:num>
  <w:num w:numId="19" w16cid:durableId="268046637">
    <w:abstractNumId w:val="7"/>
  </w:num>
  <w:num w:numId="20" w16cid:durableId="997735470">
    <w:abstractNumId w:val="12"/>
  </w:num>
  <w:num w:numId="21" w16cid:durableId="639506204">
    <w:abstractNumId w:val="3"/>
  </w:num>
  <w:num w:numId="22" w16cid:durableId="14485482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6B0"/>
    <w:rsid w:val="00002722"/>
    <w:rsid w:val="0000300D"/>
    <w:rsid w:val="000046F3"/>
    <w:rsid w:val="0000480E"/>
    <w:rsid w:val="000120F6"/>
    <w:rsid w:val="00012320"/>
    <w:rsid w:val="000151CD"/>
    <w:rsid w:val="00017B65"/>
    <w:rsid w:val="00020E9C"/>
    <w:rsid w:val="0002265D"/>
    <w:rsid w:val="000234CF"/>
    <w:rsid w:val="000261B0"/>
    <w:rsid w:val="000275BC"/>
    <w:rsid w:val="00031FBF"/>
    <w:rsid w:val="000336DA"/>
    <w:rsid w:val="00033A13"/>
    <w:rsid w:val="000356F9"/>
    <w:rsid w:val="000358A7"/>
    <w:rsid w:val="00035EC1"/>
    <w:rsid w:val="00037945"/>
    <w:rsid w:val="00040921"/>
    <w:rsid w:val="000455AB"/>
    <w:rsid w:val="00052618"/>
    <w:rsid w:val="000539B4"/>
    <w:rsid w:val="0006202C"/>
    <w:rsid w:val="00062D01"/>
    <w:rsid w:val="000657F7"/>
    <w:rsid w:val="0006783B"/>
    <w:rsid w:val="00071CCB"/>
    <w:rsid w:val="0007368F"/>
    <w:rsid w:val="00073CCB"/>
    <w:rsid w:val="0007425A"/>
    <w:rsid w:val="000752D9"/>
    <w:rsid w:val="00077C93"/>
    <w:rsid w:val="000806E1"/>
    <w:rsid w:val="000812C9"/>
    <w:rsid w:val="000917F1"/>
    <w:rsid w:val="000918A7"/>
    <w:rsid w:val="00091D4B"/>
    <w:rsid w:val="00093275"/>
    <w:rsid w:val="00095B27"/>
    <w:rsid w:val="0009735B"/>
    <w:rsid w:val="0009795A"/>
    <w:rsid w:val="000A0B11"/>
    <w:rsid w:val="000A0FD6"/>
    <w:rsid w:val="000A1070"/>
    <w:rsid w:val="000A131A"/>
    <w:rsid w:val="000A53C8"/>
    <w:rsid w:val="000A61CB"/>
    <w:rsid w:val="000A7E03"/>
    <w:rsid w:val="000A7F3B"/>
    <w:rsid w:val="000B37BA"/>
    <w:rsid w:val="000B3874"/>
    <w:rsid w:val="000C258B"/>
    <w:rsid w:val="000C377E"/>
    <w:rsid w:val="000C46A5"/>
    <w:rsid w:val="000C4C18"/>
    <w:rsid w:val="000C7CF8"/>
    <w:rsid w:val="000D17DC"/>
    <w:rsid w:val="000D290A"/>
    <w:rsid w:val="000D394C"/>
    <w:rsid w:val="000E17C3"/>
    <w:rsid w:val="000E5A05"/>
    <w:rsid w:val="000E7055"/>
    <w:rsid w:val="000F3C0B"/>
    <w:rsid w:val="000F5F53"/>
    <w:rsid w:val="00104A6F"/>
    <w:rsid w:val="001065B6"/>
    <w:rsid w:val="001108C4"/>
    <w:rsid w:val="00110DA1"/>
    <w:rsid w:val="00111E2B"/>
    <w:rsid w:val="001158FF"/>
    <w:rsid w:val="00115F84"/>
    <w:rsid w:val="001172AE"/>
    <w:rsid w:val="00121F52"/>
    <w:rsid w:val="001240BD"/>
    <w:rsid w:val="00124481"/>
    <w:rsid w:val="00124579"/>
    <w:rsid w:val="00125FC4"/>
    <w:rsid w:val="00126779"/>
    <w:rsid w:val="00130389"/>
    <w:rsid w:val="00130863"/>
    <w:rsid w:val="00130FF6"/>
    <w:rsid w:val="00132E45"/>
    <w:rsid w:val="00133D13"/>
    <w:rsid w:val="00134EF3"/>
    <w:rsid w:val="001351D4"/>
    <w:rsid w:val="0014208E"/>
    <w:rsid w:val="001424D6"/>
    <w:rsid w:val="00143B5E"/>
    <w:rsid w:val="00144C4A"/>
    <w:rsid w:val="00146967"/>
    <w:rsid w:val="00152919"/>
    <w:rsid w:val="00152A0D"/>
    <w:rsid w:val="001533BE"/>
    <w:rsid w:val="00155A06"/>
    <w:rsid w:val="00155B2D"/>
    <w:rsid w:val="001576A9"/>
    <w:rsid w:val="0016072D"/>
    <w:rsid w:val="00162067"/>
    <w:rsid w:val="001662D4"/>
    <w:rsid w:val="00167E89"/>
    <w:rsid w:val="00170DED"/>
    <w:rsid w:val="00172316"/>
    <w:rsid w:val="001744AE"/>
    <w:rsid w:val="00180CA7"/>
    <w:rsid w:val="00181D9B"/>
    <w:rsid w:val="00185E3D"/>
    <w:rsid w:val="001861F5"/>
    <w:rsid w:val="00186894"/>
    <w:rsid w:val="00187417"/>
    <w:rsid w:val="00190830"/>
    <w:rsid w:val="0019108A"/>
    <w:rsid w:val="00192FF2"/>
    <w:rsid w:val="001943C0"/>
    <w:rsid w:val="00194910"/>
    <w:rsid w:val="001978F5"/>
    <w:rsid w:val="00197EA4"/>
    <w:rsid w:val="001A06E0"/>
    <w:rsid w:val="001A14C6"/>
    <w:rsid w:val="001A4B76"/>
    <w:rsid w:val="001B3F44"/>
    <w:rsid w:val="001C1B8F"/>
    <w:rsid w:val="001C47F2"/>
    <w:rsid w:val="001D01A0"/>
    <w:rsid w:val="001D0FDA"/>
    <w:rsid w:val="001D3B32"/>
    <w:rsid w:val="001D674A"/>
    <w:rsid w:val="001D6849"/>
    <w:rsid w:val="001E04F8"/>
    <w:rsid w:val="001E2149"/>
    <w:rsid w:val="001E4397"/>
    <w:rsid w:val="001E5B99"/>
    <w:rsid w:val="001E6B2F"/>
    <w:rsid w:val="001E757D"/>
    <w:rsid w:val="001F1551"/>
    <w:rsid w:val="001F2CE4"/>
    <w:rsid w:val="001F3426"/>
    <w:rsid w:val="001F57E4"/>
    <w:rsid w:val="00200021"/>
    <w:rsid w:val="00202525"/>
    <w:rsid w:val="002031CE"/>
    <w:rsid w:val="00204125"/>
    <w:rsid w:val="00205E40"/>
    <w:rsid w:val="0020669D"/>
    <w:rsid w:val="002103DC"/>
    <w:rsid w:val="00212BA9"/>
    <w:rsid w:val="00213785"/>
    <w:rsid w:val="00214CD3"/>
    <w:rsid w:val="00214E67"/>
    <w:rsid w:val="0021642C"/>
    <w:rsid w:val="00216688"/>
    <w:rsid w:val="00224165"/>
    <w:rsid w:val="00225D6A"/>
    <w:rsid w:val="00227980"/>
    <w:rsid w:val="00231BF2"/>
    <w:rsid w:val="0023237D"/>
    <w:rsid w:val="00235A92"/>
    <w:rsid w:val="002376B9"/>
    <w:rsid w:val="00240F9F"/>
    <w:rsid w:val="0024108A"/>
    <w:rsid w:val="00244CCF"/>
    <w:rsid w:val="00244FA8"/>
    <w:rsid w:val="00245FD5"/>
    <w:rsid w:val="002504A0"/>
    <w:rsid w:val="002513D0"/>
    <w:rsid w:val="00251C65"/>
    <w:rsid w:val="00251E64"/>
    <w:rsid w:val="0025245C"/>
    <w:rsid w:val="00254B3E"/>
    <w:rsid w:val="002551AD"/>
    <w:rsid w:val="00261601"/>
    <w:rsid w:val="00261A4B"/>
    <w:rsid w:val="00262823"/>
    <w:rsid w:val="00262ED2"/>
    <w:rsid w:val="0026539D"/>
    <w:rsid w:val="002669DF"/>
    <w:rsid w:val="002673F8"/>
    <w:rsid w:val="00273D5E"/>
    <w:rsid w:val="0028254C"/>
    <w:rsid w:val="00283D4C"/>
    <w:rsid w:val="00284C41"/>
    <w:rsid w:val="0028502D"/>
    <w:rsid w:val="00290D7D"/>
    <w:rsid w:val="002936D2"/>
    <w:rsid w:val="00294E58"/>
    <w:rsid w:val="00296829"/>
    <w:rsid w:val="00297027"/>
    <w:rsid w:val="002A0298"/>
    <w:rsid w:val="002A09BF"/>
    <w:rsid w:val="002A6292"/>
    <w:rsid w:val="002A63F2"/>
    <w:rsid w:val="002A73C3"/>
    <w:rsid w:val="002B4911"/>
    <w:rsid w:val="002B5F12"/>
    <w:rsid w:val="002B653C"/>
    <w:rsid w:val="002B6A89"/>
    <w:rsid w:val="002B718C"/>
    <w:rsid w:val="002C2222"/>
    <w:rsid w:val="002C2E13"/>
    <w:rsid w:val="002C5A50"/>
    <w:rsid w:val="002C68FB"/>
    <w:rsid w:val="002C736A"/>
    <w:rsid w:val="002D2B6C"/>
    <w:rsid w:val="002D5098"/>
    <w:rsid w:val="002D5F29"/>
    <w:rsid w:val="002D64A2"/>
    <w:rsid w:val="002D7895"/>
    <w:rsid w:val="002E15B4"/>
    <w:rsid w:val="002E2A0A"/>
    <w:rsid w:val="002E2EEB"/>
    <w:rsid w:val="002E5D5C"/>
    <w:rsid w:val="002F3B30"/>
    <w:rsid w:val="002F4F34"/>
    <w:rsid w:val="002F59F1"/>
    <w:rsid w:val="002F6668"/>
    <w:rsid w:val="002F7D3C"/>
    <w:rsid w:val="003003B1"/>
    <w:rsid w:val="00313363"/>
    <w:rsid w:val="00313F55"/>
    <w:rsid w:val="00316497"/>
    <w:rsid w:val="00317229"/>
    <w:rsid w:val="00317E5B"/>
    <w:rsid w:val="00320DB1"/>
    <w:rsid w:val="003220EB"/>
    <w:rsid w:val="0032456E"/>
    <w:rsid w:val="003254BC"/>
    <w:rsid w:val="003356FE"/>
    <w:rsid w:val="00337FBA"/>
    <w:rsid w:val="003406BB"/>
    <w:rsid w:val="00342357"/>
    <w:rsid w:val="00343490"/>
    <w:rsid w:val="003514BA"/>
    <w:rsid w:val="00352194"/>
    <w:rsid w:val="00353D20"/>
    <w:rsid w:val="00354909"/>
    <w:rsid w:val="0035500F"/>
    <w:rsid w:val="00356D43"/>
    <w:rsid w:val="00366158"/>
    <w:rsid w:val="0036711B"/>
    <w:rsid w:val="00367806"/>
    <w:rsid w:val="0037015E"/>
    <w:rsid w:val="00370223"/>
    <w:rsid w:val="00370879"/>
    <w:rsid w:val="003723ED"/>
    <w:rsid w:val="00374E06"/>
    <w:rsid w:val="00375315"/>
    <w:rsid w:val="00375D8B"/>
    <w:rsid w:val="00375E2E"/>
    <w:rsid w:val="00376EFC"/>
    <w:rsid w:val="00377089"/>
    <w:rsid w:val="00377A09"/>
    <w:rsid w:val="00377C53"/>
    <w:rsid w:val="00380416"/>
    <w:rsid w:val="00381D1C"/>
    <w:rsid w:val="003822CE"/>
    <w:rsid w:val="00386DB2"/>
    <w:rsid w:val="00386EE4"/>
    <w:rsid w:val="003972B7"/>
    <w:rsid w:val="003A104F"/>
    <w:rsid w:val="003A1E77"/>
    <w:rsid w:val="003A2214"/>
    <w:rsid w:val="003A531E"/>
    <w:rsid w:val="003A56DB"/>
    <w:rsid w:val="003A75A1"/>
    <w:rsid w:val="003B025C"/>
    <w:rsid w:val="003B6CA5"/>
    <w:rsid w:val="003C0386"/>
    <w:rsid w:val="003C44E5"/>
    <w:rsid w:val="003C4782"/>
    <w:rsid w:val="003D16E5"/>
    <w:rsid w:val="003D17A0"/>
    <w:rsid w:val="003D6D87"/>
    <w:rsid w:val="003D7851"/>
    <w:rsid w:val="003D7980"/>
    <w:rsid w:val="003E101F"/>
    <w:rsid w:val="003E2939"/>
    <w:rsid w:val="003E35D4"/>
    <w:rsid w:val="003E5523"/>
    <w:rsid w:val="003F0645"/>
    <w:rsid w:val="003F0FD2"/>
    <w:rsid w:val="003F1DB7"/>
    <w:rsid w:val="003F235B"/>
    <w:rsid w:val="003F3DAE"/>
    <w:rsid w:val="003F4F11"/>
    <w:rsid w:val="0040286A"/>
    <w:rsid w:val="00402E6F"/>
    <w:rsid w:val="00403A05"/>
    <w:rsid w:val="004058C8"/>
    <w:rsid w:val="0041068F"/>
    <w:rsid w:val="00410BCF"/>
    <w:rsid w:val="00411CB3"/>
    <w:rsid w:val="004138D3"/>
    <w:rsid w:val="004146FF"/>
    <w:rsid w:val="00414ACE"/>
    <w:rsid w:val="004202D8"/>
    <w:rsid w:val="00422A16"/>
    <w:rsid w:val="00423F06"/>
    <w:rsid w:val="00426DD9"/>
    <w:rsid w:val="00427014"/>
    <w:rsid w:val="004274CA"/>
    <w:rsid w:val="00430C36"/>
    <w:rsid w:val="00433CB1"/>
    <w:rsid w:val="00433F65"/>
    <w:rsid w:val="0043468F"/>
    <w:rsid w:val="00435F01"/>
    <w:rsid w:val="0043639C"/>
    <w:rsid w:val="00437514"/>
    <w:rsid w:val="00437FB7"/>
    <w:rsid w:val="0044051A"/>
    <w:rsid w:val="00440CBE"/>
    <w:rsid w:val="004459D5"/>
    <w:rsid w:val="00451FC3"/>
    <w:rsid w:val="00453ABD"/>
    <w:rsid w:val="0045573B"/>
    <w:rsid w:val="00461C1F"/>
    <w:rsid w:val="00467452"/>
    <w:rsid w:val="004715E4"/>
    <w:rsid w:val="00473C06"/>
    <w:rsid w:val="0048116E"/>
    <w:rsid w:val="00481A01"/>
    <w:rsid w:val="0048415B"/>
    <w:rsid w:val="00491023"/>
    <w:rsid w:val="00492F13"/>
    <w:rsid w:val="00493156"/>
    <w:rsid w:val="00493C17"/>
    <w:rsid w:val="004A0956"/>
    <w:rsid w:val="004A25BD"/>
    <w:rsid w:val="004A4BD0"/>
    <w:rsid w:val="004A638C"/>
    <w:rsid w:val="004A7740"/>
    <w:rsid w:val="004B1723"/>
    <w:rsid w:val="004B1A00"/>
    <w:rsid w:val="004B206C"/>
    <w:rsid w:val="004B2CDC"/>
    <w:rsid w:val="004B2FE6"/>
    <w:rsid w:val="004B3237"/>
    <w:rsid w:val="004B6FB7"/>
    <w:rsid w:val="004B72A4"/>
    <w:rsid w:val="004C2612"/>
    <w:rsid w:val="004C41F9"/>
    <w:rsid w:val="004D3159"/>
    <w:rsid w:val="004D36B2"/>
    <w:rsid w:val="004D592E"/>
    <w:rsid w:val="004D750D"/>
    <w:rsid w:val="004E0CA8"/>
    <w:rsid w:val="004E11DC"/>
    <w:rsid w:val="004E2D39"/>
    <w:rsid w:val="004E3C7A"/>
    <w:rsid w:val="004E7B42"/>
    <w:rsid w:val="004E7B88"/>
    <w:rsid w:val="004F4DD0"/>
    <w:rsid w:val="004F5F76"/>
    <w:rsid w:val="0050037E"/>
    <w:rsid w:val="0050038C"/>
    <w:rsid w:val="00505077"/>
    <w:rsid w:val="00505E3D"/>
    <w:rsid w:val="00511987"/>
    <w:rsid w:val="005134F0"/>
    <w:rsid w:val="0051442A"/>
    <w:rsid w:val="00515660"/>
    <w:rsid w:val="00516ADD"/>
    <w:rsid w:val="005211B7"/>
    <w:rsid w:val="00524FBC"/>
    <w:rsid w:val="0053228B"/>
    <w:rsid w:val="00532498"/>
    <w:rsid w:val="0054138F"/>
    <w:rsid w:val="00543989"/>
    <w:rsid w:val="005441EF"/>
    <w:rsid w:val="00552442"/>
    <w:rsid w:val="00554DCF"/>
    <w:rsid w:val="00555B02"/>
    <w:rsid w:val="00556DB6"/>
    <w:rsid w:val="00560B8A"/>
    <w:rsid w:val="00561364"/>
    <w:rsid w:val="00561F57"/>
    <w:rsid w:val="00565DB2"/>
    <w:rsid w:val="00570740"/>
    <w:rsid w:val="00572A44"/>
    <w:rsid w:val="00573F2C"/>
    <w:rsid w:val="00574253"/>
    <w:rsid w:val="00576B76"/>
    <w:rsid w:val="00577E2E"/>
    <w:rsid w:val="0058069B"/>
    <w:rsid w:val="00580742"/>
    <w:rsid w:val="00580E4A"/>
    <w:rsid w:val="00581422"/>
    <w:rsid w:val="00583E34"/>
    <w:rsid w:val="00584255"/>
    <w:rsid w:val="00584804"/>
    <w:rsid w:val="005850F7"/>
    <w:rsid w:val="00586479"/>
    <w:rsid w:val="00587B0F"/>
    <w:rsid w:val="00591D6F"/>
    <w:rsid w:val="00592271"/>
    <w:rsid w:val="00593063"/>
    <w:rsid w:val="00593130"/>
    <w:rsid w:val="00593A3D"/>
    <w:rsid w:val="0059504C"/>
    <w:rsid w:val="00595490"/>
    <w:rsid w:val="00597785"/>
    <w:rsid w:val="00597956"/>
    <w:rsid w:val="005A15B3"/>
    <w:rsid w:val="005A24A2"/>
    <w:rsid w:val="005A3818"/>
    <w:rsid w:val="005A394F"/>
    <w:rsid w:val="005A3EAF"/>
    <w:rsid w:val="005B3484"/>
    <w:rsid w:val="005B474C"/>
    <w:rsid w:val="005C0D74"/>
    <w:rsid w:val="005C2A03"/>
    <w:rsid w:val="005C2A89"/>
    <w:rsid w:val="005C3CAA"/>
    <w:rsid w:val="005C4948"/>
    <w:rsid w:val="005C517F"/>
    <w:rsid w:val="005D00FE"/>
    <w:rsid w:val="005D02AD"/>
    <w:rsid w:val="005D0440"/>
    <w:rsid w:val="005D3326"/>
    <w:rsid w:val="005E0CF4"/>
    <w:rsid w:val="005E1833"/>
    <w:rsid w:val="005E190E"/>
    <w:rsid w:val="005E1E33"/>
    <w:rsid w:val="005E455A"/>
    <w:rsid w:val="005E636E"/>
    <w:rsid w:val="005E66C9"/>
    <w:rsid w:val="005F370B"/>
    <w:rsid w:val="00601F10"/>
    <w:rsid w:val="00602874"/>
    <w:rsid w:val="00603171"/>
    <w:rsid w:val="00606996"/>
    <w:rsid w:val="0061229A"/>
    <w:rsid w:val="00612D92"/>
    <w:rsid w:val="00614809"/>
    <w:rsid w:val="00615053"/>
    <w:rsid w:val="00616519"/>
    <w:rsid w:val="00617C09"/>
    <w:rsid w:val="006211A9"/>
    <w:rsid w:val="0062272B"/>
    <w:rsid w:val="00624D12"/>
    <w:rsid w:val="006301CB"/>
    <w:rsid w:val="0063022C"/>
    <w:rsid w:val="00631583"/>
    <w:rsid w:val="00631894"/>
    <w:rsid w:val="00631D0B"/>
    <w:rsid w:val="00631D22"/>
    <w:rsid w:val="00642DCF"/>
    <w:rsid w:val="006519A9"/>
    <w:rsid w:val="00653176"/>
    <w:rsid w:val="00653777"/>
    <w:rsid w:val="006572CD"/>
    <w:rsid w:val="006615CF"/>
    <w:rsid w:val="00662435"/>
    <w:rsid w:val="0066489C"/>
    <w:rsid w:val="006648F5"/>
    <w:rsid w:val="00667209"/>
    <w:rsid w:val="0067229E"/>
    <w:rsid w:val="006722AD"/>
    <w:rsid w:val="00673339"/>
    <w:rsid w:val="00674033"/>
    <w:rsid w:val="006743A6"/>
    <w:rsid w:val="006760C1"/>
    <w:rsid w:val="00676573"/>
    <w:rsid w:val="00676AD2"/>
    <w:rsid w:val="0068086A"/>
    <w:rsid w:val="00680D7B"/>
    <w:rsid w:val="00681D30"/>
    <w:rsid w:val="00681EFC"/>
    <w:rsid w:val="00685DBA"/>
    <w:rsid w:val="006876CA"/>
    <w:rsid w:val="006911D7"/>
    <w:rsid w:val="006924EA"/>
    <w:rsid w:val="00693242"/>
    <w:rsid w:val="006941FB"/>
    <w:rsid w:val="00694C50"/>
    <w:rsid w:val="006968FC"/>
    <w:rsid w:val="0069756B"/>
    <w:rsid w:val="006A1D97"/>
    <w:rsid w:val="006A4270"/>
    <w:rsid w:val="006A42D1"/>
    <w:rsid w:val="006B1DF4"/>
    <w:rsid w:val="006B2CD0"/>
    <w:rsid w:val="006B7508"/>
    <w:rsid w:val="006C1A8B"/>
    <w:rsid w:val="006C215E"/>
    <w:rsid w:val="006C2264"/>
    <w:rsid w:val="006C6AD1"/>
    <w:rsid w:val="006D1347"/>
    <w:rsid w:val="006D416C"/>
    <w:rsid w:val="006D595C"/>
    <w:rsid w:val="006D67E0"/>
    <w:rsid w:val="006D696D"/>
    <w:rsid w:val="006E793F"/>
    <w:rsid w:val="006F19D6"/>
    <w:rsid w:val="006F2804"/>
    <w:rsid w:val="006F3955"/>
    <w:rsid w:val="006F66F5"/>
    <w:rsid w:val="006F700E"/>
    <w:rsid w:val="007002F3"/>
    <w:rsid w:val="00700A6F"/>
    <w:rsid w:val="00700A91"/>
    <w:rsid w:val="00700FFE"/>
    <w:rsid w:val="00703291"/>
    <w:rsid w:val="00705A7A"/>
    <w:rsid w:val="00705D20"/>
    <w:rsid w:val="00707077"/>
    <w:rsid w:val="007110DC"/>
    <w:rsid w:val="0071140F"/>
    <w:rsid w:val="0071223A"/>
    <w:rsid w:val="00713677"/>
    <w:rsid w:val="0071533A"/>
    <w:rsid w:val="007205E0"/>
    <w:rsid w:val="00723A67"/>
    <w:rsid w:val="00723FCB"/>
    <w:rsid w:val="0072511F"/>
    <w:rsid w:val="00725124"/>
    <w:rsid w:val="00726C85"/>
    <w:rsid w:val="007273FB"/>
    <w:rsid w:val="00732936"/>
    <w:rsid w:val="00733B79"/>
    <w:rsid w:val="00733B7C"/>
    <w:rsid w:val="00733BFF"/>
    <w:rsid w:val="0073578B"/>
    <w:rsid w:val="0074483A"/>
    <w:rsid w:val="00746AA8"/>
    <w:rsid w:val="00751161"/>
    <w:rsid w:val="007516B4"/>
    <w:rsid w:val="0075291C"/>
    <w:rsid w:val="00756801"/>
    <w:rsid w:val="0076060D"/>
    <w:rsid w:val="007610E6"/>
    <w:rsid w:val="00762352"/>
    <w:rsid w:val="00763B55"/>
    <w:rsid w:val="007643B1"/>
    <w:rsid w:val="007660BD"/>
    <w:rsid w:val="00766DA7"/>
    <w:rsid w:val="007671AA"/>
    <w:rsid w:val="007702BF"/>
    <w:rsid w:val="007711DA"/>
    <w:rsid w:val="0077120E"/>
    <w:rsid w:val="007727D7"/>
    <w:rsid w:val="007733CE"/>
    <w:rsid w:val="00773437"/>
    <w:rsid w:val="0077628A"/>
    <w:rsid w:val="00776A68"/>
    <w:rsid w:val="0078147F"/>
    <w:rsid w:val="007814AD"/>
    <w:rsid w:val="00783196"/>
    <w:rsid w:val="00783DFD"/>
    <w:rsid w:val="00784A84"/>
    <w:rsid w:val="007856B5"/>
    <w:rsid w:val="007864E7"/>
    <w:rsid w:val="007875A6"/>
    <w:rsid w:val="0079159B"/>
    <w:rsid w:val="00793F64"/>
    <w:rsid w:val="00795149"/>
    <w:rsid w:val="00795A0C"/>
    <w:rsid w:val="00795F4A"/>
    <w:rsid w:val="007968B2"/>
    <w:rsid w:val="007973AE"/>
    <w:rsid w:val="0079769E"/>
    <w:rsid w:val="007A30D0"/>
    <w:rsid w:val="007A51A7"/>
    <w:rsid w:val="007A52F3"/>
    <w:rsid w:val="007A7005"/>
    <w:rsid w:val="007A7F76"/>
    <w:rsid w:val="007B1310"/>
    <w:rsid w:val="007B1760"/>
    <w:rsid w:val="007B31C7"/>
    <w:rsid w:val="007B5623"/>
    <w:rsid w:val="007B6E99"/>
    <w:rsid w:val="007C3557"/>
    <w:rsid w:val="007C3E56"/>
    <w:rsid w:val="007C4972"/>
    <w:rsid w:val="007C4B75"/>
    <w:rsid w:val="007C6878"/>
    <w:rsid w:val="007C7B53"/>
    <w:rsid w:val="007D0EC9"/>
    <w:rsid w:val="007D71FA"/>
    <w:rsid w:val="007D720F"/>
    <w:rsid w:val="007D76D9"/>
    <w:rsid w:val="007E08FF"/>
    <w:rsid w:val="007E19B2"/>
    <w:rsid w:val="007E22FE"/>
    <w:rsid w:val="007E293D"/>
    <w:rsid w:val="007E43F0"/>
    <w:rsid w:val="007E4DD8"/>
    <w:rsid w:val="007E5A3B"/>
    <w:rsid w:val="007E79C4"/>
    <w:rsid w:val="007F5EDC"/>
    <w:rsid w:val="007F6002"/>
    <w:rsid w:val="007F6531"/>
    <w:rsid w:val="0080053F"/>
    <w:rsid w:val="00800B8E"/>
    <w:rsid w:val="0080243A"/>
    <w:rsid w:val="00804574"/>
    <w:rsid w:val="0080653C"/>
    <w:rsid w:val="0080705C"/>
    <w:rsid w:val="00807908"/>
    <w:rsid w:val="00807B67"/>
    <w:rsid w:val="00811989"/>
    <w:rsid w:val="00812D41"/>
    <w:rsid w:val="008131FD"/>
    <w:rsid w:val="00815825"/>
    <w:rsid w:val="00821569"/>
    <w:rsid w:val="0082299C"/>
    <w:rsid w:val="00822CB4"/>
    <w:rsid w:val="0082647F"/>
    <w:rsid w:val="00834C4C"/>
    <w:rsid w:val="00840365"/>
    <w:rsid w:val="00844844"/>
    <w:rsid w:val="00844A76"/>
    <w:rsid w:val="00846B82"/>
    <w:rsid w:val="00847983"/>
    <w:rsid w:val="008501BB"/>
    <w:rsid w:val="00850C14"/>
    <w:rsid w:val="00855047"/>
    <w:rsid w:val="0085534F"/>
    <w:rsid w:val="00855FEE"/>
    <w:rsid w:val="0085626E"/>
    <w:rsid w:val="0085672E"/>
    <w:rsid w:val="00860D81"/>
    <w:rsid w:val="00863517"/>
    <w:rsid w:val="00864595"/>
    <w:rsid w:val="00864E7E"/>
    <w:rsid w:val="00870743"/>
    <w:rsid w:val="00871324"/>
    <w:rsid w:val="008716B8"/>
    <w:rsid w:val="00872694"/>
    <w:rsid w:val="00872CB5"/>
    <w:rsid w:val="00875836"/>
    <w:rsid w:val="00875A16"/>
    <w:rsid w:val="00876DBE"/>
    <w:rsid w:val="00880158"/>
    <w:rsid w:val="0088076A"/>
    <w:rsid w:val="00880CA1"/>
    <w:rsid w:val="00885037"/>
    <w:rsid w:val="00891C1C"/>
    <w:rsid w:val="0089209A"/>
    <w:rsid w:val="008937A2"/>
    <w:rsid w:val="00893843"/>
    <w:rsid w:val="008A4DF3"/>
    <w:rsid w:val="008A6F5F"/>
    <w:rsid w:val="008B1786"/>
    <w:rsid w:val="008B2CE8"/>
    <w:rsid w:val="008B3454"/>
    <w:rsid w:val="008B3881"/>
    <w:rsid w:val="008B3EAB"/>
    <w:rsid w:val="008B41E9"/>
    <w:rsid w:val="008B4F88"/>
    <w:rsid w:val="008B5DA3"/>
    <w:rsid w:val="008B7344"/>
    <w:rsid w:val="008B747E"/>
    <w:rsid w:val="008B7D68"/>
    <w:rsid w:val="008C1D15"/>
    <w:rsid w:val="008C5208"/>
    <w:rsid w:val="008D183F"/>
    <w:rsid w:val="008D252B"/>
    <w:rsid w:val="008D5EB6"/>
    <w:rsid w:val="008E1FDF"/>
    <w:rsid w:val="008E23CD"/>
    <w:rsid w:val="008E2762"/>
    <w:rsid w:val="008E2BD3"/>
    <w:rsid w:val="008E4989"/>
    <w:rsid w:val="008E6C32"/>
    <w:rsid w:val="008F0435"/>
    <w:rsid w:val="008F4BC9"/>
    <w:rsid w:val="008F7ED6"/>
    <w:rsid w:val="00900444"/>
    <w:rsid w:val="00905BC1"/>
    <w:rsid w:val="00907412"/>
    <w:rsid w:val="00907F05"/>
    <w:rsid w:val="00910164"/>
    <w:rsid w:val="00912B69"/>
    <w:rsid w:val="00913D20"/>
    <w:rsid w:val="00916DBE"/>
    <w:rsid w:val="00917438"/>
    <w:rsid w:val="009174B0"/>
    <w:rsid w:val="00922235"/>
    <w:rsid w:val="00925365"/>
    <w:rsid w:val="00926035"/>
    <w:rsid w:val="0092620F"/>
    <w:rsid w:val="0092698B"/>
    <w:rsid w:val="00927A1D"/>
    <w:rsid w:val="00930E9E"/>
    <w:rsid w:val="00931D00"/>
    <w:rsid w:val="009324E1"/>
    <w:rsid w:val="00935380"/>
    <w:rsid w:val="00936634"/>
    <w:rsid w:val="00941E16"/>
    <w:rsid w:val="009424B8"/>
    <w:rsid w:val="00945A63"/>
    <w:rsid w:val="009469B1"/>
    <w:rsid w:val="0095130C"/>
    <w:rsid w:val="00951E9D"/>
    <w:rsid w:val="009558D0"/>
    <w:rsid w:val="009577F4"/>
    <w:rsid w:val="00960339"/>
    <w:rsid w:val="00960C75"/>
    <w:rsid w:val="00961E46"/>
    <w:rsid w:val="00963AE5"/>
    <w:rsid w:val="00964507"/>
    <w:rsid w:val="009702DC"/>
    <w:rsid w:val="0097242C"/>
    <w:rsid w:val="0097244E"/>
    <w:rsid w:val="009727E0"/>
    <w:rsid w:val="009735D3"/>
    <w:rsid w:val="00974136"/>
    <w:rsid w:val="00976412"/>
    <w:rsid w:val="0097741C"/>
    <w:rsid w:val="00980F6B"/>
    <w:rsid w:val="0098255B"/>
    <w:rsid w:val="00984432"/>
    <w:rsid w:val="00984CF1"/>
    <w:rsid w:val="0098515E"/>
    <w:rsid w:val="009919E6"/>
    <w:rsid w:val="0099400A"/>
    <w:rsid w:val="0099481C"/>
    <w:rsid w:val="00995EA3"/>
    <w:rsid w:val="0099676F"/>
    <w:rsid w:val="009967E4"/>
    <w:rsid w:val="009A0A2D"/>
    <w:rsid w:val="009A21F3"/>
    <w:rsid w:val="009A51E1"/>
    <w:rsid w:val="009A6AE9"/>
    <w:rsid w:val="009B136B"/>
    <w:rsid w:val="009B6216"/>
    <w:rsid w:val="009B79B1"/>
    <w:rsid w:val="009B7B83"/>
    <w:rsid w:val="009B7E8C"/>
    <w:rsid w:val="009C0B79"/>
    <w:rsid w:val="009C270F"/>
    <w:rsid w:val="009C688A"/>
    <w:rsid w:val="009C764D"/>
    <w:rsid w:val="009D02F1"/>
    <w:rsid w:val="009D0BF2"/>
    <w:rsid w:val="009D2067"/>
    <w:rsid w:val="009D27ED"/>
    <w:rsid w:val="009D412E"/>
    <w:rsid w:val="009D41DD"/>
    <w:rsid w:val="009D42AB"/>
    <w:rsid w:val="009D42C4"/>
    <w:rsid w:val="009D4475"/>
    <w:rsid w:val="009D44AC"/>
    <w:rsid w:val="009D6E19"/>
    <w:rsid w:val="009D717C"/>
    <w:rsid w:val="009E0941"/>
    <w:rsid w:val="009E0BFC"/>
    <w:rsid w:val="009E1D97"/>
    <w:rsid w:val="009E3A68"/>
    <w:rsid w:val="009E4CFD"/>
    <w:rsid w:val="009E5533"/>
    <w:rsid w:val="009E66FE"/>
    <w:rsid w:val="009F0CB4"/>
    <w:rsid w:val="009F2CBD"/>
    <w:rsid w:val="00A0072E"/>
    <w:rsid w:val="00A0167B"/>
    <w:rsid w:val="00A01DFA"/>
    <w:rsid w:val="00A03C7E"/>
    <w:rsid w:val="00A05386"/>
    <w:rsid w:val="00A053AE"/>
    <w:rsid w:val="00A106A4"/>
    <w:rsid w:val="00A12AD1"/>
    <w:rsid w:val="00A13514"/>
    <w:rsid w:val="00A14307"/>
    <w:rsid w:val="00A149B1"/>
    <w:rsid w:val="00A211B3"/>
    <w:rsid w:val="00A22E72"/>
    <w:rsid w:val="00A230C7"/>
    <w:rsid w:val="00A236BE"/>
    <w:rsid w:val="00A23F54"/>
    <w:rsid w:val="00A245BC"/>
    <w:rsid w:val="00A306BA"/>
    <w:rsid w:val="00A30AC9"/>
    <w:rsid w:val="00A3364E"/>
    <w:rsid w:val="00A34B77"/>
    <w:rsid w:val="00A34E4C"/>
    <w:rsid w:val="00A3512F"/>
    <w:rsid w:val="00A3558C"/>
    <w:rsid w:val="00A36F43"/>
    <w:rsid w:val="00A4093A"/>
    <w:rsid w:val="00A42257"/>
    <w:rsid w:val="00A43296"/>
    <w:rsid w:val="00A45418"/>
    <w:rsid w:val="00A454B8"/>
    <w:rsid w:val="00A51737"/>
    <w:rsid w:val="00A522B7"/>
    <w:rsid w:val="00A5307E"/>
    <w:rsid w:val="00A54FC1"/>
    <w:rsid w:val="00A60344"/>
    <w:rsid w:val="00A60736"/>
    <w:rsid w:val="00A628A4"/>
    <w:rsid w:val="00A6749B"/>
    <w:rsid w:val="00A710F1"/>
    <w:rsid w:val="00A72677"/>
    <w:rsid w:val="00A728F9"/>
    <w:rsid w:val="00A74C5E"/>
    <w:rsid w:val="00A761E1"/>
    <w:rsid w:val="00A768CB"/>
    <w:rsid w:val="00A76A9C"/>
    <w:rsid w:val="00A76E2B"/>
    <w:rsid w:val="00A8211F"/>
    <w:rsid w:val="00A82A9F"/>
    <w:rsid w:val="00A8357E"/>
    <w:rsid w:val="00A83B23"/>
    <w:rsid w:val="00A85115"/>
    <w:rsid w:val="00A97DCC"/>
    <w:rsid w:val="00AA0B98"/>
    <w:rsid w:val="00AA2333"/>
    <w:rsid w:val="00AA30BE"/>
    <w:rsid w:val="00AA3F5F"/>
    <w:rsid w:val="00AB1806"/>
    <w:rsid w:val="00AB22F7"/>
    <w:rsid w:val="00AB24B0"/>
    <w:rsid w:val="00AB3359"/>
    <w:rsid w:val="00AB3EAE"/>
    <w:rsid w:val="00AB6001"/>
    <w:rsid w:val="00AB69F6"/>
    <w:rsid w:val="00AB6BBA"/>
    <w:rsid w:val="00AB7543"/>
    <w:rsid w:val="00AC044A"/>
    <w:rsid w:val="00AC1B94"/>
    <w:rsid w:val="00AC2455"/>
    <w:rsid w:val="00AC2812"/>
    <w:rsid w:val="00AC4E96"/>
    <w:rsid w:val="00AC7B3A"/>
    <w:rsid w:val="00AD5776"/>
    <w:rsid w:val="00AD5875"/>
    <w:rsid w:val="00AD7FC5"/>
    <w:rsid w:val="00AE0063"/>
    <w:rsid w:val="00AE0510"/>
    <w:rsid w:val="00AE17B1"/>
    <w:rsid w:val="00AE3005"/>
    <w:rsid w:val="00AE5549"/>
    <w:rsid w:val="00AE5EFA"/>
    <w:rsid w:val="00AF0F5C"/>
    <w:rsid w:val="00AF11A6"/>
    <w:rsid w:val="00AF50D3"/>
    <w:rsid w:val="00AF6438"/>
    <w:rsid w:val="00AF7C05"/>
    <w:rsid w:val="00B0047D"/>
    <w:rsid w:val="00B00FE7"/>
    <w:rsid w:val="00B01EDB"/>
    <w:rsid w:val="00B03B43"/>
    <w:rsid w:val="00B06E45"/>
    <w:rsid w:val="00B07F34"/>
    <w:rsid w:val="00B10191"/>
    <w:rsid w:val="00B15D2A"/>
    <w:rsid w:val="00B17D7D"/>
    <w:rsid w:val="00B20384"/>
    <w:rsid w:val="00B2235D"/>
    <w:rsid w:val="00B277E9"/>
    <w:rsid w:val="00B31099"/>
    <w:rsid w:val="00B337D4"/>
    <w:rsid w:val="00B34430"/>
    <w:rsid w:val="00B34BD6"/>
    <w:rsid w:val="00B35C17"/>
    <w:rsid w:val="00B3631A"/>
    <w:rsid w:val="00B36AC8"/>
    <w:rsid w:val="00B37198"/>
    <w:rsid w:val="00B37CE5"/>
    <w:rsid w:val="00B42208"/>
    <w:rsid w:val="00B4621F"/>
    <w:rsid w:val="00B46986"/>
    <w:rsid w:val="00B4784E"/>
    <w:rsid w:val="00B50F54"/>
    <w:rsid w:val="00B55B32"/>
    <w:rsid w:val="00B60515"/>
    <w:rsid w:val="00B618A8"/>
    <w:rsid w:val="00B63BED"/>
    <w:rsid w:val="00B64C43"/>
    <w:rsid w:val="00B71429"/>
    <w:rsid w:val="00B716ED"/>
    <w:rsid w:val="00B728A9"/>
    <w:rsid w:val="00B76630"/>
    <w:rsid w:val="00B76B14"/>
    <w:rsid w:val="00B81F22"/>
    <w:rsid w:val="00B820D1"/>
    <w:rsid w:val="00B82695"/>
    <w:rsid w:val="00B826DC"/>
    <w:rsid w:val="00B92521"/>
    <w:rsid w:val="00B93FC1"/>
    <w:rsid w:val="00B96FD4"/>
    <w:rsid w:val="00BA01F6"/>
    <w:rsid w:val="00BA2442"/>
    <w:rsid w:val="00BA2784"/>
    <w:rsid w:val="00BA50E0"/>
    <w:rsid w:val="00BB02DE"/>
    <w:rsid w:val="00BB18AC"/>
    <w:rsid w:val="00BB1CE9"/>
    <w:rsid w:val="00BB2F7A"/>
    <w:rsid w:val="00BB3B7E"/>
    <w:rsid w:val="00BC22A9"/>
    <w:rsid w:val="00BC23CE"/>
    <w:rsid w:val="00BC5BD8"/>
    <w:rsid w:val="00BC7121"/>
    <w:rsid w:val="00BC7D3B"/>
    <w:rsid w:val="00BD1A96"/>
    <w:rsid w:val="00BD259C"/>
    <w:rsid w:val="00BD2A44"/>
    <w:rsid w:val="00BD616E"/>
    <w:rsid w:val="00BD6329"/>
    <w:rsid w:val="00BD7E16"/>
    <w:rsid w:val="00BE08F9"/>
    <w:rsid w:val="00BE163C"/>
    <w:rsid w:val="00BE2553"/>
    <w:rsid w:val="00BE33B5"/>
    <w:rsid w:val="00BE4056"/>
    <w:rsid w:val="00BE5055"/>
    <w:rsid w:val="00BE5489"/>
    <w:rsid w:val="00BE7636"/>
    <w:rsid w:val="00BF26EE"/>
    <w:rsid w:val="00BF4073"/>
    <w:rsid w:val="00BF529F"/>
    <w:rsid w:val="00BF54F3"/>
    <w:rsid w:val="00BF5502"/>
    <w:rsid w:val="00BF7AD6"/>
    <w:rsid w:val="00C00358"/>
    <w:rsid w:val="00C03C4A"/>
    <w:rsid w:val="00C0538C"/>
    <w:rsid w:val="00C07FA9"/>
    <w:rsid w:val="00C110D1"/>
    <w:rsid w:val="00C130E3"/>
    <w:rsid w:val="00C143D5"/>
    <w:rsid w:val="00C16C7C"/>
    <w:rsid w:val="00C20E00"/>
    <w:rsid w:val="00C2308A"/>
    <w:rsid w:val="00C25DDE"/>
    <w:rsid w:val="00C2632B"/>
    <w:rsid w:val="00C27041"/>
    <w:rsid w:val="00C3278B"/>
    <w:rsid w:val="00C355CB"/>
    <w:rsid w:val="00C365B7"/>
    <w:rsid w:val="00C41285"/>
    <w:rsid w:val="00C4137F"/>
    <w:rsid w:val="00C4254E"/>
    <w:rsid w:val="00C42FE2"/>
    <w:rsid w:val="00C442E9"/>
    <w:rsid w:val="00C4731A"/>
    <w:rsid w:val="00C47D52"/>
    <w:rsid w:val="00C54F07"/>
    <w:rsid w:val="00C5585F"/>
    <w:rsid w:val="00C57AE1"/>
    <w:rsid w:val="00C64D75"/>
    <w:rsid w:val="00C65BF4"/>
    <w:rsid w:val="00C67067"/>
    <w:rsid w:val="00C71B38"/>
    <w:rsid w:val="00C7413B"/>
    <w:rsid w:val="00C749F5"/>
    <w:rsid w:val="00C75859"/>
    <w:rsid w:val="00C77CD7"/>
    <w:rsid w:val="00C77EE2"/>
    <w:rsid w:val="00C802CF"/>
    <w:rsid w:val="00C820E9"/>
    <w:rsid w:val="00C83F23"/>
    <w:rsid w:val="00C864E9"/>
    <w:rsid w:val="00C90072"/>
    <w:rsid w:val="00C90870"/>
    <w:rsid w:val="00C911EB"/>
    <w:rsid w:val="00C94423"/>
    <w:rsid w:val="00C95379"/>
    <w:rsid w:val="00C97020"/>
    <w:rsid w:val="00C97B46"/>
    <w:rsid w:val="00CA14CF"/>
    <w:rsid w:val="00CA27D0"/>
    <w:rsid w:val="00CA2E94"/>
    <w:rsid w:val="00CA412D"/>
    <w:rsid w:val="00CA47A2"/>
    <w:rsid w:val="00CA6EE9"/>
    <w:rsid w:val="00CA6F4A"/>
    <w:rsid w:val="00CA789F"/>
    <w:rsid w:val="00CB1493"/>
    <w:rsid w:val="00CB14DF"/>
    <w:rsid w:val="00CB54B6"/>
    <w:rsid w:val="00CB61A9"/>
    <w:rsid w:val="00CC2C89"/>
    <w:rsid w:val="00CC6BF5"/>
    <w:rsid w:val="00CD037A"/>
    <w:rsid w:val="00CD0973"/>
    <w:rsid w:val="00CD15E5"/>
    <w:rsid w:val="00CD2516"/>
    <w:rsid w:val="00CD3039"/>
    <w:rsid w:val="00CD3F99"/>
    <w:rsid w:val="00CD4D8F"/>
    <w:rsid w:val="00CE0167"/>
    <w:rsid w:val="00CE0818"/>
    <w:rsid w:val="00CE16FC"/>
    <w:rsid w:val="00CE2DD1"/>
    <w:rsid w:val="00CE3692"/>
    <w:rsid w:val="00CE37E2"/>
    <w:rsid w:val="00CE5A1C"/>
    <w:rsid w:val="00CE605A"/>
    <w:rsid w:val="00CE7080"/>
    <w:rsid w:val="00CE7358"/>
    <w:rsid w:val="00CF72AB"/>
    <w:rsid w:val="00D102E7"/>
    <w:rsid w:val="00D1129A"/>
    <w:rsid w:val="00D14D4E"/>
    <w:rsid w:val="00D21648"/>
    <w:rsid w:val="00D24DE8"/>
    <w:rsid w:val="00D25E1D"/>
    <w:rsid w:val="00D276DF"/>
    <w:rsid w:val="00D308F7"/>
    <w:rsid w:val="00D32107"/>
    <w:rsid w:val="00D34B46"/>
    <w:rsid w:val="00D41567"/>
    <w:rsid w:val="00D428D4"/>
    <w:rsid w:val="00D47124"/>
    <w:rsid w:val="00D477A3"/>
    <w:rsid w:val="00D4792E"/>
    <w:rsid w:val="00D503E6"/>
    <w:rsid w:val="00D518E1"/>
    <w:rsid w:val="00D51A0B"/>
    <w:rsid w:val="00D51ED0"/>
    <w:rsid w:val="00D56F70"/>
    <w:rsid w:val="00D61895"/>
    <w:rsid w:val="00D6464B"/>
    <w:rsid w:val="00D64F1C"/>
    <w:rsid w:val="00D66F49"/>
    <w:rsid w:val="00D679A1"/>
    <w:rsid w:val="00D70FC1"/>
    <w:rsid w:val="00D71AF3"/>
    <w:rsid w:val="00D71B46"/>
    <w:rsid w:val="00D745A0"/>
    <w:rsid w:val="00D77616"/>
    <w:rsid w:val="00D77C56"/>
    <w:rsid w:val="00D8169F"/>
    <w:rsid w:val="00D858EB"/>
    <w:rsid w:val="00D86FC6"/>
    <w:rsid w:val="00D9037B"/>
    <w:rsid w:val="00D93069"/>
    <w:rsid w:val="00D958FA"/>
    <w:rsid w:val="00D97EF9"/>
    <w:rsid w:val="00DA030B"/>
    <w:rsid w:val="00DA1045"/>
    <w:rsid w:val="00DA363A"/>
    <w:rsid w:val="00DA466B"/>
    <w:rsid w:val="00DA4DB8"/>
    <w:rsid w:val="00DB6666"/>
    <w:rsid w:val="00DC0464"/>
    <w:rsid w:val="00DC19F5"/>
    <w:rsid w:val="00DC25D5"/>
    <w:rsid w:val="00DC3A9E"/>
    <w:rsid w:val="00DC40B6"/>
    <w:rsid w:val="00DC4501"/>
    <w:rsid w:val="00DC49B3"/>
    <w:rsid w:val="00DC5FF0"/>
    <w:rsid w:val="00DC6118"/>
    <w:rsid w:val="00DC6510"/>
    <w:rsid w:val="00DD0469"/>
    <w:rsid w:val="00DD06CA"/>
    <w:rsid w:val="00DD1D06"/>
    <w:rsid w:val="00DD3DC3"/>
    <w:rsid w:val="00DD40C8"/>
    <w:rsid w:val="00DD5954"/>
    <w:rsid w:val="00DE02D1"/>
    <w:rsid w:val="00DE0E59"/>
    <w:rsid w:val="00DE2C23"/>
    <w:rsid w:val="00DE6706"/>
    <w:rsid w:val="00DF1FE1"/>
    <w:rsid w:val="00DF2BAA"/>
    <w:rsid w:val="00E00D58"/>
    <w:rsid w:val="00E00F91"/>
    <w:rsid w:val="00E012B0"/>
    <w:rsid w:val="00E015C9"/>
    <w:rsid w:val="00E0317E"/>
    <w:rsid w:val="00E035BE"/>
    <w:rsid w:val="00E0423E"/>
    <w:rsid w:val="00E05371"/>
    <w:rsid w:val="00E05986"/>
    <w:rsid w:val="00E073A1"/>
    <w:rsid w:val="00E1039A"/>
    <w:rsid w:val="00E16FDF"/>
    <w:rsid w:val="00E207D4"/>
    <w:rsid w:val="00E248F8"/>
    <w:rsid w:val="00E30A4A"/>
    <w:rsid w:val="00E35FD0"/>
    <w:rsid w:val="00E37A8F"/>
    <w:rsid w:val="00E4146C"/>
    <w:rsid w:val="00E4262B"/>
    <w:rsid w:val="00E46355"/>
    <w:rsid w:val="00E500D1"/>
    <w:rsid w:val="00E50529"/>
    <w:rsid w:val="00E50DD2"/>
    <w:rsid w:val="00E51253"/>
    <w:rsid w:val="00E51456"/>
    <w:rsid w:val="00E518BA"/>
    <w:rsid w:val="00E52B66"/>
    <w:rsid w:val="00E55029"/>
    <w:rsid w:val="00E55721"/>
    <w:rsid w:val="00E5605A"/>
    <w:rsid w:val="00E600E8"/>
    <w:rsid w:val="00E64EA7"/>
    <w:rsid w:val="00E656BD"/>
    <w:rsid w:val="00E66008"/>
    <w:rsid w:val="00E73732"/>
    <w:rsid w:val="00E7513E"/>
    <w:rsid w:val="00E76C00"/>
    <w:rsid w:val="00E81A72"/>
    <w:rsid w:val="00E822AD"/>
    <w:rsid w:val="00E84840"/>
    <w:rsid w:val="00E84B07"/>
    <w:rsid w:val="00E856E5"/>
    <w:rsid w:val="00E85790"/>
    <w:rsid w:val="00E85DFC"/>
    <w:rsid w:val="00E87E24"/>
    <w:rsid w:val="00E90EEE"/>
    <w:rsid w:val="00E92631"/>
    <w:rsid w:val="00E94695"/>
    <w:rsid w:val="00E97AA6"/>
    <w:rsid w:val="00E97DCE"/>
    <w:rsid w:val="00E97F98"/>
    <w:rsid w:val="00EA0743"/>
    <w:rsid w:val="00EA2A6A"/>
    <w:rsid w:val="00EA35C0"/>
    <w:rsid w:val="00EA78D3"/>
    <w:rsid w:val="00EB582B"/>
    <w:rsid w:val="00EB6345"/>
    <w:rsid w:val="00EC1264"/>
    <w:rsid w:val="00EC43A8"/>
    <w:rsid w:val="00EC6295"/>
    <w:rsid w:val="00EC6FE9"/>
    <w:rsid w:val="00ED00CA"/>
    <w:rsid w:val="00ED1189"/>
    <w:rsid w:val="00ED1DAC"/>
    <w:rsid w:val="00ED2235"/>
    <w:rsid w:val="00ED3E59"/>
    <w:rsid w:val="00ED5B93"/>
    <w:rsid w:val="00ED7694"/>
    <w:rsid w:val="00EE0591"/>
    <w:rsid w:val="00EE51A1"/>
    <w:rsid w:val="00EE668A"/>
    <w:rsid w:val="00EE788E"/>
    <w:rsid w:val="00EF259F"/>
    <w:rsid w:val="00EF344F"/>
    <w:rsid w:val="00EF7F8C"/>
    <w:rsid w:val="00F066DE"/>
    <w:rsid w:val="00F07AB8"/>
    <w:rsid w:val="00F07B7A"/>
    <w:rsid w:val="00F10921"/>
    <w:rsid w:val="00F10D91"/>
    <w:rsid w:val="00F13E2D"/>
    <w:rsid w:val="00F141DC"/>
    <w:rsid w:val="00F1534F"/>
    <w:rsid w:val="00F15AC4"/>
    <w:rsid w:val="00F24F60"/>
    <w:rsid w:val="00F271B5"/>
    <w:rsid w:val="00F27849"/>
    <w:rsid w:val="00F27F53"/>
    <w:rsid w:val="00F350B2"/>
    <w:rsid w:val="00F35454"/>
    <w:rsid w:val="00F35478"/>
    <w:rsid w:val="00F374AC"/>
    <w:rsid w:val="00F37600"/>
    <w:rsid w:val="00F4713F"/>
    <w:rsid w:val="00F47491"/>
    <w:rsid w:val="00F50405"/>
    <w:rsid w:val="00F5065C"/>
    <w:rsid w:val="00F5086F"/>
    <w:rsid w:val="00F519A7"/>
    <w:rsid w:val="00F5582E"/>
    <w:rsid w:val="00F6309E"/>
    <w:rsid w:val="00F63B7F"/>
    <w:rsid w:val="00F642E8"/>
    <w:rsid w:val="00F64672"/>
    <w:rsid w:val="00F6579B"/>
    <w:rsid w:val="00F748F4"/>
    <w:rsid w:val="00F803F8"/>
    <w:rsid w:val="00F90C90"/>
    <w:rsid w:val="00F951AB"/>
    <w:rsid w:val="00F97228"/>
    <w:rsid w:val="00F97406"/>
    <w:rsid w:val="00FA06CD"/>
    <w:rsid w:val="00FA2183"/>
    <w:rsid w:val="00FA23B5"/>
    <w:rsid w:val="00FA4804"/>
    <w:rsid w:val="00FA4E2D"/>
    <w:rsid w:val="00FA7EFC"/>
    <w:rsid w:val="00FB24D9"/>
    <w:rsid w:val="00FB3B1F"/>
    <w:rsid w:val="00FB3F5C"/>
    <w:rsid w:val="00FB4A01"/>
    <w:rsid w:val="00FB5D5C"/>
    <w:rsid w:val="00FB5F1C"/>
    <w:rsid w:val="00FB62AB"/>
    <w:rsid w:val="00FB6AD9"/>
    <w:rsid w:val="00FB6B7B"/>
    <w:rsid w:val="00FB762F"/>
    <w:rsid w:val="00FB77D6"/>
    <w:rsid w:val="00FC0D75"/>
    <w:rsid w:val="00FC0ED4"/>
    <w:rsid w:val="00FC1C4C"/>
    <w:rsid w:val="00FC5104"/>
    <w:rsid w:val="00FC6674"/>
    <w:rsid w:val="00FD0972"/>
    <w:rsid w:val="00FD1FF7"/>
    <w:rsid w:val="00FD2919"/>
    <w:rsid w:val="00FD458E"/>
    <w:rsid w:val="00FD51BE"/>
    <w:rsid w:val="00FD6F19"/>
    <w:rsid w:val="00FE116B"/>
    <w:rsid w:val="00FE495D"/>
    <w:rsid w:val="00FE4995"/>
    <w:rsid w:val="00FE4B76"/>
    <w:rsid w:val="00FE77C2"/>
    <w:rsid w:val="00FE7EF0"/>
    <w:rsid w:val="00FF25E5"/>
    <w:rsid w:val="00FF2A06"/>
    <w:rsid w:val="00FF3110"/>
    <w:rsid w:val="00FF3B3C"/>
    <w:rsid w:val="00FF4148"/>
    <w:rsid w:val="00FF4472"/>
    <w:rsid w:val="00FF502C"/>
    <w:rsid w:val="00FF5A88"/>
    <w:rsid w:val="00FF675D"/>
    <w:rsid w:val="021EE932"/>
    <w:rsid w:val="02F7BB1B"/>
    <w:rsid w:val="04CC6E1A"/>
    <w:rsid w:val="06A4BA3D"/>
    <w:rsid w:val="06D425C5"/>
    <w:rsid w:val="07137F1D"/>
    <w:rsid w:val="07346505"/>
    <w:rsid w:val="11E6B829"/>
    <w:rsid w:val="136A86EC"/>
    <w:rsid w:val="18F358A1"/>
    <w:rsid w:val="1AAAFA53"/>
    <w:rsid w:val="1AE8968F"/>
    <w:rsid w:val="1C3B5CC7"/>
    <w:rsid w:val="1D4A0243"/>
    <w:rsid w:val="1F8659D0"/>
    <w:rsid w:val="21EF6BA1"/>
    <w:rsid w:val="251AC22E"/>
    <w:rsid w:val="258FAACC"/>
    <w:rsid w:val="289F29D5"/>
    <w:rsid w:val="2D9D57BB"/>
    <w:rsid w:val="2E09F4D2"/>
    <w:rsid w:val="3461DFFA"/>
    <w:rsid w:val="379DE7A2"/>
    <w:rsid w:val="3838CB3E"/>
    <w:rsid w:val="398D4806"/>
    <w:rsid w:val="3B034333"/>
    <w:rsid w:val="3DED325C"/>
    <w:rsid w:val="4211FD4C"/>
    <w:rsid w:val="447078C6"/>
    <w:rsid w:val="44D59401"/>
    <w:rsid w:val="4581A8AA"/>
    <w:rsid w:val="4A24D05A"/>
    <w:rsid w:val="4BF4AC98"/>
    <w:rsid w:val="52591428"/>
    <w:rsid w:val="5A590132"/>
    <w:rsid w:val="5D9F6037"/>
    <w:rsid w:val="5FC82FE7"/>
    <w:rsid w:val="621994D6"/>
    <w:rsid w:val="6335BEB7"/>
    <w:rsid w:val="6BF60F71"/>
    <w:rsid w:val="6C654277"/>
    <w:rsid w:val="6D216E71"/>
    <w:rsid w:val="6E46E80F"/>
    <w:rsid w:val="6EDD208F"/>
    <w:rsid w:val="7165EC30"/>
    <w:rsid w:val="77B66DB4"/>
    <w:rsid w:val="7E0B99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C01539DE-BDFE-48E0-BB4E-DA886D31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74502370">
      <w:bodyDiv w:val="1"/>
      <w:marLeft w:val="0"/>
      <w:marRight w:val="0"/>
      <w:marTop w:val="0"/>
      <w:marBottom w:val="0"/>
      <w:divBdr>
        <w:top w:val="none" w:sz="0" w:space="0" w:color="auto"/>
        <w:left w:val="none" w:sz="0" w:space="0" w:color="auto"/>
        <w:bottom w:val="none" w:sz="0" w:space="0" w:color="auto"/>
        <w:right w:val="none" w:sz="0" w:space="0" w:color="auto"/>
      </w:divBdr>
      <w:divsChild>
        <w:div w:id="112752185">
          <w:marLeft w:val="0"/>
          <w:marRight w:val="0"/>
          <w:marTop w:val="0"/>
          <w:marBottom w:val="0"/>
          <w:divBdr>
            <w:top w:val="none" w:sz="0" w:space="0" w:color="auto"/>
            <w:left w:val="none" w:sz="0" w:space="0" w:color="auto"/>
            <w:bottom w:val="none" w:sz="0" w:space="0" w:color="auto"/>
            <w:right w:val="none" w:sz="0" w:space="0" w:color="auto"/>
          </w:divBdr>
        </w:div>
        <w:div w:id="237055109">
          <w:marLeft w:val="0"/>
          <w:marRight w:val="0"/>
          <w:marTop w:val="0"/>
          <w:marBottom w:val="0"/>
          <w:divBdr>
            <w:top w:val="none" w:sz="0" w:space="0" w:color="auto"/>
            <w:left w:val="none" w:sz="0" w:space="0" w:color="auto"/>
            <w:bottom w:val="none" w:sz="0" w:space="0" w:color="auto"/>
            <w:right w:val="none" w:sz="0" w:space="0" w:color="auto"/>
          </w:divBdr>
        </w:div>
        <w:div w:id="874654369">
          <w:marLeft w:val="0"/>
          <w:marRight w:val="0"/>
          <w:marTop w:val="0"/>
          <w:marBottom w:val="0"/>
          <w:divBdr>
            <w:top w:val="none" w:sz="0" w:space="0" w:color="auto"/>
            <w:left w:val="none" w:sz="0" w:space="0" w:color="auto"/>
            <w:bottom w:val="none" w:sz="0" w:space="0" w:color="auto"/>
            <w:right w:val="none" w:sz="0" w:space="0" w:color="auto"/>
          </w:divBdr>
        </w:div>
        <w:div w:id="1708792797">
          <w:marLeft w:val="0"/>
          <w:marRight w:val="0"/>
          <w:marTop w:val="0"/>
          <w:marBottom w:val="0"/>
          <w:divBdr>
            <w:top w:val="none" w:sz="0" w:space="0" w:color="auto"/>
            <w:left w:val="none" w:sz="0" w:space="0" w:color="auto"/>
            <w:bottom w:val="none" w:sz="0" w:space="0" w:color="auto"/>
            <w:right w:val="none" w:sz="0" w:space="0" w:color="auto"/>
          </w:divBdr>
        </w:div>
      </w:divsChild>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199389600">
      <w:bodyDiv w:val="1"/>
      <w:marLeft w:val="0"/>
      <w:marRight w:val="0"/>
      <w:marTop w:val="0"/>
      <w:marBottom w:val="0"/>
      <w:divBdr>
        <w:top w:val="none" w:sz="0" w:space="0" w:color="auto"/>
        <w:left w:val="none" w:sz="0" w:space="0" w:color="auto"/>
        <w:bottom w:val="none" w:sz="0" w:space="0" w:color="auto"/>
        <w:right w:val="none" w:sz="0" w:space="0" w:color="auto"/>
      </w:divBdr>
      <w:divsChild>
        <w:div w:id="522861601">
          <w:marLeft w:val="0"/>
          <w:marRight w:val="0"/>
          <w:marTop w:val="0"/>
          <w:marBottom w:val="0"/>
          <w:divBdr>
            <w:top w:val="none" w:sz="0" w:space="0" w:color="auto"/>
            <w:left w:val="none" w:sz="0" w:space="0" w:color="auto"/>
            <w:bottom w:val="none" w:sz="0" w:space="0" w:color="auto"/>
            <w:right w:val="none" w:sz="0" w:space="0" w:color="auto"/>
          </w:divBdr>
        </w:div>
        <w:div w:id="646321707">
          <w:marLeft w:val="0"/>
          <w:marRight w:val="0"/>
          <w:marTop w:val="0"/>
          <w:marBottom w:val="0"/>
          <w:divBdr>
            <w:top w:val="none" w:sz="0" w:space="0" w:color="auto"/>
            <w:left w:val="none" w:sz="0" w:space="0" w:color="auto"/>
            <w:bottom w:val="none" w:sz="0" w:space="0" w:color="auto"/>
            <w:right w:val="none" w:sz="0" w:space="0" w:color="auto"/>
          </w:divBdr>
        </w:div>
        <w:div w:id="1989240369">
          <w:marLeft w:val="0"/>
          <w:marRight w:val="0"/>
          <w:marTop w:val="0"/>
          <w:marBottom w:val="0"/>
          <w:divBdr>
            <w:top w:val="none" w:sz="0" w:space="0" w:color="auto"/>
            <w:left w:val="none" w:sz="0" w:space="0" w:color="auto"/>
            <w:bottom w:val="none" w:sz="0" w:space="0" w:color="auto"/>
            <w:right w:val="none" w:sz="0" w:space="0" w:color="auto"/>
          </w:divBdr>
        </w:div>
        <w:div w:id="2016105796">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MATT!101937499.1</documentid>
  <senderid>10159</senderid>
  <senderemail>KAH-MUN.WONG@SPARKE.COM.AU</senderemail>
  <lastmodified>2025-05-15T14:30:00.0000000+10:00</lastmodified>
  <database>MATT</database>
</properties>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81c01dc6-2c49-4730-b140-874c95cac377"/>
    <ds:schemaRef ds:uri="c95b51c2-b2ac-4224-a5b5-069909057829"/>
    <ds:schemaRef ds:uri="2b53c995-2120-4bc0-8922-c25044d37f65"/>
    <ds:schemaRef ds:uri="http://www.w3.org/XML/1998/namespace"/>
  </ds:schemaRefs>
</ds:datastoreItem>
</file>

<file path=customXml/itemProps2.xml><?xml version="1.0" encoding="utf-8"?>
<ds:datastoreItem xmlns:ds="http://schemas.openxmlformats.org/officeDocument/2006/customXml" ds:itemID="{E0994B9D-BA53-4F43-87F1-6FC9CEE4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9F8884DD-805B-4DE1-9061-B26839FB3A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8586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Forst industries products and export quarterly return form</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Forst industries products and export quarterly return form</dc:title>
  <dc:subject/>
  <dc:creator>Department of Agriculture, Fisheries and Forestry</dc:creator>
  <cp:keywords/>
  <dc:description/>
  <cp:revision>9</cp:revision>
  <cp:lastPrinted>2024-07-30T12:31:00Z</cp:lastPrinted>
  <dcterms:created xsi:type="dcterms:W3CDTF">2025-06-11T01:00:00Z</dcterms:created>
  <dcterms:modified xsi:type="dcterms:W3CDTF">2025-06-26T08:25:00Z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