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54954" w14:textId="77777777" w:rsidR="009C2C1B" w:rsidRPr="00DB63DF" w:rsidRDefault="009C2C1B" w:rsidP="009C2C1B">
      <w:pPr>
        <w:pStyle w:val="Header"/>
        <w:tabs>
          <w:tab w:val="clear" w:pos="9026"/>
        </w:tabs>
        <w:jc w:val="right"/>
        <w:rPr>
          <w:rFonts w:ascii="Segoe UI Light" w:hAnsi="Segoe UI Light" w:cs="Segoe UI"/>
          <w:b/>
          <w:sz w:val="22"/>
          <w:szCs w:val="22"/>
        </w:rPr>
      </w:pPr>
      <w:r w:rsidRPr="00DB63DF">
        <w:rPr>
          <w:rFonts w:ascii="Segoe UI Light" w:hAnsi="Segoe UI Light" w:cs="Segoe UI"/>
        </w:rPr>
        <w:tab/>
      </w:r>
      <w:r w:rsidRPr="00DB63DF">
        <w:rPr>
          <w:rFonts w:ascii="Segoe UI Light" w:eastAsiaTheme="minorEastAsia" w:hAnsi="Segoe UI Light" w:cs="Segoe UI"/>
          <w:b/>
          <w:bCs/>
        </w:rPr>
        <w:t>National Red Imported Fire Ant Eradication Program (SEQ) Steering Committee</w:t>
      </w:r>
    </w:p>
    <w:p w14:paraId="37CADCB4" w14:textId="77777777" w:rsidR="009C2C1B" w:rsidRPr="00DB63DF" w:rsidRDefault="009C2C1B" w:rsidP="009C2C1B">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Thursday 21 November 2019</w:t>
      </w:r>
    </w:p>
    <w:p w14:paraId="7C81C046" w14:textId="77777777" w:rsidR="009C2C1B" w:rsidRPr="00DB63DF" w:rsidRDefault="009C2C1B" w:rsidP="009C2C1B">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41 George Street, Brisbane Queensland</w:t>
      </w:r>
    </w:p>
    <w:p w14:paraId="60438E41" w14:textId="39F951B2" w:rsidR="009C2C1B" w:rsidRPr="009C2C1B" w:rsidRDefault="009C2C1B" w:rsidP="009C2C1B">
      <w:pPr>
        <w:pStyle w:val="Header"/>
        <w:tabs>
          <w:tab w:val="clear" w:pos="9026"/>
        </w:tabs>
        <w:jc w:val="right"/>
        <w:rPr>
          <w:rFonts w:ascii="Segoe UI Light" w:hAnsi="Segoe UI Light" w:cs="Segoe UI"/>
          <w:b/>
          <w:sz w:val="22"/>
          <w:szCs w:val="22"/>
        </w:rPr>
      </w:pPr>
      <w:r>
        <w:rPr>
          <w:rFonts w:ascii="Segoe UI Light" w:hAnsi="Segoe UI Light" w:cs="Segoe UI"/>
          <w:b/>
          <w:sz w:val="22"/>
          <w:szCs w:val="22"/>
        </w:rPr>
        <w:tab/>
      </w:r>
      <w:r>
        <w:rPr>
          <w:rFonts w:ascii="Segoe UI Light" w:hAnsi="Segoe UI Light" w:cs="Segoe UI"/>
          <w:b/>
          <w:sz w:val="22"/>
          <w:szCs w:val="22"/>
        </w:rPr>
        <w:tab/>
        <w:t>8.30am – 2.00pm</w:t>
      </w:r>
    </w:p>
    <w:p w14:paraId="09C0A1BF" w14:textId="7811DC76" w:rsidR="009C2C1B" w:rsidRPr="00A9214B" w:rsidRDefault="009C2C1B" w:rsidP="009C2C1B">
      <w:pPr>
        <w:pStyle w:val="Heading1"/>
        <w:rPr>
          <w:szCs w:val="22"/>
        </w:rPr>
      </w:pPr>
      <w:r w:rsidRPr="00A9214B">
        <w:t xml:space="preserve">MINUTES – </w:t>
      </w:r>
      <w:r w:rsidRPr="009C2C1B">
        <w:t>MEETING</w:t>
      </w:r>
      <w:r w:rsidRPr="00A9214B">
        <w:t xml:space="preserve"> 10</w:t>
      </w:r>
    </w:p>
    <w:p w14:paraId="3E09E392" w14:textId="77777777" w:rsidR="009C2C1B" w:rsidRPr="00A9214B" w:rsidRDefault="009C2C1B" w:rsidP="009C2C1B">
      <w:pPr>
        <w:pStyle w:val="Heading2"/>
      </w:pPr>
      <w:r w:rsidRPr="009C2C1B">
        <w:t>ATTENDANCE</w:t>
      </w:r>
      <w:r w:rsidRPr="00A9214B">
        <w:t xml:space="preserve"> </w:t>
      </w:r>
    </w:p>
    <w:tbl>
      <w:tblPr>
        <w:tblW w:w="5312"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1"/>
        <w:gridCol w:w="8338"/>
      </w:tblGrid>
      <w:tr w:rsidR="009C2C1B" w:rsidRPr="00A9214B" w14:paraId="4608641F" w14:textId="77777777" w:rsidTr="00E33F68">
        <w:trPr>
          <w:trHeight w:val="3085"/>
        </w:trPr>
        <w:tc>
          <w:tcPr>
            <w:tcW w:w="648" w:type="pct"/>
            <w:shd w:val="clear" w:color="auto" w:fill="auto"/>
            <w:vAlign w:val="center"/>
          </w:tcPr>
          <w:p w14:paraId="1C6C20F2" w14:textId="77777777" w:rsidR="009C2C1B" w:rsidRPr="00A9214B" w:rsidRDefault="009C2C1B"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Attendees</w:t>
            </w:r>
          </w:p>
        </w:tc>
        <w:tc>
          <w:tcPr>
            <w:tcW w:w="4352" w:type="pct"/>
            <w:shd w:val="clear" w:color="auto" w:fill="auto"/>
            <w:vAlign w:val="center"/>
          </w:tcPr>
          <w:p w14:paraId="7B38B3A2"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Wendy Craik, Chair</w:t>
            </w:r>
          </w:p>
          <w:p w14:paraId="4950583E"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John Robertson, Department of Agriculture and Fisheries (DAF), (QLD)</w:t>
            </w:r>
          </w:p>
          <w:p w14:paraId="2A562F3F"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Sarah Corcoran, Department of Primary Industry and Resources, (NT)</w:t>
            </w:r>
            <w:r>
              <w:rPr>
                <w:rFonts w:ascii="Segoe UI Light" w:eastAsia="Calibri" w:hAnsi="Segoe UI Light" w:cs="Segoe UI"/>
                <w:sz w:val="22"/>
                <w:szCs w:val="22"/>
              </w:rPr>
              <w:t xml:space="preserve"> – by phone</w:t>
            </w:r>
          </w:p>
          <w:p w14:paraId="475F4CDE"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Bruce Christie, Department of Primary Industries (NSW)</w:t>
            </w:r>
          </w:p>
          <w:p w14:paraId="2E14B758"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eastAsia="Calibri" w:hAnsi="Segoe UI Light" w:cs="Calibri"/>
                <w:sz w:val="22"/>
                <w:szCs w:val="22"/>
              </w:rPr>
            </w:pPr>
            <w:r w:rsidRPr="00A9214B">
              <w:rPr>
                <w:rFonts w:ascii="Segoe UI Light" w:eastAsia="Calibri" w:hAnsi="Segoe UI Light" w:cs="Calibri"/>
                <w:sz w:val="22"/>
                <w:szCs w:val="22"/>
              </w:rPr>
              <w:t>Karina Keast, Department of Agriculture, Australian Government (</w:t>
            </w:r>
            <w:proofErr w:type="spellStart"/>
            <w:r w:rsidRPr="00A9214B">
              <w:rPr>
                <w:rFonts w:ascii="Segoe UI Light" w:eastAsia="Calibri" w:hAnsi="Segoe UI Light" w:cs="Calibri"/>
                <w:sz w:val="22"/>
                <w:szCs w:val="22"/>
              </w:rPr>
              <w:t>C’wealth</w:t>
            </w:r>
            <w:proofErr w:type="spellEnd"/>
            <w:r w:rsidRPr="00A9214B">
              <w:rPr>
                <w:rFonts w:ascii="Segoe UI Light" w:eastAsia="Calibri" w:hAnsi="Segoe UI Light" w:cs="Calibri"/>
                <w:sz w:val="22"/>
                <w:szCs w:val="22"/>
              </w:rPr>
              <w:t>)</w:t>
            </w:r>
          </w:p>
          <w:p w14:paraId="6BCA6483"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eastAsia="Calibri" w:hAnsi="Segoe UI Light" w:cs="Segoe UI"/>
                <w:sz w:val="22"/>
                <w:szCs w:val="22"/>
              </w:rPr>
              <w:t>, Department of Primary Industries, Parks, Water and Environment (TAS)</w:t>
            </w:r>
          </w:p>
          <w:p w14:paraId="4E7EE29C"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 xml:space="preserve">John van </w:t>
            </w:r>
            <w:proofErr w:type="spellStart"/>
            <w:r w:rsidRPr="00A9214B">
              <w:rPr>
                <w:rFonts w:ascii="Segoe UI Light" w:hAnsi="Segoe UI Light"/>
                <w:sz w:val="22"/>
                <w:lang w:eastAsia="ja-JP"/>
              </w:rPr>
              <w:t>Schagen</w:t>
            </w:r>
            <w:proofErr w:type="spellEnd"/>
            <w:r w:rsidRPr="00A9214B">
              <w:rPr>
                <w:rFonts w:ascii="Segoe UI Light" w:hAnsi="Segoe UI Light"/>
                <w:sz w:val="22"/>
                <w:lang w:eastAsia="ja-JP"/>
              </w:rPr>
              <w:t>, Department of Primary Industries and Regional Development, (WA)</w:t>
            </w:r>
          </w:p>
          <w:p w14:paraId="74C85F99"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hAnsi="Segoe UI Light"/>
                <w:sz w:val="22"/>
                <w:lang w:eastAsia="ja-JP"/>
              </w:rPr>
            </w:pPr>
            <w:r w:rsidRPr="00A9214B">
              <w:rPr>
                <w:rFonts w:ascii="Segoe UI Light" w:hAnsi="Segoe UI Light"/>
                <w:sz w:val="22"/>
                <w:lang w:eastAsia="ja-JP"/>
              </w:rPr>
              <w:t>Michael Rosier</w:t>
            </w:r>
            <w:r w:rsidRPr="00A9214B">
              <w:rPr>
                <w:rFonts w:ascii="Segoe UI Light" w:hAnsi="Segoe UI Light" w:cs="Calibri"/>
                <w:sz w:val="22"/>
              </w:rPr>
              <w:t>,</w:t>
            </w:r>
            <w:r w:rsidRPr="00A9214B">
              <w:rPr>
                <w:rFonts w:ascii="Segoe UI Light" w:hAnsi="Segoe UI Light"/>
                <w:sz w:val="22"/>
                <w:lang w:eastAsia="ja-JP"/>
              </w:rPr>
              <w:t xml:space="preserve"> Department of Jobs, Precincts and Regions, (VIC)</w:t>
            </w:r>
            <w:r>
              <w:rPr>
                <w:rFonts w:ascii="Segoe UI Light" w:hAnsi="Segoe UI Light"/>
                <w:sz w:val="22"/>
                <w:lang w:eastAsia="ja-JP"/>
              </w:rPr>
              <w:t xml:space="preserve"> – by phone</w:t>
            </w:r>
          </w:p>
        </w:tc>
      </w:tr>
      <w:tr w:rsidR="009C2C1B" w:rsidRPr="00A9214B" w14:paraId="183A6DF2" w14:textId="77777777" w:rsidTr="00E33F68">
        <w:trPr>
          <w:trHeight w:val="20"/>
        </w:trPr>
        <w:tc>
          <w:tcPr>
            <w:tcW w:w="648" w:type="pct"/>
            <w:shd w:val="clear" w:color="auto" w:fill="auto"/>
            <w:vAlign w:val="center"/>
          </w:tcPr>
          <w:p w14:paraId="4AF5D6B2" w14:textId="77777777" w:rsidR="009C2C1B" w:rsidRPr="00A9214B" w:rsidRDefault="009C2C1B" w:rsidP="00E33F68">
            <w:pPr>
              <w:tabs>
                <w:tab w:val="left" w:pos="709"/>
                <w:tab w:val="right" w:pos="9214"/>
              </w:tabs>
              <w:rPr>
                <w:rFonts w:ascii="Segoe UI Light" w:eastAsia="Calibri" w:hAnsi="Segoe UI Light" w:cs="Segoe UI"/>
                <w:sz w:val="22"/>
                <w:szCs w:val="22"/>
              </w:rPr>
            </w:pPr>
            <w:r>
              <w:rPr>
                <w:rFonts w:ascii="Segoe UI Light" w:eastAsia="Calibri" w:hAnsi="Segoe UI Light" w:cs="Segoe UI"/>
                <w:sz w:val="22"/>
                <w:szCs w:val="22"/>
              </w:rPr>
              <w:t xml:space="preserve">Program </w:t>
            </w:r>
            <w:r w:rsidRPr="00A9214B">
              <w:rPr>
                <w:rFonts w:ascii="Segoe UI Light" w:eastAsia="Calibri" w:hAnsi="Segoe UI Light" w:cs="Segoe UI"/>
                <w:sz w:val="22"/>
                <w:szCs w:val="22"/>
              </w:rPr>
              <w:t>Presenters</w:t>
            </w:r>
          </w:p>
        </w:tc>
        <w:tc>
          <w:tcPr>
            <w:tcW w:w="4352" w:type="pct"/>
            <w:shd w:val="clear" w:color="auto" w:fill="auto"/>
            <w:vAlign w:val="center"/>
          </w:tcPr>
          <w:p w14:paraId="543A57E9"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Graeme Dudgeon, A/General Manager </w:t>
            </w:r>
          </w:p>
          <w:p w14:paraId="5D4B590A"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hAnsi="Segoe UI Light" w:cs="Calibri"/>
                <w:sz w:val="22"/>
              </w:rPr>
              <w:t>Brian Bond, Executive Officer</w:t>
            </w:r>
          </w:p>
          <w:p w14:paraId="2EA3B4D8"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Sarah Mitchell, Finance Officer </w:t>
            </w:r>
          </w:p>
          <w:p w14:paraId="595D7EA3"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Ross Wylie on behalf of Chair, Scientific Advisory Group (SAG)</w:t>
            </w:r>
          </w:p>
          <w:p w14:paraId="72D00795"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Julie Fullerton, Manager, Community and Stakeholder Engagement </w:t>
            </w:r>
          </w:p>
          <w:p w14:paraId="31BFCD33"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Ben Westlake, A/Manager, Policy, Governance and Compliance (Policy)</w:t>
            </w:r>
          </w:p>
          <w:p w14:paraId="262FF0ED" w14:textId="77777777" w:rsidR="009C2C1B" w:rsidRPr="00A9214B" w:rsidRDefault="009C2C1B" w:rsidP="00E33F68">
            <w:pPr>
              <w:tabs>
                <w:tab w:val="left" w:pos="709"/>
                <w:tab w:val="center" w:pos="4153"/>
                <w:tab w:val="right" w:pos="8306"/>
                <w:tab w:val="right" w:pos="9214"/>
              </w:tabs>
              <w:spacing w:line="276" w:lineRule="auto"/>
              <w:contextualSpacing/>
              <w:rPr>
                <w:rFonts w:ascii="Segoe UI Light" w:eastAsia="Calibri" w:hAnsi="Segoe UI Light" w:cs="Segoe UI"/>
                <w:sz w:val="22"/>
                <w:szCs w:val="22"/>
              </w:rPr>
            </w:pPr>
            <w:r w:rsidRPr="00A9214B">
              <w:rPr>
                <w:rFonts w:ascii="Segoe UI Light" w:hAnsi="Segoe UI Light" w:cs="Calibri"/>
                <w:sz w:val="22"/>
              </w:rPr>
              <w:t>Tim Powe, Manager, Self-Management Project</w:t>
            </w:r>
          </w:p>
        </w:tc>
      </w:tr>
      <w:tr w:rsidR="009C2C1B" w:rsidRPr="00A9214B" w14:paraId="4ABBBAB5" w14:textId="77777777" w:rsidTr="00E33F68">
        <w:trPr>
          <w:trHeight w:val="20"/>
        </w:trPr>
        <w:tc>
          <w:tcPr>
            <w:tcW w:w="648" w:type="pct"/>
            <w:shd w:val="clear" w:color="auto" w:fill="auto"/>
            <w:vAlign w:val="center"/>
          </w:tcPr>
          <w:p w14:paraId="14989916" w14:textId="77777777" w:rsidR="009C2C1B" w:rsidRPr="00A9214B" w:rsidRDefault="009C2C1B"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Observers</w:t>
            </w:r>
          </w:p>
        </w:tc>
        <w:tc>
          <w:tcPr>
            <w:tcW w:w="4352" w:type="pct"/>
            <w:shd w:val="clear" w:color="auto" w:fill="auto"/>
            <w:vAlign w:val="center"/>
          </w:tcPr>
          <w:p w14:paraId="3D358F00"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Malcolm Letts, Deputy Director-General/Chief Biosecurity Officer, Biosecurity Queensland</w:t>
            </w:r>
            <w:r>
              <w:rPr>
                <w:rFonts w:ascii="Segoe UI Light" w:eastAsia="Calibri" w:hAnsi="Segoe UI Light" w:cs="Segoe UI"/>
                <w:sz w:val="22"/>
                <w:szCs w:val="22"/>
              </w:rPr>
              <w:t>, Department of Agriculture and Fisheries</w:t>
            </w:r>
            <w:r w:rsidRPr="00A9214B">
              <w:rPr>
                <w:rFonts w:ascii="Segoe UI Light" w:eastAsia="Calibri" w:hAnsi="Segoe UI Light" w:cs="Segoe UI"/>
                <w:sz w:val="22"/>
                <w:szCs w:val="22"/>
              </w:rPr>
              <w:t xml:space="preserve"> (DAF)</w:t>
            </w:r>
          </w:p>
        </w:tc>
      </w:tr>
      <w:tr w:rsidR="009C2C1B" w:rsidRPr="00A9214B" w14:paraId="4EF162BB" w14:textId="77777777" w:rsidTr="00E33F68">
        <w:trPr>
          <w:trHeight w:val="20"/>
        </w:trPr>
        <w:tc>
          <w:tcPr>
            <w:tcW w:w="648" w:type="pct"/>
            <w:shd w:val="clear" w:color="auto" w:fill="auto"/>
            <w:vAlign w:val="center"/>
          </w:tcPr>
          <w:p w14:paraId="1EF68514" w14:textId="77777777" w:rsidR="009C2C1B" w:rsidRPr="00A9214B" w:rsidRDefault="009C2C1B"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Secretariat</w:t>
            </w:r>
          </w:p>
        </w:tc>
        <w:tc>
          <w:tcPr>
            <w:tcW w:w="4352" w:type="pct"/>
            <w:shd w:val="clear" w:color="auto" w:fill="auto"/>
            <w:vAlign w:val="center"/>
          </w:tcPr>
          <w:p w14:paraId="725C0324"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Sonia </w:t>
            </w:r>
            <w:proofErr w:type="spellStart"/>
            <w:r w:rsidRPr="00A9214B">
              <w:rPr>
                <w:rFonts w:ascii="Segoe UI Light" w:eastAsia="Calibri" w:hAnsi="Segoe UI Light" w:cs="Segoe UI"/>
                <w:sz w:val="22"/>
                <w:szCs w:val="22"/>
              </w:rPr>
              <w:t>Marsanic</w:t>
            </w:r>
            <w:proofErr w:type="spellEnd"/>
            <w:r w:rsidRPr="00A9214B">
              <w:rPr>
                <w:rFonts w:ascii="Segoe UI Light" w:eastAsia="Calibri" w:hAnsi="Segoe UI Light" w:cs="Segoe UI"/>
                <w:sz w:val="22"/>
                <w:szCs w:val="22"/>
              </w:rPr>
              <w:t>, Policy Officer, (NRIFAEP)</w:t>
            </w:r>
          </w:p>
        </w:tc>
      </w:tr>
      <w:tr w:rsidR="009C2C1B" w:rsidRPr="00A9214B" w14:paraId="5BD57D0E" w14:textId="77777777" w:rsidTr="00E33F68">
        <w:trPr>
          <w:trHeight w:val="20"/>
        </w:trPr>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1D657415" w14:textId="77777777" w:rsidR="009C2C1B" w:rsidRPr="00A9214B" w:rsidRDefault="009C2C1B" w:rsidP="00E33F68">
            <w:pPr>
              <w:tabs>
                <w:tab w:val="left" w:pos="709"/>
                <w:tab w:val="right" w:pos="9214"/>
              </w:tabs>
              <w:rPr>
                <w:rFonts w:ascii="Segoe UI Light" w:eastAsia="Calibri" w:hAnsi="Segoe UI Light" w:cs="Segoe UI"/>
                <w:sz w:val="22"/>
                <w:szCs w:val="22"/>
              </w:rPr>
            </w:pPr>
            <w:r w:rsidRPr="00A9214B">
              <w:rPr>
                <w:rFonts w:ascii="Segoe UI Light" w:eastAsia="Calibri" w:hAnsi="Segoe UI Light" w:cs="Segoe UI"/>
                <w:sz w:val="22"/>
                <w:szCs w:val="22"/>
              </w:rPr>
              <w:t>Apologies</w:t>
            </w:r>
          </w:p>
        </w:tc>
        <w:tc>
          <w:tcPr>
            <w:tcW w:w="4352" w:type="pct"/>
            <w:tcBorders>
              <w:top w:val="single" w:sz="4" w:space="0" w:color="auto"/>
              <w:left w:val="single" w:sz="4" w:space="0" w:color="auto"/>
              <w:bottom w:val="single" w:sz="4" w:space="0" w:color="auto"/>
              <w:right w:val="single" w:sz="4" w:space="0" w:color="auto"/>
            </w:tcBorders>
            <w:shd w:val="clear" w:color="auto" w:fill="auto"/>
            <w:vAlign w:val="center"/>
          </w:tcPr>
          <w:p w14:paraId="5822FC6E"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 xml:space="preserve">Jo </w:t>
            </w:r>
            <w:proofErr w:type="spellStart"/>
            <w:r w:rsidRPr="00A9214B">
              <w:rPr>
                <w:rFonts w:ascii="Segoe UI Light" w:eastAsia="Calibri" w:hAnsi="Segoe UI Light" w:cs="Segoe UI"/>
                <w:sz w:val="22"/>
                <w:szCs w:val="22"/>
              </w:rPr>
              <w:t>Laduzko</w:t>
            </w:r>
            <w:proofErr w:type="spellEnd"/>
            <w:r w:rsidRPr="00A9214B">
              <w:rPr>
                <w:rFonts w:ascii="Segoe UI Light" w:eastAsia="Calibri" w:hAnsi="Segoe UI Light" w:cs="Segoe UI"/>
                <w:sz w:val="22"/>
                <w:szCs w:val="22"/>
              </w:rPr>
              <w:t>, Department of Agriculture and Water Resources</w:t>
            </w:r>
            <w:r>
              <w:rPr>
                <w:rFonts w:ascii="Segoe UI Light" w:eastAsia="Calibri" w:hAnsi="Segoe UI Light" w:cs="Segoe UI"/>
                <w:sz w:val="22"/>
                <w:szCs w:val="22"/>
              </w:rPr>
              <w:t xml:space="preserve"> </w:t>
            </w:r>
            <w:r w:rsidRPr="00A9214B">
              <w:rPr>
                <w:rFonts w:ascii="Segoe UI Light" w:eastAsia="Calibri" w:hAnsi="Segoe UI Light" w:cs="Segoe UI"/>
                <w:sz w:val="22"/>
                <w:szCs w:val="22"/>
              </w:rPr>
              <w:t>(</w:t>
            </w:r>
            <w:proofErr w:type="spellStart"/>
            <w:r w:rsidRPr="00A9214B">
              <w:rPr>
                <w:rFonts w:ascii="Segoe UI Light" w:eastAsia="Calibri" w:hAnsi="Segoe UI Light" w:cs="Segoe UI"/>
                <w:sz w:val="22"/>
                <w:szCs w:val="22"/>
              </w:rPr>
              <w:t>C’wealth</w:t>
            </w:r>
            <w:proofErr w:type="spellEnd"/>
            <w:r w:rsidRPr="00A9214B">
              <w:rPr>
                <w:rFonts w:ascii="Segoe UI Light" w:eastAsia="Calibri" w:hAnsi="Segoe UI Light" w:cs="Segoe UI"/>
                <w:sz w:val="22"/>
                <w:szCs w:val="22"/>
              </w:rPr>
              <w:t>)</w:t>
            </w:r>
          </w:p>
          <w:p w14:paraId="513AE7A5" w14:textId="77777777" w:rsidR="009C2C1B" w:rsidRPr="00A9214B" w:rsidRDefault="009C2C1B" w:rsidP="00E33F68">
            <w:pPr>
              <w:tabs>
                <w:tab w:val="left" w:pos="709"/>
                <w:tab w:val="right" w:pos="9214"/>
              </w:tabs>
              <w:spacing w:line="276" w:lineRule="auto"/>
              <w:rPr>
                <w:rFonts w:ascii="Segoe UI Light" w:eastAsia="Calibri" w:hAnsi="Segoe UI Light" w:cs="Segoe UI"/>
                <w:sz w:val="22"/>
                <w:szCs w:val="22"/>
              </w:rPr>
            </w:pPr>
            <w:r w:rsidRPr="00A9214B">
              <w:rPr>
                <w:rFonts w:ascii="Segoe UI Light" w:eastAsia="Calibri" w:hAnsi="Segoe UI Light" w:cs="Segoe UI"/>
                <w:sz w:val="22"/>
                <w:szCs w:val="22"/>
              </w:rPr>
              <w:t>Kerrian Nobbs, Senior Policy Officer, (NRIFAEP)</w:t>
            </w:r>
          </w:p>
        </w:tc>
      </w:tr>
    </w:tbl>
    <w:p w14:paraId="282B734E" w14:textId="77777777" w:rsidR="009C2C1B" w:rsidRPr="00A9214B" w:rsidRDefault="009C2C1B" w:rsidP="009C2C1B">
      <w:pPr>
        <w:rPr>
          <w:rFonts w:ascii="Segoe UI Light" w:eastAsia="Calibri,Arial" w:hAnsi="Segoe UI Light" w:cs="Segoe UI"/>
          <w:b/>
          <w:bCs/>
          <w:caps/>
          <w:kern w:val="28"/>
          <w:sz w:val="22"/>
          <w:szCs w:val="22"/>
        </w:rPr>
      </w:pPr>
    </w:p>
    <w:p w14:paraId="25F33C6C" w14:textId="77777777" w:rsidR="009C2C1B" w:rsidRPr="009C2C1B" w:rsidRDefault="009C2C1B" w:rsidP="009C2C1B">
      <w:pPr>
        <w:pStyle w:val="Heading2"/>
        <w:rPr>
          <w:caps/>
        </w:rPr>
      </w:pPr>
      <w:r w:rsidRPr="009C2C1B">
        <w:rPr>
          <w:caps/>
        </w:rPr>
        <w:t>Main discussion, agreed outcomes and follow up actions</w:t>
      </w:r>
    </w:p>
    <w:p w14:paraId="7F61C0D7" w14:textId="77777777" w:rsidR="009C2C1B" w:rsidRPr="00A9214B" w:rsidRDefault="009C2C1B" w:rsidP="009C2C1B">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The Steering Committee “Closed Session” commenced at 8.30am.</w:t>
      </w:r>
    </w:p>
    <w:tbl>
      <w:tblPr>
        <w:tblStyle w:val="TableGrid"/>
        <w:tblpPr w:leftFromText="180" w:rightFromText="180" w:vertAnchor="text" w:horzAnchor="margin" w:tblpXSpec="center" w:tblpY="669"/>
        <w:tblOverlap w:val="never"/>
        <w:tblW w:w="10206" w:type="dxa"/>
        <w:tblLayout w:type="fixed"/>
        <w:tblLook w:val="06A0" w:firstRow="1" w:lastRow="0" w:firstColumn="1" w:lastColumn="0" w:noHBand="1" w:noVBand="1"/>
      </w:tblPr>
      <w:tblGrid>
        <w:gridCol w:w="421"/>
        <w:gridCol w:w="5103"/>
        <w:gridCol w:w="1984"/>
        <w:gridCol w:w="1276"/>
        <w:gridCol w:w="1422"/>
      </w:tblGrid>
      <w:tr w:rsidR="009C2C1B" w:rsidRPr="00A9214B" w14:paraId="55F85E07" w14:textId="77777777" w:rsidTr="009C2C1B">
        <w:tc>
          <w:tcPr>
            <w:tcW w:w="10206" w:type="dxa"/>
            <w:gridSpan w:val="5"/>
            <w:shd w:val="clear" w:color="auto" w:fill="ACB9CA" w:themeFill="text2" w:themeFillTint="66"/>
          </w:tcPr>
          <w:p w14:paraId="4A847138" w14:textId="77777777" w:rsidR="009C2C1B" w:rsidRPr="00A9214B" w:rsidRDefault="009C2C1B" w:rsidP="009C2C1B">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1 - Introduction </w:t>
            </w:r>
          </w:p>
        </w:tc>
      </w:tr>
      <w:tr w:rsidR="009C2C1B" w:rsidRPr="00A9214B" w14:paraId="514513D1" w14:textId="77777777" w:rsidTr="009C2C1B">
        <w:tc>
          <w:tcPr>
            <w:tcW w:w="10206" w:type="dxa"/>
            <w:gridSpan w:val="5"/>
          </w:tcPr>
          <w:p w14:paraId="343C0B42"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Chair opened the meeting and welcomed Karina Keast (</w:t>
            </w:r>
            <w:proofErr w:type="spellStart"/>
            <w:r w:rsidRPr="00A9214B">
              <w:rPr>
                <w:rFonts w:ascii="Segoe UI Light" w:hAnsi="Segoe UI Light" w:cs="Segoe UI"/>
                <w:sz w:val="22"/>
                <w:szCs w:val="22"/>
                <w:lang w:bidi="en-US"/>
              </w:rPr>
              <w:t>C’wealth</w:t>
            </w:r>
            <w:proofErr w:type="spellEnd"/>
            <w:r w:rsidRPr="00A9214B">
              <w:rPr>
                <w:rFonts w:ascii="Segoe UI Light" w:hAnsi="Segoe UI Light" w:cs="Segoe UI"/>
                <w:sz w:val="22"/>
                <w:szCs w:val="22"/>
                <w:lang w:bidi="en-US"/>
              </w:rPr>
              <w:t xml:space="preserve">) and acknowledged Sarah Corcoran (NT) and Michael Rosier (VIC) were joining via teleconference. </w:t>
            </w:r>
          </w:p>
          <w:p w14:paraId="7E88BF36"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Chair provided an overview of the day’s agenda. </w:t>
            </w:r>
          </w:p>
          <w:p w14:paraId="5F1C6B75"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Minutes for Meeting 9 were approved with one </w:t>
            </w:r>
            <w:r>
              <w:rPr>
                <w:rFonts w:ascii="Segoe UI Light" w:hAnsi="Segoe UI Light" w:cs="Segoe UI"/>
                <w:sz w:val="22"/>
                <w:szCs w:val="22"/>
                <w:lang w:bidi="en-US"/>
              </w:rPr>
              <w:t>minor amendment.</w:t>
            </w:r>
          </w:p>
          <w:p w14:paraId="6053569F"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Minutes for the Budget teleconference </w:t>
            </w:r>
            <w:r>
              <w:rPr>
                <w:rFonts w:ascii="Segoe UI Light" w:hAnsi="Segoe UI Light" w:cs="Segoe UI"/>
                <w:sz w:val="22"/>
                <w:szCs w:val="22"/>
                <w:lang w:bidi="en-US"/>
              </w:rPr>
              <w:t>were</w:t>
            </w:r>
            <w:r w:rsidRPr="00A9214B">
              <w:rPr>
                <w:rFonts w:ascii="Segoe UI Light" w:hAnsi="Segoe UI Light" w:cs="Segoe UI"/>
                <w:sz w:val="22"/>
                <w:szCs w:val="22"/>
                <w:lang w:bidi="en-US"/>
              </w:rPr>
              <w:t xml:space="preserve"> amend</w:t>
            </w:r>
            <w:r>
              <w:rPr>
                <w:rFonts w:ascii="Segoe UI Light" w:hAnsi="Segoe UI Light" w:cs="Segoe UI"/>
                <w:sz w:val="22"/>
                <w:szCs w:val="22"/>
                <w:lang w:bidi="en-US"/>
              </w:rPr>
              <w:t>ed</w:t>
            </w:r>
            <w:r w:rsidRPr="00A9214B">
              <w:rPr>
                <w:rFonts w:ascii="Segoe UI Light" w:hAnsi="Segoe UI Light" w:cs="Segoe UI"/>
                <w:sz w:val="22"/>
                <w:szCs w:val="22"/>
                <w:lang w:bidi="en-US"/>
              </w:rPr>
              <w:t xml:space="preserve"> to reflect that modellers were not engaged at the time of the meeting, and the action required was to engage modellers. </w:t>
            </w:r>
          </w:p>
          <w:p w14:paraId="782EF9E9"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minutes </w:t>
            </w:r>
            <w:r>
              <w:rPr>
                <w:rFonts w:ascii="Segoe UI Light" w:hAnsi="Segoe UI Light" w:cs="Segoe UI"/>
                <w:sz w:val="22"/>
                <w:szCs w:val="22"/>
                <w:lang w:bidi="en-US"/>
              </w:rPr>
              <w:t xml:space="preserve">as amended </w:t>
            </w:r>
            <w:r w:rsidRPr="00A9214B">
              <w:rPr>
                <w:rFonts w:ascii="Segoe UI Light" w:hAnsi="Segoe UI Light" w:cs="Segoe UI"/>
                <w:sz w:val="22"/>
                <w:szCs w:val="22"/>
                <w:lang w:bidi="en-US"/>
              </w:rPr>
              <w:t>were taken as a correct record, with all actions having been completed, ongoing or on the agenda.</w:t>
            </w:r>
          </w:p>
          <w:p w14:paraId="3D364BEB" w14:textId="77777777" w:rsidR="009C2C1B" w:rsidRPr="00A9214B" w:rsidRDefault="009C2C1B" w:rsidP="009C2C1B">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Right to information (RTI) requests were discussed and it was </w:t>
            </w:r>
            <w:r>
              <w:rPr>
                <w:rFonts w:ascii="Segoe UI Light" w:hAnsi="Segoe UI Light" w:cs="Segoe UI"/>
                <w:sz w:val="22"/>
                <w:szCs w:val="22"/>
                <w:lang w:bidi="en-US"/>
              </w:rPr>
              <w:t>agreed</w:t>
            </w:r>
            <w:r w:rsidRPr="00A9214B">
              <w:rPr>
                <w:rFonts w:ascii="Segoe UI Light" w:hAnsi="Segoe UI Light" w:cs="Segoe UI"/>
                <w:sz w:val="22"/>
                <w:szCs w:val="22"/>
                <w:lang w:bidi="en-US"/>
              </w:rPr>
              <w:t xml:space="preserve"> that the Steering Committee meeting minutes will be published from this meeting</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p>
          <w:p w14:paraId="670B3BFA" w14:textId="77777777" w:rsidR="009C2C1B" w:rsidRPr="00A9214B" w:rsidRDefault="009C2C1B" w:rsidP="009C2C1B">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Red Imported Fire Ant (</w:t>
            </w:r>
            <w:r w:rsidRPr="00A9214B">
              <w:rPr>
                <w:rFonts w:ascii="Segoe UI Light" w:hAnsi="Segoe UI Light" w:cs="Segoe UI"/>
                <w:sz w:val="22"/>
                <w:szCs w:val="22"/>
                <w:lang w:bidi="en-US"/>
              </w:rPr>
              <w:t>RIFA</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r>
              <w:rPr>
                <w:rFonts w:ascii="Segoe UI Light" w:hAnsi="Segoe UI Light" w:cs="Segoe UI"/>
                <w:sz w:val="22"/>
                <w:szCs w:val="22"/>
                <w:lang w:bidi="en-US"/>
              </w:rPr>
              <w:t>s</w:t>
            </w:r>
            <w:r w:rsidRPr="00A9214B">
              <w:rPr>
                <w:rFonts w:ascii="Segoe UI Light" w:hAnsi="Segoe UI Light" w:cs="Segoe UI"/>
                <w:sz w:val="22"/>
                <w:szCs w:val="22"/>
                <w:lang w:bidi="en-US"/>
              </w:rPr>
              <w:t xml:space="preserve">ignificant </w:t>
            </w:r>
            <w:r>
              <w:rPr>
                <w:rFonts w:ascii="Segoe UI Light" w:hAnsi="Segoe UI Light" w:cs="Segoe UI"/>
                <w:sz w:val="22"/>
                <w:szCs w:val="22"/>
                <w:lang w:bidi="en-US"/>
              </w:rPr>
              <w:t>d</w:t>
            </w:r>
            <w:r w:rsidRPr="00A9214B">
              <w:rPr>
                <w:rFonts w:ascii="Segoe UI Light" w:hAnsi="Segoe UI Light" w:cs="Segoe UI"/>
                <w:sz w:val="22"/>
                <w:szCs w:val="22"/>
                <w:lang w:bidi="en-US"/>
              </w:rPr>
              <w:t xml:space="preserve">etection reports will be finalised and provided to the Steering Committee. No further significant detections </w:t>
            </w:r>
            <w:r>
              <w:rPr>
                <w:rFonts w:ascii="Segoe UI Light" w:hAnsi="Segoe UI Light" w:cs="Segoe UI"/>
                <w:sz w:val="22"/>
                <w:szCs w:val="22"/>
                <w:lang w:bidi="en-US"/>
              </w:rPr>
              <w:t>have occurred.</w:t>
            </w:r>
          </w:p>
          <w:p w14:paraId="3508DC35" w14:textId="77777777" w:rsidR="009C2C1B" w:rsidRPr="00A9214B" w:rsidRDefault="009C2C1B" w:rsidP="009C2C1B">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2FF4B6CB" w14:textId="77777777" w:rsidR="009C2C1B" w:rsidRDefault="009C2C1B" w:rsidP="009C2C1B">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w:t>
            </w:r>
            <w:r>
              <w:rPr>
                <w:rFonts w:ascii="Segoe UI Light" w:hAnsi="Segoe UI Light" w:cs="Segoe UI"/>
                <w:sz w:val="22"/>
                <w:szCs w:val="22"/>
                <w:lang w:bidi="en-US"/>
              </w:rPr>
              <w:t>minutes of Meeting 9</w:t>
            </w:r>
            <w:r w:rsidRPr="00A9214B">
              <w:rPr>
                <w:rFonts w:ascii="Segoe UI Light" w:hAnsi="Segoe UI Light" w:cs="Segoe UI"/>
                <w:sz w:val="22"/>
                <w:szCs w:val="22"/>
                <w:lang w:bidi="en-US"/>
              </w:rPr>
              <w:t xml:space="preserve"> with minor amendments.</w:t>
            </w:r>
          </w:p>
          <w:p w14:paraId="5A1565E8" w14:textId="77777777" w:rsidR="009C2C1B" w:rsidRDefault="009C2C1B" w:rsidP="009C2C1B">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APPROVED </w:t>
            </w:r>
            <w:r w:rsidRPr="00637E56">
              <w:rPr>
                <w:rFonts w:ascii="Segoe UI Light" w:hAnsi="Segoe UI Light" w:cs="Segoe UI"/>
                <w:sz w:val="22"/>
                <w:szCs w:val="22"/>
                <w:lang w:bidi="en-US"/>
              </w:rPr>
              <w:t>the minutes of the out-of-session teleconference - 2019/20 Budget Plan</w:t>
            </w:r>
            <w:r>
              <w:rPr>
                <w:rFonts w:ascii="Segoe UI Light" w:hAnsi="Segoe UI Light" w:cs="Segoe UI"/>
                <w:sz w:val="22"/>
                <w:szCs w:val="22"/>
                <w:lang w:bidi="en-US"/>
              </w:rPr>
              <w:t>.</w:t>
            </w:r>
          </w:p>
          <w:p w14:paraId="01F35F29" w14:textId="77777777" w:rsidR="009C2C1B" w:rsidRPr="00637E56" w:rsidRDefault="009C2C1B" w:rsidP="009C2C1B">
            <w:pPr>
              <w:pStyle w:val="NoSpacing"/>
              <w:numPr>
                <w:ilvl w:val="0"/>
                <w:numId w:val="5"/>
              </w:numPr>
              <w:spacing w:after="120"/>
              <w:ind w:left="748" w:hanging="357"/>
              <w:rPr>
                <w:rFonts w:ascii="Segoe UI Light" w:hAnsi="Segoe UI Light" w:cs="Segoe UI"/>
                <w:sz w:val="22"/>
                <w:szCs w:val="22"/>
                <w:lang w:bidi="en-US"/>
              </w:rPr>
            </w:pPr>
            <w:r w:rsidRPr="00637E56">
              <w:rPr>
                <w:rFonts w:ascii="Segoe UI Light" w:hAnsi="Segoe UI Light" w:cs="Segoe UI"/>
                <w:b/>
                <w:sz w:val="22"/>
                <w:szCs w:val="22"/>
                <w:lang w:bidi="en-US"/>
              </w:rPr>
              <w:t xml:space="preserve">AGREED </w:t>
            </w:r>
            <w:r w:rsidRPr="00637E56">
              <w:rPr>
                <w:rFonts w:ascii="Segoe UI Light" w:hAnsi="Segoe UI Light" w:cs="Segoe UI"/>
                <w:sz w:val="22"/>
                <w:szCs w:val="22"/>
                <w:lang w:bidi="en-US"/>
              </w:rPr>
              <w:t xml:space="preserve">the Steering Committee minutes will be published from this meeting onwards. </w:t>
            </w:r>
            <w:r w:rsidRPr="00637E56">
              <w:rPr>
                <w:rFonts w:ascii="Segoe UI Light" w:hAnsi="Segoe UI Light" w:cs="Segoe UI"/>
                <w:b/>
                <w:sz w:val="22"/>
                <w:szCs w:val="22"/>
                <w:lang w:bidi="en-US"/>
              </w:rPr>
              <w:t xml:space="preserve"> </w:t>
            </w:r>
          </w:p>
          <w:p w14:paraId="70964E41" w14:textId="77777777" w:rsidR="009C2C1B" w:rsidRPr="00A9214B" w:rsidRDefault="009C2C1B" w:rsidP="009C2C1B">
            <w:pPr>
              <w:pStyle w:val="NoSpacing"/>
              <w:numPr>
                <w:ilvl w:val="0"/>
                <w:numId w:val="5"/>
              </w:numPr>
              <w:spacing w:after="120"/>
              <w:ind w:left="748"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D130DF">
              <w:rPr>
                <w:rFonts w:ascii="Segoe UI Light" w:hAnsi="Segoe UI Light" w:cs="Segoe UI"/>
                <w:sz w:val="22"/>
                <w:szCs w:val="22"/>
                <w:lang w:bidi="en-US"/>
              </w:rPr>
              <w:t>the s</w:t>
            </w:r>
            <w:r w:rsidRPr="00A9214B">
              <w:rPr>
                <w:rFonts w:ascii="Segoe UI Light" w:hAnsi="Segoe UI Light" w:cs="Segoe UI"/>
                <w:sz w:val="22"/>
                <w:szCs w:val="22"/>
                <w:lang w:bidi="en-US"/>
              </w:rPr>
              <w:t xml:space="preserve">ignificant </w:t>
            </w:r>
            <w:r>
              <w:rPr>
                <w:rFonts w:ascii="Segoe UI Light" w:hAnsi="Segoe UI Light" w:cs="Segoe UI"/>
                <w:sz w:val="22"/>
                <w:szCs w:val="22"/>
                <w:lang w:bidi="en-US"/>
              </w:rPr>
              <w:t>d</w:t>
            </w:r>
            <w:r w:rsidRPr="00A9214B">
              <w:rPr>
                <w:rFonts w:ascii="Segoe UI Light" w:hAnsi="Segoe UI Light" w:cs="Segoe UI"/>
                <w:sz w:val="22"/>
                <w:szCs w:val="22"/>
                <w:lang w:bidi="en-US"/>
              </w:rPr>
              <w:t xml:space="preserve">etection reports will be finalised and distributed to the Steering Committee. </w:t>
            </w:r>
          </w:p>
        </w:tc>
      </w:tr>
      <w:tr w:rsidR="009C2C1B" w:rsidRPr="00A9214B" w14:paraId="50CD0FC6" w14:textId="77777777" w:rsidTr="009C2C1B">
        <w:tblPrEx>
          <w:tblLook w:val="04A0" w:firstRow="1" w:lastRow="0" w:firstColumn="1" w:lastColumn="0" w:noHBand="0" w:noVBand="1"/>
        </w:tblPrEx>
        <w:trPr>
          <w:tblHeader/>
        </w:trPr>
        <w:tc>
          <w:tcPr>
            <w:tcW w:w="5524" w:type="dxa"/>
            <w:gridSpan w:val="2"/>
            <w:shd w:val="clear" w:color="auto" w:fill="ACB9CA" w:themeFill="text2" w:themeFillTint="66"/>
            <w:vAlign w:val="center"/>
          </w:tcPr>
          <w:p w14:paraId="62162199" w14:textId="77777777" w:rsidR="009C2C1B" w:rsidRPr="00A9214B" w:rsidRDefault="009C2C1B" w:rsidP="009C2C1B">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t xml:space="preserve">Agenda item 1 - Action items </w:t>
            </w:r>
          </w:p>
        </w:tc>
        <w:tc>
          <w:tcPr>
            <w:tcW w:w="1984" w:type="dxa"/>
            <w:shd w:val="clear" w:color="auto" w:fill="ACB9CA" w:themeFill="text2" w:themeFillTint="66"/>
            <w:vAlign w:val="center"/>
          </w:tcPr>
          <w:p w14:paraId="0613E146" w14:textId="77777777" w:rsidR="009C2C1B" w:rsidRPr="00A9214B" w:rsidRDefault="009C2C1B" w:rsidP="009C2C1B">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276" w:type="dxa"/>
            <w:shd w:val="clear" w:color="auto" w:fill="ACB9CA" w:themeFill="text2" w:themeFillTint="66"/>
          </w:tcPr>
          <w:p w14:paraId="43B5E31E" w14:textId="77777777" w:rsidR="009C2C1B" w:rsidRPr="00A9214B" w:rsidRDefault="009C2C1B" w:rsidP="009C2C1B">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422" w:type="dxa"/>
            <w:shd w:val="clear" w:color="auto" w:fill="ACB9CA" w:themeFill="text2" w:themeFillTint="66"/>
            <w:vAlign w:val="center"/>
          </w:tcPr>
          <w:p w14:paraId="33D6C194" w14:textId="77777777" w:rsidR="009C2C1B" w:rsidRPr="00A9214B" w:rsidRDefault="009C2C1B" w:rsidP="009C2C1B">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9C2C1B" w:rsidRPr="00A9214B" w14:paraId="1D97E072" w14:textId="77777777" w:rsidTr="009C2C1B">
        <w:tblPrEx>
          <w:tblLook w:val="04A0" w:firstRow="1" w:lastRow="0" w:firstColumn="1" w:lastColumn="0" w:noHBand="0" w:noVBand="1"/>
        </w:tblPrEx>
        <w:tc>
          <w:tcPr>
            <w:tcW w:w="421" w:type="dxa"/>
          </w:tcPr>
          <w:p w14:paraId="65E303EE" w14:textId="77777777" w:rsidR="009C2C1B" w:rsidRPr="00A9214B" w:rsidRDefault="009C2C1B" w:rsidP="009C2C1B">
            <w:pPr>
              <w:rPr>
                <w:rFonts w:ascii="Segoe UI Light" w:hAnsi="Segoe UI Light" w:cs="Segoe UI"/>
                <w:sz w:val="22"/>
                <w:szCs w:val="22"/>
              </w:rPr>
            </w:pPr>
            <w:r w:rsidRPr="00A9214B">
              <w:rPr>
                <w:rFonts w:ascii="Segoe UI Light" w:hAnsi="Segoe UI Light" w:cs="Segoe UI"/>
                <w:sz w:val="22"/>
                <w:szCs w:val="22"/>
              </w:rPr>
              <w:t>1</w:t>
            </w:r>
          </w:p>
        </w:tc>
        <w:tc>
          <w:tcPr>
            <w:tcW w:w="5103" w:type="dxa"/>
            <w:shd w:val="clear" w:color="auto" w:fill="auto"/>
          </w:tcPr>
          <w:p w14:paraId="511ABBF8" w14:textId="77777777" w:rsidR="009C2C1B" w:rsidRPr="00A9214B" w:rsidRDefault="009C2C1B" w:rsidP="009C2C1B">
            <w:pPr>
              <w:pStyle w:val="NoSpacing"/>
              <w:spacing w:after="60"/>
              <w:rPr>
                <w:rFonts w:ascii="Segoe UI Light" w:hAnsi="Segoe UI Light" w:cs="Segoe UI"/>
                <w:sz w:val="22"/>
                <w:szCs w:val="22"/>
              </w:rPr>
            </w:pPr>
            <w:r w:rsidRPr="00A9214B">
              <w:rPr>
                <w:rFonts w:ascii="Segoe UI Light" w:hAnsi="Segoe UI Light" w:cs="Segoe UI"/>
                <w:sz w:val="22"/>
                <w:szCs w:val="22"/>
              </w:rPr>
              <w:t xml:space="preserve">Secretariat to publish </w:t>
            </w:r>
            <w:r>
              <w:rPr>
                <w:rFonts w:ascii="Segoe UI Light" w:hAnsi="Segoe UI Light" w:cs="Segoe UI"/>
                <w:sz w:val="22"/>
                <w:szCs w:val="22"/>
              </w:rPr>
              <w:t xml:space="preserve">approved </w:t>
            </w:r>
            <w:r w:rsidRPr="00A9214B">
              <w:rPr>
                <w:rFonts w:ascii="Segoe UI Light" w:hAnsi="Segoe UI Light" w:cs="Segoe UI"/>
                <w:sz w:val="22"/>
                <w:szCs w:val="22"/>
              </w:rPr>
              <w:t xml:space="preserve">minutes for </w:t>
            </w:r>
            <w:r>
              <w:rPr>
                <w:rFonts w:ascii="Segoe UI Light" w:hAnsi="Segoe UI Light" w:cs="Segoe UI"/>
                <w:sz w:val="22"/>
                <w:szCs w:val="22"/>
              </w:rPr>
              <w:t>M</w:t>
            </w:r>
            <w:r w:rsidRPr="00A9214B">
              <w:rPr>
                <w:rFonts w:ascii="Segoe UI Light" w:hAnsi="Segoe UI Light" w:cs="Segoe UI"/>
                <w:sz w:val="22"/>
                <w:szCs w:val="22"/>
              </w:rPr>
              <w:t xml:space="preserve">eeting 10 </w:t>
            </w:r>
            <w:r>
              <w:rPr>
                <w:rFonts w:ascii="Segoe UI Light" w:hAnsi="Segoe UI Light" w:cs="Segoe UI"/>
                <w:sz w:val="22"/>
                <w:szCs w:val="22"/>
              </w:rPr>
              <w:t xml:space="preserve">and future meetings </w:t>
            </w:r>
            <w:r w:rsidRPr="00A9214B">
              <w:rPr>
                <w:rFonts w:ascii="Segoe UI Light" w:hAnsi="Segoe UI Light" w:cs="Segoe UI"/>
                <w:sz w:val="22"/>
                <w:szCs w:val="22"/>
              </w:rPr>
              <w:t>on behalf of the Steering Committee.</w:t>
            </w:r>
          </w:p>
        </w:tc>
        <w:tc>
          <w:tcPr>
            <w:tcW w:w="1984" w:type="dxa"/>
            <w:shd w:val="clear" w:color="auto" w:fill="auto"/>
          </w:tcPr>
          <w:p w14:paraId="09A9F243" w14:textId="77777777" w:rsidR="009C2C1B" w:rsidRPr="00A9214B" w:rsidDel="003331BD" w:rsidRDefault="009C2C1B" w:rsidP="009C2C1B">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Secretariat until SC website is created</w:t>
            </w:r>
          </w:p>
        </w:tc>
        <w:tc>
          <w:tcPr>
            <w:tcW w:w="1276" w:type="dxa"/>
            <w:shd w:val="clear" w:color="auto" w:fill="auto"/>
          </w:tcPr>
          <w:p w14:paraId="57BFADA9" w14:textId="77777777" w:rsidR="009C2C1B" w:rsidRPr="00A9214B" w:rsidRDefault="009C2C1B" w:rsidP="009C2C1B">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20 Feb 2020</w:t>
            </w:r>
          </w:p>
        </w:tc>
        <w:tc>
          <w:tcPr>
            <w:tcW w:w="1422" w:type="dxa"/>
            <w:shd w:val="clear" w:color="auto" w:fill="auto"/>
          </w:tcPr>
          <w:p w14:paraId="6F760482" w14:textId="77777777" w:rsidR="009C2C1B" w:rsidRPr="00A9214B" w:rsidRDefault="009C2C1B" w:rsidP="009C2C1B">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Ongoing</w:t>
            </w:r>
          </w:p>
        </w:tc>
      </w:tr>
    </w:tbl>
    <w:p w14:paraId="1DDD3151" w14:textId="2CBFDF20" w:rsidR="009C2C1B" w:rsidRPr="00A9214B" w:rsidRDefault="009C2C1B" w:rsidP="009C2C1B">
      <w:pPr>
        <w:pStyle w:val="NoSpacing"/>
        <w:spacing w:after="120"/>
        <w:ind w:left="-567"/>
        <w:rPr>
          <w:rFonts w:ascii="Segoe UI Light" w:hAnsi="Segoe UI Light" w:cs="Segoe UI"/>
          <w:sz w:val="22"/>
          <w:szCs w:val="22"/>
          <w:lang w:bidi="en-US"/>
        </w:rPr>
      </w:pPr>
      <w:r w:rsidRPr="00A9214B">
        <w:rPr>
          <w:rFonts w:ascii="Segoe UI Light" w:hAnsi="Segoe UI Light" w:cs="Segoe UI"/>
          <w:sz w:val="22"/>
          <w:szCs w:val="22"/>
          <w:lang w:bidi="en-US"/>
        </w:rPr>
        <w:t>The meeting opened at 9.00am.</w:t>
      </w:r>
      <w:r w:rsidRPr="00A9214B">
        <w:rPr>
          <w:rFonts w:ascii="Segoe UI Light" w:hAnsi="Segoe UI Light" w:cs="Segoe UI"/>
          <w:sz w:val="22"/>
          <w:szCs w:val="22"/>
          <w:lang w:bidi="en-US"/>
        </w:rPr>
        <w:br w:type="page"/>
      </w:r>
    </w:p>
    <w:p w14:paraId="493DB3E8" w14:textId="77777777" w:rsidR="009C2C1B" w:rsidRPr="00A9214B" w:rsidRDefault="009C2C1B" w:rsidP="009C2C1B">
      <w:pPr>
        <w:pStyle w:val="NoSpacing"/>
        <w:spacing w:after="120"/>
        <w:rPr>
          <w:rFonts w:ascii="Segoe UI Light" w:hAnsi="Segoe UI Light" w:cs="Segoe UI"/>
          <w:sz w:val="22"/>
          <w:szCs w:val="22"/>
          <w:lang w:bidi="en-US"/>
        </w:rPr>
      </w:pPr>
    </w:p>
    <w:tbl>
      <w:tblPr>
        <w:tblStyle w:val="TableGrid"/>
        <w:tblpPr w:leftFromText="180" w:rightFromText="180" w:vertAnchor="text" w:tblpX="-572" w:tblpY="1"/>
        <w:tblOverlap w:val="never"/>
        <w:tblW w:w="10206" w:type="dxa"/>
        <w:tblLayout w:type="fixed"/>
        <w:tblLook w:val="06A0" w:firstRow="1" w:lastRow="0" w:firstColumn="1" w:lastColumn="0" w:noHBand="1" w:noVBand="1"/>
      </w:tblPr>
      <w:tblGrid>
        <w:gridCol w:w="10206"/>
      </w:tblGrid>
      <w:tr w:rsidR="009C2C1B" w:rsidRPr="00A9214B" w14:paraId="2AC04D09" w14:textId="77777777" w:rsidTr="00E33F68">
        <w:tc>
          <w:tcPr>
            <w:tcW w:w="10206" w:type="dxa"/>
            <w:shd w:val="clear" w:color="auto" w:fill="ACB9CA" w:themeFill="text2" w:themeFillTint="66"/>
          </w:tcPr>
          <w:p w14:paraId="5F2BB4B4" w14:textId="77777777" w:rsidR="009C2C1B" w:rsidRPr="00A9214B" w:rsidRDefault="009C2C1B" w:rsidP="00E33F68">
            <w:pPr>
              <w:pStyle w:val="NoSpacing"/>
              <w:spacing w:after="60"/>
              <w:rPr>
                <w:rFonts w:ascii="Segoe UI Light" w:hAnsi="Segoe UI Light" w:cs="Segoe UI"/>
                <w:b/>
                <w:sz w:val="22"/>
                <w:szCs w:val="22"/>
              </w:rPr>
            </w:pPr>
            <w:r w:rsidRPr="00A9214B">
              <w:rPr>
                <w:rFonts w:ascii="Segoe UI Light" w:eastAsiaTheme="minorEastAsia" w:hAnsi="Segoe UI Light" w:cs="Segoe UI"/>
                <w:b/>
                <w:bCs/>
                <w:sz w:val="22"/>
                <w:szCs w:val="22"/>
              </w:rPr>
              <w:t xml:space="preserve">Agenda Item 2 - </w:t>
            </w:r>
            <w:r w:rsidRPr="00A9214B">
              <w:rPr>
                <w:rFonts w:ascii="Segoe UI Light" w:hAnsi="Segoe UI Light" w:cs="Segoe UI"/>
                <w:b/>
                <w:iCs/>
                <w:sz w:val="22"/>
                <w:szCs w:val="22"/>
                <w:lang w:bidi="en-US"/>
              </w:rPr>
              <w:t xml:space="preserve">Efficiency and Effectiveness Review </w:t>
            </w:r>
          </w:p>
        </w:tc>
      </w:tr>
      <w:tr w:rsidR="009C2C1B" w:rsidRPr="00A9214B" w14:paraId="51067E05" w14:textId="77777777" w:rsidTr="00E33F68">
        <w:trPr>
          <w:trHeight w:val="2603"/>
        </w:trPr>
        <w:tc>
          <w:tcPr>
            <w:tcW w:w="10206" w:type="dxa"/>
            <w:shd w:val="clear" w:color="auto" w:fill="auto"/>
          </w:tcPr>
          <w:p w14:paraId="2E581E79"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There was a</w:t>
            </w:r>
            <w:r w:rsidRPr="00A9214B">
              <w:rPr>
                <w:rFonts w:ascii="Segoe UI Light" w:hAnsi="Segoe UI Light" w:cs="Segoe UI"/>
                <w:sz w:val="22"/>
                <w:szCs w:val="22"/>
                <w:lang w:bidi="en-US"/>
              </w:rPr>
              <w:t xml:space="preserve"> </w:t>
            </w:r>
            <w:r>
              <w:rPr>
                <w:rFonts w:ascii="Segoe UI Light" w:hAnsi="Segoe UI Light" w:cs="Segoe UI"/>
                <w:sz w:val="22"/>
                <w:szCs w:val="22"/>
                <w:lang w:bidi="en-US"/>
              </w:rPr>
              <w:t xml:space="preserve">brief review </w:t>
            </w:r>
            <w:r w:rsidRPr="00A9214B">
              <w:rPr>
                <w:rFonts w:ascii="Segoe UI Light" w:hAnsi="Segoe UI Light" w:cs="Segoe UI"/>
                <w:sz w:val="22"/>
                <w:szCs w:val="22"/>
                <w:lang w:bidi="en-US"/>
              </w:rPr>
              <w:t xml:space="preserve">of the Efficiency and Effectiveness Review </w:t>
            </w:r>
            <w:r>
              <w:rPr>
                <w:rFonts w:ascii="Segoe UI Light" w:hAnsi="Segoe UI Light" w:cs="Segoe UI"/>
                <w:sz w:val="22"/>
                <w:szCs w:val="22"/>
                <w:lang w:bidi="en-US"/>
              </w:rPr>
              <w:t>discussion</w:t>
            </w:r>
            <w:r w:rsidRPr="00A9214B">
              <w:rPr>
                <w:rFonts w:ascii="Segoe UI Light" w:hAnsi="Segoe UI Light" w:cs="Segoe UI"/>
                <w:sz w:val="22"/>
                <w:szCs w:val="22"/>
                <w:lang w:bidi="en-US"/>
              </w:rPr>
              <w:t xml:space="preserve"> that took place on </w:t>
            </w:r>
            <w:r>
              <w:rPr>
                <w:rFonts w:ascii="Segoe UI Light" w:hAnsi="Segoe UI Light" w:cs="Segoe UI"/>
                <w:sz w:val="22"/>
                <w:szCs w:val="22"/>
                <w:lang w:bidi="en-US"/>
              </w:rPr>
              <w:t>20 November 2019</w:t>
            </w:r>
            <w:r w:rsidRPr="00A9214B">
              <w:rPr>
                <w:rFonts w:ascii="Segoe UI Light" w:hAnsi="Segoe UI Light" w:cs="Segoe UI"/>
                <w:sz w:val="22"/>
                <w:szCs w:val="22"/>
                <w:lang w:bidi="en-US"/>
              </w:rPr>
              <w:t xml:space="preserve">. </w:t>
            </w:r>
          </w:p>
          <w:p w14:paraId="0595D763"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Steering Committee agreed that the report provided by </w:t>
            </w:r>
            <w:r>
              <w:rPr>
                <w:rFonts w:ascii="Segoe UI Light" w:hAnsi="Segoe UI Light" w:cs="Segoe UI"/>
                <w:sz w:val="22"/>
                <w:szCs w:val="22"/>
                <w:lang w:bidi="en-US"/>
              </w:rPr>
              <w:t>Mr Wonder</w:t>
            </w:r>
            <w:r w:rsidRPr="00A9214B">
              <w:rPr>
                <w:rFonts w:ascii="Segoe UI Light" w:hAnsi="Segoe UI Light" w:cs="Segoe UI"/>
                <w:sz w:val="22"/>
                <w:szCs w:val="22"/>
                <w:lang w:bidi="en-US"/>
              </w:rPr>
              <w:t xml:space="preserve"> was very thorough</w:t>
            </w:r>
            <w:r>
              <w:rPr>
                <w:rFonts w:ascii="Segoe UI Light" w:hAnsi="Segoe UI Light" w:cs="Segoe UI"/>
                <w:sz w:val="22"/>
                <w:szCs w:val="22"/>
                <w:lang w:bidi="en-US"/>
              </w:rPr>
              <w:t xml:space="preserve"> and very useful to the Program</w:t>
            </w:r>
            <w:r w:rsidRPr="00A9214B">
              <w:rPr>
                <w:rFonts w:ascii="Segoe UI Light" w:hAnsi="Segoe UI Light" w:cs="Segoe UI"/>
                <w:sz w:val="22"/>
                <w:szCs w:val="22"/>
                <w:lang w:bidi="en-US"/>
              </w:rPr>
              <w:t xml:space="preserve">. </w:t>
            </w:r>
          </w:p>
          <w:p w14:paraId="607492C1"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It was agreed that the Steering Committee would publish </w:t>
            </w:r>
            <w:r>
              <w:rPr>
                <w:rFonts w:ascii="Segoe UI Light" w:hAnsi="Segoe UI Light" w:cs="Segoe UI"/>
                <w:sz w:val="22"/>
                <w:szCs w:val="22"/>
                <w:lang w:bidi="en-US"/>
              </w:rPr>
              <w:t>Mr Wonder</w:t>
            </w:r>
            <w:r w:rsidRPr="00A9214B">
              <w:rPr>
                <w:rFonts w:ascii="Segoe UI Light" w:hAnsi="Segoe UI Light" w:cs="Segoe UI"/>
                <w:sz w:val="22"/>
                <w:szCs w:val="22"/>
                <w:lang w:bidi="en-US"/>
              </w:rPr>
              <w:t xml:space="preserve">’s </w:t>
            </w:r>
            <w:r>
              <w:rPr>
                <w:rFonts w:ascii="Segoe UI Light" w:hAnsi="Segoe UI Light" w:cs="Segoe UI"/>
                <w:sz w:val="22"/>
                <w:szCs w:val="22"/>
                <w:lang w:bidi="en-US"/>
              </w:rPr>
              <w:t>report</w:t>
            </w:r>
            <w:r w:rsidRPr="00A9214B">
              <w:rPr>
                <w:rFonts w:ascii="Segoe UI Light" w:hAnsi="Segoe UI Light" w:cs="Segoe UI"/>
                <w:sz w:val="22"/>
                <w:szCs w:val="22"/>
                <w:lang w:bidi="en-US"/>
              </w:rPr>
              <w:t xml:space="preserve"> </w:t>
            </w:r>
            <w:r>
              <w:rPr>
                <w:rFonts w:ascii="Segoe UI Light" w:hAnsi="Segoe UI Light" w:cs="Segoe UI"/>
                <w:sz w:val="22"/>
                <w:szCs w:val="22"/>
                <w:lang w:bidi="en-US"/>
              </w:rPr>
              <w:t>as soon as practicable,</w:t>
            </w:r>
            <w:r w:rsidRPr="00A9214B">
              <w:rPr>
                <w:rFonts w:ascii="Segoe UI Light" w:hAnsi="Segoe UI Light" w:cs="Segoe UI"/>
                <w:sz w:val="22"/>
                <w:szCs w:val="22"/>
                <w:lang w:bidi="en-US"/>
              </w:rPr>
              <w:t xml:space="preserve"> along with a statement from the Steering Committee noting how the Program will be using the recommendations for further improvement.</w:t>
            </w:r>
            <w:r>
              <w:rPr>
                <w:rFonts w:ascii="Segoe UI Light" w:hAnsi="Segoe UI Light" w:cs="Segoe UI"/>
                <w:sz w:val="22"/>
                <w:szCs w:val="22"/>
                <w:lang w:bidi="en-US"/>
              </w:rPr>
              <w:t xml:space="preserve"> Prior to the release, the National Biosecurity Committee and Ministers of the jurisdictions will receive a briefing outlining how the Program will respond and responses to potential “frequently asked questions” for their use as required.</w:t>
            </w:r>
          </w:p>
          <w:p w14:paraId="732EF33E"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All priority recommendations were agreed to and have been allocated to relevant </w:t>
            </w:r>
            <w:r>
              <w:rPr>
                <w:rFonts w:ascii="Segoe UI Light" w:hAnsi="Segoe UI Light" w:cs="Segoe UI"/>
                <w:sz w:val="22"/>
                <w:szCs w:val="22"/>
                <w:lang w:bidi="en-US"/>
              </w:rPr>
              <w:t xml:space="preserve">individuals or </w:t>
            </w:r>
            <w:r w:rsidRPr="00A9214B">
              <w:rPr>
                <w:rFonts w:ascii="Segoe UI Light" w:hAnsi="Segoe UI Light" w:cs="Segoe UI"/>
                <w:sz w:val="22"/>
                <w:szCs w:val="22"/>
                <w:lang w:bidi="en-US"/>
              </w:rPr>
              <w:t xml:space="preserve">groups within the Program for implementation.  An indicative timetable for future discussion has also been noted. </w:t>
            </w:r>
          </w:p>
          <w:p w14:paraId="6B367866"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N</w:t>
            </w:r>
            <w:r w:rsidRPr="00A9214B">
              <w:rPr>
                <w:rFonts w:ascii="Segoe UI Light" w:hAnsi="Segoe UI Light" w:cs="Segoe UI"/>
                <w:sz w:val="22"/>
                <w:szCs w:val="22"/>
                <w:lang w:bidi="en-US"/>
              </w:rPr>
              <w:t xml:space="preserve">on-priority recommendations will be discussed in detail at the next Steering Committee meeting in February 2020. </w:t>
            </w:r>
          </w:p>
          <w:p w14:paraId="23B5CA08" w14:textId="77777777" w:rsidR="009C2C1B" w:rsidRDefault="009C2C1B" w:rsidP="00E33F68">
            <w:pPr>
              <w:pStyle w:val="NoSpacing"/>
              <w:keepNext/>
              <w:keepLines/>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A sub-committee of the Steering Committee will be established to oversee the implementation of the recommendations and report on progress. The sub-committee will include Steering Committee members and Program staff. </w:t>
            </w:r>
          </w:p>
          <w:p w14:paraId="10145AD1"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Pr>
                <w:rFonts w:ascii="Segoe UI Light" w:hAnsi="Segoe UI Light" w:cs="Segoe UI"/>
                <w:sz w:val="22"/>
                <w:szCs w:val="22"/>
                <w:lang w:bidi="en-US"/>
              </w:rPr>
              <w:t>J</w:t>
            </w:r>
            <w:r w:rsidRPr="00A9214B">
              <w:rPr>
                <w:rFonts w:ascii="Segoe UI Light" w:eastAsia="Calibri" w:hAnsi="Segoe UI Light" w:cs="Segoe UI"/>
                <w:sz w:val="22"/>
                <w:szCs w:val="22"/>
              </w:rPr>
              <w:t>ohn Robertson</w:t>
            </w:r>
            <w:r w:rsidRPr="00A9214B">
              <w:rPr>
                <w:rFonts w:ascii="Segoe UI Light" w:hAnsi="Segoe UI Light" w:cs="Segoe UI"/>
                <w:sz w:val="22"/>
                <w:szCs w:val="22"/>
                <w:lang w:bidi="en-US"/>
              </w:rPr>
              <w:t xml:space="preserve"> (QLD),</w:t>
            </w:r>
            <w:r w:rsidRPr="00A9214B">
              <w:rPr>
                <w:rFonts w:ascii="Segoe UI Light" w:hAnsi="Segoe UI Light"/>
                <w:sz w:val="22"/>
                <w:lang w:eastAsia="ja-JP"/>
              </w:rPr>
              <w:t xml:space="preserve"> John van </w:t>
            </w:r>
            <w:proofErr w:type="spellStart"/>
            <w:r w:rsidRPr="00A9214B">
              <w:rPr>
                <w:rFonts w:ascii="Segoe UI Light" w:hAnsi="Segoe UI Light"/>
                <w:sz w:val="22"/>
                <w:lang w:eastAsia="ja-JP"/>
              </w:rPr>
              <w:t>Schagen</w:t>
            </w:r>
            <w:proofErr w:type="spellEnd"/>
            <w:r w:rsidRPr="00A9214B">
              <w:rPr>
                <w:rFonts w:ascii="Segoe UI Light" w:hAnsi="Segoe UI Light" w:cs="Segoe UI"/>
                <w:sz w:val="22"/>
                <w:szCs w:val="22"/>
                <w:lang w:bidi="en-US"/>
              </w:rPr>
              <w:t xml:space="preserve"> (WA) and </w:t>
            </w:r>
            <w:r w:rsidRPr="00A9214B">
              <w:rPr>
                <w:rFonts w:ascii="Segoe UI Light" w:eastAsia="Calibri" w:hAnsi="Segoe UI Light" w:cs="Segoe UI"/>
                <w:sz w:val="22"/>
                <w:szCs w:val="22"/>
              </w:rPr>
              <w:t xml:space="preserve">Lloyd </w:t>
            </w:r>
            <w:proofErr w:type="spellStart"/>
            <w:r w:rsidRPr="00A9214B">
              <w:rPr>
                <w:rFonts w:ascii="Segoe UI Light" w:eastAsia="Calibri" w:hAnsi="Segoe UI Light" w:cs="Segoe UI"/>
                <w:sz w:val="22"/>
                <w:szCs w:val="22"/>
              </w:rPr>
              <w:t>Klumpp</w:t>
            </w:r>
            <w:proofErr w:type="spellEnd"/>
            <w:r w:rsidRPr="00A9214B">
              <w:rPr>
                <w:rFonts w:ascii="Segoe UI Light" w:hAnsi="Segoe UI Light" w:cs="Segoe UI"/>
                <w:sz w:val="22"/>
                <w:szCs w:val="22"/>
                <w:lang w:bidi="en-US"/>
              </w:rPr>
              <w:t xml:space="preserve"> (TAS) nominated themselves to be members of the sub-committee. Karina Keast </w:t>
            </w:r>
            <w:r w:rsidRPr="00A9214B">
              <w:rPr>
                <w:rFonts w:ascii="Segoe UI Light" w:eastAsia="Calibri" w:hAnsi="Segoe UI Light" w:cs="Calibri"/>
                <w:sz w:val="22"/>
                <w:szCs w:val="22"/>
              </w:rPr>
              <w:t>(</w:t>
            </w:r>
            <w:proofErr w:type="spellStart"/>
            <w:r w:rsidRPr="00A9214B">
              <w:rPr>
                <w:rFonts w:ascii="Segoe UI Light" w:eastAsia="Calibri" w:hAnsi="Segoe UI Light" w:cs="Calibri"/>
                <w:sz w:val="22"/>
                <w:szCs w:val="22"/>
              </w:rPr>
              <w:t>C’wealth</w:t>
            </w:r>
            <w:proofErr w:type="spellEnd"/>
            <w:r w:rsidRPr="00A9214B">
              <w:rPr>
                <w:rFonts w:ascii="Segoe UI Light" w:hAnsi="Segoe UI Light" w:cs="Segoe UI"/>
                <w:sz w:val="22"/>
                <w:szCs w:val="22"/>
                <w:lang w:bidi="en-US"/>
              </w:rPr>
              <w:t xml:space="preserve">) stated they will send a representative for the sub-committee and it was agreed that one of the newly appointed directors of the Program would be involved. </w:t>
            </w:r>
          </w:p>
          <w:p w14:paraId="77ECC975" w14:textId="77777777" w:rsidR="009C2C1B" w:rsidRPr="000B0F7B" w:rsidRDefault="009C2C1B" w:rsidP="00E33F68">
            <w:pPr>
              <w:pStyle w:val="NoSpacing"/>
              <w:keepNext/>
              <w:keepLines/>
              <w:spacing w:before="120" w:after="120"/>
              <w:rPr>
                <w:rFonts w:ascii="Segoe UI Light" w:hAnsi="Segoe UI Light" w:cs="Segoe UI"/>
                <w:sz w:val="22"/>
                <w:szCs w:val="22"/>
                <w:lang w:bidi="en-US"/>
              </w:rPr>
            </w:pPr>
            <w:r w:rsidRPr="000B0F7B">
              <w:rPr>
                <w:rFonts w:ascii="Segoe UI Light" w:hAnsi="Segoe UI Light" w:cs="Segoe UI"/>
                <w:sz w:val="22"/>
                <w:szCs w:val="22"/>
                <w:lang w:bidi="en-US"/>
              </w:rPr>
              <w:t>Specific recommendations raised were:</w:t>
            </w:r>
          </w:p>
          <w:p w14:paraId="51F97CEC" w14:textId="77777777" w:rsidR="009C2C1B" w:rsidRPr="000B0F7B" w:rsidRDefault="009C2C1B" w:rsidP="009C2C1B">
            <w:pPr>
              <w:pStyle w:val="NoSpacing"/>
              <w:keepNext/>
              <w:keepLines/>
              <w:numPr>
                <w:ilvl w:val="0"/>
                <w:numId w:val="23"/>
              </w:numPr>
              <w:spacing w:before="120" w:after="120"/>
              <w:rPr>
                <w:rFonts w:ascii="Segoe UI Light" w:hAnsi="Segoe UI Light" w:cs="Segoe UI"/>
                <w:sz w:val="22"/>
                <w:szCs w:val="22"/>
                <w:lang w:bidi="en-US"/>
              </w:rPr>
            </w:pPr>
            <w:r w:rsidRPr="000B0F7B">
              <w:rPr>
                <w:rFonts w:ascii="Segoe UI Light" w:hAnsi="Segoe UI Light" w:cs="Segoe UI"/>
                <w:sz w:val="22"/>
                <w:szCs w:val="22"/>
                <w:lang w:bidi="en-US"/>
              </w:rPr>
              <w:t>the establishment of a Steering Committee website</w:t>
            </w:r>
          </w:p>
          <w:p w14:paraId="6B3A4778" w14:textId="77777777" w:rsidR="009C2C1B" w:rsidRPr="000B0F7B" w:rsidRDefault="009C2C1B" w:rsidP="009C2C1B">
            <w:pPr>
              <w:pStyle w:val="NoSpacing"/>
              <w:keepNext/>
              <w:keepLines/>
              <w:numPr>
                <w:ilvl w:val="0"/>
                <w:numId w:val="23"/>
              </w:numPr>
              <w:spacing w:before="120" w:after="120"/>
              <w:rPr>
                <w:rFonts w:ascii="Segoe UI Light" w:hAnsi="Segoe UI Light" w:cs="Segoe UI"/>
                <w:sz w:val="22"/>
                <w:szCs w:val="22"/>
                <w:lang w:bidi="en-US"/>
              </w:rPr>
            </w:pPr>
            <w:r w:rsidRPr="000B0F7B">
              <w:rPr>
                <w:rFonts w:ascii="Segoe UI Light" w:hAnsi="Segoe UI Light" w:cs="Segoe UI"/>
                <w:sz w:val="22"/>
                <w:szCs w:val="22"/>
                <w:lang w:bidi="en-US"/>
              </w:rPr>
              <w:t>contract staff remuneration - difficult to implement (</w:t>
            </w:r>
            <w:proofErr w:type="gramStart"/>
            <w:r w:rsidRPr="000B0F7B">
              <w:rPr>
                <w:rFonts w:ascii="Segoe UI Light" w:hAnsi="Segoe UI Light" w:cs="Segoe UI"/>
                <w:sz w:val="22"/>
                <w:szCs w:val="22"/>
                <w:lang w:bidi="en-US"/>
              </w:rPr>
              <w:t>e.g.</w:t>
            </w:r>
            <w:proofErr w:type="gramEnd"/>
            <w:r w:rsidRPr="000B0F7B">
              <w:rPr>
                <w:rFonts w:ascii="Segoe UI Light" w:hAnsi="Segoe UI Light" w:cs="Segoe UI"/>
                <w:sz w:val="22"/>
                <w:szCs w:val="22"/>
                <w:lang w:bidi="en-US"/>
              </w:rPr>
              <w:t xml:space="preserve"> payment based on hectares treated). It was agreed that other ways to encourage efficient work performance should be considered</w:t>
            </w:r>
          </w:p>
          <w:p w14:paraId="35D4A95A" w14:textId="77777777" w:rsidR="009C2C1B" w:rsidRPr="000B0F7B" w:rsidRDefault="009C2C1B" w:rsidP="009C2C1B">
            <w:pPr>
              <w:pStyle w:val="NoSpacing"/>
              <w:keepNext/>
              <w:keepLines/>
              <w:numPr>
                <w:ilvl w:val="0"/>
                <w:numId w:val="23"/>
              </w:numPr>
              <w:spacing w:before="120" w:after="120"/>
              <w:rPr>
                <w:rFonts w:ascii="Segoe UI Light" w:hAnsi="Segoe UI Light" w:cs="Segoe UI"/>
                <w:sz w:val="22"/>
                <w:szCs w:val="22"/>
                <w:lang w:bidi="en-US"/>
              </w:rPr>
            </w:pPr>
            <w:r w:rsidRPr="000B0F7B">
              <w:rPr>
                <w:rFonts w:ascii="Segoe UI Light" w:hAnsi="Segoe UI Light" w:cs="Segoe UI"/>
                <w:sz w:val="22"/>
                <w:szCs w:val="22"/>
                <w:lang w:bidi="en-US"/>
              </w:rPr>
              <w:t xml:space="preserve">the composition of the Steering Committee – with a skills matrix to be developed and discussed at the next meeting in February 2020.the composition of the Steering Committee With a skills matrix will be developed and discussed at the next meeting in February 2020.  </w:t>
            </w:r>
          </w:p>
          <w:p w14:paraId="3A71A4C2" w14:textId="77777777" w:rsidR="009C2C1B" w:rsidRPr="00A9214B" w:rsidRDefault="009C2C1B" w:rsidP="00E33F68">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34CA6FC2" w14:textId="77777777" w:rsidR="009C2C1B" w:rsidRPr="00A9214B" w:rsidRDefault="009C2C1B" w:rsidP="009C2C1B">
            <w:pPr>
              <w:pStyle w:val="NoSpacing"/>
              <w:keepNext/>
              <w:keepLines/>
              <w:numPr>
                <w:ilvl w:val="0"/>
                <w:numId w:val="2"/>
              </w:numPr>
              <w:spacing w:after="6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AGREED </w:t>
            </w:r>
            <w:r w:rsidRPr="00A9214B">
              <w:rPr>
                <w:rFonts w:ascii="Segoe UI Light" w:hAnsi="Segoe UI Light" w:cs="Segoe UI"/>
                <w:sz w:val="22"/>
                <w:szCs w:val="22"/>
                <w:lang w:bidi="en-US"/>
              </w:rPr>
              <w:t>that the</w:t>
            </w:r>
            <w:r w:rsidRPr="00A9214B">
              <w:rPr>
                <w:rFonts w:ascii="Segoe UI Light" w:hAnsi="Segoe UI Light" w:cs="Segoe UI"/>
                <w:b/>
                <w:sz w:val="22"/>
                <w:szCs w:val="22"/>
                <w:lang w:bidi="en-US"/>
              </w:rPr>
              <w:t xml:space="preserve"> </w:t>
            </w:r>
            <w:r w:rsidRPr="00A9214B">
              <w:rPr>
                <w:rFonts w:ascii="Segoe UI Light" w:hAnsi="Segoe UI Light" w:cs="Segoe UI"/>
                <w:sz w:val="22"/>
                <w:szCs w:val="22"/>
                <w:lang w:bidi="en-US"/>
              </w:rPr>
              <w:t xml:space="preserve">report was very </w:t>
            </w:r>
            <w:proofErr w:type="gramStart"/>
            <w:r w:rsidRPr="00A9214B">
              <w:rPr>
                <w:rFonts w:ascii="Segoe UI Light" w:hAnsi="Segoe UI Light" w:cs="Segoe UI"/>
                <w:sz w:val="22"/>
                <w:szCs w:val="22"/>
                <w:lang w:bidi="en-US"/>
              </w:rPr>
              <w:t>thorough</w:t>
            </w:r>
            <w:proofErr w:type="gramEnd"/>
            <w:r w:rsidRPr="00A9214B">
              <w:rPr>
                <w:rFonts w:ascii="Segoe UI Light" w:hAnsi="Segoe UI Light" w:cs="Segoe UI"/>
                <w:sz w:val="22"/>
                <w:szCs w:val="22"/>
                <w:lang w:bidi="en-US"/>
              </w:rPr>
              <w:t xml:space="preserve"> and the recommendations were appropriate</w:t>
            </w:r>
            <w:r>
              <w:rPr>
                <w:rFonts w:ascii="Segoe UI Light" w:hAnsi="Segoe UI Light" w:cs="Segoe UI"/>
                <w:sz w:val="22"/>
                <w:szCs w:val="22"/>
                <w:lang w:bidi="en-US"/>
              </w:rPr>
              <w:t>.</w:t>
            </w:r>
          </w:p>
          <w:p w14:paraId="552E31AD" w14:textId="77777777" w:rsidR="009C2C1B" w:rsidRPr="00A9214B" w:rsidRDefault="009C2C1B" w:rsidP="009C2C1B">
            <w:pPr>
              <w:pStyle w:val="NoSpacing"/>
              <w:keepNext/>
              <w:keepLines/>
              <w:numPr>
                <w:ilvl w:val="0"/>
                <w:numId w:val="2"/>
              </w:numPr>
              <w:spacing w:after="6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AGREED </w:t>
            </w:r>
            <w:r w:rsidRPr="00A9214B">
              <w:rPr>
                <w:rFonts w:ascii="Segoe UI Light" w:hAnsi="Segoe UI Light" w:cs="Segoe UI"/>
                <w:sz w:val="22"/>
                <w:szCs w:val="22"/>
                <w:lang w:bidi="en-US"/>
              </w:rPr>
              <w:t>that the</w:t>
            </w:r>
            <w:r w:rsidRPr="00A9214B">
              <w:rPr>
                <w:rFonts w:ascii="Segoe UI Light" w:hAnsi="Segoe UI Light" w:cs="Segoe UI"/>
                <w:b/>
                <w:sz w:val="22"/>
                <w:szCs w:val="22"/>
                <w:lang w:bidi="en-US"/>
              </w:rPr>
              <w:t xml:space="preserve"> </w:t>
            </w:r>
            <w:r w:rsidRPr="00A9214B">
              <w:rPr>
                <w:rFonts w:ascii="Segoe UI Light" w:hAnsi="Segoe UI Light" w:cs="Segoe UI"/>
                <w:sz w:val="22"/>
                <w:szCs w:val="22"/>
                <w:lang w:bidi="en-US"/>
              </w:rPr>
              <w:t>final report should be published</w:t>
            </w:r>
            <w:r>
              <w:rPr>
                <w:rFonts w:ascii="Segoe UI Light" w:hAnsi="Segoe UI Light" w:cs="Segoe UI"/>
                <w:sz w:val="22"/>
                <w:szCs w:val="22"/>
                <w:lang w:bidi="en-US"/>
              </w:rPr>
              <w:t>.</w:t>
            </w:r>
          </w:p>
          <w:p w14:paraId="6834AFA2" w14:textId="77777777" w:rsidR="009C2C1B" w:rsidRDefault="009C2C1B" w:rsidP="009C2C1B">
            <w:pPr>
              <w:pStyle w:val="NoSpacing"/>
              <w:keepNext/>
              <w:keepLines/>
              <w:numPr>
                <w:ilvl w:val="0"/>
                <w:numId w:val="2"/>
              </w:numPr>
              <w:spacing w:after="6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CONSIDERED </w:t>
            </w:r>
            <w:r w:rsidRPr="00A9214B">
              <w:rPr>
                <w:rFonts w:ascii="Segoe UI Light" w:hAnsi="Segoe UI Light" w:cs="Segoe UI"/>
                <w:bCs/>
                <w:sz w:val="22"/>
                <w:szCs w:val="22"/>
                <w:lang w:bidi="en-US"/>
              </w:rPr>
              <w:t xml:space="preserve">further feedback </w:t>
            </w:r>
            <w:r>
              <w:rPr>
                <w:rFonts w:ascii="Segoe UI Light" w:hAnsi="Segoe UI Light" w:cs="Segoe UI"/>
                <w:bCs/>
                <w:sz w:val="22"/>
                <w:szCs w:val="22"/>
                <w:lang w:bidi="en-US"/>
              </w:rPr>
              <w:t>should be provided to the a</w:t>
            </w:r>
            <w:r w:rsidRPr="00A9214B">
              <w:rPr>
                <w:rFonts w:ascii="Segoe UI Light" w:hAnsi="Segoe UI Light" w:cs="Segoe UI"/>
                <w:bCs/>
                <w:sz w:val="22"/>
                <w:szCs w:val="22"/>
                <w:lang w:bidi="en-US"/>
              </w:rPr>
              <w:t>uthor</w:t>
            </w:r>
            <w:r>
              <w:rPr>
                <w:rFonts w:ascii="Segoe UI Light" w:hAnsi="Segoe UI Light" w:cs="Segoe UI"/>
                <w:bCs/>
                <w:sz w:val="22"/>
                <w:szCs w:val="22"/>
                <w:lang w:bidi="en-US"/>
              </w:rPr>
              <w:t>.</w:t>
            </w:r>
          </w:p>
          <w:p w14:paraId="4842C85F" w14:textId="77777777" w:rsidR="009C2C1B" w:rsidRPr="00CD3D68" w:rsidRDefault="009C2C1B" w:rsidP="009C2C1B">
            <w:pPr>
              <w:pStyle w:val="NoSpacing"/>
              <w:keepNext/>
              <w:keepLines/>
              <w:numPr>
                <w:ilvl w:val="0"/>
                <w:numId w:val="2"/>
              </w:numPr>
              <w:spacing w:after="60"/>
              <w:ind w:left="714" w:hanging="357"/>
              <w:rPr>
                <w:rFonts w:ascii="Segoe UI Light" w:hAnsi="Segoe UI Light" w:cs="Segoe UI"/>
                <w:sz w:val="22"/>
                <w:szCs w:val="22"/>
                <w:lang w:bidi="en-US"/>
              </w:rPr>
            </w:pPr>
            <w:r w:rsidRPr="00CD3D68">
              <w:rPr>
                <w:rFonts w:ascii="Segoe UI Light" w:hAnsi="Segoe UI Light" w:cs="Segoe UI"/>
                <w:b/>
                <w:sz w:val="22"/>
                <w:szCs w:val="22"/>
                <w:lang w:bidi="en-US"/>
              </w:rPr>
              <w:t>AGREED</w:t>
            </w:r>
            <w:r w:rsidRPr="00CD3D68">
              <w:rPr>
                <w:rFonts w:ascii="Segoe UI Light" w:hAnsi="Segoe UI Light" w:cs="Segoe UI"/>
                <w:sz w:val="22"/>
                <w:szCs w:val="22"/>
                <w:lang w:bidi="en-US"/>
              </w:rPr>
              <w:t xml:space="preserve"> </w:t>
            </w:r>
            <w:r>
              <w:rPr>
                <w:rFonts w:ascii="Segoe UI Light" w:hAnsi="Segoe UI Light" w:cs="Segoe UI"/>
                <w:sz w:val="22"/>
                <w:szCs w:val="22"/>
                <w:lang w:bidi="en-US"/>
              </w:rPr>
              <w:t xml:space="preserve">on </w:t>
            </w:r>
            <w:r w:rsidRPr="00CD3D68">
              <w:rPr>
                <w:rFonts w:ascii="Segoe UI Light" w:hAnsi="Segoe UI Light" w:cs="Segoe UI"/>
                <w:sz w:val="22"/>
                <w:szCs w:val="22"/>
                <w:lang w:bidi="en-US"/>
              </w:rPr>
              <w:t>the composition of a sub-committee of the Steering Committee to oversee progress of the review recommendations.</w:t>
            </w:r>
          </w:p>
          <w:p w14:paraId="450DBB47" w14:textId="77777777" w:rsidR="009C2C1B" w:rsidRPr="00A9214B" w:rsidRDefault="009C2C1B" w:rsidP="009C2C1B">
            <w:pPr>
              <w:pStyle w:val="NoSpacing"/>
              <w:keepNext/>
              <w:keepLines/>
              <w:numPr>
                <w:ilvl w:val="0"/>
                <w:numId w:val="2"/>
              </w:numPr>
              <w:spacing w:after="6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that a</w:t>
            </w:r>
            <w:r w:rsidRPr="00A9214B">
              <w:rPr>
                <w:rFonts w:ascii="Segoe UI Light" w:hAnsi="Segoe UI Light" w:cs="Segoe UI"/>
                <w:b/>
                <w:sz w:val="22"/>
                <w:szCs w:val="22"/>
                <w:lang w:bidi="en-US"/>
              </w:rPr>
              <w:t xml:space="preserve"> </w:t>
            </w:r>
            <w:r w:rsidRPr="00A9214B">
              <w:rPr>
                <w:rFonts w:ascii="Segoe UI Light" w:hAnsi="Segoe UI Light" w:cs="Segoe UI"/>
                <w:sz w:val="22"/>
                <w:szCs w:val="22"/>
                <w:lang w:bidi="en-US"/>
              </w:rPr>
              <w:t>matrix of Steering Committee skills would be discussed at the next meeting</w:t>
            </w:r>
            <w:r>
              <w:rPr>
                <w:rFonts w:ascii="Segoe UI Light" w:hAnsi="Segoe UI Light" w:cs="Segoe UI"/>
                <w:sz w:val="22"/>
                <w:szCs w:val="22"/>
                <w:lang w:bidi="en-US"/>
              </w:rPr>
              <w:t>.</w:t>
            </w:r>
          </w:p>
          <w:p w14:paraId="3AD679AC" w14:textId="77777777" w:rsidR="009C2C1B" w:rsidRPr="00CD3D68" w:rsidRDefault="009C2C1B" w:rsidP="009C2C1B">
            <w:pPr>
              <w:pStyle w:val="NoSpacing"/>
              <w:keepNext/>
              <w:keepLines/>
              <w:numPr>
                <w:ilvl w:val="0"/>
                <w:numId w:val="2"/>
              </w:numPr>
              <w:spacing w:after="12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 xml:space="preserve">AGREED </w:t>
            </w:r>
            <w:r w:rsidRPr="00A9214B">
              <w:rPr>
                <w:rFonts w:ascii="Segoe UI Light" w:hAnsi="Segoe UI Light" w:cs="Segoe UI"/>
                <w:bCs/>
                <w:sz w:val="22"/>
                <w:szCs w:val="22"/>
                <w:lang w:bidi="en-US"/>
              </w:rPr>
              <w:t>with the priority recommendations provided in the review</w:t>
            </w:r>
            <w:r>
              <w:rPr>
                <w:rFonts w:ascii="Segoe UI Light" w:hAnsi="Segoe UI Light" w:cs="Segoe UI"/>
                <w:bCs/>
                <w:sz w:val="22"/>
                <w:szCs w:val="22"/>
                <w:lang w:bidi="en-US"/>
              </w:rPr>
              <w:t>.</w:t>
            </w:r>
          </w:p>
        </w:tc>
      </w:tr>
    </w:tbl>
    <w:tbl>
      <w:tblPr>
        <w:tblStyle w:val="TableGrid"/>
        <w:tblW w:w="10206" w:type="dxa"/>
        <w:tblInd w:w="-572" w:type="dxa"/>
        <w:tblLayout w:type="fixed"/>
        <w:tblLook w:val="06A0" w:firstRow="1" w:lastRow="0" w:firstColumn="1" w:lastColumn="0" w:noHBand="1" w:noVBand="1"/>
      </w:tblPr>
      <w:tblGrid>
        <w:gridCol w:w="567"/>
        <w:gridCol w:w="4536"/>
        <w:gridCol w:w="1701"/>
        <w:gridCol w:w="1418"/>
        <w:gridCol w:w="1984"/>
      </w:tblGrid>
      <w:tr w:rsidR="009C2C1B" w:rsidRPr="00A9214B" w14:paraId="5503AB27" w14:textId="77777777" w:rsidTr="00E33F68">
        <w:trPr>
          <w:tblHeader/>
        </w:trPr>
        <w:tc>
          <w:tcPr>
            <w:tcW w:w="5103" w:type="dxa"/>
            <w:gridSpan w:val="2"/>
            <w:shd w:val="clear" w:color="auto" w:fill="ACB9CA" w:themeFill="text2" w:themeFillTint="66"/>
            <w:vAlign w:val="center"/>
          </w:tcPr>
          <w:p w14:paraId="011D6B0C" w14:textId="77777777" w:rsidR="009C2C1B" w:rsidRPr="00A9214B" w:rsidRDefault="009C2C1B" w:rsidP="00E33F68">
            <w:pPr>
              <w:tabs>
                <w:tab w:val="left" w:pos="709"/>
                <w:tab w:val="right" w:pos="9214"/>
              </w:tabs>
              <w:spacing w:before="60" w:after="60"/>
              <w:rPr>
                <w:rFonts w:ascii="Segoe UI Light" w:hAnsi="Segoe UI Light" w:cs="Segoe UI"/>
                <w:b/>
                <w:sz w:val="22"/>
                <w:szCs w:val="22"/>
              </w:rPr>
            </w:pPr>
            <w:r w:rsidRPr="00A9214B">
              <w:rPr>
                <w:rFonts w:ascii="Segoe UI Light" w:eastAsia="Calibri" w:hAnsi="Segoe UI Light" w:cs="Segoe UI"/>
                <w:b/>
                <w:bCs/>
                <w:sz w:val="22"/>
                <w:szCs w:val="22"/>
              </w:rPr>
              <w:lastRenderedPageBreak/>
              <w:t>Agenda item 2 - Action items</w:t>
            </w:r>
          </w:p>
        </w:tc>
        <w:tc>
          <w:tcPr>
            <w:tcW w:w="1701" w:type="dxa"/>
            <w:shd w:val="clear" w:color="auto" w:fill="ACB9CA" w:themeFill="text2" w:themeFillTint="66"/>
            <w:vAlign w:val="center"/>
          </w:tcPr>
          <w:p w14:paraId="60A06E0B" w14:textId="77777777" w:rsidR="009C2C1B" w:rsidRPr="00A9214B" w:rsidRDefault="009C2C1B" w:rsidP="00E33F68">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Responsibility</w:t>
            </w:r>
          </w:p>
        </w:tc>
        <w:tc>
          <w:tcPr>
            <w:tcW w:w="1418" w:type="dxa"/>
            <w:shd w:val="clear" w:color="auto" w:fill="ACB9CA" w:themeFill="text2" w:themeFillTint="66"/>
          </w:tcPr>
          <w:p w14:paraId="05AA8F2A" w14:textId="77777777" w:rsidR="009C2C1B" w:rsidRPr="00A9214B"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1984" w:type="dxa"/>
            <w:shd w:val="clear" w:color="auto" w:fill="ACB9CA" w:themeFill="text2" w:themeFillTint="66"/>
            <w:vAlign w:val="center"/>
          </w:tcPr>
          <w:p w14:paraId="7B43042A" w14:textId="77777777" w:rsidR="009C2C1B" w:rsidRPr="00A9214B" w:rsidRDefault="009C2C1B" w:rsidP="00E33F68">
            <w:pPr>
              <w:tabs>
                <w:tab w:val="left" w:pos="709"/>
                <w:tab w:val="right" w:pos="9214"/>
              </w:tabs>
              <w:spacing w:before="60" w:after="60"/>
              <w:jc w:val="center"/>
              <w:rPr>
                <w:rFonts w:ascii="Segoe UI Light" w:hAnsi="Segoe UI Light" w:cs="Segoe UI"/>
                <w:b/>
                <w:sz w:val="22"/>
                <w:szCs w:val="22"/>
              </w:rPr>
            </w:pPr>
            <w:r w:rsidRPr="00A9214B">
              <w:rPr>
                <w:rFonts w:ascii="Segoe UI Light" w:eastAsia="Calibri" w:hAnsi="Segoe UI Light" w:cs="Segoe UI"/>
                <w:b/>
                <w:bCs/>
                <w:sz w:val="22"/>
                <w:szCs w:val="22"/>
              </w:rPr>
              <w:t>Status</w:t>
            </w:r>
          </w:p>
        </w:tc>
      </w:tr>
      <w:tr w:rsidR="009C2C1B" w:rsidRPr="00A9214B" w14:paraId="3A1730E9" w14:textId="77777777" w:rsidTr="00E33F68">
        <w:trPr>
          <w:trHeight w:val="363"/>
        </w:trPr>
        <w:tc>
          <w:tcPr>
            <w:tcW w:w="567" w:type="dxa"/>
          </w:tcPr>
          <w:p w14:paraId="08C9E697"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2</w:t>
            </w:r>
          </w:p>
        </w:tc>
        <w:tc>
          <w:tcPr>
            <w:tcW w:w="4536" w:type="dxa"/>
          </w:tcPr>
          <w:p w14:paraId="449FE627"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 xml:space="preserve">Efficiency and Effectiveness Review </w:t>
            </w:r>
            <w:r>
              <w:rPr>
                <w:rFonts w:ascii="Segoe UI Light" w:hAnsi="Segoe UI Light" w:cs="Segoe UI"/>
                <w:sz w:val="22"/>
                <w:szCs w:val="22"/>
                <w:lang w:bidi="en-US"/>
              </w:rPr>
              <w:t>“priority only r</w:t>
            </w:r>
            <w:r w:rsidRPr="00A9214B">
              <w:rPr>
                <w:rFonts w:ascii="Segoe UI Light" w:hAnsi="Segoe UI Light" w:cs="Segoe UI"/>
                <w:sz w:val="22"/>
                <w:szCs w:val="22"/>
                <w:lang w:bidi="en-US"/>
              </w:rPr>
              <w:t>ecommendations</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formally accepted by the Steering Committee</w:t>
            </w:r>
            <w:r>
              <w:rPr>
                <w:rFonts w:ascii="Segoe UI Light" w:hAnsi="Segoe UI Light" w:cs="Segoe UI"/>
                <w:sz w:val="22"/>
                <w:szCs w:val="22"/>
                <w:lang w:bidi="en-US"/>
              </w:rPr>
              <w:t>.</w:t>
            </w:r>
          </w:p>
        </w:tc>
        <w:tc>
          <w:tcPr>
            <w:tcW w:w="1701" w:type="dxa"/>
            <w:shd w:val="clear" w:color="auto" w:fill="auto"/>
          </w:tcPr>
          <w:p w14:paraId="454D41F5"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Steering Committee</w:t>
            </w:r>
          </w:p>
        </w:tc>
        <w:tc>
          <w:tcPr>
            <w:tcW w:w="1418" w:type="dxa"/>
          </w:tcPr>
          <w:p w14:paraId="3FE81B09" w14:textId="77777777" w:rsidR="009C2C1B" w:rsidRPr="00A9214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24</w:t>
            </w:r>
            <w:r w:rsidRPr="00A9214B">
              <w:rPr>
                <w:rFonts w:ascii="Segoe UI Light" w:hAnsi="Segoe UI Light" w:cs="Segoe UI"/>
                <w:sz w:val="22"/>
                <w:szCs w:val="22"/>
              </w:rPr>
              <w:t xml:space="preserve"> December 2019</w:t>
            </w:r>
          </w:p>
        </w:tc>
        <w:tc>
          <w:tcPr>
            <w:tcW w:w="1984" w:type="dxa"/>
            <w:shd w:val="clear" w:color="auto" w:fill="auto"/>
          </w:tcPr>
          <w:p w14:paraId="4662099A"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Ongoing</w:t>
            </w:r>
          </w:p>
        </w:tc>
      </w:tr>
      <w:tr w:rsidR="009C2C1B" w:rsidRPr="00A9214B" w14:paraId="3AC08A04" w14:textId="77777777" w:rsidTr="00E33F68">
        <w:trPr>
          <w:trHeight w:val="363"/>
        </w:trPr>
        <w:tc>
          <w:tcPr>
            <w:tcW w:w="567" w:type="dxa"/>
          </w:tcPr>
          <w:p w14:paraId="26BC3DED"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3</w:t>
            </w:r>
          </w:p>
        </w:tc>
        <w:tc>
          <w:tcPr>
            <w:tcW w:w="4536" w:type="dxa"/>
          </w:tcPr>
          <w:p w14:paraId="1EA07A6D"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F870AC">
              <w:rPr>
                <w:rFonts w:ascii="Segoe UI Light" w:hAnsi="Segoe UI Light" w:cs="Segoe UI"/>
                <w:sz w:val="22"/>
                <w:szCs w:val="22"/>
                <w:lang w:bidi="en-US"/>
              </w:rPr>
              <w:t>Efficiency and Effectiveness Review Report to be published along with Questions and Answers and a statement from the Steering Committee and Program.</w:t>
            </w:r>
            <w:r w:rsidRPr="00A9214B">
              <w:rPr>
                <w:rFonts w:ascii="Segoe UI Light" w:hAnsi="Segoe UI Light" w:cs="Segoe UI"/>
                <w:sz w:val="22"/>
                <w:szCs w:val="22"/>
                <w:lang w:bidi="en-US"/>
              </w:rPr>
              <w:t xml:space="preserve"> </w:t>
            </w:r>
          </w:p>
        </w:tc>
        <w:tc>
          <w:tcPr>
            <w:tcW w:w="1701" w:type="dxa"/>
            <w:shd w:val="clear" w:color="auto" w:fill="auto"/>
          </w:tcPr>
          <w:p w14:paraId="0D856C76"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Steering Committee /</w:t>
            </w:r>
            <w:r>
              <w:rPr>
                <w:rFonts w:ascii="Segoe UI Light" w:hAnsi="Segoe UI Light" w:cs="Segoe UI"/>
                <w:sz w:val="22"/>
                <w:szCs w:val="22"/>
              </w:rPr>
              <w:t xml:space="preserve">Program </w:t>
            </w:r>
            <w:r w:rsidRPr="00A9214B">
              <w:rPr>
                <w:rFonts w:ascii="Segoe UI Light" w:hAnsi="Segoe UI Light" w:cs="Segoe UI"/>
                <w:sz w:val="22"/>
                <w:szCs w:val="22"/>
              </w:rPr>
              <w:t>General Manager</w:t>
            </w:r>
          </w:p>
        </w:tc>
        <w:tc>
          <w:tcPr>
            <w:tcW w:w="1418" w:type="dxa"/>
          </w:tcPr>
          <w:p w14:paraId="529E9B92" w14:textId="77777777" w:rsidR="009C2C1B" w:rsidRPr="00A9214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Early 2020</w:t>
            </w:r>
          </w:p>
        </w:tc>
        <w:tc>
          <w:tcPr>
            <w:tcW w:w="1984" w:type="dxa"/>
            <w:shd w:val="clear" w:color="auto" w:fill="auto"/>
          </w:tcPr>
          <w:p w14:paraId="29C30C6D"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Ongoing</w:t>
            </w:r>
          </w:p>
        </w:tc>
      </w:tr>
      <w:tr w:rsidR="009C2C1B" w:rsidRPr="00A9214B" w14:paraId="6891633F" w14:textId="77777777" w:rsidTr="00E33F68">
        <w:trPr>
          <w:trHeight w:val="363"/>
        </w:trPr>
        <w:tc>
          <w:tcPr>
            <w:tcW w:w="567" w:type="dxa"/>
            <w:tcBorders>
              <w:bottom w:val="single" w:sz="4" w:space="0" w:color="auto"/>
            </w:tcBorders>
          </w:tcPr>
          <w:p w14:paraId="077B7BD2"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4</w:t>
            </w:r>
          </w:p>
        </w:tc>
        <w:tc>
          <w:tcPr>
            <w:tcW w:w="4536" w:type="dxa"/>
            <w:tcBorders>
              <w:bottom w:val="single" w:sz="4" w:space="0" w:color="auto"/>
            </w:tcBorders>
          </w:tcPr>
          <w:p w14:paraId="2749DBE4"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 xml:space="preserve">Priority recommendations allocated to relevant business area and date </w:t>
            </w:r>
            <w:r>
              <w:rPr>
                <w:rFonts w:ascii="Segoe UI Light" w:hAnsi="Segoe UI Light" w:cs="Segoe UI"/>
                <w:sz w:val="22"/>
                <w:szCs w:val="22"/>
                <w:lang w:bidi="en-US"/>
              </w:rPr>
              <w:t>se</w:t>
            </w:r>
            <w:r w:rsidRPr="00A9214B">
              <w:rPr>
                <w:rFonts w:ascii="Segoe UI Light" w:hAnsi="Segoe UI Light" w:cs="Segoe UI"/>
                <w:sz w:val="22"/>
                <w:szCs w:val="22"/>
                <w:lang w:bidi="en-US"/>
              </w:rPr>
              <w:t>t for further discussion/progress</w:t>
            </w:r>
            <w:r>
              <w:rPr>
                <w:rFonts w:ascii="Segoe UI Light" w:hAnsi="Segoe UI Light" w:cs="Segoe UI"/>
                <w:sz w:val="22"/>
                <w:szCs w:val="22"/>
                <w:lang w:bidi="en-US"/>
              </w:rPr>
              <w:t>.</w:t>
            </w:r>
          </w:p>
        </w:tc>
        <w:tc>
          <w:tcPr>
            <w:tcW w:w="1701" w:type="dxa"/>
            <w:tcBorders>
              <w:bottom w:val="single" w:sz="4" w:space="0" w:color="auto"/>
            </w:tcBorders>
          </w:tcPr>
          <w:p w14:paraId="578580EF" w14:textId="77777777" w:rsidR="009C2C1B" w:rsidRPr="00A9214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 xml:space="preserve">Program </w:t>
            </w:r>
            <w:r w:rsidRPr="00A9214B">
              <w:rPr>
                <w:rFonts w:ascii="Segoe UI Light" w:hAnsi="Segoe UI Light" w:cs="Segoe UI"/>
                <w:sz w:val="22"/>
                <w:szCs w:val="22"/>
              </w:rPr>
              <w:t>General Manager</w:t>
            </w:r>
          </w:p>
        </w:tc>
        <w:tc>
          <w:tcPr>
            <w:tcW w:w="1418" w:type="dxa"/>
            <w:tcBorders>
              <w:bottom w:val="single" w:sz="4" w:space="0" w:color="auto"/>
            </w:tcBorders>
          </w:tcPr>
          <w:p w14:paraId="37B03920"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November 2019</w:t>
            </w:r>
          </w:p>
        </w:tc>
        <w:tc>
          <w:tcPr>
            <w:tcW w:w="1984" w:type="dxa"/>
            <w:tcBorders>
              <w:bottom w:val="single" w:sz="4" w:space="0" w:color="auto"/>
            </w:tcBorders>
            <w:shd w:val="clear" w:color="auto" w:fill="auto"/>
          </w:tcPr>
          <w:p w14:paraId="7E8C5477"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Completed</w:t>
            </w:r>
          </w:p>
        </w:tc>
      </w:tr>
      <w:tr w:rsidR="009C2C1B" w:rsidRPr="00A9214B" w14:paraId="71C4CE21" w14:textId="77777777" w:rsidTr="00E33F68">
        <w:trPr>
          <w:trHeight w:val="363"/>
        </w:trPr>
        <w:tc>
          <w:tcPr>
            <w:tcW w:w="567" w:type="dxa"/>
            <w:tcBorders>
              <w:bottom w:val="single" w:sz="4" w:space="0" w:color="auto"/>
            </w:tcBorders>
          </w:tcPr>
          <w:p w14:paraId="2C995835"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5</w:t>
            </w:r>
          </w:p>
        </w:tc>
        <w:tc>
          <w:tcPr>
            <w:tcW w:w="4536" w:type="dxa"/>
            <w:tcBorders>
              <w:bottom w:val="single" w:sz="4" w:space="0" w:color="auto"/>
            </w:tcBorders>
          </w:tcPr>
          <w:p w14:paraId="11D9A773"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Non-priority recommendations discussed in detail and allocated to business areas for implementation</w:t>
            </w:r>
            <w:r>
              <w:rPr>
                <w:rFonts w:ascii="Segoe UI Light" w:hAnsi="Segoe UI Light" w:cs="Segoe UI"/>
                <w:sz w:val="22"/>
                <w:szCs w:val="22"/>
                <w:lang w:bidi="en-US"/>
              </w:rPr>
              <w:t>.</w:t>
            </w:r>
          </w:p>
        </w:tc>
        <w:tc>
          <w:tcPr>
            <w:tcW w:w="1701" w:type="dxa"/>
            <w:tcBorders>
              <w:bottom w:val="single" w:sz="4" w:space="0" w:color="auto"/>
            </w:tcBorders>
          </w:tcPr>
          <w:p w14:paraId="65F9911C"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Steering Committee</w:t>
            </w:r>
          </w:p>
        </w:tc>
        <w:tc>
          <w:tcPr>
            <w:tcW w:w="1418" w:type="dxa"/>
            <w:tcBorders>
              <w:bottom w:val="single" w:sz="4" w:space="0" w:color="auto"/>
            </w:tcBorders>
          </w:tcPr>
          <w:p w14:paraId="3240D110"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20 February 2020</w:t>
            </w:r>
          </w:p>
        </w:tc>
        <w:tc>
          <w:tcPr>
            <w:tcW w:w="1984" w:type="dxa"/>
            <w:tcBorders>
              <w:bottom w:val="single" w:sz="4" w:space="0" w:color="auto"/>
            </w:tcBorders>
            <w:shd w:val="clear" w:color="auto" w:fill="auto"/>
          </w:tcPr>
          <w:p w14:paraId="7BA1303F"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 Agenda</w:t>
            </w:r>
          </w:p>
        </w:tc>
      </w:tr>
      <w:tr w:rsidR="009C2C1B" w:rsidRPr="00A9214B" w14:paraId="545AFD87" w14:textId="77777777" w:rsidTr="00E33F68">
        <w:trPr>
          <w:trHeight w:val="363"/>
        </w:trPr>
        <w:tc>
          <w:tcPr>
            <w:tcW w:w="567" w:type="dxa"/>
            <w:tcBorders>
              <w:top w:val="single" w:sz="4" w:space="0" w:color="auto"/>
            </w:tcBorders>
          </w:tcPr>
          <w:p w14:paraId="2624C1E6"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6</w:t>
            </w:r>
          </w:p>
        </w:tc>
        <w:tc>
          <w:tcPr>
            <w:tcW w:w="4536" w:type="dxa"/>
            <w:tcBorders>
              <w:top w:val="single" w:sz="4" w:space="0" w:color="auto"/>
            </w:tcBorders>
          </w:tcPr>
          <w:p w14:paraId="6B2F5C69"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 xml:space="preserve">Sub-committee </w:t>
            </w:r>
            <w:r>
              <w:rPr>
                <w:rFonts w:ascii="Segoe UI Light" w:hAnsi="Segoe UI Light" w:cs="Segoe UI"/>
                <w:sz w:val="22"/>
                <w:szCs w:val="22"/>
                <w:lang w:bidi="en-US"/>
              </w:rPr>
              <w:t xml:space="preserve">to be </w:t>
            </w:r>
            <w:r w:rsidRPr="00A9214B">
              <w:rPr>
                <w:rFonts w:ascii="Segoe UI Light" w:hAnsi="Segoe UI Light" w:cs="Segoe UI"/>
                <w:sz w:val="22"/>
                <w:szCs w:val="22"/>
                <w:lang w:bidi="en-US"/>
              </w:rPr>
              <w:t>established to oversee the completion of the review recommendations</w:t>
            </w:r>
            <w:r>
              <w:rPr>
                <w:rFonts w:ascii="Segoe UI Light" w:hAnsi="Segoe UI Light" w:cs="Segoe UI"/>
                <w:sz w:val="22"/>
                <w:szCs w:val="22"/>
                <w:lang w:bidi="en-US"/>
              </w:rPr>
              <w:t>.</w:t>
            </w:r>
          </w:p>
        </w:tc>
        <w:tc>
          <w:tcPr>
            <w:tcW w:w="1701" w:type="dxa"/>
            <w:tcBorders>
              <w:top w:val="single" w:sz="4" w:space="0" w:color="auto"/>
            </w:tcBorders>
          </w:tcPr>
          <w:p w14:paraId="12F90968"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Steering Committee</w:t>
            </w:r>
          </w:p>
        </w:tc>
        <w:tc>
          <w:tcPr>
            <w:tcW w:w="1418" w:type="dxa"/>
            <w:tcBorders>
              <w:top w:val="single" w:sz="4" w:space="0" w:color="auto"/>
            </w:tcBorders>
            <w:shd w:val="clear" w:color="auto" w:fill="auto"/>
          </w:tcPr>
          <w:p w14:paraId="76EA8590"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20 February 2020</w:t>
            </w:r>
          </w:p>
        </w:tc>
        <w:tc>
          <w:tcPr>
            <w:tcW w:w="1984" w:type="dxa"/>
            <w:tcBorders>
              <w:top w:val="single" w:sz="4" w:space="0" w:color="auto"/>
            </w:tcBorders>
            <w:shd w:val="clear" w:color="auto" w:fill="auto"/>
          </w:tcPr>
          <w:p w14:paraId="1E12DAA7"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 Agenda</w:t>
            </w:r>
          </w:p>
        </w:tc>
      </w:tr>
      <w:tr w:rsidR="009C2C1B" w:rsidRPr="00A9214B" w14:paraId="7E994BB0" w14:textId="77777777" w:rsidTr="00E33F68">
        <w:trPr>
          <w:trHeight w:val="363"/>
        </w:trPr>
        <w:tc>
          <w:tcPr>
            <w:tcW w:w="567" w:type="dxa"/>
          </w:tcPr>
          <w:p w14:paraId="41BCFB1C"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7</w:t>
            </w:r>
          </w:p>
        </w:tc>
        <w:tc>
          <w:tcPr>
            <w:tcW w:w="4536" w:type="dxa"/>
          </w:tcPr>
          <w:p w14:paraId="09FA3D90" w14:textId="77777777" w:rsidR="009C2C1B" w:rsidRPr="00A9214B" w:rsidRDefault="009C2C1B" w:rsidP="00E33F68">
            <w:pPr>
              <w:pStyle w:val="NoSpacing"/>
              <w:keepNext/>
              <w:keepLines/>
              <w:spacing w:after="60"/>
              <w:rPr>
                <w:rFonts w:ascii="Segoe UI Light" w:hAnsi="Segoe UI Light" w:cs="Segoe UI"/>
                <w:sz w:val="22"/>
                <w:szCs w:val="22"/>
                <w:lang w:bidi="en-US"/>
              </w:rPr>
            </w:pPr>
            <w:r w:rsidRPr="00A9214B">
              <w:rPr>
                <w:rFonts w:ascii="Segoe UI Light" w:hAnsi="Segoe UI Light" w:cs="Segoe UI"/>
                <w:sz w:val="22"/>
                <w:szCs w:val="22"/>
                <w:lang w:bidi="en-US"/>
              </w:rPr>
              <w:t xml:space="preserve">Completion of </w:t>
            </w:r>
            <w:r>
              <w:rPr>
                <w:rFonts w:ascii="Segoe UI Light" w:hAnsi="Segoe UI Light" w:cs="Segoe UI"/>
                <w:sz w:val="22"/>
                <w:szCs w:val="22"/>
                <w:lang w:bidi="en-US"/>
              </w:rPr>
              <w:t>Steering Committee</w:t>
            </w:r>
            <w:r w:rsidRPr="00A9214B">
              <w:rPr>
                <w:rFonts w:ascii="Segoe UI Light" w:hAnsi="Segoe UI Light" w:cs="Segoe UI"/>
                <w:sz w:val="22"/>
                <w:szCs w:val="22"/>
                <w:lang w:bidi="en-US"/>
              </w:rPr>
              <w:t xml:space="preserve"> skills matrix</w:t>
            </w:r>
            <w:r>
              <w:rPr>
                <w:rFonts w:ascii="Segoe UI Light" w:hAnsi="Segoe UI Light" w:cs="Segoe UI"/>
                <w:sz w:val="22"/>
                <w:szCs w:val="22"/>
                <w:lang w:bidi="en-US"/>
              </w:rPr>
              <w:t xml:space="preserve"> - </w:t>
            </w:r>
            <w:proofErr w:type="spellStart"/>
            <w:r w:rsidRPr="00A9214B">
              <w:rPr>
                <w:rFonts w:ascii="Segoe UI Light" w:hAnsi="Segoe UI Light" w:cs="Segoe UI"/>
                <w:sz w:val="22"/>
                <w:szCs w:val="22"/>
                <w:lang w:bidi="en-US"/>
              </w:rPr>
              <w:t>C’wealth</w:t>
            </w:r>
            <w:proofErr w:type="spellEnd"/>
            <w:r>
              <w:rPr>
                <w:rFonts w:ascii="Segoe UI Light" w:hAnsi="Segoe UI Light" w:cs="Segoe UI"/>
                <w:sz w:val="22"/>
                <w:szCs w:val="22"/>
                <w:lang w:bidi="en-US"/>
              </w:rPr>
              <w:t xml:space="preserve"> to provide existing matrix.</w:t>
            </w:r>
          </w:p>
        </w:tc>
        <w:tc>
          <w:tcPr>
            <w:tcW w:w="1701" w:type="dxa"/>
          </w:tcPr>
          <w:p w14:paraId="60186F5D" w14:textId="77777777" w:rsidR="009C2C1B" w:rsidRPr="00A9214B" w:rsidRDefault="009C2C1B" w:rsidP="00E33F68">
            <w:pPr>
              <w:tabs>
                <w:tab w:val="left" w:pos="709"/>
                <w:tab w:val="right" w:pos="9214"/>
              </w:tabs>
              <w:spacing w:after="60"/>
              <w:rPr>
                <w:rFonts w:ascii="Segoe UI Light" w:hAnsi="Segoe UI Light" w:cs="Segoe UI"/>
                <w:sz w:val="22"/>
                <w:szCs w:val="22"/>
              </w:rPr>
            </w:pPr>
            <w:proofErr w:type="spellStart"/>
            <w:r>
              <w:rPr>
                <w:rFonts w:ascii="Segoe UI Light" w:hAnsi="Segoe UI Light" w:cs="Segoe UI"/>
                <w:sz w:val="22"/>
                <w:szCs w:val="22"/>
              </w:rPr>
              <w:t>C’wealth</w:t>
            </w:r>
            <w:proofErr w:type="spellEnd"/>
          </w:p>
        </w:tc>
        <w:tc>
          <w:tcPr>
            <w:tcW w:w="1418" w:type="dxa"/>
            <w:shd w:val="clear" w:color="auto" w:fill="auto"/>
          </w:tcPr>
          <w:p w14:paraId="24752984"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20 February 2020</w:t>
            </w:r>
          </w:p>
        </w:tc>
        <w:tc>
          <w:tcPr>
            <w:tcW w:w="1984" w:type="dxa"/>
            <w:shd w:val="clear" w:color="auto" w:fill="auto"/>
          </w:tcPr>
          <w:p w14:paraId="3DC6618E"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 Agenda</w:t>
            </w:r>
          </w:p>
        </w:tc>
      </w:tr>
    </w:tbl>
    <w:p w14:paraId="59F9AD9A" w14:textId="0E5D0DB5" w:rsidR="009C2C1B" w:rsidRDefault="009C2C1B" w:rsidP="009C2C1B">
      <w:pPr>
        <w:rPr>
          <w:rFonts w:ascii="Segoe UI Light" w:hAnsi="Segoe UI Light" w:cs="Segoe UI"/>
          <w:iCs/>
          <w:sz w:val="22"/>
          <w:szCs w:val="22"/>
          <w:lang w:bidi="en-US"/>
        </w:rPr>
      </w:pPr>
    </w:p>
    <w:p w14:paraId="22E387E3" w14:textId="77777777" w:rsidR="009C2C1B" w:rsidRDefault="009C2C1B">
      <w:pPr>
        <w:spacing w:before="0" w:after="160" w:line="259" w:lineRule="auto"/>
        <w:rPr>
          <w:rFonts w:ascii="Segoe UI Light" w:hAnsi="Segoe UI Light" w:cs="Segoe UI"/>
          <w:iCs/>
          <w:sz w:val="22"/>
          <w:szCs w:val="22"/>
          <w:lang w:bidi="en-US"/>
        </w:rPr>
      </w:pPr>
      <w:r>
        <w:rPr>
          <w:rFonts w:ascii="Segoe UI Light" w:hAnsi="Segoe UI Light" w:cs="Segoe UI"/>
          <w:iCs/>
          <w:sz w:val="22"/>
          <w:szCs w:val="22"/>
          <w:lang w:bidi="en-US"/>
        </w:rPr>
        <w:br w:type="page"/>
      </w:r>
    </w:p>
    <w:p w14:paraId="561F6B1D" w14:textId="77777777" w:rsidR="009C2C1B" w:rsidRPr="00A9214B" w:rsidRDefault="009C2C1B" w:rsidP="009C2C1B">
      <w:pPr>
        <w:rPr>
          <w:rFonts w:ascii="Segoe UI Light" w:hAnsi="Segoe UI Light" w:cs="Segoe UI"/>
          <w:iCs/>
          <w:sz w:val="22"/>
          <w:szCs w:val="22"/>
          <w:lang w:bidi="en-US"/>
        </w:rPr>
      </w:pPr>
    </w:p>
    <w:tbl>
      <w:tblPr>
        <w:tblStyle w:val="TableGrid"/>
        <w:tblW w:w="10206" w:type="dxa"/>
        <w:tblInd w:w="-572" w:type="dxa"/>
        <w:tblLayout w:type="fixed"/>
        <w:tblLook w:val="06A0" w:firstRow="1" w:lastRow="0" w:firstColumn="1" w:lastColumn="0" w:noHBand="1" w:noVBand="1"/>
      </w:tblPr>
      <w:tblGrid>
        <w:gridCol w:w="10206"/>
      </w:tblGrid>
      <w:tr w:rsidR="009C2C1B" w:rsidRPr="00A9214B" w14:paraId="5841E909" w14:textId="77777777" w:rsidTr="00E33F68">
        <w:tc>
          <w:tcPr>
            <w:tcW w:w="10206" w:type="dxa"/>
            <w:shd w:val="clear" w:color="auto" w:fill="ACB9CA" w:themeFill="text2" w:themeFillTint="66"/>
          </w:tcPr>
          <w:p w14:paraId="5A85C0CA" w14:textId="77777777" w:rsidR="009C2C1B" w:rsidRPr="00A9214B" w:rsidRDefault="009C2C1B" w:rsidP="00E33F68">
            <w:pPr>
              <w:spacing w:after="60"/>
              <w:rPr>
                <w:rFonts w:ascii="Segoe UI Light" w:hAnsi="Segoe UI Light" w:cs="Segoe UI"/>
                <w:b/>
                <w:sz w:val="22"/>
                <w:szCs w:val="22"/>
              </w:rPr>
            </w:pPr>
            <w:r w:rsidRPr="00A9214B">
              <w:rPr>
                <w:rFonts w:ascii="Segoe UI Light" w:hAnsi="Segoe UI Light" w:cs="Segoe UI"/>
                <w:b/>
                <w:iCs/>
                <w:sz w:val="22"/>
                <w:szCs w:val="22"/>
                <w:lang w:bidi="en-US"/>
              </w:rPr>
              <w:t>Agenda Item 3 - General Manager’s Update and Omnibus</w:t>
            </w:r>
          </w:p>
        </w:tc>
      </w:tr>
      <w:tr w:rsidR="009C2C1B" w:rsidRPr="00A9214B" w14:paraId="4BACB924" w14:textId="77777777" w:rsidTr="00E33F68">
        <w:trPr>
          <w:trHeight w:val="10292"/>
        </w:trPr>
        <w:tc>
          <w:tcPr>
            <w:tcW w:w="10206" w:type="dxa"/>
          </w:tcPr>
          <w:p w14:paraId="7395EE6F" w14:textId="77777777" w:rsidR="009C2C1B" w:rsidRPr="00A9214B" w:rsidRDefault="009C2C1B" w:rsidP="00E33F68">
            <w:pPr>
              <w:pStyle w:val="NoSpacing"/>
              <w:keepNext/>
              <w:keepLines/>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General Manager provided an update on the Program, including</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p>
          <w:p w14:paraId="59E9154E" w14:textId="77777777" w:rsidR="009C2C1B" w:rsidRPr="00AE287C" w:rsidRDefault="009C2C1B" w:rsidP="009C2C1B">
            <w:pPr>
              <w:pStyle w:val="NoSpacing"/>
              <w:keepNext/>
              <w:keepLines/>
              <w:numPr>
                <w:ilvl w:val="1"/>
                <w:numId w:val="7"/>
              </w:numPr>
              <w:spacing w:after="60"/>
              <w:ind w:left="751"/>
              <w:rPr>
                <w:rFonts w:ascii="Segoe UI Light" w:hAnsi="Segoe UI Light" w:cs="Segoe UI"/>
                <w:sz w:val="22"/>
                <w:szCs w:val="22"/>
                <w:lang w:bidi="en-US"/>
              </w:rPr>
            </w:pPr>
            <w:r w:rsidRPr="00AE287C">
              <w:rPr>
                <w:rFonts w:ascii="Segoe UI Light" w:hAnsi="Segoe UI Light" w:cs="Segoe UI"/>
                <w:sz w:val="22"/>
                <w:szCs w:val="22"/>
                <w:lang w:bidi="en-US"/>
              </w:rPr>
              <w:t xml:space="preserve">the Annual Report which is currently being compiled by an external editor. This has delayed its presentation to the Committee - </w:t>
            </w:r>
            <w:r>
              <w:rPr>
                <w:rFonts w:ascii="Segoe UI Light" w:hAnsi="Segoe UI Light" w:cs="Segoe UI"/>
                <w:sz w:val="22"/>
                <w:szCs w:val="22"/>
                <w:lang w:bidi="en-US"/>
              </w:rPr>
              <w:t>t</w:t>
            </w:r>
            <w:r w:rsidRPr="00AE287C">
              <w:rPr>
                <w:rFonts w:ascii="Segoe UI Light" w:hAnsi="Segoe UI Light" w:cs="Segoe UI"/>
                <w:sz w:val="22"/>
                <w:szCs w:val="22"/>
                <w:lang w:bidi="en-US"/>
              </w:rPr>
              <w:t xml:space="preserve">he Report will include </w:t>
            </w:r>
            <w:r>
              <w:rPr>
                <w:rFonts w:ascii="Segoe UI Light" w:hAnsi="Segoe UI Light" w:cs="Segoe UI"/>
                <w:sz w:val="22"/>
                <w:szCs w:val="22"/>
                <w:lang w:bidi="en-US"/>
              </w:rPr>
              <w:t xml:space="preserve">reference to </w:t>
            </w:r>
            <w:r w:rsidRPr="00AE287C">
              <w:rPr>
                <w:rFonts w:ascii="Segoe UI Light" w:hAnsi="Segoe UI Light" w:cs="Segoe UI"/>
                <w:sz w:val="22"/>
                <w:szCs w:val="22"/>
                <w:lang w:bidi="en-US"/>
              </w:rPr>
              <w:t xml:space="preserve">audited financial statements. </w:t>
            </w:r>
          </w:p>
          <w:p w14:paraId="5DE32A46" w14:textId="77777777" w:rsidR="009C2C1B" w:rsidRPr="00A9214B" w:rsidRDefault="009C2C1B" w:rsidP="009C2C1B">
            <w:pPr>
              <w:pStyle w:val="NoSpacing"/>
              <w:keepNext/>
              <w:keepLines/>
              <w:numPr>
                <w:ilvl w:val="1"/>
                <w:numId w:val="7"/>
              </w:numPr>
              <w:spacing w:after="60"/>
              <w:ind w:left="751"/>
              <w:rPr>
                <w:rFonts w:ascii="Segoe UI Light" w:hAnsi="Segoe UI Light" w:cs="Segoe UI"/>
                <w:sz w:val="22"/>
                <w:szCs w:val="22"/>
                <w:lang w:bidi="en-US"/>
              </w:rPr>
            </w:pPr>
            <w:r>
              <w:rPr>
                <w:rFonts w:ascii="Segoe UI Light" w:hAnsi="Segoe UI Light" w:cs="Segoe UI"/>
                <w:sz w:val="22"/>
                <w:szCs w:val="22"/>
                <w:lang w:bidi="en-US"/>
              </w:rPr>
              <w:t>t</w:t>
            </w:r>
            <w:r w:rsidRPr="00A9214B">
              <w:rPr>
                <w:rFonts w:ascii="Segoe UI Light" w:hAnsi="Segoe UI Light" w:cs="Segoe UI"/>
                <w:sz w:val="22"/>
                <w:szCs w:val="22"/>
                <w:lang w:bidi="en-US"/>
              </w:rPr>
              <w:t>here will be four quarterly performance reports each yea</w:t>
            </w:r>
            <w:r>
              <w:rPr>
                <w:rFonts w:ascii="Segoe UI Light" w:hAnsi="Segoe UI Light" w:cs="Segoe UI"/>
                <w:sz w:val="22"/>
                <w:szCs w:val="22"/>
                <w:lang w:bidi="en-US"/>
              </w:rPr>
              <w:t>r along with the Annual Report</w:t>
            </w:r>
            <w:r w:rsidRPr="00A9214B">
              <w:rPr>
                <w:rFonts w:ascii="Segoe UI Light" w:hAnsi="Segoe UI Light" w:cs="Segoe UI"/>
                <w:sz w:val="22"/>
                <w:szCs w:val="22"/>
                <w:lang w:bidi="en-US"/>
              </w:rPr>
              <w:t xml:space="preserve"> </w:t>
            </w:r>
          </w:p>
          <w:p w14:paraId="6ED9B092" w14:textId="77777777" w:rsidR="009C2C1B" w:rsidRPr="00A9214B" w:rsidRDefault="009C2C1B" w:rsidP="009C2C1B">
            <w:pPr>
              <w:pStyle w:val="NoSpacing"/>
              <w:keepNext/>
              <w:keepLines/>
              <w:numPr>
                <w:ilvl w:val="1"/>
                <w:numId w:val="7"/>
              </w:numPr>
              <w:spacing w:after="60"/>
              <w:ind w:left="751"/>
              <w:rPr>
                <w:rFonts w:ascii="Segoe UI Light" w:hAnsi="Segoe UI Light" w:cs="Segoe UI"/>
                <w:sz w:val="22"/>
                <w:szCs w:val="22"/>
                <w:lang w:bidi="en-US"/>
              </w:rPr>
            </w:pPr>
            <w:r>
              <w:rPr>
                <w:rFonts w:ascii="Segoe UI Light" w:hAnsi="Segoe UI Light" w:cs="Segoe UI"/>
                <w:sz w:val="22"/>
                <w:szCs w:val="22"/>
                <w:lang w:bidi="en-US"/>
              </w:rPr>
              <w:t>the</w:t>
            </w:r>
            <w:r w:rsidRPr="00A9214B">
              <w:rPr>
                <w:rFonts w:ascii="Segoe UI Light" w:hAnsi="Segoe UI Light" w:cs="Segoe UI"/>
                <w:sz w:val="22"/>
                <w:szCs w:val="22"/>
                <w:lang w:bidi="en-US"/>
              </w:rPr>
              <w:t xml:space="preserve"> risk assessment of movement controls for fire ant carriers will soon be </w:t>
            </w:r>
            <w:r>
              <w:rPr>
                <w:rFonts w:ascii="Segoe UI Light" w:hAnsi="Segoe UI Light" w:cs="Segoe UI"/>
                <w:sz w:val="22"/>
                <w:szCs w:val="22"/>
                <w:lang w:bidi="en-US"/>
              </w:rPr>
              <w:t>put out to tender</w:t>
            </w:r>
            <w:r w:rsidRPr="00A9214B">
              <w:rPr>
                <w:rFonts w:ascii="Segoe UI Light" w:hAnsi="Segoe UI Light" w:cs="Segoe UI"/>
                <w:sz w:val="22"/>
                <w:szCs w:val="22"/>
                <w:lang w:bidi="en-US"/>
              </w:rPr>
              <w:t xml:space="preserve"> </w:t>
            </w:r>
          </w:p>
          <w:p w14:paraId="3057B585" w14:textId="77777777" w:rsidR="009C2C1B" w:rsidRPr="00A9214B" w:rsidRDefault="009C2C1B" w:rsidP="009C2C1B">
            <w:pPr>
              <w:pStyle w:val="NoSpacing"/>
              <w:keepNext/>
              <w:keepLines/>
              <w:numPr>
                <w:ilvl w:val="1"/>
                <w:numId w:val="7"/>
              </w:numPr>
              <w:spacing w:after="60"/>
              <w:ind w:left="751"/>
              <w:rPr>
                <w:rFonts w:ascii="Segoe UI Light" w:hAnsi="Segoe UI Light" w:cs="Segoe UI"/>
                <w:sz w:val="22"/>
                <w:szCs w:val="22"/>
                <w:lang w:bidi="en-US"/>
              </w:rPr>
            </w:pPr>
            <w:r>
              <w:rPr>
                <w:rFonts w:ascii="Segoe UI Light" w:hAnsi="Segoe UI Light"/>
                <w:sz w:val="22"/>
              </w:rPr>
              <w:t>t</w:t>
            </w:r>
            <w:r w:rsidRPr="00A9214B">
              <w:rPr>
                <w:rFonts w:ascii="Segoe UI Light" w:hAnsi="Segoe UI Light"/>
                <w:sz w:val="22"/>
              </w:rPr>
              <w:t>he Mobility Project – Proof of Concept was successfully completed by the end of September</w:t>
            </w:r>
            <w:r>
              <w:rPr>
                <w:rFonts w:ascii="Segoe UI Light" w:hAnsi="Segoe UI Light"/>
                <w:sz w:val="22"/>
              </w:rPr>
              <w:t xml:space="preserve"> 2019</w:t>
            </w:r>
            <w:r w:rsidRPr="00A9214B">
              <w:rPr>
                <w:rFonts w:ascii="Segoe UI Light" w:hAnsi="Segoe UI Light"/>
                <w:sz w:val="22"/>
              </w:rPr>
              <w:t xml:space="preserve"> and a Project Manager will be employed to </w:t>
            </w:r>
            <w:r>
              <w:rPr>
                <w:rFonts w:ascii="Segoe UI Light" w:hAnsi="Segoe UI Light"/>
                <w:sz w:val="22"/>
              </w:rPr>
              <w:t>manage the project</w:t>
            </w:r>
            <w:r w:rsidRPr="00A9214B">
              <w:rPr>
                <w:rFonts w:ascii="Segoe UI Light" w:hAnsi="Segoe UI Light"/>
                <w:sz w:val="22"/>
              </w:rPr>
              <w:t xml:space="preserve">. The first iteration </w:t>
            </w:r>
            <w:r>
              <w:rPr>
                <w:rFonts w:ascii="Segoe UI Light" w:hAnsi="Segoe UI Light"/>
                <w:sz w:val="22"/>
              </w:rPr>
              <w:t xml:space="preserve">is planned to </w:t>
            </w:r>
            <w:r w:rsidRPr="00A9214B">
              <w:rPr>
                <w:rFonts w:ascii="Segoe UI Light" w:hAnsi="Segoe UI Light"/>
                <w:sz w:val="22"/>
              </w:rPr>
              <w:t>be in use in the field by</w:t>
            </w:r>
            <w:r>
              <w:rPr>
                <w:rFonts w:ascii="Segoe UI Light" w:hAnsi="Segoe UI Light"/>
                <w:sz w:val="22"/>
              </w:rPr>
              <w:t xml:space="preserve"> the end of this financial year</w:t>
            </w:r>
            <w:r w:rsidRPr="00A9214B">
              <w:rPr>
                <w:rFonts w:ascii="Segoe UI Light" w:hAnsi="Segoe UI Light"/>
                <w:sz w:val="22"/>
              </w:rPr>
              <w:t xml:space="preserve">  </w:t>
            </w:r>
          </w:p>
          <w:p w14:paraId="2FDB791F" w14:textId="77777777" w:rsidR="009C2C1B" w:rsidRPr="00AE287C" w:rsidRDefault="009C2C1B" w:rsidP="009C2C1B">
            <w:pPr>
              <w:pStyle w:val="NoSpacing"/>
              <w:keepNext/>
              <w:keepLines/>
              <w:numPr>
                <w:ilvl w:val="1"/>
                <w:numId w:val="7"/>
              </w:numPr>
              <w:spacing w:after="60"/>
              <w:ind w:left="751"/>
              <w:rPr>
                <w:rFonts w:ascii="Segoe UI Light" w:hAnsi="Segoe UI Light" w:cs="Segoe UI"/>
                <w:sz w:val="22"/>
                <w:szCs w:val="22"/>
                <w:lang w:bidi="en-US"/>
              </w:rPr>
            </w:pPr>
            <w:r w:rsidRPr="00AE287C">
              <w:rPr>
                <w:rFonts w:ascii="Segoe UI Light" w:hAnsi="Segoe UI Light" w:cs="Segoe UI"/>
                <w:sz w:val="22"/>
                <w:szCs w:val="22"/>
                <w:lang w:bidi="en-US"/>
              </w:rPr>
              <w:t>responsive treatment with toxicant bait has improved response times following public reports of fire ant infestations.  The backlog of public reports and response period has been reduced by adopting a ‘first responder is the only responder</w:t>
            </w:r>
            <w:r>
              <w:rPr>
                <w:rFonts w:ascii="Segoe UI Light" w:hAnsi="Segoe UI Light" w:cs="Segoe UI"/>
                <w:sz w:val="22"/>
                <w:szCs w:val="22"/>
                <w:lang w:bidi="en-US"/>
              </w:rPr>
              <w:t>’ approach, using toxicant bait</w:t>
            </w:r>
            <w:r w:rsidRPr="00AE287C">
              <w:rPr>
                <w:rFonts w:ascii="Segoe UI Light" w:hAnsi="Segoe UI Light" w:cs="Segoe UI"/>
                <w:sz w:val="22"/>
                <w:szCs w:val="22"/>
                <w:lang w:bidi="en-US"/>
              </w:rPr>
              <w:t xml:space="preserve"> </w:t>
            </w:r>
          </w:p>
          <w:p w14:paraId="11C270E2" w14:textId="77777777" w:rsidR="009C2C1B" w:rsidRPr="00AE287C" w:rsidRDefault="009C2C1B" w:rsidP="009C2C1B">
            <w:pPr>
              <w:pStyle w:val="NoSpacing"/>
              <w:keepNext/>
              <w:keepLines/>
              <w:numPr>
                <w:ilvl w:val="1"/>
                <w:numId w:val="7"/>
              </w:numPr>
              <w:spacing w:after="60"/>
              <w:ind w:left="751"/>
              <w:rPr>
                <w:rFonts w:ascii="Segoe UI Light" w:hAnsi="Segoe UI Light" w:cs="Segoe UI"/>
                <w:sz w:val="22"/>
                <w:szCs w:val="22"/>
                <w:lang w:bidi="en-US"/>
              </w:rPr>
            </w:pPr>
            <w:r w:rsidRPr="00AE287C">
              <w:rPr>
                <w:rFonts w:ascii="Segoe UI Light" w:hAnsi="Segoe UI Light" w:cs="Segoe UI"/>
                <w:sz w:val="22"/>
                <w:szCs w:val="22"/>
                <w:lang w:bidi="en-US"/>
              </w:rPr>
              <w:t>an update was provided on</w:t>
            </w:r>
            <w:r>
              <w:rPr>
                <w:rFonts w:ascii="Segoe UI Light" w:hAnsi="Segoe UI Light" w:cs="Segoe UI"/>
                <w:sz w:val="22"/>
                <w:szCs w:val="22"/>
                <w:lang w:bidi="en-US"/>
              </w:rPr>
              <w:t xml:space="preserve"> operational inputs </w:t>
            </w:r>
            <w:proofErr w:type="gramStart"/>
            <w:r>
              <w:rPr>
                <w:rFonts w:ascii="Segoe UI Light" w:hAnsi="Segoe UI Light" w:cs="Segoe UI"/>
                <w:sz w:val="22"/>
                <w:szCs w:val="22"/>
                <w:lang w:bidi="en-US"/>
              </w:rPr>
              <w:t>and also</w:t>
            </w:r>
            <w:proofErr w:type="gramEnd"/>
            <w:r>
              <w:rPr>
                <w:rFonts w:ascii="Segoe UI Light" w:hAnsi="Segoe UI Light" w:cs="Segoe UI"/>
                <w:sz w:val="22"/>
                <w:szCs w:val="22"/>
                <w:lang w:bidi="en-US"/>
              </w:rPr>
              <w:t xml:space="preserve"> the current</w:t>
            </w:r>
            <w:r w:rsidRPr="00AE287C">
              <w:rPr>
                <w:rFonts w:ascii="Segoe UI Light" w:hAnsi="Segoe UI Light" w:cs="Segoe UI"/>
                <w:sz w:val="22"/>
                <w:szCs w:val="22"/>
                <w:lang w:bidi="en-US"/>
              </w:rPr>
              <w:t xml:space="preserve"> difficulties when helicopters were </w:t>
            </w:r>
            <w:r>
              <w:rPr>
                <w:rFonts w:ascii="Segoe UI Light" w:hAnsi="Segoe UI Light" w:cs="Segoe UI"/>
                <w:sz w:val="22"/>
                <w:szCs w:val="22"/>
                <w:lang w:bidi="en-US"/>
              </w:rPr>
              <w:t>diverted to fire control</w:t>
            </w:r>
            <w:r w:rsidRPr="00AE287C">
              <w:rPr>
                <w:rFonts w:ascii="Segoe UI Light" w:hAnsi="Segoe UI Light" w:cs="Segoe UI"/>
                <w:sz w:val="22"/>
                <w:szCs w:val="22"/>
                <w:lang w:bidi="en-US"/>
              </w:rPr>
              <w:t xml:space="preserve">. </w:t>
            </w:r>
          </w:p>
          <w:p w14:paraId="6B7140AD" w14:textId="77777777" w:rsidR="009C2C1B" w:rsidRPr="00A9214B" w:rsidRDefault="009C2C1B" w:rsidP="00E33F68">
            <w:pPr>
              <w:spacing w:after="120"/>
              <w:rPr>
                <w:rFonts w:ascii="Segoe UI Light" w:hAnsi="Segoe UI Light"/>
                <w:iCs/>
                <w:sz w:val="22"/>
              </w:rPr>
            </w:pPr>
            <w:r w:rsidRPr="00A9214B">
              <w:rPr>
                <w:rFonts w:ascii="Segoe UI Light" w:hAnsi="Segoe UI Light"/>
                <w:iCs/>
                <w:sz w:val="22"/>
              </w:rPr>
              <w:t xml:space="preserve">The </w:t>
            </w:r>
            <w:r>
              <w:rPr>
                <w:rFonts w:ascii="Segoe UI Light" w:hAnsi="Segoe UI Light"/>
                <w:iCs/>
                <w:sz w:val="22"/>
              </w:rPr>
              <w:t>General Manager also provided a brief</w:t>
            </w:r>
            <w:r w:rsidRPr="00A9214B">
              <w:rPr>
                <w:rFonts w:ascii="Segoe UI Light" w:hAnsi="Segoe UI Light"/>
                <w:iCs/>
                <w:sz w:val="22"/>
              </w:rPr>
              <w:t xml:space="preserve"> update </w:t>
            </w:r>
            <w:r>
              <w:rPr>
                <w:rFonts w:ascii="Segoe UI Light" w:hAnsi="Segoe UI Light"/>
                <w:iCs/>
                <w:sz w:val="22"/>
              </w:rPr>
              <w:t xml:space="preserve">on </w:t>
            </w:r>
            <w:r w:rsidRPr="00A9214B">
              <w:rPr>
                <w:rFonts w:ascii="Segoe UI Light" w:hAnsi="Segoe UI Light"/>
                <w:iCs/>
                <w:sz w:val="22"/>
              </w:rPr>
              <w:t xml:space="preserve">the SAG </w:t>
            </w:r>
            <w:r>
              <w:rPr>
                <w:rFonts w:ascii="Segoe UI Light" w:hAnsi="Segoe UI Light"/>
                <w:iCs/>
                <w:sz w:val="22"/>
              </w:rPr>
              <w:t>consideration of treatment strategy</w:t>
            </w:r>
            <w:r w:rsidRPr="00A9214B">
              <w:rPr>
                <w:rFonts w:ascii="Segoe UI Light" w:hAnsi="Segoe UI Light"/>
                <w:iCs/>
                <w:sz w:val="22"/>
              </w:rPr>
              <w:t xml:space="preserve">. </w:t>
            </w:r>
            <w:r>
              <w:rPr>
                <w:rFonts w:ascii="Segoe UI Light" w:hAnsi="Segoe UI Light"/>
                <w:iCs/>
                <w:sz w:val="22"/>
              </w:rPr>
              <w:t>T</w:t>
            </w:r>
            <w:r w:rsidRPr="00A9214B">
              <w:rPr>
                <w:rFonts w:ascii="Segoe UI Light" w:hAnsi="Segoe UI Light"/>
                <w:iCs/>
                <w:sz w:val="22"/>
              </w:rPr>
              <w:t>he Program</w:t>
            </w:r>
            <w:r>
              <w:rPr>
                <w:rFonts w:ascii="Segoe UI Light" w:hAnsi="Segoe UI Light"/>
                <w:iCs/>
                <w:sz w:val="22"/>
              </w:rPr>
              <w:t>’</w:t>
            </w:r>
            <w:r w:rsidRPr="00A9214B">
              <w:rPr>
                <w:rFonts w:ascii="Segoe UI Light" w:hAnsi="Segoe UI Light"/>
                <w:iCs/>
                <w:sz w:val="22"/>
              </w:rPr>
              <w:t xml:space="preserve">s treatment processes must be adaptive to ensure the effective and efficient use of resources. The SAG has acknowledged that there may need to be a treatment effectiveness/cost efficiency trade off. </w:t>
            </w:r>
          </w:p>
          <w:p w14:paraId="72CB1DFD" w14:textId="77777777" w:rsidR="009C2C1B" w:rsidRPr="00A9214B" w:rsidRDefault="009C2C1B" w:rsidP="00E33F68">
            <w:pPr>
              <w:pStyle w:val="NoSpacing"/>
              <w:keepNext/>
              <w:keepLines/>
              <w:spacing w:before="20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754A5789" w14:textId="77777777" w:rsidR="009C2C1B" w:rsidRPr="00A9214B" w:rsidRDefault="009C2C1B" w:rsidP="009C2C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the General Manager’s update on the Program</w:t>
            </w:r>
            <w:r>
              <w:rPr>
                <w:rFonts w:ascii="Segoe UI Light" w:hAnsi="Segoe UI Light" w:cs="Segoe UI"/>
                <w:sz w:val="22"/>
                <w:szCs w:val="22"/>
                <w:lang w:bidi="en-US"/>
              </w:rPr>
              <w:t>.</w:t>
            </w:r>
          </w:p>
          <w:p w14:paraId="400D20E0" w14:textId="77777777" w:rsidR="009C2C1B" w:rsidRPr="00A9214B" w:rsidRDefault="009C2C1B" w:rsidP="009C2C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DISCUSSED </w:t>
            </w:r>
            <w:r w:rsidRPr="00A9214B">
              <w:rPr>
                <w:rFonts w:ascii="Segoe UI Light" w:hAnsi="Segoe UI Light" w:cs="Segoe UI"/>
                <w:sz w:val="22"/>
                <w:szCs w:val="22"/>
                <w:lang w:bidi="en-US"/>
              </w:rPr>
              <w:t>the risk assessment for movement controls</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p>
          <w:p w14:paraId="52B2FFD3" w14:textId="77777777" w:rsidR="009C2C1B" w:rsidRPr="00A9214B" w:rsidRDefault="009C2C1B" w:rsidP="009C2C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DISCUSSED </w:t>
            </w:r>
            <w:r w:rsidRPr="00A9214B">
              <w:rPr>
                <w:rFonts w:ascii="Segoe UI Light" w:hAnsi="Segoe UI Light" w:cs="Segoe UI"/>
                <w:sz w:val="22"/>
                <w:szCs w:val="22"/>
                <w:lang w:bidi="en-US"/>
              </w:rPr>
              <w:t xml:space="preserve">the mobility project and </w:t>
            </w:r>
            <w:r w:rsidRPr="00A9214B">
              <w:rPr>
                <w:rFonts w:ascii="Segoe UI Light" w:hAnsi="Segoe UI Light" w:cs="Segoe UI"/>
                <w:b/>
                <w:bCs/>
                <w:sz w:val="22"/>
                <w:szCs w:val="22"/>
                <w:lang w:bidi="en-US"/>
              </w:rPr>
              <w:t>NOTED</w:t>
            </w:r>
            <w:r w:rsidRPr="00A9214B">
              <w:rPr>
                <w:rFonts w:ascii="Segoe UI Light" w:hAnsi="Segoe UI Light" w:cs="Segoe UI"/>
                <w:sz w:val="22"/>
                <w:szCs w:val="22"/>
                <w:lang w:bidi="en-US"/>
              </w:rPr>
              <w:t xml:space="preserve"> its likely completion date</w:t>
            </w:r>
            <w:r>
              <w:rPr>
                <w:rFonts w:ascii="Segoe UI Light" w:hAnsi="Segoe UI Light" w:cs="Segoe UI"/>
                <w:sz w:val="22"/>
                <w:szCs w:val="22"/>
                <w:lang w:bidi="en-US"/>
              </w:rPr>
              <w:t>.</w:t>
            </w:r>
          </w:p>
          <w:p w14:paraId="380D2250" w14:textId="77777777" w:rsidR="009C2C1B" w:rsidRPr="00A9214B" w:rsidRDefault="009C2C1B" w:rsidP="009C2C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AGREED </w:t>
            </w:r>
            <w:r w:rsidRPr="00A9214B">
              <w:rPr>
                <w:rFonts w:ascii="Segoe UI Light" w:hAnsi="Segoe UI Light" w:cs="Segoe UI"/>
                <w:sz w:val="22"/>
                <w:szCs w:val="22"/>
                <w:lang w:bidi="en-US"/>
              </w:rPr>
              <w:t>the use of toxicant bait was a valuable approach to reducing the responsive treatment backlog</w:t>
            </w:r>
            <w:r>
              <w:rPr>
                <w:rFonts w:ascii="Segoe UI Light" w:hAnsi="Segoe UI Light" w:cs="Segoe UI"/>
                <w:sz w:val="22"/>
                <w:szCs w:val="22"/>
                <w:lang w:bidi="en-US"/>
              </w:rPr>
              <w:t xml:space="preserve"> and timeliness.</w:t>
            </w:r>
          </w:p>
          <w:p w14:paraId="6AEA16AD" w14:textId="77777777" w:rsidR="009C2C1B" w:rsidRDefault="009C2C1B" w:rsidP="009C2C1B">
            <w:pPr>
              <w:pStyle w:val="NoSpacing"/>
              <w:keepNext/>
              <w:keepLines/>
              <w:numPr>
                <w:ilvl w:val="0"/>
                <w:numId w:val="7"/>
              </w:numPr>
              <w:spacing w:after="60"/>
              <w:rPr>
                <w:rFonts w:ascii="Segoe UI Light" w:hAnsi="Segoe UI Light" w:cs="Segoe UI"/>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 xml:space="preserve">the current difficulties with resourcing and procurement. </w:t>
            </w:r>
          </w:p>
          <w:p w14:paraId="3174CCDB" w14:textId="77777777" w:rsidR="009C2C1B" w:rsidRPr="00637E56" w:rsidRDefault="009C2C1B" w:rsidP="009C2C1B">
            <w:pPr>
              <w:pStyle w:val="NoSpacing"/>
              <w:keepNext/>
              <w:keepLines/>
              <w:numPr>
                <w:ilvl w:val="0"/>
                <w:numId w:val="7"/>
              </w:numPr>
              <w:spacing w:after="60"/>
              <w:rPr>
                <w:rFonts w:ascii="Segoe UI Light" w:eastAsia="Calibri" w:hAnsi="Segoe UI Light" w:cs="Segoe UI"/>
                <w:b/>
                <w:bCs/>
                <w:sz w:val="22"/>
                <w:szCs w:val="22"/>
              </w:rPr>
            </w:pPr>
            <w:r w:rsidRPr="00A9214B">
              <w:rPr>
                <w:rFonts w:ascii="Segoe UI Light" w:hAnsi="Segoe UI Light" w:cs="Segoe UI"/>
                <w:b/>
                <w:sz w:val="22"/>
                <w:szCs w:val="22"/>
                <w:lang w:bidi="en-US"/>
              </w:rPr>
              <w:t xml:space="preserve">NOTED </w:t>
            </w:r>
            <w:r w:rsidRPr="00A9214B">
              <w:rPr>
                <w:rFonts w:ascii="Segoe UI Light" w:hAnsi="Segoe UI Light" w:cs="Segoe UI"/>
                <w:sz w:val="22"/>
                <w:szCs w:val="22"/>
                <w:lang w:bidi="en-US"/>
              </w:rPr>
              <w:t>quarterly adjustments would be made to the budget if required to allow flexibility and adaptability of the Program</w:t>
            </w:r>
            <w:r>
              <w:rPr>
                <w:rFonts w:ascii="Segoe UI Light" w:hAnsi="Segoe UI Light" w:cs="Segoe UI"/>
                <w:sz w:val="22"/>
                <w:szCs w:val="22"/>
                <w:lang w:bidi="en-US"/>
              </w:rPr>
              <w:t>.</w:t>
            </w:r>
          </w:p>
          <w:p w14:paraId="68E3B783" w14:textId="77777777" w:rsidR="009C2C1B" w:rsidRPr="00FC206A" w:rsidRDefault="009C2C1B" w:rsidP="009C2C1B">
            <w:pPr>
              <w:pStyle w:val="NoSpacing"/>
              <w:keepNext/>
              <w:keepLines/>
              <w:numPr>
                <w:ilvl w:val="0"/>
                <w:numId w:val="7"/>
              </w:numPr>
              <w:spacing w:after="60"/>
              <w:rPr>
                <w:rFonts w:ascii="Segoe UI Light" w:eastAsia="Calibri" w:hAnsi="Segoe UI Light" w:cs="Segoe UI"/>
                <w:b/>
                <w:bCs/>
                <w:sz w:val="22"/>
                <w:szCs w:val="22"/>
              </w:rPr>
            </w:pPr>
            <w:r w:rsidRPr="00F870AC">
              <w:rPr>
                <w:rFonts w:ascii="Segoe UI Light" w:hAnsi="Segoe UI Light" w:cs="Segoe UI"/>
                <w:b/>
                <w:sz w:val="22"/>
                <w:szCs w:val="22"/>
                <w:lang w:bidi="en-US"/>
              </w:rPr>
              <w:t xml:space="preserve">AGREED </w:t>
            </w:r>
            <w:r w:rsidRPr="00F870AC">
              <w:rPr>
                <w:rFonts w:ascii="Segoe UI Light" w:hAnsi="Segoe UI Light" w:cs="Segoe UI"/>
                <w:bCs/>
                <w:sz w:val="22"/>
                <w:szCs w:val="22"/>
                <w:lang w:bidi="en-US"/>
              </w:rPr>
              <w:t>the Annual Report needs to</w:t>
            </w:r>
            <w:r w:rsidRPr="00F870AC">
              <w:rPr>
                <w:rFonts w:ascii="Segoe UI Light" w:hAnsi="Segoe UI Light" w:cs="Segoe UI"/>
                <w:b/>
                <w:sz w:val="22"/>
                <w:szCs w:val="22"/>
                <w:lang w:bidi="en-US"/>
              </w:rPr>
              <w:t xml:space="preserve"> </w:t>
            </w:r>
            <w:r w:rsidRPr="00F870AC">
              <w:rPr>
                <w:rFonts w:ascii="Segoe UI Light" w:hAnsi="Segoe UI Light" w:cs="Segoe UI"/>
                <w:bCs/>
                <w:sz w:val="22"/>
                <w:szCs w:val="22"/>
                <w:lang w:bidi="en-US"/>
              </w:rPr>
              <w:t>revisit</w:t>
            </w:r>
            <w:r w:rsidRPr="00F870AC">
              <w:rPr>
                <w:rFonts w:ascii="Segoe UI Light" w:hAnsi="Segoe UI Light" w:cs="Segoe UI"/>
                <w:b/>
                <w:sz w:val="22"/>
                <w:szCs w:val="22"/>
                <w:lang w:bidi="en-US"/>
              </w:rPr>
              <w:t xml:space="preserve"> </w:t>
            </w:r>
            <w:r w:rsidRPr="00F870AC">
              <w:rPr>
                <w:rFonts w:ascii="Segoe UI Light" w:hAnsi="Segoe UI Light" w:cs="Segoe UI"/>
                <w:sz w:val="22"/>
                <w:szCs w:val="22"/>
                <w:lang w:bidi="en-US"/>
              </w:rPr>
              <w:t xml:space="preserve">the goals of the 10-year plan and </w:t>
            </w:r>
            <w:r>
              <w:rPr>
                <w:rFonts w:ascii="Segoe UI Light" w:hAnsi="Segoe UI Light" w:cs="Segoe UI"/>
                <w:sz w:val="22"/>
                <w:szCs w:val="22"/>
                <w:lang w:bidi="en-US"/>
              </w:rPr>
              <w:t>state</w:t>
            </w:r>
            <w:r w:rsidRPr="00F870AC">
              <w:rPr>
                <w:rFonts w:ascii="Segoe UI Light" w:hAnsi="Segoe UI Light" w:cs="Segoe UI"/>
                <w:sz w:val="22"/>
                <w:szCs w:val="22"/>
                <w:lang w:bidi="en-US"/>
              </w:rPr>
              <w:t xml:space="preserve"> that proof-of-freedom will occur after the 10 years of the Program.</w:t>
            </w:r>
          </w:p>
          <w:p w14:paraId="03040126" w14:textId="77777777" w:rsidR="009C2C1B" w:rsidRPr="00B65A07" w:rsidRDefault="009C2C1B" w:rsidP="009C2C1B">
            <w:pPr>
              <w:pStyle w:val="NoSpacing"/>
              <w:keepNext/>
              <w:keepLines/>
              <w:numPr>
                <w:ilvl w:val="0"/>
                <w:numId w:val="7"/>
              </w:numPr>
              <w:spacing w:after="60"/>
              <w:rPr>
                <w:rFonts w:ascii="Segoe UI Light" w:eastAsia="Calibri" w:hAnsi="Segoe UI Light" w:cs="Segoe UI"/>
                <w:b/>
                <w:bCs/>
                <w:sz w:val="22"/>
                <w:szCs w:val="22"/>
              </w:rPr>
            </w:pPr>
            <w:r>
              <w:rPr>
                <w:rFonts w:ascii="Segoe UI Light" w:hAnsi="Segoe UI Light" w:cs="Segoe UI"/>
                <w:b/>
                <w:sz w:val="22"/>
                <w:szCs w:val="22"/>
                <w:lang w:bidi="en-US"/>
              </w:rPr>
              <w:t xml:space="preserve">AGREED </w:t>
            </w:r>
            <w:r w:rsidRPr="00FC206A">
              <w:rPr>
                <w:rFonts w:ascii="Segoe UI Light" w:hAnsi="Segoe UI Light" w:cs="Segoe UI"/>
                <w:sz w:val="22"/>
                <w:szCs w:val="22"/>
                <w:lang w:bidi="en-US"/>
              </w:rPr>
              <w:t>that proof of f</w:t>
            </w:r>
            <w:r>
              <w:rPr>
                <w:rFonts w:ascii="Segoe UI Light" w:hAnsi="Segoe UI Light" w:cs="Segoe UI"/>
                <w:sz w:val="22"/>
                <w:szCs w:val="22"/>
                <w:lang w:bidi="en-US"/>
              </w:rPr>
              <w:t>r</w:t>
            </w:r>
            <w:r w:rsidRPr="00FC206A">
              <w:rPr>
                <w:rFonts w:ascii="Segoe UI Light" w:hAnsi="Segoe UI Light" w:cs="Segoe UI"/>
                <w:sz w:val="22"/>
                <w:szCs w:val="22"/>
                <w:lang w:bidi="en-US"/>
              </w:rPr>
              <w:t>eedom needs to be clearly justified and spelled out</w:t>
            </w:r>
            <w:r>
              <w:rPr>
                <w:rFonts w:ascii="Segoe UI Light" w:hAnsi="Segoe UI Light" w:cs="Segoe UI"/>
                <w:sz w:val="22"/>
                <w:szCs w:val="22"/>
                <w:lang w:bidi="en-US"/>
              </w:rPr>
              <w:t>.</w:t>
            </w:r>
          </w:p>
        </w:tc>
      </w:tr>
    </w:tbl>
    <w:p w14:paraId="3C47659C" w14:textId="77777777" w:rsidR="009C2C1B" w:rsidRDefault="009C2C1B" w:rsidP="009C2C1B">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4A0" w:firstRow="1" w:lastRow="0" w:firstColumn="1" w:lastColumn="0" w:noHBand="0" w:noVBand="1"/>
      </w:tblPr>
      <w:tblGrid>
        <w:gridCol w:w="567"/>
        <w:gridCol w:w="4395"/>
        <w:gridCol w:w="1559"/>
        <w:gridCol w:w="1417"/>
        <w:gridCol w:w="2268"/>
      </w:tblGrid>
      <w:tr w:rsidR="009C2C1B" w:rsidRPr="00FB2C20" w14:paraId="07F334B8" w14:textId="77777777" w:rsidTr="00E33F68">
        <w:trPr>
          <w:tblHeader/>
        </w:trPr>
        <w:tc>
          <w:tcPr>
            <w:tcW w:w="4962" w:type="dxa"/>
            <w:gridSpan w:val="2"/>
            <w:shd w:val="clear" w:color="auto" w:fill="ACB9CA" w:themeFill="text2" w:themeFillTint="66"/>
            <w:vAlign w:val="center"/>
          </w:tcPr>
          <w:p w14:paraId="1A11DFC0" w14:textId="77777777" w:rsidR="009C2C1B" w:rsidRPr="00B7441B" w:rsidRDefault="009C2C1B" w:rsidP="00E33F68">
            <w:pPr>
              <w:tabs>
                <w:tab w:val="left" w:pos="709"/>
                <w:tab w:val="right" w:pos="9214"/>
              </w:tabs>
              <w:spacing w:before="60" w:after="60"/>
              <w:rPr>
                <w:rFonts w:ascii="Segoe UI Light" w:hAnsi="Segoe UI Light" w:cs="Segoe UI"/>
                <w:b/>
                <w:sz w:val="22"/>
                <w:szCs w:val="22"/>
              </w:rPr>
            </w:pPr>
            <w:r w:rsidRPr="00143D34">
              <w:rPr>
                <w:rFonts w:ascii="Segoe UI Light" w:hAnsi="Segoe UI Light" w:cs="Segoe UI"/>
                <w:b/>
                <w:iCs/>
                <w:sz w:val="22"/>
                <w:szCs w:val="22"/>
                <w:lang w:bidi="en-US"/>
              </w:rPr>
              <w:t xml:space="preserve">Agenda Item 3 </w:t>
            </w:r>
            <w:r w:rsidRPr="00B7441B">
              <w:rPr>
                <w:rFonts w:ascii="Segoe UI Light" w:eastAsia="Calibri" w:hAnsi="Segoe UI Light" w:cs="Segoe UI"/>
                <w:b/>
                <w:bCs/>
                <w:sz w:val="22"/>
                <w:szCs w:val="22"/>
              </w:rPr>
              <w:t>- Action items</w:t>
            </w:r>
          </w:p>
        </w:tc>
        <w:tc>
          <w:tcPr>
            <w:tcW w:w="1559" w:type="dxa"/>
            <w:shd w:val="clear" w:color="auto" w:fill="ACB9CA" w:themeFill="text2" w:themeFillTint="66"/>
            <w:vAlign w:val="center"/>
          </w:tcPr>
          <w:p w14:paraId="3AC18691" w14:textId="77777777" w:rsidR="009C2C1B" w:rsidRPr="00B7441B" w:rsidRDefault="009C2C1B" w:rsidP="00E33F68">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Responsibility</w:t>
            </w:r>
          </w:p>
        </w:tc>
        <w:tc>
          <w:tcPr>
            <w:tcW w:w="1417" w:type="dxa"/>
            <w:shd w:val="clear" w:color="auto" w:fill="ACB9CA" w:themeFill="text2" w:themeFillTint="66"/>
          </w:tcPr>
          <w:p w14:paraId="2D543CE6" w14:textId="77777777" w:rsidR="009C2C1B" w:rsidRPr="00B7441B"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B7441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13B0FD54" w14:textId="77777777" w:rsidR="009C2C1B" w:rsidRPr="00B7441B" w:rsidRDefault="009C2C1B" w:rsidP="00E33F68">
            <w:pPr>
              <w:tabs>
                <w:tab w:val="left" w:pos="709"/>
                <w:tab w:val="right" w:pos="9214"/>
              </w:tabs>
              <w:spacing w:before="60" w:after="60"/>
              <w:jc w:val="center"/>
              <w:rPr>
                <w:rFonts w:ascii="Segoe UI Light" w:hAnsi="Segoe UI Light" w:cs="Segoe UI"/>
                <w:b/>
                <w:sz w:val="22"/>
                <w:szCs w:val="22"/>
              </w:rPr>
            </w:pPr>
            <w:r w:rsidRPr="00B7441B">
              <w:rPr>
                <w:rFonts w:ascii="Segoe UI Light" w:eastAsia="Calibri" w:hAnsi="Segoe UI Light" w:cs="Segoe UI"/>
                <w:b/>
                <w:bCs/>
                <w:sz w:val="22"/>
                <w:szCs w:val="22"/>
              </w:rPr>
              <w:t>Status</w:t>
            </w:r>
          </w:p>
        </w:tc>
      </w:tr>
      <w:tr w:rsidR="009C2C1B" w:rsidRPr="00FB2C20" w14:paraId="00D4A69B" w14:textId="77777777" w:rsidTr="00E33F68">
        <w:tc>
          <w:tcPr>
            <w:tcW w:w="567" w:type="dxa"/>
            <w:shd w:val="clear" w:color="auto" w:fill="auto"/>
          </w:tcPr>
          <w:p w14:paraId="183A28F9" w14:textId="77777777" w:rsidR="009C2C1B" w:rsidRPr="00FB2C20" w:rsidRDefault="009C2C1B" w:rsidP="00E33F68">
            <w:pPr>
              <w:rPr>
                <w:rFonts w:ascii="Segoe UI Light" w:hAnsi="Segoe UI Light" w:cs="Segoe UI"/>
                <w:color w:val="538135" w:themeColor="accent6" w:themeShade="BF"/>
                <w:sz w:val="22"/>
                <w:szCs w:val="22"/>
              </w:rPr>
            </w:pPr>
            <w:r w:rsidRPr="00B7441B">
              <w:rPr>
                <w:rFonts w:ascii="Segoe UI Light" w:hAnsi="Segoe UI Light" w:cs="Segoe UI"/>
                <w:sz w:val="22"/>
                <w:szCs w:val="22"/>
              </w:rPr>
              <w:t xml:space="preserve">8 </w:t>
            </w:r>
          </w:p>
        </w:tc>
        <w:tc>
          <w:tcPr>
            <w:tcW w:w="4395" w:type="dxa"/>
            <w:shd w:val="clear" w:color="auto" w:fill="auto"/>
          </w:tcPr>
          <w:p w14:paraId="0A429FCB" w14:textId="77777777" w:rsidR="009C2C1B" w:rsidRPr="00B7441B" w:rsidRDefault="009C2C1B" w:rsidP="00E33F68">
            <w:pPr>
              <w:rPr>
                <w:rFonts w:ascii="Segoe UI Light" w:hAnsi="Segoe UI Light" w:cs="Segoe UI"/>
                <w:sz w:val="22"/>
                <w:szCs w:val="22"/>
              </w:rPr>
            </w:pPr>
            <w:r>
              <w:rPr>
                <w:rFonts w:ascii="Segoe UI Light" w:hAnsi="Segoe UI Light" w:cs="Segoe UI"/>
                <w:sz w:val="22"/>
                <w:szCs w:val="22"/>
              </w:rPr>
              <w:t>First generation of the Mobility Project to be operational in the field.</w:t>
            </w:r>
          </w:p>
        </w:tc>
        <w:tc>
          <w:tcPr>
            <w:tcW w:w="1559" w:type="dxa"/>
            <w:shd w:val="clear" w:color="auto" w:fill="auto"/>
          </w:tcPr>
          <w:p w14:paraId="38F8DF3A" w14:textId="77777777" w:rsidR="009C2C1B" w:rsidRPr="00B7441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Project Manager</w:t>
            </w:r>
          </w:p>
        </w:tc>
        <w:tc>
          <w:tcPr>
            <w:tcW w:w="1417" w:type="dxa"/>
            <w:shd w:val="clear" w:color="auto" w:fill="auto"/>
          </w:tcPr>
          <w:p w14:paraId="3E987B8D" w14:textId="77777777" w:rsidR="009C2C1B" w:rsidRPr="00B7441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June 2020</w:t>
            </w:r>
          </w:p>
        </w:tc>
        <w:tc>
          <w:tcPr>
            <w:tcW w:w="2268" w:type="dxa"/>
            <w:shd w:val="clear" w:color="auto" w:fill="auto"/>
          </w:tcPr>
          <w:p w14:paraId="7AC8B4FF" w14:textId="77777777" w:rsidR="009C2C1B" w:rsidRPr="00B7441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Ongoing</w:t>
            </w:r>
          </w:p>
        </w:tc>
      </w:tr>
      <w:tr w:rsidR="009C2C1B" w:rsidRPr="00FB2C20" w14:paraId="3BB9EEB8" w14:textId="77777777" w:rsidTr="00E33F68">
        <w:tc>
          <w:tcPr>
            <w:tcW w:w="567" w:type="dxa"/>
            <w:shd w:val="clear" w:color="auto" w:fill="auto"/>
          </w:tcPr>
          <w:p w14:paraId="79084778" w14:textId="77777777" w:rsidR="009C2C1B" w:rsidRPr="00B7441B" w:rsidRDefault="009C2C1B" w:rsidP="00E33F68">
            <w:pPr>
              <w:rPr>
                <w:rFonts w:ascii="Segoe UI Light" w:hAnsi="Segoe UI Light" w:cs="Segoe UI"/>
                <w:sz w:val="22"/>
                <w:szCs w:val="22"/>
              </w:rPr>
            </w:pPr>
            <w:r>
              <w:rPr>
                <w:rFonts w:ascii="Segoe UI Light" w:hAnsi="Segoe UI Light" w:cs="Segoe UI"/>
                <w:sz w:val="22"/>
                <w:szCs w:val="22"/>
              </w:rPr>
              <w:lastRenderedPageBreak/>
              <w:t>9</w:t>
            </w:r>
          </w:p>
        </w:tc>
        <w:tc>
          <w:tcPr>
            <w:tcW w:w="4395" w:type="dxa"/>
            <w:shd w:val="clear" w:color="auto" w:fill="auto"/>
          </w:tcPr>
          <w:p w14:paraId="4DAACB84" w14:textId="77777777" w:rsidR="009C2C1B" w:rsidRDefault="009C2C1B" w:rsidP="00E33F68">
            <w:pPr>
              <w:rPr>
                <w:rFonts w:ascii="Segoe UI Light" w:hAnsi="Segoe UI Light" w:cs="Segoe UI"/>
                <w:sz w:val="22"/>
                <w:szCs w:val="22"/>
              </w:rPr>
            </w:pPr>
            <w:r>
              <w:rPr>
                <w:rFonts w:ascii="Segoe UI Light" w:hAnsi="Segoe UI Light" w:cs="Segoe UI"/>
                <w:sz w:val="22"/>
                <w:szCs w:val="22"/>
              </w:rPr>
              <w:t>Annual Report Draft to be circulated to Steering Committee</w:t>
            </w:r>
          </w:p>
        </w:tc>
        <w:tc>
          <w:tcPr>
            <w:tcW w:w="1559" w:type="dxa"/>
            <w:shd w:val="clear" w:color="auto" w:fill="auto"/>
          </w:tcPr>
          <w:p w14:paraId="2C4E752D" w14:textId="77777777" w:rsidR="009C2C1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General Manager</w:t>
            </w:r>
          </w:p>
        </w:tc>
        <w:tc>
          <w:tcPr>
            <w:tcW w:w="1417" w:type="dxa"/>
            <w:shd w:val="clear" w:color="auto" w:fill="auto"/>
          </w:tcPr>
          <w:p w14:paraId="58F1FA3D" w14:textId="77777777" w:rsidR="009C2C1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Mid-January 2020</w:t>
            </w:r>
          </w:p>
        </w:tc>
        <w:tc>
          <w:tcPr>
            <w:tcW w:w="2268" w:type="dxa"/>
            <w:shd w:val="clear" w:color="auto" w:fill="auto"/>
          </w:tcPr>
          <w:p w14:paraId="5619ED85" w14:textId="77777777" w:rsidR="009C2C1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Ongoing</w:t>
            </w:r>
          </w:p>
        </w:tc>
      </w:tr>
    </w:tbl>
    <w:p w14:paraId="6707D5CB" w14:textId="77777777" w:rsidR="009C2C1B" w:rsidRDefault="009C2C1B" w:rsidP="009C2C1B">
      <w:pPr>
        <w:tabs>
          <w:tab w:val="left" w:pos="3535"/>
        </w:tabs>
        <w:spacing w:after="60"/>
        <w:ind w:left="-567"/>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44"/>
        <w:gridCol w:w="4247"/>
        <w:gridCol w:w="1872"/>
        <w:gridCol w:w="1275"/>
        <w:gridCol w:w="2268"/>
      </w:tblGrid>
      <w:tr w:rsidR="009C2C1B" w:rsidRPr="00FB2C20" w14:paraId="01A29616" w14:textId="77777777" w:rsidTr="00E33F68">
        <w:tc>
          <w:tcPr>
            <w:tcW w:w="10206" w:type="dxa"/>
            <w:gridSpan w:val="5"/>
            <w:shd w:val="clear" w:color="auto" w:fill="ACB9CA" w:themeFill="text2" w:themeFillTint="66"/>
          </w:tcPr>
          <w:p w14:paraId="32A1BB7E" w14:textId="77777777" w:rsidR="009C2C1B" w:rsidRPr="00FB2C20" w:rsidRDefault="009C2C1B" w:rsidP="00E33F68">
            <w:pPr>
              <w:spacing w:after="60"/>
              <w:rPr>
                <w:rFonts w:ascii="Segoe UI Light" w:hAnsi="Segoe UI Light" w:cs="Segoe UI"/>
                <w:b/>
                <w:color w:val="538135" w:themeColor="accent6" w:themeShade="BF"/>
                <w:sz w:val="22"/>
                <w:szCs w:val="22"/>
              </w:rPr>
            </w:pPr>
            <w:r w:rsidRPr="00143D34">
              <w:rPr>
                <w:rFonts w:ascii="Segoe UI Light" w:hAnsi="Segoe UI Light" w:cs="Segoe UI"/>
                <w:b/>
                <w:iCs/>
                <w:sz w:val="22"/>
                <w:szCs w:val="22"/>
                <w:lang w:bidi="en-US"/>
              </w:rPr>
              <w:t>Agenda Item 4 –</w:t>
            </w:r>
            <w:r>
              <w:rPr>
                <w:rFonts w:ascii="Segoe UI Light" w:hAnsi="Segoe UI Light" w:cs="Segoe UI"/>
                <w:b/>
                <w:iCs/>
                <w:sz w:val="22"/>
                <w:szCs w:val="22"/>
                <w:lang w:bidi="en-US"/>
              </w:rPr>
              <w:t xml:space="preserve"> </w:t>
            </w:r>
            <w:r w:rsidRPr="00143D34">
              <w:rPr>
                <w:rFonts w:ascii="Segoe UI Light" w:hAnsi="Segoe UI Light" w:cs="Segoe UI"/>
                <w:b/>
                <w:iCs/>
                <w:sz w:val="22"/>
                <w:szCs w:val="22"/>
                <w:lang w:bidi="en-US"/>
              </w:rPr>
              <w:t xml:space="preserve">Financial Update </w:t>
            </w:r>
          </w:p>
        </w:tc>
      </w:tr>
      <w:tr w:rsidR="009C2C1B" w:rsidRPr="00FB2C20" w14:paraId="79E2E9F7" w14:textId="77777777" w:rsidTr="00E33F68">
        <w:tc>
          <w:tcPr>
            <w:tcW w:w="10206" w:type="dxa"/>
            <w:gridSpan w:val="5"/>
          </w:tcPr>
          <w:p w14:paraId="55647E24" w14:textId="77777777" w:rsidR="009C2C1B" w:rsidRDefault="009C2C1B" w:rsidP="00E33F68">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 xml:space="preserve">The </w:t>
            </w:r>
            <w:r w:rsidRPr="00A9214B">
              <w:rPr>
                <w:rFonts w:ascii="Segoe UI Light" w:hAnsi="Segoe UI Light" w:cs="Segoe UI"/>
                <w:sz w:val="22"/>
                <w:szCs w:val="22"/>
              </w:rPr>
              <w:t>Steering Committee</w:t>
            </w:r>
            <w:r w:rsidRPr="00A9214B">
              <w:rPr>
                <w:rFonts w:ascii="Segoe UI Light" w:hAnsi="Segoe UI Light" w:cs="Segoe UI"/>
                <w:sz w:val="22"/>
                <w:szCs w:val="22"/>
                <w:lang w:bidi="en-US"/>
              </w:rPr>
              <w:t xml:space="preserve"> received a</w:t>
            </w:r>
            <w:r>
              <w:rPr>
                <w:rFonts w:ascii="Segoe UI Light" w:hAnsi="Segoe UI Light" w:cs="Segoe UI"/>
                <w:sz w:val="22"/>
                <w:szCs w:val="22"/>
                <w:lang w:bidi="en-US"/>
              </w:rPr>
              <w:t>n</w:t>
            </w:r>
            <w:r w:rsidRPr="00A9214B">
              <w:rPr>
                <w:rFonts w:ascii="Segoe UI Light" w:hAnsi="Segoe UI Light" w:cs="Segoe UI"/>
                <w:sz w:val="22"/>
                <w:szCs w:val="22"/>
                <w:lang w:bidi="en-US"/>
              </w:rPr>
              <w:t xml:space="preserve"> update </w:t>
            </w:r>
            <w:r>
              <w:rPr>
                <w:rFonts w:ascii="Segoe UI Light" w:hAnsi="Segoe UI Light" w:cs="Segoe UI"/>
                <w:sz w:val="22"/>
                <w:szCs w:val="22"/>
                <w:lang w:bidi="en-US"/>
              </w:rPr>
              <w:t xml:space="preserve">on finances </w:t>
            </w:r>
            <w:r w:rsidRPr="00A9214B">
              <w:rPr>
                <w:rFonts w:ascii="Segoe UI Light" w:hAnsi="Segoe UI Light" w:cs="Segoe UI"/>
                <w:sz w:val="22"/>
                <w:szCs w:val="22"/>
                <w:lang w:bidi="en-US"/>
              </w:rPr>
              <w:t>from the General Manager and the Finance Officer</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Sarah Mitchell. Discussion</w:t>
            </w:r>
            <w:r>
              <w:rPr>
                <w:rFonts w:ascii="Segoe UI Light" w:hAnsi="Segoe UI Light" w:cs="Segoe UI"/>
                <w:sz w:val="22"/>
                <w:szCs w:val="22"/>
                <w:lang w:bidi="en-US"/>
              </w:rPr>
              <w:t xml:space="preserve"> related to:</w:t>
            </w:r>
            <w:r w:rsidRPr="00A9214B">
              <w:rPr>
                <w:rFonts w:ascii="Segoe UI Light" w:hAnsi="Segoe UI Light" w:cs="Segoe UI"/>
                <w:sz w:val="22"/>
                <w:szCs w:val="22"/>
                <w:lang w:bidi="en-US"/>
              </w:rPr>
              <w:t xml:space="preserve">  </w:t>
            </w:r>
          </w:p>
          <w:p w14:paraId="0B48151B" w14:textId="77777777" w:rsidR="009C2C1B" w:rsidRDefault="009C2C1B" w:rsidP="009C2C1B">
            <w:pPr>
              <w:pStyle w:val="NoSpacing"/>
              <w:numPr>
                <w:ilvl w:val="0"/>
                <w:numId w:val="24"/>
              </w:numPr>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arrangements currently underway for a further $12.6M to be brought forward when required by the Program</w:t>
            </w:r>
          </w:p>
          <w:p w14:paraId="675E6C92" w14:textId="77777777" w:rsidR="009C2C1B" w:rsidRPr="00FC206A" w:rsidRDefault="009C2C1B" w:rsidP="009C2C1B">
            <w:pPr>
              <w:pStyle w:val="NoSpacing"/>
              <w:numPr>
                <w:ilvl w:val="0"/>
                <w:numId w:val="24"/>
              </w:numPr>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w:t>
            </w:r>
            <w:proofErr w:type="gramStart"/>
            <w:r>
              <w:rPr>
                <w:rFonts w:ascii="Segoe UI Light" w:hAnsi="Segoe UI Light" w:cs="Segoe UI"/>
                <w:sz w:val="22"/>
                <w:szCs w:val="22"/>
                <w:lang w:bidi="en-US"/>
              </w:rPr>
              <w:t>year to date</w:t>
            </w:r>
            <w:proofErr w:type="gramEnd"/>
            <w:r>
              <w:rPr>
                <w:rFonts w:ascii="Segoe UI Light" w:hAnsi="Segoe UI Light" w:cs="Segoe UI"/>
                <w:sz w:val="22"/>
                <w:szCs w:val="22"/>
                <w:lang w:bidi="en-US"/>
              </w:rPr>
              <w:t xml:space="preserve"> underspend of $3.4M was as a result of treatment delays.</w:t>
            </w:r>
            <w:r w:rsidRPr="00A9214B">
              <w:rPr>
                <w:rFonts w:ascii="Segoe UI Light" w:hAnsi="Segoe UI Light" w:cs="Segoe UI"/>
                <w:sz w:val="22"/>
                <w:szCs w:val="22"/>
                <w:lang w:bidi="en-US"/>
              </w:rPr>
              <w:t xml:space="preserve"> </w:t>
            </w:r>
          </w:p>
          <w:p w14:paraId="2C780CFC" w14:textId="77777777" w:rsidR="009C2C1B" w:rsidRPr="00A9214B" w:rsidRDefault="009C2C1B" w:rsidP="00E33F68">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 requested an update be provided for any financial year adjustments to the budget as required</w:t>
            </w:r>
            <w:r>
              <w:rPr>
                <w:rFonts w:ascii="Segoe UI Light" w:hAnsi="Segoe UI Light" w:cs="Segoe UI"/>
                <w:sz w:val="22"/>
                <w:szCs w:val="22"/>
                <w:lang w:bidi="en-US"/>
              </w:rPr>
              <w:t>,</w:t>
            </w:r>
            <w:r w:rsidRPr="00A9214B">
              <w:rPr>
                <w:rFonts w:ascii="Segoe UI Light" w:hAnsi="Segoe UI Light" w:cs="Segoe UI"/>
                <w:sz w:val="22"/>
                <w:szCs w:val="22"/>
                <w:lang w:bidi="en-US"/>
              </w:rPr>
              <w:t xml:space="preserve"> </w:t>
            </w:r>
            <w:r>
              <w:rPr>
                <w:rFonts w:ascii="Segoe UI Light" w:hAnsi="Segoe UI Light" w:cs="Segoe UI"/>
                <w:sz w:val="22"/>
                <w:szCs w:val="22"/>
                <w:lang w:bidi="en-US"/>
              </w:rPr>
              <w:t>to ensure that only what is required is brought forward</w:t>
            </w:r>
            <w:r w:rsidRPr="00A9214B">
              <w:rPr>
                <w:rFonts w:ascii="Segoe UI Light" w:hAnsi="Segoe UI Light" w:cs="Segoe UI"/>
                <w:sz w:val="22"/>
                <w:szCs w:val="22"/>
                <w:lang w:bidi="en-US"/>
              </w:rPr>
              <w:t>.</w:t>
            </w:r>
          </w:p>
          <w:p w14:paraId="1496E143" w14:textId="77777777" w:rsidR="009C2C1B" w:rsidRPr="00A9214B" w:rsidRDefault="009C2C1B" w:rsidP="00E33F68">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w:t>
            </w:r>
            <w:r>
              <w:rPr>
                <w:rFonts w:ascii="Segoe UI Light" w:hAnsi="Segoe UI Light" w:cs="Segoe UI"/>
                <w:sz w:val="22"/>
                <w:szCs w:val="22"/>
                <w:lang w:bidi="en-US"/>
              </w:rPr>
              <w:t xml:space="preserve"> provisional</w:t>
            </w:r>
            <w:r w:rsidRPr="00A9214B">
              <w:rPr>
                <w:rFonts w:ascii="Segoe UI Light" w:hAnsi="Segoe UI Light" w:cs="Segoe UI"/>
                <w:sz w:val="22"/>
                <w:szCs w:val="22"/>
                <w:lang w:bidi="en-US"/>
              </w:rPr>
              <w:t xml:space="preserve"> annual budget of $70.2M</w:t>
            </w:r>
            <w:r>
              <w:rPr>
                <w:rFonts w:ascii="Segoe UI Light" w:hAnsi="Segoe UI Light" w:cs="Segoe UI"/>
                <w:sz w:val="22"/>
                <w:szCs w:val="22"/>
                <w:lang w:bidi="en-US"/>
              </w:rPr>
              <w:t xml:space="preserve">, including the additional $12.6M, was approved by </w:t>
            </w:r>
            <w:r w:rsidRPr="00A9214B">
              <w:rPr>
                <w:rFonts w:ascii="Segoe UI Light" w:hAnsi="Segoe UI Light" w:cs="Segoe UI"/>
                <w:sz w:val="22"/>
                <w:szCs w:val="22"/>
                <w:lang w:bidi="en-US"/>
              </w:rPr>
              <w:t xml:space="preserve">the </w:t>
            </w:r>
            <w:r w:rsidRPr="00A9214B">
              <w:rPr>
                <w:rFonts w:ascii="Segoe UI Light" w:hAnsi="Segoe UI Light" w:cs="Segoe UI"/>
                <w:sz w:val="22"/>
                <w:szCs w:val="22"/>
              </w:rPr>
              <w:t>Steering Committee</w:t>
            </w:r>
            <w:r>
              <w:rPr>
                <w:rFonts w:ascii="Segoe UI Light" w:hAnsi="Segoe UI Light" w:cs="Segoe UI"/>
                <w:sz w:val="22"/>
                <w:szCs w:val="22"/>
              </w:rPr>
              <w:t xml:space="preserve"> subject to the above</w:t>
            </w:r>
            <w:r w:rsidRPr="00A9214B">
              <w:rPr>
                <w:rFonts w:ascii="Segoe UI Light" w:hAnsi="Segoe UI Light" w:cs="Segoe UI"/>
                <w:sz w:val="22"/>
                <w:szCs w:val="22"/>
                <w:lang w:bidi="en-US"/>
              </w:rPr>
              <w:t xml:space="preserve">. </w:t>
            </w:r>
          </w:p>
          <w:p w14:paraId="7B4C8647" w14:textId="77777777" w:rsidR="009C2C1B" w:rsidRPr="00A9214B" w:rsidRDefault="009C2C1B" w:rsidP="00E33F68">
            <w:pPr>
              <w:pStyle w:val="NoSpacing"/>
              <w:spacing w:before="120" w:after="120"/>
              <w:rPr>
                <w:rFonts w:ascii="Segoe UI Light" w:hAnsi="Segoe UI Light"/>
                <w:sz w:val="22"/>
              </w:rPr>
            </w:pPr>
            <w:r>
              <w:rPr>
                <w:rFonts w:ascii="Segoe UI Light" w:hAnsi="Segoe UI Light" w:cs="Segoe UI"/>
                <w:sz w:val="22"/>
                <w:szCs w:val="22"/>
                <w:lang w:bidi="en-US"/>
              </w:rPr>
              <w:t xml:space="preserve">The Steering Committee requested a </w:t>
            </w:r>
            <w:r w:rsidRPr="00A9214B">
              <w:rPr>
                <w:rFonts w:ascii="Segoe UI Light" w:hAnsi="Segoe UI Light" w:cs="Segoe UI"/>
                <w:sz w:val="22"/>
                <w:szCs w:val="22"/>
                <w:lang w:bidi="en-US"/>
              </w:rPr>
              <w:t xml:space="preserve">report on the efficiencies that will provide future savings. </w:t>
            </w:r>
            <w:r>
              <w:rPr>
                <w:rFonts w:ascii="Segoe UI Light" w:hAnsi="Segoe UI Light"/>
                <w:sz w:val="22"/>
              </w:rPr>
              <w:t>M</w:t>
            </w:r>
            <w:r w:rsidRPr="00A9214B">
              <w:rPr>
                <w:rFonts w:ascii="Segoe UI Light" w:hAnsi="Segoe UI Light"/>
                <w:sz w:val="22"/>
              </w:rPr>
              <w:t>odell</w:t>
            </w:r>
            <w:r>
              <w:rPr>
                <w:rFonts w:ascii="Segoe UI Light" w:hAnsi="Segoe UI Light"/>
                <w:sz w:val="22"/>
              </w:rPr>
              <w:t>ing</w:t>
            </w:r>
            <w:r w:rsidRPr="00A9214B">
              <w:rPr>
                <w:rFonts w:ascii="Segoe UI Light" w:hAnsi="Segoe UI Light"/>
                <w:sz w:val="22"/>
              </w:rPr>
              <w:t xml:space="preserve"> </w:t>
            </w:r>
            <w:r>
              <w:rPr>
                <w:rFonts w:ascii="Segoe UI Light" w:hAnsi="Segoe UI Light"/>
                <w:sz w:val="22"/>
              </w:rPr>
              <w:t>will help</w:t>
            </w:r>
            <w:r w:rsidRPr="00A9214B">
              <w:rPr>
                <w:rFonts w:ascii="Segoe UI Light" w:hAnsi="Segoe UI Light"/>
                <w:sz w:val="22"/>
              </w:rPr>
              <w:t xml:space="preserve"> to </w:t>
            </w:r>
            <w:r>
              <w:rPr>
                <w:rFonts w:ascii="Segoe UI Light" w:hAnsi="Segoe UI Light"/>
                <w:sz w:val="22"/>
              </w:rPr>
              <w:t>understand</w:t>
            </w:r>
            <w:r w:rsidRPr="00A9214B">
              <w:rPr>
                <w:rFonts w:ascii="Segoe UI Light" w:hAnsi="Segoe UI Light"/>
                <w:sz w:val="22"/>
              </w:rPr>
              <w:t xml:space="preserve"> current and forecast fire ant infestation</w:t>
            </w:r>
            <w:r>
              <w:rPr>
                <w:rFonts w:ascii="Segoe UI Light" w:hAnsi="Segoe UI Light"/>
                <w:sz w:val="22"/>
              </w:rPr>
              <w:t>, and estimate</w:t>
            </w:r>
            <w:r w:rsidRPr="00A9214B">
              <w:rPr>
                <w:rFonts w:ascii="Segoe UI Light" w:hAnsi="Segoe UI Light"/>
                <w:sz w:val="22"/>
              </w:rPr>
              <w:t xml:space="preserve"> the effort required </w:t>
            </w:r>
            <w:r>
              <w:rPr>
                <w:rFonts w:ascii="Segoe UI Light" w:hAnsi="Segoe UI Light"/>
                <w:sz w:val="22"/>
              </w:rPr>
              <w:t xml:space="preserve">to be </w:t>
            </w:r>
            <w:r w:rsidRPr="00A9214B">
              <w:rPr>
                <w:rFonts w:ascii="Segoe UI Light" w:hAnsi="Segoe UI Light"/>
                <w:sz w:val="22"/>
              </w:rPr>
              <w:t>trans</w:t>
            </w:r>
            <w:r>
              <w:rPr>
                <w:rFonts w:ascii="Segoe UI Light" w:hAnsi="Segoe UI Light"/>
                <w:sz w:val="22"/>
              </w:rPr>
              <w:t>lated</w:t>
            </w:r>
            <w:r w:rsidRPr="00A9214B">
              <w:rPr>
                <w:rFonts w:ascii="Segoe UI Light" w:hAnsi="Segoe UI Light"/>
                <w:sz w:val="22"/>
              </w:rPr>
              <w:t xml:space="preserve"> into a practical costing model developed by the Program. The modelling will </w:t>
            </w:r>
            <w:r>
              <w:rPr>
                <w:rFonts w:ascii="Segoe UI Light" w:hAnsi="Segoe UI Light"/>
                <w:sz w:val="22"/>
              </w:rPr>
              <w:t>provide a basis on which to estimate costs.</w:t>
            </w:r>
            <w:r w:rsidRPr="00A9214B">
              <w:rPr>
                <w:rFonts w:ascii="Segoe UI Light" w:hAnsi="Segoe UI Light"/>
                <w:sz w:val="22"/>
              </w:rPr>
              <w:t xml:space="preserve"> </w:t>
            </w:r>
          </w:p>
          <w:p w14:paraId="41C841D0" w14:textId="77777777" w:rsidR="009C2C1B" w:rsidRPr="00A9214B" w:rsidRDefault="009C2C1B" w:rsidP="00E33F68">
            <w:pPr>
              <w:pStyle w:val="NoSpacing"/>
              <w:spacing w:before="120" w:after="120"/>
              <w:rPr>
                <w:rFonts w:ascii="Segoe UI Light" w:hAnsi="Segoe UI Light"/>
                <w:sz w:val="22"/>
              </w:rPr>
            </w:pPr>
            <w:r w:rsidRPr="00A9214B">
              <w:rPr>
                <w:rFonts w:ascii="Segoe UI Light" w:hAnsi="Segoe UI Light"/>
                <w:sz w:val="22"/>
              </w:rPr>
              <w:t xml:space="preserve">It was noted that </w:t>
            </w:r>
            <w:r>
              <w:rPr>
                <w:rFonts w:ascii="Segoe UI Light" w:hAnsi="Segoe UI Light"/>
                <w:sz w:val="22"/>
              </w:rPr>
              <w:t xml:space="preserve">at least </w:t>
            </w:r>
            <w:r w:rsidRPr="00A9214B">
              <w:rPr>
                <w:rFonts w:ascii="Segoe UI Light" w:hAnsi="Segoe UI Light"/>
                <w:sz w:val="22"/>
              </w:rPr>
              <w:t>75</w:t>
            </w:r>
            <w:r>
              <w:rPr>
                <w:rFonts w:ascii="Segoe UI Light" w:hAnsi="Segoe UI Light"/>
                <w:sz w:val="22"/>
              </w:rPr>
              <w:t xml:space="preserve"> per cent</w:t>
            </w:r>
            <w:r w:rsidRPr="00A9214B">
              <w:rPr>
                <w:rFonts w:ascii="Segoe UI Light" w:hAnsi="Segoe UI Light"/>
                <w:sz w:val="22"/>
              </w:rPr>
              <w:t xml:space="preserve"> of expenditure goes</w:t>
            </w:r>
            <w:r>
              <w:rPr>
                <w:rFonts w:ascii="Segoe UI Light" w:hAnsi="Segoe UI Light"/>
                <w:sz w:val="22"/>
              </w:rPr>
              <w:t xml:space="preserve"> directly</w:t>
            </w:r>
            <w:r w:rsidRPr="00A9214B">
              <w:rPr>
                <w:rFonts w:ascii="Segoe UI Light" w:hAnsi="Segoe UI Light"/>
                <w:sz w:val="22"/>
              </w:rPr>
              <w:t xml:space="preserve"> into operations. </w:t>
            </w:r>
          </w:p>
          <w:p w14:paraId="3A919152" w14:textId="77777777" w:rsidR="009C2C1B" w:rsidRPr="00A9214B" w:rsidRDefault="009C2C1B" w:rsidP="00E33F68">
            <w:pPr>
              <w:pStyle w:val="NoSpacing"/>
              <w:spacing w:before="120" w:after="120"/>
              <w:rPr>
                <w:rFonts w:ascii="Segoe UI Light" w:hAnsi="Segoe UI Light"/>
                <w:sz w:val="22"/>
              </w:rPr>
            </w:pPr>
            <w:r w:rsidRPr="00A9214B">
              <w:rPr>
                <w:rFonts w:ascii="Segoe UI Light" w:hAnsi="Segoe UI Light"/>
                <w:sz w:val="22"/>
              </w:rPr>
              <w:t>A capital update was provided. The Steering Committee was asked to approve the erection of a macropod exclusion fence at the Wacol helicopter site</w:t>
            </w:r>
            <w:r>
              <w:rPr>
                <w:rFonts w:ascii="Segoe UI Light" w:hAnsi="Segoe UI Light"/>
                <w:sz w:val="22"/>
              </w:rPr>
              <w:t>,</w:t>
            </w:r>
            <w:r w:rsidRPr="00A9214B">
              <w:rPr>
                <w:rFonts w:ascii="Segoe UI Light" w:hAnsi="Segoe UI Light"/>
                <w:sz w:val="22"/>
              </w:rPr>
              <w:t xml:space="preserve"> while some Macropods are relocated. Currently</w:t>
            </w:r>
            <w:r>
              <w:rPr>
                <w:rFonts w:ascii="Segoe UI Light" w:hAnsi="Segoe UI Light"/>
                <w:sz w:val="22"/>
              </w:rPr>
              <w:t>,</w:t>
            </w:r>
            <w:r w:rsidRPr="00A9214B">
              <w:rPr>
                <w:rFonts w:ascii="Segoe UI Light" w:hAnsi="Segoe UI Light"/>
                <w:sz w:val="22"/>
              </w:rPr>
              <w:t xml:space="preserve"> it is unsafe to land at this site due to an increase of Macropod numbers. </w:t>
            </w:r>
          </w:p>
          <w:p w14:paraId="7D80B893" w14:textId="77777777" w:rsidR="009C2C1B" w:rsidRPr="00A9214B" w:rsidRDefault="009C2C1B" w:rsidP="00E33F68">
            <w:pPr>
              <w:pStyle w:val="NoSpacing"/>
              <w:spacing w:before="120" w:after="120"/>
              <w:rPr>
                <w:rFonts w:ascii="Segoe UI Light" w:hAnsi="Segoe UI Light" w:cs="Segoe UI"/>
                <w:sz w:val="22"/>
                <w:szCs w:val="22"/>
                <w:lang w:bidi="en-US"/>
              </w:rPr>
            </w:pPr>
            <w:r w:rsidRPr="00A9214B">
              <w:rPr>
                <w:rFonts w:ascii="Segoe UI Light" w:hAnsi="Segoe UI Light" w:cs="Segoe UI"/>
                <w:sz w:val="22"/>
                <w:szCs w:val="22"/>
                <w:lang w:bidi="en-US"/>
              </w:rPr>
              <w:t>The Steering Committee:</w:t>
            </w:r>
          </w:p>
          <w:p w14:paraId="4E35CBAC" w14:textId="77777777" w:rsidR="009C2C1B" w:rsidRPr="00A9214B" w:rsidRDefault="009C2C1B" w:rsidP="009C2C1B">
            <w:pPr>
              <w:pStyle w:val="NoSpacing"/>
              <w:numPr>
                <w:ilvl w:val="0"/>
                <w:numId w:val="1"/>
              </w:numPr>
              <w:spacing w:after="60"/>
              <w:ind w:left="714" w:hanging="357"/>
              <w:rPr>
                <w:rFonts w:ascii="Segoe UI Light" w:hAnsi="Segoe UI Light" w:cs="Segoe UI"/>
                <w:sz w:val="22"/>
                <w:szCs w:val="22"/>
                <w:lang w:bidi="en-US"/>
              </w:rPr>
            </w:pPr>
            <w:r w:rsidRPr="00A9214B">
              <w:rPr>
                <w:rFonts w:ascii="Segoe UI Light" w:hAnsi="Segoe UI Light" w:cs="Segoe UI"/>
                <w:b/>
                <w:sz w:val="22"/>
                <w:szCs w:val="22"/>
                <w:lang w:bidi="en-US"/>
              </w:rPr>
              <w:t>APPROVED</w:t>
            </w:r>
            <w:r w:rsidRPr="00A9214B">
              <w:rPr>
                <w:rFonts w:ascii="Segoe UI Light" w:hAnsi="Segoe UI Light" w:cs="Segoe UI"/>
                <w:sz w:val="22"/>
                <w:szCs w:val="22"/>
                <w:lang w:bidi="en-US"/>
              </w:rPr>
              <w:t xml:space="preserve"> the indicative budget for 2019-20 </w:t>
            </w:r>
            <w:r>
              <w:rPr>
                <w:rFonts w:ascii="Segoe UI Light" w:hAnsi="Segoe UI Light" w:cs="Segoe UI"/>
                <w:sz w:val="22"/>
                <w:szCs w:val="22"/>
                <w:lang w:bidi="en-US"/>
              </w:rPr>
              <w:t>subject to successful</w:t>
            </w:r>
            <w:r w:rsidRPr="00A9214B">
              <w:rPr>
                <w:rFonts w:ascii="Segoe UI Light" w:hAnsi="Segoe UI Light" w:cs="Segoe UI"/>
                <w:sz w:val="22"/>
                <w:szCs w:val="22"/>
                <w:lang w:bidi="en-US"/>
              </w:rPr>
              <w:t xml:space="preserve"> funding resolution between Queensland and the Commonwealth</w:t>
            </w:r>
            <w:r>
              <w:rPr>
                <w:rFonts w:ascii="Segoe UI Light" w:hAnsi="Segoe UI Light" w:cs="Segoe UI"/>
                <w:sz w:val="22"/>
                <w:szCs w:val="22"/>
                <w:lang w:bidi="en-US"/>
              </w:rPr>
              <w:t>.</w:t>
            </w:r>
          </w:p>
          <w:p w14:paraId="00D37176" w14:textId="77777777" w:rsidR="009C2C1B" w:rsidRPr="00A9214B" w:rsidRDefault="009C2C1B" w:rsidP="009C2C1B">
            <w:pPr>
              <w:pStyle w:val="NoSpacing"/>
              <w:numPr>
                <w:ilvl w:val="0"/>
                <w:numId w:val="1"/>
              </w:numPr>
              <w:spacing w:after="60"/>
              <w:ind w:left="714" w:hanging="357"/>
              <w:rPr>
                <w:rFonts w:ascii="Segoe UI Light" w:hAnsi="Segoe UI Light" w:cs="Segoe UI"/>
                <w:bCs/>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bCs/>
                <w:sz w:val="22"/>
                <w:szCs w:val="22"/>
                <w:lang w:bidi="en-US"/>
              </w:rPr>
              <w:t>the NRIFAEP financial performance report</w:t>
            </w:r>
            <w:r>
              <w:rPr>
                <w:rFonts w:ascii="Segoe UI Light" w:hAnsi="Segoe UI Light" w:cs="Segoe UI"/>
                <w:bCs/>
                <w:sz w:val="22"/>
                <w:szCs w:val="22"/>
                <w:lang w:bidi="en-US"/>
              </w:rPr>
              <w:t>.</w:t>
            </w:r>
          </w:p>
          <w:p w14:paraId="4AB46587" w14:textId="77777777" w:rsidR="009C2C1B" w:rsidRPr="0067080E" w:rsidRDefault="009C2C1B" w:rsidP="009C2C1B">
            <w:pPr>
              <w:pStyle w:val="NoSpacing"/>
              <w:numPr>
                <w:ilvl w:val="0"/>
                <w:numId w:val="1"/>
              </w:numPr>
              <w:spacing w:after="60"/>
              <w:ind w:left="714" w:hanging="357"/>
              <w:rPr>
                <w:rFonts w:ascii="Segoe UI Light" w:hAnsi="Segoe UI Light" w:cs="Segoe UI"/>
                <w:bCs/>
                <w:sz w:val="22"/>
                <w:szCs w:val="22"/>
                <w:lang w:bidi="en-US"/>
              </w:rPr>
            </w:pPr>
            <w:r w:rsidRPr="00A9214B">
              <w:rPr>
                <w:rFonts w:ascii="Segoe UI Light" w:hAnsi="Segoe UI Light" w:cs="Segoe UI"/>
                <w:b/>
                <w:sz w:val="22"/>
                <w:szCs w:val="22"/>
                <w:lang w:bidi="en-US"/>
              </w:rPr>
              <w:t xml:space="preserve">NOTED </w:t>
            </w:r>
            <w:r w:rsidRPr="00A9214B">
              <w:rPr>
                <w:rFonts w:ascii="Segoe UI Light" w:hAnsi="Segoe UI Light" w:cs="Segoe UI"/>
                <w:bCs/>
                <w:sz w:val="22"/>
                <w:szCs w:val="22"/>
                <w:lang w:bidi="en-US"/>
              </w:rPr>
              <w:t xml:space="preserve">the Capital Program update and </w:t>
            </w:r>
            <w:r w:rsidRPr="00A9214B">
              <w:rPr>
                <w:rFonts w:ascii="Segoe UI Light" w:hAnsi="Segoe UI Light" w:cs="Segoe UI"/>
                <w:b/>
                <w:bCs/>
                <w:sz w:val="22"/>
                <w:szCs w:val="22"/>
                <w:lang w:bidi="en-US"/>
              </w:rPr>
              <w:t>APPROVED</w:t>
            </w:r>
            <w:r w:rsidRPr="00A9214B">
              <w:rPr>
                <w:rFonts w:ascii="Segoe UI Light" w:hAnsi="Segoe UI Light" w:cs="Segoe UI"/>
                <w:bCs/>
                <w:sz w:val="22"/>
                <w:szCs w:val="22"/>
                <w:lang w:bidi="en-US"/>
              </w:rPr>
              <w:t xml:space="preserve"> Macropod exclusion fencing at Wacol</w:t>
            </w:r>
            <w:r>
              <w:rPr>
                <w:rFonts w:ascii="Segoe UI Light" w:hAnsi="Segoe UI Light" w:cs="Segoe UI"/>
                <w:bCs/>
                <w:sz w:val="22"/>
                <w:szCs w:val="22"/>
                <w:lang w:bidi="en-US"/>
              </w:rPr>
              <w:t>.</w:t>
            </w:r>
          </w:p>
          <w:p w14:paraId="05A7C596" w14:textId="77777777" w:rsidR="009C2C1B" w:rsidRDefault="009C2C1B" w:rsidP="009C2C1B">
            <w:pPr>
              <w:pStyle w:val="NoSpacing"/>
              <w:numPr>
                <w:ilvl w:val="0"/>
                <w:numId w:val="1"/>
              </w:numPr>
              <w:spacing w:after="120"/>
              <w:ind w:left="714" w:hanging="357"/>
              <w:rPr>
                <w:rFonts w:ascii="Segoe UI Light" w:hAnsi="Segoe UI Light" w:cs="Segoe UI"/>
                <w:sz w:val="22"/>
                <w:szCs w:val="22"/>
                <w:lang w:bidi="en-US"/>
              </w:rPr>
            </w:pPr>
            <w:r w:rsidRPr="001023C7">
              <w:rPr>
                <w:rFonts w:ascii="Segoe UI Light" w:hAnsi="Segoe UI Light" w:cs="Segoe UI"/>
                <w:b/>
                <w:sz w:val="22"/>
                <w:szCs w:val="22"/>
                <w:lang w:bidi="en-US"/>
              </w:rPr>
              <w:t xml:space="preserve">CONSIDERED </w:t>
            </w:r>
            <w:r w:rsidRPr="001023C7">
              <w:rPr>
                <w:rFonts w:ascii="Segoe UI Light" w:hAnsi="Segoe UI Light" w:cs="Segoe UI"/>
                <w:sz w:val="22"/>
                <w:szCs w:val="22"/>
                <w:lang w:bidi="en-US"/>
              </w:rPr>
              <w:t>the focus required for the upcoming financial audit. Further details will be provided in an out of session brief, including the Terms of Reference and the Procurement Strategy.</w:t>
            </w:r>
          </w:p>
          <w:p w14:paraId="1053CCC2" w14:textId="77777777" w:rsidR="009C2C1B" w:rsidRPr="00A9214B" w:rsidRDefault="009C2C1B" w:rsidP="009C2C1B">
            <w:pPr>
              <w:pStyle w:val="NoSpacing"/>
              <w:numPr>
                <w:ilvl w:val="0"/>
                <w:numId w:val="1"/>
              </w:numPr>
              <w:spacing w:after="120"/>
              <w:ind w:left="714" w:hanging="357"/>
              <w:rPr>
                <w:rFonts w:ascii="Segoe UI Light" w:hAnsi="Segoe UI Light" w:cs="Segoe UI"/>
                <w:sz w:val="22"/>
                <w:szCs w:val="22"/>
                <w:lang w:bidi="en-US"/>
              </w:rPr>
            </w:pPr>
            <w:r>
              <w:rPr>
                <w:rFonts w:ascii="Segoe UI Light" w:hAnsi="Segoe UI Light" w:cs="Segoe UI"/>
                <w:b/>
                <w:sz w:val="22"/>
                <w:szCs w:val="22"/>
                <w:lang w:bidi="en-US"/>
              </w:rPr>
              <w:t xml:space="preserve">AGREED </w:t>
            </w:r>
            <w:r>
              <w:rPr>
                <w:rFonts w:ascii="Segoe UI Light" w:hAnsi="Segoe UI Light" w:cs="Segoe UI"/>
                <w:sz w:val="22"/>
                <w:szCs w:val="22"/>
                <w:lang w:bidi="en-US"/>
              </w:rPr>
              <w:t xml:space="preserve">a report be provided to the Steering Committee on the efficiencies that will provide future savings. </w:t>
            </w:r>
          </w:p>
        </w:tc>
      </w:tr>
      <w:tr w:rsidR="009C2C1B" w:rsidRPr="00FB2C20" w14:paraId="20389B17" w14:textId="77777777" w:rsidTr="00E33F68">
        <w:tc>
          <w:tcPr>
            <w:tcW w:w="4791" w:type="dxa"/>
            <w:gridSpan w:val="2"/>
            <w:shd w:val="clear" w:color="auto" w:fill="ACB9CA" w:themeFill="text2" w:themeFillTint="66"/>
            <w:vAlign w:val="center"/>
          </w:tcPr>
          <w:p w14:paraId="1136B17A" w14:textId="77777777" w:rsidR="009C2C1B" w:rsidRPr="00C140ED" w:rsidRDefault="009C2C1B" w:rsidP="00E33F68">
            <w:pPr>
              <w:tabs>
                <w:tab w:val="left" w:pos="709"/>
                <w:tab w:val="right" w:pos="9214"/>
              </w:tabs>
              <w:spacing w:before="60" w:after="60"/>
              <w:rPr>
                <w:rFonts w:ascii="Segoe UI Light" w:hAnsi="Segoe UI Light" w:cs="Segoe UI"/>
                <w:b/>
                <w:sz w:val="22"/>
                <w:szCs w:val="22"/>
              </w:rPr>
            </w:pPr>
            <w:r w:rsidRPr="00C140ED">
              <w:rPr>
                <w:rFonts w:ascii="Segoe UI Light" w:eastAsia="Calibri" w:hAnsi="Segoe UI Light" w:cs="Segoe UI"/>
                <w:b/>
                <w:bCs/>
                <w:sz w:val="22"/>
                <w:szCs w:val="22"/>
              </w:rPr>
              <w:t>Agenda item 4 - Action items</w:t>
            </w:r>
          </w:p>
        </w:tc>
        <w:tc>
          <w:tcPr>
            <w:tcW w:w="1872" w:type="dxa"/>
            <w:shd w:val="clear" w:color="auto" w:fill="ACB9CA" w:themeFill="text2" w:themeFillTint="66"/>
            <w:vAlign w:val="center"/>
          </w:tcPr>
          <w:p w14:paraId="7A435BD3" w14:textId="77777777" w:rsidR="009C2C1B" w:rsidRPr="00C140ED" w:rsidRDefault="009C2C1B"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Responsibility</w:t>
            </w:r>
          </w:p>
        </w:tc>
        <w:tc>
          <w:tcPr>
            <w:tcW w:w="1275" w:type="dxa"/>
            <w:shd w:val="clear" w:color="auto" w:fill="ACB9CA" w:themeFill="text2" w:themeFillTint="66"/>
          </w:tcPr>
          <w:p w14:paraId="0526AAF0" w14:textId="77777777" w:rsidR="009C2C1B" w:rsidRPr="00A9214B"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A9214B">
              <w:rPr>
                <w:rFonts w:ascii="Segoe UI Light" w:eastAsia="Calibri" w:hAnsi="Segoe UI Light" w:cs="Segoe UI"/>
                <w:b/>
                <w:bCs/>
                <w:sz w:val="22"/>
                <w:szCs w:val="22"/>
              </w:rPr>
              <w:t>Target</w:t>
            </w:r>
          </w:p>
        </w:tc>
        <w:tc>
          <w:tcPr>
            <w:tcW w:w="2268" w:type="dxa"/>
            <w:shd w:val="clear" w:color="auto" w:fill="ACB9CA" w:themeFill="text2" w:themeFillTint="66"/>
            <w:vAlign w:val="center"/>
          </w:tcPr>
          <w:p w14:paraId="37786146" w14:textId="77777777" w:rsidR="009C2C1B" w:rsidRPr="00C140ED" w:rsidRDefault="009C2C1B" w:rsidP="00E33F68">
            <w:pPr>
              <w:tabs>
                <w:tab w:val="left" w:pos="709"/>
                <w:tab w:val="right" w:pos="9214"/>
              </w:tabs>
              <w:spacing w:before="60" w:after="60"/>
              <w:jc w:val="center"/>
              <w:rPr>
                <w:rFonts w:ascii="Segoe UI Light" w:hAnsi="Segoe UI Light" w:cs="Segoe UI"/>
                <w:b/>
                <w:sz w:val="22"/>
                <w:szCs w:val="22"/>
              </w:rPr>
            </w:pPr>
            <w:r w:rsidRPr="00C140ED">
              <w:rPr>
                <w:rFonts w:ascii="Segoe UI Light" w:eastAsia="Calibri" w:hAnsi="Segoe UI Light" w:cs="Segoe UI"/>
                <w:b/>
                <w:bCs/>
                <w:sz w:val="22"/>
                <w:szCs w:val="22"/>
              </w:rPr>
              <w:t>Status</w:t>
            </w:r>
          </w:p>
        </w:tc>
      </w:tr>
      <w:tr w:rsidR="009C2C1B" w:rsidRPr="00FB2C20" w14:paraId="0E0AE10B" w14:textId="77777777" w:rsidTr="00E33F68">
        <w:trPr>
          <w:trHeight w:val="489"/>
        </w:trPr>
        <w:tc>
          <w:tcPr>
            <w:tcW w:w="544" w:type="dxa"/>
            <w:shd w:val="clear" w:color="auto" w:fill="auto"/>
          </w:tcPr>
          <w:p w14:paraId="36A280F8" w14:textId="77777777" w:rsidR="009C2C1B" w:rsidRPr="00AF502A" w:rsidRDefault="009C2C1B" w:rsidP="00E33F68">
            <w:pPr>
              <w:rPr>
                <w:rFonts w:ascii="Segoe UI Light" w:hAnsi="Segoe UI Light" w:cs="Segoe UI"/>
                <w:sz w:val="22"/>
                <w:szCs w:val="22"/>
              </w:rPr>
            </w:pPr>
            <w:r>
              <w:rPr>
                <w:rFonts w:ascii="Segoe UI Light" w:hAnsi="Segoe UI Light" w:cs="Segoe UI"/>
                <w:sz w:val="22"/>
                <w:szCs w:val="22"/>
              </w:rPr>
              <w:t>10</w:t>
            </w:r>
          </w:p>
        </w:tc>
        <w:tc>
          <w:tcPr>
            <w:tcW w:w="4247" w:type="dxa"/>
            <w:shd w:val="clear" w:color="auto" w:fill="auto"/>
          </w:tcPr>
          <w:p w14:paraId="133A8C1A" w14:textId="77777777" w:rsidR="009C2C1B" w:rsidRPr="00C140ED" w:rsidRDefault="009C2C1B" w:rsidP="00E33F68">
            <w:pPr>
              <w:pStyle w:val="NoSpacing"/>
              <w:spacing w:after="60"/>
              <w:rPr>
                <w:rFonts w:ascii="Segoe UI Light" w:hAnsi="Segoe UI Light" w:cs="Segoe UI"/>
                <w:sz w:val="22"/>
                <w:szCs w:val="22"/>
              </w:rPr>
            </w:pPr>
            <w:r w:rsidRPr="00C140ED">
              <w:rPr>
                <w:rFonts w:ascii="Segoe UI Light" w:hAnsi="Segoe UI Light" w:cs="Segoe UI"/>
                <w:sz w:val="22"/>
                <w:szCs w:val="22"/>
              </w:rPr>
              <w:t xml:space="preserve">Circulate </w:t>
            </w:r>
            <w:r>
              <w:rPr>
                <w:rFonts w:ascii="Segoe UI Light" w:hAnsi="Segoe UI Light" w:cs="Segoe UI"/>
                <w:sz w:val="22"/>
                <w:szCs w:val="22"/>
              </w:rPr>
              <w:t xml:space="preserve">indicative </w:t>
            </w:r>
            <w:r w:rsidRPr="00C140ED">
              <w:rPr>
                <w:rFonts w:ascii="Segoe UI Light" w:hAnsi="Segoe UI Light" w:cs="Segoe UI"/>
                <w:sz w:val="22"/>
                <w:szCs w:val="22"/>
              </w:rPr>
              <w:t xml:space="preserve">2019-2020 Annual Budget approval paper to </w:t>
            </w:r>
            <w:r w:rsidRPr="00F643D5">
              <w:rPr>
                <w:rFonts w:ascii="Segoe UI Light" w:hAnsi="Segoe UI Light" w:cs="Segoe UI"/>
                <w:sz w:val="22"/>
                <w:szCs w:val="22"/>
              </w:rPr>
              <w:t>Steering Committee</w:t>
            </w:r>
            <w:r w:rsidRPr="00C140ED">
              <w:rPr>
                <w:rFonts w:ascii="Segoe UI Light" w:hAnsi="Segoe UI Light" w:cs="Segoe UI"/>
                <w:sz w:val="22"/>
                <w:szCs w:val="22"/>
              </w:rPr>
              <w:t xml:space="preserve"> for approval</w:t>
            </w:r>
            <w:r>
              <w:rPr>
                <w:rFonts w:ascii="Segoe UI Light" w:hAnsi="Segoe UI Light" w:cs="Segoe UI"/>
                <w:sz w:val="22"/>
                <w:szCs w:val="22"/>
              </w:rPr>
              <w:t xml:space="preserve"> by each member.</w:t>
            </w:r>
          </w:p>
        </w:tc>
        <w:tc>
          <w:tcPr>
            <w:tcW w:w="1872" w:type="dxa"/>
            <w:shd w:val="clear" w:color="auto" w:fill="auto"/>
          </w:tcPr>
          <w:p w14:paraId="481D8B66" w14:textId="77777777" w:rsidR="009C2C1B" w:rsidRPr="00C140ED" w:rsidRDefault="009C2C1B" w:rsidP="00E33F68">
            <w:pPr>
              <w:tabs>
                <w:tab w:val="left" w:pos="709"/>
                <w:tab w:val="right" w:pos="9214"/>
              </w:tabs>
              <w:spacing w:before="100" w:beforeAutospacing="1"/>
              <w:rPr>
                <w:rFonts w:ascii="Segoe UI Light" w:hAnsi="Segoe UI Light" w:cs="Segoe UI"/>
                <w:sz w:val="22"/>
                <w:szCs w:val="22"/>
              </w:rPr>
            </w:pPr>
            <w:r>
              <w:rPr>
                <w:rFonts w:ascii="Segoe UI Light" w:hAnsi="Segoe UI Light" w:cs="Segoe UI"/>
                <w:sz w:val="22"/>
                <w:szCs w:val="22"/>
              </w:rPr>
              <w:t>Secretariat</w:t>
            </w:r>
          </w:p>
        </w:tc>
        <w:tc>
          <w:tcPr>
            <w:tcW w:w="1275" w:type="dxa"/>
            <w:shd w:val="clear" w:color="auto" w:fill="auto"/>
          </w:tcPr>
          <w:p w14:paraId="3079AC9C"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November 2019</w:t>
            </w:r>
          </w:p>
        </w:tc>
        <w:tc>
          <w:tcPr>
            <w:tcW w:w="2268" w:type="dxa"/>
            <w:shd w:val="clear" w:color="auto" w:fill="auto"/>
          </w:tcPr>
          <w:p w14:paraId="46DFAD5F" w14:textId="77777777" w:rsidR="009C2C1B" w:rsidRPr="00C140ED" w:rsidRDefault="009C2C1B" w:rsidP="00E33F68">
            <w:pPr>
              <w:tabs>
                <w:tab w:val="left" w:pos="709"/>
                <w:tab w:val="right" w:pos="9214"/>
              </w:tabs>
              <w:spacing w:after="60"/>
              <w:rPr>
                <w:rFonts w:ascii="Segoe UI Light" w:hAnsi="Segoe UI Light" w:cs="Segoe UI"/>
                <w:sz w:val="22"/>
                <w:szCs w:val="22"/>
                <w:lang w:bidi="en-US"/>
              </w:rPr>
            </w:pPr>
            <w:r>
              <w:rPr>
                <w:rFonts w:ascii="Segoe UI Light" w:hAnsi="Segoe UI Light" w:cs="Segoe UI"/>
                <w:sz w:val="22"/>
                <w:szCs w:val="22"/>
                <w:lang w:bidi="en-US"/>
              </w:rPr>
              <w:t>Completed – Approved 10/1/2020</w:t>
            </w:r>
          </w:p>
        </w:tc>
      </w:tr>
      <w:tr w:rsidR="009C2C1B" w:rsidRPr="00FB2C20" w14:paraId="18EA946D" w14:textId="77777777" w:rsidTr="00E33F68">
        <w:trPr>
          <w:trHeight w:val="489"/>
        </w:trPr>
        <w:tc>
          <w:tcPr>
            <w:tcW w:w="544" w:type="dxa"/>
            <w:shd w:val="clear" w:color="auto" w:fill="auto"/>
          </w:tcPr>
          <w:p w14:paraId="52681A11" w14:textId="77777777" w:rsidR="009C2C1B" w:rsidRDefault="009C2C1B" w:rsidP="00E33F68">
            <w:pPr>
              <w:rPr>
                <w:rFonts w:ascii="Segoe UI Light" w:hAnsi="Segoe UI Light" w:cs="Segoe UI"/>
                <w:sz w:val="22"/>
                <w:szCs w:val="22"/>
              </w:rPr>
            </w:pPr>
            <w:r>
              <w:rPr>
                <w:rFonts w:ascii="Segoe UI Light" w:hAnsi="Segoe UI Light" w:cs="Segoe UI"/>
                <w:sz w:val="22"/>
                <w:szCs w:val="22"/>
              </w:rPr>
              <w:lastRenderedPageBreak/>
              <w:t>11</w:t>
            </w:r>
          </w:p>
        </w:tc>
        <w:tc>
          <w:tcPr>
            <w:tcW w:w="4247" w:type="dxa"/>
            <w:shd w:val="clear" w:color="auto" w:fill="auto"/>
          </w:tcPr>
          <w:p w14:paraId="7EBCEB6B" w14:textId="77777777" w:rsidR="009C2C1B" w:rsidRPr="00C140ED" w:rsidRDefault="009C2C1B" w:rsidP="00E33F68">
            <w:pPr>
              <w:pStyle w:val="NoSpacing"/>
              <w:spacing w:after="60"/>
              <w:rPr>
                <w:rFonts w:ascii="Segoe UI Light" w:hAnsi="Segoe UI Light" w:cs="Segoe UI"/>
                <w:sz w:val="22"/>
                <w:szCs w:val="22"/>
              </w:rPr>
            </w:pPr>
            <w:r>
              <w:rPr>
                <w:rFonts w:ascii="Segoe UI Light" w:hAnsi="Segoe UI Light" w:cs="Segoe UI"/>
                <w:sz w:val="22"/>
                <w:szCs w:val="22"/>
              </w:rPr>
              <w:t>Following the modelling on the current and forecast fire ant infestation being completed and a Practical Costing Model being developed, the Program provide a report to the Steering Committee on the efficiencies that will provide future savings.</w:t>
            </w:r>
          </w:p>
        </w:tc>
        <w:tc>
          <w:tcPr>
            <w:tcW w:w="1872" w:type="dxa"/>
            <w:shd w:val="clear" w:color="auto" w:fill="auto"/>
          </w:tcPr>
          <w:p w14:paraId="30A061A1" w14:textId="77777777" w:rsidR="009C2C1B" w:rsidRDefault="009C2C1B" w:rsidP="00E33F68">
            <w:pPr>
              <w:tabs>
                <w:tab w:val="left" w:pos="709"/>
                <w:tab w:val="right" w:pos="9214"/>
              </w:tabs>
              <w:spacing w:before="100" w:beforeAutospacing="1"/>
              <w:rPr>
                <w:rFonts w:ascii="Segoe UI Light" w:hAnsi="Segoe UI Light" w:cs="Segoe UI"/>
                <w:sz w:val="22"/>
                <w:szCs w:val="22"/>
              </w:rPr>
            </w:pPr>
            <w:r>
              <w:rPr>
                <w:rFonts w:ascii="Segoe UI Light" w:hAnsi="Segoe UI Light" w:cs="Segoe UI"/>
                <w:sz w:val="22"/>
                <w:szCs w:val="22"/>
              </w:rPr>
              <w:t>Strategy Director</w:t>
            </w:r>
          </w:p>
        </w:tc>
        <w:tc>
          <w:tcPr>
            <w:tcW w:w="1275" w:type="dxa"/>
            <w:shd w:val="clear" w:color="auto" w:fill="auto"/>
          </w:tcPr>
          <w:p w14:paraId="13CE3DC6" w14:textId="77777777" w:rsidR="009C2C1B" w:rsidRPr="00A9214B"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June 2020</w:t>
            </w:r>
          </w:p>
        </w:tc>
        <w:tc>
          <w:tcPr>
            <w:tcW w:w="2268" w:type="dxa"/>
            <w:shd w:val="clear" w:color="auto" w:fill="auto"/>
          </w:tcPr>
          <w:p w14:paraId="6A249810" w14:textId="77777777" w:rsidR="009C2C1B" w:rsidRDefault="009C2C1B" w:rsidP="00E33F68">
            <w:pPr>
              <w:tabs>
                <w:tab w:val="left" w:pos="709"/>
                <w:tab w:val="right" w:pos="9214"/>
              </w:tabs>
              <w:spacing w:after="60"/>
              <w:rPr>
                <w:rFonts w:ascii="Segoe UI Light" w:hAnsi="Segoe UI Light" w:cs="Segoe UI"/>
                <w:sz w:val="22"/>
                <w:szCs w:val="22"/>
                <w:lang w:bidi="en-US"/>
              </w:rPr>
            </w:pPr>
            <w:r>
              <w:rPr>
                <w:rFonts w:ascii="Segoe UI Light" w:hAnsi="Segoe UI Light" w:cs="Segoe UI"/>
                <w:sz w:val="22"/>
                <w:szCs w:val="22"/>
                <w:lang w:bidi="en-US"/>
              </w:rPr>
              <w:t>Ongoing</w:t>
            </w:r>
          </w:p>
        </w:tc>
      </w:tr>
    </w:tbl>
    <w:p w14:paraId="7A4CE1AD" w14:textId="77777777" w:rsidR="009C2C1B" w:rsidRPr="00FB2C20" w:rsidRDefault="009C2C1B" w:rsidP="009C2C1B">
      <w:pPr>
        <w:rPr>
          <w:color w:val="538135" w:themeColor="accent6" w:themeShade="BF"/>
        </w:rPr>
      </w:pPr>
    </w:p>
    <w:tbl>
      <w:tblPr>
        <w:tblStyle w:val="TableGrid"/>
        <w:tblW w:w="10206" w:type="dxa"/>
        <w:tblInd w:w="-572" w:type="dxa"/>
        <w:tblLayout w:type="fixed"/>
        <w:tblLook w:val="06A0" w:firstRow="1" w:lastRow="0" w:firstColumn="1" w:lastColumn="0" w:noHBand="1" w:noVBand="1"/>
      </w:tblPr>
      <w:tblGrid>
        <w:gridCol w:w="662"/>
        <w:gridCol w:w="4158"/>
        <w:gridCol w:w="1843"/>
        <w:gridCol w:w="1134"/>
        <w:gridCol w:w="2409"/>
      </w:tblGrid>
      <w:tr w:rsidR="009C2C1B" w:rsidRPr="00FB2C20" w14:paraId="655957CC" w14:textId="77777777" w:rsidTr="00E33F68">
        <w:tc>
          <w:tcPr>
            <w:tcW w:w="10206" w:type="dxa"/>
            <w:gridSpan w:val="5"/>
            <w:shd w:val="clear" w:color="auto" w:fill="ACB9CA" w:themeFill="text2" w:themeFillTint="66"/>
          </w:tcPr>
          <w:p w14:paraId="727AA002" w14:textId="77777777" w:rsidR="009C2C1B" w:rsidRPr="00FB2C20" w:rsidRDefault="009C2C1B" w:rsidP="00E33F68">
            <w:pPr>
              <w:spacing w:after="60"/>
              <w:rPr>
                <w:rFonts w:ascii="Segoe UI Light" w:hAnsi="Segoe UI Light" w:cs="Segoe UI"/>
                <w:b/>
                <w:iCs/>
                <w:color w:val="538135" w:themeColor="accent6" w:themeShade="BF"/>
                <w:sz w:val="22"/>
                <w:szCs w:val="22"/>
                <w:lang w:bidi="en-US"/>
              </w:rPr>
            </w:pPr>
            <w:r w:rsidRPr="000971EB">
              <w:rPr>
                <w:rFonts w:ascii="Segoe UI Light" w:hAnsi="Segoe UI Light" w:cs="Segoe UI"/>
                <w:b/>
                <w:iCs/>
                <w:sz w:val="22"/>
                <w:szCs w:val="22"/>
                <w:lang w:bidi="en-US"/>
              </w:rPr>
              <w:t>Agenda Item 5 – Business Improvement Plan</w:t>
            </w:r>
          </w:p>
        </w:tc>
      </w:tr>
      <w:tr w:rsidR="009C2C1B" w:rsidRPr="00FB2C20" w14:paraId="32F009EE" w14:textId="77777777" w:rsidTr="00E33F68">
        <w:tc>
          <w:tcPr>
            <w:tcW w:w="10206" w:type="dxa"/>
            <w:gridSpan w:val="5"/>
          </w:tcPr>
          <w:p w14:paraId="2F8A1CAE" w14:textId="77777777" w:rsidR="009C2C1B" w:rsidRPr="008D35FC" w:rsidRDefault="009C2C1B" w:rsidP="00E33F68">
            <w:pPr>
              <w:spacing w:before="120" w:after="120"/>
              <w:rPr>
                <w:rFonts w:ascii="Segoe UI Light" w:hAnsi="Segoe UI Light" w:cs="Segoe UI Light"/>
                <w:sz w:val="22"/>
                <w:szCs w:val="22"/>
              </w:rPr>
            </w:pPr>
            <w:r w:rsidRPr="008D35FC">
              <w:rPr>
                <w:rFonts w:ascii="Segoe UI Light" w:hAnsi="Segoe UI Light" w:cs="Segoe UI Light"/>
                <w:sz w:val="22"/>
                <w:szCs w:val="22"/>
              </w:rPr>
              <w:t xml:space="preserve">The Program’s Executive Officer provided an update on the Business Improvement Plan (BIP).  A business improvement register has been developed for managers to track the improvements that are being made </w:t>
            </w:r>
            <w:proofErr w:type="gramStart"/>
            <w:r w:rsidRPr="008D35FC">
              <w:rPr>
                <w:rFonts w:ascii="Segoe UI Light" w:hAnsi="Segoe UI Light" w:cs="Segoe UI Light"/>
                <w:sz w:val="22"/>
                <w:szCs w:val="22"/>
              </w:rPr>
              <w:t>as a result of</w:t>
            </w:r>
            <w:proofErr w:type="gramEnd"/>
            <w:r w:rsidRPr="008D35FC">
              <w:rPr>
                <w:rFonts w:ascii="Segoe UI Light" w:hAnsi="Segoe UI Light" w:cs="Segoe UI Light"/>
                <w:sz w:val="22"/>
                <w:szCs w:val="22"/>
              </w:rPr>
              <w:t xml:space="preserve"> the audits conducted earlier this year. All actions are on track to being completed.  </w:t>
            </w:r>
          </w:p>
          <w:p w14:paraId="607B0471" w14:textId="77777777" w:rsidR="009C2C1B" w:rsidRPr="008D35FC" w:rsidRDefault="009C2C1B" w:rsidP="00E33F68">
            <w:pPr>
              <w:spacing w:before="120" w:after="120"/>
              <w:rPr>
                <w:rFonts w:ascii="Segoe UI Light" w:hAnsi="Segoe UI Light" w:cs="Segoe UI Light"/>
                <w:sz w:val="22"/>
                <w:szCs w:val="22"/>
              </w:rPr>
            </w:pPr>
            <w:r w:rsidRPr="008D35FC">
              <w:rPr>
                <w:rFonts w:ascii="Segoe UI Light" w:hAnsi="Segoe UI Light" w:cs="Segoe UI Light"/>
                <w:sz w:val="22"/>
                <w:szCs w:val="22"/>
              </w:rPr>
              <w:t xml:space="preserve">The Issues and Risk Registers are updated and managed by the management team and updates will be included in the monthly reports to the Steering Committee. The Executive Officer will develop a summary </w:t>
            </w:r>
            <w:proofErr w:type="gramStart"/>
            <w:r w:rsidRPr="008D35FC">
              <w:rPr>
                <w:rFonts w:ascii="Segoe UI Light" w:hAnsi="Segoe UI Light" w:cs="Segoe UI Light"/>
                <w:sz w:val="22"/>
                <w:szCs w:val="22"/>
              </w:rPr>
              <w:t>in order to</w:t>
            </w:r>
            <w:proofErr w:type="gramEnd"/>
            <w:r w:rsidRPr="008D35FC">
              <w:rPr>
                <w:rFonts w:ascii="Segoe UI Light" w:hAnsi="Segoe UI Light" w:cs="Segoe UI Light"/>
                <w:sz w:val="22"/>
                <w:szCs w:val="22"/>
              </w:rPr>
              <w:t xml:space="preserve"> create focus on the priority items. </w:t>
            </w:r>
          </w:p>
          <w:p w14:paraId="6A665CF5" w14:textId="77777777" w:rsidR="009C2C1B" w:rsidRPr="008D35FC" w:rsidRDefault="009C2C1B" w:rsidP="00E33F68">
            <w:pPr>
              <w:rPr>
                <w:rFonts w:ascii="Segoe UI Light" w:hAnsi="Segoe UI Light" w:cs="Segoe UI Light"/>
                <w:sz w:val="22"/>
                <w:szCs w:val="22"/>
              </w:rPr>
            </w:pPr>
            <w:r w:rsidRPr="008D35FC">
              <w:rPr>
                <w:rFonts w:ascii="Segoe UI Light" w:hAnsi="Segoe UI Light" w:cs="Segoe UI Light"/>
                <w:sz w:val="22"/>
                <w:szCs w:val="22"/>
              </w:rPr>
              <w:t xml:space="preserve">A timeline has also been developed to align future planning in relation to surveillance, </w:t>
            </w:r>
            <w:proofErr w:type="gramStart"/>
            <w:r w:rsidRPr="008D35FC">
              <w:rPr>
                <w:rFonts w:ascii="Segoe UI Light" w:hAnsi="Segoe UI Light" w:cs="Segoe UI Light"/>
                <w:sz w:val="22"/>
                <w:szCs w:val="22"/>
              </w:rPr>
              <w:t>treatment</w:t>
            </w:r>
            <w:proofErr w:type="gramEnd"/>
            <w:r w:rsidRPr="008D35FC">
              <w:rPr>
                <w:rFonts w:ascii="Segoe UI Light" w:hAnsi="Segoe UI Light" w:cs="Segoe UI Light"/>
                <w:sz w:val="22"/>
                <w:szCs w:val="22"/>
              </w:rPr>
              <w:t xml:space="preserve"> and budget plans.  The Steering Committee also requested that achievements be highlighted in the reports. </w:t>
            </w:r>
          </w:p>
          <w:p w14:paraId="74091125" w14:textId="77777777" w:rsidR="009C2C1B" w:rsidRDefault="009C2C1B" w:rsidP="00E33F68">
            <w:pPr>
              <w:pStyle w:val="NoSpacing"/>
              <w:keepNext/>
              <w:spacing w:before="120" w:after="120"/>
              <w:rPr>
                <w:rFonts w:ascii="Segoe UI Light" w:hAnsi="Segoe UI Light" w:cs="Segoe UI Light"/>
                <w:sz w:val="22"/>
                <w:szCs w:val="22"/>
              </w:rPr>
            </w:pPr>
            <w:r>
              <w:rPr>
                <w:rFonts w:ascii="Segoe UI Light" w:hAnsi="Segoe UI Light" w:cs="Segoe UI Light"/>
                <w:sz w:val="22"/>
                <w:szCs w:val="22"/>
              </w:rPr>
              <w:t>The Steering Committee:</w:t>
            </w:r>
          </w:p>
          <w:p w14:paraId="1AE3B919" w14:textId="77777777" w:rsidR="009C2C1B" w:rsidRDefault="009C2C1B" w:rsidP="009C2C1B">
            <w:pPr>
              <w:pStyle w:val="NoSpacing"/>
              <w:keepNext/>
              <w:numPr>
                <w:ilvl w:val="0"/>
                <w:numId w:val="9"/>
              </w:numPr>
              <w:spacing w:after="60"/>
              <w:ind w:left="714" w:hanging="357"/>
              <w:rPr>
                <w:rFonts w:ascii="Segoe UI Light" w:hAnsi="Segoe UI Light" w:cs="Segoe UI Light"/>
                <w:sz w:val="22"/>
                <w:szCs w:val="22"/>
              </w:rPr>
            </w:pPr>
            <w:r>
              <w:rPr>
                <w:rFonts w:ascii="Segoe UI Light" w:hAnsi="Segoe UI Light" w:cs="Segoe UI Light"/>
                <w:b/>
                <w:bCs/>
                <w:sz w:val="22"/>
                <w:szCs w:val="22"/>
              </w:rPr>
              <w:t>ACKNOWLEDGED</w:t>
            </w:r>
            <w:r>
              <w:rPr>
                <w:rFonts w:ascii="Segoe UI Light" w:hAnsi="Segoe UI Light" w:cs="Segoe UI Light"/>
                <w:sz w:val="22"/>
                <w:szCs w:val="22"/>
              </w:rPr>
              <w:t xml:space="preserve"> the work that was conducted by the Executive Officer on the BIP. </w:t>
            </w:r>
          </w:p>
          <w:p w14:paraId="2D40A2EA" w14:textId="77777777" w:rsidR="009C2C1B" w:rsidRDefault="009C2C1B" w:rsidP="009C2C1B">
            <w:pPr>
              <w:pStyle w:val="NoSpacing"/>
              <w:keepNext/>
              <w:numPr>
                <w:ilvl w:val="0"/>
                <w:numId w:val="9"/>
              </w:numPr>
              <w:spacing w:after="60"/>
              <w:rPr>
                <w:rFonts w:ascii="Times New Roman" w:hAnsi="Times New Roman"/>
              </w:rPr>
            </w:pPr>
            <w:r>
              <w:rPr>
                <w:rFonts w:ascii="Segoe UI Light" w:hAnsi="Segoe UI Light" w:cs="Segoe UI Light"/>
                <w:b/>
                <w:bCs/>
                <w:sz w:val="22"/>
                <w:szCs w:val="22"/>
              </w:rPr>
              <w:t xml:space="preserve">REQUESTED </w:t>
            </w:r>
            <w:r>
              <w:rPr>
                <w:rFonts w:ascii="Segoe UI Light" w:hAnsi="Segoe UI Light" w:cs="Segoe UI Light"/>
                <w:sz w:val="22"/>
                <w:szCs w:val="22"/>
              </w:rPr>
              <w:t>monthly reports on the progression of the BIP.</w:t>
            </w:r>
          </w:p>
          <w:p w14:paraId="23B6B2A4" w14:textId="77777777" w:rsidR="009C2C1B" w:rsidRPr="00412E78" w:rsidRDefault="009C2C1B" w:rsidP="009C2C1B">
            <w:pPr>
              <w:pStyle w:val="NoSpacing"/>
              <w:keepNext/>
              <w:numPr>
                <w:ilvl w:val="0"/>
                <w:numId w:val="9"/>
              </w:numPr>
              <w:spacing w:after="120"/>
              <w:ind w:left="714" w:hanging="357"/>
              <w:rPr>
                <w:rFonts w:ascii="Times New Roman" w:hAnsi="Times New Roman"/>
              </w:rPr>
            </w:pPr>
            <w:r>
              <w:rPr>
                <w:rFonts w:ascii="Segoe UI Light" w:hAnsi="Segoe UI Light" w:cs="Segoe UI Light"/>
                <w:b/>
                <w:bCs/>
                <w:sz w:val="22"/>
                <w:szCs w:val="22"/>
              </w:rPr>
              <w:t xml:space="preserve">NOTED </w:t>
            </w:r>
            <w:r>
              <w:rPr>
                <w:rFonts w:ascii="Segoe UI Light" w:hAnsi="Segoe UI Light" w:cs="Segoe UI Light"/>
                <w:sz w:val="22"/>
                <w:szCs w:val="22"/>
              </w:rPr>
              <w:t>the scale of the BIP and</w:t>
            </w:r>
            <w:r>
              <w:rPr>
                <w:rFonts w:ascii="Segoe UI Light" w:hAnsi="Segoe UI Light" w:cs="Segoe UI Light"/>
                <w:b/>
                <w:bCs/>
                <w:sz w:val="22"/>
                <w:szCs w:val="22"/>
              </w:rPr>
              <w:t xml:space="preserve"> ENDORSED </w:t>
            </w:r>
            <w:r>
              <w:rPr>
                <w:rFonts w:ascii="Segoe UI Light" w:hAnsi="Segoe UI Light" w:cs="Segoe UI Light"/>
                <w:sz w:val="22"/>
                <w:szCs w:val="22"/>
              </w:rPr>
              <w:t>a list of priorities and achievements to be the focus of the monthly reports.</w:t>
            </w:r>
            <w:r>
              <w:t xml:space="preserve"> </w:t>
            </w:r>
          </w:p>
        </w:tc>
      </w:tr>
      <w:tr w:rsidR="009C2C1B" w:rsidRPr="00FB2C20" w14:paraId="04A72BE8" w14:textId="77777777" w:rsidTr="00E33F68">
        <w:trPr>
          <w:tblHeader/>
        </w:trPr>
        <w:tc>
          <w:tcPr>
            <w:tcW w:w="4820" w:type="dxa"/>
            <w:gridSpan w:val="2"/>
            <w:shd w:val="clear" w:color="auto" w:fill="ACB9CA" w:themeFill="text2" w:themeFillTint="66"/>
            <w:vAlign w:val="center"/>
          </w:tcPr>
          <w:p w14:paraId="3DB9CCD2" w14:textId="77777777" w:rsidR="009C2C1B" w:rsidRPr="00D12E0E" w:rsidRDefault="009C2C1B" w:rsidP="00E33F68">
            <w:pPr>
              <w:spacing w:after="60"/>
              <w:rPr>
                <w:rFonts w:ascii="Segoe UI Light" w:hAnsi="Segoe UI Light" w:cs="Segoe UI"/>
                <w:b/>
                <w:iCs/>
                <w:sz w:val="22"/>
                <w:szCs w:val="22"/>
                <w:lang w:bidi="en-US"/>
              </w:rPr>
            </w:pPr>
            <w:r w:rsidRPr="00D12E0E">
              <w:rPr>
                <w:rFonts w:ascii="Segoe UI Light" w:hAnsi="Segoe UI Light" w:cs="Segoe UI"/>
                <w:b/>
                <w:iCs/>
                <w:sz w:val="22"/>
                <w:szCs w:val="22"/>
                <w:lang w:bidi="en-US"/>
              </w:rPr>
              <w:t>Agenda Item 5 – Action Items</w:t>
            </w:r>
          </w:p>
        </w:tc>
        <w:tc>
          <w:tcPr>
            <w:tcW w:w="1843" w:type="dxa"/>
            <w:shd w:val="clear" w:color="auto" w:fill="ACB9CA" w:themeFill="text2" w:themeFillTint="66"/>
            <w:vAlign w:val="center"/>
          </w:tcPr>
          <w:p w14:paraId="1BF37A92" w14:textId="77777777" w:rsidR="009C2C1B" w:rsidRPr="00A9214B" w:rsidRDefault="009C2C1B" w:rsidP="00E33F68">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Responsibility</w:t>
            </w:r>
          </w:p>
        </w:tc>
        <w:tc>
          <w:tcPr>
            <w:tcW w:w="1134" w:type="dxa"/>
            <w:shd w:val="clear" w:color="auto" w:fill="ACB9CA" w:themeFill="text2" w:themeFillTint="66"/>
            <w:vAlign w:val="center"/>
          </w:tcPr>
          <w:p w14:paraId="66B1E431" w14:textId="77777777" w:rsidR="009C2C1B" w:rsidRPr="00A9214B" w:rsidRDefault="009C2C1B" w:rsidP="00E33F68">
            <w:pPr>
              <w:spacing w:after="60"/>
              <w:jc w:val="center"/>
              <w:rPr>
                <w:rFonts w:ascii="Segoe UI Light" w:hAnsi="Segoe UI Light" w:cs="Segoe UI"/>
                <w:b/>
                <w:iCs/>
                <w:sz w:val="22"/>
                <w:szCs w:val="22"/>
                <w:lang w:bidi="en-US"/>
              </w:rPr>
            </w:pPr>
            <w:r w:rsidRPr="00A9214B">
              <w:rPr>
                <w:rFonts w:ascii="Segoe UI Light" w:hAnsi="Segoe UI Light" w:cs="Segoe UI"/>
                <w:b/>
                <w:iCs/>
                <w:sz w:val="22"/>
                <w:szCs w:val="22"/>
                <w:lang w:bidi="en-US"/>
              </w:rPr>
              <w:t>Target</w:t>
            </w:r>
          </w:p>
        </w:tc>
        <w:tc>
          <w:tcPr>
            <w:tcW w:w="2409" w:type="dxa"/>
            <w:shd w:val="clear" w:color="auto" w:fill="ACB9CA" w:themeFill="text2" w:themeFillTint="66"/>
            <w:vAlign w:val="center"/>
          </w:tcPr>
          <w:p w14:paraId="518C0BA2" w14:textId="77777777" w:rsidR="009C2C1B" w:rsidRPr="00655BF8" w:rsidRDefault="009C2C1B" w:rsidP="00E33F68">
            <w:pPr>
              <w:spacing w:after="60"/>
              <w:jc w:val="center"/>
              <w:rPr>
                <w:rFonts w:ascii="Segoe UI Light" w:hAnsi="Segoe UI Light" w:cs="Segoe UI"/>
                <w:b/>
                <w:iCs/>
                <w:sz w:val="22"/>
                <w:szCs w:val="22"/>
                <w:lang w:bidi="en-US"/>
              </w:rPr>
            </w:pPr>
            <w:r w:rsidRPr="00655BF8">
              <w:rPr>
                <w:rFonts w:ascii="Segoe UI Light" w:hAnsi="Segoe UI Light" w:cs="Segoe UI"/>
                <w:b/>
                <w:iCs/>
                <w:sz w:val="22"/>
                <w:szCs w:val="22"/>
                <w:lang w:bidi="en-US"/>
              </w:rPr>
              <w:t>Status</w:t>
            </w:r>
          </w:p>
        </w:tc>
      </w:tr>
      <w:tr w:rsidR="009C2C1B" w:rsidRPr="00FB2C20" w14:paraId="4B1060B6" w14:textId="77777777" w:rsidTr="00E33F68">
        <w:tc>
          <w:tcPr>
            <w:tcW w:w="662" w:type="dxa"/>
            <w:shd w:val="clear" w:color="auto" w:fill="auto"/>
          </w:tcPr>
          <w:p w14:paraId="1C4C25E5" w14:textId="77777777" w:rsidR="009C2C1B" w:rsidRPr="00D12E0E" w:rsidRDefault="009C2C1B" w:rsidP="00E33F68">
            <w:pPr>
              <w:spacing w:after="60"/>
              <w:rPr>
                <w:rFonts w:ascii="Segoe UI Light" w:hAnsi="Segoe UI Light" w:cs="Segoe UI"/>
                <w:iCs/>
                <w:sz w:val="22"/>
                <w:szCs w:val="22"/>
                <w:lang w:bidi="en-US"/>
              </w:rPr>
            </w:pPr>
            <w:r>
              <w:rPr>
                <w:rFonts w:ascii="Segoe UI Light" w:hAnsi="Segoe UI Light" w:cs="Segoe UI"/>
                <w:iCs/>
                <w:sz w:val="22"/>
                <w:szCs w:val="22"/>
                <w:lang w:bidi="en-US"/>
              </w:rPr>
              <w:t>11</w:t>
            </w:r>
          </w:p>
        </w:tc>
        <w:tc>
          <w:tcPr>
            <w:tcW w:w="4158" w:type="dxa"/>
            <w:shd w:val="clear" w:color="auto" w:fill="auto"/>
          </w:tcPr>
          <w:p w14:paraId="30568807" w14:textId="77777777" w:rsidR="009C2C1B" w:rsidRPr="00655BF8" w:rsidRDefault="009C2C1B" w:rsidP="00E33F68">
            <w:pPr>
              <w:spacing w:after="60"/>
              <w:rPr>
                <w:rFonts w:ascii="Segoe UI Light" w:hAnsi="Segoe UI Light" w:cs="Segoe UI"/>
                <w:iCs/>
                <w:sz w:val="22"/>
                <w:szCs w:val="22"/>
                <w:lang w:bidi="en-US"/>
              </w:rPr>
            </w:pPr>
            <w:r w:rsidRPr="00655BF8">
              <w:rPr>
                <w:rFonts w:ascii="Segoe UI Light" w:hAnsi="Segoe UI Light" w:cs="Segoe UI"/>
                <w:iCs/>
                <w:sz w:val="22"/>
                <w:szCs w:val="22"/>
                <w:lang w:bidi="en-US"/>
              </w:rPr>
              <w:t xml:space="preserve">Monthly reports on the progress </w:t>
            </w:r>
            <w:r>
              <w:rPr>
                <w:rFonts w:ascii="Segoe UI Light" w:hAnsi="Segoe UI Light" w:cs="Segoe UI"/>
                <w:iCs/>
                <w:sz w:val="22"/>
                <w:szCs w:val="22"/>
                <w:lang w:bidi="en-US"/>
              </w:rPr>
              <w:t>of</w:t>
            </w:r>
            <w:r w:rsidRPr="00655BF8">
              <w:rPr>
                <w:rFonts w:ascii="Segoe UI Light" w:hAnsi="Segoe UI Light" w:cs="Segoe UI"/>
                <w:iCs/>
                <w:sz w:val="22"/>
                <w:szCs w:val="22"/>
                <w:lang w:bidi="en-US"/>
              </w:rPr>
              <w:t xml:space="preserve"> the business plan to be provided</w:t>
            </w:r>
            <w:r>
              <w:rPr>
                <w:rFonts w:ascii="Segoe UI Light" w:hAnsi="Segoe UI Light" w:cs="Segoe UI"/>
                <w:iCs/>
                <w:sz w:val="22"/>
                <w:szCs w:val="22"/>
                <w:lang w:bidi="en-US"/>
              </w:rPr>
              <w:t xml:space="preserve"> to the Steering Committee.</w:t>
            </w:r>
          </w:p>
        </w:tc>
        <w:tc>
          <w:tcPr>
            <w:tcW w:w="1843" w:type="dxa"/>
            <w:shd w:val="clear" w:color="auto" w:fill="auto"/>
          </w:tcPr>
          <w:p w14:paraId="02AD331D" w14:textId="77777777" w:rsidR="009C2C1B" w:rsidRPr="00A9214B" w:rsidRDefault="009C2C1B" w:rsidP="00E33F68">
            <w:pPr>
              <w:spacing w:after="60"/>
              <w:rPr>
                <w:rFonts w:ascii="Segoe UI Light" w:hAnsi="Segoe UI Light" w:cs="Segoe UI"/>
                <w:iCs/>
                <w:sz w:val="22"/>
                <w:szCs w:val="22"/>
                <w:lang w:bidi="en-US"/>
              </w:rPr>
            </w:pPr>
            <w:r w:rsidRPr="00A9214B">
              <w:rPr>
                <w:rFonts w:ascii="Segoe UI Light" w:hAnsi="Segoe UI Light" w:cs="Segoe UI"/>
                <w:sz w:val="22"/>
                <w:szCs w:val="22"/>
                <w:lang w:bidi="en-US"/>
              </w:rPr>
              <w:t>Business Manager</w:t>
            </w:r>
          </w:p>
        </w:tc>
        <w:tc>
          <w:tcPr>
            <w:tcW w:w="1134" w:type="dxa"/>
            <w:shd w:val="clear" w:color="auto" w:fill="auto"/>
          </w:tcPr>
          <w:p w14:paraId="498E8659" w14:textId="77777777" w:rsidR="009C2C1B" w:rsidRPr="00A9214B" w:rsidRDefault="009C2C1B" w:rsidP="00E33F68">
            <w:pPr>
              <w:spacing w:after="60"/>
              <w:rPr>
                <w:rFonts w:ascii="Segoe UI Light" w:hAnsi="Segoe UI Light" w:cs="Segoe UI"/>
                <w:iCs/>
                <w:sz w:val="22"/>
                <w:szCs w:val="22"/>
                <w:lang w:bidi="en-US"/>
              </w:rPr>
            </w:pPr>
            <w:r w:rsidRPr="00A9214B">
              <w:rPr>
                <w:rFonts w:ascii="Segoe UI Light" w:hAnsi="Segoe UI Light" w:cs="Segoe UI"/>
                <w:iCs/>
                <w:sz w:val="22"/>
                <w:szCs w:val="22"/>
                <w:lang w:bidi="en-US"/>
              </w:rPr>
              <w:t>Monthly</w:t>
            </w:r>
          </w:p>
        </w:tc>
        <w:tc>
          <w:tcPr>
            <w:tcW w:w="2409" w:type="dxa"/>
            <w:shd w:val="clear" w:color="auto" w:fill="auto"/>
          </w:tcPr>
          <w:p w14:paraId="7BC4E19E" w14:textId="77777777" w:rsidR="009C2C1B" w:rsidRPr="00655BF8" w:rsidRDefault="009C2C1B" w:rsidP="00E33F68">
            <w:pPr>
              <w:spacing w:after="60"/>
              <w:rPr>
                <w:rFonts w:ascii="Segoe UI Light" w:hAnsi="Segoe UI Light" w:cs="Segoe UI"/>
                <w:iCs/>
                <w:sz w:val="22"/>
                <w:szCs w:val="22"/>
                <w:lang w:bidi="en-US"/>
              </w:rPr>
            </w:pPr>
            <w:r w:rsidRPr="00655BF8">
              <w:rPr>
                <w:rFonts w:ascii="Segoe UI Light" w:hAnsi="Segoe UI Light" w:cs="Segoe UI"/>
                <w:iCs/>
                <w:sz w:val="22"/>
                <w:szCs w:val="22"/>
                <w:lang w:bidi="en-US"/>
              </w:rPr>
              <w:t>Ongoing</w:t>
            </w:r>
          </w:p>
        </w:tc>
      </w:tr>
    </w:tbl>
    <w:p w14:paraId="4E5AF8C3" w14:textId="77777777" w:rsidR="009C2C1B" w:rsidRPr="00FB2C20" w:rsidRDefault="009C2C1B" w:rsidP="009C2C1B">
      <w:pPr>
        <w:rPr>
          <w:color w:val="538135" w:themeColor="accent6" w:themeShade="BF"/>
        </w:rPr>
      </w:pPr>
    </w:p>
    <w:tbl>
      <w:tblPr>
        <w:tblStyle w:val="TableGrid"/>
        <w:tblW w:w="10206" w:type="dxa"/>
        <w:tblInd w:w="-572" w:type="dxa"/>
        <w:tblLayout w:type="fixed"/>
        <w:tblLook w:val="06A0" w:firstRow="1" w:lastRow="0" w:firstColumn="1" w:lastColumn="0" w:noHBand="1" w:noVBand="1"/>
      </w:tblPr>
      <w:tblGrid>
        <w:gridCol w:w="567"/>
        <w:gridCol w:w="4536"/>
        <w:gridCol w:w="1985"/>
        <w:gridCol w:w="1417"/>
        <w:gridCol w:w="1701"/>
      </w:tblGrid>
      <w:tr w:rsidR="009C2C1B" w:rsidRPr="00FB2C20" w14:paraId="70A2AFBB" w14:textId="77777777" w:rsidTr="00E33F68">
        <w:tc>
          <w:tcPr>
            <w:tcW w:w="10206" w:type="dxa"/>
            <w:gridSpan w:val="5"/>
            <w:shd w:val="clear" w:color="auto" w:fill="ACB9CA" w:themeFill="text2" w:themeFillTint="66"/>
          </w:tcPr>
          <w:p w14:paraId="13063818" w14:textId="77777777" w:rsidR="009C2C1B" w:rsidRPr="00FB2C20" w:rsidRDefault="009C2C1B" w:rsidP="00E33F68">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6 – Regulatory Amendments  </w:t>
            </w:r>
          </w:p>
        </w:tc>
      </w:tr>
      <w:tr w:rsidR="009C2C1B" w:rsidRPr="00FB2C20" w14:paraId="4A25549B" w14:textId="77777777" w:rsidTr="00E33F68">
        <w:tc>
          <w:tcPr>
            <w:tcW w:w="10206" w:type="dxa"/>
            <w:gridSpan w:val="5"/>
          </w:tcPr>
          <w:p w14:paraId="2C3C8FEC" w14:textId="77777777" w:rsidR="009C2C1B" w:rsidRDefault="009C2C1B" w:rsidP="00E33F68">
            <w:pPr>
              <w:pStyle w:val="NoSpacing"/>
              <w:spacing w:before="120" w:after="120"/>
              <w:rPr>
                <w:rFonts w:ascii="Segoe UI Light" w:hAnsi="Segoe UI Light" w:cs="Segoe UI"/>
                <w:sz w:val="22"/>
                <w:szCs w:val="22"/>
                <w:lang w:bidi="en-US"/>
              </w:rPr>
            </w:pPr>
            <w:r w:rsidRPr="005F3C5E">
              <w:rPr>
                <w:rFonts w:ascii="Segoe UI Light" w:hAnsi="Segoe UI Light" w:cs="Segoe UI"/>
                <w:sz w:val="22"/>
                <w:szCs w:val="22"/>
                <w:lang w:bidi="en-US"/>
              </w:rPr>
              <w:t xml:space="preserve">The Steering Committee was provided with an update </w:t>
            </w:r>
            <w:r>
              <w:rPr>
                <w:rFonts w:ascii="Segoe UI Light" w:hAnsi="Segoe UI Light" w:cs="Segoe UI"/>
                <w:sz w:val="22"/>
                <w:szCs w:val="22"/>
                <w:lang w:bidi="en-US"/>
              </w:rPr>
              <w:t xml:space="preserve">by the A/Policy and Compliance Manager, Ben Westlake </w:t>
            </w:r>
            <w:r w:rsidRPr="005F3C5E">
              <w:rPr>
                <w:rFonts w:ascii="Segoe UI Light" w:hAnsi="Segoe UI Light" w:cs="Segoe UI"/>
                <w:sz w:val="22"/>
                <w:szCs w:val="22"/>
                <w:lang w:bidi="en-US"/>
              </w:rPr>
              <w:t>on the regulatory amendments in motion to alter the existing biosecurity zones to protect eradication areas</w:t>
            </w:r>
            <w:r>
              <w:rPr>
                <w:rFonts w:ascii="Segoe UI Light" w:hAnsi="Segoe UI Light" w:cs="Segoe UI"/>
                <w:sz w:val="22"/>
                <w:szCs w:val="22"/>
                <w:lang w:bidi="en-US"/>
              </w:rPr>
              <w:t xml:space="preserve"> and align with the Program’s current practices</w:t>
            </w:r>
            <w:r w:rsidRPr="005F3C5E">
              <w:rPr>
                <w:rFonts w:ascii="Segoe UI Light" w:hAnsi="Segoe UI Light" w:cs="Segoe UI"/>
                <w:sz w:val="22"/>
                <w:szCs w:val="22"/>
                <w:lang w:bidi="en-US"/>
              </w:rPr>
              <w:t>.</w:t>
            </w:r>
            <w:r>
              <w:rPr>
                <w:rFonts w:ascii="Segoe UI Light" w:hAnsi="Segoe UI Light" w:cs="Segoe UI"/>
                <w:sz w:val="22"/>
                <w:szCs w:val="22"/>
                <w:lang w:bidi="en-US"/>
              </w:rPr>
              <w:t xml:space="preserve">  The amendments are expected to be in place by March 2020. </w:t>
            </w:r>
          </w:p>
          <w:p w14:paraId="2A6A154C" w14:textId="77777777" w:rsidR="009C2C1B" w:rsidRPr="009D61E8" w:rsidRDefault="009C2C1B"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Steering Committee agreed with the proposed changes including the development and use of a guideline regarding the movement of soil. It was also noted that a communication campaign to inform </w:t>
            </w:r>
            <w:r>
              <w:rPr>
                <w:rFonts w:ascii="Segoe UI Light" w:hAnsi="Segoe UI Light" w:cs="Segoe UI"/>
                <w:sz w:val="22"/>
                <w:szCs w:val="22"/>
                <w:lang w:bidi="en-US"/>
              </w:rPr>
              <w:lastRenderedPageBreak/>
              <w:t xml:space="preserve">people of the changes is crucial for the success of the changes and to provide businesses time to understand the changes before they are implemented. </w:t>
            </w:r>
          </w:p>
          <w:p w14:paraId="42BFBFCE" w14:textId="77777777" w:rsidR="009C2C1B" w:rsidRPr="009D61E8" w:rsidRDefault="009C2C1B" w:rsidP="00E33F68">
            <w:pPr>
              <w:pStyle w:val="NoSpacing"/>
              <w:spacing w:before="120" w:after="120"/>
              <w:rPr>
                <w:rFonts w:ascii="Segoe UI Light" w:hAnsi="Segoe UI Light" w:cs="Segoe UI"/>
                <w:sz w:val="22"/>
                <w:szCs w:val="22"/>
                <w:lang w:bidi="en-US"/>
              </w:rPr>
            </w:pPr>
            <w:r w:rsidRPr="009D61E8">
              <w:rPr>
                <w:rFonts w:ascii="Segoe UI Light" w:hAnsi="Segoe UI Light" w:cs="Segoe UI"/>
                <w:sz w:val="22"/>
                <w:szCs w:val="22"/>
                <w:lang w:bidi="en-US"/>
              </w:rPr>
              <w:t xml:space="preserve">It was noted </w:t>
            </w:r>
            <w:r>
              <w:rPr>
                <w:rFonts w:ascii="Segoe UI Light" w:hAnsi="Segoe UI Light" w:cs="Segoe UI"/>
                <w:sz w:val="22"/>
                <w:szCs w:val="22"/>
                <w:lang w:bidi="en-US"/>
              </w:rPr>
              <w:t xml:space="preserve">that </w:t>
            </w:r>
            <w:r w:rsidRPr="009D61E8">
              <w:rPr>
                <w:rFonts w:ascii="Segoe UI Light" w:hAnsi="Segoe UI Light" w:cs="Segoe UI"/>
                <w:sz w:val="22"/>
                <w:szCs w:val="22"/>
                <w:lang w:bidi="en-US"/>
              </w:rPr>
              <w:t xml:space="preserve">compliance </w:t>
            </w:r>
            <w:r>
              <w:rPr>
                <w:rFonts w:ascii="Segoe UI Light" w:hAnsi="Segoe UI Light" w:cs="Segoe UI"/>
                <w:sz w:val="22"/>
                <w:szCs w:val="22"/>
                <w:lang w:bidi="en-US"/>
              </w:rPr>
              <w:t xml:space="preserve">effort </w:t>
            </w:r>
            <w:r w:rsidRPr="009D61E8">
              <w:rPr>
                <w:rFonts w:ascii="Segoe UI Light" w:hAnsi="Segoe UI Light" w:cs="Segoe UI"/>
                <w:sz w:val="22"/>
                <w:szCs w:val="22"/>
                <w:lang w:bidi="en-US"/>
              </w:rPr>
              <w:t>w</w:t>
            </w:r>
            <w:r>
              <w:rPr>
                <w:rFonts w:ascii="Segoe UI Light" w:hAnsi="Segoe UI Light" w:cs="Segoe UI"/>
                <w:sz w:val="22"/>
                <w:szCs w:val="22"/>
                <w:lang w:bidi="en-US"/>
              </w:rPr>
              <w:t xml:space="preserve">ill need to </w:t>
            </w:r>
            <w:r w:rsidRPr="009D61E8">
              <w:rPr>
                <w:rFonts w:ascii="Segoe UI Light" w:hAnsi="Segoe UI Light" w:cs="Segoe UI"/>
                <w:sz w:val="22"/>
                <w:szCs w:val="22"/>
                <w:lang w:bidi="en-US"/>
              </w:rPr>
              <w:t xml:space="preserve">increase </w:t>
            </w:r>
            <w:proofErr w:type="gramStart"/>
            <w:r>
              <w:rPr>
                <w:rFonts w:ascii="Segoe UI Light" w:hAnsi="Segoe UI Light" w:cs="Segoe UI"/>
                <w:sz w:val="22"/>
                <w:szCs w:val="22"/>
                <w:lang w:bidi="en-US"/>
              </w:rPr>
              <w:t>as a result of</w:t>
            </w:r>
            <w:proofErr w:type="gramEnd"/>
            <w:r>
              <w:rPr>
                <w:rFonts w:ascii="Segoe UI Light" w:hAnsi="Segoe UI Light" w:cs="Segoe UI"/>
                <w:sz w:val="22"/>
                <w:szCs w:val="22"/>
                <w:lang w:bidi="en-US"/>
              </w:rPr>
              <w:t xml:space="preserve"> the changes. </w:t>
            </w:r>
          </w:p>
          <w:p w14:paraId="512E0858" w14:textId="77777777" w:rsidR="009C2C1B" w:rsidRPr="009D61E8" w:rsidRDefault="009C2C1B" w:rsidP="00E33F68">
            <w:pPr>
              <w:pStyle w:val="NoSpacing"/>
              <w:spacing w:before="120" w:after="120"/>
              <w:rPr>
                <w:rFonts w:ascii="Segoe UI Light" w:hAnsi="Segoe UI Light" w:cs="Segoe UI"/>
                <w:sz w:val="22"/>
                <w:szCs w:val="22"/>
                <w:lang w:bidi="en-US"/>
              </w:rPr>
            </w:pPr>
            <w:r w:rsidRPr="009D61E8">
              <w:rPr>
                <w:rFonts w:ascii="Segoe UI Light" w:hAnsi="Segoe UI Light" w:cs="Segoe UI"/>
                <w:sz w:val="22"/>
                <w:szCs w:val="22"/>
                <w:lang w:bidi="en-US"/>
              </w:rPr>
              <w:t>The Steering Committee:</w:t>
            </w:r>
          </w:p>
          <w:p w14:paraId="6E02EEE2" w14:textId="77777777" w:rsidR="009C2C1B" w:rsidRPr="009D61E8" w:rsidRDefault="009C2C1B" w:rsidP="009C2C1B">
            <w:pPr>
              <w:pStyle w:val="NoSpacing"/>
              <w:numPr>
                <w:ilvl w:val="0"/>
                <w:numId w:val="6"/>
              </w:numPr>
              <w:spacing w:before="120" w:after="60"/>
              <w:ind w:left="714" w:hanging="357"/>
              <w:rPr>
                <w:rFonts w:ascii="Segoe UI Light" w:hAnsi="Segoe UI Light" w:cs="Segoe UI"/>
                <w:sz w:val="22"/>
                <w:szCs w:val="22"/>
                <w:lang w:bidi="en-US"/>
              </w:rPr>
            </w:pPr>
            <w:r w:rsidRPr="009D61E8">
              <w:rPr>
                <w:rFonts w:ascii="Segoe UI Light" w:hAnsi="Segoe UI Light" w:cs="Segoe UI"/>
                <w:b/>
                <w:sz w:val="22"/>
                <w:szCs w:val="22"/>
                <w:lang w:bidi="en-US"/>
              </w:rPr>
              <w:t>ENDORSED</w:t>
            </w:r>
            <w:r w:rsidRPr="009D61E8">
              <w:rPr>
                <w:rFonts w:ascii="Segoe UI Light" w:hAnsi="Segoe UI Light" w:cs="Segoe UI"/>
                <w:sz w:val="22"/>
                <w:szCs w:val="22"/>
                <w:lang w:bidi="en-US"/>
              </w:rPr>
              <w:t xml:space="preserve"> the proposed regulatory amendments</w:t>
            </w:r>
            <w:r>
              <w:rPr>
                <w:rFonts w:ascii="Segoe UI Light" w:hAnsi="Segoe UI Light" w:cs="Segoe UI"/>
                <w:sz w:val="22"/>
                <w:szCs w:val="22"/>
                <w:lang w:bidi="en-US"/>
              </w:rPr>
              <w:t xml:space="preserve"> and refinement of movement controls.</w:t>
            </w:r>
          </w:p>
          <w:p w14:paraId="019348EB" w14:textId="77777777" w:rsidR="009C2C1B" w:rsidRPr="009D61E8" w:rsidRDefault="009C2C1B" w:rsidP="009C2C1B">
            <w:pPr>
              <w:pStyle w:val="NoSpacing"/>
              <w:numPr>
                <w:ilvl w:val="0"/>
                <w:numId w:val="6"/>
              </w:numPr>
              <w:spacing w:before="120" w:after="120"/>
              <w:ind w:left="714" w:hanging="357"/>
              <w:rPr>
                <w:rFonts w:ascii="Segoe UI Light" w:hAnsi="Segoe UI Light" w:cs="Segoe UI"/>
                <w:sz w:val="22"/>
                <w:szCs w:val="22"/>
                <w:lang w:bidi="en-US"/>
              </w:rPr>
            </w:pPr>
            <w:r w:rsidRPr="009D61E8">
              <w:rPr>
                <w:rFonts w:ascii="Segoe UI Light" w:hAnsi="Segoe UI Light" w:cs="Segoe UI"/>
                <w:b/>
                <w:sz w:val="22"/>
                <w:szCs w:val="22"/>
                <w:lang w:bidi="en-US"/>
              </w:rPr>
              <w:t xml:space="preserve">NOTED </w:t>
            </w:r>
            <w:r w:rsidRPr="009D61E8">
              <w:rPr>
                <w:rFonts w:ascii="Segoe UI Light" w:hAnsi="Segoe UI Light" w:cs="Segoe UI"/>
                <w:sz w:val="22"/>
                <w:szCs w:val="22"/>
                <w:lang w:bidi="en-US"/>
              </w:rPr>
              <w:t>that the role of the communication team is important for the appropriate information being shared with the public and industries</w:t>
            </w:r>
            <w:r>
              <w:rPr>
                <w:rFonts w:ascii="Segoe UI Light" w:hAnsi="Segoe UI Light" w:cs="Segoe UI"/>
                <w:sz w:val="22"/>
                <w:szCs w:val="22"/>
                <w:lang w:bidi="en-US"/>
              </w:rPr>
              <w:t>.</w:t>
            </w:r>
          </w:p>
          <w:p w14:paraId="0A6119BE" w14:textId="77777777" w:rsidR="009C2C1B" w:rsidRPr="005827F2" w:rsidRDefault="009C2C1B" w:rsidP="009C2C1B">
            <w:pPr>
              <w:pStyle w:val="NoSpacing"/>
              <w:numPr>
                <w:ilvl w:val="0"/>
                <w:numId w:val="6"/>
              </w:numPr>
              <w:spacing w:before="120" w:after="120"/>
              <w:ind w:left="714" w:hanging="357"/>
              <w:rPr>
                <w:rFonts w:ascii="Segoe UI Light" w:hAnsi="Segoe UI Light" w:cs="Segoe UI"/>
                <w:color w:val="538135" w:themeColor="accent6" w:themeShade="BF"/>
                <w:sz w:val="22"/>
                <w:szCs w:val="22"/>
                <w:lang w:bidi="en-US"/>
              </w:rPr>
            </w:pPr>
            <w:r w:rsidRPr="009D61E8">
              <w:rPr>
                <w:rFonts w:ascii="Segoe UI Light" w:hAnsi="Segoe UI Light" w:cs="Segoe UI"/>
                <w:b/>
                <w:sz w:val="22"/>
                <w:szCs w:val="22"/>
                <w:lang w:bidi="en-US"/>
              </w:rPr>
              <w:t xml:space="preserve">NOTED </w:t>
            </w:r>
            <w:r w:rsidRPr="009D54DA">
              <w:rPr>
                <w:rFonts w:ascii="Segoe UI Light" w:hAnsi="Segoe UI Light" w:cs="Segoe UI"/>
                <w:bCs/>
                <w:sz w:val="22"/>
                <w:szCs w:val="22"/>
                <w:lang w:bidi="en-US"/>
              </w:rPr>
              <w:t>and</w:t>
            </w:r>
            <w:r>
              <w:rPr>
                <w:rFonts w:ascii="Segoe UI Light" w:hAnsi="Segoe UI Light" w:cs="Segoe UI"/>
                <w:b/>
                <w:sz w:val="22"/>
                <w:szCs w:val="22"/>
                <w:lang w:bidi="en-US"/>
              </w:rPr>
              <w:t xml:space="preserve"> DISCUSSED </w:t>
            </w:r>
            <w:r>
              <w:rPr>
                <w:rFonts w:ascii="Segoe UI Light" w:hAnsi="Segoe UI Light" w:cs="Segoe UI"/>
                <w:sz w:val="22"/>
                <w:szCs w:val="22"/>
                <w:lang w:bidi="en-US"/>
              </w:rPr>
              <w:t xml:space="preserve">consequent </w:t>
            </w:r>
            <w:r w:rsidRPr="009D61E8">
              <w:rPr>
                <w:rFonts w:ascii="Segoe UI Light" w:hAnsi="Segoe UI Light" w:cs="Segoe UI"/>
                <w:sz w:val="22"/>
                <w:szCs w:val="22"/>
                <w:lang w:bidi="en-US"/>
              </w:rPr>
              <w:t xml:space="preserve">increase </w:t>
            </w:r>
            <w:r>
              <w:rPr>
                <w:rFonts w:ascii="Segoe UI Light" w:hAnsi="Segoe UI Light" w:cs="Segoe UI"/>
                <w:sz w:val="22"/>
                <w:szCs w:val="22"/>
                <w:lang w:bidi="en-US"/>
              </w:rPr>
              <w:t>in</w:t>
            </w:r>
            <w:r w:rsidRPr="009D61E8">
              <w:rPr>
                <w:rFonts w:ascii="Segoe UI Light" w:hAnsi="Segoe UI Light" w:cs="Segoe UI"/>
                <w:sz w:val="22"/>
                <w:szCs w:val="22"/>
                <w:lang w:bidi="en-US"/>
              </w:rPr>
              <w:t xml:space="preserve"> compliance responsibilities. </w:t>
            </w:r>
          </w:p>
        </w:tc>
      </w:tr>
      <w:tr w:rsidR="009C2C1B" w:rsidRPr="00FB2C20" w14:paraId="3BE788E4" w14:textId="77777777" w:rsidTr="00E33F68">
        <w:tblPrEx>
          <w:tblLook w:val="04A0" w:firstRow="1" w:lastRow="0" w:firstColumn="1" w:lastColumn="0" w:noHBand="0" w:noVBand="1"/>
        </w:tblPrEx>
        <w:trPr>
          <w:tblHeader/>
        </w:trPr>
        <w:tc>
          <w:tcPr>
            <w:tcW w:w="5103" w:type="dxa"/>
            <w:gridSpan w:val="2"/>
            <w:tcBorders>
              <w:bottom w:val="single" w:sz="4" w:space="0" w:color="auto"/>
            </w:tcBorders>
            <w:shd w:val="clear" w:color="auto" w:fill="ACB9CA" w:themeFill="text2" w:themeFillTint="66"/>
            <w:vAlign w:val="center"/>
          </w:tcPr>
          <w:p w14:paraId="152BA7B3" w14:textId="77777777" w:rsidR="009C2C1B" w:rsidRPr="009D61E8" w:rsidRDefault="009C2C1B" w:rsidP="00E33F68">
            <w:pPr>
              <w:tabs>
                <w:tab w:val="left" w:pos="709"/>
                <w:tab w:val="right" w:pos="9214"/>
              </w:tabs>
              <w:spacing w:before="60" w:after="60"/>
              <w:rPr>
                <w:rFonts w:ascii="Segoe UI Light" w:hAnsi="Segoe UI Light" w:cs="Segoe UI"/>
                <w:b/>
                <w:sz w:val="22"/>
                <w:szCs w:val="22"/>
              </w:rPr>
            </w:pPr>
            <w:r w:rsidRPr="009D61E8">
              <w:rPr>
                <w:rFonts w:ascii="Segoe UI Light" w:eastAsia="Calibri" w:hAnsi="Segoe UI Light" w:cs="Segoe UI"/>
                <w:b/>
                <w:bCs/>
                <w:sz w:val="22"/>
                <w:szCs w:val="22"/>
              </w:rPr>
              <w:lastRenderedPageBreak/>
              <w:t>Agenda item 6 - Action items</w:t>
            </w:r>
          </w:p>
        </w:tc>
        <w:tc>
          <w:tcPr>
            <w:tcW w:w="1985" w:type="dxa"/>
            <w:tcBorders>
              <w:bottom w:val="single" w:sz="4" w:space="0" w:color="auto"/>
            </w:tcBorders>
            <w:shd w:val="clear" w:color="auto" w:fill="ACB9CA" w:themeFill="text2" w:themeFillTint="66"/>
            <w:vAlign w:val="center"/>
          </w:tcPr>
          <w:p w14:paraId="46CD30AE" w14:textId="77777777" w:rsidR="009C2C1B" w:rsidRPr="009D61E8" w:rsidRDefault="009C2C1B"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Responsibility</w:t>
            </w:r>
          </w:p>
        </w:tc>
        <w:tc>
          <w:tcPr>
            <w:tcW w:w="1417" w:type="dxa"/>
            <w:tcBorders>
              <w:bottom w:val="single" w:sz="4" w:space="0" w:color="auto"/>
            </w:tcBorders>
            <w:shd w:val="clear" w:color="auto" w:fill="ACB9CA" w:themeFill="text2" w:themeFillTint="66"/>
          </w:tcPr>
          <w:p w14:paraId="48D154F5" w14:textId="77777777" w:rsidR="009C2C1B" w:rsidRPr="009D61E8"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9D61E8">
              <w:rPr>
                <w:rFonts w:ascii="Segoe UI Light" w:eastAsia="Calibri" w:hAnsi="Segoe UI Light" w:cs="Segoe UI"/>
                <w:b/>
                <w:bCs/>
                <w:sz w:val="22"/>
                <w:szCs w:val="22"/>
              </w:rPr>
              <w:t>Target</w:t>
            </w:r>
          </w:p>
        </w:tc>
        <w:tc>
          <w:tcPr>
            <w:tcW w:w="1701" w:type="dxa"/>
            <w:tcBorders>
              <w:bottom w:val="single" w:sz="4" w:space="0" w:color="auto"/>
            </w:tcBorders>
            <w:shd w:val="clear" w:color="auto" w:fill="ACB9CA" w:themeFill="text2" w:themeFillTint="66"/>
            <w:vAlign w:val="center"/>
          </w:tcPr>
          <w:p w14:paraId="21B51B5D" w14:textId="77777777" w:rsidR="009C2C1B" w:rsidRPr="009D61E8" w:rsidRDefault="009C2C1B" w:rsidP="00E33F68">
            <w:pPr>
              <w:tabs>
                <w:tab w:val="left" w:pos="709"/>
                <w:tab w:val="right" w:pos="9214"/>
              </w:tabs>
              <w:spacing w:before="60" w:after="60"/>
              <w:jc w:val="center"/>
              <w:rPr>
                <w:rFonts w:ascii="Segoe UI Light" w:hAnsi="Segoe UI Light" w:cs="Segoe UI"/>
                <w:b/>
                <w:sz w:val="22"/>
                <w:szCs w:val="22"/>
              </w:rPr>
            </w:pPr>
            <w:r w:rsidRPr="009D61E8">
              <w:rPr>
                <w:rFonts w:ascii="Segoe UI Light" w:eastAsia="Calibri" w:hAnsi="Segoe UI Light" w:cs="Segoe UI"/>
                <w:b/>
                <w:bCs/>
                <w:sz w:val="22"/>
                <w:szCs w:val="22"/>
              </w:rPr>
              <w:t>Status</w:t>
            </w:r>
          </w:p>
        </w:tc>
      </w:tr>
      <w:tr w:rsidR="009C2C1B" w:rsidRPr="00A9214B" w14:paraId="058D4F70" w14:textId="77777777" w:rsidTr="00E33F68">
        <w:tblPrEx>
          <w:tblLook w:val="04A0" w:firstRow="1" w:lastRow="0" w:firstColumn="1" w:lastColumn="0" w:noHBand="0" w:noVBand="1"/>
        </w:tblPrEx>
        <w:trPr>
          <w:trHeight w:val="393"/>
        </w:trPr>
        <w:tc>
          <w:tcPr>
            <w:tcW w:w="567" w:type="dxa"/>
            <w:tcBorders>
              <w:top w:val="single" w:sz="4" w:space="0" w:color="auto"/>
              <w:left w:val="single" w:sz="4" w:space="0" w:color="auto"/>
              <w:bottom w:val="single" w:sz="4" w:space="0" w:color="auto"/>
              <w:right w:val="single" w:sz="4" w:space="0" w:color="auto"/>
            </w:tcBorders>
          </w:tcPr>
          <w:p w14:paraId="3C7B5EF5" w14:textId="77777777" w:rsidR="009C2C1B" w:rsidRPr="00A9214B" w:rsidRDefault="009C2C1B" w:rsidP="00E33F68">
            <w:pPr>
              <w:rPr>
                <w:rFonts w:ascii="Segoe UI Light" w:hAnsi="Segoe UI Light" w:cs="Segoe UI"/>
                <w:sz w:val="22"/>
                <w:szCs w:val="22"/>
              </w:rPr>
            </w:pPr>
            <w:r w:rsidRPr="00A9214B">
              <w:rPr>
                <w:rFonts w:ascii="Segoe UI Light" w:hAnsi="Segoe UI Light" w:cs="Segoe UI"/>
                <w:sz w:val="22"/>
                <w:szCs w:val="22"/>
              </w:rPr>
              <w:t>12</w:t>
            </w:r>
          </w:p>
        </w:tc>
        <w:tc>
          <w:tcPr>
            <w:tcW w:w="4536" w:type="dxa"/>
            <w:tcBorders>
              <w:left w:val="single" w:sz="4" w:space="0" w:color="auto"/>
            </w:tcBorders>
          </w:tcPr>
          <w:p w14:paraId="63F6A575" w14:textId="77777777" w:rsidR="009C2C1B" w:rsidRPr="00A9214B" w:rsidRDefault="009C2C1B" w:rsidP="00E33F68">
            <w:pPr>
              <w:spacing w:after="60"/>
              <w:rPr>
                <w:rFonts w:ascii="Segoe UI Light" w:hAnsi="Segoe UI Light" w:cs="Segoe UI"/>
                <w:sz w:val="22"/>
                <w:szCs w:val="22"/>
              </w:rPr>
            </w:pPr>
            <w:r>
              <w:rPr>
                <w:rFonts w:ascii="Segoe UI Light" w:hAnsi="Segoe UI Light" w:cs="Segoe UI"/>
                <w:sz w:val="22"/>
                <w:szCs w:val="22"/>
              </w:rPr>
              <w:t>Biosecurity zones - changes</w:t>
            </w:r>
            <w:r w:rsidRPr="00A9214B">
              <w:rPr>
                <w:rFonts w:ascii="Segoe UI Light" w:hAnsi="Segoe UI Light" w:cs="Segoe UI"/>
                <w:sz w:val="22"/>
                <w:szCs w:val="22"/>
              </w:rPr>
              <w:t xml:space="preserve"> in the Regulations </w:t>
            </w:r>
          </w:p>
        </w:tc>
        <w:tc>
          <w:tcPr>
            <w:tcW w:w="1985" w:type="dxa"/>
          </w:tcPr>
          <w:p w14:paraId="08366C26"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 xml:space="preserve">Policy and Compliance Manager </w:t>
            </w:r>
          </w:p>
        </w:tc>
        <w:tc>
          <w:tcPr>
            <w:tcW w:w="1417" w:type="dxa"/>
          </w:tcPr>
          <w:p w14:paraId="2ADF9DD6"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March 2020</w:t>
            </w:r>
          </w:p>
        </w:tc>
        <w:tc>
          <w:tcPr>
            <w:tcW w:w="1701" w:type="dxa"/>
            <w:shd w:val="clear" w:color="auto" w:fill="auto"/>
          </w:tcPr>
          <w:p w14:paraId="5FB6DEC7" w14:textId="77777777" w:rsidR="009C2C1B" w:rsidRPr="00A9214B" w:rsidRDefault="009C2C1B" w:rsidP="00E33F68">
            <w:pPr>
              <w:tabs>
                <w:tab w:val="left" w:pos="709"/>
                <w:tab w:val="right" w:pos="9214"/>
              </w:tabs>
              <w:spacing w:after="60"/>
              <w:rPr>
                <w:rFonts w:ascii="Segoe UI Light" w:hAnsi="Segoe UI Light" w:cs="Segoe UI"/>
                <w:sz w:val="22"/>
                <w:szCs w:val="22"/>
              </w:rPr>
            </w:pPr>
            <w:r w:rsidRPr="00A9214B">
              <w:rPr>
                <w:rFonts w:ascii="Segoe UI Light" w:hAnsi="Segoe UI Light" w:cs="Segoe UI"/>
                <w:sz w:val="22"/>
                <w:szCs w:val="22"/>
              </w:rPr>
              <w:t>Ongoing</w:t>
            </w:r>
          </w:p>
        </w:tc>
      </w:tr>
    </w:tbl>
    <w:p w14:paraId="192D38AF" w14:textId="77777777" w:rsidR="009C2C1B" w:rsidRPr="00A9214B" w:rsidRDefault="009C2C1B" w:rsidP="009C2C1B"/>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9C2C1B" w:rsidRPr="00A9214B" w14:paraId="2D651EF7" w14:textId="77777777" w:rsidTr="00E33F68">
        <w:tc>
          <w:tcPr>
            <w:tcW w:w="10206" w:type="dxa"/>
            <w:gridSpan w:val="5"/>
            <w:shd w:val="clear" w:color="auto" w:fill="ACB9CA" w:themeFill="text2" w:themeFillTint="66"/>
          </w:tcPr>
          <w:p w14:paraId="76E43F81" w14:textId="77777777" w:rsidR="009C2C1B" w:rsidRPr="00A9214B" w:rsidRDefault="009C2C1B" w:rsidP="00E33F68">
            <w:pPr>
              <w:spacing w:after="60"/>
              <w:rPr>
                <w:rFonts w:ascii="Segoe UI Light" w:hAnsi="Segoe UI Light" w:cs="Segoe UI"/>
                <w:b/>
                <w:iCs/>
                <w:sz w:val="22"/>
                <w:szCs w:val="22"/>
                <w:lang w:bidi="en-US"/>
              </w:rPr>
            </w:pPr>
            <w:r w:rsidRPr="00A9214B">
              <w:rPr>
                <w:rFonts w:ascii="Segoe UI Light" w:hAnsi="Segoe UI Light" w:cs="Segoe UI"/>
                <w:b/>
                <w:iCs/>
                <w:sz w:val="22"/>
                <w:szCs w:val="22"/>
                <w:lang w:bidi="en-US"/>
              </w:rPr>
              <w:t>Agenda Item 7 – Self-Management Plan/Progress</w:t>
            </w:r>
          </w:p>
        </w:tc>
      </w:tr>
      <w:tr w:rsidR="009C2C1B" w:rsidRPr="00A9214B" w14:paraId="5787BC8F" w14:textId="77777777" w:rsidTr="00E33F68">
        <w:tc>
          <w:tcPr>
            <w:tcW w:w="10206" w:type="dxa"/>
            <w:gridSpan w:val="5"/>
          </w:tcPr>
          <w:p w14:paraId="1B61C12D" w14:textId="77777777" w:rsidR="009C2C1B" w:rsidRPr="00A9214B" w:rsidRDefault="009C2C1B" w:rsidP="00E33F68">
            <w:pPr>
              <w:spacing w:before="120" w:after="120"/>
              <w:rPr>
                <w:rFonts w:ascii="Segoe UI Light" w:hAnsi="Segoe UI Light" w:cs="Segoe UI"/>
                <w:iCs/>
                <w:sz w:val="22"/>
                <w:szCs w:val="22"/>
                <w:lang w:bidi="en-US"/>
              </w:rPr>
            </w:pPr>
            <w:r w:rsidRPr="00A9214B">
              <w:rPr>
                <w:rFonts w:ascii="Segoe UI Light" w:hAnsi="Segoe UI Light" w:cs="Segoe UI"/>
                <w:iCs/>
                <w:sz w:val="22"/>
                <w:szCs w:val="22"/>
                <w:lang w:bidi="en-US"/>
              </w:rPr>
              <w:t xml:space="preserve">The General Manager and </w:t>
            </w:r>
            <w:r>
              <w:rPr>
                <w:rFonts w:ascii="Segoe UI Light" w:hAnsi="Segoe UI Light" w:cs="Segoe UI"/>
                <w:iCs/>
                <w:sz w:val="22"/>
                <w:szCs w:val="22"/>
                <w:lang w:bidi="en-US"/>
              </w:rPr>
              <w:t xml:space="preserve">Tim Powe, </w:t>
            </w:r>
            <w:r w:rsidRPr="00A9214B">
              <w:rPr>
                <w:rFonts w:ascii="Segoe UI Light" w:hAnsi="Segoe UI Light" w:cs="Segoe UI"/>
                <w:iCs/>
                <w:sz w:val="22"/>
                <w:szCs w:val="22"/>
                <w:lang w:bidi="en-US"/>
              </w:rPr>
              <w:t xml:space="preserve">Self-Management </w:t>
            </w:r>
            <w:r>
              <w:rPr>
                <w:rFonts w:ascii="Segoe UI Light" w:hAnsi="Segoe UI Light" w:cs="Segoe UI"/>
                <w:iCs/>
                <w:sz w:val="22"/>
                <w:szCs w:val="22"/>
                <w:lang w:bidi="en-US"/>
              </w:rPr>
              <w:t xml:space="preserve">Project </w:t>
            </w:r>
            <w:r w:rsidRPr="00A9214B">
              <w:rPr>
                <w:rFonts w:ascii="Segoe UI Light" w:hAnsi="Segoe UI Light" w:cs="Segoe UI"/>
                <w:iCs/>
                <w:sz w:val="22"/>
                <w:szCs w:val="22"/>
                <w:lang w:bidi="en-US"/>
              </w:rPr>
              <w:t>Manager</w:t>
            </w:r>
            <w:r>
              <w:rPr>
                <w:rFonts w:ascii="Segoe UI Light" w:hAnsi="Segoe UI Light" w:cs="Segoe UI"/>
                <w:iCs/>
                <w:sz w:val="22"/>
                <w:szCs w:val="22"/>
                <w:lang w:bidi="en-US"/>
              </w:rPr>
              <w:t>,</w:t>
            </w:r>
            <w:r w:rsidRPr="00A9214B">
              <w:rPr>
                <w:rFonts w:ascii="Segoe UI Light" w:hAnsi="Segoe UI Light" w:cs="Segoe UI"/>
                <w:iCs/>
                <w:sz w:val="22"/>
                <w:szCs w:val="22"/>
                <w:lang w:bidi="en-US"/>
              </w:rPr>
              <w:t xml:space="preserve"> provided an update on the Self</w:t>
            </w:r>
            <w:r w:rsidRPr="00A9214B">
              <w:rPr>
                <w:rFonts w:ascii="Segoe UI Light" w:hAnsi="Segoe UI Light" w:cs="Segoe UI"/>
                <w:iCs/>
                <w:sz w:val="22"/>
                <w:szCs w:val="22"/>
                <w:lang w:bidi="en-US"/>
              </w:rPr>
              <w:noBreakHyphen/>
              <w:t>Management Project. The team have trained 250 Pest Management Technicians (PMTs) to date, including technicians from a range of business areas</w:t>
            </w:r>
            <w:r>
              <w:rPr>
                <w:rFonts w:ascii="Segoe UI Light" w:hAnsi="Segoe UI Light" w:cs="Segoe UI"/>
                <w:iCs/>
                <w:sz w:val="22"/>
                <w:szCs w:val="22"/>
                <w:lang w:bidi="en-US"/>
              </w:rPr>
              <w:t xml:space="preserve"> and l</w:t>
            </w:r>
            <w:r w:rsidRPr="00A9214B">
              <w:rPr>
                <w:rFonts w:ascii="Segoe UI Light" w:hAnsi="Segoe UI Light" w:cs="Segoe UI"/>
                <w:iCs/>
                <w:sz w:val="22"/>
                <w:szCs w:val="22"/>
                <w:lang w:bidi="en-US"/>
              </w:rPr>
              <w:t>ocal council</w:t>
            </w:r>
            <w:r>
              <w:rPr>
                <w:rFonts w:ascii="Segoe UI Light" w:hAnsi="Segoe UI Light" w:cs="Segoe UI"/>
                <w:iCs/>
                <w:sz w:val="22"/>
                <w:szCs w:val="22"/>
                <w:lang w:bidi="en-US"/>
              </w:rPr>
              <w:t>s</w:t>
            </w:r>
            <w:r w:rsidRPr="00A9214B">
              <w:rPr>
                <w:rFonts w:ascii="Segoe UI Light" w:hAnsi="Segoe UI Light" w:cs="Segoe UI"/>
                <w:iCs/>
                <w:sz w:val="22"/>
                <w:szCs w:val="22"/>
                <w:lang w:bidi="en-US"/>
              </w:rPr>
              <w:t xml:space="preserve">. </w:t>
            </w:r>
          </w:p>
          <w:p w14:paraId="103C8DDA" w14:textId="77777777" w:rsidR="009C2C1B" w:rsidRPr="00A9214B" w:rsidRDefault="009C2C1B" w:rsidP="00E33F68">
            <w:pPr>
              <w:spacing w:before="120" w:after="120"/>
              <w:rPr>
                <w:rFonts w:ascii="Segoe UI Light" w:hAnsi="Segoe UI Light" w:cs="Segoe UI"/>
                <w:iCs/>
                <w:sz w:val="22"/>
                <w:szCs w:val="22"/>
                <w:lang w:bidi="en-US"/>
              </w:rPr>
            </w:pPr>
            <w:r w:rsidRPr="00A9214B">
              <w:rPr>
                <w:rFonts w:ascii="Segoe UI Light" w:hAnsi="Segoe UI Light" w:cs="Segoe UI"/>
                <w:iCs/>
                <w:sz w:val="22"/>
                <w:szCs w:val="22"/>
                <w:lang w:bidi="en-US"/>
              </w:rPr>
              <w:t xml:space="preserve">Self-management training has been provided to members of high-risk industries such as property developers, turf farms and Biosecurity Instrument Permit (BIP) holders, encouraging them to use their own bait and comply with permit conditions.  </w:t>
            </w:r>
          </w:p>
          <w:p w14:paraId="7E1AA801" w14:textId="77777777" w:rsidR="009C2C1B" w:rsidRPr="00A9214B" w:rsidRDefault="009C2C1B" w:rsidP="00E33F68">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T</w:t>
            </w:r>
            <w:r w:rsidRPr="00A9214B">
              <w:rPr>
                <w:rFonts w:ascii="Segoe UI Light" w:hAnsi="Segoe UI Light" w:cs="Segoe UI"/>
                <w:iCs/>
                <w:sz w:val="22"/>
                <w:szCs w:val="22"/>
                <w:lang w:bidi="en-US"/>
              </w:rPr>
              <w:t xml:space="preserve">he Steering Committee </w:t>
            </w:r>
            <w:r>
              <w:rPr>
                <w:rFonts w:ascii="Segoe UI Light" w:hAnsi="Segoe UI Light" w:cs="Segoe UI"/>
                <w:iCs/>
                <w:sz w:val="22"/>
                <w:szCs w:val="22"/>
                <w:lang w:bidi="en-US"/>
              </w:rPr>
              <w:t>were advised that</w:t>
            </w:r>
            <w:r w:rsidRPr="00A9214B">
              <w:rPr>
                <w:rFonts w:ascii="Segoe UI Light" w:hAnsi="Segoe UI Light" w:cs="Segoe UI"/>
                <w:iCs/>
                <w:sz w:val="22"/>
                <w:szCs w:val="22"/>
                <w:lang w:bidi="en-US"/>
              </w:rPr>
              <w:t xml:space="preserve"> there is an increase</w:t>
            </w:r>
            <w:r>
              <w:rPr>
                <w:rFonts w:ascii="Segoe UI Light" w:hAnsi="Segoe UI Light" w:cs="Segoe UI"/>
                <w:iCs/>
                <w:sz w:val="22"/>
                <w:szCs w:val="22"/>
                <w:lang w:bidi="en-US"/>
              </w:rPr>
              <w:t xml:space="preserve"> in the</w:t>
            </w:r>
            <w:r w:rsidRPr="00A9214B">
              <w:rPr>
                <w:rFonts w:ascii="Segoe UI Light" w:hAnsi="Segoe UI Light" w:cs="Segoe UI"/>
                <w:iCs/>
                <w:sz w:val="22"/>
                <w:szCs w:val="22"/>
                <w:lang w:bidi="en-US"/>
              </w:rPr>
              <w:t xml:space="preserve"> number of PMTs treating fire ants</w:t>
            </w:r>
            <w:r>
              <w:rPr>
                <w:rFonts w:ascii="Segoe UI Light" w:hAnsi="Segoe UI Light" w:cs="Segoe UI"/>
                <w:iCs/>
                <w:sz w:val="22"/>
                <w:szCs w:val="22"/>
                <w:lang w:bidi="en-US"/>
              </w:rPr>
              <w:t>.  H</w:t>
            </w:r>
            <w:r w:rsidRPr="00A9214B">
              <w:rPr>
                <w:rFonts w:ascii="Segoe UI Light" w:hAnsi="Segoe UI Light" w:cs="Segoe UI"/>
                <w:iCs/>
                <w:sz w:val="22"/>
                <w:szCs w:val="22"/>
                <w:lang w:bidi="en-US"/>
              </w:rPr>
              <w:t>owever</w:t>
            </w:r>
            <w:r>
              <w:rPr>
                <w:rFonts w:ascii="Segoe UI Light" w:hAnsi="Segoe UI Light" w:cs="Segoe UI"/>
                <w:iCs/>
                <w:sz w:val="22"/>
                <w:szCs w:val="22"/>
                <w:lang w:bidi="en-US"/>
              </w:rPr>
              <w:t>,</w:t>
            </w:r>
            <w:r w:rsidRPr="00A9214B">
              <w:rPr>
                <w:rFonts w:ascii="Segoe UI Light" w:hAnsi="Segoe UI Light" w:cs="Segoe UI"/>
                <w:iCs/>
                <w:sz w:val="22"/>
                <w:szCs w:val="22"/>
                <w:lang w:bidi="en-US"/>
              </w:rPr>
              <w:t xml:space="preserve"> </w:t>
            </w:r>
            <w:r>
              <w:rPr>
                <w:rFonts w:ascii="Segoe UI Light" w:hAnsi="Segoe UI Light" w:cs="Segoe UI"/>
                <w:iCs/>
                <w:sz w:val="22"/>
                <w:szCs w:val="22"/>
                <w:lang w:bidi="en-US"/>
              </w:rPr>
              <w:t xml:space="preserve">not all PMTs are </w:t>
            </w:r>
            <w:r w:rsidRPr="00A9214B">
              <w:rPr>
                <w:rFonts w:ascii="Segoe UI Light" w:hAnsi="Segoe UI Light" w:cs="Segoe UI"/>
                <w:iCs/>
                <w:sz w:val="22"/>
                <w:szCs w:val="22"/>
                <w:lang w:bidi="en-US"/>
              </w:rPr>
              <w:t xml:space="preserve">reporting to the Program. The Program is working closely with PMTs to ensure the obligation of reporting is understood and </w:t>
            </w:r>
            <w:r>
              <w:rPr>
                <w:rFonts w:ascii="Segoe UI Light" w:hAnsi="Segoe UI Light" w:cs="Segoe UI"/>
                <w:iCs/>
                <w:sz w:val="22"/>
                <w:szCs w:val="22"/>
                <w:lang w:bidi="en-US"/>
              </w:rPr>
              <w:t>complied with</w:t>
            </w:r>
            <w:r w:rsidRPr="00A9214B">
              <w:rPr>
                <w:rFonts w:ascii="Segoe UI Light" w:hAnsi="Segoe UI Light" w:cs="Segoe UI"/>
                <w:iCs/>
                <w:sz w:val="22"/>
                <w:szCs w:val="22"/>
                <w:lang w:bidi="en-US"/>
              </w:rPr>
              <w:t xml:space="preserve">. </w:t>
            </w:r>
          </w:p>
          <w:p w14:paraId="5FAC16F6" w14:textId="77777777" w:rsidR="009C2C1B" w:rsidRPr="00A9214B" w:rsidRDefault="009C2C1B" w:rsidP="00E33F68">
            <w:pPr>
              <w:spacing w:before="120" w:after="120"/>
              <w:rPr>
                <w:rFonts w:ascii="Segoe UI Light" w:hAnsi="Segoe UI Light" w:cs="Segoe UI"/>
                <w:iCs/>
                <w:sz w:val="22"/>
                <w:szCs w:val="22"/>
                <w:lang w:bidi="en-US"/>
              </w:rPr>
            </w:pPr>
            <w:r w:rsidRPr="00A9214B">
              <w:rPr>
                <w:rFonts w:ascii="Segoe UI Light" w:hAnsi="Segoe UI Light" w:cs="Segoe UI"/>
                <w:iCs/>
                <w:sz w:val="22"/>
                <w:szCs w:val="22"/>
                <w:lang w:bidi="en-US"/>
              </w:rPr>
              <w:t xml:space="preserve">Other </w:t>
            </w:r>
            <w:r>
              <w:rPr>
                <w:rFonts w:ascii="Segoe UI Light" w:hAnsi="Segoe UI Light" w:cs="Segoe UI"/>
                <w:iCs/>
                <w:sz w:val="22"/>
                <w:szCs w:val="22"/>
                <w:lang w:bidi="en-US"/>
              </w:rPr>
              <w:t>matters</w:t>
            </w:r>
            <w:r w:rsidRPr="00A9214B">
              <w:rPr>
                <w:rFonts w:ascii="Segoe UI Light" w:hAnsi="Segoe UI Light" w:cs="Segoe UI"/>
                <w:iCs/>
                <w:sz w:val="22"/>
                <w:szCs w:val="22"/>
                <w:lang w:bidi="en-US"/>
              </w:rPr>
              <w:t xml:space="preserve"> discussed included the requirement for having baits commercially available to PMTs and the </w:t>
            </w:r>
            <w:proofErr w:type="gramStart"/>
            <w:r w:rsidRPr="00A9214B">
              <w:rPr>
                <w:rFonts w:ascii="Segoe UI Light" w:hAnsi="Segoe UI Light" w:cs="Segoe UI"/>
                <w:iCs/>
                <w:sz w:val="22"/>
                <w:szCs w:val="22"/>
                <w:lang w:bidi="en-US"/>
              </w:rPr>
              <w:t>general public</w:t>
            </w:r>
            <w:proofErr w:type="gramEnd"/>
            <w:r w:rsidRPr="00A9214B">
              <w:rPr>
                <w:rFonts w:ascii="Segoe UI Light" w:hAnsi="Segoe UI Light" w:cs="Segoe UI"/>
                <w:iCs/>
                <w:sz w:val="22"/>
                <w:szCs w:val="22"/>
                <w:lang w:bidi="en-US"/>
              </w:rPr>
              <w:t xml:space="preserve">. The use of trained </w:t>
            </w:r>
            <w:r>
              <w:rPr>
                <w:rFonts w:ascii="Segoe UI Light" w:hAnsi="Segoe UI Light" w:cs="Segoe UI"/>
                <w:iCs/>
                <w:sz w:val="22"/>
                <w:szCs w:val="22"/>
                <w:lang w:bidi="en-US"/>
              </w:rPr>
              <w:t>PMTs</w:t>
            </w:r>
            <w:r w:rsidRPr="00A9214B">
              <w:rPr>
                <w:rFonts w:ascii="Segoe UI Light" w:hAnsi="Segoe UI Light" w:cs="Segoe UI"/>
                <w:iCs/>
                <w:sz w:val="22"/>
                <w:szCs w:val="22"/>
                <w:lang w:bidi="en-US"/>
              </w:rPr>
              <w:t xml:space="preserve"> for hard</w:t>
            </w:r>
            <w:r>
              <w:rPr>
                <w:rFonts w:ascii="Segoe UI Light" w:hAnsi="Segoe UI Light" w:cs="Segoe UI"/>
                <w:iCs/>
                <w:sz w:val="22"/>
                <w:szCs w:val="22"/>
                <w:lang w:bidi="en-US"/>
              </w:rPr>
              <w:t xml:space="preserve"> to </w:t>
            </w:r>
            <w:r w:rsidRPr="00A9214B">
              <w:rPr>
                <w:rFonts w:ascii="Segoe UI Light" w:hAnsi="Segoe UI Light" w:cs="Segoe UI"/>
                <w:iCs/>
                <w:sz w:val="22"/>
                <w:szCs w:val="22"/>
                <w:lang w:bidi="en-US"/>
              </w:rPr>
              <w:t xml:space="preserve">access sites such as electrical areas, airports and development sites have also </w:t>
            </w:r>
            <w:r>
              <w:rPr>
                <w:rFonts w:ascii="Segoe UI Light" w:hAnsi="Segoe UI Light" w:cs="Segoe UI"/>
                <w:iCs/>
                <w:sz w:val="22"/>
                <w:szCs w:val="22"/>
                <w:lang w:bidi="en-US"/>
              </w:rPr>
              <w:t>delivered benefits by allowing</w:t>
            </w:r>
            <w:r w:rsidRPr="00A9214B">
              <w:rPr>
                <w:rFonts w:ascii="Segoe UI Light" w:hAnsi="Segoe UI Light" w:cs="Segoe UI"/>
                <w:iCs/>
                <w:sz w:val="22"/>
                <w:szCs w:val="22"/>
                <w:lang w:bidi="en-US"/>
              </w:rPr>
              <w:t xml:space="preserve"> members of these businesses to treat th</w:t>
            </w:r>
            <w:r>
              <w:rPr>
                <w:rFonts w:ascii="Segoe UI Light" w:hAnsi="Segoe UI Light" w:cs="Segoe UI"/>
                <w:iCs/>
                <w:sz w:val="22"/>
                <w:szCs w:val="22"/>
                <w:lang w:bidi="en-US"/>
              </w:rPr>
              <w:t>eir own areas</w:t>
            </w:r>
            <w:r w:rsidRPr="00A9214B">
              <w:rPr>
                <w:rFonts w:ascii="Segoe UI Light" w:hAnsi="Segoe UI Light" w:cs="Segoe UI"/>
                <w:iCs/>
                <w:sz w:val="22"/>
                <w:szCs w:val="22"/>
                <w:lang w:bidi="en-US"/>
              </w:rPr>
              <w:t xml:space="preserve"> without </w:t>
            </w:r>
            <w:r>
              <w:rPr>
                <w:rFonts w:ascii="Segoe UI Light" w:hAnsi="Segoe UI Light" w:cs="Segoe UI"/>
                <w:iCs/>
                <w:sz w:val="22"/>
                <w:szCs w:val="22"/>
                <w:lang w:bidi="en-US"/>
              </w:rPr>
              <w:t>the need</w:t>
            </w:r>
            <w:r w:rsidRPr="00A9214B">
              <w:rPr>
                <w:rFonts w:ascii="Segoe UI Light" w:hAnsi="Segoe UI Light" w:cs="Segoe UI"/>
                <w:iCs/>
                <w:sz w:val="22"/>
                <w:szCs w:val="22"/>
                <w:lang w:bidi="en-US"/>
              </w:rPr>
              <w:t xml:space="preserve"> to organise special access for Program employees. </w:t>
            </w:r>
          </w:p>
          <w:p w14:paraId="67F9CB15" w14:textId="77777777" w:rsidR="009C2C1B" w:rsidRPr="00A9214B" w:rsidRDefault="009C2C1B" w:rsidP="00E33F68">
            <w:pPr>
              <w:spacing w:after="120"/>
              <w:rPr>
                <w:rFonts w:ascii="Segoe UI Light" w:hAnsi="Segoe UI Light" w:cs="Segoe UI"/>
                <w:iCs/>
                <w:sz w:val="22"/>
                <w:szCs w:val="22"/>
                <w:lang w:bidi="en-US"/>
              </w:rPr>
            </w:pPr>
            <w:r w:rsidRPr="00A9214B">
              <w:rPr>
                <w:rFonts w:ascii="Segoe UI Light" w:hAnsi="Segoe UI Light" w:cs="Segoe UI"/>
                <w:iCs/>
                <w:sz w:val="22"/>
                <w:szCs w:val="22"/>
                <w:lang w:bidi="en-US"/>
              </w:rPr>
              <w:t>The Steering Committee:</w:t>
            </w:r>
          </w:p>
          <w:p w14:paraId="74F0DE29" w14:textId="77777777" w:rsidR="009C2C1B" w:rsidRPr="00A9214B" w:rsidRDefault="009C2C1B" w:rsidP="009C2C1B">
            <w:pPr>
              <w:pStyle w:val="ListParagraph"/>
              <w:numPr>
                <w:ilvl w:val="0"/>
                <w:numId w:val="8"/>
              </w:numPr>
              <w:spacing w:after="120"/>
              <w:ind w:left="714" w:hanging="357"/>
              <w:contextualSpacing w:val="0"/>
              <w:rPr>
                <w:rFonts w:ascii="Segoe UI Light" w:hAnsi="Segoe UI Light" w:cs="Segoe UI"/>
                <w:iCs/>
                <w:sz w:val="22"/>
                <w:szCs w:val="22"/>
                <w:lang w:bidi="en-US"/>
              </w:rPr>
            </w:pPr>
            <w:r w:rsidRPr="00A9214B">
              <w:rPr>
                <w:rFonts w:ascii="Segoe UI Light" w:hAnsi="Segoe UI Light" w:cs="Segoe UI"/>
                <w:b/>
                <w:iCs/>
                <w:sz w:val="22"/>
                <w:szCs w:val="22"/>
                <w:lang w:bidi="en-US"/>
              </w:rPr>
              <w:t>NOTED</w:t>
            </w:r>
            <w:r w:rsidRPr="00A9214B">
              <w:rPr>
                <w:rFonts w:ascii="Segoe UI Light" w:hAnsi="Segoe UI Light" w:cs="Segoe UI"/>
                <w:iCs/>
                <w:sz w:val="22"/>
                <w:szCs w:val="22"/>
                <w:lang w:bidi="en-US"/>
              </w:rPr>
              <w:t xml:space="preserve"> and </w:t>
            </w:r>
            <w:r w:rsidRPr="00A9214B">
              <w:rPr>
                <w:rFonts w:ascii="Segoe UI Light" w:hAnsi="Segoe UI Light" w:cs="Segoe UI"/>
                <w:b/>
                <w:bCs/>
                <w:iCs/>
                <w:sz w:val="22"/>
                <w:szCs w:val="22"/>
                <w:lang w:bidi="en-US"/>
              </w:rPr>
              <w:t>DISCUSSED</w:t>
            </w:r>
            <w:r w:rsidRPr="00A9214B">
              <w:rPr>
                <w:rFonts w:ascii="Segoe UI Light" w:hAnsi="Segoe UI Light" w:cs="Segoe UI"/>
                <w:iCs/>
                <w:sz w:val="22"/>
                <w:szCs w:val="22"/>
                <w:lang w:bidi="en-US"/>
              </w:rPr>
              <w:t xml:space="preserve"> the </w:t>
            </w:r>
            <w:r>
              <w:rPr>
                <w:rFonts w:ascii="Segoe UI Light" w:hAnsi="Segoe UI Light" w:cs="Segoe UI"/>
                <w:iCs/>
                <w:sz w:val="22"/>
                <w:szCs w:val="22"/>
                <w:lang w:bidi="en-US"/>
              </w:rPr>
              <w:t>excellent progress</w:t>
            </w:r>
            <w:r w:rsidRPr="00A9214B">
              <w:rPr>
                <w:rFonts w:ascii="Segoe UI Light" w:hAnsi="Segoe UI Light" w:cs="Segoe UI"/>
                <w:iCs/>
                <w:sz w:val="22"/>
                <w:szCs w:val="22"/>
                <w:lang w:bidi="en-US"/>
              </w:rPr>
              <w:t xml:space="preserve"> of </w:t>
            </w:r>
            <w:r>
              <w:rPr>
                <w:rFonts w:ascii="Segoe UI Light" w:hAnsi="Segoe UI Light" w:cs="Segoe UI"/>
                <w:iCs/>
                <w:sz w:val="22"/>
                <w:szCs w:val="22"/>
                <w:lang w:bidi="en-US"/>
              </w:rPr>
              <w:t xml:space="preserve">the </w:t>
            </w:r>
            <w:r w:rsidRPr="00A9214B">
              <w:rPr>
                <w:rFonts w:ascii="Segoe UI Light" w:hAnsi="Segoe UI Light" w:cs="Segoe UI"/>
                <w:iCs/>
                <w:sz w:val="22"/>
                <w:szCs w:val="22"/>
                <w:lang w:bidi="en-US"/>
              </w:rPr>
              <w:t xml:space="preserve">self-management </w:t>
            </w:r>
            <w:r>
              <w:rPr>
                <w:rFonts w:ascii="Segoe UI Light" w:hAnsi="Segoe UI Light" w:cs="Segoe UI"/>
                <w:iCs/>
                <w:sz w:val="22"/>
                <w:szCs w:val="22"/>
                <w:lang w:bidi="en-US"/>
              </w:rPr>
              <w:t>project.</w:t>
            </w:r>
            <w:r w:rsidRPr="00A9214B">
              <w:rPr>
                <w:rFonts w:ascii="Segoe UI Light" w:hAnsi="Segoe UI Light" w:cs="Segoe UI"/>
                <w:iCs/>
                <w:sz w:val="22"/>
                <w:szCs w:val="22"/>
                <w:lang w:bidi="en-US"/>
              </w:rPr>
              <w:t xml:space="preserve"> </w:t>
            </w:r>
          </w:p>
        </w:tc>
      </w:tr>
      <w:tr w:rsidR="009C2C1B" w:rsidRPr="00FB2C20" w14:paraId="2C597AAC"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D59A8EC" w14:textId="77777777" w:rsidR="009C2C1B" w:rsidRPr="00F46C48" w:rsidRDefault="009C2C1B" w:rsidP="00E33F68">
            <w:pPr>
              <w:tabs>
                <w:tab w:val="left" w:pos="709"/>
                <w:tab w:val="right" w:pos="9214"/>
              </w:tabs>
              <w:spacing w:before="60" w:after="60"/>
              <w:rPr>
                <w:rFonts w:ascii="Segoe UI Light" w:hAnsi="Segoe UI Light" w:cs="Segoe UI"/>
                <w:b/>
                <w:sz w:val="22"/>
                <w:szCs w:val="22"/>
              </w:rPr>
            </w:pPr>
            <w:r w:rsidRPr="00F46C48">
              <w:rPr>
                <w:rFonts w:ascii="Segoe UI Light" w:eastAsia="Calibri" w:hAnsi="Segoe UI Light" w:cs="Segoe UI"/>
                <w:b/>
                <w:bCs/>
                <w:sz w:val="22"/>
                <w:szCs w:val="22"/>
              </w:rPr>
              <w:t>Agenda item 7 - Action items</w:t>
            </w:r>
          </w:p>
        </w:tc>
        <w:tc>
          <w:tcPr>
            <w:tcW w:w="1701" w:type="dxa"/>
            <w:shd w:val="clear" w:color="auto" w:fill="ACB9CA" w:themeFill="text2" w:themeFillTint="66"/>
            <w:vAlign w:val="center"/>
          </w:tcPr>
          <w:p w14:paraId="43B21996" w14:textId="77777777" w:rsidR="009C2C1B" w:rsidRPr="00F46C48" w:rsidRDefault="009C2C1B" w:rsidP="00E33F68">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Responsibility</w:t>
            </w:r>
          </w:p>
        </w:tc>
        <w:tc>
          <w:tcPr>
            <w:tcW w:w="1701" w:type="dxa"/>
            <w:shd w:val="clear" w:color="auto" w:fill="ACB9CA" w:themeFill="text2" w:themeFillTint="66"/>
          </w:tcPr>
          <w:p w14:paraId="228C5DA5" w14:textId="77777777" w:rsidR="009C2C1B" w:rsidRPr="00F46C48"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F46C48">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DF147B9" w14:textId="77777777" w:rsidR="009C2C1B" w:rsidRPr="00F46C48" w:rsidRDefault="009C2C1B" w:rsidP="00E33F68">
            <w:pPr>
              <w:tabs>
                <w:tab w:val="left" w:pos="709"/>
                <w:tab w:val="right" w:pos="9214"/>
              </w:tabs>
              <w:spacing w:before="60" w:after="60"/>
              <w:jc w:val="center"/>
              <w:rPr>
                <w:rFonts w:ascii="Segoe UI Light" w:hAnsi="Segoe UI Light" w:cs="Segoe UI"/>
                <w:b/>
                <w:sz w:val="22"/>
                <w:szCs w:val="22"/>
              </w:rPr>
            </w:pPr>
            <w:r w:rsidRPr="00F46C48">
              <w:rPr>
                <w:rFonts w:ascii="Segoe UI Light" w:eastAsia="Calibri" w:hAnsi="Segoe UI Light" w:cs="Segoe UI"/>
                <w:b/>
                <w:bCs/>
                <w:sz w:val="22"/>
                <w:szCs w:val="22"/>
              </w:rPr>
              <w:t>Status</w:t>
            </w:r>
          </w:p>
        </w:tc>
      </w:tr>
      <w:tr w:rsidR="009C2C1B" w:rsidRPr="00FB2C20" w14:paraId="7A95B511" w14:textId="77777777" w:rsidTr="00E33F68">
        <w:tblPrEx>
          <w:tblLook w:val="04A0" w:firstRow="1" w:lastRow="0" w:firstColumn="1" w:lastColumn="0" w:noHBand="0" w:noVBand="1"/>
        </w:tblPrEx>
        <w:tc>
          <w:tcPr>
            <w:tcW w:w="567" w:type="dxa"/>
            <w:shd w:val="clear" w:color="auto" w:fill="auto"/>
          </w:tcPr>
          <w:p w14:paraId="7FC3D2B3" w14:textId="77777777" w:rsidR="009C2C1B" w:rsidRPr="00F46C48" w:rsidRDefault="009C2C1B" w:rsidP="00E33F68">
            <w:pPr>
              <w:rPr>
                <w:rFonts w:ascii="Segoe UI Light" w:hAnsi="Segoe UI Light" w:cs="Segoe UI"/>
                <w:sz w:val="22"/>
                <w:szCs w:val="22"/>
              </w:rPr>
            </w:pPr>
          </w:p>
        </w:tc>
        <w:tc>
          <w:tcPr>
            <w:tcW w:w="4536" w:type="dxa"/>
            <w:shd w:val="clear" w:color="auto" w:fill="auto"/>
          </w:tcPr>
          <w:p w14:paraId="16772267" w14:textId="77777777" w:rsidR="009C2C1B" w:rsidRPr="00F46C48" w:rsidRDefault="009C2C1B" w:rsidP="00E33F68">
            <w:pPr>
              <w:rPr>
                <w:rFonts w:ascii="Segoe UI Light" w:hAnsi="Segoe UI Light" w:cs="Segoe UI"/>
                <w:sz w:val="22"/>
                <w:szCs w:val="22"/>
              </w:rPr>
            </w:pPr>
            <w:r>
              <w:rPr>
                <w:rFonts w:ascii="Segoe UI Light" w:hAnsi="Segoe UI Light" w:cs="Segoe UI"/>
                <w:sz w:val="22"/>
                <w:szCs w:val="22"/>
              </w:rPr>
              <w:t>Nil</w:t>
            </w:r>
          </w:p>
        </w:tc>
        <w:tc>
          <w:tcPr>
            <w:tcW w:w="1701" w:type="dxa"/>
            <w:shd w:val="clear" w:color="auto" w:fill="auto"/>
          </w:tcPr>
          <w:p w14:paraId="736F892E" w14:textId="77777777" w:rsidR="009C2C1B" w:rsidRPr="00F46C48" w:rsidRDefault="009C2C1B" w:rsidP="00E33F68">
            <w:pPr>
              <w:tabs>
                <w:tab w:val="left" w:pos="709"/>
                <w:tab w:val="right" w:pos="9214"/>
              </w:tabs>
              <w:spacing w:after="60"/>
              <w:rPr>
                <w:rFonts w:ascii="Segoe UI Light" w:hAnsi="Segoe UI Light" w:cs="Segoe UI"/>
                <w:sz w:val="22"/>
                <w:szCs w:val="22"/>
              </w:rPr>
            </w:pPr>
          </w:p>
        </w:tc>
        <w:tc>
          <w:tcPr>
            <w:tcW w:w="1701" w:type="dxa"/>
            <w:shd w:val="clear" w:color="auto" w:fill="auto"/>
          </w:tcPr>
          <w:p w14:paraId="18EE99A8" w14:textId="77777777" w:rsidR="009C2C1B" w:rsidRPr="00F46C48" w:rsidRDefault="009C2C1B" w:rsidP="00E33F68">
            <w:pPr>
              <w:tabs>
                <w:tab w:val="left" w:pos="709"/>
                <w:tab w:val="right" w:pos="9214"/>
              </w:tabs>
              <w:spacing w:after="60"/>
              <w:rPr>
                <w:rFonts w:ascii="Segoe UI Light" w:hAnsi="Segoe UI Light" w:cs="Segoe UI"/>
                <w:sz w:val="22"/>
                <w:szCs w:val="22"/>
              </w:rPr>
            </w:pPr>
          </w:p>
        </w:tc>
        <w:tc>
          <w:tcPr>
            <w:tcW w:w="1701" w:type="dxa"/>
            <w:shd w:val="clear" w:color="auto" w:fill="auto"/>
          </w:tcPr>
          <w:p w14:paraId="148983E5" w14:textId="77777777" w:rsidR="009C2C1B" w:rsidRPr="00F46C48" w:rsidRDefault="009C2C1B" w:rsidP="00E33F68">
            <w:pPr>
              <w:tabs>
                <w:tab w:val="left" w:pos="709"/>
                <w:tab w:val="right" w:pos="9214"/>
              </w:tabs>
              <w:spacing w:after="60"/>
              <w:rPr>
                <w:rFonts w:ascii="Segoe UI Light" w:hAnsi="Segoe UI Light" w:cs="Segoe UI"/>
                <w:sz w:val="22"/>
                <w:szCs w:val="22"/>
              </w:rPr>
            </w:pPr>
          </w:p>
        </w:tc>
      </w:tr>
    </w:tbl>
    <w:p w14:paraId="5C5034F3" w14:textId="77777777" w:rsidR="009C2C1B" w:rsidRPr="00FB2C20" w:rsidRDefault="009C2C1B" w:rsidP="009C2C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395"/>
        <w:gridCol w:w="1559"/>
        <w:gridCol w:w="1559"/>
        <w:gridCol w:w="2126"/>
      </w:tblGrid>
      <w:tr w:rsidR="009C2C1B" w:rsidRPr="00FB2C20" w14:paraId="4CB8F28C" w14:textId="77777777" w:rsidTr="00E33F68">
        <w:tc>
          <w:tcPr>
            <w:tcW w:w="10206" w:type="dxa"/>
            <w:gridSpan w:val="5"/>
            <w:shd w:val="clear" w:color="auto" w:fill="ACB9CA" w:themeFill="text2" w:themeFillTint="66"/>
          </w:tcPr>
          <w:p w14:paraId="0C0C3E26" w14:textId="77777777" w:rsidR="009C2C1B" w:rsidRPr="00FB2C20" w:rsidRDefault="009C2C1B" w:rsidP="00E33F68">
            <w:pPr>
              <w:spacing w:after="60"/>
              <w:rPr>
                <w:rFonts w:ascii="Segoe UI Light" w:hAnsi="Segoe UI Light" w:cs="Segoe UI"/>
                <w:b/>
                <w:color w:val="538135" w:themeColor="accent6" w:themeShade="BF"/>
                <w:sz w:val="22"/>
                <w:szCs w:val="22"/>
              </w:rPr>
            </w:pPr>
            <w:r w:rsidRPr="008A4845">
              <w:rPr>
                <w:rFonts w:ascii="Segoe UI Light" w:hAnsi="Segoe UI Light" w:cs="Segoe UI"/>
                <w:b/>
                <w:iCs/>
                <w:sz w:val="22"/>
                <w:szCs w:val="22"/>
                <w:lang w:bidi="en-US"/>
              </w:rPr>
              <w:t xml:space="preserve">Agenda Item 8 – Remote Sensing </w:t>
            </w:r>
            <w:r>
              <w:rPr>
                <w:rFonts w:ascii="Segoe UI Light" w:hAnsi="Segoe UI Light" w:cs="Segoe UI"/>
                <w:b/>
                <w:iCs/>
                <w:sz w:val="22"/>
                <w:szCs w:val="22"/>
                <w:lang w:bidi="en-US"/>
              </w:rPr>
              <w:t xml:space="preserve">Surveillance </w:t>
            </w:r>
            <w:r w:rsidRPr="008A4845">
              <w:rPr>
                <w:rFonts w:ascii="Segoe UI Light" w:hAnsi="Segoe UI Light" w:cs="Segoe UI"/>
                <w:b/>
                <w:iCs/>
                <w:sz w:val="22"/>
                <w:szCs w:val="22"/>
                <w:lang w:bidi="en-US"/>
              </w:rPr>
              <w:t>Progress</w:t>
            </w:r>
          </w:p>
        </w:tc>
      </w:tr>
      <w:tr w:rsidR="009C2C1B" w:rsidRPr="00FB2C20" w14:paraId="5FEBC676" w14:textId="77777777" w:rsidTr="00E33F68">
        <w:tc>
          <w:tcPr>
            <w:tcW w:w="10206" w:type="dxa"/>
            <w:gridSpan w:val="5"/>
          </w:tcPr>
          <w:p w14:paraId="6E3DCE48" w14:textId="77777777" w:rsidR="009C2C1B" w:rsidRDefault="009C2C1B" w:rsidP="00E33F68">
            <w:pPr>
              <w:pStyle w:val="NoSpacing"/>
              <w:spacing w:before="120" w:after="120"/>
              <w:rPr>
                <w:rFonts w:ascii="Segoe UI Light" w:hAnsi="Segoe UI Light" w:cs="Segoe UI"/>
                <w:sz w:val="22"/>
                <w:szCs w:val="22"/>
                <w:lang w:bidi="en-US"/>
              </w:rPr>
            </w:pPr>
            <w:r w:rsidRPr="00F46C48">
              <w:rPr>
                <w:rFonts w:ascii="Segoe UI Light" w:hAnsi="Segoe UI Light" w:cs="Segoe UI"/>
                <w:sz w:val="22"/>
                <w:szCs w:val="22"/>
                <w:lang w:bidi="en-US"/>
              </w:rPr>
              <w:lastRenderedPageBreak/>
              <w:t>The Steering Committee was provided with an update on the progress of the Remote Sensing</w:t>
            </w:r>
            <w:r>
              <w:rPr>
                <w:rFonts w:ascii="Segoe UI Light" w:hAnsi="Segoe UI Light" w:cs="Segoe UI"/>
                <w:sz w:val="22"/>
                <w:szCs w:val="22"/>
                <w:lang w:bidi="en-US"/>
              </w:rPr>
              <w:t xml:space="preserve"> Surveillance</w:t>
            </w:r>
            <w:r w:rsidRPr="00F46C48">
              <w:rPr>
                <w:rFonts w:ascii="Segoe UI Light" w:hAnsi="Segoe UI Light" w:cs="Segoe UI"/>
                <w:sz w:val="22"/>
                <w:szCs w:val="22"/>
                <w:lang w:bidi="en-US"/>
              </w:rPr>
              <w:t xml:space="preserve"> Project</w:t>
            </w:r>
            <w:r>
              <w:rPr>
                <w:rFonts w:ascii="Segoe UI Light" w:hAnsi="Segoe UI Light" w:cs="Segoe UI"/>
                <w:sz w:val="22"/>
                <w:szCs w:val="22"/>
                <w:lang w:bidi="en-US"/>
              </w:rPr>
              <w:t xml:space="preserve">. Images were presented to the Steering Committee to show the </w:t>
            </w:r>
            <w:r w:rsidRPr="00F46C48">
              <w:rPr>
                <w:rFonts w:ascii="Segoe UI Light" w:hAnsi="Segoe UI Light" w:cs="Segoe UI"/>
                <w:sz w:val="22"/>
                <w:szCs w:val="22"/>
                <w:lang w:bidi="en-US"/>
              </w:rPr>
              <w:t xml:space="preserve">quality of imaging the </w:t>
            </w:r>
            <w:r>
              <w:rPr>
                <w:rFonts w:ascii="Segoe UI Light" w:hAnsi="Segoe UI Light" w:cs="Segoe UI"/>
                <w:sz w:val="22"/>
                <w:szCs w:val="22"/>
                <w:lang w:bidi="en-US"/>
              </w:rPr>
              <w:t xml:space="preserve">new </w:t>
            </w:r>
            <w:r w:rsidRPr="00F46C48">
              <w:rPr>
                <w:rFonts w:ascii="Segoe UI Light" w:hAnsi="Segoe UI Light" w:cs="Segoe UI"/>
                <w:sz w:val="22"/>
                <w:szCs w:val="22"/>
                <w:lang w:bidi="en-US"/>
              </w:rPr>
              <w:t>camera system provides</w:t>
            </w:r>
            <w:r>
              <w:rPr>
                <w:rFonts w:ascii="Segoe UI Light" w:hAnsi="Segoe UI Light" w:cs="Segoe UI"/>
                <w:sz w:val="22"/>
                <w:szCs w:val="22"/>
                <w:lang w:bidi="en-US"/>
              </w:rPr>
              <w:t xml:space="preserve"> to detect RIFA nests</w:t>
            </w:r>
            <w:r w:rsidRPr="00F46C48">
              <w:rPr>
                <w:rFonts w:ascii="Segoe UI Light" w:hAnsi="Segoe UI Light" w:cs="Segoe UI"/>
                <w:sz w:val="22"/>
                <w:szCs w:val="22"/>
                <w:lang w:bidi="en-US"/>
              </w:rPr>
              <w:t xml:space="preserve">. </w:t>
            </w:r>
            <w:r>
              <w:rPr>
                <w:rFonts w:ascii="Segoe UI Light" w:hAnsi="Segoe UI Light" w:cs="Segoe UI"/>
                <w:sz w:val="22"/>
                <w:szCs w:val="22"/>
                <w:lang w:bidi="en-US"/>
              </w:rPr>
              <w:t xml:space="preserve">Despite the trial taking place at the warmer time of the year (unfavourable), the results obtained were promising. </w:t>
            </w:r>
          </w:p>
          <w:p w14:paraId="541F8FCC" w14:textId="77777777" w:rsidR="009C2C1B" w:rsidRPr="00F46C48" w:rsidRDefault="009C2C1B" w:rsidP="00E33F68">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Final analysis is being conducted with Outline Global with results due in January 2020. With further iterations of image capture and ground truthing, the accuracy of the technology will improve. </w:t>
            </w:r>
          </w:p>
          <w:p w14:paraId="59DC77D3" w14:textId="77777777" w:rsidR="009C2C1B" w:rsidRPr="004F1A5E" w:rsidRDefault="009C2C1B" w:rsidP="00E33F68">
            <w:pPr>
              <w:pStyle w:val="NoSpacing"/>
              <w:keepNext/>
              <w:keepLines/>
              <w:spacing w:before="200" w:after="120"/>
              <w:rPr>
                <w:rFonts w:ascii="Segoe UI Light" w:hAnsi="Segoe UI Light" w:cs="Segoe UI"/>
                <w:sz w:val="22"/>
                <w:szCs w:val="22"/>
                <w:lang w:bidi="en-US"/>
              </w:rPr>
            </w:pPr>
            <w:r w:rsidRPr="004F1A5E">
              <w:rPr>
                <w:rFonts w:ascii="Segoe UI Light" w:hAnsi="Segoe UI Light" w:cs="Segoe UI"/>
                <w:sz w:val="22"/>
                <w:szCs w:val="22"/>
                <w:lang w:bidi="en-US"/>
              </w:rPr>
              <w:t>The Steering Committee:</w:t>
            </w:r>
          </w:p>
          <w:p w14:paraId="79EDB703" w14:textId="77777777" w:rsidR="009C2C1B" w:rsidRPr="004F1A5E" w:rsidRDefault="009C2C1B" w:rsidP="009C2C1B">
            <w:pPr>
              <w:pStyle w:val="ListParagraph"/>
              <w:numPr>
                <w:ilvl w:val="0"/>
                <w:numId w:val="3"/>
              </w:numPr>
              <w:overflowPunct w:val="0"/>
              <w:autoSpaceDE w:val="0"/>
              <w:autoSpaceDN w:val="0"/>
              <w:adjustRightInd w:val="0"/>
              <w:spacing w:after="60"/>
              <w:ind w:left="748" w:hanging="357"/>
              <w:contextualSpacing w:val="0"/>
              <w:rPr>
                <w:rFonts w:ascii="Segoe UI Light" w:hAnsi="Segoe UI Light" w:cs="Segoe UI Light"/>
                <w:sz w:val="22"/>
                <w:szCs w:val="22"/>
                <w:lang w:bidi="th-TH"/>
              </w:rPr>
            </w:pPr>
            <w:r w:rsidRPr="004F1A5E">
              <w:rPr>
                <w:rFonts w:ascii="Segoe UI Light" w:hAnsi="Segoe UI Light" w:cs="Segoe UI Light"/>
                <w:b/>
                <w:sz w:val="22"/>
                <w:szCs w:val="22"/>
                <w:lang w:bidi="th-TH"/>
              </w:rPr>
              <w:t xml:space="preserve">NOTED </w:t>
            </w:r>
            <w:r w:rsidRPr="004F1A5E">
              <w:rPr>
                <w:rFonts w:ascii="Segoe UI Light" w:hAnsi="Segoe UI Light" w:cs="Segoe UI Light"/>
                <w:sz w:val="22"/>
                <w:szCs w:val="22"/>
                <w:lang w:bidi="th-TH"/>
              </w:rPr>
              <w:t xml:space="preserve">the progress of the Remote Sensing </w:t>
            </w:r>
            <w:r>
              <w:rPr>
                <w:rFonts w:ascii="Segoe UI Light" w:hAnsi="Segoe UI Light" w:cs="Segoe UI"/>
                <w:sz w:val="22"/>
                <w:szCs w:val="22"/>
                <w:lang w:bidi="en-US"/>
              </w:rPr>
              <w:t>Surveillance</w:t>
            </w:r>
            <w:r w:rsidRPr="00F46C48">
              <w:rPr>
                <w:rFonts w:ascii="Segoe UI Light" w:hAnsi="Segoe UI Light" w:cs="Segoe UI"/>
                <w:sz w:val="22"/>
                <w:szCs w:val="22"/>
                <w:lang w:bidi="en-US"/>
              </w:rPr>
              <w:t xml:space="preserve"> </w:t>
            </w:r>
            <w:r w:rsidRPr="004F1A5E">
              <w:rPr>
                <w:rFonts w:ascii="Segoe UI Light" w:hAnsi="Segoe UI Light" w:cs="Segoe UI Light"/>
                <w:sz w:val="22"/>
                <w:szCs w:val="22"/>
                <w:lang w:bidi="th-TH"/>
              </w:rPr>
              <w:t xml:space="preserve">Project and the </w:t>
            </w:r>
            <w:r>
              <w:rPr>
                <w:rFonts w:ascii="Segoe UI Light" w:hAnsi="Segoe UI Light" w:cs="Segoe UI Light"/>
                <w:sz w:val="22"/>
                <w:szCs w:val="22"/>
                <w:lang w:bidi="th-TH"/>
              </w:rPr>
              <w:t>first iteration of imagery.</w:t>
            </w:r>
          </w:p>
          <w:p w14:paraId="2F92D45E" w14:textId="77777777" w:rsidR="009C2C1B" w:rsidRPr="004F1A5E" w:rsidRDefault="009C2C1B" w:rsidP="009C2C1B">
            <w:pPr>
              <w:pStyle w:val="ListParagraph"/>
              <w:numPr>
                <w:ilvl w:val="0"/>
                <w:numId w:val="3"/>
              </w:numPr>
              <w:overflowPunct w:val="0"/>
              <w:autoSpaceDE w:val="0"/>
              <w:autoSpaceDN w:val="0"/>
              <w:adjustRightInd w:val="0"/>
              <w:spacing w:after="120"/>
              <w:rPr>
                <w:rFonts w:ascii="Segoe UI Light" w:hAnsi="Segoe UI Light" w:cs="Segoe UI Light"/>
                <w:sz w:val="22"/>
                <w:szCs w:val="22"/>
                <w:lang w:bidi="th-TH"/>
              </w:rPr>
            </w:pPr>
            <w:r w:rsidRPr="004F1A5E">
              <w:rPr>
                <w:rFonts w:ascii="Segoe UI Light" w:hAnsi="Segoe UI Light" w:cs="Segoe UI Light"/>
                <w:b/>
                <w:sz w:val="22"/>
                <w:szCs w:val="22"/>
                <w:lang w:bidi="th-TH"/>
              </w:rPr>
              <w:t xml:space="preserve">NOTED </w:t>
            </w:r>
            <w:r w:rsidRPr="004F1A5E">
              <w:rPr>
                <w:rFonts w:ascii="Segoe UI Light" w:hAnsi="Segoe UI Light" w:cs="Segoe UI Light"/>
                <w:sz w:val="22"/>
                <w:szCs w:val="22"/>
                <w:lang w:bidi="th-TH"/>
              </w:rPr>
              <w:t>the completion of the field trials, data collection and imagery capture</w:t>
            </w:r>
            <w:r>
              <w:rPr>
                <w:rFonts w:ascii="Segoe UI Light" w:hAnsi="Segoe UI Light" w:cs="Segoe UI Light"/>
                <w:sz w:val="22"/>
                <w:szCs w:val="22"/>
                <w:lang w:bidi="th-TH"/>
              </w:rPr>
              <w:t>.</w:t>
            </w:r>
          </w:p>
          <w:p w14:paraId="2EE9F1BE" w14:textId="77777777" w:rsidR="009C2C1B" w:rsidRPr="00B65A07" w:rsidRDefault="009C2C1B" w:rsidP="009C2C1B">
            <w:pPr>
              <w:pStyle w:val="ListParagraph"/>
              <w:numPr>
                <w:ilvl w:val="0"/>
                <w:numId w:val="3"/>
              </w:numPr>
              <w:overflowPunct w:val="0"/>
              <w:autoSpaceDE w:val="0"/>
              <w:autoSpaceDN w:val="0"/>
              <w:adjustRightInd w:val="0"/>
              <w:spacing w:after="120"/>
              <w:rPr>
                <w:rFonts w:ascii="Segoe UI Light" w:hAnsi="Segoe UI Light" w:cs="Segoe UI Light"/>
                <w:color w:val="538135" w:themeColor="accent6" w:themeShade="BF"/>
                <w:sz w:val="22"/>
                <w:szCs w:val="22"/>
                <w:lang w:bidi="th-TH"/>
              </w:rPr>
            </w:pPr>
            <w:r w:rsidRPr="004F1A5E">
              <w:rPr>
                <w:rFonts w:ascii="Segoe UI Light" w:hAnsi="Segoe UI Light" w:cs="Segoe UI Light"/>
                <w:b/>
                <w:sz w:val="22"/>
                <w:szCs w:val="22"/>
                <w:lang w:bidi="th-TH"/>
              </w:rPr>
              <w:t xml:space="preserve">NOTED </w:t>
            </w:r>
            <w:r w:rsidRPr="00CC3AE9">
              <w:rPr>
                <w:rFonts w:ascii="Segoe UI Light" w:hAnsi="Segoe UI Light" w:cs="Segoe UI Light"/>
                <w:bCs/>
                <w:sz w:val="22"/>
                <w:szCs w:val="22"/>
                <w:lang w:bidi="th-TH"/>
              </w:rPr>
              <w:t xml:space="preserve">and </w:t>
            </w:r>
            <w:r>
              <w:rPr>
                <w:rFonts w:ascii="Segoe UI Light" w:hAnsi="Segoe UI Light" w:cs="Segoe UI Light"/>
                <w:b/>
                <w:sz w:val="22"/>
                <w:szCs w:val="22"/>
                <w:lang w:bidi="th-TH"/>
              </w:rPr>
              <w:t xml:space="preserve">ENDORSED </w:t>
            </w:r>
            <w:r w:rsidRPr="004F1A5E">
              <w:rPr>
                <w:rFonts w:ascii="Segoe UI Light" w:hAnsi="Segoe UI Light" w:cs="Segoe UI Light"/>
                <w:sz w:val="22"/>
                <w:szCs w:val="22"/>
                <w:lang w:bidi="th-TH"/>
              </w:rPr>
              <w:t>the recruitment of the Proj</w:t>
            </w:r>
            <w:r>
              <w:rPr>
                <w:rFonts w:ascii="Segoe UI Light" w:hAnsi="Segoe UI Light" w:cs="Segoe UI Light"/>
                <w:sz w:val="22"/>
                <w:szCs w:val="22"/>
                <w:lang w:bidi="th-TH"/>
              </w:rPr>
              <w:t>ect Coordinator for three years to make the project operational.</w:t>
            </w:r>
          </w:p>
        </w:tc>
      </w:tr>
      <w:tr w:rsidR="009C2C1B" w:rsidRPr="00FB2C20" w14:paraId="2578BB41" w14:textId="77777777" w:rsidTr="00E33F68">
        <w:tblPrEx>
          <w:tblLook w:val="04A0" w:firstRow="1" w:lastRow="0" w:firstColumn="1" w:lastColumn="0" w:noHBand="0" w:noVBand="1"/>
        </w:tblPrEx>
        <w:trPr>
          <w:tblHeader/>
        </w:trPr>
        <w:tc>
          <w:tcPr>
            <w:tcW w:w="4962" w:type="dxa"/>
            <w:gridSpan w:val="2"/>
            <w:shd w:val="clear" w:color="auto" w:fill="ACB9CA" w:themeFill="text2" w:themeFillTint="66"/>
            <w:vAlign w:val="center"/>
          </w:tcPr>
          <w:p w14:paraId="73297ECC" w14:textId="77777777" w:rsidR="009C2C1B" w:rsidRPr="004F1A5E" w:rsidRDefault="009C2C1B" w:rsidP="00E33F68">
            <w:pPr>
              <w:tabs>
                <w:tab w:val="left" w:pos="709"/>
                <w:tab w:val="right" w:pos="9214"/>
              </w:tabs>
              <w:spacing w:before="60" w:after="60"/>
              <w:rPr>
                <w:rFonts w:ascii="Segoe UI Light" w:hAnsi="Segoe UI Light" w:cs="Segoe UI"/>
                <w:b/>
                <w:sz w:val="22"/>
                <w:szCs w:val="22"/>
              </w:rPr>
            </w:pPr>
            <w:r w:rsidRPr="004F1A5E">
              <w:rPr>
                <w:rFonts w:ascii="Segoe UI Light" w:eastAsia="Calibri" w:hAnsi="Segoe UI Light" w:cs="Segoe UI"/>
                <w:b/>
                <w:bCs/>
                <w:sz w:val="22"/>
                <w:szCs w:val="22"/>
              </w:rPr>
              <w:t>Agenda item 8 - Action items</w:t>
            </w:r>
          </w:p>
        </w:tc>
        <w:tc>
          <w:tcPr>
            <w:tcW w:w="1559" w:type="dxa"/>
            <w:shd w:val="clear" w:color="auto" w:fill="ACB9CA" w:themeFill="text2" w:themeFillTint="66"/>
            <w:vAlign w:val="center"/>
          </w:tcPr>
          <w:p w14:paraId="19F24176" w14:textId="77777777" w:rsidR="009C2C1B" w:rsidRPr="004F1A5E" w:rsidRDefault="009C2C1B" w:rsidP="00E33F68">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Responsibility</w:t>
            </w:r>
          </w:p>
        </w:tc>
        <w:tc>
          <w:tcPr>
            <w:tcW w:w="1559" w:type="dxa"/>
            <w:shd w:val="clear" w:color="auto" w:fill="ACB9CA" w:themeFill="text2" w:themeFillTint="66"/>
          </w:tcPr>
          <w:p w14:paraId="7DC60E53" w14:textId="77777777" w:rsidR="009C2C1B" w:rsidRPr="004F1A5E"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4F1A5E">
              <w:rPr>
                <w:rFonts w:ascii="Segoe UI Light" w:eastAsia="Calibri" w:hAnsi="Segoe UI Light" w:cs="Segoe UI"/>
                <w:b/>
                <w:bCs/>
                <w:sz w:val="22"/>
                <w:szCs w:val="22"/>
              </w:rPr>
              <w:t>Target</w:t>
            </w:r>
          </w:p>
        </w:tc>
        <w:tc>
          <w:tcPr>
            <w:tcW w:w="2126" w:type="dxa"/>
            <w:shd w:val="clear" w:color="auto" w:fill="ACB9CA" w:themeFill="text2" w:themeFillTint="66"/>
            <w:vAlign w:val="center"/>
          </w:tcPr>
          <w:p w14:paraId="32208AC7" w14:textId="77777777" w:rsidR="009C2C1B" w:rsidRPr="004F1A5E" w:rsidRDefault="009C2C1B" w:rsidP="00E33F68">
            <w:pPr>
              <w:tabs>
                <w:tab w:val="left" w:pos="709"/>
                <w:tab w:val="right" w:pos="9214"/>
              </w:tabs>
              <w:spacing w:before="60" w:after="60"/>
              <w:jc w:val="center"/>
              <w:rPr>
                <w:rFonts w:ascii="Segoe UI Light" w:hAnsi="Segoe UI Light" w:cs="Segoe UI"/>
                <w:b/>
                <w:sz w:val="22"/>
                <w:szCs w:val="22"/>
              </w:rPr>
            </w:pPr>
            <w:r w:rsidRPr="004F1A5E">
              <w:rPr>
                <w:rFonts w:ascii="Segoe UI Light" w:eastAsia="Calibri" w:hAnsi="Segoe UI Light" w:cs="Segoe UI"/>
                <w:b/>
                <w:bCs/>
                <w:sz w:val="22"/>
                <w:szCs w:val="22"/>
              </w:rPr>
              <w:t>Status</w:t>
            </w:r>
          </w:p>
        </w:tc>
      </w:tr>
      <w:tr w:rsidR="009C2C1B" w:rsidRPr="00FB2C20" w14:paraId="0357A2A6" w14:textId="77777777" w:rsidTr="00E33F68">
        <w:tblPrEx>
          <w:tblLook w:val="04A0" w:firstRow="1" w:lastRow="0" w:firstColumn="1" w:lastColumn="0" w:noHBand="0" w:noVBand="1"/>
        </w:tblPrEx>
        <w:tc>
          <w:tcPr>
            <w:tcW w:w="567" w:type="dxa"/>
            <w:shd w:val="clear" w:color="auto" w:fill="auto"/>
          </w:tcPr>
          <w:p w14:paraId="23B4609E" w14:textId="77777777" w:rsidR="009C2C1B" w:rsidRPr="004F1A5E" w:rsidRDefault="009C2C1B" w:rsidP="00E33F68">
            <w:pPr>
              <w:rPr>
                <w:rFonts w:ascii="Segoe UI Light" w:hAnsi="Segoe UI Light" w:cs="Segoe UI"/>
                <w:sz w:val="22"/>
                <w:szCs w:val="22"/>
              </w:rPr>
            </w:pPr>
          </w:p>
        </w:tc>
        <w:tc>
          <w:tcPr>
            <w:tcW w:w="4395" w:type="dxa"/>
            <w:shd w:val="clear" w:color="auto" w:fill="auto"/>
          </w:tcPr>
          <w:p w14:paraId="59EB431F" w14:textId="77777777" w:rsidR="009C2C1B" w:rsidRPr="004F1A5E" w:rsidRDefault="009C2C1B" w:rsidP="00E33F68">
            <w:pPr>
              <w:rPr>
                <w:rFonts w:ascii="Segoe UI Light" w:hAnsi="Segoe UI Light" w:cs="Segoe UI"/>
                <w:sz w:val="22"/>
                <w:szCs w:val="22"/>
              </w:rPr>
            </w:pPr>
            <w:r w:rsidRPr="004F1A5E">
              <w:rPr>
                <w:rFonts w:ascii="Segoe UI Light" w:hAnsi="Segoe UI Light" w:cs="Segoe UI"/>
                <w:sz w:val="22"/>
                <w:szCs w:val="22"/>
              </w:rPr>
              <w:t>Nil</w:t>
            </w:r>
          </w:p>
        </w:tc>
        <w:tc>
          <w:tcPr>
            <w:tcW w:w="1559" w:type="dxa"/>
            <w:shd w:val="clear" w:color="auto" w:fill="auto"/>
          </w:tcPr>
          <w:p w14:paraId="317ADF2B" w14:textId="77777777" w:rsidR="009C2C1B" w:rsidRPr="004F1A5E" w:rsidRDefault="009C2C1B" w:rsidP="00E33F68">
            <w:pPr>
              <w:tabs>
                <w:tab w:val="left" w:pos="709"/>
                <w:tab w:val="right" w:pos="9214"/>
              </w:tabs>
              <w:spacing w:after="60"/>
              <w:rPr>
                <w:rFonts w:ascii="Segoe UI Light" w:hAnsi="Segoe UI Light" w:cs="Segoe UI"/>
                <w:sz w:val="22"/>
                <w:szCs w:val="22"/>
              </w:rPr>
            </w:pPr>
          </w:p>
        </w:tc>
        <w:tc>
          <w:tcPr>
            <w:tcW w:w="1559" w:type="dxa"/>
            <w:shd w:val="clear" w:color="auto" w:fill="auto"/>
          </w:tcPr>
          <w:p w14:paraId="51D04578" w14:textId="77777777" w:rsidR="009C2C1B" w:rsidRPr="004F1A5E" w:rsidRDefault="009C2C1B" w:rsidP="00E33F68">
            <w:pPr>
              <w:tabs>
                <w:tab w:val="left" w:pos="709"/>
                <w:tab w:val="right" w:pos="9214"/>
              </w:tabs>
              <w:spacing w:after="60"/>
              <w:rPr>
                <w:rFonts w:ascii="Segoe UI Light" w:hAnsi="Segoe UI Light" w:cs="Segoe UI"/>
                <w:sz w:val="22"/>
                <w:szCs w:val="22"/>
              </w:rPr>
            </w:pPr>
          </w:p>
        </w:tc>
        <w:tc>
          <w:tcPr>
            <w:tcW w:w="2126" w:type="dxa"/>
            <w:shd w:val="clear" w:color="auto" w:fill="auto"/>
          </w:tcPr>
          <w:p w14:paraId="3E05E60F" w14:textId="77777777" w:rsidR="009C2C1B" w:rsidRPr="004F1A5E" w:rsidRDefault="009C2C1B" w:rsidP="00E33F68">
            <w:pPr>
              <w:tabs>
                <w:tab w:val="left" w:pos="709"/>
                <w:tab w:val="right" w:pos="9214"/>
              </w:tabs>
              <w:spacing w:after="60"/>
              <w:rPr>
                <w:rFonts w:ascii="Segoe UI Light" w:hAnsi="Segoe UI Light" w:cs="Segoe UI"/>
                <w:sz w:val="22"/>
                <w:szCs w:val="22"/>
              </w:rPr>
            </w:pPr>
          </w:p>
        </w:tc>
      </w:tr>
    </w:tbl>
    <w:p w14:paraId="54075B92" w14:textId="77777777" w:rsidR="009C2C1B" w:rsidRPr="00FB2C20" w:rsidRDefault="009C2C1B" w:rsidP="009C2C1B">
      <w:pPr>
        <w:tabs>
          <w:tab w:val="left" w:pos="3535"/>
        </w:tabs>
        <w:spacing w:after="60"/>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9C2C1B" w:rsidRPr="00FB2C20" w14:paraId="6F17E379" w14:textId="77777777" w:rsidTr="00E33F68">
        <w:tc>
          <w:tcPr>
            <w:tcW w:w="10206" w:type="dxa"/>
            <w:gridSpan w:val="5"/>
            <w:shd w:val="clear" w:color="auto" w:fill="ACB9CA" w:themeFill="text2" w:themeFillTint="66"/>
          </w:tcPr>
          <w:p w14:paraId="3950E2C1" w14:textId="77777777" w:rsidR="009C2C1B" w:rsidRPr="00764F50" w:rsidRDefault="009C2C1B" w:rsidP="00E33F68">
            <w:pPr>
              <w:spacing w:after="60"/>
              <w:rPr>
                <w:rFonts w:ascii="Segoe UI Light" w:hAnsi="Segoe UI Light" w:cs="Segoe UI"/>
                <w:b/>
                <w:iCs/>
                <w:color w:val="538135" w:themeColor="accent6" w:themeShade="BF"/>
                <w:sz w:val="22"/>
                <w:szCs w:val="22"/>
                <w:lang w:bidi="en-US"/>
              </w:rPr>
            </w:pPr>
            <w:r w:rsidRPr="00D666CA">
              <w:rPr>
                <w:rFonts w:ascii="Segoe UI Light" w:hAnsi="Segoe UI Light" w:cs="Segoe UI"/>
                <w:b/>
                <w:iCs/>
                <w:sz w:val="22"/>
                <w:szCs w:val="22"/>
                <w:lang w:bidi="en-US"/>
              </w:rPr>
              <w:t xml:space="preserve">Agenda Item 9 – National Exotic Invasive Ant Scientific Advisory Group </w:t>
            </w:r>
            <w:r>
              <w:rPr>
                <w:rFonts w:ascii="Segoe UI Light" w:hAnsi="Segoe UI Light" w:cs="Segoe UI"/>
                <w:b/>
                <w:iCs/>
                <w:sz w:val="22"/>
                <w:szCs w:val="22"/>
                <w:lang w:bidi="en-US"/>
              </w:rPr>
              <w:t xml:space="preserve">(SAG) </w:t>
            </w:r>
            <w:r w:rsidRPr="00D666CA">
              <w:rPr>
                <w:rFonts w:ascii="Segoe UI Light" w:hAnsi="Segoe UI Light" w:cs="Segoe UI"/>
                <w:b/>
                <w:iCs/>
                <w:sz w:val="22"/>
                <w:szCs w:val="22"/>
                <w:lang w:bidi="en-US"/>
              </w:rPr>
              <w:t>Update</w:t>
            </w:r>
          </w:p>
        </w:tc>
      </w:tr>
      <w:tr w:rsidR="009C2C1B" w:rsidRPr="00FB2C20" w14:paraId="3A945291" w14:textId="77777777" w:rsidTr="00E33F68">
        <w:tc>
          <w:tcPr>
            <w:tcW w:w="10206" w:type="dxa"/>
            <w:gridSpan w:val="5"/>
          </w:tcPr>
          <w:p w14:paraId="027E7F3D" w14:textId="77777777" w:rsidR="009C2C1B" w:rsidRPr="00D666CA" w:rsidRDefault="009C2C1B" w:rsidP="00E33F68">
            <w:pPr>
              <w:spacing w:before="200" w:after="60"/>
              <w:rPr>
                <w:rFonts w:ascii="Segoe UI Light" w:hAnsi="Segoe UI Light" w:cs="Segoe UI"/>
                <w:iCs/>
                <w:sz w:val="22"/>
                <w:szCs w:val="22"/>
                <w:lang w:bidi="en-US"/>
              </w:rPr>
            </w:pPr>
            <w:r w:rsidRPr="00D666CA">
              <w:rPr>
                <w:rFonts w:ascii="Segoe UI Light" w:hAnsi="Segoe UI Light" w:cs="Segoe UI"/>
                <w:iCs/>
                <w:sz w:val="22"/>
                <w:szCs w:val="22"/>
                <w:lang w:bidi="en-US"/>
              </w:rPr>
              <w:t>The Steering Committee was provided with an update on the progress made by the National Exotic Invasive Ant Scie</w:t>
            </w:r>
            <w:r>
              <w:rPr>
                <w:rFonts w:ascii="Segoe UI Light" w:hAnsi="Segoe UI Light" w:cs="Segoe UI"/>
                <w:iCs/>
                <w:sz w:val="22"/>
                <w:szCs w:val="22"/>
                <w:lang w:bidi="en-US"/>
              </w:rPr>
              <w:t xml:space="preserve">ntific Advisory Group, </w:t>
            </w:r>
            <w:r w:rsidRPr="00D666CA">
              <w:rPr>
                <w:rFonts w:ascii="Segoe UI Light" w:hAnsi="Segoe UI Light" w:cs="Segoe UI"/>
                <w:iCs/>
                <w:sz w:val="22"/>
                <w:szCs w:val="22"/>
                <w:lang w:bidi="en-US"/>
              </w:rPr>
              <w:t>including:</w:t>
            </w:r>
          </w:p>
          <w:p w14:paraId="49E3F863" w14:textId="77777777" w:rsidR="009C2C1B" w:rsidRPr="00D666CA" w:rsidRDefault="009C2C1B" w:rsidP="009C2C1B">
            <w:pPr>
              <w:pStyle w:val="ListParagraph"/>
              <w:numPr>
                <w:ilvl w:val="0"/>
                <w:numId w:val="22"/>
              </w:numPr>
              <w:tabs>
                <w:tab w:val="right" w:pos="9214"/>
              </w:tabs>
              <w:spacing w:after="120"/>
              <w:rPr>
                <w:rFonts w:ascii="Segoe UI Light" w:hAnsi="Segoe UI Light"/>
                <w:sz w:val="22"/>
              </w:rPr>
            </w:pPr>
            <w:r w:rsidRPr="00D666CA">
              <w:rPr>
                <w:rFonts w:ascii="Segoe UI Light" w:hAnsi="Segoe UI Light" w:cs="Segoe UI"/>
                <w:iCs/>
                <w:sz w:val="22"/>
                <w:szCs w:val="22"/>
                <w:lang w:bidi="en-US"/>
              </w:rPr>
              <w:t xml:space="preserve">Proof-of-freedom – SAG agreed a staged approach for clearance will be required as </w:t>
            </w:r>
            <w:r>
              <w:rPr>
                <w:rFonts w:ascii="Segoe UI Light" w:hAnsi="Segoe UI Light" w:cs="Segoe UI"/>
                <w:iCs/>
                <w:sz w:val="22"/>
                <w:szCs w:val="22"/>
                <w:lang w:bidi="en-US"/>
              </w:rPr>
              <w:t>the</w:t>
            </w:r>
            <w:r w:rsidRPr="00D666CA">
              <w:rPr>
                <w:rFonts w:ascii="Segoe UI Light" w:hAnsi="Segoe UI Light" w:cs="Segoe UI"/>
                <w:iCs/>
                <w:sz w:val="22"/>
                <w:szCs w:val="22"/>
                <w:lang w:bidi="en-US"/>
              </w:rPr>
              <w:t xml:space="preserve"> treatment has been staged. </w:t>
            </w:r>
            <w:r>
              <w:rPr>
                <w:rFonts w:ascii="Segoe UI Light" w:hAnsi="Segoe UI Light" w:cs="Segoe UI"/>
                <w:iCs/>
                <w:sz w:val="22"/>
                <w:szCs w:val="22"/>
                <w:lang w:bidi="en-US"/>
              </w:rPr>
              <w:t>Discuss</w:t>
            </w:r>
            <w:r w:rsidRPr="00D666CA">
              <w:rPr>
                <w:rFonts w:ascii="Segoe UI Light" w:hAnsi="Segoe UI Light" w:cs="Segoe UI"/>
                <w:iCs/>
                <w:sz w:val="22"/>
                <w:szCs w:val="22"/>
                <w:lang w:bidi="en-US"/>
              </w:rPr>
              <w:t xml:space="preserve">ions </w:t>
            </w:r>
            <w:r>
              <w:rPr>
                <w:rFonts w:ascii="Segoe UI Light" w:hAnsi="Segoe UI Light" w:cs="Segoe UI"/>
                <w:iCs/>
                <w:sz w:val="22"/>
                <w:szCs w:val="22"/>
                <w:lang w:bidi="en-US"/>
              </w:rPr>
              <w:t xml:space="preserve">were held </w:t>
            </w:r>
            <w:r w:rsidRPr="00D666CA">
              <w:rPr>
                <w:rFonts w:ascii="Segoe UI Light" w:hAnsi="Segoe UI Light" w:cs="Segoe UI"/>
                <w:iCs/>
                <w:sz w:val="22"/>
                <w:szCs w:val="22"/>
                <w:lang w:bidi="en-US"/>
              </w:rPr>
              <w:t xml:space="preserve">with Dean Anderson from New Zealand who created a model for staged clearance of </w:t>
            </w:r>
            <w:r>
              <w:rPr>
                <w:rFonts w:ascii="Segoe UI Light" w:hAnsi="Segoe UI Light" w:cs="Segoe UI"/>
                <w:iCs/>
                <w:sz w:val="22"/>
                <w:szCs w:val="22"/>
                <w:lang w:bidi="en-US"/>
              </w:rPr>
              <w:t>tuberculosis</w:t>
            </w:r>
            <w:r w:rsidRPr="00D666CA">
              <w:rPr>
                <w:rFonts w:ascii="Segoe UI Light" w:hAnsi="Segoe UI Light" w:cs="Segoe UI"/>
                <w:iCs/>
                <w:sz w:val="22"/>
                <w:szCs w:val="22"/>
                <w:lang w:bidi="en-US"/>
              </w:rPr>
              <w:t xml:space="preserve"> in possums</w:t>
            </w:r>
            <w:r>
              <w:rPr>
                <w:rFonts w:ascii="Segoe UI Light" w:hAnsi="Segoe UI Light" w:cs="Segoe UI"/>
                <w:iCs/>
                <w:sz w:val="22"/>
                <w:szCs w:val="22"/>
                <w:lang w:bidi="en-US"/>
              </w:rPr>
              <w:t>,</w:t>
            </w:r>
            <w:r w:rsidRPr="00D666CA">
              <w:rPr>
                <w:rFonts w:ascii="Segoe UI Light" w:hAnsi="Segoe UI Light" w:cs="Segoe UI"/>
                <w:iCs/>
                <w:sz w:val="22"/>
                <w:szCs w:val="22"/>
                <w:lang w:bidi="en-US"/>
              </w:rPr>
              <w:t xml:space="preserve"> which can be utilised by the Program. Dave Ramsay from the Arthur </w:t>
            </w:r>
            <w:proofErr w:type="spellStart"/>
            <w:r w:rsidRPr="00D666CA">
              <w:rPr>
                <w:rFonts w:ascii="Segoe UI Light" w:hAnsi="Segoe UI Light" w:cs="Segoe UI"/>
                <w:iCs/>
                <w:sz w:val="22"/>
                <w:szCs w:val="22"/>
                <w:lang w:bidi="en-US"/>
              </w:rPr>
              <w:t>Rylah</w:t>
            </w:r>
            <w:proofErr w:type="spellEnd"/>
            <w:r w:rsidRPr="00D666CA">
              <w:rPr>
                <w:rFonts w:ascii="Segoe UI Light" w:hAnsi="Segoe UI Light" w:cs="Segoe UI"/>
                <w:iCs/>
                <w:sz w:val="22"/>
                <w:szCs w:val="22"/>
                <w:lang w:bidi="en-US"/>
              </w:rPr>
              <w:t xml:space="preserve"> Institute has also been in </w:t>
            </w:r>
            <w:r>
              <w:rPr>
                <w:rFonts w:ascii="Segoe UI Light" w:hAnsi="Segoe UI Light" w:cs="Segoe UI"/>
                <w:iCs/>
                <w:sz w:val="22"/>
                <w:szCs w:val="22"/>
                <w:lang w:bidi="en-US"/>
              </w:rPr>
              <w:t>discussion</w:t>
            </w:r>
            <w:r w:rsidRPr="00D666CA">
              <w:rPr>
                <w:rFonts w:ascii="Segoe UI Light" w:hAnsi="Segoe UI Light" w:cs="Segoe UI"/>
                <w:iCs/>
                <w:sz w:val="22"/>
                <w:szCs w:val="22"/>
                <w:lang w:bidi="en-US"/>
              </w:rPr>
              <w:t xml:space="preserve"> with the Program</w:t>
            </w:r>
            <w:r>
              <w:rPr>
                <w:rFonts w:ascii="Segoe UI Light" w:hAnsi="Segoe UI Light" w:cs="Segoe UI"/>
                <w:iCs/>
                <w:sz w:val="22"/>
                <w:szCs w:val="22"/>
                <w:lang w:bidi="en-US"/>
              </w:rPr>
              <w:t>’</w:t>
            </w:r>
            <w:r w:rsidRPr="00D666CA">
              <w:rPr>
                <w:rFonts w:ascii="Segoe UI Light" w:hAnsi="Segoe UI Light" w:cs="Segoe UI"/>
                <w:iCs/>
                <w:sz w:val="22"/>
                <w:szCs w:val="22"/>
                <w:lang w:bidi="en-US"/>
              </w:rPr>
              <w:t>s modellers to determine the best way forward</w:t>
            </w:r>
            <w:r>
              <w:rPr>
                <w:rFonts w:ascii="Segoe UI Light" w:hAnsi="Segoe UI Light" w:cs="Segoe UI"/>
                <w:iCs/>
                <w:sz w:val="22"/>
                <w:szCs w:val="22"/>
                <w:lang w:bidi="en-US"/>
              </w:rPr>
              <w:t xml:space="preserve"> for Proof of Freedom</w:t>
            </w:r>
            <w:r w:rsidRPr="00D666CA">
              <w:rPr>
                <w:rFonts w:ascii="Segoe UI Light" w:hAnsi="Segoe UI Light" w:cs="Segoe UI"/>
                <w:iCs/>
                <w:sz w:val="22"/>
                <w:szCs w:val="22"/>
                <w:lang w:bidi="en-US"/>
              </w:rPr>
              <w:t xml:space="preserve">. </w:t>
            </w:r>
          </w:p>
          <w:p w14:paraId="49BCD4C5" w14:textId="77777777" w:rsidR="009C2C1B" w:rsidRPr="000B0F7B" w:rsidRDefault="009C2C1B" w:rsidP="009C2C1B">
            <w:pPr>
              <w:pStyle w:val="ListParagraph"/>
              <w:numPr>
                <w:ilvl w:val="0"/>
                <w:numId w:val="22"/>
              </w:numPr>
              <w:tabs>
                <w:tab w:val="right" w:pos="9214"/>
              </w:tabs>
              <w:spacing w:after="120"/>
              <w:rPr>
                <w:rFonts w:ascii="Segoe UI Light" w:hAnsi="Segoe UI Light"/>
                <w:color w:val="538135" w:themeColor="accent6" w:themeShade="BF"/>
                <w:sz w:val="22"/>
              </w:rPr>
            </w:pPr>
            <w:r w:rsidRPr="000B0F7B">
              <w:rPr>
                <w:rFonts w:ascii="Segoe UI Light" w:hAnsi="Segoe UI Light"/>
                <w:sz w:val="22"/>
              </w:rPr>
              <w:t xml:space="preserve">Sampling methods will be put in place by May 2020 to determine how effective the treatment has been so far. </w:t>
            </w:r>
          </w:p>
          <w:p w14:paraId="6C3B5C23" w14:textId="77777777" w:rsidR="009C2C1B" w:rsidRPr="00487D72" w:rsidRDefault="009C2C1B" w:rsidP="009C2C1B">
            <w:pPr>
              <w:pStyle w:val="ListParagraph"/>
              <w:numPr>
                <w:ilvl w:val="0"/>
                <w:numId w:val="21"/>
              </w:numPr>
              <w:tabs>
                <w:tab w:val="right" w:pos="9214"/>
              </w:tabs>
              <w:spacing w:before="200" w:after="60"/>
              <w:rPr>
                <w:rFonts w:ascii="Segoe UI Light" w:hAnsi="Segoe UI Light" w:cs="Segoe UI"/>
                <w:iCs/>
                <w:color w:val="538135" w:themeColor="accent6" w:themeShade="BF"/>
                <w:sz w:val="22"/>
                <w:szCs w:val="22"/>
                <w:lang w:bidi="en-US"/>
              </w:rPr>
            </w:pPr>
            <w:r w:rsidRPr="00487D72">
              <w:rPr>
                <w:rFonts w:ascii="Segoe UI Light" w:hAnsi="Segoe UI Light" w:cs="Segoe UI"/>
                <w:iCs/>
                <w:sz w:val="22"/>
                <w:szCs w:val="22"/>
                <w:lang w:bidi="en-US"/>
              </w:rPr>
              <w:t xml:space="preserve">SAG endorsed a fifth round of treatment in Area 1. </w:t>
            </w:r>
            <w:r>
              <w:rPr>
                <w:rFonts w:ascii="Segoe UI Light" w:hAnsi="Segoe UI Light" w:cs="Segoe UI"/>
                <w:iCs/>
                <w:sz w:val="22"/>
                <w:szCs w:val="22"/>
                <w:lang w:bidi="en-US"/>
              </w:rPr>
              <w:t>A</w:t>
            </w:r>
            <w:r w:rsidRPr="00487D72">
              <w:rPr>
                <w:rFonts w:ascii="Segoe UI Light" w:hAnsi="Segoe UI Light" w:cs="Segoe UI"/>
                <w:iCs/>
                <w:sz w:val="22"/>
                <w:szCs w:val="22"/>
                <w:lang w:bidi="en-US"/>
              </w:rPr>
              <w:t xml:space="preserve">reas that have not received </w:t>
            </w:r>
            <w:r>
              <w:rPr>
                <w:rFonts w:ascii="Segoe UI Light" w:hAnsi="Segoe UI Light" w:cs="Segoe UI"/>
                <w:iCs/>
                <w:sz w:val="22"/>
                <w:szCs w:val="22"/>
                <w:lang w:bidi="en-US"/>
              </w:rPr>
              <w:t>all rounds of</w:t>
            </w:r>
            <w:r w:rsidRPr="00487D72">
              <w:rPr>
                <w:rFonts w:ascii="Segoe UI Light" w:hAnsi="Segoe UI Light" w:cs="Segoe UI"/>
                <w:iCs/>
                <w:sz w:val="22"/>
                <w:szCs w:val="22"/>
                <w:lang w:bidi="en-US"/>
              </w:rPr>
              <w:t xml:space="preserve"> treatment will be targeted. </w:t>
            </w:r>
          </w:p>
          <w:p w14:paraId="3C4A8B00" w14:textId="77777777" w:rsidR="009C2C1B" w:rsidRDefault="009C2C1B" w:rsidP="009C2C1B">
            <w:pPr>
              <w:pStyle w:val="ListParagraph"/>
              <w:numPr>
                <w:ilvl w:val="0"/>
                <w:numId w:val="21"/>
              </w:numPr>
              <w:tabs>
                <w:tab w:val="right" w:pos="9214"/>
              </w:tabs>
              <w:spacing w:after="120"/>
              <w:rPr>
                <w:rFonts w:ascii="Segoe UI Light" w:hAnsi="Segoe UI Light"/>
                <w:sz w:val="22"/>
              </w:rPr>
            </w:pPr>
            <w:r w:rsidRPr="00D666CA">
              <w:rPr>
                <w:rFonts w:ascii="Segoe UI Light" w:hAnsi="Segoe UI Light"/>
                <w:sz w:val="22"/>
              </w:rPr>
              <w:t xml:space="preserve">SAG endorsed </w:t>
            </w:r>
            <w:r>
              <w:rPr>
                <w:rFonts w:ascii="Segoe UI Light" w:hAnsi="Segoe UI Light"/>
                <w:sz w:val="22"/>
              </w:rPr>
              <w:t xml:space="preserve">the </w:t>
            </w:r>
            <w:r w:rsidRPr="00D666CA">
              <w:rPr>
                <w:rFonts w:ascii="Segoe UI Light" w:hAnsi="Segoe UI Light"/>
                <w:sz w:val="22"/>
              </w:rPr>
              <w:t>idea of having 20 odour detection dogs</w:t>
            </w:r>
            <w:r>
              <w:rPr>
                <w:rFonts w:ascii="Segoe UI Light" w:hAnsi="Segoe UI Light"/>
                <w:sz w:val="22"/>
              </w:rPr>
              <w:t xml:space="preserve"> as</w:t>
            </w:r>
            <w:r w:rsidRPr="00D666CA">
              <w:rPr>
                <w:rFonts w:ascii="Segoe UI Light" w:hAnsi="Segoe UI Light"/>
                <w:sz w:val="22"/>
              </w:rPr>
              <w:t xml:space="preserve"> in the 10-year plan, if the budget allows. </w:t>
            </w:r>
          </w:p>
          <w:p w14:paraId="12C34237" w14:textId="77777777" w:rsidR="009C2C1B" w:rsidRPr="00D666CA" w:rsidRDefault="009C2C1B" w:rsidP="009C2C1B">
            <w:pPr>
              <w:pStyle w:val="ListParagraph"/>
              <w:numPr>
                <w:ilvl w:val="0"/>
                <w:numId w:val="21"/>
              </w:numPr>
              <w:tabs>
                <w:tab w:val="right" w:pos="9214"/>
              </w:tabs>
              <w:spacing w:after="120"/>
              <w:rPr>
                <w:rFonts w:ascii="Segoe UI Light" w:hAnsi="Segoe UI Light"/>
                <w:sz w:val="22"/>
              </w:rPr>
            </w:pPr>
            <w:r>
              <w:rPr>
                <w:rFonts w:ascii="Segoe UI Light" w:hAnsi="Segoe UI Light"/>
                <w:sz w:val="22"/>
              </w:rPr>
              <w:t xml:space="preserve">SAG had lengthy discussions </w:t>
            </w:r>
            <w:proofErr w:type="gramStart"/>
            <w:r>
              <w:rPr>
                <w:rFonts w:ascii="Segoe UI Light" w:hAnsi="Segoe UI Light"/>
                <w:sz w:val="22"/>
              </w:rPr>
              <w:t>in regards to</w:t>
            </w:r>
            <w:proofErr w:type="gramEnd"/>
            <w:r>
              <w:rPr>
                <w:rFonts w:ascii="Segoe UI Light" w:hAnsi="Segoe UI Light"/>
                <w:sz w:val="22"/>
              </w:rPr>
              <w:t xml:space="preserve"> the nursery self-assessment tool and measures SAG deemed appropriate to minimise the risk of fire ant movement through carriers. </w:t>
            </w:r>
          </w:p>
          <w:p w14:paraId="67CFE8D5" w14:textId="77777777" w:rsidR="009C2C1B" w:rsidRPr="00D666CA" w:rsidRDefault="009C2C1B" w:rsidP="00E33F68">
            <w:pPr>
              <w:tabs>
                <w:tab w:val="left" w:pos="8676"/>
              </w:tabs>
              <w:spacing w:before="200" w:after="60"/>
              <w:rPr>
                <w:rFonts w:ascii="Segoe UI Light" w:hAnsi="Segoe UI Light" w:cs="Segoe UI"/>
                <w:iCs/>
                <w:sz w:val="22"/>
                <w:szCs w:val="22"/>
                <w:lang w:bidi="en-US"/>
              </w:rPr>
            </w:pPr>
            <w:r w:rsidRPr="00D666CA">
              <w:rPr>
                <w:rFonts w:ascii="Segoe UI Light" w:hAnsi="Segoe UI Light" w:cs="Segoe UI"/>
                <w:iCs/>
                <w:sz w:val="22"/>
                <w:szCs w:val="22"/>
                <w:lang w:bidi="en-US"/>
              </w:rPr>
              <w:t>The Steering Committee:</w:t>
            </w:r>
          </w:p>
          <w:p w14:paraId="2E241DB4" w14:textId="77777777" w:rsidR="009C2C1B" w:rsidRPr="00764F50" w:rsidRDefault="009C2C1B" w:rsidP="009C2C1B">
            <w:pPr>
              <w:pStyle w:val="ListParagraph"/>
              <w:numPr>
                <w:ilvl w:val="0"/>
                <w:numId w:val="4"/>
              </w:numPr>
              <w:spacing w:after="120"/>
              <w:ind w:left="714" w:hanging="357"/>
              <w:rPr>
                <w:rFonts w:ascii="Segoe UI Light" w:hAnsi="Segoe UI Light" w:cs="Segoe UI"/>
                <w:iCs/>
                <w:color w:val="538135" w:themeColor="accent6" w:themeShade="BF"/>
                <w:sz w:val="22"/>
                <w:szCs w:val="22"/>
                <w:lang w:bidi="en-US"/>
              </w:rPr>
            </w:pPr>
            <w:r w:rsidRPr="00D666CA">
              <w:rPr>
                <w:rFonts w:ascii="Segoe UI Light" w:hAnsi="Segoe UI Light" w:cs="Segoe UI"/>
                <w:b/>
                <w:iCs/>
                <w:sz w:val="22"/>
                <w:szCs w:val="22"/>
                <w:lang w:bidi="en-US"/>
              </w:rPr>
              <w:t xml:space="preserve">NOTED </w:t>
            </w:r>
            <w:r w:rsidRPr="00D666CA">
              <w:rPr>
                <w:rFonts w:ascii="Segoe UI Light" w:hAnsi="Segoe UI Light" w:cs="Segoe UI"/>
                <w:iCs/>
                <w:sz w:val="22"/>
                <w:szCs w:val="22"/>
                <w:lang w:bidi="en-US"/>
              </w:rPr>
              <w:t>the progress made by the SAG since the last Steering Committee meeting</w:t>
            </w:r>
            <w:r w:rsidRPr="00764F50">
              <w:rPr>
                <w:rFonts w:ascii="Segoe UI Light" w:hAnsi="Segoe UI Light" w:cs="Segoe UI"/>
                <w:iCs/>
                <w:color w:val="538135" w:themeColor="accent6" w:themeShade="BF"/>
                <w:sz w:val="22"/>
                <w:szCs w:val="22"/>
                <w:lang w:bidi="en-US"/>
              </w:rPr>
              <w:t>.</w:t>
            </w:r>
          </w:p>
        </w:tc>
      </w:tr>
      <w:tr w:rsidR="009C2C1B" w:rsidRPr="00FB2C20" w14:paraId="3C02F4B3"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73045C9" w14:textId="77777777" w:rsidR="009C2C1B" w:rsidRPr="00AE47DB" w:rsidRDefault="009C2C1B" w:rsidP="00E33F68">
            <w:pPr>
              <w:tabs>
                <w:tab w:val="left" w:pos="709"/>
                <w:tab w:val="right" w:pos="9214"/>
              </w:tabs>
              <w:spacing w:before="60" w:after="60"/>
              <w:rPr>
                <w:rFonts w:ascii="Segoe UI Light" w:hAnsi="Segoe UI Light" w:cs="Segoe UI"/>
                <w:b/>
                <w:sz w:val="22"/>
                <w:szCs w:val="22"/>
              </w:rPr>
            </w:pPr>
            <w:r w:rsidRPr="00AE47DB">
              <w:rPr>
                <w:rFonts w:ascii="Segoe UI Light" w:eastAsia="Calibri" w:hAnsi="Segoe UI Light" w:cs="Segoe UI"/>
                <w:b/>
                <w:bCs/>
                <w:sz w:val="22"/>
                <w:szCs w:val="22"/>
              </w:rPr>
              <w:t>Agenda item 9 - Action items</w:t>
            </w:r>
          </w:p>
        </w:tc>
        <w:tc>
          <w:tcPr>
            <w:tcW w:w="1701" w:type="dxa"/>
            <w:shd w:val="clear" w:color="auto" w:fill="ACB9CA" w:themeFill="text2" w:themeFillTint="66"/>
            <w:vAlign w:val="center"/>
          </w:tcPr>
          <w:p w14:paraId="41F22A4D" w14:textId="77777777" w:rsidR="009C2C1B" w:rsidRPr="00AE47DB" w:rsidRDefault="009C2C1B" w:rsidP="00E33F68">
            <w:pPr>
              <w:tabs>
                <w:tab w:val="left" w:pos="709"/>
                <w:tab w:val="right" w:pos="9214"/>
              </w:tabs>
              <w:spacing w:before="60" w:after="60"/>
              <w:jc w:val="center"/>
              <w:rPr>
                <w:rFonts w:ascii="Segoe UI Light" w:hAnsi="Segoe UI Light" w:cs="Segoe UI"/>
                <w:b/>
                <w:sz w:val="22"/>
                <w:szCs w:val="22"/>
              </w:rPr>
            </w:pPr>
            <w:r w:rsidRPr="00AE47DB">
              <w:rPr>
                <w:rFonts w:ascii="Segoe UI Light" w:eastAsia="Calibri" w:hAnsi="Segoe UI Light" w:cs="Segoe UI"/>
                <w:b/>
                <w:bCs/>
                <w:sz w:val="22"/>
                <w:szCs w:val="22"/>
              </w:rPr>
              <w:t>Responsibility</w:t>
            </w:r>
          </w:p>
        </w:tc>
        <w:tc>
          <w:tcPr>
            <w:tcW w:w="1701" w:type="dxa"/>
            <w:shd w:val="clear" w:color="auto" w:fill="ACB9CA" w:themeFill="text2" w:themeFillTint="66"/>
          </w:tcPr>
          <w:p w14:paraId="024DB69A" w14:textId="77777777" w:rsidR="009C2C1B" w:rsidRPr="00AE47DB"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AE47DB">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A62D143" w14:textId="77777777" w:rsidR="009C2C1B" w:rsidRPr="00AE47DB" w:rsidRDefault="009C2C1B" w:rsidP="00E33F68">
            <w:pPr>
              <w:tabs>
                <w:tab w:val="left" w:pos="709"/>
                <w:tab w:val="right" w:pos="9214"/>
              </w:tabs>
              <w:spacing w:before="60" w:after="60"/>
              <w:jc w:val="center"/>
              <w:rPr>
                <w:rFonts w:ascii="Segoe UI Light" w:hAnsi="Segoe UI Light" w:cs="Segoe UI"/>
                <w:b/>
                <w:sz w:val="22"/>
                <w:szCs w:val="22"/>
              </w:rPr>
            </w:pPr>
            <w:r w:rsidRPr="00AE47DB">
              <w:rPr>
                <w:rFonts w:ascii="Segoe UI Light" w:eastAsia="Calibri" w:hAnsi="Segoe UI Light" w:cs="Segoe UI"/>
                <w:b/>
                <w:bCs/>
                <w:sz w:val="22"/>
                <w:szCs w:val="22"/>
              </w:rPr>
              <w:t>Status</w:t>
            </w:r>
          </w:p>
        </w:tc>
      </w:tr>
      <w:tr w:rsidR="009C2C1B" w:rsidRPr="00FB2C20" w14:paraId="5E02DB3A" w14:textId="77777777" w:rsidTr="00E33F68">
        <w:tblPrEx>
          <w:tblLook w:val="04A0" w:firstRow="1" w:lastRow="0" w:firstColumn="1" w:lastColumn="0" w:noHBand="0" w:noVBand="1"/>
        </w:tblPrEx>
        <w:tc>
          <w:tcPr>
            <w:tcW w:w="567" w:type="dxa"/>
          </w:tcPr>
          <w:p w14:paraId="58723D16" w14:textId="77777777" w:rsidR="009C2C1B" w:rsidRPr="00FB2C20" w:rsidRDefault="009C2C1B" w:rsidP="00E33F68">
            <w:pPr>
              <w:jc w:val="center"/>
              <w:rPr>
                <w:rFonts w:ascii="Segoe UI Light" w:hAnsi="Segoe UI Light" w:cs="Segoe UI"/>
                <w:color w:val="538135" w:themeColor="accent6" w:themeShade="BF"/>
                <w:sz w:val="22"/>
                <w:szCs w:val="22"/>
              </w:rPr>
            </w:pPr>
          </w:p>
        </w:tc>
        <w:tc>
          <w:tcPr>
            <w:tcW w:w="4536" w:type="dxa"/>
          </w:tcPr>
          <w:p w14:paraId="319E4877" w14:textId="77777777" w:rsidR="009C2C1B" w:rsidRPr="00AE47DB" w:rsidRDefault="009C2C1B" w:rsidP="00E33F68">
            <w:pPr>
              <w:spacing w:after="60"/>
              <w:rPr>
                <w:rFonts w:ascii="Segoe UI Light" w:hAnsi="Segoe UI Light" w:cs="Segoe UI"/>
                <w:sz w:val="22"/>
                <w:szCs w:val="22"/>
              </w:rPr>
            </w:pPr>
            <w:r w:rsidRPr="00AE47DB">
              <w:rPr>
                <w:rFonts w:ascii="Segoe UI Light" w:hAnsi="Segoe UI Light" w:cs="Segoe UI"/>
                <w:sz w:val="22"/>
                <w:szCs w:val="22"/>
              </w:rPr>
              <w:t>Nil</w:t>
            </w:r>
          </w:p>
        </w:tc>
        <w:tc>
          <w:tcPr>
            <w:tcW w:w="1701" w:type="dxa"/>
          </w:tcPr>
          <w:p w14:paraId="204EBE0C" w14:textId="77777777" w:rsidR="009C2C1B" w:rsidRPr="00AE47DB" w:rsidRDefault="009C2C1B" w:rsidP="00E33F68">
            <w:pPr>
              <w:tabs>
                <w:tab w:val="left" w:pos="709"/>
                <w:tab w:val="right" w:pos="9214"/>
              </w:tabs>
              <w:spacing w:after="60"/>
              <w:rPr>
                <w:rFonts w:ascii="Segoe UI Light" w:hAnsi="Segoe UI Light" w:cs="Segoe UI"/>
                <w:sz w:val="22"/>
                <w:szCs w:val="22"/>
              </w:rPr>
            </w:pPr>
          </w:p>
        </w:tc>
        <w:tc>
          <w:tcPr>
            <w:tcW w:w="1701" w:type="dxa"/>
          </w:tcPr>
          <w:p w14:paraId="07DD8A69" w14:textId="77777777" w:rsidR="009C2C1B" w:rsidRPr="00AE47DB" w:rsidRDefault="009C2C1B" w:rsidP="00E33F68">
            <w:pPr>
              <w:tabs>
                <w:tab w:val="left" w:pos="709"/>
                <w:tab w:val="right" w:pos="9214"/>
              </w:tabs>
              <w:spacing w:after="60"/>
              <w:rPr>
                <w:rFonts w:ascii="Segoe UI Light" w:hAnsi="Segoe UI Light" w:cs="Segoe UI"/>
                <w:sz w:val="22"/>
                <w:szCs w:val="22"/>
              </w:rPr>
            </w:pPr>
          </w:p>
        </w:tc>
        <w:tc>
          <w:tcPr>
            <w:tcW w:w="1701" w:type="dxa"/>
            <w:shd w:val="clear" w:color="auto" w:fill="auto"/>
          </w:tcPr>
          <w:p w14:paraId="59138C86" w14:textId="77777777" w:rsidR="009C2C1B" w:rsidRPr="00AE47DB" w:rsidRDefault="009C2C1B" w:rsidP="00E33F68">
            <w:pPr>
              <w:tabs>
                <w:tab w:val="left" w:pos="709"/>
                <w:tab w:val="right" w:pos="9214"/>
              </w:tabs>
              <w:spacing w:after="60"/>
              <w:rPr>
                <w:rFonts w:ascii="Segoe UI Light" w:hAnsi="Segoe UI Light" w:cs="Segoe UI"/>
                <w:sz w:val="22"/>
                <w:szCs w:val="22"/>
              </w:rPr>
            </w:pPr>
          </w:p>
        </w:tc>
      </w:tr>
    </w:tbl>
    <w:p w14:paraId="2EA12526" w14:textId="77777777" w:rsidR="009C2C1B" w:rsidRPr="00FB2C20" w:rsidRDefault="009C2C1B" w:rsidP="009C2C1B">
      <w:pPr>
        <w:tabs>
          <w:tab w:val="left" w:pos="1216"/>
        </w:tabs>
        <w:rPr>
          <w:rFonts w:ascii="Segoe UI Light" w:hAnsi="Segoe UI Light" w:cs="Segoe UI"/>
          <w:color w:val="538135" w:themeColor="accent6" w:themeShade="BF"/>
          <w:sz w:val="22"/>
          <w:szCs w:val="22"/>
        </w:rPr>
      </w:pPr>
      <w:r>
        <w:rPr>
          <w:rFonts w:ascii="Segoe UI Light" w:hAnsi="Segoe UI Light" w:cs="Segoe UI"/>
          <w:color w:val="538135" w:themeColor="accent6" w:themeShade="BF"/>
          <w:sz w:val="22"/>
          <w:szCs w:val="22"/>
        </w:rPr>
        <w:tab/>
      </w:r>
    </w:p>
    <w:tbl>
      <w:tblPr>
        <w:tblStyle w:val="TableGrid"/>
        <w:tblW w:w="10206" w:type="dxa"/>
        <w:tblInd w:w="-572" w:type="dxa"/>
        <w:tblLayout w:type="fixed"/>
        <w:tblLook w:val="06A0" w:firstRow="1" w:lastRow="0" w:firstColumn="1" w:lastColumn="0" w:noHBand="1" w:noVBand="1"/>
      </w:tblPr>
      <w:tblGrid>
        <w:gridCol w:w="567"/>
        <w:gridCol w:w="5103"/>
        <w:gridCol w:w="1560"/>
        <w:gridCol w:w="1275"/>
        <w:gridCol w:w="1701"/>
      </w:tblGrid>
      <w:tr w:rsidR="009C2C1B" w:rsidRPr="00FB2C20" w14:paraId="618BF56A" w14:textId="77777777" w:rsidTr="00E33F68">
        <w:tc>
          <w:tcPr>
            <w:tcW w:w="10206" w:type="dxa"/>
            <w:gridSpan w:val="5"/>
            <w:shd w:val="clear" w:color="auto" w:fill="ACB9CA" w:themeFill="text2" w:themeFillTint="66"/>
          </w:tcPr>
          <w:p w14:paraId="771AFDEA" w14:textId="77777777" w:rsidR="009C2C1B" w:rsidRPr="00FB2C20" w:rsidRDefault="009C2C1B" w:rsidP="00E33F68">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lastRenderedPageBreak/>
              <w:t>Agenda Item 10 – Risk Management Sub-Committee Update</w:t>
            </w:r>
          </w:p>
        </w:tc>
      </w:tr>
      <w:tr w:rsidR="009C2C1B" w:rsidRPr="00FB2C20" w14:paraId="765E9D00" w14:textId="77777777" w:rsidTr="00E33F68">
        <w:tc>
          <w:tcPr>
            <w:tcW w:w="10206" w:type="dxa"/>
            <w:gridSpan w:val="5"/>
          </w:tcPr>
          <w:p w14:paraId="5152C3A4" w14:textId="77777777" w:rsidR="009C2C1B" w:rsidRPr="00075D1D" w:rsidRDefault="009C2C1B" w:rsidP="00E33F68">
            <w:pPr>
              <w:tabs>
                <w:tab w:val="right" w:pos="9214"/>
              </w:tabs>
              <w:spacing w:after="120"/>
              <w:rPr>
                <w:rFonts w:ascii="Segoe UI Light" w:hAnsi="Segoe UI Light"/>
                <w:sz w:val="22"/>
              </w:rPr>
            </w:pPr>
            <w:r w:rsidRPr="00075D1D">
              <w:rPr>
                <w:rFonts w:ascii="Segoe UI Light" w:hAnsi="Segoe UI Light" w:cs="Segoe UI"/>
                <w:iCs/>
                <w:sz w:val="22"/>
                <w:szCs w:val="22"/>
                <w:lang w:bidi="en-US"/>
              </w:rPr>
              <w:t xml:space="preserve">The Steering Committee was provided with an update on the Risk and Issues </w:t>
            </w:r>
            <w:r>
              <w:rPr>
                <w:rFonts w:ascii="Segoe UI Light" w:hAnsi="Segoe UI Light" w:cs="Segoe UI"/>
                <w:iCs/>
                <w:sz w:val="22"/>
                <w:szCs w:val="22"/>
                <w:lang w:bidi="en-US"/>
              </w:rPr>
              <w:t>R</w:t>
            </w:r>
            <w:r w:rsidRPr="00075D1D">
              <w:rPr>
                <w:rFonts w:ascii="Segoe UI Light" w:hAnsi="Segoe UI Light" w:cs="Segoe UI"/>
                <w:iCs/>
                <w:sz w:val="22"/>
                <w:szCs w:val="22"/>
                <w:lang w:bidi="en-US"/>
              </w:rPr>
              <w:t>egister</w:t>
            </w:r>
            <w:r>
              <w:rPr>
                <w:rFonts w:ascii="Segoe UI Light" w:hAnsi="Segoe UI Light" w:cs="Segoe UI"/>
                <w:iCs/>
                <w:sz w:val="22"/>
                <w:szCs w:val="22"/>
                <w:lang w:bidi="en-US"/>
              </w:rPr>
              <w:t>s</w:t>
            </w:r>
            <w:r w:rsidRPr="00075D1D">
              <w:rPr>
                <w:rFonts w:ascii="Segoe UI Light" w:hAnsi="Segoe UI Light" w:cs="Segoe UI"/>
                <w:iCs/>
                <w:sz w:val="22"/>
                <w:szCs w:val="22"/>
                <w:lang w:bidi="en-US"/>
              </w:rPr>
              <w:t xml:space="preserve"> which </w:t>
            </w:r>
            <w:r>
              <w:rPr>
                <w:rFonts w:ascii="Segoe UI Light" w:hAnsi="Segoe UI Light" w:cs="Segoe UI"/>
                <w:iCs/>
                <w:sz w:val="22"/>
                <w:szCs w:val="22"/>
                <w:lang w:bidi="en-US"/>
              </w:rPr>
              <w:t>are</w:t>
            </w:r>
            <w:r w:rsidRPr="00075D1D">
              <w:rPr>
                <w:rFonts w:ascii="Segoe UI Light" w:hAnsi="Segoe UI Light" w:cs="Segoe UI"/>
                <w:iCs/>
                <w:sz w:val="22"/>
                <w:szCs w:val="22"/>
                <w:lang w:bidi="en-US"/>
              </w:rPr>
              <w:t xml:space="preserve"> associated with the Business Improvement Plan. </w:t>
            </w:r>
            <w:r w:rsidRPr="00075D1D">
              <w:rPr>
                <w:rFonts w:ascii="Segoe UI Light" w:hAnsi="Segoe UI Light"/>
                <w:sz w:val="22"/>
              </w:rPr>
              <w:t xml:space="preserve">All risks have been mitigated through recent processes put in place. </w:t>
            </w:r>
          </w:p>
          <w:p w14:paraId="6F284623" w14:textId="77777777" w:rsidR="009C2C1B" w:rsidRPr="00075D1D" w:rsidRDefault="009C2C1B" w:rsidP="00E33F68">
            <w:pPr>
              <w:tabs>
                <w:tab w:val="right" w:pos="9214"/>
              </w:tabs>
              <w:spacing w:after="120"/>
              <w:rPr>
                <w:rFonts w:ascii="Segoe UI Light" w:hAnsi="Segoe UI Light"/>
                <w:sz w:val="22"/>
              </w:rPr>
            </w:pPr>
            <w:r w:rsidRPr="00075D1D">
              <w:rPr>
                <w:rFonts w:ascii="Segoe UI Light" w:hAnsi="Segoe UI Light"/>
                <w:sz w:val="22"/>
              </w:rPr>
              <w:t xml:space="preserve">The Steering Committee will be notified when risks change and why. </w:t>
            </w:r>
          </w:p>
          <w:p w14:paraId="7717AB91" w14:textId="77777777" w:rsidR="009C2C1B" w:rsidRPr="00764F50" w:rsidRDefault="009C2C1B" w:rsidP="00E33F68">
            <w:pPr>
              <w:tabs>
                <w:tab w:val="right" w:pos="9214"/>
              </w:tabs>
              <w:spacing w:after="120"/>
              <w:rPr>
                <w:rFonts w:ascii="Segoe UI Light" w:eastAsia="Calibri" w:hAnsi="Segoe UI Light"/>
                <w:sz w:val="22"/>
                <w:szCs w:val="22"/>
                <w:lang w:eastAsia="en-US"/>
              </w:rPr>
            </w:pPr>
            <w:r>
              <w:rPr>
                <w:rFonts w:ascii="Segoe UI Light" w:eastAsia="Calibri" w:hAnsi="Segoe UI Light"/>
                <w:sz w:val="22"/>
                <w:szCs w:val="22"/>
              </w:rPr>
              <w:t>The largest current issue is the lack of aircraft available for treatment due to the Queensland fires.</w:t>
            </w:r>
          </w:p>
          <w:p w14:paraId="621DC772" w14:textId="77777777" w:rsidR="009C2C1B" w:rsidRPr="00075D1D" w:rsidRDefault="009C2C1B" w:rsidP="00E33F68">
            <w:pPr>
              <w:spacing w:before="200" w:after="60"/>
              <w:rPr>
                <w:rFonts w:ascii="Segoe UI Light" w:hAnsi="Segoe UI Light" w:cs="Segoe UI"/>
                <w:iCs/>
                <w:sz w:val="22"/>
                <w:szCs w:val="22"/>
                <w:lang w:bidi="en-US"/>
              </w:rPr>
            </w:pPr>
            <w:r w:rsidRPr="00075D1D">
              <w:rPr>
                <w:rFonts w:ascii="Segoe UI Light" w:hAnsi="Segoe UI Light" w:cs="Segoe UI"/>
                <w:iCs/>
                <w:sz w:val="22"/>
                <w:szCs w:val="22"/>
                <w:lang w:bidi="en-US"/>
              </w:rPr>
              <w:t>The Steering Committee:</w:t>
            </w:r>
          </w:p>
          <w:p w14:paraId="2B793E4D" w14:textId="77777777" w:rsidR="009C2C1B" w:rsidRPr="00075D1D" w:rsidRDefault="009C2C1B" w:rsidP="009C2C1B">
            <w:pPr>
              <w:pStyle w:val="ListParagraph"/>
              <w:numPr>
                <w:ilvl w:val="0"/>
                <w:numId w:val="4"/>
              </w:numPr>
              <w:spacing w:after="60"/>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NOTED </w:t>
            </w:r>
            <w:r w:rsidRPr="00075D1D">
              <w:rPr>
                <w:rFonts w:ascii="Segoe UI Light" w:hAnsi="Segoe UI Light" w:cs="Segoe UI"/>
                <w:iCs/>
                <w:sz w:val="22"/>
                <w:szCs w:val="22"/>
                <w:lang w:bidi="en-US"/>
              </w:rPr>
              <w:t xml:space="preserve">the updated Risk Management Plan. </w:t>
            </w:r>
          </w:p>
          <w:p w14:paraId="6557DA4D" w14:textId="77777777" w:rsidR="009C2C1B" w:rsidRPr="00075D1D" w:rsidRDefault="009C2C1B" w:rsidP="009C2C1B">
            <w:pPr>
              <w:pStyle w:val="ListParagraph"/>
              <w:numPr>
                <w:ilvl w:val="0"/>
                <w:numId w:val="4"/>
              </w:numPr>
              <w:spacing w:after="120"/>
              <w:ind w:left="714" w:hanging="357"/>
              <w:rPr>
                <w:rFonts w:ascii="Segoe UI Light" w:hAnsi="Segoe UI Light" w:cs="Segoe UI"/>
                <w:iCs/>
                <w:sz w:val="22"/>
                <w:szCs w:val="22"/>
                <w:lang w:bidi="en-US"/>
              </w:rPr>
            </w:pPr>
            <w:r w:rsidRPr="00075D1D">
              <w:rPr>
                <w:rFonts w:ascii="Segoe UI Light" w:hAnsi="Segoe UI Light" w:cs="Segoe UI"/>
                <w:b/>
                <w:iCs/>
                <w:sz w:val="22"/>
                <w:szCs w:val="22"/>
                <w:lang w:bidi="en-US"/>
              </w:rPr>
              <w:t xml:space="preserve">DISCUSSED </w:t>
            </w:r>
            <w:r w:rsidRPr="00605B07">
              <w:rPr>
                <w:rFonts w:ascii="Segoe UI Light" w:hAnsi="Segoe UI Light" w:cs="Segoe UI"/>
                <w:iCs/>
                <w:sz w:val="22"/>
                <w:szCs w:val="22"/>
                <w:lang w:bidi="en-US"/>
              </w:rPr>
              <w:t>and</w:t>
            </w:r>
            <w:r w:rsidRPr="00075D1D">
              <w:rPr>
                <w:rFonts w:ascii="Segoe UI Light" w:hAnsi="Segoe UI Light" w:cs="Segoe UI"/>
                <w:b/>
                <w:iCs/>
                <w:sz w:val="22"/>
                <w:szCs w:val="22"/>
                <w:lang w:bidi="en-US"/>
              </w:rPr>
              <w:t xml:space="preserve"> NOTED </w:t>
            </w:r>
            <w:r w:rsidRPr="00075D1D">
              <w:rPr>
                <w:rFonts w:ascii="Segoe UI Light" w:hAnsi="Segoe UI Light" w:cs="Segoe UI"/>
                <w:iCs/>
                <w:sz w:val="22"/>
                <w:szCs w:val="22"/>
                <w:lang w:bidi="en-US"/>
              </w:rPr>
              <w:t>the current issue</w:t>
            </w:r>
            <w:r>
              <w:rPr>
                <w:rFonts w:ascii="Segoe UI Light" w:hAnsi="Segoe UI Light" w:cs="Segoe UI"/>
                <w:iCs/>
                <w:sz w:val="22"/>
                <w:szCs w:val="22"/>
                <w:lang w:bidi="en-US"/>
              </w:rPr>
              <w:t>s</w:t>
            </w:r>
            <w:r w:rsidRPr="00075D1D">
              <w:rPr>
                <w:rFonts w:ascii="Segoe UI Light" w:hAnsi="Segoe UI Light" w:cs="Segoe UI"/>
                <w:iCs/>
                <w:sz w:val="22"/>
                <w:szCs w:val="22"/>
                <w:lang w:bidi="en-US"/>
              </w:rPr>
              <w:t xml:space="preserve"> listed in the Registers</w:t>
            </w:r>
            <w:r>
              <w:rPr>
                <w:rFonts w:ascii="Segoe UI Light" w:hAnsi="Segoe UI Light" w:cs="Segoe UI"/>
                <w:iCs/>
                <w:sz w:val="22"/>
                <w:szCs w:val="22"/>
                <w:lang w:bidi="en-US"/>
              </w:rPr>
              <w:t xml:space="preserve"> and </w:t>
            </w:r>
            <w:r w:rsidRPr="00605B07">
              <w:rPr>
                <w:rFonts w:ascii="Segoe UI Light" w:hAnsi="Segoe UI Light" w:cs="Segoe UI"/>
                <w:b/>
                <w:iCs/>
                <w:sz w:val="22"/>
                <w:szCs w:val="22"/>
                <w:lang w:bidi="en-US"/>
              </w:rPr>
              <w:t>ACCEPTED</w:t>
            </w:r>
            <w:r>
              <w:rPr>
                <w:rFonts w:ascii="Segoe UI Light" w:hAnsi="Segoe UI Light" w:cs="Segoe UI"/>
                <w:iCs/>
                <w:sz w:val="22"/>
                <w:szCs w:val="22"/>
                <w:lang w:bidi="en-US"/>
              </w:rPr>
              <w:t xml:space="preserve"> the progress</w:t>
            </w:r>
            <w:r w:rsidRPr="00075D1D">
              <w:rPr>
                <w:rFonts w:ascii="Segoe UI Light" w:hAnsi="Segoe UI Light" w:cs="Segoe UI"/>
                <w:iCs/>
                <w:sz w:val="22"/>
                <w:szCs w:val="22"/>
                <w:lang w:bidi="en-US"/>
              </w:rPr>
              <w:t>.</w:t>
            </w:r>
          </w:p>
        </w:tc>
      </w:tr>
      <w:tr w:rsidR="009C2C1B" w:rsidRPr="00FB2C20" w14:paraId="39431DFE" w14:textId="77777777" w:rsidTr="00E33F68">
        <w:tblPrEx>
          <w:tblLook w:val="04A0" w:firstRow="1" w:lastRow="0" w:firstColumn="1" w:lastColumn="0" w:noHBand="0" w:noVBand="1"/>
        </w:tblPrEx>
        <w:trPr>
          <w:tblHeader/>
        </w:trPr>
        <w:tc>
          <w:tcPr>
            <w:tcW w:w="5670" w:type="dxa"/>
            <w:gridSpan w:val="2"/>
            <w:shd w:val="clear" w:color="auto" w:fill="ACB9CA" w:themeFill="text2" w:themeFillTint="66"/>
            <w:vAlign w:val="center"/>
          </w:tcPr>
          <w:p w14:paraId="26BA11D2" w14:textId="77777777" w:rsidR="009C2C1B" w:rsidRPr="00075D1D" w:rsidRDefault="009C2C1B" w:rsidP="00E33F68">
            <w:pPr>
              <w:tabs>
                <w:tab w:val="left" w:pos="709"/>
                <w:tab w:val="right" w:pos="9214"/>
              </w:tabs>
              <w:spacing w:before="60" w:after="60"/>
              <w:rPr>
                <w:rFonts w:ascii="Segoe UI Light" w:hAnsi="Segoe UI Light" w:cs="Segoe UI"/>
                <w:b/>
                <w:sz w:val="22"/>
                <w:szCs w:val="22"/>
              </w:rPr>
            </w:pPr>
            <w:r w:rsidRPr="00075D1D">
              <w:rPr>
                <w:rFonts w:ascii="Segoe UI Light" w:eastAsia="Calibri" w:hAnsi="Segoe UI Light" w:cs="Segoe UI"/>
                <w:b/>
                <w:bCs/>
                <w:sz w:val="22"/>
                <w:szCs w:val="22"/>
              </w:rPr>
              <w:t>Agenda item 10 – Action Items</w:t>
            </w:r>
          </w:p>
        </w:tc>
        <w:tc>
          <w:tcPr>
            <w:tcW w:w="1560" w:type="dxa"/>
            <w:shd w:val="clear" w:color="auto" w:fill="ACB9CA" w:themeFill="text2" w:themeFillTint="66"/>
            <w:vAlign w:val="center"/>
          </w:tcPr>
          <w:p w14:paraId="4B4A72D7" w14:textId="77777777" w:rsidR="009C2C1B" w:rsidRPr="00075D1D" w:rsidRDefault="009C2C1B" w:rsidP="00E33F68">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Responsibility</w:t>
            </w:r>
          </w:p>
        </w:tc>
        <w:tc>
          <w:tcPr>
            <w:tcW w:w="1275" w:type="dxa"/>
            <w:shd w:val="clear" w:color="auto" w:fill="ACB9CA" w:themeFill="text2" w:themeFillTint="66"/>
          </w:tcPr>
          <w:p w14:paraId="02247BE0" w14:textId="77777777" w:rsidR="009C2C1B" w:rsidRPr="00075D1D"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075D1D">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4CB0E4B7" w14:textId="77777777" w:rsidR="009C2C1B" w:rsidRPr="00075D1D" w:rsidRDefault="009C2C1B" w:rsidP="00E33F68">
            <w:pPr>
              <w:tabs>
                <w:tab w:val="left" w:pos="709"/>
                <w:tab w:val="right" w:pos="9214"/>
              </w:tabs>
              <w:spacing w:before="60" w:after="60"/>
              <w:jc w:val="center"/>
              <w:rPr>
                <w:rFonts w:ascii="Segoe UI Light" w:hAnsi="Segoe UI Light" w:cs="Segoe UI"/>
                <w:b/>
                <w:sz w:val="22"/>
                <w:szCs w:val="22"/>
              </w:rPr>
            </w:pPr>
            <w:r w:rsidRPr="00075D1D">
              <w:rPr>
                <w:rFonts w:ascii="Segoe UI Light" w:eastAsia="Calibri" w:hAnsi="Segoe UI Light" w:cs="Segoe UI"/>
                <w:b/>
                <w:bCs/>
                <w:sz w:val="22"/>
                <w:szCs w:val="22"/>
              </w:rPr>
              <w:t>Status</w:t>
            </w:r>
          </w:p>
        </w:tc>
      </w:tr>
      <w:tr w:rsidR="009C2C1B" w:rsidRPr="00FB2C20" w14:paraId="2EF83E1A" w14:textId="77777777" w:rsidTr="00E33F68">
        <w:tblPrEx>
          <w:tblLook w:val="04A0" w:firstRow="1" w:lastRow="0" w:firstColumn="1" w:lastColumn="0" w:noHBand="0" w:noVBand="1"/>
        </w:tblPrEx>
        <w:tc>
          <w:tcPr>
            <w:tcW w:w="567" w:type="dxa"/>
          </w:tcPr>
          <w:p w14:paraId="5EE27E20" w14:textId="77777777" w:rsidR="009C2C1B" w:rsidRPr="00FB2C20" w:rsidRDefault="009C2C1B" w:rsidP="00E33F68">
            <w:pPr>
              <w:jc w:val="center"/>
              <w:rPr>
                <w:rFonts w:ascii="Segoe UI Light" w:hAnsi="Segoe UI Light" w:cs="Segoe UI"/>
                <w:color w:val="538135" w:themeColor="accent6" w:themeShade="BF"/>
                <w:sz w:val="22"/>
                <w:szCs w:val="22"/>
              </w:rPr>
            </w:pPr>
          </w:p>
        </w:tc>
        <w:tc>
          <w:tcPr>
            <w:tcW w:w="5103" w:type="dxa"/>
          </w:tcPr>
          <w:p w14:paraId="320D7E33" w14:textId="77777777" w:rsidR="009C2C1B" w:rsidRPr="00075D1D" w:rsidRDefault="009C2C1B" w:rsidP="00E33F68">
            <w:pPr>
              <w:spacing w:after="60"/>
              <w:rPr>
                <w:rFonts w:ascii="Segoe UI Light" w:hAnsi="Segoe UI Light" w:cs="Segoe UI"/>
                <w:sz w:val="22"/>
                <w:szCs w:val="22"/>
              </w:rPr>
            </w:pPr>
            <w:r w:rsidRPr="00075D1D">
              <w:rPr>
                <w:rFonts w:ascii="Segoe UI Light" w:hAnsi="Segoe UI Light" w:cs="Segoe UI"/>
                <w:sz w:val="22"/>
                <w:szCs w:val="22"/>
              </w:rPr>
              <w:t>Nil</w:t>
            </w:r>
          </w:p>
        </w:tc>
        <w:tc>
          <w:tcPr>
            <w:tcW w:w="1560" w:type="dxa"/>
          </w:tcPr>
          <w:p w14:paraId="4AAF2592" w14:textId="77777777" w:rsidR="009C2C1B" w:rsidRPr="00FB2C20" w:rsidRDefault="009C2C1B" w:rsidP="00E33F68">
            <w:pPr>
              <w:tabs>
                <w:tab w:val="left" w:pos="709"/>
                <w:tab w:val="right" w:pos="9214"/>
              </w:tabs>
              <w:spacing w:after="60"/>
              <w:rPr>
                <w:rFonts w:ascii="Segoe UI Light" w:hAnsi="Segoe UI Light" w:cs="Segoe UI"/>
                <w:color w:val="538135" w:themeColor="accent6" w:themeShade="BF"/>
                <w:sz w:val="22"/>
                <w:szCs w:val="22"/>
              </w:rPr>
            </w:pPr>
          </w:p>
        </w:tc>
        <w:tc>
          <w:tcPr>
            <w:tcW w:w="1275" w:type="dxa"/>
          </w:tcPr>
          <w:p w14:paraId="3C4130F9" w14:textId="77777777" w:rsidR="009C2C1B" w:rsidRPr="00075D1D" w:rsidRDefault="009C2C1B" w:rsidP="00E33F68">
            <w:pPr>
              <w:tabs>
                <w:tab w:val="left" w:pos="709"/>
                <w:tab w:val="right" w:pos="9214"/>
              </w:tabs>
              <w:spacing w:after="60"/>
              <w:rPr>
                <w:rFonts w:ascii="Segoe UI Light" w:hAnsi="Segoe UI Light" w:cs="Segoe UI"/>
                <w:sz w:val="22"/>
                <w:szCs w:val="22"/>
              </w:rPr>
            </w:pPr>
          </w:p>
        </w:tc>
        <w:tc>
          <w:tcPr>
            <w:tcW w:w="1701" w:type="dxa"/>
            <w:shd w:val="clear" w:color="auto" w:fill="auto"/>
          </w:tcPr>
          <w:p w14:paraId="2C009F9E" w14:textId="77777777" w:rsidR="009C2C1B" w:rsidRPr="00075D1D" w:rsidRDefault="009C2C1B" w:rsidP="00E33F68">
            <w:pPr>
              <w:tabs>
                <w:tab w:val="left" w:pos="709"/>
                <w:tab w:val="right" w:pos="9214"/>
              </w:tabs>
              <w:spacing w:after="60"/>
              <w:rPr>
                <w:rFonts w:ascii="Segoe UI Light" w:hAnsi="Segoe UI Light" w:cs="Segoe UI"/>
                <w:sz w:val="22"/>
                <w:szCs w:val="22"/>
              </w:rPr>
            </w:pPr>
          </w:p>
        </w:tc>
      </w:tr>
    </w:tbl>
    <w:p w14:paraId="04732CC9" w14:textId="77777777" w:rsidR="009C2C1B" w:rsidRPr="00FB2C20" w:rsidRDefault="009C2C1B" w:rsidP="009C2C1B">
      <w:pPr>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5103"/>
        <w:gridCol w:w="1490"/>
        <w:gridCol w:w="1372"/>
        <w:gridCol w:w="1674"/>
      </w:tblGrid>
      <w:tr w:rsidR="009C2C1B" w:rsidRPr="00FB2C20" w14:paraId="310295F2" w14:textId="77777777" w:rsidTr="00E33F68">
        <w:tc>
          <w:tcPr>
            <w:tcW w:w="10206" w:type="dxa"/>
            <w:gridSpan w:val="5"/>
            <w:shd w:val="clear" w:color="auto" w:fill="ACB9CA" w:themeFill="text2" w:themeFillTint="66"/>
          </w:tcPr>
          <w:p w14:paraId="5189DD7B" w14:textId="77777777" w:rsidR="009C2C1B" w:rsidRPr="00FB2C20" w:rsidRDefault="009C2C1B" w:rsidP="00E33F68">
            <w:pPr>
              <w:spacing w:after="60"/>
              <w:rPr>
                <w:rFonts w:ascii="Segoe UI Light" w:hAnsi="Segoe UI Light" w:cs="Segoe UI"/>
                <w:b/>
                <w:iCs/>
                <w:color w:val="538135" w:themeColor="accent6" w:themeShade="BF"/>
                <w:sz w:val="22"/>
                <w:szCs w:val="22"/>
                <w:lang w:bidi="en-US"/>
              </w:rPr>
            </w:pPr>
            <w:r>
              <w:rPr>
                <w:rFonts w:ascii="Segoe UI Light" w:hAnsi="Segoe UI Light" w:cs="Segoe UI"/>
                <w:b/>
                <w:iCs/>
                <w:sz w:val="22"/>
                <w:szCs w:val="22"/>
                <w:lang w:bidi="en-US"/>
              </w:rPr>
              <w:t>Agenda Item 11</w:t>
            </w:r>
            <w:r w:rsidRPr="008A4845">
              <w:rPr>
                <w:rFonts w:ascii="Segoe UI Light" w:hAnsi="Segoe UI Light" w:cs="Segoe UI"/>
                <w:b/>
                <w:iCs/>
                <w:sz w:val="22"/>
                <w:szCs w:val="22"/>
                <w:lang w:bidi="en-US"/>
              </w:rPr>
              <w:t xml:space="preserve"> – Community Collaboration and Industry Reference Group - Update</w:t>
            </w:r>
          </w:p>
        </w:tc>
      </w:tr>
      <w:tr w:rsidR="009C2C1B" w:rsidRPr="00FB2C20" w14:paraId="60143C75" w14:textId="77777777" w:rsidTr="00E33F68">
        <w:tc>
          <w:tcPr>
            <w:tcW w:w="10206" w:type="dxa"/>
            <w:gridSpan w:val="5"/>
          </w:tcPr>
          <w:p w14:paraId="4B3F2BB9" w14:textId="77777777" w:rsidR="009C2C1B" w:rsidRDefault="009C2C1B" w:rsidP="00E33F68">
            <w:pPr>
              <w:spacing w:before="120" w:after="120"/>
              <w:rPr>
                <w:rFonts w:ascii="Segoe UI Light" w:hAnsi="Segoe UI Light" w:cs="Segoe UI"/>
                <w:iCs/>
                <w:sz w:val="22"/>
                <w:szCs w:val="22"/>
                <w:lang w:bidi="en-US"/>
              </w:rPr>
            </w:pPr>
            <w:r w:rsidRPr="00640315">
              <w:rPr>
                <w:rFonts w:ascii="Segoe UI Light" w:hAnsi="Segoe UI Light" w:cs="Segoe UI"/>
                <w:iCs/>
                <w:sz w:val="22"/>
                <w:szCs w:val="22"/>
                <w:lang w:bidi="en-US"/>
              </w:rPr>
              <w:t xml:space="preserve">The Manager, Community and Stakeholder Engagement provided a snapshot </w:t>
            </w:r>
            <w:r>
              <w:rPr>
                <w:rFonts w:ascii="Segoe UI Light" w:hAnsi="Segoe UI Light" w:cs="Segoe UI"/>
                <w:iCs/>
                <w:sz w:val="22"/>
                <w:szCs w:val="22"/>
                <w:lang w:bidi="en-US"/>
              </w:rPr>
              <w:t>of</w:t>
            </w:r>
            <w:r w:rsidRPr="00640315">
              <w:rPr>
                <w:rFonts w:ascii="Segoe UI Light" w:hAnsi="Segoe UI Light" w:cs="Segoe UI"/>
                <w:iCs/>
                <w:sz w:val="22"/>
                <w:szCs w:val="22"/>
                <w:lang w:bidi="en-US"/>
              </w:rPr>
              <w:t xml:space="preserve"> </w:t>
            </w:r>
            <w:r>
              <w:rPr>
                <w:rFonts w:ascii="Segoe UI Light" w:hAnsi="Segoe UI Light" w:cs="Segoe UI"/>
                <w:iCs/>
                <w:sz w:val="22"/>
                <w:szCs w:val="22"/>
                <w:lang w:bidi="en-US"/>
              </w:rPr>
              <w:t xml:space="preserve">the most recent </w:t>
            </w:r>
            <w:r w:rsidRPr="00640315">
              <w:rPr>
                <w:rFonts w:ascii="Segoe UI Light" w:hAnsi="Segoe UI Light" w:cs="Segoe UI"/>
                <w:iCs/>
                <w:sz w:val="22"/>
                <w:szCs w:val="22"/>
                <w:lang w:bidi="en-US"/>
              </w:rPr>
              <w:t xml:space="preserve">team </w:t>
            </w:r>
            <w:r>
              <w:rPr>
                <w:rFonts w:ascii="Segoe UI Light" w:hAnsi="Segoe UI Light" w:cs="Segoe UI"/>
                <w:iCs/>
                <w:sz w:val="22"/>
                <w:szCs w:val="22"/>
                <w:lang w:bidi="en-US"/>
              </w:rPr>
              <w:t xml:space="preserve">activity and how the public has responded. </w:t>
            </w:r>
          </w:p>
          <w:p w14:paraId="517D24A2" w14:textId="77777777" w:rsidR="009C2C1B" w:rsidRDefault="009C2C1B" w:rsidP="00E33F68">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Key issues discussed included:</w:t>
            </w:r>
          </w:p>
          <w:p w14:paraId="48F33F2E" w14:textId="77777777" w:rsidR="009C2C1B" w:rsidRDefault="009C2C1B" w:rsidP="009C2C1B">
            <w:pPr>
              <w:pStyle w:val="ListParagraph"/>
              <w:numPr>
                <w:ilvl w:val="0"/>
                <w:numId w:val="25"/>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selling the success stories</w:t>
            </w:r>
          </w:p>
          <w:p w14:paraId="36CBA9DE" w14:textId="77777777" w:rsidR="009C2C1B" w:rsidRDefault="009C2C1B" w:rsidP="009C2C1B">
            <w:pPr>
              <w:pStyle w:val="ListParagraph"/>
              <w:numPr>
                <w:ilvl w:val="0"/>
                <w:numId w:val="25"/>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strategy and communication limitations due to budget constraints</w:t>
            </w:r>
          </w:p>
          <w:p w14:paraId="3E40818A" w14:textId="77777777" w:rsidR="009C2C1B" w:rsidRDefault="009C2C1B" w:rsidP="009C2C1B">
            <w:pPr>
              <w:pStyle w:val="ListParagraph"/>
              <w:numPr>
                <w:ilvl w:val="0"/>
                <w:numId w:val="25"/>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self-management</w:t>
            </w:r>
          </w:p>
          <w:p w14:paraId="4BB66772" w14:textId="77777777" w:rsidR="009C2C1B" w:rsidRDefault="009C2C1B" w:rsidP="009C2C1B">
            <w:pPr>
              <w:pStyle w:val="ListParagraph"/>
              <w:numPr>
                <w:ilvl w:val="0"/>
                <w:numId w:val="25"/>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changes to biosecurity zones</w:t>
            </w:r>
          </w:p>
          <w:p w14:paraId="2FAB51DD" w14:textId="77777777" w:rsidR="009C2C1B" w:rsidRPr="000B0F7B" w:rsidRDefault="009C2C1B" w:rsidP="009C2C1B">
            <w:pPr>
              <w:pStyle w:val="ListParagraph"/>
              <w:numPr>
                <w:ilvl w:val="0"/>
                <w:numId w:val="25"/>
              </w:numPr>
              <w:spacing w:before="120" w:after="120"/>
              <w:rPr>
                <w:rFonts w:ascii="Segoe UI Light" w:hAnsi="Segoe UI Light" w:cs="Segoe UI"/>
                <w:iCs/>
                <w:sz w:val="22"/>
                <w:szCs w:val="22"/>
                <w:lang w:bidi="en-US"/>
              </w:rPr>
            </w:pPr>
            <w:r w:rsidRPr="000B0F7B">
              <w:rPr>
                <w:rFonts w:ascii="Segoe UI Light" w:hAnsi="Segoe UI Light" w:cs="Segoe UI"/>
                <w:iCs/>
                <w:sz w:val="22"/>
                <w:szCs w:val="22"/>
                <w:lang w:bidi="en-US"/>
              </w:rPr>
              <w:t>communicating with non-treatment areas.</w:t>
            </w:r>
          </w:p>
          <w:p w14:paraId="5A704FC5" w14:textId="77777777" w:rsidR="009C2C1B" w:rsidRPr="002F5C8F" w:rsidRDefault="009C2C1B" w:rsidP="00E33F68">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 xml:space="preserve">Feedback is requested from the Steering Committee in December 2019 on the draft Communication and Engagement Plan 2019-21.  </w:t>
            </w:r>
          </w:p>
          <w:p w14:paraId="21B11328" w14:textId="77777777" w:rsidR="009C2C1B" w:rsidRDefault="009C2C1B" w:rsidP="00E33F68">
            <w:pPr>
              <w:spacing w:before="120" w:after="120"/>
              <w:rPr>
                <w:rFonts w:ascii="Segoe UI Light" w:hAnsi="Segoe UI Light" w:cs="Segoe UI"/>
                <w:iCs/>
                <w:sz w:val="22"/>
                <w:szCs w:val="22"/>
                <w:lang w:bidi="en-US"/>
              </w:rPr>
            </w:pPr>
            <w:r>
              <w:rPr>
                <w:rFonts w:ascii="Segoe UI Light" w:hAnsi="Segoe UI Light" w:cs="Segoe UI"/>
                <w:iCs/>
                <w:sz w:val="22"/>
                <w:szCs w:val="22"/>
                <w:lang w:bidi="en-US"/>
              </w:rPr>
              <w:t>Matters raised included:</w:t>
            </w:r>
          </w:p>
          <w:p w14:paraId="2138B029" w14:textId="77777777" w:rsidR="009C2C1B" w:rsidRPr="00FC206A" w:rsidRDefault="009C2C1B" w:rsidP="009C2C1B">
            <w:pPr>
              <w:pStyle w:val="ListParagraph"/>
              <w:numPr>
                <w:ilvl w:val="0"/>
                <w:numId w:val="8"/>
              </w:numPr>
              <w:spacing w:before="120" w:after="120"/>
              <w:rPr>
                <w:rFonts w:ascii="Segoe UI Light" w:hAnsi="Segoe UI Light" w:cs="Segoe UI"/>
                <w:iCs/>
                <w:sz w:val="22"/>
                <w:szCs w:val="22"/>
                <w:lang w:bidi="en-US"/>
              </w:rPr>
            </w:pPr>
            <w:r w:rsidRPr="00FC206A">
              <w:rPr>
                <w:rFonts w:ascii="Segoe UI Light" w:hAnsi="Segoe UI Light" w:cs="Segoe UI"/>
                <w:iCs/>
                <w:sz w:val="22"/>
                <w:szCs w:val="22"/>
                <w:lang w:bidi="en-US"/>
              </w:rPr>
              <w:t xml:space="preserve">the structure of the commination team as it has been heavily weighted toward engagement and needs a greater focus of communication </w:t>
            </w:r>
          </w:p>
          <w:p w14:paraId="16CAEB71" w14:textId="77777777" w:rsidR="009C2C1B" w:rsidRPr="00FC206A" w:rsidRDefault="009C2C1B" w:rsidP="009C2C1B">
            <w:pPr>
              <w:pStyle w:val="ListParagraph"/>
              <w:numPr>
                <w:ilvl w:val="0"/>
                <w:numId w:val="8"/>
              </w:numPr>
              <w:spacing w:before="120" w:after="120"/>
              <w:rPr>
                <w:rFonts w:ascii="Segoe UI Light" w:hAnsi="Segoe UI Light" w:cs="Segoe UI"/>
                <w:iCs/>
                <w:sz w:val="22"/>
                <w:szCs w:val="22"/>
                <w:lang w:bidi="en-US"/>
              </w:rPr>
            </w:pPr>
            <w:r w:rsidRPr="00FC206A">
              <w:rPr>
                <w:rFonts w:ascii="Segoe UI Light" w:hAnsi="Segoe UI Light" w:cs="Segoe UI"/>
                <w:iCs/>
                <w:sz w:val="22"/>
                <w:szCs w:val="22"/>
                <w:lang w:bidi="en-US"/>
              </w:rPr>
              <w:t>a large communication effort will be required for the change of the biosecurity zones - an industry forum has been planned for 12 December 2019 at Summerset Regional Council’s request to promote awareness of movement controls and biosecurity zones as well as self-management</w:t>
            </w:r>
          </w:p>
          <w:p w14:paraId="01B6F9AA" w14:textId="77777777" w:rsidR="009C2C1B" w:rsidRPr="00FC206A" w:rsidRDefault="009C2C1B" w:rsidP="009C2C1B">
            <w:pPr>
              <w:pStyle w:val="ListParagraph"/>
              <w:numPr>
                <w:ilvl w:val="0"/>
                <w:numId w:val="8"/>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e</w:t>
            </w:r>
            <w:r w:rsidRPr="00FC206A">
              <w:rPr>
                <w:rFonts w:ascii="Segoe UI Light" w:hAnsi="Segoe UI Light" w:cs="Segoe UI"/>
                <w:iCs/>
                <w:sz w:val="22"/>
                <w:szCs w:val="22"/>
                <w:lang w:bidi="en-US"/>
              </w:rPr>
              <w:t>ducation and general awareness training are continuing and preparation of material to support the compliance team</w:t>
            </w:r>
            <w:r>
              <w:rPr>
                <w:rFonts w:ascii="Segoe UI Light" w:hAnsi="Segoe UI Light" w:cs="Segoe UI"/>
                <w:iCs/>
                <w:sz w:val="22"/>
                <w:szCs w:val="22"/>
                <w:lang w:bidi="en-US"/>
              </w:rPr>
              <w:t>,</w:t>
            </w:r>
            <w:r w:rsidRPr="00FC206A">
              <w:rPr>
                <w:rFonts w:ascii="Segoe UI Light" w:hAnsi="Segoe UI Light" w:cs="Segoe UI"/>
                <w:iCs/>
                <w:sz w:val="22"/>
                <w:szCs w:val="22"/>
                <w:lang w:bidi="en-US"/>
              </w:rPr>
              <w:t xml:space="preserve"> once all the regulatory changes take effect</w:t>
            </w:r>
            <w:r>
              <w:rPr>
                <w:rFonts w:ascii="Segoe UI Light" w:hAnsi="Segoe UI Light" w:cs="Segoe UI"/>
                <w:iCs/>
                <w:sz w:val="22"/>
                <w:szCs w:val="22"/>
                <w:lang w:bidi="en-US"/>
              </w:rPr>
              <w:t>,</w:t>
            </w:r>
            <w:r w:rsidRPr="00FC206A">
              <w:rPr>
                <w:rFonts w:ascii="Segoe UI Light" w:hAnsi="Segoe UI Light" w:cs="Segoe UI"/>
                <w:iCs/>
                <w:sz w:val="22"/>
                <w:szCs w:val="22"/>
                <w:lang w:bidi="en-US"/>
              </w:rPr>
              <w:t xml:space="preserve"> is underway  </w:t>
            </w:r>
          </w:p>
          <w:p w14:paraId="6394974B" w14:textId="77777777" w:rsidR="009C2C1B" w:rsidRPr="00FC206A" w:rsidRDefault="009C2C1B" w:rsidP="009C2C1B">
            <w:pPr>
              <w:pStyle w:val="ListParagraph"/>
              <w:numPr>
                <w:ilvl w:val="0"/>
                <w:numId w:val="8"/>
              </w:numPr>
              <w:spacing w:before="120" w:after="120"/>
              <w:rPr>
                <w:rFonts w:ascii="Segoe UI Light" w:hAnsi="Segoe UI Light" w:cs="Segoe UI"/>
                <w:iCs/>
                <w:sz w:val="22"/>
                <w:szCs w:val="22"/>
                <w:lang w:bidi="en-US"/>
              </w:rPr>
            </w:pPr>
            <w:r>
              <w:rPr>
                <w:rFonts w:ascii="Segoe UI Light" w:hAnsi="Segoe UI Light" w:cs="Segoe UI"/>
                <w:iCs/>
                <w:sz w:val="22"/>
                <w:szCs w:val="22"/>
                <w:lang w:bidi="en-US"/>
              </w:rPr>
              <w:t>n</w:t>
            </w:r>
            <w:r w:rsidRPr="00FC206A">
              <w:rPr>
                <w:rFonts w:ascii="Segoe UI Light" w:hAnsi="Segoe UI Light" w:cs="Segoe UI"/>
                <w:iCs/>
                <w:sz w:val="22"/>
                <w:szCs w:val="22"/>
                <w:lang w:bidi="en-US"/>
              </w:rPr>
              <w:t xml:space="preserve">egative media has been less apparent in recent times.  The public continue to be very supportive of the Program. </w:t>
            </w:r>
          </w:p>
          <w:p w14:paraId="567CFC5A" w14:textId="77777777" w:rsidR="009C2C1B" w:rsidRPr="000F2F8F" w:rsidRDefault="009C2C1B" w:rsidP="00E33F68">
            <w:pPr>
              <w:spacing w:before="200" w:after="60"/>
              <w:rPr>
                <w:rFonts w:ascii="Segoe UI Light" w:hAnsi="Segoe UI Light" w:cs="Segoe UI"/>
                <w:iCs/>
                <w:sz w:val="22"/>
                <w:szCs w:val="22"/>
                <w:lang w:bidi="en-US"/>
              </w:rPr>
            </w:pPr>
            <w:r w:rsidRPr="000F2F8F">
              <w:rPr>
                <w:rFonts w:ascii="Segoe UI Light" w:hAnsi="Segoe UI Light" w:cs="Segoe UI"/>
                <w:iCs/>
                <w:sz w:val="22"/>
                <w:szCs w:val="22"/>
                <w:lang w:bidi="en-US"/>
              </w:rPr>
              <w:t>The Steering Committee:</w:t>
            </w:r>
          </w:p>
          <w:p w14:paraId="13E9ECF4" w14:textId="77777777" w:rsidR="009C2C1B" w:rsidRPr="00D17817" w:rsidRDefault="009C2C1B" w:rsidP="009C2C1B">
            <w:pPr>
              <w:pStyle w:val="ListParagraph"/>
              <w:numPr>
                <w:ilvl w:val="0"/>
                <w:numId w:val="20"/>
              </w:numPr>
              <w:spacing w:before="200" w:after="120"/>
              <w:ind w:left="714" w:hanging="357"/>
              <w:rPr>
                <w:rFonts w:ascii="Segoe UI Light" w:hAnsi="Segoe UI Light" w:cs="Segoe UI"/>
                <w:iCs/>
                <w:sz w:val="22"/>
                <w:szCs w:val="22"/>
                <w:lang w:bidi="en-US"/>
              </w:rPr>
            </w:pPr>
            <w:r w:rsidRPr="000F2F8F">
              <w:rPr>
                <w:rFonts w:ascii="Segoe UI Light" w:hAnsi="Segoe UI Light" w:cs="Segoe UI"/>
                <w:b/>
                <w:iCs/>
                <w:sz w:val="22"/>
                <w:szCs w:val="22"/>
                <w:lang w:bidi="en-US"/>
              </w:rPr>
              <w:lastRenderedPageBreak/>
              <w:t xml:space="preserve">NOTED </w:t>
            </w:r>
            <w:r w:rsidRPr="000F2F8F">
              <w:rPr>
                <w:rFonts w:ascii="Segoe UI Light" w:hAnsi="Segoe UI Light" w:cs="Segoe UI"/>
                <w:iCs/>
                <w:sz w:val="22"/>
                <w:szCs w:val="22"/>
                <w:lang w:bidi="en-US"/>
              </w:rPr>
              <w:t>the progress of the Community Collaboration and Industry Reference Group</w:t>
            </w:r>
            <w:r>
              <w:rPr>
                <w:rFonts w:ascii="Segoe UI Light" w:hAnsi="Segoe UI Light" w:cs="Segoe UI"/>
                <w:iCs/>
                <w:sz w:val="22"/>
                <w:szCs w:val="22"/>
                <w:lang w:bidi="en-US"/>
              </w:rPr>
              <w:t xml:space="preserve"> and the strategic plan.</w:t>
            </w:r>
          </w:p>
          <w:p w14:paraId="10340178" w14:textId="77777777" w:rsidR="009C2C1B" w:rsidRPr="009A599D" w:rsidRDefault="009C2C1B" w:rsidP="009C2C1B">
            <w:pPr>
              <w:pStyle w:val="ListParagraph"/>
              <w:numPr>
                <w:ilvl w:val="0"/>
                <w:numId w:val="20"/>
              </w:numPr>
              <w:spacing w:before="200" w:after="120"/>
              <w:ind w:left="714" w:hanging="357"/>
              <w:rPr>
                <w:rFonts w:ascii="Segoe UI Light" w:hAnsi="Segoe UI Light" w:cs="Segoe UI"/>
                <w:iCs/>
                <w:color w:val="538135" w:themeColor="accent6" w:themeShade="BF"/>
                <w:sz w:val="22"/>
                <w:szCs w:val="22"/>
                <w:lang w:bidi="en-US"/>
              </w:rPr>
            </w:pPr>
            <w:r w:rsidRPr="00D17817">
              <w:rPr>
                <w:rFonts w:ascii="Segoe UI Light" w:hAnsi="Segoe UI Light" w:cs="Segoe UI"/>
                <w:b/>
                <w:iCs/>
                <w:sz w:val="22"/>
                <w:szCs w:val="22"/>
                <w:lang w:bidi="en-US"/>
              </w:rPr>
              <w:t xml:space="preserve">AGREED </w:t>
            </w:r>
            <w:r>
              <w:rPr>
                <w:rFonts w:ascii="Segoe UI Light" w:hAnsi="Segoe UI Light" w:cs="Segoe UI"/>
                <w:iCs/>
                <w:sz w:val="22"/>
                <w:szCs w:val="22"/>
                <w:lang w:bidi="en-US"/>
              </w:rPr>
              <w:t>to provide feedback on the C</w:t>
            </w:r>
            <w:r w:rsidRPr="00D17817">
              <w:rPr>
                <w:rFonts w:ascii="Segoe UI Light" w:hAnsi="Segoe UI Light" w:cs="Segoe UI"/>
                <w:iCs/>
                <w:sz w:val="22"/>
                <w:szCs w:val="22"/>
                <w:lang w:bidi="en-US"/>
              </w:rPr>
              <w:t xml:space="preserve">ommunication and </w:t>
            </w:r>
            <w:r>
              <w:rPr>
                <w:rFonts w:ascii="Segoe UI Light" w:hAnsi="Segoe UI Light" w:cs="Segoe UI"/>
                <w:iCs/>
                <w:sz w:val="22"/>
                <w:szCs w:val="22"/>
                <w:lang w:bidi="en-US"/>
              </w:rPr>
              <w:t>E</w:t>
            </w:r>
            <w:r w:rsidRPr="00D17817">
              <w:rPr>
                <w:rFonts w:ascii="Segoe UI Light" w:hAnsi="Segoe UI Light" w:cs="Segoe UI"/>
                <w:iCs/>
                <w:sz w:val="22"/>
                <w:szCs w:val="22"/>
                <w:lang w:bidi="en-US"/>
              </w:rPr>
              <w:t xml:space="preserve">ngagement </w:t>
            </w:r>
            <w:r>
              <w:rPr>
                <w:rFonts w:ascii="Segoe UI Light" w:hAnsi="Segoe UI Light" w:cs="Segoe UI"/>
                <w:iCs/>
                <w:sz w:val="22"/>
                <w:szCs w:val="22"/>
                <w:lang w:bidi="en-US"/>
              </w:rPr>
              <w:t>P</w:t>
            </w:r>
            <w:r w:rsidRPr="00D17817">
              <w:rPr>
                <w:rFonts w:ascii="Segoe UI Light" w:hAnsi="Segoe UI Light" w:cs="Segoe UI"/>
                <w:iCs/>
                <w:sz w:val="22"/>
                <w:szCs w:val="22"/>
                <w:lang w:bidi="en-US"/>
              </w:rPr>
              <w:t xml:space="preserve">lan by December </w:t>
            </w:r>
            <w:r>
              <w:rPr>
                <w:rFonts w:ascii="Segoe UI Light" w:hAnsi="Segoe UI Light" w:cs="Segoe UI"/>
                <w:iCs/>
                <w:sz w:val="22"/>
                <w:szCs w:val="22"/>
                <w:lang w:bidi="en-US"/>
              </w:rPr>
              <w:t xml:space="preserve">2019. </w:t>
            </w:r>
          </w:p>
          <w:p w14:paraId="36290E3E" w14:textId="77777777" w:rsidR="009C2C1B" w:rsidRPr="00FB2C20" w:rsidRDefault="009C2C1B" w:rsidP="009C2C1B">
            <w:pPr>
              <w:pStyle w:val="ListParagraph"/>
              <w:numPr>
                <w:ilvl w:val="0"/>
                <w:numId w:val="20"/>
              </w:numPr>
              <w:spacing w:before="200" w:after="120"/>
              <w:ind w:left="714" w:hanging="357"/>
              <w:rPr>
                <w:rFonts w:ascii="Segoe UI Light" w:hAnsi="Segoe UI Light" w:cs="Segoe UI"/>
                <w:iCs/>
                <w:color w:val="538135" w:themeColor="accent6" w:themeShade="BF"/>
                <w:sz w:val="22"/>
                <w:szCs w:val="22"/>
                <w:lang w:bidi="en-US"/>
              </w:rPr>
            </w:pPr>
            <w:r>
              <w:rPr>
                <w:rFonts w:ascii="Segoe UI Light" w:hAnsi="Segoe UI Light" w:cs="Segoe UI"/>
                <w:b/>
                <w:iCs/>
                <w:sz w:val="22"/>
                <w:szCs w:val="22"/>
                <w:lang w:bidi="en-US"/>
              </w:rPr>
              <w:t xml:space="preserve">NOTED </w:t>
            </w:r>
            <w:r w:rsidRPr="00470E58">
              <w:rPr>
                <w:rFonts w:ascii="Segoe UI Light" w:hAnsi="Segoe UI Light" w:cs="Segoe UI"/>
                <w:iCs/>
                <w:sz w:val="22"/>
                <w:szCs w:val="22"/>
                <w:lang w:bidi="en-US"/>
              </w:rPr>
              <w:t>the use of local champions to help promote the importance of RIFA eradication.</w:t>
            </w:r>
          </w:p>
        </w:tc>
      </w:tr>
      <w:tr w:rsidR="009C2C1B" w:rsidRPr="00FB2C20" w14:paraId="5E579A7B" w14:textId="77777777" w:rsidTr="00E33F68">
        <w:tblPrEx>
          <w:tblLook w:val="04A0" w:firstRow="1" w:lastRow="0" w:firstColumn="1" w:lastColumn="0" w:noHBand="0" w:noVBand="1"/>
        </w:tblPrEx>
        <w:trPr>
          <w:tblHeader/>
        </w:trPr>
        <w:tc>
          <w:tcPr>
            <w:tcW w:w="5670" w:type="dxa"/>
            <w:gridSpan w:val="2"/>
            <w:shd w:val="clear" w:color="auto" w:fill="ACB9CA" w:themeFill="text2" w:themeFillTint="66"/>
            <w:vAlign w:val="center"/>
          </w:tcPr>
          <w:p w14:paraId="03604FD7" w14:textId="77777777" w:rsidR="009C2C1B" w:rsidRPr="00536DEC" w:rsidRDefault="009C2C1B"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lastRenderedPageBreak/>
              <w:t>Agenda item 11</w:t>
            </w:r>
            <w:r w:rsidRPr="00536DEC">
              <w:rPr>
                <w:rFonts w:ascii="Segoe UI Light" w:eastAsia="Calibri" w:hAnsi="Segoe UI Light" w:cs="Segoe UI"/>
                <w:b/>
                <w:bCs/>
                <w:sz w:val="22"/>
                <w:szCs w:val="22"/>
              </w:rPr>
              <w:t>- Action items</w:t>
            </w:r>
          </w:p>
        </w:tc>
        <w:tc>
          <w:tcPr>
            <w:tcW w:w="1490" w:type="dxa"/>
            <w:shd w:val="clear" w:color="auto" w:fill="ACB9CA" w:themeFill="text2" w:themeFillTint="66"/>
            <w:vAlign w:val="center"/>
          </w:tcPr>
          <w:p w14:paraId="20E39DD6" w14:textId="77777777" w:rsidR="009C2C1B" w:rsidRPr="00536DEC" w:rsidRDefault="009C2C1B" w:rsidP="00E33F68">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Responsibility</w:t>
            </w:r>
          </w:p>
        </w:tc>
        <w:tc>
          <w:tcPr>
            <w:tcW w:w="1372" w:type="dxa"/>
            <w:shd w:val="clear" w:color="auto" w:fill="ACB9CA" w:themeFill="text2" w:themeFillTint="66"/>
          </w:tcPr>
          <w:p w14:paraId="572ACD18" w14:textId="77777777" w:rsidR="009C2C1B" w:rsidRPr="00536DEC"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536DEC">
              <w:rPr>
                <w:rFonts w:ascii="Segoe UI Light" w:eastAsia="Calibri" w:hAnsi="Segoe UI Light" w:cs="Segoe UI"/>
                <w:b/>
                <w:bCs/>
                <w:sz w:val="22"/>
                <w:szCs w:val="22"/>
              </w:rPr>
              <w:t>Target</w:t>
            </w:r>
          </w:p>
        </w:tc>
        <w:tc>
          <w:tcPr>
            <w:tcW w:w="1674" w:type="dxa"/>
            <w:shd w:val="clear" w:color="auto" w:fill="ACB9CA" w:themeFill="text2" w:themeFillTint="66"/>
            <w:vAlign w:val="center"/>
          </w:tcPr>
          <w:p w14:paraId="200AEDF5" w14:textId="77777777" w:rsidR="009C2C1B" w:rsidRPr="00536DEC" w:rsidRDefault="009C2C1B" w:rsidP="00E33F68">
            <w:pPr>
              <w:tabs>
                <w:tab w:val="left" w:pos="709"/>
                <w:tab w:val="right" w:pos="9214"/>
              </w:tabs>
              <w:spacing w:before="60" w:after="60"/>
              <w:jc w:val="center"/>
              <w:rPr>
                <w:rFonts w:ascii="Segoe UI Light" w:hAnsi="Segoe UI Light" w:cs="Segoe UI"/>
                <w:b/>
                <w:sz w:val="22"/>
                <w:szCs w:val="22"/>
              </w:rPr>
            </w:pPr>
            <w:r w:rsidRPr="00536DEC">
              <w:rPr>
                <w:rFonts w:ascii="Segoe UI Light" w:eastAsia="Calibri" w:hAnsi="Segoe UI Light" w:cs="Segoe UI"/>
                <w:b/>
                <w:bCs/>
                <w:sz w:val="22"/>
                <w:szCs w:val="22"/>
              </w:rPr>
              <w:t>Status</w:t>
            </w:r>
          </w:p>
        </w:tc>
      </w:tr>
      <w:tr w:rsidR="009C2C1B" w:rsidRPr="00FB2C20" w14:paraId="69FC3EAC" w14:textId="77777777" w:rsidTr="00E33F68">
        <w:tblPrEx>
          <w:tblLook w:val="04A0" w:firstRow="1" w:lastRow="0" w:firstColumn="1" w:lastColumn="0" w:noHBand="0" w:noVBand="1"/>
        </w:tblPrEx>
        <w:tc>
          <w:tcPr>
            <w:tcW w:w="567" w:type="dxa"/>
          </w:tcPr>
          <w:p w14:paraId="61CE4FA7" w14:textId="77777777" w:rsidR="009C2C1B" w:rsidRPr="00536DEC" w:rsidRDefault="009C2C1B" w:rsidP="00E33F68">
            <w:pPr>
              <w:jc w:val="center"/>
              <w:rPr>
                <w:rFonts w:ascii="Segoe UI Light" w:hAnsi="Segoe UI Light" w:cs="Segoe UI"/>
                <w:sz w:val="22"/>
                <w:szCs w:val="22"/>
              </w:rPr>
            </w:pPr>
            <w:r w:rsidRPr="00536DEC">
              <w:rPr>
                <w:rFonts w:ascii="Segoe UI Light" w:hAnsi="Segoe UI Light" w:cs="Segoe UI"/>
                <w:sz w:val="22"/>
                <w:szCs w:val="22"/>
              </w:rPr>
              <w:t>13</w:t>
            </w:r>
          </w:p>
        </w:tc>
        <w:tc>
          <w:tcPr>
            <w:tcW w:w="5103" w:type="dxa"/>
          </w:tcPr>
          <w:p w14:paraId="42D293E2" w14:textId="77777777" w:rsidR="009C2C1B" w:rsidRPr="00536DEC" w:rsidRDefault="009C2C1B" w:rsidP="00E33F68">
            <w:pPr>
              <w:spacing w:after="60"/>
              <w:rPr>
                <w:rFonts w:ascii="Segoe UI Light" w:hAnsi="Segoe UI Light" w:cs="Segoe UI"/>
                <w:sz w:val="22"/>
                <w:szCs w:val="22"/>
              </w:rPr>
            </w:pPr>
            <w:r>
              <w:rPr>
                <w:rFonts w:ascii="Segoe UI Light" w:hAnsi="Segoe UI Light" w:cs="Segoe UI"/>
                <w:sz w:val="22"/>
                <w:szCs w:val="22"/>
              </w:rPr>
              <w:t>Provide feedback on the C</w:t>
            </w:r>
            <w:r w:rsidRPr="00536DEC">
              <w:rPr>
                <w:rFonts w:ascii="Segoe UI Light" w:hAnsi="Segoe UI Light" w:cs="Segoe UI"/>
                <w:sz w:val="22"/>
                <w:szCs w:val="22"/>
              </w:rPr>
              <w:t xml:space="preserve">ommunication and </w:t>
            </w:r>
            <w:r>
              <w:rPr>
                <w:rFonts w:ascii="Segoe UI Light" w:hAnsi="Segoe UI Light" w:cs="Segoe UI"/>
                <w:sz w:val="22"/>
                <w:szCs w:val="22"/>
              </w:rPr>
              <w:t>E</w:t>
            </w:r>
            <w:r w:rsidRPr="00536DEC">
              <w:rPr>
                <w:rFonts w:ascii="Segoe UI Light" w:hAnsi="Segoe UI Light" w:cs="Segoe UI"/>
                <w:sz w:val="22"/>
                <w:szCs w:val="22"/>
              </w:rPr>
              <w:t xml:space="preserve">ngagement </w:t>
            </w:r>
            <w:r>
              <w:rPr>
                <w:rFonts w:ascii="Segoe UI Light" w:hAnsi="Segoe UI Light" w:cs="Segoe UI"/>
                <w:sz w:val="22"/>
                <w:szCs w:val="22"/>
              </w:rPr>
              <w:t>P</w:t>
            </w:r>
            <w:r w:rsidRPr="00536DEC">
              <w:rPr>
                <w:rFonts w:ascii="Segoe UI Light" w:hAnsi="Segoe UI Light" w:cs="Segoe UI"/>
                <w:sz w:val="22"/>
                <w:szCs w:val="22"/>
              </w:rPr>
              <w:t>lan by first week of December 2019</w:t>
            </w:r>
          </w:p>
        </w:tc>
        <w:tc>
          <w:tcPr>
            <w:tcW w:w="1490" w:type="dxa"/>
          </w:tcPr>
          <w:p w14:paraId="23801341" w14:textId="77777777" w:rsidR="009C2C1B" w:rsidRPr="00536DEC" w:rsidRDefault="009C2C1B" w:rsidP="00E33F68">
            <w:pPr>
              <w:tabs>
                <w:tab w:val="left" w:pos="709"/>
                <w:tab w:val="right" w:pos="9214"/>
              </w:tabs>
              <w:spacing w:after="60"/>
              <w:rPr>
                <w:rFonts w:ascii="Segoe UI Light" w:hAnsi="Segoe UI Light" w:cs="Segoe UI"/>
                <w:sz w:val="22"/>
                <w:szCs w:val="22"/>
              </w:rPr>
            </w:pPr>
            <w:r w:rsidRPr="00536DEC">
              <w:rPr>
                <w:rFonts w:ascii="Segoe UI Light" w:hAnsi="Segoe UI Light" w:cs="Segoe UI"/>
                <w:sz w:val="22"/>
                <w:szCs w:val="22"/>
              </w:rPr>
              <w:t>Steering Committee</w:t>
            </w:r>
          </w:p>
        </w:tc>
        <w:tc>
          <w:tcPr>
            <w:tcW w:w="1372" w:type="dxa"/>
          </w:tcPr>
          <w:p w14:paraId="036F6967" w14:textId="77777777" w:rsidR="009C2C1B" w:rsidRPr="00536DEC"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6 D</w:t>
            </w:r>
            <w:r w:rsidRPr="00536DEC">
              <w:rPr>
                <w:rFonts w:ascii="Segoe UI Light" w:hAnsi="Segoe UI Light" w:cs="Segoe UI"/>
                <w:sz w:val="22"/>
                <w:szCs w:val="22"/>
              </w:rPr>
              <w:t>ecember 2019</w:t>
            </w:r>
          </w:p>
        </w:tc>
        <w:tc>
          <w:tcPr>
            <w:tcW w:w="1674" w:type="dxa"/>
            <w:shd w:val="clear" w:color="auto" w:fill="auto"/>
          </w:tcPr>
          <w:p w14:paraId="642B3E27" w14:textId="77777777" w:rsidR="009C2C1B" w:rsidRPr="00536DEC" w:rsidRDefault="009C2C1B" w:rsidP="00E33F68">
            <w:pPr>
              <w:tabs>
                <w:tab w:val="left" w:pos="709"/>
                <w:tab w:val="right" w:pos="9214"/>
              </w:tabs>
              <w:spacing w:after="60"/>
              <w:rPr>
                <w:rFonts w:ascii="Segoe UI Light" w:hAnsi="Segoe UI Light" w:cs="Segoe UI"/>
                <w:sz w:val="22"/>
                <w:szCs w:val="22"/>
              </w:rPr>
            </w:pPr>
            <w:r>
              <w:rPr>
                <w:rFonts w:ascii="Segoe UI Light" w:hAnsi="Segoe UI Light" w:cs="Segoe UI"/>
                <w:sz w:val="22"/>
                <w:szCs w:val="22"/>
              </w:rPr>
              <w:t>Completed</w:t>
            </w:r>
          </w:p>
        </w:tc>
      </w:tr>
    </w:tbl>
    <w:p w14:paraId="0CFD4AE4" w14:textId="77777777" w:rsidR="009C2C1B" w:rsidRDefault="009C2C1B" w:rsidP="009C2C1B">
      <w:pPr>
        <w:rPr>
          <w:rFonts w:ascii="Segoe UI Light" w:hAnsi="Segoe UI Light" w:cs="Segoe UI"/>
          <w:color w:val="538135" w:themeColor="accent6" w:themeShade="BF"/>
          <w:sz w:val="22"/>
          <w:szCs w:val="22"/>
        </w:rPr>
      </w:pPr>
    </w:p>
    <w:p w14:paraId="6C2ED0B6" w14:textId="77777777" w:rsidR="009C2C1B" w:rsidRPr="00FB2C20" w:rsidRDefault="009C2C1B" w:rsidP="009C2C1B">
      <w:pPr>
        <w:rPr>
          <w:rFonts w:ascii="Segoe UI Light" w:hAnsi="Segoe UI Light" w:cs="Segoe UI"/>
          <w:color w:val="538135" w:themeColor="accent6" w:themeShade="BF"/>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9C2C1B" w:rsidRPr="00FB2C20" w14:paraId="20F1B640" w14:textId="77777777" w:rsidTr="00E33F68">
        <w:tc>
          <w:tcPr>
            <w:tcW w:w="10206" w:type="dxa"/>
            <w:gridSpan w:val="5"/>
            <w:shd w:val="clear" w:color="auto" w:fill="ACB9CA" w:themeFill="text2" w:themeFillTint="66"/>
          </w:tcPr>
          <w:p w14:paraId="5B09C5AF" w14:textId="77777777" w:rsidR="009C2C1B" w:rsidRPr="00FB2C20" w:rsidRDefault="009C2C1B" w:rsidP="00E33F68">
            <w:pPr>
              <w:spacing w:after="60"/>
              <w:rPr>
                <w:rFonts w:ascii="Segoe UI Light" w:hAnsi="Segoe UI Light" w:cs="Segoe UI"/>
                <w:b/>
                <w:iCs/>
                <w:color w:val="538135" w:themeColor="accent6" w:themeShade="BF"/>
                <w:sz w:val="22"/>
                <w:szCs w:val="22"/>
                <w:lang w:bidi="en-US"/>
              </w:rPr>
            </w:pPr>
            <w:r w:rsidRPr="008A4845">
              <w:rPr>
                <w:rFonts w:ascii="Segoe UI Light" w:hAnsi="Segoe UI Light" w:cs="Segoe UI"/>
                <w:b/>
                <w:iCs/>
                <w:sz w:val="22"/>
                <w:szCs w:val="22"/>
                <w:lang w:bidi="en-US"/>
              </w:rPr>
              <w:t xml:space="preserve">Agenda item 12 – NRIFAEP Steering Committee Independent Website </w:t>
            </w:r>
          </w:p>
        </w:tc>
      </w:tr>
      <w:tr w:rsidR="009C2C1B" w:rsidRPr="00FB2C20" w14:paraId="3933A0C3" w14:textId="77777777" w:rsidTr="00E33F68">
        <w:tc>
          <w:tcPr>
            <w:tcW w:w="10206" w:type="dxa"/>
            <w:gridSpan w:val="5"/>
          </w:tcPr>
          <w:p w14:paraId="73E96966" w14:textId="77777777" w:rsidR="009C2C1B" w:rsidRPr="00075D1D" w:rsidRDefault="009C2C1B" w:rsidP="00E33F68">
            <w:pPr>
              <w:spacing w:before="120" w:after="60"/>
              <w:rPr>
                <w:rFonts w:ascii="Segoe UI Light" w:hAnsi="Segoe UI Light" w:cs="Segoe UI"/>
                <w:iCs/>
                <w:sz w:val="22"/>
                <w:szCs w:val="22"/>
                <w:lang w:bidi="en-US"/>
              </w:rPr>
            </w:pPr>
            <w:r w:rsidRPr="00075D1D">
              <w:rPr>
                <w:rFonts w:ascii="Segoe UI Light" w:hAnsi="Segoe UI Light" w:cs="Segoe UI"/>
                <w:iCs/>
                <w:sz w:val="22"/>
                <w:szCs w:val="22"/>
                <w:lang w:bidi="en-US"/>
              </w:rPr>
              <w:t xml:space="preserve">The </w:t>
            </w:r>
            <w:proofErr w:type="spellStart"/>
            <w:r w:rsidRPr="00075D1D">
              <w:rPr>
                <w:rFonts w:ascii="Segoe UI Light" w:hAnsi="Segoe UI Light" w:cs="Segoe UI"/>
                <w:iCs/>
                <w:sz w:val="22"/>
                <w:szCs w:val="22"/>
                <w:lang w:bidi="en-US"/>
              </w:rPr>
              <w:t>C’wealth</w:t>
            </w:r>
            <w:proofErr w:type="spellEnd"/>
            <w:r w:rsidRPr="00075D1D">
              <w:rPr>
                <w:rFonts w:ascii="Segoe UI Light" w:hAnsi="Segoe UI Light" w:cs="Segoe UI"/>
                <w:iCs/>
                <w:sz w:val="22"/>
                <w:szCs w:val="22"/>
                <w:lang w:bidi="en-US"/>
              </w:rPr>
              <w:t xml:space="preserve"> member confirmed that the National Biosecurity website can be used as a portal to host the Steering Committee webpage and will investigate forms/templates </w:t>
            </w:r>
            <w:r>
              <w:rPr>
                <w:rFonts w:ascii="Segoe UI Light" w:hAnsi="Segoe UI Light" w:cs="Segoe UI"/>
                <w:iCs/>
                <w:sz w:val="22"/>
                <w:szCs w:val="22"/>
                <w:lang w:bidi="en-US"/>
              </w:rPr>
              <w:t xml:space="preserve">which </w:t>
            </w:r>
            <w:r w:rsidRPr="00075D1D">
              <w:rPr>
                <w:rFonts w:ascii="Segoe UI Light" w:hAnsi="Segoe UI Light" w:cs="Segoe UI"/>
                <w:iCs/>
                <w:sz w:val="22"/>
                <w:szCs w:val="22"/>
                <w:lang w:bidi="en-US"/>
              </w:rPr>
              <w:t xml:space="preserve">may be required </w:t>
            </w:r>
            <w:r>
              <w:rPr>
                <w:rFonts w:ascii="Segoe UI Light" w:hAnsi="Segoe UI Light" w:cs="Segoe UI"/>
                <w:iCs/>
                <w:sz w:val="22"/>
                <w:szCs w:val="22"/>
                <w:lang w:bidi="en-US"/>
              </w:rPr>
              <w:t>for rapid</w:t>
            </w:r>
            <w:r w:rsidRPr="00075D1D">
              <w:rPr>
                <w:rFonts w:ascii="Segoe UI Light" w:hAnsi="Segoe UI Light" w:cs="Segoe UI"/>
                <w:iCs/>
                <w:sz w:val="22"/>
                <w:szCs w:val="22"/>
                <w:lang w:bidi="en-US"/>
              </w:rPr>
              <w:t xml:space="preserve"> media release time frames</w:t>
            </w:r>
            <w:r>
              <w:rPr>
                <w:rFonts w:ascii="Segoe UI Light" w:hAnsi="Segoe UI Light" w:cs="Segoe UI"/>
                <w:iCs/>
                <w:sz w:val="22"/>
                <w:szCs w:val="22"/>
                <w:lang w:bidi="en-US"/>
              </w:rPr>
              <w:t xml:space="preserve">, </w:t>
            </w:r>
            <w:r w:rsidRPr="00075D1D">
              <w:rPr>
                <w:rFonts w:ascii="Segoe UI Light" w:hAnsi="Segoe UI Light" w:cs="Segoe UI"/>
                <w:iCs/>
                <w:sz w:val="22"/>
                <w:szCs w:val="22"/>
                <w:lang w:bidi="en-US"/>
              </w:rPr>
              <w:t>maint</w:t>
            </w:r>
            <w:r>
              <w:rPr>
                <w:rFonts w:ascii="Segoe UI Light" w:hAnsi="Segoe UI Light" w:cs="Segoe UI"/>
                <w:iCs/>
                <w:sz w:val="22"/>
                <w:szCs w:val="22"/>
                <w:lang w:bidi="en-US"/>
              </w:rPr>
              <w:t>e</w:t>
            </w:r>
            <w:r w:rsidRPr="00075D1D">
              <w:rPr>
                <w:rFonts w:ascii="Segoe UI Light" w:hAnsi="Segoe UI Light" w:cs="Segoe UI"/>
                <w:iCs/>
                <w:sz w:val="22"/>
                <w:szCs w:val="22"/>
                <w:lang w:bidi="en-US"/>
              </w:rPr>
              <w:t>n</w:t>
            </w:r>
            <w:r>
              <w:rPr>
                <w:rFonts w:ascii="Segoe UI Light" w:hAnsi="Segoe UI Light" w:cs="Segoe UI"/>
                <w:iCs/>
                <w:sz w:val="22"/>
                <w:szCs w:val="22"/>
                <w:lang w:bidi="en-US"/>
              </w:rPr>
              <w:t>ance</w:t>
            </w:r>
            <w:r w:rsidRPr="00075D1D">
              <w:rPr>
                <w:rFonts w:ascii="Segoe UI Light" w:hAnsi="Segoe UI Light" w:cs="Segoe UI"/>
                <w:iCs/>
                <w:sz w:val="22"/>
                <w:szCs w:val="22"/>
                <w:lang w:bidi="en-US"/>
              </w:rPr>
              <w:t xml:space="preserve"> and </w:t>
            </w:r>
            <w:r>
              <w:rPr>
                <w:rFonts w:ascii="Segoe UI Light" w:hAnsi="Segoe UI Light" w:cs="Segoe UI"/>
                <w:iCs/>
                <w:sz w:val="22"/>
                <w:szCs w:val="22"/>
                <w:lang w:bidi="en-US"/>
              </w:rPr>
              <w:t xml:space="preserve">location </w:t>
            </w:r>
            <w:proofErr w:type="gramStart"/>
            <w:r w:rsidRPr="00075D1D">
              <w:rPr>
                <w:rFonts w:ascii="Segoe UI Light" w:hAnsi="Segoe UI Light" w:cs="Segoe UI"/>
                <w:iCs/>
                <w:sz w:val="22"/>
                <w:szCs w:val="22"/>
                <w:lang w:bidi="en-US"/>
              </w:rPr>
              <w:t>in</w:t>
            </w:r>
            <w:proofErr w:type="gramEnd"/>
            <w:r w:rsidRPr="00075D1D">
              <w:rPr>
                <w:rFonts w:ascii="Segoe UI Light" w:hAnsi="Segoe UI Light" w:cs="Segoe UI"/>
                <w:iCs/>
                <w:sz w:val="22"/>
                <w:szCs w:val="22"/>
                <w:lang w:bidi="en-US"/>
              </w:rPr>
              <w:t xml:space="preserve"> the website. </w:t>
            </w:r>
          </w:p>
          <w:p w14:paraId="5C7D5814" w14:textId="77777777" w:rsidR="009C2C1B" w:rsidRPr="00075D1D" w:rsidRDefault="009C2C1B" w:rsidP="00E33F68">
            <w:pPr>
              <w:spacing w:before="120" w:after="60"/>
              <w:rPr>
                <w:rFonts w:ascii="Segoe UI Light" w:hAnsi="Segoe UI Light" w:cs="Segoe UI"/>
                <w:iCs/>
                <w:sz w:val="22"/>
                <w:szCs w:val="22"/>
                <w:lang w:bidi="en-US"/>
              </w:rPr>
            </w:pPr>
            <w:r w:rsidRPr="00075D1D">
              <w:rPr>
                <w:rFonts w:ascii="Segoe UI Light" w:hAnsi="Segoe UI Light" w:cs="Segoe UI"/>
                <w:iCs/>
                <w:sz w:val="22"/>
                <w:szCs w:val="22"/>
                <w:lang w:bidi="en-US"/>
              </w:rPr>
              <w:t>The Steering Committee:</w:t>
            </w:r>
          </w:p>
          <w:p w14:paraId="4FA8D201" w14:textId="77777777" w:rsidR="009C2C1B" w:rsidRPr="005827F2" w:rsidRDefault="009C2C1B" w:rsidP="009C2C1B">
            <w:pPr>
              <w:pStyle w:val="ListParagraph"/>
              <w:numPr>
                <w:ilvl w:val="0"/>
                <w:numId w:val="4"/>
              </w:numPr>
              <w:spacing w:after="60"/>
              <w:ind w:left="714" w:hanging="357"/>
              <w:contextualSpacing w:val="0"/>
              <w:rPr>
                <w:rFonts w:ascii="Segoe UI Light" w:hAnsi="Segoe UI Light" w:cs="Segoe UI"/>
                <w:iCs/>
                <w:color w:val="538135" w:themeColor="accent6" w:themeShade="BF"/>
                <w:sz w:val="22"/>
                <w:szCs w:val="22"/>
                <w:lang w:bidi="en-US"/>
              </w:rPr>
            </w:pPr>
            <w:r w:rsidRPr="008A4845">
              <w:rPr>
                <w:rFonts w:ascii="Segoe UI Light" w:hAnsi="Segoe UI Light" w:cs="Segoe UI"/>
                <w:b/>
                <w:iCs/>
                <w:sz w:val="22"/>
                <w:szCs w:val="22"/>
                <w:lang w:bidi="en-US"/>
              </w:rPr>
              <w:t xml:space="preserve">NOTED </w:t>
            </w:r>
            <w:r w:rsidRPr="008A4845">
              <w:rPr>
                <w:rFonts w:ascii="Segoe UI Light" w:hAnsi="Segoe UI Light" w:cs="Segoe UI"/>
                <w:iCs/>
                <w:sz w:val="22"/>
                <w:szCs w:val="22"/>
                <w:lang w:bidi="en-US"/>
              </w:rPr>
              <w:t>that</w:t>
            </w:r>
            <w:r w:rsidRPr="008A4845">
              <w:rPr>
                <w:rFonts w:ascii="Segoe UI Light" w:hAnsi="Segoe UI Light" w:cs="Segoe UI"/>
                <w:b/>
                <w:iCs/>
                <w:sz w:val="22"/>
                <w:szCs w:val="22"/>
                <w:lang w:bidi="en-US"/>
              </w:rPr>
              <w:t xml:space="preserve"> </w:t>
            </w:r>
            <w:r w:rsidRPr="008A4845">
              <w:rPr>
                <w:rFonts w:ascii="Segoe UI Light" w:hAnsi="Segoe UI Light" w:cs="Segoe UI"/>
                <w:iCs/>
                <w:sz w:val="22"/>
                <w:szCs w:val="22"/>
                <w:lang w:bidi="en-US"/>
              </w:rPr>
              <w:t xml:space="preserve">the </w:t>
            </w:r>
            <w:proofErr w:type="spellStart"/>
            <w:r w:rsidRPr="008A4845">
              <w:rPr>
                <w:rFonts w:ascii="Segoe UI Light" w:hAnsi="Segoe UI Light" w:cs="Segoe UI"/>
                <w:iCs/>
                <w:sz w:val="22"/>
                <w:szCs w:val="22"/>
                <w:lang w:bidi="en-US"/>
              </w:rPr>
              <w:t>C’wealth</w:t>
            </w:r>
            <w:proofErr w:type="spellEnd"/>
            <w:r w:rsidRPr="008A4845">
              <w:rPr>
                <w:rFonts w:ascii="Segoe UI Light" w:hAnsi="Segoe UI Light" w:cs="Segoe UI"/>
                <w:iCs/>
                <w:sz w:val="22"/>
                <w:szCs w:val="22"/>
                <w:lang w:bidi="en-US"/>
              </w:rPr>
              <w:t xml:space="preserve"> member will follow up.</w:t>
            </w:r>
          </w:p>
          <w:p w14:paraId="1A8D48EE" w14:textId="77777777" w:rsidR="009C2C1B" w:rsidRPr="00B65A07" w:rsidRDefault="009C2C1B" w:rsidP="00E33F68">
            <w:pPr>
              <w:pStyle w:val="ListParagraph"/>
              <w:spacing w:after="60"/>
              <w:ind w:left="714"/>
              <w:contextualSpacing w:val="0"/>
              <w:rPr>
                <w:rFonts w:ascii="Segoe UI Light" w:hAnsi="Segoe UI Light" w:cs="Segoe UI"/>
                <w:iCs/>
                <w:color w:val="538135" w:themeColor="accent6" w:themeShade="BF"/>
                <w:sz w:val="22"/>
                <w:szCs w:val="22"/>
                <w:lang w:bidi="en-US"/>
              </w:rPr>
            </w:pPr>
          </w:p>
        </w:tc>
      </w:tr>
      <w:tr w:rsidR="009C2C1B" w:rsidRPr="00FB2C20" w14:paraId="608CC4C5"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CAB2B90" w14:textId="77777777" w:rsidR="009C2C1B" w:rsidRPr="008A4845" w:rsidRDefault="009C2C1B" w:rsidP="00E33F68">
            <w:pPr>
              <w:tabs>
                <w:tab w:val="left" w:pos="709"/>
                <w:tab w:val="right" w:pos="9214"/>
              </w:tabs>
              <w:spacing w:before="60" w:after="60"/>
              <w:rPr>
                <w:rFonts w:ascii="Segoe UI Light" w:hAnsi="Segoe UI Light" w:cs="Segoe UI"/>
                <w:b/>
                <w:sz w:val="22"/>
                <w:szCs w:val="22"/>
              </w:rPr>
            </w:pPr>
            <w:r w:rsidRPr="008A4845">
              <w:rPr>
                <w:rFonts w:ascii="Segoe UI Light" w:eastAsia="Calibri" w:hAnsi="Segoe UI Light" w:cs="Segoe UI"/>
                <w:b/>
                <w:bCs/>
                <w:sz w:val="22"/>
                <w:szCs w:val="22"/>
              </w:rPr>
              <w:t>Agenda item 12 – Action items</w:t>
            </w:r>
          </w:p>
        </w:tc>
        <w:tc>
          <w:tcPr>
            <w:tcW w:w="1701" w:type="dxa"/>
            <w:shd w:val="clear" w:color="auto" w:fill="ACB9CA" w:themeFill="text2" w:themeFillTint="66"/>
            <w:vAlign w:val="center"/>
          </w:tcPr>
          <w:p w14:paraId="1DB2FB2C" w14:textId="77777777" w:rsidR="009C2C1B" w:rsidRPr="008A4845" w:rsidRDefault="009C2C1B"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765A81E0" w14:textId="77777777" w:rsidR="009C2C1B" w:rsidRPr="008A4845"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093565BD" w14:textId="77777777" w:rsidR="009C2C1B" w:rsidRPr="008A4845" w:rsidRDefault="009C2C1B"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9C2C1B" w:rsidRPr="00FB2C20" w14:paraId="784CF6C6" w14:textId="77777777" w:rsidTr="00E33F68">
        <w:tblPrEx>
          <w:tblLook w:val="04A0" w:firstRow="1" w:lastRow="0" w:firstColumn="1" w:lastColumn="0" w:noHBand="0" w:noVBand="1"/>
        </w:tblPrEx>
        <w:tc>
          <w:tcPr>
            <w:tcW w:w="567" w:type="dxa"/>
          </w:tcPr>
          <w:p w14:paraId="1365B3DA" w14:textId="77777777" w:rsidR="009C2C1B" w:rsidRPr="00FB2C20" w:rsidRDefault="009C2C1B" w:rsidP="00E33F68">
            <w:pPr>
              <w:jc w:val="center"/>
              <w:rPr>
                <w:rFonts w:ascii="Segoe UI Light" w:hAnsi="Segoe UI Light" w:cs="Segoe UI"/>
                <w:color w:val="538135" w:themeColor="accent6" w:themeShade="BF"/>
                <w:sz w:val="22"/>
                <w:szCs w:val="22"/>
              </w:rPr>
            </w:pPr>
            <w:r>
              <w:rPr>
                <w:rFonts w:ascii="Segoe UI Light" w:hAnsi="Segoe UI Light" w:cs="Segoe UI"/>
                <w:sz w:val="22"/>
                <w:szCs w:val="22"/>
              </w:rPr>
              <w:t>14</w:t>
            </w:r>
          </w:p>
        </w:tc>
        <w:tc>
          <w:tcPr>
            <w:tcW w:w="4536" w:type="dxa"/>
          </w:tcPr>
          <w:p w14:paraId="3FB17675" w14:textId="77777777" w:rsidR="009C2C1B" w:rsidRPr="008A4845" w:rsidRDefault="009C2C1B" w:rsidP="00E33F68">
            <w:pPr>
              <w:spacing w:after="60"/>
              <w:rPr>
                <w:rFonts w:ascii="Segoe UI Light" w:hAnsi="Segoe UI Light" w:cs="Segoe UI"/>
                <w:sz w:val="22"/>
                <w:szCs w:val="22"/>
              </w:rPr>
            </w:pPr>
            <w:proofErr w:type="spellStart"/>
            <w:r w:rsidRPr="008A4845">
              <w:rPr>
                <w:rFonts w:ascii="Segoe UI Light" w:hAnsi="Segoe UI Light" w:cs="Segoe UI"/>
                <w:sz w:val="22"/>
                <w:szCs w:val="22"/>
              </w:rPr>
              <w:t>C’wealth</w:t>
            </w:r>
            <w:proofErr w:type="spellEnd"/>
            <w:r w:rsidRPr="008A4845">
              <w:rPr>
                <w:rFonts w:ascii="Segoe UI Light" w:hAnsi="Segoe UI Light" w:cs="Segoe UI"/>
                <w:sz w:val="22"/>
                <w:szCs w:val="22"/>
              </w:rPr>
              <w:t xml:space="preserve"> to provide an update to the Chair</w:t>
            </w:r>
            <w:r>
              <w:rPr>
                <w:rFonts w:ascii="Segoe UI Light" w:hAnsi="Segoe UI Light" w:cs="Segoe UI"/>
                <w:sz w:val="22"/>
                <w:szCs w:val="22"/>
              </w:rPr>
              <w:t xml:space="preserve"> out</w:t>
            </w:r>
            <w:r>
              <w:rPr>
                <w:rFonts w:ascii="Segoe UI Light" w:hAnsi="Segoe UI Light" w:cs="Segoe UI"/>
                <w:sz w:val="22"/>
                <w:szCs w:val="22"/>
              </w:rPr>
              <w:noBreakHyphen/>
              <w:t>of</w:t>
            </w:r>
            <w:r>
              <w:rPr>
                <w:rFonts w:ascii="Segoe UI Light" w:hAnsi="Segoe UI Light" w:cs="Segoe UI"/>
                <w:sz w:val="22"/>
                <w:szCs w:val="22"/>
              </w:rPr>
              <w:noBreakHyphen/>
              <w:t>session prior to February 2020 meeting.</w:t>
            </w:r>
          </w:p>
        </w:tc>
        <w:tc>
          <w:tcPr>
            <w:tcW w:w="1701" w:type="dxa"/>
          </w:tcPr>
          <w:p w14:paraId="161A2C31" w14:textId="77777777" w:rsidR="009C2C1B" w:rsidRPr="008A4845" w:rsidRDefault="009C2C1B" w:rsidP="00E33F68">
            <w:pPr>
              <w:tabs>
                <w:tab w:val="left" w:pos="709"/>
                <w:tab w:val="right" w:pos="9214"/>
              </w:tabs>
              <w:spacing w:after="60"/>
              <w:rPr>
                <w:rFonts w:ascii="Segoe UI Light" w:hAnsi="Segoe UI Light" w:cs="Segoe UI"/>
                <w:sz w:val="22"/>
                <w:szCs w:val="22"/>
              </w:rPr>
            </w:pPr>
            <w:proofErr w:type="spellStart"/>
            <w:r w:rsidRPr="008A4845">
              <w:rPr>
                <w:rFonts w:ascii="Segoe UI Light" w:hAnsi="Segoe UI Light" w:cs="Segoe UI"/>
                <w:sz w:val="22"/>
                <w:szCs w:val="22"/>
              </w:rPr>
              <w:t>C’wealth</w:t>
            </w:r>
            <w:proofErr w:type="spellEnd"/>
            <w:r w:rsidRPr="008A4845">
              <w:rPr>
                <w:rFonts w:ascii="Segoe UI Light" w:hAnsi="Segoe UI Light" w:cs="Segoe UI"/>
                <w:sz w:val="22"/>
                <w:szCs w:val="22"/>
              </w:rPr>
              <w:t xml:space="preserve"> member</w:t>
            </w:r>
          </w:p>
        </w:tc>
        <w:tc>
          <w:tcPr>
            <w:tcW w:w="1701" w:type="dxa"/>
          </w:tcPr>
          <w:p w14:paraId="051E046F" w14:textId="77777777" w:rsidR="009C2C1B" w:rsidRPr="008A4845" w:rsidRDefault="009C2C1B" w:rsidP="00E33F68">
            <w:pPr>
              <w:tabs>
                <w:tab w:val="left" w:pos="709"/>
                <w:tab w:val="right" w:pos="9214"/>
              </w:tabs>
              <w:spacing w:after="60"/>
              <w:rPr>
                <w:rFonts w:ascii="Segoe UI Light" w:hAnsi="Segoe UI Light" w:cs="Segoe UI"/>
                <w:sz w:val="22"/>
                <w:szCs w:val="22"/>
              </w:rPr>
            </w:pPr>
            <w:r w:rsidRPr="008A4845">
              <w:rPr>
                <w:rFonts w:ascii="Segoe UI Light" w:hAnsi="Segoe UI Light" w:cs="Segoe UI"/>
                <w:sz w:val="22"/>
                <w:szCs w:val="22"/>
              </w:rPr>
              <w:t>20 Feb 2020</w:t>
            </w:r>
          </w:p>
        </w:tc>
        <w:tc>
          <w:tcPr>
            <w:tcW w:w="1701" w:type="dxa"/>
            <w:shd w:val="clear" w:color="auto" w:fill="auto"/>
          </w:tcPr>
          <w:p w14:paraId="6B9CC560" w14:textId="77777777" w:rsidR="009C2C1B" w:rsidRPr="008A4845" w:rsidRDefault="009C2C1B" w:rsidP="00E33F68">
            <w:pPr>
              <w:tabs>
                <w:tab w:val="left" w:pos="709"/>
                <w:tab w:val="right" w:pos="9214"/>
              </w:tabs>
              <w:spacing w:after="60"/>
              <w:rPr>
                <w:rFonts w:ascii="Segoe UI Light" w:hAnsi="Segoe UI Light" w:cs="Segoe UI"/>
                <w:sz w:val="22"/>
                <w:szCs w:val="22"/>
              </w:rPr>
            </w:pPr>
            <w:r w:rsidRPr="008A4845">
              <w:rPr>
                <w:rFonts w:ascii="Segoe UI Light" w:hAnsi="Segoe UI Light" w:cs="Segoe UI"/>
                <w:sz w:val="22"/>
                <w:szCs w:val="22"/>
              </w:rPr>
              <w:t>Ongoing</w:t>
            </w:r>
          </w:p>
        </w:tc>
      </w:tr>
    </w:tbl>
    <w:p w14:paraId="3BA3F05B" w14:textId="77777777" w:rsidR="009C2C1B" w:rsidRDefault="009C2C1B" w:rsidP="009C2C1B">
      <w:pPr>
        <w:tabs>
          <w:tab w:val="left" w:pos="3535"/>
        </w:tabs>
        <w:spacing w:before="120" w:after="120"/>
        <w:ind w:left="-567"/>
        <w:rPr>
          <w:rFonts w:ascii="Segoe UI Light" w:hAnsi="Segoe UI Light" w:cs="Segoe UI"/>
          <w:sz w:val="22"/>
          <w:szCs w:val="22"/>
        </w:rPr>
      </w:pPr>
    </w:p>
    <w:tbl>
      <w:tblPr>
        <w:tblStyle w:val="TableGrid"/>
        <w:tblW w:w="10206" w:type="dxa"/>
        <w:tblInd w:w="-572" w:type="dxa"/>
        <w:tblLayout w:type="fixed"/>
        <w:tblLook w:val="06A0" w:firstRow="1" w:lastRow="0" w:firstColumn="1" w:lastColumn="0" w:noHBand="1" w:noVBand="1"/>
      </w:tblPr>
      <w:tblGrid>
        <w:gridCol w:w="567"/>
        <w:gridCol w:w="4536"/>
        <w:gridCol w:w="1701"/>
        <w:gridCol w:w="1701"/>
        <w:gridCol w:w="1701"/>
      </w:tblGrid>
      <w:tr w:rsidR="009C2C1B" w:rsidRPr="00FB2C20" w14:paraId="4FDE310D" w14:textId="77777777" w:rsidTr="00E33F68">
        <w:tc>
          <w:tcPr>
            <w:tcW w:w="10206" w:type="dxa"/>
            <w:gridSpan w:val="5"/>
            <w:shd w:val="clear" w:color="auto" w:fill="ACB9CA" w:themeFill="text2" w:themeFillTint="66"/>
          </w:tcPr>
          <w:p w14:paraId="1B48B897" w14:textId="77777777" w:rsidR="009C2C1B" w:rsidRPr="00FB2C20" w:rsidRDefault="009C2C1B" w:rsidP="00E33F68">
            <w:pPr>
              <w:spacing w:after="60"/>
              <w:rPr>
                <w:rFonts w:ascii="Segoe UI Light" w:hAnsi="Segoe UI Light" w:cs="Segoe UI"/>
                <w:b/>
                <w:iCs/>
                <w:color w:val="538135" w:themeColor="accent6" w:themeShade="BF"/>
                <w:sz w:val="22"/>
                <w:szCs w:val="22"/>
                <w:lang w:bidi="en-US"/>
              </w:rPr>
            </w:pPr>
            <w:r>
              <w:rPr>
                <w:rFonts w:ascii="Segoe UI Light" w:hAnsi="Segoe UI Light" w:cs="Segoe UI"/>
                <w:b/>
                <w:iCs/>
                <w:sz w:val="22"/>
                <w:szCs w:val="22"/>
                <w:lang w:bidi="en-US"/>
              </w:rPr>
              <w:t>Agenda item 13</w:t>
            </w:r>
            <w:r w:rsidRPr="008A4845">
              <w:rPr>
                <w:rFonts w:ascii="Segoe UI Light" w:hAnsi="Segoe UI Light" w:cs="Segoe UI"/>
                <w:b/>
                <w:iCs/>
                <w:sz w:val="22"/>
                <w:szCs w:val="22"/>
                <w:lang w:bidi="en-US"/>
              </w:rPr>
              <w:t xml:space="preserve"> – </w:t>
            </w:r>
            <w:r>
              <w:rPr>
                <w:rFonts w:ascii="Segoe UI Light" w:hAnsi="Segoe UI Light" w:cs="Segoe UI"/>
                <w:b/>
                <w:iCs/>
                <w:sz w:val="22"/>
                <w:szCs w:val="22"/>
                <w:lang w:bidi="en-US"/>
              </w:rPr>
              <w:t>OTHER BUSINESS</w:t>
            </w:r>
            <w:r w:rsidRPr="008A4845">
              <w:rPr>
                <w:rFonts w:ascii="Segoe UI Light" w:hAnsi="Segoe UI Light" w:cs="Segoe UI"/>
                <w:b/>
                <w:iCs/>
                <w:sz w:val="22"/>
                <w:szCs w:val="22"/>
                <w:lang w:bidi="en-US"/>
              </w:rPr>
              <w:t xml:space="preserve"> </w:t>
            </w:r>
          </w:p>
        </w:tc>
      </w:tr>
      <w:tr w:rsidR="009C2C1B" w:rsidRPr="00FB2C20" w14:paraId="71BF2BB9" w14:textId="77777777" w:rsidTr="00E33F68">
        <w:tc>
          <w:tcPr>
            <w:tcW w:w="10206" w:type="dxa"/>
            <w:gridSpan w:val="5"/>
          </w:tcPr>
          <w:p w14:paraId="1A0CA268" w14:textId="77777777" w:rsidR="009C2C1B" w:rsidRPr="00AC0881" w:rsidRDefault="009C2C1B" w:rsidP="00E33F68">
            <w:pPr>
              <w:spacing w:before="120" w:after="120"/>
              <w:rPr>
                <w:rFonts w:ascii="Segoe UI Light" w:hAnsi="Segoe UI Light" w:cs="Segoe UI"/>
                <w:iCs/>
                <w:color w:val="538135" w:themeColor="accent6" w:themeShade="BF"/>
                <w:sz w:val="22"/>
                <w:szCs w:val="22"/>
                <w:lang w:bidi="en-US"/>
              </w:rPr>
            </w:pPr>
            <w:r>
              <w:rPr>
                <w:rFonts w:ascii="Segoe UI Light" w:hAnsi="Segoe UI Light" w:cs="Segoe UI"/>
                <w:iCs/>
                <w:sz w:val="22"/>
                <w:szCs w:val="22"/>
                <w:lang w:bidi="en-US"/>
              </w:rPr>
              <w:t>The Communique will not be required as t</w:t>
            </w:r>
            <w:r w:rsidRPr="00AC0881">
              <w:rPr>
                <w:rFonts w:ascii="Segoe UI Light" w:hAnsi="Segoe UI Light" w:cs="Segoe UI"/>
                <w:iCs/>
                <w:sz w:val="22"/>
                <w:szCs w:val="22"/>
                <w:lang w:bidi="en-US"/>
              </w:rPr>
              <w:t>he Minutes of each meeting will now be published on the web</w:t>
            </w:r>
            <w:r>
              <w:rPr>
                <w:rFonts w:ascii="Segoe UI Light" w:hAnsi="Segoe UI Light" w:cs="Segoe UI"/>
                <w:iCs/>
                <w:sz w:val="22"/>
                <w:szCs w:val="22"/>
                <w:lang w:bidi="en-US"/>
              </w:rPr>
              <w:t>.</w:t>
            </w:r>
          </w:p>
        </w:tc>
      </w:tr>
      <w:tr w:rsidR="009C2C1B" w:rsidRPr="00FB2C20" w14:paraId="3A7FE9D0" w14:textId="77777777" w:rsidTr="00E33F68">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4DFD3E09" w14:textId="77777777" w:rsidR="009C2C1B" w:rsidRPr="008A4845" w:rsidRDefault="009C2C1B" w:rsidP="00E33F68">
            <w:pPr>
              <w:tabs>
                <w:tab w:val="left" w:pos="709"/>
                <w:tab w:val="right" w:pos="9214"/>
              </w:tabs>
              <w:spacing w:before="60" w:after="60"/>
              <w:rPr>
                <w:rFonts w:ascii="Segoe UI Light" w:hAnsi="Segoe UI Light" w:cs="Segoe UI"/>
                <w:b/>
                <w:sz w:val="22"/>
                <w:szCs w:val="22"/>
              </w:rPr>
            </w:pPr>
            <w:r>
              <w:rPr>
                <w:rFonts w:ascii="Segoe UI Light" w:eastAsia="Calibri" w:hAnsi="Segoe UI Light" w:cs="Segoe UI"/>
                <w:b/>
                <w:bCs/>
                <w:sz w:val="22"/>
                <w:szCs w:val="22"/>
              </w:rPr>
              <w:t>Agenda item 13</w:t>
            </w:r>
            <w:r w:rsidRPr="008A4845">
              <w:rPr>
                <w:rFonts w:ascii="Segoe UI Light" w:eastAsia="Calibri" w:hAnsi="Segoe UI Light" w:cs="Segoe UI"/>
                <w:b/>
                <w:bCs/>
                <w:sz w:val="22"/>
                <w:szCs w:val="22"/>
              </w:rPr>
              <w:t xml:space="preserve"> – Action items</w:t>
            </w:r>
          </w:p>
        </w:tc>
        <w:tc>
          <w:tcPr>
            <w:tcW w:w="1701" w:type="dxa"/>
            <w:shd w:val="clear" w:color="auto" w:fill="ACB9CA" w:themeFill="text2" w:themeFillTint="66"/>
            <w:vAlign w:val="center"/>
          </w:tcPr>
          <w:p w14:paraId="0741B36B" w14:textId="77777777" w:rsidR="009C2C1B" w:rsidRPr="008A4845" w:rsidRDefault="009C2C1B"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Responsibility</w:t>
            </w:r>
          </w:p>
        </w:tc>
        <w:tc>
          <w:tcPr>
            <w:tcW w:w="1701" w:type="dxa"/>
            <w:shd w:val="clear" w:color="auto" w:fill="ACB9CA" w:themeFill="text2" w:themeFillTint="66"/>
          </w:tcPr>
          <w:p w14:paraId="7E8CC2AB" w14:textId="77777777" w:rsidR="009C2C1B" w:rsidRPr="008A4845" w:rsidRDefault="009C2C1B" w:rsidP="00E33F68">
            <w:pPr>
              <w:tabs>
                <w:tab w:val="left" w:pos="709"/>
                <w:tab w:val="right" w:pos="9214"/>
              </w:tabs>
              <w:spacing w:before="60" w:after="60"/>
              <w:jc w:val="center"/>
              <w:rPr>
                <w:rFonts w:ascii="Segoe UI Light" w:eastAsia="Calibri" w:hAnsi="Segoe UI Light" w:cs="Segoe UI"/>
                <w:b/>
                <w:bCs/>
                <w:sz w:val="22"/>
                <w:szCs w:val="22"/>
              </w:rPr>
            </w:pPr>
            <w:r w:rsidRPr="008A4845">
              <w:rPr>
                <w:rFonts w:ascii="Segoe UI Light" w:eastAsia="Calibri" w:hAnsi="Segoe UI Light" w:cs="Segoe UI"/>
                <w:b/>
                <w:bCs/>
                <w:sz w:val="22"/>
                <w:szCs w:val="22"/>
              </w:rPr>
              <w:t>Target</w:t>
            </w:r>
          </w:p>
        </w:tc>
        <w:tc>
          <w:tcPr>
            <w:tcW w:w="1701" w:type="dxa"/>
            <w:shd w:val="clear" w:color="auto" w:fill="ACB9CA" w:themeFill="text2" w:themeFillTint="66"/>
            <w:vAlign w:val="center"/>
          </w:tcPr>
          <w:p w14:paraId="7915202A" w14:textId="77777777" w:rsidR="009C2C1B" w:rsidRPr="008A4845" w:rsidRDefault="009C2C1B" w:rsidP="00E33F68">
            <w:pPr>
              <w:tabs>
                <w:tab w:val="left" w:pos="709"/>
                <w:tab w:val="right" w:pos="9214"/>
              </w:tabs>
              <w:spacing w:before="60" w:after="60"/>
              <w:jc w:val="center"/>
              <w:rPr>
                <w:rFonts w:ascii="Segoe UI Light" w:hAnsi="Segoe UI Light" w:cs="Segoe UI"/>
                <w:b/>
                <w:sz w:val="22"/>
                <w:szCs w:val="22"/>
              </w:rPr>
            </w:pPr>
            <w:r w:rsidRPr="008A4845">
              <w:rPr>
                <w:rFonts w:ascii="Segoe UI Light" w:eastAsia="Calibri" w:hAnsi="Segoe UI Light" w:cs="Segoe UI"/>
                <w:b/>
                <w:bCs/>
                <w:sz w:val="22"/>
                <w:szCs w:val="22"/>
              </w:rPr>
              <w:t>Status</w:t>
            </w:r>
          </w:p>
        </w:tc>
      </w:tr>
      <w:tr w:rsidR="009C2C1B" w:rsidRPr="00FB2C20" w14:paraId="628CA647" w14:textId="77777777" w:rsidTr="00E33F68">
        <w:tblPrEx>
          <w:tblLook w:val="04A0" w:firstRow="1" w:lastRow="0" w:firstColumn="1" w:lastColumn="0" w:noHBand="0" w:noVBand="1"/>
        </w:tblPrEx>
        <w:tc>
          <w:tcPr>
            <w:tcW w:w="567" w:type="dxa"/>
          </w:tcPr>
          <w:p w14:paraId="5839A275" w14:textId="77777777" w:rsidR="009C2C1B" w:rsidRPr="00FB2C20" w:rsidRDefault="009C2C1B" w:rsidP="00E33F68">
            <w:pPr>
              <w:spacing w:before="120" w:after="120"/>
              <w:jc w:val="center"/>
              <w:rPr>
                <w:rFonts w:ascii="Segoe UI Light" w:hAnsi="Segoe UI Light" w:cs="Segoe UI"/>
                <w:color w:val="538135" w:themeColor="accent6" w:themeShade="BF"/>
                <w:sz w:val="22"/>
                <w:szCs w:val="22"/>
              </w:rPr>
            </w:pPr>
          </w:p>
        </w:tc>
        <w:tc>
          <w:tcPr>
            <w:tcW w:w="4536" w:type="dxa"/>
          </w:tcPr>
          <w:p w14:paraId="361A50CD" w14:textId="77777777" w:rsidR="009C2C1B" w:rsidRPr="008A4845" w:rsidRDefault="009C2C1B" w:rsidP="00E33F68">
            <w:pPr>
              <w:spacing w:before="120" w:after="120"/>
              <w:rPr>
                <w:rFonts w:ascii="Segoe UI Light" w:hAnsi="Segoe UI Light" w:cs="Segoe UI"/>
                <w:sz w:val="22"/>
                <w:szCs w:val="22"/>
              </w:rPr>
            </w:pPr>
            <w:r>
              <w:rPr>
                <w:rFonts w:ascii="Segoe UI Light" w:hAnsi="Segoe UI Light" w:cs="Segoe UI"/>
                <w:sz w:val="22"/>
                <w:szCs w:val="22"/>
              </w:rPr>
              <w:t>Nil</w:t>
            </w:r>
          </w:p>
        </w:tc>
        <w:tc>
          <w:tcPr>
            <w:tcW w:w="1701" w:type="dxa"/>
          </w:tcPr>
          <w:p w14:paraId="2A9A8A56" w14:textId="77777777" w:rsidR="009C2C1B" w:rsidRPr="008A4845" w:rsidRDefault="009C2C1B" w:rsidP="00E33F68">
            <w:pPr>
              <w:tabs>
                <w:tab w:val="left" w:pos="709"/>
                <w:tab w:val="right" w:pos="9214"/>
              </w:tabs>
              <w:spacing w:before="120" w:after="120"/>
              <w:rPr>
                <w:rFonts w:ascii="Segoe UI Light" w:hAnsi="Segoe UI Light" w:cs="Segoe UI"/>
                <w:sz w:val="22"/>
                <w:szCs w:val="22"/>
              </w:rPr>
            </w:pPr>
          </w:p>
        </w:tc>
        <w:tc>
          <w:tcPr>
            <w:tcW w:w="1701" w:type="dxa"/>
          </w:tcPr>
          <w:p w14:paraId="05B9D21F" w14:textId="77777777" w:rsidR="009C2C1B" w:rsidRPr="008A4845" w:rsidRDefault="009C2C1B" w:rsidP="00E33F68">
            <w:pPr>
              <w:tabs>
                <w:tab w:val="left" w:pos="709"/>
                <w:tab w:val="right" w:pos="9214"/>
              </w:tabs>
              <w:spacing w:before="120" w:after="120"/>
              <w:rPr>
                <w:rFonts w:ascii="Segoe UI Light" w:hAnsi="Segoe UI Light" w:cs="Segoe UI"/>
                <w:sz w:val="22"/>
                <w:szCs w:val="22"/>
              </w:rPr>
            </w:pPr>
          </w:p>
        </w:tc>
        <w:tc>
          <w:tcPr>
            <w:tcW w:w="1701" w:type="dxa"/>
            <w:shd w:val="clear" w:color="auto" w:fill="auto"/>
          </w:tcPr>
          <w:p w14:paraId="44BEB0AD" w14:textId="77777777" w:rsidR="009C2C1B" w:rsidRPr="008A4845" w:rsidRDefault="009C2C1B" w:rsidP="00E33F68">
            <w:pPr>
              <w:tabs>
                <w:tab w:val="left" w:pos="709"/>
                <w:tab w:val="right" w:pos="9214"/>
              </w:tabs>
              <w:spacing w:before="120" w:after="120"/>
              <w:rPr>
                <w:rFonts w:ascii="Segoe UI Light" w:hAnsi="Segoe UI Light" w:cs="Segoe UI"/>
                <w:sz w:val="22"/>
                <w:szCs w:val="22"/>
              </w:rPr>
            </w:pPr>
          </w:p>
        </w:tc>
      </w:tr>
    </w:tbl>
    <w:p w14:paraId="48D3CBEE" w14:textId="77777777" w:rsidR="009C2C1B" w:rsidRDefault="009C2C1B" w:rsidP="009C2C1B">
      <w:pPr>
        <w:tabs>
          <w:tab w:val="left" w:pos="3535"/>
        </w:tabs>
        <w:spacing w:before="120" w:after="120"/>
        <w:ind w:left="-567"/>
        <w:rPr>
          <w:rFonts w:ascii="Segoe UI Light" w:hAnsi="Segoe UI Light" w:cs="Segoe UI"/>
          <w:sz w:val="22"/>
          <w:szCs w:val="22"/>
          <w:lang w:bidi="en-US"/>
        </w:rPr>
      </w:pPr>
    </w:p>
    <w:p w14:paraId="00435703" w14:textId="77777777" w:rsidR="009C2C1B" w:rsidRPr="00873C1F" w:rsidRDefault="009C2C1B" w:rsidP="009C2C1B">
      <w:pPr>
        <w:tabs>
          <w:tab w:val="left" w:pos="3535"/>
        </w:tabs>
        <w:spacing w:before="120" w:after="120"/>
        <w:ind w:left="-567"/>
        <w:rPr>
          <w:rFonts w:ascii="Segoe UI Light" w:hAnsi="Segoe UI Light" w:cs="Segoe UI"/>
          <w:sz w:val="22"/>
          <w:szCs w:val="22"/>
          <w:lang w:bidi="en-US"/>
        </w:rPr>
      </w:pPr>
      <w:r w:rsidRPr="00873C1F">
        <w:rPr>
          <w:rFonts w:ascii="Segoe UI Light" w:hAnsi="Segoe UI Light" w:cs="Segoe UI"/>
          <w:sz w:val="22"/>
          <w:szCs w:val="22"/>
          <w:lang w:bidi="en-US"/>
        </w:rPr>
        <w:t>The meeting closed at 1.30pm.</w:t>
      </w:r>
    </w:p>
    <w:p w14:paraId="326DB0A2" w14:textId="77777777" w:rsidR="009C2C1B" w:rsidRPr="007E5967" w:rsidRDefault="009C2C1B" w:rsidP="009C2C1B">
      <w:pPr>
        <w:tabs>
          <w:tab w:val="left" w:pos="3535"/>
        </w:tabs>
        <w:spacing w:after="120"/>
        <w:ind w:left="-567"/>
      </w:pPr>
      <w:r w:rsidRPr="00873C1F">
        <w:rPr>
          <w:rFonts w:ascii="Segoe UI Light" w:hAnsi="Segoe UI Light" w:cs="Segoe UI"/>
          <w:sz w:val="22"/>
          <w:szCs w:val="22"/>
          <w:lang w:bidi="en-US"/>
        </w:rPr>
        <w:t>The next meeting will be held on 20 February 2020.</w:t>
      </w:r>
    </w:p>
    <w:p w14:paraId="351E0694" w14:textId="77777777" w:rsidR="009C2C1B" w:rsidRPr="00C54545" w:rsidRDefault="009C2C1B" w:rsidP="009C2C1B"/>
    <w:p w14:paraId="6F300C23" w14:textId="77777777" w:rsidR="008436FD" w:rsidRPr="009C2C1B" w:rsidRDefault="008436FD" w:rsidP="009C2C1B"/>
    <w:sectPr w:rsidR="008436FD" w:rsidRPr="009C2C1B" w:rsidSect="00567BC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93A1674"/>
    <w:multiLevelType w:val="hybridMultilevel"/>
    <w:tmpl w:val="65340AA0"/>
    <w:lvl w:ilvl="0" w:tplc="0C8A541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FE2513"/>
    <w:multiLevelType w:val="hybridMultilevel"/>
    <w:tmpl w:val="F6CC8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FD1CB4"/>
    <w:multiLevelType w:val="hybridMultilevel"/>
    <w:tmpl w:val="D50CE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18514B"/>
    <w:multiLevelType w:val="hybridMultilevel"/>
    <w:tmpl w:val="15606040"/>
    <w:lvl w:ilvl="0" w:tplc="F8962062">
      <w:start w:val="1"/>
      <w:numFmt w:val="bullet"/>
      <w:lvlText w:val=""/>
      <w:lvlJc w:val="left"/>
      <w:pPr>
        <w:ind w:left="768" w:hanging="360"/>
      </w:pPr>
      <w:rPr>
        <w:rFonts w:ascii="Symbol" w:hAnsi="Symbol" w:hint="default"/>
        <w:color w:val="auto"/>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3" w15:restartNumberingAfterBreak="0">
    <w:nsid w:val="38183647"/>
    <w:multiLevelType w:val="hybridMultilevel"/>
    <w:tmpl w:val="E4343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6"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0E2673"/>
    <w:multiLevelType w:val="hybridMultilevel"/>
    <w:tmpl w:val="7BAE3CBE"/>
    <w:lvl w:ilvl="0" w:tplc="B4C468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3"/>
  </w:num>
  <w:num w:numId="3">
    <w:abstractNumId w:val="20"/>
  </w:num>
  <w:num w:numId="4">
    <w:abstractNumId w:val="0"/>
  </w:num>
  <w:num w:numId="5">
    <w:abstractNumId w:val="12"/>
  </w:num>
  <w:num w:numId="6">
    <w:abstractNumId w:val="21"/>
  </w:num>
  <w:num w:numId="7">
    <w:abstractNumId w:val="15"/>
  </w:num>
  <w:num w:numId="8">
    <w:abstractNumId w:val="8"/>
  </w:num>
  <w:num w:numId="9">
    <w:abstractNumId w:val="18"/>
  </w:num>
  <w:num w:numId="10">
    <w:abstractNumId w:val="4"/>
  </w:num>
  <w:num w:numId="11">
    <w:abstractNumId w:val="14"/>
  </w:num>
  <w:num w:numId="12">
    <w:abstractNumId w:val="19"/>
  </w:num>
  <w:num w:numId="13">
    <w:abstractNumId w:val="22"/>
  </w:num>
  <w:num w:numId="14">
    <w:abstractNumId w:val="16"/>
  </w:num>
  <w:num w:numId="15">
    <w:abstractNumId w:val="24"/>
  </w:num>
  <w:num w:numId="16">
    <w:abstractNumId w:val="1"/>
  </w:num>
  <w:num w:numId="17">
    <w:abstractNumId w:val="7"/>
  </w:num>
  <w:num w:numId="18">
    <w:abstractNumId w:val="11"/>
  </w:num>
  <w:num w:numId="19">
    <w:abstractNumId w:val="6"/>
  </w:num>
  <w:num w:numId="20">
    <w:abstractNumId w:val="2"/>
  </w:num>
  <w:num w:numId="21">
    <w:abstractNumId w:val="17"/>
  </w:num>
  <w:num w:numId="22">
    <w:abstractNumId w:val="10"/>
  </w:num>
  <w:num w:numId="23">
    <w:abstractNumId w:val="9"/>
  </w:num>
  <w:num w:numId="24">
    <w:abstractNumId w:val="13"/>
  </w:num>
  <w:num w:numId="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2C4BB5"/>
    <w:rsid w:val="00343BC7"/>
    <w:rsid w:val="003802D1"/>
    <w:rsid w:val="003823A1"/>
    <w:rsid w:val="003A2B7B"/>
    <w:rsid w:val="00413504"/>
    <w:rsid w:val="004A1DCA"/>
    <w:rsid w:val="004D7B8D"/>
    <w:rsid w:val="00513272"/>
    <w:rsid w:val="00567BCE"/>
    <w:rsid w:val="00633DBF"/>
    <w:rsid w:val="00654BA5"/>
    <w:rsid w:val="00781128"/>
    <w:rsid w:val="008436FD"/>
    <w:rsid w:val="009C2C1B"/>
    <w:rsid w:val="00A46DFC"/>
    <w:rsid w:val="00A81415"/>
    <w:rsid w:val="00AE3648"/>
    <w:rsid w:val="00AF708E"/>
    <w:rsid w:val="00B72CB4"/>
    <w:rsid w:val="00B93763"/>
    <w:rsid w:val="00BC489B"/>
    <w:rsid w:val="00D61813"/>
    <w:rsid w:val="00D74CF6"/>
    <w:rsid w:val="00D76101"/>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9C2C1B"/>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9C2C1B"/>
    <w:pPr>
      <w:spacing w:after="200"/>
      <w:ind w:left="-567"/>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C1B"/>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9C2C1B"/>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National Red Imported Fire Ant Eradication Program (SEQ) Steering Committee minutes November 2019</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Red Imported Fire Ant Eradication Program (SEQ) Steering Committee minutes November 2019</dc:title>
  <dc:subject/>
  <dc:creator>National Red Imported Fire Ant Eradication Program</dc:creator>
  <cp:keywords/>
  <dc:description/>
  <cp:lastModifiedBy>LENNON Kelly</cp:lastModifiedBy>
  <cp:revision>2</cp:revision>
  <dcterms:created xsi:type="dcterms:W3CDTF">2021-04-28T02:46:00Z</dcterms:created>
  <dcterms:modified xsi:type="dcterms:W3CDTF">2021-04-28T02:46:00Z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