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6E14A" w14:textId="6F2FAED9" w:rsidR="001A257D" w:rsidRDefault="00FE4A1A" w:rsidP="009D1E2D">
      <w:pPr>
        <w:pStyle w:val="Heading1"/>
        <w:spacing w:before="120" w:after="120"/>
        <w:jc w:val="center"/>
        <w:rPr>
          <w:bCs w:val="0"/>
          <w:sz w:val="22"/>
          <w:szCs w:val="22"/>
        </w:rPr>
      </w:pPr>
      <w:r w:rsidRPr="001452FF">
        <w:t>T</w:t>
      </w:r>
      <w:r w:rsidRPr="003374C9">
        <w:t>hreatened Species Nomination</w:t>
      </w:r>
      <w:r w:rsidR="009F5C3C">
        <w:t xml:space="preserve"> 20</w:t>
      </w:r>
      <w:r w:rsidR="00A571FA">
        <w:t>2</w:t>
      </w:r>
      <w:bookmarkStart w:id="0" w:name="_top"/>
      <w:bookmarkEnd w:id="0"/>
      <w:r w:rsidR="00AE604E">
        <w:t>2</w:t>
      </w:r>
    </w:p>
    <w:p w14:paraId="2316D72C" w14:textId="37F1C28E" w:rsidR="003374C9" w:rsidRPr="00CA4444" w:rsidRDefault="001A257D" w:rsidP="001A257D">
      <w:pPr>
        <w:pStyle w:val="Heading1"/>
        <w:spacing w:before="0" w:after="240"/>
        <w:jc w:val="center"/>
        <w:rPr>
          <w:rStyle w:val="Heading4Char"/>
          <w:rFonts w:ascii="Calibri" w:hAnsi="Calibri"/>
          <w:b/>
          <w:bCs/>
          <w:kern w:val="0"/>
          <w:sz w:val="28"/>
        </w:rPr>
      </w:pPr>
      <w:r>
        <w:rPr>
          <w:bCs w:val="0"/>
          <w:sz w:val="22"/>
          <w:szCs w:val="22"/>
        </w:rPr>
        <w:t>F</w:t>
      </w:r>
      <w:r w:rsidRPr="0023689E">
        <w:rPr>
          <w:sz w:val="22"/>
          <w:szCs w:val="22"/>
        </w:rPr>
        <w:t xml:space="preserve">or amending the list of threatened species under the </w:t>
      </w:r>
      <w:r>
        <w:rPr>
          <w:sz w:val="22"/>
          <w:szCs w:val="22"/>
        </w:rPr>
        <w:br/>
      </w:r>
      <w:r w:rsidRPr="0023689E">
        <w:rPr>
          <w:i/>
          <w:sz w:val="22"/>
          <w:szCs w:val="22"/>
        </w:rPr>
        <w:t>Environment Protection and Biodiversity Conservation Act 1999</w:t>
      </w:r>
      <w:r w:rsidRPr="0023689E">
        <w:rPr>
          <w:sz w:val="22"/>
          <w:szCs w:val="22"/>
        </w:rPr>
        <w:t xml:space="preserve"> (EPBC Act)</w:t>
      </w:r>
    </w:p>
    <w:tbl>
      <w:tblPr>
        <w:tblStyle w:val="TableGrid"/>
        <w:tblW w:w="10666" w:type="dxa"/>
        <w:tblInd w:w="-31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BD4B4" w:themeFill="accent6" w:themeFillTint="66"/>
        <w:tblCellMar>
          <w:top w:w="85" w:type="dxa"/>
          <w:bottom w:w="85" w:type="dxa"/>
        </w:tblCellMar>
        <w:tblLook w:val="04A0" w:firstRow="1" w:lastRow="0" w:firstColumn="1" w:lastColumn="0" w:noHBand="0" w:noVBand="1"/>
      </w:tblPr>
      <w:tblGrid>
        <w:gridCol w:w="10666"/>
      </w:tblGrid>
      <w:tr w:rsidR="00AC2EAA" w14:paraId="2901D2C8" w14:textId="77777777" w:rsidTr="0023689E">
        <w:tc>
          <w:tcPr>
            <w:tcW w:w="10666" w:type="dxa"/>
            <w:shd w:val="clear" w:color="auto" w:fill="FBD4B4" w:themeFill="accent6" w:themeFillTint="66"/>
          </w:tcPr>
          <w:p w14:paraId="218D874D" w14:textId="0529B182" w:rsidR="00AC2EAA" w:rsidRPr="004D60DF" w:rsidRDefault="00AC2EAA" w:rsidP="00F87BDF">
            <w:pPr>
              <w:spacing w:after="120"/>
              <w:rPr>
                <w:sz w:val="22"/>
                <w:szCs w:val="22"/>
              </w:rPr>
            </w:pPr>
            <w:r w:rsidRPr="004D60DF">
              <w:rPr>
                <w:sz w:val="22"/>
                <w:szCs w:val="22"/>
              </w:rPr>
              <w:t>The purpose of this form is to provide a nomination to the Threaten</w:t>
            </w:r>
            <w:r w:rsidR="00727554">
              <w:rPr>
                <w:sz w:val="22"/>
                <w:szCs w:val="22"/>
              </w:rPr>
              <w:t xml:space="preserve">ed Species Scientific Committee (the Committee) </w:t>
            </w:r>
            <w:r w:rsidRPr="004D60DF">
              <w:rPr>
                <w:sz w:val="22"/>
                <w:szCs w:val="22"/>
              </w:rPr>
              <w:t xml:space="preserve">for assessment of </w:t>
            </w:r>
            <w:r w:rsidR="00497433">
              <w:rPr>
                <w:sz w:val="22"/>
                <w:szCs w:val="22"/>
              </w:rPr>
              <w:t xml:space="preserve">a </w:t>
            </w:r>
            <w:r w:rsidRPr="004D60DF">
              <w:rPr>
                <w:sz w:val="22"/>
                <w:szCs w:val="22"/>
              </w:rPr>
              <w:t>species</w:t>
            </w:r>
            <w:r w:rsidR="00BF7CF0" w:rsidRPr="004D60DF">
              <w:rPr>
                <w:sz w:val="22"/>
                <w:szCs w:val="22"/>
              </w:rPr>
              <w:t xml:space="preserve">/subspecies </w:t>
            </w:r>
            <w:r w:rsidR="00497433">
              <w:rPr>
                <w:sz w:val="22"/>
                <w:szCs w:val="22"/>
              </w:rPr>
              <w:t xml:space="preserve">which is not currently included in the </w:t>
            </w:r>
            <w:r w:rsidRPr="004D60DF">
              <w:rPr>
                <w:sz w:val="22"/>
                <w:szCs w:val="22"/>
              </w:rPr>
              <w:t xml:space="preserve">list of threatened species </w:t>
            </w:r>
            <w:r w:rsidR="00497433">
              <w:rPr>
                <w:sz w:val="22"/>
                <w:szCs w:val="22"/>
              </w:rPr>
              <w:t xml:space="preserve">for listing </w:t>
            </w:r>
            <w:r w:rsidRPr="004D60DF">
              <w:rPr>
                <w:sz w:val="22"/>
                <w:szCs w:val="22"/>
              </w:rPr>
              <w:t xml:space="preserve">or for reassessment </w:t>
            </w:r>
            <w:r w:rsidR="00497433">
              <w:rPr>
                <w:sz w:val="22"/>
                <w:szCs w:val="22"/>
              </w:rPr>
              <w:t>of</w:t>
            </w:r>
            <w:r w:rsidR="00497433" w:rsidRPr="004D60DF">
              <w:rPr>
                <w:sz w:val="22"/>
                <w:szCs w:val="22"/>
              </w:rPr>
              <w:t xml:space="preserve"> </w:t>
            </w:r>
            <w:r w:rsidR="00497433">
              <w:rPr>
                <w:sz w:val="22"/>
                <w:szCs w:val="22"/>
              </w:rPr>
              <w:t xml:space="preserve">a species/subspecies which is currently </w:t>
            </w:r>
            <w:r w:rsidRPr="004D60DF">
              <w:rPr>
                <w:sz w:val="22"/>
                <w:szCs w:val="22"/>
              </w:rPr>
              <w:t>list</w:t>
            </w:r>
            <w:r w:rsidR="00497433">
              <w:rPr>
                <w:sz w:val="22"/>
                <w:szCs w:val="22"/>
              </w:rPr>
              <w:t>ed for transfer</w:t>
            </w:r>
            <w:r w:rsidRPr="004D60DF">
              <w:rPr>
                <w:sz w:val="22"/>
                <w:szCs w:val="22"/>
              </w:rPr>
              <w:t xml:space="preserve"> in</w:t>
            </w:r>
            <w:r w:rsidR="00497433">
              <w:rPr>
                <w:sz w:val="22"/>
                <w:szCs w:val="22"/>
              </w:rPr>
              <w:t>to</w:t>
            </w:r>
            <w:r w:rsidRPr="004D60DF">
              <w:rPr>
                <w:sz w:val="22"/>
                <w:szCs w:val="22"/>
              </w:rPr>
              <w:t xml:space="preserve"> another </w:t>
            </w:r>
            <w:r w:rsidR="002A6DA0" w:rsidRPr="004D60DF">
              <w:rPr>
                <w:sz w:val="22"/>
                <w:szCs w:val="22"/>
              </w:rPr>
              <w:t xml:space="preserve">threat </w:t>
            </w:r>
            <w:r w:rsidRPr="004D60DF">
              <w:rPr>
                <w:sz w:val="22"/>
                <w:szCs w:val="22"/>
              </w:rPr>
              <w:t xml:space="preserve">category </w:t>
            </w:r>
            <w:r w:rsidR="002A6DA0">
              <w:rPr>
                <w:sz w:val="22"/>
                <w:szCs w:val="22"/>
              </w:rPr>
              <w:t>within the list</w:t>
            </w:r>
            <w:r w:rsidRPr="004D60DF">
              <w:rPr>
                <w:sz w:val="22"/>
                <w:szCs w:val="22"/>
              </w:rPr>
              <w:t>.</w:t>
            </w:r>
          </w:p>
          <w:p w14:paraId="4D8C4766" w14:textId="0D08D406" w:rsidR="009F5C3C" w:rsidRDefault="009F5C3C" w:rsidP="009F5C3C">
            <w:pPr>
              <w:spacing w:after="120"/>
              <w:rPr>
                <w:rFonts w:ascii="Arial" w:hAnsi="Arial" w:cs="Arial"/>
                <w:sz w:val="21"/>
                <w:szCs w:val="21"/>
              </w:rPr>
            </w:pPr>
            <w:r w:rsidRPr="004D60DF">
              <w:rPr>
                <w:sz w:val="22"/>
                <w:szCs w:val="22"/>
              </w:rPr>
              <w:t xml:space="preserve">If you are nominating a species for </w:t>
            </w:r>
            <w:r>
              <w:rPr>
                <w:sz w:val="22"/>
                <w:szCs w:val="22"/>
              </w:rPr>
              <w:t>removal from the list</w:t>
            </w:r>
            <w:r w:rsidRPr="004D60DF">
              <w:rPr>
                <w:sz w:val="22"/>
                <w:szCs w:val="22"/>
              </w:rPr>
              <w:t xml:space="preserve"> please complete the nomination form to</w:t>
            </w:r>
            <w:r>
              <w:rPr>
                <w:sz w:val="22"/>
                <w:szCs w:val="22"/>
              </w:rPr>
              <w:t xml:space="preserve"> delist a species at the following link: </w:t>
            </w:r>
            <w:hyperlink r:id="rId12" w:history="1">
              <w:r w:rsidR="00960C61" w:rsidRPr="004A3ABB">
                <w:rPr>
                  <w:rStyle w:val="Hyperlink"/>
                  <w:rFonts w:ascii="Arial" w:hAnsi="Arial" w:cs="Arial"/>
                  <w:sz w:val="21"/>
                  <w:szCs w:val="21"/>
                </w:rPr>
                <w:t>https://www.awe.gov.au/sites/default/files/documents/nomination-form-delisting.pdf</w:t>
              </w:r>
            </w:hyperlink>
          </w:p>
          <w:p w14:paraId="5F211B02" w14:textId="7E9F6C70" w:rsidR="000C1BC5" w:rsidRPr="00D9578A" w:rsidRDefault="00CB02DE">
            <w:pPr>
              <w:spacing w:after="120"/>
              <w:rPr>
                <w:rFonts w:ascii="Cambria" w:hAnsi="Cambria"/>
                <w:b/>
                <w:bCs/>
                <w:iCs/>
                <w:sz w:val="22"/>
                <w:szCs w:val="22"/>
              </w:rPr>
            </w:pPr>
            <w:r>
              <w:rPr>
                <w:sz w:val="22"/>
                <w:szCs w:val="22"/>
              </w:rPr>
              <w:t xml:space="preserve">Please note that nominations will be considered by the Committee and the Minister for the Environment for inclusion in the Finalised Priority Assessment List for the assessment period commencing 1 October </w:t>
            </w:r>
            <w:r w:rsidR="00123D8C">
              <w:rPr>
                <w:sz w:val="22"/>
                <w:szCs w:val="22"/>
              </w:rPr>
              <w:t>20</w:t>
            </w:r>
            <w:r w:rsidR="00A571FA">
              <w:rPr>
                <w:sz w:val="22"/>
                <w:szCs w:val="22"/>
              </w:rPr>
              <w:t>2</w:t>
            </w:r>
            <w:r w:rsidR="007165C4">
              <w:rPr>
                <w:sz w:val="22"/>
                <w:szCs w:val="22"/>
              </w:rPr>
              <w:t>2</w:t>
            </w:r>
            <w:r>
              <w:rPr>
                <w:sz w:val="22"/>
                <w:szCs w:val="22"/>
              </w:rPr>
              <w:t>. Not all nominations will be prioritised for assessment.</w:t>
            </w:r>
          </w:p>
          <w:p w14:paraId="1415F26C" w14:textId="698E3A06" w:rsidR="00AC2EAA" w:rsidRPr="00CA635E" w:rsidRDefault="00B7203B" w:rsidP="009D13A6">
            <w:pPr>
              <w:rPr>
                <w:b/>
                <w:sz w:val="22"/>
                <w:szCs w:val="22"/>
                <w:u w:val="single"/>
              </w:rPr>
            </w:pPr>
            <w:r w:rsidRPr="00727554">
              <w:rPr>
                <w:sz w:val="22"/>
                <w:szCs w:val="22"/>
              </w:rPr>
              <w:t xml:space="preserve">The Committee recognises </w:t>
            </w:r>
            <w:r w:rsidR="00C1358D">
              <w:rPr>
                <w:sz w:val="22"/>
                <w:szCs w:val="22"/>
              </w:rPr>
              <w:t xml:space="preserve">providing </w:t>
            </w:r>
            <w:r w:rsidR="00123D8C" w:rsidRPr="00727554">
              <w:rPr>
                <w:sz w:val="22"/>
                <w:szCs w:val="22"/>
              </w:rPr>
              <w:t xml:space="preserve">the information required to undertake an assessment </w:t>
            </w:r>
            <w:r w:rsidR="00123D8C">
              <w:rPr>
                <w:sz w:val="22"/>
                <w:szCs w:val="22"/>
              </w:rPr>
              <w:t>of</w:t>
            </w:r>
            <w:r w:rsidR="00123D8C" w:rsidRPr="00727554">
              <w:rPr>
                <w:sz w:val="22"/>
                <w:szCs w:val="22"/>
              </w:rPr>
              <w:t xml:space="preserve"> the eligibility for listing </w:t>
            </w:r>
            <w:r w:rsidR="00123D8C">
              <w:rPr>
                <w:sz w:val="22"/>
                <w:szCs w:val="22"/>
              </w:rPr>
              <w:t xml:space="preserve">of </w:t>
            </w:r>
            <w:r w:rsidR="00123D8C" w:rsidRPr="00727554">
              <w:rPr>
                <w:sz w:val="22"/>
                <w:szCs w:val="22"/>
              </w:rPr>
              <w:t>a nominat</w:t>
            </w:r>
            <w:r w:rsidR="00123D8C">
              <w:rPr>
                <w:sz w:val="22"/>
                <w:szCs w:val="22"/>
              </w:rPr>
              <w:t xml:space="preserve">ed species </w:t>
            </w:r>
            <w:r w:rsidRPr="00727554">
              <w:rPr>
                <w:sz w:val="22"/>
                <w:szCs w:val="22"/>
              </w:rPr>
              <w:t>is demanding</w:t>
            </w:r>
            <w:r w:rsidR="00727554" w:rsidRPr="00727554">
              <w:rPr>
                <w:sz w:val="22"/>
                <w:szCs w:val="22"/>
              </w:rPr>
              <w:t>. N</w:t>
            </w:r>
            <w:r w:rsidRPr="00727554">
              <w:rPr>
                <w:sz w:val="22"/>
                <w:szCs w:val="22"/>
              </w:rPr>
              <w:t xml:space="preserve">ominators </w:t>
            </w:r>
            <w:r w:rsidR="00727554" w:rsidRPr="00727554">
              <w:rPr>
                <w:sz w:val="22"/>
                <w:szCs w:val="22"/>
              </w:rPr>
              <w:t xml:space="preserve">are encouraged </w:t>
            </w:r>
            <w:r w:rsidRPr="00727554">
              <w:rPr>
                <w:sz w:val="22"/>
                <w:szCs w:val="22"/>
              </w:rPr>
              <w:t xml:space="preserve">to seek expert advice where appropriate to assist </w:t>
            </w:r>
            <w:r w:rsidR="00C1358D">
              <w:rPr>
                <w:sz w:val="22"/>
                <w:szCs w:val="22"/>
              </w:rPr>
              <w:t>them to complete</w:t>
            </w:r>
            <w:r w:rsidRPr="00727554">
              <w:rPr>
                <w:sz w:val="22"/>
                <w:szCs w:val="22"/>
              </w:rPr>
              <w:t xml:space="preserve"> the </w:t>
            </w:r>
            <w:r w:rsidR="00727554" w:rsidRPr="00727554">
              <w:rPr>
                <w:sz w:val="22"/>
                <w:szCs w:val="22"/>
              </w:rPr>
              <w:t>nomination form</w:t>
            </w:r>
            <w:r w:rsidRPr="00727554">
              <w:rPr>
                <w:sz w:val="22"/>
                <w:szCs w:val="22"/>
              </w:rPr>
              <w:t>.</w:t>
            </w:r>
          </w:p>
        </w:tc>
      </w:tr>
    </w:tbl>
    <w:tbl>
      <w:tblPr>
        <w:tblW w:w="5272"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1E0" w:firstRow="1" w:lastRow="1" w:firstColumn="1" w:lastColumn="1" w:noHBand="0" w:noVBand="0"/>
      </w:tblPr>
      <w:tblGrid>
        <w:gridCol w:w="10661"/>
      </w:tblGrid>
      <w:tr w:rsidR="004D60DF" w:rsidRPr="00E076DC" w14:paraId="0A7226EB" w14:textId="77777777" w:rsidTr="0023689E">
        <w:trPr>
          <w:trHeight w:val="283"/>
        </w:trPr>
        <w:tc>
          <w:tcPr>
            <w:tcW w:w="10661" w:type="dxa"/>
            <w:shd w:val="clear" w:color="auto" w:fill="CCCCCC"/>
          </w:tcPr>
          <w:p w14:paraId="46000950" w14:textId="77777777" w:rsidR="004D60DF" w:rsidRPr="004D60DF" w:rsidRDefault="004D60DF" w:rsidP="00CA4444">
            <w:pPr>
              <w:pStyle w:val="Heading4"/>
              <w:spacing w:before="0" w:after="0"/>
              <w:ind w:left="425" w:hanging="425"/>
              <w:rPr>
                <w:sz w:val="22"/>
                <w:szCs w:val="22"/>
              </w:rPr>
            </w:pPr>
            <w:r w:rsidRPr="004D60DF">
              <w:rPr>
                <w:sz w:val="22"/>
                <w:szCs w:val="22"/>
              </w:rPr>
              <w:t xml:space="preserve">Important notes for completing this form </w:t>
            </w:r>
          </w:p>
        </w:tc>
      </w:tr>
      <w:tr w:rsidR="004D60DF" w:rsidRPr="00E076DC" w14:paraId="32EA6C40" w14:textId="77777777" w:rsidTr="0023689E">
        <w:tc>
          <w:tcPr>
            <w:tcW w:w="10661" w:type="dxa"/>
          </w:tcPr>
          <w:p w14:paraId="584BCB94" w14:textId="77777777" w:rsidR="004D60DF" w:rsidRPr="004D60DF" w:rsidRDefault="003A7A1E" w:rsidP="00CA4444">
            <w:pPr>
              <w:numPr>
                <w:ilvl w:val="0"/>
                <w:numId w:val="5"/>
              </w:numPr>
              <w:spacing w:before="20"/>
              <w:ind w:left="357" w:hanging="357"/>
              <w:rPr>
                <w:rFonts w:cs="Calibri"/>
                <w:sz w:val="22"/>
                <w:szCs w:val="22"/>
              </w:rPr>
            </w:pPr>
            <w:r w:rsidRPr="003A7A1E">
              <w:rPr>
                <w:rFonts w:cs="Calibri"/>
                <w:b/>
                <w:sz w:val="22"/>
                <w:szCs w:val="22"/>
              </w:rPr>
              <w:t>Please complete the form as comprehensively as possible by providing a response in each box</w:t>
            </w:r>
            <w:r w:rsidR="002073E8" w:rsidRPr="00CB02DE">
              <w:rPr>
                <w:rFonts w:cs="Calibri"/>
                <w:b/>
                <w:sz w:val="22"/>
                <w:szCs w:val="22"/>
              </w:rPr>
              <w:t xml:space="preserve"> </w:t>
            </w:r>
            <w:r w:rsidR="002073E8">
              <w:rPr>
                <w:rFonts w:cs="Calibri"/>
                <w:b/>
                <w:sz w:val="22"/>
                <w:szCs w:val="22"/>
              </w:rPr>
              <w:t xml:space="preserve">with an </w:t>
            </w:r>
            <w:r w:rsidR="002073E8" w:rsidRPr="00CB02DE">
              <w:rPr>
                <w:rFonts w:cs="Calibri"/>
                <w:b/>
                <w:sz w:val="22"/>
                <w:szCs w:val="22"/>
              </w:rPr>
              <w:t>orange</w:t>
            </w:r>
            <w:r w:rsidR="002073E8">
              <w:rPr>
                <w:rFonts w:cs="Calibri"/>
                <w:b/>
                <w:sz w:val="22"/>
                <w:szCs w:val="22"/>
              </w:rPr>
              <w:t xml:space="preserve"> border</w:t>
            </w:r>
            <w:r w:rsidR="00CB02DE">
              <w:rPr>
                <w:rFonts w:cs="Calibri"/>
                <w:sz w:val="22"/>
                <w:szCs w:val="22"/>
              </w:rPr>
              <w:t>. It</w:t>
            </w:r>
            <w:r w:rsidR="004D60DF" w:rsidRPr="004D60DF">
              <w:rPr>
                <w:rFonts w:cs="Calibri"/>
                <w:sz w:val="22"/>
                <w:szCs w:val="22"/>
              </w:rPr>
              <w:t xml:space="preserve"> is important for </w:t>
            </w:r>
            <w:r w:rsidR="0074690B">
              <w:rPr>
                <w:rFonts w:cs="Calibri"/>
                <w:sz w:val="22"/>
                <w:szCs w:val="22"/>
              </w:rPr>
              <w:t>nominations</w:t>
            </w:r>
            <w:r w:rsidR="00A16A34">
              <w:rPr>
                <w:rFonts w:cs="Calibri"/>
                <w:sz w:val="22"/>
                <w:szCs w:val="22"/>
              </w:rPr>
              <w:t xml:space="preserve"> to provide </w:t>
            </w:r>
            <w:r w:rsidR="004D60DF" w:rsidRPr="004D60DF">
              <w:rPr>
                <w:rFonts w:cs="Calibri"/>
                <w:sz w:val="22"/>
                <w:szCs w:val="22"/>
              </w:rPr>
              <w:t xml:space="preserve">the Committee </w:t>
            </w:r>
            <w:r w:rsidR="00A16A34">
              <w:rPr>
                <w:rFonts w:cs="Calibri"/>
                <w:sz w:val="22"/>
                <w:szCs w:val="22"/>
              </w:rPr>
              <w:t>with</w:t>
            </w:r>
            <w:r w:rsidR="004D60DF" w:rsidRPr="004D60DF">
              <w:rPr>
                <w:rFonts w:cs="Calibri"/>
                <w:sz w:val="22"/>
                <w:szCs w:val="22"/>
              </w:rPr>
              <w:t xml:space="preserve"> </w:t>
            </w:r>
            <w:r w:rsidR="009B267B">
              <w:rPr>
                <w:rFonts w:cs="Calibri"/>
                <w:sz w:val="22"/>
                <w:szCs w:val="22"/>
              </w:rPr>
              <w:t xml:space="preserve">the most </w:t>
            </w:r>
            <w:r w:rsidR="00B80C30">
              <w:rPr>
                <w:rFonts w:cs="Calibri"/>
                <w:sz w:val="22"/>
                <w:szCs w:val="22"/>
              </w:rPr>
              <w:t>comprehensive</w:t>
            </w:r>
            <w:r w:rsidR="004D60DF" w:rsidRPr="004D60DF">
              <w:rPr>
                <w:rFonts w:cs="Calibri"/>
                <w:sz w:val="22"/>
                <w:szCs w:val="22"/>
              </w:rPr>
              <w:t xml:space="preserve"> information </w:t>
            </w:r>
            <w:r w:rsidR="009B267B">
              <w:rPr>
                <w:rFonts w:cs="Calibri"/>
                <w:sz w:val="22"/>
                <w:szCs w:val="22"/>
              </w:rPr>
              <w:t>available</w:t>
            </w:r>
            <w:r w:rsidR="004D60DF" w:rsidRPr="004D60DF">
              <w:rPr>
                <w:rFonts w:cs="Calibri"/>
                <w:sz w:val="22"/>
                <w:szCs w:val="22"/>
              </w:rPr>
              <w:t xml:space="preserve"> on which to </w:t>
            </w:r>
            <w:r w:rsidR="009B267B">
              <w:rPr>
                <w:rFonts w:cs="Calibri"/>
                <w:sz w:val="22"/>
                <w:szCs w:val="22"/>
              </w:rPr>
              <w:t>assess</w:t>
            </w:r>
            <w:r w:rsidR="009B267B" w:rsidRPr="004D60DF">
              <w:rPr>
                <w:rFonts w:cs="Calibri"/>
                <w:sz w:val="22"/>
                <w:szCs w:val="22"/>
              </w:rPr>
              <w:t xml:space="preserve"> </w:t>
            </w:r>
            <w:r w:rsidR="004D60DF" w:rsidRPr="004D60DF">
              <w:rPr>
                <w:rFonts w:cs="Calibri"/>
                <w:sz w:val="22"/>
                <w:szCs w:val="22"/>
              </w:rPr>
              <w:t xml:space="preserve">a species’ eligibility </w:t>
            </w:r>
            <w:r w:rsidR="009B267B" w:rsidRPr="004D60DF">
              <w:rPr>
                <w:rFonts w:cs="Calibri"/>
                <w:sz w:val="22"/>
                <w:szCs w:val="22"/>
              </w:rPr>
              <w:t xml:space="preserve">for listing </w:t>
            </w:r>
            <w:r w:rsidR="004D60DF" w:rsidRPr="004D60DF">
              <w:rPr>
                <w:rFonts w:cs="Calibri"/>
                <w:sz w:val="22"/>
                <w:szCs w:val="22"/>
              </w:rPr>
              <w:t>against the EPBC Act criteria.</w:t>
            </w:r>
          </w:p>
          <w:p w14:paraId="6ECDCE2B" w14:textId="10EC033D" w:rsidR="00144CC1" w:rsidRPr="008A1E3A" w:rsidRDefault="00144CC1" w:rsidP="002A6DA0">
            <w:pPr>
              <w:numPr>
                <w:ilvl w:val="0"/>
                <w:numId w:val="5"/>
              </w:numPr>
              <w:spacing w:before="20"/>
              <w:rPr>
                <w:rFonts w:cs="Calibri"/>
                <w:color w:val="FF0000"/>
                <w:sz w:val="22"/>
                <w:szCs w:val="22"/>
              </w:rPr>
            </w:pPr>
            <w:r w:rsidRPr="008A1E3A">
              <w:rPr>
                <w:rFonts w:cs="Calibri"/>
                <w:color w:val="FF0000"/>
                <w:sz w:val="22"/>
                <w:szCs w:val="22"/>
              </w:rPr>
              <w:t>Certain information</w:t>
            </w:r>
            <w:r w:rsidR="00141A17" w:rsidRPr="008A1E3A">
              <w:rPr>
                <w:rFonts w:cs="Calibri"/>
                <w:color w:val="FF0000"/>
                <w:sz w:val="22"/>
                <w:szCs w:val="22"/>
              </w:rPr>
              <w:t xml:space="preserve"> in this </w:t>
            </w:r>
            <w:r w:rsidR="00123D8C">
              <w:rPr>
                <w:rFonts w:cs="Calibri"/>
                <w:color w:val="FF0000"/>
                <w:sz w:val="22"/>
                <w:szCs w:val="22"/>
              </w:rPr>
              <w:t>form</w:t>
            </w:r>
            <w:r w:rsidR="00123D8C" w:rsidRPr="008A1E3A">
              <w:rPr>
                <w:rFonts w:cs="Calibri"/>
                <w:color w:val="FF0000"/>
                <w:sz w:val="22"/>
                <w:szCs w:val="22"/>
              </w:rPr>
              <w:t xml:space="preserve"> </w:t>
            </w:r>
            <w:r w:rsidRPr="008A1E3A">
              <w:rPr>
                <w:rFonts w:cs="Calibri"/>
                <w:color w:val="FF0000"/>
                <w:sz w:val="22"/>
                <w:szCs w:val="22"/>
              </w:rPr>
              <w:t xml:space="preserve">is required to be provided by </w:t>
            </w:r>
            <w:r w:rsidR="00A77B9B">
              <w:rPr>
                <w:rFonts w:cs="Calibri"/>
                <w:color w:val="FF0000"/>
                <w:sz w:val="22"/>
                <w:szCs w:val="22"/>
              </w:rPr>
              <w:t>the</w:t>
            </w:r>
            <w:r w:rsidRPr="008A1E3A">
              <w:rPr>
                <w:rFonts w:cs="Calibri"/>
                <w:color w:val="FF0000"/>
                <w:sz w:val="22"/>
                <w:szCs w:val="22"/>
              </w:rPr>
              <w:t xml:space="preserve"> </w:t>
            </w:r>
            <w:r w:rsidRPr="008A1E3A">
              <w:rPr>
                <w:rFonts w:cs="Calibri"/>
                <w:i/>
                <w:color w:val="FF0000"/>
                <w:sz w:val="22"/>
                <w:szCs w:val="22"/>
              </w:rPr>
              <w:t>EPBC Regulations 2000</w:t>
            </w:r>
            <w:r w:rsidRPr="008A1E3A">
              <w:rPr>
                <w:rFonts w:cs="Calibri"/>
                <w:color w:val="FF0000"/>
                <w:sz w:val="22"/>
                <w:szCs w:val="22"/>
              </w:rPr>
              <w:t xml:space="preserve"> </w:t>
            </w:r>
            <w:r w:rsidR="00A16A34">
              <w:rPr>
                <w:rFonts w:cs="Calibri"/>
                <w:color w:val="FF0000"/>
                <w:sz w:val="22"/>
                <w:szCs w:val="22"/>
              </w:rPr>
              <w:t>(</w:t>
            </w:r>
            <w:hyperlink r:id="rId13" w:history="1">
              <w:r w:rsidR="002A6DA0" w:rsidRPr="00B64E10">
                <w:rPr>
                  <w:rStyle w:val="Hyperlink"/>
                  <w:rFonts w:cs="Calibri"/>
                  <w:sz w:val="22"/>
                  <w:szCs w:val="22"/>
                </w:rPr>
                <w:t>https://www.legislation.gov.au/Details/F2016C00914</w:t>
              </w:r>
            </w:hyperlink>
            <w:r w:rsidR="00A16A34">
              <w:rPr>
                <w:rFonts w:cs="Calibri"/>
                <w:color w:val="FF0000"/>
                <w:sz w:val="22"/>
                <w:szCs w:val="22"/>
              </w:rPr>
              <w:t>)</w:t>
            </w:r>
            <w:r w:rsidRPr="008A1E3A">
              <w:rPr>
                <w:rFonts w:cs="Calibri"/>
                <w:color w:val="FF0000"/>
                <w:sz w:val="22"/>
                <w:szCs w:val="22"/>
              </w:rPr>
              <w:t xml:space="preserve">. </w:t>
            </w:r>
            <w:r w:rsidR="004D60DF" w:rsidRPr="008A1E3A">
              <w:rPr>
                <w:rFonts w:cs="Calibri"/>
                <w:color w:val="FF0000"/>
                <w:sz w:val="22"/>
                <w:szCs w:val="22"/>
              </w:rPr>
              <w:t xml:space="preserve">Nominations that do not </w:t>
            </w:r>
            <w:r w:rsidR="00A77B9B">
              <w:rPr>
                <w:rFonts w:cs="Calibri"/>
                <w:color w:val="FF0000"/>
                <w:sz w:val="22"/>
                <w:szCs w:val="22"/>
              </w:rPr>
              <w:t>provide the information required by</w:t>
            </w:r>
            <w:r w:rsidR="00A77B9B" w:rsidRPr="008A1E3A">
              <w:rPr>
                <w:rFonts w:cs="Calibri"/>
                <w:color w:val="FF0000"/>
                <w:sz w:val="22"/>
                <w:szCs w:val="22"/>
              </w:rPr>
              <w:t xml:space="preserve"> </w:t>
            </w:r>
            <w:r w:rsidR="004D60DF" w:rsidRPr="008A1E3A">
              <w:rPr>
                <w:rFonts w:cs="Calibri"/>
                <w:color w:val="FF0000"/>
                <w:sz w:val="22"/>
                <w:szCs w:val="22"/>
              </w:rPr>
              <w:t xml:space="preserve">the </w:t>
            </w:r>
            <w:r w:rsidR="0074690B">
              <w:rPr>
                <w:rFonts w:cs="Calibri"/>
                <w:color w:val="FF0000"/>
                <w:sz w:val="22"/>
                <w:szCs w:val="22"/>
              </w:rPr>
              <w:t>r</w:t>
            </w:r>
            <w:r w:rsidR="004D60DF" w:rsidRPr="008A1E3A">
              <w:rPr>
                <w:rFonts w:cs="Calibri"/>
                <w:color w:val="FF0000"/>
                <w:sz w:val="22"/>
                <w:szCs w:val="22"/>
              </w:rPr>
              <w:t>egulations</w:t>
            </w:r>
            <w:r w:rsidR="00A77B9B">
              <w:rPr>
                <w:rFonts w:cs="Calibri"/>
                <w:color w:val="FF0000"/>
                <w:sz w:val="22"/>
                <w:szCs w:val="22"/>
              </w:rPr>
              <w:t xml:space="preserve"> </w:t>
            </w:r>
            <w:r w:rsidRPr="008A1E3A">
              <w:rPr>
                <w:rFonts w:cs="Calibri"/>
                <w:color w:val="FF0000"/>
                <w:sz w:val="22"/>
                <w:szCs w:val="22"/>
              </w:rPr>
              <w:t xml:space="preserve">cannot be provided to the Committee for consideration. All </w:t>
            </w:r>
            <w:r w:rsidR="00A77B9B">
              <w:rPr>
                <w:rFonts w:cs="Calibri"/>
                <w:color w:val="FF0000"/>
                <w:sz w:val="22"/>
                <w:szCs w:val="22"/>
              </w:rPr>
              <w:t>of the</w:t>
            </w:r>
            <w:r w:rsidR="00317380">
              <w:rPr>
                <w:rFonts w:cs="Calibri"/>
                <w:color w:val="FF0000"/>
                <w:sz w:val="22"/>
                <w:szCs w:val="22"/>
              </w:rPr>
              <w:t xml:space="preserve"> </w:t>
            </w:r>
            <w:r w:rsidRPr="008A1E3A">
              <w:rPr>
                <w:rFonts w:cs="Calibri"/>
                <w:color w:val="FF0000"/>
                <w:sz w:val="22"/>
                <w:szCs w:val="22"/>
              </w:rPr>
              <w:t xml:space="preserve">required </w:t>
            </w:r>
            <w:r w:rsidR="00A77B9B">
              <w:rPr>
                <w:rFonts w:cs="Calibri"/>
                <w:color w:val="FF0000"/>
                <w:sz w:val="22"/>
                <w:szCs w:val="22"/>
              </w:rPr>
              <w:t xml:space="preserve">information is covered by the </w:t>
            </w:r>
            <w:r w:rsidRPr="008A1E3A">
              <w:rPr>
                <w:rFonts w:cs="Calibri"/>
                <w:color w:val="FF0000"/>
                <w:sz w:val="22"/>
                <w:szCs w:val="22"/>
              </w:rPr>
              <w:t>questions in this nomination for</w:t>
            </w:r>
            <w:r w:rsidR="00072CF3" w:rsidRPr="008A1E3A">
              <w:rPr>
                <w:rFonts w:cs="Calibri"/>
                <w:color w:val="FF0000"/>
                <w:sz w:val="22"/>
                <w:szCs w:val="22"/>
              </w:rPr>
              <w:t>m. I</w:t>
            </w:r>
            <w:r w:rsidR="004D60DF" w:rsidRPr="008A1E3A">
              <w:rPr>
                <w:rFonts w:cs="Calibri"/>
                <w:color w:val="FF0000"/>
                <w:sz w:val="22"/>
                <w:szCs w:val="22"/>
              </w:rPr>
              <w:t xml:space="preserve">f information </w:t>
            </w:r>
            <w:r w:rsidRPr="008A1E3A">
              <w:rPr>
                <w:rFonts w:cs="Calibri"/>
                <w:color w:val="FF0000"/>
                <w:sz w:val="22"/>
                <w:szCs w:val="22"/>
              </w:rPr>
              <w:t xml:space="preserve">to answer any of the questions </w:t>
            </w:r>
            <w:r w:rsidR="004D60DF" w:rsidRPr="008A1E3A">
              <w:rPr>
                <w:rFonts w:cs="Calibri"/>
                <w:color w:val="FF0000"/>
                <w:sz w:val="22"/>
                <w:szCs w:val="22"/>
              </w:rPr>
              <w:t xml:space="preserve">is </w:t>
            </w:r>
            <w:r w:rsidR="00317380" w:rsidRPr="008A1E3A">
              <w:rPr>
                <w:rFonts w:cs="Calibri"/>
                <w:color w:val="FF0000"/>
                <w:sz w:val="22"/>
                <w:szCs w:val="22"/>
              </w:rPr>
              <w:t>not</w:t>
            </w:r>
            <w:r w:rsidR="00317380" w:rsidRPr="008A1E3A">
              <w:rPr>
                <w:rFonts w:cs="Calibri"/>
                <w:i/>
                <w:color w:val="FF0000"/>
                <w:sz w:val="22"/>
                <w:szCs w:val="22"/>
              </w:rPr>
              <w:t xml:space="preserve"> </w:t>
            </w:r>
            <w:proofErr w:type="gramStart"/>
            <w:r w:rsidRPr="008A1E3A">
              <w:rPr>
                <w:rFonts w:cs="Calibri"/>
                <w:color w:val="FF0000"/>
                <w:sz w:val="22"/>
                <w:szCs w:val="22"/>
              </w:rPr>
              <w:t>available</w:t>
            </w:r>
            <w:proofErr w:type="gramEnd"/>
            <w:r w:rsidRPr="008A1E3A">
              <w:rPr>
                <w:rFonts w:cs="Calibri"/>
                <w:color w:val="FF0000"/>
                <w:sz w:val="22"/>
                <w:szCs w:val="22"/>
              </w:rPr>
              <w:t xml:space="preserve"> </w:t>
            </w:r>
            <w:r w:rsidR="004D60DF" w:rsidRPr="008A1E3A">
              <w:rPr>
                <w:rFonts w:cs="Calibri"/>
                <w:color w:val="FF0000"/>
                <w:sz w:val="22"/>
                <w:szCs w:val="22"/>
              </w:rPr>
              <w:t xml:space="preserve">please state this in your </w:t>
            </w:r>
            <w:r w:rsidR="00A77B9B">
              <w:rPr>
                <w:rFonts w:cs="Calibri"/>
                <w:color w:val="FF0000"/>
                <w:sz w:val="22"/>
                <w:szCs w:val="22"/>
              </w:rPr>
              <w:t>response</w:t>
            </w:r>
            <w:r w:rsidR="00A77B9B" w:rsidRPr="008A1E3A">
              <w:rPr>
                <w:rFonts w:cs="Calibri"/>
                <w:color w:val="FF0000"/>
                <w:sz w:val="22"/>
                <w:szCs w:val="22"/>
              </w:rPr>
              <w:t xml:space="preserve"> </w:t>
            </w:r>
            <w:r w:rsidRPr="008A1E3A">
              <w:rPr>
                <w:rFonts w:cs="Calibri"/>
                <w:color w:val="FF0000"/>
                <w:sz w:val="22"/>
                <w:szCs w:val="22"/>
              </w:rPr>
              <w:t xml:space="preserve">as this is sufficient to meet the requirements of the </w:t>
            </w:r>
            <w:r w:rsidR="002073E8">
              <w:rPr>
                <w:rFonts w:cs="Calibri"/>
                <w:color w:val="FF0000"/>
                <w:sz w:val="22"/>
                <w:szCs w:val="22"/>
              </w:rPr>
              <w:t>r</w:t>
            </w:r>
            <w:r w:rsidRPr="008A1E3A">
              <w:rPr>
                <w:rFonts w:cs="Calibri"/>
                <w:color w:val="FF0000"/>
                <w:sz w:val="22"/>
                <w:szCs w:val="22"/>
              </w:rPr>
              <w:t>egulations</w:t>
            </w:r>
            <w:r w:rsidR="004D60DF" w:rsidRPr="008A1E3A">
              <w:rPr>
                <w:rFonts w:cs="Calibri"/>
                <w:color w:val="FF0000"/>
                <w:sz w:val="22"/>
                <w:szCs w:val="22"/>
              </w:rPr>
              <w:t>.</w:t>
            </w:r>
          </w:p>
          <w:p w14:paraId="686B4CEB" w14:textId="2A7EB4D5" w:rsidR="004D60DF" w:rsidRPr="004D60DF" w:rsidRDefault="004D60DF" w:rsidP="00CA4444">
            <w:pPr>
              <w:numPr>
                <w:ilvl w:val="0"/>
                <w:numId w:val="5"/>
              </w:numPr>
              <w:spacing w:before="20"/>
              <w:ind w:left="357" w:hanging="357"/>
              <w:rPr>
                <w:rFonts w:cs="Calibri"/>
                <w:sz w:val="22"/>
                <w:szCs w:val="22"/>
              </w:rPr>
            </w:pPr>
            <w:r w:rsidRPr="0092104F">
              <w:rPr>
                <w:rFonts w:cs="Calibri"/>
                <w:sz w:val="22"/>
                <w:szCs w:val="22"/>
                <w:u w:val="single"/>
              </w:rPr>
              <w:t>Reference all information</w:t>
            </w:r>
            <w:r w:rsidR="00EC2AA5">
              <w:rPr>
                <w:rFonts w:cs="Calibri"/>
                <w:sz w:val="22"/>
                <w:szCs w:val="22"/>
                <w:u w:val="single"/>
              </w:rPr>
              <w:t xml:space="preserve"> sources</w:t>
            </w:r>
            <w:r w:rsidRPr="004D60DF">
              <w:rPr>
                <w:rFonts w:cs="Calibri"/>
                <w:sz w:val="22"/>
                <w:szCs w:val="22"/>
              </w:rPr>
              <w:t xml:space="preserve">, both in the text and in a </w:t>
            </w:r>
            <w:r w:rsidRPr="0023689E">
              <w:rPr>
                <w:rFonts w:cs="Calibri"/>
                <w:sz w:val="22"/>
                <w:szCs w:val="22"/>
              </w:rPr>
              <w:t>reference list</w:t>
            </w:r>
            <w:r w:rsidRPr="004D60DF">
              <w:rPr>
                <w:rFonts w:cs="Calibri"/>
                <w:sz w:val="22"/>
                <w:szCs w:val="22"/>
              </w:rPr>
              <w:t xml:space="preserve"> at the end of the form.</w:t>
            </w:r>
            <w:r w:rsidR="007F77FD">
              <w:rPr>
                <w:rFonts w:cs="Calibri"/>
                <w:sz w:val="22"/>
                <w:szCs w:val="22"/>
              </w:rPr>
              <w:t xml:space="preserve"> This includes providing details and potential copyright details of any images provided with submission.</w:t>
            </w:r>
          </w:p>
          <w:p w14:paraId="7772B29A" w14:textId="1CEDDF9B" w:rsidR="004D60DF" w:rsidRPr="004D60DF" w:rsidRDefault="004D60DF" w:rsidP="00CA4444">
            <w:pPr>
              <w:numPr>
                <w:ilvl w:val="0"/>
                <w:numId w:val="5"/>
              </w:numPr>
              <w:spacing w:before="20"/>
              <w:ind w:left="357" w:hanging="357"/>
              <w:rPr>
                <w:rFonts w:cs="Calibri"/>
                <w:sz w:val="22"/>
                <w:szCs w:val="22"/>
              </w:rPr>
            </w:pPr>
            <w:r w:rsidRPr="004D60DF">
              <w:rPr>
                <w:rFonts w:cs="Calibri"/>
                <w:sz w:val="22"/>
                <w:szCs w:val="22"/>
              </w:rPr>
              <w:t xml:space="preserve">The opinion of appropriate scientific experts may be cited as </w:t>
            </w:r>
            <w:r w:rsidRPr="004D60DF">
              <w:rPr>
                <w:rFonts w:cs="Calibri"/>
                <w:sz w:val="22"/>
                <w:szCs w:val="22"/>
                <w:u w:val="single"/>
              </w:rPr>
              <w:t>personal communication</w:t>
            </w:r>
            <w:r w:rsidRPr="004D60DF">
              <w:rPr>
                <w:rFonts w:cs="Calibri"/>
                <w:sz w:val="22"/>
                <w:szCs w:val="22"/>
              </w:rPr>
              <w:t xml:space="preserve"> with their approval. Please provide the name of the experts, their qualifications and contact details (including employment in a </w:t>
            </w:r>
            <w:r w:rsidR="00CA635E">
              <w:rPr>
                <w:rFonts w:cs="Calibri"/>
                <w:sz w:val="22"/>
                <w:szCs w:val="22"/>
              </w:rPr>
              <w:t>government</w:t>
            </w:r>
            <w:r w:rsidR="00CA635E" w:rsidRPr="004D60DF">
              <w:rPr>
                <w:rFonts w:cs="Calibri"/>
                <w:sz w:val="22"/>
                <w:szCs w:val="22"/>
              </w:rPr>
              <w:t xml:space="preserve"> </w:t>
            </w:r>
            <w:r w:rsidRPr="004D60DF">
              <w:rPr>
                <w:rFonts w:cs="Calibri"/>
                <w:sz w:val="22"/>
                <w:szCs w:val="22"/>
              </w:rPr>
              <w:t>agency if relevant) in the reference list at the end of the form.</w:t>
            </w:r>
          </w:p>
          <w:p w14:paraId="063AB8FB" w14:textId="30F6F2B1" w:rsidR="004D60DF" w:rsidRPr="0074690B" w:rsidRDefault="004D60DF" w:rsidP="00CA4444">
            <w:pPr>
              <w:numPr>
                <w:ilvl w:val="0"/>
                <w:numId w:val="5"/>
              </w:numPr>
              <w:spacing w:before="20"/>
              <w:ind w:left="357" w:hanging="357"/>
              <w:rPr>
                <w:rFonts w:cs="Calibri"/>
                <w:sz w:val="22"/>
                <w:szCs w:val="22"/>
              </w:rPr>
            </w:pPr>
            <w:r w:rsidRPr="0074690B">
              <w:rPr>
                <w:rFonts w:cs="Calibri"/>
                <w:sz w:val="22"/>
                <w:szCs w:val="22"/>
              </w:rPr>
              <w:t xml:space="preserve">If the species is considered to be affected by </w:t>
            </w:r>
            <w:r w:rsidRPr="0074690B">
              <w:rPr>
                <w:rFonts w:cs="Calibri"/>
                <w:sz w:val="22"/>
                <w:szCs w:val="22"/>
                <w:u w:val="single"/>
              </w:rPr>
              <w:t>climate change</w:t>
            </w:r>
            <w:r w:rsidRPr="0074690B">
              <w:rPr>
                <w:rFonts w:cs="Calibri"/>
                <w:sz w:val="22"/>
                <w:szCs w:val="22"/>
              </w:rPr>
              <w:t xml:space="preserve"> please refer to the </w:t>
            </w:r>
            <w:r w:rsidR="00820ED1">
              <w:rPr>
                <w:rFonts w:cs="Calibri"/>
                <w:sz w:val="22"/>
                <w:szCs w:val="22"/>
              </w:rPr>
              <w:t>g</w:t>
            </w:r>
            <w:r w:rsidR="0074690B" w:rsidRPr="0074690B">
              <w:rPr>
                <w:rFonts w:cs="Calibri"/>
                <w:sz w:val="22"/>
                <w:szCs w:val="22"/>
              </w:rPr>
              <w:t xml:space="preserve">uidance for assessing climate change as a threat to native species at Part G of the </w:t>
            </w:r>
            <w:r w:rsidR="0074690B">
              <w:rPr>
                <w:rFonts w:cs="Calibri"/>
                <w:sz w:val="22"/>
                <w:szCs w:val="22"/>
              </w:rPr>
              <w:t xml:space="preserve">Committee’s </w:t>
            </w:r>
            <w:r w:rsidR="003A7A1E" w:rsidRPr="003A7A1E">
              <w:rPr>
                <w:rFonts w:cs="Calibri"/>
                <w:i/>
                <w:sz w:val="22"/>
                <w:szCs w:val="22"/>
              </w:rPr>
              <w:t xml:space="preserve">Guidelines for assessing the conservation status of native </w:t>
            </w:r>
            <w:r w:rsidR="00165407" w:rsidRPr="003A7A1E">
              <w:rPr>
                <w:rFonts w:cs="Calibri"/>
                <w:i/>
                <w:sz w:val="22"/>
                <w:szCs w:val="22"/>
              </w:rPr>
              <w:t>species</w:t>
            </w:r>
            <w:r w:rsidR="00165407" w:rsidRPr="0074690B" w:rsidDel="0074690B">
              <w:rPr>
                <w:rFonts w:cs="Calibri"/>
                <w:sz w:val="22"/>
                <w:szCs w:val="22"/>
              </w:rPr>
              <w:t>.</w:t>
            </w:r>
          </w:p>
          <w:p w14:paraId="15D7328E" w14:textId="031335B9" w:rsidR="004D60DF" w:rsidRDefault="004D60DF" w:rsidP="00CA4444">
            <w:pPr>
              <w:numPr>
                <w:ilvl w:val="0"/>
                <w:numId w:val="1"/>
              </w:numPr>
              <w:tabs>
                <w:tab w:val="clear" w:pos="720"/>
              </w:tabs>
              <w:spacing w:before="20"/>
              <w:ind w:left="357" w:hanging="357"/>
              <w:rPr>
                <w:rFonts w:cs="Calibri"/>
                <w:b/>
                <w:color w:val="000000" w:themeColor="text1"/>
                <w:sz w:val="22"/>
                <w:szCs w:val="22"/>
              </w:rPr>
            </w:pPr>
            <w:r w:rsidRPr="004D60DF">
              <w:rPr>
                <w:rFonts w:cs="Calibri"/>
                <w:sz w:val="22"/>
                <w:szCs w:val="22"/>
              </w:rPr>
              <w:t>Identify any confidential material and explain the sensitivity.</w:t>
            </w:r>
            <w:r w:rsidR="002073E8">
              <w:rPr>
                <w:rFonts w:cs="Calibri"/>
                <w:sz w:val="22"/>
                <w:szCs w:val="22"/>
              </w:rPr>
              <w:t xml:space="preserve"> </w:t>
            </w:r>
            <w:r w:rsidR="002073E8">
              <w:rPr>
                <w:rFonts w:cs="Calibri"/>
                <w:color w:val="000000" w:themeColor="text1"/>
                <w:sz w:val="22"/>
                <w:szCs w:val="22"/>
              </w:rPr>
              <w:t>T</w:t>
            </w:r>
            <w:r w:rsidRPr="002073E8">
              <w:rPr>
                <w:rFonts w:cs="Calibri"/>
                <w:color w:val="000000" w:themeColor="text1"/>
                <w:sz w:val="22"/>
                <w:szCs w:val="22"/>
              </w:rPr>
              <w:t xml:space="preserve">he information in </w:t>
            </w:r>
            <w:r w:rsidR="0092104F" w:rsidRPr="002073E8">
              <w:rPr>
                <w:rFonts w:cs="Calibri"/>
                <w:color w:val="000000" w:themeColor="text1"/>
                <w:sz w:val="22"/>
                <w:szCs w:val="22"/>
              </w:rPr>
              <w:t>the nomination</w:t>
            </w:r>
            <w:r w:rsidRPr="002073E8">
              <w:rPr>
                <w:rFonts w:cs="Calibri"/>
                <w:color w:val="000000" w:themeColor="text1"/>
                <w:sz w:val="22"/>
                <w:szCs w:val="22"/>
              </w:rPr>
              <w:t xml:space="preserve"> (</w:t>
            </w:r>
            <w:r w:rsidR="00557BFE">
              <w:rPr>
                <w:rFonts w:cs="Calibri"/>
                <w:color w:val="000000" w:themeColor="text1"/>
                <w:sz w:val="22"/>
                <w:szCs w:val="22"/>
              </w:rPr>
              <w:t>except for</w:t>
            </w:r>
            <w:r w:rsidRPr="002073E8">
              <w:rPr>
                <w:rFonts w:cs="Calibri"/>
                <w:color w:val="000000" w:themeColor="text1"/>
                <w:sz w:val="22"/>
                <w:szCs w:val="22"/>
              </w:rPr>
              <w:t xml:space="preserve"> any information specifically </w:t>
            </w:r>
            <w:r w:rsidR="002073E8">
              <w:rPr>
                <w:rFonts w:cs="Calibri"/>
                <w:color w:val="000000" w:themeColor="text1"/>
                <w:sz w:val="22"/>
                <w:szCs w:val="22"/>
              </w:rPr>
              <w:t>identified</w:t>
            </w:r>
            <w:r w:rsidR="002073E8" w:rsidRPr="002073E8">
              <w:rPr>
                <w:rFonts w:cs="Calibri"/>
                <w:color w:val="000000" w:themeColor="text1"/>
                <w:sz w:val="22"/>
                <w:szCs w:val="22"/>
              </w:rPr>
              <w:t xml:space="preserve"> </w:t>
            </w:r>
            <w:r w:rsidR="003A7A1E">
              <w:rPr>
                <w:rFonts w:cs="Calibri"/>
                <w:color w:val="000000" w:themeColor="text1"/>
                <w:sz w:val="22"/>
                <w:szCs w:val="22"/>
              </w:rPr>
              <w:t xml:space="preserve">by you </w:t>
            </w:r>
            <w:r w:rsidR="002A6DA0">
              <w:rPr>
                <w:rFonts w:cs="Calibri"/>
                <w:color w:val="000000" w:themeColor="text1"/>
                <w:sz w:val="22"/>
                <w:szCs w:val="22"/>
              </w:rPr>
              <w:t>as</w:t>
            </w:r>
            <w:r w:rsidR="003A7A1E">
              <w:rPr>
                <w:rFonts w:cs="Calibri"/>
                <w:color w:val="000000" w:themeColor="text1"/>
                <w:sz w:val="22"/>
                <w:szCs w:val="22"/>
              </w:rPr>
              <w:t xml:space="preserve"> confidential) will be made available to the public and experts for comment.</w:t>
            </w:r>
            <w:r w:rsidR="003A7A1E">
              <w:rPr>
                <w:rFonts w:cs="Calibri"/>
                <w:b/>
                <w:color w:val="000000" w:themeColor="text1"/>
                <w:sz w:val="22"/>
                <w:szCs w:val="22"/>
              </w:rPr>
              <w:t xml:space="preserve"> </w:t>
            </w:r>
            <w:r w:rsidR="002A6DA0">
              <w:rPr>
                <w:rFonts w:cs="Calibri"/>
                <w:color w:val="000000" w:themeColor="text1"/>
                <w:sz w:val="22"/>
                <w:szCs w:val="22"/>
              </w:rPr>
              <w:t>Y</w:t>
            </w:r>
            <w:r w:rsidR="003A7A1E" w:rsidRPr="00D9578A">
              <w:rPr>
                <w:rFonts w:cs="Calibri"/>
                <w:color w:val="000000" w:themeColor="text1"/>
                <w:sz w:val="22"/>
                <w:szCs w:val="22"/>
              </w:rPr>
              <w:t>our details as nominator will not be released and will remain confidential.</w:t>
            </w:r>
          </w:p>
          <w:p w14:paraId="7BBB1BFE" w14:textId="4C5B2CD4" w:rsidR="00123D8C" w:rsidRPr="00056208" w:rsidRDefault="00123D8C" w:rsidP="00123D8C">
            <w:pPr>
              <w:numPr>
                <w:ilvl w:val="0"/>
                <w:numId w:val="1"/>
              </w:numPr>
              <w:tabs>
                <w:tab w:val="clear" w:pos="720"/>
              </w:tabs>
              <w:spacing w:before="20"/>
              <w:ind w:left="357" w:hanging="357"/>
              <w:rPr>
                <w:rFonts w:cs="Calibri"/>
                <w:color w:val="000000" w:themeColor="text1"/>
                <w:sz w:val="22"/>
                <w:szCs w:val="22"/>
              </w:rPr>
            </w:pPr>
            <w:r w:rsidRPr="00056208">
              <w:rPr>
                <w:rFonts w:cs="Calibri"/>
                <w:color w:val="000000" w:themeColor="text1"/>
                <w:sz w:val="22"/>
                <w:szCs w:val="22"/>
              </w:rPr>
              <w:t xml:space="preserve">The Commonwealth, state and territory governments have agreed to collaborate on </w:t>
            </w:r>
            <w:r>
              <w:rPr>
                <w:rFonts w:cs="Calibri"/>
                <w:color w:val="000000" w:themeColor="text1"/>
                <w:sz w:val="22"/>
                <w:szCs w:val="22"/>
              </w:rPr>
              <w:t xml:space="preserve">national </w:t>
            </w:r>
            <w:r w:rsidRPr="00056208">
              <w:rPr>
                <w:rFonts w:cs="Calibri"/>
                <w:color w:val="000000" w:themeColor="text1"/>
                <w:sz w:val="22"/>
                <w:szCs w:val="22"/>
              </w:rPr>
              <w:t xml:space="preserve">threatened species assessments using </w:t>
            </w:r>
            <w:r>
              <w:rPr>
                <w:rFonts w:cs="Calibri"/>
                <w:color w:val="000000" w:themeColor="text1"/>
                <w:sz w:val="22"/>
                <w:szCs w:val="22"/>
              </w:rPr>
              <w:t>a</w:t>
            </w:r>
            <w:r w:rsidRPr="00056208">
              <w:rPr>
                <w:rFonts w:cs="Calibri"/>
                <w:color w:val="000000" w:themeColor="text1"/>
                <w:sz w:val="22"/>
                <w:szCs w:val="22"/>
              </w:rPr>
              <w:t xml:space="preserve"> common assessment method. </w:t>
            </w:r>
            <w:r>
              <w:rPr>
                <w:rFonts w:cs="Calibri"/>
                <w:color w:val="000000" w:themeColor="text1"/>
                <w:sz w:val="22"/>
                <w:szCs w:val="22"/>
              </w:rPr>
              <w:t>Y</w:t>
            </w:r>
            <w:r w:rsidRPr="00056208">
              <w:rPr>
                <w:rFonts w:cs="Calibri"/>
                <w:color w:val="000000" w:themeColor="text1"/>
                <w:sz w:val="22"/>
                <w:szCs w:val="22"/>
              </w:rPr>
              <w:t xml:space="preserve">our </w:t>
            </w:r>
            <w:r w:rsidRPr="006E6251">
              <w:rPr>
                <w:rFonts w:cs="Calibri"/>
                <w:color w:val="000000" w:themeColor="text1"/>
                <w:sz w:val="22"/>
                <w:szCs w:val="22"/>
              </w:rPr>
              <w:t xml:space="preserve">nomination, including your </w:t>
            </w:r>
            <w:r w:rsidRPr="00056208">
              <w:rPr>
                <w:rFonts w:cs="Calibri"/>
                <w:color w:val="000000" w:themeColor="text1"/>
                <w:sz w:val="22"/>
                <w:szCs w:val="22"/>
              </w:rPr>
              <w:t>details as nominator</w:t>
            </w:r>
            <w:r>
              <w:rPr>
                <w:rFonts w:cs="Calibri"/>
                <w:color w:val="000000" w:themeColor="text1"/>
                <w:sz w:val="22"/>
                <w:szCs w:val="22"/>
              </w:rPr>
              <w:t>,</w:t>
            </w:r>
            <w:r w:rsidRPr="00056208">
              <w:rPr>
                <w:rFonts w:cs="Calibri"/>
                <w:color w:val="000000" w:themeColor="text1"/>
                <w:sz w:val="22"/>
                <w:szCs w:val="22"/>
              </w:rPr>
              <w:t xml:space="preserve"> may be </w:t>
            </w:r>
            <w:r>
              <w:rPr>
                <w:rFonts w:cs="Calibri"/>
                <w:color w:val="000000" w:themeColor="text1"/>
                <w:sz w:val="22"/>
                <w:szCs w:val="22"/>
              </w:rPr>
              <w:t>provided</w:t>
            </w:r>
            <w:r w:rsidRPr="00056208">
              <w:rPr>
                <w:rFonts w:cs="Calibri"/>
                <w:color w:val="000000" w:themeColor="text1"/>
                <w:sz w:val="22"/>
                <w:szCs w:val="22"/>
              </w:rPr>
              <w:t xml:space="preserve"> to state and territory government agencies</w:t>
            </w:r>
            <w:r w:rsidR="002A6DA0">
              <w:rPr>
                <w:rFonts w:cs="Calibri"/>
                <w:color w:val="000000" w:themeColor="text1"/>
                <w:sz w:val="22"/>
                <w:szCs w:val="22"/>
              </w:rPr>
              <w:t xml:space="preserve"> and scientific committees</w:t>
            </w:r>
            <w:r w:rsidRPr="00056208">
              <w:rPr>
                <w:rFonts w:cs="Calibri"/>
                <w:color w:val="000000" w:themeColor="text1"/>
                <w:sz w:val="22"/>
                <w:szCs w:val="22"/>
              </w:rPr>
              <w:t xml:space="preserve"> as part of</w:t>
            </w:r>
            <w:r>
              <w:rPr>
                <w:rFonts w:cs="Calibri"/>
                <w:color w:val="000000" w:themeColor="text1"/>
                <w:sz w:val="22"/>
                <w:szCs w:val="22"/>
              </w:rPr>
              <w:t xml:space="preserve"> this collaboration</w:t>
            </w:r>
            <w:r w:rsidRPr="00056208">
              <w:rPr>
                <w:rFonts w:cs="Calibri"/>
                <w:color w:val="000000" w:themeColor="text1"/>
                <w:sz w:val="22"/>
                <w:szCs w:val="22"/>
              </w:rPr>
              <w:t>.</w:t>
            </w:r>
          </w:p>
          <w:p w14:paraId="542DD822" w14:textId="39C3882C" w:rsidR="004D60DF" w:rsidRPr="004D60DF" w:rsidRDefault="003A7A1E" w:rsidP="00CA4444">
            <w:pPr>
              <w:pStyle w:val="BodyText2"/>
              <w:numPr>
                <w:ilvl w:val="0"/>
                <w:numId w:val="1"/>
              </w:numPr>
              <w:tabs>
                <w:tab w:val="clear" w:pos="720"/>
              </w:tabs>
              <w:spacing w:before="20" w:after="0"/>
              <w:ind w:left="357" w:hanging="357"/>
              <w:rPr>
                <w:rFonts w:ascii="Calibri" w:hAnsi="Calibri" w:cs="Calibri"/>
                <w:b w:val="0"/>
                <w:sz w:val="22"/>
                <w:szCs w:val="22"/>
                <w:u w:val="single"/>
              </w:rPr>
            </w:pPr>
            <w:r w:rsidRPr="00D9578A">
              <w:rPr>
                <w:rFonts w:ascii="Calibri" w:hAnsi="Calibri" w:cs="Calibri"/>
                <w:b w:val="0"/>
                <w:color w:val="000000" w:themeColor="text1"/>
                <w:sz w:val="22"/>
                <w:szCs w:val="22"/>
              </w:rPr>
              <w:t>Figures, tables</w:t>
            </w:r>
            <w:r w:rsidR="007903A3">
              <w:rPr>
                <w:rFonts w:ascii="Calibri" w:hAnsi="Calibri" w:cs="Calibri"/>
                <w:b w:val="0"/>
                <w:color w:val="000000" w:themeColor="text1"/>
                <w:sz w:val="22"/>
                <w:szCs w:val="22"/>
              </w:rPr>
              <w:t>, data</w:t>
            </w:r>
            <w:r w:rsidRPr="00D9578A">
              <w:rPr>
                <w:rFonts w:ascii="Calibri" w:hAnsi="Calibri" w:cs="Calibri"/>
                <w:b w:val="0"/>
                <w:color w:val="000000" w:themeColor="text1"/>
                <w:sz w:val="22"/>
                <w:szCs w:val="22"/>
              </w:rPr>
              <w:t xml:space="preserve"> and maps can be included at the end of the form</w:t>
            </w:r>
            <w:r w:rsidRPr="00123D8C">
              <w:rPr>
                <w:rFonts w:ascii="Calibri" w:hAnsi="Calibri" w:cs="Calibri"/>
                <w:b w:val="0"/>
                <w:color w:val="000000" w:themeColor="text1"/>
                <w:sz w:val="22"/>
                <w:szCs w:val="22"/>
              </w:rPr>
              <w:t xml:space="preserve"> </w:t>
            </w:r>
            <w:r w:rsidR="004D60DF" w:rsidRPr="004D60DF">
              <w:rPr>
                <w:rFonts w:ascii="Calibri" w:hAnsi="Calibri" w:cs="Calibri"/>
                <w:b w:val="0"/>
                <w:sz w:val="22"/>
                <w:szCs w:val="22"/>
              </w:rPr>
              <w:t xml:space="preserve">or </w:t>
            </w:r>
            <w:r w:rsidR="00123D8C">
              <w:rPr>
                <w:rFonts w:ascii="Calibri" w:hAnsi="Calibri" w:cs="Calibri"/>
                <w:b w:val="0"/>
                <w:sz w:val="22"/>
                <w:szCs w:val="22"/>
              </w:rPr>
              <w:t>provided</w:t>
            </w:r>
            <w:r w:rsidR="00123D8C" w:rsidRPr="004D60DF">
              <w:rPr>
                <w:rFonts w:ascii="Calibri" w:hAnsi="Calibri" w:cs="Calibri"/>
                <w:b w:val="0"/>
                <w:sz w:val="22"/>
                <w:szCs w:val="22"/>
              </w:rPr>
              <w:t xml:space="preserve"> </w:t>
            </w:r>
            <w:r w:rsidR="004D60DF" w:rsidRPr="004D60DF">
              <w:rPr>
                <w:rFonts w:ascii="Calibri" w:hAnsi="Calibri" w:cs="Calibri"/>
                <w:b w:val="0"/>
                <w:sz w:val="22"/>
                <w:szCs w:val="22"/>
              </w:rPr>
              <w:t xml:space="preserve">as separate electronic </w:t>
            </w:r>
            <w:r w:rsidR="00357474">
              <w:rPr>
                <w:rFonts w:ascii="Calibri" w:hAnsi="Calibri" w:cs="Calibri"/>
                <w:b w:val="0"/>
                <w:sz w:val="22"/>
                <w:szCs w:val="22"/>
              </w:rPr>
              <w:t xml:space="preserve">files </w:t>
            </w:r>
            <w:r w:rsidR="004D60DF" w:rsidRPr="004D60DF">
              <w:rPr>
                <w:rFonts w:ascii="Calibri" w:hAnsi="Calibri" w:cs="Calibri"/>
                <w:b w:val="0"/>
                <w:sz w:val="22"/>
                <w:szCs w:val="22"/>
              </w:rPr>
              <w:t>or hardcopy documents (refer</w:t>
            </w:r>
            <w:r w:rsidR="00123D8C">
              <w:rPr>
                <w:rFonts w:ascii="Calibri" w:hAnsi="Calibri" w:cs="Calibri"/>
                <w:b w:val="0"/>
                <w:sz w:val="22"/>
                <w:szCs w:val="22"/>
              </w:rPr>
              <w:t>enced</w:t>
            </w:r>
            <w:r w:rsidR="004D60DF" w:rsidRPr="004D60DF">
              <w:rPr>
                <w:rFonts w:ascii="Calibri" w:hAnsi="Calibri" w:cs="Calibri"/>
                <w:b w:val="0"/>
                <w:sz w:val="22"/>
                <w:szCs w:val="22"/>
              </w:rPr>
              <w:t xml:space="preserve"> as appendices or attachments in your nomination).</w:t>
            </w:r>
          </w:p>
          <w:p w14:paraId="7DC969BD" w14:textId="77777777" w:rsidR="00571EC8" w:rsidRPr="00784EDB" w:rsidRDefault="004D60DF" w:rsidP="00CA4444">
            <w:pPr>
              <w:pStyle w:val="BodyText2"/>
              <w:numPr>
                <w:ilvl w:val="0"/>
                <w:numId w:val="1"/>
              </w:numPr>
              <w:tabs>
                <w:tab w:val="clear" w:pos="720"/>
              </w:tabs>
              <w:spacing w:before="20" w:after="0"/>
              <w:ind w:left="357" w:hanging="357"/>
              <w:rPr>
                <w:rFonts w:ascii="Calibri" w:hAnsi="Calibri" w:cs="Calibri"/>
                <w:sz w:val="22"/>
                <w:szCs w:val="22"/>
              </w:rPr>
            </w:pPr>
            <w:r w:rsidRPr="004D60DF">
              <w:rPr>
                <w:rFonts w:ascii="Calibri" w:hAnsi="Calibri" w:cs="Calibri"/>
                <w:b w:val="0"/>
                <w:sz w:val="22"/>
                <w:szCs w:val="22"/>
              </w:rPr>
              <w:t>Cross-reference relevant areas of the nomination form where needed.</w:t>
            </w:r>
          </w:p>
        </w:tc>
      </w:tr>
    </w:tbl>
    <w:p w14:paraId="66479F00" w14:textId="77777777" w:rsidR="00DB4A05" w:rsidRDefault="00DB4A05">
      <w:pPr>
        <w:spacing w:before="120"/>
        <w:jc w:val="center"/>
        <w:rPr>
          <w:i/>
          <w:szCs w:val="20"/>
        </w:rPr>
      </w:pPr>
    </w:p>
    <w:p w14:paraId="64ABB557" w14:textId="77777777" w:rsidR="00DB4A05" w:rsidRDefault="00DB4A05" w:rsidP="009D1E2D">
      <w:pPr>
        <w:pStyle w:val="Quote"/>
        <w:keepNext/>
        <w:pBdr>
          <w:top w:val="none" w:sz="0" w:space="0" w:color="auto"/>
          <w:left w:val="none" w:sz="0" w:space="0" w:color="auto"/>
          <w:bottom w:val="none" w:sz="0" w:space="0" w:color="auto"/>
          <w:right w:val="none" w:sz="0" w:space="0" w:color="auto"/>
        </w:pBdr>
        <w:shd w:val="clear" w:color="auto" w:fill="FBD4B4" w:themeFill="accent6" w:themeFillTint="66"/>
        <w:rPr>
          <w:rFonts w:asciiTheme="minorHAnsi" w:hAnsiTheme="minorHAnsi"/>
          <w:b/>
        </w:rPr>
      </w:pPr>
      <w:r w:rsidRPr="003A7A1E">
        <w:rPr>
          <w:rFonts w:asciiTheme="minorHAnsi" w:hAnsiTheme="minorHAnsi"/>
          <w:b/>
        </w:rPr>
        <w:lastRenderedPageBreak/>
        <w:t xml:space="preserve">Further information on </w:t>
      </w:r>
      <w:r>
        <w:rPr>
          <w:rFonts w:asciiTheme="minorHAnsi" w:hAnsiTheme="minorHAnsi"/>
          <w:b/>
        </w:rPr>
        <w:t>specific questions</w:t>
      </w:r>
    </w:p>
    <w:p w14:paraId="2A58AB7D" w14:textId="4B2ACEB7" w:rsidR="00DB4A05" w:rsidRDefault="00DB4A05" w:rsidP="009D1E2D">
      <w:pPr>
        <w:pStyle w:val="Heading6"/>
        <w:keepNext/>
      </w:pPr>
      <w:r>
        <w:t>NAME OF NOMINATED SPECIES/SUBSPECIES</w:t>
      </w:r>
    </w:p>
    <w:p w14:paraId="26B7AEEE" w14:textId="4ACF000C" w:rsidR="00DB4A05" w:rsidRDefault="00DB4A05" w:rsidP="009D1E2D">
      <w:pPr>
        <w:keepNext/>
        <w:spacing w:after="120"/>
      </w:pPr>
      <w:r>
        <w:t xml:space="preserve">You may nominate a native species or subspecies for listing under the EPBC Act. If the </w:t>
      </w:r>
      <w:proofErr w:type="spellStart"/>
      <w:r>
        <w:t>taxon</w:t>
      </w:r>
      <w:proofErr w:type="spellEnd"/>
      <w:r>
        <w:t xml:space="preserve"> you wish to nominate is not a species or subspecies (e.g. a family, race, variation or hybrid) please </w:t>
      </w:r>
      <w:r w:rsidR="00EA2072">
        <w:t xml:space="preserve">email </w:t>
      </w:r>
      <w:hyperlink r:id="rId14" w:history="1">
        <w:r w:rsidR="00EA2072" w:rsidRPr="00311C3D">
          <w:rPr>
            <w:rStyle w:val="Hyperlink"/>
            <w:rFonts w:asciiTheme="minorHAnsi" w:hAnsiTheme="minorHAnsi" w:cstheme="minorHAnsi"/>
          </w:rPr>
          <w:t>epbc.nominations@environment.gov.au</w:t>
        </w:r>
      </w:hyperlink>
      <w:r w:rsidR="00EA2072">
        <w:t xml:space="preserve"> f</w:t>
      </w:r>
      <w:r>
        <w:t>or further guidance.</w:t>
      </w:r>
    </w:p>
    <w:p w14:paraId="6FBEB61A" w14:textId="77777777" w:rsidR="00DB4A05" w:rsidRDefault="00DB4A05" w:rsidP="00DB4A05">
      <w:pPr>
        <w:spacing w:after="120"/>
      </w:pPr>
      <w:r>
        <w:t>For the purposes of this form, subspecies are hereafter referred to as ‘</w:t>
      </w:r>
      <w:proofErr w:type="gramStart"/>
      <w:r>
        <w:t>species’</w:t>
      </w:r>
      <w:proofErr w:type="gramEnd"/>
      <w:r>
        <w:t xml:space="preserve">.  </w:t>
      </w:r>
    </w:p>
    <w:p w14:paraId="025CF4E4" w14:textId="0241A65A" w:rsidR="00DB4A05" w:rsidRDefault="00DB4A05" w:rsidP="00DB4A05">
      <w:pPr>
        <w:spacing w:after="120"/>
      </w:pPr>
      <w:r>
        <w:t xml:space="preserve">You </w:t>
      </w:r>
      <w:r w:rsidR="00EA2072">
        <w:t>can</w:t>
      </w:r>
      <w:r>
        <w:t xml:space="preserve"> search the current list of threatened species in the department’s Species Profile and Threats Database, here: </w:t>
      </w:r>
      <w:hyperlink r:id="rId15" w:history="1">
        <w:r w:rsidRPr="003547BB">
          <w:rPr>
            <w:rStyle w:val="Hyperlink"/>
          </w:rPr>
          <w:t>www.environment.gov.au/cgi-bin/sprat/public/sprat.pl</w:t>
        </w:r>
      </w:hyperlink>
      <w:r>
        <w:t xml:space="preserve"> </w:t>
      </w:r>
    </w:p>
    <w:p w14:paraId="432B829B" w14:textId="10B8CBAE" w:rsidR="00DB4A05" w:rsidRDefault="00762581" w:rsidP="00BF22B6">
      <w:r>
        <w:t>The</w:t>
      </w:r>
      <w:r w:rsidR="00DB4A05">
        <w:t xml:space="preserve"> full list of fauna and flora that are listed as threatened under the EPBC Act, </w:t>
      </w:r>
      <w:r>
        <w:t xml:space="preserve">is available </w:t>
      </w:r>
      <w:r w:rsidR="00DB4A05">
        <w:t>here:</w:t>
      </w:r>
    </w:p>
    <w:p w14:paraId="773E3B7D" w14:textId="77777777" w:rsidR="00DB4A05" w:rsidRDefault="004E2AC0" w:rsidP="00DB4A05">
      <w:hyperlink r:id="rId16" w:history="1">
        <w:r w:rsidR="00DB4A05" w:rsidRPr="003547BB">
          <w:rPr>
            <w:rStyle w:val="Hyperlink"/>
          </w:rPr>
          <w:t>www.environment.gov.au/cgi-bin/sprat/public/publicthreatenedlist.pl?wanted=fauna</w:t>
        </w:r>
      </w:hyperlink>
    </w:p>
    <w:p w14:paraId="297D30AF" w14:textId="77777777" w:rsidR="00DB4A05" w:rsidRDefault="004E2AC0" w:rsidP="00DB4A05">
      <w:hyperlink r:id="rId17" w:history="1">
        <w:r w:rsidR="00DB4A05" w:rsidRPr="003547BB">
          <w:rPr>
            <w:rStyle w:val="Hyperlink"/>
          </w:rPr>
          <w:t>www.environment.gov.au/cgi-bin/sprat/public/publicthreatenedlist.pl?wanted=flora</w:t>
        </w:r>
      </w:hyperlink>
      <w:r w:rsidR="00DB4A05">
        <w:t xml:space="preserve"> </w:t>
      </w:r>
    </w:p>
    <w:p w14:paraId="42C1703B" w14:textId="77777777" w:rsidR="00DB4A05" w:rsidRDefault="00DB4A05" w:rsidP="00DB4A05"/>
    <w:p w14:paraId="11FB6C4A" w14:textId="124C0EDB" w:rsidR="00DB4A05" w:rsidRDefault="00DB4A05" w:rsidP="00BF22B6">
      <w:r>
        <w:t xml:space="preserve">You </w:t>
      </w:r>
      <w:r w:rsidR="00762581">
        <w:t xml:space="preserve">can </w:t>
      </w:r>
      <w:r>
        <w:t>find a list of s</w:t>
      </w:r>
      <w:r w:rsidRPr="00D9578A">
        <w:t>pecies assessed as ineligible for listing</w:t>
      </w:r>
      <w:r>
        <w:t xml:space="preserve"> here:</w:t>
      </w:r>
    </w:p>
    <w:p w14:paraId="75761916" w14:textId="5B6AE2A6" w:rsidR="00DB4A05" w:rsidRDefault="004E2AC0" w:rsidP="00DB4A05">
      <w:hyperlink r:id="rId18" w:history="1">
        <w:r w:rsidR="00E41D87">
          <w:rPr>
            <w:rStyle w:val="Hyperlink"/>
          </w:rPr>
          <w:t>www.awe.gov.au/environment/biodiversity/threatened/unsuccessful-species.html</w:t>
        </w:r>
      </w:hyperlink>
    </w:p>
    <w:p w14:paraId="01823938" w14:textId="77777777" w:rsidR="00DA6D7F" w:rsidRPr="001D0F95" w:rsidRDefault="00DA6D7F" w:rsidP="00BF22B6">
      <w:pPr>
        <w:pStyle w:val="Heading6"/>
      </w:pPr>
      <w:r w:rsidRPr="002B0D25">
        <w:t>TAXONOMY</w:t>
      </w:r>
    </w:p>
    <w:p w14:paraId="7BD9C4E0" w14:textId="77777777" w:rsidR="00DA6D7F" w:rsidRPr="00DC0E0B" w:rsidRDefault="00DA6D7F" w:rsidP="00DA6D7F">
      <w:pPr>
        <w:keepNext/>
        <w:keepLines/>
        <w:numPr>
          <w:ilvl w:val="0"/>
          <w:numId w:val="13"/>
        </w:numPr>
      </w:pPr>
      <w:r w:rsidRPr="00DC0E0B">
        <w:rPr>
          <w:szCs w:val="20"/>
        </w:rPr>
        <w:t>What are the currently accepted scientific and common name(s) for the species (includ</w:t>
      </w:r>
      <w:r>
        <w:rPr>
          <w:szCs w:val="20"/>
        </w:rPr>
        <w:t>ing</w:t>
      </w:r>
      <w:r w:rsidRPr="00DC0E0B">
        <w:rPr>
          <w:szCs w:val="20"/>
        </w:rPr>
        <w:t xml:space="preserve"> Indigenous names, where known)? Note any other scientific names that have been used recently. Note the species</w:t>
      </w:r>
      <w:r>
        <w:rPr>
          <w:szCs w:val="20"/>
        </w:rPr>
        <w:t>’</w:t>
      </w:r>
      <w:r w:rsidRPr="00DC0E0B">
        <w:rPr>
          <w:szCs w:val="20"/>
        </w:rPr>
        <w:t xml:space="preserve"> authority and the taxonomic group to which the species belongs (Family name is sufficient for plants; both Order and Family name are required for invertebrates).</w:t>
      </w:r>
    </w:p>
    <w:p w14:paraId="6C62B3AB" w14:textId="77777777" w:rsidR="00DA6D7F" w:rsidRPr="00DC0E0B" w:rsidRDefault="00DA6D7F" w:rsidP="00DA6D7F">
      <w:pPr>
        <w:numPr>
          <w:ilvl w:val="0"/>
          <w:numId w:val="13"/>
        </w:numPr>
        <w:rPr>
          <w:szCs w:val="20"/>
        </w:rPr>
      </w:pPr>
      <w:r w:rsidRPr="00DC0E0B">
        <w:t xml:space="preserve">Is the species known to hybridise with other </w:t>
      </w:r>
      <w:r w:rsidRPr="008F2FBE">
        <w:t>species?</w:t>
      </w:r>
      <w:r w:rsidRPr="00DC0E0B">
        <w:rPr>
          <w:rFonts w:cs="Calibri"/>
          <w:szCs w:val="20"/>
        </w:rPr>
        <w:t xml:space="preserve"> Describe any cross-breeding with other species in the wild, indicating how frequently and where this occurs.</w:t>
      </w:r>
    </w:p>
    <w:p w14:paraId="0FFE5BE1" w14:textId="77777777" w:rsidR="00DA6D7F" w:rsidRPr="00984C45" w:rsidRDefault="00DA6D7F" w:rsidP="002B0D25">
      <w:pPr>
        <w:pStyle w:val="Heading6"/>
      </w:pPr>
      <w:r w:rsidRPr="002B0D25">
        <w:t>DISTRIBUTION</w:t>
      </w:r>
    </w:p>
    <w:p w14:paraId="2C178B39" w14:textId="77777777" w:rsidR="00DA6D7F" w:rsidRPr="00FB6836" w:rsidRDefault="00DA6D7F" w:rsidP="00DA6D7F">
      <w:pPr>
        <w:numPr>
          <w:ilvl w:val="0"/>
          <w:numId w:val="21"/>
        </w:numPr>
        <w:rPr>
          <w:szCs w:val="20"/>
        </w:rPr>
      </w:pPr>
      <w:r>
        <w:t>If the species occurs only within the Australian jurisdiction:</w:t>
      </w:r>
    </w:p>
    <w:p w14:paraId="1E44E44C" w14:textId="77777777" w:rsidR="00DA6D7F" w:rsidRPr="00572012" w:rsidRDefault="00DA6D7F" w:rsidP="00DA6D7F">
      <w:pPr>
        <w:numPr>
          <w:ilvl w:val="1"/>
          <w:numId w:val="21"/>
        </w:numPr>
        <w:rPr>
          <w:szCs w:val="20"/>
        </w:rPr>
      </w:pPr>
      <w:r w:rsidRPr="00572012">
        <w:t>Describe the species’ current distribution within Australia</w:t>
      </w:r>
      <w:r>
        <w:t xml:space="preserve"> (including external territories if relevant)</w:t>
      </w:r>
      <w:r w:rsidRPr="00572012">
        <w:t>.</w:t>
      </w:r>
    </w:p>
    <w:p w14:paraId="53F7023D" w14:textId="77777777" w:rsidR="00DA6D7F" w:rsidRPr="00572012" w:rsidRDefault="00DA6D7F" w:rsidP="00DA6D7F">
      <w:pPr>
        <w:numPr>
          <w:ilvl w:val="1"/>
          <w:numId w:val="21"/>
        </w:numPr>
        <w:rPr>
          <w:szCs w:val="20"/>
        </w:rPr>
      </w:pPr>
      <w:r w:rsidRPr="00572012">
        <w:rPr>
          <w:szCs w:val="20"/>
        </w:rPr>
        <w:t>Provide a map, if available, indicating latitude, longitude, map datum and location names.</w:t>
      </w:r>
    </w:p>
    <w:p w14:paraId="461DB4B4" w14:textId="77777777" w:rsidR="00DA6D7F" w:rsidRPr="00FB6836" w:rsidRDefault="00DA6D7F" w:rsidP="00DA6D7F">
      <w:pPr>
        <w:numPr>
          <w:ilvl w:val="0"/>
          <w:numId w:val="21"/>
        </w:numPr>
      </w:pPr>
      <w:r>
        <w:rPr>
          <w:szCs w:val="20"/>
        </w:rPr>
        <w:t>If the species also occurs outside of the Australian jurisdiction:</w:t>
      </w:r>
    </w:p>
    <w:p w14:paraId="7CAA2F5C" w14:textId="77777777" w:rsidR="00DA6D7F" w:rsidRPr="00572012" w:rsidRDefault="00DA6D7F" w:rsidP="00DA6D7F">
      <w:pPr>
        <w:numPr>
          <w:ilvl w:val="1"/>
          <w:numId w:val="21"/>
        </w:numPr>
      </w:pPr>
      <w:r w:rsidRPr="00572012">
        <w:rPr>
          <w:szCs w:val="20"/>
        </w:rPr>
        <w:t xml:space="preserve">Include information on the </w:t>
      </w:r>
      <w:r w:rsidRPr="00572012">
        <w:t>species' geographic distribution within and outside Australia.</w:t>
      </w:r>
    </w:p>
    <w:p w14:paraId="27E7D1B0" w14:textId="77777777" w:rsidR="00DA6D7F" w:rsidRPr="00572012" w:rsidRDefault="00DA6D7F" w:rsidP="00DA6D7F">
      <w:pPr>
        <w:numPr>
          <w:ilvl w:val="1"/>
          <w:numId w:val="21"/>
        </w:numPr>
      </w:pPr>
      <w:r w:rsidRPr="00572012">
        <w:rPr>
          <w:szCs w:val="20"/>
        </w:rPr>
        <w:t>What percentage of the global population occurs in Australia, and what is its significance?</w:t>
      </w:r>
    </w:p>
    <w:p w14:paraId="03640AC2" w14:textId="77777777" w:rsidR="00DA6D7F" w:rsidRPr="00572012" w:rsidRDefault="00DA6D7F" w:rsidP="00DA6D7F">
      <w:pPr>
        <w:numPr>
          <w:ilvl w:val="1"/>
          <w:numId w:val="21"/>
        </w:numPr>
      </w:pPr>
      <w:r w:rsidRPr="00572012">
        <w:rPr>
          <w:szCs w:val="20"/>
        </w:rPr>
        <w:t>Is the Australian population distinct, geographically isolated, or does part or all of the population migrate into/out of Australia’s jurisdiction?</w:t>
      </w:r>
    </w:p>
    <w:p w14:paraId="2FFD6256" w14:textId="77777777" w:rsidR="00DA6D7F" w:rsidRPr="00572012" w:rsidRDefault="00DA6D7F" w:rsidP="00DA6D7F">
      <w:pPr>
        <w:numPr>
          <w:ilvl w:val="1"/>
          <w:numId w:val="21"/>
        </w:numPr>
      </w:pPr>
      <w:r w:rsidRPr="00572012">
        <w:t>Exp</w:t>
      </w:r>
      <w:r w:rsidRPr="00572012">
        <w:rPr>
          <w:szCs w:val="20"/>
        </w:rPr>
        <w:t>lain the relationship between the Australian population and the global population.</w:t>
      </w:r>
    </w:p>
    <w:p w14:paraId="26B23704" w14:textId="77777777" w:rsidR="00DA6D7F" w:rsidRPr="00572012" w:rsidRDefault="00DA6D7F" w:rsidP="00DA6D7F">
      <w:pPr>
        <w:numPr>
          <w:ilvl w:val="1"/>
          <w:numId w:val="21"/>
        </w:numPr>
      </w:pPr>
      <w:r w:rsidRPr="00572012">
        <w:rPr>
          <w:szCs w:val="20"/>
        </w:rPr>
        <w:t>Do global threats affect the Australian population?</w:t>
      </w:r>
    </w:p>
    <w:p w14:paraId="1DF549A8" w14:textId="4593E21B" w:rsidR="00DA6D7F" w:rsidRPr="007903A3" w:rsidRDefault="00DA6D7F" w:rsidP="007903A3">
      <w:pPr>
        <w:numPr>
          <w:ilvl w:val="0"/>
          <w:numId w:val="21"/>
        </w:numPr>
        <w:rPr>
          <w:rFonts w:asciiTheme="minorHAnsi" w:hAnsiTheme="minorHAnsi"/>
          <w:u w:val="single"/>
        </w:rPr>
      </w:pPr>
      <w:r w:rsidRPr="00E076DC">
        <w:t xml:space="preserve">Give </w:t>
      </w:r>
      <w:r>
        <w:t xml:space="preserve">locations of other populations, e.g. </w:t>
      </w:r>
      <w:r w:rsidRPr="00E076DC">
        <w:t>captive/propagated populations</w:t>
      </w:r>
      <w:r>
        <w:t>,</w:t>
      </w:r>
      <w:r w:rsidRPr="00E076DC">
        <w:t xml:space="preserve"> populations recently re-introduced to the wild and sites for proposed population re-introductions. Note if these sites have been identified in recovery plans. Provide latitude, longitude, map datum and location name, </w:t>
      </w:r>
      <w:r w:rsidRPr="00035116">
        <w:t xml:space="preserve">where </w:t>
      </w:r>
      <w:r w:rsidR="007903A3" w:rsidRPr="00035116">
        <w:t>available, in an attached table</w:t>
      </w:r>
      <w:r w:rsidR="007903A3" w:rsidRPr="00035116">
        <w:rPr>
          <w:rFonts w:asciiTheme="minorHAnsi" w:hAnsiTheme="minorHAnsi"/>
        </w:rPr>
        <w:t xml:space="preserve">. </w:t>
      </w:r>
      <w:r w:rsidR="009D44AD" w:rsidRPr="00035116">
        <w:rPr>
          <w:rFonts w:asciiTheme="minorHAnsi" w:hAnsiTheme="minorHAnsi" w:cs="Arial"/>
          <w:szCs w:val="20"/>
          <w:u w:val="single"/>
        </w:rPr>
        <w:t xml:space="preserve">The point records/spatial data should be provided as a CSV or MS Excel format file as indicated in the </w:t>
      </w:r>
      <w:hyperlink r:id="rId19" w:history="1">
        <w:r w:rsidR="009D44AD" w:rsidRPr="00035116">
          <w:rPr>
            <w:rStyle w:val="Hyperlink"/>
            <w:rFonts w:asciiTheme="minorHAnsi" w:hAnsiTheme="minorHAnsi" w:cs="Arial"/>
            <w:szCs w:val="20"/>
          </w:rPr>
          <w:t>Data/Metadata template</w:t>
        </w:r>
      </w:hyperlink>
      <w:r w:rsidR="009D44AD" w:rsidRPr="00035116">
        <w:rPr>
          <w:rFonts w:asciiTheme="minorHAnsi" w:hAnsiTheme="minorHAnsi" w:cs="Arial"/>
          <w:szCs w:val="20"/>
          <w:u w:val="single"/>
        </w:rPr>
        <w:t xml:space="preserve">. </w:t>
      </w:r>
      <w:r w:rsidR="009D44AD" w:rsidRPr="00035116">
        <w:rPr>
          <w:rFonts w:asciiTheme="minorHAnsi" w:hAnsiTheme="minorHAnsi" w:cs="Calibri"/>
          <w:iCs/>
          <w:u w:val="single"/>
        </w:rPr>
        <w:t xml:space="preserve">Please see this </w:t>
      </w:r>
      <w:hyperlink r:id="rId20" w:history="1">
        <w:r w:rsidR="009D44AD" w:rsidRPr="00035116">
          <w:rPr>
            <w:rStyle w:val="Hyperlink"/>
            <w:rFonts w:asciiTheme="minorHAnsi" w:hAnsiTheme="minorHAnsi" w:cs="Calibri"/>
            <w:iCs/>
          </w:rPr>
          <w:t>link</w:t>
        </w:r>
      </w:hyperlink>
      <w:r w:rsidR="009D44AD" w:rsidRPr="00035116">
        <w:rPr>
          <w:rFonts w:asciiTheme="minorHAnsi" w:hAnsiTheme="minorHAnsi" w:cs="Calibri"/>
          <w:iCs/>
          <w:u w:val="single"/>
        </w:rPr>
        <w:t xml:space="preserve"> for guidelines on supplying biological and survey data.</w:t>
      </w:r>
      <w:r w:rsidR="007903A3" w:rsidRPr="00035116">
        <w:rPr>
          <w:rFonts w:asciiTheme="minorHAnsi" w:hAnsiTheme="minorHAnsi"/>
          <w:u w:val="single"/>
        </w:rPr>
        <w:t xml:space="preserve"> </w:t>
      </w:r>
      <w:r w:rsidR="007903A3" w:rsidRPr="00035116">
        <w:rPr>
          <w:rFonts w:asciiTheme="minorHAnsi" w:hAnsiTheme="minorHAnsi"/>
        </w:rPr>
        <w:t>Figures</w:t>
      </w:r>
      <w:r w:rsidR="007903A3" w:rsidRPr="000F62AA">
        <w:rPr>
          <w:rFonts w:asciiTheme="minorHAnsi" w:hAnsiTheme="minorHAnsi"/>
        </w:rPr>
        <w:t>, tables, data and maps can be included at the end of the form or provided as separate electronic files or hardcopy documents (referenced as appendices or attachments in your nomination).</w:t>
      </w:r>
    </w:p>
    <w:p w14:paraId="66176428" w14:textId="77777777" w:rsidR="00DA6D7F" w:rsidRPr="006D36E7" w:rsidRDefault="00DA6D7F" w:rsidP="00DA6D7F">
      <w:pPr>
        <w:numPr>
          <w:ilvl w:val="1"/>
          <w:numId w:val="21"/>
        </w:numPr>
        <w:rPr>
          <w:b/>
        </w:rPr>
      </w:pPr>
      <w:r w:rsidRPr="00572012">
        <w:rPr>
          <w:rFonts w:cs="Calibri"/>
          <w:iCs/>
        </w:rPr>
        <w:t>For fauna species only</w:t>
      </w:r>
      <w:r>
        <w:rPr>
          <w:rFonts w:cs="Calibri"/>
          <w:iCs/>
        </w:rPr>
        <w:t xml:space="preserve"> – g</w:t>
      </w:r>
      <w:r w:rsidRPr="00572012">
        <w:rPr>
          <w:rFonts w:cs="Calibri"/>
          <w:iCs/>
        </w:rPr>
        <w:t>ive details of the species’ home ranges/territories</w:t>
      </w:r>
      <w:r>
        <w:rPr>
          <w:rFonts w:cs="Calibri"/>
          <w:iCs/>
        </w:rPr>
        <w:t>. D</w:t>
      </w:r>
      <w:r w:rsidRPr="00572012">
        <w:rPr>
          <w:rFonts w:cs="Calibri"/>
          <w:iCs/>
        </w:rPr>
        <w:t>escribe any relevant daily and seasonal pattern of movement for the species, or other irregular patterns of movement, including relevant arrival/departure dates if migratory.</w:t>
      </w:r>
    </w:p>
    <w:p w14:paraId="2A6A403A" w14:textId="77777777" w:rsidR="00DA6D7F" w:rsidRDefault="00DA6D7F" w:rsidP="00DA6D7F">
      <w:pPr>
        <w:numPr>
          <w:ilvl w:val="0"/>
          <w:numId w:val="21"/>
        </w:numPr>
        <w:ind w:left="426"/>
      </w:pPr>
      <w:r w:rsidRPr="007E1C78">
        <w:rPr>
          <w:rFonts w:cs="Calibri"/>
          <w:iCs/>
        </w:rPr>
        <w:t xml:space="preserve">Does the species occur within an EPBC Act listed ecological community? </w:t>
      </w:r>
      <w:r>
        <w:t xml:space="preserve">You will find a list of EPBC Act listed ecological communities here: </w:t>
      </w:r>
      <w:hyperlink r:id="rId21" w:history="1">
        <w:r w:rsidRPr="003547BB">
          <w:rPr>
            <w:rStyle w:val="Hyperlink"/>
          </w:rPr>
          <w:t>www.environment.gov.au/cgi-bin/sprat/public/publiclookupcommunities.pl</w:t>
        </w:r>
      </w:hyperlink>
      <w:r>
        <w:t xml:space="preserve"> </w:t>
      </w:r>
    </w:p>
    <w:p w14:paraId="492EC7E9" w14:textId="77777777" w:rsidR="00DA6D7F" w:rsidRDefault="00DA6D7F" w:rsidP="00DA6D7F">
      <w:pPr>
        <w:pStyle w:val="Heading6"/>
        <w:keepNext/>
      </w:pPr>
      <w:r>
        <w:t>BIOLOGY/ECOLOGY</w:t>
      </w:r>
    </w:p>
    <w:p w14:paraId="22B8237E" w14:textId="77777777" w:rsidR="00DA6D7F" w:rsidRDefault="00DA6D7F" w:rsidP="00DA6D7F">
      <w:pPr>
        <w:numPr>
          <w:ilvl w:val="0"/>
          <w:numId w:val="19"/>
        </w:numPr>
        <w:rPr>
          <w:szCs w:val="20"/>
        </w:rPr>
      </w:pPr>
      <w:r w:rsidRPr="00EE4FDC">
        <w:rPr>
          <w:b/>
          <w:szCs w:val="22"/>
        </w:rPr>
        <w:t>Life Cycle</w:t>
      </w:r>
      <w:r>
        <w:rPr>
          <w:szCs w:val="22"/>
        </w:rPr>
        <w:t>:</w:t>
      </w:r>
      <w:r w:rsidRPr="00EE4FDC">
        <w:rPr>
          <w:b/>
          <w:szCs w:val="22"/>
        </w:rPr>
        <w:t xml:space="preserve"> </w:t>
      </w:r>
      <w:r w:rsidRPr="00EE4FDC">
        <w:rPr>
          <w:szCs w:val="22"/>
        </w:rPr>
        <w:t xml:space="preserve">Provide detail on the </w:t>
      </w:r>
      <w:r w:rsidRPr="00EE4FDC">
        <w:t xml:space="preserve">age at sexual maturity, average life expectancy, natural mortality </w:t>
      </w:r>
      <w:r w:rsidRPr="00EE4FDC">
        <w:rPr>
          <w:szCs w:val="20"/>
        </w:rPr>
        <w:t>rates, and generation length</w:t>
      </w:r>
    </w:p>
    <w:p w14:paraId="0D365731" w14:textId="77777777" w:rsidR="00DA6D7F" w:rsidRDefault="00DA6D7F" w:rsidP="00DA6D7F">
      <w:pPr>
        <w:numPr>
          <w:ilvl w:val="1"/>
          <w:numId w:val="19"/>
        </w:numPr>
        <w:spacing w:after="60"/>
        <w:rPr>
          <w:szCs w:val="20"/>
        </w:rPr>
      </w:pPr>
      <w:r>
        <w:rPr>
          <w:bCs/>
          <w:szCs w:val="20"/>
        </w:rPr>
        <w:t>"</w:t>
      </w:r>
      <w:r w:rsidRPr="000776FE">
        <w:rPr>
          <w:bCs/>
          <w:i/>
          <w:szCs w:val="20"/>
        </w:rPr>
        <w:t>Generation length</w:t>
      </w:r>
      <w:r>
        <w:rPr>
          <w:bCs/>
          <w:szCs w:val="20"/>
        </w:rPr>
        <w:t>"</w:t>
      </w:r>
      <w:r w:rsidRPr="00B2294B">
        <w:rPr>
          <w:bCs/>
          <w:szCs w:val="20"/>
        </w:rPr>
        <w:t xml:space="preserve"> </w:t>
      </w:r>
      <w:r w:rsidRPr="00B2294B">
        <w:rPr>
          <w:szCs w:val="20"/>
        </w:rPr>
        <w:t>is</w:t>
      </w:r>
      <w:r w:rsidRPr="00E076DC">
        <w:rPr>
          <w:szCs w:val="20"/>
        </w:rPr>
        <w:t xml:space="preserve"> </w:t>
      </w:r>
      <w:r>
        <w:rPr>
          <w:szCs w:val="20"/>
        </w:rPr>
        <w:t xml:space="preserve">defined as </w:t>
      </w:r>
      <w:r w:rsidRPr="00E076DC">
        <w:rPr>
          <w:szCs w:val="20"/>
        </w:rPr>
        <w:t xml:space="preserve">the average age of parents of the current cohort (i.e. newborn individuals in the population). Generation length therefore reflects the turnover rate of breeding individuals in a population. Generation length is greater than the age at first breeding and less than the age of the oldest breeding individual, except in </w:t>
      </w:r>
      <w:r>
        <w:rPr>
          <w:szCs w:val="20"/>
        </w:rPr>
        <w:t>species</w:t>
      </w:r>
      <w:r w:rsidRPr="00E076DC">
        <w:rPr>
          <w:szCs w:val="20"/>
        </w:rPr>
        <w:t xml:space="preserve"> that breed only once. Where generation length varies under threat, the more natural, i.e. pre-disturbance, generation length should be used.</w:t>
      </w:r>
      <w:r>
        <w:rPr>
          <w:szCs w:val="20"/>
        </w:rPr>
        <w:t xml:space="preserve"> It is often calculated as =(longevity + age at maturity)/2. Provide details of the methods used to calculate the generation length.</w:t>
      </w:r>
    </w:p>
    <w:p w14:paraId="78BBB20A" w14:textId="77777777" w:rsidR="00DA6D7F" w:rsidRPr="00702C08" w:rsidRDefault="00DA6D7F" w:rsidP="00DA6D7F">
      <w:pPr>
        <w:keepNext/>
        <w:numPr>
          <w:ilvl w:val="0"/>
          <w:numId w:val="19"/>
        </w:numPr>
        <w:rPr>
          <w:szCs w:val="20"/>
        </w:rPr>
      </w:pPr>
      <w:r w:rsidRPr="00341DC0">
        <w:rPr>
          <w:b/>
        </w:rPr>
        <w:lastRenderedPageBreak/>
        <w:t>Reproduction</w:t>
      </w:r>
      <w:r>
        <w:rPr>
          <w:szCs w:val="22"/>
        </w:rPr>
        <w:t>:</w:t>
      </w:r>
      <w:r w:rsidRPr="00341DC0">
        <w:rPr>
          <w:szCs w:val="22"/>
        </w:rPr>
        <w:t xml:space="preserve"> Provide detail on the </w:t>
      </w:r>
      <w:r w:rsidRPr="00341DC0">
        <w:t>reproductive requirements of this species.</w:t>
      </w:r>
    </w:p>
    <w:p w14:paraId="53AA0F29" w14:textId="77777777" w:rsidR="00DA6D7F" w:rsidRPr="00E076DC" w:rsidRDefault="00DA6D7F" w:rsidP="00DA6D7F">
      <w:pPr>
        <w:keepLines/>
        <w:numPr>
          <w:ilvl w:val="1"/>
          <w:numId w:val="19"/>
        </w:numPr>
      </w:pPr>
      <w:r w:rsidRPr="00C71E1C">
        <w:rPr>
          <w:b/>
        </w:rPr>
        <w:t>Flora</w:t>
      </w:r>
      <w:r w:rsidRPr="00E076DC">
        <w:t xml:space="preserve">: When does the species flower and set fruit? What conditions are needed for this? What is the pollinating </w:t>
      </w:r>
      <w:r>
        <w:t xml:space="preserve">and seed dispersal </w:t>
      </w:r>
      <w:r w:rsidRPr="00E076DC">
        <w:t>mechanism</w:t>
      </w:r>
      <w:r>
        <w:t>s</w:t>
      </w:r>
      <w:r w:rsidRPr="00E076DC">
        <w:t xml:space="preserve">? If the species is capable of vegetative reproduction, </w:t>
      </w:r>
      <w:r>
        <w:t xml:space="preserve">include </w:t>
      </w:r>
      <w:r w:rsidRPr="00E076DC">
        <w:t>a description of how this occurs, the conditions needed and when. Does the species require a disturbance regime (e.g. fire, cleared ground) in order to reproduce?</w:t>
      </w:r>
    </w:p>
    <w:p w14:paraId="3E147688" w14:textId="77777777" w:rsidR="00DA6D7F" w:rsidRPr="00262B97" w:rsidRDefault="00DA6D7F" w:rsidP="00DA6D7F">
      <w:pPr>
        <w:numPr>
          <w:ilvl w:val="1"/>
          <w:numId w:val="19"/>
        </w:numPr>
        <w:rPr>
          <w:szCs w:val="20"/>
        </w:rPr>
      </w:pPr>
      <w:r w:rsidRPr="00C71E1C">
        <w:rPr>
          <w:b/>
        </w:rPr>
        <w:t>Fauna</w:t>
      </w:r>
      <w:r w:rsidRPr="002852AF">
        <w:t>: provide an overview of the species</w:t>
      </w:r>
      <w:r>
        <w:t>’</w:t>
      </w:r>
      <w:r w:rsidRPr="002852AF">
        <w:t xml:space="preserve"> breeding system and breeding success, including: when it breeds; what conditions are needed for breeding; whether there are any breeding behaviours that may make it </w:t>
      </w:r>
      <w:r>
        <w:t>vulnerable</w:t>
      </w:r>
      <w:r w:rsidRPr="002852AF">
        <w:t xml:space="preserve"> to a threatening process?</w:t>
      </w:r>
    </w:p>
    <w:p w14:paraId="321402B1" w14:textId="77777777" w:rsidR="00DA6D7F" w:rsidRPr="00262B97" w:rsidRDefault="00DA6D7F" w:rsidP="00DA6D7F">
      <w:pPr>
        <w:pStyle w:val="ListBullet"/>
        <w:rPr>
          <w:b/>
        </w:rPr>
      </w:pPr>
      <w:r w:rsidRPr="00262B97">
        <w:rPr>
          <w:b/>
        </w:rPr>
        <w:t>Habitat</w:t>
      </w:r>
    </w:p>
    <w:p w14:paraId="44B81E7C" w14:textId="77777777" w:rsidR="00DA6D7F" w:rsidRDefault="00DA6D7F" w:rsidP="00DA6D7F">
      <w:pPr>
        <w:numPr>
          <w:ilvl w:val="0"/>
          <w:numId w:val="47"/>
        </w:numPr>
      </w:pPr>
      <w:r>
        <w:t xml:space="preserve">Provide information on </w:t>
      </w:r>
      <w:r w:rsidRPr="00E076DC">
        <w:t>aspect, topography, substrate, climate, forest type, associated species</w:t>
      </w:r>
      <w:r>
        <w:t xml:space="preserve">, </w:t>
      </w:r>
      <w:r w:rsidRPr="00E076DC">
        <w:t>sympatric species</w:t>
      </w:r>
      <w:r>
        <w:t xml:space="preserve"> and anything else that is relevant to the species’ habitat.</w:t>
      </w:r>
    </w:p>
    <w:p w14:paraId="6676613F" w14:textId="77777777" w:rsidR="00DA6D7F" w:rsidRDefault="00DA6D7F" w:rsidP="00DA6D7F">
      <w:pPr>
        <w:numPr>
          <w:ilvl w:val="0"/>
          <w:numId w:val="47"/>
        </w:numPr>
      </w:pPr>
      <w:r>
        <w:t>Explain how habitats are used (</w:t>
      </w:r>
      <w:r w:rsidRPr="00E076DC">
        <w:t>e.g. breeding, feeding, roosting, dispersing, basking</w:t>
      </w:r>
      <w:r>
        <w:t>, etc.)</w:t>
      </w:r>
    </w:p>
    <w:p w14:paraId="667DA4CC" w14:textId="77777777" w:rsidR="00DA6D7F" w:rsidRPr="00262B97" w:rsidRDefault="00DA6D7F" w:rsidP="00DA6D7F">
      <w:pPr>
        <w:numPr>
          <w:ilvl w:val="0"/>
          <w:numId w:val="47"/>
        </w:numPr>
        <w:rPr>
          <w:szCs w:val="20"/>
        </w:rPr>
      </w:pPr>
      <w:r w:rsidRPr="00341DC0">
        <w:t>Does the species use refuge habitat</w:t>
      </w:r>
      <w:r>
        <w:t xml:space="preserve"> (</w:t>
      </w:r>
      <w:r w:rsidRPr="00341DC0">
        <w:t>e.g. in times of fire, drought or floo</w:t>
      </w:r>
      <w:r>
        <w:t xml:space="preserve">d)? </w:t>
      </w:r>
      <w:r w:rsidRPr="00341DC0">
        <w:t>Describe this habitat.</w:t>
      </w:r>
    </w:p>
    <w:p w14:paraId="7D280A0F" w14:textId="77777777" w:rsidR="00DA6D7F" w:rsidRPr="00A809D9" w:rsidRDefault="00DA6D7F" w:rsidP="00DA6D7F">
      <w:pPr>
        <w:numPr>
          <w:ilvl w:val="0"/>
          <w:numId w:val="19"/>
        </w:numPr>
        <w:rPr>
          <w:szCs w:val="20"/>
        </w:rPr>
      </w:pPr>
      <w:r>
        <w:rPr>
          <w:b/>
        </w:rPr>
        <w:t>For fauna:</w:t>
      </w:r>
    </w:p>
    <w:p w14:paraId="0416ED7F" w14:textId="77777777" w:rsidR="00DA6D7F" w:rsidRPr="00262B97" w:rsidRDefault="00DA6D7F" w:rsidP="00DA6D7F">
      <w:pPr>
        <w:numPr>
          <w:ilvl w:val="1"/>
          <w:numId w:val="19"/>
        </w:numPr>
        <w:rPr>
          <w:szCs w:val="20"/>
        </w:rPr>
      </w:pPr>
      <w:r w:rsidRPr="00715538">
        <w:rPr>
          <w:b/>
        </w:rPr>
        <w:t>Feeding</w:t>
      </w:r>
      <w:r w:rsidRPr="00C71E1C">
        <w:t>:</w:t>
      </w:r>
      <w:r w:rsidRPr="00715538">
        <w:rPr>
          <w:b/>
        </w:rPr>
        <w:t xml:space="preserve"> </w:t>
      </w:r>
      <w:r w:rsidRPr="00715538">
        <w:t xml:space="preserve">Summarise the species’ feeding behaviours, diet, and the timing/seasonality associated with these. Include any behaviour that may make the species </w:t>
      </w:r>
      <w:r>
        <w:t>vulnerable</w:t>
      </w:r>
      <w:r w:rsidRPr="00715538">
        <w:t xml:space="preserve"> to a threatening process.</w:t>
      </w:r>
    </w:p>
    <w:p w14:paraId="7EA1C0FA" w14:textId="77777777" w:rsidR="00DA6D7F" w:rsidRDefault="00DA6D7F" w:rsidP="00DA6D7F">
      <w:pPr>
        <w:numPr>
          <w:ilvl w:val="1"/>
          <w:numId w:val="19"/>
        </w:numPr>
        <w:rPr>
          <w:szCs w:val="20"/>
        </w:rPr>
      </w:pPr>
      <w:r>
        <w:rPr>
          <w:b/>
        </w:rPr>
        <w:t>Movement</w:t>
      </w:r>
      <w:r w:rsidRPr="00C71E1C">
        <w:t>:</w:t>
      </w:r>
      <w:r>
        <w:rPr>
          <w:szCs w:val="20"/>
        </w:rPr>
        <w:t xml:space="preserve"> </w:t>
      </w:r>
      <w:r w:rsidRPr="00087FA0">
        <w:rPr>
          <w:szCs w:val="20"/>
        </w:rPr>
        <w:t xml:space="preserve">provide </w:t>
      </w:r>
      <w:r>
        <w:rPr>
          <w:szCs w:val="20"/>
        </w:rPr>
        <w:t xml:space="preserve">information on daily and seasonal movement patterns. </w:t>
      </w:r>
    </w:p>
    <w:p w14:paraId="74EBAFC9" w14:textId="77777777" w:rsidR="00392145" w:rsidRDefault="00392145" w:rsidP="00392145">
      <w:pPr>
        <w:pStyle w:val="Heading6"/>
      </w:pPr>
      <w:r>
        <w:t>THREATS</w:t>
      </w:r>
    </w:p>
    <w:p w14:paraId="10C3A39D" w14:textId="77777777" w:rsidR="00392145" w:rsidRPr="00B2294B" w:rsidRDefault="00392145" w:rsidP="00392145">
      <w:pPr>
        <w:rPr>
          <w:szCs w:val="20"/>
        </w:rPr>
      </w:pPr>
      <w:r w:rsidRPr="00A0115C">
        <w:rPr>
          <w:rFonts w:cs="Calibri"/>
          <w:iCs/>
          <w:szCs w:val="20"/>
        </w:rPr>
        <w:t xml:space="preserve">For </w:t>
      </w:r>
      <w:r w:rsidRPr="00B2294B">
        <w:rPr>
          <w:rFonts w:cs="Calibri"/>
          <w:iCs/>
          <w:szCs w:val="20"/>
          <w:u w:val="single"/>
        </w:rPr>
        <w:t xml:space="preserve">each </w:t>
      </w:r>
      <w:r w:rsidRPr="00B2294B">
        <w:rPr>
          <w:rFonts w:cs="Calibri"/>
          <w:iCs/>
          <w:szCs w:val="20"/>
        </w:rPr>
        <w:t>threat, describe:</w:t>
      </w:r>
    </w:p>
    <w:p w14:paraId="3C687F99" w14:textId="77777777" w:rsidR="00392145" w:rsidRPr="00087FA0" w:rsidRDefault="00392145" w:rsidP="00392145">
      <w:pPr>
        <w:numPr>
          <w:ilvl w:val="0"/>
          <w:numId w:val="11"/>
        </w:numPr>
        <w:rPr>
          <w:szCs w:val="20"/>
        </w:rPr>
      </w:pPr>
      <w:r>
        <w:rPr>
          <w:rFonts w:cs="Calibri"/>
          <w:iCs/>
          <w:szCs w:val="20"/>
        </w:rPr>
        <w:t>whether the threats are actual or potential</w:t>
      </w:r>
    </w:p>
    <w:p w14:paraId="0FF3E7F4" w14:textId="77777777" w:rsidR="00392145" w:rsidRPr="00B2294B" w:rsidRDefault="00392145" w:rsidP="00392145">
      <w:pPr>
        <w:numPr>
          <w:ilvl w:val="0"/>
          <w:numId w:val="11"/>
        </w:numPr>
        <w:rPr>
          <w:szCs w:val="20"/>
        </w:rPr>
      </w:pPr>
      <w:r w:rsidRPr="00B2294B">
        <w:rPr>
          <w:rFonts w:cs="Calibri"/>
          <w:iCs/>
          <w:szCs w:val="20"/>
        </w:rPr>
        <w:t>how and where it impacts on this species</w:t>
      </w:r>
    </w:p>
    <w:p w14:paraId="1B16272D" w14:textId="77777777" w:rsidR="00392145" w:rsidRPr="00B2294B" w:rsidRDefault="00392145" w:rsidP="00392145">
      <w:pPr>
        <w:numPr>
          <w:ilvl w:val="0"/>
          <w:numId w:val="11"/>
        </w:numPr>
        <w:rPr>
          <w:szCs w:val="20"/>
        </w:rPr>
      </w:pPr>
      <w:r w:rsidRPr="00B2294B">
        <w:rPr>
          <w:rFonts w:cs="Calibri"/>
          <w:iCs/>
          <w:szCs w:val="20"/>
        </w:rPr>
        <w:t>what its effect has been so far (indicate whether it is known or suspected; present supporting information/research; does it only affect certain populations)</w:t>
      </w:r>
    </w:p>
    <w:p w14:paraId="3BE9B148" w14:textId="77777777" w:rsidR="00392145" w:rsidRPr="00B2294B" w:rsidRDefault="00392145" w:rsidP="00392145">
      <w:pPr>
        <w:numPr>
          <w:ilvl w:val="0"/>
          <w:numId w:val="11"/>
        </w:numPr>
        <w:rPr>
          <w:szCs w:val="20"/>
        </w:rPr>
      </w:pPr>
      <w:r w:rsidRPr="00B2294B">
        <w:rPr>
          <w:rFonts w:cs="Calibri"/>
          <w:iCs/>
          <w:szCs w:val="20"/>
        </w:rPr>
        <w:t>what is its expected effect in the future (is there supporting research/information; is the threat only suspected; does it only affect certain populations)</w:t>
      </w:r>
    </w:p>
    <w:p w14:paraId="0F42D906" w14:textId="77777777" w:rsidR="00392145" w:rsidRPr="00540776" w:rsidRDefault="00392145" w:rsidP="00392145">
      <w:pPr>
        <w:numPr>
          <w:ilvl w:val="0"/>
          <w:numId w:val="11"/>
        </w:numPr>
        <w:spacing w:after="120"/>
        <w:ind w:left="714" w:hanging="357"/>
        <w:rPr>
          <w:szCs w:val="20"/>
        </w:rPr>
      </w:pPr>
      <w:r w:rsidRPr="00B2294B">
        <w:rPr>
          <w:rFonts w:cs="Calibri"/>
          <w:iCs/>
          <w:szCs w:val="20"/>
        </w:rPr>
        <w:t xml:space="preserve">what is the relative importance or magnitude of the threat to the </w:t>
      </w:r>
      <w:proofErr w:type="gramStart"/>
      <w:r w:rsidRPr="00B2294B">
        <w:rPr>
          <w:rFonts w:cs="Calibri"/>
          <w:iCs/>
          <w:szCs w:val="20"/>
        </w:rPr>
        <w:t>species</w:t>
      </w:r>
      <w:proofErr w:type="gramEnd"/>
    </w:p>
    <w:p w14:paraId="128C61B2" w14:textId="77777777" w:rsidR="00392145" w:rsidRPr="00B2294B" w:rsidRDefault="00392145" w:rsidP="00392145">
      <w:pPr>
        <w:rPr>
          <w:szCs w:val="20"/>
        </w:rPr>
      </w:pPr>
      <w:r w:rsidRPr="00B2294B">
        <w:rPr>
          <w:rFonts w:cs="Calibri"/>
          <w:iCs/>
          <w:szCs w:val="20"/>
        </w:rPr>
        <w:t xml:space="preserve">If </w:t>
      </w:r>
      <w:r>
        <w:rPr>
          <w:rFonts w:cs="Calibri"/>
          <w:iCs/>
          <w:szCs w:val="20"/>
        </w:rPr>
        <w:t>subject to natural</w:t>
      </w:r>
      <w:r w:rsidRPr="00B2294B">
        <w:rPr>
          <w:rFonts w:cs="Calibri"/>
          <w:iCs/>
          <w:szCs w:val="20"/>
        </w:rPr>
        <w:t xml:space="preserve"> catastrophic </w:t>
      </w:r>
      <w:r>
        <w:rPr>
          <w:rFonts w:cs="Calibri"/>
          <w:iCs/>
          <w:szCs w:val="20"/>
        </w:rPr>
        <w:t>events</w:t>
      </w:r>
      <w:r w:rsidRPr="00B2294B">
        <w:rPr>
          <w:rFonts w:cs="Calibri"/>
          <w:iCs/>
          <w:szCs w:val="20"/>
        </w:rPr>
        <w:t xml:space="preserve">, i.e. </w:t>
      </w:r>
      <w:r>
        <w:rPr>
          <w:rFonts w:cs="Calibri"/>
          <w:iCs/>
          <w:szCs w:val="20"/>
        </w:rPr>
        <w:t>events</w:t>
      </w:r>
      <w:r w:rsidRPr="00B2294B">
        <w:rPr>
          <w:rFonts w:cs="Calibri"/>
          <w:iCs/>
          <w:szCs w:val="20"/>
        </w:rPr>
        <w:t xml:space="preserve"> with a low predictability that are likely to severely affect the species</w:t>
      </w:r>
      <w:r>
        <w:rPr>
          <w:rFonts w:cs="Calibri"/>
          <w:iCs/>
          <w:szCs w:val="20"/>
        </w:rPr>
        <w:t>,</w:t>
      </w:r>
      <w:r w:rsidRPr="00B2294B">
        <w:rPr>
          <w:rFonts w:cs="Calibri"/>
          <w:iCs/>
          <w:szCs w:val="20"/>
        </w:rPr>
        <w:t xml:space="preserve"> </w:t>
      </w:r>
      <w:r>
        <w:rPr>
          <w:rFonts w:cs="Calibri"/>
          <w:iCs/>
          <w:szCs w:val="20"/>
        </w:rPr>
        <w:t>i</w:t>
      </w:r>
      <w:r w:rsidRPr="00B2294B">
        <w:rPr>
          <w:rFonts w:cs="Calibri"/>
          <w:iCs/>
          <w:szCs w:val="20"/>
        </w:rPr>
        <w:t xml:space="preserve">dentify the </w:t>
      </w:r>
      <w:r>
        <w:rPr>
          <w:rFonts w:cs="Calibri"/>
          <w:iCs/>
          <w:szCs w:val="20"/>
        </w:rPr>
        <w:t>type of event</w:t>
      </w:r>
      <w:r w:rsidRPr="00B2294B">
        <w:rPr>
          <w:rFonts w:cs="Calibri"/>
          <w:iCs/>
          <w:szCs w:val="20"/>
        </w:rPr>
        <w:t>, explain its likely impact and indicate the likelihood of it occurring (e.g. a drought/cyclone in the area every 100 years).</w:t>
      </w:r>
    </w:p>
    <w:p w14:paraId="2E8CAB14" w14:textId="77777777" w:rsidR="00392145" w:rsidRDefault="00392145" w:rsidP="00392145">
      <w:pPr>
        <w:rPr>
          <w:rFonts w:cs="Calibri"/>
          <w:iCs/>
          <w:szCs w:val="20"/>
        </w:rPr>
      </w:pPr>
      <w:r w:rsidRPr="00B2294B">
        <w:rPr>
          <w:rFonts w:cs="Calibri"/>
          <w:iCs/>
          <w:szCs w:val="20"/>
        </w:rPr>
        <w:t>Identify and explain any additional biological characteristics particular</w:t>
      </w:r>
      <w:r w:rsidRPr="00A0115C">
        <w:rPr>
          <w:rFonts w:cs="Calibri"/>
          <w:iCs/>
          <w:szCs w:val="20"/>
        </w:rPr>
        <w:t xml:space="preserve"> to the species that are threatening to its survival (e.g. low genetic diversity)</w:t>
      </w:r>
      <w:r>
        <w:rPr>
          <w:rFonts w:cs="Calibri"/>
          <w:iCs/>
          <w:szCs w:val="20"/>
        </w:rPr>
        <w:t>.</w:t>
      </w:r>
    </w:p>
    <w:p w14:paraId="25615E93" w14:textId="53C8E348" w:rsidR="00392145" w:rsidRDefault="00392145" w:rsidP="00392145">
      <w:pPr>
        <w:rPr>
          <w:rFonts w:cs="Calibri"/>
          <w:iCs/>
          <w:szCs w:val="20"/>
        </w:rPr>
      </w:pPr>
      <w:r>
        <w:rPr>
          <w:rFonts w:cs="Calibri"/>
          <w:b/>
        </w:rPr>
        <w:t xml:space="preserve">Climate change as a </w:t>
      </w:r>
      <w:r w:rsidRPr="00BF22B6">
        <w:rPr>
          <w:rFonts w:cs="Calibri"/>
        </w:rPr>
        <w:t>threat</w:t>
      </w:r>
      <w:r>
        <w:rPr>
          <w:rFonts w:cs="Calibri"/>
        </w:rPr>
        <w:t xml:space="preserve">: </w:t>
      </w:r>
      <w:r w:rsidRPr="002B0D25">
        <w:rPr>
          <w:rFonts w:cs="Calibri"/>
        </w:rPr>
        <w:t>If</w:t>
      </w:r>
      <w:r w:rsidRPr="00201680">
        <w:rPr>
          <w:rFonts w:cs="Calibri"/>
          <w:b/>
        </w:rPr>
        <w:t xml:space="preserve"> </w:t>
      </w:r>
      <w:r w:rsidRPr="00201680">
        <w:rPr>
          <w:rFonts w:cs="Calibri"/>
        </w:rPr>
        <w:t xml:space="preserve">climate change is an </w:t>
      </w:r>
      <w:r w:rsidRPr="001A257D">
        <w:rPr>
          <w:rFonts w:cs="Calibri"/>
        </w:rPr>
        <w:t>important</w:t>
      </w:r>
      <w:r w:rsidRPr="00201680">
        <w:rPr>
          <w:rFonts w:cs="Calibri"/>
        </w:rPr>
        <w:t xml:space="preserve"> threat to the nominated species</w:t>
      </w:r>
      <w:r>
        <w:rPr>
          <w:rFonts w:cs="Calibri"/>
        </w:rPr>
        <w:t xml:space="preserve">, </w:t>
      </w:r>
      <w:r w:rsidRPr="00201680">
        <w:rPr>
          <w:rFonts w:cs="Calibri"/>
        </w:rPr>
        <w:t xml:space="preserve">provide </w:t>
      </w:r>
      <w:r w:rsidRPr="001A257D">
        <w:rPr>
          <w:rFonts w:cs="Calibri"/>
        </w:rPr>
        <w:t>referenced</w:t>
      </w:r>
      <w:r w:rsidRPr="00497433">
        <w:rPr>
          <w:rFonts w:cs="Calibri"/>
        </w:rPr>
        <w:t xml:space="preserve"> information on </w:t>
      </w:r>
      <w:r w:rsidRPr="001A257D">
        <w:rPr>
          <w:rFonts w:cs="Calibri"/>
        </w:rPr>
        <w:t>exactly</w:t>
      </w:r>
      <w:r w:rsidRPr="00497433">
        <w:rPr>
          <w:rFonts w:cs="Calibri"/>
        </w:rPr>
        <w:t xml:space="preserve"> </w:t>
      </w:r>
      <w:r w:rsidRPr="001A257D">
        <w:rPr>
          <w:rFonts w:cs="Calibri"/>
        </w:rPr>
        <w:t>how</w:t>
      </w:r>
      <w:r w:rsidRPr="00201680">
        <w:rPr>
          <w:rFonts w:cs="Calibri"/>
        </w:rPr>
        <w:t xml:space="preserve"> climate change might significantly increase the nominated species’ vulnerability to extinction.</w:t>
      </w:r>
      <w:r>
        <w:rPr>
          <w:rFonts w:cs="Calibri"/>
        </w:rPr>
        <w:t xml:space="preserve"> For guidance refer to the </w:t>
      </w:r>
      <w:r w:rsidRPr="00BE40F2">
        <w:rPr>
          <w:rFonts w:cs="Calibri"/>
        </w:rPr>
        <w:t>Guidelines for assessing climate change as a threat to native species</w:t>
      </w:r>
      <w:r>
        <w:rPr>
          <w:rFonts w:cs="Calibri"/>
          <w:b/>
          <w:color w:val="0000FF"/>
        </w:rPr>
        <w:t>.</w:t>
      </w:r>
    </w:p>
    <w:p w14:paraId="658BE7B2" w14:textId="77777777" w:rsidR="00392145" w:rsidRDefault="00392145" w:rsidP="00392145">
      <w:pPr>
        <w:pStyle w:val="Heading6"/>
      </w:pPr>
      <w:r>
        <w:t>THREAT ABATEMENT</w:t>
      </w:r>
    </w:p>
    <w:p w14:paraId="434471CE" w14:textId="77777777" w:rsidR="00392145" w:rsidRDefault="00392145" w:rsidP="00392145">
      <w:pPr>
        <w:numPr>
          <w:ilvl w:val="0"/>
          <w:numId w:val="21"/>
        </w:numPr>
        <w:rPr>
          <w:rFonts w:cs="Calibri"/>
          <w:iCs/>
        </w:rPr>
      </w:pPr>
      <w:r>
        <w:rPr>
          <w:rFonts w:cs="Calibri"/>
          <w:iCs/>
        </w:rPr>
        <w:t>Describe how threats are or could be abated.</w:t>
      </w:r>
    </w:p>
    <w:p w14:paraId="33CEB305" w14:textId="77777777" w:rsidR="00392145" w:rsidRDefault="00392145" w:rsidP="00392145">
      <w:pPr>
        <w:numPr>
          <w:ilvl w:val="0"/>
          <w:numId w:val="21"/>
        </w:numPr>
        <w:rPr>
          <w:rFonts w:cs="Calibri"/>
          <w:iCs/>
        </w:rPr>
      </w:pPr>
      <w:r w:rsidRPr="00102A57">
        <w:rPr>
          <w:rFonts w:cs="Calibri"/>
          <w:iCs/>
        </w:rPr>
        <w:t>Identify who is undertaking these activities and how successful the activities have been to date.</w:t>
      </w:r>
    </w:p>
    <w:p w14:paraId="1BB68FB9" w14:textId="77777777" w:rsidR="00392145" w:rsidRDefault="00392145" w:rsidP="00392145">
      <w:pPr>
        <w:numPr>
          <w:ilvl w:val="0"/>
          <w:numId w:val="21"/>
        </w:numPr>
        <w:rPr>
          <w:rFonts w:cs="Calibri"/>
          <w:iCs/>
        </w:rPr>
      </w:pPr>
      <w:r w:rsidRPr="00102A57">
        <w:rPr>
          <w:rFonts w:cs="Calibri"/>
          <w:bCs/>
          <w:szCs w:val="20"/>
        </w:rPr>
        <w:t xml:space="preserve">Describe any mitigation measures or approaches that have been developed specifically for the species at identified locations. </w:t>
      </w:r>
      <w:r w:rsidRPr="00102A57">
        <w:rPr>
          <w:rFonts w:cs="Calibri"/>
          <w:iCs/>
        </w:rPr>
        <w:t>Identify who is undertaking</w:t>
      </w:r>
      <w:r w:rsidRPr="00A0115C">
        <w:rPr>
          <w:rFonts w:cs="Calibri"/>
          <w:iCs/>
        </w:rPr>
        <w:t xml:space="preserve"> these activities and how successful the activities have been to date.</w:t>
      </w:r>
    </w:p>
    <w:p w14:paraId="45B47BEE" w14:textId="77777777" w:rsidR="00392145" w:rsidRPr="007E1C78" w:rsidRDefault="00392145" w:rsidP="00392145">
      <w:pPr>
        <w:numPr>
          <w:ilvl w:val="0"/>
          <w:numId w:val="21"/>
        </w:numPr>
        <w:rPr>
          <w:rFonts w:asciiTheme="minorHAnsi" w:hAnsiTheme="minorHAnsi" w:cs="Arial"/>
          <w:szCs w:val="20"/>
        </w:rPr>
      </w:pPr>
      <w:r w:rsidRPr="00102A57">
        <w:rPr>
          <w:rFonts w:cs="Calibri"/>
          <w:szCs w:val="20"/>
        </w:rPr>
        <w:t xml:space="preserve">For species nominated as Extinct in the Wild, provide details of the </w:t>
      </w:r>
      <w:r w:rsidRPr="00102A57">
        <w:rPr>
          <w:rStyle w:val="Strong"/>
          <w:rFonts w:cs="Calibri"/>
          <w:b w:val="0"/>
          <w:szCs w:val="20"/>
        </w:rPr>
        <w:t>locations in which the species occurs in captivity and the level of human intervention required to sustain the species.</w:t>
      </w:r>
    </w:p>
    <w:p w14:paraId="6D98DFC6" w14:textId="2F65E3E5" w:rsidR="00DB4A05" w:rsidRPr="00837612" w:rsidRDefault="0023689E" w:rsidP="00BF22B6">
      <w:pPr>
        <w:pStyle w:val="Heading6"/>
      </w:pPr>
      <w:r>
        <w:t>CURRENT LISTING CATEGORY</w:t>
      </w:r>
    </w:p>
    <w:p w14:paraId="5B03A66A" w14:textId="1FDBC09E" w:rsidR="00DB4A05" w:rsidRDefault="00DB4A05" w:rsidP="00DB4A05">
      <w:pPr>
        <w:spacing w:after="120"/>
      </w:pPr>
      <w:r>
        <w:t xml:space="preserve">Please </w:t>
      </w:r>
      <w:r w:rsidR="00392145">
        <w:t xml:space="preserve">select </w:t>
      </w:r>
      <w:r>
        <w:t>the EPBC Act listing category in which the species is listed</w:t>
      </w:r>
      <w:r w:rsidR="00392145">
        <w:t xml:space="preserve">. You can search for the current status of threatened species in the department’s Species Profile and Threats Database, here: </w:t>
      </w:r>
      <w:hyperlink r:id="rId22" w:history="1">
        <w:r w:rsidR="00392145" w:rsidRPr="003547BB">
          <w:rPr>
            <w:rStyle w:val="Hyperlink"/>
          </w:rPr>
          <w:t>www.environment.gov.au/cgi-bin/sprat/public/sprat.pl</w:t>
        </w:r>
      </w:hyperlink>
      <w:r w:rsidR="00392145">
        <w:t xml:space="preserve"> </w:t>
      </w:r>
      <w:r>
        <w:t xml:space="preserve">For more information about these categories, see </w:t>
      </w:r>
      <w:r w:rsidR="0023689E" w:rsidRPr="0023689E">
        <w:t xml:space="preserve">the Committee’s </w:t>
      </w:r>
      <w:r w:rsidR="0023689E" w:rsidRPr="0023689E">
        <w:rPr>
          <w:i/>
        </w:rPr>
        <w:t>Guidelines for assessing the conservation status of native species</w:t>
      </w:r>
      <w:r w:rsidR="0023689E" w:rsidRPr="0023689E" w:rsidDel="0074690B">
        <w:t>.</w:t>
      </w:r>
    </w:p>
    <w:p w14:paraId="3B959638" w14:textId="6CE8020F" w:rsidR="00DB4A05" w:rsidRDefault="00DB4A05" w:rsidP="00BF22B6">
      <w:pPr>
        <w:pStyle w:val="Heading6"/>
      </w:pPr>
      <w:r w:rsidRPr="006E2B23">
        <w:t>REASONS FOR THE NOMINATION TO</w:t>
      </w:r>
      <w:r>
        <w:t xml:space="preserve"> TRANSFER TO ANOTHER CATEGORY</w:t>
      </w:r>
    </w:p>
    <w:p w14:paraId="74B0AB05" w14:textId="77777777" w:rsidR="00DB4A05" w:rsidRPr="0075188C" w:rsidRDefault="00DB4A05" w:rsidP="00DB4A05">
      <w:pPr>
        <w:autoSpaceDE w:val="0"/>
        <w:autoSpaceDN w:val="0"/>
        <w:adjustRightInd w:val="0"/>
        <w:rPr>
          <w:rFonts w:eastAsia="Calibri" w:cs="Calibri"/>
          <w:szCs w:val="20"/>
          <w:lang w:eastAsia="en-AU" w:bidi="ar-SA"/>
        </w:rPr>
      </w:pPr>
      <w:r>
        <w:rPr>
          <w:rFonts w:eastAsia="Calibri" w:cs="Calibri"/>
          <w:szCs w:val="20"/>
          <w:lang w:eastAsia="en-AU" w:bidi="ar-SA"/>
        </w:rPr>
        <w:t>Please specify the reason f</w:t>
      </w:r>
      <w:r w:rsidRPr="0075188C">
        <w:rPr>
          <w:rFonts w:eastAsia="Calibri" w:cs="Calibri"/>
          <w:szCs w:val="20"/>
          <w:lang w:eastAsia="en-AU" w:bidi="ar-SA"/>
        </w:rPr>
        <w:t>o</w:t>
      </w:r>
      <w:r>
        <w:rPr>
          <w:rFonts w:eastAsia="Calibri" w:cs="Calibri"/>
          <w:szCs w:val="20"/>
          <w:lang w:eastAsia="en-AU" w:bidi="ar-SA"/>
        </w:rPr>
        <w:t>r</w:t>
      </w:r>
      <w:r w:rsidRPr="0075188C">
        <w:rPr>
          <w:rFonts w:eastAsia="Calibri" w:cs="Calibri"/>
          <w:szCs w:val="20"/>
          <w:lang w:eastAsia="en-AU" w:bidi="ar-SA"/>
        </w:rPr>
        <w:t xml:space="preserve"> the nomination</w:t>
      </w:r>
      <w:r>
        <w:rPr>
          <w:rFonts w:eastAsia="Calibri" w:cs="Calibri"/>
          <w:szCs w:val="20"/>
          <w:lang w:eastAsia="en-AU" w:bidi="ar-SA"/>
        </w:rPr>
        <w:t xml:space="preserve"> to transfer to another category</w:t>
      </w:r>
      <w:r w:rsidRPr="0075188C">
        <w:rPr>
          <w:rFonts w:eastAsia="Calibri" w:cs="Calibri"/>
          <w:szCs w:val="20"/>
          <w:lang w:eastAsia="en-AU" w:bidi="ar-SA"/>
        </w:rPr>
        <w:t>.</w:t>
      </w:r>
    </w:p>
    <w:p w14:paraId="389DE65D" w14:textId="77777777" w:rsidR="00DB4A05" w:rsidRPr="0075188C" w:rsidRDefault="00DB4A05" w:rsidP="00DB4A05">
      <w:pPr>
        <w:numPr>
          <w:ilvl w:val="0"/>
          <w:numId w:val="37"/>
        </w:numPr>
        <w:autoSpaceDE w:val="0"/>
        <w:autoSpaceDN w:val="0"/>
        <w:adjustRightInd w:val="0"/>
        <w:ind w:left="426" w:hanging="426"/>
        <w:rPr>
          <w:rFonts w:eastAsia="Calibri" w:cs="Calibri"/>
          <w:szCs w:val="20"/>
          <w:lang w:eastAsia="en-AU" w:bidi="ar-SA"/>
        </w:rPr>
      </w:pPr>
      <w:r>
        <w:rPr>
          <w:rFonts w:eastAsia="Calibri" w:cs="Calibri"/>
          <w:i/>
          <w:iCs/>
          <w:szCs w:val="20"/>
          <w:lang w:eastAsia="en-AU" w:bidi="ar-SA"/>
        </w:rPr>
        <w:t xml:space="preserve">Genuine. </w:t>
      </w:r>
      <w:r w:rsidRPr="0075188C">
        <w:rPr>
          <w:rFonts w:eastAsia="Calibri" w:cs="Calibri"/>
          <w:i/>
          <w:iCs/>
          <w:szCs w:val="20"/>
          <w:lang w:eastAsia="en-AU" w:bidi="ar-SA"/>
        </w:rPr>
        <w:t xml:space="preserve"> </w:t>
      </w:r>
      <w:r w:rsidRPr="0075188C">
        <w:rPr>
          <w:rFonts w:eastAsia="Calibri" w:cs="Calibri"/>
          <w:szCs w:val="20"/>
          <w:lang w:eastAsia="en-AU" w:bidi="ar-SA"/>
        </w:rPr>
        <w:t>The change in category is the result of a genuine status change that has taken place since the previous assessment. For example, the change is due to an increase in the rate of decline, a decrease in population or range size or habitat, or declines in these for the first time (o</w:t>
      </w:r>
      <w:r>
        <w:rPr>
          <w:rFonts w:eastAsia="Calibri" w:cs="Calibri"/>
          <w:szCs w:val="20"/>
          <w:lang w:eastAsia="en-AU" w:bidi="ar-SA"/>
        </w:rPr>
        <w:t>wing to increasing/new threats).</w:t>
      </w:r>
    </w:p>
    <w:p w14:paraId="1C9B47E4" w14:textId="77777777" w:rsidR="00DB4A05" w:rsidRPr="0075188C" w:rsidRDefault="00DB4A05" w:rsidP="00DB4A05">
      <w:pPr>
        <w:numPr>
          <w:ilvl w:val="0"/>
          <w:numId w:val="37"/>
        </w:numPr>
        <w:autoSpaceDE w:val="0"/>
        <w:autoSpaceDN w:val="0"/>
        <w:adjustRightInd w:val="0"/>
        <w:ind w:left="426" w:hanging="426"/>
        <w:rPr>
          <w:rFonts w:eastAsia="Calibri" w:cs="Calibri"/>
          <w:szCs w:val="20"/>
          <w:lang w:eastAsia="en-AU" w:bidi="ar-SA"/>
        </w:rPr>
      </w:pPr>
      <w:r w:rsidRPr="0075188C">
        <w:rPr>
          <w:rFonts w:eastAsia="Calibri" w:cs="Calibri"/>
          <w:i/>
          <w:iCs/>
          <w:szCs w:val="20"/>
          <w:lang w:eastAsia="en-AU" w:bidi="ar-SA"/>
        </w:rPr>
        <w:t xml:space="preserve">Knowledge. </w:t>
      </w:r>
      <w:r w:rsidRPr="0075188C">
        <w:rPr>
          <w:rFonts w:eastAsia="Calibri" w:cs="Calibri"/>
          <w:szCs w:val="20"/>
          <w:lang w:eastAsia="en-AU" w:bidi="ar-SA"/>
        </w:rPr>
        <w:t xml:space="preserve">The change in category is the result of </w:t>
      </w:r>
      <w:r>
        <w:rPr>
          <w:rFonts w:eastAsia="Calibri" w:cs="Calibri"/>
          <w:szCs w:val="20"/>
          <w:lang w:eastAsia="en-AU" w:bidi="ar-SA"/>
        </w:rPr>
        <w:t>new</w:t>
      </w:r>
      <w:r w:rsidRPr="0075188C">
        <w:rPr>
          <w:rFonts w:eastAsia="Calibri" w:cs="Calibri"/>
          <w:szCs w:val="20"/>
          <w:lang w:eastAsia="en-AU" w:bidi="ar-SA"/>
        </w:rPr>
        <w:t xml:space="preserve"> knowledge, e.g. owing to new or newly synthesized information about the status of the taxon (e.g. better estimates for population size, range size or rate of decline).</w:t>
      </w:r>
    </w:p>
    <w:p w14:paraId="061A9C77" w14:textId="6BCBE23F" w:rsidR="00DB4A05" w:rsidRPr="00DA6D7F" w:rsidRDefault="00DB4A05" w:rsidP="00BF22B6">
      <w:pPr>
        <w:numPr>
          <w:ilvl w:val="0"/>
          <w:numId w:val="37"/>
        </w:numPr>
        <w:autoSpaceDE w:val="0"/>
        <w:autoSpaceDN w:val="0"/>
        <w:adjustRightInd w:val="0"/>
        <w:ind w:left="426" w:hanging="426"/>
        <w:rPr>
          <w:rFonts w:eastAsia="Calibri" w:cs="Calibri"/>
          <w:szCs w:val="20"/>
          <w:lang w:eastAsia="en-AU" w:bidi="ar-SA"/>
        </w:rPr>
      </w:pPr>
      <w:r w:rsidRPr="00DA6D7F">
        <w:rPr>
          <w:rFonts w:eastAsia="Calibri" w:cs="Calibri"/>
          <w:i/>
          <w:iCs/>
          <w:szCs w:val="20"/>
          <w:lang w:eastAsia="en-AU" w:bidi="ar-SA"/>
        </w:rPr>
        <w:t xml:space="preserve">Taxonomy. </w:t>
      </w:r>
      <w:r w:rsidR="00814819" w:rsidRPr="00DA6D7F">
        <w:rPr>
          <w:rFonts w:eastAsia="Calibri" w:cs="Calibri"/>
          <w:szCs w:val="20"/>
          <w:lang w:eastAsia="en-AU" w:bidi="ar-SA"/>
        </w:rPr>
        <w:t xml:space="preserve">The change in category is </w:t>
      </w:r>
      <w:r w:rsidR="00814819" w:rsidRPr="002B0D25">
        <w:rPr>
          <w:rFonts w:eastAsia="Calibri" w:cs="Calibri"/>
          <w:szCs w:val="20"/>
          <w:lang w:eastAsia="en-AU" w:bidi="ar-SA"/>
        </w:rPr>
        <w:t xml:space="preserve">due to </w:t>
      </w:r>
      <w:r w:rsidRPr="002B0D25">
        <w:rPr>
          <w:rFonts w:eastAsia="Calibri" w:cs="Calibri"/>
          <w:szCs w:val="20"/>
          <w:lang w:eastAsia="en-AU" w:bidi="ar-SA"/>
        </w:rPr>
        <w:t>a taxonomic change</w:t>
      </w:r>
      <w:r w:rsidR="00814819">
        <w:rPr>
          <w:rFonts w:eastAsia="Calibri" w:cs="Calibri"/>
          <w:szCs w:val="20"/>
          <w:lang w:eastAsia="en-AU" w:bidi="ar-SA"/>
        </w:rPr>
        <w:t xml:space="preserve"> </w:t>
      </w:r>
      <w:r w:rsidRPr="00DA6D7F">
        <w:rPr>
          <w:rFonts w:eastAsia="Calibri" w:cs="Calibri"/>
          <w:szCs w:val="20"/>
          <w:lang w:eastAsia="en-AU" w:bidi="ar-SA"/>
        </w:rPr>
        <w:t>adopted during the period since the previous assessment. Such changes include:</w:t>
      </w:r>
    </w:p>
    <w:p w14:paraId="45F12725" w14:textId="77777777" w:rsidR="00DB4A05" w:rsidRDefault="00DB4A05" w:rsidP="00DB4A05">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t xml:space="preserve">newly split </w:t>
      </w:r>
      <w:r w:rsidRPr="0075188C">
        <w:rPr>
          <w:rFonts w:eastAsia="Calibri" w:cs="Calibri"/>
          <w:szCs w:val="20"/>
          <w:lang w:eastAsia="en-AU" w:bidi="ar-SA"/>
        </w:rPr>
        <w:t>(the taxon is newly elevated to species level)</w:t>
      </w:r>
    </w:p>
    <w:p w14:paraId="4F778CD5" w14:textId="77777777" w:rsidR="00DB4A05" w:rsidRDefault="00DB4A05" w:rsidP="00DB4A05">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t xml:space="preserve">newly described </w:t>
      </w:r>
      <w:r w:rsidRPr="0075188C">
        <w:rPr>
          <w:rFonts w:eastAsia="Calibri" w:cs="Calibri"/>
          <w:szCs w:val="20"/>
          <w:lang w:eastAsia="en-AU" w:bidi="ar-SA"/>
        </w:rPr>
        <w:t>(the taxon i</w:t>
      </w:r>
      <w:r>
        <w:rPr>
          <w:rFonts w:eastAsia="Calibri" w:cs="Calibri"/>
          <w:szCs w:val="20"/>
          <w:lang w:eastAsia="en-AU" w:bidi="ar-SA"/>
        </w:rPr>
        <w:t>s newly described as a species)</w:t>
      </w:r>
    </w:p>
    <w:p w14:paraId="3862B1C7" w14:textId="77777777" w:rsidR="00DB4A05" w:rsidRDefault="00DB4A05" w:rsidP="00DB4A05">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lastRenderedPageBreak/>
        <w:t xml:space="preserve">newly lumped </w:t>
      </w:r>
      <w:r w:rsidRPr="0075188C">
        <w:rPr>
          <w:rFonts w:eastAsia="Calibri" w:cs="Calibri"/>
          <w:szCs w:val="20"/>
          <w:lang w:eastAsia="en-AU" w:bidi="ar-SA"/>
        </w:rPr>
        <w:t xml:space="preserve">(the taxon is recognized following lumping of two previously recognized taxa) </w:t>
      </w:r>
    </w:p>
    <w:p w14:paraId="3D4AF66F" w14:textId="4CD677AA" w:rsidR="00DB4A05" w:rsidRDefault="00DB4A05" w:rsidP="00DB4A05">
      <w:pPr>
        <w:numPr>
          <w:ilvl w:val="0"/>
          <w:numId w:val="38"/>
        </w:numPr>
        <w:autoSpaceDE w:val="0"/>
        <w:autoSpaceDN w:val="0"/>
        <w:adjustRightInd w:val="0"/>
        <w:rPr>
          <w:rFonts w:eastAsia="Calibri" w:cs="Calibri"/>
          <w:szCs w:val="20"/>
          <w:lang w:eastAsia="en-AU" w:bidi="ar-SA"/>
        </w:rPr>
      </w:pPr>
      <w:r w:rsidRPr="0075188C">
        <w:rPr>
          <w:rFonts w:eastAsia="Calibri" w:cs="Calibri"/>
          <w:i/>
          <w:iCs/>
          <w:szCs w:val="20"/>
          <w:lang w:eastAsia="en-AU" w:bidi="ar-SA"/>
        </w:rPr>
        <w:t>no longer valid</w:t>
      </w:r>
      <w:r>
        <w:rPr>
          <w:rFonts w:eastAsia="Calibri" w:cs="Calibri"/>
          <w:i/>
          <w:iCs/>
          <w:szCs w:val="20"/>
          <w:lang w:eastAsia="en-AU" w:bidi="ar-SA"/>
        </w:rPr>
        <w:t>/recognis</w:t>
      </w:r>
      <w:r w:rsidRPr="0075188C">
        <w:rPr>
          <w:rFonts w:eastAsia="Calibri" w:cs="Calibri"/>
          <w:i/>
          <w:iCs/>
          <w:szCs w:val="20"/>
          <w:lang w:eastAsia="en-AU" w:bidi="ar-SA"/>
        </w:rPr>
        <w:t xml:space="preserve">ed </w:t>
      </w:r>
      <w:r w:rsidRPr="0075188C">
        <w:rPr>
          <w:rFonts w:eastAsia="Calibri" w:cs="Calibri"/>
          <w:szCs w:val="20"/>
          <w:lang w:eastAsia="en-AU" w:bidi="ar-SA"/>
        </w:rPr>
        <w:t>(either the taxon is no longer valid e.g. because it is now considered to be a hybrid or variant, form or subspecies of another species, or the previously recognized taxon differs from a currently recognized one as a result of a split or lump)</w:t>
      </w:r>
      <w:r>
        <w:rPr>
          <w:rFonts w:eastAsia="Calibri" w:cs="Calibri"/>
          <w:szCs w:val="20"/>
          <w:lang w:eastAsia="en-AU" w:bidi="ar-SA"/>
        </w:rPr>
        <w:t>.</w:t>
      </w:r>
    </w:p>
    <w:p w14:paraId="7FDCE3AD" w14:textId="77777777" w:rsidR="00DB4A05" w:rsidRDefault="00DB4A05" w:rsidP="00DB4A05">
      <w:pPr>
        <w:numPr>
          <w:ilvl w:val="0"/>
          <w:numId w:val="38"/>
        </w:numPr>
        <w:autoSpaceDE w:val="0"/>
        <w:autoSpaceDN w:val="0"/>
        <w:adjustRightInd w:val="0"/>
        <w:ind w:left="426" w:hanging="426"/>
        <w:rPr>
          <w:rFonts w:eastAsia="Calibri" w:cs="Calibri"/>
          <w:szCs w:val="20"/>
          <w:lang w:eastAsia="en-AU" w:bidi="ar-SA"/>
        </w:rPr>
      </w:pPr>
      <w:r w:rsidRPr="0075188C">
        <w:rPr>
          <w:rFonts w:eastAsia="Calibri" w:cs="Calibri"/>
          <w:i/>
          <w:iCs/>
          <w:szCs w:val="20"/>
          <w:lang w:eastAsia="en-AU" w:bidi="ar-SA"/>
        </w:rPr>
        <w:t>Mistake</w:t>
      </w:r>
      <w:r w:rsidRPr="0075188C">
        <w:rPr>
          <w:rFonts w:eastAsia="Calibri" w:cs="Calibri"/>
          <w:szCs w:val="20"/>
          <w:lang w:eastAsia="en-AU" w:bidi="ar-SA"/>
        </w:rPr>
        <w:t>. The previou</w:t>
      </w:r>
      <w:r>
        <w:rPr>
          <w:rFonts w:eastAsia="Calibri" w:cs="Calibri"/>
          <w:szCs w:val="20"/>
          <w:lang w:eastAsia="en-AU" w:bidi="ar-SA"/>
        </w:rPr>
        <w:t>s category was applied in error.</w:t>
      </w:r>
    </w:p>
    <w:p w14:paraId="58175E81" w14:textId="63650157" w:rsidR="00DB4A05" w:rsidRDefault="00DB4A05" w:rsidP="00DB4A05">
      <w:pPr>
        <w:numPr>
          <w:ilvl w:val="0"/>
          <w:numId w:val="38"/>
        </w:numPr>
        <w:autoSpaceDE w:val="0"/>
        <w:autoSpaceDN w:val="0"/>
        <w:adjustRightInd w:val="0"/>
        <w:spacing w:after="240"/>
        <w:ind w:left="425" w:hanging="425"/>
        <w:rPr>
          <w:rFonts w:eastAsia="Calibri" w:cs="Calibri"/>
          <w:szCs w:val="20"/>
          <w:lang w:eastAsia="en-AU" w:bidi="ar-SA"/>
        </w:rPr>
      </w:pPr>
      <w:r w:rsidRPr="0075188C">
        <w:rPr>
          <w:rFonts w:eastAsia="Calibri" w:cs="Calibri"/>
          <w:i/>
          <w:iCs/>
          <w:szCs w:val="20"/>
          <w:lang w:eastAsia="en-AU" w:bidi="ar-SA"/>
        </w:rPr>
        <w:t xml:space="preserve">Other. </w:t>
      </w:r>
      <w:r w:rsidRPr="0075188C">
        <w:rPr>
          <w:rFonts w:eastAsia="Calibri" w:cs="Calibri"/>
          <w:szCs w:val="20"/>
          <w:lang w:eastAsia="en-AU" w:bidi="ar-SA"/>
        </w:rPr>
        <w:t>The change in category is the result of other reasons not easily covered by the above, and/or requires further explanation. Examples include change in assessor’s attitude to risk and uncertainty.</w:t>
      </w:r>
    </w:p>
    <w:p w14:paraId="1391620B" w14:textId="39EEE763" w:rsidR="00DB4A05" w:rsidRDefault="00DB4A05" w:rsidP="00BF22B6">
      <w:pPr>
        <w:pStyle w:val="Heading6"/>
      </w:pPr>
      <w:r w:rsidRPr="00837612">
        <w:t>INITIAL LISTING</w:t>
      </w:r>
    </w:p>
    <w:p w14:paraId="4B6AF80B" w14:textId="77777777" w:rsidR="00DB4A05" w:rsidRDefault="00DB4A05" w:rsidP="00DB4A05">
      <w:pPr>
        <w:spacing w:after="120"/>
      </w:pPr>
      <w:r>
        <w:t xml:space="preserve">Information on the reasons for the initial listing may be available in the original listing for the species. You can search for the listing and conservation advice for threatened species in the department’s Species Profile and Threats Database, here: </w:t>
      </w:r>
      <w:hyperlink r:id="rId23" w:history="1">
        <w:r w:rsidRPr="003547BB">
          <w:rPr>
            <w:rStyle w:val="Hyperlink"/>
          </w:rPr>
          <w:t>www.environment.gov.au/cgi-bin/sprat/public/sprat.pl</w:t>
        </w:r>
      </w:hyperlink>
      <w:r>
        <w:t xml:space="preserve"> </w:t>
      </w:r>
    </w:p>
    <w:p w14:paraId="61BA92BD" w14:textId="77777777" w:rsidR="00DB4A05" w:rsidRDefault="00DB4A05" w:rsidP="00DB4A05">
      <w:pPr>
        <w:spacing w:before="120" w:after="240"/>
      </w:pPr>
      <w:r>
        <w:t xml:space="preserve">If there is insufficient information to provide details as to the reasons for the original </w:t>
      </w:r>
      <w:proofErr w:type="gramStart"/>
      <w:r>
        <w:t>listing</w:t>
      </w:r>
      <w:proofErr w:type="gramEnd"/>
      <w:r>
        <w:t xml:space="preserve"> please state this. </w:t>
      </w:r>
    </w:p>
    <w:p w14:paraId="6E641BF1" w14:textId="6336EE4D" w:rsidR="00392145" w:rsidRDefault="00392145" w:rsidP="00BF22B6">
      <w:pPr>
        <w:pStyle w:val="Heading6"/>
        <w:rPr>
          <w:szCs w:val="20"/>
        </w:rPr>
      </w:pPr>
      <w:r w:rsidRPr="00EC150A">
        <w:t>ELIGIBILITY AGAINST THE CRITERIA</w:t>
      </w:r>
    </w:p>
    <w:p w14:paraId="65246CBF" w14:textId="77777777" w:rsidR="00392145" w:rsidRPr="004D60DF" w:rsidRDefault="00392145" w:rsidP="00BF22B6">
      <w:pPr>
        <w:spacing w:after="120"/>
      </w:pPr>
      <w:r w:rsidRPr="004D60DF">
        <w:t xml:space="preserve">For a species to be eligible for listing as a threatened species it must be assessed as meeting at least one of the five </w:t>
      </w:r>
      <w:r w:rsidRPr="009D1E2D">
        <w:t>criteria for listing</w:t>
      </w:r>
      <w:r w:rsidRPr="004D60DF">
        <w:t>. For a species already listed as threatened under the EPBC Act to be eligible for listing in a higher or lower category of threat it must be assessed as meeting</w:t>
      </w:r>
      <w:r>
        <w:t xml:space="preserve"> the</w:t>
      </w:r>
      <w:r w:rsidRPr="004D60DF">
        <w:t xml:space="preserve"> indicative threshold </w:t>
      </w:r>
      <w:r>
        <w:t xml:space="preserve">for </w:t>
      </w:r>
      <w:r w:rsidRPr="004D60DF">
        <w:t xml:space="preserve">at least one of the five criteria. For example, for a species listed as </w:t>
      </w:r>
      <w:r>
        <w:t xml:space="preserve">Endangered </w:t>
      </w:r>
      <w:r w:rsidRPr="004D60DF">
        <w:t xml:space="preserve">to be found eligible for listing as </w:t>
      </w:r>
      <w:r>
        <w:t>Critically Endangered</w:t>
      </w:r>
      <w:r w:rsidRPr="004D60DF">
        <w:t xml:space="preserve">, it must meet the </w:t>
      </w:r>
      <w:r>
        <w:t xml:space="preserve">Critically Endangered </w:t>
      </w:r>
      <w:r w:rsidRPr="009D1E2D">
        <w:t>thresholds</w:t>
      </w:r>
      <w:r w:rsidRPr="004D60DF">
        <w:t xml:space="preserve"> for at least one of the criteria. </w:t>
      </w:r>
    </w:p>
    <w:p w14:paraId="416CC496" w14:textId="77777777" w:rsidR="00392145" w:rsidRDefault="00392145" w:rsidP="00BF22B6">
      <w:pPr>
        <w:spacing w:after="120"/>
      </w:pPr>
      <w:r w:rsidRPr="000825E5">
        <w:t xml:space="preserve">The species </w:t>
      </w:r>
      <w:r w:rsidRPr="002B0D25">
        <w:rPr>
          <w:u w:val="single"/>
        </w:rPr>
        <w:t>does not</w:t>
      </w:r>
      <w:r w:rsidRPr="00D9578A">
        <w:t xml:space="preserve"> </w:t>
      </w:r>
      <w:r w:rsidRPr="000825E5">
        <w:t xml:space="preserve">have to be found eligible for all </w:t>
      </w:r>
      <w:r>
        <w:t>c</w:t>
      </w:r>
      <w:r w:rsidRPr="000825E5">
        <w:t xml:space="preserve">riteria, however an </w:t>
      </w:r>
      <w:r w:rsidRPr="007F77FD">
        <w:rPr>
          <w:b/>
          <w:u w:val="single"/>
        </w:rPr>
        <w:t>answer to all questions</w:t>
      </w:r>
      <w:r w:rsidRPr="000825E5">
        <w:t xml:space="preserve"> must be provided</w:t>
      </w:r>
      <w:r>
        <w:t>. If</w:t>
      </w:r>
      <w:r w:rsidRPr="000825E5">
        <w:t xml:space="preserve"> data/information </w:t>
      </w:r>
      <w:r>
        <w:t>are</w:t>
      </w:r>
      <w:r w:rsidRPr="000825E5">
        <w:t xml:space="preserve"> unavailable </w:t>
      </w:r>
      <w:r>
        <w:t xml:space="preserve">for a particular criterion </w:t>
      </w:r>
      <w:r w:rsidRPr="000825E5">
        <w:t>a statement to this effect is required.</w:t>
      </w:r>
    </w:p>
    <w:p w14:paraId="04BE893C" w14:textId="474E83B6" w:rsidR="00392145" w:rsidRDefault="00392145" w:rsidP="00BF22B6">
      <w:pPr>
        <w:spacing w:after="120"/>
      </w:pPr>
      <w:r>
        <w:t>If y</w:t>
      </w:r>
      <w:r w:rsidR="002B0D25">
        <w:t>ou hold</w:t>
      </w:r>
      <w:r>
        <w:t xml:space="preserve"> </w:t>
      </w:r>
      <w:r w:rsidR="002B0D25">
        <w:t xml:space="preserve">unpublished </w:t>
      </w:r>
      <w:r>
        <w:t xml:space="preserve">data that supports </w:t>
      </w:r>
      <w:r w:rsidR="002B0D25">
        <w:t xml:space="preserve">assessment of </w:t>
      </w:r>
      <w:r>
        <w:t xml:space="preserve">a criterion you must </w:t>
      </w:r>
      <w:r w:rsidR="002B0D25">
        <w:t>provide them with</w:t>
      </w:r>
      <w:r>
        <w:t xml:space="preserve"> the nomination.</w:t>
      </w:r>
    </w:p>
    <w:p w14:paraId="4D60E5F3" w14:textId="4D58C84C" w:rsidR="00392145" w:rsidRPr="002B0D25" w:rsidRDefault="00392145" w:rsidP="00BF22B6">
      <w:r w:rsidRPr="008E143E">
        <w:t>The Committee refers to the ‘</w:t>
      </w:r>
      <w:r w:rsidRPr="008E143E">
        <w:rPr>
          <w:rFonts w:cs="Arial"/>
          <w:bCs/>
        </w:rPr>
        <w:t>Guidelines for Using the IUCN Red List Categories and Criteria’</w:t>
      </w:r>
      <w:r w:rsidRPr="00D9578A">
        <w:rPr>
          <w:bCs/>
        </w:rPr>
        <w:t xml:space="preserve"> </w:t>
      </w:r>
      <w:hyperlink r:id="rId24" w:history="1">
        <w:r w:rsidR="003A2FF1" w:rsidRPr="00C468F1">
          <w:rPr>
            <w:rStyle w:val="Hyperlink"/>
            <w:bCs/>
          </w:rPr>
          <w:t>https://nc.iucnredlist.org/redlist/content/attachment_files/RedListGuidelines.pdf</w:t>
        </w:r>
      </w:hyperlink>
      <w:r w:rsidR="003A2FF1">
        <w:rPr>
          <w:bCs/>
        </w:rPr>
        <w:t xml:space="preserve"> </w:t>
      </w:r>
      <w:r>
        <w:t>for interpreting the criteria. Please refer to the guidelines for explanations of how to address answers to the criteria.</w:t>
      </w:r>
    </w:p>
    <w:p w14:paraId="471FB2BE" w14:textId="41469057" w:rsidR="002B0D25" w:rsidRDefault="002B0D25" w:rsidP="00BF22B6">
      <w:pPr>
        <w:pStyle w:val="Heading6"/>
        <w:rPr>
          <w:szCs w:val="20"/>
        </w:rPr>
      </w:pPr>
      <w:r w:rsidRPr="003A7A1E">
        <w:t>CONSERVATION DEPENDENT CONSIDERATIONS</w:t>
      </w:r>
    </w:p>
    <w:p w14:paraId="4FEBFFC9" w14:textId="25A0384D" w:rsidR="00DB4A05" w:rsidRPr="00FF0C5E" w:rsidRDefault="00DB4A05" w:rsidP="00BF22B6">
      <w:pPr>
        <w:spacing w:after="60"/>
        <w:rPr>
          <w:b/>
          <w:sz w:val="22"/>
          <w:szCs w:val="22"/>
        </w:rPr>
      </w:pPr>
      <w:r w:rsidRPr="00FF0C5E">
        <w:rPr>
          <w:b/>
          <w:sz w:val="22"/>
          <w:szCs w:val="22"/>
        </w:rPr>
        <w:t>CONSERVATION PROGRAM</w:t>
      </w:r>
    </w:p>
    <w:p w14:paraId="1A0EDAFB" w14:textId="0A216ECB" w:rsidR="00DB4A05" w:rsidRDefault="00DB4A05" w:rsidP="00BF22B6">
      <w:pPr>
        <w:spacing w:after="120"/>
        <w:rPr>
          <w:rFonts w:cs="Calibri"/>
          <w:iCs/>
        </w:rPr>
      </w:pPr>
      <w:r>
        <w:rPr>
          <w:rFonts w:cs="Calibri"/>
          <w:iCs/>
        </w:rPr>
        <w:t xml:space="preserve">A species that has a specific conservation program, the cessation of which would result in the species becoming </w:t>
      </w:r>
      <w:r w:rsidR="00117713">
        <w:rPr>
          <w:rFonts w:cs="Calibri"/>
          <w:iCs/>
        </w:rPr>
        <w:t>Vulnerable</w:t>
      </w:r>
      <w:r>
        <w:rPr>
          <w:rFonts w:cs="Calibri"/>
          <w:iCs/>
        </w:rPr>
        <w:t xml:space="preserve">, </w:t>
      </w:r>
      <w:r w:rsidR="00117713">
        <w:rPr>
          <w:rFonts w:cs="Calibri"/>
          <w:iCs/>
        </w:rPr>
        <w:t xml:space="preserve">Endangered </w:t>
      </w:r>
      <w:r>
        <w:rPr>
          <w:rFonts w:cs="Calibri"/>
          <w:iCs/>
        </w:rPr>
        <w:t xml:space="preserve">or </w:t>
      </w:r>
      <w:r w:rsidR="00117713">
        <w:rPr>
          <w:rFonts w:cs="Calibri"/>
          <w:iCs/>
        </w:rPr>
        <w:t>Critically Endangered</w:t>
      </w:r>
      <w:r>
        <w:rPr>
          <w:rFonts w:cs="Calibri"/>
          <w:iCs/>
        </w:rPr>
        <w:t>, may be eligible for listing as conservation dependent.</w:t>
      </w:r>
    </w:p>
    <w:p w14:paraId="073BBB52" w14:textId="77777777" w:rsidR="00DB4A05" w:rsidRDefault="00DB4A05" w:rsidP="00DB4A05">
      <w:pPr>
        <w:rPr>
          <w:rFonts w:cs="Calibri"/>
          <w:iCs/>
        </w:rPr>
      </w:pPr>
      <w:r>
        <w:rPr>
          <w:rFonts w:cs="Calibri"/>
          <w:iCs/>
        </w:rPr>
        <w:t>Please provide information such as:</w:t>
      </w:r>
    </w:p>
    <w:p w14:paraId="198DE766" w14:textId="77777777" w:rsidR="00DB4A05" w:rsidRPr="006774E1" w:rsidRDefault="00DB4A05" w:rsidP="00DB4A05">
      <w:pPr>
        <w:rPr>
          <w:rFonts w:cs="Calibri"/>
          <w:iCs/>
        </w:rPr>
      </w:pPr>
      <w:r>
        <w:rPr>
          <w:rFonts w:cs="Calibri"/>
          <w:iCs/>
        </w:rPr>
        <w:t>Details of the program, its publication and/or availability for viewing</w:t>
      </w:r>
    </w:p>
    <w:p w14:paraId="73F2E6C7" w14:textId="77777777" w:rsidR="00DB4A05" w:rsidRDefault="00DB4A05" w:rsidP="00DB4A05">
      <w:pPr>
        <w:numPr>
          <w:ilvl w:val="0"/>
          <w:numId w:val="25"/>
        </w:numPr>
        <w:rPr>
          <w:rFonts w:cs="Calibri"/>
          <w:iCs/>
        </w:rPr>
      </w:pPr>
      <w:r>
        <w:rPr>
          <w:rFonts w:cs="Calibri"/>
          <w:iCs/>
        </w:rPr>
        <w:t>Who implements the program?</w:t>
      </w:r>
    </w:p>
    <w:p w14:paraId="488C5F5F" w14:textId="77777777" w:rsidR="00DB4A05" w:rsidRDefault="00DB4A05" w:rsidP="00DB4A05">
      <w:pPr>
        <w:numPr>
          <w:ilvl w:val="0"/>
          <w:numId w:val="25"/>
        </w:numPr>
        <w:rPr>
          <w:rFonts w:cs="Calibri"/>
          <w:iCs/>
        </w:rPr>
      </w:pPr>
      <w:r>
        <w:rPr>
          <w:rFonts w:cs="Calibri"/>
          <w:iCs/>
        </w:rPr>
        <w:t>What is the length of the program, date of termination, or is it perpetual?</w:t>
      </w:r>
    </w:p>
    <w:p w14:paraId="4C339BBF" w14:textId="77777777" w:rsidR="00DB4A05" w:rsidRDefault="00DB4A05" w:rsidP="00DB4A05">
      <w:pPr>
        <w:numPr>
          <w:ilvl w:val="0"/>
          <w:numId w:val="25"/>
        </w:numPr>
        <w:rPr>
          <w:rFonts w:cs="Calibri"/>
          <w:iCs/>
        </w:rPr>
      </w:pPr>
      <w:r>
        <w:rPr>
          <w:rFonts w:cs="Calibri"/>
          <w:iCs/>
        </w:rPr>
        <w:t xml:space="preserve">Is it a single program or a combination of programs and/or actions, and if so, provide </w:t>
      </w:r>
      <w:proofErr w:type="gramStart"/>
      <w:r>
        <w:rPr>
          <w:rFonts w:cs="Calibri"/>
          <w:iCs/>
        </w:rPr>
        <w:t>details.</w:t>
      </w:r>
      <w:proofErr w:type="gramEnd"/>
    </w:p>
    <w:p w14:paraId="72EADF3A" w14:textId="77777777" w:rsidR="00DB4A05" w:rsidRDefault="00DB4A05" w:rsidP="00DB4A05">
      <w:pPr>
        <w:numPr>
          <w:ilvl w:val="0"/>
          <w:numId w:val="25"/>
        </w:numPr>
        <w:rPr>
          <w:rFonts w:cs="Calibri"/>
          <w:iCs/>
        </w:rPr>
      </w:pPr>
      <w:r>
        <w:rPr>
          <w:rFonts w:cs="Calibri"/>
          <w:iCs/>
        </w:rPr>
        <w:t xml:space="preserve">Does the program manage the entire range of the species, or part? </w:t>
      </w:r>
    </w:p>
    <w:p w14:paraId="3782A30A" w14:textId="11F57FA1" w:rsidR="00DB4A05" w:rsidRDefault="00DB4A05" w:rsidP="00DB4A05">
      <w:pPr>
        <w:numPr>
          <w:ilvl w:val="0"/>
          <w:numId w:val="25"/>
        </w:numPr>
        <w:rPr>
          <w:rFonts w:cs="Calibri"/>
          <w:iCs/>
        </w:rPr>
      </w:pPr>
      <w:r>
        <w:rPr>
          <w:rFonts w:cs="Calibri"/>
          <w:iCs/>
        </w:rPr>
        <w:t xml:space="preserve">If part, to what extent does this prevent the entire species from being eligible for listing as </w:t>
      </w:r>
      <w:r w:rsidR="00117713">
        <w:rPr>
          <w:rFonts w:cs="Calibri"/>
          <w:iCs/>
        </w:rPr>
        <w:t>Vulnerable</w:t>
      </w:r>
      <w:r>
        <w:rPr>
          <w:rFonts w:cs="Calibri"/>
          <w:iCs/>
        </w:rPr>
        <w:t xml:space="preserve">, </w:t>
      </w:r>
      <w:r w:rsidR="00117713">
        <w:rPr>
          <w:rFonts w:cs="Calibri"/>
          <w:iCs/>
        </w:rPr>
        <w:t xml:space="preserve">Endangered </w:t>
      </w:r>
      <w:r>
        <w:rPr>
          <w:rFonts w:cs="Calibri"/>
          <w:iCs/>
        </w:rPr>
        <w:t xml:space="preserve">or </w:t>
      </w:r>
      <w:r w:rsidR="00117713">
        <w:rPr>
          <w:rFonts w:cs="Calibri"/>
          <w:iCs/>
        </w:rPr>
        <w:t>Critically Endangered</w:t>
      </w:r>
      <w:r w:rsidR="009D1E2D">
        <w:rPr>
          <w:rFonts w:cs="Calibri"/>
          <w:iCs/>
        </w:rPr>
        <w:t>?</w:t>
      </w:r>
    </w:p>
    <w:p w14:paraId="29B590EC" w14:textId="599ED6FC" w:rsidR="00DB4A05" w:rsidRPr="00580803" w:rsidRDefault="00DB4A05" w:rsidP="00DB4A05">
      <w:pPr>
        <w:numPr>
          <w:ilvl w:val="0"/>
          <w:numId w:val="25"/>
        </w:numPr>
        <w:rPr>
          <w:rFonts w:cs="Calibri"/>
          <w:iCs/>
        </w:rPr>
      </w:pPr>
      <w:r>
        <w:rPr>
          <w:rFonts w:cs="Calibri"/>
          <w:iCs/>
        </w:rPr>
        <w:t xml:space="preserve">What is the estimated probability of decline to </w:t>
      </w:r>
      <w:r w:rsidR="00117713">
        <w:rPr>
          <w:rFonts w:cs="Calibri"/>
          <w:iCs/>
        </w:rPr>
        <w:t>Vulnerable</w:t>
      </w:r>
      <w:r>
        <w:rPr>
          <w:rFonts w:cs="Calibri"/>
          <w:iCs/>
        </w:rPr>
        <w:t xml:space="preserve">, </w:t>
      </w:r>
      <w:r w:rsidR="00117713">
        <w:rPr>
          <w:rFonts w:cs="Calibri"/>
          <w:iCs/>
        </w:rPr>
        <w:t xml:space="preserve">Endangered </w:t>
      </w:r>
      <w:r>
        <w:rPr>
          <w:rFonts w:cs="Calibri"/>
          <w:iCs/>
        </w:rPr>
        <w:t xml:space="preserve">or </w:t>
      </w:r>
      <w:r w:rsidR="00117713">
        <w:rPr>
          <w:rFonts w:cs="Calibri"/>
          <w:iCs/>
        </w:rPr>
        <w:t xml:space="preserve">Critically Endangered </w:t>
      </w:r>
      <w:r>
        <w:rPr>
          <w:rFonts w:cs="Calibri"/>
          <w:iCs/>
        </w:rPr>
        <w:t xml:space="preserve">for the species if the program </w:t>
      </w:r>
      <w:proofErr w:type="gramStart"/>
      <w:r>
        <w:rPr>
          <w:rFonts w:cs="Calibri"/>
          <w:iCs/>
        </w:rPr>
        <w:t>ceases.</w:t>
      </w:r>
      <w:proofErr w:type="gramEnd"/>
      <w:r>
        <w:rPr>
          <w:rFonts w:cs="Calibri"/>
          <w:iCs/>
        </w:rPr>
        <w:t xml:space="preserve"> </w:t>
      </w:r>
    </w:p>
    <w:p w14:paraId="358582DB" w14:textId="3F38AF52" w:rsidR="00DB4A05" w:rsidRDefault="00DB4A05" w:rsidP="00BF22B6">
      <w:pPr>
        <w:numPr>
          <w:ilvl w:val="0"/>
          <w:numId w:val="25"/>
        </w:numPr>
        <w:spacing w:after="120"/>
        <w:ind w:left="357" w:hanging="357"/>
        <w:rPr>
          <w:rFonts w:cs="Calibri"/>
          <w:iCs/>
        </w:rPr>
      </w:pPr>
      <w:r>
        <w:rPr>
          <w:rFonts w:cs="Calibri"/>
          <w:iCs/>
        </w:rPr>
        <w:t xml:space="preserve">Does the program address all known threats to the species that would otherwise cause the species to become </w:t>
      </w:r>
      <w:r w:rsidR="00117713">
        <w:rPr>
          <w:rFonts w:cs="Calibri"/>
          <w:iCs/>
        </w:rPr>
        <w:t>Vulnerable</w:t>
      </w:r>
      <w:r>
        <w:rPr>
          <w:rFonts w:cs="Calibri"/>
          <w:iCs/>
        </w:rPr>
        <w:t xml:space="preserve">, </w:t>
      </w:r>
      <w:r w:rsidR="00117713">
        <w:rPr>
          <w:rFonts w:cs="Calibri"/>
          <w:iCs/>
        </w:rPr>
        <w:t xml:space="preserve">Endangered </w:t>
      </w:r>
      <w:r>
        <w:rPr>
          <w:rFonts w:cs="Calibri"/>
          <w:iCs/>
        </w:rPr>
        <w:t xml:space="preserve">or </w:t>
      </w:r>
      <w:r w:rsidR="00117713">
        <w:rPr>
          <w:rFonts w:cs="Calibri"/>
          <w:iCs/>
        </w:rPr>
        <w:t>Critically Endangered</w:t>
      </w:r>
      <w:r>
        <w:rPr>
          <w:rFonts w:cs="Calibri"/>
          <w:iCs/>
        </w:rPr>
        <w:t>?</w:t>
      </w:r>
    </w:p>
    <w:p w14:paraId="531C772E" w14:textId="29872165" w:rsidR="00DB4A05" w:rsidRPr="00FF0C5E" w:rsidRDefault="00DB4A05" w:rsidP="00DB4A05">
      <w:pPr>
        <w:rPr>
          <w:rFonts w:cs="Calibri"/>
          <w:iCs/>
        </w:rPr>
      </w:pPr>
      <w:r>
        <w:rPr>
          <w:rFonts w:cs="Calibri"/>
          <w:iCs/>
        </w:rPr>
        <w:t xml:space="preserve">Note: If eligible as conservation dependent based on a specific conservation program (Section 179 (6)(a)), the species cannot also be found to be eligible as </w:t>
      </w:r>
      <w:r w:rsidR="00117713">
        <w:rPr>
          <w:rFonts w:cs="Calibri"/>
          <w:iCs/>
        </w:rPr>
        <w:t>Vulnerable</w:t>
      </w:r>
      <w:r>
        <w:rPr>
          <w:rFonts w:cs="Calibri"/>
          <w:iCs/>
        </w:rPr>
        <w:t xml:space="preserve">, </w:t>
      </w:r>
      <w:r w:rsidR="00117713">
        <w:rPr>
          <w:rFonts w:cs="Calibri"/>
          <w:iCs/>
        </w:rPr>
        <w:t xml:space="preserve">Endangered </w:t>
      </w:r>
      <w:r>
        <w:rPr>
          <w:rFonts w:cs="Calibri"/>
          <w:iCs/>
        </w:rPr>
        <w:t xml:space="preserve">or </w:t>
      </w:r>
      <w:r w:rsidR="00117713">
        <w:rPr>
          <w:rFonts w:cs="Calibri"/>
          <w:iCs/>
        </w:rPr>
        <w:t>Critically Endangered</w:t>
      </w:r>
      <w:r>
        <w:rPr>
          <w:rFonts w:cs="Calibri"/>
          <w:iCs/>
        </w:rPr>
        <w:t>.</w:t>
      </w:r>
    </w:p>
    <w:p w14:paraId="0614FCB3" w14:textId="3E2218E0" w:rsidR="00DB4A05" w:rsidRPr="00FF0C5E" w:rsidRDefault="00DB4A05" w:rsidP="00DB4A05">
      <w:pPr>
        <w:spacing w:before="240" w:after="60"/>
        <w:rPr>
          <w:b/>
          <w:sz w:val="22"/>
          <w:szCs w:val="22"/>
        </w:rPr>
      </w:pPr>
      <w:r w:rsidRPr="00653041">
        <w:rPr>
          <w:b/>
          <w:sz w:val="22"/>
          <w:szCs w:val="22"/>
        </w:rPr>
        <w:t>FISH MANAGEMENT PLANS</w:t>
      </w:r>
    </w:p>
    <w:p w14:paraId="6E2F2276" w14:textId="77777777" w:rsidR="00DB4A05" w:rsidRPr="006774E1" w:rsidRDefault="00DB4A05" w:rsidP="00DB4A05">
      <w:pPr>
        <w:numPr>
          <w:ilvl w:val="0"/>
          <w:numId w:val="25"/>
        </w:numPr>
        <w:rPr>
          <w:rFonts w:cs="Calibri"/>
          <w:iCs/>
        </w:rPr>
      </w:pPr>
      <w:r>
        <w:rPr>
          <w:rFonts w:cs="Calibri"/>
          <w:iCs/>
        </w:rPr>
        <w:t>Provide details of the management plan, its publication and/or availability for viewing.</w:t>
      </w:r>
    </w:p>
    <w:p w14:paraId="2149F4FE" w14:textId="77777777" w:rsidR="00DB4A05" w:rsidRDefault="00DB4A05" w:rsidP="00DB4A05">
      <w:pPr>
        <w:numPr>
          <w:ilvl w:val="0"/>
          <w:numId w:val="25"/>
        </w:numPr>
        <w:rPr>
          <w:rFonts w:cs="Calibri"/>
          <w:iCs/>
        </w:rPr>
      </w:pPr>
      <w:r>
        <w:rPr>
          <w:rFonts w:cs="Calibri"/>
          <w:iCs/>
        </w:rPr>
        <w:t>Who implements the management plan?</w:t>
      </w:r>
    </w:p>
    <w:p w14:paraId="2D486BF2" w14:textId="36BD3E0C" w:rsidR="00DB4A05" w:rsidRDefault="00DB4A05" w:rsidP="00DB4A05">
      <w:pPr>
        <w:numPr>
          <w:ilvl w:val="0"/>
          <w:numId w:val="25"/>
        </w:numPr>
        <w:rPr>
          <w:rFonts w:cs="Calibri"/>
          <w:iCs/>
        </w:rPr>
      </w:pPr>
      <w:r>
        <w:rPr>
          <w:rFonts w:cs="Calibri"/>
          <w:iCs/>
        </w:rPr>
        <w:t xml:space="preserve">What is the length of </w:t>
      </w:r>
      <w:r w:rsidR="00DA6D7F">
        <w:rPr>
          <w:rFonts w:cs="Calibri"/>
          <w:iCs/>
        </w:rPr>
        <w:t xml:space="preserve">operation of </w:t>
      </w:r>
      <w:r>
        <w:rPr>
          <w:rFonts w:cs="Calibri"/>
          <w:iCs/>
        </w:rPr>
        <w:t>the management plan, date of termination, or is it perpetual?</w:t>
      </w:r>
    </w:p>
    <w:p w14:paraId="4E61FB2E" w14:textId="77777777" w:rsidR="00DB4A05" w:rsidRDefault="00DB4A05" w:rsidP="00DB4A05">
      <w:pPr>
        <w:numPr>
          <w:ilvl w:val="0"/>
          <w:numId w:val="25"/>
        </w:numPr>
        <w:rPr>
          <w:rFonts w:cs="Calibri"/>
          <w:iCs/>
        </w:rPr>
      </w:pPr>
      <w:r>
        <w:rPr>
          <w:rFonts w:cs="Calibri"/>
          <w:iCs/>
        </w:rPr>
        <w:t xml:space="preserve">Is it a single management plan or a combination of plans, and if so, provide </w:t>
      </w:r>
      <w:proofErr w:type="gramStart"/>
      <w:r>
        <w:rPr>
          <w:rFonts w:cs="Calibri"/>
          <w:iCs/>
        </w:rPr>
        <w:t>details.</w:t>
      </w:r>
      <w:proofErr w:type="gramEnd"/>
    </w:p>
    <w:p w14:paraId="1FEDEC81" w14:textId="77777777" w:rsidR="00DB4A05" w:rsidRDefault="00DB4A05" w:rsidP="00DB4A05">
      <w:pPr>
        <w:numPr>
          <w:ilvl w:val="0"/>
          <w:numId w:val="25"/>
        </w:numPr>
        <w:rPr>
          <w:rFonts w:cs="Calibri"/>
          <w:iCs/>
        </w:rPr>
      </w:pPr>
      <w:r>
        <w:rPr>
          <w:rFonts w:cs="Calibri"/>
          <w:iCs/>
        </w:rPr>
        <w:t>Does the management plan manage the entire range of the species, or part?</w:t>
      </w:r>
    </w:p>
    <w:p w14:paraId="0596CDB5" w14:textId="77777777" w:rsidR="00DB4A05" w:rsidRDefault="00DB4A05" w:rsidP="00DB4A05">
      <w:pPr>
        <w:numPr>
          <w:ilvl w:val="0"/>
          <w:numId w:val="25"/>
        </w:numPr>
        <w:rPr>
          <w:rFonts w:cs="Calibri"/>
          <w:iCs/>
        </w:rPr>
      </w:pPr>
      <w:r>
        <w:rPr>
          <w:rFonts w:cs="Calibri"/>
          <w:iCs/>
        </w:rPr>
        <w:t xml:space="preserve">Provide details of the management actions that stop the species’ decline, and support its recovery so that its chances of </w:t>
      </w:r>
      <w:proofErr w:type="gramStart"/>
      <w:r>
        <w:rPr>
          <w:rFonts w:cs="Calibri"/>
          <w:iCs/>
        </w:rPr>
        <w:t>long term</w:t>
      </w:r>
      <w:proofErr w:type="gramEnd"/>
      <w:r>
        <w:rPr>
          <w:rFonts w:cs="Calibri"/>
          <w:iCs/>
        </w:rPr>
        <w:t xml:space="preserve"> survival in nature are maximised? Note that only legislated actions (in force under law) can be considered in this criterion. </w:t>
      </w:r>
    </w:p>
    <w:p w14:paraId="055E5F1E" w14:textId="77777777" w:rsidR="00DB4A05" w:rsidRDefault="00DB4A05" w:rsidP="00DB4A05">
      <w:pPr>
        <w:numPr>
          <w:ilvl w:val="0"/>
          <w:numId w:val="25"/>
        </w:numPr>
        <w:rPr>
          <w:rFonts w:cs="Calibri"/>
          <w:iCs/>
        </w:rPr>
      </w:pPr>
      <w:r>
        <w:rPr>
          <w:rFonts w:cs="Calibri"/>
          <w:iCs/>
        </w:rPr>
        <w:t>What is the projected recovery under the plan (population numbers, percentage of virgin biomass) and in what timeframe?</w:t>
      </w:r>
    </w:p>
    <w:p w14:paraId="1073A485" w14:textId="77777777" w:rsidR="00DB4A05" w:rsidRDefault="00DB4A05" w:rsidP="00DB4A05">
      <w:pPr>
        <w:numPr>
          <w:ilvl w:val="0"/>
          <w:numId w:val="25"/>
        </w:numPr>
        <w:rPr>
          <w:rFonts w:cs="Calibri"/>
          <w:iCs/>
        </w:rPr>
      </w:pPr>
      <w:r>
        <w:rPr>
          <w:rFonts w:cs="Calibri"/>
          <w:iCs/>
        </w:rPr>
        <w:lastRenderedPageBreak/>
        <w:t>Is there an estimation of likelihood of recovery under the plan within the timeframe provided (e.g., % chance of recovery to the identified level)?</w:t>
      </w:r>
    </w:p>
    <w:p w14:paraId="3F7B32A5" w14:textId="77777777" w:rsidR="00DB4A05" w:rsidRDefault="00DB4A05" w:rsidP="00DB4A05"/>
    <w:p w14:paraId="59CAD33D" w14:textId="12428BAA" w:rsidR="00DA6D7F" w:rsidRDefault="00DB4A05" w:rsidP="00DA6D7F">
      <w:pPr>
        <w:spacing w:after="120"/>
        <w:rPr>
          <w:rFonts w:cs="Calibri"/>
          <w:iCs/>
        </w:rPr>
      </w:pPr>
      <w:r>
        <w:rPr>
          <w:rFonts w:cs="Calibri"/>
          <w:iCs/>
        </w:rPr>
        <w:t xml:space="preserve">Note: </w:t>
      </w:r>
      <w:r w:rsidR="00DA6D7F">
        <w:rPr>
          <w:rFonts w:cs="Calibri"/>
          <w:iCs/>
        </w:rPr>
        <w:t>according to the EPBC Act a ‘fish’ includes all species of bony fish, sharks, rays, crustaceans, molluscs and other marine organisms, but does not include marine mammals or marine reptiles.</w:t>
      </w:r>
    </w:p>
    <w:p w14:paraId="7452C3D9" w14:textId="446AB2C1" w:rsidR="00DB4A05" w:rsidRPr="00FF0C5E" w:rsidRDefault="00DB4A05" w:rsidP="00DA6D7F">
      <w:pPr>
        <w:rPr>
          <w:rFonts w:cs="Calibri"/>
          <w:iCs/>
        </w:rPr>
      </w:pPr>
      <w:r>
        <w:rPr>
          <w:rFonts w:cs="Calibri"/>
          <w:iCs/>
        </w:rPr>
        <w:t xml:space="preserve">If a fish is found eligible as conservation dependent based on a management plan (Section 179 (6)(b)), the species is not necessarily ineligible as </w:t>
      </w:r>
      <w:r w:rsidR="00117713">
        <w:rPr>
          <w:rFonts w:cs="Calibri"/>
          <w:iCs/>
        </w:rPr>
        <w:t>Vulnerable</w:t>
      </w:r>
      <w:r>
        <w:rPr>
          <w:rFonts w:cs="Calibri"/>
          <w:iCs/>
        </w:rPr>
        <w:t xml:space="preserve">, </w:t>
      </w:r>
      <w:r w:rsidR="00117713">
        <w:rPr>
          <w:rFonts w:cs="Calibri"/>
          <w:iCs/>
        </w:rPr>
        <w:t xml:space="preserve">Endangered </w:t>
      </w:r>
      <w:r>
        <w:rPr>
          <w:rFonts w:cs="Calibri"/>
          <w:iCs/>
        </w:rPr>
        <w:t xml:space="preserve">or </w:t>
      </w:r>
      <w:r w:rsidR="00117713">
        <w:rPr>
          <w:rFonts w:cs="Calibri"/>
          <w:iCs/>
        </w:rPr>
        <w:t>Critically Endangered</w:t>
      </w:r>
      <w:r>
        <w:rPr>
          <w:rFonts w:cs="Calibri"/>
          <w:iCs/>
        </w:rPr>
        <w:t>.</w:t>
      </w:r>
    </w:p>
    <w:p w14:paraId="263048DB" w14:textId="3296D6B3" w:rsidR="00DB4A05" w:rsidRPr="006C2F53" w:rsidRDefault="00DB4A05" w:rsidP="00DB4A05">
      <w:pPr>
        <w:keepNext/>
        <w:spacing w:before="240" w:after="60"/>
        <w:rPr>
          <w:b/>
          <w:sz w:val="22"/>
          <w:szCs w:val="22"/>
        </w:rPr>
      </w:pPr>
      <w:r w:rsidRPr="00653041">
        <w:rPr>
          <w:b/>
          <w:sz w:val="22"/>
          <w:szCs w:val="22"/>
        </w:rPr>
        <w:t>MANAGEMENT PLAN LEGISLATIVE</w:t>
      </w:r>
      <w:r w:rsidRPr="00FF0C5E">
        <w:rPr>
          <w:b/>
          <w:sz w:val="22"/>
          <w:szCs w:val="22"/>
        </w:rPr>
        <w:t xml:space="preserve"> BASIS</w:t>
      </w:r>
    </w:p>
    <w:p w14:paraId="2567B820" w14:textId="77777777" w:rsidR="00DB4A05" w:rsidRDefault="00DB4A05" w:rsidP="00DB4A05">
      <w:pPr>
        <w:keepNext/>
        <w:numPr>
          <w:ilvl w:val="0"/>
          <w:numId w:val="44"/>
        </w:numPr>
      </w:pPr>
      <w:r>
        <w:t xml:space="preserve">Is the plan in its entirety legislated? </w:t>
      </w:r>
    </w:p>
    <w:p w14:paraId="170F70CE" w14:textId="77777777" w:rsidR="00DB4A05" w:rsidRDefault="00DB4A05" w:rsidP="00DB4A05">
      <w:pPr>
        <w:keepNext/>
        <w:numPr>
          <w:ilvl w:val="1"/>
          <w:numId w:val="44"/>
        </w:numPr>
      </w:pPr>
      <w:r>
        <w:t xml:space="preserve">If yes, provide details of the legislation. </w:t>
      </w:r>
    </w:p>
    <w:p w14:paraId="466745C2" w14:textId="4C5878F1" w:rsidR="00DB4A05" w:rsidRPr="00FF0C5E" w:rsidRDefault="00DB4A05" w:rsidP="00DB4A05">
      <w:pPr>
        <w:numPr>
          <w:ilvl w:val="1"/>
          <w:numId w:val="25"/>
        </w:numPr>
        <w:rPr>
          <w:rFonts w:cs="Calibri"/>
          <w:iCs/>
        </w:rPr>
      </w:pPr>
      <w:r>
        <w:t xml:space="preserve">if no, are specific actions within it legislated? Note, only these actions can be considered in meeting this criterion. Provide specific details of the legislated actions and explain to what extent the plan is not in force under law. </w:t>
      </w:r>
      <w:r>
        <w:rPr>
          <w:rFonts w:cs="Calibri"/>
          <w:iCs/>
        </w:rPr>
        <w:t>To what extent do these management actions provide for the entire species?</w:t>
      </w:r>
    </w:p>
    <w:p w14:paraId="02EC02CA" w14:textId="6B0F1EBB" w:rsidR="00DB4A05" w:rsidRDefault="00DB4A05" w:rsidP="00DB4A05">
      <w:pPr>
        <w:pStyle w:val="Heading6"/>
      </w:pPr>
      <w:r>
        <w:t>DECLARATION</w:t>
      </w:r>
    </w:p>
    <w:p w14:paraId="3333B4A8" w14:textId="0EEF5F52" w:rsidR="00DB4A05" w:rsidRPr="00F07824" w:rsidRDefault="00DB4A05" w:rsidP="00DB4A05">
      <w:pPr>
        <w:spacing w:after="120"/>
        <w:rPr>
          <w:rFonts w:cs="Calibri"/>
          <w:color w:val="000000" w:themeColor="text1"/>
        </w:rPr>
      </w:pPr>
      <w:r w:rsidRPr="00F07824">
        <w:rPr>
          <w:rFonts w:cs="Calibri"/>
          <w:color w:val="000000" w:themeColor="text1"/>
        </w:rPr>
        <w:t xml:space="preserve">In signing this nomination form, you agree to grant the Commonwealth of Australia (as represented by the Department of </w:t>
      </w:r>
      <w:r w:rsidR="00CD6F8D">
        <w:rPr>
          <w:rFonts w:cs="Calibri"/>
          <w:color w:val="000000" w:themeColor="text1"/>
        </w:rPr>
        <w:t xml:space="preserve">Agriculture, Water and </w:t>
      </w:r>
      <w:r>
        <w:rPr>
          <w:rFonts w:cs="Calibri"/>
          <w:color w:val="000000" w:themeColor="text1"/>
        </w:rPr>
        <w:t>the Environment</w:t>
      </w:r>
      <w:r w:rsidRPr="00F07824">
        <w:rPr>
          <w:rFonts w:cs="Calibri"/>
          <w:color w:val="000000" w:themeColor="text1"/>
        </w:rPr>
        <w:t>) a perpetual, non-exclusive, worldwide, royalty-free licence to use, reproduce, publish, communicate and distribute information described in the nomination form (i.e. information you have provided that is not referenced to other sources), but excluding any information specifically requested by you to remain confidential, in the Department’s websites and publications and to promote those web sites and publications in any medium.</w:t>
      </w:r>
    </w:p>
    <w:p w14:paraId="61A6707E" w14:textId="7399CFB2" w:rsidR="00DB4A05" w:rsidRPr="009443D1" w:rsidRDefault="00DB4A05" w:rsidP="00DB4A05">
      <w:pPr>
        <w:spacing w:after="120"/>
        <w:rPr>
          <w:color w:val="000000" w:themeColor="text1"/>
        </w:rPr>
      </w:pPr>
      <w:r w:rsidRPr="009443D1">
        <w:rPr>
          <w:color w:val="000000" w:themeColor="text1"/>
        </w:rPr>
        <w:t xml:space="preserve">As nominator </w:t>
      </w:r>
      <w:r w:rsidRPr="00D9578A">
        <w:rPr>
          <w:color w:val="000000" w:themeColor="text1"/>
        </w:rPr>
        <w:t xml:space="preserve">your details are automatically subject to the provisions of the </w:t>
      </w:r>
      <w:r w:rsidRPr="00D9578A">
        <w:rPr>
          <w:i/>
          <w:color w:val="000000" w:themeColor="text1"/>
        </w:rPr>
        <w:t>Privacy Act</w:t>
      </w:r>
      <w:r w:rsidRPr="00D9578A">
        <w:rPr>
          <w:color w:val="000000" w:themeColor="text1"/>
        </w:rPr>
        <w:t xml:space="preserve"> 1988</w:t>
      </w:r>
      <w:r w:rsidRPr="009443D1">
        <w:rPr>
          <w:color w:val="000000" w:themeColor="text1"/>
        </w:rPr>
        <w:t xml:space="preserve"> and will not be divulged to third parties</w:t>
      </w:r>
      <w:r w:rsidRPr="00D9578A">
        <w:rPr>
          <w:color w:val="000000" w:themeColor="text1"/>
        </w:rPr>
        <w:t xml:space="preserve">. The Commonwealth, state and territory governments have agreed to collaborate on national threatened species assessments using a common assessment method. Your nomination, including your details as nominator, may be provided to state and territory government agencies </w:t>
      </w:r>
      <w:r w:rsidR="00DA6D7F">
        <w:rPr>
          <w:color w:val="000000" w:themeColor="text1"/>
        </w:rPr>
        <w:t xml:space="preserve">and scientific committees </w:t>
      </w:r>
      <w:r w:rsidRPr="00D9578A">
        <w:rPr>
          <w:color w:val="000000" w:themeColor="text1"/>
        </w:rPr>
        <w:t>as part of this collaboration.</w:t>
      </w:r>
    </w:p>
    <w:p w14:paraId="49366BFD" w14:textId="77777777" w:rsidR="00DB4A05" w:rsidRPr="00F07824" w:rsidRDefault="00DB4A05" w:rsidP="00DB4A05">
      <w:pPr>
        <w:rPr>
          <w:color w:val="000000" w:themeColor="text1"/>
        </w:rPr>
      </w:pPr>
      <w:r w:rsidRPr="00F07824">
        <w:rPr>
          <w:color w:val="000000" w:themeColor="text1"/>
        </w:rPr>
        <w:t xml:space="preserve">If you subsequently agree to be cited as the author of specific, cited information, you will be acknowledged in all publications and websites in which that information appears, in a manner consistent with the </w:t>
      </w:r>
      <w:r w:rsidRPr="00F07824">
        <w:rPr>
          <w:i/>
          <w:iCs/>
          <w:color w:val="000000" w:themeColor="text1"/>
        </w:rPr>
        <w:t xml:space="preserve">Style Manual for Authors, Editors and Printers </w:t>
      </w:r>
      <w:r w:rsidRPr="00F07824">
        <w:rPr>
          <w:color w:val="000000" w:themeColor="text1"/>
        </w:rPr>
        <w:t>(latest edition).</w:t>
      </w:r>
    </w:p>
    <w:p w14:paraId="67348EAE" w14:textId="71F2E479" w:rsidR="00DB4A05" w:rsidRPr="00CA4444" w:rsidRDefault="00DB4A05" w:rsidP="00DB4A05">
      <w:pPr>
        <w:pStyle w:val="Heading1"/>
        <w:spacing w:after="240"/>
        <w:jc w:val="center"/>
        <w:rPr>
          <w:rStyle w:val="Heading4Char"/>
          <w:b/>
          <w:bCs/>
          <w:sz w:val="28"/>
        </w:rPr>
      </w:pPr>
      <w:bookmarkStart w:id="1" w:name="_Part_B:_Nominated"/>
      <w:bookmarkEnd w:id="1"/>
      <w:r>
        <w:br w:type="page"/>
      </w:r>
      <w:r w:rsidRPr="001452FF">
        <w:lastRenderedPageBreak/>
        <w:t>T</w:t>
      </w:r>
      <w:r w:rsidRPr="003374C9">
        <w:t>hreatened Species Nomination</w:t>
      </w:r>
      <w:r w:rsidR="00904CC4">
        <w:t xml:space="preserve"> 20</w:t>
      </w:r>
      <w:r w:rsidR="00A571FA">
        <w:t>2</w:t>
      </w:r>
      <w:r w:rsidR="006E3304">
        <w:t>2</w:t>
      </w: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55"/>
        <w:gridCol w:w="34"/>
      </w:tblGrid>
      <w:tr w:rsidR="00417706" w:rsidRPr="00E076DC" w14:paraId="7743A78F" w14:textId="77777777" w:rsidTr="001A257D">
        <w:trPr>
          <w:gridAfter w:val="1"/>
          <w:wAfter w:w="34" w:type="dxa"/>
        </w:trPr>
        <w:tc>
          <w:tcPr>
            <w:tcW w:w="9855" w:type="dxa"/>
            <w:tcBorders>
              <w:top w:val="nil"/>
              <w:left w:val="nil"/>
              <w:bottom w:val="nil"/>
              <w:right w:val="nil"/>
            </w:tcBorders>
            <w:shd w:val="clear" w:color="auto" w:fill="FBD4B4" w:themeFill="accent6" w:themeFillTint="66"/>
          </w:tcPr>
          <w:p w14:paraId="077A3B5A" w14:textId="77777777" w:rsidR="00417706" w:rsidRPr="00417706" w:rsidRDefault="00141A17" w:rsidP="00B80C30">
            <w:pPr>
              <w:pStyle w:val="Heading4"/>
              <w:rPr>
                <w:rFonts w:cs="Calibri"/>
                <w:b w:val="0"/>
                <w:bCs w:val="0"/>
                <w:sz w:val="26"/>
                <w:szCs w:val="26"/>
                <w:u w:val="single"/>
              </w:rPr>
            </w:pPr>
            <w:r>
              <w:rPr>
                <w:rFonts w:cs="Calibri"/>
                <w:sz w:val="26"/>
                <w:szCs w:val="26"/>
              </w:rPr>
              <w:t xml:space="preserve">Details of </w:t>
            </w:r>
            <w:r w:rsidR="00B80C30">
              <w:rPr>
                <w:rFonts w:cs="Calibri"/>
                <w:sz w:val="26"/>
                <w:szCs w:val="26"/>
              </w:rPr>
              <w:t xml:space="preserve">the </w:t>
            </w:r>
            <w:r w:rsidR="00DC7C05">
              <w:rPr>
                <w:rFonts w:cs="Calibri"/>
                <w:sz w:val="26"/>
                <w:szCs w:val="26"/>
              </w:rPr>
              <w:t>nominated species or subspecies</w:t>
            </w:r>
          </w:p>
        </w:tc>
      </w:tr>
      <w:tr w:rsidR="00FE4A1A" w:rsidRPr="000555EB" w14:paraId="43125653"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nil"/>
              <w:left w:val="nil"/>
              <w:bottom w:val="single" w:sz="12" w:space="0" w:color="E36C0A" w:themeColor="accent6" w:themeShade="BF"/>
              <w:right w:val="nil"/>
            </w:tcBorders>
            <w:shd w:val="clear" w:color="auto" w:fill="F2F2F2" w:themeFill="background1" w:themeFillShade="F2"/>
          </w:tcPr>
          <w:p w14:paraId="79801E2B" w14:textId="58DAC501" w:rsidR="00FE4A1A" w:rsidRPr="000555EB" w:rsidRDefault="003A7A1E">
            <w:pPr>
              <w:pStyle w:val="Heading4"/>
            </w:pPr>
            <w:bookmarkStart w:id="2" w:name="_NAME_OF_NOMINATED"/>
            <w:bookmarkEnd w:id="2"/>
            <w:r w:rsidRPr="001A257D">
              <w:t>NAME OF SPECIES (OR SUBSPECIES)</w:t>
            </w:r>
          </w:p>
        </w:tc>
      </w:tr>
      <w:tr w:rsidR="00FE4A1A" w:rsidRPr="00E076DC" w14:paraId="6D5EF08E"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31868DFD" w14:textId="77777777" w:rsidR="00FE4A1A" w:rsidRPr="00CA635E" w:rsidRDefault="006974B7" w:rsidP="00FB13A3">
            <w:pPr>
              <w:tabs>
                <w:tab w:val="left" w:pos="1843"/>
              </w:tabs>
              <w:rPr>
                <w:i/>
                <w:sz w:val="22"/>
                <w:szCs w:val="22"/>
              </w:rPr>
            </w:pPr>
            <w:r w:rsidRPr="00580E17">
              <w:rPr>
                <w:sz w:val="22"/>
                <w:szCs w:val="22"/>
              </w:rPr>
              <w:t>S</w:t>
            </w:r>
            <w:r w:rsidR="00556668" w:rsidRPr="00580E17">
              <w:rPr>
                <w:sz w:val="22"/>
                <w:szCs w:val="22"/>
              </w:rPr>
              <w:t xml:space="preserve">cientific name: </w:t>
            </w:r>
            <w:r w:rsidR="005B7A04" w:rsidRPr="00580E17">
              <w:rPr>
                <w:sz w:val="22"/>
                <w:szCs w:val="22"/>
              </w:rPr>
              <w:tab/>
            </w:r>
          </w:p>
          <w:p w14:paraId="1201E29A" w14:textId="77777777" w:rsidR="00556668" w:rsidRPr="00E076DC" w:rsidRDefault="006974B7" w:rsidP="003C420A">
            <w:pPr>
              <w:tabs>
                <w:tab w:val="left" w:pos="1843"/>
              </w:tabs>
            </w:pPr>
            <w:r w:rsidRPr="00580E17">
              <w:rPr>
                <w:sz w:val="22"/>
                <w:szCs w:val="22"/>
              </w:rPr>
              <w:t>C</w:t>
            </w:r>
            <w:r w:rsidR="00556668" w:rsidRPr="00580E17">
              <w:rPr>
                <w:sz w:val="22"/>
                <w:szCs w:val="22"/>
              </w:rPr>
              <w:t>ommon name</w:t>
            </w:r>
            <w:r w:rsidR="009245C0" w:rsidRPr="00580E17">
              <w:rPr>
                <w:sz w:val="22"/>
                <w:szCs w:val="22"/>
              </w:rPr>
              <w:t>(s)</w:t>
            </w:r>
            <w:r w:rsidR="00556668" w:rsidRPr="00580E17">
              <w:rPr>
                <w:sz w:val="22"/>
                <w:szCs w:val="22"/>
              </w:rPr>
              <w:t>:</w:t>
            </w:r>
            <w:r w:rsidR="005B7A04" w:rsidRPr="00580E17">
              <w:rPr>
                <w:sz w:val="22"/>
                <w:szCs w:val="22"/>
              </w:rPr>
              <w:tab/>
            </w:r>
          </w:p>
        </w:tc>
      </w:tr>
      <w:tr w:rsidR="001A257D" w:rsidRPr="00357474" w:rsidDel="006D731C" w14:paraId="401F0A0C"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6B7F9CA8" w14:textId="1F3CDB61" w:rsidR="001A257D" w:rsidRPr="001A257D" w:rsidRDefault="001A257D" w:rsidP="007010CD">
            <w:pPr>
              <w:pStyle w:val="Heading4"/>
            </w:pPr>
            <w:r w:rsidRPr="001A257D">
              <w:t>TAXONOMY</w:t>
            </w:r>
          </w:p>
          <w:p w14:paraId="224B5C42" w14:textId="610AB34B" w:rsidR="001A257D" w:rsidRPr="001A257D" w:rsidRDefault="001A257D" w:rsidP="007010CD">
            <w:pPr>
              <w:pStyle w:val="Heading4"/>
              <w:rPr>
                <w:rStyle w:val="Hyperlink"/>
                <w:b w:val="0"/>
                <w:bCs w:val="0"/>
                <w:color w:val="auto"/>
                <w:sz w:val="20"/>
                <w:szCs w:val="24"/>
                <w:u w:val="none"/>
              </w:rPr>
            </w:pPr>
            <w:r w:rsidRPr="009D13A6">
              <w:rPr>
                <w:b w:val="0"/>
                <w:bCs w:val="0"/>
                <w:sz w:val="20"/>
                <w:szCs w:val="24"/>
              </w:rPr>
              <w:t>Provide any relevant detail on the species' taxonomy (e.g. authors of taxon or naming authority, year and reference; synonyms; Family and Order).</w:t>
            </w:r>
          </w:p>
        </w:tc>
      </w:tr>
      <w:tr w:rsidR="001A257D" w:rsidRPr="00E076DC" w:rsidDel="006D731C" w14:paraId="67DB00AD"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83A9D86" w14:textId="77777777" w:rsidR="001A257D" w:rsidRDefault="001A257D" w:rsidP="004C270C">
            <w:pPr>
              <w:rPr>
                <w:rStyle w:val="Strong"/>
                <w:rFonts w:cs="Calibri"/>
                <w:b w:val="0"/>
                <w:szCs w:val="20"/>
              </w:rPr>
            </w:pPr>
          </w:p>
          <w:p w14:paraId="3BB9F439" w14:textId="77777777" w:rsidR="001A257D" w:rsidRPr="00E076DC" w:rsidDel="006D731C" w:rsidRDefault="001A257D" w:rsidP="004C270C">
            <w:pPr>
              <w:rPr>
                <w:rStyle w:val="Strong"/>
                <w:rFonts w:cs="Calibri"/>
                <w:b w:val="0"/>
                <w:szCs w:val="20"/>
              </w:rPr>
            </w:pPr>
          </w:p>
        </w:tc>
      </w:tr>
      <w:tr w:rsidR="007010CD" w:rsidRPr="00357474" w:rsidDel="006D731C" w14:paraId="0F1F3BD9"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7E729E98" w14:textId="25799E56" w:rsidR="007010CD" w:rsidRPr="00497433" w:rsidRDefault="007010CD" w:rsidP="007010CD">
            <w:pPr>
              <w:pStyle w:val="Heading4"/>
            </w:pPr>
            <w:bookmarkStart w:id="3" w:name="_NOMINATED_CATEGORY_*"/>
            <w:bookmarkStart w:id="4" w:name="_CURRENT_LISTING_CATEGORY"/>
            <w:bookmarkEnd w:id="3"/>
            <w:bookmarkEnd w:id="4"/>
            <w:r w:rsidRPr="00497433">
              <w:t>CONVENTIONALLY ACCEPTED</w:t>
            </w:r>
          </w:p>
          <w:p w14:paraId="0E3B2C4D" w14:textId="77777777" w:rsidR="007010CD" w:rsidRPr="001A257D" w:rsidDel="006D731C" w:rsidRDefault="007010CD" w:rsidP="001A257D">
            <w:pPr>
              <w:pStyle w:val="Heading4"/>
              <w:rPr>
                <w:szCs w:val="24"/>
              </w:rPr>
            </w:pPr>
            <w:r w:rsidRPr="001A257D">
              <w:rPr>
                <w:b w:val="0"/>
                <w:bCs w:val="0"/>
                <w:sz w:val="20"/>
                <w:szCs w:val="24"/>
              </w:rPr>
              <w:t>Is the species’ taxonomy conventionally accepted?</w:t>
            </w:r>
          </w:p>
        </w:tc>
      </w:tr>
      <w:tr w:rsidR="007010CD" w:rsidRPr="00E076DC" w:rsidDel="006D731C" w14:paraId="2DFE3956"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C47BE50" w14:textId="77777777" w:rsidR="007010CD" w:rsidRPr="00550473" w:rsidRDefault="007010CD" w:rsidP="001A257D">
            <w:pPr>
              <w:spacing w:before="40"/>
            </w:pPr>
            <w:r w:rsidRPr="00550473">
              <w:rPr>
                <w:rStyle w:val="Strong"/>
                <w:rFonts w:cs="Calibri"/>
                <w:b w:val="0"/>
                <w:szCs w:val="20"/>
              </w:rPr>
              <w:fldChar w:fldCharType="begin">
                <w:ffData>
                  <w:name w:val=""/>
                  <w:enabled/>
                  <w:calcOnExit w:val="0"/>
                  <w:checkBox>
                    <w:sizeAuto/>
                    <w:default w:val="0"/>
                  </w:checkBox>
                </w:ffData>
              </w:fldChar>
            </w:r>
            <w:r w:rsidRPr="00550473">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550473">
              <w:rPr>
                <w:rStyle w:val="Strong"/>
                <w:rFonts w:cs="Calibri"/>
                <w:b w:val="0"/>
                <w:szCs w:val="20"/>
              </w:rPr>
              <w:fldChar w:fldCharType="end"/>
            </w:r>
            <w:r w:rsidRPr="00550473">
              <w:rPr>
                <w:rFonts w:eastAsia="Calibri" w:cs="Calibri"/>
                <w:iCs/>
                <w:szCs w:val="20"/>
                <w:lang w:eastAsia="en-AU" w:bidi="ar-SA"/>
              </w:rPr>
              <w:t xml:space="preserve"> </w:t>
            </w:r>
            <w:r w:rsidRPr="00550473">
              <w:t>Yes</w:t>
            </w:r>
          </w:p>
          <w:p w14:paraId="275CCBAB" w14:textId="77777777" w:rsidR="007010CD" w:rsidRPr="00E076DC" w:rsidDel="006D731C" w:rsidRDefault="007010CD" w:rsidP="001A257D">
            <w:pPr>
              <w:spacing w:after="40"/>
              <w:rPr>
                <w:rStyle w:val="Strong"/>
                <w:rFonts w:cs="Calibri"/>
                <w:b w:val="0"/>
                <w:szCs w:val="20"/>
              </w:rPr>
            </w:pPr>
            <w:r w:rsidRPr="00550473">
              <w:rPr>
                <w:rStyle w:val="Strong"/>
                <w:rFonts w:cs="Calibri"/>
                <w:b w:val="0"/>
                <w:szCs w:val="20"/>
              </w:rPr>
              <w:fldChar w:fldCharType="begin">
                <w:ffData>
                  <w:name w:val=""/>
                  <w:enabled/>
                  <w:calcOnExit w:val="0"/>
                  <w:checkBox>
                    <w:sizeAuto/>
                    <w:default w:val="0"/>
                  </w:checkBox>
                </w:ffData>
              </w:fldChar>
            </w:r>
            <w:r w:rsidRPr="00550473">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550473">
              <w:rPr>
                <w:rStyle w:val="Strong"/>
                <w:rFonts w:cs="Calibri"/>
                <w:b w:val="0"/>
                <w:szCs w:val="20"/>
              </w:rPr>
              <w:fldChar w:fldCharType="end"/>
            </w:r>
            <w:r w:rsidRPr="00550473">
              <w:rPr>
                <w:rFonts w:eastAsia="Calibri" w:cs="Calibri"/>
                <w:iCs/>
                <w:szCs w:val="20"/>
                <w:lang w:eastAsia="en-AU" w:bidi="ar-SA"/>
              </w:rPr>
              <w:t xml:space="preserve"> </w:t>
            </w:r>
            <w:r w:rsidRPr="00550473">
              <w:t>No</w:t>
            </w:r>
          </w:p>
        </w:tc>
      </w:tr>
      <w:tr w:rsidR="007010CD" w:rsidRPr="00E076DC" w:rsidDel="006D731C" w14:paraId="3ABEA748"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0CEA6665" w14:textId="77777777" w:rsidR="007010CD" w:rsidRPr="00550473" w:rsidRDefault="007010CD" w:rsidP="00BF22B6">
            <w:pPr>
              <w:spacing w:before="120"/>
              <w:rPr>
                <w:rFonts w:cs="Calibri"/>
                <w:bCs/>
                <w:szCs w:val="20"/>
              </w:rPr>
            </w:pPr>
            <w:r w:rsidRPr="00550473">
              <w:rPr>
                <w:rFonts w:cs="Calibri"/>
                <w:bCs/>
                <w:szCs w:val="20"/>
              </w:rPr>
              <w:t xml:space="preserve">If the species is not conventionally accepted please provide the following information required by the </w:t>
            </w:r>
            <w:r w:rsidRPr="00550473">
              <w:rPr>
                <w:rFonts w:cs="Calibri"/>
                <w:bCs/>
                <w:i/>
                <w:szCs w:val="20"/>
              </w:rPr>
              <w:t>EPBC Regulations 2000</w:t>
            </w:r>
            <w:r w:rsidRPr="00550473">
              <w:rPr>
                <w:rFonts w:cs="Calibri"/>
                <w:bCs/>
                <w:szCs w:val="20"/>
              </w:rPr>
              <w:t>:</w:t>
            </w:r>
          </w:p>
          <w:p w14:paraId="1766F57A" w14:textId="77777777" w:rsidR="007010CD" w:rsidRPr="00550473" w:rsidRDefault="007010CD" w:rsidP="007010CD">
            <w:pPr>
              <w:pStyle w:val="ListBullet"/>
              <w:tabs>
                <w:tab w:val="clear" w:pos="360"/>
                <w:tab w:val="num" w:pos="567"/>
              </w:tabs>
              <w:ind w:left="567" w:hanging="283"/>
              <w:rPr>
                <w:rStyle w:val="Strong"/>
                <w:rFonts w:cs="Calibri"/>
                <w:b w:val="0"/>
                <w:szCs w:val="20"/>
              </w:rPr>
            </w:pPr>
            <w:r w:rsidRPr="00550473">
              <w:rPr>
                <w:rStyle w:val="Strong"/>
                <w:rFonts w:cs="Calibri"/>
                <w:b w:val="0"/>
                <w:szCs w:val="20"/>
              </w:rPr>
              <w:t xml:space="preserve">a taxonomic description of the species in a form suitable for publication in conventional scientific literature; </w:t>
            </w:r>
          </w:p>
          <w:p w14:paraId="63E4196B" w14:textId="77777777" w:rsidR="007010CD" w:rsidRPr="00550473" w:rsidRDefault="007010CD" w:rsidP="007010CD">
            <w:pPr>
              <w:rPr>
                <w:rStyle w:val="Strong"/>
                <w:rFonts w:cs="Calibri"/>
                <w:b w:val="0"/>
                <w:szCs w:val="20"/>
              </w:rPr>
            </w:pPr>
            <w:r w:rsidRPr="00550473">
              <w:rPr>
                <w:rStyle w:val="Strong"/>
                <w:rFonts w:cs="Calibri"/>
                <w:b w:val="0"/>
                <w:szCs w:val="20"/>
              </w:rPr>
              <w:t>OR</w:t>
            </w:r>
          </w:p>
          <w:p w14:paraId="40AFFE61" w14:textId="77777777" w:rsidR="007010CD" w:rsidRPr="00E076DC" w:rsidDel="006D731C" w:rsidRDefault="007010CD" w:rsidP="00BF22B6">
            <w:pPr>
              <w:pStyle w:val="ListBullet"/>
              <w:tabs>
                <w:tab w:val="clear" w:pos="360"/>
                <w:tab w:val="num" w:pos="567"/>
              </w:tabs>
              <w:spacing w:after="120"/>
              <w:ind w:left="568" w:hanging="284"/>
              <w:rPr>
                <w:rStyle w:val="Strong"/>
                <w:rFonts w:cs="Calibri"/>
                <w:b w:val="0"/>
                <w:szCs w:val="20"/>
              </w:rPr>
            </w:pPr>
            <w:r w:rsidRPr="00550473">
              <w:rPr>
                <w:rStyle w:val="Strong"/>
                <w:rFonts w:cs="Calibri"/>
                <w:b w:val="0"/>
                <w:szCs w:val="20"/>
              </w:rPr>
              <w:t xml:space="preserve">evidence that a scientific institution has a specimen of the species, and a written statement signed by a person who </w:t>
            </w:r>
            <w:r w:rsidRPr="001A257D">
              <w:rPr>
                <w:rStyle w:val="Strong"/>
                <w:b w:val="0"/>
              </w:rPr>
              <w:t>is a taxonomist and has relevant expertise (has worked with, or is a published author on, the class of species nominated), that the species is considered to be a new species.</w:t>
            </w:r>
          </w:p>
        </w:tc>
      </w:tr>
      <w:tr w:rsidR="007010CD" w:rsidRPr="00E076DC" w:rsidDel="006D731C" w14:paraId="6C52A41F" w14:textId="77777777" w:rsidTr="001A25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4" w:type="dxa"/>
        </w:trPr>
        <w:tc>
          <w:tcPr>
            <w:tcW w:w="985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F24390B" w14:textId="77777777" w:rsidR="007010CD" w:rsidRDefault="007010CD">
            <w:pPr>
              <w:rPr>
                <w:rStyle w:val="Strong"/>
                <w:rFonts w:cs="Calibri"/>
                <w:b w:val="0"/>
                <w:szCs w:val="20"/>
              </w:rPr>
            </w:pPr>
          </w:p>
          <w:p w14:paraId="6BAD2433" w14:textId="77777777" w:rsidR="007010CD" w:rsidRPr="00E076DC" w:rsidDel="006D731C" w:rsidRDefault="007010CD">
            <w:pPr>
              <w:rPr>
                <w:rStyle w:val="Strong"/>
                <w:rFonts w:cs="Calibri"/>
                <w:b w:val="0"/>
                <w:szCs w:val="20"/>
              </w:rPr>
            </w:pPr>
          </w:p>
        </w:tc>
      </w:tr>
      <w:tr w:rsidR="008315E2" w:rsidRPr="00E076DC" w14:paraId="4EDEB84C" w14:textId="77777777" w:rsidTr="001A2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bottom w:val="single" w:sz="12" w:space="0" w:color="E36C0A" w:themeColor="accent6" w:themeShade="BF"/>
            </w:tcBorders>
            <w:shd w:val="clear" w:color="auto" w:fill="F2F2F2" w:themeFill="background1" w:themeFillShade="F2"/>
          </w:tcPr>
          <w:p w14:paraId="130A70C3" w14:textId="77777777" w:rsidR="008315E2" w:rsidRPr="00E076DC" w:rsidRDefault="008315E2" w:rsidP="001A257D">
            <w:pPr>
              <w:pStyle w:val="Heading4"/>
              <w:spacing w:before="120"/>
            </w:pPr>
            <w:bookmarkStart w:id="5" w:name="_CONSERVATION_STATUS_*"/>
            <w:bookmarkEnd w:id="5"/>
            <w:r w:rsidRPr="00E076DC">
              <w:t>DESCRIPTION</w:t>
            </w:r>
          </w:p>
          <w:p w14:paraId="1294B5CB" w14:textId="77777777" w:rsidR="008315E2" w:rsidRPr="00E076DC" w:rsidRDefault="008315E2" w:rsidP="007010CD">
            <w:r>
              <w:t>Provide a d</w:t>
            </w:r>
            <w:r w:rsidRPr="00E076DC">
              <w:t>escri</w:t>
            </w:r>
            <w:r>
              <w:t>ption of the species</w:t>
            </w:r>
            <w:r w:rsidRPr="00E076DC">
              <w:t xml:space="preserve"> including</w:t>
            </w:r>
            <w:r>
              <w:t xml:space="preserve"> where relevant,</w:t>
            </w:r>
            <w:r w:rsidRPr="00E076DC">
              <w:t xml:space="preserve"> </w:t>
            </w:r>
            <w:r>
              <w:t xml:space="preserve">distinguishing features, </w:t>
            </w:r>
            <w:r w:rsidRPr="00E076DC">
              <w:t>size</w:t>
            </w:r>
            <w:r>
              <w:t xml:space="preserve"> and </w:t>
            </w:r>
            <w:r w:rsidRPr="00E076DC">
              <w:t xml:space="preserve">social </w:t>
            </w:r>
            <w:r>
              <w:t xml:space="preserve">structure </w:t>
            </w:r>
          </w:p>
          <w:p w14:paraId="6E0EF520" w14:textId="77777777" w:rsidR="008315E2" w:rsidRPr="00E076DC" w:rsidRDefault="008315E2" w:rsidP="007010CD">
            <w:pPr>
              <w:spacing w:after="120"/>
            </w:pPr>
            <w:r>
              <w:rPr>
                <w:rFonts w:cs="Calibri"/>
                <w:szCs w:val="20"/>
              </w:rPr>
              <w:t>How distinct is this species in its appearance from other species? How likely is it to be misidentified?</w:t>
            </w:r>
          </w:p>
        </w:tc>
      </w:tr>
      <w:tr w:rsidR="008315E2" w:rsidRPr="00E076DC" w14:paraId="19E16E13" w14:textId="77777777" w:rsidTr="001A2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1511632" w14:textId="77777777" w:rsidR="008315E2" w:rsidRDefault="008315E2" w:rsidP="007010CD"/>
          <w:p w14:paraId="2ECD6D28" w14:textId="77777777" w:rsidR="008315E2" w:rsidRPr="00E076DC" w:rsidRDefault="008315E2" w:rsidP="007010CD"/>
        </w:tc>
      </w:tr>
      <w:tr w:rsidR="008315E2" w:rsidRPr="007C2FD3" w14:paraId="0C9897F7" w14:textId="77777777" w:rsidTr="001A2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12" w:space="0" w:color="E36C0A" w:themeColor="accent6" w:themeShade="BF"/>
              <w:bottom w:val="single" w:sz="12" w:space="0" w:color="E36C0A" w:themeColor="accent6" w:themeShade="BF"/>
            </w:tcBorders>
            <w:shd w:val="clear" w:color="auto" w:fill="F2F2F2" w:themeFill="background1" w:themeFillShade="F2"/>
          </w:tcPr>
          <w:p w14:paraId="7848A0DF" w14:textId="4995446E" w:rsidR="008315E2" w:rsidRPr="009D1E2D" w:rsidRDefault="008315E2" w:rsidP="007010CD">
            <w:pPr>
              <w:pStyle w:val="Heading4"/>
              <w:rPr>
                <w:u w:val="single"/>
              </w:rPr>
            </w:pPr>
            <w:r w:rsidRPr="001A257D">
              <w:t>DISTRIBUTION</w:t>
            </w:r>
          </w:p>
          <w:p w14:paraId="15508047" w14:textId="48FE8DD1" w:rsidR="008315E2" w:rsidRPr="00035116" w:rsidRDefault="008315E2" w:rsidP="001A257D">
            <w:pPr>
              <w:spacing w:after="60"/>
              <w:rPr>
                <w:rFonts w:asciiTheme="minorHAnsi" w:hAnsiTheme="minorHAnsi" w:cs="Arial"/>
                <w:szCs w:val="20"/>
                <w:u w:val="single"/>
              </w:rPr>
            </w:pPr>
            <w:r w:rsidRPr="00035116">
              <w:rPr>
                <w:rFonts w:asciiTheme="minorHAnsi" w:hAnsiTheme="minorHAnsi" w:cs="Arial"/>
                <w:szCs w:val="20"/>
              </w:rPr>
              <w:t xml:space="preserve">Provide a succinct overview of the species’ known or estimated current and past distribution, including international/national distribution. </w:t>
            </w:r>
            <w:r w:rsidR="007903A3" w:rsidRPr="00035116">
              <w:rPr>
                <w:rFonts w:asciiTheme="minorHAnsi" w:hAnsiTheme="minorHAnsi" w:cs="Arial"/>
                <w:szCs w:val="20"/>
              </w:rPr>
              <w:t>Provide a map to aid in the rigour and reliability of spatial data. The provision of a map and related data will help facilitate the decision making by the Department.</w:t>
            </w:r>
            <w:r w:rsidR="008253B0" w:rsidRPr="00035116">
              <w:rPr>
                <w:rFonts w:asciiTheme="minorHAnsi" w:hAnsiTheme="minorHAnsi" w:cs="Arial"/>
                <w:szCs w:val="20"/>
              </w:rPr>
              <w:t xml:space="preserve"> </w:t>
            </w:r>
            <w:r w:rsidR="008253B0" w:rsidRPr="00035116">
              <w:rPr>
                <w:rFonts w:asciiTheme="minorHAnsi" w:hAnsiTheme="minorHAnsi" w:cs="Arial"/>
                <w:szCs w:val="20"/>
                <w:u w:val="single"/>
              </w:rPr>
              <w:t>The point records</w:t>
            </w:r>
            <w:r w:rsidR="000B047A" w:rsidRPr="00035116">
              <w:rPr>
                <w:rFonts w:asciiTheme="minorHAnsi" w:hAnsiTheme="minorHAnsi" w:cs="Arial"/>
                <w:szCs w:val="20"/>
                <w:u w:val="single"/>
              </w:rPr>
              <w:t>/spatial data</w:t>
            </w:r>
            <w:r w:rsidR="008253B0" w:rsidRPr="00035116">
              <w:rPr>
                <w:rFonts w:asciiTheme="minorHAnsi" w:hAnsiTheme="minorHAnsi" w:cs="Arial"/>
                <w:szCs w:val="20"/>
                <w:u w:val="single"/>
              </w:rPr>
              <w:t xml:space="preserve"> should be provided</w:t>
            </w:r>
            <w:r w:rsidR="000B047A" w:rsidRPr="00035116">
              <w:rPr>
                <w:rFonts w:asciiTheme="minorHAnsi" w:hAnsiTheme="minorHAnsi" w:cs="Arial"/>
                <w:szCs w:val="20"/>
                <w:u w:val="single"/>
              </w:rPr>
              <w:t xml:space="preserve"> as a CSV or MS Excel format file as indicated in the </w:t>
            </w:r>
            <w:hyperlink r:id="rId25" w:history="1">
              <w:r w:rsidR="000B047A" w:rsidRPr="00035116">
                <w:rPr>
                  <w:rStyle w:val="Hyperlink"/>
                  <w:rFonts w:asciiTheme="minorHAnsi" w:hAnsiTheme="minorHAnsi" w:cs="Arial"/>
                  <w:szCs w:val="20"/>
                </w:rPr>
                <w:t>Data/Metadata template</w:t>
              </w:r>
            </w:hyperlink>
            <w:r w:rsidR="000B047A" w:rsidRPr="00035116">
              <w:rPr>
                <w:rFonts w:asciiTheme="minorHAnsi" w:hAnsiTheme="minorHAnsi" w:cs="Arial"/>
                <w:szCs w:val="20"/>
                <w:u w:val="single"/>
              </w:rPr>
              <w:t xml:space="preserve">. </w:t>
            </w:r>
            <w:r w:rsidR="008253B0" w:rsidRPr="00035116">
              <w:rPr>
                <w:rFonts w:asciiTheme="minorHAnsi" w:hAnsiTheme="minorHAnsi" w:cs="Calibri"/>
                <w:iCs/>
                <w:u w:val="single"/>
              </w:rPr>
              <w:t xml:space="preserve">Please see this </w:t>
            </w:r>
            <w:hyperlink r:id="rId26" w:history="1">
              <w:r w:rsidR="008253B0" w:rsidRPr="00035116">
                <w:rPr>
                  <w:rStyle w:val="Hyperlink"/>
                  <w:rFonts w:asciiTheme="minorHAnsi" w:hAnsiTheme="minorHAnsi" w:cs="Calibri"/>
                  <w:iCs/>
                </w:rPr>
                <w:t>link</w:t>
              </w:r>
            </w:hyperlink>
            <w:r w:rsidR="008253B0" w:rsidRPr="00035116">
              <w:rPr>
                <w:rFonts w:asciiTheme="minorHAnsi" w:hAnsiTheme="minorHAnsi" w:cs="Calibri"/>
                <w:iCs/>
                <w:u w:val="single"/>
              </w:rPr>
              <w:t xml:space="preserve"> for guidelines on supplying biological and survey data.</w:t>
            </w:r>
          </w:p>
          <w:p w14:paraId="15BCF1E5" w14:textId="1942C466" w:rsidR="00944A11" w:rsidRPr="001A257D" w:rsidRDefault="008315E2" w:rsidP="00C61612">
            <w:pPr>
              <w:spacing w:after="120"/>
              <w:rPr>
                <w:rFonts w:cs="Calibri"/>
                <w:iCs/>
              </w:rPr>
            </w:pPr>
            <w:r w:rsidRPr="00A0115C">
              <w:rPr>
                <w:rFonts w:cs="Calibri"/>
                <w:iCs/>
              </w:rPr>
              <w:t xml:space="preserve">Is the species protected within the </w:t>
            </w:r>
            <w:r w:rsidRPr="00102A57">
              <w:rPr>
                <w:rFonts w:cs="Calibri"/>
                <w:iCs/>
              </w:rPr>
              <w:t>reserve system (e.g. national parks</w:t>
            </w:r>
            <w:r>
              <w:rPr>
                <w:rFonts w:cs="Calibri"/>
                <w:iCs/>
              </w:rPr>
              <w:t>, Indigenous Protected Areas, or other</w:t>
            </w:r>
            <w:r w:rsidRPr="00102A57">
              <w:rPr>
                <w:rFonts w:cs="Calibri"/>
                <w:iCs/>
              </w:rPr>
              <w:t xml:space="preserve"> conservation estates, private land covenants, etc.)</w:t>
            </w:r>
            <w:r w:rsidRPr="00A0115C">
              <w:rPr>
                <w:rFonts w:cs="Calibri"/>
                <w:iCs/>
              </w:rPr>
              <w:t xml:space="preserve">? </w:t>
            </w:r>
            <w:r>
              <w:rPr>
                <w:rFonts w:cs="Calibri"/>
                <w:iCs/>
              </w:rPr>
              <w:t>If so, w</w:t>
            </w:r>
            <w:r w:rsidRPr="00A0115C">
              <w:rPr>
                <w:rFonts w:cs="Calibri"/>
                <w:iCs/>
              </w:rPr>
              <w:t xml:space="preserve">hich </w:t>
            </w:r>
            <w:r w:rsidRPr="00102A57">
              <w:rPr>
                <w:rFonts w:cs="Calibri"/>
                <w:iCs/>
              </w:rPr>
              <w:t>populations</w:t>
            </w:r>
            <w:r w:rsidRPr="00A0115C">
              <w:rPr>
                <w:rFonts w:cs="Calibri"/>
                <w:iCs/>
              </w:rPr>
              <w:t>?</w:t>
            </w:r>
            <w:r w:rsidRPr="00A0115C">
              <w:rPr>
                <w:rFonts w:cs="Calibri"/>
                <w:b/>
                <w:iCs/>
              </w:rPr>
              <w:t xml:space="preserve"> </w:t>
            </w:r>
            <w:r w:rsidRPr="00A0115C">
              <w:rPr>
                <w:rFonts w:cs="Calibri"/>
                <w:iCs/>
              </w:rPr>
              <w:t>Which reserves are actively managed for this species? Give details.</w:t>
            </w:r>
            <w:r w:rsidR="007903A3">
              <w:rPr>
                <w:rFonts w:cs="Calibri"/>
                <w:iCs/>
              </w:rPr>
              <w:t xml:space="preserve"> </w:t>
            </w:r>
            <w:r w:rsidR="007903A3" w:rsidRPr="000F62AA">
              <w:rPr>
                <w:rFonts w:asciiTheme="minorHAnsi" w:hAnsiTheme="minorHAnsi" w:cs="Calibri"/>
                <w:iCs/>
              </w:rPr>
              <w:t>Figures, tables, data and maps can be included at the end of the form or provided as separate electronic files or hardcopy documents (referenced as appendices or attachments in your nomination).</w:t>
            </w:r>
          </w:p>
        </w:tc>
      </w:tr>
      <w:tr w:rsidR="008315E2" w:rsidRPr="00E076DC" w14:paraId="6FF0FCF8" w14:textId="77777777" w:rsidTr="001A2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50A93EE" w14:textId="77777777" w:rsidR="008315E2" w:rsidRDefault="008315E2" w:rsidP="007010CD"/>
          <w:p w14:paraId="11D9E9F4" w14:textId="77777777" w:rsidR="008315E2" w:rsidRPr="00E076DC" w:rsidRDefault="008315E2" w:rsidP="007010CD"/>
        </w:tc>
      </w:tr>
      <w:tr w:rsidR="008315E2" w:rsidRPr="00E076DC" w14:paraId="7F5ABAD7" w14:textId="77777777" w:rsidTr="001A2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12" w:space="0" w:color="E36C0A" w:themeColor="accent6" w:themeShade="BF"/>
              <w:bottom w:val="single" w:sz="12" w:space="0" w:color="E36C0A" w:themeColor="accent6" w:themeShade="BF"/>
            </w:tcBorders>
            <w:shd w:val="clear" w:color="auto" w:fill="F2F2F2" w:themeFill="background1" w:themeFillShade="F2"/>
          </w:tcPr>
          <w:p w14:paraId="0B25B34D" w14:textId="7024A9D0" w:rsidR="008315E2" w:rsidRPr="009D1E2D" w:rsidRDefault="008315E2" w:rsidP="007010CD">
            <w:pPr>
              <w:pStyle w:val="Heading4"/>
              <w:rPr>
                <w:u w:val="single"/>
              </w:rPr>
            </w:pPr>
            <w:r w:rsidRPr="009D1E2D">
              <w:t>BIOLOGY/ECOLOGY</w:t>
            </w:r>
          </w:p>
          <w:p w14:paraId="405C5888" w14:textId="77777777" w:rsidR="008315E2" w:rsidRPr="00DB5F2F" w:rsidRDefault="008315E2" w:rsidP="001A257D">
            <w:pPr>
              <w:spacing w:after="60"/>
              <w:rPr>
                <w:rFonts w:asciiTheme="minorHAnsi" w:hAnsiTheme="minorHAnsi"/>
                <w:szCs w:val="20"/>
              </w:rPr>
            </w:pPr>
            <w:r w:rsidRPr="00DB5F2F">
              <w:rPr>
                <w:rFonts w:asciiTheme="minorHAnsi" w:hAnsiTheme="minorHAnsi" w:cs="Arial"/>
                <w:szCs w:val="20"/>
              </w:rPr>
              <w:t>Provide a summary of biological and ecological information.</w:t>
            </w:r>
          </w:p>
          <w:p w14:paraId="3F530CDD" w14:textId="77777777" w:rsidR="008315E2" w:rsidRPr="00497433" w:rsidRDefault="008315E2" w:rsidP="007010CD">
            <w:r w:rsidRPr="001A257D">
              <w:t xml:space="preserve">Include information required by the </w:t>
            </w:r>
            <w:r w:rsidRPr="001A257D">
              <w:rPr>
                <w:i/>
              </w:rPr>
              <w:t>EPBC Regulations 2000</w:t>
            </w:r>
            <w:r w:rsidRPr="001A257D">
              <w:t xml:space="preserve"> on</w:t>
            </w:r>
            <w:r w:rsidRPr="00497433">
              <w:t>:</w:t>
            </w:r>
          </w:p>
          <w:p w14:paraId="7021602F" w14:textId="77777777" w:rsidR="008315E2" w:rsidRDefault="008315E2" w:rsidP="007010CD">
            <w:pPr>
              <w:pStyle w:val="ListBullet"/>
            </w:pPr>
            <w:r>
              <w:t>life cycle including age at sexual maturity, life expectancy, natural mortality rates</w:t>
            </w:r>
          </w:p>
          <w:p w14:paraId="4B73EC7A" w14:textId="77777777" w:rsidR="008315E2" w:rsidRDefault="008315E2" w:rsidP="007010CD">
            <w:pPr>
              <w:pStyle w:val="ListBullet"/>
            </w:pPr>
            <w:r w:rsidRPr="00DB5F2F">
              <w:rPr>
                <w:rFonts w:asciiTheme="minorHAnsi" w:hAnsiTheme="minorHAnsi" w:cs="Arial"/>
                <w:szCs w:val="20"/>
              </w:rPr>
              <w:t>specific biological characteristics</w:t>
            </w:r>
          </w:p>
          <w:p w14:paraId="3943D279" w14:textId="77777777" w:rsidR="008315E2" w:rsidRDefault="008315E2" w:rsidP="007010CD">
            <w:pPr>
              <w:pStyle w:val="ListBullet"/>
            </w:pPr>
            <w:r>
              <w:t>habitat requirements for the species</w:t>
            </w:r>
          </w:p>
          <w:p w14:paraId="79EE30BD" w14:textId="77777777" w:rsidR="008315E2" w:rsidRDefault="008315E2" w:rsidP="007010CD">
            <w:pPr>
              <w:pStyle w:val="ListBullet"/>
            </w:pPr>
            <w:r>
              <w:t>for fauna: feeding behaviour and food preference and daily seasonal movement patterns</w:t>
            </w:r>
          </w:p>
          <w:p w14:paraId="41D0B91F" w14:textId="48B21EBE" w:rsidR="002046ED" w:rsidRPr="002046ED" w:rsidRDefault="008315E2">
            <w:pPr>
              <w:pStyle w:val="ListBullet"/>
              <w:spacing w:after="120"/>
            </w:pPr>
            <w:r>
              <w:t>for flora: pollination and seed dispersal patterns</w:t>
            </w:r>
          </w:p>
        </w:tc>
      </w:tr>
      <w:tr w:rsidR="008315E2" w:rsidRPr="00E076DC" w14:paraId="01E9425C" w14:textId="77777777" w:rsidTr="001A25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9889"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6BECF7A" w14:textId="77777777" w:rsidR="008315E2" w:rsidRDefault="008315E2" w:rsidP="007010CD"/>
          <w:p w14:paraId="712A6172" w14:textId="77777777" w:rsidR="008315E2" w:rsidRPr="00E076DC" w:rsidRDefault="008315E2" w:rsidP="007010CD"/>
        </w:tc>
      </w:tr>
    </w:tbl>
    <w:p w14:paraId="6CA38548" w14:textId="77777777" w:rsidR="008315E2" w:rsidRDefault="008315E2" w:rsidP="00A74A30"/>
    <w:tbl>
      <w:tblPr>
        <w:tblW w:w="992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3146"/>
        <w:gridCol w:w="6777"/>
      </w:tblGrid>
      <w:tr w:rsidR="00212A2F" w:rsidRPr="004C5665" w14:paraId="61FFA27B" w14:textId="77777777" w:rsidTr="001A257D">
        <w:tc>
          <w:tcPr>
            <w:tcW w:w="9923" w:type="dxa"/>
            <w:gridSpan w:val="2"/>
            <w:tcBorders>
              <w:top w:val="nil"/>
              <w:left w:val="nil"/>
              <w:bottom w:val="nil"/>
              <w:right w:val="nil"/>
            </w:tcBorders>
            <w:shd w:val="clear" w:color="auto" w:fill="FBD4B4"/>
          </w:tcPr>
          <w:p w14:paraId="01562CC1" w14:textId="77777777" w:rsidR="00212A2F" w:rsidRPr="004C5665" w:rsidRDefault="00212A2F" w:rsidP="007010CD">
            <w:pPr>
              <w:pStyle w:val="Heading4"/>
              <w:rPr>
                <w:b w:val="0"/>
                <w:bCs w:val="0"/>
                <w:sz w:val="26"/>
                <w:szCs w:val="26"/>
                <w:u w:val="single"/>
              </w:rPr>
            </w:pPr>
            <w:r w:rsidRPr="004C5665">
              <w:rPr>
                <w:sz w:val="26"/>
                <w:szCs w:val="26"/>
              </w:rPr>
              <w:lastRenderedPageBreak/>
              <w:t>Threats</w:t>
            </w:r>
          </w:p>
        </w:tc>
      </w:tr>
      <w:tr w:rsidR="00212A2F" w:rsidRPr="00201680" w14:paraId="623FDE36" w14:textId="77777777" w:rsidTr="001A257D">
        <w:tc>
          <w:tcPr>
            <w:tcW w:w="9923" w:type="dxa"/>
            <w:gridSpan w:val="2"/>
            <w:tcBorders>
              <w:top w:val="nil"/>
              <w:left w:val="nil"/>
              <w:bottom w:val="nil"/>
              <w:right w:val="nil"/>
            </w:tcBorders>
            <w:shd w:val="clear" w:color="auto" w:fill="F2F2F2" w:themeFill="background1" w:themeFillShade="F2"/>
          </w:tcPr>
          <w:p w14:paraId="270935A2" w14:textId="4A88AFB0" w:rsidR="00212A2F" w:rsidRPr="00A0115C" w:rsidRDefault="00212A2F" w:rsidP="007010CD">
            <w:pPr>
              <w:pStyle w:val="Heading4"/>
            </w:pPr>
            <w:r>
              <w:t xml:space="preserve">IDENTIFICATION OF </w:t>
            </w:r>
            <w:r w:rsidRPr="009D1E2D">
              <w:t>KNOWN THREATS</w:t>
            </w:r>
            <w:r>
              <w:t xml:space="preserve"> AND IMPACT OF THE THREATS</w:t>
            </w:r>
          </w:p>
          <w:p w14:paraId="29DEC532" w14:textId="55538175" w:rsidR="00212A2F" w:rsidRPr="00201680" w:rsidRDefault="00212A2F" w:rsidP="001A257D">
            <w:pPr>
              <w:spacing w:after="120"/>
              <w:rPr>
                <w:szCs w:val="20"/>
              </w:rPr>
            </w:pPr>
            <w:r w:rsidRPr="00A0115C">
              <w:rPr>
                <w:rFonts w:cs="Calibri"/>
                <w:iCs/>
                <w:szCs w:val="20"/>
              </w:rPr>
              <w:t>Identify</w:t>
            </w:r>
            <w:r>
              <w:rPr>
                <w:rFonts w:cs="Calibri"/>
                <w:iCs/>
                <w:szCs w:val="20"/>
              </w:rPr>
              <w:t xml:space="preserve"> in the tables below</w:t>
            </w:r>
            <w:r>
              <w:t xml:space="preserve"> any</w:t>
            </w:r>
            <w:r w:rsidRPr="00A0115C">
              <w:rPr>
                <w:rFonts w:cs="Calibri"/>
                <w:iCs/>
                <w:szCs w:val="20"/>
              </w:rPr>
              <w:t xml:space="preserve"> </w:t>
            </w:r>
            <w:r w:rsidR="007010CD" w:rsidRPr="001A257D">
              <w:rPr>
                <w:rFonts w:cs="Calibri"/>
                <w:iCs/>
                <w:szCs w:val="20"/>
              </w:rPr>
              <w:t>known</w:t>
            </w:r>
            <w:r w:rsidR="007010CD" w:rsidRPr="00497433">
              <w:rPr>
                <w:rFonts w:cs="Calibri"/>
                <w:b/>
                <w:iCs/>
                <w:szCs w:val="20"/>
              </w:rPr>
              <w:t xml:space="preserve"> </w:t>
            </w:r>
            <w:r>
              <w:rPr>
                <w:rFonts w:cs="Calibri"/>
                <w:iCs/>
                <w:szCs w:val="20"/>
              </w:rPr>
              <w:t>threats</w:t>
            </w:r>
            <w:r w:rsidRPr="00A0115C">
              <w:rPr>
                <w:rFonts w:cs="Calibri"/>
                <w:iCs/>
                <w:szCs w:val="20"/>
              </w:rPr>
              <w:t xml:space="preserve"> to the species</w:t>
            </w:r>
            <w:r>
              <w:rPr>
                <w:rFonts w:cs="Calibri"/>
                <w:iCs/>
                <w:szCs w:val="20"/>
              </w:rPr>
              <w:t xml:space="preserve">, under the provided headings indicate if the threat is </w:t>
            </w:r>
            <w:r w:rsidRPr="00F869F9">
              <w:rPr>
                <w:rFonts w:cs="Calibri"/>
                <w:b/>
                <w:iCs/>
                <w:szCs w:val="20"/>
              </w:rPr>
              <w:t xml:space="preserve">past, current or future </w:t>
            </w:r>
            <w:r w:rsidRPr="00F869F9">
              <w:rPr>
                <w:rFonts w:cs="Calibri"/>
                <w:iCs/>
                <w:szCs w:val="20"/>
              </w:rPr>
              <w:t>and whether the threats are</w:t>
            </w:r>
            <w:r>
              <w:rPr>
                <w:rFonts w:cs="Calibri"/>
                <w:b/>
                <w:iCs/>
                <w:szCs w:val="20"/>
              </w:rPr>
              <w:t xml:space="preserve"> actual or potential</w:t>
            </w:r>
            <w:r w:rsidRPr="00655EC3">
              <w:rPr>
                <w:rFonts w:cs="Calibri"/>
                <w:iCs/>
                <w:szCs w:val="20"/>
              </w:rPr>
              <w:t>.</w:t>
            </w:r>
          </w:p>
        </w:tc>
      </w:tr>
      <w:tr w:rsidR="00212A2F" w:rsidRPr="00A0115C" w14:paraId="6C5B736B" w14:textId="77777777" w:rsidTr="001A257D">
        <w:tc>
          <w:tcPr>
            <w:tcW w:w="3146" w:type="dxa"/>
            <w:tcBorders>
              <w:top w:val="nil"/>
              <w:left w:val="nil"/>
              <w:bottom w:val="single" w:sz="12" w:space="0" w:color="E36C0A" w:themeColor="accent6" w:themeShade="BF"/>
              <w:right w:val="nil"/>
            </w:tcBorders>
            <w:shd w:val="clear" w:color="auto" w:fill="FBD4B4" w:themeFill="accent6" w:themeFillTint="66"/>
          </w:tcPr>
          <w:p w14:paraId="473CAFA8" w14:textId="77777777" w:rsidR="00212A2F" w:rsidRDefault="00212A2F" w:rsidP="007010CD">
            <w:r w:rsidRPr="00FF2E2C">
              <w:rPr>
                <w:b/>
              </w:rPr>
              <w:t>Past threats</w:t>
            </w:r>
          </w:p>
        </w:tc>
        <w:tc>
          <w:tcPr>
            <w:tcW w:w="6777" w:type="dxa"/>
            <w:tcBorders>
              <w:top w:val="nil"/>
              <w:left w:val="nil"/>
              <w:bottom w:val="single" w:sz="12" w:space="0" w:color="E36C0A" w:themeColor="accent6" w:themeShade="BF"/>
              <w:right w:val="nil"/>
            </w:tcBorders>
            <w:shd w:val="clear" w:color="auto" w:fill="FBD4B4" w:themeFill="accent6" w:themeFillTint="66"/>
          </w:tcPr>
          <w:p w14:paraId="7E2BAB66" w14:textId="77777777" w:rsidR="00212A2F" w:rsidRDefault="00212A2F" w:rsidP="007010CD">
            <w:r w:rsidRPr="00FF2E2C">
              <w:rPr>
                <w:b/>
              </w:rPr>
              <w:t>Impact of threat</w:t>
            </w:r>
          </w:p>
        </w:tc>
      </w:tr>
      <w:tr w:rsidR="00212A2F" w:rsidRPr="00A0115C" w14:paraId="010ABE75"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B67CA62" w14:textId="77777777" w:rsidR="00212A2F" w:rsidRDefault="00212A2F" w:rsidP="007010CD"/>
          <w:p w14:paraId="27CBC47B"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F3D62F9" w14:textId="77777777" w:rsidR="00212A2F" w:rsidRDefault="00212A2F" w:rsidP="007010CD"/>
        </w:tc>
      </w:tr>
      <w:tr w:rsidR="00212A2F" w:rsidRPr="00A0115C" w14:paraId="1B50C227"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439335F" w14:textId="77777777" w:rsidR="00212A2F" w:rsidRDefault="00212A2F" w:rsidP="007010CD"/>
          <w:p w14:paraId="71748513"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E220CC6" w14:textId="77777777" w:rsidR="00212A2F" w:rsidRDefault="00212A2F" w:rsidP="007010CD"/>
        </w:tc>
      </w:tr>
      <w:tr w:rsidR="00212A2F" w:rsidRPr="00A0115C" w14:paraId="70B656E1" w14:textId="77777777" w:rsidTr="001A257D">
        <w:tc>
          <w:tcPr>
            <w:tcW w:w="3146" w:type="dxa"/>
            <w:tcBorders>
              <w:top w:val="single" w:sz="12" w:space="0" w:color="E36C0A" w:themeColor="accent6" w:themeShade="BF"/>
              <w:left w:val="nil"/>
              <w:bottom w:val="single" w:sz="12" w:space="0" w:color="E36C0A" w:themeColor="accent6" w:themeShade="BF"/>
              <w:right w:val="nil"/>
            </w:tcBorders>
            <w:shd w:val="clear" w:color="auto" w:fill="FBD4B4" w:themeFill="accent6" w:themeFillTint="66"/>
          </w:tcPr>
          <w:p w14:paraId="04350AD1" w14:textId="77777777" w:rsidR="00212A2F" w:rsidRDefault="00212A2F" w:rsidP="007010CD">
            <w:r>
              <w:rPr>
                <w:b/>
              </w:rPr>
              <w:t>Current threats</w:t>
            </w:r>
          </w:p>
        </w:tc>
        <w:tc>
          <w:tcPr>
            <w:tcW w:w="6777" w:type="dxa"/>
            <w:tcBorders>
              <w:top w:val="single" w:sz="12" w:space="0" w:color="E36C0A" w:themeColor="accent6" w:themeShade="BF"/>
              <w:left w:val="nil"/>
              <w:bottom w:val="single" w:sz="12" w:space="0" w:color="E36C0A" w:themeColor="accent6" w:themeShade="BF"/>
              <w:right w:val="nil"/>
            </w:tcBorders>
            <w:shd w:val="clear" w:color="auto" w:fill="FBD4B4" w:themeFill="accent6" w:themeFillTint="66"/>
          </w:tcPr>
          <w:p w14:paraId="01ECB3B2" w14:textId="77777777" w:rsidR="00212A2F" w:rsidRDefault="00212A2F" w:rsidP="007010CD">
            <w:r w:rsidRPr="00FF2E2C">
              <w:rPr>
                <w:b/>
              </w:rPr>
              <w:t>Impact of threat</w:t>
            </w:r>
          </w:p>
        </w:tc>
      </w:tr>
      <w:tr w:rsidR="00212A2F" w:rsidRPr="00A0115C" w14:paraId="7F586C72"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E2FDDD2" w14:textId="77777777" w:rsidR="00212A2F" w:rsidRDefault="00212A2F" w:rsidP="007010CD"/>
          <w:p w14:paraId="2D5D70DF"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4BFDB99" w14:textId="77777777" w:rsidR="00212A2F" w:rsidRDefault="00212A2F" w:rsidP="007010CD"/>
        </w:tc>
      </w:tr>
      <w:tr w:rsidR="00212A2F" w:rsidRPr="00A0115C" w14:paraId="54054151"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E4558F5" w14:textId="77777777" w:rsidR="00212A2F" w:rsidRDefault="00212A2F" w:rsidP="007010CD"/>
          <w:p w14:paraId="45729F79"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95CB128" w14:textId="77777777" w:rsidR="00212A2F" w:rsidRDefault="00212A2F" w:rsidP="007010CD"/>
        </w:tc>
      </w:tr>
      <w:tr w:rsidR="00212A2F" w:rsidRPr="00A0115C" w14:paraId="0EF70A17" w14:textId="77777777" w:rsidTr="001A257D">
        <w:tc>
          <w:tcPr>
            <w:tcW w:w="3146" w:type="dxa"/>
            <w:tcBorders>
              <w:top w:val="single" w:sz="12" w:space="0" w:color="E36C0A" w:themeColor="accent6" w:themeShade="BF"/>
              <w:left w:val="nil"/>
              <w:bottom w:val="single" w:sz="12" w:space="0" w:color="E36C0A" w:themeColor="accent6" w:themeShade="BF"/>
              <w:right w:val="nil"/>
            </w:tcBorders>
            <w:shd w:val="clear" w:color="auto" w:fill="FBD4B4" w:themeFill="accent6" w:themeFillTint="66"/>
          </w:tcPr>
          <w:p w14:paraId="68A7AEF1" w14:textId="77777777" w:rsidR="00212A2F" w:rsidRDefault="00212A2F" w:rsidP="007010CD">
            <w:r>
              <w:rPr>
                <w:b/>
              </w:rPr>
              <w:t xml:space="preserve">Actual future </w:t>
            </w:r>
            <w:r w:rsidRPr="00FF2E2C">
              <w:rPr>
                <w:b/>
              </w:rPr>
              <w:t>threats</w:t>
            </w:r>
          </w:p>
        </w:tc>
        <w:tc>
          <w:tcPr>
            <w:tcW w:w="6777" w:type="dxa"/>
            <w:tcBorders>
              <w:top w:val="single" w:sz="12" w:space="0" w:color="E36C0A" w:themeColor="accent6" w:themeShade="BF"/>
              <w:left w:val="nil"/>
              <w:bottom w:val="single" w:sz="12" w:space="0" w:color="E36C0A" w:themeColor="accent6" w:themeShade="BF"/>
              <w:right w:val="nil"/>
            </w:tcBorders>
            <w:shd w:val="clear" w:color="auto" w:fill="FBD4B4" w:themeFill="accent6" w:themeFillTint="66"/>
          </w:tcPr>
          <w:p w14:paraId="03EF50AF" w14:textId="77777777" w:rsidR="00212A2F" w:rsidRDefault="00212A2F" w:rsidP="007010CD">
            <w:r w:rsidRPr="00FF2E2C">
              <w:rPr>
                <w:b/>
              </w:rPr>
              <w:t>Impact of threat</w:t>
            </w:r>
          </w:p>
        </w:tc>
      </w:tr>
      <w:tr w:rsidR="00212A2F" w:rsidRPr="00A0115C" w14:paraId="193B83AB"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64AD6E5" w14:textId="77777777" w:rsidR="00212A2F" w:rsidRDefault="00212A2F" w:rsidP="007010CD"/>
          <w:p w14:paraId="7022CE0E"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247D824" w14:textId="77777777" w:rsidR="00212A2F" w:rsidRDefault="00212A2F" w:rsidP="007010CD"/>
        </w:tc>
      </w:tr>
      <w:tr w:rsidR="00212A2F" w:rsidRPr="00A0115C" w14:paraId="243EBD99"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B36FF82" w14:textId="77777777" w:rsidR="00212A2F" w:rsidRDefault="00212A2F" w:rsidP="007010CD"/>
          <w:p w14:paraId="27F4D42D"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67C93CB" w14:textId="77777777" w:rsidR="00212A2F" w:rsidRDefault="00212A2F" w:rsidP="007010CD"/>
        </w:tc>
      </w:tr>
      <w:tr w:rsidR="00212A2F" w:rsidRPr="00A0115C" w14:paraId="1315BC58" w14:textId="77777777" w:rsidTr="001A257D">
        <w:tc>
          <w:tcPr>
            <w:tcW w:w="3146" w:type="dxa"/>
            <w:tcBorders>
              <w:top w:val="single" w:sz="12" w:space="0" w:color="E36C0A" w:themeColor="accent6" w:themeShade="BF"/>
              <w:left w:val="nil"/>
              <w:bottom w:val="single" w:sz="12" w:space="0" w:color="E36C0A" w:themeColor="accent6" w:themeShade="BF"/>
              <w:right w:val="nil"/>
            </w:tcBorders>
            <w:shd w:val="clear" w:color="auto" w:fill="FBD4B4" w:themeFill="accent6" w:themeFillTint="66"/>
          </w:tcPr>
          <w:p w14:paraId="15FC4AF6" w14:textId="77777777" w:rsidR="00212A2F" w:rsidRDefault="00212A2F" w:rsidP="007010CD">
            <w:r>
              <w:rPr>
                <w:b/>
              </w:rPr>
              <w:t xml:space="preserve">Potential future </w:t>
            </w:r>
            <w:r w:rsidRPr="00FF2E2C">
              <w:rPr>
                <w:b/>
              </w:rPr>
              <w:t>threats</w:t>
            </w:r>
          </w:p>
        </w:tc>
        <w:tc>
          <w:tcPr>
            <w:tcW w:w="6777" w:type="dxa"/>
            <w:tcBorders>
              <w:top w:val="single" w:sz="12" w:space="0" w:color="E36C0A" w:themeColor="accent6" w:themeShade="BF"/>
              <w:left w:val="nil"/>
              <w:bottom w:val="single" w:sz="12" w:space="0" w:color="E36C0A" w:themeColor="accent6" w:themeShade="BF"/>
              <w:right w:val="nil"/>
            </w:tcBorders>
            <w:shd w:val="clear" w:color="auto" w:fill="FBD4B4" w:themeFill="accent6" w:themeFillTint="66"/>
          </w:tcPr>
          <w:p w14:paraId="0AD47193" w14:textId="77777777" w:rsidR="00212A2F" w:rsidRDefault="00212A2F" w:rsidP="007010CD">
            <w:r w:rsidRPr="00FF2E2C">
              <w:rPr>
                <w:b/>
              </w:rPr>
              <w:t>Impact of threat</w:t>
            </w:r>
          </w:p>
        </w:tc>
      </w:tr>
      <w:tr w:rsidR="00212A2F" w:rsidRPr="00A0115C" w14:paraId="00667591"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3E72854" w14:textId="77777777" w:rsidR="00212A2F" w:rsidRDefault="00212A2F" w:rsidP="007010CD"/>
          <w:p w14:paraId="1602E660"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84CABC6" w14:textId="77777777" w:rsidR="00212A2F" w:rsidRDefault="00212A2F" w:rsidP="007010CD"/>
        </w:tc>
      </w:tr>
      <w:tr w:rsidR="00212A2F" w:rsidRPr="00A0115C" w14:paraId="65E4DB1A" w14:textId="77777777" w:rsidTr="001A257D">
        <w:tc>
          <w:tcPr>
            <w:tcW w:w="3146"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5B8FCB6" w14:textId="77777777" w:rsidR="00212A2F" w:rsidRDefault="00212A2F" w:rsidP="007010CD"/>
          <w:p w14:paraId="54C3C56F" w14:textId="77777777" w:rsidR="00212A2F" w:rsidRDefault="00212A2F" w:rsidP="007010CD"/>
        </w:tc>
        <w:tc>
          <w:tcPr>
            <w:tcW w:w="6777"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57A0A2A" w14:textId="77777777" w:rsidR="00212A2F" w:rsidRDefault="00212A2F" w:rsidP="007010CD"/>
        </w:tc>
      </w:tr>
      <w:tr w:rsidR="00212A2F" w:rsidRPr="00A0115C" w14:paraId="21F02103" w14:textId="77777777" w:rsidTr="001A257D">
        <w:tc>
          <w:tcPr>
            <w:tcW w:w="9923" w:type="dxa"/>
            <w:gridSpan w:val="2"/>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17B65960" w14:textId="14D228C3" w:rsidR="00212A2F" w:rsidRPr="00A0115C" w:rsidRDefault="00212A2F" w:rsidP="007010CD">
            <w:pPr>
              <w:pStyle w:val="Heading4"/>
            </w:pPr>
            <w:r w:rsidRPr="009D1E2D">
              <w:t>THREAT ABATEMENT</w:t>
            </w:r>
          </w:p>
          <w:p w14:paraId="498F850D" w14:textId="77777777" w:rsidR="00212A2F" w:rsidRPr="00A0115C" w:rsidRDefault="00212A2F" w:rsidP="007010CD">
            <w:pPr>
              <w:spacing w:after="120"/>
              <w:rPr>
                <w:szCs w:val="20"/>
              </w:rPr>
            </w:pPr>
            <w:r w:rsidRPr="00A0115C">
              <w:rPr>
                <w:rFonts w:cs="Calibri"/>
                <w:iCs/>
              </w:rPr>
              <w:t xml:space="preserve">Give an overview of </w:t>
            </w:r>
            <w:r>
              <w:rPr>
                <w:rFonts w:cs="Calibri"/>
                <w:iCs/>
              </w:rPr>
              <w:t>recovery and threat abatement/mitigation actions that are underway and/or proposed.</w:t>
            </w:r>
          </w:p>
        </w:tc>
      </w:tr>
      <w:tr w:rsidR="00212A2F" w:rsidRPr="00A0115C" w14:paraId="1C281463" w14:textId="77777777" w:rsidTr="001A257D">
        <w:tc>
          <w:tcPr>
            <w:tcW w:w="9923" w:type="dxa"/>
            <w:gridSpan w:val="2"/>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42F290A" w14:textId="77777777" w:rsidR="00212A2F" w:rsidRDefault="00212A2F" w:rsidP="007010CD"/>
          <w:p w14:paraId="704619E7" w14:textId="77777777" w:rsidR="00212A2F" w:rsidRDefault="00212A2F" w:rsidP="007010CD"/>
          <w:p w14:paraId="4C5CB8BD" w14:textId="77777777" w:rsidR="00212A2F" w:rsidRPr="00A0115C" w:rsidRDefault="00212A2F" w:rsidP="007010CD"/>
        </w:tc>
      </w:tr>
    </w:tbl>
    <w:p w14:paraId="48A2D8C1" w14:textId="77777777" w:rsidR="00212A2F" w:rsidRDefault="00212A2F"/>
    <w:tbl>
      <w:tblPr>
        <w:tblW w:w="9925" w:type="dxa"/>
        <w:tblLook w:val="04A0" w:firstRow="1" w:lastRow="0" w:firstColumn="1" w:lastColumn="0" w:noHBand="0" w:noVBand="1"/>
      </w:tblPr>
      <w:tblGrid>
        <w:gridCol w:w="9925"/>
      </w:tblGrid>
      <w:tr w:rsidR="00212A2F" w:rsidRPr="00E076DC" w14:paraId="172BBD17" w14:textId="77777777" w:rsidTr="00BF22B6">
        <w:tc>
          <w:tcPr>
            <w:tcW w:w="9925" w:type="dxa"/>
            <w:shd w:val="clear" w:color="auto" w:fill="FBD4B4"/>
          </w:tcPr>
          <w:p w14:paraId="2A624632" w14:textId="77777777" w:rsidR="00212A2F" w:rsidRPr="004C5665" w:rsidRDefault="00212A2F" w:rsidP="007010CD">
            <w:pPr>
              <w:pStyle w:val="Heading4"/>
              <w:rPr>
                <w:b w:val="0"/>
                <w:bCs w:val="0"/>
                <w:sz w:val="26"/>
                <w:szCs w:val="26"/>
                <w:u w:val="single"/>
              </w:rPr>
            </w:pPr>
            <w:r>
              <w:rPr>
                <w:sz w:val="26"/>
                <w:szCs w:val="26"/>
              </w:rPr>
              <w:t>Listing category</w:t>
            </w:r>
          </w:p>
        </w:tc>
      </w:tr>
      <w:tr w:rsidR="00212A2F" w:rsidRPr="00E076DC" w14:paraId="3312997E" w14:textId="77777777" w:rsidTr="00BF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tcBorders>
              <w:top w:val="nil"/>
              <w:left w:val="nil"/>
              <w:bottom w:val="single" w:sz="12" w:space="0" w:color="E36C0A" w:themeColor="accent6" w:themeShade="BF"/>
              <w:right w:val="nil"/>
            </w:tcBorders>
            <w:shd w:val="clear" w:color="auto" w:fill="F2F2F2" w:themeFill="background1" w:themeFillShade="F2"/>
          </w:tcPr>
          <w:p w14:paraId="230480E7" w14:textId="388132A5" w:rsidR="009D1E2D" w:rsidRPr="009D1E2D" w:rsidRDefault="009D1E2D" w:rsidP="007010CD">
            <w:pPr>
              <w:spacing w:after="120"/>
              <w:rPr>
                <w:b/>
                <w:sz w:val="24"/>
                <w:szCs w:val="28"/>
              </w:rPr>
            </w:pPr>
            <w:r w:rsidRPr="009D1E2D">
              <w:rPr>
                <w:b/>
                <w:sz w:val="24"/>
                <w:szCs w:val="28"/>
              </w:rPr>
              <w:t>CURRENT LISTING CATEGORY</w:t>
            </w:r>
          </w:p>
          <w:p w14:paraId="556587AB" w14:textId="77777777" w:rsidR="00212A2F" w:rsidRPr="00763D5E" w:rsidRDefault="00212A2F" w:rsidP="007010CD">
            <w:pPr>
              <w:spacing w:after="120"/>
            </w:pPr>
            <w:r>
              <w:rPr>
                <w:rStyle w:val="Strong"/>
                <w:rFonts w:cs="Calibri"/>
                <w:b w:val="0"/>
                <w:szCs w:val="20"/>
              </w:rPr>
              <w:t xml:space="preserve">What category is the species currently listed in under the EPBC Act? </w:t>
            </w:r>
            <w:r>
              <w:t xml:space="preserve">(If you are nominating the species for removal from the list, please complete the </w:t>
            </w:r>
            <w:hyperlink r:id="rId27" w:history="1">
              <w:r w:rsidRPr="00311C3D">
                <w:rPr>
                  <w:rStyle w:val="Hyperlink"/>
                </w:rPr>
                <w:t xml:space="preserve">nomination form for </w:t>
              </w:r>
              <w:r>
                <w:rPr>
                  <w:rStyle w:val="Hyperlink"/>
                </w:rPr>
                <w:t>removal from the list</w:t>
              </w:r>
            </w:hyperlink>
            <w:r>
              <w:t>).</w:t>
            </w:r>
          </w:p>
        </w:tc>
      </w:tr>
      <w:tr w:rsidR="00212A2F" w:rsidRPr="00E076DC" w14:paraId="73D9DC09" w14:textId="77777777" w:rsidTr="00BF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B973F9A" w14:textId="65EC79B5" w:rsidR="00212A2F" w:rsidRDefault="00212A2F" w:rsidP="007010CD">
            <w:pPr>
              <w:spacing w:before="40"/>
            </w:pP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t>Not Listed</w:t>
            </w:r>
            <w:r>
              <w:tab/>
            </w:r>
            <w:r>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Pr>
                <w:rStyle w:val="Strong"/>
                <w:rFonts w:cs="Calibri"/>
                <w:b w:val="0"/>
                <w:szCs w:val="20"/>
              </w:rPr>
              <w:t xml:space="preserve"> </w:t>
            </w:r>
            <w:r w:rsidRPr="00264E01">
              <w:t>Extinct</w:t>
            </w:r>
            <w:r>
              <w:tab/>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proofErr w:type="spellStart"/>
            <w:r w:rsidRPr="00264E01">
              <w:t>Extinct</w:t>
            </w:r>
            <w:proofErr w:type="spellEnd"/>
            <w:r w:rsidRPr="00264E01">
              <w:t xml:space="preserve"> in the wild</w:t>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00117713">
              <w:t>Critically Endangered</w:t>
            </w:r>
          </w:p>
          <w:p w14:paraId="246FE611" w14:textId="3C0606F2" w:rsidR="00212A2F" w:rsidRPr="00E076DC" w:rsidRDefault="00212A2F" w:rsidP="007010CD">
            <w:r>
              <w:rPr>
                <w:rStyle w:val="Strong"/>
                <w:rFonts w:cs="Calibri"/>
                <w:b w:val="0"/>
                <w:szCs w:val="20"/>
              </w:rPr>
              <w:tab/>
            </w:r>
            <w:r>
              <w:rPr>
                <w:rStyle w:val="Strong"/>
                <w:rFonts w:cs="Calibri"/>
                <w:b w:val="0"/>
                <w:szCs w:val="20"/>
              </w:rPr>
              <w:tab/>
            </w:r>
            <w:r>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Pr="00264E01">
              <w:t>Endangered</w:t>
            </w:r>
            <w:r>
              <w:tab/>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00117713">
              <w:t>Vulnerable</w:t>
            </w:r>
            <w:r>
              <w:tab/>
            </w:r>
            <w: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264E01">
              <w:rPr>
                <w:rStyle w:val="Strong"/>
                <w:b w:val="0"/>
              </w:rPr>
              <w:t xml:space="preserve"> </w:t>
            </w:r>
            <w:r w:rsidRPr="00264E01">
              <w:t>Conservation dependent</w:t>
            </w:r>
          </w:p>
        </w:tc>
      </w:tr>
      <w:tr w:rsidR="00212A2F" w:rsidRPr="00E076DC" w14:paraId="5C71BFAB" w14:textId="77777777" w:rsidTr="00BF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tcBorders>
              <w:top w:val="nil"/>
              <w:left w:val="nil"/>
              <w:bottom w:val="single" w:sz="12" w:space="0" w:color="E36C0A" w:themeColor="accent6" w:themeShade="BF"/>
              <w:right w:val="nil"/>
            </w:tcBorders>
            <w:shd w:val="clear" w:color="auto" w:fill="F2F2F2" w:themeFill="background1" w:themeFillShade="F2"/>
          </w:tcPr>
          <w:p w14:paraId="0013BB28" w14:textId="75C09FB6" w:rsidR="00212A2F" w:rsidRDefault="00212A2F" w:rsidP="007010CD">
            <w:pPr>
              <w:pStyle w:val="Heading4"/>
            </w:pPr>
            <w:r w:rsidRPr="009D1E2D">
              <w:t>NOMINATED LISTING CATEGORY</w:t>
            </w:r>
          </w:p>
          <w:p w14:paraId="0FFF9E8A" w14:textId="13E783FA" w:rsidR="00212A2F" w:rsidRDefault="00212A2F" w:rsidP="001A257D">
            <w:pPr>
              <w:spacing w:after="120"/>
            </w:pPr>
            <w:r>
              <w:t xml:space="preserve">Note: after answering the questions </w:t>
            </w:r>
            <w:r w:rsidR="002322BE">
              <w:t xml:space="preserve">below </w:t>
            </w:r>
            <w:r>
              <w:t xml:space="preserve">relating to the eligibility again the criteria sufficient evidence should be available to determine the category for listing. Refer to the indicative threshold criteria </w:t>
            </w:r>
            <w:r w:rsidR="001A257D">
              <w:t>in the guidelines.</w:t>
            </w:r>
          </w:p>
        </w:tc>
      </w:tr>
      <w:tr w:rsidR="00212A2F" w:rsidRPr="00E076DC" w14:paraId="01F2F6C3" w14:textId="77777777" w:rsidTr="00BF22B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5"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2D2D8B6" w14:textId="4E4544DC" w:rsidR="00212A2F" w:rsidRDefault="00212A2F" w:rsidP="002322BE">
            <w:pPr>
              <w:tabs>
                <w:tab w:val="left" w:pos="426"/>
                <w:tab w:val="left" w:pos="2195"/>
                <w:tab w:val="left" w:pos="2444"/>
                <w:tab w:val="left" w:pos="4111"/>
              </w:tabs>
              <w:spacing w:before="120"/>
              <w:rPr>
                <w:rStyle w:val="Strong"/>
                <w:rFonts w:cs="Calibri"/>
                <w:b w:val="0"/>
                <w:szCs w:val="20"/>
              </w:rPr>
            </w:pPr>
            <w:r>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Pr>
                <w:rStyle w:val="Strong"/>
                <w:rFonts w:cs="Calibri"/>
                <w:b w:val="0"/>
                <w:szCs w:val="20"/>
              </w:rPr>
              <w:t xml:space="preserve"> </w:t>
            </w:r>
            <w:r w:rsidRPr="000F572E">
              <w:rPr>
                <w:rStyle w:val="Strong"/>
                <w:rFonts w:cs="Calibri"/>
                <w:b w:val="0"/>
                <w:szCs w:val="20"/>
              </w:rPr>
              <w:t>Extinct</w:t>
            </w:r>
            <w:r w:rsidRPr="000F572E">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0F572E">
              <w:rPr>
                <w:rStyle w:val="Strong"/>
                <w:rFonts w:cs="Calibri"/>
                <w:b w:val="0"/>
                <w:szCs w:val="20"/>
              </w:rPr>
              <w:t xml:space="preserve"> </w:t>
            </w:r>
            <w:proofErr w:type="spellStart"/>
            <w:r w:rsidRPr="000F572E">
              <w:rPr>
                <w:rStyle w:val="Strong"/>
                <w:rFonts w:cs="Calibri"/>
                <w:b w:val="0"/>
                <w:szCs w:val="20"/>
              </w:rPr>
              <w:t>Extinct</w:t>
            </w:r>
            <w:proofErr w:type="spellEnd"/>
            <w:r w:rsidRPr="000F572E">
              <w:rPr>
                <w:rStyle w:val="Strong"/>
                <w:rFonts w:cs="Calibri"/>
                <w:b w:val="0"/>
                <w:szCs w:val="20"/>
              </w:rPr>
              <w:t xml:space="preserve"> in the wild</w:t>
            </w:r>
            <w:r w:rsidRPr="000F572E">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0F572E">
              <w:rPr>
                <w:rStyle w:val="Strong"/>
                <w:rFonts w:cs="Calibri"/>
                <w:b w:val="0"/>
                <w:szCs w:val="20"/>
              </w:rPr>
              <w:t xml:space="preserve"> </w:t>
            </w:r>
            <w:r w:rsidR="00117713">
              <w:rPr>
                <w:rStyle w:val="Strong"/>
                <w:rFonts w:cs="Calibri"/>
                <w:b w:val="0"/>
                <w:szCs w:val="20"/>
              </w:rPr>
              <w:t>Critically Endangered</w:t>
            </w:r>
          </w:p>
          <w:p w14:paraId="3DD07A5C" w14:textId="1BDB7678" w:rsidR="00212A2F" w:rsidRDefault="00212A2F" w:rsidP="002322BE">
            <w:pPr>
              <w:tabs>
                <w:tab w:val="left" w:pos="426"/>
                <w:tab w:val="left" w:pos="2195"/>
                <w:tab w:val="left" w:pos="2444"/>
                <w:tab w:val="left" w:pos="4111"/>
              </w:tabs>
              <w:spacing w:after="120"/>
              <w:rPr>
                <w:rStyle w:val="Strong"/>
                <w:szCs w:val="20"/>
              </w:rPr>
            </w:pPr>
            <w:r>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0F572E">
              <w:rPr>
                <w:rStyle w:val="Strong"/>
                <w:rFonts w:cs="Calibri"/>
                <w:b w:val="0"/>
                <w:szCs w:val="20"/>
              </w:rPr>
              <w:t xml:space="preserve"> </w:t>
            </w:r>
            <w:r w:rsidR="00117713">
              <w:rPr>
                <w:rStyle w:val="Strong"/>
                <w:rFonts w:cs="Calibri"/>
                <w:b w:val="0"/>
                <w:szCs w:val="20"/>
              </w:rPr>
              <w:t xml:space="preserve">Endangered </w:t>
            </w:r>
            <w:r w:rsidRPr="000F572E">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0F572E">
              <w:rPr>
                <w:rStyle w:val="Strong"/>
                <w:rFonts w:cs="Calibri"/>
                <w:b w:val="0"/>
                <w:szCs w:val="20"/>
              </w:rPr>
              <w:t xml:space="preserve"> </w:t>
            </w:r>
            <w:r w:rsidR="00117713">
              <w:rPr>
                <w:rStyle w:val="Strong"/>
                <w:rFonts w:cs="Calibri"/>
                <w:b w:val="0"/>
                <w:szCs w:val="20"/>
              </w:rPr>
              <w:t>Vulnerable</w:t>
            </w:r>
            <w:r w:rsidRPr="000F572E">
              <w:rPr>
                <w:rStyle w:val="Strong"/>
                <w:rFonts w:cs="Calibri"/>
                <w:b w:val="0"/>
                <w:szCs w:val="20"/>
              </w:rPr>
              <w:tab/>
            </w:r>
            <w:r w:rsidRPr="00E076DC">
              <w:rPr>
                <w:rStyle w:val="Strong"/>
                <w:rFonts w:cs="Calibri"/>
                <w:b w:val="0"/>
                <w:szCs w:val="20"/>
              </w:rPr>
              <w:fldChar w:fldCharType="begin">
                <w:ffData>
                  <w:name w:val=""/>
                  <w:enabled/>
                  <w:calcOnExit w:val="0"/>
                  <w:checkBox>
                    <w:sizeAuto/>
                    <w:default w:val="0"/>
                  </w:checkBox>
                </w:ffData>
              </w:fldChar>
            </w:r>
            <w:r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Pr="000F572E">
              <w:rPr>
                <w:rStyle w:val="Strong"/>
                <w:rFonts w:cs="Calibri"/>
                <w:b w:val="0"/>
                <w:szCs w:val="20"/>
              </w:rPr>
              <w:t xml:space="preserve"> Conservation dependent</w:t>
            </w:r>
          </w:p>
        </w:tc>
      </w:tr>
    </w:tbl>
    <w:p w14:paraId="60F15A6C" w14:textId="77777777" w:rsidR="00212A2F" w:rsidRDefault="00212A2F" w:rsidP="00212A2F"/>
    <w:tbl>
      <w:tblPr>
        <w:tblW w:w="9889" w:type="dxa"/>
        <w:tblLook w:val="04A0" w:firstRow="1" w:lastRow="0" w:firstColumn="1" w:lastColumn="0" w:noHBand="0" w:noVBand="1"/>
      </w:tblPr>
      <w:tblGrid>
        <w:gridCol w:w="9889"/>
      </w:tblGrid>
      <w:tr w:rsidR="00A74A30" w:rsidRPr="00E076DC" w14:paraId="3BB7B8F8" w14:textId="77777777" w:rsidTr="00BF22B6">
        <w:tc>
          <w:tcPr>
            <w:tcW w:w="9889" w:type="dxa"/>
            <w:shd w:val="clear" w:color="auto" w:fill="FBD4B4"/>
          </w:tcPr>
          <w:p w14:paraId="2626DB4C" w14:textId="77777777" w:rsidR="00A74A30" w:rsidRPr="004C5665" w:rsidRDefault="00920364">
            <w:pPr>
              <w:pStyle w:val="Heading4"/>
              <w:rPr>
                <w:b w:val="0"/>
                <w:bCs w:val="0"/>
                <w:sz w:val="26"/>
                <w:szCs w:val="26"/>
                <w:u w:val="single"/>
              </w:rPr>
            </w:pPr>
            <w:r>
              <w:rPr>
                <w:sz w:val="26"/>
                <w:szCs w:val="26"/>
              </w:rPr>
              <w:lastRenderedPageBreak/>
              <w:t>T</w:t>
            </w:r>
            <w:r w:rsidR="007716A2">
              <w:rPr>
                <w:sz w:val="26"/>
                <w:szCs w:val="26"/>
              </w:rPr>
              <w:t>ransferring</w:t>
            </w:r>
            <w:r w:rsidR="00A74A30">
              <w:rPr>
                <w:sz w:val="26"/>
                <w:szCs w:val="26"/>
              </w:rPr>
              <w:t xml:space="preserve"> </w:t>
            </w:r>
            <w:r w:rsidR="007716A2">
              <w:rPr>
                <w:sz w:val="26"/>
                <w:szCs w:val="26"/>
              </w:rPr>
              <w:t xml:space="preserve">a </w:t>
            </w:r>
            <w:r w:rsidR="00A74A30">
              <w:rPr>
                <w:sz w:val="26"/>
                <w:szCs w:val="26"/>
              </w:rPr>
              <w:t>species</w:t>
            </w:r>
            <w:r w:rsidR="007716A2">
              <w:rPr>
                <w:sz w:val="26"/>
                <w:szCs w:val="26"/>
              </w:rPr>
              <w:t xml:space="preserve"> to another category</w:t>
            </w:r>
            <w:r w:rsidR="002322BE">
              <w:rPr>
                <w:sz w:val="26"/>
                <w:szCs w:val="26"/>
              </w:rPr>
              <w:t xml:space="preserve"> in the list</w:t>
            </w:r>
          </w:p>
        </w:tc>
      </w:tr>
      <w:tr w:rsidR="00A74A30" w:rsidRPr="00E076DC" w14:paraId="345E6E98" w14:textId="77777777" w:rsidTr="00BF22B6">
        <w:tc>
          <w:tcPr>
            <w:tcW w:w="9889" w:type="dxa"/>
            <w:shd w:val="clear" w:color="auto" w:fill="auto"/>
          </w:tcPr>
          <w:p w14:paraId="123FCB14" w14:textId="008866C1" w:rsidR="00A74A30" w:rsidRPr="004C5665" w:rsidRDefault="00A74A30" w:rsidP="00497433">
            <w:pPr>
              <w:pStyle w:val="Heading4"/>
              <w:rPr>
                <w:b w:val="0"/>
                <w:bCs w:val="0"/>
                <w:szCs w:val="24"/>
                <w:u w:val="single"/>
              </w:rPr>
            </w:pPr>
            <w:r w:rsidRPr="004D60DF">
              <w:rPr>
                <w:b w:val="0"/>
                <w:sz w:val="20"/>
                <w:szCs w:val="20"/>
              </w:rPr>
              <w:t xml:space="preserve">Note: If the nomination is to transfer a species between categories </w:t>
            </w:r>
            <w:r w:rsidR="002322BE">
              <w:rPr>
                <w:b w:val="0"/>
                <w:sz w:val="20"/>
                <w:szCs w:val="20"/>
              </w:rPr>
              <w:t xml:space="preserve">in the threatened species list, </w:t>
            </w:r>
            <w:r w:rsidRPr="004D60DF">
              <w:rPr>
                <w:b w:val="0"/>
                <w:sz w:val="20"/>
                <w:szCs w:val="20"/>
              </w:rPr>
              <w:t xml:space="preserve">please complete </w:t>
            </w:r>
            <w:r w:rsidR="00C73E74">
              <w:rPr>
                <w:b w:val="0"/>
                <w:sz w:val="20"/>
                <w:szCs w:val="20"/>
              </w:rPr>
              <w:t>this section</w:t>
            </w:r>
            <w:r w:rsidRPr="004D60DF">
              <w:rPr>
                <w:b w:val="0"/>
                <w:sz w:val="20"/>
                <w:szCs w:val="20"/>
              </w:rPr>
              <w:t xml:space="preserve">. If the nomination is for a new listing please </w:t>
            </w:r>
            <w:r w:rsidR="00C73E74">
              <w:rPr>
                <w:b w:val="0"/>
                <w:sz w:val="20"/>
                <w:szCs w:val="20"/>
              </w:rPr>
              <w:t xml:space="preserve">skip this section and </w:t>
            </w:r>
            <w:r w:rsidRPr="004D60DF">
              <w:rPr>
                <w:b w:val="0"/>
                <w:sz w:val="20"/>
                <w:szCs w:val="20"/>
              </w:rPr>
              <w:t xml:space="preserve">proceed to </w:t>
            </w:r>
            <w:r w:rsidR="00C73E74">
              <w:rPr>
                <w:b w:val="0"/>
                <w:sz w:val="20"/>
                <w:szCs w:val="20"/>
              </w:rPr>
              <w:t xml:space="preserve">the </w:t>
            </w:r>
            <w:r w:rsidR="002322BE">
              <w:rPr>
                <w:b w:val="0"/>
                <w:sz w:val="20"/>
                <w:szCs w:val="20"/>
              </w:rPr>
              <w:t xml:space="preserve">Eligibility </w:t>
            </w:r>
            <w:r w:rsidR="00C73E74">
              <w:rPr>
                <w:b w:val="0"/>
                <w:sz w:val="20"/>
                <w:szCs w:val="20"/>
              </w:rPr>
              <w:t>section below</w:t>
            </w:r>
            <w:r w:rsidRPr="004D60DF">
              <w:rPr>
                <w:b w:val="0"/>
                <w:sz w:val="20"/>
                <w:szCs w:val="20"/>
              </w:rPr>
              <w:t>.</w:t>
            </w:r>
            <w:r w:rsidR="00C73E74">
              <w:rPr>
                <w:b w:val="0"/>
                <w:sz w:val="20"/>
                <w:szCs w:val="20"/>
              </w:rPr>
              <w:br/>
            </w:r>
            <w:r w:rsidRPr="004D60DF">
              <w:rPr>
                <w:b w:val="0"/>
                <w:sz w:val="20"/>
                <w:szCs w:val="20"/>
              </w:rPr>
              <w:t xml:space="preserve">If the nomination is to </w:t>
            </w:r>
            <w:r w:rsidR="007716A2">
              <w:rPr>
                <w:b w:val="0"/>
                <w:sz w:val="20"/>
                <w:szCs w:val="20"/>
              </w:rPr>
              <w:t>remove a species from the list</w:t>
            </w:r>
            <w:r w:rsidRPr="004D60DF">
              <w:rPr>
                <w:b w:val="0"/>
                <w:sz w:val="20"/>
                <w:szCs w:val="20"/>
              </w:rPr>
              <w:t xml:space="preserve">, please use the </w:t>
            </w:r>
            <w:hyperlink r:id="rId28" w:history="1">
              <w:r w:rsidR="00920364" w:rsidRPr="00D9578A">
                <w:rPr>
                  <w:rStyle w:val="Hyperlink"/>
                  <w:b w:val="0"/>
                  <w:sz w:val="20"/>
                  <w:szCs w:val="20"/>
                </w:rPr>
                <w:t>nomination form for removal from the list</w:t>
              </w:r>
            </w:hyperlink>
            <w:r w:rsidRPr="00D9578A">
              <w:rPr>
                <w:b w:val="0"/>
                <w:sz w:val="20"/>
                <w:szCs w:val="20"/>
              </w:rPr>
              <w:t>.</w:t>
            </w:r>
          </w:p>
        </w:tc>
      </w:tr>
      <w:tr w:rsidR="00A74A30" w:rsidRPr="00E076DC" w14:paraId="41F6BBCC" w14:textId="77777777" w:rsidTr="00BF22B6">
        <w:tc>
          <w:tcPr>
            <w:tcW w:w="9889" w:type="dxa"/>
            <w:tcBorders>
              <w:bottom w:val="single" w:sz="12" w:space="0" w:color="E36C0A" w:themeColor="accent6" w:themeShade="BF"/>
            </w:tcBorders>
            <w:shd w:val="clear" w:color="auto" w:fill="F2F2F2" w:themeFill="background1" w:themeFillShade="F2"/>
          </w:tcPr>
          <w:p w14:paraId="55E40504" w14:textId="09F43009" w:rsidR="009D1E2D" w:rsidRPr="009D1E2D" w:rsidRDefault="009D1E2D" w:rsidP="002B0D25">
            <w:pPr>
              <w:pStyle w:val="Heading4"/>
              <w:rPr>
                <w:bCs w:val="0"/>
                <w:szCs w:val="24"/>
                <w:lang w:val="en-US"/>
              </w:rPr>
            </w:pPr>
            <w:r w:rsidRPr="009D1E2D">
              <w:rPr>
                <w:bCs w:val="0"/>
                <w:szCs w:val="24"/>
                <w:lang w:val="en-US"/>
              </w:rPr>
              <w:t xml:space="preserve">REASON FOR THE NOMINATION </w:t>
            </w:r>
            <w:r w:rsidR="00392145">
              <w:rPr>
                <w:bCs w:val="0"/>
                <w:szCs w:val="24"/>
                <w:lang w:val="en-US"/>
              </w:rPr>
              <w:t>TO TRANSFER TO ANOTHER</w:t>
            </w:r>
            <w:r w:rsidR="00392145" w:rsidRPr="009D1E2D">
              <w:rPr>
                <w:bCs w:val="0"/>
                <w:szCs w:val="24"/>
                <w:lang w:val="en-US"/>
              </w:rPr>
              <w:t xml:space="preserve"> </w:t>
            </w:r>
            <w:r w:rsidRPr="009D1E2D">
              <w:rPr>
                <w:bCs w:val="0"/>
                <w:szCs w:val="24"/>
                <w:lang w:val="en-US"/>
              </w:rPr>
              <w:t>CATEGORY</w:t>
            </w:r>
          </w:p>
          <w:p w14:paraId="2929C1A6" w14:textId="27A160D7" w:rsidR="00A74A30" w:rsidRPr="00664D88" w:rsidRDefault="00A74A30" w:rsidP="00BF22B6">
            <w:pPr>
              <w:keepNext/>
              <w:spacing w:after="120"/>
            </w:pPr>
            <w:r>
              <w:t xml:space="preserve">Please mark the boxes that apply by </w:t>
            </w:r>
            <w:r w:rsidR="002322BE">
              <w:t xml:space="preserve">double </w:t>
            </w:r>
            <w:r>
              <w:t>clicking them with your mouse.</w:t>
            </w:r>
          </w:p>
        </w:tc>
      </w:tr>
      <w:tr w:rsidR="00A74A30" w:rsidRPr="00E076DC" w14:paraId="4736C539" w14:textId="77777777" w:rsidTr="00BF22B6">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18F4752" w14:textId="77777777" w:rsidR="00A74A30" w:rsidRPr="004117AD" w:rsidRDefault="00A74A30" w:rsidP="00BF22B6">
            <w:pPr>
              <w:keepNext/>
              <w:spacing w:after="60"/>
              <w:rPr>
                <w:rStyle w:val="Strong"/>
                <w:rFonts w:cs="Calibri"/>
                <w:b w:val="0"/>
                <w:szCs w:val="20"/>
              </w:rPr>
            </w:pPr>
            <w:r>
              <w:rPr>
                <w:rStyle w:val="Strong"/>
                <w:rFonts w:cs="Calibri"/>
                <w:b w:val="0"/>
                <w:szCs w:val="20"/>
              </w:rPr>
              <w:t xml:space="preserve">What is the reason for the </w:t>
            </w:r>
            <w:proofErr w:type="gramStart"/>
            <w:r>
              <w:rPr>
                <w:rStyle w:val="Strong"/>
                <w:rFonts w:cs="Calibri"/>
                <w:b w:val="0"/>
                <w:szCs w:val="20"/>
              </w:rPr>
              <w:t>nomination:</w:t>
            </w:r>
            <w:proofErr w:type="gramEnd"/>
          </w:p>
          <w:p w14:paraId="60AFCFD5" w14:textId="77777777" w:rsidR="00A74A30" w:rsidRPr="004117AD" w:rsidRDefault="00031D7D" w:rsidP="00BF22B6">
            <w:pPr>
              <w:keepNext/>
              <w:spacing w:after="60"/>
              <w:rPr>
                <w:rStyle w:val="Strong"/>
                <w:rFonts w:cs="Calibri"/>
                <w:szCs w:val="20"/>
              </w:rPr>
            </w:pPr>
            <w:r w:rsidRPr="004117AD">
              <w:rPr>
                <w:rStyle w:val="Strong"/>
                <w:rFonts w:cs="Calibri"/>
                <w:b w:val="0"/>
                <w:szCs w:val="20"/>
              </w:rPr>
              <w:fldChar w:fldCharType="begin">
                <w:ffData>
                  <w:name w:val=""/>
                  <w:enabled/>
                  <w:calcOnExit w:val="0"/>
                  <w:checkBox>
                    <w:sizeAuto/>
                    <w:default w:val="0"/>
                    <w:checked w:val="0"/>
                  </w:checkBox>
                </w:ffData>
              </w:fldChar>
            </w:r>
            <w:r w:rsidR="00A74A30"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4117AD">
              <w:rPr>
                <w:rStyle w:val="Strong"/>
                <w:rFonts w:cs="Calibri"/>
                <w:b w:val="0"/>
                <w:szCs w:val="20"/>
              </w:rPr>
              <w:fldChar w:fldCharType="end"/>
            </w:r>
            <w:r w:rsidR="00A74A30" w:rsidRPr="004117AD">
              <w:rPr>
                <w:rStyle w:val="Strong"/>
                <w:rFonts w:cs="Calibri"/>
                <w:b w:val="0"/>
                <w:szCs w:val="20"/>
              </w:rPr>
              <w:t xml:space="preserve"> </w:t>
            </w:r>
            <w:r w:rsidR="00A74A30" w:rsidRPr="004117AD">
              <w:rPr>
                <w:rFonts w:eastAsia="Calibri" w:cs="Calibri"/>
                <w:iCs/>
                <w:szCs w:val="20"/>
                <w:lang w:eastAsia="en-AU" w:bidi="ar-SA"/>
              </w:rPr>
              <w:t>Genuine</w:t>
            </w:r>
            <w:r w:rsidR="00A74A30">
              <w:rPr>
                <w:rFonts w:eastAsia="Calibri" w:cs="Calibri"/>
                <w:iCs/>
                <w:szCs w:val="20"/>
                <w:lang w:eastAsia="en-AU" w:bidi="ar-SA"/>
              </w:rPr>
              <w:t xml:space="preserve"> change of status</w:t>
            </w:r>
            <w:r w:rsidR="00A74A30" w:rsidRPr="004117AD">
              <w:rPr>
                <w:rStyle w:val="Strong"/>
                <w:rFonts w:cs="Calibri"/>
                <w:b w:val="0"/>
                <w:szCs w:val="20"/>
              </w:rPr>
              <w:tab/>
            </w:r>
            <w:r w:rsidR="00A74A30" w:rsidRPr="004117AD">
              <w:rPr>
                <w:rStyle w:val="Strong"/>
                <w:rFonts w:cs="Calibri"/>
                <w:b w:val="0"/>
                <w:szCs w:val="20"/>
              </w:rPr>
              <w:tab/>
            </w:r>
            <w:r w:rsidRPr="004117AD">
              <w:rPr>
                <w:rStyle w:val="Strong"/>
                <w:rFonts w:cs="Calibri"/>
                <w:b w:val="0"/>
                <w:szCs w:val="20"/>
              </w:rPr>
              <w:fldChar w:fldCharType="begin">
                <w:ffData>
                  <w:name w:val=""/>
                  <w:enabled/>
                  <w:calcOnExit w:val="0"/>
                  <w:checkBox>
                    <w:sizeAuto/>
                    <w:default w:val="0"/>
                  </w:checkBox>
                </w:ffData>
              </w:fldChar>
            </w:r>
            <w:r w:rsidR="00A74A30"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4117AD">
              <w:rPr>
                <w:rStyle w:val="Strong"/>
                <w:rFonts w:cs="Calibri"/>
                <w:b w:val="0"/>
                <w:szCs w:val="20"/>
              </w:rPr>
              <w:fldChar w:fldCharType="end"/>
            </w:r>
            <w:r w:rsidR="00A74A30" w:rsidRPr="004117AD">
              <w:rPr>
                <w:rStyle w:val="Strong"/>
                <w:rFonts w:cs="Calibri"/>
                <w:b w:val="0"/>
                <w:szCs w:val="20"/>
              </w:rPr>
              <w:t xml:space="preserve"> </w:t>
            </w:r>
            <w:r w:rsidR="00A74A30">
              <w:rPr>
                <w:rFonts w:eastAsia="Calibri" w:cs="Calibri"/>
                <w:iCs/>
                <w:szCs w:val="20"/>
                <w:lang w:eastAsia="en-AU" w:bidi="ar-SA"/>
              </w:rPr>
              <w:t>New Knowledge</w:t>
            </w:r>
            <w:r w:rsidR="00A74A30">
              <w:rPr>
                <w:rFonts w:eastAsia="Calibri" w:cs="Calibri"/>
                <w:iCs/>
                <w:szCs w:val="20"/>
                <w:lang w:eastAsia="en-AU" w:bidi="ar-SA"/>
              </w:rPr>
              <w:tab/>
            </w:r>
            <w:r w:rsidR="00A74A30">
              <w:rPr>
                <w:rFonts w:eastAsia="Calibri" w:cs="Calibri"/>
                <w:iCs/>
                <w:szCs w:val="20"/>
                <w:lang w:eastAsia="en-AU" w:bidi="ar-SA"/>
              </w:rPr>
              <w:tab/>
            </w:r>
            <w:r w:rsidRPr="004117AD">
              <w:rPr>
                <w:rStyle w:val="Strong"/>
                <w:rFonts w:cs="Calibri"/>
                <w:b w:val="0"/>
                <w:szCs w:val="20"/>
              </w:rPr>
              <w:fldChar w:fldCharType="begin">
                <w:ffData>
                  <w:name w:val=""/>
                  <w:enabled/>
                  <w:calcOnExit w:val="0"/>
                  <w:checkBox>
                    <w:sizeAuto/>
                    <w:default w:val="0"/>
                  </w:checkBox>
                </w:ffData>
              </w:fldChar>
            </w:r>
            <w:r w:rsidR="00A74A30"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4117AD">
              <w:rPr>
                <w:rStyle w:val="Strong"/>
                <w:rFonts w:cs="Calibri"/>
                <w:b w:val="0"/>
                <w:szCs w:val="20"/>
              </w:rPr>
              <w:fldChar w:fldCharType="end"/>
            </w:r>
            <w:r w:rsidR="00A74A30" w:rsidRPr="004117AD">
              <w:rPr>
                <w:rStyle w:val="Strong"/>
                <w:rFonts w:cs="Calibri"/>
                <w:b w:val="0"/>
                <w:szCs w:val="20"/>
              </w:rPr>
              <w:t xml:space="preserve"> </w:t>
            </w:r>
            <w:r w:rsidR="00A74A30" w:rsidRPr="004117AD">
              <w:rPr>
                <w:rFonts w:cs="Calibri"/>
                <w:szCs w:val="20"/>
              </w:rPr>
              <w:t>Mistake</w:t>
            </w:r>
            <w:r w:rsidR="00A74A30" w:rsidRPr="004117AD">
              <w:rPr>
                <w:rFonts w:eastAsia="Calibri" w:cs="Calibri"/>
                <w:iCs/>
                <w:szCs w:val="20"/>
                <w:lang w:eastAsia="en-AU" w:bidi="ar-SA"/>
              </w:rPr>
              <w:tab/>
            </w:r>
            <w:r w:rsidR="00A74A30" w:rsidRPr="004117AD">
              <w:rPr>
                <w:rFonts w:eastAsia="Calibri" w:cs="Calibri"/>
                <w:iCs/>
                <w:szCs w:val="20"/>
                <w:lang w:eastAsia="en-AU" w:bidi="ar-SA"/>
              </w:rPr>
              <w:tab/>
            </w:r>
            <w:r w:rsidRPr="004117AD">
              <w:rPr>
                <w:rStyle w:val="Strong"/>
                <w:rFonts w:cs="Calibri"/>
                <w:b w:val="0"/>
                <w:szCs w:val="20"/>
              </w:rPr>
              <w:fldChar w:fldCharType="begin">
                <w:ffData>
                  <w:name w:val=""/>
                  <w:enabled/>
                  <w:calcOnExit w:val="0"/>
                  <w:checkBox>
                    <w:sizeAuto/>
                    <w:default w:val="0"/>
                  </w:checkBox>
                </w:ffData>
              </w:fldChar>
            </w:r>
            <w:r w:rsidR="00A74A30"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4117AD">
              <w:rPr>
                <w:rStyle w:val="Strong"/>
                <w:rFonts w:cs="Calibri"/>
                <w:b w:val="0"/>
                <w:szCs w:val="20"/>
              </w:rPr>
              <w:fldChar w:fldCharType="end"/>
            </w:r>
            <w:r w:rsidR="00A74A30" w:rsidRPr="004117AD">
              <w:rPr>
                <w:rStyle w:val="Strong"/>
                <w:rFonts w:cs="Calibri"/>
                <w:b w:val="0"/>
                <w:szCs w:val="20"/>
              </w:rPr>
              <w:t xml:space="preserve"> Other</w:t>
            </w:r>
          </w:p>
          <w:p w14:paraId="53C4FD50" w14:textId="77777777" w:rsidR="00A74A30" w:rsidRPr="005B197B" w:rsidRDefault="00A74A30" w:rsidP="00BF22B6">
            <w:pPr>
              <w:keepNext/>
              <w:spacing w:after="120"/>
              <w:rPr>
                <w:rFonts w:eastAsia="Calibri" w:cs="Calibri"/>
                <w:iCs/>
                <w:szCs w:val="20"/>
                <w:lang w:eastAsia="en-AU" w:bidi="ar-SA"/>
              </w:rPr>
            </w:pPr>
            <w:r>
              <w:rPr>
                <w:rFonts w:eastAsia="Calibri" w:cs="Calibri"/>
                <w:iCs/>
                <w:szCs w:val="20"/>
                <w:lang w:eastAsia="en-AU" w:bidi="ar-SA"/>
              </w:rPr>
              <w:t>T</w:t>
            </w:r>
            <w:r w:rsidRPr="004117AD">
              <w:rPr>
                <w:rFonts w:eastAsia="Calibri" w:cs="Calibri"/>
                <w:iCs/>
                <w:szCs w:val="20"/>
                <w:lang w:eastAsia="en-AU" w:bidi="ar-SA"/>
              </w:rPr>
              <w:t>axonom</w:t>
            </w:r>
            <w:r>
              <w:rPr>
                <w:rFonts w:eastAsia="Calibri" w:cs="Calibri"/>
                <w:iCs/>
                <w:szCs w:val="20"/>
                <w:lang w:eastAsia="en-AU" w:bidi="ar-SA"/>
              </w:rPr>
              <w:t>ic change</w:t>
            </w:r>
            <w:r w:rsidRPr="004117AD">
              <w:rPr>
                <w:rFonts w:eastAsia="Calibri" w:cs="Calibri"/>
                <w:iCs/>
                <w:szCs w:val="20"/>
                <w:lang w:eastAsia="en-AU" w:bidi="ar-SA"/>
              </w:rPr>
              <w:t xml:space="preserve"> </w:t>
            </w:r>
            <w:r>
              <w:rPr>
                <w:rFonts w:eastAsia="Calibri" w:cs="Calibri"/>
                <w:iCs/>
                <w:szCs w:val="20"/>
                <w:lang w:eastAsia="en-AU" w:bidi="ar-SA"/>
              </w:rPr>
              <w:t xml:space="preserve">– </w:t>
            </w:r>
            <w:r w:rsidR="00031D7D"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00031D7D" w:rsidRPr="004117AD">
              <w:rPr>
                <w:rStyle w:val="Strong"/>
                <w:rFonts w:cs="Calibri"/>
                <w:b w:val="0"/>
                <w:szCs w:val="20"/>
              </w:rPr>
              <w:fldChar w:fldCharType="end"/>
            </w:r>
            <w:r>
              <w:rPr>
                <w:rStyle w:val="Strong"/>
                <w:rFonts w:cs="Calibri"/>
                <w:b w:val="0"/>
                <w:szCs w:val="20"/>
              </w:rPr>
              <w:t xml:space="preserve"> ‘</w:t>
            </w:r>
            <w:r w:rsidRPr="004117AD">
              <w:rPr>
                <w:rFonts w:eastAsia="Calibri" w:cs="Calibri"/>
                <w:iCs/>
                <w:szCs w:val="20"/>
                <w:lang w:eastAsia="en-AU" w:bidi="ar-SA"/>
              </w:rPr>
              <w:t>split</w:t>
            </w:r>
            <w:r>
              <w:rPr>
                <w:rFonts w:eastAsia="Calibri" w:cs="Calibri"/>
                <w:iCs/>
                <w:szCs w:val="20"/>
                <w:lang w:eastAsia="en-AU" w:bidi="ar-SA"/>
              </w:rPr>
              <w:t>’</w:t>
            </w:r>
            <w:r w:rsidR="003C420A">
              <w:rPr>
                <w:rFonts w:eastAsia="Calibri" w:cs="Calibri"/>
                <w:iCs/>
                <w:szCs w:val="20"/>
                <w:lang w:eastAsia="en-AU" w:bidi="ar-SA"/>
              </w:rPr>
              <w:tab/>
            </w:r>
            <w:r w:rsidR="00031D7D"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00031D7D" w:rsidRPr="004117AD">
              <w:rPr>
                <w:rStyle w:val="Strong"/>
                <w:rFonts w:cs="Calibri"/>
                <w:b w:val="0"/>
                <w:szCs w:val="20"/>
              </w:rPr>
              <w:fldChar w:fldCharType="end"/>
            </w:r>
            <w:r w:rsidRPr="004117AD">
              <w:rPr>
                <w:rFonts w:eastAsia="Calibri" w:cs="Calibri"/>
                <w:iCs/>
                <w:szCs w:val="20"/>
                <w:lang w:eastAsia="en-AU" w:bidi="ar-SA"/>
              </w:rPr>
              <w:t xml:space="preserve"> </w:t>
            </w:r>
            <w:r w:rsidR="003C420A">
              <w:rPr>
                <w:rFonts w:eastAsia="Calibri" w:cs="Calibri"/>
                <w:iCs/>
                <w:szCs w:val="20"/>
                <w:lang w:eastAsia="en-AU" w:bidi="ar-SA"/>
              </w:rPr>
              <w:t>newly described</w:t>
            </w:r>
            <w:r w:rsidR="003C420A">
              <w:rPr>
                <w:rFonts w:eastAsia="Calibri" w:cs="Calibri"/>
                <w:iCs/>
                <w:szCs w:val="20"/>
                <w:lang w:eastAsia="en-AU" w:bidi="ar-SA"/>
              </w:rPr>
              <w:tab/>
            </w:r>
            <w:r w:rsidR="00031D7D"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00031D7D" w:rsidRPr="004117AD">
              <w:rPr>
                <w:rStyle w:val="Strong"/>
                <w:rFonts w:cs="Calibri"/>
                <w:b w:val="0"/>
                <w:szCs w:val="20"/>
              </w:rPr>
              <w:fldChar w:fldCharType="end"/>
            </w:r>
            <w:r w:rsidRPr="004117AD">
              <w:rPr>
                <w:rFonts w:eastAsia="Calibri" w:cs="Calibri"/>
                <w:iCs/>
                <w:szCs w:val="20"/>
                <w:lang w:eastAsia="en-AU" w:bidi="ar-SA"/>
              </w:rPr>
              <w:t xml:space="preserve"> </w:t>
            </w:r>
            <w:r>
              <w:rPr>
                <w:rFonts w:eastAsia="Calibri" w:cs="Calibri"/>
                <w:iCs/>
                <w:szCs w:val="20"/>
                <w:lang w:eastAsia="en-AU" w:bidi="ar-SA"/>
              </w:rPr>
              <w:t>‘lumped’</w:t>
            </w:r>
            <w:r w:rsidR="003C420A">
              <w:rPr>
                <w:rFonts w:eastAsia="Calibri" w:cs="Calibri"/>
                <w:iCs/>
                <w:szCs w:val="20"/>
                <w:lang w:eastAsia="en-AU" w:bidi="ar-SA"/>
              </w:rPr>
              <w:tab/>
            </w:r>
            <w:r w:rsidR="00031D7D" w:rsidRPr="004117AD">
              <w:rPr>
                <w:rStyle w:val="Strong"/>
                <w:rFonts w:cs="Calibri"/>
                <w:b w:val="0"/>
                <w:szCs w:val="20"/>
              </w:rPr>
              <w:fldChar w:fldCharType="begin">
                <w:ffData>
                  <w:name w:val="Check1"/>
                  <w:enabled/>
                  <w:calcOnExit w:val="0"/>
                  <w:checkBox>
                    <w:sizeAuto/>
                    <w:default w:val="0"/>
                  </w:checkBox>
                </w:ffData>
              </w:fldChar>
            </w:r>
            <w:r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00031D7D" w:rsidRPr="004117AD">
              <w:rPr>
                <w:rStyle w:val="Strong"/>
                <w:rFonts w:cs="Calibri"/>
                <w:b w:val="0"/>
                <w:szCs w:val="20"/>
              </w:rPr>
              <w:fldChar w:fldCharType="end"/>
            </w:r>
            <w:r w:rsidRPr="004117AD">
              <w:rPr>
                <w:rFonts w:eastAsia="Calibri" w:cs="Calibri"/>
                <w:iCs/>
                <w:szCs w:val="20"/>
                <w:lang w:eastAsia="en-AU" w:bidi="ar-SA"/>
              </w:rPr>
              <w:t xml:space="preserve"> </w:t>
            </w:r>
            <w:r>
              <w:rPr>
                <w:rFonts w:eastAsia="Calibri" w:cs="Calibri"/>
                <w:iCs/>
                <w:szCs w:val="20"/>
                <w:lang w:eastAsia="en-AU" w:bidi="ar-SA"/>
              </w:rPr>
              <w:t>no longer valid</w:t>
            </w:r>
          </w:p>
        </w:tc>
      </w:tr>
      <w:tr w:rsidR="00A74A30" w:rsidRPr="00E076DC" w14:paraId="69BAB182" w14:textId="77777777" w:rsidTr="00BF22B6">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296D98B9" w14:textId="52C2F984" w:rsidR="009D1E2D" w:rsidRPr="009D1E2D" w:rsidRDefault="009D1E2D" w:rsidP="009D1E2D">
            <w:pPr>
              <w:pStyle w:val="Heading4"/>
              <w:rPr>
                <w:bCs w:val="0"/>
                <w:szCs w:val="24"/>
                <w:lang w:val="en-US"/>
              </w:rPr>
            </w:pPr>
            <w:bookmarkStart w:id="6" w:name="Inital_listing"/>
            <w:bookmarkEnd w:id="6"/>
            <w:r w:rsidRPr="009D1E2D">
              <w:rPr>
                <w:bCs w:val="0"/>
                <w:szCs w:val="24"/>
                <w:lang w:val="en-US"/>
              </w:rPr>
              <w:t>INITIAL LISTING</w:t>
            </w:r>
          </w:p>
          <w:p w14:paraId="715F227B" w14:textId="6C88AF89" w:rsidR="00A74A30" w:rsidRPr="009941BE" w:rsidRDefault="00A74A30" w:rsidP="00D9578A">
            <w:pPr>
              <w:spacing w:after="120"/>
            </w:pPr>
            <w:r w:rsidRPr="009941BE">
              <w:t>Describe the reasons for the species’ initial listing</w:t>
            </w:r>
            <w:r>
              <w:rPr>
                <w:szCs w:val="20"/>
              </w:rPr>
              <w:t xml:space="preserve"> and </w:t>
            </w:r>
            <w:r>
              <w:t>if available the criteria under which it was formerly considered eligible</w:t>
            </w:r>
            <w:r w:rsidR="00920364">
              <w:t>.</w:t>
            </w:r>
          </w:p>
        </w:tc>
      </w:tr>
      <w:tr w:rsidR="00A74A30" w:rsidRPr="00E076DC" w14:paraId="74222AA9" w14:textId="77777777" w:rsidTr="00BF22B6">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3A38A690" w14:textId="77777777" w:rsidR="00A74A30" w:rsidRDefault="00A74A30" w:rsidP="00287263"/>
          <w:p w14:paraId="2A5AB017" w14:textId="77777777" w:rsidR="003C420A" w:rsidRPr="00E076DC" w:rsidRDefault="003C420A" w:rsidP="00287263"/>
        </w:tc>
      </w:tr>
      <w:tr w:rsidR="00A74A30" w:rsidRPr="00E076DC" w14:paraId="4B542921" w14:textId="77777777" w:rsidTr="00BF22B6">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5DCB7A19" w14:textId="77777777" w:rsidR="00A74A30" w:rsidRPr="00763D5E" w:rsidRDefault="00A74A30" w:rsidP="00A74A30">
            <w:pPr>
              <w:pStyle w:val="Heading4"/>
              <w:rPr>
                <w:bCs w:val="0"/>
                <w:szCs w:val="24"/>
                <w:lang w:val="en-US"/>
              </w:rPr>
            </w:pPr>
            <w:r w:rsidRPr="00763D5E">
              <w:rPr>
                <w:bCs w:val="0"/>
                <w:szCs w:val="24"/>
                <w:lang w:val="en-US"/>
              </w:rPr>
              <w:t>CHANGES IN SITUATION</w:t>
            </w:r>
          </w:p>
          <w:p w14:paraId="6217EFB7" w14:textId="77777777" w:rsidR="00A74A30" w:rsidRPr="009941BE" w:rsidRDefault="00A74A30" w:rsidP="00D9578A">
            <w:pPr>
              <w:spacing w:after="120"/>
            </w:pPr>
            <w:r>
              <w:t xml:space="preserve">With regard to the listing criteria, how have circumstances changed since the species was listed that </w:t>
            </w:r>
            <w:r w:rsidRPr="009941BE">
              <w:t xml:space="preserve">now makes it eligible for </w:t>
            </w:r>
            <w:r>
              <w:t>listing in another category</w:t>
            </w:r>
            <w:r w:rsidRPr="009941BE">
              <w:t>?</w:t>
            </w:r>
          </w:p>
        </w:tc>
      </w:tr>
      <w:tr w:rsidR="00A74A30" w:rsidRPr="00E076DC" w14:paraId="7115E4FC" w14:textId="77777777" w:rsidTr="00BF22B6">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6BAB52C" w14:textId="77777777" w:rsidR="00A74A30" w:rsidRDefault="00A74A30" w:rsidP="00A74A30"/>
          <w:p w14:paraId="73C53F2F" w14:textId="77777777" w:rsidR="003C420A" w:rsidRPr="00E076DC" w:rsidRDefault="003C420A" w:rsidP="00A74A30"/>
        </w:tc>
      </w:tr>
    </w:tbl>
    <w:p w14:paraId="6293B65D" w14:textId="62BE629B" w:rsidR="00140A07" w:rsidRDefault="00140A07">
      <w:bookmarkStart w:id="7" w:name="_CONSERVATION_STATUS"/>
      <w:bookmarkStart w:id="8" w:name="_TAXONOMY"/>
      <w:bookmarkStart w:id="9" w:name="_KNOWN_THREATS"/>
      <w:bookmarkStart w:id="10" w:name="_IMPACT_OF_THE"/>
      <w:bookmarkStart w:id="11" w:name="_THREAT_ABATEMENT"/>
      <w:bookmarkEnd w:id="7"/>
      <w:bookmarkEnd w:id="8"/>
      <w:bookmarkEnd w:id="9"/>
      <w:bookmarkEnd w:id="10"/>
      <w:bookmarkEnd w:id="11"/>
    </w:p>
    <w:tbl>
      <w:tblPr>
        <w:tblW w:w="10065" w:type="dxa"/>
        <w:tblLook w:val="04A0" w:firstRow="1" w:lastRow="0" w:firstColumn="1" w:lastColumn="0" w:noHBand="0" w:noVBand="1"/>
      </w:tblPr>
      <w:tblGrid>
        <w:gridCol w:w="10065"/>
      </w:tblGrid>
      <w:tr w:rsidR="00D76AFF" w:rsidRPr="00E076DC" w14:paraId="2C3B8938" w14:textId="77777777" w:rsidTr="00BF22B6">
        <w:tc>
          <w:tcPr>
            <w:tcW w:w="10065" w:type="dxa"/>
            <w:shd w:val="clear" w:color="auto" w:fill="FBD4B4"/>
          </w:tcPr>
          <w:p w14:paraId="57C7EF7E" w14:textId="558440DF" w:rsidR="00D76AFF" w:rsidRPr="00EC150A" w:rsidRDefault="00D76AFF" w:rsidP="001A257D">
            <w:pPr>
              <w:tabs>
                <w:tab w:val="left" w:pos="426"/>
              </w:tabs>
              <w:spacing w:before="60" w:after="60"/>
              <w:ind w:left="425" w:hanging="425"/>
              <w:rPr>
                <w:b/>
                <w:bCs/>
                <w:sz w:val="26"/>
                <w:szCs w:val="26"/>
              </w:rPr>
            </w:pPr>
            <w:r w:rsidRPr="00EC150A">
              <w:rPr>
                <w:b/>
                <w:bCs/>
                <w:sz w:val="26"/>
                <w:szCs w:val="26"/>
              </w:rPr>
              <w:t>Eligibility against the criteria</w:t>
            </w:r>
          </w:p>
        </w:tc>
      </w:tr>
    </w:tbl>
    <w:p w14:paraId="30386C63" w14:textId="695491BD" w:rsidR="000C1BC5" w:rsidRDefault="000C1BC5" w:rsidP="00B2285F">
      <w:pPr>
        <w:pStyle w:val="ListBullet"/>
        <w:numPr>
          <w:ilvl w:val="0"/>
          <w:numId w:val="0"/>
        </w:numPr>
        <w:ind w:left="360"/>
      </w:pPr>
    </w:p>
    <w:tbl>
      <w:tblPr>
        <w:tblW w:w="1020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10201"/>
      </w:tblGrid>
      <w:tr w:rsidR="00FE4A1A" w:rsidRPr="00E076DC" w14:paraId="28DE2DA7" w14:textId="77777777" w:rsidTr="003D3F57">
        <w:tc>
          <w:tcPr>
            <w:tcW w:w="10201" w:type="dxa"/>
            <w:tcBorders>
              <w:top w:val="nil"/>
              <w:left w:val="nil"/>
              <w:bottom w:val="nil"/>
              <w:right w:val="nil"/>
            </w:tcBorders>
            <w:shd w:val="clear" w:color="auto" w:fill="auto"/>
          </w:tcPr>
          <w:p w14:paraId="7FA2CF41" w14:textId="7E8917E0" w:rsidR="00FE4A1A" w:rsidRPr="00992B82" w:rsidRDefault="00E84FC9" w:rsidP="00BF22B6">
            <w:pPr>
              <w:pStyle w:val="Heading4"/>
              <w:spacing w:before="0"/>
              <w:rPr>
                <w:rFonts w:asciiTheme="minorHAnsi" w:hAnsiTheme="minorHAnsi"/>
                <w:b w:val="0"/>
                <w:szCs w:val="24"/>
              </w:rPr>
            </w:pPr>
            <w:bookmarkStart w:id="12" w:name="_NUMBERS"/>
            <w:bookmarkStart w:id="13" w:name="_CRITERION_1_-"/>
            <w:bookmarkStart w:id="14" w:name="_CRITERION_1_Reduction"/>
            <w:bookmarkStart w:id="15" w:name="criterion_1"/>
            <w:bookmarkEnd w:id="12"/>
            <w:bookmarkEnd w:id="13"/>
            <w:bookmarkEnd w:id="14"/>
            <w:r w:rsidRPr="00992B82">
              <w:rPr>
                <w:rFonts w:asciiTheme="minorHAnsi" w:hAnsiTheme="minorHAnsi"/>
                <w:szCs w:val="24"/>
              </w:rPr>
              <w:t>CRITERION 1</w:t>
            </w:r>
            <w:bookmarkEnd w:id="15"/>
          </w:p>
          <w:tbl>
            <w:tblPr>
              <w:tblStyle w:val="TableGrid"/>
              <w:tblW w:w="9975" w:type="dxa"/>
              <w:tblLook w:val="04A0" w:firstRow="1" w:lastRow="0" w:firstColumn="1" w:lastColumn="0" w:noHBand="0" w:noVBand="1"/>
            </w:tblPr>
            <w:tblGrid>
              <w:gridCol w:w="3565"/>
              <w:gridCol w:w="1333"/>
              <w:gridCol w:w="766"/>
              <w:gridCol w:w="1980"/>
              <w:gridCol w:w="2331"/>
            </w:tblGrid>
            <w:tr w:rsidR="004B01B6" w:rsidRPr="006C7E0A" w14:paraId="36CE493E" w14:textId="77777777" w:rsidTr="004B01B6">
              <w:trPr>
                <w:trHeight w:val="606"/>
              </w:trPr>
              <w:tc>
                <w:tcPr>
                  <w:tcW w:w="9975" w:type="dxa"/>
                  <w:gridSpan w:val="5"/>
                  <w:shd w:val="clear" w:color="auto" w:fill="595959" w:themeFill="text1" w:themeFillTint="A6"/>
                  <w:vAlign w:val="center"/>
                </w:tcPr>
                <w:p w14:paraId="23F5E0C8" w14:textId="77777777" w:rsidR="004B01B6" w:rsidRPr="00506605" w:rsidRDefault="004B01B6" w:rsidP="004B01B6">
                  <w:pPr>
                    <w:tabs>
                      <w:tab w:val="left" w:pos="284"/>
                    </w:tabs>
                    <w:rPr>
                      <w:rFonts w:ascii="Arial" w:hAnsi="Arial" w:cs="Arial"/>
                      <w:b/>
                      <w:color w:val="FFFFFF" w:themeColor="background1"/>
                      <w:sz w:val="22"/>
                      <w:szCs w:val="22"/>
                    </w:rPr>
                  </w:pPr>
                  <w:r w:rsidRPr="00506605">
                    <w:rPr>
                      <w:rFonts w:ascii="Arial" w:hAnsi="Arial" w:cs="Arial"/>
                      <w:b/>
                      <w:color w:val="FFFFFF" w:themeColor="background1"/>
                      <w:sz w:val="22"/>
                      <w:szCs w:val="22"/>
                    </w:rPr>
                    <w:t>Population size reduction (reduction in total numbers)</w:t>
                  </w:r>
                </w:p>
                <w:p w14:paraId="2ABD2F5A" w14:textId="77777777" w:rsidR="004B01B6" w:rsidRPr="006C7E0A" w:rsidRDefault="004B01B6" w:rsidP="004B01B6">
                  <w:pPr>
                    <w:tabs>
                      <w:tab w:val="left" w:pos="284"/>
                    </w:tabs>
                    <w:rPr>
                      <w:rFonts w:ascii="Arial" w:hAnsi="Arial" w:cs="Arial"/>
                      <w:color w:val="FFFFFF" w:themeColor="background1"/>
                    </w:rPr>
                  </w:pPr>
                  <w:r w:rsidRPr="00506605">
                    <w:rPr>
                      <w:rFonts w:ascii="Arial" w:hAnsi="Arial" w:cs="Arial"/>
                      <w:color w:val="FFFFFF" w:themeColor="background1"/>
                      <w:sz w:val="22"/>
                      <w:szCs w:val="22"/>
                    </w:rPr>
                    <w:t>Population reduction (measured over the longer of 10 years or 3 generations) based on any of A1 to A4</w:t>
                  </w:r>
                </w:p>
              </w:tc>
            </w:tr>
            <w:tr w:rsidR="004B01B6" w:rsidRPr="00715477" w14:paraId="5220D8B8" w14:textId="77777777" w:rsidTr="004B01B6">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tcPr>
                <w:p w14:paraId="22DC962F" w14:textId="77777777" w:rsidR="004B01B6" w:rsidRPr="00715477" w:rsidRDefault="004B01B6" w:rsidP="004B01B6">
                  <w:pPr>
                    <w:rPr>
                      <w:rFonts w:ascii="Arial" w:hAnsi="Arial" w:cs="Arial"/>
                      <w:sz w:val="18"/>
                      <w:szCs w:val="18"/>
                    </w:rPr>
                  </w:pPr>
                </w:p>
              </w:tc>
              <w:tc>
                <w:tcPr>
                  <w:tcW w:w="20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0000"/>
                </w:tcPr>
                <w:p w14:paraId="037A4792" w14:textId="7D763C73" w:rsidR="004B01B6" w:rsidRPr="00715477" w:rsidRDefault="00117713" w:rsidP="004B01B6">
                  <w:pPr>
                    <w:jc w:val="center"/>
                    <w:rPr>
                      <w:rFonts w:ascii="Arial" w:hAnsi="Arial" w:cs="Arial"/>
                      <w:b/>
                      <w:sz w:val="18"/>
                      <w:szCs w:val="18"/>
                    </w:rPr>
                  </w:pPr>
                  <w:r>
                    <w:rPr>
                      <w:rFonts w:ascii="Arial" w:hAnsi="Arial" w:cs="Arial"/>
                      <w:b/>
                      <w:sz w:val="18"/>
                      <w:szCs w:val="18"/>
                    </w:rPr>
                    <w:t>Critically Endangered</w:t>
                  </w:r>
                </w:p>
                <w:p w14:paraId="05184BE3"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Very severe reduction</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1023FE83"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Endangered</w:t>
                  </w:r>
                </w:p>
                <w:p w14:paraId="4FE7A029"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Severe reduction</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03F8240F" w14:textId="570CC5B6" w:rsidR="004B01B6" w:rsidRPr="00715477" w:rsidRDefault="00117713" w:rsidP="004B01B6">
                  <w:pPr>
                    <w:jc w:val="center"/>
                    <w:rPr>
                      <w:rFonts w:ascii="Arial" w:hAnsi="Arial" w:cs="Arial"/>
                      <w:b/>
                      <w:sz w:val="18"/>
                      <w:szCs w:val="18"/>
                    </w:rPr>
                  </w:pPr>
                  <w:r>
                    <w:rPr>
                      <w:rFonts w:ascii="Arial" w:hAnsi="Arial" w:cs="Arial"/>
                      <w:b/>
                      <w:sz w:val="18"/>
                      <w:szCs w:val="18"/>
                    </w:rPr>
                    <w:t>Vulnerable</w:t>
                  </w:r>
                </w:p>
                <w:p w14:paraId="618BFAC9"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Substantial reduction</w:t>
                  </w:r>
                </w:p>
              </w:tc>
            </w:tr>
            <w:tr w:rsidR="004B01B6" w:rsidRPr="00715477" w14:paraId="0A1FAC5F" w14:textId="77777777" w:rsidTr="004B01B6">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single" w:sz="4" w:space="0" w:color="FFFFFF" w:themeColor="background1"/>
                    <w:right w:val="single" w:sz="4" w:space="0" w:color="FFFFFF" w:themeColor="background1"/>
                  </w:tcBorders>
                  <w:shd w:val="clear" w:color="auto" w:fill="BFBFBF" w:themeFill="background1" w:themeFillShade="BF"/>
                </w:tcPr>
                <w:p w14:paraId="5126F3AB" w14:textId="77777777" w:rsidR="004B01B6" w:rsidRPr="00715477" w:rsidRDefault="004B01B6" w:rsidP="004B01B6">
                  <w:pPr>
                    <w:rPr>
                      <w:rFonts w:ascii="Arial" w:hAnsi="Arial" w:cs="Arial"/>
                      <w:b/>
                      <w:sz w:val="18"/>
                      <w:szCs w:val="18"/>
                    </w:rPr>
                  </w:pPr>
                  <w:r w:rsidRPr="00715477">
                    <w:rPr>
                      <w:rFonts w:ascii="Arial" w:hAnsi="Arial" w:cs="Arial"/>
                      <w:b/>
                      <w:sz w:val="18"/>
                      <w:szCs w:val="18"/>
                    </w:rPr>
                    <w:t>A1</w:t>
                  </w:r>
                </w:p>
              </w:tc>
              <w:tc>
                <w:tcPr>
                  <w:tcW w:w="2099"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tcPr>
                <w:p w14:paraId="5E5EC561"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90%</w:t>
                  </w:r>
                </w:p>
              </w:tc>
              <w:tc>
                <w:tcPr>
                  <w:tcW w:w="198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tcPr>
                <w:p w14:paraId="74C70768"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70%</w:t>
                  </w:r>
                </w:p>
              </w:tc>
              <w:tc>
                <w:tcPr>
                  <w:tcW w:w="2331"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tcPr>
                <w:p w14:paraId="12741393"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50%</w:t>
                  </w:r>
                </w:p>
              </w:tc>
            </w:tr>
            <w:tr w:rsidR="004B01B6" w:rsidRPr="00715477" w14:paraId="25A70F1A" w14:textId="77777777" w:rsidTr="004B01B6">
              <w:tblPrEx>
                <w:tblCellMar>
                  <w:top w:w="57" w:type="dxa"/>
                  <w:left w:w="57" w:type="dxa"/>
                  <w:bottom w:w="57" w:type="dxa"/>
                  <w:right w:w="85" w:type="dxa"/>
                </w:tblCellMar>
              </w:tblPrEx>
              <w:tc>
                <w:tcPr>
                  <w:tcW w:w="3565" w:type="dxa"/>
                  <w:tcBorders>
                    <w:top w:val="single" w:sz="4" w:space="0" w:color="FFFFFF" w:themeColor="background1"/>
                    <w:left w:val="single" w:sz="4" w:space="0" w:color="auto"/>
                    <w:bottom w:val="nil"/>
                    <w:right w:val="single" w:sz="4" w:space="0" w:color="FFFFFF" w:themeColor="background1"/>
                  </w:tcBorders>
                  <w:shd w:val="clear" w:color="auto" w:fill="BFBFBF" w:themeFill="background1" w:themeFillShade="BF"/>
                </w:tcPr>
                <w:p w14:paraId="7C24744D" w14:textId="77777777" w:rsidR="004B01B6" w:rsidRPr="00715477" w:rsidRDefault="004B01B6" w:rsidP="004B01B6">
                  <w:pPr>
                    <w:rPr>
                      <w:rFonts w:ascii="Arial" w:hAnsi="Arial" w:cs="Arial"/>
                      <w:b/>
                      <w:sz w:val="18"/>
                      <w:szCs w:val="18"/>
                    </w:rPr>
                  </w:pPr>
                  <w:r w:rsidRPr="00715477">
                    <w:rPr>
                      <w:rFonts w:ascii="Arial" w:hAnsi="Arial" w:cs="Arial"/>
                      <w:b/>
                      <w:sz w:val="18"/>
                      <w:szCs w:val="18"/>
                    </w:rPr>
                    <w:t>A2, A3, A4</w:t>
                  </w:r>
                </w:p>
              </w:tc>
              <w:tc>
                <w:tcPr>
                  <w:tcW w:w="2099"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FF7C80"/>
                </w:tcPr>
                <w:p w14:paraId="1D8EAC3B"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80%</w:t>
                  </w:r>
                </w:p>
              </w:tc>
              <w:tc>
                <w:tcPr>
                  <w:tcW w:w="1980"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05720976"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50%</w:t>
                  </w:r>
                </w:p>
              </w:tc>
              <w:tc>
                <w:tcPr>
                  <w:tcW w:w="2331" w:type="dxa"/>
                  <w:tcBorders>
                    <w:top w:val="single" w:sz="4" w:space="0" w:color="FFFFFF" w:themeColor="background1"/>
                    <w:left w:val="single" w:sz="4" w:space="0" w:color="FFFFFF" w:themeColor="background1"/>
                    <w:bottom w:val="nil"/>
                    <w:right w:val="single" w:sz="4" w:space="0" w:color="auto"/>
                  </w:tcBorders>
                  <w:shd w:val="clear" w:color="auto" w:fill="FFFF66"/>
                </w:tcPr>
                <w:p w14:paraId="02E1A5EC"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30%</w:t>
                  </w:r>
                </w:p>
              </w:tc>
            </w:tr>
            <w:tr w:rsidR="004B01B6" w:rsidRPr="00715477" w14:paraId="11FAB67E" w14:textId="77777777" w:rsidTr="004B01B6">
              <w:tblPrEx>
                <w:tblCellMar>
                  <w:top w:w="57" w:type="dxa"/>
                  <w:left w:w="57" w:type="dxa"/>
                  <w:bottom w:w="57" w:type="dxa"/>
                  <w:right w:w="85" w:type="dxa"/>
                </w:tblCellMar>
              </w:tblPrEx>
              <w:trPr>
                <w:trHeight w:val="3706"/>
              </w:trPr>
              <w:tc>
                <w:tcPr>
                  <w:tcW w:w="4898" w:type="dxa"/>
                  <w:gridSpan w:val="2"/>
                  <w:tcBorders>
                    <w:top w:val="nil"/>
                    <w:right w:val="nil"/>
                  </w:tcBorders>
                </w:tcPr>
                <w:p w14:paraId="14FB0D0D" w14:textId="77777777" w:rsidR="004B01B6" w:rsidRPr="00715477" w:rsidRDefault="00C16C3C" w:rsidP="004B01B6">
                  <w:pPr>
                    <w:tabs>
                      <w:tab w:val="left" w:pos="426"/>
                    </w:tabs>
                    <w:spacing w:after="80"/>
                    <w:ind w:left="425" w:hanging="425"/>
                    <w:rPr>
                      <w:rFonts w:ascii="Arial" w:hAnsi="Arial" w:cs="Arial"/>
                      <w:sz w:val="18"/>
                      <w:szCs w:val="18"/>
                    </w:rPr>
                  </w:pPr>
                  <w:r>
                    <w:rPr>
                      <w:rFonts w:ascii="Arial" w:hAnsi="Arial" w:cs="Arial"/>
                      <w:noProof/>
                      <w:sz w:val="18"/>
                      <w:szCs w:val="18"/>
                      <w:lang w:eastAsia="en-AU" w:bidi="ar-SA"/>
                    </w:rPr>
                    <mc:AlternateContent>
                      <mc:Choice Requires="wps">
                        <w:drawing>
                          <wp:anchor distT="0" distB="0" distL="114300" distR="114300" simplePos="0" relativeHeight="251658240" behindDoc="0" locked="0" layoutInCell="1" allowOverlap="1" wp14:anchorId="4D477963" wp14:editId="4A08B463">
                            <wp:simplePos x="0" y="0"/>
                            <wp:positionH relativeFrom="column">
                              <wp:posOffset>2987040</wp:posOffset>
                            </wp:positionH>
                            <wp:positionV relativeFrom="paragraph">
                              <wp:posOffset>-6985</wp:posOffset>
                            </wp:positionV>
                            <wp:extent cx="533400" cy="2133600"/>
                            <wp:effectExtent l="6985" t="13335" r="12065" b="5715"/>
                            <wp:wrapNone/>
                            <wp:docPr id="7"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33400" cy="2133600"/>
                                    </a:xfrm>
                                    <a:prstGeom prst="rightBrace">
                                      <a:avLst>
                                        <a:gd name="adj1" fmla="val 33333"/>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E245E01"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AutoShape 9" o:spid="_x0000_s1026" type="#_x0000_t88" style="position:absolute;margin-left:235.2pt;margin-top:-.55pt;width:42pt;height:16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"/>
                        </w:pict>
                      </mc:Fallback>
                    </mc:AlternateContent>
                  </w:r>
                  <w:r w:rsidR="004B01B6" w:rsidRPr="00715477">
                    <w:rPr>
                      <w:rFonts w:ascii="Arial" w:hAnsi="Arial" w:cs="Arial"/>
                      <w:sz w:val="18"/>
                      <w:szCs w:val="18"/>
                    </w:rPr>
                    <w:t>A1</w:t>
                  </w:r>
                  <w:r w:rsidR="004B01B6" w:rsidRPr="00715477">
                    <w:rPr>
                      <w:rFonts w:ascii="Arial" w:hAnsi="Arial" w:cs="Arial"/>
                      <w:sz w:val="18"/>
                      <w:szCs w:val="18"/>
                    </w:rPr>
                    <w:tab/>
                    <w:t>Population reduction observed, estimated, inferred or suspected in the past and the causes of the reduction are clearly reversible AND understood AND ceased.</w:t>
                  </w:r>
                </w:p>
                <w:p w14:paraId="7E306377" w14:textId="77777777" w:rsidR="004B01B6" w:rsidRPr="00715477" w:rsidRDefault="004B01B6" w:rsidP="004B01B6">
                  <w:pPr>
                    <w:tabs>
                      <w:tab w:val="left" w:pos="426"/>
                    </w:tabs>
                    <w:spacing w:after="80"/>
                    <w:ind w:left="425" w:right="199" w:hanging="425"/>
                    <w:rPr>
                      <w:rFonts w:ascii="Arial" w:hAnsi="Arial" w:cs="Arial"/>
                      <w:sz w:val="18"/>
                      <w:szCs w:val="18"/>
                    </w:rPr>
                  </w:pPr>
                  <w:r w:rsidRPr="00715477">
                    <w:rPr>
                      <w:rFonts w:ascii="Arial" w:hAnsi="Arial" w:cs="Arial"/>
                      <w:sz w:val="18"/>
                      <w:szCs w:val="18"/>
                    </w:rPr>
                    <w:t>A2</w:t>
                  </w:r>
                  <w:r w:rsidRPr="00715477">
                    <w:rPr>
                      <w:rFonts w:ascii="Arial" w:hAnsi="Arial" w:cs="Arial"/>
                      <w:sz w:val="18"/>
                      <w:szCs w:val="18"/>
                    </w:rPr>
                    <w:tab/>
                    <w:t>Population reduction observed, estimated, inferred or suspected in the past where the causes of the reduction may not have ceased OR may not be understood OR may not be reversible.</w:t>
                  </w:r>
                </w:p>
                <w:p w14:paraId="2164D1D4" w14:textId="77777777" w:rsidR="004B01B6" w:rsidRPr="00715477" w:rsidRDefault="004B01B6" w:rsidP="004B01B6">
                  <w:pPr>
                    <w:tabs>
                      <w:tab w:val="left" w:pos="426"/>
                    </w:tabs>
                    <w:spacing w:after="80"/>
                    <w:ind w:left="425" w:hanging="425"/>
                    <w:rPr>
                      <w:rFonts w:ascii="Arial" w:hAnsi="Arial" w:cs="Arial"/>
                      <w:sz w:val="18"/>
                      <w:szCs w:val="18"/>
                    </w:rPr>
                  </w:pPr>
                  <w:r w:rsidRPr="00715477">
                    <w:rPr>
                      <w:rFonts w:ascii="Arial" w:hAnsi="Arial" w:cs="Arial"/>
                      <w:sz w:val="18"/>
                      <w:szCs w:val="18"/>
                    </w:rPr>
                    <w:t>A3</w:t>
                  </w:r>
                  <w:r w:rsidRPr="00715477">
                    <w:rPr>
                      <w:rFonts w:ascii="Arial" w:hAnsi="Arial" w:cs="Arial"/>
                      <w:sz w:val="18"/>
                      <w:szCs w:val="18"/>
                    </w:rPr>
                    <w:tab/>
                    <w:t>Population reduction, projected or suspected to be met in the future (up to a maximum of 100 years) [(</w:t>
                  </w:r>
                  <w:r w:rsidRPr="00715477">
                    <w:rPr>
                      <w:rFonts w:ascii="Arial" w:hAnsi="Arial" w:cs="Arial"/>
                      <w:i/>
                      <w:sz w:val="18"/>
                      <w:szCs w:val="18"/>
                    </w:rPr>
                    <w:t>a) cannot be used for A3</w:t>
                  </w:r>
                  <w:r w:rsidRPr="00715477">
                    <w:rPr>
                      <w:rFonts w:ascii="Arial" w:hAnsi="Arial" w:cs="Arial"/>
                      <w:sz w:val="18"/>
                      <w:szCs w:val="18"/>
                    </w:rPr>
                    <w:t>]</w:t>
                  </w:r>
                </w:p>
                <w:p w14:paraId="33D286C3" w14:textId="77777777" w:rsidR="004B01B6" w:rsidRPr="00715477" w:rsidRDefault="004B01B6" w:rsidP="004B01B6">
                  <w:pPr>
                    <w:tabs>
                      <w:tab w:val="left" w:pos="426"/>
                    </w:tabs>
                    <w:ind w:left="425" w:hanging="425"/>
                    <w:rPr>
                      <w:rFonts w:ascii="Arial" w:hAnsi="Arial" w:cs="Arial"/>
                      <w:sz w:val="18"/>
                      <w:szCs w:val="18"/>
                    </w:rPr>
                  </w:pPr>
                  <w:r w:rsidRPr="00715477">
                    <w:rPr>
                      <w:rFonts w:ascii="Arial" w:hAnsi="Arial" w:cs="Arial"/>
                      <w:sz w:val="18"/>
                      <w:szCs w:val="18"/>
                    </w:rPr>
                    <w:t>A4</w:t>
                  </w:r>
                  <w:r w:rsidRPr="00715477">
                    <w:rPr>
                      <w:rFonts w:ascii="Arial" w:hAnsi="Arial" w:cs="Arial"/>
                      <w:sz w:val="18"/>
                      <w:szCs w:val="18"/>
                    </w:rPr>
                    <w:tab/>
                    <w:t>An observed, estimated, inferred, projected or suspected population reduction where the time period must include both the past and the future (up to a max. of 100 years in future), and where the causes of reduction may not have ceased OR may not be understood OR may not be reversible.</w:t>
                  </w:r>
                </w:p>
              </w:tc>
              <w:tc>
                <w:tcPr>
                  <w:tcW w:w="5077" w:type="dxa"/>
                  <w:gridSpan w:val="3"/>
                  <w:tcBorders>
                    <w:top w:val="nil"/>
                    <w:left w:val="nil"/>
                  </w:tcBorders>
                </w:tcPr>
                <w:p w14:paraId="2E88AB07" w14:textId="77777777" w:rsidR="004B01B6" w:rsidRPr="00715477" w:rsidRDefault="004B01B6" w:rsidP="004B01B6">
                  <w:pPr>
                    <w:rPr>
                      <w:rFonts w:ascii="Arial" w:hAnsi="Arial" w:cs="Arial"/>
                      <w:sz w:val="18"/>
                      <w:szCs w:val="18"/>
                    </w:rPr>
                  </w:pPr>
                </w:p>
                <w:p w14:paraId="4C15EA42" w14:textId="77777777" w:rsidR="004B01B6" w:rsidRPr="00715477" w:rsidRDefault="004B01B6" w:rsidP="004B01B6">
                  <w:pPr>
                    <w:tabs>
                      <w:tab w:val="left" w:pos="459"/>
                      <w:tab w:val="left" w:pos="1927"/>
                    </w:tabs>
                    <w:spacing w:after="240"/>
                    <w:ind w:left="1502"/>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direct observation [</w:t>
                  </w:r>
                  <w:r w:rsidRPr="00715477">
                    <w:rPr>
                      <w:rFonts w:ascii="Arial" w:hAnsi="Arial" w:cs="Arial"/>
                      <w:i/>
                      <w:sz w:val="18"/>
                      <w:szCs w:val="18"/>
                    </w:rPr>
                    <w:t>except A3</w:t>
                  </w:r>
                  <w:r>
                    <w:rPr>
                      <w:rFonts w:ascii="Arial" w:hAnsi="Arial" w:cs="Arial"/>
                      <w:sz w:val="18"/>
                      <w:szCs w:val="18"/>
                    </w:rPr>
                    <w:t>]</w:t>
                  </w:r>
                </w:p>
                <w:p w14:paraId="7FC8C116" w14:textId="77777777" w:rsidR="004B01B6" w:rsidRPr="00715477" w:rsidRDefault="00C16C3C" w:rsidP="004B01B6">
                  <w:pPr>
                    <w:tabs>
                      <w:tab w:val="left" w:pos="459"/>
                    </w:tabs>
                    <w:spacing w:after="240"/>
                    <w:ind w:left="1927" w:hanging="425"/>
                    <w:rPr>
                      <w:rFonts w:ascii="Arial" w:hAnsi="Arial" w:cs="Arial"/>
                      <w:sz w:val="18"/>
                      <w:szCs w:val="18"/>
                    </w:rPr>
                  </w:pPr>
                  <w:r>
                    <w:rPr>
                      <w:rFonts w:ascii="Arial" w:hAnsi="Arial" w:cs="Arial"/>
                      <w:noProof/>
                      <w:sz w:val="18"/>
                      <w:szCs w:val="18"/>
                      <w:lang w:eastAsia="en-AU" w:bidi="ar-SA"/>
                    </w:rPr>
                    <mc:AlternateContent>
                      <mc:Choice Requires="wps">
                        <w:drawing>
                          <wp:anchor distT="0" distB="0" distL="114300" distR="114300" simplePos="0" relativeHeight="251658241" behindDoc="0" locked="0" layoutInCell="1" allowOverlap="1" wp14:anchorId="4AFD299C" wp14:editId="6D3211DF">
                            <wp:simplePos x="0" y="0"/>
                            <wp:positionH relativeFrom="column">
                              <wp:posOffset>353060</wp:posOffset>
                            </wp:positionH>
                            <wp:positionV relativeFrom="paragraph">
                              <wp:posOffset>316865</wp:posOffset>
                            </wp:positionV>
                            <wp:extent cx="628650" cy="609600"/>
                            <wp:effectExtent l="0" t="0" r="2540" b="0"/>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84D5495" w14:textId="77777777" w:rsidR="008253B0" w:rsidRPr="00CE7C59" w:rsidRDefault="008253B0" w:rsidP="004B01B6">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AFD299C" id="_x0000_t202" coordsize="21600,21600" o:spt="202" path="m,l,21600r21600,l21600,xe">
                            <v:stroke joinstyle="miter"/>
                            <v:path gradientshapeok="t" o:connecttype="rect"/>
                          </v:shapetype>
                          <v:shape id="Text Box 8" o:spid="_x0000_s1026" type="#_x0000_t202" style="position:absolute;left:0;text-align:left;margin-left:27.8pt;margin-top:24.95pt;width:49.5pt;height:4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" filled="f" stroked="f">
                            <v:textbox>
                              <w:txbxContent>
                                <w:p w14:paraId="184D5495" w14:textId="77777777" w:rsidR="008253B0" w:rsidRPr="00CE7C59" w:rsidRDefault="008253B0" w:rsidP="004B01B6">
                                  <w:pPr>
                                    <w:rPr>
                                      <w:rFonts w:ascii="Arial" w:hAnsi="Arial" w:cs="Arial"/>
                                      <w:sz w:val="18"/>
                                      <w:szCs w:val="18"/>
                                    </w:rPr>
                                  </w:pPr>
                                  <w:r w:rsidRPr="00CE7C59">
                                    <w:rPr>
                                      <w:rFonts w:ascii="Arial" w:hAnsi="Arial" w:cs="Arial"/>
                                      <w:i/>
                                      <w:iCs/>
                                      <w:sz w:val="18"/>
                                      <w:szCs w:val="18"/>
                                    </w:rPr>
                                    <w:t>based on any of the following</w:t>
                                  </w:r>
                                  <w:r>
                                    <w:rPr>
                                      <w:rFonts w:ascii="Arial" w:hAnsi="Arial" w:cs="Arial"/>
                                      <w:i/>
                                      <w:iCs/>
                                      <w:sz w:val="18"/>
                                      <w:szCs w:val="18"/>
                                    </w:rPr>
                                    <w:t>:</w:t>
                                  </w:r>
                                </w:p>
                              </w:txbxContent>
                            </v:textbox>
                          </v:shape>
                        </w:pict>
                      </mc:Fallback>
                    </mc:AlternateContent>
                  </w:r>
                  <w:r w:rsidR="004B01B6" w:rsidRPr="00715477">
                    <w:rPr>
                      <w:rFonts w:ascii="Arial" w:hAnsi="Arial" w:cs="Arial"/>
                      <w:sz w:val="18"/>
                      <w:szCs w:val="18"/>
                    </w:rPr>
                    <w:t>(b)</w:t>
                  </w:r>
                  <w:r w:rsidR="004B01B6" w:rsidRPr="00715477">
                    <w:rPr>
                      <w:rFonts w:ascii="Arial" w:hAnsi="Arial" w:cs="Arial"/>
                      <w:sz w:val="18"/>
                      <w:szCs w:val="18"/>
                    </w:rPr>
                    <w:tab/>
                    <w:t>an index of abundance appropriate to the taxon</w:t>
                  </w:r>
                </w:p>
                <w:p w14:paraId="53A46466" w14:textId="77777777" w:rsidR="004B01B6" w:rsidRPr="00715477" w:rsidRDefault="004B01B6" w:rsidP="004B01B6">
                  <w:pPr>
                    <w:tabs>
                      <w:tab w:val="left" w:pos="459"/>
                    </w:tabs>
                    <w:spacing w:after="240"/>
                    <w:ind w:left="1927" w:hanging="425"/>
                    <w:rPr>
                      <w:rFonts w:ascii="Arial" w:hAnsi="Arial" w:cs="Arial"/>
                      <w:sz w:val="18"/>
                      <w:szCs w:val="18"/>
                    </w:rPr>
                  </w:pPr>
                  <w:r w:rsidRPr="00715477">
                    <w:rPr>
                      <w:rFonts w:ascii="Arial" w:hAnsi="Arial" w:cs="Arial"/>
                      <w:sz w:val="18"/>
                      <w:szCs w:val="18"/>
                    </w:rPr>
                    <w:t>(c</w:t>
                  </w:r>
                  <w:r>
                    <w:rPr>
                      <w:rFonts w:ascii="Arial" w:hAnsi="Arial" w:cs="Arial"/>
                      <w:sz w:val="18"/>
                      <w:szCs w:val="18"/>
                    </w:rPr>
                    <w:t>)</w:t>
                  </w:r>
                  <w:r w:rsidRPr="00715477">
                    <w:rPr>
                      <w:rFonts w:ascii="Arial" w:hAnsi="Arial" w:cs="Arial"/>
                      <w:sz w:val="18"/>
                      <w:szCs w:val="18"/>
                    </w:rPr>
                    <w:tab/>
                    <w:t xml:space="preserve">a decline in area of occupancy, extent of occurrence </w:t>
                  </w:r>
                  <w:r>
                    <w:rPr>
                      <w:rFonts w:ascii="Arial" w:hAnsi="Arial" w:cs="Arial"/>
                      <w:sz w:val="18"/>
                      <w:szCs w:val="18"/>
                    </w:rPr>
                    <w:t>and/or quality of habitat</w:t>
                  </w:r>
                </w:p>
                <w:p w14:paraId="64AC7D30" w14:textId="77777777" w:rsidR="004B01B6" w:rsidRPr="00715477" w:rsidRDefault="004B01B6" w:rsidP="004B01B6">
                  <w:pPr>
                    <w:tabs>
                      <w:tab w:val="left" w:pos="459"/>
                    </w:tabs>
                    <w:spacing w:after="240"/>
                    <w:ind w:left="1927" w:hanging="425"/>
                    <w:rPr>
                      <w:rFonts w:ascii="Arial" w:hAnsi="Arial" w:cs="Arial"/>
                      <w:sz w:val="18"/>
                      <w:szCs w:val="18"/>
                    </w:rPr>
                  </w:pPr>
                  <w:r w:rsidRPr="00715477">
                    <w:rPr>
                      <w:rFonts w:ascii="Arial" w:hAnsi="Arial" w:cs="Arial"/>
                      <w:sz w:val="18"/>
                      <w:szCs w:val="18"/>
                    </w:rPr>
                    <w:t>(d)</w:t>
                  </w:r>
                  <w:r w:rsidRPr="00715477">
                    <w:rPr>
                      <w:rFonts w:ascii="Arial" w:hAnsi="Arial" w:cs="Arial"/>
                      <w:sz w:val="18"/>
                      <w:szCs w:val="18"/>
                    </w:rPr>
                    <w:tab/>
                    <w:t>actual or potential levels of exploitation</w:t>
                  </w:r>
                </w:p>
                <w:p w14:paraId="484B7600" w14:textId="77777777" w:rsidR="004B01B6" w:rsidRPr="00715477" w:rsidRDefault="004B01B6" w:rsidP="004B01B6">
                  <w:pPr>
                    <w:tabs>
                      <w:tab w:val="left" w:pos="459"/>
                    </w:tabs>
                    <w:spacing w:after="240"/>
                    <w:ind w:left="1927" w:hanging="425"/>
                    <w:rPr>
                      <w:rFonts w:ascii="Arial" w:hAnsi="Arial" w:cs="Arial"/>
                      <w:sz w:val="18"/>
                      <w:szCs w:val="18"/>
                    </w:rPr>
                  </w:pPr>
                  <w:r w:rsidRPr="00715477">
                    <w:rPr>
                      <w:rFonts w:ascii="Arial" w:hAnsi="Arial" w:cs="Arial"/>
                      <w:sz w:val="18"/>
                      <w:szCs w:val="18"/>
                    </w:rPr>
                    <w:t>(e)</w:t>
                  </w:r>
                  <w:r w:rsidRPr="00715477">
                    <w:rPr>
                      <w:rFonts w:ascii="Arial" w:hAnsi="Arial" w:cs="Arial"/>
                      <w:sz w:val="18"/>
                      <w:szCs w:val="18"/>
                    </w:rPr>
                    <w:tab/>
                    <w:t>the effects of introduced taxa, hybridization, pathogens, pollutants, competitors or parasites</w:t>
                  </w:r>
                </w:p>
              </w:tc>
            </w:tr>
          </w:tbl>
          <w:p w14:paraId="5A37C71B" w14:textId="77777777" w:rsidR="00FE4A1A" w:rsidRPr="00513162" w:rsidRDefault="00FE4A1A" w:rsidP="004B01B6">
            <w:pPr>
              <w:tabs>
                <w:tab w:val="left" w:pos="426"/>
              </w:tabs>
              <w:rPr>
                <w:rFonts w:ascii="Arial" w:hAnsi="Arial" w:cs="Arial"/>
                <w:sz w:val="22"/>
                <w:szCs w:val="22"/>
              </w:rPr>
            </w:pPr>
          </w:p>
        </w:tc>
      </w:tr>
      <w:tr w:rsidR="00FE4A1A" w:rsidRPr="00E076DC" w14:paraId="33E8DC52" w14:textId="77777777" w:rsidTr="00FE487F">
        <w:tc>
          <w:tcPr>
            <w:tcW w:w="10201" w:type="dxa"/>
            <w:tcBorders>
              <w:top w:val="nil"/>
              <w:left w:val="nil"/>
              <w:bottom w:val="single" w:sz="12" w:space="0" w:color="E36C0A" w:themeColor="accent6" w:themeShade="BF"/>
              <w:right w:val="nil"/>
            </w:tcBorders>
            <w:shd w:val="clear" w:color="auto" w:fill="F2F2F2" w:themeFill="background1" w:themeFillShade="F2"/>
          </w:tcPr>
          <w:p w14:paraId="6E8A2726" w14:textId="77777777" w:rsidR="003D3F57" w:rsidRDefault="003D3F57" w:rsidP="003D3F57">
            <w:r>
              <w:t>Please identify whether the species meets A1, A2, A3 or A4.</w:t>
            </w:r>
            <w:r w:rsidR="00240DD7">
              <w:t xml:space="preserve"> </w:t>
            </w:r>
            <w:r>
              <w:t xml:space="preserve">Include an explanation, supported by data and information, on how the species meets the criterion (A1 – A4). If available include information required by the </w:t>
            </w:r>
            <w:r w:rsidRPr="00D70D6B">
              <w:rPr>
                <w:i/>
              </w:rPr>
              <w:t>EPBC Regulations</w:t>
            </w:r>
            <w:r>
              <w:t xml:space="preserve"> </w:t>
            </w:r>
            <w:r w:rsidRPr="00D70D6B">
              <w:rPr>
                <w:i/>
              </w:rPr>
              <w:t>2000</w:t>
            </w:r>
            <w:r>
              <w:t xml:space="preserve"> on:</w:t>
            </w:r>
          </w:p>
          <w:p w14:paraId="450CC195" w14:textId="77777777" w:rsidR="003D3F57" w:rsidRDefault="003D3F57" w:rsidP="003D3F57">
            <w:pPr>
              <w:pStyle w:val="ListBullet"/>
              <w:rPr>
                <w:szCs w:val="20"/>
              </w:rPr>
            </w:pPr>
            <w:r>
              <w:t>whether the population trend is increasing, decreasing or static</w:t>
            </w:r>
          </w:p>
          <w:p w14:paraId="156B56CF" w14:textId="77777777" w:rsidR="000C1BC5" w:rsidRDefault="003D3F57">
            <w:pPr>
              <w:pStyle w:val="ListBullet"/>
            </w:pPr>
            <w:r>
              <w:t>estimated generation length and method used to estimate the generation length</w:t>
            </w:r>
          </w:p>
          <w:p w14:paraId="51EE0955" w14:textId="77777777" w:rsidR="00513162" w:rsidRPr="00E076DC" w:rsidRDefault="002D18B9" w:rsidP="0059047E">
            <w:r w:rsidRPr="00140A07">
              <w:rPr>
                <w:color w:val="FF0000"/>
              </w:rPr>
              <w:t>You must provide a response</w:t>
            </w:r>
            <w:r>
              <w:t xml:space="preserve">. If there is no evidence </w:t>
            </w:r>
            <w:r w:rsidR="00140A07">
              <w:t xml:space="preserve">to demonstrate </w:t>
            </w:r>
            <w:r w:rsidR="003D3F57">
              <w:t xml:space="preserve">a </w:t>
            </w:r>
            <w:r w:rsidR="00140A07">
              <w:t xml:space="preserve">population size reduction this </w:t>
            </w:r>
            <w:r w:rsidR="00140A07" w:rsidRPr="00140A07">
              <w:rPr>
                <w:color w:val="FF0000"/>
              </w:rPr>
              <w:t>must b</w:t>
            </w:r>
            <w:r w:rsidR="00140A07" w:rsidRPr="007B3C40">
              <w:rPr>
                <w:color w:val="FF0000"/>
              </w:rPr>
              <w:t>e</w:t>
            </w:r>
            <w:r w:rsidR="00140A07">
              <w:t xml:space="preserve"> stated</w:t>
            </w:r>
          </w:p>
        </w:tc>
      </w:tr>
      <w:tr w:rsidR="007B3C40" w:rsidRPr="00C73E74" w14:paraId="79DD72DE" w14:textId="77777777" w:rsidTr="00FE487F">
        <w:tc>
          <w:tcPr>
            <w:tcW w:w="1020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0758F27C" w14:textId="77777777" w:rsidR="007B3C40" w:rsidRDefault="007B3C40" w:rsidP="00513162"/>
          <w:p w14:paraId="7A5B3777" w14:textId="77777777" w:rsidR="00C73E74" w:rsidRPr="00C73E74" w:rsidRDefault="00C73E74" w:rsidP="00513162"/>
          <w:p w14:paraId="186BC7D2" w14:textId="77777777" w:rsidR="007B3C40" w:rsidRPr="00C73E74" w:rsidRDefault="007B3C40" w:rsidP="00513162"/>
        </w:tc>
      </w:tr>
      <w:tr w:rsidR="00FE4A1A" w:rsidRPr="00E076DC" w14:paraId="3462AEFE" w14:textId="77777777" w:rsidTr="003055C6">
        <w:trPr>
          <w:trHeight w:val="4388"/>
        </w:trPr>
        <w:tc>
          <w:tcPr>
            <w:tcW w:w="10201" w:type="dxa"/>
            <w:tcBorders>
              <w:top w:val="nil"/>
              <w:left w:val="nil"/>
              <w:bottom w:val="nil"/>
              <w:right w:val="nil"/>
            </w:tcBorders>
            <w:shd w:val="clear" w:color="auto" w:fill="auto"/>
          </w:tcPr>
          <w:p w14:paraId="0F53FE9A" w14:textId="573D3B48" w:rsidR="004B01B6" w:rsidRPr="004B01B6" w:rsidRDefault="00E84FC9" w:rsidP="001A257D">
            <w:pPr>
              <w:pStyle w:val="Heading4"/>
              <w:spacing w:before="240"/>
              <w:rPr>
                <w:rFonts w:asciiTheme="minorHAnsi" w:hAnsiTheme="minorHAnsi"/>
                <w:szCs w:val="24"/>
              </w:rPr>
            </w:pPr>
            <w:bookmarkStart w:id="16" w:name="_POPULATION_TREND"/>
            <w:bookmarkStart w:id="17" w:name="_POPULATION_TREND_*"/>
            <w:bookmarkStart w:id="18" w:name="_CRITERION_2:_Geographic"/>
            <w:bookmarkStart w:id="19" w:name="criterion_2"/>
            <w:bookmarkEnd w:id="16"/>
            <w:bookmarkEnd w:id="17"/>
            <w:bookmarkEnd w:id="18"/>
            <w:r w:rsidRPr="00B30C4B">
              <w:rPr>
                <w:rFonts w:asciiTheme="minorHAnsi" w:hAnsiTheme="minorHAnsi"/>
                <w:szCs w:val="24"/>
              </w:rPr>
              <w:lastRenderedPageBreak/>
              <w:t xml:space="preserve">CRITERION </w:t>
            </w:r>
            <w:r w:rsidR="00CD5B41" w:rsidRPr="00B30C4B">
              <w:rPr>
                <w:rFonts w:asciiTheme="minorHAnsi" w:hAnsiTheme="minorHAnsi"/>
                <w:szCs w:val="24"/>
              </w:rPr>
              <w:t>2</w:t>
            </w:r>
            <w:bookmarkEnd w:id="19"/>
            <w:r w:rsidR="00CD5B41" w:rsidRPr="00B30C4B">
              <w:rPr>
                <w:rFonts w:asciiTheme="minorHAnsi" w:hAnsiTheme="minorHAnsi"/>
                <w:szCs w:val="24"/>
              </w:rPr>
              <w:t>:</w:t>
            </w:r>
          </w:p>
          <w:tbl>
            <w:tblPr>
              <w:tblStyle w:val="TableGrid"/>
              <w:tblW w:w="0" w:type="auto"/>
              <w:tblCellMar>
                <w:top w:w="57" w:type="dxa"/>
                <w:bottom w:w="57" w:type="dxa"/>
              </w:tblCellMar>
              <w:tblLook w:val="04A0" w:firstRow="1" w:lastRow="0" w:firstColumn="1" w:lastColumn="0" w:noHBand="0" w:noVBand="1"/>
            </w:tblPr>
            <w:tblGrid>
              <w:gridCol w:w="3728"/>
              <w:gridCol w:w="2139"/>
              <w:gridCol w:w="2016"/>
              <w:gridCol w:w="2092"/>
            </w:tblGrid>
            <w:tr w:rsidR="004B01B6" w:rsidRPr="006C7E0A" w14:paraId="574C354E" w14:textId="77777777" w:rsidTr="003055C6">
              <w:trPr>
                <w:trHeight w:val="350"/>
              </w:trPr>
              <w:tc>
                <w:tcPr>
                  <w:tcW w:w="9975" w:type="dxa"/>
                  <w:gridSpan w:val="4"/>
                  <w:tcBorders>
                    <w:bottom w:val="nil"/>
                  </w:tcBorders>
                  <w:shd w:val="clear" w:color="auto" w:fill="595959" w:themeFill="text1" w:themeFillTint="A6"/>
                  <w:vAlign w:val="center"/>
                </w:tcPr>
                <w:p w14:paraId="245B22A1" w14:textId="77777777" w:rsidR="004B01B6" w:rsidRPr="00506605" w:rsidRDefault="004B01B6" w:rsidP="004B01B6">
                  <w:pPr>
                    <w:tabs>
                      <w:tab w:val="left" w:pos="284"/>
                    </w:tabs>
                    <w:rPr>
                      <w:rFonts w:ascii="Arial" w:hAnsi="Arial" w:cs="Arial"/>
                      <w:b/>
                      <w:color w:val="FFFFFF" w:themeColor="background1"/>
                      <w:sz w:val="22"/>
                      <w:szCs w:val="22"/>
                    </w:rPr>
                  </w:pPr>
                  <w:r w:rsidRPr="00506605">
                    <w:rPr>
                      <w:rFonts w:ascii="Arial" w:hAnsi="Arial" w:cs="Arial"/>
                      <w:b/>
                      <w:color w:val="FFFFFF" w:themeColor="background1"/>
                      <w:sz w:val="22"/>
                      <w:szCs w:val="22"/>
                    </w:rPr>
                    <w:t>Geographic distribution is precarious for either extent of occurrence AND/OR area of occupancy</w:t>
                  </w:r>
                </w:p>
              </w:tc>
            </w:tr>
            <w:tr w:rsidR="004B01B6" w:rsidRPr="00715477" w14:paraId="3CF98F79" w14:textId="77777777" w:rsidTr="003055C6">
              <w:tc>
                <w:tcPr>
                  <w:tcW w:w="3728" w:type="dxa"/>
                  <w:tcBorders>
                    <w:top w:val="nil"/>
                    <w:bottom w:val="nil"/>
                    <w:right w:val="nil"/>
                  </w:tcBorders>
                </w:tcPr>
                <w:p w14:paraId="21A5E1BB" w14:textId="77777777" w:rsidR="004B01B6" w:rsidRPr="00715477" w:rsidRDefault="004B01B6" w:rsidP="004B01B6">
                  <w:pPr>
                    <w:rPr>
                      <w:rFonts w:ascii="Arial" w:hAnsi="Arial" w:cs="Arial"/>
                      <w:sz w:val="18"/>
                      <w:szCs w:val="18"/>
                    </w:rPr>
                  </w:pPr>
                </w:p>
              </w:tc>
              <w:tc>
                <w:tcPr>
                  <w:tcW w:w="2139" w:type="dxa"/>
                  <w:tcBorders>
                    <w:top w:val="single" w:sz="4" w:space="0" w:color="FFFFFF" w:themeColor="background1"/>
                    <w:left w:val="nil"/>
                    <w:bottom w:val="nil"/>
                    <w:right w:val="single" w:sz="4" w:space="0" w:color="FFFFFF" w:themeColor="background1"/>
                  </w:tcBorders>
                  <w:shd w:val="clear" w:color="auto" w:fill="FF0000"/>
                </w:tcPr>
                <w:p w14:paraId="73D18817" w14:textId="04177EC1" w:rsidR="004B01B6" w:rsidRPr="00715477" w:rsidRDefault="00117713" w:rsidP="004B01B6">
                  <w:pPr>
                    <w:jc w:val="center"/>
                    <w:rPr>
                      <w:rFonts w:ascii="Arial" w:hAnsi="Arial" w:cs="Arial"/>
                      <w:b/>
                      <w:sz w:val="18"/>
                      <w:szCs w:val="18"/>
                    </w:rPr>
                  </w:pPr>
                  <w:r>
                    <w:rPr>
                      <w:rFonts w:ascii="Arial" w:hAnsi="Arial" w:cs="Arial"/>
                      <w:b/>
                      <w:sz w:val="18"/>
                      <w:szCs w:val="18"/>
                    </w:rPr>
                    <w:t>Critically Endangered</w:t>
                  </w:r>
                </w:p>
                <w:p w14:paraId="485ECD4C"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Very restricted</w:t>
                  </w:r>
                </w:p>
              </w:tc>
              <w:tc>
                <w:tcPr>
                  <w:tcW w:w="2016"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77F6A8A9"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Endangered</w:t>
                  </w:r>
                </w:p>
                <w:p w14:paraId="4CB1433F"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Restricted</w:t>
                  </w:r>
                </w:p>
              </w:tc>
              <w:tc>
                <w:tcPr>
                  <w:tcW w:w="2092" w:type="dxa"/>
                  <w:tcBorders>
                    <w:top w:val="single" w:sz="4" w:space="0" w:color="FFFFFF" w:themeColor="background1"/>
                    <w:left w:val="single" w:sz="4" w:space="0" w:color="FFFFFF" w:themeColor="background1"/>
                    <w:bottom w:val="nil"/>
                  </w:tcBorders>
                  <w:shd w:val="clear" w:color="auto" w:fill="FFFF00"/>
                </w:tcPr>
                <w:p w14:paraId="476D986F" w14:textId="12D9F8E1" w:rsidR="004B01B6" w:rsidRPr="00715477" w:rsidRDefault="00117713" w:rsidP="004B01B6">
                  <w:pPr>
                    <w:jc w:val="center"/>
                    <w:rPr>
                      <w:rFonts w:ascii="Arial" w:hAnsi="Arial" w:cs="Arial"/>
                      <w:b/>
                      <w:sz w:val="18"/>
                      <w:szCs w:val="18"/>
                    </w:rPr>
                  </w:pPr>
                  <w:r>
                    <w:rPr>
                      <w:rFonts w:ascii="Arial" w:hAnsi="Arial" w:cs="Arial"/>
                      <w:b/>
                      <w:sz w:val="18"/>
                      <w:szCs w:val="18"/>
                    </w:rPr>
                    <w:t>Vulnerable</w:t>
                  </w:r>
                </w:p>
                <w:p w14:paraId="527DBE47"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Limited</w:t>
                  </w:r>
                </w:p>
              </w:tc>
            </w:tr>
            <w:tr w:rsidR="004B01B6" w:rsidRPr="00715477" w14:paraId="563F1533" w14:textId="77777777" w:rsidTr="003055C6">
              <w:tc>
                <w:tcPr>
                  <w:tcW w:w="3728" w:type="dxa"/>
                  <w:tcBorders>
                    <w:top w:val="nil"/>
                    <w:left w:val="single" w:sz="4" w:space="0" w:color="auto"/>
                    <w:bottom w:val="single" w:sz="4" w:space="0" w:color="FFFFFF" w:themeColor="background1"/>
                    <w:right w:val="nil"/>
                  </w:tcBorders>
                  <w:shd w:val="clear" w:color="auto" w:fill="BFBFBF" w:themeFill="background1" w:themeFillShade="BF"/>
                </w:tcPr>
                <w:p w14:paraId="4D01DB17" w14:textId="77777777" w:rsidR="004B01B6" w:rsidRPr="00715477" w:rsidRDefault="004B01B6" w:rsidP="004B01B6">
                  <w:pPr>
                    <w:tabs>
                      <w:tab w:val="left" w:pos="426"/>
                    </w:tabs>
                    <w:rPr>
                      <w:rFonts w:ascii="Arial" w:hAnsi="Arial" w:cs="Arial"/>
                      <w:sz w:val="18"/>
                      <w:szCs w:val="18"/>
                    </w:rPr>
                  </w:pPr>
                  <w:r w:rsidRPr="00715477">
                    <w:rPr>
                      <w:rFonts w:ascii="Arial" w:hAnsi="Arial" w:cs="Arial"/>
                      <w:sz w:val="18"/>
                      <w:szCs w:val="18"/>
                    </w:rPr>
                    <w:t>B1.</w:t>
                  </w:r>
                  <w:r w:rsidRPr="00715477">
                    <w:rPr>
                      <w:rFonts w:ascii="Arial" w:hAnsi="Arial" w:cs="Arial"/>
                      <w:sz w:val="18"/>
                      <w:szCs w:val="18"/>
                    </w:rPr>
                    <w:tab/>
                    <w:t>Extent of occurrence (EOO)</w:t>
                  </w:r>
                </w:p>
              </w:tc>
              <w:tc>
                <w:tcPr>
                  <w:tcW w:w="2139" w:type="dxa"/>
                  <w:tcBorders>
                    <w:top w:val="nil"/>
                    <w:left w:val="nil"/>
                    <w:bottom w:val="single" w:sz="4" w:space="0" w:color="FFFFFF" w:themeColor="background1"/>
                    <w:right w:val="single" w:sz="4" w:space="0" w:color="FFFFFF" w:themeColor="background1"/>
                  </w:tcBorders>
                  <w:shd w:val="clear" w:color="auto" w:fill="FF7C80"/>
                </w:tcPr>
                <w:p w14:paraId="5B3EDBCB"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&lt; 100 km</w:t>
                  </w:r>
                  <w:r w:rsidRPr="00715477">
                    <w:rPr>
                      <w:rFonts w:ascii="Arial" w:hAnsi="Arial" w:cs="Arial"/>
                      <w:b/>
                      <w:sz w:val="18"/>
                      <w:szCs w:val="18"/>
                      <w:vertAlign w:val="superscript"/>
                    </w:rPr>
                    <w:t>2</w:t>
                  </w:r>
                </w:p>
              </w:tc>
              <w:tc>
                <w:tcPr>
                  <w:tcW w:w="201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1582DDCE" w14:textId="77777777" w:rsidR="004B01B6" w:rsidRPr="00715477" w:rsidRDefault="004B01B6" w:rsidP="004B01B6">
                  <w:pPr>
                    <w:jc w:val="center"/>
                    <w:rPr>
                      <w:sz w:val="18"/>
                      <w:szCs w:val="18"/>
                    </w:rPr>
                  </w:pPr>
                  <w:r w:rsidRPr="00715477">
                    <w:rPr>
                      <w:rFonts w:ascii="Arial" w:hAnsi="Arial" w:cs="Arial"/>
                      <w:b/>
                      <w:sz w:val="18"/>
                      <w:szCs w:val="18"/>
                    </w:rPr>
                    <w:t>&lt; 5,000 km</w:t>
                  </w:r>
                  <w:r w:rsidRPr="00715477">
                    <w:rPr>
                      <w:rFonts w:ascii="Arial" w:hAnsi="Arial" w:cs="Arial"/>
                      <w:b/>
                      <w:sz w:val="18"/>
                      <w:szCs w:val="18"/>
                      <w:vertAlign w:val="superscript"/>
                    </w:rPr>
                    <w:t>2</w:t>
                  </w:r>
                </w:p>
              </w:tc>
              <w:tc>
                <w:tcPr>
                  <w:tcW w:w="2092" w:type="dxa"/>
                  <w:tcBorders>
                    <w:top w:val="nil"/>
                    <w:left w:val="single" w:sz="4" w:space="0" w:color="FFFFFF" w:themeColor="background1"/>
                    <w:bottom w:val="single" w:sz="4" w:space="0" w:color="FFFFFF" w:themeColor="background1"/>
                  </w:tcBorders>
                  <w:shd w:val="clear" w:color="auto" w:fill="FFFF66"/>
                </w:tcPr>
                <w:p w14:paraId="5883E041" w14:textId="77777777" w:rsidR="004B01B6" w:rsidRPr="00715477" w:rsidRDefault="004B01B6" w:rsidP="004B01B6">
                  <w:pPr>
                    <w:jc w:val="center"/>
                    <w:rPr>
                      <w:sz w:val="18"/>
                      <w:szCs w:val="18"/>
                    </w:rPr>
                  </w:pPr>
                  <w:r w:rsidRPr="00715477">
                    <w:rPr>
                      <w:rFonts w:ascii="Arial" w:hAnsi="Arial" w:cs="Arial"/>
                      <w:b/>
                      <w:sz w:val="18"/>
                      <w:szCs w:val="18"/>
                    </w:rPr>
                    <w:t>&lt; 20,000 km</w:t>
                  </w:r>
                  <w:r w:rsidRPr="00715477">
                    <w:rPr>
                      <w:rFonts w:ascii="Arial" w:hAnsi="Arial" w:cs="Arial"/>
                      <w:b/>
                      <w:sz w:val="18"/>
                      <w:szCs w:val="18"/>
                      <w:vertAlign w:val="superscript"/>
                    </w:rPr>
                    <w:t>2</w:t>
                  </w:r>
                </w:p>
              </w:tc>
            </w:tr>
            <w:tr w:rsidR="004B01B6" w:rsidRPr="00715477" w14:paraId="5ED0DD1F" w14:textId="77777777" w:rsidTr="003055C6">
              <w:tc>
                <w:tcPr>
                  <w:tcW w:w="3728" w:type="dxa"/>
                  <w:tcBorders>
                    <w:top w:val="single" w:sz="4" w:space="0" w:color="FFFFFF" w:themeColor="background1"/>
                    <w:left w:val="single" w:sz="4" w:space="0" w:color="auto"/>
                    <w:bottom w:val="nil"/>
                    <w:right w:val="nil"/>
                  </w:tcBorders>
                  <w:shd w:val="clear" w:color="auto" w:fill="BFBFBF" w:themeFill="background1" w:themeFillShade="BF"/>
                </w:tcPr>
                <w:p w14:paraId="4D1D1B78" w14:textId="77777777" w:rsidR="004B01B6" w:rsidRPr="00715477" w:rsidRDefault="004B01B6" w:rsidP="004B01B6">
                  <w:pPr>
                    <w:tabs>
                      <w:tab w:val="left" w:pos="426"/>
                    </w:tabs>
                    <w:rPr>
                      <w:rFonts w:ascii="Arial" w:hAnsi="Arial" w:cs="Arial"/>
                      <w:sz w:val="18"/>
                      <w:szCs w:val="18"/>
                    </w:rPr>
                  </w:pPr>
                  <w:r w:rsidRPr="00715477">
                    <w:rPr>
                      <w:rFonts w:ascii="Arial" w:hAnsi="Arial" w:cs="Arial"/>
                      <w:sz w:val="18"/>
                      <w:szCs w:val="18"/>
                    </w:rPr>
                    <w:t>B2.</w:t>
                  </w:r>
                  <w:r w:rsidRPr="00715477">
                    <w:rPr>
                      <w:rFonts w:ascii="Arial" w:hAnsi="Arial" w:cs="Arial"/>
                      <w:sz w:val="18"/>
                      <w:szCs w:val="18"/>
                    </w:rPr>
                    <w:tab/>
                    <w:t>Area of occupancy (AOO)</w:t>
                  </w:r>
                </w:p>
              </w:tc>
              <w:tc>
                <w:tcPr>
                  <w:tcW w:w="2139" w:type="dxa"/>
                  <w:tcBorders>
                    <w:top w:val="single" w:sz="4" w:space="0" w:color="FFFFFF" w:themeColor="background1"/>
                    <w:left w:val="nil"/>
                    <w:bottom w:val="nil"/>
                    <w:right w:val="single" w:sz="4" w:space="0" w:color="FFFFFF" w:themeColor="background1"/>
                  </w:tcBorders>
                  <w:shd w:val="clear" w:color="auto" w:fill="FF7C80"/>
                </w:tcPr>
                <w:p w14:paraId="70B3B18B"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&lt; 10 km</w:t>
                  </w:r>
                  <w:r w:rsidRPr="00715477">
                    <w:rPr>
                      <w:rFonts w:ascii="Arial" w:hAnsi="Arial" w:cs="Arial"/>
                      <w:b/>
                      <w:sz w:val="18"/>
                      <w:szCs w:val="18"/>
                      <w:vertAlign w:val="superscript"/>
                    </w:rPr>
                    <w:t>2</w:t>
                  </w:r>
                </w:p>
              </w:tc>
              <w:tc>
                <w:tcPr>
                  <w:tcW w:w="2016"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8AF115D" w14:textId="77777777" w:rsidR="004B01B6" w:rsidRPr="00715477" w:rsidRDefault="004B01B6" w:rsidP="004B01B6">
                  <w:pPr>
                    <w:jc w:val="center"/>
                    <w:rPr>
                      <w:sz w:val="18"/>
                      <w:szCs w:val="18"/>
                    </w:rPr>
                  </w:pPr>
                  <w:r w:rsidRPr="00715477">
                    <w:rPr>
                      <w:rFonts w:ascii="Arial" w:hAnsi="Arial" w:cs="Arial"/>
                      <w:b/>
                      <w:sz w:val="18"/>
                      <w:szCs w:val="18"/>
                    </w:rPr>
                    <w:t>&lt; 500 km</w:t>
                  </w:r>
                  <w:r w:rsidRPr="00715477">
                    <w:rPr>
                      <w:rFonts w:ascii="Arial" w:hAnsi="Arial" w:cs="Arial"/>
                      <w:b/>
                      <w:sz w:val="18"/>
                      <w:szCs w:val="18"/>
                      <w:vertAlign w:val="superscript"/>
                    </w:rPr>
                    <w:t>2</w:t>
                  </w:r>
                </w:p>
              </w:tc>
              <w:tc>
                <w:tcPr>
                  <w:tcW w:w="2092" w:type="dxa"/>
                  <w:tcBorders>
                    <w:top w:val="single" w:sz="4" w:space="0" w:color="FFFFFF" w:themeColor="background1"/>
                    <w:left w:val="single" w:sz="4" w:space="0" w:color="FFFFFF" w:themeColor="background1"/>
                    <w:bottom w:val="nil"/>
                  </w:tcBorders>
                  <w:shd w:val="clear" w:color="auto" w:fill="FFFF66"/>
                </w:tcPr>
                <w:p w14:paraId="2F39FDF8" w14:textId="77777777" w:rsidR="004B01B6" w:rsidRPr="00715477" w:rsidRDefault="004B01B6" w:rsidP="004B01B6">
                  <w:pPr>
                    <w:jc w:val="center"/>
                    <w:rPr>
                      <w:sz w:val="18"/>
                      <w:szCs w:val="18"/>
                    </w:rPr>
                  </w:pPr>
                  <w:r w:rsidRPr="00715477">
                    <w:rPr>
                      <w:rFonts w:ascii="Arial" w:hAnsi="Arial" w:cs="Arial"/>
                      <w:b/>
                      <w:sz w:val="18"/>
                      <w:szCs w:val="18"/>
                    </w:rPr>
                    <w:t>&lt; 2,000 km</w:t>
                  </w:r>
                  <w:r w:rsidRPr="00715477">
                    <w:rPr>
                      <w:rFonts w:ascii="Arial" w:hAnsi="Arial" w:cs="Arial"/>
                      <w:b/>
                      <w:sz w:val="18"/>
                      <w:szCs w:val="18"/>
                      <w:vertAlign w:val="superscript"/>
                    </w:rPr>
                    <w:t>2</w:t>
                  </w:r>
                </w:p>
              </w:tc>
            </w:tr>
            <w:tr w:rsidR="004B01B6" w:rsidRPr="00715477" w14:paraId="1412C099" w14:textId="77777777" w:rsidTr="003055C6">
              <w:tc>
                <w:tcPr>
                  <w:tcW w:w="9975" w:type="dxa"/>
                  <w:gridSpan w:val="4"/>
                  <w:tcBorders>
                    <w:top w:val="nil"/>
                    <w:bottom w:val="nil"/>
                  </w:tcBorders>
                </w:tcPr>
                <w:p w14:paraId="0DBFD9CA" w14:textId="77777777" w:rsidR="004B01B6" w:rsidRPr="00715477" w:rsidRDefault="004B01B6" w:rsidP="004B01B6">
                  <w:pPr>
                    <w:rPr>
                      <w:rFonts w:ascii="Arial" w:hAnsi="Arial" w:cs="Arial"/>
                      <w:sz w:val="18"/>
                      <w:szCs w:val="18"/>
                    </w:rPr>
                  </w:pPr>
                  <w:r w:rsidRPr="00715477">
                    <w:rPr>
                      <w:rFonts w:ascii="Arial" w:hAnsi="Arial" w:cs="Arial"/>
                      <w:sz w:val="18"/>
                      <w:szCs w:val="18"/>
                    </w:rPr>
                    <w:t>AND at least 2 of the following 3 conditions:</w:t>
                  </w:r>
                </w:p>
              </w:tc>
            </w:tr>
            <w:tr w:rsidR="004B01B6" w:rsidRPr="00715477" w14:paraId="7AC5D73C" w14:textId="77777777" w:rsidTr="003055C6">
              <w:tc>
                <w:tcPr>
                  <w:tcW w:w="3728" w:type="dxa"/>
                  <w:tcBorders>
                    <w:top w:val="nil"/>
                    <w:bottom w:val="single" w:sz="4" w:space="0" w:color="FFFFFF" w:themeColor="background1"/>
                    <w:right w:val="single" w:sz="4" w:space="0" w:color="FFFFFF" w:themeColor="background1"/>
                  </w:tcBorders>
                  <w:shd w:val="clear" w:color="auto" w:fill="BFBFBF" w:themeFill="background1" w:themeFillShade="BF"/>
                </w:tcPr>
                <w:p w14:paraId="2E73797C" w14:textId="77777777" w:rsidR="004B01B6" w:rsidRPr="00715477" w:rsidRDefault="004B01B6" w:rsidP="004B01B6">
                  <w:pPr>
                    <w:tabs>
                      <w:tab w:val="left" w:pos="426"/>
                    </w:tabs>
                    <w:ind w:left="426" w:hanging="426"/>
                    <w:rPr>
                      <w:rFonts w:ascii="Arial" w:hAnsi="Arial" w:cs="Arial"/>
                      <w:sz w:val="18"/>
                      <w:szCs w:val="18"/>
                    </w:rPr>
                  </w:pPr>
                  <w:r w:rsidRPr="00715477">
                    <w:rPr>
                      <w:rFonts w:ascii="Arial" w:hAnsi="Arial" w:cs="Arial"/>
                      <w:sz w:val="18"/>
                      <w:szCs w:val="18"/>
                    </w:rPr>
                    <w:t>(a)</w:t>
                  </w:r>
                  <w:r w:rsidRPr="00715477">
                    <w:rPr>
                      <w:rFonts w:ascii="Arial" w:hAnsi="Arial" w:cs="Arial"/>
                      <w:sz w:val="18"/>
                      <w:szCs w:val="18"/>
                    </w:rPr>
                    <w:tab/>
                    <w:t>Severely fragmented OR Number of locations</w:t>
                  </w:r>
                </w:p>
              </w:tc>
              <w:tc>
                <w:tcPr>
                  <w:tcW w:w="2139"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1F0863F7"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1</w:t>
                  </w:r>
                </w:p>
              </w:tc>
              <w:tc>
                <w:tcPr>
                  <w:tcW w:w="2016"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FEFAD02"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5</w:t>
                  </w:r>
                </w:p>
              </w:tc>
              <w:tc>
                <w:tcPr>
                  <w:tcW w:w="2092" w:type="dxa"/>
                  <w:tcBorders>
                    <w:top w:val="nil"/>
                    <w:left w:val="single" w:sz="4" w:space="0" w:color="FFFFFF" w:themeColor="background1"/>
                    <w:bottom w:val="single" w:sz="4" w:space="0" w:color="FFFFFF" w:themeColor="background1"/>
                  </w:tcBorders>
                  <w:shd w:val="clear" w:color="auto" w:fill="FFFF66"/>
                  <w:vAlign w:val="center"/>
                </w:tcPr>
                <w:p w14:paraId="48CCFAFF"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10</w:t>
                  </w:r>
                </w:p>
              </w:tc>
            </w:tr>
            <w:tr w:rsidR="004B01B6" w:rsidRPr="00715477" w14:paraId="112B6511" w14:textId="77777777" w:rsidTr="003055C6">
              <w:tc>
                <w:tcPr>
                  <w:tcW w:w="9975" w:type="dxa"/>
                  <w:gridSpan w:val="4"/>
                  <w:tcBorders>
                    <w:top w:val="single" w:sz="4" w:space="0" w:color="FFFFFF" w:themeColor="background1"/>
                    <w:bottom w:val="single" w:sz="4" w:space="0" w:color="FFFFFF" w:themeColor="background1"/>
                  </w:tcBorders>
                  <w:shd w:val="clear" w:color="auto" w:fill="BFBFBF" w:themeFill="background1" w:themeFillShade="BF"/>
                </w:tcPr>
                <w:p w14:paraId="12DF0765" w14:textId="77777777" w:rsidR="004B01B6" w:rsidRPr="00715477" w:rsidRDefault="004B01B6" w:rsidP="004B01B6">
                  <w:pPr>
                    <w:tabs>
                      <w:tab w:val="left" w:pos="426"/>
                    </w:tabs>
                    <w:ind w:left="426" w:hanging="426"/>
                    <w:rPr>
                      <w:rFonts w:ascii="Arial" w:hAnsi="Arial" w:cs="Arial"/>
                      <w:sz w:val="18"/>
                      <w:szCs w:val="18"/>
                    </w:rPr>
                  </w:pPr>
                  <w:r w:rsidRPr="00715477">
                    <w:rPr>
                      <w:rFonts w:ascii="Arial" w:hAnsi="Arial" w:cs="Arial"/>
                      <w:sz w:val="18"/>
                      <w:szCs w:val="18"/>
                    </w:rPr>
                    <w:t>(b)</w:t>
                  </w:r>
                  <w:r w:rsidRPr="00715477">
                    <w:rPr>
                      <w:rFonts w:ascii="Arial" w:hAnsi="Arial" w:cs="Arial"/>
                      <w:sz w:val="18"/>
                      <w:szCs w:val="18"/>
                    </w:rPr>
                    <w:tab/>
                    <w:t>Continuing decline observed, estimated, inferred or projected in any of: (</w:t>
                  </w:r>
                  <w:proofErr w:type="spellStart"/>
                  <w:r w:rsidRPr="00715477">
                    <w:rPr>
                      <w:rFonts w:ascii="Arial" w:hAnsi="Arial" w:cs="Arial"/>
                      <w:sz w:val="18"/>
                      <w:szCs w:val="18"/>
                    </w:rPr>
                    <w:t>i</w:t>
                  </w:r>
                  <w:proofErr w:type="spellEnd"/>
                  <w:r w:rsidRPr="00715477">
                    <w:rPr>
                      <w:rFonts w:ascii="Arial" w:hAnsi="Arial" w:cs="Arial"/>
                      <w:sz w:val="18"/>
                      <w:szCs w:val="18"/>
                    </w:rPr>
                    <w:t>) extent of occurrence; (ii) area of occupancy; (iii) area, extent and/or quality of habitat; (iv) number of locations or subpopulations; (v) number of mature individuals</w:t>
                  </w:r>
                </w:p>
              </w:tc>
            </w:tr>
            <w:tr w:rsidR="003055C6" w:rsidRPr="00715477" w14:paraId="140318F4" w14:textId="77777777" w:rsidTr="003055C6">
              <w:trPr>
                <w:trHeight w:val="504"/>
              </w:trPr>
              <w:tc>
                <w:tcPr>
                  <w:tcW w:w="9975" w:type="dxa"/>
                  <w:gridSpan w:val="4"/>
                  <w:tcBorders>
                    <w:top w:val="single" w:sz="4" w:space="0" w:color="FFFFFF" w:themeColor="background1"/>
                  </w:tcBorders>
                  <w:shd w:val="clear" w:color="auto" w:fill="BFBFBF" w:themeFill="background1" w:themeFillShade="BF"/>
                </w:tcPr>
                <w:p w14:paraId="48D0F991" w14:textId="77777777" w:rsidR="003055C6" w:rsidRPr="00715477" w:rsidRDefault="003055C6" w:rsidP="004B01B6">
                  <w:pPr>
                    <w:tabs>
                      <w:tab w:val="left" w:pos="426"/>
                    </w:tabs>
                    <w:ind w:left="426" w:hanging="426"/>
                    <w:rPr>
                      <w:rFonts w:ascii="Arial" w:hAnsi="Arial" w:cs="Arial"/>
                      <w:sz w:val="18"/>
                      <w:szCs w:val="18"/>
                    </w:rPr>
                  </w:pPr>
                  <w:r w:rsidRPr="00715477">
                    <w:rPr>
                      <w:rFonts w:ascii="Arial" w:hAnsi="Arial" w:cs="Arial"/>
                      <w:sz w:val="18"/>
                      <w:szCs w:val="18"/>
                    </w:rPr>
                    <w:t>(c)</w:t>
                  </w:r>
                  <w:r w:rsidRPr="00715477">
                    <w:rPr>
                      <w:rFonts w:ascii="Arial" w:hAnsi="Arial" w:cs="Arial"/>
                      <w:sz w:val="18"/>
                      <w:szCs w:val="18"/>
                    </w:rPr>
                    <w:tab/>
                    <w:t>Extreme fluctuations in any of: (</w:t>
                  </w:r>
                  <w:proofErr w:type="spellStart"/>
                  <w:r w:rsidRPr="00715477">
                    <w:rPr>
                      <w:rFonts w:ascii="Arial" w:hAnsi="Arial" w:cs="Arial"/>
                      <w:sz w:val="18"/>
                      <w:szCs w:val="18"/>
                    </w:rPr>
                    <w:t>i</w:t>
                  </w:r>
                  <w:proofErr w:type="spellEnd"/>
                  <w:r w:rsidRPr="00715477">
                    <w:rPr>
                      <w:rFonts w:ascii="Arial" w:hAnsi="Arial" w:cs="Arial"/>
                      <w:sz w:val="18"/>
                      <w:szCs w:val="18"/>
                    </w:rPr>
                    <w:t>) extent of occurrence; (ii) area of occupancy; (iii) number of locations or subpopulations; (number of mature individuals</w:t>
                  </w:r>
                </w:p>
              </w:tc>
            </w:tr>
          </w:tbl>
          <w:p w14:paraId="55E103FC" w14:textId="77777777" w:rsidR="004B01B6" w:rsidRPr="00E076DC" w:rsidRDefault="004B01B6" w:rsidP="004B01B6">
            <w:pPr>
              <w:ind w:left="993" w:hanging="86"/>
              <w:rPr>
                <w:b/>
              </w:rPr>
            </w:pPr>
          </w:p>
        </w:tc>
      </w:tr>
      <w:tr w:rsidR="007B3C40" w:rsidRPr="00E076DC" w14:paraId="0BCAE411" w14:textId="77777777" w:rsidTr="003055C6">
        <w:tc>
          <w:tcPr>
            <w:tcW w:w="10201" w:type="dxa"/>
            <w:tcBorders>
              <w:top w:val="nil"/>
              <w:left w:val="nil"/>
              <w:bottom w:val="single" w:sz="12" w:space="0" w:color="E36C0A" w:themeColor="accent6" w:themeShade="BF"/>
              <w:right w:val="nil"/>
            </w:tcBorders>
            <w:shd w:val="clear" w:color="auto" w:fill="E8E8E8"/>
          </w:tcPr>
          <w:p w14:paraId="48E014F3" w14:textId="2D26C526" w:rsidR="003055C6" w:rsidRDefault="003055C6" w:rsidP="003055C6">
            <w:pPr>
              <w:rPr>
                <w:rFonts w:asciiTheme="minorHAnsi" w:hAnsiTheme="minorHAnsi"/>
                <w:szCs w:val="20"/>
              </w:rPr>
            </w:pPr>
            <w:r>
              <w:rPr>
                <w:rFonts w:asciiTheme="minorHAnsi" w:hAnsiTheme="minorHAnsi"/>
                <w:szCs w:val="20"/>
              </w:rPr>
              <w:t>Please refer</w:t>
            </w:r>
            <w:r w:rsidRPr="000825E5">
              <w:rPr>
                <w:rFonts w:asciiTheme="minorHAnsi" w:hAnsiTheme="minorHAnsi"/>
                <w:szCs w:val="20"/>
              </w:rPr>
              <w:t xml:space="preserve"> to the </w:t>
            </w:r>
            <w:r>
              <w:rPr>
                <w:rFonts w:asciiTheme="minorHAnsi" w:hAnsiTheme="minorHAnsi"/>
                <w:szCs w:val="20"/>
              </w:rPr>
              <w:t>‘</w:t>
            </w:r>
            <w:hyperlink r:id="rId29" w:history="1">
              <w:r w:rsidRPr="003A2FF1">
                <w:rPr>
                  <w:rStyle w:val="Hyperlink"/>
                  <w:rFonts w:asciiTheme="minorHAnsi" w:hAnsiTheme="minorHAnsi" w:cs="Arial"/>
                  <w:bCs/>
                  <w:szCs w:val="20"/>
                </w:rPr>
                <w:t>Guidelines for Using the IUCN Red List Categories and Criteria’</w:t>
              </w:r>
            </w:hyperlink>
            <w:r w:rsidRPr="000825E5">
              <w:rPr>
                <w:rFonts w:asciiTheme="minorHAnsi" w:hAnsiTheme="minorHAnsi"/>
                <w:b/>
                <w:bCs/>
                <w:szCs w:val="20"/>
              </w:rPr>
              <w:t xml:space="preserve"> </w:t>
            </w:r>
            <w:r>
              <w:rPr>
                <w:rFonts w:asciiTheme="minorHAnsi" w:hAnsiTheme="minorHAnsi"/>
                <w:szCs w:val="20"/>
              </w:rPr>
              <w:t xml:space="preserve">for </w:t>
            </w:r>
            <w:r w:rsidR="00D952CF">
              <w:rPr>
                <w:rFonts w:asciiTheme="minorHAnsi" w:hAnsiTheme="minorHAnsi"/>
                <w:szCs w:val="20"/>
              </w:rPr>
              <w:t xml:space="preserve">assistance with </w:t>
            </w:r>
            <w:r>
              <w:rPr>
                <w:rFonts w:asciiTheme="minorHAnsi" w:hAnsiTheme="minorHAnsi"/>
                <w:szCs w:val="20"/>
              </w:rPr>
              <w:t>interpreting the criterion particularly in relation to calculating area of occupancy and extent of occurrence</w:t>
            </w:r>
            <w:r w:rsidR="003D7E1B">
              <w:rPr>
                <w:rFonts w:asciiTheme="minorHAnsi" w:hAnsiTheme="minorHAnsi"/>
                <w:szCs w:val="20"/>
              </w:rPr>
              <w:t xml:space="preserve"> and understanding the definition</w:t>
            </w:r>
            <w:r w:rsidR="00D428D7">
              <w:rPr>
                <w:rFonts w:asciiTheme="minorHAnsi" w:hAnsiTheme="minorHAnsi"/>
                <w:szCs w:val="20"/>
              </w:rPr>
              <w:t xml:space="preserve"> and use</w:t>
            </w:r>
            <w:r w:rsidR="003D7E1B">
              <w:rPr>
                <w:rFonts w:asciiTheme="minorHAnsi" w:hAnsiTheme="minorHAnsi"/>
                <w:szCs w:val="20"/>
              </w:rPr>
              <w:t xml:space="preserve"> of location</w:t>
            </w:r>
            <w:r>
              <w:rPr>
                <w:rFonts w:asciiTheme="minorHAnsi" w:hAnsiTheme="minorHAnsi"/>
                <w:szCs w:val="20"/>
              </w:rPr>
              <w:t>.</w:t>
            </w:r>
          </w:p>
          <w:p w14:paraId="57907D7A" w14:textId="77777777" w:rsidR="003055C6" w:rsidRDefault="003055C6" w:rsidP="003055C6">
            <w:pPr>
              <w:spacing w:before="120" w:after="120"/>
            </w:pPr>
            <w:r>
              <w:t xml:space="preserve">Please identify whether the species meets B1 or B2. Include an explanation, supported by data and information, on how the species meets </w:t>
            </w:r>
            <w:r w:rsidR="00497433">
              <w:t xml:space="preserve">at least </w:t>
            </w:r>
            <w:r>
              <w:t xml:space="preserve">2 of (a) (b) or (c). </w:t>
            </w:r>
          </w:p>
          <w:p w14:paraId="13A135C9" w14:textId="6B89000E" w:rsidR="00695442" w:rsidRDefault="00695442" w:rsidP="003055C6">
            <w:pPr>
              <w:spacing w:before="120" w:after="120"/>
            </w:pPr>
            <w:r>
              <w:t>Please note that locations must be defined by a threat.</w:t>
            </w:r>
            <w:r w:rsidR="003D7E1B">
              <w:t xml:space="preserve"> A location is a geographically or ecological distinct area in which a single threatening event can rapidly affect all individuals of the species present.</w:t>
            </w:r>
          </w:p>
          <w:p w14:paraId="5D2A8AEF" w14:textId="77777777" w:rsidR="003055C6" w:rsidRDefault="003055C6" w:rsidP="003055C6">
            <w:r w:rsidRPr="007A69DB">
              <w:rPr>
                <w:color w:val="FF0000"/>
              </w:rPr>
              <w:t xml:space="preserve">If available include information required by the </w:t>
            </w:r>
            <w:r w:rsidRPr="007A69DB">
              <w:rPr>
                <w:i/>
                <w:color w:val="FF0000"/>
              </w:rPr>
              <w:t>EPBC Regulations</w:t>
            </w:r>
            <w:r w:rsidRPr="007A69DB">
              <w:rPr>
                <w:color w:val="FF0000"/>
              </w:rPr>
              <w:t xml:space="preserve"> </w:t>
            </w:r>
            <w:r w:rsidRPr="007A69DB">
              <w:rPr>
                <w:i/>
                <w:color w:val="FF0000"/>
              </w:rPr>
              <w:t>2000</w:t>
            </w:r>
            <w:r w:rsidRPr="007A69DB">
              <w:rPr>
                <w:color w:val="FF0000"/>
              </w:rPr>
              <w:t xml:space="preserve"> on</w:t>
            </w:r>
            <w:r>
              <w:t>:</w:t>
            </w:r>
          </w:p>
          <w:p w14:paraId="4420D5F4" w14:textId="77777777" w:rsidR="003055C6" w:rsidRDefault="003055C6" w:rsidP="003055C6">
            <w:pPr>
              <w:pStyle w:val="ListBullet"/>
            </w:pPr>
            <w:r>
              <w:t>Whether there are smaller populations of the species within the total population and, if so, the degree of geographic separation between the smaller populations within the total population</w:t>
            </w:r>
          </w:p>
          <w:p w14:paraId="3ABCD765" w14:textId="77777777" w:rsidR="003055C6" w:rsidRDefault="003055C6" w:rsidP="003055C6">
            <w:pPr>
              <w:pStyle w:val="ListBullet"/>
            </w:pPr>
            <w:r>
              <w:t>Any biological, geographic, human induced or other barriers enforcing separation</w:t>
            </w:r>
          </w:p>
          <w:p w14:paraId="79A00ACA" w14:textId="77777777" w:rsidR="007B3C40" w:rsidRPr="007B3C40" w:rsidRDefault="003055C6" w:rsidP="007B3C40">
            <w:pPr>
              <w:rPr>
                <w:rFonts w:asciiTheme="minorHAnsi" w:hAnsiTheme="minorHAnsi"/>
                <w:szCs w:val="20"/>
              </w:rPr>
            </w:pPr>
            <w:r>
              <w:rPr>
                <w:color w:val="FF0000"/>
              </w:rPr>
              <w:t xml:space="preserve">You </w:t>
            </w:r>
            <w:r w:rsidRPr="00140A07">
              <w:rPr>
                <w:color w:val="FF0000"/>
              </w:rPr>
              <w:t>must provide a response</w:t>
            </w:r>
            <w:r>
              <w:t>. If there is no evidence to demonstrate that the g</w:t>
            </w:r>
            <w:r w:rsidRPr="003D21DF">
              <w:rPr>
                <w:rFonts w:asciiTheme="minorHAnsi" w:hAnsiTheme="minorHAnsi" w:cs="Arial"/>
                <w:szCs w:val="20"/>
              </w:rPr>
              <w:t>eographic distribution is precarious for either extent of occurrence AND/OR area of occupancy th</w:t>
            </w:r>
            <w:r w:rsidRPr="003D21DF">
              <w:rPr>
                <w:rFonts w:asciiTheme="minorHAnsi" w:hAnsiTheme="minorHAnsi"/>
                <w:szCs w:val="20"/>
              </w:rPr>
              <w:t xml:space="preserve">is </w:t>
            </w:r>
            <w:r w:rsidRPr="003D21DF">
              <w:rPr>
                <w:rFonts w:asciiTheme="minorHAnsi" w:hAnsiTheme="minorHAnsi"/>
                <w:color w:val="FF0000"/>
                <w:szCs w:val="20"/>
              </w:rPr>
              <w:t>must</w:t>
            </w:r>
            <w:r w:rsidRPr="00140A07">
              <w:rPr>
                <w:color w:val="FF0000"/>
              </w:rPr>
              <w:t xml:space="preserve"> b</w:t>
            </w:r>
            <w:r w:rsidRPr="007B3C40">
              <w:rPr>
                <w:color w:val="FF0000"/>
              </w:rPr>
              <w:t>e</w:t>
            </w:r>
            <w:r>
              <w:t xml:space="preserve"> stated.</w:t>
            </w:r>
          </w:p>
        </w:tc>
      </w:tr>
      <w:tr w:rsidR="003055C6" w:rsidRPr="00E076DC" w14:paraId="63B03800" w14:textId="77777777" w:rsidTr="00DB4512">
        <w:tc>
          <w:tcPr>
            <w:tcW w:w="1020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019C1D3F" w14:textId="77777777" w:rsidR="003055C6" w:rsidRDefault="003055C6" w:rsidP="007B3C40">
            <w:pPr>
              <w:rPr>
                <w:rFonts w:asciiTheme="minorHAnsi" w:hAnsiTheme="minorHAnsi"/>
                <w:szCs w:val="20"/>
              </w:rPr>
            </w:pPr>
          </w:p>
          <w:p w14:paraId="5D1AAEC9" w14:textId="77777777" w:rsidR="003055C6" w:rsidRDefault="003055C6" w:rsidP="007B3C40">
            <w:pPr>
              <w:rPr>
                <w:rFonts w:asciiTheme="minorHAnsi" w:hAnsiTheme="minorHAnsi"/>
                <w:szCs w:val="20"/>
              </w:rPr>
            </w:pPr>
          </w:p>
        </w:tc>
      </w:tr>
      <w:tr w:rsidR="00B21948" w:rsidRPr="00A0115C" w14:paraId="776B063B" w14:textId="77777777" w:rsidTr="003055C6">
        <w:tc>
          <w:tcPr>
            <w:tcW w:w="10201" w:type="dxa"/>
            <w:tcBorders>
              <w:top w:val="nil"/>
              <w:left w:val="nil"/>
              <w:bottom w:val="nil"/>
              <w:right w:val="nil"/>
            </w:tcBorders>
            <w:shd w:val="clear" w:color="auto" w:fill="auto"/>
          </w:tcPr>
          <w:p w14:paraId="7A613B47" w14:textId="00B98E9B" w:rsidR="004B01B6" w:rsidRPr="004B01B6" w:rsidRDefault="00E84FC9" w:rsidP="00D9578A">
            <w:pPr>
              <w:pStyle w:val="Heading4"/>
              <w:spacing w:before="240"/>
              <w:rPr>
                <w:rFonts w:asciiTheme="minorHAnsi" w:hAnsiTheme="minorHAnsi"/>
                <w:szCs w:val="24"/>
              </w:rPr>
            </w:pPr>
            <w:bookmarkStart w:id="20" w:name="_CRITERION_3"/>
            <w:bookmarkStart w:id="21" w:name="criterion_3"/>
            <w:bookmarkEnd w:id="20"/>
            <w:r w:rsidRPr="00B30C4B">
              <w:rPr>
                <w:rFonts w:asciiTheme="minorHAnsi" w:hAnsiTheme="minorHAnsi"/>
                <w:szCs w:val="24"/>
              </w:rPr>
              <w:t>CRITERION 3</w:t>
            </w:r>
            <w:bookmarkEnd w:id="21"/>
          </w:p>
          <w:tbl>
            <w:tblPr>
              <w:tblStyle w:val="TableGrid"/>
              <w:tblW w:w="0" w:type="auto"/>
              <w:tblCellMar>
                <w:top w:w="57" w:type="dxa"/>
                <w:left w:w="85" w:type="dxa"/>
                <w:bottom w:w="57" w:type="dxa"/>
              </w:tblCellMar>
              <w:tblLook w:val="04A0" w:firstRow="1" w:lastRow="0" w:firstColumn="1" w:lastColumn="0" w:noHBand="0" w:noVBand="1"/>
            </w:tblPr>
            <w:tblGrid>
              <w:gridCol w:w="413"/>
              <w:gridCol w:w="3389"/>
              <w:gridCol w:w="2102"/>
              <w:gridCol w:w="1984"/>
              <w:gridCol w:w="2087"/>
            </w:tblGrid>
            <w:tr w:rsidR="004B01B6" w:rsidRPr="00715477" w14:paraId="570187E8" w14:textId="77777777" w:rsidTr="004B01B6">
              <w:trPr>
                <w:trHeight w:val="350"/>
              </w:trPr>
              <w:tc>
                <w:tcPr>
                  <w:tcW w:w="10624" w:type="dxa"/>
                  <w:gridSpan w:val="5"/>
                  <w:tcBorders>
                    <w:left w:val="single" w:sz="4" w:space="0" w:color="auto"/>
                    <w:bottom w:val="nil"/>
                    <w:right w:val="single" w:sz="4" w:space="0" w:color="auto"/>
                  </w:tcBorders>
                  <w:shd w:val="clear" w:color="auto" w:fill="595959" w:themeFill="text1" w:themeFillTint="A6"/>
                  <w:vAlign w:val="center"/>
                </w:tcPr>
                <w:p w14:paraId="7F2C067B" w14:textId="77777777" w:rsidR="004B01B6" w:rsidRPr="00506605" w:rsidRDefault="004B01B6" w:rsidP="004B01B6">
                  <w:pPr>
                    <w:tabs>
                      <w:tab w:val="left" w:pos="284"/>
                    </w:tabs>
                    <w:rPr>
                      <w:rFonts w:ascii="Arial" w:hAnsi="Arial" w:cs="Arial"/>
                      <w:b/>
                      <w:color w:val="FFFFFF" w:themeColor="background1"/>
                      <w:sz w:val="22"/>
                      <w:szCs w:val="22"/>
                    </w:rPr>
                  </w:pPr>
                  <w:r w:rsidRPr="00506605">
                    <w:rPr>
                      <w:rFonts w:ascii="Arial" w:hAnsi="Arial" w:cs="Arial"/>
                      <w:b/>
                      <w:color w:val="FFFFFF" w:themeColor="background1"/>
                      <w:sz w:val="22"/>
                      <w:szCs w:val="22"/>
                    </w:rPr>
                    <w:t>Small population size and decline</w:t>
                  </w:r>
                </w:p>
              </w:tc>
            </w:tr>
            <w:tr w:rsidR="004B01B6" w:rsidRPr="00715477" w14:paraId="4099D288" w14:textId="77777777" w:rsidTr="004B01B6">
              <w:tc>
                <w:tcPr>
                  <w:tcW w:w="4042" w:type="dxa"/>
                  <w:gridSpan w:val="2"/>
                  <w:tcBorders>
                    <w:top w:val="nil"/>
                    <w:left w:val="single" w:sz="4" w:space="0" w:color="auto"/>
                    <w:bottom w:val="nil"/>
                    <w:right w:val="nil"/>
                  </w:tcBorders>
                </w:tcPr>
                <w:p w14:paraId="70C7A66C" w14:textId="77777777" w:rsidR="004B01B6" w:rsidRPr="00715477" w:rsidRDefault="004B01B6" w:rsidP="004B01B6">
                  <w:pPr>
                    <w:rPr>
                      <w:rFonts w:ascii="Arial" w:hAnsi="Arial" w:cs="Arial"/>
                      <w:sz w:val="18"/>
                      <w:szCs w:val="18"/>
                    </w:rPr>
                  </w:pPr>
                </w:p>
              </w:tc>
              <w:tc>
                <w:tcPr>
                  <w:tcW w:w="2252" w:type="dxa"/>
                  <w:tcBorders>
                    <w:top w:val="single" w:sz="4" w:space="0" w:color="FFFFFF" w:themeColor="background1"/>
                    <w:left w:val="nil"/>
                    <w:bottom w:val="nil"/>
                    <w:right w:val="single" w:sz="4" w:space="0" w:color="FFFFFF" w:themeColor="background1"/>
                  </w:tcBorders>
                  <w:shd w:val="clear" w:color="auto" w:fill="FF0000"/>
                </w:tcPr>
                <w:p w14:paraId="36486097" w14:textId="01D41060" w:rsidR="004B01B6" w:rsidRPr="00715477" w:rsidRDefault="00117713" w:rsidP="004B01B6">
                  <w:pPr>
                    <w:jc w:val="center"/>
                    <w:rPr>
                      <w:rFonts w:ascii="Arial" w:hAnsi="Arial" w:cs="Arial"/>
                      <w:b/>
                      <w:sz w:val="18"/>
                      <w:szCs w:val="18"/>
                    </w:rPr>
                  </w:pPr>
                  <w:r>
                    <w:rPr>
                      <w:rFonts w:ascii="Arial" w:hAnsi="Arial" w:cs="Arial"/>
                      <w:b/>
                      <w:sz w:val="18"/>
                      <w:szCs w:val="18"/>
                    </w:rPr>
                    <w:t>Critically Endangered</w:t>
                  </w:r>
                </w:p>
                <w:p w14:paraId="11AE554E"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Very low</w:t>
                  </w:r>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6600"/>
                </w:tcPr>
                <w:p w14:paraId="680B39A5"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Endangered</w:t>
                  </w:r>
                </w:p>
                <w:p w14:paraId="11AF6482"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Low</w:t>
                  </w:r>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00"/>
                </w:tcPr>
                <w:p w14:paraId="10AF827B" w14:textId="5A9858EB" w:rsidR="004B01B6" w:rsidRPr="00715477" w:rsidRDefault="00117713" w:rsidP="004B01B6">
                  <w:pPr>
                    <w:jc w:val="center"/>
                    <w:rPr>
                      <w:rFonts w:ascii="Arial" w:hAnsi="Arial" w:cs="Arial"/>
                      <w:b/>
                      <w:sz w:val="18"/>
                      <w:szCs w:val="18"/>
                    </w:rPr>
                  </w:pPr>
                  <w:r>
                    <w:rPr>
                      <w:rFonts w:ascii="Arial" w:hAnsi="Arial" w:cs="Arial"/>
                      <w:b/>
                      <w:sz w:val="18"/>
                      <w:szCs w:val="18"/>
                    </w:rPr>
                    <w:t>Vulnerable</w:t>
                  </w:r>
                </w:p>
                <w:p w14:paraId="382D6574"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Limited</w:t>
                  </w:r>
                </w:p>
              </w:tc>
            </w:tr>
            <w:tr w:rsidR="004B01B6" w:rsidRPr="00715477" w14:paraId="2E7C6B67" w14:textId="77777777" w:rsidTr="004B01B6">
              <w:tc>
                <w:tcPr>
                  <w:tcW w:w="4042" w:type="dxa"/>
                  <w:gridSpan w:val="2"/>
                  <w:tcBorders>
                    <w:top w:val="nil"/>
                    <w:left w:val="single" w:sz="4" w:space="0" w:color="auto"/>
                    <w:bottom w:val="single" w:sz="4" w:space="0" w:color="FFFFFF" w:themeColor="background1"/>
                    <w:right w:val="nil"/>
                  </w:tcBorders>
                  <w:shd w:val="clear" w:color="auto" w:fill="BFBFBF" w:themeFill="background1" w:themeFillShade="BF"/>
                </w:tcPr>
                <w:p w14:paraId="682E7881" w14:textId="77777777" w:rsidR="004B01B6" w:rsidRPr="00715477" w:rsidRDefault="004B01B6" w:rsidP="004B01B6">
                  <w:pPr>
                    <w:tabs>
                      <w:tab w:val="left" w:pos="426"/>
                    </w:tabs>
                    <w:rPr>
                      <w:rFonts w:ascii="Arial" w:hAnsi="Arial" w:cs="Arial"/>
                      <w:sz w:val="18"/>
                      <w:szCs w:val="18"/>
                    </w:rPr>
                  </w:pPr>
                  <w:r>
                    <w:rPr>
                      <w:rFonts w:ascii="Arial" w:hAnsi="Arial" w:cs="Arial"/>
                      <w:sz w:val="18"/>
                      <w:szCs w:val="18"/>
                    </w:rPr>
                    <w:t>Estimated n</w:t>
                  </w:r>
                  <w:r w:rsidRPr="00715477">
                    <w:rPr>
                      <w:rFonts w:ascii="Arial" w:hAnsi="Arial" w:cs="Arial"/>
                      <w:sz w:val="18"/>
                      <w:szCs w:val="18"/>
                    </w:rPr>
                    <w:t>umber of mature individuals</w:t>
                  </w:r>
                </w:p>
              </w:tc>
              <w:tc>
                <w:tcPr>
                  <w:tcW w:w="2252" w:type="dxa"/>
                  <w:tcBorders>
                    <w:top w:val="nil"/>
                    <w:left w:val="nil"/>
                    <w:bottom w:val="single" w:sz="4" w:space="0" w:color="FFFFFF" w:themeColor="background1"/>
                    <w:right w:val="single" w:sz="4" w:space="0" w:color="FFFFFF" w:themeColor="background1"/>
                  </w:tcBorders>
                  <w:shd w:val="clear" w:color="auto" w:fill="FF7C80"/>
                </w:tcPr>
                <w:p w14:paraId="59D1E98B"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&lt; 250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tcPr>
                <w:p w14:paraId="64F95CED" w14:textId="77777777" w:rsidR="004B01B6" w:rsidRPr="00715477" w:rsidRDefault="004B01B6" w:rsidP="004B01B6">
                  <w:pPr>
                    <w:jc w:val="center"/>
                    <w:rPr>
                      <w:sz w:val="18"/>
                      <w:szCs w:val="18"/>
                    </w:rPr>
                  </w:pPr>
                  <w:r w:rsidRPr="00715477">
                    <w:rPr>
                      <w:rFonts w:ascii="Arial" w:hAnsi="Arial" w:cs="Arial"/>
                      <w:b/>
                      <w:sz w:val="18"/>
                      <w:szCs w:val="18"/>
                    </w:rPr>
                    <w:t xml:space="preserve">&lt; 2,500 </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tcPr>
                <w:p w14:paraId="4D6ECB5C" w14:textId="77777777" w:rsidR="004B01B6" w:rsidRPr="00715477" w:rsidRDefault="004B01B6" w:rsidP="004B01B6">
                  <w:pPr>
                    <w:jc w:val="center"/>
                    <w:rPr>
                      <w:sz w:val="18"/>
                      <w:szCs w:val="18"/>
                    </w:rPr>
                  </w:pPr>
                  <w:r w:rsidRPr="00715477">
                    <w:rPr>
                      <w:rFonts w:ascii="Arial" w:hAnsi="Arial" w:cs="Arial"/>
                      <w:b/>
                      <w:sz w:val="18"/>
                      <w:szCs w:val="18"/>
                    </w:rPr>
                    <w:t xml:space="preserve">&lt; 10,000 </w:t>
                  </w:r>
                </w:p>
              </w:tc>
            </w:tr>
            <w:tr w:rsidR="004B01B6" w:rsidRPr="00715477" w14:paraId="7A386D81" w14:textId="77777777" w:rsidTr="004B01B6">
              <w:tc>
                <w:tcPr>
                  <w:tcW w:w="4042" w:type="dxa"/>
                  <w:gridSpan w:val="2"/>
                  <w:tcBorders>
                    <w:top w:val="nil"/>
                    <w:left w:val="single" w:sz="4" w:space="0" w:color="auto"/>
                    <w:bottom w:val="single" w:sz="4" w:space="0" w:color="FFFFFF" w:themeColor="background1"/>
                    <w:right w:val="nil"/>
                  </w:tcBorders>
                  <w:shd w:val="clear" w:color="auto" w:fill="auto"/>
                </w:tcPr>
                <w:p w14:paraId="7631263B" w14:textId="77777777" w:rsidR="004B01B6" w:rsidRPr="00715477" w:rsidRDefault="004B01B6" w:rsidP="004B01B6">
                  <w:pPr>
                    <w:tabs>
                      <w:tab w:val="left" w:pos="426"/>
                    </w:tabs>
                    <w:rPr>
                      <w:rFonts w:ascii="Arial" w:hAnsi="Arial" w:cs="Arial"/>
                      <w:sz w:val="18"/>
                      <w:szCs w:val="18"/>
                    </w:rPr>
                  </w:pPr>
                  <w:r w:rsidRPr="00715477">
                    <w:rPr>
                      <w:rFonts w:ascii="Arial" w:hAnsi="Arial" w:cs="Arial"/>
                      <w:sz w:val="18"/>
                      <w:szCs w:val="18"/>
                    </w:rPr>
                    <w:t xml:space="preserve">AND </w:t>
                  </w:r>
                  <w:r>
                    <w:rPr>
                      <w:rFonts w:ascii="Arial" w:hAnsi="Arial" w:cs="Arial"/>
                      <w:sz w:val="18"/>
                      <w:szCs w:val="18"/>
                    </w:rPr>
                    <w:t>either (C1) or (C2) is true</w:t>
                  </w:r>
                </w:p>
              </w:tc>
              <w:tc>
                <w:tcPr>
                  <w:tcW w:w="2252" w:type="dxa"/>
                  <w:tcBorders>
                    <w:top w:val="nil"/>
                    <w:left w:val="nil"/>
                    <w:bottom w:val="single" w:sz="4" w:space="0" w:color="FFFFFF" w:themeColor="background1"/>
                    <w:right w:val="single" w:sz="4" w:space="0" w:color="FFFFFF" w:themeColor="background1"/>
                  </w:tcBorders>
                  <w:shd w:val="clear" w:color="auto" w:fill="auto"/>
                </w:tcPr>
                <w:p w14:paraId="5694A124" w14:textId="77777777" w:rsidR="004B01B6" w:rsidRPr="00715477" w:rsidRDefault="004B01B6" w:rsidP="004B01B6">
                  <w:pPr>
                    <w:jc w:val="center"/>
                    <w:rPr>
                      <w:rFonts w:ascii="Arial" w:hAnsi="Arial" w:cs="Arial"/>
                      <w:b/>
                      <w:sz w:val="18"/>
                      <w:szCs w:val="18"/>
                    </w:rPr>
                  </w:pP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auto"/>
                </w:tcPr>
                <w:p w14:paraId="1EF6B7B9" w14:textId="77777777" w:rsidR="004B01B6" w:rsidRPr="00715477" w:rsidRDefault="004B01B6" w:rsidP="004B01B6">
                  <w:pPr>
                    <w:jc w:val="center"/>
                    <w:rPr>
                      <w:rFonts w:ascii="Arial" w:hAnsi="Arial" w:cs="Arial"/>
                      <w:b/>
                      <w:sz w:val="18"/>
                      <w:szCs w:val="18"/>
                    </w:rPr>
                  </w:pP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auto"/>
                </w:tcPr>
                <w:p w14:paraId="79F2FF48" w14:textId="77777777" w:rsidR="004B01B6" w:rsidRPr="00715477" w:rsidRDefault="004B01B6" w:rsidP="004B01B6">
                  <w:pPr>
                    <w:jc w:val="center"/>
                    <w:rPr>
                      <w:rFonts w:ascii="Arial" w:hAnsi="Arial" w:cs="Arial"/>
                      <w:b/>
                      <w:sz w:val="18"/>
                      <w:szCs w:val="18"/>
                    </w:rPr>
                  </w:pPr>
                </w:p>
              </w:tc>
            </w:tr>
            <w:tr w:rsidR="004B01B6" w:rsidRPr="003D4002" w14:paraId="09ACFDC4" w14:textId="77777777" w:rsidTr="004B01B6">
              <w:tc>
                <w:tcPr>
                  <w:tcW w:w="4042" w:type="dxa"/>
                  <w:gridSpan w:val="2"/>
                  <w:tcBorders>
                    <w:top w:val="single" w:sz="4" w:space="0" w:color="FFFFFF" w:themeColor="background1"/>
                    <w:left w:val="single" w:sz="4" w:space="0" w:color="auto"/>
                    <w:bottom w:val="nil"/>
                    <w:right w:val="nil"/>
                  </w:tcBorders>
                  <w:shd w:val="clear" w:color="auto" w:fill="BFBFBF" w:themeFill="background1" w:themeFillShade="BF"/>
                </w:tcPr>
                <w:p w14:paraId="61CDF3E9" w14:textId="77777777" w:rsidR="004B01B6" w:rsidRPr="00715477" w:rsidRDefault="004B01B6" w:rsidP="004B01B6">
                  <w:pPr>
                    <w:tabs>
                      <w:tab w:val="left" w:pos="426"/>
                    </w:tabs>
                    <w:ind w:left="426" w:hanging="426"/>
                    <w:rPr>
                      <w:rFonts w:ascii="Arial" w:hAnsi="Arial" w:cs="Arial"/>
                      <w:sz w:val="18"/>
                      <w:szCs w:val="18"/>
                    </w:rPr>
                  </w:pPr>
                  <w:r>
                    <w:rPr>
                      <w:rFonts w:ascii="Arial" w:hAnsi="Arial" w:cs="Arial"/>
                      <w:sz w:val="18"/>
                      <w:szCs w:val="18"/>
                    </w:rPr>
                    <w:t>C1</w:t>
                  </w:r>
                  <w:r>
                    <w:rPr>
                      <w:rFonts w:ascii="Arial" w:hAnsi="Arial" w:cs="Arial"/>
                      <w:sz w:val="18"/>
                      <w:szCs w:val="18"/>
                    </w:rPr>
                    <w:tab/>
                    <w:t>An observed, estimated or projected continuing decline of at least (up to a max. of 100 years in future</w:t>
                  </w:r>
                </w:p>
              </w:tc>
              <w:tc>
                <w:tcPr>
                  <w:tcW w:w="2252" w:type="dxa"/>
                  <w:tcBorders>
                    <w:top w:val="single" w:sz="4" w:space="0" w:color="FFFFFF" w:themeColor="background1"/>
                    <w:left w:val="nil"/>
                    <w:bottom w:val="nil"/>
                    <w:right w:val="single" w:sz="4" w:space="0" w:color="FFFFFF" w:themeColor="background1"/>
                  </w:tcBorders>
                  <w:shd w:val="clear" w:color="auto" w:fill="FF7C80"/>
                </w:tcPr>
                <w:p w14:paraId="351309D6" w14:textId="77777777" w:rsidR="004B01B6" w:rsidRDefault="004B01B6" w:rsidP="004B01B6">
                  <w:pPr>
                    <w:jc w:val="center"/>
                    <w:rPr>
                      <w:rFonts w:ascii="Arial" w:hAnsi="Arial" w:cs="Arial"/>
                      <w:b/>
                      <w:sz w:val="18"/>
                      <w:szCs w:val="18"/>
                    </w:rPr>
                  </w:pPr>
                  <w:r>
                    <w:rPr>
                      <w:rFonts w:ascii="Arial" w:hAnsi="Arial" w:cs="Arial"/>
                      <w:b/>
                      <w:sz w:val="18"/>
                      <w:szCs w:val="18"/>
                    </w:rPr>
                    <w:t>Very high rate</w:t>
                  </w:r>
                </w:p>
                <w:p w14:paraId="366D2891" w14:textId="77777777" w:rsidR="004B01B6" w:rsidRDefault="004B01B6" w:rsidP="004B01B6">
                  <w:pPr>
                    <w:jc w:val="center"/>
                    <w:rPr>
                      <w:rFonts w:ascii="Arial" w:hAnsi="Arial" w:cs="Arial"/>
                      <w:b/>
                      <w:sz w:val="18"/>
                      <w:szCs w:val="18"/>
                    </w:rPr>
                  </w:pPr>
                  <w:r w:rsidRPr="003D4002">
                    <w:rPr>
                      <w:rFonts w:ascii="Arial" w:hAnsi="Arial" w:cs="Arial"/>
                      <w:b/>
                      <w:sz w:val="18"/>
                      <w:szCs w:val="18"/>
                    </w:rPr>
                    <w:t>25% in 3 years or 1</w:t>
                  </w:r>
                  <w:r w:rsidR="00D952CF">
                    <w:rPr>
                      <w:rFonts w:ascii="Arial" w:hAnsi="Arial" w:cs="Arial"/>
                      <w:b/>
                      <w:sz w:val="18"/>
                      <w:szCs w:val="18"/>
                    </w:rPr>
                    <w:t> </w:t>
                  </w:r>
                  <w:r w:rsidRPr="003D4002">
                    <w:rPr>
                      <w:rFonts w:ascii="Arial" w:hAnsi="Arial" w:cs="Arial"/>
                      <w:b/>
                      <w:sz w:val="18"/>
                      <w:szCs w:val="18"/>
                    </w:rPr>
                    <w:t>generation</w:t>
                  </w:r>
                </w:p>
                <w:p w14:paraId="14BA03A4" w14:textId="77777777" w:rsidR="004B01B6" w:rsidRPr="003D4002" w:rsidRDefault="004B01B6" w:rsidP="004B01B6">
                  <w:pPr>
                    <w:jc w:val="center"/>
                    <w:rPr>
                      <w:rFonts w:ascii="Arial" w:hAnsi="Arial" w:cs="Arial"/>
                      <w:b/>
                      <w:sz w:val="18"/>
                      <w:szCs w:val="18"/>
                    </w:rPr>
                  </w:pPr>
                  <w:r w:rsidRPr="003D4002">
                    <w:rPr>
                      <w:rFonts w:ascii="Arial" w:hAnsi="Arial" w:cs="Arial"/>
                      <w:b/>
                      <w:sz w:val="18"/>
                      <w:szCs w:val="18"/>
                    </w:rPr>
                    <w:t>(whichever is longer)</w:t>
                  </w:r>
                </w:p>
              </w:tc>
              <w:tc>
                <w:tcPr>
                  <w:tcW w:w="2113" w:type="dxa"/>
                  <w:tcBorders>
                    <w:top w:val="single" w:sz="4" w:space="0" w:color="FFFFFF" w:themeColor="background1"/>
                    <w:left w:val="single" w:sz="4" w:space="0" w:color="FFFFFF" w:themeColor="background1"/>
                    <w:bottom w:val="nil"/>
                    <w:right w:val="single" w:sz="4" w:space="0" w:color="FFFFFF" w:themeColor="background1"/>
                  </w:tcBorders>
                  <w:shd w:val="clear" w:color="auto" w:fill="FF9933"/>
                </w:tcPr>
                <w:p w14:paraId="3F2A7090" w14:textId="77777777" w:rsidR="004B01B6" w:rsidRDefault="004B01B6" w:rsidP="004B01B6">
                  <w:pPr>
                    <w:jc w:val="center"/>
                    <w:rPr>
                      <w:rFonts w:ascii="Arial" w:hAnsi="Arial" w:cs="Arial"/>
                      <w:b/>
                      <w:sz w:val="18"/>
                      <w:szCs w:val="18"/>
                    </w:rPr>
                  </w:pPr>
                  <w:r>
                    <w:rPr>
                      <w:rFonts w:ascii="Arial" w:hAnsi="Arial" w:cs="Arial"/>
                      <w:b/>
                      <w:sz w:val="18"/>
                      <w:szCs w:val="18"/>
                    </w:rPr>
                    <w:t>High rate</w:t>
                  </w:r>
                </w:p>
                <w:p w14:paraId="5A2D10D0" w14:textId="77777777" w:rsidR="004B01B6" w:rsidRDefault="004B01B6" w:rsidP="004B01B6">
                  <w:pPr>
                    <w:jc w:val="center"/>
                    <w:rPr>
                      <w:rFonts w:ascii="Arial" w:hAnsi="Arial" w:cs="Arial"/>
                      <w:b/>
                      <w:sz w:val="18"/>
                      <w:szCs w:val="18"/>
                    </w:rPr>
                  </w:pPr>
                  <w:r>
                    <w:rPr>
                      <w:rFonts w:ascii="Arial" w:hAnsi="Arial" w:cs="Arial"/>
                      <w:b/>
                      <w:sz w:val="18"/>
                      <w:szCs w:val="18"/>
                    </w:rPr>
                    <w:t>20</w:t>
                  </w:r>
                  <w:r w:rsidRPr="003D4002">
                    <w:rPr>
                      <w:rFonts w:ascii="Arial" w:hAnsi="Arial" w:cs="Arial"/>
                      <w:b/>
                      <w:sz w:val="18"/>
                      <w:szCs w:val="18"/>
                    </w:rPr>
                    <w:t xml:space="preserve">% in </w:t>
                  </w:r>
                  <w:r w:rsidR="00EF2884">
                    <w:rPr>
                      <w:rFonts w:ascii="Arial" w:hAnsi="Arial" w:cs="Arial"/>
                      <w:b/>
                      <w:sz w:val="18"/>
                      <w:szCs w:val="18"/>
                    </w:rPr>
                    <w:t>5</w:t>
                  </w:r>
                  <w:r w:rsidRPr="003D4002">
                    <w:rPr>
                      <w:rFonts w:ascii="Arial" w:hAnsi="Arial" w:cs="Arial"/>
                      <w:b/>
                      <w:sz w:val="18"/>
                      <w:szCs w:val="18"/>
                    </w:rPr>
                    <w:t xml:space="preserve"> years or </w:t>
                  </w:r>
                  <w:r w:rsidR="00EF2884">
                    <w:rPr>
                      <w:rFonts w:ascii="Arial" w:hAnsi="Arial" w:cs="Arial"/>
                      <w:b/>
                      <w:sz w:val="18"/>
                      <w:szCs w:val="18"/>
                    </w:rPr>
                    <w:t>2</w:t>
                  </w:r>
                  <w:r w:rsidR="00D952CF">
                    <w:rPr>
                      <w:rFonts w:ascii="Arial" w:hAnsi="Arial" w:cs="Arial"/>
                      <w:b/>
                      <w:sz w:val="18"/>
                      <w:szCs w:val="18"/>
                    </w:rPr>
                    <w:t> </w:t>
                  </w:r>
                  <w:r w:rsidRPr="003D4002">
                    <w:rPr>
                      <w:rFonts w:ascii="Arial" w:hAnsi="Arial" w:cs="Arial"/>
                      <w:b/>
                      <w:sz w:val="18"/>
                      <w:szCs w:val="18"/>
                    </w:rPr>
                    <w:t>generation</w:t>
                  </w:r>
                </w:p>
                <w:p w14:paraId="0DEAE6DD" w14:textId="77777777" w:rsidR="004B01B6" w:rsidRPr="003D4002" w:rsidRDefault="004B01B6" w:rsidP="004B01B6">
                  <w:pPr>
                    <w:jc w:val="center"/>
                    <w:rPr>
                      <w:rFonts w:ascii="Arial" w:hAnsi="Arial" w:cs="Arial"/>
                      <w:b/>
                      <w:sz w:val="18"/>
                      <w:szCs w:val="18"/>
                    </w:rPr>
                  </w:pPr>
                  <w:r w:rsidRPr="003D4002">
                    <w:rPr>
                      <w:rFonts w:ascii="Arial" w:hAnsi="Arial" w:cs="Arial"/>
                      <w:b/>
                      <w:sz w:val="18"/>
                      <w:szCs w:val="18"/>
                    </w:rPr>
                    <w:t>(whichever is longer)</w:t>
                  </w:r>
                </w:p>
              </w:tc>
              <w:tc>
                <w:tcPr>
                  <w:tcW w:w="2217" w:type="dxa"/>
                  <w:tcBorders>
                    <w:top w:val="single" w:sz="4" w:space="0" w:color="FFFFFF" w:themeColor="background1"/>
                    <w:left w:val="single" w:sz="4" w:space="0" w:color="FFFFFF" w:themeColor="background1"/>
                    <w:bottom w:val="nil"/>
                    <w:right w:val="single" w:sz="4" w:space="0" w:color="auto"/>
                  </w:tcBorders>
                  <w:shd w:val="clear" w:color="auto" w:fill="FFFF66"/>
                </w:tcPr>
                <w:p w14:paraId="07A763F6" w14:textId="77777777" w:rsidR="004B01B6" w:rsidRDefault="004B01B6" w:rsidP="004B01B6">
                  <w:pPr>
                    <w:jc w:val="center"/>
                    <w:rPr>
                      <w:rFonts w:ascii="Arial" w:hAnsi="Arial" w:cs="Arial"/>
                      <w:b/>
                      <w:sz w:val="18"/>
                      <w:szCs w:val="18"/>
                    </w:rPr>
                  </w:pPr>
                  <w:r>
                    <w:rPr>
                      <w:rFonts w:ascii="Arial" w:hAnsi="Arial" w:cs="Arial"/>
                      <w:b/>
                      <w:sz w:val="18"/>
                      <w:szCs w:val="18"/>
                    </w:rPr>
                    <w:t>Substantial rate</w:t>
                  </w:r>
                </w:p>
                <w:p w14:paraId="3BB28645" w14:textId="77777777" w:rsidR="004B01B6" w:rsidRDefault="004B01B6" w:rsidP="004B01B6">
                  <w:pPr>
                    <w:jc w:val="center"/>
                    <w:rPr>
                      <w:rFonts w:ascii="Arial" w:hAnsi="Arial" w:cs="Arial"/>
                      <w:b/>
                      <w:sz w:val="18"/>
                      <w:szCs w:val="18"/>
                    </w:rPr>
                  </w:pPr>
                  <w:r w:rsidRPr="003D4002">
                    <w:rPr>
                      <w:rFonts w:ascii="Arial" w:hAnsi="Arial" w:cs="Arial"/>
                      <w:b/>
                      <w:sz w:val="18"/>
                      <w:szCs w:val="18"/>
                    </w:rPr>
                    <w:t>10% in 10 years or 3</w:t>
                  </w:r>
                  <w:r w:rsidR="00D952CF">
                    <w:rPr>
                      <w:rFonts w:ascii="Arial" w:hAnsi="Arial" w:cs="Arial"/>
                      <w:b/>
                      <w:sz w:val="18"/>
                      <w:szCs w:val="18"/>
                    </w:rPr>
                    <w:t> </w:t>
                  </w:r>
                  <w:r w:rsidRPr="003D4002">
                    <w:rPr>
                      <w:rFonts w:ascii="Arial" w:hAnsi="Arial" w:cs="Arial"/>
                      <w:b/>
                      <w:sz w:val="18"/>
                      <w:szCs w:val="18"/>
                    </w:rPr>
                    <w:t>generations</w:t>
                  </w:r>
                </w:p>
                <w:p w14:paraId="4AD5DDDB" w14:textId="77777777" w:rsidR="004B01B6" w:rsidRPr="003D4002" w:rsidRDefault="004B01B6" w:rsidP="004B01B6">
                  <w:pPr>
                    <w:jc w:val="center"/>
                    <w:rPr>
                      <w:rFonts w:ascii="Arial" w:hAnsi="Arial" w:cs="Arial"/>
                      <w:b/>
                      <w:sz w:val="18"/>
                      <w:szCs w:val="18"/>
                    </w:rPr>
                  </w:pPr>
                  <w:r w:rsidRPr="003D4002">
                    <w:rPr>
                      <w:rFonts w:ascii="Arial" w:hAnsi="Arial" w:cs="Arial"/>
                      <w:b/>
                      <w:sz w:val="18"/>
                      <w:szCs w:val="18"/>
                    </w:rPr>
                    <w:t>(whichever is longer)</w:t>
                  </w:r>
                </w:p>
              </w:tc>
            </w:tr>
            <w:tr w:rsidR="004B01B6" w:rsidRPr="00715477" w14:paraId="3337CABE" w14:textId="77777777" w:rsidTr="004B01B6">
              <w:tc>
                <w:tcPr>
                  <w:tcW w:w="4042" w:type="dxa"/>
                  <w:gridSpan w:val="2"/>
                  <w:tcBorders>
                    <w:top w:val="nil"/>
                    <w:left w:val="single" w:sz="4" w:space="0" w:color="auto"/>
                    <w:bottom w:val="nil"/>
                    <w:right w:val="nil"/>
                  </w:tcBorders>
                  <w:shd w:val="clear" w:color="auto" w:fill="BFBFBF" w:themeFill="background1" w:themeFillShade="BF"/>
                </w:tcPr>
                <w:p w14:paraId="4C900E8F" w14:textId="77777777" w:rsidR="004B01B6" w:rsidRPr="00715477" w:rsidRDefault="004B01B6" w:rsidP="004B01B6">
                  <w:pPr>
                    <w:ind w:left="426" w:hanging="426"/>
                    <w:rPr>
                      <w:rFonts w:ascii="Arial" w:hAnsi="Arial" w:cs="Arial"/>
                      <w:sz w:val="18"/>
                      <w:szCs w:val="18"/>
                    </w:rPr>
                  </w:pPr>
                  <w:r>
                    <w:rPr>
                      <w:rFonts w:ascii="Arial" w:hAnsi="Arial" w:cs="Arial"/>
                      <w:sz w:val="18"/>
                      <w:szCs w:val="18"/>
                    </w:rPr>
                    <w:t>C2</w:t>
                  </w:r>
                  <w:r>
                    <w:rPr>
                      <w:rFonts w:ascii="Arial" w:hAnsi="Arial" w:cs="Arial"/>
                      <w:sz w:val="18"/>
                      <w:szCs w:val="18"/>
                    </w:rPr>
                    <w:tab/>
                    <w:t>An observed, estimated, projected or inferred continuing decline AND its geographic distribution is precarious for its survival based on at least 1 of the following 3 conditions:</w:t>
                  </w:r>
                </w:p>
              </w:tc>
              <w:tc>
                <w:tcPr>
                  <w:tcW w:w="2252" w:type="dxa"/>
                  <w:tcBorders>
                    <w:top w:val="nil"/>
                    <w:left w:val="nil"/>
                    <w:bottom w:val="nil"/>
                    <w:right w:val="nil"/>
                  </w:tcBorders>
                </w:tcPr>
                <w:p w14:paraId="4D8B734B" w14:textId="77777777" w:rsidR="004B01B6" w:rsidRPr="00715477" w:rsidRDefault="004B01B6" w:rsidP="004B01B6">
                  <w:pPr>
                    <w:rPr>
                      <w:rFonts w:ascii="Arial" w:hAnsi="Arial" w:cs="Arial"/>
                      <w:sz w:val="18"/>
                      <w:szCs w:val="18"/>
                    </w:rPr>
                  </w:pPr>
                </w:p>
              </w:tc>
              <w:tc>
                <w:tcPr>
                  <w:tcW w:w="2113" w:type="dxa"/>
                  <w:tcBorders>
                    <w:top w:val="nil"/>
                    <w:left w:val="nil"/>
                    <w:bottom w:val="nil"/>
                    <w:right w:val="nil"/>
                  </w:tcBorders>
                </w:tcPr>
                <w:p w14:paraId="79D2DAEF" w14:textId="77777777" w:rsidR="004B01B6" w:rsidRPr="00715477" w:rsidRDefault="004B01B6" w:rsidP="004B01B6">
                  <w:pPr>
                    <w:rPr>
                      <w:rFonts w:ascii="Arial" w:hAnsi="Arial" w:cs="Arial"/>
                      <w:sz w:val="18"/>
                      <w:szCs w:val="18"/>
                    </w:rPr>
                  </w:pPr>
                </w:p>
              </w:tc>
              <w:tc>
                <w:tcPr>
                  <w:tcW w:w="2217" w:type="dxa"/>
                  <w:tcBorders>
                    <w:top w:val="nil"/>
                    <w:left w:val="nil"/>
                    <w:bottom w:val="nil"/>
                    <w:right w:val="single" w:sz="4" w:space="0" w:color="auto"/>
                  </w:tcBorders>
                </w:tcPr>
                <w:p w14:paraId="29260919" w14:textId="77777777" w:rsidR="004B01B6" w:rsidRPr="00715477" w:rsidRDefault="004B01B6" w:rsidP="004B01B6">
                  <w:pPr>
                    <w:rPr>
                      <w:rFonts w:ascii="Arial" w:hAnsi="Arial" w:cs="Arial"/>
                      <w:sz w:val="18"/>
                      <w:szCs w:val="18"/>
                    </w:rPr>
                  </w:pPr>
                </w:p>
              </w:tc>
            </w:tr>
            <w:tr w:rsidR="004B01B6" w:rsidRPr="00715477" w14:paraId="5ABF9CF4" w14:textId="77777777" w:rsidTr="004B01B6">
              <w:tc>
                <w:tcPr>
                  <w:tcW w:w="356" w:type="dxa"/>
                  <w:vMerge w:val="restart"/>
                  <w:tcBorders>
                    <w:top w:val="nil"/>
                    <w:left w:val="single" w:sz="4" w:space="0" w:color="auto"/>
                    <w:right w:val="nil"/>
                  </w:tcBorders>
                  <w:shd w:val="clear" w:color="auto" w:fill="D9D9D9" w:themeFill="background1" w:themeFillShade="D9"/>
                  <w:vAlign w:val="center"/>
                </w:tcPr>
                <w:p w14:paraId="7E699983" w14:textId="77777777" w:rsidR="004B01B6" w:rsidRPr="00715477" w:rsidRDefault="004B01B6" w:rsidP="004B01B6">
                  <w:pPr>
                    <w:tabs>
                      <w:tab w:val="left" w:pos="426"/>
                    </w:tabs>
                    <w:ind w:left="426" w:hanging="426"/>
                    <w:rPr>
                      <w:rFonts w:ascii="Arial" w:hAnsi="Arial" w:cs="Arial"/>
                      <w:sz w:val="18"/>
                      <w:szCs w:val="18"/>
                    </w:rPr>
                  </w:pPr>
                  <w:r w:rsidRPr="00715477">
                    <w:rPr>
                      <w:rFonts w:ascii="Arial" w:hAnsi="Arial" w:cs="Arial"/>
                      <w:sz w:val="18"/>
                      <w:szCs w:val="18"/>
                    </w:rPr>
                    <w:t>(a)</w:t>
                  </w:r>
                </w:p>
              </w:tc>
              <w:tc>
                <w:tcPr>
                  <w:tcW w:w="3686" w:type="dxa"/>
                  <w:tcBorders>
                    <w:top w:val="single" w:sz="4" w:space="0" w:color="FFFFFF" w:themeColor="background1"/>
                    <w:left w:val="nil"/>
                    <w:bottom w:val="single" w:sz="4" w:space="0" w:color="FFFFFF" w:themeColor="background1"/>
                    <w:right w:val="single" w:sz="4" w:space="0" w:color="FFFFFF" w:themeColor="background1"/>
                  </w:tcBorders>
                  <w:shd w:val="clear" w:color="auto" w:fill="D9D9D9" w:themeFill="background1" w:themeFillShade="D9"/>
                </w:tcPr>
                <w:p w14:paraId="34332329" w14:textId="77777777" w:rsidR="004B01B6" w:rsidRPr="00715477" w:rsidRDefault="004B01B6" w:rsidP="004B01B6">
                  <w:pPr>
                    <w:tabs>
                      <w:tab w:val="left" w:pos="317"/>
                    </w:tabs>
                    <w:ind w:left="426" w:hanging="426"/>
                    <w:rPr>
                      <w:rFonts w:ascii="Arial" w:hAnsi="Arial" w:cs="Arial"/>
                      <w:sz w:val="18"/>
                      <w:szCs w:val="18"/>
                    </w:rPr>
                  </w:pPr>
                  <w:r>
                    <w:rPr>
                      <w:rFonts w:ascii="Arial" w:hAnsi="Arial" w:cs="Arial"/>
                      <w:sz w:val="18"/>
                      <w:szCs w:val="18"/>
                    </w:rPr>
                    <w:t>(</w:t>
                  </w:r>
                  <w:proofErr w:type="spellStart"/>
                  <w:r>
                    <w:rPr>
                      <w:rFonts w:ascii="Arial" w:hAnsi="Arial" w:cs="Arial"/>
                      <w:sz w:val="18"/>
                      <w:szCs w:val="18"/>
                    </w:rPr>
                    <w:t>i</w:t>
                  </w:r>
                  <w:proofErr w:type="spellEnd"/>
                  <w:r>
                    <w:rPr>
                      <w:rFonts w:ascii="Arial" w:hAnsi="Arial" w:cs="Arial"/>
                      <w:sz w:val="18"/>
                      <w:szCs w:val="18"/>
                    </w:rPr>
                    <w:t>)</w:t>
                  </w:r>
                  <w:r>
                    <w:rPr>
                      <w:rFonts w:ascii="Arial" w:hAnsi="Arial" w:cs="Arial"/>
                      <w:sz w:val="18"/>
                      <w:szCs w:val="18"/>
                    </w:rPr>
                    <w:tab/>
                    <w:t xml:space="preserve">Number of mature individuals in each subpopulation </w:t>
                  </w:r>
                </w:p>
              </w:tc>
              <w:tc>
                <w:tcPr>
                  <w:tcW w:w="2252" w:type="dxa"/>
                  <w:tcBorders>
                    <w:top w:val="nil"/>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28D8BD61"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5</w:t>
                  </w:r>
                  <w:r>
                    <w:rPr>
                      <w:rFonts w:ascii="Arial" w:hAnsi="Arial" w:cs="Arial"/>
                      <w:b/>
                      <w:sz w:val="18"/>
                      <w:szCs w:val="18"/>
                    </w:rPr>
                    <w:t>0</w:t>
                  </w:r>
                </w:p>
              </w:tc>
              <w:tc>
                <w:tcPr>
                  <w:tcW w:w="2113" w:type="dxa"/>
                  <w:tcBorders>
                    <w:top w:val="nil"/>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1DE5F1C8"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xml:space="preserve">≤ </w:t>
                  </w:r>
                  <w:r>
                    <w:rPr>
                      <w:rFonts w:ascii="Arial" w:hAnsi="Arial" w:cs="Arial"/>
                      <w:b/>
                      <w:sz w:val="18"/>
                      <w:szCs w:val="18"/>
                    </w:rPr>
                    <w:t>2</w:t>
                  </w:r>
                  <w:r w:rsidRPr="00715477">
                    <w:rPr>
                      <w:rFonts w:ascii="Arial" w:hAnsi="Arial" w:cs="Arial"/>
                      <w:b/>
                      <w:sz w:val="18"/>
                      <w:szCs w:val="18"/>
                    </w:rPr>
                    <w:t>5</w:t>
                  </w:r>
                  <w:r>
                    <w:rPr>
                      <w:rFonts w:ascii="Arial" w:hAnsi="Arial" w:cs="Arial"/>
                      <w:b/>
                      <w:sz w:val="18"/>
                      <w:szCs w:val="18"/>
                    </w:rPr>
                    <w:t>0</w:t>
                  </w:r>
                </w:p>
              </w:tc>
              <w:tc>
                <w:tcPr>
                  <w:tcW w:w="2217" w:type="dxa"/>
                  <w:tcBorders>
                    <w:top w:val="nil"/>
                    <w:left w:val="single" w:sz="4" w:space="0" w:color="FFFFFF" w:themeColor="background1"/>
                    <w:bottom w:val="single" w:sz="4" w:space="0" w:color="FFFFFF" w:themeColor="background1"/>
                    <w:right w:val="single" w:sz="4" w:space="0" w:color="auto"/>
                  </w:tcBorders>
                  <w:shd w:val="clear" w:color="auto" w:fill="FFFF66"/>
                  <w:vAlign w:val="center"/>
                </w:tcPr>
                <w:p w14:paraId="19793A55"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 1</w:t>
                  </w:r>
                  <w:r>
                    <w:rPr>
                      <w:rFonts w:ascii="Arial" w:hAnsi="Arial" w:cs="Arial"/>
                      <w:b/>
                      <w:sz w:val="18"/>
                      <w:szCs w:val="18"/>
                    </w:rPr>
                    <w:t>,</w:t>
                  </w:r>
                  <w:r w:rsidRPr="00715477">
                    <w:rPr>
                      <w:rFonts w:ascii="Arial" w:hAnsi="Arial" w:cs="Arial"/>
                      <w:b/>
                      <w:sz w:val="18"/>
                      <w:szCs w:val="18"/>
                    </w:rPr>
                    <w:t>0</w:t>
                  </w:r>
                  <w:r>
                    <w:rPr>
                      <w:rFonts w:ascii="Arial" w:hAnsi="Arial" w:cs="Arial"/>
                      <w:b/>
                      <w:sz w:val="18"/>
                      <w:szCs w:val="18"/>
                    </w:rPr>
                    <w:t>00</w:t>
                  </w:r>
                </w:p>
              </w:tc>
            </w:tr>
            <w:tr w:rsidR="004B01B6" w:rsidRPr="00715477" w14:paraId="7BC49F64" w14:textId="77777777" w:rsidTr="004B01B6">
              <w:tc>
                <w:tcPr>
                  <w:tcW w:w="356" w:type="dxa"/>
                  <w:vMerge/>
                  <w:tcBorders>
                    <w:left w:val="single" w:sz="4" w:space="0" w:color="auto"/>
                    <w:bottom w:val="single" w:sz="4" w:space="0" w:color="FFFFFF" w:themeColor="background1"/>
                    <w:right w:val="single" w:sz="4" w:space="0" w:color="FFFFFF" w:themeColor="background1"/>
                  </w:tcBorders>
                  <w:shd w:val="clear" w:color="auto" w:fill="D9D9D9" w:themeFill="background1" w:themeFillShade="D9"/>
                </w:tcPr>
                <w:p w14:paraId="03F520D3" w14:textId="77777777" w:rsidR="004B01B6" w:rsidRPr="00715477" w:rsidRDefault="004B01B6" w:rsidP="004B01B6">
                  <w:pPr>
                    <w:tabs>
                      <w:tab w:val="left" w:pos="426"/>
                    </w:tabs>
                    <w:ind w:left="426" w:hanging="426"/>
                    <w:rPr>
                      <w:rFonts w:ascii="Arial" w:hAnsi="Arial" w:cs="Arial"/>
                      <w:sz w:val="18"/>
                      <w:szCs w:val="18"/>
                    </w:rPr>
                  </w:pPr>
                </w:p>
              </w:tc>
              <w:tc>
                <w:tcPr>
                  <w:tcW w:w="3686"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D9D9D9" w:themeFill="background1" w:themeFillShade="D9"/>
                </w:tcPr>
                <w:p w14:paraId="6DF8EC82" w14:textId="77777777" w:rsidR="004B01B6" w:rsidRPr="00715477" w:rsidRDefault="004B01B6" w:rsidP="004B01B6">
                  <w:pPr>
                    <w:tabs>
                      <w:tab w:val="left" w:pos="319"/>
                    </w:tabs>
                    <w:ind w:left="426" w:hanging="426"/>
                    <w:rPr>
                      <w:rFonts w:ascii="Arial" w:hAnsi="Arial" w:cs="Arial"/>
                      <w:sz w:val="18"/>
                      <w:szCs w:val="18"/>
                    </w:rPr>
                  </w:pPr>
                  <w:r>
                    <w:rPr>
                      <w:rFonts w:ascii="Arial" w:hAnsi="Arial" w:cs="Arial"/>
                      <w:sz w:val="18"/>
                      <w:szCs w:val="18"/>
                    </w:rPr>
                    <w:t xml:space="preserve">(ii) </w:t>
                  </w:r>
                  <w:r>
                    <w:rPr>
                      <w:rFonts w:ascii="Arial" w:hAnsi="Arial" w:cs="Arial"/>
                      <w:sz w:val="18"/>
                      <w:szCs w:val="18"/>
                    </w:rPr>
                    <w:tab/>
                    <w:t>% of mature individuals in one subpopulation =</w:t>
                  </w:r>
                </w:p>
              </w:tc>
              <w:tc>
                <w:tcPr>
                  <w:tcW w:w="225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7C80"/>
                  <w:vAlign w:val="center"/>
                </w:tcPr>
                <w:p w14:paraId="0196175D" w14:textId="77777777" w:rsidR="004B01B6" w:rsidRPr="00715477" w:rsidRDefault="004B01B6" w:rsidP="004B01B6">
                  <w:pPr>
                    <w:jc w:val="center"/>
                    <w:rPr>
                      <w:rFonts w:ascii="Arial" w:hAnsi="Arial" w:cs="Arial"/>
                      <w:b/>
                      <w:sz w:val="18"/>
                      <w:szCs w:val="18"/>
                    </w:rPr>
                  </w:pPr>
                  <w:r>
                    <w:rPr>
                      <w:rFonts w:ascii="Arial" w:hAnsi="Arial" w:cs="Arial"/>
                      <w:b/>
                      <w:sz w:val="18"/>
                      <w:szCs w:val="18"/>
                    </w:rPr>
                    <w:t>90 – 100%</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9933"/>
                  <w:vAlign w:val="center"/>
                </w:tcPr>
                <w:p w14:paraId="760B000E" w14:textId="77777777" w:rsidR="004B01B6" w:rsidRPr="00715477" w:rsidRDefault="004B01B6" w:rsidP="004B01B6">
                  <w:pPr>
                    <w:jc w:val="center"/>
                    <w:rPr>
                      <w:rFonts w:ascii="Arial" w:hAnsi="Arial" w:cs="Arial"/>
                      <w:b/>
                      <w:sz w:val="18"/>
                      <w:szCs w:val="18"/>
                    </w:rPr>
                  </w:pPr>
                  <w:r>
                    <w:rPr>
                      <w:rFonts w:ascii="Arial" w:hAnsi="Arial" w:cs="Arial"/>
                      <w:b/>
                      <w:sz w:val="18"/>
                      <w:szCs w:val="18"/>
                    </w:rPr>
                    <w:t>95 – 100%</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66"/>
                  <w:vAlign w:val="center"/>
                </w:tcPr>
                <w:p w14:paraId="1F0E1EE9" w14:textId="77777777" w:rsidR="004B01B6" w:rsidRPr="00715477" w:rsidRDefault="004B01B6" w:rsidP="004B01B6">
                  <w:pPr>
                    <w:jc w:val="center"/>
                    <w:rPr>
                      <w:rFonts w:ascii="Arial" w:hAnsi="Arial" w:cs="Arial"/>
                      <w:b/>
                      <w:sz w:val="18"/>
                      <w:szCs w:val="18"/>
                    </w:rPr>
                  </w:pPr>
                  <w:r>
                    <w:rPr>
                      <w:rFonts w:ascii="Arial" w:hAnsi="Arial" w:cs="Arial"/>
                      <w:b/>
                      <w:sz w:val="18"/>
                      <w:szCs w:val="18"/>
                    </w:rPr>
                    <w:t>100%</w:t>
                  </w:r>
                </w:p>
              </w:tc>
            </w:tr>
            <w:tr w:rsidR="004B01B6" w:rsidRPr="00715477" w14:paraId="6762CC0D" w14:textId="77777777" w:rsidTr="004B01B6">
              <w:tc>
                <w:tcPr>
                  <w:tcW w:w="4042" w:type="dxa"/>
                  <w:gridSpan w:val="2"/>
                  <w:tcBorders>
                    <w:top w:val="single" w:sz="4" w:space="0" w:color="FFFFFF" w:themeColor="background1"/>
                    <w:left w:val="single" w:sz="4" w:space="0" w:color="auto"/>
                    <w:right w:val="single" w:sz="4" w:space="0" w:color="FFFFFF" w:themeColor="background1"/>
                  </w:tcBorders>
                  <w:shd w:val="clear" w:color="auto" w:fill="D9D9D9" w:themeFill="background1" w:themeFillShade="D9"/>
                </w:tcPr>
                <w:p w14:paraId="4123BBDC" w14:textId="77777777" w:rsidR="004B01B6" w:rsidRPr="00715477" w:rsidRDefault="004B01B6" w:rsidP="004B01B6">
                  <w:pPr>
                    <w:tabs>
                      <w:tab w:val="left" w:pos="426"/>
                    </w:tabs>
                    <w:ind w:left="426" w:hanging="426"/>
                    <w:rPr>
                      <w:rFonts w:ascii="Arial" w:hAnsi="Arial" w:cs="Arial"/>
                      <w:sz w:val="18"/>
                      <w:szCs w:val="18"/>
                    </w:rPr>
                  </w:pPr>
                  <w:r>
                    <w:rPr>
                      <w:rFonts w:ascii="Arial" w:hAnsi="Arial" w:cs="Arial"/>
                      <w:sz w:val="18"/>
                      <w:szCs w:val="18"/>
                    </w:rPr>
                    <w:t>(b)</w:t>
                  </w:r>
                  <w:r>
                    <w:rPr>
                      <w:rFonts w:ascii="Arial" w:hAnsi="Arial" w:cs="Arial"/>
                      <w:sz w:val="18"/>
                      <w:szCs w:val="18"/>
                    </w:rPr>
                    <w:tab/>
                    <w:t>Extreme fluctuations in the number of mature individuals</w:t>
                  </w:r>
                </w:p>
              </w:tc>
              <w:tc>
                <w:tcPr>
                  <w:tcW w:w="2252" w:type="dxa"/>
                  <w:tcBorders>
                    <w:top w:val="single" w:sz="4" w:space="0" w:color="FFFFFF" w:themeColor="background1"/>
                    <w:left w:val="single" w:sz="4" w:space="0" w:color="FFFFFF" w:themeColor="background1"/>
                    <w:right w:val="nil"/>
                  </w:tcBorders>
                  <w:shd w:val="clear" w:color="auto" w:fill="auto"/>
                </w:tcPr>
                <w:p w14:paraId="12EABC91" w14:textId="77777777" w:rsidR="004B01B6" w:rsidRPr="00715477" w:rsidRDefault="004B01B6" w:rsidP="004B01B6">
                  <w:pPr>
                    <w:tabs>
                      <w:tab w:val="left" w:pos="426"/>
                    </w:tabs>
                    <w:ind w:left="426" w:hanging="426"/>
                    <w:rPr>
                      <w:rFonts w:ascii="Arial" w:hAnsi="Arial" w:cs="Arial"/>
                      <w:sz w:val="18"/>
                      <w:szCs w:val="18"/>
                    </w:rPr>
                  </w:pPr>
                </w:p>
              </w:tc>
              <w:tc>
                <w:tcPr>
                  <w:tcW w:w="2113" w:type="dxa"/>
                  <w:tcBorders>
                    <w:top w:val="single" w:sz="4" w:space="0" w:color="FFFFFF" w:themeColor="background1"/>
                    <w:left w:val="nil"/>
                    <w:right w:val="nil"/>
                  </w:tcBorders>
                  <w:shd w:val="clear" w:color="auto" w:fill="auto"/>
                </w:tcPr>
                <w:p w14:paraId="5250D1C1" w14:textId="77777777" w:rsidR="004B01B6" w:rsidRPr="00715477" w:rsidRDefault="004B01B6" w:rsidP="004B01B6">
                  <w:pPr>
                    <w:tabs>
                      <w:tab w:val="left" w:pos="426"/>
                    </w:tabs>
                    <w:ind w:left="426" w:hanging="426"/>
                    <w:rPr>
                      <w:rFonts w:ascii="Arial" w:hAnsi="Arial" w:cs="Arial"/>
                      <w:sz w:val="18"/>
                      <w:szCs w:val="18"/>
                    </w:rPr>
                  </w:pPr>
                </w:p>
              </w:tc>
              <w:tc>
                <w:tcPr>
                  <w:tcW w:w="2217" w:type="dxa"/>
                  <w:tcBorders>
                    <w:top w:val="single" w:sz="4" w:space="0" w:color="FFFFFF" w:themeColor="background1"/>
                    <w:left w:val="nil"/>
                    <w:right w:val="single" w:sz="4" w:space="0" w:color="auto"/>
                  </w:tcBorders>
                  <w:shd w:val="clear" w:color="auto" w:fill="auto"/>
                </w:tcPr>
                <w:p w14:paraId="018BB31B" w14:textId="77777777" w:rsidR="004B01B6" w:rsidRPr="00715477" w:rsidRDefault="004B01B6" w:rsidP="004B01B6">
                  <w:pPr>
                    <w:tabs>
                      <w:tab w:val="left" w:pos="426"/>
                    </w:tabs>
                    <w:ind w:left="426" w:hanging="426"/>
                    <w:rPr>
                      <w:rFonts w:ascii="Arial" w:hAnsi="Arial" w:cs="Arial"/>
                      <w:sz w:val="18"/>
                      <w:szCs w:val="18"/>
                    </w:rPr>
                  </w:pPr>
                </w:p>
              </w:tc>
            </w:tr>
          </w:tbl>
          <w:p w14:paraId="543B063C" w14:textId="77777777" w:rsidR="00283DD5" w:rsidRPr="00155F4A" w:rsidRDefault="00283DD5" w:rsidP="004B01B6">
            <w:pPr>
              <w:tabs>
                <w:tab w:val="left" w:pos="851"/>
                <w:tab w:val="left" w:pos="1701"/>
              </w:tabs>
              <w:ind w:left="1276"/>
              <w:rPr>
                <w:szCs w:val="20"/>
              </w:rPr>
            </w:pPr>
          </w:p>
        </w:tc>
      </w:tr>
      <w:tr w:rsidR="00B21948" w:rsidRPr="00A0115C" w14:paraId="2B6CF126" w14:textId="77777777" w:rsidTr="003055C6">
        <w:tc>
          <w:tcPr>
            <w:tcW w:w="10201" w:type="dxa"/>
            <w:tcBorders>
              <w:top w:val="nil"/>
              <w:left w:val="nil"/>
              <w:bottom w:val="single" w:sz="12" w:space="0" w:color="E36C0A" w:themeColor="accent6" w:themeShade="BF"/>
              <w:right w:val="nil"/>
            </w:tcBorders>
            <w:shd w:val="clear" w:color="auto" w:fill="F2F2F2" w:themeFill="background1" w:themeFillShade="F2"/>
          </w:tcPr>
          <w:p w14:paraId="5FDB0EDA" w14:textId="77777777" w:rsidR="00B140BC" w:rsidRDefault="003D21DF" w:rsidP="003D21DF">
            <w:pPr>
              <w:spacing w:before="120" w:after="120"/>
            </w:pPr>
            <w:r>
              <w:t xml:space="preserve">Please identify the estimated total number of mature individuals and either an answer to C1 or C2. Include an explanation, supported by data and information, on how the species meets the criteria. </w:t>
            </w:r>
            <w:r w:rsidR="00B140BC" w:rsidRPr="003D21DF">
              <w:rPr>
                <w:rFonts w:asciiTheme="minorHAnsi" w:hAnsiTheme="minorHAnsi"/>
                <w:color w:val="FF0000"/>
                <w:szCs w:val="20"/>
              </w:rPr>
              <w:t>Note:</w:t>
            </w:r>
            <w:r w:rsidR="00B140BC" w:rsidRPr="00F02ACD">
              <w:rPr>
                <w:rFonts w:asciiTheme="minorHAnsi" w:hAnsiTheme="minorHAnsi"/>
                <w:szCs w:val="20"/>
              </w:rPr>
              <w:t xml:space="preserve"> If the estimated total n</w:t>
            </w:r>
            <w:r w:rsidR="00B140BC">
              <w:rPr>
                <w:rFonts w:asciiTheme="minorHAnsi" w:hAnsiTheme="minorHAnsi"/>
                <w:szCs w:val="20"/>
              </w:rPr>
              <w:t xml:space="preserve">umber of mature </w:t>
            </w:r>
            <w:r w:rsidR="00B140BC">
              <w:rPr>
                <w:rFonts w:asciiTheme="minorHAnsi" w:hAnsiTheme="minorHAnsi"/>
                <w:szCs w:val="20"/>
              </w:rPr>
              <w:lastRenderedPageBreak/>
              <w:t>individuals is unknown but presumed to be likely to be &gt;</w:t>
            </w:r>
            <w:r w:rsidR="00B140BC" w:rsidRPr="00F02ACD">
              <w:rPr>
                <w:rFonts w:asciiTheme="minorHAnsi" w:hAnsiTheme="minorHAnsi" w:cs="Arial"/>
                <w:szCs w:val="20"/>
              </w:rPr>
              <w:t xml:space="preserve">10 000 </w:t>
            </w:r>
            <w:r w:rsidR="00B140BC" w:rsidRPr="00F02ACD">
              <w:rPr>
                <w:rFonts w:asciiTheme="minorHAnsi" w:hAnsiTheme="minorHAnsi"/>
                <w:szCs w:val="20"/>
              </w:rPr>
              <w:t xml:space="preserve">you are not required to provide </w:t>
            </w:r>
            <w:r>
              <w:rPr>
                <w:rFonts w:asciiTheme="minorHAnsi" w:hAnsiTheme="minorHAnsi"/>
                <w:szCs w:val="20"/>
              </w:rPr>
              <w:t>evidence in support of C1 or C2 just state that the number is likely to be &gt;</w:t>
            </w:r>
            <w:r w:rsidRPr="00F02ACD">
              <w:rPr>
                <w:rFonts w:asciiTheme="minorHAnsi" w:hAnsiTheme="minorHAnsi" w:cs="Arial"/>
                <w:szCs w:val="20"/>
              </w:rPr>
              <w:t>10 000</w:t>
            </w:r>
            <w:r w:rsidR="00B140BC" w:rsidRPr="00F02ACD">
              <w:rPr>
                <w:rFonts w:asciiTheme="minorHAnsi" w:hAnsiTheme="minorHAnsi"/>
                <w:szCs w:val="20"/>
              </w:rPr>
              <w:t>.</w:t>
            </w:r>
          </w:p>
          <w:p w14:paraId="71D5A020" w14:textId="77777777" w:rsidR="00B140BC" w:rsidRPr="00A0115C" w:rsidRDefault="003D21DF" w:rsidP="00525DFA">
            <w:r>
              <w:rPr>
                <w:color w:val="FF0000"/>
              </w:rPr>
              <w:t xml:space="preserve">You </w:t>
            </w:r>
            <w:r w:rsidRPr="00140A07">
              <w:rPr>
                <w:color w:val="FF0000"/>
              </w:rPr>
              <w:t>must provide a response</w:t>
            </w:r>
            <w:r>
              <w:t xml:space="preserve">. If there is no evidence to demonstrate </w:t>
            </w:r>
            <w:r w:rsidR="00525DFA">
              <w:t>small population size and decline</w:t>
            </w:r>
            <w:r w:rsidRPr="003D21DF">
              <w:rPr>
                <w:rFonts w:asciiTheme="minorHAnsi" w:hAnsiTheme="minorHAnsi" w:cs="Arial"/>
                <w:szCs w:val="20"/>
              </w:rPr>
              <w:t xml:space="preserve"> th</w:t>
            </w:r>
            <w:r w:rsidRPr="003D21DF">
              <w:rPr>
                <w:rFonts w:asciiTheme="minorHAnsi" w:hAnsiTheme="minorHAnsi"/>
                <w:szCs w:val="20"/>
              </w:rPr>
              <w:t xml:space="preserve">is </w:t>
            </w:r>
            <w:r w:rsidRPr="003D21DF">
              <w:rPr>
                <w:rFonts w:asciiTheme="minorHAnsi" w:hAnsiTheme="minorHAnsi"/>
                <w:color w:val="FF0000"/>
                <w:szCs w:val="20"/>
              </w:rPr>
              <w:t>must</w:t>
            </w:r>
            <w:r w:rsidRPr="00140A07">
              <w:rPr>
                <w:color w:val="FF0000"/>
              </w:rPr>
              <w:t xml:space="preserve"> b</w:t>
            </w:r>
            <w:r w:rsidRPr="007B3C40">
              <w:rPr>
                <w:color w:val="FF0000"/>
              </w:rPr>
              <w:t>e</w:t>
            </w:r>
            <w:r>
              <w:t xml:space="preserve"> stated</w:t>
            </w:r>
            <w:r w:rsidR="00525DFA">
              <w:t>.</w:t>
            </w:r>
          </w:p>
        </w:tc>
      </w:tr>
      <w:tr w:rsidR="00F600E0" w:rsidRPr="00A0115C" w14:paraId="5DFE88EB" w14:textId="77777777" w:rsidTr="003055C6">
        <w:tc>
          <w:tcPr>
            <w:tcW w:w="1020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0D6C0CA9" w14:textId="77777777" w:rsidR="00F600E0" w:rsidRDefault="00F600E0" w:rsidP="00117118"/>
          <w:p w14:paraId="052E584F" w14:textId="77777777" w:rsidR="00F600E0" w:rsidRDefault="00F600E0" w:rsidP="00117118"/>
        </w:tc>
      </w:tr>
      <w:tr w:rsidR="00B21948" w:rsidRPr="00A0115C" w14:paraId="0CD42621" w14:textId="77777777" w:rsidTr="003055C6">
        <w:tc>
          <w:tcPr>
            <w:tcW w:w="10201" w:type="dxa"/>
            <w:tcBorders>
              <w:top w:val="single" w:sz="12" w:space="0" w:color="E36C0A" w:themeColor="accent6" w:themeShade="BF"/>
              <w:left w:val="nil"/>
              <w:bottom w:val="nil"/>
              <w:right w:val="nil"/>
            </w:tcBorders>
            <w:shd w:val="clear" w:color="auto" w:fill="auto"/>
          </w:tcPr>
          <w:p w14:paraId="08D77E62" w14:textId="37E5F667" w:rsidR="004B01B6" w:rsidRPr="004B01B6" w:rsidRDefault="00E84FC9" w:rsidP="00D9578A">
            <w:pPr>
              <w:pStyle w:val="Heading4"/>
              <w:spacing w:before="240"/>
              <w:rPr>
                <w:rFonts w:asciiTheme="minorHAnsi" w:hAnsiTheme="minorHAnsi"/>
                <w:b w:val="0"/>
                <w:szCs w:val="24"/>
              </w:rPr>
            </w:pPr>
            <w:bookmarkStart w:id="22" w:name="_CRITERION_4:_Estimated"/>
            <w:bookmarkStart w:id="23" w:name="criterion_4"/>
            <w:bookmarkEnd w:id="22"/>
            <w:r w:rsidRPr="00FF2B19">
              <w:rPr>
                <w:rFonts w:asciiTheme="minorHAnsi" w:hAnsiTheme="minorHAnsi"/>
                <w:szCs w:val="24"/>
              </w:rPr>
              <w:t>CRITERION</w:t>
            </w:r>
            <w:r w:rsidR="00283DD5" w:rsidRPr="00FF2B19">
              <w:rPr>
                <w:rFonts w:asciiTheme="minorHAnsi" w:hAnsiTheme="minorHAnsi"/>
                <w:szCs w:val="24"/>
              </w:rPr>
              <w:t xml:space="preserve"> 4</w:t>
            </w:r>
            <w:bookmarkEnd w:id="23"/>
            <w:r w:rsidR="00283DD5" w:rsidRPr="00B30C4B">
              <w:rPr>
                <w:rFonts w:asciiTheme="minorHAnsi" w:hAnsiTheme="minorHAnsi"/>
                <w:szCs w:val="24"/>
              </w:rPr>
              <w:t>:</w:t>
            </w:r>
            <w:r w:rsidR="00283DD5" w:rsidRPr="00B30C4B">
              <w:rPr>
                <w:rFonts w:asciiTheme="minorHAnsi" w:hAnsiTheme="minorHAnsi"/>
                <w:b w:val="0"/>
                <w:szCs w:val="24"/>
              </w:rPr>
              <w:t xml:space="preserve"> </w:t>
            </w:r>
          </w:p>
          <w:tbl>
            <w:tblPr>
              <w:tblW w:w="9634" w:type="dxa"/>
              <w:tblCellMar>
                <w:left w:w="0" w:type="dxa"/>
                <w:right w:w="0" w:type="dxa"/>
              </w:tblCellMar>
              <w:tblLook w:val="04A0" w:firstRow="1" w:lastRow="0" w:firstColumn="1" w:lastColumn="0" w:noHBand="0" w:noVBand="1"/>
            </w:tblPr>
            <w:tblGrid>
              <w:gridCol w:w="3823"/>
              <w:gridCol w:w="2126"/>
              <w:gridCol w:w="1559"/>
              <w:gridCol w:w="2126"/>
            </w:tblGrid>
            <w:tr w:rsidR="00B2285F" w14:paraId="60D29EC4" w14:textId="77777777" w:rsidTr="00B2285F">
              <w:trPr>
                <w:trHeight w:val="350"/>
              </w:trPr>
              <w:tc>
                <w:tcPr>
                  <w:tcW w:w="9634" w:type="dxa"/>
                  <w:gridSpan w:val="4"/>
                  <w:tcBorders>
                    <w:top w:val="single" w:sz="8" w:space="0" w:color="auto"/>
                    <w:left w:val="single" w:sz="8" w:space="0" w:color="auto"/>
                    <w:bottom w:val="nil"/>
                    <w:right w:val="single" w:sz="8" w:space="0" w:color="auto"/>
                  </w:tcBorders>
                  <w:shd w:val="clear" w:color="auto" w:fill="595959"/>
                  <w:tcMar>
                    <w:top w:w="57" w:type="dxa"/>
                    <w:left w:w="85" w:type="dxa"/>
                    <w:bottom w:w="57" w:type="dxa"/>
                    <w:right w:w="108" w:type="dxa"/>
                  </w:tcMar>
                  <w:vAlign w:val="center"/>
                  <w:hideMark/>
                </w:tcPr>
                <w:p w14:paraId="67C73895" w14:textId="1F31AE58" w:rsidR="00B2285F" w:rsidRDefault="00B2285F" w:rsidP="00B2285F">
                  <w:pPr>
                    <w:keepNext/>
                    <w:keepLines/>
                    <w:rPr>
                      <w:rFonts w:ascii="Arial" w:hAnsi="Arial" w:cs="Arial"/>
                      <w:b/>
                      <w:bCs/>
                      <w:color w:val="FFFFFF"/>
                    </w:rPr>
                  </w:pPr>
                  <w:r>
                    <w:rPr>
                      <w:rFonts w:ascii="Arial" w:hAnsi="Arial" w:cs="Arial"/>
                      <w:b/>
                      <w:bCs/>
                      <w:color w:val="FFFFFF"/>
                    </w:rPr>
                    <w:t xml:space="preserve">Criterion 4.     Number of mature individuals </w:t>
                  </w:r>
                </w:p>
              </w:tc>
            </w:tr>
            <w:tr w:rsidR="00B2285F" w14:paraId="39D28E61" w14:textId="77777777" w:rsidTr="00B2285F">
              <w:trPr>
                <w:trHeight w:val="524"/>
              </w:trPr>
              <w:tc>
                <w:tcPr>
                  <w:tcW w:w="3823" w:type="dxa"/>
                  <w:tcBorders>
                    <w:top w:val="nil"/>
                    <w:left w:val="single" w:sz="8" w:space="0" w:color="auto"/>
                    <w:bottom w:val="nil"/>
                    <w:right w:val="nil"/>
                  </w:tcBorders>
                  <w:tcMar>
                    <w:top w:w="57" w:type="dxa"/>
                    <w:left w:w="85" w:type="dxa"/>
                    <w:bottom w:w="57" w:type="dxa"/>
                    <w:right w:w="108" w:type="dxa"/>
                  </w:tcMar>
                </w:tcPr>
                <w:p w14:paraId="0B21C1F6" w14:textId="77777777" w:rsidR="00B2285F" w:rsidRDefault="00B2285F" w:rsidP="00B2285F">
                  <w:pPr>
                    <w:keepNext/>
                    <w:keepLines/>
                    <w:rPr>
                      <w:rFonts w:ascii="Arial" w:hAnsi="Arial" w:cs="Arial"/>
                      <w:sz w:val="18"/>
                      <w:szCs w:val="18"/>
                    </w:rPr>
                  </w:pPr>
                </w:p>
              </w:tc>
              <w:tc>
                <w:tcPr>
                  <w:tcW w:w="2126" w:type="dxa"/>
                  <w:tcBorders>
                    <w:top w:val="single" w:sz="8" w:space="0" w:color="FFFFFF"/>
                    <w:left w:val="nil"/>
                    <w:bottom w:val="single" w:sz="8" w:space="0" w:color="FFFFFF"/>
                    <w:right w:val="single" w:sz="8" w:space="0" w:color="FFFFFF"/>
                  </w:tcBorders>
                  <w:shd w:val="clear" w:color="auto" w:fill="FF0000"/>
                  <w:tcMar>
                    <w:top w:w="57" w:type="dxa"/>
                    <w:left w:w="85" w:type="dxa"/>
                    <w:bottom w:w="57" w:type="dxa"/>
                    <w:right w:w="108" w:type="dxa"/>
                  </w:tcMar>
                  <w:hideMark/>
                </w:tcPr>
                <w:p w14:paraId="291ABE67"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Critically Endangered</w:t>
                  </w:r>
                </w:p>
                <w:p w14:paraId="02074C90"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Extremely low</w:t>
                  </w:r>
                </w:p>
              </w:tc>
              <w:tc>
                <w:tcPr>
                  <w:tcW w:w="1559" w:type="dxa"/>
                  <w:tcBorders>
                    <w:top w:val="single" w:sz="8" w:space="0" w:color="FFFFFF"/>
                    <w:left w:val="nil"/>
                    <w:bottom w:val="single" w:sz="8" w:space="0" w:color="FFFFFF"/>
                    <w:right w:val="single" w:sz="8" w:space="0" w:color="FFFFFF"/>
                  </w:tcBorders>
                  <w:shd w:val="clear" w:color="auto" w:fill="FF6600"/>
                  <w:tcMar>
                    <w:top w:w="57" w:type="dxa"/>
                    <w:left w:w="85" w:type="dxa"/>
                    <w:bottom w:w="57" w:type="dxa"/>
                    <w:right w:w="108" w:type="dxa"/>
                  </w:tcMar>
                  <w:hideMark/>
                </w:tcPr>
                <w:p w14:paraId="6D10ED4D"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Endangered</w:t>
                  </w:r>
                </w:p>
                <w:p w14:paraId="3D6C9DA2"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Very Low</w:t>
                  </w:r>
                </w:p>
              </w:tc>
              <w:tc>
                <w:tcPr>
                  <w:tcW w:w="2126" w:type="dxa"/>
                  <w:tcBorders>
                    <w:top w:val="single" w:sz="8" w:space="0" w:color="FFFFFF"/>
                    <w:left w:val="nil"/>
                    <w:bottom w:val="single" w:sz="8" w:space="0" w:color="FFFFFF"/>
                    <w:right w:val="single" w:sz="8" w:space="0" w:color="auto"/>
                  </w:tcBorders>
                  <w:shd w:val="clear" w:color="auto" w:fill="FFFF00"/>
                  <w:tcMar>
                    <w:top w:w="57" w:type="dxa"/>
                    <w:left w:w="85" w:type="dxa"/>
                    <w:bottom w:w="57" w:type="dxa"/>
                    <w:right w:w="108" w:type="dxa"/>
                  </w:tcMar>
                  <w:hideMark/>
                </w:tcPr>
                <w:p w14:paraId="0AE82799"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Vulnerable</w:t>
                  </w:r>
                </w:p>
                <w:p w14:paraId="0743C099"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Low</w:t>
                  </w:r>
                </w:p>
                <w:p w14:paraId="4D4060E8"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(Medium-term future)</w:t>
                  </w:r>
                  <w:r>
                    <w:rPr>
                      <w:rFonts w:ascii="Arial" w:hAnsi="Arial" w:cs="Arial"/>
                      <w:b/>
                      <w:bCs/>
                      <w:sz w:val="18"/>
                      <w:szCs w:val="18"/>
                      <w:vertAlign w:val="superscript"/>
                    </w:rPr>
                    <w:t>1</w:t>
                  </w:r>
                </w:p>
              </w:tc>
            </w:tr>
            <w:tr w:rsidR="00B2285F" w14:paraId="709A3266" w14:textId="77777777" w:rsidTr="00B2285F">
              <w:trPr>
                <w:trHeight w:val="442"/>
              </w:trPr>
              <w:tc>
                <w:tcPr>
                  <w:tcW w:w="3823" w:type="dxa"/>
                  <w:tcBorders>
                    <w:top w:val="nil"/>
                    <w:left w:val="single" w:sz="8" w:space="0" w:color="auto"/>
                    <w:bottom w:val="nil"/>
                    <w:right w:val="single" w:sz="8" w:space="0" w:color="FFFFFF"/>
                  </w:tcBorders>
                  <w:shd w:val="clear" w:color="auto" w:fill="BFBFBF"/>
                  <w:tcMar>
                    <w:top w:w="57" w:type="dxa"/>
                    <w:left w:w="85" w:type="dxa"/>
                    <w:bottom w:w="57" w:type="dxa"/>
                    <w:right w:w="108" w:type="dxa"/>
                  </w:tcMar>
                  <w:vAlign w:val="center"/>
                  <w:hideMark/>
                </w:tcPr>
                <w:p w14:paraId="5DAD00DE" w14:textId="77777777" w:rsidR="00B2285F" w:rsidRDefault="00B2285F" w:rsidP="00B2285F">
                  <w:pPr>
                    <w:keepNext/>
                    <w:keepLines/>
                    <w:rPr>
                      <w:rFonts w:ascii="Arial" w:hAnsi="Arial" w:cs="Arial"/>
                      <w:sz w:val="18"/>
                      <w:szCs w:val="18"/>
                    </w:rPr>
                  </w:pPr>
                  <w:r>
                    <w:rPr>
                      <w:rFonts w:ascii="Arial" w:hAnsi="Arial" w:cs="Arial"/>
                      <w:sz w:val="18"/>
                      <w:szCs w:val="18"/>
                    </w:rPr>
                    <w:t>Number of mature individuals</w:t>
                  </w:r>
                </w:p>
              </w:tc>
              <w:tc>
                <w:tcPr>
                  <w:tcW w:w="2126" w:type="dxa"/>
                  <w:tcBorders>
                    <w:top w:val="nil"/>
                    <w:left w:val="nil"/>
                    <w:bottom w:val="single" w:sz="8" w:space="0" w:color="FFFFFF"/>
                    <w:right w:val="single" w:sz="8" w:space="0" w:color="FFFFFF"/>
                  </w:tcBorders>
                  <w:shd w:val="clear" w:color="auto" w:fill="FF7C80"/>
                  <w:tcMar>
                    <w:top w:w="57" w:type="dxa"/>
                    <w:left w:w="85" w:type="dxa"/>
                    <w:bottom w:w="57" w:type="dxa"/>
                    <w:right w:w="108" w:type="dxa"/>
                  </w:tcMar>
                  <w:vAlign w:val="center"/>
                  <w:hideMark/>
                </w:tcPr>
                <w:p w14:paraId="5107387D"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&lt; 50</w:t>
                  </w:r>
                </w:p>
              </w:tc>
              <w:tc>
                <w:tcPr>
                  <w:tcW w:w="1559" w:type="dxa"/>
                  <w:tcBorders>
                    <w:top w:val="nil"/>
                    <w:left w:val="nil"/>
                    <w:bottom w:val="single" w:sz="8" w:space="0" w:color="FFFFFF"/>
                    <w:right w:val="single" w:sz="8" w:space="0" w:color="FFFFFF"/>
                  </w:tcBorders>
                  <w:shd w:val="clear" w:color="auto" w:fill="FF9933"/>
                  <w:tcMar>
                    <w:top w:w="57" w:type="dxa"/>
                    <w:left w:w="85" w:type="dxa"/>
                    <w:bottom w:w="57" w:type="dxa"/>
                    <w:right w:w="108" w:type="dxa"/>
                  </w:tcMar>
                  <w:vAlign w:val="center"/>
                  <w:hideMark/>
                </w:tcPr>
                <w:p w14:paraId="1D0EE635" w14:textId="77777777" w:rsidR="00B2285F" w:rsidRDefault="00B2285F" w:rsidP="00B2285F">
                  <w:pPr>
                    <w:keepNext/>
                    <w:keepLines/>
                    <w:jc w:val="center"/>
                    <w:rPr>
                      <w:sz w:val="18"/>
                      <w:szCs w:val="18"/>
                    </w:rPr>
                  </w:pPr>
                  <w:r>
                    <w:rPr>
                      <w:rFonts w:ascii="Arial" w:hAnsi="Arial" w:cs="Arial"/>
                      <w:b/>
                      <w:bCs/>
                      <w:sz w:val="18"/>
                      <w:szCs w:val="18"/>
                    </w:rPr>
                    <w:t>&lt; 250</w:t>
                  </w:r>
                </w:p>
              </w:tc>
              <w:tc>
                <w:tcPr>
                  <w:tcW w:w="2126" w:type="dxa"/>
                  <w:tcBorders>
                    <w:top w:val="nil"/>
                    <w:left w:val="nil"/>
                    <w:bottom w:val="single" w:sz="8" w:space="0" w:color="FFFFFF"/>
                    <w:right w:val="single" w:sz="8" w:space="0" w:color="auto"/>
                  </w:tcBorders>
                  <w:shd w:val="clear" w:color="auto" w:fill="FFFF66"/>
                  <w:tcMar>
                    <w:top w:w="57" w:type="dxa"/>
                    <w:left w:w="85" w:type="dxa"/>
                    <w:bottom w:w="57" w:type="dxa"/>
                    <w:right w:w="108" w:type="dxa"/>
                  </w:tcMar>
                  <w:vAlign w:val="center"/>
                  <w:hideMark/>
                </w:tcPr>
                <w:p w14:paraId="5FA24E14" w14:textId="77777777" w:rsidR="00B2285F" w:rsidRDefault="00B2285F" w:rsidP="00B2285F">
                  <w:pPr>
                    <w:keepNext/>
                    <w:keepLines/>
                    <w:jc w:val="center"/>
                    <w:rPr>
                      <w:sz w:val="18"/>
                      <w:szCs w:val="18"/>
                    </w:rPr>
                  </w:pPr>
                  <w:r>
                    <w:rPr>
                      <w:rFonts w:ascii="Arial" w:hAnsi="Arial" w:cs="Arial"/>
                      <w:b/>
                      <w:bCs/>
                      <w:sz w:val="18"/>
                      <w:szCs w:val="18"/>
                    </w:rPr>
                    <w:t>&lt; 1,000</w:t>
                  </w:r>
                </w:p>
              </w:tc>
            </w:tr>
            <w:tr w:rsidR="00B2285F" w14:paraId="760FCB7B" w14:textId="77777777" w:rsidTr="00B2285F">
              <w:trPr>
                <w:trHeight w:val="442"/>
              </w:trPr>
              <w:tc>
                <w:tcPr>
                  <w:tcW w:w="3823" w:type="dxa"/>
                  <w:tcBorders>
                    <w:top w:val="nil"/>
                    <w:left w:val="single" w:sz="8" w:space="0" w:color="auto"/>
                    <w:bottom w:val="single" w:sz="8" w:space="0" w:color="auto"/>
                    <w:right w:val="single" w:sz="8" w:space="0" w:color="FFFFFF"/>
                  </w:tcBorders>
                  <w:shd w:val="clear" w:color="auto" w:fill="BFBFBF"/>
                  <w:tcMar>
                    <w:top w:w="57" w:type="dxa"/>
                    <w:left w:w="85" w:type="dxa"/>
                    <w:bottom w:w="57" w:type="dxa"/>
                    <w:right w:w="108" w:type="dxa"/>
                  </w:tcMar>
                  <w:vAlign w:val="center"/>
                  <w:hideMark/>
                </w:tcPr>
                <w:p w14:paraId="668C6ACA" w14:textId="77777777" w:rsidR="00B2285F" w:rsidRDefault="00B2285F" w:rsidP="00B2285F">
                  <w:pPr>
                    <w:keepNext/>
                    <w:keepLines/>
                    <w:rPr>
                      <w:rFonts w:ascii="Arial" w:hAnsi="Arial" w:cs="Arial"/>
                      <w:sz w:val="18"/>
                      <w:szCs w:val="18"/>
                    </w:rPr>
                  </w:pPr>
                  <w:r>
                    <w:rPr>
                      <w:rFonts w:ascii="Arial" w:hAnsi="Arial" w:cs="Arial"/>
                      <w:sz w:val="18"/>
                      <w:szCs w:val="18"/>
                    </w:rPr>
                    <w:t>D2</w:t>
                  </w:r>
                  <w:r>
                    <w:rPr>
                      <w:rFonts w:ascii="Arial" w:hAnsi="Arial" w:cs="Arial"/>
                      <w:b/>
                      <w:bCs/>
                      <w:sz w:val="18"/>
                      <w:szCs w:val="18"/>
                      <w:vertAlign w:val="superscript"/>
                    </w:rPr>
                    <w:t>1</w:t>
                  </w:r>
                  <w:r>
                    <w:rPr>
                      <w:rFonts w:ascii="Arial" w:hAnsi="Arial" w:cs="Arial"/>
                      <w:sz w:val="18"/>
                      <w:szCs w:val="18"/>
                    </w:rPr>
                    <w:t xml:space="preserve"> Only applies to the Vulnerable category</w:t>
                  </w:r>
                </w:p>
                <w:p w14:paraId="2301476B" w14:textId="3BCE1661" w:rsidR="00B2285F" w:rsidRDefault="00B2285F" w:rsidP="009664B9">
                  <w:pPr>
                    <w:keepNext/>
                    <w:keepLines/>
                    <w:rPr>
                      <w:rFonts w:ascii="Arial" w:hAnsi="Arial" w:cs="Arial"/>
                      <w:sz w:val="18"/>
                      <w:szCs w:val="18"/>
                    </w:rPr>
                  </w:pPr>
                  <w:r>
                    <w:rPr>
                      <w:rFonts w:ascii="Arial" w:hAnsi="Arial" w:cs="Arial"/>
                      <w:sz w:val="18"/>
                      <w:szCs w:val="18"/>
                    </w:rPr>
                    <w:t>Restricted area of occupancy or</w:t>
                  </w:r>
                  <w:r w:rsidR="009664B9">
                    <w:rPr>
                      <w:rFonts w:ascii="Arial" w:hAnsi="Arial" w:cs="Arial"/>
                      <w:sz w:val="18"/>
                      <w:szCs w:val="18"/>
                    </w:rPr>
                    <w:t xml:space="preserve"> </w:t>
                  </w:r>
                  <w:r>
                    <w:rPr>
                      <w:rFonts w:ascii="Arial" w:hAnsi="Arial" w:cs="Arial"/>
                      <w:sz w:val="18"/>
                      <w:szCs w:val="18"/>
                    </w:rPr>
                    <w:t>number of locations with a plausible</w:t>
                  </w:r>
                  <w:r w:rsidR="009664B9">
                    <w:rPr>
                      <w:rFonts w:ascii="Arial" w:hAnsi="Arial" w:cs="Arial"/>
                      <w:sz w:val="18"/>
                      <w:szCs w:val="18"/>
                    </w:rPr>
                    <w:t xml:space="preserve"> </w:t>
                  </w:r>
                  <w:r>
                    <w:rPr>
                      <w:rFonts w:ascii="Arial" w:hAnsi="Arial" w:cs="Arial"/>
                      <w:sz w:val="18"/>
                      <w:szCs w:val="18"/>
                    </w:rPr>
                    <w:t>future threat that could drive the</w:t>
                  </w:r>
                  <w:r w:rsidR="009664B9">
                    <w:rPr>
                      <w:rFonts w:ascii="Arial" w:hAnsi="Arial" w:cs="Arial"/>
                      <w:sz w:val="18"/>
                      <w:szCs w:val="18"/>
                    </w:rPr>
                    <w:t xml:space="preserve"> </w:t>
                  </w:r>
                  <w:r>
                    <w:rPr>
                      <w:rFonts w:ascii="Arial" w:hAnsi="Arial" w:cs="Arial"/>
                      <w:sz w:val="18"/>
                      <w:szCs w:val="18"/>
                    </w:rPr>
                    <w:t>species to critically endangered or</w:t>
                  </w:r>
                  <w:r w:rsidR="009664B9">
                    <w:rPr>
                      <w:rFonts w:ascii="Arial" w:hAnsi="Arial" w:cs="Arial"/>
                      <w:sz w:val="18"/>
                      <w:szCs w:val="18"/>
                    </w:rPr>
                    <w:t xml:space="preserve"> </w:t>
                  </w:r>
                  <w:r>
                    <w:rPr>
                      <w:rFonts w:ascii="Arial" w:hAnsi="Arial" w:cs="Arial"/>
                      <w:sz w:val="18"/>
                      <w:szCs w:val="18"/>
                    </w:rPr>
                    <w:t>Extinct in a very short time</w:t>
                  </w:r>
                </w:p>
              </w:tc>
              <w:tc>
                <w:tcPr>
                  <w:tcW w:w="2126" w:type="dxa"/>
                  <w:tcBorders>
                    <w:top w:val="nil"/>
                    <w:left w:val="nil"/>
                    <w:bottom w:val="single" w:sz="8" w:space="0" w:color="auto"/>
                    <w:right w:val="single" w:sz="8" w:space="0" w:color="FFFFFF"/>
                  </w:tcBorders>
                  <w:shd w:val="clear" w:color="auto" w:fill="FF7C80"/>
                  <w:tcMar>
                    <w:top w:w="57" w:type="dxa"/>
                    <w:left w:w="85" w:type="dxa"/>
                    <w:bottom w:w="57" w:type="dxa"/>
                    <w:right w:w="108" w:type="dxa"/>
                  </w:tcMar>
                  <w:vAlign w:val="center"/>
                  <w:hideMark/>
                </w:tcPr>
                <w:p w14:paraId="031D9E0E"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w:t>
                  </w:r>
                </w:p>
              </w:tc>
              <w:tc>
                <w:tcPr>
                  <w:tcW w:w="1559" w:type="dxa"/>
                  <w:tcBorders>
                    <w:top w:val="nil"/>
                    <w:left w:val="nil"/>
                    <w:bottom w:val="single" w:sz="8" w:space="0" w:color="auto"/>
                    <w:right w:val="single" w:sz="8" w:space="0" w:color="FFFFFF"/>
                  </w:tcBorders>
                  <w:shd w:val="clear" w:color="auto" w:fill="FF9933"/>
                  <w:tcMar>
                    <w:top w:w="57" w:type="dxa"/>
                    <w:left w:w="85" w:type="dxa"/>
                    <w:bottom w:w="57" w:type="dxa"/>
                    <w:right w:w="108" w:type="dxa"/>
                  </w:tcMar>
                  <w:vAlign w:val="center"/>
                  <w:hideMark/>
                </w:tcPr>
                <w:p w14:paraId="22452BD2" w14:textId="77777777" w:rsidR="00B2285F" w:rsidRDefault="00B2285F" w:rsidP="00B2285F">
                  <w:pPr>
                    <w:keepNext/>
                    <w:keepLines/>
                    <w:jc w:val="center"/>
                    <w:rPr>
                      <w:rFonts w:ascii="Arial" w:hAnsi="Arial" w:cs="Arial"/>
                      <w:b/>
                      <w:bCs/>
                      <w:sz w:val="18"/>
                      <w:szCs w:val="18"/>
                    </w:rPr>
                  </w:pPr>
                  <w:r>
                    <w:rPr>
                      <w:rFonts w:ascii="Arial" w:hAnsi="Arial" w:cs="Arial"/>
                      <w:b/>
                      <w:bCs/>
                      <w:sz w:val="18"/>
                      <w:szCs w:val="18"/>
                    </w:rPr>
                    <w:t>-</w:t>
                  </w:r>
                </w:p>
              </w:tc>
              <w:tc>
                <w:tcPr>
                  <w:tcW w:w="2126" w:type="dxa"/>
                  <w:tcBorders>
                    <w:top w:val="nil"/>
                    <w:left w:val="nil"/>
                    <w:bottom w:val="single" w:sz="8" w:space="0" w:color="auto"/>
                    <w:right w:val="single" w:sz="8" w:space="0" w:color="auto"/>
                  </w:tcBorders>
                  <w:shd w:val="clear" w:color="auto" w:fill="FFFF66"/>
                  <w:tcMar>
                    <w:top w:w="57" w:type="dxa"/>
                    <w:left w:w="85" w:type="dxa"/>
                    <w:bottom w:w="57" w:type="dxa"/>
                    <w:right w:w="108" w:type="dxa"/>
                  </w:tcMar>
                  <w:vAlign w:val="center"/>
                  <w:hideMark/>
                </w:tcPr>
                <w:p w14:paraId="52AEDBA0" w14:textId="77777777" w:rsidR="00B2285F" w:rsidRDefault="00B2285F" w:rsidP="00B2285F">
                  <w:pPr>
                    <w:keepNext/>
                    <w:keepLines/>
                    <w:jc w:val="center"/>
                    <w:rPr>
                      <w:rFonts w:ascii="Arial" w:hAnsi="Arial" w:cs="Arial"/>
                      <w:sz w:val="18"/>
                      <w:szCs w:val="18"/>
                    </w:rPr>
                  </w:pPr>
                  <w:r>
                    <w:rPr>
                      <w:rFonts w:ascii="Arial" w:hAnsi="Arial" w:cs="Arial"/>
                      <w:b/>
                      <w:bCs/>
                      <w:sz w:val="18"/>
                      <w:szCs w:val="18"/>
                    </w:rPr>
                    <w:t xml:space="preserve">D2. </w:t>
                  </w:r>
                  <w:r>
                    <w:rPr>
                      <w:rFonts w:ascii="Arial" w:hAnsi="Arial" w:cs="Arial"/>
                      <w:sz w:val="18"/>
                      <w:szCs w:val="18"/>
                    </w:rPr>
                    <w:t>Typically: area of</w:t>
                  </w:r>
                </w:p>
                <w:p w14:paraId="192C6CC8" w14:textId="77777777" w:rsidR="00B2285F" w:rsidRDefault="00B2285F" w:rsidP="00B2285F">
                  <w:pPr>
                    <w:keepNext/>
                    <w:keepLines/>
                    <w:jc w:val="center"/>
                    <w:rPr>
                      <w:rFonts w:ascii="Arial" w:hAnsi="Arial" w:cs="Arial"/>
                      <w:sz w:val="18"/>
                      <w:szCs w:val="18"/>
                    </w:rPr>
                  </w:pPr>
                  <w:r>
                    <w:rPr>
                      <w:rFonts w:ascii="Arial" w:hAnsi="Arial" w:cs="Arial"/>
                      <w:sz w:val="18"/>
                      <w:szCs w:val="18"/>
                    </w:rPr>
                    <w:t>occupancy &lt; 20 km</w:t>
                  </w:r>
                  <w:r>
                    <w:rPr>
                      <w:rFonts w:ascii="Arial" w:hAnsi="Arial" w:cs="Arial"/>
                      <w:sz w:val="18"/>
                      <w:szCs w:val="18"/>
                      <w:vertAlign w:val="superscript"/>
                    </w:rPr>
                    <w:t>2</w:t>
                  </w:r>
                  <w:r>
                    <w:rPr>
                      <w:rFonts w:ascii="Arial" w:hAnsi="Arial" w:cs="Arial"/>
                      <w:sz w:val="18"/>
                      <w:szCs w:val="18"/>
                    </w:rPr>
                    <w:t xml:space="preserve"> or</w:t>
                  </w:r>
                </w:p>
                <w:p w14:paraId="5855FE76" w14:textId="77777777" w:rsidR="00B2285F" w:rsidRDefault="00B2285F" w:rsidP="00B2285F">
                  <w:pPr>
                    <w:keepNext/>
                    <w:keepLines/>
                    <w:jc w:val="center"/>
                    <w:rPr>
                      <w:rFonts w:ascii="Arial" w:hAnsi="Arial" w:cs="Arial"/>
                      <w:b/>
                      <w:bCs/>
                      <w:sz w:val="18"/>
                      <w:szCs w:val="18"/>
                    </w:rPr>
                  </w:pPr>
                  <w:r>
                    <w:rPr>
                      <w:rFonts w:ascii="Arial" w:hAnsi="Arial" w:cs="Arial"/>
                      <w:sz w:val="18"/>
                      <w:szCs w:val="18"/>
                    </w:rPr>
                    <w:t>number of locations ≤ 5</w:t>
                  </w:r>
                </w:p>
              </w:tc>
            </w:tr>
          </w:tbl>
          <w:p w14:paraId="791A9BB3" w14:textId="1DF20FA7" w:rsidR="00B21948" w:rsidRPr="00B2285F" w:rsidRDefault="00B2285F" w:rsidP="003A2FF1">
            <w:pPr>
              <w:spacing w:before="120" w:after="120"/>
              <w:rPr>
                <w:rFonts w:ascii="Arial" w:eastAsiaTheme="minorHAnsi" w:hAnsi="Arial" w:cs="Arial"/>
                <w:i/>
                <w:iCs/>
                <w:sz w:val="18"/>
                <w:szCs w:val="18"/>
              </w:rPr>
            </w:pPr>
            <w:r>
              <w:rPr>
                <w:rFonts w:ascii="Arial" w:hAnsi="Arial" w:cs="Arial"/>
                <w:i/>
                <w:iCs/>
                <w:sz w:val="18"/>
                <w:szCs w:val="18"/>
                <w:vertAlign w:val="superscript"/>
              </w:rPr>
              <w:t>1</w:t>
            </w:r>
            <w:r>
              <w:rPr>
                <w:rFonts w:ascii="Arial" w:hAnsi="Arial" w:cs="Arial"/>
                <w:i/>
                <w:iCs/>
                <w:sz w:val="18"/>
                <w:szCs w:val="18"/>
              </w:rPr>
              <w:t xml:space="preserve"> The IUCN Red List Criterion D allows for species to be listed as Vulnerable under Criterion D2. The corresponding Criterion</w:t>
            </w:r>
            <w:r w:rsidR="009664B9">
              <w:rPr>
                <w:rFonts w:ascii="Arial" w:hAnsi="Arial" w:cs="Arial"/>
                <w:i/>
                <w:iCs/>
                <w:sz w:val="18"/>
                <w:szCs w:val="18"/>
              </w:rPr>
              <w:t> </w:t>
            </w:r>
            <w:r>
              <w:rPr>
                <w:rFonts w:ascii="Arial" w:hAnsi="Arial" w:cs="Arial"/>
                <w:i/>
                <w:iCs/>
                <w:sz w:val="18"/>
                <w:szCs w:val="18"/>
              </w:rPr>
              <w:t xml:space="preserve">4 in the EPBC Regulations does not currently include the provision for listing a species under D2. As such, a species cannot currently be listed under the EPBC Act under Criterion D2 only. However, assessments may include information relevant to D2. This information will not be considered by the Committee in making its recommendation of the species’ eligibility for listing under the EPBC Act, but may assist other jurisdictions to adopt the assessment outcome under the </w:t>
            </w:r>
            <w:hyperlink r:id="rId30" w:history="1">
              <w:r>
                <w:rPr>
                  <w:rStyle w:val="Hyperlink"/>
                  <w:rFonts w:ascii="Arial" w:hAnsi="Arial" w:cs="Arial"/>
                  <w:i/>
                  <w:iCs/>
                  <w:sz w:val="18"/>
                  <w:szCs w:val="18"/>
                </w:rPr>
                <w:t>common assessment method</w:t>
              </w:r>
            </w:hyperlink>
            <w:r>
              <w:rPr>
                <w:rFonts w:ascii="Arial" w:hAnsi="Arial" w:cs="Arial"/>
                <w:i/>
                <w:iCs/>
                <w:sz w:val="18"/>
                <w:szCs w:val="18"/>
              </w:rPr>
              <w:t>.</w:t>
            </w:r>
          </w:p>
        </w:tc>
      </w:tr>
      <w:tr w:rsidR="00B21948" w:rsidRPr="00E076DC" w14:paraId="6577B32F" w14:textId="77777777" w:rsidTr="003055C6">
        <w:tc>
          <w:tcPr>
            <w:tcW w:w="10201" w:type="dxa"/>
            <w:tcBorders>
              <w:top w:val="nil"/>
              <w:left w:val="nil"/>
              <w:bottom w:val="nil"/>
              <w:right w:val="nil"/>
            </w:tcBorders>
            <w:shd w:val="clear" w:color="auto" w:fill="F2F2F2" w:themeFill="background1" w:themeFillShade="F2"/>
          </w:tcPr>
          <w:p w14:paraId="41C77C75" w14:textId="77777777" w:rsidR="00DD79C5" w:rsidRDefault="00525DFA" w:rsidP="00525DFA">
            <w:pPr>
              <w:spacing w:before="120" w:after="120"/>
              <w:rPr>
                <w:szCs w:val="20"/>
              </w:rPr>
            </w:pPr>
            <w:r>
              <w:t>Please identify the estimated total number of mature individuals</w:t>
            </w:r>
            <w:r>
              <w:rPr>
                <w:szCs w:val="20"/>
              </w:rPr>
              <w:t xml:space="preserve"> and evidence </w:t>
            </w:r>
            <w:r w:rsidR="00283DD5">
              <w:rPr>
                <w:szCs w:val="20"/>
              </w:rPr>
              <w:t xml:space="preserve">on how the figure </w:t>
            </w:r>
            <w:r w:rsidR="00D952CF">
              <w:rPr>
                <w:szCs w:val="20"/>
              </w:rPr>
              <w:t xml:space="preserve">was </w:t>
            </w:r>
            <w:r w:rsidR="00283DD5">
              <w:rPr>
                <w:szCs w:val="20"/>
              </w:rPr>
              <w:t>derived</w:t>
            </w:r>
            <w:r w:rsidR="00D952CF">
              <w:rPr>
                <w:szCs w:val="20"/>
              </w:rPr>
              <w:t>.</w:t>
            </w:r>
          </w:p>
          <w:p w14:paraId="1CFE5E63" w14:textId="77777777" w:rsidR="00525DFA" w:rsidRPr="00525DFA" w:rsidRDefault="00525DFA" w:rsidP="00525DFA">
            <w:pPr>
              <w:spacing w:before="120" w:after="120"/>
              <w:rPr>
                <w:szCs w:val="20"/>
              </w:rPr>
            </w:pPr>
            <w:r>
              <w:rPr>
                <w:color w:val="FF0000"/>
              </w:rPr>
              <w:t xml:space="preserve">You </w:t>
            </w:r>
            <w:r w:rsidRPr="00140A07">
              <w:rPr>
                <w:color w:val="FF0000"/>
              </w:rPr>
              <w:t>must provide a response</w:t>
            </w:r>
            <w:r>
              <w:t>. If there is no evidence to demonstrate very small population size and decline</w:t>
            </w:r>
            <w:r w:rsidRPr="003D21DF">
              <w:rPr>
                <w:rFonts w:asciiTheme="minorHAnsi" w:hAnsiTheme="minorHAnsi" w:cs="Arial"/>
                <w:szCs w:val="20"/>
              </w:rPr>
              <w:t xml:space="preserve"> th</w:t>
            </w:r>
            <w:r w:rsidRPr="003D21DF">
              <w:rPr>
                <w:rFonts w:asciiTheme="minorHAnsi" w:hAnsiTheme="minorHAnsi"/>
                <w:szCs w:val="20"/>
              </w:rPr>
              <w:t xml:space="preserve">is </w:t>
            </w:r>
            <w:r w:rsidRPr="003D21DF">
              <w:rPr>
                <w:rFonts w:asciiTheme="minorHAnsi" w:hAnsiTheme="minorHAnsi"/>
                <w:color w:val="FF0000"/>
                <w:szCs w:val="20"/>
              </w:rPr>
              <w:t>must</w:t>
            </w:r>
            <w:r w:rsidRPr="00140A07">
              <w:rPr>
                <w:color w:val="FF0000"/>
              </w:rPr>
              <w:t xml:space="preserve"> b</w:t>
            </w:r>
            <w:r w:rsidRPr="007B3C40">
              <w:rPr>
                <w:color w:val="FF0000"/>
              </w:rPr>
              <w:t>e</w:t>
            </w:r>
            <w:r>
              <w:t xml:space="preserve"> stated.</w:t>
            </w:r>
          </w:p>
        </w:tc>
      </w:tr>
      <w:tr w:rsidR="00F600E0" w:rsidRPr="00E076DC" w14:paraId="5D9E9AF2" w14:textId="77777777" w:rsidTr="00DB4512">
        <w:tc>
          <w:tcPr>
            <w:tcW w:w="1020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3C220D42" w14:textId="77777777" w:rsidR="00F600E0" w:rsidRPr="007B3C40" w:rsidRDefault="00F600E0" w:rsidP="00F600E0">
            <w:pPr>
              <w:rPr>
                <w:rFonts w:asciiTheme="minorHAnsi" w:hAnsiTheme="minorHAnsi"/>
                <w:szCs w:val="20"/>
              </w:rPr>
            </w:pPr>
          </w:p>
          <w:p w14:paraId="01636822" w14:textId="77777777" w:rsidR="00F600E0" w:rsidRPr="007B3C40" w:rsidRDefault="00F600E0" w:rsidP="00F600E0">
            <w:pPr>
              <w:rPr>
                <w:rFonts w:asciiTheme="minorHAnsi" w:hAnsiTheme="minorHAnsi"/>
                <w:szCs w:val="20"/>
              </w:rPr>
            </w:pPr>
          </w:p>
        </w:tc>
      </w:tr>
      <w:tr w:rsidR="005406E3" w:rsidRPr="00A0115C" w14:paraId="20D12786" w14:textId="77777777" w:rsidTr="003055C6">
        <w:tc>
          <w:tcPr>
            <w:tcW w:w="10201" w:type="dxa"/>
            <w:tcBorders>
              <w:top w:val="nil"/>
              <w:left w:val="nil"/>
              <w:bottom w:val="nil"/>
              <w:right w:val="nil"/>
            </w:tcBorders>
            <w:shd w:val="clear" w:color="auto" w:fill="auto"/>
          </w:tcPr>
          <w:p w14:paraId="28AB1168" w14:textId="787FD560" w:rsidR="004B01B6" w:rsidRPr="00FF2B19" w:rsidRDefault="00E84FC9" w:rsidP="001A257D">
            <w:pPr>
              <w:pStyle w:val="Heading4"/>
              <w:spacing w:before="240"/>
              <w:rPr>
                <w:rFonts w:asciiTheme="minorHAnsi" w:hAnsiTheme="minorHAnsi"/>
                <w:b w:val="0"/>
                <w:szCs w:val="24"/>
              </w:rPr>
            </w:pPr>
            <w:bookmarkStart w:id="24" w:name="_CRITERION_5:_Probability"/>
            <w:bookmarkStart w:id="25" w:name="criterion_5"/>
            <w:bookmarkEnd w:id="24"/>
            <w:r w:rsidRPr="00FF2B19">
              <w:rPr>
                <w:rFonts w:asciiTheme="minorHAnsi" w:hAnsiTheme="minorHAnsi"/>
                <w:szCs w:val="24"/>
              </w:rPr>
              <w:t xml:space="preserve">CRITERION </w:t>
            </w:r>
            <w:r w:rsidR="00DD79C5" w:rsidRPr="00FF2B19">
              <w:rPr>
                <w:rFonts w:asciiTheme="minorHAnsi" w:hAnsiTheme="minorHAnsi"/>
                <w:szCs w:val="24"/>
              </w:rPr>
              <w:t>5</w:t>
            </w:r>
            <w:bookmarkEnd w:id="25"/>
          </w:p>
          <w:tbl>
            <w:tblPr>
              <w:tblStyle w:val="TableGrid"/>
              <w:tblW w:w="0" w:type="auto"/>
              <w:tblCellMar>
                <w:top w:w="57" w:type="dxa"/>
                <w:left w:w="85" w:type="dxa"/>
                <w:bottom w:w="57" w:type="dxa"/>
              </w:tblCellMar>
              <w:tblLook w:val="04A0" w:firstRow="1" w:lastRow="0" w:firstColumn="1" w:lastColumn="0" w:noHBand="0" w:noVBand="1"/>
            </w:tblPr>
            <w:tblGrid>
              <w:gridCol w:w="3712"/>
              <w:gridCol w:w="2145"/>
              <w:gridCol w:w="2021"/>
              <w:gridCol w:w="2097"/>
            </w:tblGrid>
            <w:tr w:rsidR="004B01B6" w:rsidRPr="00715477" w14:paraId="10894E38" w14:textId="77777777" w:rsidTr="004B01B6">
              <w:trPr>
                <w:trHeight w:val="350"/>
              </w:trPr>
              <w:tc>
                <w:tcPr>
                  <w:tcW w:w="10624" w:type="dxa"/>
                  <w:gridSpan w:val="4"/>
                  <w:tcBorders>
                    <w:left w:val="single" w:sz="4" w:space="0" w:color="auto"/>
                    <w:bottom w:val="nil"/>
                    <w:right w:val="single" w:sz="4" w:space="0" w:color="auto"/>
                  </w:tcBorders>
                  <w:shd w:val="clear" w:color="auto" w:fill="595959" w:themeFill="text1" w:themeFillTint="A6"/>
                  <w:vAlign w:val="center"/>
                </w:tcPr>
                <w:p w14:paraId="45C77967" w14:textId="77777777" w:rsidR="004B01B6" w:rsidRPr="00506605" w:rsidRDefault="004B01B6" w:rsidP="004B01B6">
                  <w:pPr>
                    <w:tabs>
                      <w:tab w:val="left" w:pos="284"/>
                    </w:tabs>
                    <w:rPr>
                      <w:rFonts w:ascii="Arial" w:hAnsi="Arial" w:cs="Arial"/>
                      <w:b/>
                      <w:color w:val="FFFFFF" w:themeColor="background1"/>
                      <w:sz w:val="22"/>
                      <w:szCs w:val="22"/>
                    </w:rPr>
                  </w:pPr>
                  <w:r w:rsidRPr="00506605">
                    <w:rPr>
                      <w:rFonts w:ascii="Arial" w:hAnsi="Arial" w:cs="Arial"/>
                      <w:b/>
                      <w:color w:val="FFFFFF" w:themeColor="background1"/>
                      <w:sz w:val="22"/>
                      <w:szCs w:val="22"/>
                    </w:rPr>
                    <w:t xml:space="preserve">Quantitative Analysis </w:t>
                  </w:r>
                </w:p>
              </w:tc>
            </w:tr>
            <w:tr w:rsidR="004B01B6" w:rsidRPr="00715477" w14:paraId="0832BE94" w14:textId="77777777" w:rsidTr="004B01B6">
              <w:trPr>
                <w:trHeight w:val="439"/>
              </w:trPr>
              <w:tc>
                <w:tcPr>
                  <w:tcW w:w="4042" w:type="dxa"/>
                  <w:tcBorders>
                    <w:top w:val="nil"/>
                    <w:left w:val="single" w:sz="4" w:space="0" w:color="auto"/>
                    <w:bottom w:val="nil"/>
                    <w:right w:val="nil"/>
                  </w:tcBorders>
                </w:tcPr>
                <w:p w14:paraId="7E8A8019" w14:textId="77777777" w:rsidR="004B01B6" w:rsidRPr="00715477" w:rsidRDefault="004B01B6" w:rsidP="004B01B6">
                  <w:pPr>
                    <w:rPr>
                      <w:rFonts w:ascii="Arial" w:hAnsi="Arial" w:cs="Arial"/>
                      <w:sz w:val="18"/>
                      <w:szCs w:val="18"/>
                    </w:rPr>
                  </w:pPr>
                </w:p>
              </w:tc>
              <w:tc>
                <w:tcPr>
                  <w:tcW w:w="2252" w:type="dxa"/>
                  <w:tcBorders>
                    <w:top w:val="single" w:sz="4" w:space="0" w:color="FFFFFF" w:themeColor="background1"/>
                    <w:left w:val="nil"/>
                    <w:bottom w:val="single" w:sz="4" w:space="0" w:color="FFFFFF" w:themeColor="background1"/>
                    <w:right w:val="single" w:sz="4" w:space="0" w:color="FFFFFF" w:themeColor="background1"/>
                  </w:tcBorders>
                  <w:shd w:val="clear" w:color="auto" w:fill="FF0000"/>
                </w:tcPr>
                <w:p w14:paraId="22614368" w14:textId="6E2852A9" w:rsidR="004B01B6" w:rsidRPr="00715477" w:rsidRDefault="00117713" w:rsidP="004B01B6">
                  <w:pPr>
                    <w:jc w:val="center"/>
                    <w:rPr>
                      <w:rFonts w:ascii="Arial" w:hAnsi="Arial" w:cs="Arial"/>
                      <w:b/>
                      <w:sz w:val="18"/>
                      <w:szCs w:val="18"/>
                    </w:rPr>
                  </w:pPr>
                  <w:r>
                    <w:rPr>
                      <w:rFonts w:ascii="Arial" w:hAnsi="Arial" w:cs="Arial"/>
                      <w:b/>
                      <w:sz w:val="18"/>
                      <w:szCs w:val="18"/>
                    </w:rPr>
                    <w:t>Critically Endangered</w:t>
                  </w:r>
                </w:p>
                <w:p w14:paraId="0863BE3B" w14:textId="77777777" w:rsidR="004B01B6" w:rsidRPr="00715477" w:rsidRDefault="004B01B6" w:rsidP="004B01B6">
                  <w:pPr>
                    <w:jc w:val="center"/>
                    <w:rPr>
                      <w:rFonts w:ascii="Arial" w:hAnsi="Arial" w:cs="Arial"/>
                      <w:b/>
                      <w:sz w:val="18"/>
                      <w:szCs w:val="18"/>
                    </w:rPr>
                  </w:pPr>
                  <w:r>
                    <w:rPr>
                      <w:rFonts w:ascii="Arial" w:hAnsi="Arial" w:cs="Arial"/>
                      <w:b/>
                      <w:sz w:val="18"/>
                      <w:szCs w:val="18"/>
                    </w:rPr>
                    <w:t>Immediate future</w:t>
                  </w:r>
                </w:p>
              </w:tc>
              <w:tc>
                <w:tcPr>
                  <w:tcW w:w="211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F6600"/>
                </w:tcPr>
                <w:p w14:paraId="7585A1EA" w14:textId="77777777" w:rsidR="004B01B6" w:rsidRPr="00715477" w:rsidRDefault="004B01B6" w:rsidP="004B01B6">
                  <w:pPr>
                    <w:jc w:val="center"/>
                    <w:rPr>
                      <w:rFonts w:ascii="Arial" w:hAnsi="Arial" w:cs="Arial"/>
                      <w:b/>
                      <w:sz w:val="18"/>
                      <w:szCs w:val="18"/>
                    </w:rPr>
                  </w:pPr>
                  <w:r w:rsidRPr="00715477">
                    <w:rPr>
                      <w:rFonts w:ascii="Arial" w:hAnsi="Arial" w:cs="Arial"/>
                      <w:b/>
                      <w:sz w:val="18"/>
                      <w:szCs w:val="18"/>
                    </w:rPr>
                    <w:t>Endangered</w:t>
                  </w:r>
                </w:p>
                <w:p w14:paraId="22A18EF6" w14:textId="77777777" w:rsidR="004B01B6" w:rsidRPr="00715477" w:rsidRDefault="004B01B6" w:rsidP="004B01B6">
                  <w:pPr>
                    <w:jc w:val="center"/>
                    <w:rPr>
                      <w:rFonts w:ascii="Arial" w:hAnsi="Arial" w:cs="Arial"/>
                      <w:b/>
                      <w:sz w:val="18"/>
                      <w:szCs w:val="18"/>
                    </w:rPr>
                  </w:pPr>
                  <w:r>
                    <w:rPr>
                      <w:rFonts w:ascii="Arial" w:hAnsi="Arial" w:cs="Arial"/>
                      <w:b/>
                      <w:sz w:val="18"/>
                      <w:szCs w:val="18"/>
                    </w:rPr>
                    <w:t>Near future</w:t>
                  </w:r>
                </w:p>
              </w:tc>
              <w:tc>
                <w:tcPr>
                  <w:tcW w:w="2217" w:type="dxa"/>
                  <w:tcBorders>
                    <w:top w:val="single" w:sz="4" w:space="0" w:color="FFFFFF" w:themeColor="background1"/>
                    <w:left w:val="single" w:sz="4" w:space="0" w:color="FFFFFF" w:themeColor="background1"/>
                    <w:bottom w:val="single" w:sz="4" w:space="0" w:color="FFFFFF" w:themeColor="background1"/>
                    <w:right w:val="single" w:sz="4" w:space="0" w:color="auto"/>
                  </w:tcBorders>
                  <w:shd w:val="clear" w:color="auto" w:fill="FFFF00"/>
                </w:tcPr>
                <w:p w14:paraId="2AF63E13" w14:textId="5EB1FE55" w:rsidR="004B01B6" w:rsidRPr="00715477" w:rsidRDefault="00117713" w:rsidP="004B01B6">
                  <w:pPr>
                    <w:jc w:val="center"/>
                    <w:rPr>
                      <w:rFonts w:ascii="Arial" w:hAnsi="Arial" w:cs="Arial"/>
                      <w:b/>
                      <w:sz w:val="18"/>
                      <w:szCs w:val="18"/>
                    </w:rPr>
                  </w:pPr>
                  <w:r>
                    <w:rPr>
                      <w:rFonts w:ascii="Arial" w:hAnsi="Arial" w:cs="Arial"/>
                      <w:b/>
                      <w:sz w:val="18"/>
                      <w:szCs w:val="18"/>
                    </w:rPr>
                    <w:t>Vulnerable</w:t>
                  </w:r>
                </w:p>
                <w:p w14:paraId="43B8160D" w14:textId="77777777" w:rsidR="004B01B6" w:rsidRPr="00715477" w:rsidRDefault="004B01B6" w:rsidP="004B01B6">
                  <w:pPr>
                    <w:jc w:val="center"/>
                    <w:rPr>
                      <w:rFonts w:ascii="Arial" w:hAnsi="Arial" w:cs="Arial"/>
                      <w:b/>
                      <w:sz w:val="18"/>
                      <w:szCs w:val="18"/>
                    </w:rPr>
                  </w:pPr>
                  <w:r>
                    <w:rPr>
                      <w:rFonts w:ascii="Arial" w:hAnsi="Arial" w:cs="Arial"/>
                      <w:b/>
                      <w:sz w:val="18"/>
                      <w:szCs w:val="18"/>
                    </w:rPr>
                    <w:t>Medium-term future</w:t>
                  </w:r>
                </w:p>
              </w:tc>
            </w:tr>
            <w:tr w:rsidR="004B01B6" w:rsidRPr="00715477" w14:paraId="3F196B49" w14:textId="77777777" w:rsidTr="004B01B6">
              <w:trPr>
                <w:trHeight w:val="442"/>
              </w:trPr>
              <w:tc>
                <w:tcPr>
                  <w:tcW w:w="4042" w:type="dxa"/>
                  <w:tcBorders>
                    <w:top w:val="nil"/>
                    <w:left w:val="single" w:sz="4" w:space="0" w:color="auto"/>
                    <w:bottom w:val="single" w:sz="4" w:space="0" w:color="auto"/>
                    <w:right w:val="nil"/>
                  </w:tcBorders>
                  <w:shd w:val="clear" w:color="auto" w:fill="BFBFBF" w:themeFill="background1" w:themeFillShade="BF"/>
                  <w:vAlign w:val="center"/>
                </w:tcPr>
                <w:p w14:paraId="1DC5DCAE" w14:textId="77777777" w:rsidR="004B01B6" w:rsidRPr="00715477" w:rsidRDefault="004B01B6" w:rsidP="004B01B6">
                  <w:pPr>
                    <w:tabs>
                      <w:tab w:val="left" w:pos="426"/>
                    </w:tabs>
                    <w:rPr>
                      <w:rFonts w:ascii="Arial" w:hAnsi="Arial" w:cs="Arial"/>
                      <w:sz w:val="18"/>
                      <w:szCs w:val="18"/>
                    </w:rPr>
                  </w:pPr>
                  <w:r>
                    <w:rPr>
                      <w:rFonts w:ascii="Arial" w:hAnsi="Arial" w:cs="Arial"/>
                      <w:sz w:val="18"/>
                      <w:szCs w:val="18"/>
                    </w:rPr>
                    <w:t xml:space="preserve">Indicating the probability of extinction in the wild to be: </w:t>
                  </w:r>
                </w:p>
              </w:tc>
              <w:tc>
                <w:tcPr>
                  <w:tcW w:w="2252" w:type="dxa"/>
                  <w:tcBorders>
                    <w:top w:val="single" w:sz="4" w:space="0" w:color="FFFFFF" w:themeColor="background1"/>
                    <w:left w:val="nil"/>
                    <w:bottom w:val="single" w:sz="4" w:space="0" w:color="auto"/>
                    <w:right w:val="single" w:sz="4" w:space="0" w:color="FFFFFF" w:themeColor="background1"/>
                  </w:tcBorders>
                  <w:shd w:val="clear" w:color="auto" w:fill="FF7C80"/>
                  <w:vAlign w:val="center"/>
                </w:tcPr>
                <w:p w14:paraId="4AAFB96E" w14:textId="77777777" w:rsidR="004B01B6" w:rsidRPr="00715477" w:rsidRDefault="004B01B6" w:rsidP="004B01B6">
                  <w:pPr>
                    <w:jc w:val="center"/>
                    <w:rPr>
                      <w:rFonts w:ascii="Arial" w:hAnsi="Arial" w:cs="Arial"/>
                      <w:b/>
                      <w:sz w:val="18"/>
                      <w:szCs w:val="18"/>
                    </w:rPr>
                  </w:pPr>
                  <w:r>
                    <w:rPr>
                      <w:rFonts w:ascii="Arial" w:hAnsi="Arial" w:cs="Arial"/>
                      <w:b/>
                      <w:sz w:val="18"/>
                      <w:szCs w:val="18"/>
                    </w:rPr>
                    <w:t>≥ 5</w:t>
                  </w:r>
                  <w:r w:rsidRPr="00715477">
                    <w:rPr>
                      <w:rFonts w:ascii="Arial" w:hAnsi="Arial" w:cs="Arial"/>
                      <w:b/>
                      <w:sz w:val="18"/>
                      <w:szCs w:val="18"/>
                    </w:rPr>
                    <w:t>0%</w:t>
                  </w:r>
                  <w:r>
                    <w:rPr>
                      <w:rFonts w:ascii="Arial" w:hAnsi="Arial" w:cs="Arial"/>
                      <w:b/>
                      <w:sz w:val="18"/>
                      <w:szCs w:val="18"/>
                    </w:rPr>
                    <w:t xml:space="preserve"> in 10 years or 3 generations, whichever is longer (100 years max.)</w:t>
                  </w:r>
                </w:p>
              </w:tc>
              <w:tc>
                <w:tcPr>
                  <w:tcW w:w="2113" w:type="dxa"/>
                  <w:tcBorders>
                    <w:top w:val="single" w:sz="4" w:space="0" w:color="FFFFFF" w:themeColor="background1"/>
                    <w:left w:val="single" w:sz="4" w:space="0" w:color="FFFFFF" w:themeColor="background1"/>
                    <w:bottom w:val="single" w:sz="4" w:space="0" w:color="auto"/>
                    <w:right w:val="single" w:sz="4" w:space="0" w:color="FFFFFF" w:themeColor="background1"/>
                  </w:tcBorders>
                  <w:shd w:val="clear" w:color="auto" w:fill="FF9933"/>
                  <w:vAlign w:val="center"/>
                </w:tcPr>
                <w:p w14:paraId="52698FF8" w14:textId="77777777" w:rsidR="004B01B6" w:rsidRPr="00715477" w:rsidRDefault="004B01B6" w:rsidP="004B01B6">
                  <w:pPr>
                    <w:jc w:val="center"/>
                    <w:rPr>
                      <w:sz w:val="18"/>
                      <w:szCs w:val="18"/>
                    </w:rPr>
                  </w:pPr>
                  <w:r>
                    <w:rPr>
                      <w:rFonts w:ascii="Arial" w:hAnsi="Arial" w:cs="Arial"/>
                      <w:b/>
                      <w:sz w:val="18"/>
                      <w:szCs w:val="18"/>
                    </w:rPr>
                    <w:t>≥ 2</w:t>
                  </w:r>
                  <w:r w:rsidRPr="00715477">
                    <w:rPr>
                      <w:rFonts w:ascii="Arial" w:hAnsi="Arial" w:cs="Arial"/>
                      <w:b/>
                      <w:sz w:val="18"/>
                      <w:szCs w:val="18"/>
                    </w:rPr>
                    <w:t>0%</w:t>
                  </w:r>
                  <w:r>
                    <w:rPr>
                      <w:rFonts w:ascii="Arial" w:hAnsi="Arial" w:cs="Arial"/>
                      <w:b/>
                      <w:sz w:val="18"/>
                      <w:szCs w:val="18"/>
                    </w:rPr>
                    <w:t xml:space="preserve"> in 20 years or 5 generations, whichever is longer (100 years max.)</w:t>
                  </w:r>
                </w:p>
              </w:tc>
              <w:tc>
                <w:tcPr>
                  <w:tcW w:w="2217" w:type="dxa"/>
                  <w:tcBorders>
                    <w:top w:val="single" w:sz="4" w:space="0" w:color="FFFFFF" w:themeColor="background1"/>
                    <w:left w:val="single" w:sz="4" w:space="0" w:color="FFFFFF" w:themeColor="background1"/>
                    <w:bottom w:val="single" w:sz="4" w:space="0" w:color="auto"/>
                    <w:right w:val="single" w:sz="4" w:space="0" w:color="auto"/>
                  </w:tcBorders>
                  <w:shd w:val="clear" w:color="auto" w:fill="FFFF66"/>
                  <w:vAlign w:val="center"/>
                </w:tcPr>
                <w:p w14:paraId="36C50339" w14:textId="77777777" w:rsidR="004B01B6" w:rsidRPr="00715477" w:rsidRDefault="004B01B6" w:rsidP="004B01B6">
                  <w:pPr>
                    <w:jc w:val="center"/>
                    <w:rPr>
                      <w:sz w:val="18"/>
                      <w:szCs w:val="18"/>
                    </w:rPr>
                  </w:pPr>
                  <w:r>
                    <w:rPr>
                      <w:rFonts w:ascii="Arial" w:hAnsi="Arial" w:cs="Arial"/>
                      <w:b/>
                      <w:sz w:val="18"/>
                      <w:szCs w:val="18"/>
                    </w:rPr>
                    <w:t>≥ 1</w:t>
                  </w:r>
                  <w:r w:rsidRPr="00715477">
                    <w:rPr>
                      <w:rFonts w:ascii="Arial" w:hAnsi="Arial" w:cs="Arial"/>
                      <w:b/>
                      <w:sz w:val="18"/>
                      <w:szCs w:val="18"/>
                    </w:rPr>
                    <w:t>0%</w:t>
                  </w:r>
                  <w:r>
                    <w:rPr>
                      <w:rFonts w:ascii="Arial" w:hAnsi="Arial" w:cs="Arial"/>
                      <w:b/>
                      <w:sz w:val="18"/>
                      <w:szCs w:val="18"/>
                    </w:rPr>
                    <w:t xml:space="preserve"> in 100 years </w:t>
                  </w:r>
                </w:p>
              </w:tc>
            </w:tr>
          </w:tbl>
          <w:p w14:paraId="4D35B798" w14:textId="77777777" w:rsidR="004B01B6" w:rsidRPr="004B01B6" w:rsidRDefault="004B01B6" w:rsidP="004B01B6"/>
        </w:tc>
      </w:tr>
      <w:tr w:rsidR="005406E3" w:rsidRPr="00E076DC" w14:paraId="25276EEB" w14:textId="77777777" w:rsidTr="003055C6">
        <w:tc>
          <w:tcPr>
            <w:tcW w:w="10201" w:type="dxa"/>
            <w:tcBorders>
              <w:top w:val="nil"/>
              <w:left w:val="nil"/>
              <w:bottom w:val="nil"/>
              <w:right w:val="nil"/>
            </w:tcBorders>
            <w:shd w:val="clear" w:color="auto" w:fill="F2F2F2" w:themeFill="background1" w:themeFillShade="F2"/>
          </w:tcPr>
          <w:p w14:paraId="12E60956" w14:textId="77777777" w:rsidR="00DD79C5" w:rsidRDefault="00525DFA" w:rsidP="001A257D">
            <w:pPr>
              <w:spacing w:before="120" w:after="60"/>
            </w:pPr>
            <w:r>
              <w:t>Please identify the probability of extinction and evidence as to have the analysis was undertaken</w:t>
            </w:r>
            <w:r w:rsidR="00FF2B19">
              <w:t>.</w:t>
            </w:r>
          </w:p>
          <w:p w14:paraId="1E00F0ED" w14:textId="77777777" w:rsidR="00DD79C5" w:rsidRPr="00E076DC" w:rsidRDefault="00525DFA" w:rsidP="001A257D">
            <w:pPr>
              <w:spacing w:before="60" w:after="120"/>
            </w:pPr>
            <w:r>
              <w:rPr>
                <w:color w:val="FF0000"/>
              </w:rPr>
              <w:t xml:space="preserve">You </w:t>
            </w:r>
            <w:r w:rsidRPr="00140A07">
              <w:rPr>
                <w:color w:val="FF0000"/>
              </w:rPr>
              <w:t>must provide a response</w:t>
            </w:r>
            <w:r>
              <w:t xml:space="preserve">. If there has been no quantitative analysis undertaken </w:t>
            </w:r>
            <w:r w:rsidRPr="003D21DF">
              <w:rPr>
                <w:rFonts w:asciiTheme="minorHAnsi" w:hAnsiTheme="minorHAnsi"/>
                <w:color w:val="FF0000"/>
                <w:szCs w:val="20"/>
              </w:rPr>
              <w:t>must</w:t>
            </w:r>
            <w:r w:rsidRPr="00140A07">
              <w:rPr>
                <w:color w:val="FF0000"/>
              </w:rPr>
              <w:t xml:space="preserve"> b</w:t>
            </w:r>
            <w:r w:rsidRPr="007B3C40">
              <w:rPr>
                <w:color w:val="FF0000"/>
              </w:rPr>
              <w:t>e</w:t>
            </w:r>
            <w:r>
              <w:t xml:space="preserve"> stated.</w:t>
            </w:r>
          </w:p>
        </w:tc>
      </w:tr>
      <w:tr w:rsidR="000F572E" w:rsidRPr="00E076DC" w14:paraId="5E3CCD6A" w14:textId="77777777" w:rsidTr="00DB4512">
        <w:tc>
          <w:tcPr>
            <w:tcW w:w="10201"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auto"/>
          </w:tcPr>
          <w:p w14:paraId="74D6F766" w14:textId="77777777" w:rsidR="000F572E" w:rsidRPr="007B3C40" w:rsidRDefault="000F572E" w:rsidP="000F572E">
            <w:pPr>
              <w:rPr>
                <w:rFonts w:asciiTheme="minorHAnsi" w:hAnsiTheme="minorHAnsi"/>
                <w:szCs w:val="20"/>
              </w:rPr>
            </w:pPr>
          </w:p>
          <w:p w14:paraId="75DDEF93" w14:textId="77777777" w:rsidR="000F572E" w:rsidRPr="007B3C40" w:rsidRDefault="000F572E" w:rsidP="000F572E">
            <w:pPr>
              <w:rPr>
                <w:rFonts w:asciiTheme="minorHAnsi" w:hAnsiTheme="minorHAnsi"/>
                <w:szCs w:val="20"/>
              </w:rPr>
            </w:pPr>
          </w:p>
        </w:tc>
      </w:tr>
    </w:tbl>
    <w:p w14:paraId="5D31CEF5" w14:textId="77777777" w:rsidR="006962D0" w:rsidRDefault="006962D0"/>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2"/>
        <w:gridCol w:w="7739"/>
      </w:tblGrid>
      <w:tr w:rsidR="009B4CC0" w:rsidRPr="00E076DC" w14:paraId="17495137" w14:textId="77777777" w:rsidTr="001A257D">
        <w:tc>
          <w:tcPr>
            <w:tcW w:w="10201" w:type="dxa"/>
            <w:gridSpan w:val="2"/>
            <w:tcBorders>
              <w:top w:val="nil"/>
              <w:left w:val="nil"/>
              <w:bottom w:val="single" w:sz="12" w:space="0" w:color="E36C0A" w:themeColor="accent6" w:themeShade="BF"/>
              <w:right w:val="nil"/>
            </w:tcBorders>
            <w:shd w:val="clear" w:color="auto" w:fill="F2F2F2" w:themeFill="background1" w:themeFillShade="F2"/>
          </w:tcPr>
          <w:p w14:paraId="5ADD7826" w14:textId="22EF6427" w:rsidR="009B4CC0" w:rsidRPr="00626225" w:rsidRDefault="006962D0" w:rsidP="009B4CC0">
            <w:pPr>
              <w:pStyle w:val="Heading4"/>
            </w:pPr>
            <w:r w:rsidRPr="009D1E2D">
              <w:t>SUMMARY OF C</w:t>
            </w:r>
            <w:r w:rsidR="009B4CC0" w:rsidRPr="009D1E2D">
              <w:t>RITERIA UNDER WHICH THE SPECIES IS ELIGIBLE FOR LISTING</w:t>
            </w:r>
          </w:p>
          <w:p w14:paraId="7D574043" w14:textId="77777777" w:rsidR="009B4CC0" w:rsidRPr="00664D88" w:rsidRDefault="009B4CC0" w:rsidP="00D9578A">
            <w:pPr>
              <w:spacing w:after="120"/>
            </w:pPr>
            <w:bookmarkStart w:id="26" w:name="Criteria_Under_Which_Species_Is_Eligible"/>
            <w:r>
              <w:t xml:space="preserve">Please mark the </w:t>
            </w:r>
            <w:r w:rsidR="009F74A4">
              <w:t xml:space="preserve">criteria and sub-criteria </w:t>
            </w:r>
            <w:r>
              <w:t>that apply</w:t>
            </w:r>
            <w:bookmarkEnd w:id="26"/>
            <w:r>
              <w:t>.</w:t>
            </w:r>
          </w:p>
        </w:tc>
      </w:tr>
      <w:tr w:rsidR="009B4CC0" w:rsidRPr="00E076DC" w14:paraId="6C418DC5" w14:textId="77777777" w:rsidTr="003055C6">
        <w:tc>
          <w:tcPr>
            <w:tcW w:w="2462" w:type="dxa"/>
            <w:tcBorders>
              <w:top w:val="single" w:sz="12" w:space="0" w:color="E36C0A" w:themeColor="accent6" w:themeShade="BF"/>
              <w:left w:val="single" w:sz="12" w:space="0" w:color="E36C0A" w:themeColor="accent6" w:themeShade="BF"/>
              <w:bottom w:val="single" w:sz="12" w:space="0" w:color="E36C0A" w:themeColor="accent6" w:themeShade="BF"/>
              <w:right w:val="nil"/>
            </w:tcBorders>
          </w:tcPr>
          <w:p w14:paraId="72BD5CA8" w14:textId="34C4AB65" w:rsidR="009B4CC0" w:rsidRPr="000D6BEB" w:rsidRDefault="00031D7D" w:rsidP="009B4CC0">
            <w:pPr>
              <w:spacing w:before="60"/>
            </w:pPr>
            <w:r w:rsidRPr="00E076DC">
              <w:rPr>
                <w:rStyle w:val="Strong"/>
                <w:rFonts w:cs="Calibri"/>
                <w:b w:val="0"/>
                <w:szCs w:val="20"/>
              </w:rPr>
              <w:fldChar w:fldCharType="begin">
                <w:ffData>
                  <w:name w:val=""/>
                  <w:enabled/>
                  <w:calcOnExit w:val="0"/>
                  <w:checkBox>
                    <w:sizeAuto/>
                    <w:default w:val="0"/>
                  </w:checkBox>
                </w:ffData>
              </w:fldChar>
            </w:r>
            <w:r w:rsidR="009E07B4"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E07B4" w:rsidRPr="00264E01">
              <w:rPr>
                <w:rStyle w:val="Strong"/>
                <w:b w:val="0"/>
              </w:rPr>
              <w:t xml:space="preserve"> </w:t>
            </w:r>
            <w:r w:rsidR="009B4CC0" w:rsidRPr="009D1E2D">
              <w:t>Criterion 1</w:t>
            </w:r>
          </w:p>
          <w:p w14:paraId="65988347" w14:textId="77777777" w:rsidR="009B4CC0" w:rsidRPr="000D6BEB" w:rsidRDefault="009B4CC0" w:rsidP="009B4CC0"/>
          <w:p w14:paraId="26F12A83" w14:textId="77777777" w:rsidR="009B4CC0" w:rsidRPr="000D6BEB" w:rsidRDefault="009B4CC0" w:rsidP="009B4CC0"/>
          <w:p w14:paraId="0CF8B6C4" w14:textId="77777777" w:rsidR="009B4CC0" w:rsidRPr="000D6BEB" w:rsidRDefault="009B4CC0" w:rsidP="009B4CC0"/>
          <w:p w14:paraId="3C882225" w14:textId="77777777" w:rsidR="009B4CC0" w:rsidRPr="000D6BEB" w:rsidRDefault="009B4CC0" w:rsidP="009B4CC0"/>
          <w:p w14:paraId="4D92ADF9" w14:textId="1F40E2A4" w:rsidR="009B4CC0" w:rsidRPr="000D6BEB" w:rsidRDefault="00031D7D" w:rsidP="009B4CC0">
            <w:r w:rsidRPr="00E076DC">
              <w:rPr>
                <w:rStyle w:val="Strong"/>
                <w:rFonts w:cs="Calibri"/>
                <w:b w:val="0"/>
                <w:szCs w:val="20"/>
              </w:rPr>
              <w:fldChar w:fldCharType="begin">
                <w:ffData>
                  <w:name w:val=""/>
                  <w:enabled/>
                  <w:calcOnExit w:val="0"/>
                  <w:checkBox>
                    <w:sizeAuto/>
                    <w:default w:val="0"/>
                  </w:checkBox>
                </w:ffData>
              </w:fldChar>
            </w:r>
            <w:r w:rsidR="009E07B4"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E07B4" w:rsidRPr="00264E01">
              <w:rPr>
                <w:rStyle w:val="Strong"/>
                <w:b w:val="0"/>
              </w:rPr>
              <w:t xml:space="preserve"> </w:t>
            </w:r>
            <w:r w:rsidR="009B4CC0" w:rsidRPr="009D1E2D">
              <w:t>Criterion 2</w:t>
            </w:r>
          </w:p>
          <w:p w14:paraId="0F28FCB5" w14:textId="77777777" w:rsidR="009B4CC0" w:rsidRPr="000D6BEB" w:rsidRDefault="009B4CC0" w:rsidP="009B4CC0"/>
          <w:p w14:paraId="327357AA" w14:textId="77777777" w:rsidR="009B4CC0" w:rsidRPr="000D6BEB" w:rsidRDefault="009B4CC0" w:rsidP="009B4CC0">
            <w:pPr>
              <w:rPr>
                <w:rStyle w:val="Strong"/>
                <w:rFonts w:cs="Calibri"/>
                <w:b w:val="0"/>
                <w:szCs w:val="20"/>
              </w:rPr>
            </w:pPr>
          </w:p>
          <w:p w14:paraId="0DF6D92C" w14:textId="1B48789E" w:rsidR="009B4CC0" w:rsidRPr="000D6BEB" w:rsidRDefault="00031D7D" w:rsidP="009B4CC0">
            <w:r w:rsidRPr="00E076DC">
              <w:rPr>
                <w:rStyle w:val="Strong"/>
                <w:rFonts w:cs="Calibri"/>
                <w:b w:val="0"/>
                <w:szCs w:val="20"/>
              </w:rPr>
              <w:fldChar w:fldCharType="begin">
                <w:ffData>
                  <w:name w:val=""/>
                  <w:enabled/>
                  <w:calcOnExit w:val="0"/>
                  <w:checkBox>
                    <w:sizeAuto/>
                    <w:default w:val="0"/>
                  </w:checkBox>
                </w:ffData>
              </w:fldChar>
            </w:r>
            <w:r w:rsidR="009E07B4"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E07B4" w:rsidRPr="00264E01">
              <w:rPr>
                <w:rStyle w:val="Strong"/>
                <w:b w:val="0"/>
              </w:rPr>
              <w:t xml:space="preserve"> </w:t>
            </w:r>
            <w:r w:rsidR="009B4CC0" w:rsidRPr="009D1E2D">
              <w:t>Criterion 3</w:t>
            </w:r>
          </w:p>
          <w:p w14:paraId="51F61A3E" w14:textId="77777777" w:rsidR="009B4CC0" w:rsidRDefault="009B4CC0" w:rsidP="009B4CC0"/>
          <w:p w14:paraId="69598B45" w14:textId="77777777" w:rsidR="00D91040" w:rsidRDefault="00D91040" w:rsidP="009B4CC0"/>
          <w:p w14:paraId="2B40D299" w14:textId="77777777" w:rsidR="00DB4512" w:rsidRDefault="00DB4512" w:rsidP="009B4CC0"/>
          <w:p w14:paraId="70DC0D13" w14:textId="77777777" w:rsidR="007D1598" w:rsidRDefault="007D1598" w:rsidP="009B4CC0"/>
          <w:p w14:paraId="44EE7568" w14:textId="77777777" w:rsidR="007D1598" w:rsidRPr="000D6BEB" w:rsidRDefault="007D1598" w:rsidP="009B4CC0"/>
          <w:p w14:paraId="0B1AF904" w14:textId="4A6ADA7B" w:rsidR="009B4CC0" w:rsidRPr="000D6BEB" w:rsidRDefault="00031D7D" w:rsidP="009B4CC0">
            <w:r w:rsidRPr="000D6BEB">
              <w:rPr>
                <w:rStyle w:val="Strong"/>
                <w:rFonts w:cs="Calibri"/>
                <w:b w:val="0"/>
                <w:szCs w:val="20"/>
              </w:rPr>
              <w:fldChar w:fldCharType="begin">
                <w:ffData>
                  <w:name w:val=""/>
                  <w:enabled/>
                  <w:calcOnExit w:val="0"/>
                  <w:checkBox>
                    <w:sizeAuto/>
                    <w:default w:val="0"/>
                  </w:checkBox>
                </w:ffData>
              </w:fldChar>
            </w:r>
            <w:r w:rsidR="009B4CC0" w:rsidRPr="000D6BEB">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0D6BEB">
              <w:rPr>
                <w:rStyle w:val="Strong"/>
                <w:rFonts w:cs="Calibri"/>
                <w:b w:val="0"/>
                <w:szCs w:val="20"/>
              </w:rPr>
              <w:fldChar w:fldCharType="end"/>
            </w:r>
            <w:r w:rsidR="009B4CC0" w:rsidRPr="009D1E2D">
              <w:rPr>
                <w:rFonts w:cs="Calibri"/>
                <w:szCs w:val="20"/>
              </w:rPr>
              <w:t xml:space="preserve"> </w:t>
            </w:r>
            <w:r w:rsidR="009B4CC0" w:rsidRPr="009D1E2D">
              <w:t>Criterion 4</w:t>
            </w:r>
          </w:p>
          <w:p w14:paraId="24CFC6F3" w14:textId="77777777" w:rsidR="009B4CC0" w:rsidRPr="000D6BEB" w:rsidRDefault="009B4CC0" w:rsidP="009B4CC0">
            <w:pPr>
              <w:rPr>
                <w:rStyle w:val="Strong"/>
                <w:rFonts w:cs="Calibri"/>
                <w:b w:val="0"/>
                <w:szCs w:val="20"/>
              </w:rPr>
            </w:pPr>
          </w:p>
          <w:p w14:paraId="52103078" w14:textId="37CF9E33" w:rsidR="009B4CC0" w:rsidRPr="00E076DC" w:rsidRDefault="00031D7D" w:rsidP="009B4CC0">
            <w:r w:rsidRPr="000D6BEB">
              <w:rPr>
                <w:rStyle w:val="Strong"/>
                <w:rFonts w:cs="Calibri"/>
                <w:b w:val="0"/>
                <w:szCs w:val="20"/>
              </w:rPr>
              <w:fldChar w:fldCharType="begin">
                <w:ffData>
                  <w:name w:val=""/>
                  <w:enabled/>
                  <w:calcOnExit w:val="0"/>
                  <w:checkBox>
                    <w:sizeAuto/>
                    <w:default w:val="0"/>
                  </w:checkBox>
                </w:ffData>
              </w:fldChar>
            </w:r>
            <w:r w:rsidR="009B4CC0" w:rsidRPr="000D6BEB">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0D6BEB">
              <w:rPr>
                <w:rStyle w:val="Strong"/>
                <w:rFonts w:cs="Calibri"/>
                <w:b w:val="0"/>
                <w:szCs w:val="20"/>
              </w:rPr>
              <w:fldChar w:fldCharType="end"/>
            </w:r>
            <w:r w:rsidR="009B4CC0" w:rsidRPr="009D1E2D">
              <w:rPr>
                <w:rFonts w:cs="Calibri"/>
                <w:szCs w:val="20"/>
              </w:rPr>
              <w:t xml:space="preserve"> </w:t>
            </w:r>
            <w:r w:rsidR="009B4CC0" w:rsidRPr="009D1E2D">
              <w:t>Criterion 5</w:t>
            </w:r>
          </w:p>
          <w:p w14:paraId="52203D6A" w14:textId="77777777" w:rsidR="009B4CC0" w:rsidRPr="00E076DC" w:rsidRDefault="009B4CC0" w:rsidP="009B4CC0"/>
          <w:p w14:paraId="39E0F2D6" w14:textId="29605EE7" w:rsidR="009B4CC0" w:rsidRPr="00E076DC" w:rsidRDefault="009B4CC0" w:rsidP="009B4CC0">
            <w:r w:rsidRPr="00C676A7">
              <w:rPr>
                <w:sz w:val="18"/>
              </w:rPr>
              <w:t xml:space="preserve">For </w:t>
            </w:r>
            <w:r w:rsidRPr="009D1E2D">
              <w:rPr>
                <w:sz w:val="18"/>
              </w:rPr>
              <w:t>conservation dependent</w:t>
            </w:r>
            <w:r w:rsidRPr="00C676A7">
              <w:rPr>
                <w:sz w:val="18"/>
              </w:rPr>
              <w:t xml:space="preserve"> nominations only:</w:t>
            </w:r>
          </w:p>
        </w:tc>
        <w:tc>
          <w:tcPr>
            <w:tcW w:w="7739" w:type="dxa"/>
            <w:tcBorders>
              <w:top w:val="single" w:sz="12" w:space="0" w:color="E36C0A" w:themeColor="accent6" w:themeShade="BF"/>
              <w:left w:val="nil"/>
              <w:bottom w:val="single" w:sz="12" w:space="0" w:color="E36C0A" w:themeColor="accent6" w:themeShade="BF"/>
              <w:right w:val="single" w:sz="12" w:space="0" w:color="E36C0A" w:themeColor="accent6" w:themeShade="BF"/>
            </w:tcBorders>
          </w:tcPr>
          <w:p w14:paraId="05D0C1BB" w14:textId="77777777" w:rsidR="009B4CC0" w:rsidRPr="00E076DC" w:rsidRDefault="00031D7D" w:rsidP="009B4CC0">
            <w:pPr>
              <w:spacing w:before="60"/>
            </w:pPr>
            <w:r w:rsidRPr="00E076DC">
              <w:rPr>
                <w:rStyle w:val="Strong"/>
                <w:rFonts w:cs="Calibri"/>
                <w:b w:val="0"/>
                <w:szCs w:val="20"/>
              </w:rPr>
              <w:lastRenderedPageBreak/>
              <w:fldChar w:fldCharType="begin">
                <w:ffData>
                  <w:name w:val=""/>
                  <w:enabled/>
                  <w:calcOnExit w:val="0"/>
                  <w:checkBox>
                    <w:sizeAuto/>
                    <w:default w:val="0"/>
                  </w:checkBox>
                </w:ffData>
              </w:fldChar>
            </w:r>
            <w:r w:rsidR="009E07B4"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E07B4" w:rsidRPr="00264E01">
              <w:rPr>
                <w:rStyle w:val="Strong"/>
                <w:b w:val="0"/>
              </w:rPr>
              <w:t xml:space="preserve"> </w:t>
            </w:r>
            <w:r w:rsidR="009B4CC0" w:rsidRPr="00E076DC">
              <w:t>A1 (</w:t>
            </w:r>
            <w:r w:rsidR="009B4CC0">
              <w:t xml:space="preserve">specify </w:t>
            </w:r>
            <w:r w:rsidR="009B4CC0" w:rsidRPr="00E076DC">
              <w:t>at least one</w:t>
            </w:r>
            <w:r w:rsidR="009B4CC0">
              <w:t xml:space="preserve"> of the following</w:t>
            </w:r>
            <w:r w:rsidR="009B4CC0" w:rsidRPr="00E076DC">
              <w:t xml:space="preserve">) </w:t>
            </w:r>
            <w:r w:rsidRPr="00E076DC">
              <w:rPr>
                <w:rStyle w:val="Strong"/>
                <w:rFonts w:cs="Calibri"/>
                <w:b w:val="0"/>
                <w:szCs w:val="20"/>
              </w:rPr>
              <w:fldChar w:fldCharType="begin">
                <w:ffData>
                  <w:name w:val=""/>
                  <w:enabled/>
                  <w:calcOnExit w:val="0"/>
                  <w:checkBox>
                    <w:sizeAuto/>
                    <w:default w:val="0"/>
                    <w:checked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a)</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b) </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c) </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d) </w:t>
            </w:r>
            <w:r w:rsidR="009B4CC0" w:rsidRPr="00E076DC">
              <w:t xml:space="preserve"> </w:t>
            </w:r>
            <w:r w:rsidRPr="00E076DC">
              <w:rPr>
                <w:rStyle w:val="Strong"/>
                <w:rFonts w:cs="Calibri"/>
                <w:b w:val="0"/>
                <w:szCs w:val="20"/>
              </w:rPr>
              <w:fldChar w:fldCharType="begin">
                <w:ffData>
                  <w:name w:val=""/>
                  <w:enabled/>
                  <w:calcOnExit w:val="0"/>
                  <w:checkBox>
                    <w:sizeAuto/>
                    <w:default w:val="0"/>
                    <w:checked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e); </w:t>
            </w:r>
            <w:r w:rsidR="009B4CC0" w:rsidRPr="003D0467">
              <w:rPr>
                <w:rStyle w:val="Strong"/>
                <w:rFonts w:cs="Calibri"/>
                <w:sz w:val="16"/>
                <w:szCs w:val="16"/>
              </w:rPr>
              <w:t>AND/OR</w:t>
            </w:r>
          </w:p>
          <w:p w14:paraId="34A4C913" w14:textId="77777777" w:rsidR="009B4CC0" w:rsidRPr="00E076DC" w:rsidRDefault="00031D7D" w:rsidP="009B4CC0">
            <w:r w:rsidRPr="00E076DC">
              <w:rPr>
                <w:rStyle w:val="Strong"/>
                <w:rFonts w:cs="Calibri"/>
                <w:b w:val="0"/>
                <w:szCs w:val="20"/>
              </w:rPr>
              <w:fldChar w:fldCharType="begin">
                <w:ffData>
                  <w:name w:val=""/>
                  <w:enabled/>
                  <w:calcOnExit w:val="0"/>
                  <w:checkBox>
                    <w:sizeAuto/>
                    <w:default w:val="0"/>
                  </w:checkBox>
                </w:ffData>
              </w:fldChar>
            </w:r>
            <w:r w:rsidR="009E07B4"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E07B4" w:rsidRPr="00264E01">
              <w:rPr>
                <w:rStyle w:val="Strong"/>
                <w:b w:val="0"/>
              </w:rPr>
              <w:t xml:space="preserve"> </w:t>
            </w:r>
            <w:r w:rsidR="009B4CC0" w:rsidRPr="00E076DC">
              <w:t>A2 (</w:t>
            </w:r>
            <w:r w:rsidR="009B4CC0">
              <w:t xml:space="preserve">specify </w:t>
            </w:r>
            <w:r w:rsidR="009B4CC0" w:rsidRPr="00E076DC">
              <w:t>at least one</w:t>
            </w:r>
            <w:r w:rsidR="009B4CC0">
              <w:t xml:space="preserve"> of the following</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a)</w:t>
            </w:r>
            <w:r w:rsidR="009B4CC0" w:rsidRPr="00E076DC">
              <w:t xml:space="preserve"> </w:t>
            </w:r>
            <w:r w:rsidR="00287E90">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b) </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c) </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d) </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Pr>
                <w:rStyle w:val="Strong"/>
                <w:rFonts w:cs="Calibri"/>
                <w:b w:val="0"/>
                <w:szCs w:val="20"/>
              </w:rPr>
              <w:t>e)</w:t>
            </w:r>
            <w:r w:rsidR="009B4CC0" w:rsidRPr="00E076DC">
              <w:rPr>
                <w:rStyle w:val="Strong"/>
                <w:rFonts w:cs="Calibri"/>
                <w:b w:val="0"/>
                <w:szCs w:val="20"/>
              </w:rPr>
              <w:t xml:space="preserve">; </w:t>
            </w:r>
            <w:r w:rsidR="009B4CC0" w:rsidRPr="003D0467">
              <w:rPr>
                <w:rStyle w:val="Strong"/>
                <w:rFonts w:cs="Calibri"/>
                <w:sz w:val="16"/>
                <w:szCs w:val="16"/>
              </w:rPr>
              <w:t>AND/OR</w:t>
            </w:r>
          </w:p>
          <w:p w14:paraId="30C2A2D6" w14:textId="77777777" w:rsidR="000C1BC5" w:rsidRDefault="00031D7D">
            <w:pPr>
              <w:tabs>
                <w:tab w:val="left" w:pos="4089"/>
              </w:tabs>
            </w:pPr>
            <w:r w:rsidRPr="00E076DC">
              <w:rPr>
                <w:rStyle w:val="Strong"/>
                <w:rFonts w:cs="Calibri"/>
                <w:b w:val="0"/>
                <w:szCs w:val="20"/>
              </w:rPr>
              <w:fldChar w:fldCharType="begin">
                <w:ffData>
                  <w:name w:val=""/>
                  <w:enabled/>
                  <w:calcOnExit w:val="0"/>
                  <w:checkBox>
                    <w:sizeAuto/>
                    <w:default w:val="0"/>
                  </w:checkBox>
                </w:ffData>
              </w:fldChar>
            </w:r>
            <w:r w:rsidR="009E07B4"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E07B4" w:rsidRPr="00264E01">
              <w:rPr>
                <w:rStyle w:val="Strong"/>
                <w:b w:val="0"/>
              </w:rPr>
              <w:t xml:space="preserve"> </w:t>
            </w:r>
            <w:r w:rsidR="009B4CC0" w:rsidRPr="00E076DC">
              <w:t>A3 (</w:t>
            </w:r>
            <w:r w:rsidR="009B4CC0">
              <w:t xml:space="preserve">specify </w:t>
            </w:r>
            <w:r w:rsidR="009B4CC0" w:rsidRPr="00E076DC">
              <w:t>at least one</w:t>
            </w:r>
            <w:r w:rsidR="009B4CC0">
              <w:t xml:space="preserve"> of the following</w:t>
            </w:r>
            <w:r w:rsidR="009B4CC0" w:rsidRPr="00E076DC">
              <w:t>)</w:t>
            </w:r>
            <w:r w:rsidR="009E07B4">
              <w:tab/>
            </w:r>
            <w:r w:rsidRPr="00E076DC">
              <w:rPr>
                <w:rStyle w:val="Strong"/>
                <w:rFonts w:cs="Calibri"/>
                <w:b w:val="0"/>
                <w:szCs w:val="20"/>
              </w:rPr>
              <w:fldChar w:fldCharType="begin">
                <w:ffData>
                  <w:name w:val="Check1"/>
                  <w:enabled/>
                  <w:calcOnExit w:val="0"/>
                  <w:checkBox>
                    <w:sizeAuto/>
                    <w:default w:val="0"/>
                    <w:checked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b) </w:t>
            </w:r>
            <w:r w:rsidR="009B4CC0" w:rsidRPr="00E076DC">
              <w:t xml:space="preserve"> </w:t>
            </w:r>
            <w:r w:rsidRPr="00E076DC">
              <w:rPr>
                <w:rStyle w:val="Strong"/>
                <w:rFonts w:cs="Calibri"/>
                <w:b w:val="0"/>
                <w:szCs w:val="20"/>
              </w:rPr>
              <w:fldChar w:fldCharType="begin">
                <w:ffData>
                  <w:name w:val="Check1"/>
                  <w:enabled/>
                  <w:calcOnExit w:val="0"/>
                  <w:checkBox>
                    <w:sizeAuto/>
                    <w:default w:val="0"/>
                    <w:checked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c) </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d) </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Pr>
                <w:rStyle w:val="Strong"/>
                <w:rFonts w:cs="Calibri"/>
                <w:b w:val="0"/>
                <w:szCs w:val="20"/>
              </w:rPr>
              <w:t>e)</w:t>
            </w:r>
            <w:r w:rsidR="009B4CC0" w:rsidRPr="00E076DC">
              <w:rPr>
                <w:rStyle w:val="Strong"/>
                <w:rFonts w:cs="Calibri"/>
                <w:b w:val="0"/>
                <w:szCs w:val="20"/>
              </w:rPr>
              <w:t>;</w:t>
            </w:r>
            <w:r w:rsidR="009B4CC0">
              <w:rPr>
                <w:rStyle w:val="Strong"/>
                <w:rFonts w:cs="Calibri"/>
                <w:b w:val="0"/>
                <w:szCs w:val="20"/>
              </w:rPr>
              <w:t xml:space="preserve"> </w:t>
            </w:r>
            <w:r w:rsidR="009B4CC0" w:rsidRPr="003D0467">
              <w:rPr>
                <w:rStyle w:val="Strong"/>
                <w:rFonts w:cs="Calibri"/>
                <w:sz w:val="16"/>
                <w:szCs w:val="16"/>
              </w:rPr>
              <w:t>AND/OR</w:t>
            </w:r>
          </w:p>
          <w:p w14:paraId="35EDC9C7" w14:textId="77777777" w:rsidR="009B4CC0" w:rsidRPr="00E076DC" w:rsidRDefault="00031D7D" w:rsidP="009B4CC0">
            <w:r w:rsidRPr="00E076DC">
              <w:rPr>
                <w:rStyle w:val="Strong"/>
                <w:rFonts w:cs="Calibri"/>
                <w:b w:val="0"/>
                <w:szCs w:val="20"/>
              </w:rPr>
              <w:fldChar w:fldCharType="begin">
                <w:ffData>
                  <w:name w:val=""/>
                  <w:enabled/>
                  <w:calcOnExit w:val="0"/>
                  <w:checkBox>
                    <w:sizeAuto/>
                    <w:default w:val="0"/>
                  </w:checkBox>
                </w:ffData>
              </w:fldChar>
            </w:r>
            <w:r w:rsidR="009E07B4"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E07B4" w:rsidRPr="00264E01">
              <w:rPr>
                <w:rStyle w:val="Strong"/>
                <w:b w:val="0"/>
              </w:rPr>
              <w:t xml:space="preserve"> </w:t>
            </w:r>
            <w:r w:rsidR="009B4CC0" w:rsidRPr="00E076DC">
              <w:t>A4 (</w:t>
            </w:r>
            <w:r w:rsidR="009B4CC0">
              <w:t xml:space="preserve">specify </w:t>
            </w:r>
            <w:r w:rsidR="009B4CC0" w:rsidRPr="00E076DC">
              <w:t>at least one</w:t>
            </w:r>
            <w:r w:rsidR="009B4CC0">
              <w:t xml:space="preserve"> of the following</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a)</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b) </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c) </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d) </w:t>
            </w:r>
            <w:r w:rsidR="009B4CC0" w:rsidRPr="00E076DC">
              <w:t xml:space="preserve"> </w:t>
            </w:r>
            <w:r w:rsidRPr="00E076DC">
              <w:rPr>
                <w:rStyle w:val="Strong"/>
                <w:rFonts w:cs="Calibri"/>
                <w:b w:val="0"/>
                <w:szCs w:val="20"/>
              </w:rPr>
              <w:fldChar w:fldCharType="begin">
                <w:ffData>
                  <w:name w:val="Check1"/>
                  <w:enabled/>
                  <w:calcOnExit w:val="0"/>
                  <w:checkBox>
                    <w:sizeAuto/>
                    <w:default w:val="0"/>
                    <w:checked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e)</w:t>
            </w:r>
          </w:p>
          <w:p w14:paraId="7E62AF8E" w14:textId="77777777" w:rsidR="009B4CC0" w:rsidRPr="00E076DC" w:rsidRDefault="009B4CC0" w:rsidP="009B4CC0">
            <w:pPr>
              <w:rPr>
                <w:rStyle w:val="Strong"/>
                <w:rFonts w:cs="Calibri"/>
                <w:b w:val="0"/>
                <w:szCs w:val="20"/>
              </w:rPr>
            </w:pPr>
          </w:p>
          <w:p w14:paraId="2AF5D9BE" w14:textId="77777777" w:rsidR="009B4CC0" w:rsidRPr="00E076DC" w:rsidRDefault="00031D7D" w:rsidP="009B4CC0">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 </w:t>
            </w:r>
            <w:r w:rsidR="00D91040">
              <w:t>B</w:t>
            </w:r>
            <w:r w:rsidR="009B4CC0" w:rsidRPr="00E076DC">
              <w:t>1 (</w:t>
            </w:r>
            <w:r w:rsidR="009B4CC0">
              <w:t xml:space="preserve">specify </w:t>
            </w:r>
            <w:r w:rsidR="009B4CC0" w:rsidRPr="00E076DC">
              <w:t xml:space="preserve">at least </w:t>
            </w:r>
            <w:r w:rsidR="009B4CC0">
              <w:t>two of the following</w:t>
            </w:r>
            <w:r w:rsidR="009B4CC0" w:rsidRPr="00E076DC">
              <w:t xml:space="preserve">) </w:t>
            </w:r>
            <w:r w:rsidRPr="00E076DC">
              <w:rPr>
                <w:rStyle w:val="Strong"/>
                <w:rFonts w:cs="Calibri"/>
                <w:b w:val="0"/>
                <w:szCs w:val="20"/>
              </w:rPr>
              <w:fldChar w:fldCharType="begin">
                <w:ffData>
                  <w:name w:val=""/>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a)</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sidRPr="00E076DC">
              <w:rPr>
                <w:rStyle w:val="Strong"/>
                <w:rFonts w:cs="Calibri"/>
                <w:b w:val="0"/>
                <w:szCs w:val="20"/>
              </w:rPr>
              <w:t xml:space="preserve">b) </w:t>
            </w:r>
            <w:r w:rsidR="009B4CC0" w:rsidRPr="00E076DC">
              <w:t xml:space="preserve"> </w:t>
            </w:r>
            <w:r w:rsidRPr="00E076DC">
              <w:rPr>
                <w:rStyle w:val="Strong"/>
                <w:rFonts w:cs="Calibri"/>
                <w:b w:val="0"/>
                <w:szCs w:val="20"/>
              </w:rPr>
              <w:fldChar w:fldCharType="begin">
                <w:ffData>
                  <w:name w:val="Check1"/>
                  <w:enabled/>
                  <w:calcOnExit w:val="0"/>
                  <w:checkBox>
                    <w:sizeAuto/>
                    <w:default w:val="0"/>
                  </w:checkBox>
                </w:ffData>
              </w:fldChar>
            </w:r>
            <w:r w:rsidR="009B4CC0" w:rsidRPr="00E076DC">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E076DC">
              <w:rPr>
                <w:rStyle w:val="Strong"/>
                <w:rFonts w:cs="Calibri"/>
                <w:b w:val="0"/>
                <w:szCs w:val="20"/>
              </w:rPr>
              <w:fldChar w:fldCharType="end"/>
            </w:r>
            <w:r w:rsidR="009B4CC0">
              <w:rPr>
                <w:rStyle w:val="Strong"/>
                <w:rFonts w:cs="Calibri"/>
                <w:b w:val="0"/>
                <w:szCs w:val="20"/>
              </w:rPr>
              <w:t>c)</w:t>
            </w:r>
            <w:r w:rsidR="009B4CC0" w:rsidRPr="00E076DC">
              <w:rPr>
                <w:rStyle w:val="Strong"/>
                <w:rFonts w:cs="Calibri"/>
                <w:b w:val="0"/>
                <w:szCs w:val="20"/>
              </w:rPr>
              <w:t xml:space="preserve">; </w:t>
            </w:r>
            <w:r w:rsidR="009B4CC0" w:rsidRPr="003D0467">
              <w:rPr>
                <w:rStyle w:val="Strong"/>
                <w:rFonts w:cs="Calibri"/>
                <w:sz w:val="16"/>
                <w:szCs w:val="16"/>
              </w:rPr>
              <w:t>AND/OR</w:t>
            </w:r>
          </w:p>
          <w:p w14:paraId="34AF0AF1" w14:textId="77777777" w:rsidR="009B4CC0" w:rsidRPr="00E076DC" w:rsidRDefault="00031D7D" w:rsidP="009B4CC0">
            <w:r w:rsidRPr="00E076DC">
              <w:rPr>
                <w:rStyle w:val="Strong"/>
                <w:rFonts w:cs="Calibri"/>
                <w:b w:val="0"/>
              </w:rPr>
              <w:fldChar w:fldCharType="begin">
                <w:ffData>
                  <w:name w:val="Check1"/>
                  <w:enabled/>
                  <w:calcOnExit w:val="0"/>
                  <w:checkBox>
                    <w:sizeAuto/>
                    <w:default w:val="0"/>
                  </w:checkBox>
                </w:ffData>
              </w:fldChar>
            </w:r>
            <w:r w:rsidR="009B4CC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9B4CC0" w:rsidRPr="00E076DC">
              <w:rPr>
                <w:rStyle w:val="Strong"/>
                <w:rFonts w:cs="Calibri"/>
                <w:b w:val="0"/>
              </w:rPr>
              <w:t xml:space="preserve"> </w:t>
            </w:r>
            <w:r w:rsidR="00D91040">
              <w:t>B</w:t>
            </w:r>
            <w:r w:rsidR="009B4CC0" w:rsidRPr="00E076DC">
              <w:t>2 (</w:t>
            </w:r>
            <w:r w:rsidR="009B4CC0">
              <w:t xml:space="preserve">specify </w:t>
            </w:r>
            <w:r w:rsidR="009B4CC0" w:rsidRPr="00E076DC">
              <w:t xml:space="preserve">at least </w:t>
            </w:r>
            <w:r w:rsidR="009B4CC0">
              <w:t>two of the following</w:t>
            </w:r>
            <w:r w:rsidR="009B4CC0" w:rsidRPr="00E076DC">
              <w:t xml:space="preserve">) </w:t>
            </w:r>
            <w:r w:rsidRPr="00E076DC">
              <w:rPr>
                <w:rStyle w:val="Strong"/>
                <w:rFonts w:cs="Calibri"/>
                <w:b w:val="0"/>
              </w:rPr>
              <w:fldChar w:fldCharType="begin">
                <w:ffData>
                  <w:name w:val="Check1"/>
                  <w:enabled/>
                  <w:calcOnExit w:val="0"/>
                  <w:checkBox>
                    <w:sizeAuto/>
                    <w:default w:val="0"/>
                  </w:checkBox>
                </w:ffData>
              </w:fldChar>
            </w:r>
            <w:r w:rsidR="009B4CC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9B4CC0" w:rsidRPr="00E076DC">
              <w:rPr>
                <w:rStyle w:val="Strong"/>
                <w:rFonts w:cs="Calibri"/>
                <w:b w:val="0"/>
              </w:rPr>
              <w:t>a)</w:t>
            </w:r>
            <w:r w:rsidR="009B4CC0" w:rsidRPr="00E076DC">
              <w:t xml:space="preserve">  </w:t>
            </w:r>
            <w:r w:rsidRPr="00E076DC">
              <w:rPr>
                <w:rStyle w:val="Strong"/>
                <w:rFonts w:cs="Calibri"/>
                <w:b w:val="0"/>
              </w:rPr>
              <w:fldChar w:fldCharType="begin">
                <w:ffData>
                  <w:name w:val="Check1"/>
                  <w:enabled/>
                  <w:calcOnExit w:val="0"/>
                  <w:checkBox>
                    <w:sizeAuto/>
                    <w:default w:val="0"/>
                  </w:checkBox>
                </w:ffData>
              </w:fldChar>
            </w:r>
            <w:r w:rsidR="009B4CC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9B4CC0" w:rsidRPr="00E076DC">
              <w:rPr>
                <w:rStyle w:val="Strong"/>
                <w:rFonts w:cs="Calibri"/>
                <w:b w:val="0"/>
              </w:rPr>
              <w:t xml:space="preserve">b) </w:t>
            </w:r>
            <w:r w:rsidR="009B4CC0" w:rsidRPr="00E076DC">
              <w:t xml:space="preserve"> </w:t>
            </w:r>
            <w:r w:rsidRPr="00E076DC">
              <w:rPr>
                <w:rStyle w:val="Strong"/>
                <w:rFonts w:cs="Calibri"/>
                <w:b w:val="0"/>
              </w:rPr>
              <w:fldChar w:fldCharType="begin">
                <w:ffData>
                  <w:name w:val="Check1"/>
                  <w:enabled/>
                  <w:calcOnExit w:val="0"/>
                  <w:checkBox>
                    <w:sizeAuto/>
                    <w:default w:val="0"/>
                  </w:checkBox>
                </w:ffData>
              </w:fldChar>
            </w:r>
            <w:r w:rsidR="009B4CC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9B4CC0" w:rsidRPr="00E076DC">
              <w:rPr>
                <w:rStyle w:val="Strong"/>
                <w:rFonts w:cs="Calibri"/>
                <w:b w:val="0"/>
              </w:rPr>
              <w:t>c)</w:t>
            </w:r>
          </w:p>
          <w:p w14:paraId="3A438CE1" w14:textId="77777777" w:rsidR="009B4CC0" w:rsidRDefault="009B4CC0" w:rsidP="009B4CC0">
            <w:pPr>
              <w:rPr>
                <w:rStyle w:val="Strong"/>
                <w:rFonts w:cs="Calibri"/>
                <w:b w:val="0"/>
              </w:rPr>
            </w:pPr>
          </w:p>
          <w:p w14:paraId="4C805899" w14:textId="77777777" w:rsidR="009B4CC0" w:rsidRDefault="00031D7D" w:rsidP="009B4CC0">
            <w:pPr>
              <w:rPr>
                <w:b/>
                <w:sz w:val="16"/>
                <w:szCs w:val="16"/>
              </w:rPr>
            </w:pPr>
            <w:r w:rsidRPr="00E076DC">
              <w:rPr>
                <w:rStyle w:val="Strong"/>
                <w:rFonts w:cs="Calibri"/>
                <w:b w:val="0"/>
              </w:rPr>
              <w:fldChar w:fldCharType="begin">
                <w:ffData>
                  <w:name w:val=""/>
                  <w:enabled/>
                  <w:calcOnExit w:val="0"/>
                  <w:checkBox>
                    <w:sizeAuto/>
                    <w:default w:val="0"/>
                  </w:checkBox>
                </w:ffData>
              </w:fldChar>
            </w:r>
            <w:r w:rsidR="009B4CC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9B4CC0" w:rsidRPr="00E076DC">
              <w:rPr>
                <w:rStyle w:val="Strong"/>
                <w:rFonts w:cs="Calibri"/>
                <w:b w:val="0"/>
              </w:rPr>
              <w:t xml:space="preserve"> </w:t>
            </w:r>
            <w:r w:rsidR="00D91040">
              <w:t xml:space="preserve">estimated number of mature individuals </w:t>
            </w:r>
            <w:r w:rsidR="009B4CC0" w:rsidRPr="003D0467">
              <w:rPr>
                <w:b/>
                <w:sz w:val="16"/>
                <w:szCs w:val="16"/>
              </w:rPr>
              <w:t>AND</w:t>
            </w:r>
          </w:p>
          <w:p w14:paraId="72D3BCA5" w14:textId="77777777" w:rsidR="007D1598" w:rsidRPr="00E076DC" w:rsidRDefault="007D1598" w:rsidP="009B4CC0">
            <w:r>
              <w:t>either C1 or C2 either a or b</w:t>
            </w:r>
          </w:p>
          <w:p w14:paraId="3FF908B1" w14:textId="77777777" w:rsidR="009B4CC0" w:rsidRPr="00E076DC" w:rsidRDefault="00031D7D" w:rsidP="009B4CC0">
            <w:r w:rsidRPr="00E076DC">
              <w:rPr>
                <w:rStyle w:val="Strong"/>
                <w:rFonts w:cs="Calibri"/>
                <w:b w:val="0"/>
              </w:rPr>
              <w:lastRenderedPageBreak/>
              <w:fldChar w:fldCharType="begin">
                <w:ffData>
                  <w:name w:val="Check1"/>
                  <w:enabled/>
                  <w:calcOnExit w:val="0"/>
                  <w:checkBox>
                    <w:sizeAuto/>
                    <w:default w:val="0"/>
                  </w:checkBox>
                </w:ffData>
              </w:fldChar>
            </w:r>
            <w:r w:rsidR="009B4CC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9B4CC0" w:rsidRPr="00E076DC">
              <w:rPr>
                <w:rStyle w:val="Strong"/>
                <w:rFonts w:cs="Calibri"/>
                <w:b w:val="0"/>
              </w:rPr>
              <w:t xml:space="preserve"> </w:t>
            </w:r>
            <w:r w:rsidR="00D91040">
              <w:t>C1</w:t>
            </w:r>
            <w:r w:rsidR="009B4CC0" w:rsidRPr="00E076DC">
              <w:t xml:space="preserve"> </w:t>
            </w:r>
            <w:r w:rsidR="00D91040" w:rsidRPr="00D91040">
              <w:rPr>
                <w:rStyle w:val="Strong"/>
                <w:rFonts w:cs="Calibri"/>
              </w:rPr>
              <w:t>OR</w:t>
            </w:r>
            <w:r w:rsidR="007D1598">
              <w:rPr>
                <w:rStyle w:val="Strong"/>
                <w:rFonts w:cs="Calibri"/>
              </w:rPr>
              <w:t xml:space="preserve"> </w:t>
            </w:r>
            <w:r w:rsidR="007D1598" w:rsidRPr="007D1598">
              <w:rPr>
                <w:rStyle w:val="Strong"/>
                <w:rFonts w:cs="Calibri"/>
                <w:b w:val="0"/>
              </w:rPr>
              <w:t>2 of C2 a(</w:t>
            </w:r>
            <w:proofErr w:type="spellStart"/>
            <w:r w:rsidR="007D1598" w:rsidRPr="007D1598">
              <w:rPr>
                <w:rStyle w:val="Strong"/>
                <w:rFonts w:cs="Calibri"/>
                <w:b w:val="0"/>
              </w:rPr>
              <w:t>i</w:t>
            </w:r>
            <w:proofErr w:type="spellEnd"/>
            <w:r w:rsidR="007D1598" w:rsidRPr="007D1598">
              <w:rPr>
                <w:rStyle w:val="Strong"/>
                <w:rFonts w:cs="Calibri"/>
                <w:b w:val="0"/>
              </w:rPr>
              <w:t>), a(ii) or b</w:t>
            </w:r>
          </w:p>
          <w:p w14:paraId="4FCF46CA" w14:textId="77777777" w:rsidR="00D91040" w:rsidRPr="00E076DC" w:rsidRDefault="00031D7D" w:rsidP="00D91040">
            <w:r w:rsidRPr="00E076DC">
              <w:rPr>
                <w:rStyle w:val="Strong"/>
                <w:rFonts w:cs="Calibri"/>
                <w:b w:val="0"/>
              </w:rPr>
              <w:fldChar w:fldCharType="begin">
                <w:ffData>
                  <w:name w:val="Check1"/>
                  <w:enabled/>
                  <w:calcOnExit w:val="0"/>
                  <w:checkBox>
                    <w:sizeAuto/>
                    <w:default w:val="0"/>
                  </w:checkBox>
                </w:ffData>
              </w:fldChar>
            </w:r>
            <w:r w:rsidR="00D9104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D91040" w:rsidRPr="00E076DC">
              <w:rPr>
                <w:rStyle w:val="Strong"/>
                <w:rFonts w:cs="Calibri"/>
                <w:b w:val="0"/>
              </w:rPr>
              <w:t xml:space="preserve"> </w:t>
            </w:r>
            <w:r w:rsidR="00D91040">
              <w:t>C2</w:t>
            </w:r>
            <w:r w:rsidR="00D91040" w:rsidRPr="00E076DC">
              <w:t xml:space="preserve"> </w:t>
            </w:r>
            <w:r w:rsidRPr="00E076DC">
              <w:rPr>
                <w:rStyle w:val="Strong"/>
                <w:rFonts w:cs="Calibri"/>
                <w:b w:val="0"/>
              </w:rPr>
              <w:fldChar w:fldCharType="begin">
                <w:ffData>
                  <w:name w:val="Check1"/>
                  <w:enabled/>
                  <w:calcOnExit w:val="0"/>
                  <w:checkBox>
                    <w:sizeAuto/>
                    <w:default w:val="0"/>
                  </w:checkBox>
                </w:ffData>
              </w:fldChar>
            </w:r>
            <w:r w:rsidR="00D9104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D91040" w:rsidRPr="00E076DC">
              <w:rPr>
                <w:rStyle w:val="Strong"/>
                <w:rFonts w:cs="Calibri"/>
                <w:b w:val="0"/>
              </w:rPr>
              <w:t>a</w:t>
            </w:r>
            <w:r w:rsidR="007D1598">
              <w:rPr>
                <w:rStyle w:val="Strong"/>
                <w:rFonts w:cs="Calibri"/>
                <w:b w:val="0"/>
              </w:rPr>
              <w:t xml:space="preserve"> (</w:t>
            </w:r>
            <w:proofErr w:type="spellStart"/>
            <w:r w:rsidR="007D1598">
              <w:rPr>
                <w:rStyle w:val="Strong"/>
                <w:rFonts w:cs="Calibri"/>
                <w:b w:val="0"/>
              </w:rPr>
              <w:t>i</w:t>
            </w:r>
            <w:proofErr w:type="spellEnd"/>
            <w:r w:rsidR="007D1598">
              <w:rPr>
                <w:rStyle w:val="Strong"/>
                <w:rFonts w:cs="Calibri"/>
                <w:b w:val="0"/>
              </w:rPr>
              <w:t>)</w:t>
            </w:r>
            <w:r w:rsidR="00D91040" w:rsidRPr="00E076DC">
              <w:t xml:space="preserve">  </w:t>
            </w:r>
            <w:r w:rsidRPr="00E076DC">
              <w:rPr>
                <w:rStyle w:val="Strong"/>
                <w:rFonts w:cs="Calibri"/>
                <w:b w:val="0"/>
              </w:rPr>
              <w:fldChar w:fldCharType="begin">
                <w:ffData>
                  <w:name w:val=""/>
                  <w:enabled/>
                  <w:calcOnExit w:val="0"/>
                  <w:checkBox>
                    <w:sizeAuto/>
                    <w:default w:val="0"/>
                  </w:checkBox>
                </w:ffData>
              </w:fldChar>
            </w:r>
            <w:r w:rsidR="00D91040"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7D1598">
              <w:rPr>
                <w:rStyle w:val="Strong"/>
                <w:rFonts w:cs="Calibri"/>
                <w:b w:val="0"/>
              </w:rPr>
              <w:t>a (ii)</w:t>
            </w:r>
          </w:p>
          <w:p w14:paraId="5DDBA114" w14:textId="77777777" w:rsidR="007D1598" w:rsidRPr="00E076DC" w:rsidRDefault="00031D7D" w:rsidP="007D1598">
            <w:r w:rsidRPr="00E076DC">
              <w:rPr>
                <w:rStyle w:val="Strong"/>
                <w:rFonts w:cs="Calibri"/>
                <w:b w:val="0"/>
              </w:rPr>
              <w:fldChar w:fldCharType="begin">
                <w:ffData>
                  <w:name w:val="Check1"/>
                  <w:enabled/>
                  <w:calcOnExit w:val="0"/>
                  <w:checkBox>
                    <w:sizeAuto/>
                    <w:default w:val="0"/>
                  </w:checkBox>
                </w:ffData>
              </w:fldChar>
            </w:r>
            <w:r w:rsidR="007D1598"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7D1598" w:rsidRPr="00E076DC">
              <w:rPr>
                <w:rStyle w:val="Strong"/>
                <w:rFonts w:cs="Calibri"/>
                <w:b w:val="0"/>
              </w:rPr>
              <w:t xml:space="preserve"> </w:t>
            </w:r>
            <w:r w:rsidR="007D1598">
              <w:t>C2</w:t>
            </w:r>
            <w:r w:rsidR="007D1598" w:rsidRPr="00E076DC">
              <w:t xml:space="preserve"> </w:t>
            </w:r>
            <w:r w:rsidRPr="00E076DC">
              <w:rPr>
                <w:rStyle w:val="Strong"/>
                <w:rFonts w:cs="Calibri"/>
                <w:b w:val="0"/>
              </w:rPr>
              <w:fldChar w:fldCharType="begin">
                <w:ffData>
                  <w:name w:val=""/>
                  <w:enabled/>
                  <w:calcOnExit w:val="0"/>
                  <w:checkBox>
                    <w:sizeAuto/>
                    <w:default w:val="0"/>
                  </w:checkBox>
                </w:ffData>
              </w:fldChar>
            </w:r>
            <w:r w:rsidR="007D1598" w:rsidRPr="00E076DC">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E076DC">
              <w:rPr>
                <w:rStyle w:val="Strong"/>
                <w:rFonts w:cs="Calibri"/>
                <w:b w:val="0"/>
              </w:rPr>
              <w:fldChar w:fldCharType="end"/>
            </w:r>
            <w:r w:rsidR="007D1598" w:rsidRPr="00E076DC">
              <w:rPr>
                <w:rStyle w:val="Strong"/>
                <w:rFonts w:cs="Calibri"/>
                <w:b w:val="0"/>
              </w:rPr>
              <w:t xml:space="preserve">b) </w:t>
            </w:r>
          </w:p>
          <w:p w14:paraId="4DBF531B" w14:textId="77777777" w:rsidR="009B4CC0" w:rsidRPr="00E076DC" w:rsidRDefault="009B4CC0" w:rsidP="009B4CC0"/>
          <w:p w14:paraId="3FE420A7" w14:textId="77777777" w:rsidR="009B4CC0" w:rsidRDefault="009B4CC0" w:rsidP="009B4CC0"/>
          <w:p w14:paraId="2DC58B73" w14:textId="77777777" w:rsidR="00DB4512" w:rsidRPr="00E076DC" w:rsidRDefault="00DB4512" w:rsidP="009B4CC0"/>
          <w:p w14:paraId="0E837A05" w14:textId="77777777" w:rsidR="009B4CC0" w:rsidRPr="00E076DC" w:rsidRDefault="009B4CC0" w:rsidP="009B4CC0"/>
          <w:p w14:paraId="64ECD0FB" w14:textId="77777777" w:rsidR="009B4CC0" w:rsidRPr="00E076DC" w:rsidRDefault="009B4CC0" w:rsidP="009B4CC0"/>
          <w:p w14:paraId="6C1A0BBE" w14:textId="49259D54" w:rsidR="009B4CC0" w:rsidRPr="000825E5" w:rsidRDefault="00031D7D" w:rsidP="009B4CC0">
            <w:r w:rsidRPr="00626225">
              <w:rPr>
                <w:rStyle w:val="Strong"/>
                <w:rFonts w:cs="Calibri"/>
                <w:b w:val="0"/>
                <w:szCs w:val="20"/>
              </w:rPr>
              <w:fldChar w:fldCharType="begin">
                <w:ffData>
                  <w:name w:val=""/>
                  <w:enabled/>
                  <w:calcOnExit w:val="0"/>
                  <w:checkBox>
                    <w:sizeAuto/>
                    <w:default w:val="0"/>
                  </w:checkBox>
                </w:ffData>
              </w:fldChar>
            </w:r>
            <w:r w:rsidR="009B4CC0" w:rsidRPr="00626225">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626225">
              <w:rPr>
                <w:rStyle w:val="Strong"/>
                <w:rFonts w:cs="Calibri"/>
                <w:b w:val="0"/>
                <w:szCs w:val="20"/>
              </w:rPr>
              <w:fldChar w:fldCharType="end"/>
            </w:r>
            <w:r w:rsidR="009B4CC0" w:rsidRPr="00626225">
              <w:rPr>
                <w:rStyle w:val="Strong"/>
                <w:rFonts w:cs="Calibri"/>
                <w:b w:val="0"/>
                <w:szCs w:val="20"/>
              </w:rPr>
              <w:t xml:space="preserve"> </w:t>
            </w:r>
            <w:r w:rsidR="009B4CC0" w:rsidRPr="009D1E2D">
              <w:t>Criterion 1</w:t>
            </w:r>
            <w:r w:rsidR="009D7F6E">
              <w:t xml:space="preserve"> </w:t>
            </w:r>
          </w:p>
          <w:p w14:paraId="3E415AB4" w14:textId="0D0FF9AE" w:rsidR="009B4CC0" w:rsidRPr="00E076DC" w:rsidRDefault="00031D7D" w:rsidP="007D7393">
            <w:pPr>
              <w:spacing w:after="60"/>
            </w:pPr>
            <w:r w:rsidRPr="000825E5">
              <w:rPr>
                <w:rStyle w:val="Strong"/>
                <w:rFonts w:cs="Calibri"/>
                <w:b w:val="0"/>
              </w:rPr>
              <w:fldChar w:fldCharType="begin">
                <w:ffData>
                  <w:name w:val=""/>
                  <w:enabled/>
                  <w:calcOnExit w:val="0"/>
                  <w:checkBox>
                    <w:sizeAuto/>
                    <w:default w:val="0"/>
                  </w:checkBox>
                </w:ffData>
              </w:fldChar>
            </w:r>
            <w:r w:rsidR="009B4CC0" w:rsidRPr="000825E5">
              <w:rPr>
                <w:rStyle w:val="Strong"/>
                <w:rFonts w:cs="Calibri"/>
                <w:b w:val="0"/>
              </w:rPr>
              <w:instrText xml:space="preserve"> FORMCHECKBOX </w:instrText>
            </w:r>
            <w:r w:rsidR="004E2AC0">
              <w:rPr>
                <w:rStyle w:val="Strong"/>
                <w:rFonts w:cs="Calibri"/>
                <w:b w:val="0"/>
              </w:rPr>
            </w:r>
            <w:r w:rsidR="004E2AC0">
              <w:rPr>
                <w:rStyle w:val="Strong"/>
                <w:rFonts w:cs="Calibri"/>
                <w:b w:val="0"/>
              </w:rPr>
              <w:fldChar w:fldCharType="separate"/>
            </w:r>
            <w:r w:rsidRPr="000825E5">
              <w:rPr>
                <w:rStyle w:val="Strong"/>
                <w:rFonts w:cs="Calibri"/>
                <w:b w:val="0"/>
              </w:rPr>
              <w:fldChar w:fldCharType="end"/>
            </w:r>
            <w:r w:rsidR="009B4CC0" w:rsidRPr="000825E5">
              <w:rPr>
                <w:rStyle w:val="Strong"/>
                <w:rFonts w:cs="Calibri"/>
                <w:b w:val="0"/>
              </w:rPr>
              <w:t xml:space="preserve"> </w:t>
            </w:r>
            <w:r w:rsidR="009B4CC0" w:rsidRPr="009D1E2D">
              <w:t>Criterion 2</w:t>
            </w:r>
            <w:r w:rsidR="00D305C0" w:rsidRPr="000825E5">
              <w:t xml:space="preserve"> </w:t>
            </w:r>
          </w:p>
        </w:tc>
      </w:tr>
    </w:tbl>
    <w:p w14:paraId="29E8AB5D" w14:textId="77777777" w:rsidR="009B4CC0" w:rsidRDefault="009B4CC0">
      <w:pPr>
        <w:rPr>
          <w:sz w:val="18"/>
          <w:szCs w:val="18"/>
        </w:rPr>
      </w:pPr>
    </w:p>
    <w:tbl>
      <w:tblPr>
        <w:tblW w:w="9889" w:type="dxa"/>
        <w:tblLook w:val="04A0" w:firstRow="1" w:lastRow="0" w:firstColumn="1" w:lastColumn="0" w:noHBand="0" w:noVBand="1"/>
      </w:tblPr>
      <w:tblGrid>
        <w:gridCol w:w="9889"/>
      </w:tblGrid>
      <w:tr w:rsidR="00D221D3" w:rsidRPr="00E076DC" w14:paraId="1A96CCE7" w14:textId="77777777" w:rsidTr="00DB4512">
        <w:tc>
          <w:tcPr>
            <w:tcW w:w="9889" w:type="dxa"/>
            <w:shd w:val="clear" w:color="auto" w:fill="FBD4B4"/>
          </w:tcPr>
          <w:p w14:paraId="4307BAD1" w14:textId="77777777" w:rsidR="00D221D3" w:rsidRPr="00C73E74" w:rsidRDefault="003A7A1E" w:rsidP="00D857AD">
            <w:pPr>
              <w:pStyle w:val="Heading4"/>
            </w:pPr>
            <w:r w:rsidRPr="003A7A1E">
              <w:br w:type="page"/>
            </w:r>
            <w:bookmarkStart w:id="27" w:name="_Conservation_Dependent_Consideratio"/>
            <w:bookmarkStart w:id="28" w:name="Conservation_Dependent"/>
            <w:bookmarkEnd w:id="27"/>
            <w:r w:rsidRPr="003A7A1E">
              <w:t xml:space="preserve">Conservation Dependent </w:t>
            </w:r>
            <w:bookmarkEnd w:id="28"/>
            <w:r w:rsidRPr="003A7A1E">
              <w:t>Considerations</w:t>
            </w:r>
          </w:p>
        </w:tc>
      </w:tr>
      <w:tr w:rsidR="00D221D3" w:rsidRPr="00E076DC" w14:paraId="6D14CDAD" w14:textId="77777777" w:rsidTr="00DB4512">
        <w:tc>
          <w:tcPr>
            <w:tcW w:w="9889" w:type="dxa"/>
            <w:shd w:val="clear" w:color="auto" w:fill="auto"/>
          </w:tcPr>
          <w:p w14:paraId="0E012AF1" w14:textId="77777777" w:rsidR="00D221D3" w:rsidRDefault="00D221D3" w:rsidP="00B436BC">
            <w:pPr>
              <w:pStyle w:val="Heading4"/>
              <w:rPr>
                <w:sz w:val="18"/>
                <w:szCs w:val="18"/>
              </w:rPr>
            </w:pPr>
            <w:r w:rsidRPr="009E07B4">
              <w:rPr>
                <w:color w:val="FF0000"/>
                <w:sz w:val="18"/>
                <w:szCs w:val="18"/>
                <w:u w:val="single"/>
              </w:rPr>
              <w:t>Only complete</w:t>
            </w:r>
            <w:r w:rsidRPr="00D221D3">
              <w:rPr>
                <w:b w:val="0"/>
                <w:sz w:val="18"/>
                <w:szCs w:val="18"/>
              </w:rPr>
              <w:t xml:space="preserve"> this section if nominating for consideration under the conservation dependent category, or if nominating a fish (or </w:t>
            </w:r>
            <w:r w:rsidR="0086039D">
              <w:rPr>
                <w:b w:val="0"/>
                <w:sz w:val="18"/>
                <w:szCs w:val="18"/>
              </w:rPr>
              <w:t>harvested</w:t>
            </w:r>
            <w:r w:rsidRPr="00D221D3">
              <w:rPr>
                <w:b w:val="0"/>
                <w:sz w:val="18"/>
                <w:szCs w:val="18"/>
              </w:rPr>
              <w:t xml:space="preserve"> marine species) with a management plan</w:t>
            </w:r>
            <w:r w:rsidR="00B436BC">
              <w:rPr>
                <w:b w:val="0"/>
                <w:sz w:val="18"/>
                <w:szCs w:val="18"/>
              </w:rPr>
              <w:t xml:space="preserve"> answer either the first or second question below</w:t>
            </w:r>
            <w:r w:rsidR="0076522C" w:rsidRPr="00B2533E">
              <w:rPr>
                <w:sz w:val="18"/>
                <w:szCs w:val="18"/>
              </w:rPr>
              <w:t>, whichever is more appropriate.</w:t>
            </w:r>
          </w:p>
          <w:p w14:paraId="263F7FC1" w14:textId="2AA82995" w:rsidR="007B14AE" w:rsidRPr="00BF22B6" w:rsidRDefault="007B14AE" w:rsidP="00BF22B6">
            <w:pPr>
              <w:rPr>
                <w:b/>
                <w:bCs/>
              </w:rPr>
            </w:pPr>
            <w:r>
              <w:t>Please note that</w:t>
            </w:r>
            <w:r w:rsidR="00B15652">
              <w:t xml:space="preserve"> the currently only fish species that have been listed under this criterion. </w:t>
            </w:r>
            <w:proofErr w:type="gramStart"/>
            <w:r w:rsidR="00B15652">
              <w:t>However</w:t>
            </w:r>
            <w:proofErr w:type="gramEnd"/>
            <w:r w:rsidR="00B15652">
              <w:t xml:space="preserve"> it can be applied to other species. </w:t>
            </w:r>
          </w:p>
        </w:tc>
      </w:tr>
      <w:tr w:rsidR="0043373E" w:rsidRPr="00A0115C" w14:paraId="007B435F" w14:textId="77777777" w:rsidTr="007E4E95">
        <w:tc>
          <w:tcPr>
            <w:tcW w:w="9889" w:type="dxa"/>
            <w:tcBorders>
              <w:bottom w:val="single" w:sz="12" w:space="0" w:color="E36C0A" w:themeColor="accent6" w:themeShade="BF"/>
            </w:tcBorders>
            <w:shd w:val="clear" w:color="auto" w:fill="F2F2F2" w:themeFill="background1" w:themeFillShade="F2"/>
          </w:tcPr>
          <w:p w14:paraId="52235963" w14:textId="0D86881B" w:rsidR="0043373E" w:rsidRPr="009D1E2D" w:rsidRDefault="008220BD" w:rsidP="0043373E">
            <w:pPr>
              <w:pStyle w:val="Heading4"/>
              <w:rPr>
                <w:u w:val="single"/>
              </w:rPr>
            </w:pPr>
            <w:bookmarkStart w:id="29" w:name="CD_criteria1"/>
            <w:r w:rsidRPr="009D1E2D">
              <w:t>CONSERVATION PROGRAM</w:t>
            </w:r>
            <w:bookmarkStart w:id="30" w:name="Back3"/>
            <w:bookmarkEnd w:id="29"/>
            <w:bookmarkEnd w:id="30"/>
            <w:r w:rsidR="0076522C">
              <w:t xml:space="preserve"> (if species is a fish</w:t>
            </w:r>
            <w:r w:rsidR="00227472">
              <w:t xml:space="preserve"> or harvested marine species</w:t>
            </w:r>
            <w:r w:rsidR="0076522C">
              <w:t xml:space="preserve">, </w:t>
            </w:r>
            <w:r w:rsidR="00B436BC">
              <w:t xml:space="preserve">answer the </w:t>
            </w:r>
            <w:r w:rsidR="00287E90">
              <w:t xml:space="preserve">question </w:t>
            </w:r>
            <w:r w:rsidR="00B436BC">
              <w:t>below instead</w:t>
            </w:r>
            <w:r w:rsidR="0076522C">
              <w:t>)</w:t>
            </w:r>
          </w:p>
          <w:p w14:paraId="31290867" w14:textId="77777777" w:rsidR="007F4155" w:rsidRPr="007F4155" w:rsidRDefault="007F4155" w:rsidP="007F4155">
            <w:pPr>
              <w:numPr>
                <w:ilvl w:val="0"/>
                <w:numId w:val="42"/>
              </w:numPr>
              <w:rPr>
                <w:rFonts w:cs="Calibri"/>
                <w:b/>
                <w:snapToGrid w:val="0"/>
                <w:sz w:val="22"/>
                <w:szCs w:val="20"/>
              </w:rPr>
            </w:pPr>
            <w:r w:rsidRPr="00A0115C">
              <w:rPr>
                <w:rFonts w:cs="Calibri"/>
                <w:iCs/>
              </w:rPr>
              <w:t>Give details o</w:t>
            </w:r>
            <w:r>
              <w:rPr>
                <w:rFonts w:cs="Calibri"/>
                <w:iCs/>
              </w:rPr>
              <w:t>f the conservation program for which this species is a focus</w:t>
            </w:r>
            <w:r>
              <w:rPr>
                <w:rFonts w:cs="Calibri"/>
                <w:szCs w:val="20"/>
              </w:rPr>
              <w:t>.</w:t>
            </w:r>
          </w:p>
          <w:p w14:paraId="0E341E4E" w14:textId="410E54D0" w:rsidR="0043373E" w:rsidRPr="007F4155" w:rsidRDefault="007F4155" w:rsidP="00B15652">
            <w:pPr>
              <w:numPr>
                <w:ilvl w:val="0"/>
                <w:numId w:val="42"/>
              </w:numPr>
              <w:spacing w:after="120"/>
              <w:rPr>
                <w:rFonts w:cs="Calibri"/>
                <w:b/>
                <w:snapToGrid w:val="0"/>
                <w:sz w:val="22"/>
                <w:szCs w:val="20"/>
              </w:rPr>
            </w:pPr>
            <w:r>
              <w:rPr>
                <w:rFonts w:cs="Calibri"/>
                <w:szCs w:val="20"/>
              </w:rPr>
              <w:t xml:space="preserve">Provide details of how the species would become </w:t>
            </w:r>
            <w:r w:rsidR="00117713">
              <w:rPr>
                <w:rFonts w:cs="Calibri"/>
                <w:szCs w:val="20"/>
              </w:rPr>
              <w:t>Vulnerable</w:t>
            </w:r>
            <w:r>
              <w:rPr>
                <w:rFonts w:cs="Calibri"/>
                <w:szCs w:val="20"/>
              </w:rPr>
              <w:t xml:space="preserve">, </w:t>
            </w:r>
            <w:r w:rsidR="00117713">
              <w:rPr>
                <w:rFonts w:cs="Calibri"/>
                <w:szCs w:val="20"/>
              </w:rPr>
              <w:t xml:space="preserve">Endangered </w:t>
            </w:r>
            <w:r>
              <w:rPr>
                <w:rFonts w:cs="Calibri"/>
                <w:szCs w:val="20"/>
              </w:rPr>
              <w:t xml:space="preserve">or </w:t>
            </w:r>
            <w:r w:rsidR="00117713">
              <w:rPr>
                <w:rFonts w:cs="Calibri"/>
                <w:szCs w:val="20"/>
              </w:rPr>
              <w:t>Critically Endangered</w:t>
            </w:r>
            <w:r w:rsidR="00C03A86">
              <w:rPr>
                <w:rFonts w:cs="Calibri"/>
                <w:szCs w:val="20"/>
              </w:rPr>
              <w:t xml:space="preserve"> </w:t>
            </w:r>
            <w:r>
              <w:rPr>
                <w:rFonts w:cs="Calibri"/>
                <w:szCs w:val="20"/>
              </w:rPr>
              <w:t>should the program cease.</w:t>
            </w:r>
          </w:p>
        </w:tc>
      </w:tr>
      <w:tr w:rsidR="0043373E" w:rsidRPr="00E076DC" w14:paraId="250D46BA" w14:textId="77777777" w:rsidTr="00DB4512">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3D44D5C" w14:textId="77777777" w:rsidR="0043373E" w:rsidRDefault="00287E90" w:rsidP="0043373E">
            <w:r>
              <w:t>a)</w:t>
            </w:r>
          </w:p>
          <w:p w14:paraId="52A87E97" w14:textId="77777777" w:rsidR="00407E83" w:rsidRPr="00E076DC" w:rsidRDefault="00287E90" w:rsidP="0043373E">
            <w:r>
              <w:t>b)</w:t>
            </w:r>
          </w:p>
        </w:tc>
      </w:tr>
      <w:tr w:rsidR="0043373E" w:rsidRPr="00A0115C" w14:paraId="51F73014" w14:textId="77777777" w:rsidTr="007E4E95">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7CE17882" w14:textId="7C0847CA" w:rsidR="009D1E2D" w:rsidRPr="009D1E2D" w:rsidRDefault="009D1E2D" w:rsidP="009D1E2D">
            <w:pPr>
              <w:pStyle w:val="Heading4"/>
            </w:pPr>
            <w:bookmarkStart w:id="31" w:name="_FISH_MANAGEMENT_PLANS"/>
            <w:bookmarkEnd w:id="31"/>
            <w:r w:rsidRPr="009D1E2D">
              <w:t>FISH MANAGEMENT PLANS</w:t>
            </w:r>
          </w:p>
          <w:p w14:paraId="21F09EE6" w14:textId="77777777" w:rsidR="007F4155" w:rsidRPr="007F4155" w:rsidRDefault="007F4155" w:rsidP="007F4155">
            <w:pPr>
              <w:numPr>
                <w:ilvl w:val="0"/>
                <w:numId w:val="43"/>
              </w:numPr>
              <w:rPr>
                <w:rFonts w:cs="Calibri"/>
                <w:b/>
                <w:snapToGrid w:val="0"/>
                <w:sz w:val="22"/>
                <w:szCs w:val="20"/>
              </w:rPr>
            </w:pPr>
            <w:r w:rsidRPr="00A0115C">
              <w:rPr>
                <w:rFonts w:cs="Calibri"/>
                <w:iCs/>
              </w:rPr>
              <w:t>Give details o</w:t>
            </w:r>
            <w:r>
              <w:rPr>
                <w:rFonts w:cs="Calibri"/>
                <w:iCs/>
              </w:rPr>
              <w:t>f</w:t>
            </w:r>
            <w:r w:rsidRPr="00A0115C">
              <w:rPr>
                <w:rFonts w:cs="Calibri"/>
                <w:iCs/>
              </w:rPr>
              <w:t xml:space="preserve"> the </w:t>
            </w:r>
            <w:r>
              <w:rPr>
                <w:rFonts w:cs="Calibri"/>
                <w:iCs/>
              </w:rPr>
              <w:t xml:space="preserve">plan of management that focuses on the fish. </w:t>
            </w:r>
          </w:p>
          <w:p w14:paraId="270C9275" w14:textId="77777777" w:rsidR="007F4155" w:rsidRPr="007F4155" w:rsidRDefault="007F4155" w:rsidP="007F4155">
            <w:pPr>
              <w:numPr>
                <w:ilvl w:val="0"/>
                <w:numId w:val="43"/>
              </w:numPr>
              <w:rPr>
                <w:rFonts w:cs="Calibri"/>
                <w:snapToGrid w:val="0"/>
                <w:sz w:val="22"/>
                <w:szCs w:val="20"/>
              </w:rPr>
            </w:pPr>
            <w:r>
              <w:rPr>
                <w:rFonts w:cs="Calibri"/>
                <w:iCs/>
              </w:rPr>
              <w:t xml:space="preserve">Provide </w:t>
            </w:r>
            <w:r w:rsidRPr="007F4155">
              <w:rPr>
                <w:rFonts w:cs="Calibri"/>
                <w:iCs/>
              </w:rPr>
              <w:t xml:space="preserve">details of how the plan provides for management actions necessary to stop the decline of and support the recovery of the species, so that its chances of </w:t>
            </w:r>
            <w:proofErr w:type="gramStart"/>
            <w:r w:rsidRPr="007F4155">
              <w:rPr>
                <w:rFonts w:cs="Calibri"/>
                <w:iCs/>
              </w:rPr>
              <w:t>long term</w:t>
            </w:r>
            <w:proofErr w:type="gramEnd"/>
            <w:r w:rsidRPr="007F4155">
              <w:rPr>
                <w:rFonts w:cs="Calibri"/>
                <w:iCs/>
              </w:rPr>
              <w:t xml:space="preserve"> survival in nature are maximised</w:t>
            </w:r>
            <w:r>
              <w:rPr>
                <w:rFonts w:cs="Calibri"/>
                <w:szCs w:val="20"/>
              </w:rPr>
              <w:t>.</w:t>
            </w:r>
          </w:p>
          <w:p w14:paraId="285B4F1F" w14:textId="77777777" w:rsidR="0043373E" w:rsidRPr="007F4155" w:rsidRDefault="007F4155" w:rsidP="00D9578A">
            <w:pPr>
              <w:numPr>
                <w:ilvl w:val="0"/>
                <w:numId w:val="43"/>
              </w:numPr>
              <w:spacing w:after="120"/>
              <w:rPr>
                <w:rFonts w:cs="Calibri"/>
                <w:snapToGrid w:val="0"/>
                <w:sz w:val="22"/>
                <w:szCs w:val="20"/>
              </w:rPr>
            </w:pPr>
            <w:r>
              <w:rPr>
                <w:rFonts w:cs="Calibri"/>
                <w:szCs w:val="20"/>
              </w:rPr>
              <w:t xml:space="preserve">Explain the </w:t>
            </w:r>
            <w:r w:rsidR="00A809D9">
              <w:rPr>
                <w:rFonts w:cs="Calibri"/>
                <w:szCs w:val="20"/>
              </w:rPr>
              <w:t>e</w:t>
            </w:r>
            <w:r>
              <w:rPr>
                <w:rFonts w:cs="Calibri"/>
                <w:szCs w:val="20"/>
              </w:rPr>
              <w:t>ffect on the fish if the plan of management ceased</w:t>
            </w:r>
          </w:p>
        </w:tc>
      </w:tr>
      <w:tr w:rsidR="007F4155" w:rsidRPr="00E076DC" w14:paraId="0D95F50A" w14:textId="77777777" w:rsidTr="00DB4512">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2FC449D" w14:textId="77777777" w:rsidR="007F4155" w:rsidRDefault="00287E90" w:rsidP="00B53325">
            <w:r>
              <w:t>a)</w:t>
            </w:r>
          </w:p>
          <w:p w14:paraId="72E0EA3D" w14:textId="77777777" w:rsidR="00287E90" w:rsidRDefault="00287E90" w:rsidP="00B53325">
            <w:r>
              <w:t>b)</w:t>
            </w:r>
          </w:p>
          <w:p w14:paraId="398710A2" w14:textId="77777777" w:rsidR="00407E83" w:rsidRPr="00E076DC" w:rsidRDefault="00287E90" w:rsidP="00B53325">
            <w:r>
              <w:t>c)</w:t>
            </w:r>
          </w:p>
        </w:tc>
      </w:tr>
      <w:tr w:rsidR="007F4155" w:rsidRPr="00A0115C" w14:paraId="2B5262D2" w14:textId="77777777" w:rsidTr="007E4E95">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1AF5AB36" w14:textId="1BAB1F73" w:rsidR="009D1E2D" w:rsidRPr="009D1E2D" w:rsidRDefault="009D1E2D" w:rsidP="009D1E2D">
            <w:pPr>
              <w:pStyle w:val="Heading4"/>
            </w:pPr>
            <w:bookmarkStart w:id="32" w:name="management_plans"/>
            <w:bookmarkEnd w:id="32"/>
            <w:r w:rsidRPr="009D1E2D">
              <w:t>MANAGEMENT PLAN’S LEGISLATIVE BASIS</w:t>
            </w:r>
          </w:p>
          <w:p w14:paraId="38443281" w14:textId="77777777" w:rsidR="007F4155" w:rsidRPr="007F4155" w:rsidRDefault="0061248C" w:rsidP="00D9578A">
            <w:pPr>
              <w:spacing w:after="120"/>
              <w:rPr>
                <w:rFonts w:cs="Calibri"/>
                <w:snapToGrid w:val="0"/>
                <w:sz w:val="22"/>
                <w:szCs w:val="20"/>
              </w:rPr>
            </w:pPr>
            <w:r>
              <w:rPr>
                <w:rFonts w:cs="Calibri"/>
                <w:iCs/>
              </w:rPr>
              <w:t xml:space="preserve">Is </w:t>
            </w:r>
            <w:r w:rsidR="007F4155">
              <w:rPr>
                <w:rFonts w:cs="Calibri"/>
                <w:iCs/>
              </w:rPr>
              <w:t xml:space="preserve">the </w:t>
            </w:r>
            <w:r>
              <w:rPr>
                <w:rFonts w:cs="Calibri"/>
                <w:iCs/>
              </w:rPr>
              <w:t xml:space="preserve">plan of </w:t>
            </w:r>
            <w:r w:rsidR="007F4155">
              <w:rPr>
                <w:rFonts w:cs="Calibri"/>
                <w:iCs/>
              </w:rPr>
              <w:t xml:space="preserve">management </w:t>
            </w:r>
            <w:r>
              <w:rPr>
                <w:rFonts w:cs="Calibri"/>
                <w:iCs/>
              </w:rPr>
              <w:t xml:space="preserve">(or some component/s of it) </w:t>
            </w:r>
            <w:r w:rsidR="007F4155">
              <w:rPr>
                <w:rFonts w:cs="Calibri"/>
                <w:iCs/>
              </w:rPr>
              <w:t xml:space="preserve">in force under </w:t>
            </w:r>
            <w:r>
              <w:rPr>
                <w:rFonts w:cs="Calibri"/>
                <w:iCs/>
              </w:rPr>
              <w:t>Commonwealth or State/Territory</w:t>
            </w:r>
            <w:r w:rsidDel="0061248C">
              <w:rPr>
                <w:rFonts w:cs="Calibri"/>
                <w:iCs/>
              </w:rPr>
              <w:t xml:space="preserve"> </w:t>
            </w:r>
            <w:r>
              <w:rPr>
                <w:rFonts w:cs="Calibri"/>
                <w:iCs/>
              </w:rPr>
              <w:t>law? If so, provide details.</w:t>
            </w:r>
          </w:p>
        </w:tc>
      </w:tr>
      <w:tr w:rsidR="0043373E" w:rsidRPr="00E076DC" w14:paraId="4DAFE27D" w14:textId="77777777" w:rsidTr="00DB4512">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2A5D19B" w14:textId="77777777" w:rsidR="0043373E" w:rsidRDefault="0043373E" w:rsidP="0043373E"/>
          <w:p w14:paraId="7E66ED70" w14:textId="77777777" w:rsidR="00407E83" w:rsidRPr="00E076DC" w:rsidRDefault="00407E83" w:rsidP="0043373E"/>
        </w:tc>
      </w:tr>
    </w:tbl>
    <w:p w14:paraId="6F90B88A" w14:textId="77777777" w:rsidR="00D221D3" w:rsidRDefault="00D221D3" w:rsidP="00D221D3">
      <w:bookmarkStart w:id="33" w:name="_SURVEYS_*"/>
      <w:bookmarkEnd w:id="33"/>
    </w:p>
    <w:tbl>
      <w:tblPr>
        <w:tblW w:w="9889" w:type="dxa"/>
        <w:tblLook w:val="04A0" w:firstRow="1" w:lastRow="0" w:firstColumn="1" w:lastColumn="0" w:noHBand="0" w:noVBand="1"/>
      </w:tblPr>
      <w:tblGrid>
        <w:gridCol w:w="9889"/>
      </w:tblGrid>
      <w:tr w:rsidR="008315E2" w:rsidRPr="00E076DC" w14:paraId="2AABB0B8" w14:textId="77777777" w:rsidTr="007010CD">
        <w:tc>
          <w:tcPr>
            <w:tcW w:w="9889" w:type="dxa"/>
            <w:shd w:val="clear" w:color="auto" w:fill="FBD4B4"/>
          </w:tcPr>
          <w:p w14:paraId="1E046BE3" w14:textId="77777777" w:rsidR="008315E2" w:rsidRPr="00C73E74" w:rsidRDefault="008315E2" w:rsidP="007010CD">
            <w:pPr>
              <w:pStyle w:val="Heading4"/>
            </w:pPr>
            <w:r w:rsidRPr="003A7A1E">
              <w:br w:type="page"/>
            </w:r>
            <w:r>
              <w:t>Other</w:t>
            </w:r>
            <w:r w:rsidRPr="003A7A1E">
              <w:t xml:space="preserve"> Considerations</w:t>
            </w:r>
          </w:p>
        </w:tc>
      </w:tr>
      <w:tr w:rsidR="008315E2" w:rsidRPr="00E076DC" w14:paraId="5CA23C0F" w14:textId="77777777" w:rsidTr="007010CD">
        <w:tc>
          <w:tcPr>
            <w:tcW w:w="9889" w:type="dxa"/>
            <w:tcBorders>
              <w:bottom w:val="single" w:sz="12" w:space="0" w:color="E36C0A" w:themeColor="accent6" w:themeShade="BF"/>
            </w:tcBorders>
            <w:shd w:val="clear" w:color="auto" w:fill="F2F2F2" w:themeFill="background1" w:themeFillShade="F2"/>
          </w:tcPr>
          <w:p w14:paraId="17A740BD" w14:textId="77777777" w:rsidR="008315E2" w:rsidRPr="00E076DC" w:rsidRDefault="008315E2" w:rsidP="007010CD">
            <w:pPr>
              <w:pStyle w:val="Heading4"/>
            </w:pPr>
            <w:r w:rsidRPr="00E076DC">
              <w:t>INDIGENOUS CULTURAL SIGNIFICANCE</w:t>
            </w:r>
          </w:p>
          <w:p w14:paraId="066B477D" w14:textId="77777777" w:rsidR="008315E2" w:rsidRPr="00E076DC" w:rsidRDefault="008315E2" w:rsidP="007010CD">
            <w:pPr>
              <w:spacing w:after="120"/>
              <w:rPr>
                <w:b/>
                <w:sz w:val="22"/>
              </w:rPr>
            </w:pPr>
            <w:r w:rsidRPr="00E076DC">
              <w:rPr>
                <w:lang w:eastAsia="en-AU"/>
              </w:rPr>
              <w:t xml:space="preserve">Is the species known to have cultural significance </w:t>
            </w:r>
            <w:r>
              <w:rPr>
                <w:lang w:eastAsia="en-AU"/>
              </w:rPr>
              <w:t>for</w:t>
            </w:r>
            <w:r w:rsidRPr="00E076DC">
              <w:rPr>
                <w:lang w:eastAsia="en-AU"/>
              </w:rPr>
              <w:t xml:space="preserve"> Indigenous groups within Australia</w:t>
            </w:r>
            <w:r>
              <w:rPr>
                <w:lang w:eastAsia="en-AU"/>
              </w:rPr>
              <w:t>? I</w:t>
            </w:r>
            <w:r w:rsidRPr="00E076DC">
              <w:rPr>
                <w:lang w:eastAsia="en-AU"/>
              </w:rPr>
              <w:t>f so, to which</w:t>
            </w:r>
            <w:r>
              <w:rPr>
                <w:lang w:eastAsia="en-AU"/>
              </w:rPr>
              <w:t xml:space="preserve"> </w:t>
            </w:r>
            <w:r w:rsidRPr="00E076DC">
              <w:rPr>
                <w:lang w:eastAsia="en-AU"/>
              </w:rPr>
              <w:t xml:space="preserve">groups? </w:t>
            </w:r>
            <w:r>
              <w:rPr>
                <w:lang w:eastAsia="en-AU"/>
              </w:rPr>
              <w:t>P</w:t>
            </w:r>
            <w:r w:rsidRPr="00E076DC">
              <w:rPr>
                <w:lang w:eastAsia="en-AU"/>
              </w:rPr>
              <w:t>rovide information on the nature of this significance</w:t>
            </w:r>
            <w:r>
              <w:rPr>
                <w:lang w:eastAsia="en-AU"/>
              </w:rPr>
              <w:t xml:space="preserve"> if publicly available.</w:t>
            </w:r>
          </w:p>
        </w:tc>
      </w:tr>
      <w:tr w:rsidR="008315E2" w:rsidRPr="00E076DC" w14:paraId="1C4FCAEB" w14:textId="77777777" w:rsidTr="007010CD">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56E6E763" w14:textId="77777777" w:rsidR="008315E2" w:rsidRDefault="008315E2" w:rsidP="007010CD"/>
          <w:p w14:paraId="734795EE" w14:textId="77777777" w:rsidR="008315E2" w:rsidRPr="00E076DC" w:rsidRDefault="008315E2" w:rsidP="007010CD"/>
        </w:tc>
      </w:tr>
      <w:tr w:rsidR="006D731C" w:rsidRPr="00E076DC" w14:paraId="53AEE113" w14:textId="77777777" w:rsidTr="007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3C284BCC" w14:textId="14585E19" w:rsidR="006D731C" w:rsidRDefault="006D731C" w:rsidP="007010CD">
            <w:pPr>
              <w:pStyle w:val="Heading4"/>
            </w:pPr>
            <w:r>
              <w:t>CONSERVATION THEME</w:t>
            </w:r>
          </w:p>
          <w:p w14:paraId="5D424DC8" w14:textId="3C784A6B" w:rsidR="006D731C" w:rsidRPr="00FE2734" w:rsidRDefault="005640F8" w:rsidP="007010CD">
            <w:pPr>
              <w:spacing w:after="120"/>
            </w:pPr>
            <w:r>
              <w:t xml:space="preserve">The </w:t>
            </w:r>
            <w:r w:rsidR="00F90E70">
              <w:t>Conservation theme for the 2022 assessment period is ‘</w:t>
            </w:r>
            <w:r w:rsidR="00F90E70" w:rsidRPr="00F90E70">
              <w:rPr>
                <w:b/>
                <w:bCs/>
                <w:i/>
                <w:iCs/>
              </w:rPr>
              <w:t xml:space="preserve">Marine and freshwater </w:t>
            </w:r>
            <w:proofErr w:type="gramStart"/>
            <w:r w:rsidR="00F90E70" w:rsidRPr="00F90E70">
              <w:rPr>
                <w:b/>
                <w:bCs/>
                <w:i/>
                <w:iCs/>
              </w:rPr>
              <w:t>species’</w:t>
            </w:r>
            <w:proofErr w:type="gramEnd"/>
            <w:r w:rsidR="00F90E70">
              <w:t xml:space="preserve">. </w:t>
            </w:r>
            <w:r w:rsidR="006D731C">
              <w:t>Note that nominations which do not relate to the theme will still be considered.</w:t>
            </w:r>
          </w:p>
        </w:tc>
      </w:tr>
      <w:tr w:rsidR="006D731C" w:rsidRPr="00E076DC" w14:paraId="6B19A78D" w14:textId="77777777" w:rsidTr="007010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7460FCD" w14:textId="77777777" w:rsidR="006D731C" w:rsidRDefault="006D731C" w:rsidP="007010CD">
            <w:pPr>
              <w:tabs>
                <w:tab w:val="left" w:pos="1980"/>
              </w:tabs>
              <w:rPr>
                <w:rFonts w:cs="Calibri"/>
              </w:rPr>
            </w:pPr>
          </w:p>
          <w:p w14:paraId="74473719" w14:textId="35856961" w:rsidR="000D2E48" w:rsidRPr="006D1956" w:rsidRDefault="000D2E48" w:rsidP="007010CD">
            <w:pPr>
              <w:tabs>
                <w:tab w:val="left" w:pos="1980"/>
              </w:tabs>
              <w:rPr>
                <w:rFonts w:cs="Calibri"/>
              </w:rPr>
            </w:pPr>
          </w:p>
        </w:tc>
      </w:tr>
      <w:tr w:rsidR="00212A2F" w:rsidRPr="00E076DC" w14:paraId="3324DE19" w14:textId="77777777" w:rsidTr="007010CD">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523DB499" w14:textId="77777777" w:rsidR="00212A2F" w:rsidRPr="00D64344" w:rsidRDefault="00212A2F" w:rsidP="007010CD">
            <w:pPr>
              <w:pStyle w:val="Heading4"/>
              <w:rPr>
                <w:bCs w:val="0"/>
                <w:szCs w:val="24"/>
              </w:rPr>
            </w:pPr>
            <w:r w:rsidRPr="00D64344">
              <w:rPr>
                <w:bCs w:val="0"/>
                <w:szCs w:val="24"/>
              </w:rPr>
              <w:t>FURTHER STUDIES</w:t>
            </w:r>
          </w:p>
          <w:p w14:paraId="24462C79" w14:textId="77777777" w:rsidR="00212A2F" w:rsidRPr="00E076DC" w:rsidRDefault="00212A2F" w:rsidP="007010CD">
            <w:pPr>
              <w:spacing w:after="120"/>
            </w:pPr>
            <w:r w:rsidRPr="009D38CB">
              <w:t xml:space="preserve">Identify </w:t>
            </w:r>
            <w:r>
              <w:t xml:space="preserve">relevant </w:t>
            </w:r>
            <w:r w:rsidRPr="009D38CB">
              <w:t xml:space="preserve">studies </w:t>
            </w:r>
            <w:r>
              <w:t xml:space="preserve">or </w:t>
            </w:r>
            <w:r w:rsidRPr="009D38CB">
              <w:t xml:space="preserve">management documentation that might relate to </w:t>
            </w:r>
            <w:r>
              <w:t>the species (</w:t>
            </w:r>
            <w:r w:rsidRPr="009D38CB">
              <w:t xml:space="preserve">e.g. </w:t>
            </w:r>
            <w:r>
              <w:t xml:space="preserve">research projects, national park management plans, </w:t>
            </w:r>
            <w:r w:rsidRPr="009D38CB">
              <w:t>recovery plans, conservation plans, threat abatement plans</w:t>
            </w:r>
            <w:r>
              <w:t>, etc.).</w:t>
            </w:r>
          </w:p>
        </w:tc>
      </w:tr>
      <w:tr w:rsidR="00212A2F" w:rsidRPr="00E076DC" w14:paraId="1961FD0A" w14:textId="77777777" w:rsidTr="007010CD">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8692B24" w14:textId="77777777" w:rsidR="00212A2F" w:rsidRPr="00B35DDB" w:rsidRDefault="00212A2F" w:rsidP="007010CD"/>
          <w:p w14:paraId="65A8D78C" w14:textId="77777777" w:rsidR="00212A2F" w:rsidRPr="00B35DDB" w:rsidRDefault="00212A2F" w:rsidP="007010CD"/>
        </w:tc>
      </w:tr>
      <w:tr w:rsidR="008315E2" w:rsidRPr="00E076DC" w14:paraId="17F38631" w14:textId="77777777" w:rsidTr="007010CD">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5F3520AD" w14:textId="77777777" w:rsidR="008315E2" w:rsidRPr="000458A8" w:rsidRDefault="008315E2" w:rsidP="007010CD">
            <w:pPr>
              <w:pStyle w:val="Heading4"/>
              <w:rPr>
                <w:bCs w:val="0"/>
                <w:szCs w:val="24"/>
              </w:rPr>
            </w:pPr>
            <w:r w:rsidRPr="000458A8">
              <w:rPr>
                <w:bCs w:val="0"/>
                <w:szCs w:val="24"/>
              </w:rPr>
              <w:lastRenderedPageBreak/>
              <w:t>ADDITIONAL COMMENTS/INFORMATION</w:t>
            </w:r>
          </w:p>
          <w:p w14:paraId="143387F5" w14:textId="77777777" w:rsidR="008315E2" w:rsidRPr="000458A8" w:rsidRDefault="008315E2" w:rsidP="007010CD">
            <w:pPr>
              <w:spacing w:after="120"/>
            </w:pPr>
            <w:r>
              <w:t>Please include any additional comments or information on the species such as survey or monitoring information, maps that would assist with the consideration of the nomination.</w:t>
            </w:r>
          </w:p>
        </w:tc>
      </w:tr>
      <w:tr w:rsidR="008315E2" w:rsidRPr="00E076DC" w14:paraId="79917C37" w14:textId="77777777" w:rsidTr="007010CD">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46FC483" w14:textId="77777777" w:rsidR="008315E2" w:rsidRDefault="008315E2" w:rsidP="007010CD"/>
          <w:p w14:paraId="7ED2D710" w14:textId="77777777" w:rsidR="008315E2" w:rsidRPr="00E076DC" w:rsidRDefault="008315E2" w:rsidP="007010CD"/>
        </w:tc>
      </w:tr>
      <w:tr w:rsidR="008315E2" w:rsidRPr="009D38CB" w14:paraId="1E36ADBD" w14:textId="77777777" w:rsidTr="007010CD">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65D8671F" w14:textId="77777777" w:rsidR="008315E2" w:rsidRPr="00D64344" w:rsidRDefault="008315E2" w:rsidP="007010CD">
            <w:pPr>
              <w:pStyle w:val="Heading4"/>
              <w:rPr>
                <w:bCs w:val="0"/>
                <w:szCs w:val="24"/>
              </w:rPr>
            </w:pPr>
            <w:r w:rsidRPr="00D64344">
              <w:rPr>
                <w:bCs w:val="0"/>
                <w:szCs w:val="24"/>
              </w:rPr>
              <w:t>IMAGES OF THE SPECIES</w:t>
            </w:r>
          </w:p>
          <w:p w14:paraId="39F8F0B2" w14:textId="77777777" w:rsidR="008315E2" w:rsidRPr="00D64344" w:rsidRDefault="008315E2" w:rsidP="007010CD">
            <w:pPr>
              <w:spacing w:after="120"/>
            </w:pPr>
            <w:r w:rsidRPr="00B35DDB">
              <w:t xml:space="preserve">Please include </w:t>
            </w:r>
            <w:r>
              <w:t xml:space="preserve">or attach </w:t>
            </w:r>
            <w:r w:rsidRPr="00B35DDB">
              <w:t>images of the species if available.</w:t>
            </w:r>
          </w:p>
        </w:tc>
      </w:tr>
      <w:tr w:rsidR="008315E2" w:rsidRPr="009D38CB" w14:paraId="2245EC66" w14:textId="77777777" w:rsidTr="007903A3">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cPr>
          <w:p w14:paraId="32B3F3AB" w14:textId="77777777" w:rsidR="008315E2" w:rsidRDefault="008315E2" w:rsidP="007010CD"/>
          <w:p w14:paraId="3C97AFF4" w14:textId="77777777" w:rsidR="008315E2" w:rsidRPr="009D38CB" w:rsidRDefault="008315E2" w:rsidP="007010CD"/>
        </w:tc>
      </w:tr>
      <w:tr w:rsidR="007903A3" w:rsidRPr="004A7430" w14:paraId="19329F19" w14:textId="77777777" w:rsidTr="00267260">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079BA339" w14:textId="5A7B44C4" w:rsidR="007903A3" w:rsidRPr="00267260" w:rsidRDefault="007903A3" w:rsidP="00267260">
            <w:pPr>
              <w:shd w:val="clear" w:color="auto" w:fill="F2F2F2" w:themeFill="background1" w:themeFillShade="F2"/>
              <w:spacing w:before="60" w:after="60"/>
              <w:rPr>
                <w:b/>
                <w:szCs w:val="20"/>
              </w:rPr>
            </w:pPr>
            <w:r w:rsidRPr="00267260">
              <w:rPr>
                <w:b/>
                <w:sz w:val="24"/>
              </w:rPr>
              <w:t>IMAGE CONSENT STATEMENT</w:t>
            </w:r>
          </w:p>
          <w:p w14:paraId="2634E726" w14:textId="6D8E2EA5" w:rsidR="009664B9" w:rsidRDefault="007903A3" w:rsidP="009664B9">
            <w:pPr>
              <w:shd w:val="clear" w:color="auto" w:fill="F2F2F2" w:themeFill="background1" w:themeFillShade="F2"/>
              <w:spacing w:after="120"/>
            </w:pPr>
            <w:r w:rsidRPr="00267260">
              <w:t xml:space="preserve">The Department </w:t>
            </w:r>
            <w:r w:rsidR="009757C7" w:rsidRPr="00267260">
              <w:t>is</w:t>
            </w:r>
            <w:r w:rsidR="00734CBE" w:rsidRPr="00267260">
              <w:t xml:space="preserve"> </w:t>
            </w:r>
            <w:r w:rsidR="009757C7" w:rsidRPr="00267260">
              <w:t xml:space="preserve">seeking permission </w:t>
            </w:r>
            <w:r w:rsidR="00EB5188" w:rsidRPr="00267260">
              <w:t>to</w:t>
            </w:r>
            <w:r w:rsidRPr="00267260">
              <w:t xml:space="preserve"> use the image(s) provided</w:t>
            </w:r>
            <w:r w:rsidR="00734CBE" w:rsidRPr="00267260">
              <w:t xml:space="preserve"> with the nomination.</w:t>
            </w:r>
            <w:r w:rsidRPr="00267260">
              <w:t xml:space="preserve"> Th</w:t>
            </w:r>
            <w:r w:rsidR="00BF6231" w:rsidRPr="00267260">
              <w:t>e Department</w:t>
            </w:r>
            <w:r w:rsidRPr="00267260">
              <w:t xml:space="preserve"> </w:t>
            </w:r>
            <w:r w:rsidR="00734CBE" w:rsidRPr="00267260">
              <w:t xml:space="preserve">may </w:t>
            </w:r>
            <w:r w:rsidR="00BF6231" w:rsidRPr="00267260">
              <w:t>choose to use the image in</w:t>
            </w:r>
            <w:r w:rsidRPr="00267260">
              <w:t xml:space="preserve"> </w:t>
            </w:r>
            <w:r w:rsidR="00BF6231" w:rsidRPr="00267260">
              <w:t xml:space="preserve">a variety of ways including (but not limited to) </w:t>
            </w:r>
            <w:r w:rsidRPr="00267260">
              <w:t xml:space="preserve">printed and online </w:t>
            </w:r>
            <w:r w:rsidR="009664B9">
              <w:t>content</w:t>
            </w:r>
            <w:r w:rsidRPr="00267260">
              <w:t>, social media and press releases.</w:t>
            </w:r>
            <w:r w:rsidR="009664B9">
              <w:t xml:space="preserve"> The owner of the image will be attributed if the image is used.</w:t>
            </w:r>
          </w:p>
          <w:p w14:paraId="78D186F0" w14:textId="75FFCE25" w:rsidR="007903A3" w:rsidRPr="004A7430" w:rsidRDefault="00A11ED9" w:rsidP="009664B9">
            <w:pPr>
              <w:shd w:val="clear" w:color="auto" w:fill="F2F2F2" w:themeFill="background1" w:themeFillShade="F2"/>
              <w:spacing w:after="120"/>
            </w:pPr>
            <w:r>
              <w:t>If you own the copyright to the image(s) p</w:t>
            </w:r>
            <w:r w:rsidR="00EB5188" w:rsidRPr="00267260">
              <w:t xml:space="preserve">lease </w:t>
            </w:r>
            <w:r w:rsidR="009757C7" w:rsidRPr="00267260">
              <w:t xml:space="preserve">select the appropriate </w:t>
            </w:r>
            <w:r w:rsidR="00EB5188" w:rsidRPr="00267260">
              <w:t xml:space="preserve">box to state your preference. For images </w:t>
            </w:r>
            <w:r w:rsidR="009664B9" w:rsidRPr="00267260">
              <w:t xml:space="preserve">sourced </w:t>
            </w:r>
            <w:r w:rsidR="009664B9">
              <w:t>from others,</w:t>
            </w:r>
            <w:r w:rsidR="00EB5188" w:rsidRPr="00267260">
              <w:t xml:space="preserve"> include </w:t>
            </w:r>
            <w:r w:rsidR="009664B9">
              <w:t xml:space="preserve">the </w:t>
            </w:r>
            <w:r w:rsidR="00EB5188" w:rsidRPr="00267260">
              <w:t xml:space="preserve">copyright </w:t>
            </w:r>
            <w:r w:rsidR="009664B9">
              <w:t xml:space="preserve">owner’s </w:t>
            </w:r>
            <w:r w:rsidR="00EB5188" w:rsidRPr="00267260">
              <w:t xml:space="preserve">details. If </w:t>
            </w:r>
            <w:r w:rsidR="009664B9">
              <w:t xml:space="preserve">the </w:t>
            </w:r>
            <w:r w:rsidR="00EB5188" w:rsidRPr="00267260">
              <w:t xml:space="preserve">source of </w:t>
            </w:r>
            <w:r w:rsidR="009664B9">
              <w:t xml:space="preserve">the </w:t>
            </w:r>
            <w:r w:rsidR="00EB5188" w:rsidRPr="00267260">
              <w:t>image is unknown</w:t>
            </w:r>
            <w:r w:rsidR="009664B9">
              <w:t>,</w:t>
            </w:r>
            <w:r w:rsidR="00EB5188" w:rsidRPr="00267260">
              <w:t xml:space="preserve"> </w:t>
            </w:r>
            <w:r w:rsidR="00BF6231" w:rsidRPr="00267260">
              <w:t xml:space="preserve">please indicate </w:t>
            </w:r>
            <w:r w:rsidR="00EB5188" w:rsidRPr="00267260">
              <w:t>this as well.</w:t>
            </w:r>
          </w:p>
        </w:tc>
      </w:tr>
      <w:tr w:rsidR="007903A3" w:rsidRPr="000F62AA" w14:paraId="4008AF69" w14:textId="77777777" w:rsidTr="00267260">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shd w:val="clear" w:color="auto" w:fill="FFFFFF"/>
          </w:tcPr>
          <w:p w14:paraId="227931DF" w14:textId="1BB7CD7A" w:rsidR="00A11ED9" w:rsidRDefault="00EB5188" w:rsidP="00A11ED9">
            <w:pPr>
              <w:keepNext/>
              <w:spacing w:before="120" w:after="120"/>
              <w:rPr>
                <w:rFonts w:eastAsia="Calibri" w:cs="Calibri"/>
                <w:iCs/>
                <w:szCs w:val="20"/>
                <w:lang w:eastAsia="en-AU" w:bidi="ar-SA"/>
              </w:rPr>
            </w:pPr>
            <w:r w:rsidRPr="004117AD">
              <w:rPr>
                <w:rStyle w:val="Strong"/>
                <w:rFonts w:cs="Calibri"/>
                <w:b w:val="0"/>
                <w:szCs w:val="20"/>
              </w:rPr>
              <w:fldChar w:fldCharType="begin">
                <w:ffData>
                  <w:name w:val=""/>
                  <w:enabled/>
                  <w:calcOnExit w:val="0"/>
                  <w:checkBox>
                    <w:sizeAuto/>
                    <w:default w:val="0"/>
                    <w:checked w:val="0"/>
                  </w:checkBox>
                </w:ffData>
              </w:fldChar>
            </w:r>
            <w:r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sidR="00A11ED9">
              <w:rPr>
                <w:rStyle w:val="Strong"/>
                <w:rFonts w:cs="Calibri"/>
                <w:b w:val="0"/>
                <w:szCs w:val="20"/>
              </w:rPr>
              <w:t xml:space="preserve">I own the copyright </w:t>
            </w:r>
            <w:r w:rsidR="009664B9">
              <w:rPr>
                <w:rStyle w:val="Strong"/>
                <w:rFonts w:cs="Calibri"/>
                <w:b w:val="0"/>
                <w:szCs w:val="20"/>
              </w:rPr>
              <w:t xml:space="preserve">and give permission for the Department to use </w:t>
            </w:r>
            <w:r w:rsidR="00A11ED9">
              <w:rPr>
                <w:rStyle w:val="Strong"/>
                <w:rFonts w:cs="Calibri"/>
                <w:b w:val="0"/>
                <w:szCs w:val="20"/>
              </w:rPr>
              <w:t xml:space="preserve">the image(s) </w:t>
            </w:r>
          </w:p>
          <w:p w14:paraId="015F1E7E" w14:textId="1FBE03D7" w:rsidR="00A11ED9" w:rsidRDefault="00EB5188" w:rsidP="00A11ED9">
            <w:pPr>
              <w:keepNext/>
              <w:spacing w:before="120" w:after="120"/>
              <w:rPr>
                <w:rFonts w:eastAsia="Calibri" w:cs="Calibri"/>
                <w:iCs/>
                <w:szCs w:val="20"/>
                <w:lang w:eastAsia="en-AU" w:bidi="ar-SA"/>
              </w:rPr>
            </w:pP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sidR="009664B9">
              <w:rPr>
                <w:rStyle w:val="Strong"/>
                <w:rFonts w:cs="Calibri"/>
                <w:b w:val="0"/>
                <w:szCs w:val="20"/>
              </w:rPr>
              <w:t>I own the copyright and do not give permission for the Department to use the image(s)</w:t>
            </w:r>
          </w:p>
          <w:p w14:paraId="2D375D72" w14:textId="3E1D6D2C" w:rsidR="007903A3" w:rsidRPr="00EB5188" w:rsidRDefault="00EB5188" w:rsidP="00A11ED9">
            <w:pPr>
              <w:keepNext/>
              <w:spacing w:before="120" w:after="120"/>
              <w:rPr>
                <w:rFonts w:cs="Calibri"/>
                <w:b/>
                <w:bCs/>
                <w:szCs w:val="20"/>
              </w:rPr>
            </w:pPr>
            <w:r w:rsidRPr="004117AD">
              <w:rPr>
                <w:rStyle w:val="Strong"/>
                <w:rFonts w:cs="Calibri"/>
                <w:b w:val="0"/>
                <w:szCs w:val="20"/>
              </w:rPr>
              <w:fldChar w:fldCharType="begin">
                <w:ffData>
                  <w:name w:val=""/>
                  <w:enabled/>
                  <w:calcOnExit w:val="0"/>
                  <w:checkBox>
                    <w:sizeAuto/>
                    <w:default w:val="0"/>
                  </w:checkBox>
                </w:ffData>
              </w:fldChar>
            </w:r>
            <w:r w:rsidRPr="004117AD">
              <w:rPr>
                <w:rStyle w:val="Strong"/>
                <w:rFonts w:cs="Calibri"/>
                <w:b w:val="0"/>
                <w:szCs w:val="20"/>
              </w:rPr>
              <w:instrText xml:space="preserve"> FORMCHECKBOX </w:instrText>
            </w:r>
            <w:r w:rsidR="004E2AC0">
              <w:rPr>
                <w:rStyle w:val="Strong"/>
                <w:rFonts w:cs="Calibri"/>
                <w:b w:val="0"/>
                <w:szCs w:val="20"/>
              </w:rPr>
            </w:r>
            <w:r w:rsidR="004E2AC0">
              <w:rPr>
                <w:rStyle w:val="Strong"/>
                <w:rFonts w:cs="Calibri"/>
                <w:b w:val="0"/>
                <w:szCs w:val="20"/>
              </w:rPr>
              <w:fldChar w:fldCharType="separate"/>
            </w:r>
            <w:r w:rsidRPr="004117AD">
              <w:rPr>
                <w:rStyle w:val="Strong"/>
                <w:rFonts w:cs="Calibri"/>
                <w:b w:val="0"/>
                <w:szCs w:val="20"/>
              </w:rPr>
              <w:fldChar w:fldCharType="end"/>
            </w:r>
            <w:r w:rsidRPr="004117AD">
              <w:rPr>
                <w:rStyle w:val="Strong"/>
                <w:rFonts w:cs="Calibri"/>
                <w:b w:val="0"/>
                <w:szCs w:val="20"/>
              </w:rPr>
              <w:t xml:space="preserve"> </w:t>
            </w:r>
            <w:r w:rsidR="00A11ED9">
              <w:rPr>
                <w:rStyle w:val="Strong"/>
                <w:rFonts w:cs="Calibri"/>
                <w:b w:val="0"/>
                <w:szCs w:val="20"/>
              </w:rPr>
              <w:t xml:space="preserve">I do not own the copyright. Permission should be sought from: _________________________________________ </w:t>
            </w:r>
          </w:p>
        </w:tc>
      </w:tr>
    </w:tbl>
    <w:p w14:paraId="6F8AC6D7" w14:textId="77777777" w:rsidR="008315E2" w:rsidRDefault="008315E2" w:rsidP="008315E2">
      <w:pPr>
        <w:rPr>
          <w:sz w:val="18"/>
          <w:szCs w:val="18"/>
        </w:rPr>
      </w:pPr>
    </w:p>
    <w:tbl>
      <w:tblPr>
        <w:tblW w:w="9889" w:type="dxa"/>
        <w:tblLook w:val="04A0" w:firstRow="1" w:lastRow="0" w:firstColumn="1" w:lastColumn="0" w:noHBand="0" w:noVBand="1"/>
      </w:tblPr>
      <w:tblGrid>
        <w:gridCol w:w="9889"/>
      </w:tblGrid>
      <w:tr w:rsidR="00491ABC" w:rsidRPr="00D221D3" w14:paraId="5217CCDB" w14:textId="77777777" w:rsidTr="00DB4512">
        <w:tc>
          <w:tcPr>
            <w:tcW w:w="9889" w:type="dxa"/>
            <w:shd w:val="clear" w:color="auto" w:fill="FBD4B4"/>
          </w:tcPr>
          <w:p w14:paraId="6FFCD8D8" w14:textId="60FD6F66" w:rsidR="00491ABC" w:rsidRPr="00D221D3" w:rsidRDefault="00491ABC" w:rsidP="00D64344">
            <w:pPr>
              <w:pStyle w:val="Heading4"/>
              <w:rPr>
                <w:b w:val="0"/>
                <w:bCs w:val="0"/>
                <w:sz w:val="26"/>
                <w:szCs w:val="26"/>
                <w:u w:val="single"/>
              </w:rPr>
            </w:pPr>
            <w:r w:rsidRPr="00D221D3">
              <w:rPr>
                <w:sz w:val="26"/>
                <w:szCs w:val="26"/>
              </w:rPr>
              <w:t xml:space="preserve">Reviewers and </w:t>
            </w:r>
            <w:r w:rsidR="00D64344">
              <w:rPr>
                <w:sz w:val="26"/>
                <w:szCs w:val="26"/>
              </w:rPr>
              <w:t>Referenc</w:t>
            </w:r>
            <w:r w:rsidR="00545F03">
              <w:rPr>
                <w:sz w:val="26"/>
                <w:szCs w:val="26"/>
              </w:rPr>
              <w:t>es</w:t>
            </w:r>
          </w:p>
        </w:tc>
      </w:tr>
      <w:tr w:rsidR="00491ABC" w:rsidRPr="00E076DC" w14:paraId="6011C28C" w14:textId="77777777" w:rsidTr="007E4E95">
        <w:tblPrEx>
          <w:tblLook w:val="0000" w:firstRow="0" w:lastRow="0" w:firstColumn="0" w:lastColumn="0" w:noHBand="0" w:noVBand="0"/>
        </w:tblPrEx>
        <w:tc>
          <w:tcPr>
            <w:tcW w:w="9889" w:type="dxa"/>
            <w:tcBorders>
              <w:bottom w:val="single" w:sz="12" w:space="0" w:color="E36C0A" w:themeColor="accent6" w:themeShade="BF"/>
            </w:tcBorders>
            <w:shd w:val="clear" w:color="auto" w:fill="F2F2F2" w:themeFill="background1" w:themeFillShade="F2"/>
          </w:tcPr>
          <w:p w14:paraId="761AC718" w14:textId="77777777" w:rsidR="00491ABC" w:rsidRPr="00E076DC" w:rsidRDefault="00491ABC" w:rsidP="00491ABC">
            <w:pPr>
              <w:pStyle w:val="Heading4"/>
            </w:pPr>
            <w:r w:rsidRPr="00E076DC">
              <w:t>REVIEWER(S)</w:t>
            </w:r>
          </w:p>
          <w:p w14:paraId="7C54E63E" w14:textId="77777777" w:rsidR="00491ABC" w:rsidRPr="00E076DC" w:rsidRDefault="00491ABC" w:rsidP="00D9578A">
            <w:pPr>
              <w:spacing w:after="120"/>
            </w:pPr>
            <w:r w:rsidRPr="00E076DC">
              <w:t xml:space="preserve">Has this </w:t>
            </w:r>
            <w:r>
              <w:t xml:space="preserve">nomination </w:t>
            </w:r>
            <w:r w:rsidRPr="00E076DC">
              <w:t xml:space="preserve">been </w:t>
            </w:r>
            <w:r>
              <w:t>peer-</w:t>
            </w:r>
            <w:r w:rsidRPr="00E076DC">
              <w:t>reviewed</w:t>
            </w:r>
            <w:r>
              <w:t>?</w:t>
            </w:r>
            <w:r w:rsidRPr="00E076DC">
              <w:t xml:space="preserve"> </w:t>
            </w:r>
            <w:r>
              <w:t>H</w:t>
            </w:r>
            <w:r w:rsidRPr="00E076DC">
              <w:t>ave relevant experts been consulted</w:t>
            </w:r>
            <w:r>
              <w:t xml:space="preserve"> on this nomination</w:t>
            </w:r>
            <w:r w:rsidRPr="00E076DC">
              <w:t xml:space="preserve">? If so, please include </w:t>
            </w:r>
            <w:r>
              <w:t xml:space="preserve">their </w:t>
            </w:r>
            <w:r w:rsidRPr="00E076DC">
              <w:t>names</w:t>
            </w:r>
            <w:r>
              <w:t xml:space="preserve">, </w:t>
            </w:r>
            <w:r w:rsidRPr="00E076DC">
              <w:t>current professional positions</w:t>
            </w:r>
            <w:r>
              <w:t xml:space="preserve"> and contact details</w:t>
            </w:r>
            <w:r w:rsidRPr="00E076DC">
              <w:t>.</w:t>
            </w:r>
          </w:p>
        </w:tc>
      </w:tr>
      <w:tr w:rsidR="00491ABC" w:rsidRPr="00E076DC" w14:paraId="1F2F751B" w14:textId="77777777" w:rsidTr="00DB4512">
        <w:tblPrEx>
          <w:tblLook w:val="0000" w:firstRow="0" w:lastRow="0" w:firstColumn="0" w:lastColumn="0" w:noHBand="0" w:noVBand="0"/>
        </w:tblPrEx>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24614F99" w14:textId="77777777" w:rsidR="009E07B4" w:rsidRDefault="009E07B4" w:rsidP="009E07B4"/>
          <w:p w14:paraId="44377926" w14:textId="77777777" w:rsidR="009E07B4" w:rsidRPr="00E076DC" w:rsidRDefault="009E07B4" w:rsidP="009E07B4"/>
        </w:tc>
      </w:tr>
      <w:tr w:rsidR="00491ABC" w:rsidRPr="00E076DC" w14:paraId="56B267AC" w14:textId="77777777" w:rsidTr="007E4E95">
        <w:tblPrEx>
          <w:tblLook w:val="0000" w:firstRow="0" w:lastRow="0" w:firstColumn="0" w:lastColumn="0" w:noHBand="0" w:noVBand="0"/>
        </w:tblPrEx>
        <w:tc>
          <w:tcPr>
            <w:tcW w:w="9889" w:type="dxa"/>
            <w:tcBorders>
              <w:top w:val="single" w:sz="12" w:space="0" w:color="E36C0A" w:themeColor="accent6" w:themeShade="BF"/>
              <w:bottom w:val="single" w:sz="12" w:space="0" w:color="E36C0A" w:themeColor="accent6" w:themeShade="BF"/>
            </w:tcBorders>
            <w:shd w:val="clear" w:color="auto" w:fill="F2F2F2" w:themeFill="background1" w:themeFillShade="F2"/>
          </w:tcPr>
          <w:p w14:paraId="7AAC5F87" w14:textId="77777777" w:rsidR="00491ABC" w:rsidRPr="00E076DC" w:rsidRDefault="00491ABC" w:rsidP="00491ABC">
            <w:pPr>
              <w:pStyle w:val="Heading4"/>
            </w:pPr>
            <w:r w:rsidRPr="00E076DC">
              <w:t>REFERENCE LIST</w:t>
            </w:r>
          </w:p>
          <w:p w14:paraId="41D9AC43" w14:textId="77777777" w:rsidR="00491ABC" w:rsidRPr="00E076DC" w:rsidRDefault="00491ABC" w:rsidP="00D9578A">
            <w:pPr>
              <w:spacing w:after="120"/>
            </w:pPr>
            <w:r w:rsidRPr="00E076DC">
              <w:rPr>
                <w:rFonts w:cs="Calibri"/>
                <w:bCs/>
              </w:rPr>
              <w:t xml:space="preserve">Please </w:t>
            </w:r>
            <w:r>
              <w:rPr>
                <w:rFonts w:cs="Calibri"/>
                <w:bCs/>
              </w:rPr>
              <w:t xml:space="preserve">list </w:t>
            </w:r>
            <w:r w:rsidRPr="00E076DC">
              <w:rPr>
                <w:rFonts w:cs="Calibri"/>
                <w:bCs/>
              </w:rPr>
              <w:t>key references</w:t>
            </w:r>
            <w:r>
              <w:rPr>
                <w:rFonts w:cs="Calibri"/>
                <w:bCs/>
              </w:rPr>
              <w:t>/</w:t>
            </w:r>
            <w:r w:rsidRPr="00E076DC">
              <w:rPr>
                <w:rFonts w:cs="Calibri"/>
                <w:bCs/>
              </w:rPr>
              <w:t xml:space="preserve">documentation </w:t>
            </w:r>
            <w:r>
              <w:rPr>
                <w:rFonts w:cs="Calibri"/>
                <w:bCs/>
              </w:rPr>
              <w:t xml:space="preserve">you have referred to </w:t>
            </w:r>
            <w:r w:rsidRPr="00E076DC">
              <w:rPr>
                <w:rFonts w:cs="Calibri"/>
                <w:bCs/>
              </w:rPr>
              <w:t xml:space="preserve">in </w:t>
            </w:r>
            <w:r>
              <w:rPr>
                <w:rFonts w:cs="Calibri"/>
                <w:bCs/>
              </w:rPr>
              <w:t xml:space="preserve">your </w:t>
            </w:r>
            <w:r w:rsidRPr="00E076DC">
              <w:rPr>
                <w:rFonts w:cs="Calibri"/>
                <w:bCs/>
              </w:rPr>
              <w:t>nomination</w:t>
            </w:r>
            <w:r>
              <w:rPr>
                <w:rFonts w:cs="Calibri"/>
                <w:bCs/>
              </w:rPr>
              <w:t>.</w:t>
            </w:r>
          </w:p>
        </w:tc>
      </w:tr>
      <w:tr w:rsidR="00727CD3" w:rsidRPr="00E076DC" w14:paraId="1A8660C7" w14:textId="77777777" w:rsidTr="00DB4512">
        <w:tblPrEx>
          <w:tblLook w:val="0000" w:firstRow="0" w:lastRow="0" w:firstColumn="0" w:lastColumn="0" w:noHBand="0" w:noVBand="0"/>
        </w:tblPrEx>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5400974" w14:textId="77777777" w:rsidR="00727CD3" w:rsidRDefault="00727CD3" w:rsidP="00013841">
            <w:pPr>
              <w:pStyle w:val="BodyText2"/>
              <w:tabs>
                <w:tab w:val="left" w:pos="360"/>
              </w:tabs>
              <w:spacing w:after="0"/>
              <w:rPr>
                <w:rFonts w:ascii="Calibri" w:hAnsi="Calibri" w:cs="Calibri"/>
                <w:b w:val="0"/>
              </w:rPr>
            </w:pPr>
          </w:p>
          <w:p w14:paraId="54B7640E" w14:textId="77777777" w:rsidR="009E07B4" w:rsidRPr="00E076DC" w:rsidRDefault="009E07B4" w:rsidP="00013841">
            <w:pPr>
              <w:pStyle w:val="BodyText2"/>
              <w:tabs>
                <w:tab w:val="left" w:pos="360"/>
              </w:tabs>
              <w:spacing w:after="0"/>
              <w:rPr>
                <w:rFonts w:ascii="Calibri" w:hAnsi="Calibri" w:cs="Calibri"/>
                <w:b w:val="0"/>
              </w:rPr>
            </w:pPr>
          </w:p>
        </w:tc>
      </w:tr>
    </w:tbl>
    <w:p w14:paraId="303B7727" w14:textId="77777777" w:rsidR="00491ABC" w:rsidRPr="00A83453" w:rsidRDefault="00491ABC" w:rsidP="00491ABC">
      <w:pPr>
        <w:rPr>
          <w:sz w:val="18"/>
          <w:szCs w:val="28"/>
        </w:rPr>
      </w:pPr>
    </w:p>
    <w:tbl>
      <w:tblPr>
        <w:tblW w:w="9889"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889"/>
      </w:tblGrid>
      <w:tr w:rsidR="00491ABC" w:rsidRPr="00E076DC" w14:paraId="4564DC2F" w14:textId="77777777" w:rsidTr="00DB4512">
        <w:tc>
          <w:tcPr>
            <w:tcW w:w="9889" w:type="dxa"/>
            <w:tcBorders>
              <w:top w:val="nil"/>
              <w:left w:val="nil"/>
              <w:bottom w:val="nil"/>
              <w:right w:val="nil"/>
            </w:tcBorders>
            <w:shd w:val="clear" w:color="auto" w:fill="FBD4B4"/>
          </w:tcPr>
          <w:p w14:paraId="7456EA3B" w14:textId="77777777" w:rsidR="00491ABC" w:rsidRPr="00417706" w:rsidRDefault="00491ABC" w:rsidP="00491ABC">
            <w:pPr>
              <w:pStyle w:val="Heading4"/>
              <w:rPr>
                <w:b w:val="0"/>
                <w:bCs w:val="0"/>
                <w:sz w:val="26"/>
                <w:szCs w:val="26"/>
                <w:u w:val="single"/>
              </w:rPr>
            </w:pPr>
            <w:r w:rsidRPr="00417706">
              <w:rPr>
                <w:sz w:val="26"/>
                <w:szCs w:val="26"/>
              </w:rPr>
              <w:t>Nominator's Details</w:t>
            </w:r>
          </w:p>
        </w:tc>
      </w:tr>
      <w:tr w:rsidR="00491ABC" w:rsidRPr="00E076DC" w14:paraId="5EEEE491" w14:textId="77777777" w:rsidTr="00DB4512">
        <w:tc>
          <w:tcPr>
            <w:tcW w:w="9889" w:type="dxa"/>
            <w:tcBorders>
              <w:top w:val="nil"/>
              <w:left w:val="nil"/>
              <w:bottom w:val="nil"/>
              <w:right w:val="nil"/>
            </w:tcBorders>
            <w:shd w:val="clear" w:color="auto" w:fill="auto"/>
          </w:tcPr>
          <w:p w14:paraId="495FCF90" w14:textId="7AAB7DE5" w:rsidR="00D952CF" w:rsidRDefault="00491ABC">
            <w:pPr>
              <w:pStyle w:val="Heading4"/>
              <w:rPr>
                <w:b w:val="0"/>
                <w:sz w:val="18"/>
              </w:rPr>
            </w:pPr>
            <w:r w:rsidRPr="00417706">
              <w:rPr>
                <w:b w:val="0"/>
                <w:sz w:val="18"/>
              </w:rPr>
              <w:t xml:space="preserve">Note: Your details are subject to the provisions of the </w:t>
            </w:r>
            <w:r w:rsidRPr="00417706">
              <w:rPr>
                <w:b w:val="0"/>
                <w:i/>
                <w:sz w:val="18"/>
              </w:rPr>
              <w:t>Privacy Act 1988</w:t>
            </w:r>
            <w:r w:rsidRPr="00417706">
              <w:rPr>
                <w:b w:val="0"/>
                <w:sz w:val="18"/>
              </w:rPr>
              <w:t xml:space="preserve"> and will not be divulged to third parties</w:t>
            </w:r>
            <w:r w:rsidR="00D952CF">
              <w:rPr>
                <w:b w:val="0"/>
                <w:sz w:val="18"/>
              </w:rPr>
              <w:t xml:space="preserve">, except for state and territory governments </w:t>
            </w:r>
            <w:r w:rsidR="002B0D25">
              <w:rPr>
                <w:b w:val="0"/>
                <w:sz w:val="18"/>
              </w:rPr>
              <w:t>and scientific committee</w:t>
            </w:r>
            <w:r w:rsidR="007B0222">
              <w:rPr>
                <w:b w:val="0"/>
                <w:sz w:val="18"/>
              </w:rPr>
              <w:t>s</w:t>
            </w:r>
            <w:r w:rsidR="002B0D25">
              <w:rPr>
                <w:b w:val="0"/>
                <w:sz w:val="18"/>
              </w:rPr>
              <w:t xml:space="preserve"> </w:t>
            </w:r>
            <w:r w:rsidR="00D952CF">
              <w:rPr>
                <w:b w:val="0"/>
                <w:sz w:val="18"/>
              </w:rPr>
              <w:t xml:space="preserve">which </w:t>
            </w:r>
            <w:r w:rsidR="00D952CF" w:rsidRPr="00D952CF">
              <w:rPr>
                <w:b w:val="0"/>
                <w:sz w:val="18"/>
              </w:rPr>
              <w:t xml:space="preserve">have agreed to collaborate </w:t>
            </w:r>
            <w:r w:rsidR="00D952CF">
              <w:rPr>
                <w:b w:val="0"/>
                <w:sz w:val="18"/>
              </w:rPr>
              <w:t xml:space="preserve">with the Commonwealth </w:t>
            </w:r>
            <w:r w:rsidR="00D952CF" w:rsidRPr="00D952CF">
              <w:rPr>
                <w:b w:val="0"/>
                <w:sz w:val="18"/>
              </w:rPr>
              <w:t>on national threatened species assessments using a common assessment method.</w:t>
            </w:r>
          </w:p>
          <w:p w14:paraId="7BAAB501" w14:textId="77777777" w:rsidR="00491ABC" w:rsidRPr="00417706" w:rsidRDefault="001579F9">
            <w:pPr>
              <w:pStyle w:val="Heading4"/>
              <w:rPr>
                <w:b w:val="0"/>
                <w:bCs w:val="0"/>
                <w:szCs w:val="24"/>
                <w:u w:val="single"/>
              </w:rPr>
            </w:pPr>
            <w:r>
              <w:rPr>
                <w:b w:val="0"/>
                <w:sz w:val="18"/>
              </w:rPr>
              <w:t xml:space="preserve">If there are multiple </w:t>
            </w:r>
            <w:proofErr w:type="gramStart"/>
            <w:r>
              <w:rPr>
                <w:b w:val="0"/>
                <w:sz w:val="18"/>
              </w:rPr>
              <w:t>nominators</w:t>
            </w:r>
            <w:proofErr w:type="gramEnd"/>
            <w:r>
              <w:rPr>
                <w:b w:val="0"/>
                <w:sz w:val="18"/>
              </w:rPr>
              <w:t xml:space="preserve"> please include details below for all nominators.</w:t>
            </w:r>
          </w:p>
        </w:tc>
      </w:tr>
      <w:tr w:rsidR="00491ABC" w:rsidRPr="00E076DC" w14:paraId="1F8FBEF8" w14:textId="77777777" w:rsidTr="007E4E95">
        <w:tblPrEx>
          <w:tblLook w:val="0000" w:firstRow="0" w:lastRow="0" w:firstColumn="0" w:lastColumn="0" w:noHBand="0" w:noVBand="0"/>
        </w:tblPrEx>
        <w:tc>
          <w:tcPr>
            <w:tcW w:w="9889" w:type="dxa"/>
            <w:tcBorders>
              <w:top w:val="nil"/>
              <w:left w:val="nil"/>
              <w:bottom w:val="single" w:sz="12" w:space="0" w:color="E36C0A" w:themeColor="accent6" w:themeShade="BF"/>
              <w:right w:val="nil"/>
            </w:tcBorders>
            <w:shd w:val="clear" w:color="auto" w:fill="F2F2F2" w:themeFill="background1" w:themeFillShade="F2"/>
          </w:tcPr>
          <w:p w14:paraId="0DC37C99" w14:textId="77777777" w:rsidR="00491ABC" w:rsidRPr="00E076DC" w:rsidRDefault="00491ABC" w:rsidP="00491ABC">
            <w:pPr>
              <w:pStyle w:val="Heading4"/>
            </w:pPr>
            <w:r>
              <w:t xml:space="preserve">TITLE </w:t>
            </w:r>
            <w:r w:rsidRPr="00412C24">
              <w:rPr>
                <w:b w:val="0"/>
              </w:rPr>
              <w:t>(e.g. Mr/Mrs/Dr/Professor/etc.)</w:t>
            </w:r>
          </w:p>
        </w:tc>
      </w:tr>
      <w:tr w:rsidR="00491ABC" w:rsidRPr="00E076DC" w14:paraId="0D555C86" w14:textId="77777777" w:rsidTr="00DB4512">
        <w:trPr>
          <w:trHeight w:val="327"/>
        </w:trPr>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89DEB36" w14:textId="77777777" w:rsidR="00491ABC" w:rsidRPr="00E076DC" w:rsidRDefault="00491ABC" w:rsidP="00491ABC"/>
        </w:tc>
      </w:tr>
      <w:tr w:rsidR="00491ABC" w:rsidRPr="00E076DC" w14:paraId="74CAB222" w14:textId="77777777" w:rsidTr="007E4E95">
        <w:tblPrEx>
          <w:tblLook w:val="0000" w:firstRow="0" w:lastRow="0" w:firstColumn="0" w:lastColumn="0" w:noHBand="0" w:noVBand="0"/>
        </w:tblPrEx>
        <w:tc>
          <w:tcPr>
            <w:tcW w:w="9889"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1ECB355B" w14:textId="77777777" w:rsidR="00491ABC" w:rsidRPr="00E076DC" w:rsidRDefault="00491ABC" w:rsidP="00491ABC">
            <w:pPr>
              <w:pStyle w:val="Heading4"/>
            </w:pPr>
            <w:r w:rsidRPr="00E076DC">
              <w:t>FULL NAME</w:t>
            </w:r>
          </w:p>
        </w:tc>
      </w:tr>
      <w:tr w:rsidR="00491ABC" w:rsidRPr="00E076DC" w14:paraId="42A183B3" w14:textId="77777777" w:rsidTr="00DB4512">
        <w:trPr>
          <w:trHeight w:val="352"/>
        </w:trPr>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F20A688" w14:textId="77777777" w:rsidR="00491ABC" w:rsidRPr="00E076DC" w:rsidRDefault="00491ABC" w:rsidP="00491ABC"/>
        </w:tc>
      </w:tr>
      <w:tr w:rsidR="00491ABC" w:rsidRPr="00E076DC" w14:paraId="29A3366E" w14:textId="77777777" w:rsidTr="007E4E95">
        <w:tblPrEx>
          <w:tblLook w:val="0000" w:firstRow="0" w:lastRow="0" w:firstColumn="0" w:lastColumn="0" w:noHBand="0" w:noVBand="0"/>
        </w:tblPrEx>
        <w:tc>
          <w:tcPr>
            <w:tcW w:w="9889"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49465121" w14:textId="77777777" w:rsidR="00491ABC" w:rsidRPr="00E076DC" w:rsidRDefault="00491ABC" w:rsidP="00491ABC">
            <w:pPr>
              <w:pStyle w:val="Heading4"/>
            </w:pPr>
            <w:r w:rsidRPr="00E076DC">
              <w:rPr>
                <w:rStyle w:val="Strong"/>
                <w:b/>
                <w:bCs/>
              </w:rPr>
              <w:t>ORGANISATION OR COMPANY NAME (IF APPLICABLE)</w:t>
            </w:r>
          </w:p>
        </w:tc>
      </w:tr>
      <w:tr w:rsidR="00491ABC" w:rsidRPr="00E076DC" w14:paraId="494F72D3" w14:textId="77777777" w:rsidTr="00DB4512">
        <w:trPr>
          <w:trHeight w:val="349"/>
        </w:trPr>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756BF2D3" w14:textId="77777777" w:rsidR="00491ABC" w:rsidRPr="00E076DC" w:rsidRDefault="00491ABC" w:rsidP="00491ABC"/>
        </w:tc>
      </w:tr>
      <w:tr w:rsidR="00491ABC" w:rsidRPr="00E076DC" w14:paraId="5ADAF3D6" w14:textId="77777777" w:rsidTr="007E4E95">
        <w:tblPrEx>
          <w:tblLook w:val="0000" w:firstRow="0" w:lastRow="0" w:firstColumn="0" w:lastColumn="0" w:noHBand="0" w:noVBand="0"/>
        </w:tblPrEx>
        <w:tc>
          <w:tcPr>
            <w:tcW w:w="9889"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07F4F155" w14:textId="77777777" w:rsidR="00491ABC" w:rsidRPr="00E076DC" w:rsidRDefault="00491ABC" w:rsidP="00491ABC">
            <w:pPr>
              <w:pStyle w:val="Heading4"/>
            </w:pPr>
            <w:r w:rsidRPr="00E076DC">
              <w:t>CONTACT DETAILS</w:t>
            </w:r>
          </w:p>
        </w:tc>
      </w:tr>
      <w:tr w:rsidR="00D952CF" w:rsidRPr="00E076DC" w14:paraId="30490501" w14:textId="77777777" w:rsidTr="00603873">
        <w:tblPrEx>
          <w:tblLook w:val="0000" w:firstRow="0" w:lastRow="0" w:firstColumn="0" w:lastColumn="0" w:noHBand="0" w:noVBand="0"/>
        </w:tblPrEx>
        <w:trPr>
          <w:trHeight w:val="518"/>
        </w:trPr>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1CC94E28" w14:textId="77777777" w:rsidR="00D952CF" w:rsidRDefault="00D952CF" w:rsidP="00491ABC">
            <w:pPr>
              <w:ind w:left="284" w:hanging="284"/>
            </w:pPr>
            <w:r w:rsidRPr="00E076DC">
              <w:t>Email:</w:t>
            </w:r>
            <w:r>
              <w:tab/>
            </w:r>
          </w:p>
          <w:p w14:paraId="71C82035" w14:textId="77777777" w:rsidR="00D952CF" w:rsidRPr="00E076DC" w:rsidRDefault="00D952CF" w:rsidP="00491ABC">
            <w:pPr>
              <w:ind w:left="284" w:hanging="284"/>
            </w:pPr>
            <w:r w:rsidRPr="00E076DC">
              <w:t>Phone:</w:t>
            </w:r>
            <w:r>
              <w:tab/>
            </w:r>
          </w:p>
          <w:p w14:paraId="25887CA1" w14:textId="77777777" w:rsidR="00D952CF" w:rsidRPr="00E076DC" w:rsidRDefault="00D952CF" w:rsidP="009E07B4">
            <w:pPr>
              <w:ind w:left="284" w:hanging="284"/>
            </w:pPr>
            <w:r w:rsidRPr="00E076DC">
              <w:rPr>
                <w:rFonts w:cs="Calibri"/>
              </w:rPr>
              <w:t>Postal address:</w:t>
            </w:r>
          </w:p>
          <w:p w14:paraId="0021EB35" w14:textId="77777777" w:rsidR="00D952CF" w:rsidRPr="00E076DC" w:rsidRDefault="00D952CF" w:rsidP="00491ABC">
            <w:pPr>
              <w:rPr>
                <w:rFonts w:cs="Calibri"/>
              </w:rPr>
            </w:pPr>
          </w:p>
        </w:tc>
      </w:tr>
      <w:tr w:rsidR="00491ABC" w:rsidRPr="00E076DC" w14:paraId="63DEA104" w14:textId="77777777" w:rsidTr="007E4E95">
        <w:tblPrEx>
          <w:tblLook w:val="0000" w:firstRow="0" w:lastRow="0" w:firstColumn="0" w:lastColumn="0" w:noHBand="0" w:noVBand="0"/>
        </w:tblPrEx>
        <w:tc>
          <w:tcPr>
            <w:tcW w:w="9889" w:type="dxa"/>
            <w:tcBorders>
              <w:top w:val="single" w:sz="12" w:space="0" w:color="E36C0A" w:themeColor="accent6" w:themeShade="BF"/>
              <w:left w:val="nil"/>
              <w:bottom w:val="single" w:sz="12" w:space="0" w:color="E36C0A" w:themeColor="accent6" w:themeShade="BF"/>
              <w:right w:val="nil"/>
            </w:tcBorders>
            <w:shd w:val="clear" w:color="auto" w:fill="F2F2F2" w:themeFill="background1" w:themeFillShade="F2"/>
          </w:tcPr>
          <w:p w14:paraId="7C51CC68" w14:textId="31BF2D0C" w:rsidR="00491ABC" w:rsidRPr="00A83453" w:rsidRDefault="00491ABC" w:rsidP="00491ABC">
            <w:pPr>
              <w:pStyle w:val="Heading4"/>
              <w:rPr>
                <w:rStyle w:val="Emphasis"/>
                <w:b/>
                <w:i w:val="0"/>
                <w:iCs w:val="0"/>
              </w:rPr>
            </w:pPr>
            <w:r w:rsidRPr="009D1E2D">
              <w:rPr>
                <w:szCs w:val="20"/>
              </w:rPr>
              <w:lastRenderedPageBreak/>
              <w:t>DECLARATION</w:t>
            </w:r>
            <w:bookmarkStart w:id="34" w:name="Back4"/>
            <w:bookmarkEnd w:id="34"/>
          </w:p>
          <w:p w14:paraId="691BA039" w14:textId="77777777" w:rsidR="00491ABC" w:rsidRPr="00D551C8" w:rsidRDefault="00491ABC" w:rsidP="00D9578A">
            <w:pPr>
              <w:spacing w:after="120"/>
              <w:rPr>
                <w:szCs w:val="20"/>
              </w:rPr>
            </w:pPr>
            <w:r w:rsidRPr="00E076DC">
              <w:rPr>
                <w:rStyle w:val="Emphasis"/>
                <w:b w:val="0"/>
                <w:i w:val="0"/>
                <w:iCs w:val="0"/>
                <w:szCs w:val="20"/>
              </w:rPr>
              <w:t>I declare that</w:t>
            </w:r>
            <w:r>
              <w:rPr>
                <w:rStyle w:val="Emphasis"/>
                <w:b w:val="0"/>
                <w:i w:val="0"/>
                <w:iCs w:val="0"/>
                <w:szCs w:val="20"/>
              </w:rPr>
              <w:t xml:space="preserve">, </w:t>
            </w:r>
            <w:r w:rsidRPr="00E076DC">
              <w:rPr>
                <w:rStyle w:val="Emphasis"/>
                <w:b w:val="0"/>
                <w:i w:val="0"/>
                <w:iCs w:val="0"/>
                <w:szCs w:val="20"/>
              </w:rPr>
              <w:t>to the best of my knowledge</w:t>
            </w:r>
            <w:r>
              <w:rPr>
                <w:rStyle w:val="Emphasis"/>
                <w:b w:val="0"/>
                <w:i w:val="0"/>
                <w:iCs w:val="0"/>
                <w:szCs w:val="20"/>
              </w:rPr>
              <w:t xml:space="preserve">, </w:t>
            </w:r>
            <w:r w:rsidRPr="00E076DC">
              <w:rPr>
                <w:rStyle w:val="Emphasis"/>
                <w:b w:val="0"/>
                <w:i w:val="0"/>
                <w:iCs w:val="0"/>
                <w:szCs w:val="20"/>
              </w:rPr>
              <w:t>the information in this nomination and its attachments is true and correct</w:t>
            </w:r>
            <w:r>
              <w:rPr>
                <w:rStyle w:val="Emphasis"/>
                <w:b w:val="0"/>
                <w:i w:val="0"/>
                <w:iCs w:val="0"/>
                <w:szCs w:val="20"/>
              </w:rPr>
              <w:t xml:space="preserve">. </w:t>
            </w:r>
          </w:p>
        </w:tc>
      </w:tr>
      <w:tr w:rsidR="00491ABC" w:rsidRPr="00E076DC" w14:paraId="5A00A6E8" w14:textId="77777777" w:rsidTr="00DB4512">
        <w:tblPrEx>
          <w:tblLook w:val="0000" w:firstRow="0" w:lastRow="0" w:firstColumn="0" w:lastColumn="0" w:noHBand="0" w:noVBand="0"/>
        </w:tblPrEx>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6ED40F63" w14:textId="77777777" w:rsidR="00491ABC" w:rsidRDefault="00491ABC" w:rsidP="00491ABC"/>
          <w:p w14:paraId="585F293F" w14:textId="77777777" w:rsidR="00491ABC" w:rsidRPr="00E076DC" w:rsidRDefault="00491ABC" w:rsidP="00491ABC">
            <w:r w:rsidRPr="00E076DC">
              <w:t>Signed</w:t>
            </w:r>
            <w:r>
              <w:t xml:space="preserve">: </w:t>
            </w:r>
          </w:p>
          <w:p w14:paraId="55BE3F76" w14:textId="77777777" w:rsidR="00491ABC" w:rsidRDefault="00491ABC" w:rsidP="00491ABC">
            <w:pPr>
              <w:ind w:left="3686" w:hanging="3686"/>
            </w:pPr>
          </w:p>
          <w:p w14:paraId="7E956915" w14:textId="77777777" w:rsidR="00ED6F64" w:rsidRDefault="00ED6F64" w:rsidP="00491ABC">
            <w:pPr>
              <w:ind w:left="3686" w:hanging="3686"/>
            </w:pPr>
            <w:r w:rsidRPr="00964991">
              <w:rPr>
                <w:i/>
                <w:szCs w:val="20"/>
              </w:rPr>
              <w:t>*</w:t>
            </w:r>
            <w:r>
              <w:rPr>
                <w:i/>
                <w:szCs w:val="20"/>
              </w:rPr>
              <w:t xml:space="preserve"> </w:t>
            </w:r>
            <w:r w:rsidRPr="00964991">
              <w:rPr>
                <w:i/>
                <w:szCs w:val="20"/>
              </w:rPr>
              <w:t>If submitting by email, please attach an electronic signature</w:t>
            </w:r>
          </w:p>
          <w:p w14:paraId="44ED34F4" w14:textId="77777777" w:rsidR="00ED6F64" w:rsidRDefault="00ED6F64" w:rsidP="00ED6F64"/>
          <w:p w14:paraId="5B1544E3" w14:textId="77777777" w:rsidR="00491ABC" w:rsidRPr="00964991" w:rsidRDefault="00491ABC" w:rsidP="00D9578A">
            <w:pPr>
              <w:ind w:left="3686" w:hanging="3686"/>
              <w:rPr>
                <w:i/>
                <w:szCs w:val="20"/>
              </w:rPr>
            </w:pPr>
            <w:r w:rsidRPr="00E076DC">
              <w:t>Date:</w:t>
            </w:r>
            <w:r>
              <w:t xml:space="preserve"> </w:t>
            </w:r>
          </w:p>
        </w:tc>
      </w:tr>
    </w:tbl>
    <w:p w14:paraId="66100871" w14:textId="77777777" w:rsidR="00491ABC" w:rsidRDefault="00491ABC" w:rsidP="00D221D3"/>
    <w:tbl>
      <w:tblPr>
        <w:tblW w:w="9889" w:type="dxa"/>
        <w:tblLook w:val="04A0" w:firstRow="1" w:lastRow="0" w:firstColumn="1" w:lastColumn="0" w:noHBand="0" w:noVBand="1"/>
      </w:tblPr>
      <w:tblGrid>
        <w:gridCol w:w="9889"/>
      </w:tblGrid>
      <w:tr w:rsidR="00545F03" w:rsidRPr="00E076DC" w14:paraId="53C12EE2" w14:textId="77777777" w:rsidTr="007010CD">
        <w:tc>
          <w:tcPr>
            <w:tcW w:w="9889" w:type="dxa"/>
            <w:shd w:val="clear" w:color="auto" w:fill="FBD4B4"/>
          </w:tcPr>
          <w:p w14:paraId="1020C20D" w14:textId="77777777" w:rsidR="00545F03" w:rsidRPr="00D221D3" w:rsidRDefault="00545F03" w:rsidP="007010CD">
            <w:pPr>
              <w:pStyle w:val="Heading4"/>
              <w:rPr>
                <w:b w:val="0"/>
                <w:bCs w:val="0"/>
                <w:sz w:val="26"/>
                <w:szCs w:val="26"/>
                <w:u w:val="single"/>
              </w:rPr>
            </w:pPr>
            <w:r w:rsidRPr="00D952CF">
              <w:rPr>
                <w:rFonts w:asciiTheme="minorHAnsi" w:hAnsiTheme="minorHAnsi" w:cs="Calibri"/>
                <w:bCs w:val="0"/>
                <w:szCs w:val="24"/>
              </w:rPr>
              <w:t>Where did you find out about nominating species?</w:t>
            </w:r>
          </w:p>
        </w:tc>
      </w:tr>
      <w:tr w:rsidR="00545F03" w:rsidRPr="00E076DC" w14:paraId="20328E7D" w14:textId="77777777" w:rsidTr="007010CD">
        <w:tblPrEx>
          <w:tblLook w:val="0000" w:firstRow="0" w:lastRow="0" w:firstColumn="0" w:lastColumn="0" w:noHBand="0" w:noVBand="0"/>
        </w:tblPrEx>
        <w:tc>
          <w:tcPr>
            <w:tcW w:w="9889" w:type="dxa"/>
            <w:tcBorders>
              <w:bottom w:val="single" w:sz="12" w:space="0" w:color="E36C0A" w:themeColor="accent6" w:themeShade="BF"/>
            </w:tcBorders>
            <w:shd w:val="clear" w:color="auto" w:fill="F2F2F2" w:themeFill="background1" w:themeFillShade="F2"/>
          </w:tcPr>
          <w:p w14:paraId="35307CDA" w14:textId="77777777" w:rsidR="00545F03" w:rsidRPr="00D36ADF" w:rsidRDefault="00545F03" w:rsidP="007010CD">
            <w:pPr>
              <w:pStyle w:val="BodyText2"/>
              <w:spacing w:before="120"/>
              <w:rPr>
                <w:rFonts w:asciiTheme="minorHAnsi" w:hAnsiTheme="minorHAnsi" w:cs="Calibri"/>
                <w:b w:val="0"/>
                <w:bCs/>
              </w:rPr>
            </w:pPr>
            <w:r w:rsidRPr="00D36ADF">
              <w:rPr>
                <w:rFonts w:asciiTheme="minorHAnsi" w:hAnsiTheme="minorHAnsi" w:cs="Calibri"/>
                <w:b w:val="0"/>
                <w:bCs/>
              </w:rPr>
              <w:t xml:space="preserve">The Committee would appreciate your feedback regarding how you found out about the nomination process. Your feedback will ensure that future calls for nominations can be advertised </w:t>
            </w:r>
            <w:r>
              <w:rPr>
                <w:rFonts w:asciiTheme="minorHAnsi" w:hAnsiTheme="minorHAnsi" w:cs="Calibri"/>
                <w:b w:val="0"/>
                <w:bCs/>
              </w:rPr>
              <w:t>appropriately</w:t>
            </w:r>
            <w:r w:rsidRPr="00D36ADF">
              <w:rPr>
                <w:rFonts w:asciiTheme="minorHAnsi" w:hAnsiTheme="minorHAnsi" w:cs="Calibri"/>
                <w:b w:val="0"/>
                <w:bCs/>
              </w:rPr>
              <w:t>.</w:t>
            </w:r>
          </w:p>
        </w:tc>
      </w:tr>
      <w:tr w:rsidR="00545F03" w:rsidRPr="00E076DC" w14:paraId="0E37F399" w14:textId="77777777" w:rsidTr="007010CD">
        <w:tblPrEx>
          <w:tblLook w:val="0000" w:firstRow="0" w:lastRow="0" w:firstColumn="0" w:lastColumn="0" w:noHBand="0" w:noVBand="0"/>
        </w:tblPrEx>
        <w:trPr>
          <w:trHeight w:val="1474"/>
        </w:trPr>
        <w:tc>
          <w:tcPr>
            <w:tcW w:w="9889" w:type="dxa"/>
            <w:tcBorders>
              <w:top w:val="single" w:sz="12" w:space="0" w:color="E36C0A" w:themeColor="accent6" w:themeShade="BF"/>
              <w:left w:val="single" w:sz="12" w:space="0" w:color="E36C0A" w:themeColor="accent6" w:themeShade="BF"/>
              <w:bottom w:val="single" w:sz="12" w:space="0" w:color="E36C0A" w:themeColor="accent6" w:themeShade="BF"/>
              <w:right w:val="single" w:sz="12" w:space="0" w:color="E36C0A" w:themeColor="accent6" w:themeShade="BF"/>
            </w:tcBorders>
          </w:tcPr>
          <w:p w14:paraId="4E911C56" w14:textId="77777777" w:rsidR="00545F03" w:rsidRPr="00D36ADF" w:rsidRDefault="00545F03" w:rsidP="007010CD">
            <w:pPr>
              <w:pStyle w:val="BodyText2"/>
              <w:spacing w:after="0"/>
              <w:rPr>
                <w:rFonts w:asciiTheme="minorHAnsi" w:hAnsiTheme="minorHAnsi" w:cs="Calibri"/>
                <w:b w:val="0"/>
                <w:bCs/>
              </w:rPr>
            </w:pPr>
            <w:r w:rsidRPr="00D36ADF">
              <w:rPr>
                <w:rFonts w:asciiTheme="minorHAnsi" w:hAnsiTheme="minorHAnsi" w:cs="Calibri"/>
                <w:b w:val="0"/>
                <w:bCs/>
              </w:rPr>
              <w:t>Please tick</w:t>
            </w:r>
          </w:p>
          <w:p w14:paraId="2FF901A9" w14:textId="77777777" w:rsidR="00545F03" w:rsidRDefault="00545F03" w:rsidP="007010CD">
            <w:pPr>
              <w:pStyle w:val="BodyText2"/>
              <w:tabs>
                <w:tab w:val="left" w:pos="2552"/>
                <w:tab w:val="left" w:pos="4836"/>
                <w:tab w:val="right" w:pos="9356"/>
              </w:tabs>
              <w:spacing w:before="120"/>
              <w:rPr>
                <w:rFonts w:asciiTheme="minorHAnsi" w:hAnsiTheme="minorHAnsi" w:cs="Calibri"/>
              </w:rPr>
            </w:pPr>
            <w:r w:rsidRPr="00D36ADF">
              <w:rPr>
                <w:rStyle w:val="Strong"/>
                <w:rFonts w:asciiTheme="minorHAnsi" w:hAnsiTheme="minorHAnsi" w:cs="Calibri"/>
                <w:b/>
              </w:rPr>
              <w:fldChar w:fldCharType="begin">
                <w:ffData>
                  <w:name w:val=""/>
                  <w:enabled/>
                  <w:calcOnExit w:val="0"/>
                  <w:checkBox>
                    <w:sizeAuto/>
                    <w:default w:val="0"/>
                  </w:checkBox>
                </w:ffData>
              </w:fldChar>
            </w:r>
            <w:r w:rsidRPr="00D36ADF">
              <w:rPr>
                <w:rStyle w:val="Strong"/>
                <w:rFonts w:asciiTheme="minorHAnsi" w:hAnsiTheme="minorHAnsi" w:cs="Calibri"/>
                <w:b/>
              </w:rPr>
              <w:instrText xml:space="preserve"> FORMCHECKBOX </w:instrText>
            </w:r>
            <w:r w:rsidR="004E2AC0">
              <w:rPr>
                <w:rStyle w:val="Strong"/>
                <w:rFonts w:asciiTheme="minorHAnsi" w:hAnsiTheme="minorHAnsi" w:cs="Calibri"/>
                <w:b/>
              </w:rPr>
            </w:r>
            <w:r w:rsidR="004E2AC0">
              <w:rPr>
                <w:rStyle w:val="Strong"/>
                <w:rFonts w:asciiTheme="minorHAnsi" w:hAnsiTheme="minorHAnsi" w:cs="Calibri"/>
                <w:b/>
              </w:rPr>
              <w:fldChar w:fldCharType="separate"/>
            </w:r>
            <w:r w:rsidRPr="00D36ADF">
              <w:rPr>
                <w:rStyle w:val="Strong"/>
                <w:rFonts w:asciiTheme="minorHAnsi" w:hAnsiTheme="minorHAnsi" w:cs="Calibri"/>
                <w:b/>
              </w:rPr>
              <w:fldChar w:fldCharType="end"/>
            </w:r>
            <w:r w:rsidRPr="00D36ADF">
              <w:rPr>
                <w:rStyle w:val="Strong"/>
                <w:rFonts w:asciiTheme="minorHAnsi" w:hAnsiTheme="minorHAnsi" w:cs="Calibri"/>
                <w:b/>
              </w:rPr>
              <w:t xml:space="preserve"> </w:t>
            </w:r>
            <w:r>
              <w:rPr>
                <w:rFonts w:asciiTheme="minorHAnsi" w:hAnsiTheme="minorHAnsi" w:cs="Calibri"/>
                <w:b w:val="0"/>
              </w:rPr>
              <w:t>Department</w:t>
            </w:r>
            <w:r w:rsidRPr="00D36ADF">
              <w:rPr>
                <w:rFonts w:asciiTheme="minorHAnsi" w:hAnsiTheme="minorHAnsi" w:cs="Calibri"/>
                <w:b w:val="0"/>
              </w:rPr>
              <w:t xml:space="preserve"> website</w:t>
            </w:r>
            <w:r>
              <w:rPr>
                <w:rFonts w:asciiTheme="minorHAnsi" w:hAnsiTheme="minorHAnsi" w:cs="Calibri"/>
                <w:b w:val="0"/>
              </w:rPr>
              <w:tab/>
            </w:r>
            <w:r w:rsidRPr="00D36ADF">
              <w:rPr>
                <w:rStyle w:val="Strong"/>
                <w:rFonts w:asciiTheme="minorHAnsi" w:hAnsiTheme="minorHAnsi" w:cs="Calibri"/>
                <w:b/>
              </w:rPr>
              <w:fldChar w:fldCharType="begin">
                <w:ffData>
                  <w:name w:val=""/>
                  <w:enabled/>
                  <w:calcOnExit w:val="0"/>
                  <w:checkBox>
                    <w:sizeAuto/>
                    <w:default w:val="0"/>
                  </w:checkBox>
                </w:ffData>
              </w:fldChar>
            </w:r>
            <w:r w:rsidRPr="00D36ADF">
              <w:rPr>
                <w:rStyle w:val="Strong"/>
                <w:rFonts w:asciiTheme="minorHAnsi" w:hAnsiTheme="minorHAnsi" w:cs="Calibri"/>
                <w:b/>
              </w:rPr>
              <w:instrText xml:space="preserve"> FORMCHECKBOX </w:instrText>
            </w:r>
            <w:r w:rsidR="004E2AC0">
              <w:rPr>
                <w:rStyle w:val="Strong"/>
                <w:rFonts w:asciiTheme="minorHAnsi" w:hAnsiTheme="minorHAnsi" w:cs="Calibri"/>
                <w:b/>
              </w:rPr>
            </w:r>
            <w:r w:rsidR="004E2AC0">
              <w:rPr>
                <w:rStyle w:val="Strong"/>
                <w:rFonts w:asciiTheme="minorHAnsi" w:hAnsiTheme="minorHAnsi" w:cs="Calibri"/>
                <w:b/>
              </w:rPr>
              <w:fldChar w:fldCharType="separate"/>
            </w:r>
            <w:r w:rsidRPr="00D36ADF">
              <w:rPr>
                <w:rStyle w:val="Strong"/>
                <w:rFonts w:asciiTheme="minorHAnsi" w:hAnsiTheme="minorHAnsi" w:cs="Calibri"/>
                <w:b/>
              </w:rPr>
              <w:fldChar w:fldCharType="end"/>
            </w:r>
            <w:r w:rsidRPr="00D36ADF">
              <w:rPr>
                <w:rStyle w:val="Strong"/>
                <w:rFonts w:asciiTheme="minorHAnsi" w:hAnsiTheme="minorHAnsi" w:cs="Calibri"/>
                <w:b/>
              </w:rPr>
              <w:t xml:space="preserve"> </w:t>
            </w:r>
            <w:r>
              <w:rPr>
                <w:rStyle w:val="Strong"/>
                <w:rFonts w:asciiTheme="minorHAnsi" w:hAnsiTheme="minorHAnsi" w:cs="Calibri"/>
              </w:rPr>
              <w:t>W</w:t>
            </w:r>
            <w:r w:rsidRPr="00D36ADF">
              <w:rPr>
                <w:rStyle w:val="Strong"/>
                <w:rFonts w:asciiTheme="minorHAnsi" w:hAnsiTheme="minorHAnsi" w:cs="Calibri"/>
              </w:rPr>
              <w:t>eb search</w:t>
            </w:r>
            <w:r>
              <w:rPr>
                <w:rStyle w:val="Strong"/>
                <w:rFonts w:asciiTheme="minorHAnsi" w:hAnsiTheme="minorHAnsi" w:cs="Calibri"/>
                <w:b/>
              </w:rPr>
              <w:tab/>
            </w:r>
            <w:r w:rsidRPr="00D36ADF">
              <w:rPr>
                <w:rStyle w:val="Strong"/>
                <w:rFonts w:asciiTheme="minorHAnsi" w:hAnsiTheme="minorHAnsi" w:cs="Calibri"/>
                <w:b/>
              </w:rPr>
              <w:fldChar w:fldCharType="begin">
                <w:ffData>
                  <w:name w:val="Check1"/>
                  <w:enabled/>
                  <w:calcOnExit w:val="0"/>
                  <w:checkBox>
                    <w:sizeAuto/>
                    <w:default w:val="0"/>
                  </w:checkBox>
                </w:ffData>
              </w:fldChar>
            </w:r>
            <w:r w:rsidRPr="00D36ADF">
              <w:rPr>
                <w:rStyle w:val="Strong"/>
                <w:rFonts w:asciiTheme="minorHAnsi" w:hAnsiTheme="minorHAnsi" w:cs="Calibri"/>
                <w:b/>
              </w:rPr>
              <w:instrText xml:space="preserve"> FORMCHECKBOX </w:instrText>
            </w:r>
            <w:r w:rsidR="004E2AC0">
              <w:rPr>
                <w:rStyle w:val="Strong"/>
                <w:rFonts w:asciiTheme="minorHAnsi" w:hAnsiTheme="minorHAnsi" w:cs="Calibri"/>
                <w:b/>
              </w:rPr>
            </w:r>
            <w:r w:rsidR="004E2AC0">
              <w:rPr>
                <w:rStyle w:val="Strong"/>
                <w:rFonts w:asciiTheme="minorHAnsi" w:hAnsiTheme="minorHAnsi" w:cs="Calibri"/>
                <w:b/>
              </w:rPr>
              <w:fldChar w:fldCharType="separate"/>
            </w:r>
            <w:r w:rsidRPr="00D36ADF">
              <w:rPr>
                <w:rStyle w:val="Strong"/>
                <w:rFonts w:asciiTheme="minorHAnsi" w:hAnsiTheme="minorHAnsi" w:cs="Calibri"/>
                <w:b/>
              </w:rPr>
              <w:fldChar w:fldCharType="end"/>
            </w:r>
            <w:r w:rsidRPr="00D36ADF">
              <w:rPr>
                <w:rStyle w:val="Strong"/>
                <w:rFonts w:asciiTheme="minorHAnsi" w:hAnsiTheme="minorHAnsi" w:cs="Calibri"/>
                <w:b/>
              </w:rPr>
              <w:t xml:space="preserve"> </w:t>
            </w:r>
            <w:r w:rsidRPr="003A7A1E">
              <w:rPr>
                <w:rFonts w:asciiTheme="minorHAnsi" w:hAnsiTheme="minorHAnsi" w:cs="Calibri"/>
                <w:b w:val="0"/>
                <w:i/>
              </w:rPr>
              <w:t>The</w:t>
            </w:r>
            <w:r w:rsidRPr="003A7A1E">
              <w:rPr>
                <w:rFonts w:asciiTheme="minorHAnsi" w:hAnsiTheme="minorHAnsi" w:cs="Calibri"/>
                <w:i/>
              </w:rPr>
              <w:t xml:space="preserve"> </w:t>
            </w:r>
            <w:r w:rsidRPr="003A7A1E">
              <w:rPr>
                <w:rFonts w:asciiTheme="minorHAnsi" w:hAnsiTheme="minorHAnsi" w:cs="Calibri"/>
                <w:b w:val="0"/>
                <w:i/>
              </w:rPr>
              <w:t>Australian</w:t>
            </w:r>
            <w:r w:rsidRPr="00D36ADF">
              <w:rPr>
                <w:rFonts w:asciiTheme="minorHAnsi" w:hAnsiTheme="minorHAnsi" w:cs="Calibri"/>
                <w:b w:val="0"/>
              </w:rPr>
              <w:t xml:space="preserve"> newspaper</w:t>
            </w:r>
            <w:r>
              <w:rPr>
                <w:rFonts w:asciiTheme="minorHAnsi" w:hAnsiTheme="minorHAnsi" w:cs="Calibri"/>
              </w:rPr>
              <w:tab/>
            </w:r>
            <w:r w:rsidRPr="00D36ADF">
              <w:rPr>
                <w:rStyle w:val="Strong"/>
                <w:rFonts w:asciiTheme="minorHAnsi" w:hAnsiTheme="minorHAnsi" w:cs="Calibri"/>
                <w:b/>
              </w:rPr>
              <w:fldChar w:fldCharType="begin">
                <w:ffData>
                  <w:name w:val="Check1"/>
                  <w:enabled/>
                  <w:calcOnExit w:val="0"/>
                  <w:checkBox>
                    <w:sizeAuto/>
                    <w:default w:val="0"/>
                  </w:checkBox>
                </w:ffData>
              </w:fldChar>
            </w:r>
            <w:r w:rsidRPr="00D36ADF">
              <w:rPr>
                <w:rStyle w:val="Strong"/>
                <w:rFonts w:asciiTheme="minorHAnsi" w:hAnsiTheme="minorHAnsi" w:cs="Calibri"/>
                <w:b/>
              </w:rPr>
              <w:instrText xml:space="preserve"> FORMCHECKBOX </w:instrText>
            </w:r>
            <w:r w:rsidR="004E2AC0">
              <w:rPr>
                <w:rStyle w:val="Strong"/>
                <w:rFonts w:asciiTheme="minorHAnsi" w:hAnsiTheme="minorHAnsi" w:cs="Calibri"/>
                <w:b/>
              </w:rPr>
            </w:r>
            <w:r w:rsidR="004E2AC0">
              <w:rPr>
                <w:rStyle w:val="Strong"/>
                <w:rFonts w:asciiTheme="minorHAnsi" w:hAnsiTheme="minorHAnsi" w:cs="Calibri"/>
                <w:b/>
              </w:rPr>
              <w:fldChar w:fldCharType="separate"/>
            </w:r>
            <w:r w:rsidRPr="00D36ADF">
              <w:rPr>
                <w:rStyle w:val="Strong"/>
                <w:rFonts w:asciiTheme="minorHAnsi" w:hAnsiTheme="minorHAnsi" w:cs="Calibri"/>
                <w:b/>
              </w:rPr>
              <w:fldChar w:fldCharType="end"/>
            </w:r>
            <w:r w:rsidRPr="00D36ADF">
              <w:rPr>
                <w:rStyle w:val="Strong"/>
                <w:rFonts w:asciiTheme="minorHAnsi" w:hAnsiTheme="minorHAnsi" w:cs="Calibri"/>
                <w:b/>
              </w:rPr>
              <w:t xml:space="preserve"> </w:t>
            </w:r>
            <w:r w:rsidRPr="00D36ADF">
              <w:rPr>
                <w:rFonts w:asciiTheme="minorHAnsi" w:hAnsiTheme="minorHAnsi" w:cs="Calibri"/>
                <w:b w:val="0"/>
              </w:rPr>
              <w:t>word of mouth</w:t>
            </w:r>
          </w:p>
          <w:p w14:paraId="7EC171E1" w14:textId="77777777" w:rsidR="00545F03" w:rsidRDefault="00545F03" w:rsidP="007010CD">
            <w:pPr>
              <w:pStyle w:val="BodyText2"/>
              <w:tabs>
                <w:tab w:val="right" w:leader="dot" w:pos="9356"/>
              </w:tabs>
              <w:spacing w:before="120"/>
              <w:rPr>
                <w:rFonts w:asciiTheme="minorHAnsi" w:hAnsiTheme="minorHAnsi" w:cs="Calibri"/>
                <w:b w:val="0"/>
              </w:rPr>
            </w:pPr>
            <w:r w:rsidRPr="00D36ADF">
              <w:rPr>
                <w:rStyle w:val="Strong"/>
                <w:rFonts w:asciiTheme="minorHAnsi" w:hAnsiTheme="minorHAnsi" w:cs="Calibri"/>
                <w:b/>
              </w:rPr>
              <w:fldChar w:fldCharType="begin">
                <w:ffData>
                  <w:name w:val="Check1"/>
                  <w:enabled/>
                  <w:calcOnExit w:val="0"/>
                  <w:checkBox>
                    <w:sizeAuto/>
                    <w:default w:val="0"/>
                  </w:checkBox>
                </w:ffData>
              </w:fldChar>
            </w:r>
            <w:r w:rsidRPr="00D36ADF">
              <w:rPr>
                <w:rStyle w:val="Strong"/>
                <w:rFonts w:asciiTheme="minorHAnsi" w:hAnsiTheme="minorHAnsi" w:cs="Calibri"/>
                <w:b/>
              </w:rPr>
              <w:instrText xml:space="preserve"> FORMCHECKBOX </w:instrText>
            </w:r>
            <w:r w:rsidR="004E2AC0">
              <w:rPr>
                <w:rStyle w:val="Strong"/>
                <w:rFonts w:asciiTheme="minorHAnsi" w:hAnsiTheme="minorHAnsi" w:cs="Calibri"/>
                <w:b/>
              </w:rPr>
            </w:r>
            <w:r w:rsidR="004E2AC0">
              <w:rPr>
                <w:rStyle w:val="Strong"/>
                <w:rFonts w:asciiTheme="minorHAnsi" w:hAnsiTheme="minorHAnsi" w:cs="Calibri"/>
                <w:b/>
              </w:rPr>
              <w:fldChar w:fldCharType="separate"/>
            </w:r>
            <w:r w:rsidRPr="00D36ADF">
              <w:rPr>
                <w:rStyle w:val="Strong"/>
                <w:rFonts w:asciiTheme="minorHAnsi" w:hAnsiTheme="minorHAnsi" w:cs="Calibri"/>
                <w:b/>
              </w:rPr>
              <w:fldChar w:fldCharType="end"/>
            </w:r>
            <w:r w:rsidRPr="00D36ADF">
              <w:rPr>
                <w:rStyle w:val="Strong"/>
                <w:rFonts w:asciiTheme="minorHAnsi" w:hAnsiTheme="minorHAnsi" w:cs="Calibri"/>
                <w:b/>
              </w:rPr>
              <w:t xml:space="preserve"> </w:t>
            </w:r>
            <w:r w:rsidRPr="00D36ADF">
              <w:rPr>
                <w:rFonts w:asciiTheme="minorHAnsi" w:hAnsiTheme="minorHAnsi" w:cs="Calibri"/>
                <w:b w:val="0"/>
                <w:bCs/>
              </w:rPr>
              <w:t>Journal/society/organisation web site or email?</w:t>
            </w:r>
            <w:r w:rsidRPr="00D36ADF">
              <w:rPr>
                <w:rFonts w:asciiTheme="minorHAnsi" w:hAnsiTheme="minorHAnsi" w:cs="Calibri"/>
                <w:b w:val="0"/>
              </w:rPr>
              <w:t xml:space="preserve"> </w:t>
            </w:r>
            <w:r>
              <w:rPr>
                <w:rFonts w:asciiTheme="minorHAnsi" w:hAnsiTheme="minorHAnsi" w:cs="Calibri"/>
                <w:b w:val="0"/>
              </w:rPr>
              <w:t>I</w:t>
            </w:r>
            <w:r w:rsidRPr="00D36ADF">
              <w:rPr>
                <w:rFonts w:asciiTheme="minorHAnsi" w:hAnsiTheme="minorHAnsi" w:cs="Calibri"/>
                <w:b w:val="0"/>
              </w:rPr>
              <w:t>f so which one</w:t>
            </w:r>
            <w:r>
              <w:rPr>
                <w:rFonts w:asciiTheme="minorHAnsi" w:hAnsiTheme="minorHAnsi" w:cs="Calibri"/>
                <w:b w:val="0"/>
              </w:rPr>
              <w:tab/>
            </w:r>
          </w:p>
          <w:p w14:paraId="6E7CCDCD" w14:textId="1C6393E7" w:rsidR="002B0D25" w:rsidRDefault="002B0D25" w:rsidP="007010CD">
            <w:pPr>
              <w:pStyle w:val="BodyText2"/>
              <w:tabs>
                <w:tab w:val="right" w:leader="dot" w:pos="9356"/>
              </w:tabs>
              <w:spacing w:before="120"/>
              <w:rPr>
                <w:rFonts w:asciiTheme="minorHAnsi" w:hAnsiTheme="minorHAnsi" w:cs="Calibri"/>
              </w:rPr>
            </w:pPr>
            <w:r w:rsidRPr="00D36ADF">
              <w:rPr>
                <w:rStyle w:val="Strong"/>
                <w:rFonts w:asciiTheme="minorHAnsi" w:hAnsiTheme="minorHAnsi" w:cs="Calibri"/>
                <w:b/>
              </w:rPr>
              <w:fldChar w:fldCharType="begin">
                <w:ffData>
                  <w:name w:val="Check1"/>
                  <w:enabled/>
                  <w:calcOnExit w:val="0"/>
                  <w:checkBox>
                    <w:sizeAuto/>
                    <w:default w:val="0"/>
                  </w:checkBox>
                </w:ffData>
              </w:fldChar>
            </w:r>
            <w:r w:rsidRPr="00D36ADF">
              <w:rPr>
                <w:rStyle w:val="Strong"/>
                <w:rFonts w:asciiTheme="minorHAnsi" w:hAnsiTheme="minorHAnsi" w:cs="Calibri"/>
                <w:b/>
              </w:rPr>
              <w:instrText xml:space="preserve"> FORMCHECKBOX </w:instrText>
            </w:r>
            <w:r w:rsidR="004E2AC0">
              <w:rPr>
                <w:rStyle w:val="Strong"/>
                <w:rFonts w:asciiTheme="minorHAnsi" w:hAnsiTheme="minorHAnsi" w:cs="Calibri"/>
                <w:b/>
              </w:rPr>
            </w:r>
            <w:r w:rsidR="004E2AC0">
              <w:rPr>
                <w:rStyle w:val="Strong"/>
                <w:rFonts w:asciiTheme="minorHAnsi" w:hAnsiTheme="minorHAnsi" w:cs="Calibri"/>
                <w:b/>
              </w:rPr>
              <w:fldChar w:fldCharType="separate"/>
            </w:r>
            <w:r w:rsidRPr="00D36ADF">
              <w:rPr>
                <w:rStyle w:val="Strong"/>
                <w:rFonts w:asciiTheme="minorHAnsi" w:hAnsiTheme="minorHAnsi" w:cs="Calibri"/>
                <w:b/>
              </w:rPr>
              <w:fldChar w:fldCharType="end"/>
            </w:r>
            <w:r w:rsidRPr="00D36ADF">
              <w:rPr>
                <w:rStyle w:val="Strong"/>
                <w:rFonts w:asciiTheme="minorHAnsi" w:hAnsiTheme="minorHAnsi" w:cs="Calibri"/>
                <w:b/>
              </w:rPr>
              <w:t xml:space="preserve"> </w:t>
            </w:r>
            <w:r w:rsidRPr="00BF22B6">
              <w:rPr>
                <w:rFonts w:asciiTheme="minorHAnsi" w:hAnsiTheme="minorHAnsi" w:cs="Calibri"/>
                <w:b w:val="0"/>
                <w:bCs/>
              </w:rPr>
              <w:t>Social media</w:t>
            </w:r>
            <w:r w:rsidRPr="00D36ADF">
              <w:rPr>
                <w:rFonts w:asciiTheme="minorHAnsi" w:hAnsiTheme="minorHAnsi" w:cs="Calibri"/>
                <w:b w:val="0"/>
                <w:bCs/>
              </w:rPr>
              <w:t>?</w:t>
            </w:r>
            <w:r w:rsidRPr="00BF22B6">
              <w:rPr>
                <w:rFonts w:asciiTheme="minorHAnsi" w:hAnsiTheme="minorHAnsi" w:cs="Calibri"/>
                <w:b w:val="0"/>
                <w:bCs/>
              </w:rPr>
              <w:t xml:space="preserve"> If </w:t>
            </w:r>
            <w:r w:rsidRPr="00D36ADF">
              <w:rPr>
                <w:rFonts w:asciiTheme="minorHAnsi" w:hAnsiTheme="minorHAnsi" w:cs="Calibri"/>
                <w:b w:val="0"/>
              </w:rPr>
              <w:t>so which</w:t>
            </w:r>
            <w:r>
              <w:rPr>
                <w:rFonts w:asciiTheme="minorHAnsi" w:hAnsiTheme="minorHAnsi" w:cs="Calibri"/>
                <w:b w:val="0"/>
              </w:rPr>
              <w:tab/>
            </w:r>
          </w:p>
          <w:p w14:paraId="5E3ABB80" w14:textId="77777777" w:rsidR="00545F03" w:rsidRDefault="00545F03" w:rsidP="007010CD">
            <w:pPr>
              <w:pStyle w:val="BodyText2"/>
              <w:tabs>
                <w:tab w:val="right" w:leader="dot" w:pos="9356"/>
              </w:tabs>
              <w:spacing w:before="120"/>
              <w:rPr>
                <w:rFonts w:asciiTheme="minorHAnsi" w:hAnsiTheme="minorHAnsi" w:cs="Calibri"/>
              </w:rPr>
            </w:pPr>
            <w:r w:rsidRPr="00D36ADF">
              <w:rPr>
                <w:rStyle w:val="Strong"/>
                <w:rFonts w:asciiTheme="minorHAnsi" w:hAnsiTheme="minorHAnsi" w:cs="Calibri"/>
                <w:b/>
              </w:rPr>
              <w:fldChar w:fldCharType="begin">
                <w:ffData>
                  <w:name w:val="Check1"/>
                  <w:enabled/>
                  <w:calcOnExit w:val="0"/>
                  <w:checkBox>
                    <w:sizeAuto/>
                    <w:default w:val="0"/>
                  </w:checkBox>
                </w:ffData>
              </w:fldChar>
            </w:r>
            <w:r w:rsidRPr="00D36ADF">
              <w:rPr>
                <w:rStyle w:val="Strong"/>
                <w:rFonts w:asciiTheme="minorHAnsi" w:hAnsiTheme="minorHAnsi" w:cs="Calibri"/>
                <w:b/>
              </w:rPr>
              <w:instrText xml:space="preserve"> FORMCHECKBOX </w:instrText>
            </w:r>
            <w:r w:rsidR="004E2AC0">
              <w:rPr>
                <w:rStyle w:val="Strong"/>
                <w:rFonts w:asciiTheme="minorHAnsi" w:hAnsiTheme="minorHAnsi" w:cs="Calibri"/>
                <w:b/>
              </w:rPr>
            </w:r>
            <w:r w:rsidR="004E2AC0">
              <w:rPr>
                <w:rStyle w:val="Strong"/>
                <w:rFonts w:asciiTheme="minorHAnsi" w:hAnsiTheme="minorHAnsi" w:cs="Calibri"/>
                <w:b/>
              </w:rPr>
              <w:fldChar w:fldCharType="separate"/>
            </w:r>
            <w:r w:rsidRPr="00D36ADF">
              <w:rPr>
                <w:rStyle w:val="Strong"/>
                <w:rFonts w:asciiTheme="minorHAnsi" w:hAnsiTheme="minorHAnsi" w:cs="Calibri"/>
                <w:b/>
              </w:rPr>
              <w:fldChar w:fldCharType="end"/>
            </w:r>
            <w:r w:rsidRPr="00D36ADF">
              <w:rPr>
                <w:rStyle w:val="Strong"/>
                <w:rFonts w:asciiTheme="minorHAnsi" w:hAnsiTheme="minorHAnsi" w:cs="Calibri"/>
                <w:b/>
              </w:rPr>
              <w:t xml:space="preserve"> </w:t>
            </w:r>
            <w:r w:rsidRPr="00D36ADF">
              <w:rPr>
                <w:rFonts w:asciiTheme="minorHAnsi" w:hAnsiTheme="minorHAnsi" w:cs="Calibri"/>
                <w:b w:val="0"/>
              </w:rPr>
              <w:t>Other</w:t>
            </w:r>
            <w:r>
              <w:rPr>
                <w:rFonts w:asciiTheme="minorHAnsi" w:hAnsiTheme="minorHAnsi" w:cs="Calibri"/>
                <w:b w:val="0"/>
              </w:rPr>
              <w:tab/>
            </w:r>
          </w:p>
        </w:tc>
      </w:tr>
    </w:tbl>
    <w:p w14:paraId="1388DCBF" w14:textId="77777777" w:rsidR="00545F03" w:rsidRPr="00D221D3" w:rsidRDefault="00545F03" w:rsidP="00D221D3"/>
    <w:tbl>
      <w:tblPr>
        <w:tblW w:w="9889" w:type="dxa"/>
        <w:tblLook w:val="04A0" w:firstRow="1" w:lastRow="0" w:firstColumn="1" w:lastColumn="0" w:noHBand="0" w:noVBand="1"/>
      </w:tblPr>
      <w:tblGrid>
        <w:gridCol w:w="9889"/>
      </w:tblGrid>
      <w:tr w:rsidR="00D221D3" w:rsidRPr="00E076DC" w14:paraId="224E5E2A" w14:textId="77777777" w:rsidTr="00DB4512">
        <w:tc>
          <w:tcPr>
            <w:tcW w:w="9889" w:type="dxa"/>
            <w:shd w:val="clear" w:color="auto" w:fill="FBD4B4"/>
          </w:tcPr>
          <w:p w14:paraId="04894CA7" w14:textId="77777777" w:rsidR="00D221D3" w:rsidRPr="00D221D3" w:rsidRDefault="00491ABC" w:rsidP="00D857AD">
            <w:pPr>
              <w:pStyle w:val="Heading4"/>
              <w:rPr>
                <w:b w:val="0"/>
                <w:bCs w:val="0"/>
                <w:sz w:val="26"/>
                <w:szCs w:val="26"/>
                <w:u w:val="single"/>
              </w:rPr>
            </w:pPr>
            <w:r w:rsidRPr="00DD79C5">
              <w:rPr>
                <w:rFonts w:asciiTheme="minorHAnsi" w:hAnsiTheme="minorHAnsi" w:cs="Calibri"/>
                <w:bCs w:val="0"/>
                <w:szCs w:val="24"/>
              </w:rPr>
              <w:t>Lodging your nomination</w:t>
            </w:r>
          </w:p>
        </w:tc>
      </w:tr>
      <w:tr w:rsidR="00767052" w:rsidRPr="00E076DC" w14:paraId="35FFF037" w14:textId="77777777" w:rsidTr="007E4E95">
        <w:tblPrEx>
          <w:tblLook w:val="0000" w:firstRow="0" w:lastRow="0" w:firstColumn="0" w:lastColumn="0" w:noHBand="0" w:noVBand="0"/>
        </w:tblPrEx>
        <w:trPr>
          <w:trHeight w:val="2212"/>
        </w:trPr>
        <w:tc>
          <w:tcPr>
            <w:tcW w:w="9889" w:type="dxa"/>
            <w:shd w:val="clear" w:color="auto" w:fill="F2F2F2" w:themeFill="background1" w:themeFillShade="F2"/>
          </w:tcPr>
          <w:p w14:paraId="52665805" w14:textId="1BBE506A" w:rsidR="00767052" w:rsidRPr="00E076DC" w:rsidRDefault="00767052" w:rsidP="001A257D">
            <w:pPr>
              <w:pStyle w:val="BodyText2"/>
              <w:spacing w:before="120" w:after="0"/>
              <w:rPr>
                <w:rFonts w:ascii="Calibri" w:hAnsi="Calibri" w:cs="Calibri"/>
                <w:b w:val="0"/>
                <w:bCs/>
              </w:rPr>
            </w:pPr>
            <w:bookmarkStart w:id="35" w:name="_DECLARATION"/>
            <w:bookmarkEnd w:id="35"/>
            <w:r w:rsidRPr="00E076DC">
              <w:rPr>
                <w:rFonts w:ascii="Calibri" w:hAnsi="Calibri" w:cs="Calibri"/>
                <w:b w:val="0"/>
                <w:bCs/>
              </w:rPr>
              <w:t>Completed nominations may be lodged either:</w:t>
            </w:r>
          </w:p>
          <w:p w14:paraId="3B4B8A63" w14:textId="02842266" w:rsidR="00767052" w:rsidRPr="00E076DC" w:rsidRDefault="00767052" w:rsidP="00767052">
            <w:pPr>
              <w:pStyle w:val="BodyText2"/>
              <w:spacing w:after="0"/>
              <w:rPr>
                <w:rStyle w:val="Strong"/>
                <w:rFonts w:ascii="Calibri" w:hAnsi="Calibri" w:cs="Calibri"/>
                <w:b/>
                <w:bCs w:val="0"/>
              </w:rPr>
            </w:pPr>
            <w:r w:rsidRPr="00E076DC">
              <w:rPr>
                <w:rFonts w:ascii="Calibri" w:hAnsi="Calibri" w:cs="Calibri"/>
                <w:b w:val="0"/>
                <w:bCs/>
              </w:rPr>
              <w:t xml:space="preserve">1. </w:t>
            </w:r>
            <w:r w:rsidRPr="00E076DC">
              <w:rPr>
                <w:rStyle w:val="Strong"/>
                <w:rFonts w:ascii="Calibri" w:hAnsi="Calibri" w:cs="Calibri"/>
                <w:color w:val="000000"/>
              </w:rPr>
              <w:t>by email</w:t>
            </w:r>
            <w:r w:rsidR="00784EDB">
              <w:rPr>
                <w:rStyle w:val="Strong"/>
                <w:rFonts w:ascii="Calibri" w:hAnsi="Calibri" w:cs="Calibri"/>
                <w:color w:val="000000"/>
              </w:rPr>
              <w:t xml:space="preserve"> in </w:t>
            </w:r>
            <w:r w:rsidR="00497433">
              <w:rPr>
                <w:rStyle w:val="Strong"/>
                <w:rFonts w:ascii="Calibri" w:hAnsi="Calibri" w:cs="Calibri"/>
                <w:color w:val="000000"/>
              </w:rPr>
              <w:t>Microsoft W</w:t>
            </w:r>
            <w:r w:rsidR="00784EDB">
              <w:rPr>
                <w:rStyle w:val="Strong"/>
                <w:rFonts w:ascii="Calibri" w:hAnsi="Calibri" w:cs="Calibri"/>
                <w:color w:val="000000"/>
              </w:rPr>
              <w:t>ord format</w:t>
            </w:r>
            <w:r w:rsidRPr="00E076DC">
              <w:rPr>
                <w:rStyle w:val="Strong"/>
                <w:rFonts w:ascii="Calibri" w:hAnsi="Calibri" w:cs="Calibri"/>
                <w:color w:val="000000"/>
              </w:rPr>
              <w:t xml:space="preserve"> to: </w:t>
            </w:r>
            <w:hyperlink r:id="rId31" w:history="1">
              <w:r w:rsidR="00311C3D" w:rsidRPr="00311C3D">
                <w:rPr>
                  <w:rStyle w:val="Hyperlink"/>
                  <w:rFonts w:asciiTheme="minorHAnsi" w:hAnsiTheme="minorHAnsi" w:cstheme="minorHAnsi"/>
                  <w:b w:val="0"/>
                </w:rPr>
                <w:t>epbc.nominations@environment.gov.au</w:t>
              </w:r>
            </w:hyperlink>
            <w:r w:rsidRPr="00311C3D">
              <w:rPr>
                <w:rStyle w:val="Strong"/>
                <w:rFonts w:ascii="Calibri" w:hAnsi="Calibri" w:cs="Calibri"/>
                <w:color w:val="000000"/>
              </w:rPr>
              <w:t>,</w:t>
            </w:r>
            <w:r w:rsidRPr="00E076DC">
              <w:rPr>
                <w:rStyle w:val="Strong"/>
                <w:rFonts w:ascii="Calibri" w:hAnsi="Calibri" w:cs="Calibri"/>
                <w:color w:val="000000"/>
              </w:rPr>
              <w:t xml:space="preserve"> </w:t>
            </w:r>
            <w:r w:rsidRPr="00E076DC">
              <w:rPr>
                <w:rStyle w:val="Strong"/>
                <w:rFonts w:ascii="Calibri" w:hAnsi="Calibri" w:cs="Calibri"/>
                <w:b/>
                <w:color w:val="000000"/>
              </w:rPr>
              <w:t>or</w:t>
            </w:r>
          </w:p>
          <w:p w14:paraId="5C08D83F" w14:textId="6BC5D24C" w:rsidR="00767052" w:rsidRDefault="00767052" w:rsidP="00D551C8">
            <w:pPr>
              <w:pStyle w:val="BodyText2"/>
              <w:spacing w:after="0"/>
              <w:ind w:left="1440" w:hanging="1440"/>
              <w:rPr>
                <w:rFonts w:ascii="Calibri" w:hAnsi="Calibri" w:cs="Calibri"/>
                <w:b w:val="0"/>
              </w:rPr>
            </w:pPr>
            <w:r w:rsidRPr="00E076DC">
              <w:rPr>
                <w:rFonts w:ascii="Calibri" w:hAnsi="Calibri" w:cs="Calibri"/>
                <w:b w:val="0"/>
                <w:bCs/>
              </w:rPr>
              <w:t>2. by mail to:</w:t>
            </w:r>
            <w:r w:rsidR="00D420D9">
              <w:rPr>
                <w:rFonts w:ascii="Calibri" w:hAnsi="Calibri" w:cs="Calibri"/>
                <w:b w:val="0"/>
                <w:bCs/>
              </w:rPr>
              <w:tab/>
            </w:r>
            <w:r w:rsidRPr="00E076DC">
              <w:rPr>
                <w:rFonts w:ascii="Calibri" w:hAnsi="Calibri" w:cs="Calibri"/>
                <w:b w:val="0"/>
              </w:rPr>
              <w:t xml:space="preserve">The </w:t>
            </w:r>
            <w:r w:rsidR="00D952CF">
              <w:rPr>
                <w:rFonts w:ascii="Calibri" w:hAnsi="Calibri" w:cs="Calibri"/>
                <w:b w:val="0"/>
              </w:rPr>
              <w:t>Director</w:t>
            </w:r>
            <w:r w:rsidRPr="00E076DC">
              <w:rPr>
                <w:rFonts w:ascii="Calibri" w:hAnsi="Calibri" w:cs="Calibri"/>
                <w:b w:val="0"/>
              </w:rPr>
              <w:br/>
              <w:t>Species</w:t>
            </w:r>
            <w:r w:rsidR="00C03A86">
              <w:rPr>
                <w:rFonts w:ascii="Calibri" w:hAnsi="Calibri" w:cs="Calibri"/>
                <w:b w:val="0"/>
              </w:rPr>
              <w:t xml:space="preserve"> Listing,</w:t>
            </w:r>
            <w:r w:rsidRPr="00E076DC">
              <w:rPr>
                <w:rFonts w:ascii="Calibri" w:hAnsi="Calibri" w:cs="Calibri"/>
                <w:b w:val="0"/>
              </w:rPr>
              <w:t xml:space="preserve"> </w:t>
            </w:r>
            <w:r w:rsidR="00D36ADF">
              <w:rPr>
                <w:rFonts w:ascii="Calibri" w:hAnsi="Calibri" w:cs="Calibri"/>
                <w:b w:val="0"/>
              </w:rPr>
              <w:t>Information and Policy Section</w:t>
            </w:r>
            <w:r w:rsidR="00013841">
              <w:rPr>
                <w:rFonts w:ascii="Calibri" w:hAnsi="Calibri" w:cs="Calibri"/>
                <w:b w:val="0"/>
              </w:rPr>
              <w:br/>
              <w:t xml:space="preserve">Department of </w:t>
            </w:r>
            <w:r w:rsidR="00C03A86">
              <w:rPr>
                <w:rFonts w:ascii="Calibri" w:hAnsi="Calibri" w:cs="Calibri"/>
                <w:b w:val="0"/>
              </w:rPr>
              <w:t xml:space="preserve">Agriculture, Water and </w:t>
            </w:r>
            <w:r w:rsidR="00013841">
              <w:rPr>
                <w:rFonts w:ascii="Calibri" w:hAnsi="Calibri" w:cs="Calibri"/>
                <w:b w:val="0"/>
              </w:rPr>
              <w:t>the Environment</w:t>
            </w:r>
            <w:r w:rsidRPr="00E076DC">
              <w:rPr>
                <w:rFonts w:ascii="Calibri" w:hAnsi="Calibri" w:cs="Calibri"/>
                <w:b w:val="0"/>
              </w:rPr>
              <w:br/>
              <w:t xml:space="preserve">GPO Box </w:t>
            </w:r>
            <w:r w:rsidR="00C03A86">
              <w:rPr>
                <w:rFonts w:ascii="Calibri" w:hAnsi="Calibri" w:cs="Calibri"/>
                <w:b w:val="0"/>
              </w:rPr>
              <w:t>858</w:t>
            </w:r>
            <w:r w:rsidRPr="00E076DC">
              <w:rPr>
                <w:rFonts w:ascii="Calibri" w:hAnsi="Calibri" w:cs="Calibri"/>
                <w:b w:val="0"/>
              </w:rPr>
              <w:br/>
            </w:r>
            <w:r w:rsidR="00497433" w:rsidRPr="00E076DC">
              <w:rPr>
                <w:rFonts w:ascii="Calibri" w:hAnsi="Calibri" w:cs="Calibri"/>
                <w:b w:val="0"/>
              </w:rPr>
              <w:t xml:space="preserve">CANBERRA </w:t>
            </w:r>
            <w:r w:rsidRPr="00E076DC">
              <w:rPr>
                <w:rFonts w:ascii="Calibri" w:hAnsi="Calibri" w:cs="Calibri"/>
                <w:b w:val="0"/>
              </w:rPr>
              <w:t>ACT 2601</w:t>
            </w:r>
          </w:p>
          <w:p w14:paraId="2F2FBEC3" w14:textId="77777777" w:rsidR="00D76AFF" w:rsidRDefault="006C73E0">
            <w:pPr>
              <w:pStyle w:val="BodyText2"/>
              <w:spacing w:after="0"/>
              <w:ind w:left="1440" w:hanging="1440"/>
              <w:rPr>
                <w:rFonts w:ascii="Calibri" w:hAnsi="Calibri" w:cs="Calibri"/>
                <w:color w:val="FF0000"/>
              </w:rPr>
            </w:pPr>
            <w:r w:rsidRPr="00D9578A">
              <w:rPr>
                <w:rFonts w:ascii="Calibri" w:hAnsi="Calibri" w:cs="Calibri"/>
              </w:rPr>
              <w:t xml:space="preserve">* </w:t>
            </w:r>
            <w:r w:rsidRPr="00D9578A">
              <w:rPr>
                <w:rFonts w:ascii="Calibri" w:hAnsi="Calibri" w:cs="Calibri"/>
                <w:color w:val="FF0000"/>
              </w:rPr>
              <w:t xml:space="preserve">If submitting by mail, </w:t>
            </w:r>
            <w:r w:rsidR="00784EDB" w:rsidRPr="00D9578A">
              <w:rPr>
                <w:rFonts w:ascii="Calibri" w:hAnsi="Calibri" w:cs="Calibri"/>
                <w:color w:val="FF0000"/>
              </w:rPr>
              <w:t xml:space="preserve">you must </w:t>
            </w:r>
            <w:r w:rsidRPr="00D9578A">
              <w:rPr>
                <w:rFonts w:ascii="Calibri" w:hAnsi="Calibri" w:cs="Calibri"/>
                <w:color w:val="FF0000"/>
              </w:rPr>
              <w:t xml:space="preserve">include an electronic copy on </w:t>
            </w:r>
            <w:r w:rsidR="0048167F" w:rsidRPr="00D9578A">
              <w:rPr>
                <w:rFonts w:ascii="Calibri" w:hAnsi="Calibri" w:cs="Calibri"/>
                <w:color w:val="FF0000"/>
              </w:rPr>
              <w:t xml:space="preserve">a </w:t>
            </w:r>
            <w:r w:rsidRPr="00D9578A">
              <w:rPr>
                <w:rFonts w:ascii="Calibri" w:hAnsi="Calibri" w:cs="Calibri"/>
                <w:color w:val="FF0000"/>
              </w:rPr>
              <w:t>memory stick.</w:t>
            </w:r>
          </w:p>
          <w:p w14:paraId="0B3E761E" w14:textId="77777777" w:rsidR="009D1E2D" w:rsidRDefault="009D1E2D">
            <w:pPr>
              <w:pStyle w:val="BodyText2"/>
              <w:spacing w:after="0"/>
              <w:ind w:left="1440" w:hanging="1440"/>
              <w:rPr>
                <w:rFonts w:ascii="Calibri" w:hAnsi="Calibri" w:cs="Calibri"/>
                <w:b w:val="0"/>
                <w:bCs/>
              </w:rPr>
            </w:pPr>
          </w:p>
          <w:p w14:paraId="7B9845E5" w14:textId="495DEACF" w:rsidR="009D1E2D" w:rsidRPr="009D1E2D" w:rsidRDefault="004C270C">
            <w:pPr>
              <w:pStyle w:val="BodyText2"/>
              <w:spacing w:after="0"/>
              <w:ind w:left="1440" w:hanging="1440"/>
              <w:rPr>
                <w:rFonts w:ascii="Calibri" w:hAnsi="Calibri" w:cs="Calibri"/>
                <w:bCs/>
              </w:rPr>
            </w:pPr>
            <w:r>
              <w:rPr>
                <w:rFonts w:ascii="Calibri" w:hAnsi="Calibri" w:cs="Calibri"/>
                <w:bCs/>
              </w:rPr>
              <w:t xml:space="preserve">NOMINATIONS CLOSE </w:t>
            </w:r>
            <w:r w:rsidR="002B0D25">
              <w:rPr>
                <w:rFonts w:ascii="Calibri" w:hAnsi="Calibri" w:cs="Calibri"/>
                <w:bCs/>
              </w:rPr>
              <w:t xml:space="preserve">AT 5PM </w:t>
            </w:r>
            <w:r>
              <w:rPr>
                <w:rFonts w:ascii="Calibri" w:hAnsi="Calibri" w:cs="Calibri"/>
                <w:bCs/>
              </w:rPr>
              <w:t xml:space="preserve">ON </w:t>
            </w:r>
            <w:r w:rsidR="00A571FA">
              <w:rPr>
                <w:rFonts w:ascii="Calibri" w:hAnsi="Calibri" w:cs="Calibri"/>
                <w:bCs/>
              </w:rPr>
              <w:t>31</w:t>
            </w:r>
            <w:r w:rsidR="00904CC4">
              <w:rPr>
                <w:rFonts w:ascii="Calibri" w:hAnsi="Calibri" w:cs="Calibri"/>
                <w:bCs/>
              </w:rPr>
              <w:t xml:space="preserve"> MARCH 20</w:t>
            </w:r>
            <w:r w:rsidR="00A571FA">
              <w:rPr>
                <w:rFonts w:ascii="Calibri" w:hAnsi="Calibri" w:cs="Calibri"/>
                <w:bCs/>
              </w:rPr>
              <w:t>2</w:t>
            </w:r>
            <w:r w:rsidR="006E3304">
              <w:rPr>
                <w:rFonts w:ascii="Calibri" w:hAnsi="Calibri" w:cs="Calibri"/>
                <w:bCs/>
              </w:rPr>
              <w:t>2</w:t>
            </w:r>
            <w:r w:rsidR="009D1E2D" w:rsidRPr="009D1E2D">
              <w:rPr>
                <w:rFonts w:ascii="Calibri" w:hAnsi="Calibri" w:cs="Calibri"/>
                <w:bCs/>
              </w:rPr>
              <w:t>.</w:t>
            </w:r>
          </w:p>
          <w:p w14:paraId="5A5CD262" w14:textId="76462221" w:rsidR="009D1E2D" w:rsidRPr="00E076DC" w:rsidRDefault="009D1E2D" w:rsidP="00BF22B6">
            <w:pPr>
              <w:pStyle w:val="BodyText2"/>
              <w:spacing w:after="0"/>
              <w:rPr>
                <w:rFonts w:ascii="Calibri" w:hAnsi="Calibri" w:cs="Calibri"/>
                <w:b w:val="0"/>
                <w:bCs/>
              </w:rPr>
            </w:pPr>
          </w:p>
        </w:tc>
      </w:tr>
    </w:tbl>
    <w:p w14:paraId="57009B02" w14:textId="3D574D4E" w:rsidR="006C73E0" w:rsidRPr="00722642" w:rsidRDefault="006C73E0" w:rsidP="00D9578A">
      <w:pPr>
        <w:ind w:left="720" w:hanging="720"/>
      </w:pPr>
      <w:bookmarkStart w:id="36" w:name="_Further_Information_Relating"/>
      <w:bookmarkStart w:id="37" w:name="_5b._Does_the"/>
      <w:bookmarkStart w:id="38" w:name="_5._CONSERVATION_STATUS"/>
      <w:bookmarkStart w:id="39" w:name="_2._NOMINATED_CATEGORY"/>
      <w:bookmarkStart w:id="40" w:name="_1._NAME_OF"/>
      <w:bookmarkStart w:id="41" w:name="Q1"/>
      <w:bookmarkStart w:id="42" w:name="Q4"/>
      <w:bookmarkStart w:id="43" w:name="Q15"/>
      <w:bookmarkStart w:id="44" w:name="Q16"/>
      <w:bookmarkStart w:id="45" w:name="_9._TAXONOMY_&lt;back"/>
      <w:bookmarkStart w:id="46" w:name="Q11"/>
      <w:bookmarkStart w:id="47" w:name="_12._DISTRIBUTION_&lt;back"/>
      <w:bookmarkStart w:id="48" w:name="_15_&amp;_16."/>
      <w:bookmarkStart w:id="49" w:name="Q26"/>
      <w:bookmarkStart w:id="50" w:name="_17._Threat_Abatement"/>
      <w:bookmarkStart w:id="51" w:name="_19._Threat_Abatement"/>
      <w:bookmarkStart w:id="52" w:name="_20._THREAT_ABATEMENT"/>
      <w:bookmarkStart w:id="53" w:name="Q28"/>
      <w:bookmarkStart w:id="54" w:name="_20._Survey_Effort"/>
      <w:bookmarkStart w:id="55" w:name="_21._SURVEYS_&lt;back"/>
      <w:bookmarkStart w:id="56" w:name="_21._Detectability_&lt;back"/>
      <w:bookmarkStart w:id="57" w:name="_22._DETECTABILITY_&lt;back"/>
      <w:bookmarkStart w:id="58" w:name="_18._CRITERION_1&lt;back"/>
      <w:bookmarkStart w:id="59" w:name="_5._CONSERVATION_STATUS_1"/>
      <w:bookmarkStart w:id="60" w:name="_6._Describe_the"/>
      <w:bookmarkStart w:id="61" w:name="_6._TAXONOMY_&lt;back"/>
      <w:bookmarkStart w:id="62" w:name="_8._Species_biology"/>
      <w:bookmarkStart w:id="63" w:name="_8._BIOLOGY_&lt;back"/>
      <w:bookmarkStart w:id="64" w:name="_13._BIOLOGY/ECOLOGY_&lt;back"/>
      <w:bookmarkStart w:id="65" w:name="_9._HABITAT_&lt;back"/>
      <w:bookmarkStart w:id="66" w:name="_11._Numbers_&lt;back"/>
      <w:bookmarkStart w:id="67" w:name="_10._NUMBERS_&lt;back"/>
      <w:bookmarkStart w:id="68" w:name="_11._TREND_&lt;back"/>
      <w:bookmarkStart w:id="69" w:name="_16._Threats_&lt;back"/>
      <w:bookmarkStart w:id="70" w:name="_17._Threats_&lt;back"/>
      <w:bookmarkStart w:id="71" w:name="_18_&amp;_19."/>
      <w:bookmarkStart w:id="72" w:name="_DECLARATION_&lt;back_to"/>
      <w:bookmarkStart w:id="73" w:name="Q40"/>
      <w:bookmarkStart w:id="74" w:name="AttachmentB"/>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sectPr w:rsidR="006C73E0" w:rsidRPr="00722642" w:rsidSect="00FE487F">
      <w:footerReference w:type="default" r:id="rId32"/>
      <w:headerReference w:type="first" r:id="rId33"/>
      <w:pgSz w:w="11907" w:h="16840" w:code="9"/>
      <w:pgMar w:top="567" w:right="709" w:bottom="425" w:left="1077" w:header="420" w:footer="223"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7D1050" w14:textId="77777777" w:rsidR="00777539" w:rsidRDefault="00777539">
      <w:r>
        <w:separator/>
      </w:r>
    </w:p>
  </w:endnote>
  <w:endnote w:type="continuationSeparator" w:id="0">
    <w:p w14:paraId="564B39F8" w14:textId="77777777" w:rsidR="00777539" w:rsidRDefault="00777539">
      <w:r>
        <w:continuationSeparator/>
      </w:r>
    </w:p>
  </w:endnote>
  <w:endnote w:type="continuationNotice" w:id="1">
    <w:p w14:paraId="39D5BBCA" w14:textId="77777777" w:rsidR="00777539" w:rsidRDefault="0077753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6D9AD7" w14:textId="77777777" w:rsidR="008253B0" w:rsidRDefault="008253B0" w:rsidP="00D9578A">
    <w:pPr>
      <w:pStyle w:val="Footer"/>
      <w:spacing w:after="240"/>
    </w:pPr>
    <w:r>
      <w:tab/>
    </w:r>
    <w:r>
      <w:tab/>
    </w:r>
    <w:r>
      <w:rPr>
        <w:sz w:val="16"/>
        <w:szCs w:val="16"/>
      </w:rPr>
      <w:t xml:space="preserve">Page </w:t>
    </w:r>
    <w:r>
      <w:rPr>
        <w:sz w:val="16"/>
        <w:szCs w:val="16"/>
      </w:rPr>
      <w:fldChar w:fldCharType="begin"/>
    </w:r>
    <w:r>
      <w:rPr>
        <w:sz w:val="16"/>
        <w:szCs w:val="16"/>
      </w:rPr>
      <w:instrText xml:space="preserve"> PAGE </w:instrText>
    </w:r>
    <w:r>
      <w:rPr>
        <w:sz w:val="16"/>
        <w:szCs w:val="16"/>
      </w:rPr>
      <w:fldChar w:fldCharType="separate"/>
    </w:r>
    <w:r>
      <w:rPr>
        <w:noProof/>
        <w:sz w:val="16"/>
        <w:szCs w:val="16"/>
      </w:rPr>
      <w:t>14</w:t>
    </w:r>
    <w:r>
      <w:rPr>
        <w:sz w:val="16"/>
        <w:szCs w:val="16"/>
      </w:rPr>
      <w:fldChar w:fldCharType="end"/>
    </w:r>
    <w:r>
      <w:rPr>
        <w:sz w:val="16"/>
        <w:szCs w:val="16"/>
      </w:rPr>
      <w:t xml:space="preserve"> of </w:t>
    </w:r>
    <w:r>
      <w:rPr>
        <w:sz w:val="16"/>
        <w:szCs w:val="16"/>
      </w:rPr>
      <w:fldChar w:fldCharType="begin"/>
    </w:r>
    <w:r>
      <w:rPr>
        <w:sz w:val="16"/>
        <w:szCs w:val="16"/>
      </w:rPr>
      <w:instrText xml:space="preserve"> NUMPAGES </w:instrText>
    </w:r>
    <w:r>
      <w:rPr>
        <w:sz w:val="16"/>
        <w:szCs w:val="16"/>
      </w:rPr>
      <w:fldChar w:fldCharType="separate"/>
    </w:r>
    <w:r>
      <w:rPr>
        <w:noProof/>
        <w:sz w:val="16"/>
        <w:szCs w:val="16"/>
      </w:rPr>
      <w:t>14</w:t>
    </w:r>
    <w:r>
      <w:rPr>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336CE6" w14:textId="77777777" w:rsidR="00777539" w:rsidRDefault="00777539">
      <w:r>
        <w:separator/>
      </w:r>
    </w:p>
  </w:footnote>
  <w:footnote w:type="continuationSeparator" w:id="0">
    <w:p w14:paraId="61D29D53" w14:textId="77777777" w:rsidR="00777539" w:rsidRDefault="00777539">
      <w:r>
        <w:continuationSeparator/>
      </w:r>
    </w:p>
  </w:footnote>
  <w:footnote w:type="continuationNotice" w:id="1">
    <w:p w14:paraId="275B7F76" w14:textId="77777777" w:rsidR="00777539" w:rsidRDefault="0077753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5AE92C" w14:textId="058B114D" w:rsidR="008253B0" w:rsidRDefault="008253B0">
    <w:pPr>
      <w:pStyle w:val="Header"/>
    </w:pPr>
    <w:r>
      <w:rPr>
        <w:noProof/>
      </w:rPr>
      <w:drawing>
        <wp:inline distT="0" distB="0" distL="0" distR="0" wp14:anchorId="61DC20DF" wp14:editId="1E7EE7B0">
          <wp:extent cx="5105400" cy="8572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05400"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E1EEB0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CD6FBB"/>
    <w:multiLevelType w:val="hybridMultilevel"/>
    <w:tmpl w:val="A3488C40"/>
    <w:lvl w:ilvl="0" w:tplc="0C090001">
      <w:start w:val="1"/>
      <w:numFmt w:val="bullet"/>
      <w:lvlText w:val=""/>
      <w:lvlJc w:val="left"/>
      <w:pPr>
        <w:ind w:left="360" w:hanging="360"/>
      </w:pPr>
      <w:rPr>
        <w:rFonts w:ascii="Symbol" w:hAnsi="Symbol" w:hint="default"/>
      </w:rPr>
    </w:lvl>
    <w:lvl w:ilvl="1" w:tplc="4426E2BA">
      <w:start w:val="1"/>
      <w:numFmt w:val="bullet"/>
      <w:lvlText w:val="-"/>
      <w:lvlJc w:val="left"/>
      <w:pPr>
        <w:ind w:left="1080" w:hanging="360"/>
      </w:pPr>
      <w:rPr>
        <w:rFonts w:ascii="Calibri" w:eastAsia="Times New Roman" w:hAnsi="Calibri" w:cs="Calibri"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28A2258"/>
    <w:multiLevelType w:val="hybridMultilevel"/>
    <w:tmpl w:val="36F6D524"/>
    <w:lvl w:ilvl="0" w:tplc="0C090001">
      <w:start w:val="1"/>
      <w:numFmt w:val="bullet"/>
      <w:lvlText w:val=""/>
      <w:lvlJc w:val="left"/>
      <w:pPr>
        <w:ind w:left="360" w:hanging="360"/>
      </w:pPr>
      <w:rPr>
        <w:rFonts w:ascii="Symbol" w:hAnsi="Symbol" w:hint="default"/>
      </w:rPr>
    </w:lvl>
    <w:lvl w:ilvl="1" w:tplc="4426E2BA">
      <w:start w:val="1"/>
      <w:numFmt w:val="bullet"/>
      <w:lvlText w:val="-"/>
      <w:lvlJc w:val="left"/>
      <w:pPr>
        <w:ind w:left="1080" w:hanging="360"/>
      </w:pPr>
      <w:rPr>
        <w:rFonts w:ascii="Calibri" w:eastAsia="Times New Roman" w:hAnsi="Calibri" w:cs="Calibri"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028B3A09"/>
    <w:multiLevelType w:val="hybridMultilevel"/>
    <w:tmpl w:val="322C49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70A3D77"/>
    <w:multiLevelType w:val="hybridMultilevel"/>
    <w:tmpl w:val="DAD0D97A"/>
    <w:lvl w:ilvl="0" w:tplc="0C090001">
      <w:start w:val="1"/>
      <w:numFmt w:val="bullet"/>
      <w:lvlText w:val=""/>
      <w:lvlJc w:val="left"/>
      <w:pPr>
        <w:ind w:left="36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 w15:restartNumberingAfterBreak="0">
    <w:nsid w:val="099E2962"/>
    <w:multiLevelType w:val="hybridMultilevel"/>
    <w:tmpl w:val="DAC40F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7BA7A54"/>
    <w:multiLevelType w:val="hybridMultilevel"/>
    <w:tmpl w:val="83DC173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7" w15:restartNumberingAfterBreak="0">
    <w:nsid w:val="1A8B71A0"/>
    <w:multiLevelType w:val="hybridMultilevel"/>
    <w:tmpl w:val="406CEF5E"/>
    <w:lvl w:ilvl="0" w:tplc="0C090001">
      <w:start w:val="1"/>
      <w:numFmt w:val="bullet"/>
      <w:lvlText w:val=""/>
      <w:lvlJc w:val="left"/>
      <w:pPr>
        <w:ind w:left="360" w:hanging="360"/>
      </w:pPr>
      <w:rPr>
        <w:rFonts w:ascii="Symbol" w:hAnsi="Symbol" w:hint="default"/>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 w15:restartNumberingAfterBreak="0">
    <w:nsid w:val="1BFB1825"/>
    <w:multiLevelType w:val="hybridMultilevel"/>
    <w:tmpl w:val="F2D2FD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C5A55DF"/>
    <w:multiLevelType w:val="hybridMultilevel"/>
    <w:tmpl w:val="25FE05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FC75076"/>
    <w:multiLevelType w:val="hybridMultilevel"/>
    <w:tmpl w:val="11983114"/>
    <w:lvl w:ilvl="0" w:tplc="58FC38DE">
      <w:start w:val="1"/>
      <w:numFmt w:val="lowerLetter"/>
      <w:lvlText w:val="%1."/>
      <w:lvlJc w:val="left"/>
      <w:pPr>
        <w:ind w:left="720" w:hanging="360"/>
      </w:pPr>
      <w:rPr>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47A1418"/>
    <w:multiLevelType w:val="hybridMultilevel"/>
    <w:tmpl w:val="59905778"/>
    <w:lvl w:ilvl="0" w:tplc="FDE4BC36">
      <w:start w:val="1"/>
      <w:numFmt w:val="bullet"/>
      <w:lvlText w:val=""/>
      <w:lvlJc w:val="left"/>
      <w:pPr>
        <w:ind w:left="360" w:hanging="360"/>
      </w:pPr>
      <w:rPr>
        <w:rFonts w:ascii="Symbol" w:hAnsi="Symbol"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9556E3C"/>
    <w:multiLevelType w:val="hybridMultilevel"/>
    <w:tmpl w:val="DA266ABC"/>
    <w:lvl w:ilvl="0" w:tplc="376EF744">
      <w:start w:val="1"/>
      <w:numFmt w:val="lowerLetter"/>
      <w:lvlText w:val="%1)"/>
      <w:lvlJc w:val="left"/>
      <w:pPr>
        <w:ind w:left="786" w:hanging="360"/>
      </w:pPr>
      <w:rPr>
        <w:rFonts w:ascii="Calibri" w:eastAsia="Times New Roman" w:hAnsi="Calibri" w:cs="Calibri"/>
      </w:rPr>
    </w:lvl>
    <w:lvl w:ilvl="1" w:tplc="0C090019" w:tentative="1">
      <w:start w:val="1"/>
      <w:numFmt w:val="lowerLetter"/>
      <w:lvlText w:val="%2."/>
      <w:lvlJc w:val="left"/>
      <w:pPr>
        <w:ind w:left="1440" w:hanging="360"/>
      </w:pPr>
    </w:lvl>
    <w:lvl w:ilvl="2" w:tplc="2E04CD44">
      <w:start w:val="1"/>
      <w:numFmt w:val="lowerRoman"/>
      <w:lvlText w:val="%3."/>
      <w:lvlJc w:val="right"/>
      <w:pPr>
        <w:ind w:left="2160" w:hanging="180"/>
      </w:pPr>
      <w:rPr>
        <w:rFonts w:ascii="Calibri" w:hAnsi="Calibri" w:cs="Calibri" w:hint="default"/>
        <w:sz w:val="18"/>
        <w:szCs w:val="18"/>
      </w:r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2E3435C9"/>
    <w:multiLevelType w:val="hybridMultilevel"/>
    <w:tmpl w:val="AA98261E"/>
    <w:lvl w:ilvl="0" w:tplc="0C090017">
      <w:start w:val="1"/>
      <w:numFmt w:val="lowerLetter"/>
      <w:lvlText w:val="%1)"/>
      <w:lvlJc w:val="left"/>
      <w:pPr>
        <w:ind w:left="360" w:hanging="360"/>
      </w:pPr>
      <w:rPr>
        <w:rFonts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32121D7C"/>
    <w:multiLevelType w:val="hybridMultilevel"/>
    <w:tmpl w:val="9FA86FBE"/>
    <w:lvl w:ilvl="0" w:tplc="0C090001">
      <w:start w:val="1"/>
      <w:numFmt w:val="bullet"/>
      <w:lvlText w:val=""/>
      <w:lvlJc w:val="left"/>
      <w:pPr>
        <w:ind w:left="720" w:hanging="360"/>
      </w:pPr>
      <w:rPr>
        <w:rFonts w:ascii="Symbol" w:hAnsi="Symbol" w:hint="default"/>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4210B45"/>
    <w:multiLevelType w:val="hybridMultilevel"/>
    <w:tmpl w:val="11983114"/>
    <w:lvl w:ilvl="0" w:tplc="58FC38DE">
      <w:start w:val="1"/>
      <w:numFmt w:val="lowerLetter"/>
      <w:lvlText w:val="%1."/>
      <w:lvlJc w:val="left"/>
      <w:pPr>
        <w:ind w:left="720" w:hanging="360"/>
      </w:pPr>
      <w:rPr>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4FB36E7"/>
    <w:multiLevelType w:val="hybridMultilevel"/>
    <w:tmpl w:val="11983114"/>
    <w:lvl w:ilvl="0" w:tplc="58FC38DE">
      <w:start w:val="1"/>
      <w:numFmt w:val="lowerLetter"/>
      <w:lvlText w:val="%1."/>
      <w:lvlJc w:val="left"/>
      <w:pPr>
        <w:ind w:left="720" w:hanging="360"/>
      </w:pPr>
      <w:rPr>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356D5921"/>
    <w:multiLevelType w:val="hybridMultilevel"/>
    <w:tmpl w:val="18BEAF00"/>
    <w:lvl w:ilvl="0" w:tplc="58FC38DE">
      <w:start w:val="1"/>
      <w:numFmt w:val="lowerLetter"/>
      <w:lvlText w:val="%1."/>
      <w:lvlJc w:val="left"/>
      <w:pPr>
        <w:ind w:left="720" w:hanging="360"/>
      </w:pPr>
      <w:rPr>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363C6311"/>
    <w:multiLevelType w:val="hybridMultilevel"/>
    <w:tmpl w:val="C748CA3E"/>
    <w:lvl w:ilvl="0" w:tplc="51860796">
      <w:start w:val="1"/>
      <w:numFmt w:val="bullet"/>
      <w:lvlText w:val=""/>
      <w:lvlJc w:val="left"/>
      <w:pPr>
        <w:ind w:left="360" w:hanging="360"/>
      </w:pPr>
      <w:rPr>
        <w:rFonts w:ascii="Symbol" w:hAnsi="Symbol" w:hint="default"/>
        <w:b w:val="0"/>
        <w:sz w:val="20"/>
        <w:szCs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3760285B"/>
    <w:multiLevelType w:val="hybridMultilevel"/>
    <w:tmpl w:val="8F6CA00A"/>
    <w:lvl w:ilvl="0" w:tplc="1BB8D96A">
      <w:start w:val="1"/>
      <w:numFmt w:val="lowerLetter"/>
      <w:pStyle w:val="FRED"/>
      <w:lvlText w:val="%1."/>
      <w:lvlJc w:val="left"/>
      <w:pPr>
        <w:tabs>
          <w:tab w:val="num" w:pos="720"/>
        </w:tabs>
        <w:ind w:left="720" w:hanging="360"/>
      </w:pPr>
      <w:rPr>
        <w:rFonts w:hint="default"/>
        <w:i/>
        <w:sz w:val="18"/>
        <w:szCs w:val="18"/>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9645DA2"/>
    <w:multiLevelType w:val="hybridMultilevel"/>
    <w:tmpl w:val="99362F72"/>
    <w:lvl w:ilvl="0" w:tplc="860CFA3E">
      <w:start w:val="1"/>
      <w:numFmt w:val="bullet"/>
      <w:lvlText w:val=""/>
      <w:lvlJc w:val="left"/>
      <w:pPr>
        <w:ind w:left="1080" w:hanging="360"/>
      </w:pPr>
      <w:rPr>
        <w:rFonts w:ascii="Symbol" w:hAnsi="Symbol" w:hint="default"/>
        <w:b w:val="0"/>
        <w:sz w:val="20"/>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C610A8F"/>
    <w:multiLevelType w:val="hybridMultilevel"/>
    <w:tmpl w:val="E3A25E8E"/>
    <w:lvl w:ilvl="0" w:tplc="0C090017">
      <w:start w:val="1"/>
      <w:numFmt w:val="lowerLetter"/>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C8D3903"/>
    <w:multiLevelType w:val="hybridMultilevel"/>
    <w:tmpl w:val="CC2EB71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3D30268D"/>
    <w:multiLevelType w:val="hybridMultilevel"/>
    <w:tmpl w:val="484E39EA"/>
    <w:lvl w:ilvl="0" w:tplc="0C090017">
      <w:start w:val="1"/>
      <w:numFmt w:val="lowerLetter"/>
      <w:lvlText w:val="%1)"/>
      <w:lvlJc w:val="left"/>
      <w:pPr>
        <w:ind w:left="360" w:hanging="360"/>
      </w:pPr>
      <w:rPr>
        <w:rFonts w:hint="default"/>
        <w:b w:val="0"/>
        <w:sz w:val="2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4" w15:restartNumberingAfterBreak="0">
    <w:nsid w:val="3E0760AE"/>
    <w:multiLevelType w:val="hybridMultilevel"/>
    <w:tmpl w:val="75F24E8C"/>
    <w:lvl w:ilvl="0" w:tplc="0C090001">
      <w:start w:val="1"/>
      <w:numFmt w:val="bullet"/>
      <w:lvlText w:val=""/>
      <w:lvlJc w:val="left"/>
      <w:pPr>
        <w:tabs>
          <w:tab w:val="num" w:pos="360"/>
        </w:tabs>
        <w:ind w:left="360" w:hanging="360"/>
      </w:pPr>
      <w:rPr>
        <w:rFonts w:ascii="Symbol" w:hAnsi="Symbol" w:hint="default"/>
      </w:rPr>
    </w:lvl>
    <w:lvl w:ilvl="1" w:tplc="0C090003">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3FEB5DD7"/>
    <w:multiLevelType w:val="hybridMultilevel"/>
    <w:tmpl w:val="17CEAECC"/>
    <w:lvl w:ilvl="0" w:tplc="376EF744">
      <w:start w:val="1"/>
      <w:numFmt w:val="lowerLetter"/>
      <w:lvlText w:val="%1)"/>
      <w:lvlJc w:val="left"/>
      <w:pPr>
        <w:ind w:left="786" w:hanging="360"/>
      </w:pPr>
      <w:rPr>
        <w:rFonts w:ascii="Calibri" w:eastAsia="Times New Roman" w:hAnsi="Calibri" w:cs="Calibri"/>
      </w:rPr>
    </w:lvl>
    <w:lvl w:ilvl="1" w:tplc="0C090019" w:tentative="1">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41B46037"/>
    <w:multiLevelType w:val="hybridMultilevel"/>
    <w:tmpl w:val="CBE81184"/>
    <w:lvl w:ilvl="0" w:tplc="1B26FC0E">
      <w:start w:val="1"/>
      <w:numFmt w:val="bullet"/>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475F4A07"/>
    <w:multiLevelType w:val="hybridMultilevel"/>
    <w:tmpl w:val="73B2D2D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28" w15:restartNumberingAfterBreak="0">
    <w:nsid w:val="486B7703"/>
    <w:multiLevelType w:val="hybridMultilevel"/>
    <w:tmpl w:val="DD302E3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4BCA4A3F"/>
    <w:multiLevelType w:val="hybridMultilevel"/>
    <w:tmpl w:val="72DA75B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C9364F3"/>
    <w:multiLevelType w:val="hybridMultilevel"/>
    <w:tmpl w:val="0C6AC3FE"/>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44B7AA3"/>
    <w:multiLevelType w:val="hybridMultilevel"/>
    <w:tmpl w:val="AA6EEF30"/>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D40763"/>
    <w:multiLevelType w:val="hybridMultilevel"/>
    <w:tmpl w:val="11983114"/>
    <w:lvl w:ilvl="0" w:tplc="58FC38DE">
      <w:start w:val="1"/>
      <w:numFmt w:val="lowerLetter"/>
      <w:lvlText w:val="%1."/>
      <w:lvlJc w:val="left"/>
      <w:pPr>
        <w:ind w:left="360" w:hanging="360"/>
      </w:pPr>
      <w:rPr>
        <w:b w:val="0"/>
        <w:sz w:val="18"/>
        <w:szCs w:val="18"/>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56CC22E7"/>
    <w:multiLevelType w:val="hybridMultilevel"/>
    <w:tmpl w:val="73B2D2D6"/>
    <w:lvl w:ilvl="0" w:tplc="0C09001B">
      <w:start w:val="1"/>
      <w:numFmt w:val="lowerRoman"/>
      <w:lvlText w:val="%1."/>
      <w:lvlJc w:val="right"/>
      <w:pPr>
        <w:ind w:left="2340" w:hanging="360"/>
      </w:pPr>
    </w:lvl>
    <w:lvl w:ilvl="1" w:tplc="0C090019" w:tentative="1">
      <w:start w:val="1"/>
      <w:numFmt w:val="lowerLetter"/>
      <w:lvlText w:val="%2."/>
      <w:lvlJc w:val="left"/>
      <w:pPr>
        <w:ind w:left="3060" w:hanging="360"/>
      </w:pPr>
    </w:lvl>
    <w:lvl w:ilvl="2" w:tplc="0C09001B" w:tentative="1">
      <w:start w:val="1"/>
      <w:numFmt w:val="lowerRoman"/>
      <w:lvlText w:val="%3."/>
      <w:lvlJc w:val="right"/>
      <w:pPr>
        <w:ind w:left="3780" w:hanging="180"/>
      </w:pPr>
    </w:lvl>
    <w:lvl w:ilvl="3" w:tplc="0C09000F" w:tentative="1">
      <w:start w:val="1"/>
      <w:numFmt w:val="decimal"/>
      <w:lvlText w:val="%4."/>
      <w:lvlJc w:val="left"/>
      <w:pPr>
        <w:ind w:left="4500" w:hanging="360"/>
      </w:pPr>
    </w:lvl>
    <w:lvl w:ilvl="4" w:tplc="0C090019" w:tentative="1">
      <w:start w:val="1"/>
      <w:numFmt w:val="lowerLetter"/>
      <w:lvlText w:val="%5."/>
      <w:lvlJc w:val="left"/>
      <w:pPr>
        <w:ind w:left="5220" w:hanging="360"/>
      </w:pPr>
    </w:lvl>
    <w:lvl w:ilvl="5" w:tplc="0C09001B" w:tentative="1">
      <w:start w:val="1"/>
      <w:numFmt w:val="lowerRoman"/>
      <w:lvlText w:val="%6."/>
      <w:lvlJc w:val="right"/>
      <w:pPr>
        <w:ind w:left="5940" w:hanging="180"/>
      </w:pPr>
    </w:lvl>
    <w:lvl w:ilvl="6" w:tplc="0C09000F" w:tentative="1">
      <w:start w:val="1"/>
      <w:numFmt w:val="decimal"/>
      <w:lvlText w:val="%7."/>
      <w:lvlJc w:val="left"/>
      <w:pPr>
        <w:ind w:left="6660" w:hanging="360"/>
      </w:pPr>
    </w:lvl>
    <w:lvl w:ilvl="7" w:tplc="0C090019" w:tentative="1">
      <w:start w:val="1"/>
      <w:numFmt w:val="lowerLetter"/>
      <w:lvlText w:val="%8."/>
      <w:lvlJc w:val="left"/>
      <w:pPr>
        <w:ind w:left="7380" w:hanging="360"/>
      </w:pPr>
    </w:lvl>
    <w:lvl w:ilvl="8" w:tplc="0C09001B" w:tentative="1">
      <w:start w:val="1"/>
      <w:numFmt w:val="lowerRoman"/>
      <w:lvlText w:val="%9."/>
      <w:lvlJc w:val="right"/>
      <w:pPr>
        <w:ind w:left="8100" w:hanging="180"/>
      </w:pPr>
    </w:lvl>
  </w:abstractNum>
  <w:abstractNum w:abstractNumId="34" w15:restartNumberingAfterBreak="0">
    <w:nsid w:val="59351F31"/>
    <w:multiLevelType w:val="hybridMultilevel"/>
    <w:tmpl w:val="2DE4F1A2"/>
    <w:lvl w:ilvl="0" w:tplc="4426E2BA">
      <w:start w:val="1"/>
      <w:numFmt w:val="bullet"/>
      <w:lvlText w:val="-"/>
      <w:lvlJc w:val="left"/>
      <w:pPr>
        <w:ind w:left="-270" w:hanging="360"/>
      </w:pPr>
      <w:rPr>
        <w:rFonts w:ascii="Calibri" w:eastAsia="Times New Roman" w:hAnsi="Calibri" w:cs="Calibri" w:hint="default"/>
        <w:b w:val="0"/>
      </w:rPr>
    </w:lvl>
    <w:lvl w:ilvl="1" w:tplc="0C090003" w:tentative="1">
      <w:start w:val="1"/>
      <w:numFmt w:val="bullet"/>
      <w:lvlText w:val="o"/>
      <w:lvlJc w:val="left"/>
      <w:pPr>
        <w:ind w:left="450" w:hanging="360"/>
      </w:pPr>
      <w:rPr>
        <w:rFonts w:ascii="Courier New" w:hAnsi="Courier New" w:cs="Courier New" w:hint="default"/>
      </w:rPr>
    </w:lvl>
    <w:lvl w:ilvl="2" w:tplc="0C090005" w:tentative="1">
      <w:start w:val="1"/>
      <w:numFmt w:val="bullet"/>
      <w:lvlText w:val=""/>
      <w:lvlJc w:val="left"/>
      <w:pPr>
        <w:ind w:left="1170" w:hanging="360"/>
      </w:pPr>
      <w:rPr>
        <w:rFonts w:ascii="Wingdings" w:hAnsi="Wingdings" w:hint="default"/>
      </w:rPr>
    </w:lvl>
    <w:lvl w:ilvl="3" w:tplc="0C090001" w:tentative="1">
      <w:start w:val="1"/>
      <w:numFmt w:val="bullet"/>
      <w:lvlText w:val=""/>
      <w:lvlJc w:val="left"/>
      <w:pPr>
        <w:ind w:left="1890" w:hanging="360"/>
      </w:pPr>
      <w:rPr>
        <w:rFonts w:ascii="Symbol" w:hAnsi="Symbol" w:hint="default"/>
      </w:rPr>
    </w:lvl>
    <w:lvl w:ilvl="4" w:tplc="0C090003" w:tentative="1">
      <w:start w:val="1"/>
      <w:numFmt w:val="bullet"/>
      <w:lvlText w:val="o"/>
      <w:lvlJc w:val="left"/>
      <w:pPr>
        <w:ind w:left="2610" w:hanging="360"/>
      </w:pPr>
      <w:rPr>
        <w:rFonts w:ascii="Courier New" w:hAnsi="Courier New" w:cs="Courier New" w:hint="default"/>
      </w:rPr>
    </w:lvl>
    <w:lvl w:ilvl="5" w:tplc="0C090005" w:tentative="1">
      <w:start w:val="1"/>
      <w:numFmt w:val="bullet"/>
      <w:lvlText w:val=""/>
      <w:lvlJc w:val="left"/>
      <w:pPr>
        <w:ind w:left="3330" w:hanging="360"/>
      </w:pPr>
      <w:rPr>
        <w:rFonts w:ascii="Wingdings" w:hAnsi="Wingdings" w:hint="default"/>
      </w:rPr>
    </w:lvl>
    <w:lvl w:ilvl="6" w:tplc="0C090001" w:tentative="1">
      <w:start w:val="1"/>
      <w:numFmt w:val="bullet"/>
      <w:lvlText w:val=""/>
      <w:lvlJc w:val="left"/>
      <w:pPr>
        <w:ind w:left="4050" w:hanging="360"/>
      </w:pPr>
      <w:rPr>
        <w:rFonts w:ascii="Symbol" w:hAnsi="Symbol" w:hint="default"/>
      </w:rPr>
    </w:lvl>
    <w:lvl w:ilvl="7" w:tplc="0C090003" w:tentative="1">
      <w:start w:val="1"/>
      <w:numFmt w:val="bullet"/>
      <w:lvlText w:val="o"/>
      <w:lvlJc w:val="left"/>
      <w:pPr>
        <w:ind w:left="4770" w:hanging="360"/>
      </w:pPr>
      <w:rPr>
        <w:rFonts w:ascii="Courier New" w:hAnsi="Courier New" w:cs="Courier New" w:hint="default"/>
      </w:rPr>
    </w:lvl>
    <w:lvl w:ilvl="8" w:tplc="0C090005" w:tentative="1">
      <w:start w:val="1"/>
      <w:numFmt w:val="bullet"/>
      <w:lvlText w:val=""/>
      <w:lvlJc w:val="left"/>
      <w:pPr>
        <w:ind w:left="5490" w:hanging="360"/>
      </w:pPr>
      <w:rPr>
        <w:rFonts w:ascii="Wingdings" w:hAnsi="Wingdings" w:hint="default"/>
      </w:rPr>
    </w:lvl>
  </w:abstractNum>
  <w:abstractNum w:abstractNumId="35" w15:restartNumberingAfterBreak="0">
    <w:nsid w:val="5A4F42FD"/>
    <w:multiLevelType w:val="hybridMultilevel"/>
    <w:tmpl w:val="50343DA6"/>
    <w:lvl w:ilvl="0" w:tplc="8CFE4EBC">
      <w:start w:val="1"/>
      <w:numFmt w:val="decimal"/>
      <w:lvlText w:val="%1."/>
      <w:lvlJc w:val="left"/>
      <w:pPr>
        <w:ind w:left="502" w:hanging="360"/>
      </w:pPr>
      <w:rPr>
        <w:rFonts w:cs="Times New Roman"/>
        <w:b w:val="0"/>
        <w:bCs w:val="0"/>
        <w:i w:val="0"/>
        <w:iCs w:val="0"/>
        <w:caps w:val="0"/>
        <w:smallCaps w:val="0"/>
        <w:strike w:val="0"/>
        <w:dstrike w:val="0"/>
        <w:noProof w:val="0"/>
        <w:vanish w:val="0"/>
        <w:color w:val="auto"/>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5AE8378D"/>
    <w:multiLevelType w:val="singleLevel"/>
    <w:tmpl w:val="4E989986"/>
    <w:lvl w:ilvl="0">
      <w:start w:val="1"/>
      <w:numFmt w:val="lowerLetter"/>
      <w:pStyle w:val="H3"/>
      <w:lvlText w:val="(%1)"/>
      <w:lvlJc w:val="left"/>
      <w:pPr>
        <w:tabs>
          <w:tab w:val="num" w:pos="1069"/>
        </w:tabs>
        <w:ind w:left="1069" w:hanging="360"/>
      </w:pPr>
      <w:rPr>
        <w:rFonts w:ascii="Times New Roman" w:hAnsi="Times New Roman" w:hint="default"/>
        <w:b w:val="0"/>
        <w:i w:val="0"/>
        <w:sz w:val="22"/>
      </w:rPr>
    </w:lvl>
  </w:abstractNum>
  <w:abstractNum w:abstractNumId="37" w15:restartNumberingAfterBreak="0">
    <w:nsid w:val="5BE36E78"/>
    <w:multiLevelType w:val="singleLevel"/>
    <w:tmpl w:val="C464AE72"/>
    <w:lvl w:ilvl="0">
      <w:start w:val="1"/>
      <w:numFmt w:val="decimal"/>
      <w:lvlText w:val="%1."/>
      <w:lvlJc w:val="left"/>
      <w:pPr>
        <w:tabs>
          <w:tab w:val="num" w:pos="360"/>
        </w:tabs>
        <w:ind w:left="360" w:hanging="360"/>
      </w:pPr>
      <w:rPr>
        <w:b w:val="0"/>
        <w:i w:val="0"/>
      </w:rPr>
    </w:lvl>
  </w:abstractNum>
  <w:abstractNum w:abstractNumId="38" w15:restartNumberingAfterBreak="0">
    <w:nsid w:val="5FD25886"/>
    <w:multiLevelType w:val="multilevel"/>
    <w:tmpl w:val="E1D8BB06"/>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720"/>
        </w:tabs>
        <w:ind w:left="720" w:hanging="360"/>
      </w:pPr>
      <w:rPr>
        <w:rFonts w:hint="default"/>
      </w:rPr>
    </w:lvl>
    <w:lvl w:ilvl="2">
      <w:start w:val="1"/>
      <w:numFmt w:val="decimal"/>
      <w:lvlText w:val="%3."/>
      <w:lvlJc w:val="left"/>
      <w:pPr>
        <w:tabs>
          <w:tab w:val="num" w:pos="360"/>
        </w:tabs>
        <w:ind w:left="360" w:hanging="360"/>
      </w:pPr>
      <w:rPr>
        <w:rFonts w:hint="default"/>
      </w:rPr>
    </w:lvl>
    <w:lvl w:ilvl="3">
      <w:start w:val="1"/>
      <w:numFmt w:val="bullet"/>
      <w:lvlText w:val=""/>
      <w:lvlJc w:val="left"/>
      <w:pPr>
        <w:tabs>
          <w:tab w:val="num" w:pos="720"/>
        </w:tabs>
        <w:ind w:left="720" w:hanging="360"/>
      </w:pPr>
      <w:rPr>
        <w:rFonts w:ascii="Symbol" w:hAnsi="Symbol" w:hint="default"/>
      </w:rPr>
    </w:lvl>
    <w:lvl w:ilvl="4">
      <w:start w:val="1"/>
      <w:numFmt w:val="decimal"/>
      <w:lvlText w:val="%5."/>
      <w:lvlJc w:val="left"/>
      <w:pPr>
        <w:tabs>
          <w:tab w:val="num" w:pos="3600"/>
        </w:tabs>
        <w:ind w:left="3600" w:hanging="360"/>
      </w:pPr>
      <w:rPr>
        <w:rFont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3A032AF"/>
    <w:multiLevelType w:val="hybridMultilevel"/>
    <w:tmpl w:val="2B6E7C6E"/>
    <w:lvl w:ilvl="0" w:tplc="0C090017">
      <w:start w:val="1"/>
      <w:numFmt w:val="lowerLetter"/>
      <w:lvlText w:val="%1)"/>
      <w:lvlJc w:val="left"/>
      <w:pPr>
        <w:ind w:left="720" w:hanging="360"/>
      </w:pPr>
      <w:rPr>
        <w:rFonts w:hint="default"/>
        <w:b w:val="0"/>
        <w:sz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6567787D"/>
    <w:multiLevelType w:val="hybridMultilevel"/>
    <w:tmpl w:val="008A0792"/>
    <w:lvl w:ilvl="0" w:tplc="0C090001">
      <w:start w:val="1"/>
      <w:numFmt w:val="bullet"/>
      <w:lvlText w:val=""/>
      <w:lvlJc w:val="left"/>
      <w:pPr>
        <w:ind w:left="720" w:hanging="360"/>
      </w:pPr>
      <w:rPr>
        <w:rFonts w:ascii="Symbol" w:eastAsia="Times New Roman"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6CF6D42"/>
    <w:multiLevelType w:val="hybridMultilevel"/>
    <w:tmpl w:val="B90818D2"/>
    <w:lvl w:ilvl="0" w:tplc="58FC38DE">
      <w:start w:val="1"/>
      <w:numFmt w:val="lowerLetter"/>
      <w:lvlText w:val="%1."/>
      <w:lvlJc w:val="left"/>
      <w:pPr>
        <w:ind w:left="720" w:hanging="360"/>
      </w:pPr>
      <w:rPr>
        <w:b w:val="0"/>
        <w:sz w:val="18"/>
        <w:szCs w:val="18"/>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685A07E7"/>
    <w:multiLevelType w:val="hybridMultilevel"/>
    <w:tmpl w:val="E61AF2BE"/>
    <w:lvl w:ilvl="0" w:tplc="860CFA3E">
      <w:start w:val="1"/>
      <w:numFmt w:val="bullet"/>
      <w:lvlText w:val=""/>
      <w:lvlJc w:val="left"/>
      <w:pPr>
        <w:ind w:left="360" w:hanging="360"/>
      </w:pPr>
      <w:rPr>
        <w:rFonts w:ascii="Symbol" w:hAnsi="Symbol" w:hint="default"/>
        <w:b w:val="0"/>
        <w:sz w:val="20"/>
        <w:szCs w:val="18"/>
      </w:rPr>
    </w:lvl>
    <w:lvl w:ilvl="1" w:tplc="4426E2BA">
      <w:start w:val="1"/>
      <w:numFmt w:val="bullet"/>
      <w:lvlText w:val="-"/>
      <w:lvlJc w:val="left"/>
      <w:pPr>
        <w:ind w:left="1080" w:hanging="360"/>
      </w:pPr>
      <w:rPr>
        <w:rFonts w:ascii="Calibri" w:eastAsia="Times New Roman" w:hAnsi="Calibri" w:cs="Calibri" w:hint="default"/>
        <w:b w:val="0"/>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6BE86E3D"/>
    <w:multiLevelType w:val="hybridMultilevel"/>
    <w:tmpl w:val="CB94726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70455383"/>
    <w:multiLevelType w:val="hybridMultilevel"/>
    <w:tmpl w:val="0DBAF000"/>
    <w:lvl w:ilvl="0" w:tplc="0C090001">
      <w:start w:val="1"/>
      <w:numFmt w:val="bullet"/>
      <w:lvlText w:val=""/>
      <w:lvlJc w:val="left"/>
      <w:pPr>
        <w:ind w:left="360" w:hanging="360"/>
      </w:pPr>
      <w:rPr>
        <w:rFonts w:ascii="Symbol" w:hAnsi="Symbol" w:hint="default"/>
      </w:rPr>
    </w:lvl>
    <w:lvl w:ilvl="1" w:tplc="4426E2BA">
      <w:start w:val="1"/>
      <w:numFmt w:val="bullet"/>
      <w:lvlText w:val="-"/>
      <w:lvlJc w:val="left"/>
      <w:pPr>
        <w:ind w:left="1080" w:hanging="360"/>
      </w:pPr>
      <w:rPr>
        <w:rFonts w:ascii="Calibri" w:eastAsia="Times New Roman" w:hAnsi="Calibri" w:cs="Calibri" w:hint="default"/>
        <w:b w:val="0"/>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75EC3650"/>
    <w:multiLevelType w:val="hybridMultilevel"/>
    <w:tmpl w:val="70668A6A"/>
    <w:lvl w:ilvl="0" w:tplc="860CFA3E">
      <w:start w:val="1"/>
      <w:numFmt w:val="bullet"/>
      <w:lvlText w:val=""/>
      <w:lvlJc w:val="left"/>
      <w:pPr>
        <w:ind w:left="360" w:hanging="360"/>
      </w:pPr>
      <w:rPr>
        <w:rFonts w:ascii="Symbol" w:hAnsi="Symbol" w:hint="default"/>
        <w:b w:val="0"/>
        <w:sz w:val="20"/>
        <w:szCs w:val="18"/>
      </w:rPr>
    </w:lvl>
    <w:lvl w:ilvl="1" w:tplc="4426E2BA">
      <w:start w:val="1"/>
      <w:numFmt w:val="bullet"/>
      <w:lvlText w:val="-"/>
      <w:lvlJc w:val="left"/>
      <w:pPr>
        <w:ind w:left="1080" w:hanging="360"/>
      </w:pPr>
      <w:rPr>
        <w:rFonts w:ascii="Calibri" w:eastAsia="Times New Roman" w:hAnsi="Calibri" w:cs="Calibri" w:hint="default"/>
        <w:b w:val="0"/>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6" w15:restartNumberingAfterBreak="0">
    <w:nsid w:val="77EC70B3"/>
    <w:multiLevelType w:val="hybridMultilevel"/>
    <w:tmpl w:val="CC28D342"/>
    <w:lvl w:ilvl="0" w:tplc="4426E2BA">
      <w:start w:val="1"/>
      <w:numFmt w:val="bullet"/>
      <w:lvlText w:val="-"/>
      <w:lvlJc w:val="left"/>
      <w:pPr>
        <w:ind w:left="1080" w:hanging="360"/>
      </w:pPr>
      <w:rPr>
        <w:rFonts w:ascii="Calibri" w:eastAsia="Times New Roman" w:hAnsi="Calibri" w:cs="Calibri" w:hint="default"/>
        <w:b w:val="0"/>
        <w:sz w:val="20"/>
        <w:szCs w:val="18"/>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7" w15:restartNumberingAfterBreak="0">
    <w:nsid w:val="7E543F33"/>
    <w:multiLevelType w:val="hybridMultilevel"/>
    <w:tmpl w:val="7E38CE92"/>
    <w:lvl w:ilvl="0" w:tplc="0E729B5C">
      <w:start w:val="1"/>
      <w:numFmt w:val="bullet"/>
      <w:lvlText w:val=""/>
      <w:lvlJc w:val="left"/>
      <w:pPr>
        <w:ind w:left="360" w:hanging="360"/>
      </w:pPr>
      <w:rPr>
        <w:rFonts w:ascii="Symbol" w:hAnsi="Symbol" w:hint="default"/>
        <w:b w:val="0"/>
        <w:sz w:val="20"/>
        <w:szCs w:val="20"/>
      </w:rPr>
    </w:lvl>
    <w:lvl w:ilvl="1" w:tplc="4426E2BA">
      <w:start w:val="1"/>
      <w:numFmt w:val="bullet"/>
      <w:lvlText w:val="-"/>
      <w:lvlJc w:val="left"/>
      <w:pPr>
        <w:ind w:left="1080" w:hanging="360"/>
      </w:pPr>
      <w:rPr>
        <w:rFonts w:ascii="Calibri" w:eastAsia="Times New Roman" w:hAnsi="Calibri" w:cs="Calibri" w:hint="default"/>
        <w:b w:val="0"/>
      </w:rPr>
    </w:lvl>
    <w:lvl w:ilvl="2" w:tplc="3DFC559A">
      <w:start w:val="31"/>
      <w:numFmt w:val="decimal"/>
      <w:lvlText w:val="%3."/>
      <w:lvlJc w:val="left"/>
      <w:pPr>
        <w:ind w:left="1980" w:hanging="360"/>
      </w:pPr>
      <w:rPr>
        <w:rFonts w:hint="default"/>
      </w:r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38"/>
  </w:num>
  <w:num w:numId="2">
    <w:abstractNumId w:val="28"/>
  </w:num>
  <w:num w:numId="3">
    <w:abstractNumId w:val="36"/>
  </w:num>
  <w:num w:numId="4">
    <w:abstractNumId w:val="19"/>
  </w:num>
  <w:num w:numId="5">
    <w:abstractNumId w:val="24"/>
  </w:num>
  <w:num w:numId="6">
    <w:abstractNumId w:val="26"/>
  </w:num>
  <w:num w:numId="7">
    <w:abstractNumId w:val="34"/>
  </w:num>
  <w:num w:numId="8">
    <w:abstractNumId w:val="32"/>
  </w:num>
  <w:num w:numId="9">
    <w:abstractNumId w:val="16"/>
  </w:num>
  <w:num w:numId="10">
    <w:abstractNumId w:val="10"/>
  </w:num>
  <w:num w:numId="11">
    <w:abstractNumId w:val="41"/>
  </w:num>
  <w:num w:numId="12">
    <w:abstractNumId w:val="35"/>
  </w:num>
  <w:num w:numId="13">
    <w:abstractNumId w:val="45"/>
  </w:num>
  <w:num w:numId="14">
    <w:abstractNumId w:val="7"/>
  </w:num>
  <w:num w:numId="15">
    <w:abstractNumId w:val="4"/>
  </w:num>
  <w:num w:numId="16">
    <w:abstractNumId w:val="17"/>
  </w:num>
  <w:num w:numId="17">
    <w:abstractNumId w:val="15"/>
  </w:num>
  <w:num w:numId="18">
    <w:abstractNumId w:val="3"/>
  </w:num>
  <w:num w:numId="19">
    <w:abstractNumId w:val="42"/>
  </w:num>
  <w:num w:numId="20">
    <w:abstractNumId w:val="20"/>
  </w:num>
  <w:num w:numId="21">
    <w:abstractNumId w:val="2"/>
  </w:num>
  <w:num w:numId="22">
    <w:abstractNumId w:val="47"/>
  </w:num>
  <w:num w:numId="23">
    <w:abstractNumId w:val="18"/>
  </w:num>
  <w:num w:numId="24">
    <w:abstractNumId w:val="14"/>
  </w:num>
  <w:num w:numId="25">
    <w:abstractNumId w:val="1"/>
  </w:num>
  <w:num w:numId="26">
    <w:abstractNumId w:val="11"/>
  </w:num>
  <w:num w:numId="27">
    <w:abstractNumId w:val="22"/>
  </w:num>
  <w:num w:numId="28">
    <w:abstractNumId w:val="12"/>
  </w:num>
  <w:num w:numId="29">
    <w:abstractNumId w:val="25"/>
  </w:num>
  <w:num w:numId="30">
    <w:abstractNumId w:val="33"/>
  </w:num>
  <w:num w:numId="31">
    <w:abstractNumId w:val="27"/>
  </w:num>
  <w:num w:numId="32">
    <w:abstractNumId w:val="29"/>
  </w:num>
  <w:num w:numId="33">
    <w:abstractNumId w:val="40"/>
  </w:num>
  <w:num w:numId="34">
    <w:abstractNumId w:val="31"/>
  </w:num>
  <w:num w:numId="35">
    <w:abstractNumId w:val="8"/>
  </w:num>
  <w:num w:numId="36">
    <w:abstractNumId w:val="9"/>
  </w:num>
  <w:num w:numId="37">
    <w:abstractNumId w:val="5"/>
  </w:num>
  <w:num w:numId="38">
    <w:abstractNumId w:val="6"/>
  </w:num>
  <w:num w:numId="39">
    <w:abstractNumId w:val="30"/>
  </w:num>
  <w:num w:numId="40">
    <w:abstractNumId w:val="23"/>
  </w:num>
  <w:num w:numId="41">
    <w:abstractNumId w:val="13"/>
  </w:num>
  <w:num w:numId="42">
    <w:abstractNumId w:val="39"/>
  </w:num>
  <w:num w:numId="43">
    <w:abstractNumId w:val="21"/>
  </w:num>
  <w:num w:numId="44">
    <w:abstractNumId w:val="44"/>
  </w:num>
  <w:num w:numId="45">
    <w:abstractNumId w:val="43"/>
  </w:num>
  <w:num w:numId="46">
    <w:abstractNumId w:val="0"/>
  </w:num>
  <w:num w:numId="47">
    <w:abstractNumId w:val="46"/>
  </w:num>
  <w:num w:numId="48">
    <w:abstractNumId w:val="37"/>
  </w:num>
  <w:num w:numId="49">
    <w:abstractNumId w:val="0"/>
  </w:num>
  <w:num w:numId="50">
    <w:abstractNumId w:val="0"/>
  </w:num>
  <w:num w:numId="51">
    <w:abstractNumId w:val="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ocumentProtection w:edit="forms" w:enforcement="0"/>
  <w:defaultTabStop w:val="720"/>
  <w:drawingGridHorizontalSpacing w:val="100"/>
  <w:displayHorizontalDrawingGridEvery w:val="2"/>
  <w:doNotShadeFormData/>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A1A"/>
    <w:rsid w:val="000012A0"/>
    <w:rsid w:val="0000626A"/>
    <w:rsid w:val="000076DD"/>
    <w:rsid w:val="00010E47"/>
    <w:rsid w:val="000113E1"/>
    <w:rsid w:val="000118D6"/>
    <w:rsid w:val="00013841"/>
    <w:rsid w:val="0001530E"/>
    <w:rsid w:val="00021156"/>
    <w:rsid w:val="00023183"/>
    <w:rsid w:val="00023D13"/>
    <w:rsid w:val="0002535D"/>
    <w:rsid w:val="00031D7D"/>
    <w:rsid w:val="000320C5"/>
    <w:rsid w:val="00035116"/>
    <w:rsid w:val="00035D22"/>
    <w:rsid w:val="00036BA5"/>
    <w:rsid w:val="0003769E"/>
    <w:rsid w:val="00040DFA"/>
    <w:rsid w:val="000458A8"/>
    <w:rsid w:val="000555EB"/>
    <w:rsid w:val="0005666A"/>
    <w:rsid w:val="000652D1"/>
    <w:rsid w:val="00065AE6"/>
    <w:rsid w:val="00067BC1"/>
    <w:rsid w:val="000722F0"/>
    <w:rsid w:val="00072CF3"/>
    <w:rsid w:val="00075FA2"/>
    <w:rsid w:val="000776FE"/>
    <w:rsid w:val="00080706"/>
    <w:rsid w:val="0008151C"/>
    <w:rsid w:val="000825E5"/>
    <w:rsid w:val="000830C7"/>
    <w:rsid w:val="0008398E"/>
    <w:rsid w:val="00083A35"/>
    <w:rsid w:val="0008678F"/>
    <w:rsid w:val="00087FA0"/>
    <w:rsid w:val="0009079D"/>
    <w:rsid w:val="00094871"/>
    <w:rsid w:val="000A2828"/>
    <w:rsid w:val="000B047A"/>
    <w:rsid w:val="000B58A2"/>
    <w:rsid w:val="000B5ECB"/>
    <w:rsid w:val="000B7376"/>
    <w:rsid w:val="000B7530"/>
    <w:rsid w:val="000C1BC5"/>
    <w:rsid w:val="000C38E9"/>
    <w:rsid w:val="000C4FBE"/>
    <w:rsid w:val="000C57C6"/>
    <w:rsid w:val="000D2E48"/>
    <w:rsid w:val="000D621B"/>
    <w:rsid w:val="000D67B9"/>
    <w:rsid w:val="000D6BEB"/>
    <w:rsid w:val="000E077F"/>
    <w:rsid w:val="000E2C89"/>
    <w:rsid w:val="000E52B0"/>
    <w:rsid w:val="000E52DA"/>
    <w:rsid w:val="000F572E"/>
    <w:rsid w:val="000F6C36"/>
    <w:rsid w:val="00102A57"/>
    <w:rsid w:val="00104DCA"/>
    <w:rsid w:val="001066A5"/>
    <w:rsid w:val="00107495"/>
    <w:rsid w:val="0011014A"/>
    <w:rsid w:val="00113A9B"/>
    <w:rsid w:val="00117118"/>
    <w:rsid w:val="00117713"/>
    <w:rsid w:val="00120E73"/>
    <w:rsid w:val="00122C35"/>
    <w:rsid w:val="00123D8C"/>
    <w:rsid w:val="00123EAB"/>
    <w:rsid w:val="00124806"/>
    <w:rsid w:val="00126F4D"/>
    <w:rsid w:val="00132071"/>
    <w:rsid w:val="00133589"/>
    <w:rsid w:val="00137B02"/>
    <w:rsid w:val="00140A07"/>
    <w:rsid w:val="00141A17"/>
    <w:rsid w:val="00142B03"/>
    <w:rsid w:val="00144CC1"/>
    <w:rsid w:val="0014590D"/>
    <w:rsid w:val="00145A33"/>
    <w:rsid w:val="00147458"/>
    <w:rsid w:val="00155488"/>
    <w:rsid w:val="00155F4A"/>
    <w:rsid w:val="001579F9"/>
    <w:rsid w:val="00160BF6"/>
    <w:rsid w:val="00163D91"/>
    <w:rsid w:val="00165407"/>
    <w:rsid w:val="00167BBC"/>
    <w:rsid w:val="0017428D"/>
    <w:rsid w:val="00176751"/>
    <w:rsid w:val="00176D60"/>
    <w:rsid w:val="0018537C"/>
    <w:rsid w:val="001920E1"/>
    <w:rsid w:val="0019313D"/>
    <w:rsid w:val="00193B97"/>
    <w:rsid w:val="001957AE"/>
    <w:rsid w:val="001965F6"/>
    <w:rsid w:val="001A257D"/>
    <w:rsid w:val="001A3F68"/>
    <w:rsid w:val="001A5137"/>
    <w:rsid w:val="001B35F4"/>
    <w:rsid w:val="001C0274"/>
    <w:rsid w:val="001C54ED"/>
    <w:rsid w:val="001C5CC5"/>
    <w:rsid w:val="001C7FAC"/>
    <w:rsid w:val="001D0F95"/>
    <w:rsid w:val="001D1579"/>
    <w:rsid w:val="001D35EB"/>
    <w:rsid w:val="001D5164"/>
    <w:rsid w:val="001F41AD"/>
    <w:rsid w:val="001F76BC"/>
    <w:rsid w:val="00201680"/>
    <w:rsid w:val="00202C05"/>
    <w:rsid w:val="002046ED"/>
    <w:rsid w:val="002073E8"/>
    <w:rsid w:val="00212A2F"/>
    <w:rsid w:val="00222E27"/>
    <w:rsid w:val="00227472"/>
    <w:rsid w:val="00231C29"/>
    <w:rsid w:val="002322BE"/>
    <w:rsid w:val="002324FD"/>
    <w:rsid w:val="0023689E"/>
    <w:rsid w:val="00240DD7"/>
    <w:rsid w:val="0025309E"/>
    <w:rsid w:val="002539DA"/>
    <w:rsid w:val="002549E4"/>
    <w:rsid w:val="00261545"/>
    <w:rsid w:val="00262B97"/>
    <w:rsid w:val="00263951"/>
    <w:rsid w:val="00267260"/>
    <w:rsid w:val="00275272"/>
    <w:rsid w:val="00280286"/>
    <w:rsid w:val="00281903"/>
    <w:rsid w:val="0028357F"/>
    <w:rsid w:val="00283DD5"/>
    <w:rsid w:val="002852AF"/>
    <w:rsid w:val="00286403"/>
    <w:rsid w:val="00287263"/>
    <w:rsid w:val="002873BD"/>
    <w:rsid w:val="00287E90"/>
    <w:rsid w:val="0029373C"/>
    <w:rsid w:val="00296CBD"/>
    <w:rsid w:val="00297D33"/>
    <w:rsid w:val="002A09F4"/>
    <w:rsid w:val="002A6DA0"/>
    <w:rsid w:val="002B0D25"/>
    <w:rsid w:val="002B20FE"/>
    <w:rsid w:val="002B307E"/>
    <w:rsid w:val="002B626A"/>
    <w:rsid w:val="002C3140"/>
    <w:rsid w:val="002C6D1E"/>
    <w:rsid w:val="002D0E97"/>
    <w:rsid w:val="002D18B9"/>
    <w:rsid w:val="002D21F5"/>
    <w:rsid w:val="002E3839"/>
    <w:rsid w:val="002E5E68"/>
    <w:rsid w:val="002E64D0"/>
    <w:rsid w:val="002E6919"/>
    <w:rsid w:val="002F0364"/>
    <w:rsid w:val="002F48CD"/>
    <w:rsid w:val="002F4DB1"/>
    <w:rsid w:val="002F609B"/>
    <w:rsid w:val="002F6119"/>
    <w:rsid w:val="00301FB7"/>
    <w:rsid w:val="00303595"/>
    <w:rsid w:val="003055C6"/>
    <w:rsid w:val="003061B0"/>
    <w:rsid w:val="00311C3D"/>
    <w:rsid w:val="00316100"/>
    <w:rsid w:val="00317380"/>
    <w:rsid w:val="00324731"/>
    <w:rsid w:val="003253EA"/>
    <w:rsid w:val="003270FE"/>
    <w:rsid w:val="003307BE"/>
    <w:rsid w:val="003345E9"/>
    <w:rsid w:val="003374C9"/>
    <w:rsid w:val="00340D13"/>
    <w:rsid w:val="00341DC0"/>
    <w:rsid w:val="00353324"/>
    <w:rsid w:val="00357435"/>
    <w:rsid w:val="00357474"/>
    <w:rsid w:val="003610C3"/>
    <w:rsid w:val="00363DD6"/>
    <w:rsid w:val="00373A91"/>
    <w:rsid w:val="00375862"/>
    <w:rsid w:val="00375E2A"/>
    <w:rsid w:val="00376704"/>
    <w:rsid w:val="0038138C"/>
    <w:rsid w:val="003856CE"/>
    <w:rsid w:val="00392145"/>
    <w:rsid w:val="003931EA"/>
    <w:rsid w:val="00393AF4"/>
    <w:rsid w:val="0039613C"/>
    <w:rsid w:val="003975D1"/>
    <w:rsid w:val="00397D83"/>
    <w:rsid w:val="003A2FF1"/>
    <w:rsid w:val="003A5241"/>
    <w:rsid w:val="003A64F6"/>
    <w:rsid w:val="003A7A1E"/>
    <w:rsid w:val="003B0D0E"/>
    <w:rsid w:val="003B5823"/>
    <w:rsid w:val="003B79C7"/>
    <w:rsid w:val="003C1909"/>
    <w:rsid w:val="003C420A"/>
    <w:rsid w:val="003D0467"/>
    <w:rsid w:val="003D21DF"/>
    <w:rsid w:val="003D3F57"/>
    <w:rsid w:val="003D7E1B"/>
    <w:rsid w:val="003E1F7D"/>
    <w:rsid w:val="003E23DF"/>
    <w:rsid w:val="003F0D64"/>
    <w:rsid w:val="003F2A24"/>
    <w:rsid w:val="003F350B"/>
    <w:rsid w:val="003F3CBA"/>
    <w:rsid w:val="003F3EA5"/>
    <w:rsid w:val="003F5387"/>
    <w:rsid w:val="003F53D0"/>
    <w:rsid w:val="00404374"/>
    <w:rsid w:val="00404449"/>
    <w:rsid w:val="00405A38"/>
    <w:rsid w:val="00407E83"/>
    <w:rsid w:val="004100A8"/>
    <w:rsid w:val="00412C24"/>
    <w:rsid w:val="00415B0D"/>
    <w:rsid w:val="00416768"/>
    <w:rsid w:val="00417706"/>
    <w:rsid w:val="00423E6C"/>
    <w:rsid w:val="00423F3D"/>
    <w:rsid w:val="004246E4"/>
    <w:rsid w:val="0043016B"/>
    <w:rsid w:val="00430DC3"/>
    <w:rsid w:val="00431A7E"/>
    <w:rsid w:val="0043373E"/>
    <w:rsid w:val="00435490"/>
    <w:rsid w:val="0043773F"/>
    <w:rsid w:val="00440923"/>
    <w:rsid w:val="0044294B"/>
    <w:rsid w:val="00444034"/>
    <w:rsid w:val="00444DCF"/>
    <w:rsid w:val="00445C52"/>
    <w:rsid w:val="00446705"/>
    <w:rsid w:val="0046268C"/>
    <w:rsid w:val="0046396C"/>
    <w:rsid w:val="00463D01"/>
    <w:rsid w:val="00464425"/>
    <w:rsid w:val="0046448C"/>
    <w:rsid w:val="00464890"/>
    <w:rsid w:val="00465AFE"/>
    <w:rsid w:val="004720A7"/>
    <w:rsid w:val="004760DB"/>
    <w:rsid w:val="004810F5"/>
    <w:rsid w:val="0048167F"/>
    <w:rsid w:val="00483A69"/>
    <w:rsid w:val="004840F6"/>
    <w:rsid w:val="00491ABC"/>
    <w:rsid w:val="004946CC"/>
    <w:rsid w:val="00495025"/>
    <w:rsid w:val="00497433"/>
    <w:rsid w:val="004A081F"/>
    <w:rsid w:val="004A1235"/>
    <w:rsid w:val="004A3D1D"/>
    <w:rsid w:val="004A5C02"/>
    <w:rsid w:val="004A5EF4"/>
    <w:rsid w:val="004B01B6"/>
    <w:rsid w:val="004B02B1"/>
    <w:rsid w:val="004B1833"/>
    <w:rsid w:val="004B20F6"/>
    <w:rsid w:val="004B24A7"/>
    <w:rsid w:val="004B2C7F"/>
    <w:rsid w:val="004B30B4"/>
    <w:rsid w:val="004B6DAC"/>
    <w:rsid w:val="004C2108"/>
    <w:rsid w:val="004C270C"/>
    <w:rsid w:val="004C4F3E"/>
    <w:rsid w:val="004C5665"/>
    <w:rsid w:val="004C62FF"/>
    <w:rsid w:val="004D5DAB"/>
    <w:rsid w:val="004D60DF"/>
    <w:rsid w:val="004D7C6E"/>
    <w:rsid w:val="004E1001"/>
    <w:rsid w:val="004E1659"/>
    <w:rsid w:val="004E2AC0"/>
    <w:rsid w:val="004E6B1B"/>
    <w:rsid w:val="004F4688"/>
    <w:rsid w:val="005000C3"/>
    <w:rsid w:val="00502CDC"/>
    <w:rsid w:val="005038E7"/>
    <w:rsid w:val="00503A96"/>
    <w:rsid w:val="00503B61"/>
    <w:rsid w:val="00503C80"/>
    <w:rsid w:val="00504688"/>
    <w:rsid w:val="00505875"/>
    <w:rsid w:val="00506FBE"/>
    <w:rsid w:val="00513162"/>
    <w:rsid w:val="00516149"/>
    <w:rsid w:val="00516653"/>
    <w:rsid w:val="00524C7C"/>
    <w:rsid w:val="005253D4"/>
    <w:rsid w:val="00525DFA"/>
    <w:rsid w:val="005264E3"/>
    <w:rsid w:val="0053186F"/>
    <w:rsid w:val="00531F33"/>
    <w:rsid w:val="0053575B"/>
    <w:rsid w:val="005406E3"/>
    <w:rsid w:val="00540776"/>
    <w:rsid w:val="0054456E"/>
    <w:rsid w:val="00544F8D"/>
    <w:rsid w:val="00545F03"/>
    <w:rsid w:val="00546EEF"/>
    <w:rsid w:val="00553A2B"/>
    <w:rsid w:val="005562C8"/>
    <w:rsid w:val="00556668"/>
    <w:rsid w:val="00557BFE"/>
    <w:rsid w:val="005640F8"/>
    <w:rsid w:val="00571EC8"/>
    <w:rsid w:val="00572012"/>
    <w:rsid w:val="00574C36"/>
    <w:rsid w:val="00575820"/>
    <w:rsid w:val="005764C2"/>
    <w:rsid w:val="00576C30"/>
    <w:rsid w:val="00576D3D"/>
    <w:rsid w:val="00580E17"/>
    <w:rsid w:val="0058283E"/>
    <w:rsid w:val="00584E43"/>
    <w:rsid w:val="0059047E"/>
    <w:rsid w:val="00590DFC"/>
    <w:rsid w:val="00591A3D"/>
    <w:rsid w:val="0059332C"/>
    <w:rsid w:val="005946D0"/>
    <w:rsid w:val="005A331C"/>
    <w:rsid w:val="005B197B"/>
    <w:rsid w:val="005B6903"/>
    <w:rsid w:val="005B78C3"/>
    <w:rsid w:val="005B7A04"/>
    <w:rsid w:val="005C1322"/>
    <w:rsid w:val="005C6F3D"/>
    <w:rsid w:val="005C7AB3"/>
    <w:rsid w:val="005C7B99"/>
    <w:rsid w:val="005D6209"/>
    <w:rsid w:val="005D6BEA"/>
    <w:rsid w:val="005D7D9D"/>
    <w:rsid w:val="005E0794"/>
    <w:rsid w:val="005E0E2B"/>
    <w:rsid w:val="005E52D0"/>
    <w:rsid w:val="005E6836"/>
    <w:rsid w:val="00603873"/>
    <w:rsid w:val="006112AF"/>
    <w:rsid w:val="0061248C"/>
    <w:rsid w:val="00613049"/>
    <w:rsid w:val="006145CD"/>
    <w:rsid w:val="006159AE"/>
    <w:rsid w:val="00620FA6"/>
    <w:rsid w:val="006240C0"/>
    <w:rsid w:val="00626225"/>
    <w:rsid w:val="0063264E"/>
    <w:rsid w:val="00633304"/>
    <w:rsid w:val="00641D84"/>
    <w:rsid w:val="00645CB1"/>
    <w:rsid w:val="00646C82"/>
    <w:rsid w:val="00646F16"/>
    <w:rsid w:val="00653041"/>
    <w:rsid w:val="006540AA"/>
    <w:rsid w:val="00655EC3"/>
    <w:rsid w:val="00657222"/>
    <w:rsid w:val="00664D88"/>
    <w:rsid w:val="00666A2D"/>
    <w:rsid w:val="00666E5F"/>
    <w:rsid w:val="00672D40"/>
    <w:rsid w:val="00680314"/>
    <w:rsid w:val="00681FE5"/>
    <w:rsid w:val="00683180"/>
    <w:rsid w:val="00684AE2"/>
    <w:rsid w:val="00693570"/>
    <w:rsid w:val="00693B40"/>
    <w:rsid w:val="00695442"/>
    <w:rsid w:val="006962D0"/>
    <w:rsid w:val="006974B7"/>
    <w:rsid w:val="00697D27"/>
    <w:rsid w:val="006A15DE"/>
    <w:rsid w:val="006A246D"/>
    <w:rsid w:val="006A3CC1"/>
    <w:rsid w:val="006A4A31"/>
    <w:rsid w:val="006B0679"/>
    <w:rsid w:val="006B228F"/>
    <w:rsid w:val="006B236E"/>
    <w:rsid w:val="006B43AE"/>
    <w:rsid w:val="006B7CA8"/>
    <w:rsid w:val="006C12F4"/>
    <w:rsid w:val="006C20B8"/>
    <w:rsid w:val="006C2F53"/>
    <w:rsid w:val="006C6385"/>
    <w:rsid w:val="006C73E0"/>
    <w:rsid w:val="006D1956"/>
    <w:rsid w:val="006D1C10"/>
    <w:rsid w:val="006D36E7"/>
    <w:rsid w:val="006D4484"/>
    <w:rsid w:val="006D67FB"/>
    <w:rsid w:val="006D731C"/>
    <w:rsid w:val="006E1FDF"/>
    <w:rsid w:val="006E296E"/>
    <w:rsid w:val="006E3304"/>
    <w:rsid w:val="006E4024"/>
    <w:rsid w:val="006E4A5D"/>
    <w:rsid w:val="006E5EE0"/>
    <w:rsid w:val="006F034E"/>
    <w:rsid w:val="006F1040"/>
    <w:rsid w:val="006F77A0"/>
    <w:rsid w:val="007010CD"/>
    <w:rsid w:val="00702C08"/>
    <w:rsid w:val="00703C2F"/>
    <w:rsid w:val="007041A2"/>
    <w:rsid w:val="0071159F"/>
    <w:rsid w:val="00714BD5"/>
    <w:rsid w:val="0071520D"/>
    <w:rsid w:val="00715538"/>
    <w:rsid w:val="007165C4"/>
    <w:rsid w:val="00717898"/>
    <w:rsid w:val="00722287"/>
    <w:rsid w:val="00722642"/>
    <w:rsid w:val="00727472"/>
    <w:rsid w:val="00727554"/>
    <w:rsid w:val="00727CD3"/>
    <w:rsid w:val="00734CBE"/>
    <w:rsid w:val="00741872"/>
    <w:rsid w:val="00741877"/>
    <w:rsid w:val="00746689"/>
    <w:rsid w:val="0074690B"/>
    <w:rsid w:val="00747B62"/>
    <w:rsid w:val="00750608"/>
    <w:rsid w:val="00754015"/>
    <w:rsid w:val="007545BA"/>
    <w:rsid w:val="0075618E"/>
    <w:rsid w:val="007616EA"/>
    <w:rsid w:val="00762581"/>
    <w:rsid w:val="00762B47"/>
    <w:rsid w:val="00763D5E"/>
    <w:rsid w:val="0076522C"/>
    <w:rsid w:val="00767052"/>
    <w:rsid w:val="00767479"/>
    <w:rsid w:val="00767714"/>
    <w:rsid w:val="007678E9"/>
    <w:rsid w:val="0076793E"/>
    <w:rsid w:val="007716A2"/>
    <w:rsid w:val="007727C8"/>
    <w:rsid w:val="007738AC"/>
    <w:rsid w:val="00775832"/>
    <w:rsid w:val="00777539"/>
    <w:rsid w:val="00780027"/>
    <w:rsid w:val="0078038C"/>
    <w:rsid w:val="007815E8"/>
    <w:rsid w:val="0078385C"/>
    <w:rsid w:val="00784EDB"/>
    <w:rsid w:val="007903A3"/>
    <w:rsid w:val="00793FE1"/>
    <w:rsid w:val="00795831"/>
    <w:rsid w:val="00797EB7"/>
    <w:rsid w:val="007A2891"/>
    <w:rsid w:val="007A5CB1"/>
    <w:rsid w:val="007A69DB"/>
    <w:rsid w:val="007A6BC5"/>
    <w:rsid w:val="007B0222"/>
    <w:rsid w:val="007B14AE"/>
    <w:rsid w:val="007B3629"/>
    <w:rsid w:val="007B3C40"/>
    <w:rsid w:val="007C2FD3"/>
    <w:rsid w:val="007D1598"/>
    <w:rsid w:val="007D21E5"/>
    <w:rsid w:val="007D734A"/>
    <w:rsid w:val="007D7393"/>
    <w:rsid w:val="007E1B49"/>
    <w:rsid w:val="007E1C78"/>
    <w:rsid w:val="007E4E95"/>
    <w:rsid w:val="007F2F3A"/>
    <w:rsid w:val="007F3367"/>
    <w:rsid w:val="007F4155"/>
    <w:rsid w:val="007F5322"/>
    <w:rsid w:val="007F77FD"/>
    <w:rsid w:val="00812D02"/>
    <w:rsid w:val="00814819"/>
    <w:rsid w:val="008167FC"/>
    <w:rsid w:val="008208D0"/>
    <w:rsid w:val="00820ED1"/>
    <w:rsid w:val="00821F52"/>
    <w:rsid w:val="008220BD"/>
    <w:rsid w:val="008245AA"/>
    <w:rsid w:val="008253B0"/>
    <w:rsid w:val="00831510"/>
    <w:rsid w:val="008315E2"/>
    <w:rsid w:val="00834174"/>
    <w:rsid w:val="00837612"/>
    <w:rsid w:val="00846120"/>
    <w:rsid w:val="00851AF6"/>
    <w:rsid w:val="00851F08"/>
    <w:rsid w:val="00854F87"/>
    <w:rsid w:val="00855C3E"/>
    <w:rsid w:val="0085606E"/>
    <w:rsid w:val="0086039D"/>
    <w:rsid w:val="00861665"/>
    <w:rsid w:val="008638FD"/>
    <w:rsid w:val="0086538E"/>
    <w:rsid w:val="00865E92"/>
    <w:rsid w:val="00867764"/>
    <w:rsid w:val="008746EE"/>
    <w:rsid w:val="00885082"/>
    <w:rsid w:val="008853E4"/>
    <w:rsid w:val="008901DA"/>
    <w:rsid w:val="00892A9A"/>
    <w:rsid w:val="00895618"/>
    <w:rsid w:val="00896529"/>
    <w:rsid w:val="008A1E3A"/>
    <w:rsid w:val="008A20CC"/>
    <w:rsid w:val="008A466C"/>
    <w:rsid w:val="008A50F0"/>
    <w:rsid w:val="008A71BB"/>
    <w:rsid w:val="008B22D0"/>
    <w:rsid w:val="008B64F6"/>
    <w:rsid w:val="008C024F"/>
    <w:rsid w:val="008C2BF0"/>
    <w:rsid w:val="008C6BED"/>
    <w:rsid w:val="008D6556"/>
    <w:rsid w:val="008D7C20"/>
    <w:rsid w:val="008E143E"/>
    <w:rsid w:val="008E3DAC"/>
    <w:rsid w:val="008E745A"/>
    <w:rsid w:val="008F2FBE"/>
    <w:rsid w:val="008F5F44"/>
    <w:rsid w:val="008F752D"/>
    <w:rsid w:val="008F77F9"/>
    <w:rsid w:val="009030BB"/>
    <w:rsid w:val="009041C7"/>
    <w:rsid w:val="00904CC4"/>
    <w:rsid w:val="00906B19"/>
    <w:rsid w:val="0091735F"/>
    <w:rsid w:val="00917422"/>
    <w:rsid w:val="00917B8E"/>
    <w:rsid w:val="00920364"/>
    <w:rsid w:val="0092104F"/>
    <w:rsid w:val="00921E7F"/>
    <w:rsid w:val="0092238E"/>
    <w:rsid w:val="00922DBF"/>
    <w:rsid w:val="009245C0"/>
    <w:rsid w:val="009266EA"/>
    <w:rsid w:val="00933B29"/>
    <w:rsid w:val="009363C3"/>
    <w:rsid w:val="009370B5"/>
    <w:rsid w:val="0094070B"/>
    <w:rsid w:val="009410B5"/>
    <w:rsid w:val="009423F0"/>
    <w:rsid w:val="00942B5C"/>
    <w:rsid w:val="009443D1"/>
    <w:rsid w:val="00944A11"/>
    <w:rsid w:val="009456AF"/>
    <w:rsid w:val="009479CF"/>
    <w:rsid w:val="00952134"/>
    <w:rsid w:val="00960C61"/>
    <w:rsid w:val="00964991"/>
    <w:rsid w:val="0096514A"/>
    <w:rsid w:val="009664B9"/>
    <w:rsid w:val="00967F41"/>
    <w:rsid w:val="00971955"/>
    <w:rsid w:val="00971D03"/>
    <w:rsid w:val="009757C7"/>
    <w:rsid w:val="009828D2"/>
    <w:rsid w:val="00983CB9"/>
    <w:rsid w:val="00984C45"/>
    <w:rsid w:val="00992B82"/>
    <w:rsid w:val="009941BE"/>
    <w:rsid w:val="00995E03"/>
    <w:rsid w:val="009A301D"/>
    <w:rsid w:val="009A3CF7"/>
    <w:rsid w:val="009B267B"/>
    <w:rsid w:val="009B321E"/>
    <w:rsid w:val="009B3C87"/>
    <w:rsid w:val="009B481E"/>
    <w:rsid w:val="009B4903"/>
    <w:rsid w:val="009B4CC0"/>
    <w:rsid w:val="009B7CF2"/>
    <w:rsid w:val="009C4EB3"/>
    <w:rsid w:val="009C5530"/>
    <w:rsid w:val="009C686D"/>
    <w:rsid w:val="009D0150"/>
    <w:rsid w:val="009D13A6"/>
    <w:rsid w:val="009D1E2D"/>
    <w:rsid w:val="009D44AD"/>
    <w:rsid w:val="009D4949"/>
    <w:rsid w:val="009D6901"/>
    <w:rsid w:val="009D6DF5"/>
    <w:rsid w:val="009D7F6E"/>
    <w:rsid w:val="009E0159"/>
    <w:rsid w:val="009E0226"/>
    <w:rsid w:val="009E07B4"/>
    <w:rsid w:val="009E4F50"/>
    <w:rsid w:val="009E5988"/>
    <w:rsid w:val="009E60DC"/>
    <w:rsid w:val="009E731C"/>
    <w:rsid w:val="009F10C8"/>
    <w:rsid w:val="009F251B"/>
    <w:rsid w:val="009F347E"/>
    <w:rsid w:val="009F3C29"/>
    <w:rsid w:val="009F4596"/>
    <w:rsid w:val="009F510B"/>
    <w:rsid w:val="009F5C3C"/>
    <w:rsid w:val="009F62FE"/>
    <w:rsid w:val="009F74A4"/>
    <w:rsid w:val="00A0115C"/>
    <w:rsid w:val="00A0142D"/>
    <w:rsid w:val="00A03D55"/>
    <w:rsid w:val="00A0679A"/>
    <w:rsid w:val="00A07CF5"/>
    <w:rsid w:val="00A11ED9"/>
    <w:rsid w:val="00A124BD"/>
    <w:rsid w:val="00A15A58"/>
    <w:rsid w:val="00A16667"/>
    <w:rsid w:val="00A16877"/>
    <w:rsid w:val="00A16A34"/>
    <w:rsid w:val="00A172D7"/>
    <w:rsid w:val="00A25680"/>
    <w:rsid w:val="00A27067"/>
    <w:rsid w:val="00A3381B"/>
    <w:rsid w:val="00A40D4D"/>
    <w:rsid w:val="00A4374C"/>
    <w:rsid w:val="00A50A49"/>
    <w:rsid w:val="00A55405"/>
    <w:rsid w:val="00A562AF"/>
    <w:rsid w:val="00A571FA"/>
    <w:rsid w:val="00A64F1E"/>
    <w:rsid w:val="00A74A30"/>
    <w:rsid w:val="00A75525"/>
    <w:rsid w:val="00A77B9B"/>
    <w:rsid w:val="00A809D9"/>
    <w:rsid w:val="00A82D4F"/>
    <w:rsid w:val="00A83DFA"/>
    <w:rsid w:val="00A91028"/>
    <w:rsid w:val="00A926E6"/>
    <w:rsid w:val="00A94949"/>
    <w:rsid w:val="00A967D5"/>
    <w:rsid w:val="00A9693D"/>
    <w:rsid w:val="00A97667"/>
    <w:rsid w:val="00AA6A62"/>
    <w:rsid w:val="00AB4B34"/>
    <w:rsid w:val="00AC2EAA"/>
    <w:rsid w:val="00AC3D7F"/>
    <w:rsid w:val="00AC7A05"/>
    <w:rsid w:val="00AD174A"/>
    <w:rsid w:val="00AD2344"/>
    <w:rsid w:val="00AD6B55"/>
    <w:rsid w:val="00AD7CE6"/>
    <w:rsid w:val="00AE0FE0"/>
    <w:rsid w:val="00AE2E9D"/>
    <w:rsid w:val="00AE604E"/>
    <w:rsid w:val="00AF1991"/>
    <w:rsid w:val="00AF5A4B"/>
    <w:rsid w:val="00B001C4"/>
    <w:rsid w:val="00B0367D"/>
    <w:rsid w:val="00B12A5C"/>
    <w:rsid w:val="00B140BC"/>
    <w:rsid w:val="00B15652"/>
    <w:rsid w:val="00B160FC"/>
    <w:rsid w:val="00B1773A"/>
    <w:rsid w:val="00B21948"/>
    <w:rsid w:val="00B2285F"/>
    <w:rsid w:val="00B2294B"/>
    <w:rsid w:val="00B2533E"/>
    <w:rsid w:val="00B30C4B"/>
    <w:rsid w:val="00B33378"/>
    <w:rsid w:val="00B35DDB"/>
    <w:rsid w:val="00B40534"/>
    <w:rsid w:val="00B4127D"/>
    <w:rsid w:val="00B436BC"/>
    <w:rsid w:val="00B53325"/>
    <w:rsid w:val="00B619AB"/>
    <w:rsid w:val="00B63003"/>
    <w:rsid w:val="00B677C1"/>
    <w:rsid w:val="00B7203B"/>
    <w:rsid w:val="00B73F9E"/>
    <w:rsid w:val="00B765C6"/>
    <w:rsid w:val="00B80831"/>
    <w:rsid w:val="00B80C30"/>
    <w:rsid w:val="00B82B8A"/>
    <w:rsid w:val="00B82DBF"/>
    <w:rsid w:val="00B91AB0"/>
    <w:rsid w:val="00B92478"/>
    <w:rsid w:val="00B93B19"/>
    <w:rsid w:val="00BA1F39"/>
    <w:rsid w:val="00BC0F2E"/>
    <w:rsid w:val="00BC28A6"/>
    <w:rsid w:val="00BD2783"/>
    <w:rsid w:val="00BD3C31"/>
    <w:rsid w:val="00BD4504"/>
    <w:rsid w:val="00BE40F2"/>
    <w:rsid w:val="00BE4D1A"/>
    <w:rsid w:val="00BE6CF7"/>
    <w:rsid w:val="00BE7EB1"/>
    <w:rsid w:val="00BF22B6"/>
    <w:rsid w:val="00BF5EB5"/>
    <w:rsid w:val="00BF6231"/>
    <w:rsid w:val="00BF784B"/>
    <w:rsid w:val="00BF7ABB"/>
    <w:rsid w:val="00BF7CF0"/>
    <w:rsid w:val="00C00CB4"/>
    <w:rsid w:val="00C03A86"/>
    <w:rsid w:val="00C0537F"/>
    <w:rsid w:val="00C0706B"/>
    <w:rsid w:val="00C111C5"/>
    <w:rsid w:val="00C11CCF"/>
    <w:rsid w:val="00C1358D"/>
    <w:rsid w:val="00C15FC3"/>
    <w:rsid w:val="00C16C3C"/>
    <w:rsid w:val="00C17D10"/>
    <w:rsid w:val="00C22526"/>
    <w:rsid w:val="00C25432"/>
    <w:rsid w:val="00C3036F"/>
    <w:rsid w:val="00C33FEC"/>
    <w:rsid w:val="00C51AB8"/>
    <w:rsid w:val="00C538DE"/>
    <w:rsid w:val="00C55366"/>
    <w:rsid w:val="00C61612"/>
    <w:rsid w:val="00C621B7"/>
    <w:rsid w:val="00C62631"/>
    <w:rsid w:val="00C64415"/>
    <w:rsid w:val="00C676A7"/>
    <w:rsid w:val="00C719DD"/>
    <w:rsid w:val="00C72577"/>
    <w:rsid w:val="00C72C40"/>
    <w:rsid w:val="00C73061"/>
    <w:rsid w:val="00C73E74"/>
    <w:rsid w:val="00C76E25"/>
    <w:rsid w:val="00C8137B"/>
    <w:rsid w:val="00C82941"/>
    <w:rsid w:val="00C866D8"/>
    <w:rsid w:val="00CA11BF"/>
    <w:rsid w:val="00CA2A32"/>
    <w:rsid w:val="00CA4444"/>
    <w:rsid w:val="00CA635E"/>
    <w:rsid w:val="00CA7EC8"/>
    <w:rsid w:val="00CB02DE"/>
    <w:rsid w:val="00CB0592"/>
    <w:rsid w:val="00CB2265"/>
    <w:rsid w:val="00CB288C"/>
    <w:rsid w:val="00CB296B"/>
    <w:rsid w:val="00CC077D"/>
    <w:rsid w:val="00CC2751"/>
    <w:rsid w:val="00CD095A"/>
    <w:rsid w:val="00CD1ADF"/>
    <w:rsid w:val="00CD5B41"/>
    <w:rsid w:val="00CD6F8D"/>
    <w:rsid w:val="00CE3AA7"/>
    <w:rsid w:val="00CE6B2C"/>
    <w:rsid w:val="00CF2637"/>
    <w:rsid w:val="00CF5299"/>
    <w:rsid w:val="00CF583C"/>
    <w:rsid w:val="00CF66FA"/>
    <w:rsid w:val="00D2081B"/>
    <w:rsid w:val="00D221D3"/>
    <w:rsid w:val="00D24986"/>
    <w:rsid w:val="00D26197"/>
    <w:rsid w:val="00D26F55"/>
    <w:rsid w:val="00D30345"/>
    <w:rsid w:val="00D305C0"/>
    <w:rsid w:val="00D34BC2"/>
    <w:rsid w:val="00D35789"/>
    <w:rsid w:val="00D36ADF"/>
    <w:rsid w:val="00D37C8B"/>
    <w:rsid w:val="00D420D9"/>
    <w:rsid w:val="00D428D7"/>
    <w:rsid w:val="00D43F19"/>
    <w:rsid w:val="00D453C6"/>
    <w:rsid w:val="00D46C6C"/>
    <w:rsid w:val="00D551C8"/>
    <w:rsid w:val="00D57182"/>
    <w:rsid w:val="00D605C3"/>
    <w:rsid w:val="00D60B33"/>
    <w:rsid w:val="00D60FEB"/>
    <w:rsid w:val="00D6166F"/>
    <w:rsid w:val="00D62AFB"/>
    <w:rsid w:val="00D642AA"/>
    <w:rsid w:val="00D64344"/>
    <w:rsid w:val="00D66E50"/>
    <w:rsid w:val="00D70D6B"/>
    <w:rsid w:val="00D740C8"/>
    <w:rsid w:val="00D7544B"/>
    <w:rsid w:val="00D76AFF"/>
    <w:rsid w:val="00D76E4F"/>
    <w:rsid w:val="00D77382"/>
    <w:rsid w:val="00D77545"/>
    <w:rsid w:val="00D81D04"/>
    <w:rsid w:val="00D857AD"/>
    <w:rsid w:val="00D90B31"/>
    <w:rsid w:val="00D90CA5"/>
    <w:rsid w:val="00D91040"/>
    <w:rsid w:val="00D912D3"/>
    <w:rsid w:val="00D92886"/>
    <w:rsid w:val="00D93C22"/>
    <w:rsid w:val="00D949C5"/>
    <w:rsid w:val="00D952CF"/>
    <w:rsid w:val="00D953B5"/>
    <w:rsid w:val="00D9578A"/>
    <w:rsid w:val="00D97823"/>
    <w:rsid w:val="00DA2179"/>
    <w:rsid w:val="00DA2453"/>
    <w:rsid w:val="00DA25E1"/>
    <w:rsid w:val="00DA65C0"/>
    <w:rsid w:val="00DA6D7F"/>
    <w:rsid w:val="00DA78AC"/>
    <w:rsid w:val="00DB4205"/>
    <w:rsid w:val="00DB4512"/>
    <w:rsid w:val="00DB4A05"/>
    <w:rsid w:val="00DB5F2F"/>
    <w:rsid w:val="00DB7DC3"/>
    <w:rsid w:val="00DC0E0B"/>
    <w:rsid w:val="00DC2592"/>
    <w:rsid w:val="00DC2AAC"/>
    <w:rsid w:val="00DC4A59"/>
    <w:rsid w:val="00DC7C05"/>
    <w:rsid w:val="00DD0AEE"/>
    <w:rsid w:val="00DD2E57"/>
    <w:rsid w:val="00DD40E6"/>
    <w:rsid w:val="00DD5BFD"/>
    <w:rsid w:val="00DD79C5"/>
    <w:rsid w:val="00DE6BC3"/>
    <w:rsid w:val="00DF1ABF"/>
    <w:rsid w:val="00DF329E"/>
    <w:rsid w:val="00DF6023"/>
    <w:rsid w:val="00E003B3"/>
    <w:rsid w:val="00E00DE0"/>
    <w:rsid w:val="00E021B5"/>
    <w:rsid w:val="00E04C08"/>
    <w:rsid w:val="00E05E2D"/>
    <w:rsid w:val="00E060F2"/>
    <w:rsid w:val="00E06A02"/>
    <w:rsid w:val="00E13D21"/>
    <w:rsid w:val="00E229AF"/>
    <w:rsid w:val="00E24B49"/>
    <w:rsid w:val="00E25739"/>
    <w:rsid w:val="00E2599B"/>
    <w:rsid w:val="00E40407"/>
    <w:rsid w:val="00E40DD1"/>
    <w:rsid w:val="00E41C09"/>
    <w:rsid w:val="00E41D87"/>
    <w:rsid w:val="00E43271"/>
    <w:rsid w:val="00E46EBF"/>
    <w:rsid w:val="00E57069"/>
    <w:rsid w:val="00E57666"/>
    <w:rsid w:val="00E6348F"/>
    <w:rsid w:val="00E6417D"/>
    <w:rsid w:val="00E677D3"/>
    <w:rsid w:val="00E72BB6"/>
    <w:rsid w:val="00E768D0"/>
    <w:rsid w:val="00E77D8C"/>
    <w:rsid w:val="00E80175"/>
    <w:rsid w:val="00E84225"/>
    <w:rsid w:val="00E84FC9"/>
    <w:rsid w:val="00E861BD"/>
    <w:rsid w:val="00E86A2D"/>
    <w:rsid w:val="00E91158"/>
    <w:rsid w:val="00E915F8"/>
    <w:rsid w:val="00E91D3E"/>
    <w:rsid w:val="00EA2072"/>
    <w:rsid w:val="00EA5772"/>
    <w:rsid w:val="00EA5788"/>
    <w:rsid w:val="00EB5188"/>
    <w:rsid w:val="00EC1137"/>
    <w:rsid w:val="00EC150A"/>
    <w:rsid w:val="00EC2AA5"/>
    <w:rsid w:val="00EC5729"/>
    <w:rsid w:val="00ED04B9"/>
    <w:rsid w:val="00ED374B"/>
    <w:rsid w:val="00ED6F64"/>
    <w:rsid w:val="00ED769E"/>
    <w:rsid w:val="00EE00BF"/>
    <w:rsid w:val="00EE095C"/>
    <w:rsid w:val="00EE2A7A"/>
    <w:rsid w:val="00EE4FDC"/>
    <w:rsid w:val="00EE5F06"/>
    <w:rsid w:val="00EE6F5C"/>
    <w:rsid w:val="00EF2884"/>
    <w:rsid w:val="00EF3119"/>
    <w:rsid w:val="00EF364E"/>
    <w:rsid w:val="00EF4794"/>
    <w:rsid w:val="00EF532C"/>
    <w:rsid w:val="00EF5439"/>
    <w:rsid w:val="00F01F76"/>
    <w:rsid w:val="00F029FD"/>
    <w:rsid w:val="00F02ACD"/>
    <w:rsid w:val="00F07824"/>
    <w:rsid w:val="00F120CE"/>
    <w:rsid w:val="00F21192"/>
    <w:rsid w:val="00F26B16"/>
    <w:rsid w:val="00F33B5D"/>
    <w:rsid w:val="00F365EA"/>
    <w:rsid w:val="00F40C3F"/>
    <w:rsid w:val="00F42422"/>
    <w:rsid w:val="00F43A29"/>
    <w:rsid w:val="00F474AB"/>
    <w:rsid w:val="00F522E3"/>
    <w:rsid w:val="00F5234F"/>
    <w:rsid w:val="00F54CCB"/>
    <w:rsid w:val="00F600E0"/>
    <w:rsid w:val="00F62412"/>
    <w:rsid w:val="00F71AA3"/>
    <w:rsid w:val="00F752E7"/>
    <w:rsid w:val="00F80C3A"/>
    <w:rsid w:val="00F82D9D"/>
    <w:rsid w:val="00F8424C"/>
    <w:rsid w:val="00F869F9"/>
    <w:rsid w:val="00F87BDF"/>
    <w:rsid w:val="00F87E18"/>
    <w:rsid w:val="00F90E70"/>
    <w:rsid w:val="00F90E9C"/>
    <w:rsid w:val="00F9213F"/>
    <w:rsid w:val="00F93D7D"/>
    <w:rsid w:val="00FA3230"/>
    <w:rsid w:val="00FA3D1F"/>
    <w:rsid w:val="00FB0D2C"/>
    <w:rsid w:val="00FB13A3"/>
    <w:rsid w:val="00FB3850"/>
    <w:rsid w:val="00FB6836"/>
    <w:rsid w:val="00FC018E"/>
    <w:rsid w:val="00FC4157"/>
    <w:rsid w:val="00FC4784"/>
    <w:rsid w:val="00FC5303"/>
    <w:rsid w:val="00FD0FE1"/>
    <w:rsid w:val="00FD320A"/>
    <w:rsid w:val="00FE217E"/>
    <w:rsid w:val="00FE2734"/>
    <w:rsid w:val="00FE2746"/>
    <w:rsid w:val="00FE3887"/>
    <w:rsid w:val="00FE487F"/>
    <w:rsid w:val="00FE4A1A"/>
    <w:rsid w:val="00FE6C62"/>
    <w:rsid w:val="00FE7CE0"/>
    <w:rsid w:val="00FF0C5E"/>
    <w:rsid w:val="00FF2B19"/>
    <w:rsid w:val="00FF2B57"/>
    <w:rsid w:val="00FF2E2C"/>
    <w:rsid w:val="00FF690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9F1F74"/>
  <w15:docId w15:val="{AB4DEC94-63E9-4F67-917D-70D025EEE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5188"/>
    <w:rPr>
      <w:rFonts w:eastAsia="Times New Roman"/>
      <w:szCs w:val="24"/>
      <w:lang w:eastAsia="en-US" w:bidi="en-US"/>
    </w:rPr>
  </w:style>
  <w:style w:type="paragraph" w:styleId="Heading1">
    <w:name w:val="heading 1"/>
    <w:basedOn w:val="Normal"/>
    <w:next w:val="Normal"/>
    <w:link w:val="Heading1Char"/>
    <w:uiPriority w:val="9"/>
    <w:qFormat/>
    <w:rsid w:val="00FE4A1A"/>
    <w:pPr>
      <w:keepNext/>
      <w:spacing w:before="240" w:after="60"/>
      <w:outlineLvl w:val="0"/>
    </w:pPr>
    <w:rPr>
      <w:rFonts w:ascii="Cambria" w:hAnsi="Cambria"/>
      <w:b/>
      <w:bCs/>
      <w:kern w:val="32"/>
      <w:sz w:val="32"/>
      <w:szCs w:val="32"/>
    </w:rPr>
  </w:style>
  <w:style w:type="paragraph" w:styleId="Heading2">
    <w:name w:val="heading 2"/>
    <w:aliases w:val="p,h2"/>
    <w:basedOn w:val="Normal"/>
    <w:next w:val="Normal"/>
    <w:link w:val="Heading2Char"/>
    <w:uiPriority w:val="9"/>
    <w:unhideWhenUsed/>
    <w:qFormat/>
    <w:rsid w:val="00FE4A1A"/>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
    <w:unhideWhenUsed/>
    <w:qFormat/>
    <w:rsid w:val="00FE4A1A"/>
    <w:pPr>
      <w:keepNext/>
      <w:pBdr>
        <w:top w:val="single" w:sz="4" w:space="1" w:color="808080"/>
        <w:left w:val="single" w:sz="4" w:space="4" w:color="808080"/>
        <w:bottom w:val="single" w:sz="4" w:space="1" w:color="808080"/>
        <w:right w:val="single" w:sz="4" w:space="4" w:color="808080"/>
      </w:pBdr>
      <w:shd w:val="clear" w:color="auto" w:fill="FBD4B4"/>
      <w:spacing w:before="240" w:after="60"/>
      <w:outlineLvl w:val="2"/>
    </w:pPr>
    <w:rPr>
      <w:rFonts w:ascii="Cambria" w:hAnsi="Cambria"/>
      <w:b/>
      <w:bCs/>
      <w:sz w:val="26"/>
      <w:szCs w:val="26"/>
    </w:rPr>
  </w:style>
  <w:style w:type="paragraph" w:styleId="Heading4">
    <w:name w:val="heading 4"/>
    <w:basedOn w:val="Normal"/>
    <w:next w:val="Normal"/>
    <w:link w:val="Heading4Char"/>
    <w:unhideWhenUsed/>
    <w:qFormat/>
    <w:rsid w:val="00FE4A1A"/>
    <w:pPr>
      <w:keepNext/>
      <w:spacing w:before="60" w:after="60"/>
      <w:outlineLvl w:val="3"/>
    </w:pPr>
    <w:rPr>
      <w:b/>
      <w:bCs/>
      <w:sz w:val="24"/>
      <w:szCs w:val="28"/>
    </w:rPr>
  </w:style>
  <w:style w:type="paragraph" w:styleId="Heading5">
    <w:name w:val="heading 5"/>
    <w:basedOn w:val="Normal"/>
    <w:next w:val="Normal"/>
    <w:link w:val="Heading5Char"/>
    <w:uiPriority w:val="9"/>
    <w:unhideWhenUsed/>
    <w:qFormat/>
    <w:rsid w:val="00FE4A1A"/>
    <w:pPr>
      <w:spacing w:before="240" w:after="60"/>
      <w:outlineLvl w:val="4"/>
    </w:pPr>
    <w:rPr>
      <w:b/>
      <w:bCs/>
      <w:i/>
      <w:iCs/>
      <w:sz w:val="26"/>
      <w:szCs w:val="26"/>
    </w:rPr>
  </w:style>
  <w:style w:type="paragraph" w:styleId="Heading6">
    <w:name w:val="heading 6"/>
    <w:basedOn w:val="Normal"/>
    <w:next w:val="Normal"/>
    <w:link w:val="Heading6Char"/>
    <w:uiPriority w:val="9"/>
    <w:unhideWhenUsed/>
    <w:qFormat/>
    <w:rsid w:val="00FE4A1A"/>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FE4A1A"/>
    <w:pPr>
      <w:spacing w:before="240" w:after="60"/>
      <w:outlineLvl w:val="6"/>
    </w:pPr>
  </w:style>
  <w:style w:type="paragraph" w:styleId="Heading8">
    <w:name w:val="heading 8"/>
    <w:basedOn w:val="Normal"/>
    <w:next w:val="Normal"/>
    <w:link w:val="Heading8Char"/>
    <w:uiPriority w:val="9"/>
    <w:semiHidden/>
    <w:unhideWhenUsed/>
    <w:qFormat/>
    <w:rsid w:val="00FE4A1A"/>
    <w:pPr>
      <w:spacing w:before="240" w:after="60"/>
      <w:outlineLvl w:val="7"/>
    </w:pPr>
    <w:rPr>
      <w:i/>
      <w:iCs/>
    </w:rPr>
  </w:style>
  <w:style w:type="paragraph" w:styleId="Heading9">
    <w:name w:val="heading 9"/>
    <w:basedOn w:val="Normal"/>
    <w:next w:val="Normal"/>
    <w:link w:val="Heading9Char"/>
    <w:uiPriority w:val="9"/>
    <w:semiHidden/>
    <w:unhideWhenUsed/>
    <w:qFormat/>
    <w:rsid w:val="00FE4A1A"/>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E4A1A"/>
    <w:rPr>
      <w:rFonts w:ascii="Cambria" w:eastAsia="Times New Roman" w:hAnsi="Cambria" w:cs="Times New Roman"/>
      <w:b/>
      <w:bCs/>
      <w:kern w:val="32"/>
      <w:sz w:val="32"/>
      <w:szCs w:val="32"/>
      <w:lang w:val="en-US" w:bidi="en-US"/>
    </w:rPr>
  </w:style>
  <w:style w:type="character" w:customStyle="1" w:styleId="Heading2Char">
    <w:name w:val="Heading 2 Char"/>
    <w:aliases w:val="p Char,h2 Char"/>
    <w:basedOn w:val="DefaultParagraphFont"/>
    <w:link w:val="Heading2"/>
    <w:uiPriority w:val="9"/>
    <w:rsid w:val="00FE4A1A"/>
    <w:rPr>
      <w:rFonts w:ascii="Cambria" w:eastAsia="Times New Roman" w:hAnsi="Cambria" w:cs="Times New Roman"/>
      <w:b/>
      <w:bCs/>
      <w:i/>
      <w:iCs/>
      <w:sz w:val="28"/>
      <w:szCs w:val="28"/>
      <w:lang w:val="en-US" w:bidi="en-US"/>
    </w:rPr>
  </w:style>
  <w:style w:type="character" w:customStyle="1" w:styleId="Heading3Char">
    <w:name w:val="Heading 3 Char"/>
    <w:basedOn w:val="DefaultParagraphFont"/>
    <w:link w:val="Heading3"/>
    <w:uiPriority w:val="9"/>
    <w:rsid w:val="00FE4A1A"/>
    <w:rPr>
      <w:rFonts w:ascii="Cambria" w:eastAsia="Times New Roman" w:hAnsi="Cambria" w:cs="Times New Roman"/>
      <w:b/>
      <w:bCs/>
      <w:sz w:val="26"/>
      <w:szCs w:val="26"/>
      <w:shd w:val="clear" w:color="auto" w:fill="FBD4B4"/>
      <w:lang w:val="en-US" w:bidi="en-US"/>
    </w:rPr>
  </w:style>
  <w:style w:type="character" w:customStyle="1" w:styleId="Heading4Char">
    <w:name w:val="Heading 4 Char"/>
    <w:basedOn w:val="DefaultParagraphFont"/>
    <w:link w:val="Heading4"/>
    <w:uiPriority w:val="9"/>
    <w:rsid w:val="00FE4A1A"/>
    <w:rPr>
      <w:rFonts w:eastAsia="Times New Roman"/>
      <w:b/>
      <w:bCs/>
      <w:sz w:val="24"/>
      <w:szCs w:val="28"/>
      <w:lang w:eastAsia="en-US" w:bidi="en-US"/>
    </w:rPr>
  </w:style>
  <w:style w:type="character" w:customStyle="1" w:styleId="Heading5Char">
    <w:name w:val="Heading 5 Char"/>
    <w:basedOn w:val="DefaultParagraphFont"/>
    <w:link w:val="Heading5"/>
    <w:uiPriority w:val="9"/>
    <w:rsid w:val="00FE4A1A"/>
    <w:rPr>
      <w:rFonts w:ascii="Calibri" w:eastAsia="Times New Roman" w:hAnsi="Calibri" w:cs="Times New Roman"/>
      <w:b/>
      <w:bCs/>
      <w:i/>
      <w:iCs/>
      <w:sz w:val="26"/>
      <w:szCs w:val="26"/>
      <w:lang w:val="en-US" w:bidi="en-US"/>
    </w:rPr>
  </w:style>
  <w:style w:type="character" w:customStyle="1" w:styleId="Heading6Char">
    <w:name w:val="Heading 6 Char"/>
    <w:basedOn w:val="DefaultParagraphFont"/>
    <w:link w:val="Heading6"/>
    <w:uiPriority w:val="9"/>
    <w:rsid w:val="00FE4A1A"/>
    <w:rPr>
      <w:rFonts w:ascii="Calibri" w:eastAsia="Times New Roman" w:hAnsi="Calibri" w:cs="Times New Roman"/>
      <w:b/>
      <w:bCs/>
      <w:lang w:val="en-US" w:bidi="en-US"/>
    </w:rPr>
  </w:style>
  <w:style w:type="character" w:customStyle="1" w:styleId="Heading7Char">
    <w:name w:val="Heading 7 Char"/>
    <w:basedOn w:val="DefaultParagraphFont"/>
    <w:link w:val="Heading7"/>
    <w:uiPriority w:val="9"/>
    <w:semiHidden/>
    <w:rsid w:val="00FE4A1A"/>
    <w:rPr>
      <w:rFonts w:ascii="Calibri" w:eastAsia="Times New Roman" w:hAnsi="Calibri" w:cs="Times New Roman"/>
      <w:sz w:val="20"/>
      <w:szCs w:val="24"/>
      <w:lang w:val="en-US" w:bidi="en-US"/>
    </w:rPr>
  </w:style>
  <w:style w:type="character" w:customStyle="1" w:styleId="Heading8Char">
    <w:name w:val="Heading 8 Char"/>
    <w:basedOn w:val="DefaultParagraphFont"/>
    <w:link w:val="Heading8"/>
    <w:uiPriority w:val="9"/>
    <w:semiHidden/>
    <w:rsid w:val="00FE4A1A"/>
    <w:rPr>
      <w:rFonts w:ascii="Calibri" w:eastAsia="Times New Roman" w:hAnsi="Calibri" w:cs="Times New Roman"/>
      <w:i/>
      <w:iCs/>
      <w:sz w:val="20"/>
      <w:szCs w:val="24"/>
      <w:lang w:val="en-US" w:bidi="en-US"/>
    </w:rPr>
  </w:style>
  <w:style w:type="character" w:customStyle="1" w:styleId="Heading9Char">
    <w:name w:val="Heading 9 Char"/>
    <w:basedOn w:val="DefaultParagraphFont"/>
    <w:link w:val="Heading9"/>
    <w:uiPriority w:val="9"/>
    <w:semiHidden/>
    <w:rsid w:val="00FE4A1A"/>
    <w:rPr>
      <w:rFonts w:ascii="Cambria" w:eastAsia="Times New Roman" w:hAnsi="Cambria" w:cs="Times New Roman"/>
      <w:lang w:val="en-US" w:bidi="en-US"/>
    </w:rPr>
  </w:style>
  <w:style w:type="paragraph" w:customStyle="1" w:styleId="Normal12pt">
    <w:name w:val="Normal 12 pt"/>
    <w:basedOn w:val="Normal"/>
    <w:rsid w:val="00FE4A1A"/>
    <w:pPr>
      <w:spacing w:after="120"/>
    </w:pPr>
    <w:rPr>
      <w:szCs w:val="20"/>
    </w:rPr>
  </w:style>
  <w:style w:type="paragraph" w:styleId="Header">
    <w:name w:val="header"/>
    <w:basedOn w:val="Normal"/>
    <w:link w:val="HeaderChar"/>
    <w:rsid w:val="00FE4A1A"/>
    <w:pPr>
      <w:tabs>
        <w:tab w:val="center" w:pos="4320"/>
        <w:tab w:val="right" w:pos="8640"/>
      </w:tabs>
      <w:spacing w:after="120"/>
    </w:pPr>
    <w:rPr>
      <w:szCs w:val="20"/>
    </w:rPr>
  </w:style>
  <w:style w:type="character" w:customStyle="1" w:styleId="HeaderChar">
    <w:name w:val="Header Char"/>
    <w:basedOn w:val="DefaultParagraphFont"/>
    <w:link w:val="Header"/>
    <w:rsid w:val="00FE4A1A"/>
    <w:rPr>
      <w:rFonts w:ascii="Calibri" w:eastAsia="Times New Roman" w:hAnsi="Calibri" w:cs="Times New Roman"/>
      <w:sz w:val="20"/>
      <w:szCs w:val="20"/>
      <w:lang w:bidi="en-US"/>
    </w:rPr>
  </w:style>
  <w:style w:type="paragraph" w:styleId="Footer">
    <w:name w:val="footer"/>
    <w:basedOn w:val="Normal"/>
    <w:link w:val="FooterChar"/>
    <w:rsid w:val="00FE4A1A"/>
    <w:pPr>
      <w:tabs>
        <w:tab w:val="center" w:pos="4320"/>
        <w:tab w:val="right" w:pos="8640"/>
      </w:tabs>
      <w:spacing w:after="120"/>
    </w:pPr>
    <w:rPr>
      <w:szCs w:val="20"/>
    </w:rPr>
  </w:style>
  <w:style w:type="character" w:customStyle="1" w:styleId="FooterChar">
    <w:name w:val="Footer Char"/>
    <w:basedOn w:val="DefaultParagraphFont"/>
    <w:link w:val="Footer"/>
    <w:uiPriority w:val="99"/>
    <w:rsid w:val="00FE4A1A"/>
    <w:rPr>
      <w:rFonts w:ascii="Calibri" w:eastAsia="Times New Roman" w:hAnsi="Calibri" w:cs="Times New Roman"/>
      <w:sz w:val="20"/>
      <w:szCs w:val="20"/>
      <w:lang w:bidi="en-US"/>
    </w:rPr>
  </w:style>
  <w:style w:type="character" w:styleId="PageNumber">
    <w:name w:val="page number"/>
    <w:basedOn w:val="DefaultParagraphFont"/>
    <w:rsid w:val="00FE4A1A"/>
  </w:style>
  <w:style w:type="paragraph" w:styleId="BodyText2">
    <w:name w:val="Body Text 2"/>
    <w:basedOn w:val="Normal"/>
    <w:link w:val="BodyText2Char"/>
    <w:rsid w:val="00FE4A1A"/>
    <w:pPr>
      <w:spacing w:after="120"/>
    </w:pPr>
    <w:rPr>
      <w:rFonts w:ascii="Times" w:hAnsi="Times"/>
      <w:b/>
      <w:szCs w:val="20"/>
    </w:rPr>
  </w:style>
  <w:style w:type="character" w:customStyle="1" w:styleId="BodyText2Char">
    <w:name w:val="Body Text 2 Char"/>
    <w:basedOn w:val="DefaultParagraphFont"/>
    <w:link w:val="BodyText2"/>
    <w:rsid w:val="00FE4A1A"/>
    <w:rPr>
      <w:rFonts w:ascii="Times" w:eastAsia="Times New Roman" w:hAnsi="Times" w:cs="Times New Roman"/>
      <w:b/>
      <w:sz w:val="20"/>
      <w:szCs w:val="20"/>
      <w:lang w:bidi="en-US"/>
    </w:rPr>
  </w:style>
  <w:style w:type="paragraph" w:customStyle="1" w:styleId="H3">
    <w:name w:val="H3"/>
    <w:basedOn w:val="Normal"/>
    <w:next w:val="Normal"/>
    <w:rsid w:val="00FE4A1A"/>
    <w:pPr>
      <w:keepNext/>
      <w:widowControl w:val="0"/>
      <w:numPr>
        <w:numId w:val="3"/>
      </w:numPr>
      <w:spacing w:before="100" w:after="100"/>
      <w:outlineLvl w:val="3"/>
    </w:pPr>
    <w:rPr>
      <w:rFonts w:ascii="Arial" w:hAnsi="Arial"/>
      <w:i/>
      <w:snapToGrid w:val="0"/>
      <w:szCs w:val="20"/>
    </w:rPr>
  </w:style>
  <w:style w:type="paragraph" w:customStyle="1" w:styleId="Blockquote">
    <w:name w:val="Blockquote"/>
    <w:basedOn w:val="Normal"/>
    <w:rsid w:val="00FE4A1A"/>
    <w:pPr>
      <w:widowControl w:val="0"/>
      <w:spacing w:before="100" w:after="100"/>
      <w:ind w:right="720"/>
    </w:pPr>
    <w:rPr>
      <w:snapToGrid w:val="0"/>
      <w:szCs w:val="20"/>
    </w:rPr>
  </w:style>
  <w:style w:type="paragraph" w:styleId="NormalWeb">
    <w:name w:val="Normal (Web)"/>
    <w:basedOn w:val="Normal"/>
    <w:link w:val="NormalWebChar"/>
    <w:uiPriority w:val="99"/>
    <w:rsid w:val="00FE4A1A"/>
    <w:pPr>
      <w:spacing w:before="100" w:beforeAutospacing="1" w:after="100" w:afterAutospacing="1"/>
    </w:pPr>
    <w:rPr>
      <w:rFonts w:ascii="Arial Unicode MS" w:eastAsia="Arial Unicode MS" w:hAnsi="Arial Unicode MS" w:cs="Arial Unicode MS"/>
      <w:color w:val="000000"/>
    </w:rPr>
  </w:style>
  <w:style w:type="character" w:customStyle="1" w:styleId="NormalWebChar">
    <w:name w:val="Normal (Web) Char"/>
    <w:basedOn w:val="DefaultParagraphFont"/>
    <w:link w:val="NormalWeb"/>
    <w:uiPriority w:val="99"/>
    <w:rsid w:val="00FE4A1A"/>
    <w:rPr>
      <w:rFonts w:ascii="Arial Unicode MS" w:eastAsia="Arial Unicode MS" w:hAnsi="Arial Unicode MS" w:cs="Arial Unicode MS"/>
      <w:color w:val="000000"/>
      <w:sz w:val="20"/>
      <w:szCs w:val="24"/>
      <w:lang w:val="en-US" w:bidi="en-US"/>
    </w:rPr>
  </w:style>
  <w:style w:type="character" w:styleId="Hyperlink">
    <w:name w:val="Hyperlink"/>
    <w:basedOn w:val="DefaultParagraphFont"/>
    <w:rsid w:val="00FE4A1A"/>
    <w:rPr>
      <w:color w:val="0000FF"/>
      <w:u w:val="single"/>
    </w:rPr>
  </w:style>
  <w:style w:type="paragraph" w:styleId="BodyText">
    <w:name w:val="Body Text"/>
    <w:basedOn w:val="Normal"/>
    <w:link w:val="BodyTextChar"/>
    <w:rsid w:val="00FE4A1A"/>
  </w:style>
  <w:style w:type="character" w:customStyle="1" w:styleId="BodyTextChar">
    <w:name w:val="Body Text Char"/>
    <w:basedOn w:val="DefaultParagraphFont"/>
    <w:link w:val="BodyText"/>
    <w:rsid w:val="00FE4A1A"/>
    <w:rPr>
      <w:rFonts w:ascii="Calibri" w:eastAsia="Times New Roman" w:hAnsi="Calibri" w:cs="Times New Roman"/>
      <w:sz w:val="20"/>
      <w:szCs w:val="24"/>
      <w:lang w:val="en-US" w:bidi="en-US"/>
    </w:rPr>
  </w:style>
  <w:style w:type="character" w:styleId="FollowedHyperlink">
    <w:name w:val="FollowedHyperlink"/>
    <w:basedOn w:val="DefaultParagraphFont"/>
    <w:rsid w:val="00FE4A1A"/>
    <w:rPr>
      <w:color w:val="800080"/>
      <w:u w:val="single"/>
    </w:rPr>
  </w:style>
  <w:style w:type="paragraph" w:styleId="BodyText3">
    <w:name w:val="Body Text 3"/>
    <w:basedOn w:val="Normal"/>
    <w:link w:val="BodyText3Char"/>
    <w:rsid w:val="00FE4A1A"/>
    <w:rPr>
      <w:sz w:val="22"/>
    </w:rPr>
  </w:style>
  <w:style w:type="character" w:customStyle="1" w:styleId="BodyText3Char">
    <w:name w:val="Body Text 3 Char"/>
    <w:basedOn w:val="DefaultParagraphFont"/>
    <w:link w:val="BodyText3"/>
    <w:rsid w:val="00FE4A1A"/>
    <w:rPr>
      <w:rFonts w:ascii="Calibri" w:eastAsia="Times New Roman" w:hAnsi="Calibri" w:cs="Times New Roman"/>
      <w:szCs w:val="24"/>
      <w:lang w:val="en-US" w:bidi="en-US"/>
    </w:rPr>
  </w:style>
  <w:style w:type="paragraph" w:customStyle="1" w:styleId="FRED">
    <w:name w:val="FRED"/>
    <w:basedOn w:val="Normal"/>
    <w:rsid w:val="00FE4A1A"/>
    <w:pPr>
      <w:numPr>
        <w:numId w:val="4"/>
      </w:numPr>
    </w:pPr>
    <w:rPr>
      <w:rFonts w:ascii="Verdana" w:hAnsi="Verdana"/>
      <w:i/>
      <w:iCs/>
    </w:rPr>
  </w:style>
  <w:style w:type="paragraph" w:styleId="DocumentMap">
    <w:name w:val="Document Map"/>
    <w:basedOn w:val="Normal"/>
    <w:link w:val="DocumentMapChar"/>
    <w:semiHidden/>
    <w:rsid w:val="00FE4A1A"/>
    <w:pPr>
      <w:shd w:val="clear" w:color="auto" w:fill="000080"/>
    </w:pPr>
    <w:rPr>
      <w:rFonts w:ascii="Tahoma" w:hAnsi="Tahoma" w:cs="Tahoma"/>
      <w:szCs w:val="20"/>
    </w:rPr>
  </w:style>
  <w:style w:type="character" w:customStyle="1" w:styleId="DocumentMapChar">
    <w:name w:val="Document Map Char"/>
    <w:basedOn w:val="DefaultParagraphFont"/>
    <w:link w:val="DocumentMap"/>
    <w:semiHidden/>
    <w:rsid w:val="00FE4A1A"/>
    <w:rPr>
      <w:rFonts w:ascii="Tahoma" w:eastAsia="Times New Roman" w:hAnsi="Tahoma" w:cs="Tahoma"/>
      <w:sz w:val="20"/>
      <w:szCs w:val="20"/>
      <w:shd w:val="clear" w:color="auto" w:fill="000080"/>
      <w:lang w:val="en-US" w:bidi="en-US"/>
    </w:rPr>
  </w:style>
  <w:style w:type="character" w:styleId="Emphasis">
    <w:name w:val="Emphasis"/>
    <w:basedOn w:val="DefaultParagraphFont"/>
    <w:uiPriority w:val="20"/>
    <w:qFormat/>
    <w:rsid w:val="00FE4A1A"/>
    <w:rPr>
      <w:rFonts w:ascii="Calibri" w:hAnsi="Calibri"/>
      <w:b/>
      <w:i/>
      <w:iCs/>
    </w:rPr>
  </w:style>
  <w:style w:type="paragraph" w:styleId="BalloonText">
    <w:name w:val="Balloon Text"/>
    <w:basedOn w:val="Normal"/>
    <w:link w:val="BalloonTextChar"/>
    <w:semiHidden/>
    <w:rsid w:val="00FE4A1A"/>
    <w:rPr>
      <w:rFonts w:ascii="Tahoma" w:hAnsi="Tahoma" w:cs="Tahoma"/>
      <w:sz w:val="16"/>
      <w:szCs w:val="16"/>
    </w:rPr>
  </w:style>
  <w:style w:type="character" w:customStyle="1" w:styleId="BalloonTextChar">
    <w:name w:val="Balloon Text Char"/>
    <w:basedOn w:val="DefaultParagraphFont"/>
    <w:link w:val="BalloonText"/>
    <w:semiHidden/>
    <w:rsid w:val="00FE4A1A"/>
    <w:rPr>
      <w:rFonts w:ascii="Tahoma" w:eastAsia="Times New Roman" w:hAnsi="Tahoma" w:cs="Tahoma"/>
      <w:sz w:val="16"/>
      <w:szCs w:val="16"/>
      <w:lang w:val="en-US" w:bidi="en-US"/>
    </w:rPr>
  </w:style>
  <w:style w:type="character" w:styleId="Strong">
    <w:name w:val="Strong"/>
    <w:basedOn w:val="DefaultParagraphFont"/>
    <w:qFormat/>
    <w:rsid w:val="00FE4A1A"/>
    <w:rPr>
      <w:b/>
      <w:bCs/>
    </w:rPr>
  </w:style>
  <w:style w:type="character" w:customStyle="1" w:styleId="Typewriter">
    <w:name w:val="Typewriter"/>
    <w:rsid w:val="00FE4A1A"/>
    <w:rPr>
      <w:rFonts w:ascii="Courier New" w:hAnsi="Courier New"/>
      <w:sz w:val="20"/>
    </w:rPr>
  </w:style>
  <w:style w:type="paragraph" w:customStyle="1" w:styleId="Preformatted">
    <w:name w:val="Preformatted"/>
    <w:basedOn w:val="Normal"/>
    <w:rsid w:val="00FE4A1A"/>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Cs w:val="20"/>
    </w:rPr>
  </w:style>
  <w:style w:type="paragraph" w:customStyle="1" w:styleId="tablecolhead">
    <w:name w:val="tablecolhead"/>
    <w:basedOn w:val="Normal"/>
    <w:rsid w:val="00FE4A1A"/>
    <w:pPr>
      <w:spacing w:before="100" w:beforeAutospacing="1" w:after="100" w:afterAutospacing="1"/>
    </w:pPr>
    <w:rPr>
      <w:lang w:eastAsia="en-AU"/>
    </w:rPr>
  </w:style>
  <w:style w:type="paragraph" w:customStyle="1" w:styleId="tabletext">
    <w:name w:val="tabletext"/>
    <w:basedOn w:val="Normal"/>
    <w:uiPriority w:val="99"/>
    <w:rsid w:val="00FE4A1A"/>
    <w:pPr>
      <w:spacing w:before="100" w:beforeAutospacing="1" w:after="100" w:afterAutospacing="1"/>
    </w:pPr>
    <w:rPr>
      <w:lang w:eastAsia="en-AU"/>
    </w:rPr>
  </w:style>
  <w:style w:type="paragraph" w:styleId="CommentText">
    <w:name w:val="annotation text"/>
    <w:basedOn w:val="Normal"/>
    <w:link w:val="CommentTextChar"/>
    <w:semiHidden/>
    <w:rsid w:val="00FE4A1A"/>
    <w:rPr>
      <w:szCs w:val="20"/>
    </w:rPr>
  </w:style>
  <w:style w:type="character" w:customStyle="1" w:styleId="CommentTextChar">
    <w:name w:val="Comment Text Char"/>
    <w:basedOn w:val="DefaultParagraphFont"/>
    <w:link w:val="CommentText"/>
    <w:semiHidden/>
    <w:rsid w:val="00FE4A1A"/>
    <w:rPr>
      <w:rFonts w:ascii="Calibri" w:eastAsia="Times New Roman" w:hAnsi="Calibri" w:cs="Times New Roman"/>
      <w:sz w:val="20"/>
      <w:szCs w:val="20"/>
      <w:lang w:val="en-US" w:bidi="en-US"/>
    </w:rPr>
  </w:style>
  <w:style w:type="character" w:styleId="HTMLCite">
    <w:name w:val="HTML Cite"/>
    <w:basedOn w:val="DefaultParagraphFont"/>
    <w:rsid w:val="00FE4A1A"/>
    <w:rPr>
      <w:i/>
      <w:iCs/>
    </w:rPr>
  </w:style>
  <w:style w:type="paragraph" w:styleId="Title">
    <w:name w:val="Title"/>
    <w:basedOn w:val="Normal"/>
    <w:next w:val="Normal"/>
    <w:link w:val="TitleChar"/>
    <w:uiPriority w:val="10"/>
    <w:qFormat/>
    <w:rsid w:val="00FE4A1A"/>
    <w:pPr>
      <w:spacing w:before="240"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FE4A1A"/>
    <w:rPr>
      <w:rFonts w:ascii="Cambria" w:eastAsia="Times New Roman" w:hAnsi="Cambria" w:cs="Times New Roman"/>
      <w:b/>
      <w:bCs/>
      <w:kern w:val="28"/>
      <w:sz w:val="32"/>
      <w:szCs w:val="32"/>
      <w:lang w:val="en-US" w:bidi="en-US"/>
    </w:rPr>
  </w:style>
  <w:style w:type="paragraph" w:styleId="Subtitle">
    <w:name w:val="Subtitle"/>
    <w:basedOn w:val="Normal"/>
    <w:next w:val="Normal"/>
    <w:link w:val="SubtitleChar"/>
    <w:uiPriority w:val="11"/>
    <w:qFormat/>
    <w:rsid w:val="00FE4A1A"/>
    <w:pPr>
      <w:spacing w:after="60"/>
      <w:jc w:val="center"/>
      <w:outlineLvl w:val="1"/>
    </w:pPr>
    <w:rPr>
      <w:rFonts w:ascii="Cambria" w:hAnsi="Cambria"/>
    </w:rPr>
  </w:style>
  <w:style w:type="character" w:customStyle="1" w:styleId="SubtitleChar">
    <w:name w:val="Subtitle Char"/>
    <w:basedOn w:val="DefaultParagraphFont"/>
    <w:link w:val="Subtitle"/>
    <w:uiPriority w:val="11"/>
    <w:rsid w:val="00FE4A1A"/>
    <w:rPr>
      <w:rFonts w:ascii="Cambria" w:eastAsia="Times New Roman" w:hAnsi="Cambria" w:cs="Times New Roman"/>
      <w:sz w:val="20"/>
      <w:szCs w:val="24"/>
      <w:lang w:val="en-US" w:bidi="en-US"/>
    </w:rPr>
  </w:style>
  <w:style w:type="paragraph" w:styleId="NoSpacing">
    <w:name w:val="No Spacing"/>
    <w:basedOn w:val="Normal"/>
    <w:uiPriority w:val="1"/>
    <w:qFormat/>
    <w:rsid w:val="00FE4A1A"/>
    <w:rPr>
      <w:szCs w:val="32"/>
    </w:rPr>
  </w:style>
  <w:style w:type="paragraph" w:styleId="ListParagraph">
    <w:name w:val="List Paragraph"/>
    <w:basedOn w:val="Normal"/>
    <w:uiPriority w:val="34"/>
    <w:qFormat/>
    <w:rsid w:val="00FE4A1A"/>
    <w:pPr>
      <w:ind w:left="720"/>
      <w:contextualSpacing/>
    </w:pPr>
  </w:style>
  <w:style w:type="paragraph" w:styleId="Quote">
    <w:name w:val="Quote"/>
    <w:basedOn w:val="Normal"/>
    <w:next w:val="Normal"/>
    <w:link w:val="QuoteChar"/>
    <w:uiPriority w:val="29"/>
    <w:qFormat/>
    <w:rsid w:val="009410B5"/>
    <w:pPr>
      <w:pBdr>
        <w:top w:val="single" w:sz="4" w:space="1" w:color="auto"/>
        <w:left w:val="single" w:sz="4" w:space="4" w:color="auto"/>
        <w:bottom w:val="single" w:sz="4" w:space="1" w:color="auto"/>
        <w:right w:val="single" w:sz="4" w:space="4" w:color="auto"/>
      </w:pBdr>
      <w:shd w:val="clear" w:color="auto" w:fill="B6DDE8"/>
    </w:pPr>
    <w:rPr>
      <w:sz w:val="28"/>
    </w:rPr>
  </w:style>
  <w:style w:type="character" w:customStyle="1" w:styleId="QuoteChar">
    <w:name w:val="Quote Char"/>
    <w:basedOn w:val="DefaultParagraphFont"/>
    <w:link w:val="Quote"/>
    <w:uiPriority w:val="29"/>
    <w:rsid w:val="009410B5"/>
    <w:rPr>
      <w:rFonts w:eastAsia="Times New Roman"/>
      <w:sz w:val="28"/>
      <w:szCs w:val="24"/>
      <w:shd w:val="clear" w:color="auto" w:fill="B6DDE8"/>
      <w:lang w:val="en-US" w:eastAsia="en-US" w:bidi="en-US"/>
    </w:rPr>
  </w:style>
  <w:style w:type="paragraph" w:styleId="IntenseQuote">
    <w:name w:val="Intense Quote"/>
    <w:basedOn w:val="Normal"/>
    <w:next w:val="Normal"/>
    <w:link w:val="IntenseQuoteChar"/>
    <w:uiPriority w:val="30"/>
    <w:qFormat/>
    <w:rsid w:val="00FE4A1A"/>
    <w:pPr>
      <w:ind w:left="720" w:right="720"/>
    </w:pPr>
    <w:rPr>
      <w:b/>
      <w:i/>
      <w:szCs w:val="22"/>
    </w:rPr>
  </w:style>
  <w:style w:type="character" w:customStyle="1" w:styleId="IntenseQuoteChar">
    <w:name w:val="Intense Quote Char"/>
    <w:basedOn w:val="DefaultParagraphFont"/>
    <w:link w:val="IntenseQuote"/>
    <w:uiPriority w:val="30"/>
    <w:rsid w:val="00FE4A1A"/>
    <w:rPr>
      <w:rFonts w:ascii="Calibri" w:eastAsia="Times New Roman" w:hAnsi="Calibri" w:cs="Times New Roman"/>
      <w:b/>
      <w:i/>
      <w:sz w:val="20"/>
      <w:lang w:val="en-US" w:bidi="en-US"/>
    </w:rPr>
  </w:style>
  <w:style w:type="character" w:styleId="SubtleEmphasis">
    <w:name w:val="Subtle Emphasis"/>
    <w:uiPriority w:val="19"/>
    <w:qFormat/>
    <w:rsid w:val="00FE4A1A"/>
    <w:rPr>
      <w:i/>
      <w:color w:val="5A5A5A"/>
    </w:rPr>
  </w:style>
  <w:style w:type="character" w:styleId="IntenseEmphasis">
    <w:name w:val="Intense Emphasis"/>
    <w:basedOn w:val="DefaultParagraphFont"/>
    <w:uiPriority w:val="21"/>
    <w:qFormat/>
    <w:rsid w:val="00FE4A1A"/>
    <w:rPr>
      <w:b/>
      <w:i/>
      <w:sz w:val="24"/>
      <w:szCs w:val="24"/>
      <w:u w:val="single"/>
    </w:rPr>
  </w:style>
  <w:style w:type="character" w:styleId="SubtleReference">
    <w:name w:val="Subtle Reference"/>
    <w:basedOn w:val="DefaultParagraphFont"/>
    <w:uiPriority w:val="31"/>
    <w:qFormat/>
    <w:rsid w:val="00FE4A1A"/>
    <w:rPr>
      <w:sz w:val="24"/>
      <w:szCs w:val="24"/>
      <w:u w:val="single"/>
    </w:rPr>
  </w:style>
  <w:style w:type="character" w:styleId="IntenseReference">
    <w:name w:val="Intense Reference"/>
    <w:basedOn w:val="DefaultParagraphFont"/>
    <w:uiPriority w:val="32"/>
    <w:qFormat/>
    <w:rsid w:val="00FE4A1A"/>
    <w:rPr>
      <w:b/>
      <w:sz w:val="24"/>
      <w:u w:val="single"/>
    </w:rPr>
  </w:style>
  <w:style w:type="character" w:styleId="BookTitle">
    <w:name w:val="Book Title"/>
    <w:basedOn w:val="DefaultParagraphFont"/>
    <w:uiPriority w:val="33"/>
    <w:qFormat/>
    <w:rsid w:val="00FE4A1A"/>
    <w:rPr>
      <w:rFonts w:ascii="Cambria" w:eastAsia="Times New Roman" w:hAnsi="Cambria"/>
      <w:b/>
      <w:i/>
      <w:sz w:val="24"/>
      <w:szCs w:val="24"/>
    </w:rPr>
  </w:style>
  <w:style w:type="paragraph" w:styleId="TOCHeading">
    <w:name w:val="TOC Heading"/>
    <w:basedOn w:val="Heading1"/>
    <w:next w:val="Normal"/>
    <w:uiPriority w:val="39"/>
    <w:semiHidden/>
    <w:unhideWhenUsed/>
    <w:qFormat/>
    <w:rsid w:val="00FE4A1A"/>
    <w:pPr>
      <w:outlineLvl w:val="9"/>
    </w:pPr>
  </w:style>
  <w:style w:type="table" w:styleId="TableGrid">
    <w:name w:val="Table Grid"/>
    <w:basedOn w:val="TableNormal"/>
    <w:uiPriority w:val="99"/>
    <w:rsid w:val="00F80C3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semiHidden/>
    <w:unhideWhenUsed/>
    <w:rsid w:val="00E6348F"/>
    <w:rPr>
      <w:sz w:val="16"/>
      <w:szCs w:val="16"/>
    </w:rPr>
  </w:style>
  <w:style w:type="paragraph" w:styleId="CommentSubject">
    <w:name w:val="annotation subject"/>
    <w:basedOn w:val="CommentText"/>
    <w:next w:val="CommentText"/>
    <w:link w:val="CommentSubjectChar"/>
    <w:uiPriority w:val="99"/>
    <w:semiHidden/>
    <w:unhideWhenUsed/>
    <w:rsid w:val="00E6348F"/>
    <w:rPr>
      <w:b/>
      <w:bCs/>
    </w:rPr>
  </w:style>
  <w:style w:type="character" w:customStyle="1" w:styleId="CommentSubjectChar">
    <w:name w:val="Comment Subject Char"/>
    <w:basedOn w:val="CommentTextChar"/>
    <w:link w:val="CommentSubject"/>
    <w:uiPriority w:val="99"/>
    <w:semiHidden/>
    <w:rsid w:val="00E6348F"/>
    <w:rPr>
      <w:rFonts w:ascii="Calibri" w:eastAsia="Times New Roman" w:hAnsi="Calibri" w:cs="Times New Roman"/>
      <w:b/>
      <w:bCs/>
      <w:sz w:val="20"/>
      <w:szCs w:val="20"/>
      <w:lang w:val="en-US" w:eastAsia="en-US" w:bidi="en-US"/>
    </w:rPr>
  </w:style>
  <w:style w:type="character" w:customStyle="1" w:styleId="legtitle1">
    <w:name w:val="legtitle1"/>
    <w:basedOn w:val="DefaultParagraphFont"/>
    <w:rsid w:val="00133589"/>
    <w:rPr>
      <w:rFonts w:ascii="Arial" w:hAnsi="Arial" w:cs="Arial" w:hint="default"/>
      <w:b/>
      <w:bCs/>
      <w:color w:val="10418E"/>
      <w:sz w:val="40"/>
      <w:szCs w:val="40"/>
    </w:rPr>
  </w:style>
  <w:style w:type="paragraph" w:styleId="FootnoteText">
    <w:name w:val="footnote text"/>
    <w:basedOn w:val="Normal"/>
    <w:link w:val="FootnoteTextChar"/>
    <w:rsid w:val="006C73E0"/>
    <w:rPr>
      <w:rFonts w:ascii="Times New Roman" w:hAnsi="Times New Roman"/>
      <w:szCs w:val="20"/>
      <w:lang w:bidi="ar-SA"/>
    </w:rPr>
  </w:style>
  <w:style w:type="character" w:customStyle="1" w:styleId="FootnoteTextChar">
    <w:name w:val="Footnote Text Char"/>
    <w:basedOn w:val="DefaultParagraphFont"/>
    <w:link w:val="FootnoteText"/>
    <w:rsid w:val="006C73E0"/>
    <w:rPr>
      <w:rFonts w:ascii="Times New Roman" w:eastAsia="Times New Roman" w:hAnsi="Times New Roman"/>
      <w:lang w:eastAsia="en-US"/>
    </w:rPr>
  </w:style>
  <w:style w:type="paragraph" w:styleId="ListBullet">
    <w:name w:val="List Bullet"/>
    <w:basedOn w:val="Normal"/>
    <w:uiPriority w:val="99"/>
    <w:unhideWhenUsed/>
    <w:rsid w:val="00DB5F2F"/>
    <w:pPr>
      <w:numPr>
        <w:numId w:val="46"/>
      </w:numPr>
      <w:contextualSpacing/>
    </w:pPr>
  </w:style>
  <w:style w:type="paragraph" w:customStyle="1" w:styleId="Default">
    <w:name w:val="Default"/>
    <w:rsid w:val="001D35EB"/>
    <w:pPr>
      <w:autoSpaceDE w:val="0"/>
      <w:autoSpaceDN w:val="0"/>
      <w:adjustRightInd w:val="0"/>
    </w:pPr>
    <w:rPr>
      <w:rFonts w:ascii="Times New Roman" w:hAnsi="Times New Roman"/>
      <w:color w:val="000000"/>
      <w:sz w:val="24"/>
      <w:szCs w:val="24"/>
    </w:rPr>
  </w:style>
  <w:style w:type="paragraph" w:customStyle="1" w:styleId="subsection">
    <w:name w:val="subsection"/>
    <w:aliases w:val="ss"/>
    <w:rsid w:val="00120E73"/>
    <w:pPr>
      <w:tabs>
        <w:tab w:val="right" w:pos="1021"/>
      </w:tabs>
      <w:spacing w:before="180"/>
      <w:ind w:left="1134" w:hanging="1134"/>
    </w:pPr>
    <w:rPr>
      <w:rFonts w:ascii="Times New Roman" w:eastAsia="Times New Roman" w:hAnsi="Times New Roman"/>
      <w:sz w:val="22"/>
      <w:szCs w:val="24"/>
    </w:rPr>
  </w:style>
  <w:style w:type="paragraph" w:customStyle="1" w:styleId="paragraph">
    <w:name w:val="paragraph"/>
    <w:aliases w:val="a"/>
    <w:rsid w:val="00120E73"/>
    <w:pPr>
      <w:tabs>
        <w:tab w:val="right" w:pos="1531"/>
      </w:tabs>
      <w:spacing w:before="40"/>
      <w:ind w:left="1644" w:hanging="1644"/>
    </w:pPr>
    <w:rPr>
      <w:rFonts w:ascii="Times New Roman" w:eastAsia="Times New Roman" w:hAnsi="Times New Roman"/>
      <w:sz w:val="22"/>
      <w:szCs w:val="24"/>
    </w:rPr>
  </w:style>
  <w:style w:type="character" w:styleId="FootnoteReference">
    <w:name w:val="footnote reference"/>
    <w:basedOn w:val="DefaultParagraphFont"/>
    <w:rsid w:val="00120E73"/>
    <w:rPr>
      <w:vertAlign w:val="superscript"/>
    </w:rPr>
  </w:style>
  <w:style w:type="paragraph" w:styleId="Revision">
    <w:name w:val="Revision"/>
    <w:hidden/>
    <w:uiPriority w:val="99"/>
    <w:semiHidden/>
    <w:rsid w:val="00287E90"/>
    <w:rPr>
      <w:rFonts w:eastAsia="Times New Roman"/>
      <w:szCs w:val="24"/>
      <w:lang w:eastAsia="en-US" w:bidi="en-US"/>
    </w:rPr>
  </w:style>
  <w:style w:type="character" w:customStyle="1" w:styleId="UnresolvedMention1">
    <w:name w:val="Unresolved Mention1"/>
    <w:basedOn w:val="DefaultParagraphFont"/>
    <w:uiPriority w:val="99"/>
    <w:semiHidden/>
    <w:unhideWhenUsed/>
    <w:rsid w:val="00212A2F"/>
    <w:rPr>
      <w:color w:val="808080"/>
      <w:shd w:val="clear" w:color="auto" w:fill="E6E6E6"/>
    </w:rPr>
  </w:style>
  <w:style w:type="character" w:styleId="UnresolvedMention">
    <w:name w:val="Unresolved Mention"/>
    <w:basedOn w:val="DefaultParagraphFont"/>
    <w:uiPriority w:val="99"/>
    <w:semiHidden/>
    <w:unhideWhenUsed/>
    <w:rsid w:val="000B04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192819">
      <w:bodyDiv w:val="1"/>
      <w:marLeft w:val="0"/>
      <w:marRight w:val="0"/>
      <w:marTop w:val="0"/>
      <w:marBottom w:val="0"/>
      <w:divBdr>
        <w:top w:val="none" w:sz="0" w:space="0" w:color="auto"/>
        <w:left w:val="none" w:sz="0" w:space="0" w:color="auto"/>
        <w:bottom w:val="none" w:sz="0" w:space="0" w:color="auto"/>
        <w:right w:val="none" w:sz="0" w:space="0" w:color="auto"/>
      </w:divBdr>
    </w:div>
    <w:div w:id="172839397">
      <w:bodyDiv w:val="1"/>
      <w:marLeft w:val="0"/>
      <w:marRight w:val="0"/>
      <w:marTop w:val="0"/>
      <w:marBottom w:val="0"/>
      <w:divBdr>
        <w:top w:val="none" w:sz="0" w:space="0" w:color="auto"/>
        <w:left w:val="none" w:sz="0" w:space="0" w:color="auto"/>
        <w:bottom w:val="none" w:sz="0" w:space="0" w:color="auto"/>
        <w:right w:val="none" w:sz="0" w:space="0" w:color="auto"/>
      </w:divBdr>
      <w:divsChild>
        <w:div w:id="282738562">
          <w:marLeft w:val="0"/>
          <w:marRight w:val="0"/>
          <w:marTop w:val="0"/>
          <w:marBottom w:val="0"/>
          <w:divBdr>
            <w:top w:val="none" w:sz="0" w:space="0" w:color="auto"/>
            <w:left w:val="none" w:sz="0" w:space="0" w:color="auto"/>
            <w:bottom w:val="none" w:sz="0" w:space="0" w:color="auto"/>
            <w:right w:val="none" w:sz="0" w:space="0" w:color="auto"/>
          </w:divBdr>
        </w:div>
      </w:divsChild>
    </w:div>
    <w:div w:id="919607902">
      <w:bodyDiv w:val="1"/>
      <w:marLeft w:val="0"/>
      <w:marRight w:val="0"/>
      <w:marTop w:val="0"/>
      <w:marBottom w:val="0"/>
      <w:divBdr>
        <w:top w:val="none" w:sz="0" w:space="0" w:color="auto"/>
        <w:left w:val="none" w:sz="0" w:space="0" w:color="auto"/>
        <w:bottom w:val="none" w:sz="0" w:space="0" w:color="auto"/>
        <w:right w:val="none" w:sz="0" w:space="0" w:color="auto"/>
      </w:divBdr>
    </w:div>
    <w:div w:id="1391461879">
      <w:bodyDiv w:val="1"/>
      <w:marLeft w:val="0"/>
      <w:marRight w:val="0"/>
      <w:marTop w:val="0"/>
      <w:marBottom w:val="0"/>
      <w:divBdr>
        <w:top w:val="none" w:sz="0" w:space="0" w:color="auto"/>
        <w:left w:val="none" w:sz="0" w:space="0" w:color="auto"/>
        <w:bottom w:val="none" w:sz="0" w:space="0" w:color="auto"/>
        <w:right w:val="none" w:sz="0" w:space="0" w:color="auto"/>
      </w:divBdr>
      <w:divsChild>
        <w:div w:id="1821968780">
          <w:marLeft w:val="0"/>
          <w:marRight w:val="0"/>
          <w:marTop w:val="0"/>
          <w:marBottom w:val="0"/>
          <w:divBdr>
            <w:top w:val="none" w:sz="0" w:space="0" w:color="auto"/>
            <w:left w:val="none" w:sz="0" w:space="0" w:color="auto"/>
            <w:bottom w:val="none" w:sz="0" w:space="0" w:color="auto"/>
            <w:right w:val="none" w:sz="0" w:space="0" w:color="auto"/>
          </w:divBdr>
          <w:divsChild>
            <w:div w:id="1761827072">
              <w:marLeft w:val="0"/>
              <w:marRight w:val="0"/>
              <w:marTop w:val="0"/>
              <w:marBottom w:val="0"/>
              <w:divBdr>
                <w:top w:val="none" w:sz="0" w:space="0" w:color="auto"/>
                <w:left w:val="none" w:sz="0" w:space="0" w:color="auto"/>
                <w:bottom w:val="none" w:sz="0" w:space="0" w:color="auto"/>
                <w:right w:val="none" w:sz="0" w:space="0" w:color="auto"/>
              </w:divBdr>
              <w:divsChild>
                <w:div w:id="1769498550">
                  <w:marLeft w:val="0"/>
                  <w:marRight w:val="0"/>
                  <w:marTop w:val="0"/>
                  <w:marBottom w:val="0"/>
                  <w:divBdr>
                    <w:top w:val="none" w:sz="0" w:space="0" w:color="auto"/>
                    <w:left w:val="none" w:sz="0" w:space="0" w:color="auto"/>
                    <w:bottom w:val="none" w:sz="0" w:space="0" w:color="auto"/>
                    <w:right w:val="none" w:sz="0" w:space="0" w:color="auto"/>
                  </w:divBdr>
                  <w:divsChild>
                    <w:div w:id="1849711992">
                      <w:marLeft w:val="0"/>
                      <w:marRight w:val="0"/>
                      <w:marTop w:val="0"/>
                      <w:marBottom w:val="0"/>
                      <w:divBdr>
                        <w:top w:val="none" w:sz="0" w:space="0" w:color="auto"/>
                        <w:left w:val="none" w:sz="0" w:space="0" w:color="auto"/>
                        <w:bottom w:val="none" w:sz="0" w:space="0" w:color="auto"/>
                        <w:right w:val="none" w:sz="0" w:space="0" w:color="auto"/>
                      </w:divBdr>
                      <w:divsChild>
                        <w:div w:id="1826780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7195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legislation.gov.au/Details/F2016C00914" TargetMode="External"/><Relationship Id="rId18" Type="http://schemas.openxmlformats.org/officeDocument/2006/relationships/hyperlink" Target="http://www.environment.gov.au/biodiversity/threatened/unsuccessful-species.html" TargetMode="External"/><Relationship Id="rId26" Type="http://schemas.openxmlformats.org/officeDocument/2006/relationships/hyperlink" Target="https://www.environment.gov.au/about-us/environmental-information-data/information-policy/guidelines-for-biological-survey-mapped-data" TargetMode="External"/><Relationship Id="rId8" Type="http://schemas.openxmlformats.org/officeDocument/2006/relationships/settings" Target="settings.xml"/><Relationship Id="rId3" Type="http://schemas.openxmlformats.org/officeDocument/2006/relationships/customXml" Target="../customXml/item3.xml"/><Relationship Id="rId21" Type="http://schemas.openxmlformats.org/officeDocument/2006/relationships/hyperlink" Target="http://www.environment.gov.au/cgi-bin/sprat/public/publiclookupcommunities.pl" TargetMode="External"/><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https://www.awe.gov.au/sites/default/files/documents/nomination-form-delisting.pdf" TargetMode="External"/><Relationship Id="rId17" Type="http://schemas.openxmlformats.org/officeDocument/2006/relationships/hyperlink" Target="http://www.environment.gov.au/cgi-bin/sprat/public/publicthreatenedlist.pl?wanted=flora" TargetMode="External"/><Relationship Id="rId25" Type="http://schemas.openxmlformats.org/officeDocument/2006/relationships/hyperlink" Target="http://www.environment.gov.au/system/files/resources/adb76479-18a9-432c-b7c3-482ea93df47a/files/species-observation-data-template.xlsm" TargetMode="External"/><Relationship Id="rId33"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environment.gov.au/cgi-bin/sprat/public/publicthreatenedlist.pl?wanted=fauna" TargetMode="External"/><Relationship Id="rId20" Type="http://schemas.openxmlformats.org/officeDocument/2006/relationships/hyperlink" Target="https://www.environment.gov.au/about-us/environmental-information-data/information-policy/guidelines-for-biological-survey-mapped-data" TargetMode="External"/><Relationship Id="rId29" Type="http://schemas.openxmlformats.org/officeDocument/2006/relationships/hyperlink" Target="https://nc.iucnredlist.org/redlist/content/attachment_files/RedListGuidelines.pdf" TargetMode="External"/><Relationship Id="rId32" Type="http://schemas.openxmlformats.org/officeDocument/2006/relationships/footer" Target="footer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nc.iucnredlist.org/redlist/content/attachment_files/RedListGuidelines.pdf" TargetMode="External"/><Relationship Id="rId5" Type="http://schemas.openxmlformats.org/officeDocument/2006/relationships/customXml" Target="../customXml/item5.xml"/><Relationship Id="rId15" Type="http://schemas.openxmlformats.org/officeDocument/2006/relationships/hyperlink" Target="http://www.environment.gov.au/cgi-bin/sprat/public/sprat.pl" TargetMode="External"/><Relationship Id="rId23" Type="http://schemas.openxmlformats.org/officeDocument/2006/relationships/hyperlink" Target="http://www.environment.gov.au/cgi-bin/sprat/public/sprat.pl" TargetMode="External"/><Relationship Id="rId28" Type="http://schemas.openxmlformats.org/officeDocument/2006/relationships/hyperlink" Target="http://www.environment.gov.au/system/files/pages/d72dfd1a-f0d8-4699-8d43-5d95bbb02428/files/nomination-form-delisting.pdf" TargetMode="External"/><Relationship Id="rId10" Type="http://schemas.openxmlformats.org/officeDocument/2006/relationships/footnotes" Target="footnotes.xml"/><Relationship Id="rId19" Type="http://schemas.openxmlformats.org/officeDocument/2006/relationships/hyperlink" Target="http://www.environment.gov.au/system/files/resources/adb76479-18a9-432c-b7c3-482ea93df47a/files/species-observation-data-template.xlsm" TargetMode="External"/><Relationship Id="rId31" Type="http://schemas.openxmlformats.org/officeDocument/2006/relationships/hyperlink" Target="mailto:epbc.nominations@environment.gov.au" TargetMode="External"/><Relationship Id="rId35"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hyperlink" Target="mailto:epbc.nominations@environment.gov.au" TargetMode="External"/><Relationship Id="rId22" Type="http://schemas.openxmlformats.org/officeDocument/2006/relationships/hyperlink" Target="http://www.environment.gov.au/cgi-bin/sprat/public/sprat.pl" TargetMode="External"/><Relationship Id="rId27" Type="http://schemas.openxmlformats.org/officeDocument/2006/relationships/hyperlink" Target="http://www.environment.gov.au/system/files/pages/d72dfd1a-f0d8-4699-8d43-5d95bbb02428/files/nomination-form-delisting.pdf" TargetMode="External"/><Relationship Id="rId30" Type="http://schemas.openxmlformats.org/officeDocument/2006/relationships/hyperlink" Target="http://www.environment.gov.au/biodiversity/threatened/ca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SPIRE Document" ma:contentTypeID="0x0101009DB8618430E8D149BA674DA7B0E0C3F000FA1AC76BCED6C24B879C8E153004F436" ma:contentTypeVersion="9" ma:contentTypeDescription="SPIRE Document" ma:contentTypeScope="" ma:versionID="88ce977ba2d9897dfcd9cc24c5c9cd48">
  <xsd:schema xmlns:xsd="http://www.w3.org/2001/XMLSchema" xmlns:xs="http://www.w3.org/2001/XMLSchema" xmlns:p="http://schemas.microsoft.com/office/2006/metadata/properties" xmlns:ns2="344c6e69-c594-4ca4-b341-09ae9dfc1422" xmlns:ns3="http://schemas.microsoft.com/sharepoint/v4" targetNamespace="http://schemas.microsoft.com/office/2006/metadata/properties" ma:root="true" ma:fieldsID="ef787d53079b15267336a929c116c7a5" ns2:_="" ns3:_="">
    <xsd:import namespace="344c6e69-c594-4ca4-b341-09ae9dfc1422"/>
    <xsd:import namespace="http://schemas.microsoft.com/sharepoint/v4"/>
    <xsd:element name="properties">
      <xsd:complexType>
        <xsd:sequence>
          <xsd:element name="documentManagement">
            <xsd:complexType>
              <xsd:all>
                <xsd:element ref="ns2:DocumentDescription" minOccurs="0"/>
                <xsd:element ref="ns2:Approval" minOccurs="0"/>
                <xsd:element ref="ns2:RecordNumber" minOccurs="0"/>
                <xsd:element ref="ns2:Function"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4c6e69-c594-4ca4-b341-09ae9dfc1422" elementFormDefault="qualified">
    <xsd:import namespace="http://schemas.microsoft.com/office/2006/documentManagement/types"/>
    <xsd:import namespace="http://schemas.microsoft.com/office/infopath/2007/PartnerControls"/>
    <xsd:element name="DocumentDescription" ma:index="8" nillable="true" ma:displayName="Document Description" ma:description="Document Description. Max 255 characters" ma:internalName="DocumentDescription">
      <xsd:simpleType>
        <xsd:restriction base="dms:Note">
          <xsd:maxLength value="255"/>
        </xsd:restriction>
      </xsd:simpleType>
    </xsd:element>
    <xsd:element name="Approval" ma:index="9" nillable="true" ma:displayName="Approval" ma:default="" ma:description="Select the approval status of the document" ma:format="Dropdown" ma:internalName="Approval">
      <xsd:simpleType>
        <xsd:restriction base="dms:Choice">
          <xsd:enumeration value="For Review"/>
          <xsd:enumeration value="Approved"/>
          <xsd:enumeration value="Superseded"/>
          <xsd:enumeration value="Cancelled"/>
        </xsd:restriction>
      </xsd:simpleType>
    </xsd:element>
    <xsd:element name="RecordNumber" ma:index="10" nillable="true" ma:displayName="Record Number" ma:description="RecordPoint Record Number" ma:internalName="RecordNumber">
      <xsd:simpleType>
        <xsd:restriction base="dms:Text"/>
      </xsd:simpleType>
    </xsd:element>
    <xsd:element name="Function" ma:index="11" nillable="true" ma:displayName="Function" ma:description="Select the relevance function" ma:format="Dropdown" ma:hidden="true" ma:internalName="Function" ma:readOnly="false">
      <xsd:simpleType>
        <xsd:restriction base="dms:Choice">
          <xsd:enumeration value="Administration"/>
          <xsd:enumeration value="International"/>
          <xsd:enumeration value="OHS"/>
          <xsd:enumeration value="Legal"/>
          <xsd:enumeration value="Personnel"/>
          <xsd:enumeration value="Program Admin"/>
          <xsd:enumeration value="Project"/>
          <xsd:enumeration value="Property"/>
          <xsd:enumeration value="Regulation"/>
          <xsd:enumeration value="Technology"/>
          <xsd:enumeration value="Climate Change"/>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4.xml><?xml version="1.0" encoding="utf-8"?>
<?mso-contentType ?>
<customXsn xmlns="http://schemas.microsoft.com/office/2006/metadata/customXsn">
  <xsnLocation/>
  <cached>True</cached>
  <openByDefault>False</openByDefault>
  <xsnScope/>
</customXsn>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8F56E9B-AB34-44E6-998C-2C86E7228A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4c6e69-c594-4ca4-b341-09ae9dfc1422"/>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17342C5-AC6B-4136-8BFA-D2605989F9D5}"/>
</file>

<file path=customXml/itemProps3.xml><?xml version="1.0" encoding="utf-8"?>
<ds:datastoreItem xmlns:ds="http://schemas.openxmlformats.org/officeDocument/2006/customXml" ds:itemID="{06781910-A7E8-4B93-AC1F-9E317337F30B}">
  <ds:schemaRefs>
    <ds:schemaRef ds:uri="http://schemas.microsoft.com/sharepoint/v4"/>
    <ds:schemaRef ds:uri="http://purl.org/dc/terms/"/>
    <ds:schemaRef ds:uri="344c6e69-c594-4ca4-b341-09ae9dfc1422"/>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openxmlformats.org/package/2006/metadata/core-properties"/>
    <ds:schemaRef ds:uri="http://www.w3.org/XML/1998/namespace"/>
    <ds:schemaRef ds:uri="http://purl.org/dc/dcmitype/"/>
  </ds:schemaRefs>
</ds:datastoreItem>
</file>

<file path=customXml/itemProps4.xml><?xml version="1.0" encoding="utf-8"?>
<ds:datastoreItem xmlns:ds="http://schemas.openxmlformats.org/officeDocument/2006/customXml" ds:itemID="{0C27257F-447F-4204-88D9-BC2D242EEE4D}">
  <ds:schemaRefs>
    <ds:schemaRef ds:uri="http://schemas.microsoft.com/office/2006/metadata/customXsn"/>
  </ds:schemaRefs>
</ds:datastoreItem>
</file>

<file path=customXml/itemProps5.xml><?xml version="1.0" encoding="utf-8"?>
<ds:datastoreItem xmlns:ds="http://schemas.openxmlformats.org/officeDocument/2006/customXml" ds:itemID="{A25D226A-EC18-4401-AC3D-6968548AF86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6127</Words>
  <Characters>34927</Characters>
  <Application>Microsoft Office Word</Application>
  <DocSecurity>4</DocSecurity>
  <Lines>291</Lines>
  <Paragraphs>81</Paragraphs>
  <ScaleCrop>false</ScaleCrop>
  <HeadingPairs>
    <vt:vector size="2" baseType="variant">
      <vt:variant>
        <vt:lpstr>Title</vt:lpstr>
      </vt:variant>
      <vt:variant>
        <vt:i4>1</vt:i4>
      </vt:variant>
    </vt:vector>
  </HeadingPairs>
  <TitlesOfParts>
    <vt:vector size="1" baseType="lpstr">
      <vt:lpstr>Threatened Species Nomination 2022</vt:lpstr>
    </vt:vector>
  </TitlesOfParts>
  <Company/>
  <LinksUpToDate>false</LinksUpToDate>
  <CharactersWithSpaces>40973</CharactersWithSpaces>
  <SharedDoc>false</SharedDoc>
  <HLinks>
    <vt:vector size="528" baseType="variant">
      <vt:variant>
        <vt:i4>4849711</vt:i4>
      </vt:variant>
      <vt:variant>
        <vt:i4>502</vt:i4>
      </vt:variant>
      <vt:variant>
        <vt:i4>0</vt:i4>
      </vt:variant>
      <vt:variant>
        <vt:i4>5</vt:i4>
      </vt:variant>
      <vt:variant>
        <vt:lpwstr/>
      </vt:variant>
      <vt:variant>
        <vt:lpwstr>_Hlk269116587	1,3719,3810,0,,_http://www.climatechange.gov.au</vt:lpwstr>
      </vt:variant>
      <vt:variant>
        <vt:i4>6357044</vt:i4>
      </vt:variant>
      <vt:variant>
        <vt:i4>499</vt:i4>
      </vt:variant>
      <vt:variant>
        <vt:i4>0</vt:i4>
      </vt:variant>
      <vt:variant>
        <vt:i4>5</vt:i4>
      </vt:variant>
      <vt:variant>
        <vt:lpwstr>http://www.australiancoralreefsociety.org/pdf/Hobday et al 2006.pdf</vt:lpwstr>
      </vt:variant>
      <vt:variant>
        <vt:lpwstr/>
      </vt:variant>
      <vt:variant>
        <vt:i4>3604527</vt:i4>
      </vt:variant>
      <vt:variant>
        <vt:i4>496</vt:i4>
      </vt:variant>
      <vt:variant>
        <vt:i4>0</vt:i4>
      </vt:variant>
      <vt:variant>
        <vt:i4>5</vt:i4>
      </vt:variant>
      <vt:variant>
        <vt:lpwstr/>
      </vt:variant>
      <vt:variant>
        <vt:lpwstr>Area_of_occupancy</vt:lpwstr>
      </vt:variant>
      <vt:variant>
        <vt:i4>3539006</vt:i4>
      </vt:variant>
      <vt:variant>
        <vt:i4>493</vt:i4>
      </vt:variant>
      <vt:variant>
        <vt:i4>0</vt:i4>
      </vt:variant>
      <vt:variant>
        <vt:i4>5</vt:i4>
      </vt:variant>
      <vt:variant>
        <vt:lpwstr/>
      </vt:variant>
      <vt:variant>
        <vt:lpwstr>Extent_of_occurrence</vt:lpwstr>
      </vt:variant>
      <vt:variant>
        <vt:i4>100</vt:i4>
      </vt:variant>
      <vt:variant>
        <vt:i4>490</vt:i4>
      </vt:variant>
      <vt:variant>
        <vt:i4>0</vt:i4>
      </vt:variant>
      <vt:variant>
        <vt:i4>5</vt:i4>
      </vt:variant>
      <vt:variant>
        <vt:lpwstr/>
      </vt:variant>
      <vt:variant>
        <vt:lpwstr>_PART_B:_GUIDELINES</vt:lpwstr>
      </vt:variant>
      <vt:variant>
        <vt:i4>721019</vt:i4>
      </vt:variant>
      <vt:variant>
        <vt:i4>487</vt:i4>
      </vt:variant>
      <vt:variant>
        <vt:i4>0</vt:i4>
      </vt:variant>
      <vt:variant>
        <vt:i4>5</vt:i4>
      </vt:variant>
      <vt:variant>
        <vt:lpwstr/>
      </vt:variant>
      <vt:variant>
        <vt:lpwstr>_PART_A:_INDICATIVE</vt:lpwstr>
      </vt:variant>
      <vt:variant>
        <vt:i4>7536736</vt:i4>
      </vt:variant>
      <vt:variant>
        <vt:i4>484</vt:i4>
      </vt:variant>
      <vt:variant>
        <vt:i4>0</vt:i4>
      </vt:variant>
      <vt:variant>
        <vt:i4>5</vt:i4>
      </vt:variant>
      <vt:variant>
        <vt:lpwstr>http://www.environment.gov.au/epbc/about/index.html</vt:lpwstr>
      </vt:variant>
      <vt:variant>
        <vt:lpwstr/>
      </vt:variant>
      <vt:variant>
        <vt:i4>1441906</vt:i4>
      </vt:variant>
      <vt:variant>
        <vt:i4>481</vt:i4>
      </vt:variant>
      <vt:variant>
        <vt:i4>0</vt:i4>
      </vt:variant>
      <vt:variant>
        <vt:i4>5</vt:i4>
      </vt:variant>
      <vt:variant>
        <vt:lpwstr/>
      </vt:variant>
      <vt:variant>
        <vt:lpwstr>_PART_A:_STATUTORY</vt:lpwstr>
      </vt:variant>
      <vt:variant>
        <vt:i4>63</vt:i4>
      </vt:variant>
      <vt:variant>
        <vt:i4>478</vt:i4>
      </vt:variant>
      <vt:variant>
        <vt:i4>0</vt:i4>
      </vt:variant>
      <vt:variant>
        <vt:i4>5</vt:i4>
      </vt:variant>
      <vt:variant>
        <vt:lpwstr/>
      </vt:variant>
      <vt:variant>
        <vt:lpwstr>_DECLARATION</vt:lpwstr>
      </vt:variant>
      <vt:variant>
        <vt:i4>1441850</vt:i4>
      </vt:variant>
      <vt:variant>
        <vt:i4>475</vt:i4>
      </vt:variant>
      <vt:variant>
        <vt:i4>0</vt:i4>
      </vt:variant>
      <vt:variant>
        <vt:i4>5</vt:i4>
      </vt:variant>
      <vt:variant>
        <vt:lpwstr/>
      </vt:variant>
      <vt:variant>
        <vt:lpwstr>management_plans</vt:lpwstr>
      </vt:variant>
      <vt:variant>
        <vt:i4>3997818</vt:i4>
      </vt:variant>
      <vt:variant>
        <vt:i4>472</vt:i4>
      </vt:variant>
      <vt:variant>
        <vt:i4>0</vt:i4>
      </vt:variant>
      <vt:variant>
        <vt:i4>5</vt:i4>
      </vt:variant>
      <vt:variant>
        <vt:lpwstr/>
      </vt:variant>
      <vt:variant>
        <vt:lpwstr>_SURVEYS_*</vt:lpwstr>
      </vt:variant>
      <vt:variant>
        <vt:i4>3997818</vt:i4>
      </vt:variant>
      <vt:variant>
        <vt:i4>469</vt:i4>
      </vt:variant>
      <vt:variant>
        <vt:i4>0</vt:i4>
      </vt:variant>
      <vt:variant>
        <vt:i4>5</vt:i4>
      </vt:variant>
      <vt:variant>
        <vt:lpwstr/>
      </vt:variant>
      <vt:variant>
        <vt:lpwstr>_SURVEYS_*</vt:lpwstr>
      </vt:variant>
      <vt:variant>
        <vt:i4>3997818</vt:i4>
      </vt:variant>
      <vt:variant>
        <vt:i4>466</vt:i4>
      </vt:variant>
      <vt:variant>
        <vt:i4>0</vt:i4>
      </vt:variant>
      <vt:variant>
        <vt:i4>5</vt:i4>
      </vt:variant>
      <vt:variant>
        <vt:lpwstr/>
      </vt:variant>
      <vt:variant>
        <vt:lpwstr>_SURVEYS_*</vt:lpwstr>
      </vt:variant>
      <vt:variant>
        <vt:i4>2949158</vt:i4>
      </vt:variant>
      <vt:variant>
        <vt:i4>463</vt:i4>
      </vt:variant>
      <vt:variant>
        <vt:i4>0</vt:i4>
      </vt:variant>
      <vt:variant>
        <vt:i4>5</vt:i4>
      </vt:variant>
      <vt:variant>
        <vt:lpwstr/>
      </vt:variant>
      <vt:variant>
        <vt:lpwstr>_THREAT_ABATEMENT</vt:lpwstr>
      </vt:variant>
      <vt:variant>
        <vt:i4>8061030</vt:i4>
      </vt:variant>
      <vt:variant>
        <vt:i4>460</vt:i4>
      </vt:variant>
      <vt:variant>
        <vt:i4>0</vt:i4>
      </vt:variant>
      <vt:variant>
        <vt:i4>5</vt:i4>
      </vt:variant>
      <vt:variant>
        <vt:lpwstr/>
      </vt:variant>
      <vt:variant>
        <vt:lpwstr>_POTENTIAL_THREATS</vt:lpwstr>
      </vt:variant>
      <vt:variant>
        <vt:i4>8257632</vt:i4>
      </vt:variant>
      <vt:variant>
        <vt:i4>457</vt:i4>
      </vt:variant>
      <vt:variant>
        <vt:i4>0</vt:i4>
      </vt:variant>
      <vt:variant>
        <vt:i4>5</vt:i4>
      </vt:variant>
      <vt:variant>
        <vt:lpwstr/>
      </vt:variant>
      <vt:variant>
        <vt:lpwstr>_KNOWN_THREATS</vt:lpwstr>
      </vt:variant>
      <vt:variant>
        <vt:i4>2752566</vt:i4>
      </vt:variant>
      <vt:variant>
        <vt:i4>454</vt:i4>
      </vt:variant>
      <vt:variant>
        <vt:i4>0</vt:i4>
      </vt:variant>
      <vt:variant>
        <vt:i4>5</vt:i4>
      </vt:variant>
      <vt:variant>
        <vt:lpwstr/>
      </vt:variant>
      <vt:variant>
        <vt:lpwstr>_PRECARIOUSNESS_*</vt:lpwstr>
      </vt:variant>
      <vt:variant>
        <vt:i4>5636200</vt:i4>
      </vt:variant>
      <vt:variant>
        <vt:i4>451</vt:i4>
      </vt:variant>
      <vt:variant>
        <vt:i4>0</vt:i4>
      </vt:variant>
      <vt:variant>
        <vt:i4>5</vt:i4>
      </vt:variant>
      <vt:variant>
        <vt:lpwstr/>
      </vt:variant>
      <vt:variant>
        <vt:lpwstr>_AREA_OF_OCCUPANCY</vt:lpwstr>
      </vt:variant>
      <vt:variant>
        <vt:i4>1835063</vt:i4>
      </vt:variant>
      <vt:variant>
        <vt:i4>448</vt:i4>
      </vt:variant>
      <vt:variant>
        <vt:i4>0</vt:i4>
      </vt:variant>
      <vt:variant>
        <vt:i4>5</vt:i4>
      </vt:variant>
      <vt:variant>
        <vt:lpwstr/>
      </vt:variant>
      <vt:variant>
        <vt:lpwstr>_DISTRIBUTION</vt:lpwstr>
      </vt:variant>
      <vt:variant>
        <vt:i4>5701723</vt:i4>
      </vt:variant>
      <vt:variant>
        <vt:i4>445</vt:i4>
      </vt:variant>
      <vt:variant>
        <vt:i4>0</vt:i4>
      </vt:variant>
      <vt:variant>
        <vt:i4>5</vt:i4>
      </vt:variant>
      <vt:variant>
        <vt:lpwstr>http://www.environment.gov.au/cgi-bin/sprat/public/publiclookupcommunities.pl</vt:lpwstr>
      </vt:variant>
      <vt:variant>
        <vt:lpwstr/>
      </vt:variant>
      <vt:variant>
        <vt:i4>1704062</vt:i4>
      </vt:variant>
      <vt:variant>
        <vt:i4>442</vt:i4>
      </vt:variant>
      <vt:variant>
        <vt:i4>0</vt:i4>
      </vt:variant>
      <vt:variant>
        <vt:i4>5</vt:i4>
      </vt:variant>
      <vt:variant>
        <vt:lpwstr/>
      </vt:variant>
      <vt:variant>
        <vt:lpwstr>_GLOBAL_DISTRIBUTION_*</vt:lpwstr>
      </vt:variant>
      <vt:variant>
        <vt:i4>7012438</vt:i4>
      </vt:variant>
      <vt:variant>
        <vt:i4>439</vt:i4>
      </vt:variant>
      <vt:variant>
        <vt:i4>0</vt:i4>
      </vt:variant>
      <vt:variant>
        <vt:i4>5</vt:i4>
      </vt:variant>
      <vt:variant>
        <vt:lpwstr/>
      </vt:variant>
      <vt:variant>
        <vt:lpwstr>_POPULATION_TREND_*</vt:lpwstr>
      </vt:variant>
      <vt:variant>
        <vt:i4>1376314</vt:i4>
      </vt:variant>
      <vt:variant>
        <vt:i4>436</vt:i4>
      </vt:variant>
      <vt:variant>
        <vt:i4>0</vt:i4>
      </vt:variant>
      <vt:variant>
        <vt:i4>5</vt:i4>
      </vt:variant>
      <vt:variant>
        <vt:lpwstr/>
      </vt:variant>
      <vt:variant>
        <vt:lpwstr>_NUMBERS</vt:lpwstr>
      </vt:variant>
      <vt:variant>
        <vt:i4>3932197</vt:i4>
      </vt:variant>
      <vt:variant>
        <vt:i4>433</vt:i4>
      </vt:variant>
      <vt:variant>
        <vt:i4>0</vt:i4>
      </vt:variant>
      <vt:variant>
        <vt:i4>5</vt:i4>
      </vt:variant>
      <vt:variant>
        <vt:lpwstr>http://www.environment.gov.au/cgi-bin/sprat/public/publicthreatenedlist.pl?wanted=flora</vt:lpwstr>
      </vt:variant>
      <vt:variant>
        <vt:lpwstr/>
      </vt:variant>
      <vt:variant>
        <vt:i4>2949183</vt:i4>
      </vt:variant>
      <vt:variant>
        <vt:i4>430</vt:i4>
      </vt:variant>
      <vt:variant>
        <vt:i4>0</vt:i4>
      </vt:variant>
      <vt:variant>
        <vt:i4>5</vt:i4>
      </vt:variant>
      <vt:variant>
        <vt:lpwstr>http://www.environment.gov.au/cgi-bin/sprat/public/publicthreatenedlist.pl?wanted=fauna</vt:lpwstr>
      </vt:variant>
      <vt:variant>
        <vt:lpwstr/>
      </vt:variant>
      <vt:variant>
        <vt:i4>6750285</vt:i4>
      </vt:variant>
      <vt:variant>
        <vt:i4>427</vt:i4>
      </vt:variant>
      <vt:variant>
        <vt:i4>0</vt:i4>
      </vt:variant>
      <vt:variant>
        <vt:i4>5</vt:i4>
      </vt:variant>
      <vt:variant>
        <vt:lpwstr/>
      </vt:variant>
      <vt:variant>
        <vt:lpwstr>Inital_listing</vt:lpwstr>
      </vt:variant>
      <vt:variant>
        <vt:i4>7733330</vt:i4>
      </vt:variant>
      <vt:variant>
        <vt:i4>424</vt:i4>
      </vt:variant>
      <vt:variant>
        <vt:i4>0</vt:i4>
      </vt:variant>
      <vt:variant>
        <vt:i4>5</vt:i4>
      </vt:variant>
      <vt:variant>
        <vt:lpwstr/>
      </vt:variant>
      <vt:variant>
        <vt:lpwstr>Reason_for_the_nomination_for_category</vt:lpwstr>
      </vt:variant>
      <vt:variant>
        <vt:i4>2097257</vt:i4>
      </vt:variant>
      <vt:variant>
        <vt:i4>421</vt:i4>
      </vt:variant>
      <vt:variant>
        <vt:i4>0</vt:i4>
      </vt:variant>
      <vt:variant>
        <vt:i4>5</vt:i4>
      </vt:variant>
      <vt:variant>
        <vt:lpwstr/>
      </vt:variant>
      <vt:variant>
        <vt:lpwstr>_HABITAT_*</vt:lpwstr>
      </vt:variant>
      <vt:variant>
        <vt:i4>3219538</vt:i4>
      </vt:variant>
      <vt:variant>
        <vt:i4>418</vt:i4>
      </vt:variant>
      <vt:variant>
        <vt:i4>0</vt:i4>
      </vt:variant>
      <vt:variant>
        <vt:i4>5</vt:i4>
      </vt:variant>
      <vt:variant>
        <vt:lpwstr/>
      </vt:variant>
      <vt:variant>
        <vt:lpwstr>_SPECIES’_BIOLOGY</vt:lpwstr>
      </vt:variant>
      <vt:variant>
        <vt:i4>983102</vt:i4>
      </vt:variant>
      <vt:variant>
        <vt:i4>415</vt:i4>
      </vt:variant>
      <vt:variant>
        <vt:i4>0</vt:i4>
      </vt:variant>
      <vt:variant>
        <vt:i4>5</vt:i4>
      </vt:variant>
      <vt:variant>
        <vt:lpwstr/>
      </vt:variant>
      <vt:variant>
        <vt:lpwstr>_TAXONOMY</vt:lpwstr>
      </vt:variant>
      <vt:variant>
        <vt:i4>196719</vt:i4>
      </vt:variant>
      <vt:variant>
        <vt:i4>412</vt:i4>
      </vt:variant>
      <vt:variant>
        <vt:i4>0</vt:i4>
      </vt:variant>
      <vt:variant>
        <vt:i4>5</vt:i4>
      </vt:variant>
      <vt:variant>
        <vt:lpwstr/>
      </vt:variant>
      <vt:variant>
        <vt:lpwstr>_CONSERVATION_STATUS_*</vt:lpwstr>
      </vt:variant>
      <vt:variant>
        <vt:i4>3932197</vt:i4>
      </vt:variant>
      <vt:variant>
        <vt:i4>409</vt:i4>
      </vt:variant>
      <vt:variant>
        <vt:i4>0</vt:i4>
      </vt:variant>
      <vt:variant>
        <vt:i4>5</vt:i4>
      </vt:variant>
      <vt:variant>
        <vt:lpwstr>http://www.environment.gov.au/cgi-bin/sprat/public/publicthreatenedlist.pl?wanted=flora</vt:lpwstr>
      </vt:variant>
      <vt:variant>
        <vt:lpwstr/>
      </vt:variant>
      <vt:variant>
        <vt:i4>2949183</vt:i4>
      </vt:variant>
      <vt:variant>
        <vt:i4>406</vt:i4>
      </vt:variant>
      <vt:variant>
        <vt:i4>0</vt:i4>
      </vt:variant>
      <vt:variant>
        <vt:i4>5</vt:i4>
      </vt:variant>
      <vt:variant>
        <vt:lpwstr>http://www.environment.gov.au/cgi-bin/sprat/public/publicthreatenedlist.pl?wanted=fauna</vt:lpwstr>
      </vt:variant>
      <vt:variant>
        <vt:lpwstr/>
      </vt:variant>
      <vt:variant>
        <vt:i4>7078005</vt:i4>
      </vt:variant>
      <vt:variant>
        <vt:i4>403</vt:i4>
      </vt:variant>
      <vt:variant>
        <vt:i4>0</vt:i4>
      </vt:variant>
      <vt:variant>
        <vt:i4>5</vt:i4>
      </vt:variant>
      <vt:variant>
        <vt:lpwstr/>
      </vt:variant>
      <vt:variant>
        <vt:lpwstr>AttachmentB</vt:lpwstr>
      </vt:variant>
      <vt:variant>
        <vt:i4>1245230</vt:i4>
      </vt:variant>
      <vt:variant>
        <vt:i4>400</vt:i4>
      </vt:variant>
      <vt:variant>
        <vt:i4>0</vt:i4>
      </vt:variant>
      <vt:variant>
        <vt:i4>5</vt:i4>
      </vt:variant>
      <vt:variant>
        <vt:lpwstr/>
      </vt:variant>
      <vt:variant>
        <vt:lpwstr>_CURRENT_LISTING_CATEGORY</vt:lpwstr>
      </vt:variant>
      <vt:variant>
        <vt:i4>7078005</vt:i4>
      </vt:variant>
      <vt:variant>
        <vt:i4>397</vt:i4>
      </vt:variant>
      <vt:variant>
        <vt:i4>0</vt:i4>
      </vt:variant>
      <vt:variant>
        <vt:i4>5</vt:i4>
      </vt:variant>
      <vt:variant>
        <vt:lpwstr/>
      </vt:variant>
      <vt:variant>
        <vt:lpwstr>AttachmentB</vt:lpwstr>
      </vt:variant>
      <vt:variant>
        <vt:i4>2097168</vt:i4>
      </vt:variant>
      <vt:variant>
        <vt:i4>394</vt:i4>
      </vt:variant>
      <vt:variant>
        <vt:i4>0</vt:i4>
      </vt:variant>
      <vt:variant>
        <vt:i4>5</vt:i4>
      </vt:variant>
      <vt:variant>
        <vt:lpwstr/>
      </vt:variant>
      <vt:variant>
        <vt:lpwstr>_NOMINATED_CATEGORY_*</vt:lpwstr>
      </vt:variant>
      <vt:variant>
        <vt:i4>3342460</vt:i4>
      </vt:variant>
      <vt:variant>
        <vt:i4>391</vt:i4>
      </vt:variant>
      <vt:variant>
        <vt:i4>0</vt:i4>
      </vt:variant>
      <vt:variant>
        <vt:i4>5</vt:i4>
      </vt:variant>
      <vt:variant>
        <vt:lpwstr>http://www.environment.gov.au/biodiversity/threatened/unsuccessful-species.html</vt:lpwstr>
      </vt:variant>
      <vt:variant>
        <vt:lpwstr/>
      </vt:variant>
      <vt:variant>
        <vt:i4>3932197</vt:i4>
      </vt:variant>
      <vt:variant>
        <vt:i4>388</vt:i4>
      </vt:variant>
      <vt:variant>
        <vt:i4>0</vt:i4>
      </vt:variant>
      <vt:variant>
        <vt:i4>5</vt:i4>
      </vt:variant>
      <vt:variant>
        <vt:lpwstr>http://www.environment.gov.au/cgi-bin/sprat/public/publicthreatenedlist.pl?wanted=flora</vt:lpwstr>
      </vt:variant>
      <vt:variant>
        <vt:lpwstr/>
      </vt:variant>
      <vt:variant>
        <vt:i4>2949183</vt:i4>
      </vt:variant>
      <vt:variant>
        <vt:i4>385</vt:i4>
      </vt:variant>
      <vt:variant>
        <vt:i4>0</vt:i4>
      </vt:variant>
      <vt:variant>
        <vt:i4>5</vt:i4>
      </vt:variant>
      <vt:variant>
        <vt:lpwstr>http://www.environment.gov.au/cgi-bin/sprat/public/publicthreatenedlist.pl?wanted=fauna</vt:lpwstr>
      </vt:variant>
      <vt:variant>
        <vt:lpwstr/>
      </vt:variant>
      <vt:variant>
        <vt:i4>2555961</vt:i4>
      </vt:variant>
      <vt:variant>
        <vt:i4>382</vt:i4>
      </vt:variant>
      <vt:variant>
        <vt:i4>0</vt:i4>
      </vt:variant>
      <vt:variant>
        <vt:i4>5</vt:i4>
      </vt:variant>
      <vt:variant>
        <vt:lpwstr>http://www.environment.gov.au/cgi-bin/sprat/public/sprat.pl</vt:lpwstr>
      </vt:variant>
      <vt:variant>
        <vt:lpwstr/>
      </vt:variant>
      <vt:variant>
        <vt:i4>4653161</vt:i4>
      </vt:variant>
      <vt:variant>
        <vt:i4>379</vt:i4>
      </vt:variant>
      <vt:variant>
        <vt:i4>0</vt:i4>
      </vt:variant>
      <vt:variant>
        <vt:i4>5</vt:i4>
      </vt:variant>
      <vt:variant>
        <vt:lpwstr/>
      </vt:variant>
      <vt:variant>
        <vt:lpwstr>_NAME_OF_NOMINATED</vt:lpwstr>
      </vt:variant>
      <vt:variant>
        <vt:i4>262192</vt:i4>
      </vt:variant>
      <vt:variant>
        <vt:i4>376</vt:i4>
      </vt:variant>
      <vt:variant>
        <vt:i4>0</vt:i4>
      </vt:variant>
      <vt:variant>
        <vt:i4>5</vt:i4>
      </vt:variant>
      <vt:variant>
        <vt:lpwstr/>
      </vt:variant>
      <vt:variant>
        <vt:lpwstr>_top</vt:lpwstr>
      </vt:variant>
      <vt:variant>
        <vt:i4>1441842</vt:i4>
      </vt:variant>
      <vt:variant>
        <vt:i4>361</vt:i4>
      </vt:variant>
      <vt:variant>
        <vt:i4>0</vt:i4>
      </vt:variant>
      <vt:variant>
        <vt:i4>5</vt:i4>
      </vt:variant>
      <vt:variant>
        <vt:lpwstr>C:\Temp\epbc.nominations@ea.gov.au</vt:lpwstr>
      </vt:variant>
      <vt:variant>
        <vt:lpwstr/>
      </vt:variant>
      <vt:variant>
        <vt:i4>8126563</vt:i4>
      </vt:variant>
      <vt:variant>
        <vt:i4>358</vt:i4>
      </vt:variant>
      <vt:variant>
        <vt:i4>0</vt:i4>
      </vt:variant>
      <vt:variant>
        <vt:i4>5</vt:i4>
      </vt:variant>
      <vt:variant>
        <vt:lpwstr>http://www.comlaw.gov.au/Series/F2000B00190</vt:lpwstr>
      </vt:variant>
      <vt:variant>
        <vt:lpwstr/>
      </vt:variant>
      <vt:variant>
        <vt:i4>4325438</vt:i4>
      </vt:variant>
      <vt:variant>
        <vt:i4>352</vt:i4>
      </vt:variant>
      <vt:variant>
        <vt:i4>0</vt:i4>
      </vt:variant>
      <vt:variant>
        <vt:i4>5</vt:i4>
      </vt:variant>
      <vt:variant>
        <vt:lpwstr/>
      </vt:variant>
      <vt:variant>
        <vt:lpwstr>_DECLARATION_&lt;back_to</vt:lpwstr>
      </vt:variant>
      <vt:variant>
        <vt:i4>3342449</vt:i4>
      </vt:variant>
      <vt:variant>
        <vt:i4>331</vt:i4>
      </vt:variant>
      <vt:variant>
        <vt:i4>0</vt:i4>
      </vt:variant>
      <vt:variant>
        <vt:i4>5</vt:i4>
      </vt:variant>
      <vt:variant>
        <vt:lpwstr/>
      </vt:variant>
      <vt:variant>
        <vt:lpwstr>Q34</vt:lpwstr>
      </vt:variant>
      <vt:variant>
        <vt:i4>3342449</vt:i4>
      </vt:variant>
      <vt:variant>
        <vt:i4>325</vt:i4>
      </vt:variant>
      <vt:variant>
        <vt:i4>0</vt:i4>
      </vt:variant>
      <vt:variant>
        <vt:i4>5</vt:i4>
      </vt:variant>
      <vt:variant>
        <vt:lpwstr/>
      </vt:variant>
      <vt:variant>
        <vt:lpwstr>Q33</vt:lpwstr>
      </vt:variant>
      <vt:variant>
        <vt:i4>4259937</vt:i4>
      </vt:variant>
      <vt:variant>
        <vt:i4>319</vt:i4>
      </vt:variant>
      <vt:variant>
        <vt:i4>0</vt:i4>
      </vt:variant>
      <vt:variant>
        <vt:i4>5</vt:i4>
      </vt:variant>
      <vt:variant>
        <vt:lpwstr/>
      </vt:variant>
      <vt:variant>
        <vt:lpwstr>_21._Detectability_&lt;back</vt:lpwstr>
      </vt:variant>
      <vt:variant>
        <vt:i4>3997717</vt:i4>
      </vt:variant>
      <vt:variant>
        <vt:i4>313</vt:i4>
      </vt:variant>
      <vt:variant>
        <vt:i4>0</vt:i4>
      </vt:variant>
      <vt:variant>
        <vt:i4>5</vt:i4>
      </vt:variant>
      <vt:variant>
        <vt:lpwstr/>
      </vt:variant>
      <vt:variant>
        <vt:lpwstr>_21._SURVEYS_&lt;back</vt:lpwstr>
      </vt:variant>
      <vt:variant>
        <vt:i4>4259937</vt:i4>
      </vt:variant>
      <vt:variant>
        <vt:i4>307</vt:i4>
      </vt:variant>
      <vt:variant>
        <vt:i4>0</vt:i4>
      </vt:variant>
      <vt:variant>
        <vt:i4>5</vt:i4>
      </vt:variant>
      <vt:variant>
        <vt:lpwstr/>
      </vt:variant>
      <vt:variant>
        <vt:lpwstr>_21._Detectability_&lt;back</vt:lpwstr>
      </vt:variant>
      <vt:variant>
        <vt:i4>4259937</vt:i4>
      </vt:variant>
      <vt:variant>
        <vt:i4>301</vt:i4>
      </vt:variant>
      <vt:variant>
        <vt:i4>0</vt:i4>
      </vt:variant>
      <vt:variant>
        <vt:i4>5</vt:i4>
      </vt:variant>
      <vt:variant>
        <vt:lpwstr/>
      </vt:variant>
      <vt:variant>
        <vt:lpwstr>_21._Detectability_&lt;back</vt:lpwstr>
      </vt:variant>
      <vt:variant>
        <vt:i4>3211337</vt:i4>
      </vt:variant>
      <vt:variant>
        <vt:i4>295</vt:i4>
      </vt:variant>
      <vt:variant>
        <vt:i4>0</vt:i4>
      </vt:variant>
      <vt:variant>
        <vt:i4>5</vt:i4>
      </vt:variant>
      <vt:variant>
        <vt:lpwstr/>
      </vt:variant>
      <vt:variant>
        <vt:lpwstr>_20._THREAT_ABATEMENT</vt:lpwstr>
      </vt:variant>
      <vt:variant>
        <vt:i4>3997713</vt:i4>
      </vt:variant>
      <vt:variant>
        <vt:i4>289</vt:i4>
      </vt:variant>
      <vt:variant>
        <vt:i4>0</vt:i4>
      </vt:variant>
      <vt:variant>
        <vt:i4>5</vt:i4>
      </vt:variant>
      <vt:variant>
        <vt:lpwstr/>
      </vt:variant>
      <vt:variant>
        <vt:lpwstr>_16._Threats_&lt;back</vt:lpwstr>
      </vt:variant>
      <vt:variant>
        <vt:i4>5832830</vt:i4>
      </vt:variant>
      <vt:variant>
        <vt:i4>283</vt:i4>
      </vt:variant>
      <vt:variant>
        <vt:i4>0</vt:i4>
      </vt:variant>
      <vt:variant>
        <vt:i4>5</vt:i4>
      </vt:variant>
      <vt:variant>
        <vt:lpwstr/>
      </vt:variant>
      <vt:variant>
        <vt:lpwstr>_PART_B1:_Indicative</vt:lpwstr>
      </vt:variant>
      <vt:variant>
        <vt:i4>524400</vt:i4>
      </vt:variant>
      <vt:variant>
        <vt:i4>280</vt:i4>
      </vt:variant>
      <vt:variant>
        <vt:i4>0</vt:i4>
      </vt:variant>
      <vt:variant>
        <vt:i4>5</vt:i4>
      </vt:variant>
      <vt:variant>
        <vt:lpwstr/>
      </vt:variant>
      <vt:variant>
        <vt:lpwstr>_18_&amp;_19.</vt:lpwstr>
      </vt:variant>
      <vt:variant>
        <vt:i4>3407874</vt:i4>
      </vt:variant>
      <vt:variant>
        <vt:i4>271</vt:i4>
      </vt:variant>
      <vt:variant>
        <vt:i4>0</vt:i4>
      </vt:variant>
      <vt:variant>
        <vt:i4>5</vt:i4>
      </vt:variant>
      <vt:variant>
        <vt:lpwstr/>
      </vt:variant>
      <vt:variant>
        <vt:lpwstr>_16._PRECARIOUSNESS_&lt;back</vt:lpwstr>
      </vt:variant>
      <vt:variant>
        <vt:i4>262268</vt:i4>
      </vt:variant>
      <vt:variant>
        <vt:i4>265</vt:i4>
      </vt:variant>
      <vt:variant>
        <vt:i4>0</vt:i4>
      </vt:variant>
      <vt:variant>
        <vt:i4>5</vt:i4>
      </vt:variant>
      <vt:variant>
        <vt:lpwstr/>
      </vt:variant>
      <vt:variant>
        <vt:lpwstr>_14_&amp;_15.</vt:lpwstr>
      </vt:variant>
      <vt:variant>
        <vt:i4>6094952</vt:i4>
      </vt:variant>
      <vt:variant>
        <vt:i4>262</vt:i4>
      </vt:variant>
      <vt:variant>
        <vt:i4>0</vt:i4>
      </vt:variant>
      <vt:variant>
        <vt:i4>5</vt:i4>
      </vt:variant>
      <vt:variant>
        <vt:lpwstr/>
      </vt:variant>
      <vt:variant>
        <vt:lpwstr>_13._Distribution_&lt;back</vt:lpwstr>
      </vt:variant>
      <vt:variant>
        <vt:i4>262268</vt:i4>
      </vt:variant>
      <vt:variant>
        <vt:i4>256</vt:i4>
      </vt:variant>
      <vt:variant>
        <vt:i4>0</vt:i4>
      </vt:variant>
      <vt:variant>
        <vt:i4>5</vt:i4>
      </vt:variant>
      <vt:variant>
        <vt:lpwstr/>
      </vt:variant>
      <vt:variant>
        <vt:lpwstr>_14_&amp;_15.</vt:lpwstr>
      </vt:variant>
      <vt:variant>
        <vt:i4>6094952</vt:i4>
      </vt:variant>
      <vt:variant>
        <vt:i4>253</vt:i4>
      </vt:variant>
      <vt:variant>
        <vt:i4>0</vt:i4>
      </vt:variant>
      <vt:variant>
        <vt:i4>5</vt:i4>
      </vt:variant>
      <vt:variant>
        <vt:lpwstr/>
      </vt:variant>
      <vt:variant>
        <vt:lpwstr>_13._Distribution_&lt;back</vt:lpwstr>
      </vt:variant>
      <vt:variant>
        <vt:i4>3080269</vt:i4>
      </vt:variant>
      <vt:variant>
        <vt:i4>247</vt:i4>
      </vt:variant>
      <vt:variant>
        <vt:i4>0</vt:i4>
      </vt:variant>
      <vt:variant>
        <vt:i4>5</vt:i4>
      </vt:variant>
      <vt:variant>
        <vt:lpwstr/>
      </vt:variant>
      <vt:variant>
        <vt:lpwstr>_13._GLOBAL_DISTRIBUTION</vt:lpwstr>
      </vt:variant>
      <vt:variant>
        <vt:i4>6029427</vt:i4>
      </vt:variant>
      <vt:variant>
        <vt:i4>238</vt:i4>
      </vt:variant>
      <vt:variant>
        <vt:i4>0</vt:i4>
      </vt:variant>
      <vt:variant>
        <vt:i4>5</vt:i4>
      </vt:variant>
      <vt:variant>
        <vt:lpwstr/>
      </vt:variant>
      <vt:variant>
        <vt:lpwstr>_11._TREND_&lt;back</vt:lpwstr>
      </vt:variant>
      <vt:variant>
        <vt:i4>3932171</vt:i4>
      </vt:variant>
      <vt:variant>
        <vt:i4>232</vt:i4>
      </vt:variant>
      <vt:variant>
        <vt:i4>0</vt:i4>
      </vt:variant>
      <vt:variant>
        <vt:i4>5</vt:i4>
      </vt:variant>
      <vt:variant>
        <vt:lpwstr/>
      </vt:variant>
      <vt:variant>
        <vt:lpwstr>_10._NUMBERS_&lt;back</vt:lpwstr>
      </vt:variant>
      <vt:variant>
        <vt:i4>3211377</vt:i4>
      </vt:variant>
      <vt:variant>
        <vt:i4>223</vt:i4>
      </vt:variant>
      <vt:variant>
        <vt:i4>0</vt:i4>
      </vt:variant>
      <vt:variant>
        <vt:i4>5</vt:i4>
      </vt:variant>
      <vt:variant>
        <vt:lpwstr/>
      </vt:variant>
      <vt:variant>
        <vt:lpwstr>Q16</vt:lpwstr>
      </vt:variant>
      <vt:variant>
        <vt:i4>3211377</vt:i4>
      </vt:variant>
      <vt:variant>
        <vt:i4>206</vt:i4>
      </vt:variant>
      <vt:variant>
        <vt:i4>0</vt:i4>
      </vt:variant>
      <vt:variant>
        <vt:i4>5</vt:i4>
      </vt:variant>
      <vt:variant>
        <vt:lpwstr/>
      </vt:variant>
      <vt:variant>
        <vt:lpwstr>Q15</vt:lpwstr>
      </vt:variant>
      <vt:variant>
        <vt:i4>5308454</vt:i4>
      </vt:variant>
      <vt:variant>
        <vt:i4>200</vt:i4>
      </vt:variant>
      <vt:variant>
        <vt:i4>0</vt:i4>
      </vt:variant>
      <vt:variant>
        <vt:i4>5</vt:i4>
      </vt:variant>
      <vt:variant>
        <vt:lpwstr/>
      </vt:variant>
      <vt:variant>
        <vt:lpwstr>_9._HABITAT_&lt;back</vt:lpwstr>
      </vt:variant>
      <vt:variant>
        <vt:i4>5963831</vt:i4>
      </vt:variant>
      <vt:variant>
        <vt:i4>194</vt:i4>
      </vt:variant>
      <vt:variant>
        <vt:i4>0</vt:i4>
      </vt:variant>
      <vt:variant>
        <vt:i4>5</vt:i4>
      </vt:variant>
      <vt:variant>
        <vt:lpwstr/>
      </vt:variant>
      <vt:variant>
        <vt:lpwstr>_8._BIOLOGY_&lt;back</vt:lpwstr>
      </vt:variant>
      <vt:variant>
        <vt:i4>4653088</vt:i4>
      </vt:variant>
      <vt:variant>
        <vt:i4>185</vt:i4>
      </vt:variant>
      <vt:variant>
        <vt:i4>0</vt:i4>
      </vt:variant>
      <vt:variant>
        <vt:i4>5</vt:i4>
      </vt:variant>
      <vt:variant>
        <vt:lpwstr/>
      </vt:variant>
      <vt:variant>
        <vt:lpwstr>_6._TAXONOMY_&lt;back</vt:lpwstr>
      </vt:variant>
      <vt:variant>
        <vt:i4>7536736</vt:i4>
      </vt:variant>
      <vt:variant>
        <vt:i4>182</vt:i4>
      </vt:variant>
      <vt:variant>
        <vt:i4>0</vt:i4>
      </vt:variant>
      <vt:variant>
        <vt:i4>5</vt:i4>
      </vt:variant>
      <vt:variant>
        <vt:lpwstr>http://www.environment.gov.au/epbc/about/index.html</vt:lpwstr>
      </vt:variant>
      <vt:variant>
        <vt:lpwstr/>
      </vt:variant>
      <vt:variant>
        <vt:i4>5832830</vt:i4>
      </vt:variant>
      <vt:variant>
        <vt:i4>179</vt:i4>
      </vt:variant>
      <vt:variant>
        <vt:i4>0</vt:i4>
      </vt:variant>
      <vt:variant>
        <vt:i4>5</vt:i4>
      </vt:variant>
      <vt:variant>
        <vt:lpwstr/>
      </vt:variant>
      <vt:variant>
        <vt:lpwstr>_PART_B1:_Indicative</vt:lpwstr>
      </vt:variant>
      <vt:variant>
        <vt:i4>5832830</vt:i4>
      </vt:variant>
      <vt:variant>
        <vt:i4>176</vt:i4>
      </vt:variant>
      <vt:variant>
        <vt:i4>0</vt:i4>
      </vt:variant>
      <vt:variant>
        <vt:i4>5</vt:i4>
      </vt:variant>
      <vt:variant>
        <vt:lpwstr/>
      </vt:variant>
      <vt:variant>
        <vt:lpwstr>_PART_B1:_Indicative</vt:lpwstr>
      </vt:variant>
      <vt:variant>
        <vt:i4>7471215</vt:i4>
      </vt:variant>
      <vt:variant>
        <vt:i4>173</vt:i4>
      </vt:variant>
      <vt:variant>
        <vt:i4>0</vt:i4>
      </vt:variant>
      <vt:variant>
        <vt:i4>5</vt:i4>
      </vt:variant>
      <vt:variant>
        <vt:lpwstr/>
      </vt:variant>
      <vt:variant>
        <vt:lpwstr>_REFERENCE_LIST</vt:lpwstr>
      </vt:variant>
      <vt:variant>
        <vt:i4>5898328</vt:i4>
      </vt:variant>
      <vt:variant>
        <vt:i4>146</vt:i4>
      </vt:variant>
      <vt:variant>
        <vt:i4>0</vt:i4>
      </vt:variant>
      <vt:variant>
        <vt:i4>5</vt:i4>
      </vt:variant>
      <vt:variant>
        <vt:lpwstr/>
      </vt:variant>
      <vt:variant>
        <vt:lpwstr>_5._CONSERVATION_STATUS_1</vt:lpwstr>
      </vt:variant>
      <vt:variant>
        <vt:i4>786471</vt:i4>
      </vt:variant>
      <vt:variant>
        <vt:i4>128</vt:i4>
      </vt:variant>
      <vt:variant>
        <vt:i4>0</vt:i4>
      </vt:variant>
      <vt:variant>
        <vt:i4>5</vt:i4>
      </vt:variant>
      <vt:variant>
        <vt:lpwstr/>
      </vt:variant>
      <vt:variant>
        <vt:lpwstr>CD_Criterion2</vt:lpwstr>
      </vt:variant>
      <vt:variant>
        <vt:i4>786471</vt:i4>
      </vt:variant>
      <vt:variant>
        <vt:i4>123</vt:i4>
      </vt:variant>
      <vt:variant>
        <vt:i4>0</vt:i4>
      </vt:variant>
      <vt:variant>
        <vt:i4>5</vt:i4>
      </vt:variant>
      <vt:variant>
        <vt:lpwstr/>
      </vt:variant>
      <vt:variant>
        <vt:lpwstr>CD_Criterion1</vt:lpwstr>
      </vt:variant>
      <vt:variant>
        <vt:i4>786471</vt:i4>
      </vt:variant>
      <vt:variant>
        <vt:i4>46</vt:i4>
      </vt:variant>
      <vt:variant>
        <vt:i4>0</vt:i4>
      </vt:variant>
      <vt:variant>
        <vt:i4>5</vt:i4>
      </vt:variant>
      <vt:variant>
        <vt:lpwstr/>
      </vt:variant>
      <vt:variant>
        <vt:lpwstr>CD_Criterion1</vt:lpwstr>
      </vt:variant>
      <vt:variant>
        <vt:i4>4456552</vt:i4>
      </vt:variant>
      <vt:variant>
        <vt:i4>43</vt:i4>
      </vt:variant>
      <vt:variant>
        <vt:i4>0</vt:i4>
      </vt:variant>
      <vt:variant>
        <vt:i4>5</vt:i4>
      </vt:variant>
      <vt:variant>
        <vt:lpwstr/>
      </vt:variant>
      <vt:variant>
        <vt:lpwstr>Criterion_5</vt:lpwstr>
      </vt:variant>
      <vt:variant>
        <vt:i4>2162777</vt:i4>
      </vt:variant>
      <vt:variant>
        <vt:i4>38</vt:i4>
      </vt:variant>
      <vt:variant>
        <vt:i4>0</vt:i4>
      </vt:variant>
      <vt:variant>
        <vt:i4>5</vt:i4>
      </vt:variant>
      <vt:variant>
        <vt:lpwstr/>
      </vt:variant>
      <vt:variant>
        <vt:lpwstr>Criteria_4</vt:lpwstr>
      </vt:variant>
      <vt:variant>
        <vt:i4>2490457</vt:i4>
      </vt:variant>
      <vt:variant>
        <vt:i4>33</vt:i4>
      </vt:variant>
      <vt:variant>
        <vt:i4>0</vt:i4>
      </vt:variant>
      <vt:variant>
        <vt:i4>5</vt:i4>
      </vt:variant>
      <vt:variant>
        <vt:lpwstr/>
      </vt:variant>
      <vt:variant>
        <vt:lpwstr>Criteria_3</vt:lpwstr>
      </vt:variant>
      <vt:variant>
        <vt:i4>2555993</vt:i4>
      </vt:variant>
      <vt:variant>
        <vt:i4>28</vt:i4>
      </vt:variant>
      <vt:variant>
        <vt:i4>0</vt:i4>
      </vt:variant>
      <vt:variant>
        <vt:i4>5</vt:i4>
      </vt:variant>
      <vt:variant>
        <vt:lpwstr/>
      </vt:variant>
      <vt:variant>
        <vt:lpwstr>Criteria_2</vt:lpwstr>
      </vt:variant>
      <vt:variant>
        <vt:i4>2359385</vt:i4>
      </vt:variant>
      <vt:variant>
        <vt:i4>23</vt:i4>
      </vt:variant>
      <vt:variant>
        <vt:i4>0</vt:i4>
      </vt:variant>
      <vt:variant>
        <vt:i4>5</vt:i4>
      </vt:variant>
      <vt:variant>
        <vt:lpwstr/>
      </vt:variant>
      <vt:variant>
        <vt:lpwstr>Criteria_1</vt:lpwstr>
      </vt:variant>
      <vt:variant>
        <vt:i4>1376262</vt:i4>
      </vt:variant>
      <vt:variant>
        <vt:i4>18</vt:i4>
      </vt:variant>
      <vt:variant>
        <vt:i4>0</vt:i4>
      </vt:variant>
      <vt:variant>
        <vt:i4>5</vt:i4>
      </vt:variant>
      <vt:variant>
        <vt:lpwstr/>
      </vt:variant>
      <vt:variant>
        <vt:lpwstr>criteria</vt:lpwstr>
      </vt:variant>
      <vt:variant>
        <vt:i4>3276913</vt:i4>
      </vt:variant>
      <vt:variant>
        <vt:i4>12</vt:i4>
      </vt:variant>
      <vt:variant>
        <vt:i4>0</vt:i4>
      </vt:variant>
      <vt:variant>
        <vt:i4>5</vt:i4>
      </vt:variant>
      <vt:variant>
        <vt:lpwstr/>
      </vt:variant>
      <vt:variant>
        <vt:lpwstr>Q2</vt:lpwstr>
      </vt:variant>
      <vt:variant>
        <vt:i4>327725</vt:i4>
      </vt:variant>
      <vt:variant>
        <vt:i4>3</vt:i4>
      </vt:variant>
      <vt:variant>
        <vt:i4>0</vt:i4>
      </vt:variant>
      <vt:variant>
        <vt:i4>5</vt:i4>
      </vt:variant>
      <vt:variant>
        <vt:lpwstr/>
      </vt:variant>
      <vt:variant>
        <vt:lpwstr>_1._NAME_OF</vt:lpwstr>
      </vt:variant>
      <vt:variant>
        <vt:i4>7078005</vt:i4>
      </vt:variant>
      <vt:variant>
        <vt:i4>0</vt:i4>
      </vt:variant>
      <vt:variant>
        <vt:i4>0</vt:i4>
      </vt:variant>
      <vt:variant>
        <vt:i4>5</vt:i4>
      </vt:variant>
      <vt:variant>
        <vt:lpwstr/>
      </vt:variant>
      <vt:variant>
        <vt:lpwstr>attachmentA</vt:lpwstr>
      </vt:variant>
      <vt:variant>
        <vt:i4>1376262</vt:i4>
      </vt:variant>
      <vt:variant>
        <vt:i4>3</vt:i4>
      </vt:variant>
      <vt:variant>
        <vt:i4>0</vt:i4>
      </vt:variant>
      <vt:variant>
        <vt:i4>5</vt:i4>
      </vt:variant>
      <vt:variant>
        <vt:lpwstr/>
      </vt:variant>
      <vt:variant>
        <vt:lpwstr>criteria</vt:lpwstr>
      </vt:variant>
      <vt:variant>
        <vt:i4>1376262</vt:i4>
      </vt:variant>
      <vt:variant>
        <vt:i4>0</vt:i4>
      </vt:variant>
      <vt:variant>
        <vt:i4>0</vt:i4>
      </vt:variant>
      <vt:variant>
        <vt:i4>5</vt:i4>
      </vt:variant>
      <vt:variant>
        <vt:lpwstr/>
      </vt:variant>
      <vt:variant>
        <vt:lpwstr>criteria</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Threatened Species Nomination 2022</dc:title>
  <dc:creator>Department of Agriculture, Water and the Environment</dc:creator>
  <cp:lastModifiedBy>Bec Durack</cp:lastModifiedBy>
  <cp:revision>2</cp:revision>
  <dcterms:created xsi:type="dcterms:W3CDTF">2022-02-02T00:43:00Z</dcterms:created>
  <dcterms:modified xsi:type="dcterms:W3CDTF">2022-02-02T00:43:00Z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0x0101004B6FD6131ACCD942B99EE496FC609FF4</vt:lpwstr>
  </property>
  <property fmtid="{D5CDD505-2E9C-101B-9397-08002B2CF9AE}" pid="3" name="RecordPoint_WorkflowType">
    <vt:lpwstr>ActiveSubmitStub</vt:lpwstr>
  </property>
  <property fmtid="{D5CDD505-2E9C-101B-9397-08002B2CF9AE}" pid="4" name="RecordPoint_ActiveItemSiteId">
    <vt:lpwstr>{8003c3b3-d20c-4e9a-bee9-0e2243d810ee}</vt:lpwstr>
  </property>
  <property fmtid="{D5CDD505-2E9C-101B-9397-08002B2CF9AE}" pid="5" name="RecordPoint_ActiveItemListId">
    <vt:lpwstr>{89fa0c3a-0377-4fa1-814a-b753bf6fc998}</vt:lpwstr>
  </property>
  <property fmtid="{D5CDD505-2E9C-101B-9397-08002B2CF9AE}" pid="6" name="RecordPoint_ActiveItemUniqueId">
    <vt:lpwstr>{6f0f7b67-e446-47b1-90b7-8d03422d3f31}</vt:lpwstr>
  </property>
  <property fmtid="{D5CDD505-2E9C-101B-9397-08002B2CF9AE}" pid="7" name="RecordPoint_ActiveItemWebId">
    <vt:lpwstr>{ce0940a8-fbdd-4d61-aa5f-5fccf7e3a693}</vt:lpwstr>
  </property>
</Properties>
</file>