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363"/>
        <w:gridCol w:w="601"/>
        <w:gridCol w:w="474"/>
        <w:gridCol w:w="490"/>
        <w:gridCol w:w="583"/>
        <w:gridCol w:w="373"/>
        <w:gridCol w:w="9"/>
        <w:gridCol w:w="692"/>
        <w:gridCol w:w="244"/>
        <w:gridCol w:w="993"/>
        <w:gridCol w:w="909"/>
        <w:gridCol w:w="83"/>
        <w:gridCol w:w="663"/>
        <w:gridCol w:w="329"/>
        <w:gridCol w:w="988"/>
        <w:gridCol w:w="1134"/>
        <w:gridCol w:w="1143"/>
      </w:tblGrid>
      <w:tr w:rsidR="00B64C8B" w:rsidRPr="000611AA" w14:paraId="191D160F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625CB1C7" w14:textId="2D7F646B" w:rsidR="00B64C8B" w:rsidRPr="00461BAB" w:rsidRDefault="00B64C8B" w:rsidP="004E595B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D: Concentration and temperature readings</w:t>
            </w:r>
          </w:p>
        </w:tc>
      </w:tr>
      <w:tr w:rsidR="00B64C8B" w:rsidRPr="000611AA" w14:paraId="0330ACEC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7BC9AE4D" w14:textId="1989ED5F" w:rsidR="00B64C8B" w:rsidRPr="5747B801" w:rsidRDefault="00B64C8B" w:rsidP="004221D8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 xml:space="preserve">Temperature readings </w:t>
            </w:r>
            <w:r w:rsidRPr="00FD261F">
              <w:rPr>
                <w:rStyle w:val="Strong"/>
                <w:sz w:val="18"/>
              </w:rPr>
              <w:t>(˚C)</w:t>
            </w:r>
            <w:r>
              <w:rPr>
                <w:rStyle w:val="Strong"/>
                <w:sz w:val="18"/>
              </w:rPr>
              <w:t xml:space="preserve"> </w:t>
            </w:r>
            <w:r w:rsidRPr="004A5663">
              <w:t xml:space="preserve">Each reading </w:t>
            </w:r>
            <w:r>
              <w:t>must</w:t>
            </w:r>
            <w:r w:rsidRPr="004A5663">
              <w:t xml:space="preserve"> be signed by the </w:t>
            </w:r>
            <w:r>
              <w:t>fumigator</w:t>
            </w:r>
            <w:r w:rsidR="00F86826">
              <w:t>(s)</w:t>
            </w:r>
            <w:r w:rsidRPr="004A5663">
              <w:t xml:space="preserve"> who took the reading</w:t>
            </w:r>
          </w:p>
        </w:tc>
      </w:tr>
      <w:tr w:rsidR="00FD261F" w:rsidRPr="000611AA" w14:paraId="4618DD81" w14:textId="77777777" w:rsidTr="003A2784">
        <w:trPr>
          <w:trHeight w:val="283"/>
        </w:trPr>
        <w:tc>
          <w:tcPr>
            <w:tcW w:w="1070" w:type="dxa"/>
            <w:gridSpan w:val="2"/>
            <w:vAlign w:val="center"/>
          </w:tcPr>
          <w:p w14:paraId="7D669167" w14:textId="07F3D192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1</w:t>
            </w:r>
          </w:p>
        </w:tc>
        <w:tc>
          <w:tcPr>
            <w:tcW w:w="1075" w:type="dxa"/>
            <w:gridSpan w:val="2"/>
            <w:vAlign w:val="center"/>
          </w:tcPr>
          <w:p w14:paraId="62E51B0C" w14:textId="2FBB81AA" w:rsidR="00FD261F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0A4B8B3B" w14:textId="476A365E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3</w:t>
            </w:r>
          </w:p>
        </w:tc>
        <w:tc>
          <w:tcPr>
            <w:tcW w:w="1074" w:type="dxa"/>
            <w:gridSpan w:val="3"/>
            <w:vAlign w:val="center"/>
          </w:tcPr>
          <w:p w14:paraId="0F29112E" w14:textId="50B4854C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4</w:t>
            </w:r>
          </w:p>
        </w:tc>
        <w:tc>
          <w:tcPr>
            <w:tcW w:w="1237" w:type="dxa"/>
            <w:gridSpan w:val="2"/>
            <w:vAlign w:val="center"/>
          </w:tcPr>
          <w:p w14:paraId="3584D4C6" w14:textId="386A8396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5</w:t>
            </w:r>
          </w:p>
        </w:tc>
        <w:tc>
          <w:tcPr>
            <w:tcW w:w="909" w:type="dxa"/>
            <w:vAlign w:val="center"/>
          </w:tcPr>
          <w:p w14:paraId="43E37936" w14:textId="75E5F531" w:rsidR="00FD261F" w:rsidRDefault="009D14AD" w:rsidP="00FD261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6</w:t>
            </w:r>
          </w:p>
        </w:tc>
        <w:tc>
          <w:tcPr>
            <w:tcW w:w="1075" w:type="dxa"/>
            <w:gridSpan w:val="3"/>
            <w:vAlign w:val="center"/>
          </w:tcPr>
          <w:p w14:paraId="08ADD8D3" w14:textId="5A04483B" w:rsidR="00FD261F" w:rsidRDefault="009D14AD" w:rsidP="009D14AD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7</w:t>
            </w:r>
          </w:p>
        </w:tc>
        <w:tc>
          <w:tcPr>
            <w:tcW w:w="988" w:type="dxa"/>
          </w:tcPr>
          <w:p w14:paraId="5DBE97A3" w14:textId="0CB7D4F8" w:rsidR="00FD261F" w:rsidRPr="00140FDF" w:rsidRDefault="00FD261F" w:rsidP="00702C2E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140FDF">
              <w:rPr>
                <w:rStyle w:val="Strong"/>
                <w:sz w:val="16"/>
                <w:szCs w:val="16"/>
              </w:rPr>
              <w:t>Date</w:t>
            </w:r>
            <w:r w:rsidR="00702C2E" w:rsidRPr="00140FDF">
              <w:rPr>
                <w:rStyle w:val="Strong"/>
                <w:sz w:val="16"/>
                <w:szCs w:val="16"/>
              </w:rPr>
              <w:t xml:space="preserve"> </w:t>
            </w:r>
            <w:r w:rsidRPr="00140FDF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134" w:type="dxa"/>
          </w:tcPr>
          <w:p w14:paraId="78CD6A0F" w14:textId="7B8536F2" w:rsidR="00FD261F" w:rsidRPr="00BB1036" w:rsidRDefault="00FD261F" w:rsidP="00FD261F">
            <w:pPr>
              <w:pStyle w:val="Tableheader"/>
              <w:rPr>
                <w:rStyle w:val="Strong"/>
                <w:sz w:val="18"/>
              </w:rPr>
            </w:pPr>
            <w:r w:rsidRPr="000D0583">
              <w:rPr>
                <w:rStyle w:val="Strong"/>
                <w:sz w:val="18"/>
              </w:rPr>
              <w:t>Tim</w:t>
            </w:r>
            <w:r>
              <w:rPr>
                <w:rStyle w:val="Strong"/>
                <w:sz w:val="18"/>
              </w:rPr>
              <w:t>e</w:t>
            </w:r>
            <w:r w:rsidR="0066445F">
              <w:rPr>
                <w:rStyle w:val="Strong"/>
                <w:sz w:val="18"/>
              </w:rPr>
              <w:t xml:space="preserve"> </w:t>
            </w:r>
            <w:r>
              <w:rPr>
                <w:rStyle w:val="Strong"/>
                <w:sz w:val="18"/>
              </w:rPr>
              <w:t>(</w:t>
            </w:r>
            <w:proofErr w:type="spellStart"/>
            <w:r>
              <w:rPr>
                <w:rStyle w:val="Strong"/>
                <w:sz w:val="18"/>
              </w:rPr>
              <w:t>hh</w:t>
            </w:r>
            <w:r w:rsidR="0066445F">
              <w:rPr>
                <w:rStyle w:val="Strong"/>
                <w:sz w:val="18"/>
              </w:rPr>
              <w:t>:</w:t>
            </w:r>
            <w:r>
              <w:rPr>
                <w:rStyle w:val="Strong"/>
                <w:sz w:val="18"/>
              </w:rPr>
              <w:t>mm</w:t>
            </w:r>
            <w:proofErr w:type="spellEnd"/>
            <w:r>
              <w:rPr>
                <w:rStyle w:val="Strong"/>
                <w:sz w:val="18"/>
              </w:rPr>
              <w:t>)</w:t>
            </w:r>
          </w:p>
        </w:tc>
        <w:tc>
          <w:tcPr>
            <w:tcW w:w="1143" w:type="dxa"/>
          </w:tcPr>
          <w:p w14:paraId="7B6AAA6C" w14:textId="50BFEEF9" w:rsidR="00FD261F" w:rsidRPr="00F86826" w:rsidRDefault="00FD261F" w:rsidP="00FD261F">
            <w:pPr>
              <w:pStyle w:val="Tableheader"/>
              <w:rPr>
                <w:rStyle w:val="Strong"/>
                <w:sz w:val="14"/>
                <w:szCs w:val="14"/>
              </w:rPr>
            </w:pPr>
            <w:r w:rsidRPr="00F86826">
              <w:rPr>
                <w:rStyle w:val="Strong"/>
                <w:sz w:val="14"/>
                <w:szCs w:val="14"/>
              </w:rPr>
              <w:t>Fumigator</w:t>
            </w:r>
            <w:r w:rsidR="00F86826" w:rsidRPr="00F86826">
              <w:rPr>
                <w:rStyle w:val="Strong"/>
                <w:sz w:val="14"/>
                <w:szCs w:val="14"/>
              </w:rPr>
              <w:t>(s)</w:t>
            </w:r>
            <w:r w:rsidRPr="00F86826">
              <w:rPr>
                <w:rStyle w:val="Strong"/>
                <w:sz w:val="14"/>
                <w:szCs w:val="14"/>
              </w:rPr>
              <w:t xml:space="preserve"> </w:t>
            </w:r>
            <w:r w:rsidRPr="00140FDF">
              <w:rPr>
                <w:rStyle w:val="Strong"/>
                <w:sz w:val="16"/>
                <w:szCs w:val="16"/>
              </w:rPr>
              <w:t>signature</w:t>
            </w:r>
          </w:p>
        </w:tc>
      </w:tr>
      <w:tr w:rsidR="0066445F" w:rsidRPr="000611AA" w14:paraId="0AEDE39D" w14:textId="77777777" w:rsidTr="003A2784">
        <w:trPr>
          <w:trHeight w:val="283"/>
        </w:trPr>
        <w:tc>
          <w:tcPr>
            <w:tcW w:w="1070" w:type="dxa"/>
            <w:gridSpan w:val="2"/>
          </w:tcPr>
          <w:p w14:paraId="42F689D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0712A6C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719486B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6A02032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A410C1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5C79F5B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auto"/>
            </w:tcBorders>
          </w:tcPr>
          <w:p w14:paraId="4DD571FC" w14:textId="7153E33C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082A2F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EB2D670" w14:textId="7B5B3E02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2DD9786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0611AA" w14:paraId="151D3D34" w14:textId="77777777" w:rsidTr="003A2784">
        <w:trPr>
          <w:trHeight w:val="283"/>
        </w:trPr>
        <w:tc>
          <w:tcPr>
            <w:tcW w:w="1070" w:type="dxa"/>
            <w:gridSpan w:val="2"/>
          </w:tcPr>
          <w:p w14:paraId="6341B4B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6ABF5AB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4A076D07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19EE83E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E461C8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12C0BC4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070314C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C4015B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618DF302" w14:textId="7666CEBB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DB0724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0611AA" w14:paraId="42697416" w14:textId="77777777" w:rsidTr="003A2784">
        <w:trPr>
          <w:trHeight w:val="283"/>
        </w:trPr>
        <w:tc>
          <w:tcPr>
            <w:tcW w:w="1070" w:type="dxa"/>
            <w:gridSpan w:val="2"/>
          </w:tcPr>
          <w:p w14:paraId="1DC1AFD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2A83643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0DA8195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04E057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2D83D52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3594777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1BB791E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C643E6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5CBBC5B2" w14:textId="6115CD73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2A9C1F4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454F34" w:rsidRPr="000611AA" w14:paraId="3AC51BFA" w14:textId="77777777" w:rsidTr="003A2784">
        <w:trPr>
          <w:trHeight w:val="283"/>
        </w:trPr>
        <w:tc>
          <w:tcPr>
            <w:tcW w:w="1070" w:type="dxa"/>
            <w:gridSpan w:val="2"/>
          </w:tcPr>
          <w:p w14:paraId="671DBA6C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2"/>
          </w:tcPr>
          <w:p w14:paraId="7A85A470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3" w:type="dxa"/>
            <w:gridSpan w:val="2"/>
          </w:tcPr>
          <w:p w14:paraId="74024968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4" w:type="dxa"/>
            <w:gridSpan w:val="3"/>
          </w:tcPr>
          <w:p w14:paraId="16C70A34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37" w:type="dxa"/>
            <w:gridSpan w:val="2"/>
          </w:tcPr>
          <w:p w14:paraId="6CDF2443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09" w:type="dxa"/>
          </w:tcPr>
          <w:p w14:paraId="477F0118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6E59DF24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08D257BA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87C2090" w14:textId="42A54C13" w:rsidR="00454F34" w:rsidRPr="009E1B15" w:rsidRDefault="00454F34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CF9EB50" w14:textId="77777777" w:rsidR="00454F34" w:rsidRPr="002F5AFB" w:rsidRDefault="00454F34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5747B801" w14:paraId="6A3DDEF5" w14:textId="77777777" w:rsidTr="00B82866">
        <w:trPr>
          <w:trHeight w:val="283"/>
        </w:trPr>
        <w:tc>
          <w:tcPr>
            <w:tcW w:w="10778" w:type="dxa"/>
            <w:gridSpan w:val="18"/>
            <w:shd w:val="clear" w:color="auto" w:fill="E7E6E6" w:themeFill="background2"/>
          </w:tcPr>
          <w:p w14:paraId="3C60D7A6" w14:textId="4476A756" w:rsidR="0066445F" w:rsidRPr="5747B801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BB1036">
              <w:rPr>
                <w:rStyle w:val="Strong"/>
                <w:sz w:val="18"/>
              </w:rPr>
              <w:t xml:space="preserve">Monitoring </w:t>
            </w:r>
            <w:r>
              <w:rPr>
                <w:rStyle w:val="Strong"/>
                <w:sz w:val="18"/>
              </w:rPr>
              <w:t xml:space="preserve">readings by locations </w:t>
            </w:r>
            <w:r w:rsidRPr="004A5663">
              <w:t xml:space="preserve">Each reading </w:t>
            </w:r>
            <w:r>
              <w:t>must</w:t>
            </w:r>
            <w:r w:rsidRPr="004A5663">
              <w:t xml:space="preserve"> be signed by the </w:t>
            </w:r>
            <w:r>
              <w:t>fumigator</w:t>
            </w:r>
            <w:r w:rsidR="00727A15">
              <w:t>(s)</w:t>
            </w:r>
            <w:r w:rsidRPr="004A5663">
              <w:t xml:space="preserve"> who took the reading</w:t>
            </w:r>
          </w:p>
        </w:tc>
      </w:tr>
      <w:tr w:rsidR="0066445F" w:rsidRPr="5747B801" w14:paraId="681AA224" w14:textId="77777777" w:rsidTr="00B82866">
        <w:trPr>
          <w:trHeight w:val="354"/>
        </w:trPr>
        <w:tc>
          <w:tcPr>
            <w:tcW w:w="10778" w:type="dxa"/>
            <w:gridSpan w:val="18"/>
            <w:shd w:val="clear" w:color="auto" w:fill="auto"/>
          </w:tcPr>
          <w:p w14:paraId="15548FBA" w14:textId="3331740D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FA3413">
              <w:t>Serial number of monitoring device</w:t>
            </w:r>
            <w:r>
              <w:t>(s)</w:t>
            </w:r>
          </w:p>
        </w:tc>
      </w:tr>
      <w:tr w:rsidR="0066445F" w:rsidRPr="00BB1036" w14:paraId="21283785" w14:textId="77777777" w:rsidTr="007C2C5B">
        <w:trPr>
          <w:trHeight w:val="283"/>
        </w:trPr>
        <w:tc>
          <w:tcPr>
            <w:tcW w:w="707" w:type="dxa"/>
            <w:shd w:val="clear" w:color="auto" w:fill="E7E6E6" w:themeFill="background2"/>
            <w:vAlign w:val="center"/>
          </w:tcPr>
          <w:p w14:paraId="629F4D2B" w14:textId="7891E813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</w:p>
        </w:tc>
        <w:tc>
          <w:tcPr>
            <w:tcW w:w="964" w:type="dxa"/>
            <w:gridSpan w:val="2"/>
            <w:shd w:val="clear" w:color="auto" w:fill="E7E6E6" w:themeFill="background2"/>
            <w:vAlign w:val="center"/>
          </w:tcPr>
          <w:p w14:paraId="1460679B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1</w:t>
            </w:r>
          </w:p>
        </w:tc>
        <w:tc>
          <w:tcPr>
            <w:tcW w:w="964" w:type="dxa"/>
            <w:gridSpan w:val="2"/>
            <w:shd w:val="clear" w:color="auto" w:fill="E7E6E6" w:themeFill="background2"/>
            <w:vAlign w:val="center"/>
          </w:tcPr>
          <w:p w14:paraId="517357E2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2</w:t>
            </w:r>
          </w:p>
        </w:tc>
        <w:tc>
          <w:tcPr>
            <w:tcW w:w="965" w:type="dxa"/>
            <w:gridSpan w:val="3"/>
            <w:shd w:val="clear" w:color="auto" w:fill="E7E6E6" w:themeFill="background2"/>
            <w:vAlign w:val="center"/>
          </w:tcPr>
          <w:p w14:paraId="50FF6A3E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3</w:t>
            </w:r>
          </w:p>
        </w:tc>
        <w:tc>
          <w:tcPr>
            <w:tcW w:w="936" w:type="dxa"/>
            <w:gridSpan w:val="2"/>
            <w:shd w:val="clear" w:color="auto" w:fill="E7E6E6" w:themeFill="background2"/>
            <w:vAlign w:val="center"/>
          </w:tcPr>
          <w:p w14:paraId="719BB100" w14:textId="77777777" w:rsidR="0066445F" w:rsidRPr="00BB1036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CE23D17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5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0E4E915F" w14:textId="77777777" w:rsidR="0066445F" w:rsidRDefault="0066445F" w:rsidP="0066445F">
            <w:pPr>
              <w:pStyle w:val="Tableheader"/>
              <w:rPr>
                <w:rStyle w:val="Strong"/>
                <w:sz w:val="18"/>
              </w:rPr>
            </w:pPr>
            <w:r w:rsidRPr="003A2784">
              <w:rPr>
                <w:rStyle w:val="Strong"/>
                <w:sz w:val="16"/>
                <w:szCs w:val="16"/>
              </w:rPr>
              <w:t>Equilibrium result (%)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772BA048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Standard (g/m</w:t>
            </w:r>
            <w:r w:rsidRPr="00622BA9">
              <w:rPr>
                <w:rStyle w:val="Strong"/>
                <w:sz w:val="16"/>
                <w:szCs w:val="16"/>
                <w:vertAlign w:val="superscript"/>
              </w:rPr>
              <w:t>3</w:t>
            </w:r>
            <w:r w:rsidRPr="00622BA9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988" w:type="dxa"/>
            <w:shd w:val="clear" w:color="auto" w:fill="E7E6E6" w:themeFill="background2"/>
          </w:tcPr>
          <w:p w14:paraId="5FB0E1E4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Date</w:t>
            </w:r>
          </w:p>
          <w:p w14:paraId="1FD6CBDC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134" w:type="dxa"/>
            <w:shd w:val="clear" w:color="auto" w:fill="E7E6E6" w:themeFill="background2"/>
          </w:tcPr>
          <w:p w14:paraId="0E577D35" w14:textId="77777777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Time (</w:t>
            </w:r>
            <w:proofErr w:type="spellStart"/>
            <w:r w:rsidRPr="00622BA9">
              <w:rPr>
                <w:rStyle w:val="Strong"/>
                <w:sz w:val="16"/>
                <w:szCs w:val="16"/>
              </w:rPr>
              <w:t>hh:mm</w:t>
            </w:r>
            <w:proofErr w:type="spellEnd"/>
            <w:r w:rsidRPr="00622BA9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1143" w:type="dxa"/>
            <w:shd w:val="clear" w:color="auto" w:fill="E7E6E6" w:themeFill="background2"/>
          </w:tcPr>
          <w:p w14:paraId="4D6B1C44" w14:textId="44B36DDF" w:rsidR="0066445F" w:rsidRPr="00622BA9" w:rsidRDefault="0066445F" w:rsidP="0066445F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622BA9">
              <w:rPr>
                <w:rStyle w:val="Strong"/>
                <w:sz w:val="16"/>
                <w:szCs w:val="16"/>
              </w:rPr>
              <w:t>Fumigator</w:t>
            </w:r>
            <w:r w:rsidR="00727A15" w:rsidRPr="00622BA9">
              <w:rPr>
                <w:rStyle w:val="Strong"/>
                <w:sz w:val="16"/>
                <w:szCs w:val="16"/>
              </w:rPr>
              <w:t>(s)</w:t>
            </w:r>
            <w:r w:rsidRPr="00622BA9">
              <w:rPr>
                <w:rStyle w:val="Strong"/>
                <w:sz w:val="16"/>
                <w:szCs w:val="16"/>
              </w:rPr>
              <w:t xml:space="preserve"> signature</w:t>
            </w:r>
          </w:p>
        </w:tc>
      </w:tr>
      <w:tr w:rsidR="00403DA3" w:rsidRPr="002F5AFB" w14:paraId="400A8B27" w14:textId="77777777" w:rsidTr="00B82866">
        <w:trPr>
          <w:trHeight w:val="283"/>
        </w:trPr>
        <w:tc>
          <w:tcPr>
            <w:tcW w:w="7513" w:type="dxa"/>
            <w:gridSpan w:val="15"/>
            <w:vAlign w:val="center"/>
          </w:tcPr>
          <w:p w14:paraId="1036E875" w14:textId="5C5579B7" w:rsidR="00403DA3" w:rsidRPr="002F5AFB" w:rsidRDefault="00FB7A37" w:rsidP="00FB7A37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b/>
                <w:bCs/>
              </w:rPr>
              <w:t xml:space="preserve">Time and date: Fumigant injection finished  </w:t>
            </w:r>
          </w:p>
        </w:tc>
        <w:tc>
          <w:tcPr>
            <w:tcW w:w="988" w:type="dxa"/>
          </w:tcPr>
          <w:p w14:paraId="25808555" w14:textId="77777777" w:rsidR="00403DA3" w:rsidRPr="002F5AFB" w:rsidRDefault="00403DA3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E87C387" w14:textId="190CDF4A" w:rsidR="00403DA3" w:rsidRPr="009E1B15" w:rsidRDefault="00FB7A37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4964EDFB" w14:textId="77777777" w:rsidR="00403DA3" w:rsidRPr="002F5AFB" w:rsidRDefault="00403DA3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2A33D92C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1EE6A27D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Start</w:t>
            </w:r>
          </w:p>
        </w:tc>
        <w:tc>
          <w:tcPr>
            <w:tcW w:w="964" w:type="dxa"/>
            <w:gridSpan w:val="2"/>
          </w:tcPr>
          <w:p w14:paraId="10F45F9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0A03F6F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525B2F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224FED7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6F560DD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35D53C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%</w:t>
            </w:r>
          </w:p>
        </w:tc>
        <w:tc>
          <w:tcPr>
            <w:tcW w:w="992" w:type="dxa"/>
            <w:gridSpan w:val="2"/>
          </w:tcPr>
          <w:p w14:paraId="3E65054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4488C09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D5189D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4C2107C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CE13F4D" w14:textId="77777777" w:rsidTr="007C2C5B">
        <w:trPr>
          <w:trHeight w:val="283"/>
        </w:trPr>
        <w:tc>
          <w:tcPr>
            <w:tcW w:w="707" w:type="dxa"/>
            <w:vMerge/>
            <w:vAlign w:val="center"/>
          </w:tcPr>
          <w:p w14:paraId="221F4733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14:paraId="24FB3DA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557A00F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448506B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3E603AC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0CBCC8E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323A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%</w:t>
            </w:r>
          </w:p>
        </w:tc>
        <w:tc>
          <w:tcPr>
            <w:tcW w:w="992" w:type="dxa"/>
            <w:gridSpan w:val="2"/>
          </w:tcPr>
          <w:p w14:paraId="792A7A5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DA3D41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10D301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31FA5D7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054C7F6E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18466456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During</w:t>
            </w:r>
          </w:p>
        </w:tc>
        <w:tc>
          <w:tcPr>
            <w:tcW w:w="964" w:type="dxa"/>
            <w:gridSpan w:val="2"/>
          </w:tcPr>
          <w:p w14:paraId="5F83F8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64DB8EF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608F77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3109961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57D0141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shd w:val="thinHorzCross" w:color="767171" w:themeColor="background2" w:themeShade="80" w:fill="auto"/>
          </w:tcPr>
          <w:p w14:paraId="649EF25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40C3105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656268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210015A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3B108F0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5E954C27" w14:textId="77777777" w:rsidTr="007C2C5B">
        <w:trPr>
          <w:trHeight w:val="283"/>
        </w:trPr>
        <w:tc>
          <w:tcPr>
            <w:tcW w:w="707" w:type="dxa"/>
            <w:vMerge/>
            <w:vAlign w:val="center"/>
          </w:tcPr>
          <w:p w14:paraId="62C14EB0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14:paraId="2CF4AAD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414A4847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59C3ADA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42E99BB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1706755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thinHorzCross" w:color="767171" w:themeColor="background2" w:themeShade="80" w:fill="auto"/>
          </w:tcPr>
          <w:p w14:paraId="6DD18D7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1B2CBA71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1DF93B1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D5DE555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1633DC40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DD84C06" w14:textId="77777777" w:rsidTr="007C2C5B">
        <w:trPr>
          <w:trHeight w:val="283"/>
        </w:trPr>
        <w:tc>
          <w:tcPr>
            <w:tcW w:w="707" w:type="dxa"/>
            <w:vMerge w:val="restart"/>
            <w:vAlign w:val="center"/>
          </w:tcPr>
          <w:p w14:paraId="20976A42" w14:textId="77777777" w:rsidR="0066445F" w:rsidRPr="00134914" w:rsidRDefault="0066445F" w:rsidP="0066445F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134914">
              <w:rPr>
                <w:sz w:val="16"/>
                <w:szCs w:val="16"/>
              </w:rPr>
              <w:t>End</w:t>
            </w:r>
          </w:p>
        </w:tc>
        <w:tc>
          <w:tcPr>
            <w:tcW w:w="964" w:type="dxa"/>
            <w:gridSpan w:val="2"/>
          </w:tcPr>
          <w:p w14:paraId="6BD423A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44683739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6D1B6E3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5060B62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293A008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thinHorzCross" w:color="767171" w:themeColor="background2" w:themeShade="80" w:fill="auto"/>
          </w:tcPr>
          <w:p w14:paraId="3132A0D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7E505C18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6BEA13A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0E01E9E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7A7822B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644BF491" w14:textId="77777777" w:rsidTr="007C2C5B">
        <w:trPr>
          <w:trHeight w:val="283"/>
        </w:trPr>
        <w:tc>
          <w:tcPr>
            <w:tcW w:w="707" w:type="dxa"/>
            <w:vMerge/>
          </w:tcPr>
          <w:p w14:paraId="1DE96D1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1F0B6014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4" w:type="dxa"/>
            <w:gridSpan w:val="2"/>
          </w:tcPr>
          <w:p w14:paraId="1271ACB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65" w:type="dxa"/>
            <w:gridSpan w:val="3"/>
          </w:tcPr>
          <w:p w14:paraId="2DFCC7D2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36" w:type="dxa"/>
            <w:gridSpan w:val="2"/>
          </w:tcPr>
          <w:p w14:paraId="558A921D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3" w:type="dxa"/>
          </w:tcPr>
          <w:p w14:paraId="40143FAC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thinHorzCross" w:color="767171" w:themeColor="background2" w:themeShade="80" w:fill="auto"/>
          </w:tcPr>
          <w:p w14:paraId="63DB7ADB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92" w:type="dxa"/>
            <w:gridSpan w:val="2"/>
          </w:tcPr>
          <w:p w14:paraId="7605076F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988" w:type="dxa"/>
          </w:tcPr>
          <w:p w14:paraId="39FB3266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74C93D4E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6741D9C3" w14:textId="77777777" w:rsidR="0066445F" w:rsidRPr="002F5AFB" w:rsidRDefault="0066445F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A419C1" w:rsidRPr="002F5AFB" w14:paraId="12777959" w14:textId="77777777" w:rsidTr="007C2C5B">
        <w:trPr>
          <w:trHeight w:val="283"/>
        </w:trPr>
        <w:tc>
          <w:tcPr>
            <w:tcW w:w="4536" w:type="dxa"/>
            <w:gridSpan w:val="10"/>
            <w:vAlign w:val="center"/>
          </w:tcPr>
          <w:p w14:paraId="0C66439F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>
              <w:rPr>
                <w:szCs w:val="18"/>
              </w:rPr>
              <w:t>Final TLV readings (all)</w:t>
            </w:r>
          </w:p>
        </w:tc>
        <w:tc>
          <w:tcPr>
            <w:tcW w:w="993" w:type="dxa"/>
            <w:vAlign w:val="center"/>
          </w:tcPr>
          <w:p w14:paraId="50F239A3" w14:textId="2599EB5F" w:rsidR="00A419C1" w:rsidRPr="007C2C5B" w:rsidRDefault="002730DF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9A0FAF" w14:textId="77777777" w:rsidR="00A419C1" w:rsidRPr="007C2C5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92" w:type="dxa"/>
            <w:gridSpan w:val="2"/>
            <w:vAlign w:val="center"/>
          </w:tcPr>
          <w:p w14:paraId="6C5894DF" w14:textId="77777777" w:rsidR="00A419C1" w:rsidRPr="007C2C5B" w:rsidRDefault="00A419C1" w:rsidP="0066445F">
            <w:pPr>
              <w:pStyle w:val="Tabletext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  <w:r w:rsidRPr="007C2C5B">
              <w:rPr>
                <w:sz w:val="16"/>
                <w:szCs w:val="16"/>
              </w:rPr>
              <w:t>ppm</w:t>
            </w:r>
          </w:p>
        </w:tc>
        <w:tc>
          <w:tcPr>
            <w:tcW w:w="988" w:type="dxa"/>
          </w:tcPr>
          <w:p w14:paraId="1D542939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134" w:type="dxa"/>
          </w:tcPr>
          <w:p w14:paraId="40BE2D13" w14:textId="1DDECC3D" w:rsidR="00A419C1" w:rsidRPr="002F5AFB" w:rsidRDefault="00A419C1" w:rsidP="00FB7A37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43" w:type="dxa"/>
          </w:tcPr>
          <w:p w14:paraId="5AD402AC" w14:textId="77777777" w:rsidR="00A419C1" w:rsidRPr="002F5AFB" w:rsidRDefault="00A419C1" w:rsidP="0066445F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6445F" w:rsidRPr="002F5AFB" w14:paraId="5B5E00A8" w14:textId="77777777" w:rsidTr="00B82866">
        <w:trPr>
          <w:trHeight w:val="354"/>
        </w:trPr>
        <w:tc>
          <w:tcPr>
            <w:tcW w:w="10778" w:type="dxa"/>
            <w:gridSpan w:val="18"/>
            <w:shd w:val="clear" w:color="auto" w:fill="E7E6E6" w:themeFill="background2"/>
            <w:vAlign w:val="center"/>
          </w:tcPr>
          <w:p w14:paraId="1A3E1951" w14:textId="2252E477" w:rsidR="0066445F" w:rsidRPr="00461BAB" w:rsidRDefault="0066445F" w:rsidP="004E595B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E: Fumigator declaration - To be completed by the fumigator in charge named in Section A of this record</w:t>
            </w:r>
          </w:p>
        </w:tc>
      </w:tr>
      <w:tr w:rsidR="002F02AB" w:rsidRPr="000611AA" w14:paraId="3E7FD398" w14:textId="77777777" w:rsidTr="00B82866">
        <w:trPr>
          <w:trHeight w:val="486"/>
        </w:trPr>
        <w:tc>
          <w:tcPr>
            <w:tcW w:w="10778" w:type="dxa"/>
            <w:gridSpan w:val="18"/>
          </w:tcPr>
          <w:p w14:paraId="3D213876" w14:textId="6D2477BA" w:rsidR="002F02AB" w:rsidRPr="00A419C1" w:rsidRDefault="002F02AB" w:rsidP="002F02AB">
            <w:pPr>
              <w:pStyle w:val="Tabletext"/>
              <w:framePr w:hSpace="0" w:wrap="auto" w:vAnchor="margin" w:hAnchor="text" w:yAlign="inline"/>
            </w:pPr>
            <w:r w:rsidRPr="00620595">
              <w:t>I, the fumigator-in-charge declare that the fumigation was conducted in accordance with the treatment schedule and all the requirements in the Methyl Bromide Fumigation Methodology, and the information I have provided is true and correct.</w:t>
            </w:r>
          </w:p>
        </w:tc>
      </w:tr>
      <w:tr w:rsidR="00A419C1" w:rsidRPr="000611AA" w14:paraId="5E3C28E5" w14:textId="77777777" w:rsidTr="00B434E8">
        <w:tc>
          <w:tcPr>
            <w:tcW w:w="3591" w:type="dxa"/>
            <w:gridSpan w:val="7"/>
            <w:shd w:val="clear" w:color="auto" w:fill="auto"/>
            <w:vAlign w:val="center"/>
          </w:tcPr>
          <w:p w14:paraId="61B3461A" w14:textId="4BA6A664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47444B">
              <w:t>Signature</w:t>
            </w:r>
          </w:p>
        </w:tc>
        <w:tc>
          <w:tcPr>
            <w:tcW w:w="3593" w:type="dxa"/>
            <w:gridSpan w:val="7"/>
            <w:shd w:val="clear" w:color="auto" w:fill="auto"/>
            <w:vAlign w:val="center"/>
          </w:tcPr>
          <w:p w14:paraId="359533A7" w14:textId="534A37B9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47444B">
              <w:t>Date (dd/mm/</w:t>
            </w:r>
            <w:proofErr w:type="spellStart"/>
            <w:r w:rsidRPr="0047444B">
              <w:t>yyyy</w:t>
            </w:r>
            <w:proofErr w:type="spellEnd"/>
            <w:r w:rsidRPr="0047444B">
              <w:t>)</w:t>
            </w:r>
          </w:p>
        </w:tc>
        <w:tc>
          <w:tcPr>
            <w:tcW w:w="3594" w:type="dxa"/>
            <w:gridSpan w:val="4"/>
            <w:shd w:val="clear" w:color="auto" w:fill="auto"/>
            <w:vAlign w:val="center"/>
          </w:tcPr>
          <w:p w14:paraId="37EB7033" w14:textId="6148958A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>
              <w:t>Fumigation result (Pass/Fail)</w:t>
            </w:r>
          </w:p>
        </w:tc>
      </w:tr>
      <w:tr w:rsidR="00A419C1" w:rsidRPr="000611AA" w14:paraId="663E33A6" w14:textId="77777777" w:rsidTr="00B434E8">
        <w:tc>
          <w:tcPr>
            <w:tcW w:w="3591" w:type="dxa"/>
            <w:gridSpan w:val="7"/>
            <w:shd w:val="clear" w:color="auto" w:fill="E7E6E6" w:themeFill="background2"/>
          </w:tcPr>
          <w:p w14:paraId="3865E9E1" w14:textId="77777777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>Government officer if supervised</w:t>
            </w:r>
          </w:p>
        </w:tc>
        <w:tc>
          <w:tcPr>
            <w:tcW w:w="3593" w:type="dxa"/>
            <w:gridSpan w:val="7"/>
            <w:shd w:val="clear" w:color="auto" w:fill="E7E6E6" w:themeFill="background2"/>
          </w:tcPr>
          <w:p w14:paraId="73436142" w14:textId="5B37CD29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 xml:space="preserve">Name </w:t>
            </w:r>
          </w:p>
        </w:tc>
        <w:tc>
          <w:tcPr>
            <w:tcW w:w="3594" w:type="dxa"/>
            <w:gridSpan w:val="4"/>
            <w:shd w:val="clear" w:color="auto" w:fill="E7E6E6" w:themeFill="background2"/>
          </w:tcPr>
          <w:p w14:paraId="1F0A3920" w14:textId="1CEB7002" w:rsidR="00A419C1" w:rsidRPr="00620595" w:rsidRDefault="00A419C1" w:rsidP="00A419C1">
            <w:pPr>
              <w:pStyle w:val="Tabletext"/>
              <w:framePr w:hSpace="0" w:wrap="auto" w:vAnchor="margin" w:hAnchor="text" w:yAlign="inline"/>
            </w:pPr>
            <w:r w:rsidRPr="00620595">
              <w:t xml:space="preserve">Signature </w:t>
            </w:r>
          </w:p>
        </w:tc>
      </w:tr>
    </w:tbl>
    <w:tbl>
      <w:tblPr>
        <w:tblStyle w:val="TableGrid"/>
        <w:tblpPr w:leftFromText="180" w:rightFromText="180" w:vertAnchor="page" w:horzAnchor="margin" w:tblpY="126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692"/>
        <w:gridCol w:w="1346"/>
        <w:gridCol w:w="448"/>
        <w:gridCol w:w="898"/>
        <w:gridCol w:w="897"/>
        <w:gridCol w:w="449"/>
        <w:gridCol w:w="448"/>
        <w:gridCol w:w="898"/>
      </w:tblGrid>
      <w:tr w:rsidR="00BF43EE" w:rsidRPr="000611AA" w14:paraId="5238834F" w14:textId="77777777" w:rsidTr="00213CF9">
        <w:trPr>
          <w:trHeight w:val="415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4D3D60" w14:textId="77777777" w:rsidR="00BF43EE" w:rsidRPr="00C53E14" w:rsidRDefault="00BF43EE" w:rsidP="00213CF9">
            <w:pPr>
              <w:pStyle w:val="Heading2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C53E14">
              <w:rPr>
                <w:color w:val="FFFFFF" w:themeColor="background1"/>
              </w:rPr>
              <w:t xml:space="preserve">Record of treatment – Methyl bromide fumigation </w:t>
            </w:r>
            <w:r w:rsidRPr="009E2417">
              <w:rPr>
                <w:color w:val="FFFFFF" w:themeColor="background1"/>
                <w:sz w:val="24"/>
                <w:szCs w:val="24"/>
              </w:rPr>
              <w:t>(perishable commodity)</w:t>
            </w:r>
          </w:p>
        </w:tc>
      </w:tr>
      <w:tr w:rsidR="00BF43EE" w:rsidRPr="000611AA" w14:paraId="2468A71D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25C38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A: Fumigator in charge</w:t>
            </w:r>
          </w:p>
        </w:tc>
      </w:tr>
      <w:tr w:rsidR="00BF43EE" w:rsidRPr="000611AA" w14:paraId="42B16E34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C40C" w14:textId="77777777" w:rsidR="00BF43EE" w:rsidRPr="004E595B" w:rsidRDefault="00BF43EE" w:rsidP="00213CF9">
            <w:pPr>
              <w:pStyle w:val="Tabletext"/>
              <w:framePr w:hSpace="0" w:wrap="auto" w:vAnchor="margin" w:hAnchor="text" w:yAlign="inline"/>
            </w:pPr>
            <w:r w:rsidRPr="004E595B">
              <w:t xml:space="preserve">Full Name 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E942" w14:textId="77777777" w:rsidR="00BF43EE" w:rsidRPr="004E595B" w:rsidRDefault="00BF43EE" w:rsidP="00213CF9">
            <w:pPr>
              <w:pStyle w:val="Tabletext"/>
              <w:framePr w:hSpace="0" w:wrap="auto" w:vAnchor="margin" w:hAnchor="text" w:yAlign="inline"/>
            </w:pPr>
            <w:r w:rsidRPr="004E595B">
              <w:t xml:space="preserve">Accreditation number </w:t>
            </w:r>
            <w:r>
              <w:t>(if applicable)</w:t>
            </w:r>
          </w:p>
        </w:tc>
      </w:tr>
      <w:tr w:rsidR="00BF43EE" w:rsidRPr="000611AA" w14:paraId="71D02F38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DDAA04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B: Job details</w:t>
            </w:r>
          </w:p>
        </w:tc>
      </w:tr>
      <w:tr w:rsidR="00BF43EE" w:rsidRPr="000611AA" w14:paraId="7D0342ED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7A6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 xml:space="preserve">Treatment provider ID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42B1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5D8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Client name/details</w:t>
            </w:r>
          </w:p>
        </w:tc>
      </w:tr>
      <w:tr w:rsidR="00BF43EE" w:rsidRPr="000611AA" w14:paraId="6D437A71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8439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Job identification number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C379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D70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21D3BEC0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BD293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>
              <w:t xml:space="preserve">Location of fumigation 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275F4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Description of consignment</w:t>
            </w:r>
          </w:p>
        </w:tc>
      </w:tr>
      <w:tr w:rsidR="00BF43EE" w:rsidRPr="000611AA" w14:paraId="38B2E3F4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8C90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>
              <w:t>Street address</w:t>
            </w:r>
          </w:p>
        </w:tc>
        <w:tc>
          <w:tcPr>
            <w:tcW w:w="5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EB9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7C5BDB0B" w14:textId="77777777" w:rsidTr="00213CF9">
        <w:trPr>
          <w:trHeight w:val="28"/>
        </w:trPr>
        <w:tc>
          <w:tcPr>
            <w:tcW w:w="5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FCBD3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Suburb/town/city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42BB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896937">
              <w:t>Target of fumigation</w:t>
            </w:r>
          </w:p>
        </w:tc>
      </w:tr>
      <w:tr w:rsidR="00BF43EE" w:rsidRPr="000611AA" w14:paraId="26A75A75" w14:textId="77777777" w:rsidTr="00213CF9">
        <w:trPr>
          <w:trHeight w:val="28"/>
        </w:trPr>
        <w:tc>
          <w:tcPr>
            <w:tcW w:w="2692" w:type="dxa"/>
            <w:tcBorders>
              <w:left w:val="single" w:sz="4" w:space="0" w:color="auto"/>
            </w:tcBorders>
          </w:tcPr>
          <w:p w14:paraId="6AEF3067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Country</w:t>
            </w:r>
          </w:p>
        </w:tc>
        <w:tc>
          <w:tcPr>
            <w:tcW w:w="2692" w:type="dxa"/>
            <w:tcBorders>
              <w:left w:val="nil"/>
              <w:right w:val="single" w:sz="4" w:space="0" w:color="auto"/>
            </w:tcBorders>
          </w:tcPr>
          <w:p w14:paraId="7520BF8C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CA7A18">
              <w:t>Postcode</w:t>
            </w:r>
          </w:p>
        </w:tc>
        <w:tc>
          <w:tcPr>
            <w:tcW w:w="5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4615FDD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</w:p>
        </w:tc>
      </w:tr>
      <w:tr w:rsidR="00BF43EE" w:rsidRPr="000611AA" w14:paraId="022E80AC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604AE" w14:textId="77777777" w:rsidR="00BF43EE" w:rsidRPr="00896937" w:rsidRDefault="00BF43EE" w:rsidP="00213CF9">
            <w:pPr>
              <w:pStyle w:val="Tabletext"/>
              <w:framePr w:hSpace="0" w:wrap="auto" w:vAnchor="margin" w:hAnchor="text" w:yAlign="inline"/>
            </w:pPr>
            <w:r w:rsidRPr="00014D5F">
              <w:t>Consignment identification/Container numbers</w:t>
            </w:r>
            <w:r w:rsidRPr="00014D5F">
              <w:tab/>
            </w:r>
          </w:p>
        </w:tc>
      </w:tr>
      <w:tr w:rsidR="00BF43EE" w:rsidRPr="000611AA" w14:paraId="3BADC6D0" w14:textId="77777777" w:rsidTr="00213CF9">
        <w:trPr>
          <w:trHeight w:val="28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B0AE5" w14:textId="77777777" w:rsidR="00BF43EE" w:rsidRPr="00461BAB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461BAB">
              <w:t>Section C: Fumigation details</w:t>
            </w:r>
          </w:p>
        </w:tc>
      </w:tr>
      <w:tr w:rsidR="00BF43EE" w:rsidRPr="000611AA" w14:paraId="530B785C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B0FF51" w14:textId="77777777" w:rsidR="00BF43EE" w:rsidRPr="000611AA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>
              <w:t xml:space="preserve">Consignment suitability </w:t>
            </w:r>
            <w:r w:rsidRPr="005825F8">
              <w:rPr>
                <w:szCs w:val="20"/>
              </w:rPr>
              <w:t>(</w:t>
            </w:r>
            <w:r>
              <w:rPr>
                <w:szCs w:val="20"/>
              </w:rPr>
              <w:t>s</w:t>
            </w:r>
            <w:r w:rsidRPr="005825F8">
              <w:rPr>
                <w:szCs w:val="20"/>
              </w:rPr>
              <w:t>ection 3 of the methodology)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3F9386" w14:textId="77777777" w:rsidR="00BF43EE" w:rsidRDefault="00BF43EE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Enclosure volume (m</w:t>
            </w:r>
            <w:r w:rsidRPr="009F67B0">
              <w:rPr>
                <w:vertAlign w:val="superscript"/>
              </w:rPr>
              <w:t>3</w:t>
            </w:r>
            <w:r w:rsidRPr="000611AA">
              <w:t>)</w:t>
            </w:r>
          </w:p>
        </w:tc>
      </w:tr>
      <w:tr w:rsidR="002E0E50" w:rsidRPr="000611AA" w14:paraId="7ECD1A89" w14:textId="77777777" w:rsidTr="00213CF9">
        <w:trPr>
          <w:trHeight w:val="205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44D9" w14:textId="0100F108" w:rsidR="002E0E50" w:rsidRPr="002E0E50" w:rsidRDefault="002E0E50" w:rsidP="00213CF9">
            <w:pPr>
              <w:pStyle w:val="Tabletext"/>
              <w:framePr w:hSpace="0" w:wrap="auto" w:vAnchor="margin" w:hAnchor="text" w:yAlign="inline"/>
              <w:rPr>
                <w:sz w:val="19"/>
              </w:rPr>
            </w:pPr>
            <w:r>
              <w:t>Was the consignment suitable for fumigation?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3A76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>
              <w:t>Length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7DA3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>
              <w:t>Height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A959A" w14:textId="77777777" w:rsidR="002E0E50" w:rsidRDefault="002E0E50" w:rsidP="00213CF9">
            <w:pPr>
              <w:pStyle w:val="Tabletext"/>
              <w:framePr w:hSpace="0" w:wrap="auto" w:vAnchor="margin" w:hAnchor="text" w:yAlign="inline"/>
            </w:pPr>
            <w:r w:rsidRPr="00902C27">
              <w:t>W</w:t>
            </w:r>
            <w:r>
              <w:t>idth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2869" w14:textId="77777777" w:rsidR="002E0E50" w:rsidRDefault="002E0E50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(m)</w:t>
            </w:r>
          </w:p>
        </w:tc>
      </w:tr>
      <w:tr w:rsidR="006D24EF" w:rsidRPr="000611AA" w14:paraId="599BF59A" w14:textId="77777777" w:rsidTr="00213CF9">
        <w:trPr>
          <w:trHeight w:val="204"/>
        </w:trPr>
        <w:tc>
          <w:tcPr>
            <w:tcW w:w="5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C235" w14:textId="4D8411F6" w:rsidR="006D24EF" w:rsidRDefault="00694223" w:rsidP="00213CF9">
            <w:pPr>
              <w:pStyle w:val="Tabletext"/>
              <w:framePr w:hSpace="0" w:wrap="auto" w:vAnchor="margin" w:hAnchor="text" w:yAlign="inline"/>
            </w:pPr>
            <w:sdt>
              <w:sdtPr>
                <w:id w:val="-1540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D24EF">
              <w:t xml:space="preserve"> Yes – consignment suitable </w:t>
            </w:r>
            <w:sdt>
              <w:sdtPr>
                <w:id w:val="-7504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4EF">
              <w:t xml:space="preserve"> No – remedial action taken</w:t>
            </w:r>
          </w:p>
        </w:tc>
        <w:tc>
          <w:tcPr>
            <w:tcW w:w="26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9315" w14:textId="7C41F134" w:rsidR="006D24EF" w:rsidRDefault="006D24EF" w:rsidP="00213CF9">
            <w:pPr>
              <w:pStyle w:val="Tabletext"/>
              <w:framePr w:hSpace="0" w:wrap="auto" w:vAnchor="margin" w:hAnchor="text" w:yAlign="inline"/>
            </w:pPr>
            <w:r>
              <w:t xml:space="preserve">Total volume </w:t>
            </w:r>
          </w:p>
        </w:tc>
        <w:tc>
          <w:tcPr>
            <w:tcW w:w="26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D330B" w14:textId="08CF571F" w:rsidR="006D24EF" w:rsidRDefault="006D24EF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</w:t>
            </w:r>
            <w:r w:rsidRPr="0023614A">
              <w:t>m</w:t>
            </w:r>
            <w:r w:rsidRPr="0023614A">
              <w:rPr>
                <w:vertAlign w:val="superscript"/>
              </w:rPr>
              <w:t>3</w:t>
            </w:r>
            <w:r w:rsidRPr="00A80DCF">
              <w:t>)</w:t>
            </w:r>
          </w:p>
        </w:tc>
      </w:tr>
      <w:tr w:rsidR="00DF114F" w:rsidRPr="000611AA" w14:paraId="59737A75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42C" w14:textId="67AB4784" w:rsidR="00DF114F" w:rsidRPr="000611AA" w:rsidRDefault="00DF114F" w:rsidP="00213CF9">
            <w:pPr>
              <w:pStyle w:val="Tabletext"/>
              <w:framePr w:hSpace="0" w:wrap="auto" w:vAnchor="margin" w:hAnchor="text" w:yAlign="inline"/>
            </w:pPr>
            <w:r>
              <w:t>If no, what action?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994831" w14:textId="39BAE2E6" w:rsidR="00DF114F" w:rsidRPr="00724900" w:rsidRDefault="00DF114F" w:rsidP="00213CF9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r w:rsidRPr="00724900">
              <w:rPr>
                <w:b/>
                <w:bCs/>
              </w:rPr>
              <w:t>Dose</w:t>
            </w:r>
          </w:p>
        </w:tc>
      </w:tr>
      <w:tr w:rsidR="000C10AC" w:rsidRPr="000611AA" w14:paraId="5879BE81" w14:textId="77777777" w:rsidTr="00213CF9">
        <w:trPr>
          <w:trHeight w:val="22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DC1AE" w14:textId="77777777" w:rsidR="000C10AC" w:rsidRPr="00D2555C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 xml:space="preserve">Specified treatment schedule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F1BDF" w14:textId="28B80909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34452E">
              <w:t>Dose rate used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C0E9E" w14:textId="373F74BD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 w:rsidRPr="0034452E">
              <w:t>(g/m</w:t>
            </w:r>
            <w:r w:rsidRPr="00931345">
              <w:rPr>
                <w:vertAlign w:val="superscript"/>
              </w:rPr>
              <w:t>3</w:t>
            </w:r>
            <w:r>
              <w:t>)</w:t>
            </w:r>
          </w:p>
        </w:tc>
      </w:tr>
      <w:tr w:rsidR="000C10AC" w:rsidRPr="000611AA" w14:paraId="09DE344F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57C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0611AA">
              <w:t>Dose rate</w:t>
            </w:r>
            <w:r>
              <w:t xml:space="preserve"> (g/m</w:t>
            </w:r>
            <w:r w:rsidRPr="000B130D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218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 w:rsidRPr="000611AA">
              <w:t>Exposure period (hrs)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D79B6" w14:textId="34003B43" w:rsidR="000C10AC" w:rsidRPr="000611AA" w:rsidRDefault="00641318" w:rsidP="00213CF9">
            <w:pPr>
              <w:pStyle w:val="Tabletext"/>
              <w:framePr w:hSpace="0" w:wrap="auto" w:vAnchor="margin" w:hAnchor="text" w:yAlign="inline"/>
            </w:pPr>
            <w:r w:rsidRPr="00641318">
              <w:t>Calculated dose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1089" w14:textId="4B57203C" w:rsidR="000C10AC" w:rsidRPr="000611AA" w:rsidRDefault="00941F51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(g)</w:t>
            </w:r>
          </w:p>
        </w:tc>
      </w:tr>
      <w:tr w:rsidR="00E2474B" w:rsidRPr="000611AA" w14:paraId="2EE7DB0F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AB1" w14:textId="77777777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 w:rsidRPr="00F01B15">
              <w:t>Temperature (˚C)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06C" w14:textId="77777777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5AF2" w14:textId="1AD02BF9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>
              <w:t xml:space="preserve">Chloropicrin  </w:t>
            </w:r>
            <w:sdt>
              <w:sdtPr>
                <w:id w:val="3363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612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BB97EF" w14:textId="5C32F219" w:rsidR="00E2474B" w:rsidRPr="000611AA" w:rsidRDefault="00E2474B" w:rsidP="00213CF9">
            <w:pPr>
              <w:pStyle w:val="Tabletext"/>
              <w:framePr w:hSpace="0" w:wrap="auto" w:vAnchor="margin" w:hAnchor="text" w:yAlign="inline"/>
            </w:pPr>
            <w:r>
              <w:t>If yes: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CEDC58" w14:textId="7B5B5B69" w:rsidR="00E2474B" w:rsidRPr="000611AA" w:rsidRDefault="00E2474B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</w:tr>
      <w:tr w:rsidR="00941F51" w:rsidRPr="000611AA" w14:paraId="3CCD4252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60B" w14:textId="77777777" w:rsidR="00941F51" w:rsidRDefault="00941F51" w:rsidP="00213CF9">
            <w:pPr>
              <w:pStyle w:val="Tabletext"/>
              <w:framePr w:hSpace="0" w:wrap="auto" w:vAnchor="margin" w:hAnchor="text" w:yAlign="inline"/>
            </w:pPr>
            <w:r>
              <w:t>Retention rate (%)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470" w14:textId="77777777" w:rsidR="00941F51" w:rsidRDefault="00941F51" w:rsidP="00213CF9">
            <w:pPr>
              <w:pStyle w:val="Tabletext"/>
              <w:framePr w:hSpace="0" w:wrap="auto" w:vAnchor="margin" w:hAnchor="text" w:yAlign="inline"/>
            </w:pPr>
            <w:r>
              <w:t>or CT product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E842" w14:textId="6C00C66A" w:rsidR="00941F51" w:rsidRDefault="00941F51" w:rsidP="00213CF9">
            <w:pPr>
              <w:pStyle w:val="Tabletext"/>
              <w:framePr w:hSpace="0" w:wrap="auto" w:vAnchor="margin" w:hAnchor="text" w:yAlign="inline"/>
            </w:pPr>
            <w:r w:rsidRPr="00F91FD4">
              <w:t>Amount CH3Br applied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3C0B" w14:textId="687C6DBE" w:rsidR="00941F51" w:rsidRDefault="00941F51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(g)</w:t>
            </w:r>
          </w:p>
        </w:tc>
      </w:tr>
      <w:tr w:rsidR="000C10AC" w:rsidRPr="000611AA" w14:paraId="4FF51D07" w14:textId="77777777" w:rsidTr="00213CF9">
        <w:trPr>
          <w:trHeight w:val="2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7612D7" w14:textId="77777777" w:rsidR="000C10AC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</w:pPr>
            <w:r>
              <w:t>Temperature probe location</w:t>
            </w:r>
          </w:p>
        </w:tc>
        <w:tc>
          <w:tcPr>
            <w:tcW w:w="5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BD8DC9" w14:textId="77777777" w:rsidR="000C10AC" w:rsidRPr="00B45BE9" w:rsidRDefault="000C10AC" w:rsidP="00213CF9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Cs/>
              </w:rPr>
            </w:pPr>
            <w:r w:rsidRPr="00B45BE9">
              <w:rPr>
                <w:bCs/>
              </w:rPr>
              <w:t>Load factor</w:t>
            </w:r>
          </w:p>
        </w:tc>
      </w:tr>
      <w:tr w:rsidR="000C10AC" w:rsidRPr="000611AA" w14:paraId="3A6A5FD5" w14:textId="77777777" w:rsidTr="00213CF9">
        <w:trPr>
          <w:trHeight w:val="2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A8D" w14:textId="77777777" w:rsidR="000C10AC" w:rsidRPr="000611AA" w:rsidRDefault="00694223" w:rsidP="00213CF9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rFonts w:ascii="MS Gothic" w:eastAsia="MS Gothic" w:hAnsi="MS Gothic"/>
                  <w:b/>
                </w:rPr>
                <w:id w:val="-5193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AC" w:rsidRPr="00BF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0AC" w:rsidRPr="00BF50AD">
              <w:t xml:space="preserve"> Inside packaging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101" w14:textId="77777777" w:rsidR="000C10AC" w:rsidRPr="000611AA" w:rsidRDefault="00694223" w:rsidP="00213CF9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rFonts w:ascii="MS Gothic" w:eastAsia="MS Gothic" w:hAnsi="MS Gothic"/>
                  <w:b/>
                </w:rPr>
                <w:id w:val="-9045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AC" w:rsidRPr="00BF5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0AC" w:rsidRPr="00BF50AD">
              <w:t xml:space="preserve"> Inserted into pulp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FFC87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>
              <w:t>Maximum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7A6BA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05B0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</w:pPr>
            <w:r>
              <w:t>Estimated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AFBCB" w14:textId="77777777" w:rsidR="000C10AC" w:rsidRPr="000611AA" w:rsidRDefault="000C10AC" w:rsidP="00213CF9">
            <w:pPr>
              <w:pStyle w:val="Tabletext"/>
              <w:framePr w:hSpace="0" w:wrap="auto" w:vAnchor="margin" w:hAnchor="text" w:yAlign="inline"/>
              <w:jc w:val="right"/>
            </w:pPr>
            <w:r>
              <w:t>%</w:t>
            </w:r>
          </w:p>
        </w:tc>
      </w:tr>
    </w:tbl>
    <w:p w14:paraId="52930C94" w14:textId="5E0E501C" w:rsidR="00CE20C9" w:rsidRPr="000611AA" w:rsidRDefault="00CE20C9" w:rsidP="00857491"/>
    <w:sectPr w:rsidR="00CE20C9" w:rsidRPr="000611AA" w:rsidSect="00213CF9">
      <w:footerReference w:type="default" r:id="rId11"/>
      <w:headerReference w:type="first" r:id="rId12"/>
      <w:pgSz w:w="11906" w:h="16838" w:code="9"/>
      <w:pgMar w:top="1110" w:right="720" w:bottom="284" w:left="720" w:header="284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AFADD" w14:textId="77777777" w:rsidR="00E752C1" w:rsidRDefault="00E752C1">
      <w:r>
        <w:separator/>
      </w:r>
    </w:p>
  </w:endnote>
  <w:endnote w:type="continuationSeparator" w:id="0">
    <w:p w14:paraId="715E5BAD" w14:textId="77777777" w:rsidR="00E752C1" w:rsidRDefault="00E752C1">
      <w:r>
        <w:continuationSeparator/>
      </w:r>
    </w:p>
  </w:endnote>
  <w:endnote w:type="continuationNotice" w:id="1">
    <w:p w14:paraId="4DE5103B" w14:textId="77777777" w:rsidR="00E752C1" w:rsidRDefault="00E75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672F" w14:textId="7B9D9E61" w:rsidR="00095B27" w:rsidRDefault="00CE20C9">
    <w:pPr>
      <w:tabs>
        <w:tab w:val="left" w:pos="8931"/>
      </w:tabs>
      <w:suppressAutoHyphens/>
      <w:rPr>
        <w:rFonts w:cs="Arial"/>
        <w:sz w:val="20"/>
        <w:szCs w:val="20"/>
      </w:rPr>
    </w:pPr>
    <w:r w:rsidRPr="00CE20C9">
      <w:rPr>
        <w:rFonts w:cs="Arial"/>
        <w:sz w:val="20"/>
        <w:szCs w:val="20"/>
      </w:rPr>
      <w:t>Methyl bromide fumigation record</w:t>
    </w:r>
    <w:r w:rsidR="00A106A4">
      <w:rPr>
        <w:b/>
        <w:sz w:val="20"/>
        <w:szCs w:val="20"/>
      </w:rPr>
      <w:tab/>
    </w:r>
    <w:r w:rsidR="00A106A4">
      <w:rPr>
        <w:sz w:val="18"/>
        <w:szCs w:val="18"/>
      </w:rPr>
      <w:t xml:space="preserve">Page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PAGE   \* MERGEFORMAT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noProof/>
        <w:sz w:val="18"/>
        <w:szCs w:val="18"/>
      </w:rPr>
      <w:fldChar w:fldCharType="end"/>
    </w:r>
    <w:r w:rsidR="00A106A4">
      <w:rPr>
        <w:sz w:val="18"/>
        <w:szCs w:val="18"/>
      </w:rPr>
      <w:t xml:space="preserve"> of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NUMPAGES  </w:instrText>
    </w:r>
    <w:r w:rsidR="00A106A4">
      <w:rPr>
        <w:b/>
        <w:sz w:val="18"/>
        <w:szCs w:val="18"/>
      </w:rPr>
      <w:fldChar w:fldCharType="separate"/>
    </w:r>
    <w:r w:rsidR="002504A0">
      <w:rPr>
        <w:b/>
        <w:noProof/>
        <w:sz w:val="18"/>
        <w:szCs w:val="18"/>
      </w:rPr>
      <w:t>7</w:t>
    </w:r>
    <w:r w:rsidR="00A106A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5AD4" w14:textId="77777777" w:rsidR="00E752C1" w:rsidRDefault="00E752C1">
      <w:r>
        <w:separator/>
      </w:r>
    </w:p>
  </w:footnote>
  <w:footnote w:type="continuationSeparator" w:id="0">
    <w:p w14:paraId="53D7BAA4" w14:textId="77777777" w:rsidR="00E752C1" w:rsidRDefault="00E752C1">
      <w:r>
        <w:continuationSeparator/>
      </w:r>
    </w:p>
  </w:footnote>
  <w:footnote w:type="continuationNotice" w:id="1">
    <w:p w14:paraId="66EC62A4" w14:textId="77777777" w:rsidR="00E752C1" w:rsidRDefault="00E75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59BD" w14:textId="77777777" w:rsidR="00213CF9" w:rsidRDefault="00213CF9">
    <w:pPr>
      <w:pStyle w:val="Header"/>
      <w:rPr>
        <w:highlight w:val="yellow"/>
      </w:rPr>
    </w:pPr>
    <w:bookmarkStart w:id="0" w:name="_Hlk135395904"/>
    <w:bookmarkStart w:id="1" w:name="_Hlk135395905"/>
    <w:bookmarkStart w:id="2" w:name="_Hlk135395907"/>
    <w:bookmarkStart w:id="3" w:name="_Hlk135395908"/>
    <w:bookmarkStart w:id="4" w:name="_Hlk135395913"/>
    <w:bookmarkStart w:id="5" w:name="_Hlk135395914"/>
  </w:p>
  <w:p w14:paraId="21B7F01D" w14:textId="7FB340B5" w:rsidR="00CE20C9" w:rsidRPr="00213CF9" w:rsidRDefault="00CE20C9">
    <w:pPr>
      <w:pStyle w:val="Header"/>
      <w:rPr>
        <w:highlight w:val="yellow"/>
      </w:rPr>
    </w:pPr>
    <w:r w:rsidRPr="00CE20C9">
      <w:rPr>
        <w:highlight w:val="yellow"/>
      </w:rPr>
      <w:t>[Insert your business logo or letterhead]</w:t>
    </w:r>
  </w:p>
  <w:p w14:paraId="4899AB50" w14:textId="2BE23F19" w:rsidR="00D13088" w:rsidRPr="00D13088" w:rsidRDefault="00D13088">
    <w:pPr>
      <w:pStyle w:val="Header"/>
    </w:pPr>
    <w:r w:rsidRPr="00D13088">
      <w:rPr>
        <w:sz w:val="20"/>
        <w:lang w:val="en-US"/>
      </w:rPr>
      <w:t>(including address as it appears on the treatment provider list)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-350"/>
        </w:tabs>
        <w:ind w:left="-35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6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8" w15:restartNumberingAfterBreak="0">
    <w:nsid w:val="724E74DF"/>
    <w:multiLevelType w:val="multilevel"/>
    <w:tmpl w:val="A418A5A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827747534">
    <w:abstractNumId w:val="8"/>
  </w:num>
  <w:num w:numId="2" w16cid:durableId="1396129041">
    <w:abstractNumId w:val="4"/>
  </w:num>
  <w:num w:numId="3" w16cid:durableId="452333202">
    <w:abstractNumId w:val="8"/>
  </w:num>
  <w:num w:numId="4" w16cid:durableId="2085638034">
    <w:abstractNumId w:val="3"/>
  </w:num>
  <w:num w:numId="5" w16cid:durableId="1270161563">
    <w:abstractNumId w:val="2"/>
  </w:num>
  <w:num w:numId="6" w16cid:durableId="1849325350">
    <w:abstractNumId w:val="1"/>
    <w:lvlOverride w:ilvl="0">
      <w:startOverride w:val="1"/>
    </w:lvlOverride>
  </w:num>
  <w:num w:numId="7" w16cid:durableId="1881552855">
    <w:abstractNumId w:val="5"/>
    <w:lvlOverride w:ilvl="0">
      <w:startOverride w:val="1"/>
    </w:lvlOverride>
  </w:num>
  <w:num w:numId="8" w16cid:durableId="2115245782">
    <w:abstractNumId w:val="7"/>
    <w:lvlOverride w:ilvl="0">
      <w:startOverride w:val="1"/>
    </w:lvlOverride>
  </w:num>
  <w:num w:numId="9" w16cid:durableId="970937872">
    <w:abstractNumId w:val="0"/>
    <w:lvlOverride w:ilvl="0">
      <w:startOverride w:val="1"/>
    </w:lvlOverride>
  </w:num>
  <w:num w:numId="10" w16cid:durableId="23443459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4"/>
    <w:rsid w:val="00011515"/>
    <w:rsid w:val="0001366B"/>
    <w:rsid w:val="00014D5F"/>
    <w:rsid w:val="00020777"/>
    <w:rsid w:val="000208C6"/>
    <w:rsid w:val="00023736"/>
    <w:rsid w:val="0002635B"/>
    <w:rsid w:val="000263ED"/>
    <w:rsid w:val="00027986"/>
    <w:rsid w:val="000336DA"/>
    <w:rsid w:val="000472D2"/>
    <w:rsid w:val="000611AA"/>
    <w:rsid w:val="000616AA"/>
    <w:rsid w:val="000728EF"/>
    <w:rsid w:val="00083E32"/>
    <w:rsid w:val="00084E77"/>
    <w:rsid w:val="000878EA"/>
    <w:rsid w:val="00095B27"/>
    <w:rsid w:val="000A0353"/>
    <w:rsid w:val="000A1070"/>
    <w:rsid w:val="000A1DA6"/>
    <w:rsid w:val="000A2E9A"/>
    <w:rsid w:val="000A31AE"/>
    <w:rsid w:val="000A4AD2"/>
    <w:rsid w:val="000B130D"/>
    <w:rsid w:val="000C037F"/>
    <w:rsid w:val="000C0C48"/>
    <w:rsid w:val="000C0DF8"/>
    <w:rsid w:val="000C10AC"/>
    <w:rsid w:val="000C2107"/>
    <w:rsid w:val="000C3E6C"/>
    <w:rsid w:val="000C4BB5"/>
    <w:rsid w:val="000C78BE"/>
    <w:rsid w:val="000D0931"/>
    <w:rsid w:val="000D7355"/>
    <w:rsid w:val="000D7A85"/>
    <w:rsid w:val="000E4F2E"/>
    <w:rsid w:val="000F4628"/>
    <w:rsid w:val="000F5406"/>
    <w:rsid w:val="000F69E2"/>
    <w:rsid w:val="001012DA"/>
    <w:rsid w:val="0010172D"/>
    <w:rsid w:val="00112FEC"/>
    <w:rsid w:val="00114EB9"/>
    <w:rsid w:val="001228E1"/>
    <w:rsid w:val="00124109"/>
    <w:rsid w:val="001305DC"/>
    <w:rsid w:val="00130FF6"/>
    <w:rsid w:val="001353FC"/>
    <w:rsid w:val="00140FDF"/>
    <w:rsid w:val="0014260D"/>
    <w:rsid w:val="001464F8"/>
    <w:rsid w:val="001472B4"/>
    <w:rsid w:val="00147A41"/>
    <w:rsid w:val="00160598"/>
    <w:rsid w:val="00162DD5"/>
    <w:rsid w:val="001661E5"/>
    <w:rsid w:val="0017370A"/>
    <w:rsid w:val="001808FE"/>
    <w:rsid w:val="001832D1"/>
    <w:rsid w:val="001846B4"/>
    <w:rsid w:val="001902EF"/>
    <w:rsid w:val="001946DD"/>
    <w:rsid w:val="00194CE3"/>
    <w:rsid w:val="001A5E0E"/>
    <w:rsid w:val="001A733F"/>
    <w:rsid w:val="001B4CCF"/>
    <w:rsid w:val="001B62F3"/>
    <w:rsid w:val="001C5903"/>
    <w:rsid w:val="001D0984"/>
    <w:rsid w:val="001D3D6E"/>
    <w:rsid w:val="001D5220"/>
    <w:rsid w:val="001E1525"/>
    <w:rsid w:val="001E1F09"/>
    <w:rsid w:val="001E5E17"/>
    <w:rsid w:val="001F19BA"/>
    <w:rsid w:val="001F619B"/>
    <w:rsid w:val="00200B6F"/>
    <w:rsid w:val="00202241"/>
    <w:rsid w:val="00202CC7"/>
    <w:rsid w:val="00203F06"/>
    <w:rsid w:val="00206630"/>
    <w:rsid w:val="0020669D"/>
    <w:rsid w:val="002071D2"/>
    <w:rsid w:val="00207EE8"/>
    <w:rsid w:val="00213CF9"/>
    <w:rsid w:val="0021502E"/>
    <w:rsid w:val="00216CF9"/>
    <w:rsid w:val="00220407"/>
    <w:rsid w:val="00223984"/>
    <w:rsid w:val="002251D6"/>
    <w:rsid w:val="00237750"/>
    <w:rsid w:val="0024177D"/>
    <w:rsid w:val="00245FA1"/>
    <w:rsid w:val="002478B6"/>
    <w:rsid w:val="0025012F"/>
    <w:rsid w:val="002504A0"/>
    <w:rsid w:val="002506DD"/>
    <w:rsid w:val="002540E5"/>
    <w:rsid w:val="002612B6"/>
    <w:rsid w:val="00267478"/>
    <w:rsid w:val="002717F1"/>
    <w:rsid w:val="002721D2"/>
    <w:rsid w:val="002722A0"/>
    <w:rsid w:val="002730DF"/>
    <w:rsid w:val="002740FA"/>
    <w:rsid w:val="00276904"/>
    <w:rsid w:val="00276E8B"/>
    <w:rsid w:val="0027785B"/>
    <w:rsid w:val="002821B7"/>
    <w:rsid w:val="002826AF"/>
    <w:rsid w:val="00286538"/>
    <w:rsid w:val="002918CA"/>
    <w:rsid w:val="002955C6"/>
    <w:rsid w:val="002965D9"/>
    <w:rsid w:val="002A0498"/>
    <w:rsid w:val="002A04EF"/>
    <w:rsid w:val="002A7D00"/>
    <w:rsid w:val="002B3279"/>
    <w:rsid w:val="002B62F2"/>
    <w:rsid w:val="002B74F6"/>
    <w:rsid w:val="002C622C"/>
    <w:rsid w:val="002D00C9"/>
    <w:rsid w:val="002E0E50"/>
    <w:rsid w:val="002E7193"/>
    <w:rsid w:val="002E76A3"/>
    <w:rsid w:val="002F02AB"/>
    <w:rsid w:val="002F4AE7"/>
    <w:rsid w:val="002F5261"/>
    <w:rsid w:val="002F5AFB"/>
    <w:rsid w:val="002F7B13"/>
    <w:rsid w:val="003024E8"/>
    <w:rsid w:val="003057A2"/>
    <w:rsid w:val="00311166"/>
    <w:rsid w:val="00311211"/>
    <w:rsid w:val="003115D0"/>
    <w:rsid w:val="00315096"/>
    <w:rsid w:val="00317FF2"/>
    <w:rsid w:val="00322DEF"/>
    <w:rsid w:val="00322FFB"/>
    <w:rsid w:val="00331890"/>
    <w:rsid w:val="00335DA3"/>
    <w:rsid w:val="0034204D"/>
    <w:rsid w:val="00343490"/>
    <w:rsid w:val="00351F8F"/>
    <w:rsid w:val="00353887"/>
    <w:rsid w:val="00356712"/>
    <w:rsid w:val="0036551F"/>
    <w:rsid w:val="0036613B"/>
    <w:rsid w:val="00371C34"/>
    <w:rsid w:val="00375038"/>
    <w:rsid w:val="00377C11"/>
    <w:rsid w:val="0038151E"/>
    <w:rsid w:val="00383120"/>
    <w:rsid w:val="00383FC2"/>
    <w:rsid w:val="00386EE4"/>
    <w:rsid w:val="00397EEE"/>
    <w:rsid w:val="003A2784"/>
    <w:rsid w:val="003A56DB"/>
    <w:rsid w:val="003A571C"/>
    <w:rsid w:val="003A59E4"/>
    <w:rsid w:val="003B0E71"/>
    <w:rsid w:val="003B5B6B"/>
    <w:rsid w:val="003B5F69"/>
    <w:rsid w:val="003B6EFE"/>
    <w:rsid w:val="003C11DD"/>
    <w:rsid w:val="003C1DCC"/>
    <w:rsid w:val="003C2A7A"/>
    <w:rsid w:val="003C304A"/>
    <w:rsid w:val="003C361D"/>
    <w:rsid w:val="003C4957"/>
    <w:rsid w:val="003D0214"/>
    <w:rsid w:val="003D2256"/>
    <w:rsid w:val="003D23DD"/>
    <w:rsid w:val="003D5652"/>
    <w:rsid w:val="003D7EC2"/>
    <w:rsid w:val="003E2C73"/>
    <w:rsid w:val="003E365C"/>
    <w:rsid w:val="003E3F04"/>
    <w:rsid w:val="003F408B"/>
    <w:rsid w:val="003F7DFA"/>
    <w:rsid w:val="00400B7B"/>
    <w:rsid w:val="0040119D"/>
    <w:rsid w:val="00403DA3"/>
    <w:rsid w:val="00407021"/>
    <w:rsid w:val="00410552"/>
    <w:rsid w:val="004106B3"/>
    <w:rsid w:val="00410CE4"/>
    <w:rsid w:val="00411172"/>
    <w:rsid w:val="004131AC"/>
    <w:rsid w:val="0041652A"/>
    <w:rsid w:val="00420773"/>
    <w:rsid w:val="004221D8"/>
    <w:rsid w:val="00423336"/>
    <w:rsid w:val="00423AF4"/>
    <w:rsid w:val="00423F06"/>
    <w:rsid w:val="00427105"/>
    <w:rsid w:val="00442640"/>
    <w:rsid w:val="00443443"/>
    <w:rsid w:val="00443D1F"/>
    <w:rsid w:val="004440C0"/>
    <w:rsid w:val="0044457D"/>
    <w:rsid w:val="004469CB"/>
    <w:rsid w:val="00454454"/>
    <w:rsid w:val="00454843"/>
    <w:rsid w:val="00454F34"/>
    <w:rsid w:val="00461BAB"/>
    <w:rsid w:val="00463182"/>
    <w:rsid w:val="00475330"/>
    <w:rsid w:val="004762AA"/>
    <w:rsid w:val="00477713"/>
    <w:rsid w:val="00481A01"/>
    <w:rsid w:val="0048654E"/>
    <w:rsid w:val="00490755"/>
    <w:rsid w:val="00490FFD"/>
    <w:rsid w:val="00492204"/>
    <w:rsid w:val="004942D8"/>
    <w:rsid w:val="004A4BD7"/>
    <w:rsid w:val="004A5663"/>
    <w:rsid w:val="004B206C"/>
    <w:rsid w:val="004C0051"/>
    <w:rsid w:val="004C19A6"/>
    <w:rsid w:val="004D2EBA"/>
    <w:rsid w:val="004D3FD5"/>
    <w:rsid w:val="004D5EA4"/>
    <w:rsid w:val="004D7ADA"/>
    <w:rsid w:val="004E265D"/>
    <w:rsid w:val="004E595B"/>
    <w:rsid w:val="004E739C"/>
    <w:rsid w:val="004F5F76"/>
    <w:rsid w:val="004F5FD4"/>
    <w:rsid w:val="004F7395"/>
    <w:rsid w:val="00502C7B"/>
    <w:rsid w:val="00504052"/>
    <w:rsid w:val="005047E5"/>
    <w:rsid w:val="00513F52"/>
    <w:rsid w:val="005144F6"/>
    <w:rsid w:val="00515F64"/>
    <w:rsid w:val="0052361C"/>
    <w:rsid w:val="00534C69"/>
    <w:rsid w:val="005441CA"/>
    <w:rsid w:val="00546F59"/>
    <w:rsid w:val="0057074D"/>
    <w:rsid w:val="005772E4"/>
    <w:rsid w:val="0058069B"/>
    <w:rsid w:val="005825F8"/>
    <w:rsid w:val="00587417"/>
    <w:rsid w:val="00592EA1"/>
    <w:rsid w:val="00594646"/>
    <w:rsid w:val="005957DC"/>
    <w:rsid w:val="00597F98"/>
    <w:rsid w:val="005A3818"/>
    <w:rsid w:val="005B4E86"/>
    <w:rsid w:val="005B64F5"/>
    <w:rsid w:val="005C2740"/>
    <w:rsid w:val="005C2E24"/>
    <w:rsid w:val="005D0EA3"/>
    <w:rsid w:val="005D1286"/>
    <w:rsid w:val="005D1B46"/>
    <w:rsid w:val="005D451D"/>
    <w:rsid w:val="005D6041"/>
    <w:rsid w:val="005E0104"/>
    <w:rsid w:val="005E068D"/>
    <w:rsid w:val="005E1391"/>
    <w:rsid w:val="005E15E9"/>
    <w:rsid w:val="005E49B1"/>
    <w:rsid w:val="005E62EB"/>
    <w:rsid w:val="005F1362"/>
    <w:rsid w:val="005F1BB9"/>
    <w:rsid w:val="005F3161"/>
    <w:rsid w:val="005F5578"/>
    <w:rsid w:val="005F57F4"/>
    <w:rsid w:val="00607E28"/>
    <w:rsid w:val="00610B6C"/>
    <w:rsid w:val="00611712"/>
    <w:rsid w:val="00614ED8"/>
    <w:rsid w:val="00620595"/>
    <w:rsid w:val="00622BA9"/>
    <w:rsid w:val="00624C32"/>
    <w:rsid w:val="00637689"/>
    <w:rsid w:val="00641318"/>
    <w:rsid w:val="00644851"/>
    <w:rsid w:val="006511C5"/>
    <w:rsid w:val="00652770"/>
    <w:rsid w:val="006527AB"/>
    <w:rsid w:val="0065303D"/>
    <w:rsid w:val="00653102"/>
    <w:rsid w:val="006562F5"/>
    <w:rsid w:val="006619B7"/>
    <w:rsid w:val="0066445F"/>
    <w:rsid w:val="0066489C"/>
    <w:rsid w:val="006677B3"/>
    <w:rsid w:val="006717B7"/>
    <w:rsid w:val="006731DD"/>
    <w:rsid w:val="006746A4"/>
    <w:rsid w:val="0068464F"/>
    <w:rsid w:val="00684C8B"/>
    <w:rsid w:val="00687AF5"/>
    <w:rsid w:val="006941FB"/>
    <w:rsid w:val="00694223"/>
    <w:rsid w:val="00697C9D"/>
    <w:rsid w:val="006A1E53"/>
    <w:rsid w:val="006A5676"/>
    <w:rsid w:val="006A7758"/>
    <w:rsid w:val="006B0406"/>
    <w:rsid w:val="006B1D56"/>
    <w:rsid w:val="006B3FCD"/>
    <w:rsid w:val="006C1690"/>
    <w:rsid w:val="006C2431"/>
    <w:rsid w:val="006C43E4"/>
    <w:rsid w:val="006D24EF"/>
    <w:rsid w:val="006D7352"/>
    <w:rsid w:val="006E3D51"/>
    <w:rsid w:val="006E4AD8"/>
    <w:rsid w:val="006E6EB5"/>
    <w:rsid w:val="006F0656"/>
    <w:rsid w:val="006F4877"/>
    <w:rsid w:val="006F561F"/>
    <w:rsid w:val="006F6792"/>
    <w:rsid w:val="006F6C47"/>
    <w:rsid w:val="006F7487"/>
    <w:rsid w:val="006F7CBB"/>
    <w:rsid w:val="0070245B"/>
    <w:rsid w:val="00702C2E"/>
    <w:rsid w:val="0070521F"/>
    <w:rsid w:val="00705913"/>
    <w:rsid w:val="00707B9C"/>
    <w:rsid w:val="00707BDF"/>
    <w:rsid w:val="00707CA1"/>
    <w:rsid w:val="0071223A"/>
    <w:rsid w:val="0072084F"/>
    <w:rsid w:val="00721B48"/>
    <w:rsid w:val="00722863"/>
    <w:rsid w:val="00723949"/>
    <w:rsid w:val="0072460A"/>
    <w:rsid w:val="00724900"/>
    <w:rsid w:val="00727A15"/>
    <w:rsid w:val="007305FD"/>
    <w:rsid w:val="00732472"/>
    <w:rsid w:val="00732860"/>
    <w:rsid w:val="00733FE7"/>
    <w:rsid w:val="00746C48"/>
    <w:rsid w:val="00750BC4"/>
    <w:rsid w:val="007609F1"/>
    <w:rsid w:val="00761953"/>
    <w:rsid w:val="0076444B"/>
    <w:rsid w:val="00767DF7"/>
    <w:rsid w:val="00770624"/>
    <w:rsid w:val="00770694"/>
    <w:rsid w:val="00777D45"/>
    <w:rsid w:val="00777ECE"/>
    <w:rsid w:val="0078091A"/>
    <w:rsid w:val="007830EA"/>
    <w:rsid w:val="007875A6"/>
    <w:rsid w:val="007944D5"/>
    <w:rsid w:val="007A00EF"/>
    <w:rsid w:val="007A01A9"/>
    <w:rsid w:val="007A0690"/>
    <w:rsid w:val="007A3A8D"/>
    <w:rsid w:val="007A410C"/>
    <w:rsid w:val="007A7C91"/>
    <w:rsid w:val="007B1310"/>
    <w:rsid w:val="007B1886"/>
    <w:rsid w:val="007B4C24"/>
    <w:rsid w:val="007B5758"/>
    <w:rsid w:val="007B73C9"/>
    <w:rsid w:val="007C1EBA"/>
    <w:rsid w:val="007C2C5B"/>
    <w:rsid w:val="007C3661"/>
    <w:rsid w:val="007C4B75"/>
    <w:rsid w:val="007D68ED"/>
    <w:rsid w:val="007E22FE"/>
    <w:rsid w:val="007E2DEB"/>
    <w:rsid w:val="007E6B56"/>
    <w:rsid w:val="0080029C"/>
    <w:rsid w:val="00806FFC"/>
    <w:rsid w:val="00812047"/>
    <w:rsid w:val="00813D17"/>
    <w:rsid w:val="00815351"/>
    <w:rsid w:val="008237E1"/>
    <w:rsid w:val="00833DC2"/>
    <w:rsid w:val="00835463"/>
    <w:rsid w:val="00840496"/>
    <w:rsid w:val="00842E37"/>
    <w:rsid w:val="008464A8"/>
    <w:rsid w:val="00855FC7"/>
    <w:rsid w:val="00857491"/>
    <w:rsid w:val="0087067B"/>
    <w:rsid w:val="0087238B"/>
    <w:rsid w:val="0087560A"/>
    <w:rsid w:val="00875C7D"/>
    <w:rsid w:val="00880009"/>
    <w:rsid w:val="008809C1"/>
    <w:rsid w:val="00884728"/>
    <w:rsid w:val="00890FA0"/>
    <w:rsid w:val="0089209A"/>
    <w:rsid w:val="008925A2"/>
    <w:rsid w:val="00892E7B"/>
    <w:rsid w:val="00896937"/>
    <w:rsid w:val="008A12BB"/>
    <w:rsid w:val="008A7D05"/>
    <w:rsid w:val="008B2FA4"/>
    <w:rsid w:val="008B368B"/>
    <w:rsid w:val="008B3881"/>
    <w:rsid w:val="008B5749"/>
    <w:rsid w:val="008B7344"/>
    <w:rsid w:val="008B7D64"/>
    <w:rsid w:val="008C1D15"/>
    <w:rsid w:val="008C3F40"/>
    <w:rsid w:val="008C65EF"/>
    <w:rsid w:val="008D4A48"/>
    <w:rsid w:val="008D5EB6"/>
    <w:rsid w:val="008E5C52"/>
    <w:rsid w:val="008F382D"/>
    <w:rsid w:val="008F4B83"/>
    <w:rsid w:val="008F6C93"/>
    <w:rsid w:val="009060CD"/>
    <w:rsid w:val="00923DEB"/>
    <w:rsid w:val="00925ACA"/>
    <w:rsid w:val="009268F8"/>
    <w:rsid w:val="00926CE5"/>
    <w:rsid w:val="0093102E"/>
    <w:rsid w:val="0093346A"/>
    <w:rsid w:val="00935190"/>
    <w:rsid w:val="0093624C"/>
    <w:rsid w:val="00941F51"/>
    <w:rsid w:val="009432D6"/>
    <w:rsid w:val="009473FA"/>
    <w:rsid w:val="0095607C"/>
    <w:rsid w:val="00956D08"/>
    <w:rsid w:val="009570C8"/>
    <w:rsid w:val="0096165A"/>
    <w:rsid w:val="00966047"/>
    <w:rsid w:val="00966B2B"/>
    <w:rsid w:val="00970CB0"/>
    <w:rsid w:val="00973781"/>
    <w:rsid w:val="00983002"/>
    <w:rsid w:val="00983623"/>
    <w:rsid w:val="00987EFC"/>
    <w:rsid w:val="00991AB0"/>
    <w:rsid w:val="0099238E"/>
    <w:rsid w:val="00995CB3"/>
    <w:rsid w:val="009969AF"/>
    <w:rsid w:val="009A059B"/>
    <w:rsid w:val="009B18C6"/>
    <w:rsid w:val="009B2162"/>
    <w:rsid w:val="009C045C"/>
    <w:rsid w:val="009D0CDD"/>
    <w:rsid w:val="009D14AD"/>
    <w:rsid w:val="009D592E"/>
    <w:rsid w:val="009D5A8B"/>
    <w:rsid w:val="009D63CB"/>
    <w:rsid w:val="009D717C"/>
    <w:rsid w:val="009E21B5"/>
    <w:rsid w:val="009E2417"/>
    <w:rsid w:val="009E26F7"/>
    <w:rsid w:val="009E6119"/>
    <w:rsid w:val="00A0539F"/>
    <w:rsid w:val="00A05C0B"/>
    <w:rsid w:val="00A1029E"/>
    <w:rsid w:val="00A106A4"/>
    <w:rsid w:val="00A10CBC"/>
    <w:rsid w:val="00A129B8"/>
    <w:rsid w:val="00A15298"/>
    <w:rsid w:val="00A16823"/>
    <w:rsid w:val="00A419C1"/>
    <w:rsid w:val="00A52640"/>
    <w:rsid w:val="00A53AAE"/>
    <w:rsid w:val="00A57CEA"/>
    <w:rsid w:val="00A669C8"/>
    <w:rsid w:val="00A67F9B"/>
    <w:rsid w:val="00A822A7"/>
    <w:rsid w:val="00A824AD"/>
    <w:rsid w:val="00A840BC"/>
    <w:rsid w:val="00A86A43"/>
    <w:rsid w:val="00A874C0"/>
    <w:rsid w:val="00A92276"/>
    <w:rsid w:val="00A95470"/>
    <w:rsid w:val="00AA69E9"/>
    <w:rsid w:val="00AB31F6"/>
    <w:rsid w:val="00AC6772"/>
    <w:rsid w:val="00AC788B"/>
    <w:rsid w:val="00AD7B82"/>
    <w:rsid w:val="00AE60AB"/>
    <w:rsid w:val="00AF2B1C"/>
    <w:rsid w:val="00AF308F"/>
    <w:rsid w:val="00AF509D"/>
    <w:rsid w:val="00AF597E"/>
    <w:rsid w:val="00AF6928"/>
    <w:rsid w:val="00B0178A"/>
    <w:rsid w:val="00B04E2F"/>
    <w:rsid w:val="00B278D9"/>
    <w:rsid w:val="00B33E81"/>
    <w:rsid w:val="00B34BD6"/>
    <w:rsid w:val="00B35EDB"/>
    <w:rsid w:val="00B434E8"/>
    <w:rsid w:val="00B43512"/>
    <w:rsid w:val="00B45BE9"/>
    <w:rsid w:val="00B516FA"/>
    <w:rsid w:val="00B53611"/>
    <w:rsid w:val="00B64C8B"/>
    <w:rsid w:val="00B71931"/>
    <w:rsid w:val="00B77E95"/>
    <w:rsid w:val="00B804A7"/>
    <w:rsid w:val="00B81596"/>
    <w:rsid w:val="00B81E42"/>
    <w:rsid w:val="00B82866"/>
    <w:rsid w:val="00B862D6"/>
    <w:rsid w:val="00BA06CD"/>
    <w:rsid w:val="00BB0845"/>
    <w:rsid w:val="00BB1036"/>
    <w:rsid w:val="00BB1983"/>
    <w:rsid w:val="00BB469E"/>
    <w:rsid w:val="00BC5FCF"/>
    <w:rsid w:val="00BD29D2"/>
    <w:rsid w:val="00BE39EE"/>
    <w:rsid w:val="00BE51E0"/>
    <w:rsid w:val="00BE706D"/>
    <w:rsid w:val="00BE777F"/>
    <w:rsid w:val="00BF43EE"/>
    <w:rsid w:val="00BF50AD"/>
    <w:rsid w:val="00BF6219"/>
    <w:rsid w:val="00BF7340"/>
    <w:rsid w:val="00C02D8E"/>
    <w:rsid w:val="00C055C1"/>
    <w:rsid w:val="00C130E3"/>
    <w:rsid w:val="00C163E0"/>
    <w:rsid w:val="00C35842"/>
    <w:rsid w:val="00C40C1E"/>
    <w:rsid w:val="00C47B4A"/>
    <w:rsid w:val="00C50F84"/>
    <w:rsid w:val="00C520B4"/>
    <w:rsid w:val="00C53E14"/>
    <w:rsid w:val="00C54132"/>
    <w:rsid w:val="00C54F07"/>
    <w:rsid w:val="00C55375"/>
    <w:rsid w:val="00C76B28"/>
    <w:rsid w:val="00C779B3"/>
    <w:rsid w:val="00C910ED"/>
    <w:rsid w:val="00CA1D61"/>
    <w:rsid w:val="00CA4E14"/>
    <w:rsid w:val="00CB2E39"/>
    <w:rsid w:val="00CB3CB9"/>
    <w:rsid w:val="00CB7701"/>
    <w:rsid w:val="00CC2062"/>
    <w:rsid w:val="00CC5EB7"/>
    <w:rsid w:val="00CC670E"/>
    <w:rsid w:val="00CC764F"/>
    <w:rsid w:val="00CD3F99"/>
    <w:rsid w:val="00CD69B2"/>
    <w:rsid w:val="00CE20C9"/>
    <w:rsid w:val="00CE77EF"/>
    <w:rsid w:val="00CF010B"/>
    <w:rsid w:val="00D024DE"/>
    <w:rsid w:val="00D11FB2"/>
    <w:rsid w:val="00D12EE7"/>
    <w:rsid w:val="00D13088"/>
    <w:rsid w:val="00D20BD4"/>
    <w:rsid w:val="00D214B5"/>
    <w:rsid w:val="00D24C13"/>
    <w:rsid w:val="00D2555C"/>
    <w:rsid w:val="00D26180"/>
    <w:rsid w:val="00D32D94"/>
    <w:rsid w:val="00D379A3"/>
    <w:rsid w:val="00D41D2A"/>
    <w:rsid w:val="00D42DFE"/>
    <w:rsid w:val="00D452B1"/>
    <w:rsid w:val="00D52A3E"/>
    <w:rsid w:val="00D54F96"/>
    <w:rsid w:val="00D64852"/>
    <w:rsid w:val="00D86E2A"/>
    <w:rsid w:val="00D87E49"/>
    <w:rsid w:val="00D91F3B"/>
    <w:rsid w:val="00D95E09"/>
    <w:rsid w:val="00D96B93"/>
    <w:rsid w:val="00D97A70"/>
    <w:rsid w:val="00DA01FB"/>
    <w:rsid w:val="00DA0AF6"/>
    <w:rsid w:val="00DA1BB5"/>
    <w:rsid w:val="00DB634A"/>
    <w:rsid w:val="00DB6673"/>
    <w:rsid w:val="00DB7D5D"/>
    <w:rsid w:val="00DC5725"/>
    <w:rsid w:val="00DC7909"/>
    <w:rsid w:val="00DD3463"/>
    <w:rsid w:val="00DE04F6"/>
    <w:rsid w:val="00DE0866"/>
    <w:rsid w:val="00DE3FF9"/>
    <w:rsid w:val="00DE5086"/>
    <w:rsid w:val="00DF114F"/>
    <w:rsid w:val="00DF16E9"/>
    <w:rsid w:val="00DF39CD"/>
    <w:rsid w:val="00DF4717"/>
    <w:rsid w:val="00DF77AE"/>
    <w:rsid w:val="00E03111"/>
    <w:rsid w:val="00E05986"/>
    <w:rsid w:val="00E05FF1"/>
    <w:rsid w:val="00E12420"/>
    <w:rsid w:val="00E1327C"/>
    <w:rsid w:val="00E1441A"/>
    <w:rsid w:val="00E22460"/>
    <w:rsid w:val="00E2473A"/>
    <w:rsid w:val="00E2474B"/>
    <w:rsid w:val="00E253B4"/>
    <w:rsid w:val="00E3440A"/>
    <w:rsid w:val="00E37A8F"/>
    <w:rsid w:val="00E52457"/>
    <w:rsid w:val="00E61F0B"/>
    <w:rsid w:val="00E645E8"/>
    <w:rsid w:val="00E6707D"/>
    <w:rsid w:val="00E67DB5"/>
    <w:rsid w:val="00E70790"/>
    <w:rsid w:val="00E72421"/>
    <w:rsid w:val="00E752C1"/>
    <w:rsid w:val="00E76F73"/>
    <w:rsid w:val="00E80245"/>
    <w:rsid w:val="00E84B07"/>
    <w:rsid w:val="00E8700F"/>
    <w:rsid w:val="00E9676C"/>
    <w:rsid w:val="00EB5391"/>
    <w:rsid w:val="00EB582B"/>
    <w:rsid w:val="00EC22C4"/>
    <w:rsid w:val="00EC2BB2"/>
    <w:rsid w:val="00ED1DAC"/>
    <w:rsid w:val="00ED4884"/>
    <w:rsid w:val="00ED5F26"/>
    <w:rsid w:val="00EE5ACA"/>
    <w:rsid w:val="00EF3204"/>
    <w:rsid w:val="00EF3439"/>
    <w:rsid w:val="00F01B15"/>
    <w:rsid w:val="00F04069"/>
    <w:rsid w:val="00F13CE0"/>
    <w:rsid w:val="00F1463F"/>
    <w:rsid w:val="00F1534F"/>
    <w:rsid w:val="00F20A03"/>
    <w:rsid w:val="00F21985"/>
    <w:rsid w:val="00F21A7D"/>
    <w:rsid w:val="00F24B62"/>
    <w:rsid w:val="00F27F5C"/>
    <w:rsid w:val="00F301E1"/>
    <w:rsid w:val="00F32789"/>
    <w:rsid w:val="00F33652"/>
    <w:rsid w:val="00F42B14"/>
    <w:rsid w:val="00F44EB5"/>
    <w:rsid w:val="00F45922"/>
    <w:rsid w:val="00F475FB"/>
    <w:rsid w:val="00F6062F"/>
    <w:rsid w:val="00F62A4F"/>
    <w:rsid w:val="00F75335"/>
    <w:rsid w:val="00F7F252"/>
    <w:rsid w:val="00F80777"/>
    <w:rsid w:val="00F826C9"/>
    <w:rsid w:val="00F8385B"/>
    <w:rsid w:val="00F86826"/>
    <w:rsid w:val="00F91FD4"/>
    <w:rsid w:val="00FA3413"/>
    <w:rsid w:val="00FA3C35"/>
    <w:rsid w:val="00FA61FF"/>
    <w:rsid w:val="00FB0430"/>
    <w:rsid w:val="00FB1A09"/>
    <w:rsid w:val="00FB4A01"/>
    <w:rsid w:val="00FB7658"/>
    <w:rsid w:val="00FB7A37"/>
    <w:rsid w:val="00FC08F9"/>
    <w:rsid w:val="00FC7AEA"/>
    <w:rsid w:val="00FD261F"/>
    <w:rsid w:val="00FD2A53"/>
    <w:rsid w:val="00FD520F"/>
    <w:rsid w:val="00FD5F63"/>
    <w:rsid w:val="00FD7BB7"/>
    <w:rsid w:val="00FD7DF5"/>
    <w:rsid w:val="00FE52EA"/>
    <w:rsid w:val="00FF187E"/>
    <w:rsid w:val="00FF5971"/>
    <w:rsid w:val="00FF612A"/>
    <w:rsid w:val="00FF6343"/>
    <w:rsid w:val="0EE17D99"/>
    <w:rsid w:val="5747B801"/>
    <w:rsid w:val="584CB6C1"/>
    <w:rsid w:val="634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DF60C"/>
  <w15:chartTrackingRefBased/>
  <w15:docId w15:val="{B2DB7817-3463-48A2-B68D-53014D41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E5"/>
    <w:pPr>
      <w:keepNext/>
      <w:keepLines/>
      <w:numPr>
        <w:ilvl w:val="1"/>
        <w:numId w:val="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21B48"/>
    <w:pPr>
      <w:numPr>
        <w:numId w:val="2"/>
      </w:numPr>
      <w:tabs>
        <w:tab w:val="left" w:pos="284"/>
      </w:tabs>
      <w:spacing w:before="40" w:after="40" w:line="240" w:lineRule="auto"/>
      <w:ind w:left="357" w:hanging="357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3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rFonts w:ascii="Calibri" w:hAnsi="Calibri"/>
      <w:b/>
      <w:bCs/>
      <w:sz w:val="2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721B48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661E5"/>
    <w:rPr>
      <w:rFonts w:asciiTheme="minorHAnsi" w:hAnsiTheme="minorHAnsi" w:cstheme="minorBidi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Theme="minorHAnsi" w:hAnsiTheme="minorHAnsi" w:cstheme="minorBid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 w:cstheme="minorBidi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 w:cstheme="minorBidi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 w:cstheme="minorBidi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 w:cstheme="minorBidi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 w:cstheme="minorBidi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"/>
      </w:numPr>
    </w:pPr>
  </w:style>
  <w:style w:type="paragraph" w:styleId="ListBullet">
    <w:name w:val="List Bullet"/>
    <w:basedOn w:val="Normal"/>
    <w:uiPriority w:val="7"/>
    <w:qFormat/>
    <w:pPr>
      <w:numPr>
        <w:numId w:val="5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8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9"/>
      </w:numPr>
      <w:tabs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10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D26180"/>
    <w:pPr>
      <w:framePr w:hSpace="180" w:wrap="around" w:vAnchor="text" w:hAnchor="margin" w:y="494"/>
      <w:spacing w:before="40" w:after="40"/>
    </w:pPr>
    <w:rPr>
      <w:rFonts w:ascii="Calibri" w:eastAsia="Calibri" w:hAnsi="Calibri" w:cs="Cambria"/>
      <w:sz w:val="18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D26180"/>
    <w:rPr>
      <w:rFonts w:ascii="Calibri" w:eastAsia="Calibri" w:hAnsi="Calibri" w:cs="Cambria"/>
      <w:sz w:val="18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Revision">
    <w:name w:val="Revision"/>
    <w:hidden/>
    <w:uiPriority w:val="99"/>
    <w:semiHidden/>
    <w:rsid w:val="0072084F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611A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A06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8c1c4-71b1-4350-9851-7d8992343712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48D9DF49B34E9F32E0B339424800" ma:contentTypeVersion="13" ma:contentTypeDescription="Create a new document." ma:contentTypeScope="" ma:versionID="dd02248888bb10255dca65be1fc4f778">
  <xsd:schema xmlns:xsd="http://www.w3.org/2001/XMLSchema" xmlns:xs="http://www.w3.org/2001/XMLSchema" xmlns:p="http://schemas.microsoft.com/office/2006/metadata/properties" xmlns:ns2="9b88c1c4-71b1-4350-9851-7d8992343712" xmlns:ns3="81c01dc6-2c49-4730-b140-874c95cac377" targetNamespace="http://schemas.microsoft.com/office/2006/metadata/properties" ma:root="true" ma:fieldsID="9a9e51f64cb824b33024b2d546bce4be" ns2:_="" ns3:_="">
    <xsd:import namespace="9b88c1c4-71b1-4350-9851-7d8992343712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8c1c4-71b1-4350-9851-7d8992343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3612ea-5e62-4ed1-9800-57ef03845ab2}" ma:internalName="TaxCatchAll" ma:showField="CatchAllData" ma:web="597d5db5-d402-426e-bf8c-41222a1b6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036D2-D2A2-4154-96BC-3EED3FBCB264}">
  <ds:schemaRefs>
    <ds:schemaRef ds:uri="http://schemas.microsoft.com/office/2006/metadata/properties"/>
    <ds:schemaRef ds:uri="http://schemas.microsoft.com/office/infopath/2007/PartnerControls"/>
    <ds:schemaRef ds:uri="3f2647a0-6930-49cd-9386-6cd21a90d38a"/>
  </ds:schemaRefs>
</ds:datastoreItem>
</file>

<file path=customXml/itemProps2.xml><?xml version="1.0" encoding="utf-8"?>
<ds:datastoreItem xmlns:ds="http://schemas.openxmlformats.org/officeDocument/2006/customXml" ds:itemID="{1BE10985-92C8-42FA-80C3-5308C70FE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53EE7-AA54-4A60-BE3F-0FB96A636996}"/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1</TotalTime>
  <Pages>1</Pages>
  <Words>309</Words>
  <Characters>1939</Characters>
  <Application>Microsoft Office Word</Application>
  <DocSecurity>4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Methyl bromide fumigation record</dc:title>
  <dc:subject/>
  <dc:creator>Department of Agriculture, Fisheries and Forestry</dc:creator>
  <cp:keywords/>
  <cp:revision>2</cp:revision>
  <cp:lastPrinted>2024-01-23T00:31:00Z</cp:lastPrinted>
  <dcterms:created xsi:type="dcterms:W3CDTF">2025-03-13T22:30:00Z</dcterms:created>
  <dcterms:modified xsi:type="dcterms:W3CDTF">2025-03-13T22:30:00Z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0x010100EC4C48D9DF49B34E9F32E0B339424800</vt:lpwstr>
  </property>
  <property fmtid="{D5CDD505-2E9C-101B-9397-08002B2CF9AE}" pid="6" name="MediaServiceImageTags">
    <vt:lpwstr/>
  </property>
  <property fmtid="{D5CDD505-2E9C-101B-9397-08002B2CF9AE}" pid="7" name="Order">
    <vt:r8>72000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