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B610" w14:textId="77777777" w:rsidR="00307BA5" w:rsidRPr="00482E87" w:rsidRDefault="00307BA5" w:rsidP="008273CB">
      <w:pPr>
        <w:pStyle w:val="Title"/>
        <w:pBdr>
          <w:bottom w:val="none" w:sz="0" w:space="0" w:color="auto"/>
        </w:pBdr>
        <w:spacing w:after="0"/>
        <w:rPr>
          <w:rFonts w:ascii="Calibri" w:hAnsi="Calibri"/>
          <w:b/>
          <w:color w:val="auto"/>
          <w:sz w:val="30"/>
          <w:szCs w:val="22"/>
        </w:rPr>
      </w:pPr>
      <w:bookmarkStart w:id="0" w:name="_Toc297190003"/>
      <w:bookmarkStart w:id="1" w:name="_Toc293930163"/>
    </w:p>
    <w:p w14:paraId="50189193" w14:textId="28E6E948" w:rsidR="008273CB" w:rsidRPr="000C71DF" w:rsidRDefault="00D3375F" w:rsidP="008273CB">
      <w:pPr>
        <w:pStyle w:val="Title"/>
        <w:pBdr>
          <w:bottom w:val="none" w:sz="0" w:space="0" w:color="auto"/>
        </w:pBdr>
        <w:spacing w:after="0"/>
        <w:rPr>
          <w:rFonts w:ascii="Calibri" w:hAnsi="Calibri"/>
          <w:b/>
          <w:color w:val="auto"/>
          <w:kern w:val="32"/>
          <w:sz w:val="44"/>
          <w:szCs w:val="44"/>
        </w:rPr>
      </w:pPr>
      <w:r>
        <w:rPr>
          <w:rFonts w:ascii="Calibri" w:hAnsi="Calibri"/>
          <w:b/>
          <w:color w:val="auto"/>
          <w:sz w:val="44"/>
          <w:szCs w:val="44"/>
        </w:rPr>
        <w:t xml:space="preserve">Permission to disclose protected </w:t>
      </w:r>
      <w:proofErr w:type="gramStart"/>
      <w:r>
        <w:rPr>
          <w:rFonts w:ascii="Calibri" w:hAnsi="Calibri"/>
          <w:b/>
          <w:color w:val="auto"/>
          <w:sz w:val="44"/>
          <w:szCs w:val="44"/>
        </w:rPr>
        <w:t>information</w:t>
      </w:r>
      <w:proofErr w:type="gramEnd"/>
      <w:r>
        <w:rPr>
          <w:rFonts w:ascii="Calibri" w:hAnsi="Calibri"/>
          <w:b/>
          <w:color w:val="auto"/>
          <w:sz w:val="44"/>
          <w:szCs w:val="44"/>
        </w:rPr>
        <w:t xml:space="preserve"> </w:t>
      </w:r>
    </w:p>
    <w:bookmarkEnd w:id="0"/>
    <w:bookmarkEnd w:id="1"/>
    <w:p w14:paraId="67AC0596" w14:textId="77777777" w:rsidR="00070DD8" w:rsidRDefault="00070DD8" w:rsidP="00070DD8">
      <w:pPr>
        <w:rPr>
          <w:rFonts w:ascii="Calibri" w:hAnsi="Calibri"/>
          <w:b/>
          <w:i/>
        </w:rPr>
      </w:pPr>
    </w:p>
    <w:p w14:paraId="4D5F36B7" w14:textId="77777777" w:rsidR="00070DD8" w:rsidRPr="004A5946" w:rsidRDefault="00070DD8" w:rsidP="00070DD8">
      <w:pPr>
        <w:pStyle w:val="Heading1"/>
        <w:rPr>
          <w:sz w:val="32"/>
        </w:rPr>
      </w:pPr>
      <w:r w:rsidRPr="004A5946">
        <w:rPr>
          <w:sz w:val="32"/>
        </w:rPr>
        <w:t xml:space="preserve">Appointment under </w:t>
      </w:r>
      <w:r w:rsidRPr="005C0E19">
        <w:rPr>
          <w:sz w:val="32"/>
        </w:rPr>
        <w:t xml:space="preserve">section 291 of the </w:t>
      </w:r>
      <w:r w:rsidRPr="005C0E19">
        <w:rPr>
          <w:i/>
          <w:iCs/>
          <w:sz w:val="32"/>
        </w:rPr>
        <w:t>Export Control Act 2020</w:t>
      </w:r>
    </w:p>
    <w:p w14:paraId="5D500639" w14:textId="77777777" w:rsidR="008273CB" w:rsidRDefault="008273CB" w:rsidP="008273CB">
      <w:pPr>
        <w:rPr>
          <w:rFonts w:ascii="Calibri" w:hAnsi="Calibri"/>
          <w:b/>
          <w:i/>
        </w:rPr>
      </w:pPr>
    </w:p>
    <w:p w14:paraId="74066AC5" w14:textId="14B4EFE7" w:rsidR="008273CB" w:rsidRDefault="008273CB" w:rsidP="00F97BD5">
      <w:pPr>
        <w:pStyle w:val="ListParagraph"/>
      </w:pPr>
      <w:r>
        <w:t xml:space="preserve">Important </w:t>
      </w:r>
      <w:r w:rsidRPr="00F97BD5">
        <w:t>information</w:t>
      </w:r>
      <w:r>
        <w:t xml:space="preserve"> when filling in this </w:t>
      </w:r>
      <w:proofErr w:type="gramStart"/>
      <w:r>
        <w:t>form</w:t>
      </w:r>
      <w:proofErr w:type="gramEnd"/>
    </w:p>
    <w:p w14:paraId="5A3F7BC9" w14:textId="77777777" w:rsidR="00EB5D10" w:rsidRDefault="00EB5D10" w:rsidP="00EB5D10">
      <w:pPr>
        <w:pStyle w:val="ListParagraph"/>
        <w:numPr>
          <w:ilvl w:val="0"/>
          <w:numId w:val="10"/>
        </w:numPr>
        <w:spacing w:before="60" w:after="60"/>
        <w:ind w:left="426" w:hanging="426"/>
        <w:rPr>
          <w:b w:val="0"/>
        </w:rPr>
      </w:pPr>
      <w:r>
        <w:rPr>
          <w:b w:val="0"/>
        </w:rPr>
        <w:t xml:space="preserve">Providing </w:t>
      </w:r>
      <w:r w:rsidRPr="00E40AE2">
        <w:rPr>
          <w:b w:val="0"/>
        </w:rPr>
        <w:t xml:space="preserve">false or misleading </w:t>
      </w:r>
      <w:r>
        <w:rPr>
          <w:b w:val="0"/>
        </w:rPr>
        <w:t>information</w:t>
      </w:r>
      <w:r w:rsidRPr="00E40AE2">
        <w:rPr>
          <w:b w:val="0"/>
        </w:rPr>
        <w:t xml:space="preserve"> in </w:t>
      </w:r>
      <w:r>
        <w:rPr>
          <w:b w:val="0"/>
        </w:rPr>
        <w:t>this</w:t>
      </w:r>
      <w:r w:rsidRPr="00E40AE2">
        <w:rPr>
          <w:b w:val="0"/>
        </w:rPr>
        <w:t xml:space="preserve"> application </w:t>
      </w:r>
      <w:r>
        <w:rPr>
          <w:b w:val="0"/>
        </w:rPr>
        <w:t xml:space="preserve">is an offence </w:t>
      </w:r>
      <w:r w:rsidRPr="00E40AE2">
        <w:rPr>
          <w:b w:val="0"/>
        </w:rPr>
        <w:t>(see sections 136.1, 137.1 and 137.2 of the Criminal Code and sections 367, 368 and 369 of th</w:t>
      </w:r>
      <w:r>
        <w:rPr>
          <w:b w:val="0"/>
        </w:rPr>
        <w:t xml:space="preserve">e </w:t>
      </w:r>
      <w:r>
        <w:rPr>
          <w:b w:val="0"/>
          <w:i/>
          <w:iCs/>
        </w:rPr>
        <w:t>Export Control</w:t>
      </w:r>
      <w:r w:rsidRPr="00E40AE2">
        <w:rPr>
          <w:b w:val="0"/>
        </w:rPr>
        <w:t xml:space="preserve"> </w:t>
      </w:r>
      <w:r w:rsidRPr="006F2FF8">
        <w:rPr>
          <w:b w:val="0"/>
          <w:i/>
          <w:iCs/>
        </w:rPr>
        <w:t>Act</w:t>
      </w:r>
      <w:r>
        <w:rPr>
          <w:b w:val="0"/>
        </w:rPr>
        <w:t xml:space="preserve"> </w:t>
      </w:r>
      <w:r>
        <w:rPr>
          <w:b w:val="0"/>
          <w:i/>
          <w:iCs/>
        </w:rPr>
        <w:t>2020</w:t>
      </w:r>
      <w:r w:rsidRPr="00E40AE2">
        <w:rPr>
          <w:b w:val="0"/>
        </w:rPr>
        <w:t>).</w:t>
      </w:r>
    </w:p>
    <w:p w14:paraId="0634EE1D" w14:textId="58D4FA0F" w:rsidR="008273CB" w:rsidRPr="00F97BD5" w:rsidRDefault="008273CB" w:rsidP="00FC6BF1">
      <w:pPr>
        <w:pStyle w:val="ListParagraph"/>
        <w:numPr>
          <w:ilvl w:val="0"/>
          <w:numId w:val="10"/>
        </w:numPr>
        <w:spacing w:before="60" w:after="60"/>
        <w:ind w:left="426" w:hanging="426"/>
        <w:rPr>
          <w:b w:val="0"/>
        </w:rPr>
      </w:pPr>
      <w:r w:rsidRPr="00F97BD5">
        <w:rPr>
          <w:b w:val="0"/>
        </w:rPr>
        <w:t xml:space="preserve">Incomplete </w:t>
      </w:r>
      <w:r w:rsidR="00D3375F">
        <w:rPr>
          <w:b w:val="0"/>
        </w:rPr>
        <w:t>forms</w:t>
      </w:r>
      <w:r w:rsidRPr="00F97BD5">
        <w:rPr>
          <w:b w:val="0"/>
        </w:rPr>
        <w:t xml:space="preserve"> will not be processed until the missing information is provided</w:t>
      </w:r>
      <w:r w:rsidR="00B930DC">
        <w:rPr>
          <w:b w:val="0"/>
        </w:rPr>
        <w:t>.</w:t>
      </w:r>
    </w:p>
    <w:p w14:paraId="379F76C6" w14:textId="67CF8C0F" w:rsidR="008273CB" w:rsidRPr="00F97BD5" w:rsidRDefault="00E95A7E" w:rsidP="00FC6BF1">
      <w:pPr>
        <w:pStyle w:val="ListParagraph"/>
        <w:numPr>
          <w:ilvl w:val="0"/>
          <w:numId w:val="10"/>
        </w:numPr>
        <w:spacing w:before="60" w:after="60"/>
        <w:ind w:left="426" w:hanging="426"/>
        <w:rPr>
          <w:b w:val="0"/>
        </w:rPr>
      </w:pPr>
      <w:r>
        <w:rPr>
          <w:b w:val="0"/>
        </w:rPr>
        <w:t>If completing this form manually</w:t>
      </w:r>
      <w:r w:rsidR="00815449">
        <w:rPr>
          <w:b w:val="0"/>
        </w:rPr>
        <w:t>,</w:t>
      </w:r>
      <w:r>
        <w:rPr>
          <w:b w:val="0"/>
        </w:rPr>
        <w:t xml:space="preserve"> </w:t>
      </w:r>
      <w:r w:rsidR="00943332">
        <w:rPr>
          <w:b w:val="0"/>
        </w:rPr>
        <w:t>PLEASE</w:t>
      </w:r>
      <w:r>
        <w:rPr>
          <w:b w:val="0"/>
        </w:rPr>
        <w:t xml:space="preserve"> </w:t>
      </w:r>
      <w:r w:rsidR="00943332">
        <w:rPr>
          <w:b w:val="0"/>
        </w:rPr>
        <w:t>PRINT AND USE</w:t>
      </w:r>
      <w:r w:rsidR="008273CB" w:rsidRPr="00F97BD5">
        <w:rPr>
          <w:b w:val="0"/>
        </w:rPr>
        <w:t xml:space="preserve"> BLOCK LETTERS</w:t>
      </w:r>
      <w:r w:rsidR="00B930DC">
        <w:rPr>
          <w:b w:val="0"/>
        </w:rPr>
        <w:t>.</w:t>
      </w:r>
      <w:r w:rsidR="008273CB" w:rsidRPr="00F97BD5">
        <w:rPr>
          <w:b w:val="0"/>
        </w:rPr>
        <w:t xml:space="preserve"> </w:t>
      </w:r>
    </w:p>
    <w:p w14:paraId="7B9C5228" w14:textId="3A9E509E" w:rsidR="008273CB" w:rsidRPr="00F97BD5" w:rsidRDefault="008273CB" w:rsidP="00FC6BF1">
      <w:pPr>
        <w:pStyle w:val="ListParagraph"/>
        <w:numPr>
          <w:ilvl w:val="0"/>
          <w:numId w:val="10"/>
        </w:numPr>
        <w:spacing w:before="60" w:after="60"/>
        <w:ind w:left="426" w:hanging="426"/>
        <w:rPr>
          <w:b w:val="0"/>
        </w:rPr>
      </w:pPr>
      <w:r w:rsidRPr="00F97BD5">
        <w:rPr>
          <w:b w:val="0"/>
        </w:rPr>
        <w:t>Please mark check boxes with ‘X’</w:t>
      </w:r>
      <w:r w:rsidR="00B930DC">
        <w:rPr>
          <w:b w:val="0"/>
        </w:rPr>
        <w:t>.</w:t>
      </w:r>
    </w:p>
    <w:p w14:paraId="3708CCA1" w14:textId="6D5018B2" w:rsidR="008273CB" w:rsidRDefault="000F1D05" w:rsidP="00FC6BF1">
      <w:pPr>
        <w:pStyle w:val="ListParagraph"/>
        <w:numPr>
          <w:ilvl w:val="0"/>
          <w:numId w:val="10"/>
        </w:numPr>
        <w:spacing w:before="60" w:after="60"/>
        <w:ind w:left="426" w:hanging="426"/>
        <w:rPr>
          <w:b w:val="0"/>
        </w:rPr>
      </w:pPr>
      <w:r>
        <w:rPr>
          <w:b w:val="0"/>
        </w:rPr>
        <w:t xml:space="preserve">* </w:t>
      </w:r>
      <w:proofErr w:type="gramStart"/>
      <w:r>
        <w:rPr>
          <w:b w:val="0"/>
        </w:rPr>
        <w:t>denote</w:t>
      </w:r>
      <w:r w:rsidR="00A06605">
        <w:rPr>
          <w:b w:val="0"/>
        </w:rPr>
        <w:t>s</w:t>
      </w:r>
      <w:proofErr w:type="gramEnd"/>
      <w:r>
        <w:rPr>
          <w:b w:val="0"/>
        </w:rPr>
        <w:t xml:space="preserve"> information that is m</w:t>
      </w:r>
      <w:r w:rsidR="008273CB" w:rsidRPr="00F97BD5">
        <w:rPr>
          <w:b w:val="0"/>
        </w:rPr>
        <w:t>andatory</w:t>
      </w:r>
      <w:r w:rsidR="00B930DC">
        <w:rPr>
          <w:b w:val="0"/>
        </w:rPr>
        <w:t>.</w:t>
      </w:r>
      <w:r w:rsidR="008273CB" w:rsidRPr="00F97BD5">
        <w:rPr>
          <w:b w:val="0"/>
        </w:rPr>
        <w:t xml:space="preserve"> </w:t>
      </w:r>
    </w:p>
    <w:p w14:paraId="34D056EE" w14:textId="07276324" w:rsidR="00047971" w:rsidRPr="00047971" w:rsidRDefault="00047971" w:rsidP="00047971">
      <w:pPr>
        <w:pStyle w:val="ListParagraph"/>
        <w:numPr>
          <w:ilvl w:val="0"/>
          <w:numId w:val="10"/>
        </w:numPr>
        <w:spacing w:before="60" w:after="60"/>
        <w:ind w:left="426" w:hanging="426"/>
        <w:rPr>
          <w:b w:val="0"/>
        </w:rPr>
      </w:pPr>
      <w:r w:rsidRPr="00047971">
        <w:rPr>
          <w:b w:val="0"/>
        </w:rPr>
        <w:t xml:space="preserve">Completed forms </w:t>
      </w:r>
      <w:r>
        <w:rPr>
          <w:b w:val="0"/>
        </w:rPr>
        <w:t>must</w:t>
      </w:r>
      <w:r w:rsidRPr="00047971">
        <w:rPr>
          <w:b w:val="0"/>
        </w:rPr>
        <w:t xml:space="preserve"> be emailed to </w:t>
      </w:r>
      <w:hyperlink r:id="rId11" w:history="1">
        <w:r w:rsidR="00815449" w:rsidRPr="00D518D2">
          <w:rPr>
            <w:rStyle w:val="Hyperlink"/>
            <w:b w:val="0"/>
          </w:rPr>
          <w:t>PlantExportTraining@aff.gov.au</w:t>
        </w:r>
      </w:hyperlink>
      <w:r>
        <w:rPr>
          <w:b w:val="0"/>
        </w:rPr>
        <w:t xml:space="preserve"> </w:t>
      </w:r>
      <w:r w:rsidRPr="00047971">
        <w:rPr>
          <w:b w:val="0"/>
        </w:rPr>
        <w:t xml:space="preserve"> </w:t>
      </w:r>
    </w:p>
    <w:p w14:paraId="658EC712" w14:textId="77777777" w:rsidR="00EB5D10" w:rsidRPr="004A5946" w:rsidRDefault="00EB5D10" w:rsidP="00EB5D10">
      <w:pPr>
        <w:rPr>
          <w:rFonts w:ascii="Calibri" w:hAnsi="Calibri"/>
          <w:b/>
          <w:i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58"/>
      </w:tblGrid>
      <w:tr w:rsidR="00EB5D10" w14:paraId="6162A9CF" w14:textId="77777777" w:rsidTr="00115F10">
        <w:trPr>
          <w:trHeight w:hRule="exact" w:val="454"/>
        </w:trPr>
        <w:tc>
          <w:tcPr>
            <w:tcW w:w="9493" w:type="dxa"/>
            <w:gridSpan w:val="2"/>
            <w:shd w:val="clear" w:color="auto" w:fill="BFBFBF"/>
            <w:vAlign w:val="center"/>
          </w:tcPr>
          <w:p w14:paraId="3177F0EE" w14:textId="2D2476E6" w:rsidR="00EB5D10" w:rsidRPr="00482E87" w:rsidRDefault="00EB5D10" w:rsidP="00115F10">
            <w:pPr>
              <w:pStyle w:val="Table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2E87">
              <w:rPr>
                <w:sz w:val="22"/>
                <w:szCs w:val="22"/>
              </w:rPr>
              <w:t>.</w:t>
            </w:r>
            <w:r w:rsidRPr="00482E87">
              <w:rPr>
                <w:sz w:val="22"/>
                <w:szCs w:val="22"/>
              </w:rPr>
              <w:tab/>
              <w:t>Personal details</w:t>
            </w:r>
          </w:p>
        </w:tc>
      </w:tr>
      <w:tr w:rsidR="00EB5D10" w14:paraId="43B20CB8" w14:textId="77777777" w:rsidTr="00115F10">
        <w:tc>
          <w:tcPr>
            <w:tcW w:w="2235" w:type="dxa"/>
            <w:vAlign w:val="center"/>
          </w:tcPr>
          <w:p w14:paraId="211951C1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7258" w:type="dxa"/>
            <w:vAlign w:val="center"/>
          </w:tcPr>
          <w:p w14:paraId="63620DA3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199D1E25" w14:textId="77777777" w:rsidTr="00115F10">
        <w:tc>
          <w:tcPr>
            <w:tcW w:w="2235" w:type="dxa"/>
            <w:vAlign w:val="center"/>
          </w:tcPr>
          <w:p w14:paraId="209EB4E7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* Surname:</w:t>
            </w:r>
          </w:p>
        </w:tc>
        <w:tc>
          <w:tcPr>
            <w:tcW w:w="7258" w:type="dxa"/>
            <w:vAlign w:val="center"/>
          </w:tcPr>
          <w:p w14:paraId="038ED564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583943B7" w14:textId="77777777" w:rsidTr="00115F10">
        <w:tc>
          <w:tcPr>
            <w:tcW w:w="2235" w:type="dxa"/>
            <w:vAlign w:val="center"/>
          </w:tcPr>
          <w:p w14:paraId="3B9A297D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* First name:</w:t>
            </w:r>
          </w:p>
        </w:tc>
        <w:tc>
          <w:tcPr>
            <w:tcW w:w="7258" w:type="dxa"/>
            <w:vAlign w:val="center"/>
          </w:tcPr>
          <w:p w14:paraId="24367528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D3375F" w14:paraId="0A2E99FF" w14:textId="77777777" w:rsidTr="00115F10">
        <w:tc>
          <w:tcPr>
            <w:tcW w:w="2235" w:type="dxa"/>
            <w:vAlign w:val="center"/>
          </w:tcPr>
          <w:p w14:paraId="08D01022" w14:textId="08D53EAA" w:rsidR="00D3375F" w:rsidRPr="00F43291" w:rsidRDefault="00F43291" w:rsidP="00F43291">
            <w:pPr>
              <w:spacing w:before="120" w:after="120"/>
            </w:pPr>
            <w:r w:rsidRPr="00F43291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t xml:space="preserve"> </w:t>
            </w:r>
            <w:r w:rsidR="00D3375F" w:rsidRPr="00F43291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7D035E" w:rsidRPr="00F43291">
              <w:rPr>
                <w:rFonts w:ascii="Calibri" w:hAnsi="Calibri"/>
                <w:b/>
                <w:sz w:val="22"/>
                <w:szCs w:val="22"/>
              </w:rPr>
              <w:t xml:space="preserve">uthorised </w:t>
            </w:r>
            <w:r w:rsidR="00D3375F" w:rsidRPr="00F43291">
              <w:rPr>
                <w:rFonts w:ascii="Calibri" w:hAnsi="Calibri"/>
                <w:b/>
                <w:sz w:val="22"/>
                <w:szCs w:val="22"/>
              </w:rPr>
              <w:t>O</w:t>
            </w:r>
            <w:r w:rsidR="007D035E" w:rsidRPr="00F43291">
              <w:rPr>
                <w:rFonts w:ascii="Calibri" w:hAnsi="Calibri"/>
                <w:b/>
                <w:sz w:val="22"/>
                <w:szCs w:val="22"/>
              </w:rPr>
              <w:t>fficer (AO)</w:t>
            </w:r>
            <w:r w:rsidR="00D3375F" w:rsidRPr="00F43291">
              <w:rPr>
                <w:rFonts w:ascii="Calibri" w:hAnsi="Calibri"/>
                <w:b/>
                <w:sz w:val="22"/>
                <w:szCs w:val="22"/>
              </w:rPr>
              <w:t xml:space="preserve"> number:</w:t>
            </w:r>
          </w:p>
        </w:tc>
        <w:tc>
          <w:tcPr>
            <w:tcW w:w="7258" w:type="dxa"/>
            <w:vAlign w:val="center"/>
          </w:tcPr>
          <w:p w14:paraId="31079011" w14:textId="77777777" w:rsidR="00D3375F" w:rsidRDefault="00D3375F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4144A7DB" w14:textId="77777777" w:rsidTr="00115F10">
        <w:tc>
          <w:tcPr>
            <w:tcW w:w="2235" w:type="dxa"/>
            <w:vAlign w:val="center"/>
          </w:tcPr>
          <w:p w14:paraId="27E7A88F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Preferred name:</w:t>
            </w:r>
          </w:p>
        </w:tc>
        <w:tc>
          <w:tcPr>
            <w:tcW w:w="7258" w:type="dxa"/>
            <w:vAlign w:val="center"/>
          </w:tcPr>
          <w:p w14:paraId="7D3A510F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003E6FC8" w14:textId="77777777" w:rsidTr="00115F10">
        <w:tc>
          <w:tcPr>
            <w:tcW w:w="2235" w:type="dxa"/>
            <w:vAlign w:val="center"/>
          </w:tcPr>
          <w:p w14:paraId="01E85CB2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Middle Name/s:</w:t>
            </w:r>
          </w:p>
        </w:tc>
        <w:tc>
          <w:tcPr>
            <w:tcW w:w="7258" w:type="dxa"/>
            <w:vAlign w:val="center"/>
          </w:tcPr>
          <w:p w14:paraId="4A38CDDD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BF0543" w14:textId="77777777" w:rsidR="00EB5D10" w:rsidRDefault="00EB5D10" w:rsidP="00EB5D10">
      <w:pPr>
        <w:rPr>
          <w:rFonts w:ascii="Calibri" w:hAnsi="Calibri"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976"/>
        <w:gridCol w:w="1418"/>
        <w:gridCol w:w="2297"/>
      </w:tblGrid>
      <w:tr w:rsidR="00EB5D10" w14:paraId="12D94E9F" w14:textId="77777777" w:rsidTr="00115F10">
        <w:trPr>
          <w:trHeight w:hRule="exact" w:val="45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DEF4CC" w14:textId="23C307EE" w:rsidR="00EB5D10" w:rsidRPr="00482E87" w:rsidRDefault="00F178AD" w:rsidP="00115F10">
            <w:pPr>
              <w:pStyle w:val="Table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5D10" w:rsidRPr="00482E87">
              <w:rPr>
                <w:sz w:val="22"/>
                <w:szCs w:val="22"/>
              </w:rPr>
              <w:t>.</w:t>
            </w:r>
            <w:r w:rsidR="00EB5D10" w:rsidRPr="00482E87">
              <w:rPr>
                <w:sz w:val="22"/>
                <w:szCs w:val="22"/>
              </w:rPr>
              <w:tab/>
            </w:r>
            <w:r w:rsidR="00EB5D10">
              <w:rPr>
                <w:sz w:val="22"/>
                <w:szCs w:val="22"/>
              </w:rPr>
              <w:t>*</w:t>
            </w:r>
            <w:r w:rsidR="00EB5D10" w:rsidRPr="00482E87">
              <w:rPr>
                <w:sz w:val="22"/>
                <w:szCs w:val="22"/>
              </w:rPr>
              <w:t>Contact details</w:t>
            </w:r>
          </w:p>
          <w:p w14:paraId="1F6222AF" w14:textId="77777777" w:rsidR="00EB5D10" w:rsidRDefault="00EB5D10" w:rsidP="00115F10">
            <w:pPr>
              <w:tabs>
                <w:tab w:val="left" w:pos="426"/>
              </w:tabs>
              <w:spacing w:before="120" w:after="12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It is your responsibility to notify the department of any changes to your contact details.</w:t>
            </w:r>
          </w:p>
        </w:tc>
      </w:tr>
      <w:tr w:rsidR="00EB5D10" w14:paraId="6CC06B55" w14:textId="77777777" w:rsidTr="00115F1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E255" w14:textId="3AF7AECC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Postal Address:</w:t>
            </w:r>
          </w:p>
        </w:tc>
        <w:tc>
          <w:tcPr>
            <w:tcW w:w="6691" w:type="dxa"/>
            <w:gridSpan w:val="3"/>
            <w:tcBorders>
              <w:left w:val="single" w:sz="4" w:space="0" w:color="auto"/>
            </w:tcBorders>
            <w:vAlign w:val="center"/>
          </w:tcPr>
          <w:p w14:paraId="515CB609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61B6581D" w14:textId="77777777" w:rsidTr="00115F10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8395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91" w:type="dxa"/>
            <w:gridSpan w:val="3"/>
            <w:tcBorders>
              <w:left w:val="single" w:sz="4" w:space="0" w:color="auto"/>
            </w:tcBorders>
            <w:vAlign w:val="center"/>
          </w:tcPr>
          <w:p w14:paraId="08DEAD98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466C6A0A" w14:textId="77777777" w:rsidTr="00115F10">
        <w:tc>
          <w:tcPr>
            <w:tcW w:w="2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F3DB5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91" w:type="dxa"/>
            <w:gridSpan w:val="3"/>
            <w:tcBorders>
              <w:left w:val="single" w:sz="4" w:space="0" w:color="auto"/>
            </w:tcBorders>
            <w:vAlign w:val="center"/>
          </w:tcPr>
          <w:p w14:paraId="7FCF152D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7A2A87A1" w14:textId="77777777" w:rsidTr="00115F10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CE3DD" w14:textId="421EBF5E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Town/Suburb</w:t>
            </w:r>
            <w:r w:rsidR="0004797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91" w:type="dxa"/>
            <w:gridSpan w:val="3"/>
            <w:tcBorders>
              <w:left w:val="single" w:sz="4" w:space="0" w:color="auto"/>
            </w:tcBorders>
            <w:vAlign w:val="center"/>
          </w:tcPr>
          <w:p w14:paraId="7D2E7424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1BA16B4C" w14:textId="77777777" w:rsidTr="00115F10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223BF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State: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34244C3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548F4F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Code:</w:t>
            </w:r>
          </w:p>
        </w:tc>
        <w:tc>
          <w:tcPr>
            <w:tcW w:w="2297" w:type="dxa"/>
            <w:vAlign w:val="center"/>
          </w:tcPr>
          <w:p w14:paraId="670A9274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3B54B67B" w14:textId="77777777" w:rsidTr="00115F10"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1A9DFF74" w14:textId="77777777" w:rsidR="00EB5D10" w:rsidRDefault="00EB5D10" w:rsidP="00115F10">
            <w:pPr>
              <w:tabs>
                <w:tab w:val="left" w:pos="1560"/>
              </w:tabs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6691" w:type="dxa"/>
            <w:gridSpan w:val="3"/>
            <w:vAlign w:val="center"/>
          </w:tcPr>
          <w:p w14:paraId="3A5DCB80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35339AAE" w14:textId="77777777" w:rsidTr="00115F10"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3BE96360" w14:textId="77777777" w:rsidR="00EB5D10" w:rsidRDefault="00EB5D10" w:rsidP="00115F10">
            <w:pPr>
              <w:tabs>
                <w:tab w:val="left" w:pos="1560"/>
              </w:tabs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Mobile Number: #</w:t>
            </w:r>
          </w:p>
        </w:tc>
        <w:tc>
          <w:tcPr>
            <w:tcW w:w="6691" w:type="dxa"/>
            <w:gridSpan w:val="3"/>
            <w:vAlign w:val="center"/>
          </w:tcPr>
          <w:p w14:paraId="039639CA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B5D10" w14:paraId="10074CFE" w14:textId="77777777" w:rsidTr="00115F10">
        <w:tc>
          <w:tcPr>
            <w:tcW w:w="2802" w:type="dxa"/>
            <w:tcBorders>
              <w:top w:val="nil"/>
              <w:bottom w:val="single" w:sz="4" w:space="0" w:color="auto"/>
            </w:tcBorders>
            <w:vAlign w:val="center"/>
          </w:tcPr>
          <w:p w14:paraId="17C1C3B4" w14:textId="77777777" w:rsidR="00EB5D10" w:rsidRDefault="00EB5D10" w:rsidP="00115F10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Email: ##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vAlign w:val="center"/>
          </w:tcPr>
          <w:p w14:paraId="7F7D9698" w14:textId="77777777" w:rsidR="00EB5D10" w:rsidRDefault="00EB5D10" w:rsidP="00115F1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4567D6" w14:textId="438718E0" w:rsidR="00EB5D10" w:rsidRDefault="00815449" w:rsidP="00086699">
      <w:pPr>
        <w:tabs>
          <w:tab w:val="left" w:pos="83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2410"/>
      </w:tblGrid>
      <w:tr w:rsidR="00EB5D10" w14:paraId="7CA89ABF" w14:textId="77777777" w:rsidTr="003516C8">
        <w:trPr>
          <w:trHeight w:hRule="exact" w:val="454"/>
        </w:trPr>
        <w:tc>
          <w:tcPr>
            <w:tcW w:w="9493" w:type="dxa"/>
            <w:gridSpan w:val="4"/>
            <w:shd w:val="clear" w:color="auto" w:fill="BFBFBF"/>
            <w:vAlign w:val="center"/>
          </w:tcPr>
          <w:p w14:paraId="13AD5BD4" w14:textId="514D4B13" w:rsidR="00EB5D10" w:rsidRPr="00482E87" w:rsidRDefault="00EB5D10" w:rsidP="00115F10">
            <w:pPr>
              <w:pStyle w:val="TableHeader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7D035E">
              <w:rPr>
                <w:sz w:val="22"/>
                <w:szCs w:val="22"/>
              </w:rPr>
              <w:t>3</w:t>
            </w:r>
            <w:r w:rsidRPr="00482E87">
              <w:rPr>
                <w:sz w:val="22"/>
                <w:szCs w:val="22"/>
              </w:rPr>
              <w:t>.</w:t>
            </w:r>
            <w:r w:rsidRPr="00482E87">
              <w:rPr>
                <w:sz w:val="22"/>
                <w:szCs w:val="22"/>
              </w:rPr>
              <w:tab/>
              <w:t>*</w:t>
            </w:r>
            <w:r w:rsidR="00D3375F">
              <w:rPr>
                <w:sz w:val="22"/>
                <w:szCs w:val="22"/>
              </w:rPr>
              <w:t>Disclosure</w:t>
            </w:r>
            <w:r w:rsidRPr="00482E87">
              <w:rPr>
                <w:sz w:val="22"/>
                <w:szCs w:val="22"/>
              </w:rPr>
              <w:t xml:space="preserve"> </w:t>
            </w:r>
            <w:r w:rsidR="00E96A60">
              <w:rPr>
                <w:sz w:val="22"/>
                <w:szCs w:val="22"/>
              </w:rPr>
              <w:t>of protected information</w:t>
            </w:r>
          </w:p>
        </w:tc>
      </w:tr>
      <w:tr w:rsidR="00EB5D10" w14:paraId="1BE5FFC6" w14:textId="77777777" w:rsidTr="003516C8">
        <w:tc>
          <w:tcPr>
            <w:tcW w:w="9493" w:type="dxa"/>
            <w:gridSpan w:val="4"/>
          </w:tcPr>
          <w:p w14:paraId="6B457D35" w14:textId="77777777" w:rsidR="00EB5D10" w:rsidRPr="0072300C" w:rsidRDefault="00EB5D10" w:rsidP="00115F10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14:paraId="2ABFF432" w14:textId="11CEF193" w:rsidR="00D3375F" w:rsidRDefault="00D3375F" w:rsidP="00D337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accordance with section 395(2)</w:t>
            </w:r>
            <w:r w:rsidRPr="0049089A">
              <w:rPr>
                <w:rFonts w:ascii="Calibri" w:hAnsi="Calibri"/>
                <w:sz w:val="22"/>
                <w:szCs w:val="22"/>
              </w:rPr>
              <w:t xml:space="preserve"> of the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Export Control </w:t>
            </w:r>
            <w:r w:rsidRPr="00EA5B16">
              <w:rPr>
                <w:rFonts w:ascii="Calibri" w:hAnsi="Calibri"/>
                <w:i/>
                <w:iCs/>
                <w:sz w:val="22"/>
                <w:szCs w:val="22"/>
              </w:rPr>
              <w:t>Act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2020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D3375F">
              <w:rPr>
                <w:rFonts w:ascii="Calibri" w:hAnsi="Calibri"/>
                <w:sz w:val="22"/>
                <w:szCs w:val="22"/>
              </w:rPr>
              <w:t>protected information</w:t>
            </w:r>
            <w:r>
              <w:rPr>
                <w:rFonts w:ascii="Calibri" w:hAnsi="Calibri"/>
                <w:sz w:val="22"/>
                <w:szCs w:val="22"/>
              </w:rPr>
              <w:t xml:space="preserve"> can only be disclosed if the person to whom the information relates has expressly consented.</w:t>
            </w:r>
            <w:r w:rsidRPr="00D3375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165EFE" w14:textId="34471C84" w:rsidR="00DA0B7E" w:rsidRDefault="00DA0B7E" w:rsidP="00D3375F">
            <w:pPr>
              <w:rPr>
                <w:rFonts w:ascii="Calibri" w:hAnsi="Calibri"/>
                <w:sz w:val="22"/>
                <w:szCs w:val="22"/>
              </w:rPr>
            </w:pPr>
          </w:p>
          <w:p w14:paraId="4DAE7A79" w14:textId="0BD8F9AE" w:rsidR="00230D61" w:rsidRPr="00F43291" w:rsidRDefault="00230D61" w:rsidP="00230D61">
            <w:pPr>
              <w:rPr>
                <w:rFonts w:ascii="Calibri" w:hAnsi="Calibri"/>
                <w:sz w:val="22"/>
                <w:szCs w:val="22"/>
              </w:rPr>
            </w:pPr>
            <w:r w:rsidRPr="00F43291">
              <w:rPr>
                <w:rFonts w:ascii="Calibri" w:hAnsi="Calibri"/>
                <w:sz w:val="22"/>
                <w:szCs w:val="22"/>
              </w:rPr>
              <w:t xml:space="preserve">Please provide details of the person/s you </w:t>
            </w:r>
            <w:r w:rsidR="00DA0B7E">
              <w:rPr>
                <w:rFonts w:ascii="Calibri" w:hAnsi="Calibri"/>
                <w:sz w:val="22"/>
                <w:szCs w:val="22"/>
              </w:rPr>
              <w:t>want</w:t>
            </w:r>
            <w:r w:rsidRPr="00F43291">
              <w:rPr>
                <w:rFonts w:ascii="Calibri" w:hAnsi="Calibri"/>
                <w:sz w:val="22"/>
                <w:szCs w:val="22"/>
              </w:rPr>
              <w:t xml:space="preserve"> your protected information </w:t>
            </w:r>
            <w:r w:rsidR="00DA0B7E">
              <w:rPr>
                <w:rFonts w:ascii="Calibri" w:hAnsi="Calibri"/>
                <w:sz w:val="22"/>
                <w:szCs w:val="22"/>
              </w:rPr>
              <w:t xml:space="preserve">disclosed </w:t>
            </w:r>
            <w:r w:rsidRPr="00F43291">
              <w:rPr>
                <w:rFonts w:ascii="Calibri" w:hAnsi="Calibri"/>
                <w:sz w:val="22"/>
                <w:szCs w:val="22"/>
              </w:rPr>
              <w:t>to</w:t>
            </w:r>
            <w:r w:rsidRPr="00F43291">
              <w:rPr>
                <w:rFonts w:ascii="Calibri" w:hAnsi="Calibri" w:cs="Calibri"/>
                <w:sz w:val="22"/>
                <w:szCs w:val="22"/>
                <w:vertAlign w:val="superscript"/>
              </w:rPr>
              <w:t>¥</w:t>
            </w:r>
            <w:r w:rsidRPr="00F4329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2C56E042" w14:textId="2E024A56" w:rsidR="00EB5D10" w:rsidRPr="00960E4D" w:rsidRDefault="00EB5D10" w:rsidP="00230D6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96A60" w14:paraId="2F9B95F5" w14:textId="77777777" w:rsidTr="00047971">
        <w:trPr>
          <w:trHeight w:val="578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A47B4EF" w14:textId="311ECC88" w:rsidR="00E96A60" w:rsidRPr="0072300C" w:rsidRDefault="003516C8" w:rsidP="00E96A60">
            <w:pPr>
              <w:rPr>
                <w:rFonts w:ascii="Calibri" w:hAnsi="Calibri"/>
                <w:b/>
                <w:sz w:val="1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Full</w:t>
            </w:r>
            <w:r w:rsidR="00E96A60">
              <w:rPr>
                <w:rFonts w:ascii="Calibri" w:hAnsi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5954" w:type="dxa"/>
            <w:gridSpan w:val="3"/>
            <w:vAlign w:val="center"/>
          </w:tcPr>
          <w:p w14:paraId="4B6CFFBB" w14:textId="58D764ED" w:rsidR="00E96A60" w:rsidRPr="0072300C" w:rsidRDefault="00E96A60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3516C8" w14:paraId="5054C8BE" w14:textId="77777777" w:rsidTr="003516C8">
        <w:trPr>
          <w:trHeight w:val="578"/>
        </w:trPr>
        <w:tc>
          <w:tcPr>
            <w:tcW w:w="3539" w:type="dxa"/>
            <w:tcBorders>
              <w:bottom w:val="single" w:sz="4" w:space="0" w:color="FFFFFF" w:themeColor="background1"/>
            </w:tcBorders>
            <w:vAlign w:val="center"/>
          </w:tcPr>
          <w:p w14:paraId="0CFD1766" w14:textId="28C2C5DF" w:rsidR="003516C8" w:rsidRDefault="003516C8" w:rsidP="00E96A6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Name:</w:t>
            </w:r>
          </w:p>
        </w:tc>
        <w:tc>
          <w:tcPr>
            <w:tcW w:w="5954" w:type="dxa"/>
            <w:gridSpan w:val="3"/>
            <w:vAlign w:val="center"/>
          </w:tcPr>
          <w:p w14:paraId="64775069" w14:textId="77777777" w:rsidR="003516C8" w:rsidRPr="0072300C" w:rsidRDefault="003516C8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047971" w14:paraId="65288B7C" w14:textId="77777777" w:rsidTr="00047971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7B9CAF" w14:textId="2C584C32" w:rsidR="00047971" w:rsidRDefault="00047971" w:rsidP="00E96A6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5954" w:type="dxa"/>
            <w:gridSpan w:val="3"/>
            <w:vAlign w:val="center"/>
          </w:tcPr>
          <w:p w14:paraId="3A36D8D1" w14:textId="77777777" w:rsidR="00047971" w:rsidRPr="0072300C" w:rsidRDefault="00047971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E96A60" w14:paraId="3F725AC5" w14:textId="77777777" w:rsidTr="003516C8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8B53A9" w14:textId="12983B75" w:rsidR="00E96A60" w:rsidRDefault="00047971" w:rsidP="00E96A6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Postal a</w:t>
            </w:r>
            <w:r w:rsidR="00E96A60">
              <w:rPr>
                <w:rFonts w:ascii="Calibri" w:hAnsi="Calibri"/>
                <w:b/>
                <w:sz w:val="22"/>
                <w:szCs w:val="22"/>
              </w:rPr>
              <w:t>ddress:</w:t>
            </w:r>
          </w:p>
        </w:tc>
        <w:tc>
          <w:tcPr>
            <w:tcW w:w="5954" w:type="dxa"/>
            <w:gridSpan w:val="3"/>
            <w:vAlign w:val="center"/>
          </w:tcPr>
          <w:p w14:paraId="3015628C" w14:textId="77777777" w:rsidR="00E96A60" w:rsidRPr="0072300C" w:rsidRDefault="00E96A60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E96A60" w14:paraId="1B609EA5" w14:textId="77777777" w:rsidTr="003516C8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0AEBAF" w14:textId="77777777" w:rsidR="00E96A60" w:rsidRDefault="00E96A60" w:rsidP="00E96A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1A005F9C" w14:textId="77777777" w:rsidR="00E96A60" w:rsidRPr="0072300C" w:rsidRDefault="00E96A60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E96A60" w14:paraId="4E8DEDE7" w14:textId="77777777" w:rsidTr="003516C8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47339E" w14:textId="5ABA8F77" w:rsidR="00E96A60" w:rsidRDefault="00E96A60" w:rsidP="00E96A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300C">
              <w:rPr>
                <w:rFonts w:ascii="Calibri" w:hAnsi="Calibri"/>
                <w:b/>
                <w:sz w:val="22"/>
                <w:szCs w:val="22"/>
              </w:rPr>
              <w:t>Town/Suburb</w:t>
            </w:r>
            <w:r w:rsidR="0004797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14:paraId="75941F9E" w14:textId="77777777" w:rsidR="00E96A60" w:rsidRPr="0072300C" w:rsidRDefault="00E96A60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3516C8" w14:paraId="11E0DCE0" w14:textId="77777777" w:rsidTr="003516C8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</w:tcBorders>
            <w:vAlign w:val="center"/>
          </w:tcPr>
          <w:p w14:paraId="1267279E" w14:textId="72B29411" w:rsidR="003516C8" w:rsidRPr="0072300C" w:rsidRDefault="003516C8" w:rsidP="00E96A6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State:</w:t>
            </w:r>
          </w:p>
        </w:tc>
        <w:tc>
          <w:tcPr>
            <w:tcW w:w="2268" w:type="dxa"/>
            <w:vAlign w:val="center"/>
          </w:tcPr>
          <w:p w14:paraId="5FF1D57E" w14:textId="77777777" w:rsidR="003516C8" w:rsidRPr="0072300C" w:rsidRDefault="003516C8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98253A" w14:textId="01277E93" w:rsidR="003516C8" w:rsidRPr="0072300C" w:rsidRDefault="003516C8" w:rsidP="00E96A60">
            <w:pPr>
              <w:rPr>
                <w:rFonts w:ascii="Calibri" w:hAnsi="Calibri"/>
                <w:b/>
                <w:sz w:val="1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Code:</w:t>
            </w:r>
          </w:p>
        </w:tc>
        <w:tc>
          <w:tcPr>
            <w:tcW w:w="2410" w:type="dxa"/>
            <w:vAlign w:val="center"/>
          </w:tcPr>
          <w:p w14:paraId="1A678EE0" w14:textId="33DDD2EE" w:rsidR="003516C8" w:rsidRPr="0072300C" w:rsidRDefault="003516C8" w:rsidP="00E96A60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</w:tbl>
    <w:p w14:paraId="2610E7F0" w14:textId="15D68E60" w:rsidR="00EB5D10" w:rsidRDefault="00EB5D10" w:rsidP="00EB5D10">
      <w:pPr>
        <w:rPr>
          <w:rFonts w:ascii="Calibri" w:hAnsi="Calibr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2410"/>
      </w:tblGrid>
      <w:tr w:rsidR="00F178AD" w:rsidRPr="0072300C" w14:paraId="4583489C" w14:textId="77777777" w:rsidTr="00047971">
        <w:trPr>
          <w:trHeight w:val="578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6BEEC72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Full Name:</w:t>
            </w:r>
          </w:p>
        </w:tc>
        <w:tc>
          <w:tcPr>
            <w:tcW w:w="5954" w:type="dxa"/>
            <w:gridSpan w:val="3"/>
            <w:vAlign w:val="center"/>
          </w:tcPr>
          <w:p w14:paraId="35818976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6E5CDA58" w14:textId="77777777" w:rsidTr="005C6AC4">
        <w:trPr>
          <w:trHeight w:val="578"/>
        </w:trPr>
        <w:tc>
          <w:tcPr>
            <w:tcW w:w="3539" w:type="dxa"/>
            <w:tcBorders>
              <w:bottom w:val="single" w:sz="4" w:space="0" w:color="FFFFFF" w:themeColor="background1"/>
            </w:tcBorders>
            <w:vAlign w:val="center"/>
          </w:tcPr>
          <w:p w14:paraId="58857338" w14:textId="77777777" w:rsidR="00F178AD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Name:</w:t>
            </w:r>
          </w:p>
        </w:tc>
        <w:tc>
          <w:tcPr>
            <w:tcW w:w="5954" w:type="dxa"/>
            <w:gridSpan w:val="3"/>
            <w:vAlign w:val="center"/>
          </w:tcPr>
          <w:p w14:paraId="12A2106D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047971" w:rsidRPr="0072300C" w14:paraId="25B64701" w14:textId="77777777" w:rsidTr="00047971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6849C6" w14:textId="256EBAB6" w:rsidR="00047971" w:rsidRDefault="00047971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5954" w:type="dxa"/>
            <w:gridSpan w:val="3"/>
            <w:vAlign w:val="center"/>
          </w:tcPr>
          <w:p w14:paraId="5FE31555" w14:textId="77777777" w:rsidR="00047971" w:rsidRPr="0072300C" w:rsidRDefault="00047971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0E51845E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315D5F" w14:textId="4E44EDCA" w:rsidR="00F178AD" w:rsidRDefault="00047971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Postal a</w:t>
            </w:r>
            <w:r w:rsidR="00F178AD">
              <w:rPr>
                <w:rFonts w:ascii="Calibri" w:hAnsi="Calibri"/>
                <w:b/>
                <w:sz w:val="22"/>
                <w:szCs w:val="22"/>
              </w:rPr>
              <w:t>ddress:</w:t>
            </w:r>
          </w:p>
        </w:tc>
        <w:tc>
          <w:tcPr>
            <w:tcW w:w="5954" w:type="dxa"/>
            <w:gridSpan w:val="3"/>
            <w:vAlign w:val="center"/>
          </w:tcPr>
          <w:p w14:paraId="2FD80C02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0470954D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4FC33E" w14:textId="77777777" w:rsidR="00F178AD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57020B19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37259C43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1C6EEE" w14:textId="169484E2" w:rsidR="00F178AD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300C">
              <w:rPr>
                <w:rFonts w:ascii="Calibri" w:hAnsi="Calibri"/>
                <w:b/>
                <w:sz w:val="22"/>
                <w:szCs w:val="22"/>
              </w:rPr>
              <w:t>Town/Suburb</w:t>
            </w:r>
            <w:r w:rsidR="0004797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14:paraId="53D896FF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5A2E8ABC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</w:tcBorders>
            <w:vAlign w:val="center"/>
          </w:tcPr>
          <w:p w14:paraId="38E89832" w14:textId="77777777" w:rsidR="00F178AD" w:rsidRPr="0072300C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State:</w:t>
            </w:r>
          </w:p>
        </w:tc>
        <w:tc>
          <w:tcPr>
            <w:tcW w:w="2268" w:type="dxa"/>
            <w:vAlign w:val="center"/>
          </w:tcPr>
          <w:p w14:paraId="4E23988B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9FF94B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Code:</w:t>
            </w:r>
          </w:p>
        </w:tc>
        <w:tc>
          <w:tcPr>
            <w:tcW w:w="2410" w:type="dxa"/>
            <w:vAlign w:val="center"/>
          </w:tcPr>
          <w:p w14:paraId="022B8233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</w:tbl>
    <w:p w14:paraId="6320C1B4" w14:textId="589B2857" w:rsidR="00047971" w:rsidRDefault="00047971" w:rsidP="00EB5D10">
      <w:pPr>
        <w:rPr>
          <w:rFonts w:ascii="Calibri" w:hAnsi="Calibri"/>
          <w:sz w:val="22"/>
          <w:szCs w:val="22"/>
        </w:rPr>
      </w:pPr>
    </w:p>
    <w:p w14:paraId="536772C9" w14:textId="77777777" w:rsidR="00047971" w:rsidRDefault="000479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2410"/>
      </w:tblGrid>
      <w:tr w:rsidR="00F178AD" w:rsidRPr="0072300C" w14:paraId="1124B042" w14:textId="77777777" w:rsidTr="00047971">
        <w:trPr>
          <w:trHeight w:val="578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181F240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Full Name:</w:t>
            </w:r>
          </w:p>
        </w:tc>
        <w:tc>
          <w:tcPr>
            <w:tcW w:w="5954" w:type="dxa"/>
            <w:gridSpan w:val="3"/>
            <w:vAlign w:val="center"/>
          </w:tcPr>
          <w:p w14:paraId="11374A29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308DCC15" w14:textId="77777777" w:rsidTr="005C6AC4">
        <w:trPr>
          <w:trHeight w:val="578"/>
        </w:trPr>
        <w:tc>
          <w:tcPr>
            <w:tcW w:w="3539" w:type="dxa"/>
            <w:tcBorders>
              <w:bottom w:val="single" w:sz="4" w:space="0" w:color="FFFFFF" w:themeColor="background1"/>
            </w:tcBorders>
            <w:vAlign w:val="center"/>
          </w:tcPr>
          <w:p w14:paraId="478A91A4" w14:textId="77777777" w:rsidR="00F178AD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Name:</w:t>
            </w:r>
          </w:p>
        </w:tc>
        <w:tc>
          <w:tcPr>
            <w:tcW w:w="5954" w:type="dxa"/>
            <w:gridSpan w:val="3"/>
            <w:vAlign w:val="center"/>
          </w:tcPr>
          <w:p w14:paraId="2A022D3A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047971" w:rsidRPr="0072300C" w14:paraId="5D4FD161" w14:textId="77777777" w:rsidTr="00047971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D90731" w14:textId="534D0447" w:rsidR="00047971" w:rsidRDefault="00047971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5954" w:type="dxa"/>
            <w:gridSpan w:val="3"/>
            <w:vAlign w:val="center"/>
          </w:tcPr>
          <w:p w14:paraId="3BF5BC91" w14:textId="77777777" w:rsidR="00047971" w:rsidRPr="0072300C" w:rsidRDefault="00047971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4F4016AC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DB1C71" w14:textId="6212BC06" w:rsidR="00F178AD" w:rsidRDefault="00047971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Postal a</w:t>
            </w:r>
            <w:r w:rsidR="00F178AD">
              <w:rPr>
                <w:rFonts w:ascii="Calibri" w:hAnsi="Calibri"/>
                <w:b/>
                <w:sz w:val="22"/>
                <w:szCs w:val="22"/>
              </w:rPr>
              <w:t>ddress:</w:t>
            </w:r>
          </w:p>
        </w:tc>
        <w:tc>
          <w:tcPr>
            <w:tcW w:w="5954" w:type="dxa"/>
            <w:gridSpan w:val="3"/>
            <w:vAlign w:val="center"/>
          </w:tcPr>
          <w:p w14:paraId="52DEFA95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6321E8E1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B29794" w14:textId="77777777" w:rsidR="00F178AD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266DF377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3273F644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EFF8F9" w14:textId="03C4238D" w:rsidR="00F178AD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300C">
              <w:rPr>
                <w:rFonts w:ascii="Calibri" w:hAnsi="Calibri"/>
                <w:b/>
                <w:sz w:val="22"/>
                <w:szCs w:val="22"/>
              </w:rPr>
              <w:t>Town/Suburb</w:t>
            </w:r>
            <w:r w:rsidR="0004797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14:paraId="5F2F3E40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  <w:tr w:rsidR="00F178AD" w:rsidRPr="0072300C" w14:paraId="6869B954" w14:textId="77777777" w:rsidTr="005C6AC4">
        <w:trPr>
          <w:trHeight w:val="578"/>
        </w:trPr>
        <w:tc>
          <w:tcPr>
            <w:tcW w:w="3539" w:type="dxa"/>
            <w:tcBorders>
              <w:top w:val="single" w:sz="4" w:space="0" w:color="FFFFFF" w:themeColor="background1"/>
            </w:tcBorders>
            <w:vAlign w:val="center"/>
          </w:tcPr>
          <w:p w14:paraId="25BB6074" w14:textId="77777777" w:rsidR="00F178AD" w:rsidRPr="0072300C" w:rsidRDefault="00F178AD" w:rsidP="005C6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State:</w:t>
            </w:r>
          </w:p>
        </w:tc>
        <w:tc>
          <w:tcPr>
            <w:tcW w:w="2268" w:type="dxa"/>
            <w:vAlign w:val="center"/>
          </w:tcPr>
          <w:p w14:paraId="206FFC23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2894D3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Code:</w:t>
            </w:r>
          </w:p>
        </w:tc>
        <w:tc>
          <w:tcPr>
            <w:tcW w:w="2410" w:type="dxa"/>
            <w:vAlign w:val="center"/>
          </w:tcPr>
          <w:p w14:paraId="46E2086B" w14:textId="77777777" w:rsidR="00F178AD" w:rsidRPr="0072300C" w:rsidRDefault="00F178AD" w:rsidP="005C6AC4">
            <w:pPr>
              <w:rPr>
                <w:rFonts w:ascii="Calibri" w:hAnsi="Calibri"/>
                <w:b/>
                <w:sz w:val="10"/>
                <w:szCs w:val="22"/>
              </w:rPr>
            </w:pPr>
          </w:p>
        </w:tc>
      </w:tr>
    </w:tbl>
    <w:p w14:paraId="3CAEBE14" w14:textId="3DCE5DA5" w:rsidR="00F178AD" w:rsidRDefault="007D035E" w:rsidP="00EB5D10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¥</w:t>
      </w:r>
      <w:r>
        <w:rPr>
          <w:rFonts w:ascii="Calibri" w:hAnsi="Calibri"/>
          <w:sz w:val="22"/>
          <w:szCs w:val="22"/>
        </w:rPr>
        <w:t xml:space="preserve"> Please attach a separate sheet if additional person/s are required. </w:t>
      </w:r>
    </w:p>
    <w:p w14:paraId="6721D1B0" w14:textId="16AA0200" w:rsidR="00EB5D10" w:rsidRDefault="00EB5D10" w:rsidP="00EB5D10">
      <w:pPr>
        <w:rPr>
          <w:rFonts w:ascii="Calibri" w:hAnsi="Calibri"/>
          <w:sz w:val="22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394"/>
        <w:gridCol w:w="851"/>
        <w:gridCol w:w="2835"/>
      </w:tblGrid>
      <w:tr w:rsidR="00EB5D10" w14:paraId="16CC28E9" w14:textId="77777777" w:rsidTr="00115F10">
        <w:trPr>
          <w:trHeight w:hRule="exact" w:val="45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6BC0B1" w14:textId="727ECAA3" w:rsidR="00EB5D10" w:rsidRPr="00482E87" w:rsidRDefault="00EB5D10" w:rsidP="00115F10">
            <w:pPr>
              <w:pStyle w:val="TableHead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4</w:t>
            </w:r>
            <w:r w:rsidRPr="00482E87">
              <w:rPr>
                <w:sz w:val="22"/>
                <w:szCs w:val="22"/>
              </w:rPr>
              <w:t>.</w:t>
            </w:r>
            <w:r w:rsidRPr="00482E87">
              <w:rPr>
                <w:sz w:val="22"/>
                <w:szCs w:val="22"/>
              </w:rPr>
              <w:tab/>
              <w:t>* A</w:t>
            </w:r>
            <w:r w:rsidR="007D035E">
              <w:rPr>
                <w:sz w:val="22"/>
                <w:szCs w:val="22"/>
              </w:rPr>
              <w:t>O</w:t>
            </w:r>
            <w:r w:rsidRPr="00482E87">
              <w:rPr>
                <w:sz w:val="22"/>
                <w:szCs w:val="22"/>
              </w:rPr>
              <w:t xml:space="preserve"> declaration</w:t>
            </w:r>
          </w:p>
        </w:tc>
      </w:tr>
      <w:tr w:rsidR="00EB5D10" w14:paraId="2A882127" w14:textId="77777777" w:rsidTr="00115F10"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314A279F" w14:textId="77777777" w:rsidR="00EB5D10" w:rsidRPr="0072300C" w:rsidRDefault="00EB5D10" w:rsidP="00115F10">
            <w:pPr>
              <w:tabs>
                <w:tab w:val="left" w:pos="8931"/>
              </w:tabs>
              <w:rPr>
                <w:rFonts w:ascii="Calibri" w:hAnsi="Calibri"/>
                <w:sz w:val="10"/>
                <w:szCs w:val="22"/>
              </w:rPr>
            </w:pPr>
          </w:p>
          <w:p w14:paraId="04DEC25A" w14:textId="1BA302F9" w:rsidR="00EB5D10" w:rsidRDefault="00EB5D10" w:rsidP="00115F10">
            <w:pPr>
              <w:tabs>
                <w:tab w:val="lef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I, (clearly state full name)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being an </w:t>
            </w:r>
            <w:r w:rsidR="007D035E">
              <w:rPr>
                <w:rFonts w:ascii="Calibri" w:hAnsi="Calibri"/>
                <w:sz w:val="22"/>
                <w:szCs w:val="22"/>
              </w:rPr>
              <w:t xml:space="preserve">appointed </w:t>
            </w:r>
            <w:r>
              <w:rPr>
                <w:rFonts w:ascii="Calibri" w:hAnsi="Calibri"/>
                <w:sz w:val="22"/>
                <w:szCs w:val="22"/>
              </w:rPr>
              <w:t xml:space="preserve">AO under </w:t>
            </w:r>
            <w:r w:rsidRPr="00AB4349">
              <w:rPr>
                <w:rFonts w:ascii="Calibri" w:hAnsi="Calibri"/>
                <w:sz w:val="22"/>
                <w:szCs w:val="22"/>
              </w:rPr>
              <w:t xml:space="preserve">section 291 of the </w:t>
            </w:r>
            <w:r w:rsidRPr="00AB4349">
              <w:rPr>
                <w:rFonts w:ascii="Calibri" w:hAnsi="Calibri"/>
                <w:i/>
                <w:iCs/>
                <w:sz w:val="22"/>
                <w:szCs w:val="22"/>
              </w:rPr>
              <w:t>Export Control Act 2020</w:t>
            </w:r>
            <w:r>
              <w:rPr>
                <w:rFonts w:ascii="Calibri" w:hAnsi="Calibri"/>
                <w:sz w:val="22"/>
                <w:szCs w:val="22"/>
              </w:rPr>
              <w:t xml:space="preserve"> confirm that:</w:t>
            </w:r>
          </w:p>
          <w:p w14:paraId="5D7A3363" w14:textId="23C6E839" w:rsidR="007D035E" w:rsidRDefault="007D035E" w:rsidP="00115F10">
            <w:pPr>
              <w:pStyle w:val="ListParagraph"/>
              <w:numPr>
                <w:ilvl w:val="0"/>
                <w:numId w:val="6"/>
              </w:numPr>
              <w:ind w:left="284" w:hanging="284"/>
            </w:pPr>
            <w:r>
              <w:t xml:space="preserve">I consent to the </w:t>
            </w:r>
            <w:r w:rsidR="005820E0">
              <w:t>disclosure</w:t>
            </w:r>
            <w:r>
              <w:t xml:space="preserve"> of my </w:t>
            </w:r>
            <w:r w:rsidRPr="00D3375F">
              <w:t>protected information</w:t>
            </w:r>
            <w:r>
              <w:t xml:space="preserve"> with person/s to listed </w:t>
            </w:r>
            <w:proofErr w:type="gramStart"/>
            <w:r>
              <w:t>above</w:t>
            </w:r>
            <w:proofErr w:type="gramEnd"/>
          </w:p>
          <w:p w14:paraId="7324BA62" w14:textId="143B0ACE" w:rsidR="00EB5D10" w:rsidRDefault="00EB5D10" w:rsidP="00115F10">
            <w:pPr>
              <w:pStyle w:val="ListParagraph"/>
              <w:numPr>
                <w:ilvl w:val="0"/>
                <w:numId w:val="6"/>
              </w:numPr>
              <w:ind w:left="284" w:hanging="284"/>
            </w:pPr>
            <w:r>
              <w:t xml:space="preserve">the information I have given and the statements that I have made in, or in connection with, this </w:t>
            </w:r>
            <w:r w:rsidR="007D035E">
              <w:t>form</w:t>
            </w:r>
            <w:r>
              <w:t xml:space="preserve"> are true and </w:t>
            </w:r>
            <w:proofErr w:type="gramStart"/>
            <w:r>
              <w:t>correct</w:t>
            </w:r>
            <w:proofErr w:type="gramEnd"/>
          </w:p>
          <w:p w14:paraId="630F3DD5" w14:textId="77777777" w:rsidR="00EB5D10" w:rsidRDefault="00EB5D10" w:rsidP="00115F10">
            <w:pPr>
              <w:pStyle w:val="ListParagraph"/>
              <w:numPr>
                <w:ilvl w:val="0"/>
                <w:numId w:val="6"/>
              </w:numPr>
              <w:ind w:left="284" w:hanging="284"/>
            </w:pPr>
            <w:r>
              <w:t>I understand that giving false or misleading information is a serious offence.</w:t>
            </w:r>
          </w:p>
          <w:p w14:paraId="5AC3F483" w14:textId="77777777" w:rsidR="00EB5D10" w:rsidRPr="00FC6BF1" w:rsidRDefault="00EB5D10" w:rsidP="00115F10">
            <w:pPr>
              <w:rPr>
                <w:sz w:val="18"/>
              </w:rPr>
            </w:pPr>
          </w:p>
        </w:tc>
      </w:tr>
      <w:tr w:rsidR="00EB5D10" w14:paraId="0069D8B1" w14:textId="77777777" w:rsidTr="00115F10">
        <w:trPr>
          <w:trHeight w:val="927"/>
        </w:trPr>
        <w:tc>
          <w:tcPr>
            <w:tcW w:w="1384" w:type="dxa"/>
            <w:vAlign w:val="center"/>
          </w:tcPr>
          <w:p w14:paraId="436CADA9" w14:textId="77777777" w:rsidR="00EB5D10" w:rsidRDefault="00EB5D10" w:rsidP="00115F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Signature:</w:t>
            </w:r>
          </w:p>
        </w:tc>
        <w:tc>
          <w:tcPr>
            <w:tcW w:w="4394" w:type="dxa"/>
            <w:vAlign w:val="center"/>
          </w:tcPr>
          <w:p w14:paraId="3B4EF3BA" w14:textId="77777777" w:rsidR="00EB5D10" w:rsidRDefault="00EB5D10" w:rsidP="00115F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E8FD69" w14:textId="77777777" w:rsidR="00EB5D10" w:rsidRDefault="00EB5D10" w:rsidP="00115F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2835" w:type="dxa"/>
            <w:vAlign w:val="center"/>
          </w:tcPr>
          <w:p w14:paraId="2B4E92FE" w14:textId="77777777" w:rsidR="00EB5D10" w:rsidRDefault="00EB5D10" w:rsidP="00115F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066A47" w14:textId="77777777" w:rsidR="00EB5D10" w:rsidRDefault="00EB5D10" w:rsidP="00EB5D1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EB5D10" w14:paraId="1C5C1FFF" w14:textId="77777777" w:rsidTr="00115F10">
        <w:trPr>
          <w:trHeight w:hRule="exact" w:val="45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27EA81" w14:textId="2F0A64B2" w:rsidR="00EB5D10" w:rsidRPr="00482E87" w:rsidRDefault="00EB5D10" w:rsidP="00115F10">
            <w:pPr>
              <w:pStyle w:val="TableHeader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047971" w:rsidRPr="00047971">
              <w:rPr>
                <w:sz w:val="22"/>
                <w:szCs w:val="22"/>
              </w:rPr>
              <w:t>5</w:t>
            </w:r>
            <w:r w:rsidRPr="00482E87">
              <w:rPr>
                <w:sz w:val="22"/>
                <w:szCs w:val="22"/>
              </w:rPr>
              <w:t>.</w:t>
            </w:r>
            <w:r w:rsidRPr="00482E8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Privacy notice</w:t>
            </w:r>
          </w:p>
        </w:tc>
      </w:tr>
      <w:tr w:rsidR="00EB5D10" w:rsidRPr="00566627" w14:paraId="6CEB3851" w14:textId="77777777" w:rsidTr="00115F10">
        <w:tc>
          <w:tcPr>
            <w:tcW w:w="9464" w:type="dxa"/>
            <w:tcBorders>
              <w:top w:val="single" w:sz="4" w:space="0" w:color="auto"/>
            </w:tcBorders>
          </w:tcPr>
          <w:p w14:paraId="154437E8" w14:textId="77777777" w:rsidR="00EB5D10" w:rsidRPr="0072300C" w:rsidRDefault="00EB5D10" w:rsidP="00115F10">
            <w:pPr>
              <w:rPr>
                <w:rFonts w:ascii="Calibri" w:hAnsi="Calibri"/>
                <w:sz w:val="10"/>
                <w:szCs w:val="22"/>
              </w:rPr>
            </w:pPr>
          </w:p>
          <w:p w14:paraId="1EE8F1E7" w14:textId="61BAB97B" w:rsidR="00EB5D10" w:rsidRDefault="00151704" w:rsidP="00115F10">
            <w:pPr>
              <w:rPr>
                <w:rFonts w:ascii="Calibri" w:hAnsi="Calibri"/>
                <w:sz w:val="22"/>
                <w:szCs w:val="22"/>
              </w:rPr>
            </w:pPr>
            <w:r w:rsidRPr="00151704">
              <w:rPr>
                <w:rFonts w:ascii="Calibri" w:hAnsi="Calibri"/>
                <w:sz w:val="22"/>
                <w:szCs w:val="22"/>
              </w:rPr>
              <w:t>Personal information means information or an opinion about an identified individual, or an individual who is reasonably identifiable.</w:t>
            </w:r>
          </w:p>
          <w:p w14:paraId="536A913A" w14:textId="3A524D57" w:rsidR="00151704" w:rsidRDefault="00151704" w:rsidP="00115F10">
            <w:pPr>
              <w:rPr>
                <w:rFonts w:ascii="Calibri" w:hAnsi="Calibri"/>
                <w:sz w:val="22"/>
                <w:szCs w:val="22"/>
              </w:rPr>
            </w:pPr>
          </w:p>
          <w:p w14:paraId="6994E270" w14:textId="2E6E1617" w:rsidR="00EB5D10" w:rsidRDefault="00EB5D10" w:rsidP="00115F10">
            <w:pPr>
              <w:rPr>
                <w:rFonts w:ascii="Calibri" w:hAnsi="Calibri"/>
                <w:sz w:val="22"/>
                <w:szCs w:val="22"/>
              </w:rPr>
            </w:pPr>
            <w:r w:rsidRPr="00855423">
              <w:rPr>
                <w:rFonts w:ascii="Calibri" w:hAnsi="Calibri"/>
                <w:sz w:val="22"/>
                <w:szCs w:val="22"/>
              </w:rPr>
              <w:t>The Department of Agriculture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815449">
              <w:rPr>
                <w:rFonts w:ascii="Calibri" w:hAnsi="Calibri"/>
                <w:sz w:val="22"/>
                <w:szCs w:val="22"/>
              </w:rPr>
              <w:t xml:space="preserve">Fisheries </w:t>
            </w:r>
            <w:r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815449">
              <w:rPr>
                <w:rFonts w:ascii="Calibri" w:hAnsi="Calibri"/>
                <w:sz w:val="22"/>
                <w:szCs w:val="22"/>
              </w:rPr>
              <w:t>Forestry</w:t>
            </w:r>
            <w:r w:rsidRPr="00855423">
              <w:rPr>
                <w:rFonts w:ascii="Calibri" w:hAnsi="Calibri"/>
                <w:sz w:val="22"/>
                <w:szCs w:val="22"/>
              </w:rPr>
              <w:t xml:space="preserve"> collects your personal information (as defined by the </w:t>
            </w:r>
            <w:r w:rsidRPr="00151704">
              <w:rPr>
                <w:rFonts w:ascii="Calibri" w:hAnsi="Calibri"/>
                <w:i/>
                <w:iCs/>
                <w:sz w:val="22"/>
                <w:szCs w:val="22"/>
              </w:rPr>
              <w:t>Privacy Act</w:t>
            </w:r>
            <w:r w:rsidR="00151704" w:rsidRPr="00151704">
              <w:rPr>
                <w:rFonts w:ascii="Calibri" w:hAnsi="Calibri"/>
                <w:i/>
                <w:iCs/>
                <w:sz w:val="22"/>
                <w:szCs w:val="22"/>
              </w:rPr>
              <w:t xml:space="preserve"> 1988</w:t>
            </w:r>
            <w:r w:rsidRPr="00855423">
              <w:rPr>
                <w:rFonts w:ascii="Calibri" w:hAnsi="Calibri"/>
                <w:sz w:val="22"/>
                <w:szCs w:val="22"/>
              </w:rPr>
              <w:t xml:space="preserve">) in relation to this form for the purposes of </w:t>
            </w:r>
            <w:r w:rsidR="007D035E">
              <w:rPr>
                <w:rFonts w:ascii="Calibri" w:hAnsi="Calibri"/>
                <w:sz w:val="22"/>
                <w:szCs w:val="22"/>
              </w:rPr>
              <w:t xml:space="preserve">identifying those person/s </w:t>
            </w:r>
            <w:r w:rsidR="005820E0">
              <w:rPr>
                <w:rFonts w:ascii="Calibri" w:hAnsi="Calibri"/>
                <w:sz w:val="22"/>
                <w:szCs w:val="22"/>
              </w:rPr>
              <w:t>to</w:t>
            </w:r>
            <w:r w:rsidR="007D035E">
              <w:rPr>
                <w:rFonts w:ascii="Calibri" w:hAnsi="Calibri"/>
                <w:sz w:val="22"/>
                <w:szCs w:val="22"/>
              </w:rPr>
              <w:t xml:space="preserve"> whom your protected information under the </w:t>
            </w:r>
            <w:r w:rsidR="007D035E">
              <w:rPr>
                <w:rFonts w:ascii="Calibri" w:hAnsi="Calibri"/>
                <w:i/>
                <w:iCs/>
                <w:sz w:val="22"/>
                <w:szCs w:val="22"/>
              </w:rPr>
              <w:t xml:space="preserve">Export Control Act 2020 </w:t>
            </w:r>
            <w:r w:rsidR="007D035E">
              <w:rPr>
                <w:rFonts w:ascii="Calibri" w:hAnsi="Calibri"/>
                <w:sz w:val="22"/>
                <w:szCs w:val="22"/>
              </w:rPr>
              <w:t xml:space="preserve">can be </w:t>
            </w:r>
            <w:r w:rsidR="005820E0">
              <w:rPr>
                <w:rFonts w:ascii="Calibri" w:hAnsi="Calibri"/>
                <w:sz w:val="22"/>
                <w:szCs w:val="22"/>
              </w:rPr>
              <w:t>disclosed</w:t>
            </w:r>
            <w:r w:rsidR="007D035E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855423">
              <w:rPr>
                <w:rFonts w:ascii="Calibri" w:hAnsi="Calibri"/>
                <w:sz w:val="22"/>
                <w:szCs w:val="22"/>
              </w:rPr>
              <w:t xml:space="preserve">If you fail to provide some or </w:t>
            </w:r>
            <w:proofErr w:type="gramStart"/>
            <w:r w:rsidRPr="00855423">
              <w:rPr>
                <w:rFonts w:ascii="Calibri" w:hAnsi="Calibri"/>
                <w:sz w:val="22"/>
                <w:szCs w:val="22"/>
              </w:rPr>
              <w:t>all of</w:t>
            </w:r>
            <w:proofErr w:type="gramEnd"/>
            <w:r w:rsidRPr="00855423">
              <w:rPr>
                <w:rFonts w:ascii="Calibri" w:hAnsi="Calibri"/>
                <w:sz w:val="22"/>
                <w:szCs w:val="22"/>
              </w:rPr>
              <w:t xml:space="preserve"> the personal information requested in this form, </w:t>
            </w:r>
            <w:r>
              <w:rPr>
                <w:rFonts w:ascii="Calibri" w:hAnsi="Calibri"/>
                <w:sz w:val="22"/>
                <w:szCs w:val="22"/>
              </w:rPr>
              <w:t>we</w:t>
            </w:r>
            <w:r w:rsidRPr="00855423">
              <w:rPr>
                <w:rFonts w:ascii="Calibri" w:hAnsi="Calibri"/>
                <w:sz w:val="22"/>
                <w:szCs w:val="22"/>
              </w:rPr>
              <w:t xml:space="preserve"> will be unable to </w:t>
            </w:r>
            <w:r w:rsidRPr="008A1153">
              <w:rPr>
                <w:rFonts w:ascii="Calibri" w:hAnsi="Calibri"/>
                <w:sz w:val="22"/>
                <w:szCs w:val="22"/>
              </w:rPr>
              <w:t xml:space="preserve">process your </w:t>
            </w:r>
            <w:r w:rsidR="007D035E">
              <w:rPr>
                <w:rFonts w:ascii="Calibri" w:hAnsi="Calibri"/>
                <w:sz w:val="22"/>
                <w:szCs w:val="22"/>
              </w:rPr>
              <w:t>form</w:t>
            </w:r>
            <w:r w:rsidRPr="00855423">
              <w:rPr>
                <w:rFonts w:ascii="Calibri" w:hAnsi="Calibri"/>
                <w:sz w:val="22"/>
                <w:szCs w:val="22"/>
              </w:rPr>
              <w:t>.</w:t>
            </w:r>
          </w:p>
          <w:p w14:paraId="0FBFD362" w14:textId="77777777" w:rsidR="00EB5D10" w:rsidRPr="00F7019F" w:rsidRDefault="00EB5D10" w:rsidP="00115F10">
            <w:pPr>
              <w:rPr>
                <w:rFonts w:ascii="Calibri" w:hAnsi="Calibri"/>
                <w:sz w:val="22"/>
                <w:szCs w:val="22"/>
              </w:rPr>
            </w:pPr>
          </w:p>
          <w:p w14:paraId="4D1D1145" w14:textId="0CEC92CD" w:rsidR="00EB5D10" w:rsidRPr="00855423" w:rsidRDefault="00EB5D10" w:rsidP="00115F10">
            <w:pPr>
              <w:rPr>
                <w:rFonts w:ascii="Calibri" w:hAnsi="Calibri"/>
                <w:sz w:val="22"/>
                <w:szCs w:val="22"/>
              </w:rPr>
            </w:pPr>
            <w:r w:rsidRPr="00855423">
              <w:rPr>
                <w:rFonts w:ascii="Calibri" w:hAnsi="Calibri"/>
                <w:sz w:val="22"/>
                <w:szCs w:val="22"/>
              </w:rPr>
              <w:t xml:space="preserve">The department may disclose your personal information to other Australian government agencies, </w:t>
            </w:r>
            <w:proofErr w:type="gramStart"/>
            <w:r w:rsidRPr="00855423">
              <w:rPr>
                <w:rFonts w:ascii="Calibri" w:hAnsi="Calibri"/>
                <w:sz w:val="22"/>
                <w:szCs w:val="22"/>
              </w:rPr>
              <w:t>persons</w:t>
            </w:r>
            <w:proofErr w:type="gramEnd"/>
            <w:r w:rsidRPr="00855423">
              <w:rPr>
                <w:rFonts w:ascii="Calibri" w:hAnsi="Calibri"/>
                <w:sz w:val="22"/>
                <w:szCs w:val="22"/>
              </w:rPr>
              <w:t xml:space="preserve"> or organisations where necessary for the above purposes, provided the disclosure is consistent with relevant laws, in particular the </w:t>
            </w:r>
            <w:r w:rsidRPr="00230D61">
              <w:rPr>
                <w:rFonts w:ascii="Calibri" w:hAnsi="Calibri"/>
                <w:i/>
                <w:iCs/>
                <w:sz w:val="22"/>
                <w:szCs w:val="22"/>
              </w:rPr>
              <w:t>Privacy Act</w:t>
            </w:r>
            <w:r w:rsidR="00151704" w:rsidRPr="00230D61">
              <w:rPr>
                <w:rFonts w:ascii="Calibri" w:hAnsi="Calibri"/>
                <w:i/>
                <w:iCs/>
                <w:sz w:val="22"/>
                <w:szCs w:val="22"/>
              </w:rPr>
              <w:t xml:space="preserve"> 1988</w:t>
            </w:r>
            <w:r w:rsidR="00151704">
              <w:rPr>
                <w:rFonts w:ascii="Calibri" w:hAnsi="Calibri"/>
                <w:sz w:val="22"/>
                <w:szCs w:val="22"/>
              </w:rPr>
              <w:t xml:space="preserve"> (Privacy Act)</w:t>
            </w:r>
            <w:r w:rsidRPr="00855423">
              <w:rPr>
                <w:rFonts w:ascii="Calibri" w:hAnsi="Calibri"/>
                <w:sz w:val="22"/>
                <w:szCs w:val="22"/>
              </w:rPr>
              <w:t>. Your personal information will be used and stored in accordance with the Australian Privacy Principles.</w:t>
            </w:r>
          </w:p>
          <w:p w14:paraId="6F2C6685" w14:textId="77777777" w:rsidR="00EB5D10" w:rsidRPr="00F7019F" w:rsidRDefault="00EB5D10" w:rsidP="00115F10">
            <w:pPr>
              <w:tabs>
                <w:tab w:val="left" w:pos="2640"/>
              </w:tabs>
              <w:rPr>
                <w:rFonts w:ascii="Calibri" w:hAnsi="Calibri"/>
                <w:sz w:val="22"/>
                <w:szCs w:val="22"/>
              </w:rPr>
            </w:pPr>
            <w:r w:rsidRPr="00F7019F">
              <w:rPr>
                <w:rFonts w:ascii="Calibri" w:hAnsi="Calibri"/>
                <w:sz w:val="22"/>
                <w:szCs w:val="22"/>
              </w:rPr>
              <w:tab/>
            </w:r>
          </w:p>
          <w:p w14:paraId="02B82189" w14:textId="505229AD" w:rsidR="00997B36" w:rsidRPr="0087062A" w:rsidRDefault="00230D61" w:rsidP="00997B36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230D61">
              <w:rPr>
                <w:rFonts w:ascii="Calibri" w:hAnsi="Calibri"/>
                <w:sz w:val="22"/>
                <w:szCs w:val="22"/>
              </w:rPr>
              <w:t>See the department's ​</w:t>
            </w:r>
            <w:r w:rsidRPr="00230D61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Privacy Policy</w:t>
            </w:r>
            <w:r w:rsidRPr="00230D61">
              <w:rPr>
                <w:rFonts w:ascii="Calibri" w:hAnsi="Calibri"/>
                <w:sz w:val="22"/>
                <w:szCs w:val="22"/>
              </w:rPr>
              <w:t xml:space="preserve"> to learn more about accessing or correcting personal information or making a complaint. Alternatively, email the department at </w:t>
            </w:r>
            <w:hyperlink r:id="rId12" w:history="1">
              <w:r w:rsidR="00815449" w:rsidRPr="00815449">
                <w:rPr>
                  <w:rStyle w:val="Hyperlink"/>
                  <w:rFonts w:ascii="Calibri" w:hAnsi="Calibri"/>
                  <w:sz w:val="22"/>
                  <w:szCs w:val="22"/>
                </w:rPr>
                <w:t>privacy@af</w:t>
              </w:r>
              <w:r w:rsidR="00815449" w:rsidRPr="00815449">
                <w:rPr>
                  <w:rStyle w:val="Hyperlink"/>
                  <w:sz w:val="22"/>
                  <w:szCs w:val="22"/>
                </w:rPr>
                <w:t>f</w:t>
              </w:r>
              <w:r w:rsidR="00815449" w:rsidRPr="00815449">
                <w:rPr>
                  <w:rStyle w:val="Hyperlink"/>
                  <w:rFonts w:ascii="Calibri" w:hAnsi="Calibri"/>
                  <w:sz w:val="22"/>
                  <w:szCs w:val="22"/>
                </w:rPr>
                <w:t>.gov.au</w:t>
              </w:r>
            </w:hyperlink>
            <w:r w:rsidRPr="00230D61">
              <w:rPr>
                <w:rFonts w:ascii="Calibri" w:hAnsi="Calibri"/>
                <w:sz w:val="22"/>
                <w:szCs w:val="22"/>
              </w:rPr>
              <w:t>​.</w:t>
            </w:r>
          </w:p>
        </w:tc>
      </w:tr>
    </w:tbl>
    <w:p w14:paraId="75AB42BB" w14:textId="77777777" w:rsidR="0087062A" w:rsidRDefault="0087062A" w:rsidP="00815449">
      <w:pPr>
        <w:rPr>
          <w:rFonts w:ascii="Calibri" w:hAnsi="Calibri"/>
          <w:b/>
        </w:rPr>
      </w:pPr>
    </w:p>
    <w:sectPr w:rsidR="0087062A" w:rsidSect="00850BC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1440" w:bottom="709" w:left="144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8288" w14:textId="77777777" w:rsidR="00B930DC" w:rsidRDefault="00B930DC">
      <w:r>
        <w:separator/>
      </w:r>
    </w:p>
  </w:endnote>
  <w:endnote w:type="continuationSeparator" w:id="0">
    <w:p w14:paraId="7FF22D41" w14:textId="77777777" w:rsidR="00B930DC" w:rsidRDefault="00B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FE21" w14:textId="34B04C85" w:rsidR="00B930DC" w:rsidRPr="000E0765" w:rsidRDefault="007D035E" w:rsidP="000E0765">
    <w:pPr>
      <w:pStyle w:val="Header"/>
      <w:rPr>
        <w:rFonts w:ascii="Calibri" w:hAnsi="Calibri"/>
        <w:sz w:val="20"/>
        <w:szCs w:val="20"/>
      </w:rPr>
    </w:pPr>
    <w:r w:rsidRPr="007D035E">
      <w:rPr>
        <w:rFonts w:ascii="Calibri" w:hAnsi="Calibri"/>
        <w:sz w:val="20"/>
        <w:szCs w:val="20"/>
      </w:rPr>
      <w:t>Permission to disclose protected information</w:t>
    </w:r>
    <w:r w:rsidR="00B930DC">
      <w:rPr>
        <w:rFonts w:ascii="Calibri" w:hAnsi="Calibri"/>
        <w:sz w:val="20"/>
        <w:szCs w:val="20"/>
      </w:rPr>
      <w:tab/>
    </w:r>
    <w:r w:rsidR="007D7A2C">
      <w:rPr>
        <w:rFonts w:ascii="Calibri" w:hAnsi="Calibri"/>
        <w:sz w:val="20"/>
        <w:szCs w:val="20"/>
      </w:rPr>
      <w:ptab w:relativeTo="margin" w:alignment="right" w:leader="none"/>
    </w:r>
    <w:r w:rsidR="00815449">
      <w:rPr>
        <w:rFonts w:ascii="Calibri" w:hAnsi="Calibri"/>
        <w:sz w:val="20"/>
        <w:szCs w:val="20"/>
      </w:rPr>
      <w:t>September</w:t>
    </w:r>
    <w:r>
      <w:rPr>
        <w:rFonts w:ascii="Calibri" w:hAnsi="Calibri"/>
        <w:sz w:val="20"/>
        <w:szCs w:val="20"/>
      </w:rPr>
      <w:t xml:space="preserve"> </w:t>
    </w:r>
    <w:r w:rsidR="00B930DC">
      <w:rPr>
        <w:rFonts w:ascii="Calibri" w:hAnsi="Calibri"/>
        <w:sz w:val="20"/>
        <w:szCs w:val="20"/>
      </w:rPr>
      <w:t>202</w:t>
    </w:r>
    <w:r w:rsidR="00815449">
      <w:rPr>
        <w:rFonts w:ascii="Calibri" w:hAnsi="Calibri"/>
        <w:sz w:val="20"/>
        <w:szCs w:val="20"/>
      </w:rPr>
      <w:t>3</w:t>
    </w:r>
    <w:r w:rsidR="00B930DC">
      <w:rPr>
        <w:rFonts w:ascii="Calibri" w:hAnsi="Calibri"/>
        <w:sz w:val="22"/>
        <w:szCs w:val="22"/>
      </w:rPr>
      <w:tab/>
      <w:t xml:space="preserve"> </w:t>
    </w:r>
    <w:r w:rsidR="00B930DC" w:rsidRPr="007D035E">
      <w:rPr>
        <w:rFonts w:ascii="Calibri" w:hAnsi="Calibri"/>
        <w:sz w:val="20"/>
        <w:szCs w:val="20"/>
      </w:rPr>
      <w:ptab w:relativeTo="margin" w:alignment="right" w:leader="none"/>
    </w:r>
    <w:r w:rsidR="00B930DC" w:rsidRPr="007D035E">
      <w:rPr>
        <w:rFonts w:ascii="Calibri" w:hAnsi="Calibri"/>
        <w:sz w:val="20"/>
        <w:szCs w:val="20"/>
      </w:rPr>
      <w:t xml:space="preserve">Page </w:t>
    </w:r>
    <w:r w:rsidR="00B930DC" w:rsidRPr="007D035E">
      <w:rPr>
        <w:rFonts w:ascii="Calibri" w:hAnsi="Calibri"/>
        <w:b/>
        <w:sz w:val="20"/>
        <w:szCs w:val="20"/>
      </w:rPr>
      <w:fldChar w:fldCharType="begin"/>
    </w:r>
    <w:r w:rsidR="00B930DC" w:rsidRPr="007D035E">
      <w:rPr>
        <w:rFonts w:ascii="Calibri" w:hAnsi="Calibri"/>
        <w:b/>
        <w:sz w:val="20"/>
        <w:szCs w:val="20"/>
      </w:rPr>
      <w:instrText xml:space="preserve"> PAGE </w:instrText>
    </w:r>
    <w:r w:rsidR="00B930DC" w:rsidRPr="007D035E">
      <w:rPr>
        <w:rFonts w:ascii="Calibri" w:hAnsi="Calibri"/>
        <w:b/>
        <w:sz w:val="20"/>
        <w:szCs w:val="20"/>
      </w:rPr>
      <w:fldChar w:fldCharType="separate"/>
    </w:r>
    <w:r w:rsidR="00B930DC" w:rsidRPr="007D035E">
      <w:rPr>
        <w:rFonts w:ascii="Calibri" w:hAnsi="Calibri"/>
        <w:b/>
        <w:noProof/>
        <w:sz w:val="20"/>
        <w:szCs w:val="20"/>
      </w:rPr>
      <w:t>10</w:t>
    </w:r>
    <w:r w:rsidR="00B930DC" w:rsidRPr="007D035E">
      <w:rPr>
        <w:rFonts w:ascii="Calibri" w:hAnsi="Calibri"/>
        <w:b/>
        <w:sz w:val="20"/>
        <w:szCs w:val="20"/>
      </w:rPr>
      <w:fldChar w:fldCharType="end"/>
    </w:r>
    <w:r w:rsidR="00B930DC" w:rsidRPr="007D035E">
      <w:rPr>
        <w:rFonts w:ascii="Calibri" w:hAnsi="Calibri"/>
        <w:sz w:val="20"/>
        <w:szCs w:val="20"/>
      </w:rPr>
      <w:t xml:space="preserve"> of </w:t>
    </w:r>
    <w:r w:rsidR="00B930DC" w:rsidRPr="007D035E">
      <w:rPr>
        <w:rFonts w:ascii="Calibri" w:hAnsi="Calibri"/>
        <w:b/>
        <w:sz w:val="20"/>
        <w:szCs w:val="20"/>
      </w:rPr>
      <w:fldChar w:fldCharType="begin"/>
    </w:r>
    <w:r w:rsidR="00B930DC" w:rsidRPr="007D035E">
      <w:rPr>
        <w:rFonts w:ascii="Calibri" w:hAnsi="Calibri"/>
        <w:b/>
        <w:sz w:val="20"/>
        <w:szCs w:val="20"/>
      </w:rPr>
      <w:instrText xml:space="preserve"> NUMPAGES  </w:instrText>
    </w:r>
    <w:r w:rsidR="00B930DC" w:rsidRPr="007D035E">
      <w:rPr>
        <w:rFonts w:ascii="Calibri" w:hAnsi="Calibri"/>
        <w:b/>
        <w:sz w:val="20"/>
        <w:szCs w:val="20"/>
      </w:rPr>
      <w:fldChar w:fldCharType="separate"/>
    </w:r>
    <w:r w:rsidR="00B930DC" w:rsidRPr="007D035E">
      <w:rPr>
        <w:rFonts w:ascii="Calibri" w:hAnsi="Calibri"/>
        <w:b/>
        <w:noProof/>
        <w:sz w:val="20"/>
        <w:szCs w:val="20"/>
      </w:rPr>
      <w:t>10</w:t>
    </w:r>
    <w:r w:rsidR="00B930DC" w:rsidRPr="007D035E">
      <w:rPr>
        <w:rFonts w:ascii="Calibri" w:hAnsi="Calibri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953E" w14:textId="77777777" w:rsidR="00B930DC" w:rsidRDefault="00B930DC">
    <w:pPr>
      <w:pStyle w:val="Footer"/>
      <w:tabs>
        <w:tab w:val="clear" w:pos="4513"/>
      </w:tabs>
      <w:jc w:val="right"/>
      <w:rPr>
        <w:rFonts w:ascii="Calibri" w:hAnsi="Calibri"/>
        <w:sz w:val="22"/>
        <w:szCs w:val="22"/>
      </w:rPr>
    </w:pPr>
  </w:p>
  <w:p w14:paraId="2D9F34CE" w14:textId="77777777" w:rsidR="00B930DC" w:rsidRDefault="00B930DC">
    <w:pPr>
      <w:pStyle w:val="Footer"/>
      <w:tabs>
        <w:tab w:val="clear" w:pos="4513"/>
      </w:tabs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Page </w:t>
    </w:r>
    <w:r>
      <w:rPr>
        <w:rFonts w:ascii="Calibri" w:hAnsi="Calibri"/>
        <w:b/>
        <w:sz w:val="22"/>
        <w:szCs w:val="22"/>
      </w:rPr>
      <w:fldChar w:fldCharType="begin"/>
    </w:r>
    <w:r>
      <w:rPr>
        <w:rFonts w:ascii="Calibri" w:hAnsi="Calibri"/>
        <w:b/>
        <w:sz w:val="22"/>
        <w:szCs w:val="22"/>
      </w:rPr>
      <w:instrText xml:space="preserve"> PAGE </w:instrText>
    </w:r>
    <w:r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1</w:t>
    </w:r>
    <w:r>
      <w:rPr>
        <w:rFonts w:ascii="Calibri" w:hAnsi="Calibri"/>
        <w:b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of </w:t>
    </w:r>
    <w:r>
      <w:rPr>
        <w:rFonts w:ascii="Calibri" w:hAnsi="Calibri"/>
        <w:b/>
        <w:sz w:val="22"/>
        <w:szCs w:val="22"/>
      </w:rPr>
      <w:fldChar w:fldCharType="begin"/>
    </w:r>
    <w:r>
      <w:rPr>
        <w:rFonts w:ascii="Calibri" w:hAnsi="Calibri"/>
        <w:b/>
        <w:sz w:val="22"/>
        <w:szCs w:val="22"/>
      </w:rPr>
      <w:instrText xml:space="preserve"> NUMPAGES  </w:instrText>
    </w:r>
    <w:r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>
      <w:rPr>
        <w:rFonts w:ascii="Calibri" w:hAnsi="Calibri"/>
        <w:b/>
        <w:sz w:val="22"/>
        <w:szCs w:val="22"/>
      </w:rPr>
      <w:fldChar w:fldCharType="end"/>
    </w:r>
  </w:p>
  <w:p w14:paraId="4FB98F0A" w14:textId="77777777" w:rsidR="00B930DC" w:rsidRDefault="00B9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E654" w14:textId="77777777" w:rsidR="00B930DC" w:rsidRDefault="00B930DC">
      <w:r>
        <w:separator/>
      </w:r>
    </w:p>
  </w:footnote>
  <w:footnote w:type="continuationSeparator" w:id="0">
    <w:p w14:paraId="708F406B" w14:textId="77777777" w:rsidR="00B930DC" w:rsidRDefault="00B9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3EC6" w14:textId="7B15A9F6" w:rsidR="00B930DC" w:rsidRDefault="00815449">
    <w:pPr>
      <w:pStyle w:val="Header"/>
    </w:pPr>
    <w:r w:rsidRPr="00815449">
      <w:t xml:space="preserve"> </w:t>
    </w:r>
    <w:r>
      <w:rPr>
        <w:noProof/>
      </w:rPr>
      <w:drawing>
        <wp:inline distT="0" distB="0" distL="0" distR="0" wp14:anchorId="2BFF372C" wp14:editId="63389A4A">
          <wp:extent cx="2503418" cy="723900"/>
          <wp:effectExtent l="0" t="0" r="0" b="0"/>
          <wp:docPr id="3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257" cy="72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178C6" w14:textId="77777777" w:rsidR="00815449" w:rsidRDefault="0081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214" w14:textId="77777777" w:rsidR="00B930DC" w:rsidRDefault="00B930DC">
    <w:pPr>
      <w:pStyle w:val="Header"/>
    </w:pPr>
    <w:r w:rsidRPr="00FE0745">
      <w:rPr>
        <w:noProof/>
        <w:lang w:eastAsia="en-AU"/>
      </w:rPr>
      <w:drawing>
        <wp:inline distT="0" distB="0" distL="0" distR="0" wp14:anchorId="6D237C31" wp14:editId="05604908">
          <wp:extent cx="2457450" cy="676275"/>
          <wp:effectExtent l="0" t="0" r="0" b="9525"/>
          <wp:docPr id="1" name="Picture 1" descr="C:\Users\petreska emily\AppData\Local\Temp\Temp1_Dept of Agriculture logos.zip\Dept of Agriculture\AG_Inlin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eska emily\AppData\Local\Temp\Temp1_Dept of Agriculture logos.zip\Dept of Agriculture\AG_Inline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B6E"/>
    <w:multiLevelType w:val="hybridMultilevel"/>
    <w:tmpl w:val="8D3CA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79F0"/>
    <w:multiLevelType w:val="hybridMultilevel"/>
    <w:tmpl w:val="7AE2D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D85"/>
    <w:multiLevelType w:val="hybridMultilevel"/>
    <w:tmpl w:val="C01A2C8A"/>
    <w:lvl w:ilvl="0" w:tplc="0C09000F">
      <w:start w:val="1"/>
      <w:numFmt w:val="decimal"/>
      <w:lvlText w:val="%1."/>
      <w:lvlJc w:val="left"/>
      <w:pPr>
        <w:ind w:left="567" w:hanging="360"/>
      </w:pPr>
    </w:lvl>
    <w:lvl w:ilvl="1" w:tplc="0C090019">
      <w:start w:val="1"/>
      <w:numFmt w:val="lowerLetter"/>
      <w:lvlText w:val="%2."/>
      <w:lvlJc w:val="left"/>
      <w:pPr>
        <w:ind w:left="1287" w:hanging="360"/>
      </w:pPr>
    </w:lvl>
    <w:lvl w:ilvl="2" w:tplc="0C09001B">
      <w:start w:val="1"/>
      <w:numFmt w:val="lowerRoman"/>
      <w:lvlText w:val="%3."/>
      <w:lvlJc w:val="right"/>
      <w:pPr>
        <w:ind w:left="2007" w:hanging="180"/>
      </w:pPr>
    </w:lvl>
    <w:lvl w:ilvl="3" w:tplc="0C09000F">
      <w:start w:val="1"/>
      <w:numFmt w:val="decimal"/>
      <w:lvlText w:val="%4."/>
      <w:lvlJc w:val="left"/>
      <w:pPr>
        <w:ind w:left="2727" w:hanging="360"/>
      </w:pPr>
    </w:lvl>
    <w:lvl w:ilvl="4" w:tplc="0C090019">
      <w:start w:val="1"/>
      <w:numFmt w:val="lowerLetter"/>
      <w:lvlText w:val="%5."/>
      <w:lvlJc w:val="left"/>
      <w:pPr>
        <w:ind w:left="3447" w:hanging="360"/>
      </w:pPr>
    </w:lvl>
    <w:lvl w:ilvl="5" w:tplc="0C09001B">
      <w:start w:val="1"/>
      <w:numFmt w:val="lowerRoman"/>
      <w:lvlText w:val="%6."/>
      <w:lvlJc w:val="right"/>
      <w:pPr>
        <w:ind w:left="4167" w:hanging="180"/>
      </w:pPr>
    </w:lvl>
    <w:lvl w:ilvl="6" w:tplc="0C09000F">
      <w:start w:val="1"/>
      <w:numFmt w:val="decimal"/>
      <w:lvlText w:val="%7."/>
      <w:lvlJc w:val="left"/>
      <w:pPr>
        <w:ind w:left="4887" w:hanging="360"/>
      </w:pPr>
    </w:lvl>
    <w:lvl w:ilvl="7" w:tplc="0C090019">
      <w:start w:val="1"/>
      <w:numFmt w:val="lowerLetter"/>
      <w:lvlText w:val="%8."/>
      <w:lvlJc w:val="left"/>
      <w:pPr>
        <w:ind w:left="5607" w:hanging="360"/>
      </w:pPr>
    </w:lvl>
    <w:lvl w:ilvl="8" w:tplc="0C09001B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D390370"/>
    <w:multiLevelType w:val="hybridMultilevel"/>
    <w:tmpl w:val="3C6C6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2E3"/>
    <w:multiLevelType w:val="hybridMultilevel"/>
    <w:tmpl w:val="F1E0A2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06808"/>
    <w:multiLevelType w:val="hybridMultilevel"/>
    <w:tmpl w:val="B6C67F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24227"/>
    <w:multiLevelType w:val="hybridMultilevel"/>
    <w:tmpl w:val="240685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20C1B"/>
    <w:multiLevelType w:val="hybridMultilevel"/>
    <w:tmpl w:val="45C85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9" w15:restartNumberingAfterBreak="0">
    <w:nsid w:val="31F71A51"/>
    <w:multiLevelType w:val="hybridMultilevel"/>
    <w:tmpl w:val="A8C2910A"/>
    <w:lvl w:ilvl="0" w:tplc="73B09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01A1"/>
    <w:multiLevelType w:val="hybridMultilevel"/>
    <w:tmpl w:val="6650A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50975"/>
    <w:multiLevelType w:val="hybridMultilevel"/>
    <w:tmpl w:val="F1AAB5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30F5C"/>
    <w:multiLevelType w:val="hybridMultilevel"/>
    <w:tmpl w:val="B55C3106"/>
    <w:lvl w:ilvl="0" w:tplc="B48E5B1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6B07A4"/>
    <w:multiLevelType w:val="hybridMultilevel"/>
    <w:tmpl w:val="85547A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73ED0"/>
    <w:multiLevelType w:val="multilevel"/>
    <w:tmpl w:val="1D98D58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evel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i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LevelA0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FA567D"/>
    <w:multiLevelType w:val="multilevel"/>
    <w:tmpl w:val="2EEEBA16"/>
    <w:lvl w:ilvl="0">
      <w:start w:val="1"/>
      <w:numFmt w:val="bullet"/>
      <w:pStyle w:val="BodyText-Bulle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color w:val="auto"/>
      </w:rPr>
    </w:lvl>
    <w:lvl w:ilvl="2">
      <w:start w:val="1"/>
      <w:numFmt w:val="bullet"/>
      <w:pStyle w:val="BodyText-Bullet3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Restart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C00917"/>
    <w:multiLevelType w:val="hybridMultilevel"/>
    <w:tmpl w:val="B65A479C"/>
    <w:lvl w:ilvl="0" w:tplc="70F01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6A595A"/>
    <w:multiLevelType w:val="hybridMultilevel"/>
    <w:tmpl w:val="94F4C9D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90D7D"/>
    <w:multiLevelType w:val="hybridMultilevel"/>
    <w:tmpl w:val="6BF898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996087"/>
    <w:multiLevelType w:val="multilevel"/>
    <w:tmpl w:val="7E10ACD2"/>
    <w:lvl w:ilvl="0">
      <w:start w:val="1"/>
      <w:numFmt w:val="decimal"/>
      <w:pStyle w:val="MEGen6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MEGen7"/>
      <w:suff w:val="space"/>
      <w:lvlText w:val="%1.%2"/>
      <w:lvlJc w:val="left"/>
      <w:pPr>
        <w:ind w:left="0" w:firstLine="0"/>
      </w:pPr>
    </w:lvl>
    <w:lvl w:ilvl="2">
      <w:start w:val="1"/>
      <w:numFmt w:val="lowerLetter"/>
      <w:pStyle w:val="MENoIndent1"/>
      <w:suff w:val="space"/>
      <w:lvlText w:val="(%3)"/>
      <w:lvlJc w:val="left"/>
      <w:pPr>
        <w:ind w:left="0" w:firstLine="0"/>
      </w:pPr>
    </w:lvl>
    <w:lvl w:ilvl="3">
      <w:start w:val="1"/>
      <w:numFmt w:val="lowerRoman"/>
      <w:pStyle w:val="MENoIndent2"/>
      <w:suff w:val="space"/>
      <w:lvlText w:val="(%4)"/>
      <w:lvlJc w:val="left"/>
      <w:pPr>
        <w:ind w:left="0" w:firstLine="0"/>
      </w:pPr>
    </w:lvl>
    <w:lvl w:ilvl="4">
      <w:start w:val="1"/>
      <w:numFmt w:val="upperLetter"/>
      <w:pStyle w:val="MENoIndent3"/>
      <w:suff w:val="space"/>
      <w:lvlText w:val="(%5)"/>
      <w:lvlJc w:val="left"/>
      <w:pPr>
        <w:ind w:left="0" w:firstLine="0"/>
      </w:pPr>
    </w:lvl>
    <w:lvl w:ilvl="5">
      <w:start w:val="1"/>
      <w:numFmt w:val="upperRoman"/>
      <w:pStyle w:val="MENoIndent4"/>
      <w:suff w:val="space"/>
      <w:lvlText w:val="(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5103"/>
        </w:tabs>
        <w:ind w:left="5103" w:hanging="85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0" w15:restartNumberingAfterBreak="0">
    <w:nsid w:val="65F82A04"/>
    <w:multiLevelType w:val="hybridMultilevel"/>
    <w:tmpl w:val="D74E6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D6E97"/>
    <w:multiLevelType w:val="hybridMultilevel"/>
    <w:tmpl w:val="A928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45EA1"/>
    <w:multiLevelType w:val="hybridMultilevel"/>
    <w:tmpl w:val="FFF886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1420C2"/>
    <w:multiLevelType w:val="multilevel"/>
    <w:tmpl w:val="032A9F8A"/>
    <w:lvl w:ilvl="0">
      <w:start w:val="1"/>
      <w:numFmt w:val="decimal"/>
      <w:pStyle w:val="PartL6"/>
      <w:suff w:val="space"/>
      <w:lvlText w:val="Schedule %1 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PartL7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ScheduleL1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ScheduleL2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ScheduleL3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ScheduleL4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136605696">
    <w:abstractNumId w:val="14"/>
  </w:num>
  <w:num w:numId="2" w16cid:durableId="969171199">
    <w:abstractNumId w:val="19"/>
  </w:num>
  <w:num w:numId="3" w16cid:durableId="1851482427">
    <w:abstractNumId w:val="23"/>
  </w:num>
  <w:num w:numId="4" w16cid:durableId="1156611909">
    <w:abstractNumId w:val="8"/>
  </w:num>
  <w:num w:numId="5" w16cid:durableId="1618950604">
    <w:abstractNumId w:val="15"/>
  </w:num>
  <w:num w:numId="6" w16cid:durableId="1792674056">
    <w:abstractNumId w:val="1"/>
  </w:num>
  <w:num w:numId="7" w16cid:durableId="1415709550">
    <w:abstractNumId w:val="16"/>
  </w:num>
  <w:num w:numId="8" w16cid:durableId="271940290">
    <w:abstractNumId w:val="18"/>
  </w:num>
  <w:num w:numId="9" w16cid:durableId="889347463">
    <w:abstractNumId w:val="9"/>
  </w:num>
  <w:num w:numId="10" w16cid:durableId="1212958761">
    <w:abstractNumId w:val="21"/>
  </w:num>
  <w:num w:numId="11" w16cid:durableId="766191648">
    <w:abstractNumId w:val="22"/>
  </w:num>
  <w:num w:numId="12" w16cid:durableId="941686914">
    <w:abstractNumId w:val="6"/>
  </w:num>
  <w:num w:numId="13" w16cid:durableId="1695109624">
    <w:abstractNumId w:val="0"/>
  </w:num>
  <w:num w:numId="14" w16cid:durableId="1483235305">
    <w:abstractNumId w:val="4"/>
  </w:num>
  <w:num w:numId="15" w16cid:durableId="461391465">
    <w:abstractNumId w:val="3"/>
  </w:num>
  <w:num w:numId="16" w16cid:durableId="2042975429">
    <w:abstractNumId w:val="10"/>
  </w:num>
  <w:num w:numId="17" w16cid:durableId="908033136">
    <w:abstractNumId w:val="17"/>
  </w:num>
  <w:num w:numId="18" w16cid:durableId="1816409463">
    <w:abstractNumId w:val="11"/>
  </w:num>
  <w:num w:numId="19" w16cid:durableId="906115645">
    <w:abstractNumId w:val="5"/>
  </w:num>
  <w:num w:numId="20" w16cid:durableId="1695106276">
    <w:abstractNumId w:val="12"/>
  </w:num>
  <w:num w:numId="21" w16cid:durableId="1413890749">
    <w:abstractNumId w:val="7"/>
  </w:num>
  <w:num w:numId="22" w16cid:durableId="139932263">
    <w:abstractNumId w:val="13"/>
  </w:num>
  <w:num w:numId="23" w16cid:durableId="1078013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48740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44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A5"/>
    <w:rsid w:val="00000CA9"/>
    <w:rsid w:val="00011141"/>
    <w:rsid w:val="00012864"/>
    <w:rsid w:val="000227F1"/>
    <w:rsid w:val="000274BD"/>
    <w:rsid w:val="000346A2"/>
    <w:rsid w:val="00047971"/>
    <w:rsid w:val="00052BF0"/>
    <w:rsid w:val="000576E3"/>
    <w:rsid w:val="00060348"/>
    <w:rsid w:val="00063DD3"/>
    <w:rsid w:val="00064993"/>
    <w:rsid w:val="00065938"/>
    <w:rsid w:val="00067525"/>
    <w:rsid w:val="00070DD8"/>
    <w:rsid w:val="000747C9"/>
    <w:rsid w:val="00081AB7"/>
    <w:rsid w:val="00086699"/>
    <w:rsid w:val="00090096"/>
    <w:rsid w:val="000956F4"/>
    <w:rsid w:val="000A28F2"/>
    <w:rsid w:val="000A6083"/>
    <w:rsid w:val="000B098B"/>
    <w:rsid w:val="000B1C6B"/>
    <w:rsid w:val="000B55CA"/>
    <w:rsid w:val="000B6C28"/>
    <w:rsid w:val="000C0572"/>
    <w:rsid w:val="000C1E63"/>
    <w:rsid w:val="000C29D3"/>
    <w:rsid w:val="000C322C"/>
    <w:rsid w:val="000C71DF"/>
    <w:rsid w:val="000D2EAD"/>
    <w:rsid w:val="000D5AC9"/>
    <w:rsid w:val="000D6A55"/>
    <w:rsid w:val="000E0765"/>
    <w:rsid w:val="000E73A2"/>
    <w:rsid w:val="000F1D05"/>
    <w:rsid w:val="000F2171"/>
    <w:rsid w:val="000F2DA4"/>
    <w:rsid w:val="001041EB"/>
    <w:rsid w:val="00106247"/>
    <w:rsid w:val="001069B9"/>
    <w:rsid w:val="00112162"/>
    <w:rsid w:val="00112958"/>
    <w:rsid w:val="001266C5"/>
    <w:rsid w:val="001277AC"/>
    <w:rsid w:val="001438DB"/>
    <w:rsid w:val="00151704"/>
    <w:rsid w:val="001521F7"/>
    <w:rsid w:val="00153702"/>
    <w:rsid w:val="00157485"/>
    <w:rsid w:val="00160286"/>
    <w:rsid w:val="00166796"/>
    <w:rsid w:val="00172E2D"/>
    <w:rsid w:val="00180767"/>
    <w:rsid w:val="00184FE6"/>
    <w:rsid w:val="001A1819"/>
    <w:rsid w:val="001A2C2A"/>
    <w:rsid w:val="001A5BAE"/>
    <w:rsid w:val="001A7053"/>
    <w:rsid w:val="001A71F6"/>
    <w:rsid w:val="001B3021"/>
    <w:rsid w:val="001B4498"/>
    <w:rsid w:val="001B73D5"/>
    <w:rsid w:val="001C0A77"/>
    <w:rsid w:val="001C19C2"/>
    <w:rsid w:val="001D0848"/>
    <w:rsid w:val="001E2708"/>
    <w:rsid w:val="001E27EE"/>
    <w:rsid w:val="001F0581"/>
    <w:rsid w:val="001F4D8E"/>
    <w:rsid w:val="001F610F"/>
    <w:rsid w:val="002156C1"/>
    <w:rsid w:val="002158B5"/>
    <w:rsid w:val="00216EA4"/>
    <w:rsid w:val="0022405B"/>
    <w:rsid w:val="00224E64"/>
    <w:rsid w:val="00227086"/>
    <w:rsid w:val="00230D61"/>
    <w:rsid w:val="00235F1C"/>
    <w:rsid w:val="00240312"/>
    <w:rsid w:val="0026138C"/>
    <w:rsid w:val="00261F8A"/>
    <w:rsid w:val="002643CF"/>
    <w:rsid w:val="00283D96"/>
    <w:rsid w:val="0028634C"/>
    <w:rsid w:val="00295047"/>
    <w:rsid w:val="002A13D9"/>
    <w:rsid w:val="002A1A07"/>
    <w:rsid w:val="002A1B84"/>
    <w:rsid w:val="002B3353"/>
    <w:rsid w:val="002D65F0"/>
    <w:rsid w:val="002E3947"/>
    <w:rsid w:val="002E4504"/>
    <w:rsid w:val="002F5D0B"/>
    <w:rsid w:val="00302CC4"/>
    <w:rsid w:val="00307BA5"/>
    <w:rsid w:val="003111F3"/>
    <w:rsid w:val="003116C9"/>
    <w:rsid w:val="00321467"/>
    <w:rsid w:val="00327248"/>
    <w:rsid w:val="0033555E"/>
    <w:rsid w:val="00335D59"/>
    <w:rsid w:val="00336039"/>
    <w:rsid w:val="00343C9A"/>
    <w:rsid w:val="00343E41"/>
    <w:rsid w:val="00343F7D"/>
    <w:rsid w:val="00347445"/>
    <w:rsid w:val="003516C8"/>
    <w:rsid w:val="00356EC0"/>
    <w:rsid w:val="00371A3C"/>
    <w:rsid w:val="003720E5"/>
    <w:rsid w:val="0037742E"/>
    <w:rsid w:val="003820F9"/>
    <w:rsid w:val="0039171C"/>
    <w:rsid w:val="003B60C0"/>
    <w:rsid w:val="003B7573"/>
    <w:rsid w:val="003C272B"/>
    <w:rsid w:val="003D1B1F"/>
    <w:rsid w:val="003D4D6B"/>
    <w:rsid w:val="003D61ED"/>
    <w:rsid w:val="00410251"/>
    <w:rsid w:val="00416942"/>
    <w:rsid w:val="00417B03"/>
    <w:rsid w:val="00457255"/>
    <w:rsid w:val="004576FA"/>
    <w:rsid w:val="004621B6"/>
    <w:rsid w:val="00470830"/>
    <w:rsid w:val="004711CE"/>
    <w:rsid w:val="00476929"/>
    <w:rsid w:val="00482E87"/>
    <w:rsid w:val="00497D8B"/>
    <w:rsid w:val="004A2933"/>
    <w:rsid w:val="004A5946"/>
    <w:rsid w:val="004A6140"/>
    <w:rsid w:val="004B39DF"/>
    <w:rsid w:val="004C01CA"/>
    <w:rsid w:val="004C229C"/>
    <w:rsid w:val="004C270A"/>
    <w:rsid w:val="004D4C8C"/>
    <w:rsid w:val="004D5BD1"/>
    <w:rsid w:val="004E1727"/>
    <w:rsid w:val="004E6B4B"/>
    <w:rsid w:val="004F4877"/>
    <w:rsid w:val="0051232C"/>
    <w:rsid w:val="00517795"/>
    <w:rsid w:val="00532D4C"/>
    <w:rsid w:val="005505DF"/>
    <w:rsid w:val="00563018"/>
    <w:rsid w:val="00563C06"/>
    <w:rsid w:val="00566627"/>
    <w:rsid w:val="00567151"/>
    <w:rsid w:val="0057035D"/>
    <w:rsid w:val="0057205E"/>
    <w:rsid w:val="005820E0"/>
    <w:rsid w:val="00583688"/>
    <w:rsid w:val="0058734F"/>
    <w:rsid w:val="0059277A"/>
    <w:rsid w:val="005A402E"/>
    <w:rsid w:val="005A6D0F"/>
    <w:rsid w:val="005B16DE"/>
    <w:rsid w:val="005B3F3D"/>
    <w:rsid w:val="005B51C1"/>
    <w:rsid w:val="005C0530"/>
    <w:rsid w:val="005C7865"/>
    <w:rsid w:val="005D5EC7"/>
    <w:rsid w:val="005E045F"/>
    <w:rsid w:val="005E1C14"/>
    <w:rsid w:val="005E3119"/>
    <w:rsid w:val="005E3D22"/>
    <w:rsid w:val="005E4BCF"/>
    <w:rsid w:val="005F1953"/>
    <w:rsid w:val="005F32AB"/>
    <w:rsid w:val="006034A7"/>
    <w:rsid w:val="00604A5E"/>
    <w:rsid w:val="00606B0C"/>
    <w:rsid w:val="006127F8"/>
    <w:rsid w:val="0061352B"/>
    <w:rsid w:val="006153F5"/>
    <w:rsid w:val="0061717A"/>
    <w:rsid w:val="00643745"/>
    <w:rsid w:val="00655C01"/>
    <w:rsid w:val="00660441"/>
    <w:rsid w:val="00662258"/>
    <w:rsid w:val="0066475D"/>
    <w:rsid w:val="00665752"/>
    <w:rsid w:val="00666E88"/>
    <w:rsid w:val="006678BA"/>
    <w:rsid w:val="006747C0"/>
    <w:rsid w:val="00681686"/>
    <w:rsid w:val="006834F9"/>
    <w:rsid w:val="00691AE7"/>
    <w:rsid w:val="006A2516"/>
    <w:rsid w:val="006A7DF0"/>
    <w:rsid w:val="006B6208"/>
    <w:rsid w:val="006D2144"/>
    <w:rsid w:val="006D3239"/>
    <w:rsid w:val="006D7D47"/>
    <w:rsid w:val="006F0712"/>
    <w:rsid w:val="006F1AB2"/>
    <w:rsid w:val="0072300C"/>
    <w:rsid w:val="00725D76"/>
    <w:rsid w:val="007441B1"/>
    <w:rsid w:val="00750B48"/>
    <w:rsid w:val="00751356"/>
    <w:rsid w:val="0075483F"/>
    <w:rsid w:val="00760478"/>
    <w:rsid w:val="00763EC4"/>
    <w:rsid w:val="00770FEA"/>
    <w:rsid w:val="00776EF0"/>
    <w:rsid w:val="00780FD8"/>
    <w:rsid w:val="0078361B"/>
    <w:rsid w:val="007855CB"/>
    <w:rsid w:val="007874A8"/>
    <w:rsid w:val="00797D04"/>
    <w:rsid w:val="007B03A3"/>
    <w:rsid w:val="007B22B8"/>
    <w:rsid w:val="007B6FB1"/>
    <w:rsid w:val="007B7B5D"/>
    <w:rsid w:val="007C0958"/>
    <w:rsid w:val="007C251A"/>
    <w:rsid w:val="007C4766"/>
    <w:rsid w:val="007C6251"/>
    <w:rsid w:val="007D035E"/>
    <w:rsid w:val="007D0B69"/>
    <w:rsid w:val="007D4688"/>
    <w:rsid w:val="007D501F"/>
    <w:rsid w:val="007D69D7"/>
    <w:rsid w:val="007D7A2C"/>
    <w:rsid w:val="007E5411"/>
    <w:rsid w:val="007E5732"/>
    <w:rsid w:val="00800951"/>
    <w:rsid w:val="00802E32"/>
    <w:rsid w:val="0081492D"/>
    <w:rsid w:val="00815449"/>
    <w:rsid w:val="008273CB"/>
    <w:rsid w:val="00832A4B"/>
    <w:rsid w:val="008404D4"/>
    <w:rsid w:val="00840B11"/>
    <w:rsid w:val="00842E12"/>
    <w:rsid w:val="00850BC2"/>
    <w:rsid w:val="008531B8"/>
    <w:rsid w:val="00855423"/>
    <w:rsid w:val="008657A1"/>
    <w:rsid w:val="0087062A"/>
    <w:rsid w:val="00874DE0"/>
    <w:rsid w:val="00876CBC"/>
    <w:rsid w:val="00877D3C"/>
    <w:rsid w:val="00886EB1"/>
    <w:rsid w:val="00892437"/>
    <w:rsid w:val="00894E36"/>
    <w:rsid w:val="00896809"/>
    <w:rsid w:val="008A0A23"/>
    <w:rsid w:val="008A1153"/>
    <w:rsid w:val="008D16D1"/>
    <w:rsid w:val="008E14DD"/>
    <w:rsid w:val="008E64DB"/>
    <w:rsid w:val="008F2426"/>
    <w:rsid w:val="00904B4D"/>
    <w:rsid w:val="009231E1"/>
    <w:rsid w:val="00943332"/>
    <w:rsid w:val="00943959"/>
    <w:rsid w:val="009472AF"/>
    <w:rsid w:val="009517BD"/>
    <w:rsid w:val="00952763"/>
    <w:rsid w:val="00954389"/>
    <w:rsid w:val="00960E4D"/>
    <w:rsid w:val="0096763B"/>
    <w:rsid w:val="00973C92"/>
    <w:rsid w:val="00990137"/>
    <w:rsid w:val="00997B36"/>
    <w:rsid w:val="009A0492"/>
    <w:rsid w:val="009A6D05"/>
    <w:rsid w:val="009C39C5"/>
    <w:rsid w:val="009D0188"/>
    <w:rsid w:val="009D0350"/>
    <w:rsid w:val="009D2855"/>
    <w:rsid w:val="009E2A93"/>
    <w:rsid w:val="009E3057"/>
    <w:rsid w:val="009E57B8"/>
    <w:rsid w:val="009E6D13"/>
    <w:rsid w:val="009F1CA9"/>
    <w:rsid w:val="009F6739"/>
    <w:rsid w:val="00A037A5"/>
    <w:rsid w:val="00A06605"/>
    <w:rsid w:val="00A20590"/>
    <w:rsid w:val="00A21B49"/>
    <w:rsid w:val="00A2460D"/>
    <w:rsid w:val="00A24627"/>
    <w:rsid w:val="00A2604B"/>
    <w:rsid w:val="00A53B60"/>
    <w:rsid w:val="00A64B94"/>
    <w:rsid w:val="00A65FDE"/>
    <w:rsid w:val="00A67CFC"/>
    <w:rsid w:val="00A70D9F"/>
    <w:rsid w:val="00A80A7B"/>
    <w:rsid w:val="00A80B87"/>
    <w:rsid w:val="00A82481"/>
    <w:rsid w:val="00A832AB"/>
    <w:rsid w:val="00AB25F8"/>
    <w:rsid w:val="00AB2FB3"/>
    <w:rsid w:val="00AD77F5"/>
    <w:rsid w:val="00AE70DF"/>
    <w:rsid w:val="00B03239"/>
    <w:rsid w:val="00B12480"/>
    <w:rsid w:val="00B13AA1"/>
    <w:rsid w:val="00B35AEE"/>
    <w:rsid w:val="00B36711"/>
    <w:rsid w:val="00B57047"/>
    <w:rsid w:val="00B63BF4"/>
    <w:rsid w:val="00B75C8B"/>
    <w:rsid w:val="00B8276F"/>
    <w:rsid w:val="00B85914"/>
    <w:rsid w:val="00B930DC"/>
    <w:rsid w:val="00B9314F"/>
    <w:rsid w:val="00B9471C"/>
    <w:rsid w:val="00BA4453"/>
    <w:rsid w:val="00BA57B1"/>
    <w:rsid w:val="00BB265F"/>
    <w:rsid w:val="00BB7F02"/>
    <w:rsid w:val="00BC7CB9"/>
    <w:rsid w:val="00BD20EF"/>
    <w:rsid w:val="00BD23B5"/>
    <w:rsid w:val="00BE7568"/>
    <w:rsid w:val="00BF7BB3"/>
    <w:rsid w:val="00C0031E"/>
    <w:rsid w:val="00C00A6E"/>
    <w:rsid w:val="00C06752"/>
    <w:rsid w:val="00C15479"/>
    <w:rsid w:val="00C22011"/>
    <w:rsid w:val="00C2642D"/>
    <w:rsid w:val="00C27C00"/>
    <w:rsid w:val="00C365A7"/>
    <w:rsid w:val="00C43F59"/>
    <w:rsid w:val="00C4758F"/>
    <w:rsid w:val="00C54E9E"/>
    <w:rsid w:val="00C74A11"/>
    <w:rsid w:val="00C80C93"/>
    <w:rsid w:val="00C90560"/>
    <w:rsid w:val="00C947C9"/>
    <w:rsid w:val="00CA049E"/>
    <w:rsid w:val="00CC26A3"/>
    <w:rsid w:val="00CC2CD2"/>
    <w:rsid w:val="00CC7B88"/>
    <w:rsid w:val="00CE1630"/>
    <w:rsid w:val="00CE3C9C"/>
    <w:rsid w:val="00CE5AB3"/>
    <w:rsid w:val="00CE5D2C"/>
    <w:rsid w:val="00CF414A"/>
    <w:rsid w:val="00CF68B5"/>
    <w:rsid w:val="00CF7038"/>
    <w:rsid w:val="00CF7587"/>
    <w:rsid w:val="00D17F2D"/>
    <w:rsid w:val="00D203BB"/>
    <w:rsid w:val="00D20E9F"/>
    <w:rsid w:val="00D2474F"/>
    <w:rsid w:val="00D3375F"/>
    <w:rsid w:val="00D357AF"/>
    <w:rsid w:val="00D5055B"/>
    <w:rsid w:val="00D52A60"/>
    <w:rsid w:val="00D602DF"/>
    <w:rsid w:val="00D64D07"/>
    <w:rsid w:val="00D73EA7"/>
    <w:rsid w:val="00D76702"/>
    <w:rsid w:val="00D76D65"/>
    <w:rsid w:val="00D836A5"/>
    <w:rsid w:val="00D876D0"/>
    <w:rsid w:val="00D906ED"/>
    <w:rsid w:val="00D93C5F"/>
    <w:rsid w:val="00DA0B7E"/>
    <w:rsid w:val="00DA2145"/>
    <w:rsid w:val="00DB0CA4"/>
    <w:rsid w:val="00DB3988"/>
    <w:rsid w:val="00DC71E3"/>
    <w:rsid w:val="00DD152D"/>
    <w:rsid w:val="00DE3A28"/>
    <w:rsid w:val="00DE427B"/>
    <w:rsid w:val="00DE7F9B"/>
    <w:rsid w:val="00E1097C"/>
    <w:rsid w:val="00E142CA"/>
    <w:rsid w:val="00E23F24"/>
    <w:rsid w:val="00E31A6A"/>
    <w:rsid w:val="00E33CDD"/>
    <w:rsid w:val="00E413D3"/>
    <w:rsid w:val="00E44C4C"/>
    <w:rsid w:val="00E543C6"/>
    <w:rsid w:val="00E56359"/>
    <w:rsid w:val="00E56603"/>
    <w:rsid w:val="00E7274C"/>
    <w:rsid w:val="00E72E39"/>
    <w:rsid w:val="00E77F9E"/>
    <w:rsid w:val="00E859E6"/>
    <w:rsid w:val="00E95A7E"/>
    <w:rsid w:val="00E96A60"/>
    <w:rsid w:val="00E973DA"/>
    <w:rsid w:val="00E97AA7"/>
    <w:rsid w:val="00EB5D10"/>
    <w:rsid w:val="00EB753A"/>
    <w:rsid w:val="00EC2946"/>
    <w:rsid w:val="00ED36F6"/>
    <w:rsid w:val="00EE0F6E"/>
    <w:rsid w:val="00EF4605"/>
    <w:rsid w:val="00EF74BD"/>
    <w:rsid w:val="00F015A2"/>
    <w:rsid w:val="00F06CAB"/>
    <w:rsid w:val="00F1469E"/>
    <w:rsid w:val="00F15248"/>
    <w:rsid w:val="00F178AD"/>
    <w:rsid w:val="00F207C6"/>
    <w:rsid w:val="00F21847"/>
    <w:rsid w:val="00F22081"/>
    <w:rsid w:val="00F43291"/>
    <w:rsid w:val="00F5129D"/>
    <w:rsid w:val="00F52EB6"/>
    <w:rsid w:val="00F5513C"/>
    <w:rsid w:val="00F60B03"/>
    <w:rsid w:val="00F62620"/>
    <w:rsid w:val="00F6743B"/>
    <w:rsid w:val="00F7019F"/>
    <w:rsid w:val="00F7022D"/>
    <w:rsid w:val="00F71495"/>
    <w:rsid w:val="00F91BA8"/>
    <w:rsid w:val="00F97BD5"/>
    <w:rsid w:val="00FA0CD6"/>
    <w:rsid w:val="00FA283B"/>
    <w:rsid w:val="00FB06C8"/>
    <w:rsid w:val="00FB3027"/>
    <w:rsid w:val="00FC3254"/>
    <w:rsid w:val="00FC6BF1"/>
    <w:rsid w:val="00FE38F5"/>
    <w:rsid w:val="00FE706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 fillcolor="white">
      <v:fill color="white"/>
    </o:shapedefaults>
    <o:shapelayout v:ext="edit">
      <o:idmap v:ext="edit" data="1"/>
    </o:shapelayout>
  </w:shapeDefaults>
  <w:decimalSymbol w:val="."/>
  <w:listSeparator w:val=","/>
  <w14:docId w14:val="4714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A5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097C"/>
    <w:pPr>
      <w:outlineLvl w:val="0"/>
    </w:pPr>
    <w:rPr>
      <w:rFonts w:ascii="Calibri" w:hAnsi="Calibr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097C"/>
    <w:pPr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A037A5"/>
    <w:pPr>
      <w:keepNext/>
      <w:keepLines/>
      <w:spacing w:before="200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37A5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037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37A5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1097C"/>
    <w:rPr>
      <w:rFonts w:eastAsia="Times New Roman" w:cs="Arial"/>
      <w:b/>
      <w:bCs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E1097C"/>
    <w:rPr>
      <w:rFonts w:eastAsia="Times New Roman"/>
      <w:b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A037A5"/>
    <w:rPr>
      <w:rFonts w:ascii="Arial" w:eastAsia="Times New Roman" w:hAnsi="Arial"/>
      <w:b/>
      <w:bCs/>
      <w:sz w:val="28"/>
      <w:szCs w:val="24"/>
      <w:lang w:eastAsia="en-US"/>
    </w:rPr>
  </w:style>
  <w:style w:type="character" w:styleId="PageNumber">
    <w:name w:val="page number"/>
    <w:basedOn w:val="DefaultParagraphFont"/>
    <w:rsid w:val="00A037A5"/>
  </w:style>
  <w:style w:type="paragraph" w:customStyle="1" w:styleId="definition">
    <w:name w:val="definition"/>
    <w:basedOn w:val="Normal"/>
    <w:rsid w:val="00A037A5"/>
    <w:pPr>
      <w:spacing w:before="80" w:line="260" w:lineRule="exact"/>
      <w:ind w:left="964"/>
      <w:jc w:val="both"/>
    </w:pPr>
  </w:style>
  <w:style w:type="paragraph" w:styleId="ListParagraph">
    <w:name w:val="List Paragraph"/>
    <w:basedOn w:val="Normal"/>
    <w:uiPriority w:val="34"/>
    <w:qFormat/>
    <w:rsid w:val="00F97BD5"/>
    <w:rPr>
      <w:rFonts w:ascii="Calibri" w:hAnsi="Calibri"/>
      <w:b/>
      <w:sz w:val="22"/>
      <w:szCs w:val="22"/>
    </w:rPr>
  </w:style>
  <w:style w:type="character" w:styleId="Hyperlink">
    <w:name w:val="Hyperlink"/>
    <w:uiPriority w:val="99"/>
    <w:rsid w:val="00A037A5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037A5"/>
    <w:pPr>
      <w:tabs>
        <w:tab w:val="right" w:leader="dot" w:pos="9016"/>
      </w:tabs>
      <w:ind w:left="142"/>
    </w:pPr>
    <w:rPr>
      <w:lang w:eastAsia="en-AU"/>
    </w:rPr>
  </w:style>
  <w:style w:type="paragraph" w:styleId="TOC2">
    <w:name w:val="toc 2"/>
    <w:basedOn w:val="Normal"/>
    <w:next w:val="Normal"/>
    <w:autoRedefine/>
    <w:uiPriority w:val="39"/>
    <w:rsid w:val="00A037A5"/>
    <w:pPr>
      <w:tabs>
        <w:tab w:val="right" w:leader="dot" w:pos="9016"/>
      </w:tabs>
      <w:ind w:left="142"/>
    </w:pPr>
    <w:rPr>
      <w:lang w:eastAsia="en-AU"/>
    </w:rPr>
  </w:style>
  <w:style w:type="paragraph" w:styleId="TOC3">
    <w:name w:val="toc 3"/>
    <w:basedOn w:val="Normal"/>
    <w:next w:val="Normal"/>
    <w:autoRedefine/>
    <w:uiPriority w:val="39"/>
    <w:rsid w:val="00A037A5"/>
    <w:pPr>
      <w:tabs>
        <w:tab w:val="right" w:leader="dot" w:pos="9016"/>
      </w:tabs>
      <w:ind w:left="284" w:hanging="142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7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37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7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37A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7A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7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semiHidden/>
    <w:rsid w:val="00A037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37A5"/>
    <w:rPr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semiHidden/>
    <w:rsid w:val="00A037A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A037A5"/>
    <w:pPr>
      <w:spacing w:before="100" w:beforeAutospacing="1" w:after="100" w:afterAutospacing="1"/>
    </w:pPr>
    <w:rPr>
      <w:lang w:eastAsia="en-AU"/>
    </w:rPr>
  </w:style>
  <w:style w:type="paragraph" w:customStyle="1" w:styleId="Level1">
    <w:name w:val="Level 1."/>
    <w:basedOn w:val="Normal"/>
    <w:next w:val="Normal"/>
    <w:rsid w:val="00A037A5"/>
    <w:pPr>
      <w:numPr>
        <w:numId w:val="1"/>
      </w:numPr>
      <w:spacing w:before="200" w:line="240" w:lineRule="atLeast"/>
      <w:outlineLvl w:val="0"/>
    </w:pPr>
    <w:rPr>
      <w:rFonts w:ascii="Arial" w:eastAsia="SimSun" w:hAnsi="Arial"/>
      <w:sz w:val="20"/>
      <w:szCs w:val="20"/>
      <w:lang w:eastAsia="zh-CN"/>
    </w:rPr>
  </w:style>
  <w:style w:type="paragraph" w:customStyle="1" w:styleId="Level11fo">
    <w:name w:val="Level 1.1fo"/>
    <w:basedOn w:val="Normal"/>
    <w:rsid w:val="00A037A5"/>
    <w:pPr>
      <w:spacing w:before="200" w:line="240" w:lineRule="atLeast"/>
      <w:ind w:left="720"/>
    </w:pPr>
    <w:rPr>
      <w:rFonts w:ascii="Arial" w:eastAsia="SimSun" w:hAnsi="Arial"/>
      <w:sz w:val="20"/>
      <w:szCs w:val="20"/>
      <w:lang w:eastAsia="zh-CN"/>
    </w:rPr>
  </w:style>
  <w:style w:type="paragraph" w:customStyle="1" w:styleId="Level11">
    <w:name w:val="Level 1.1"/>
    <w:basedOn w:val="Normal"/>
    <w:next w:val="Level11fo"/>
    <w:link w:val="Level11Char"/>
    <w:rsid w:val="00A037A5"/>
    <w:pPr>
      <w:numPr>
        <w:ilvl w:val="1"/>
        <w:numId w:val="1"/>
      </w:numPr>
      <w:spacing w:before="200" w:line="240" w:lineRule="atLeast"/>
      <w:outlineLvl w:val="1"/>
    </w:pPr>
    <w:rPr>
      <w:rFonts w:ascii="Arial" w:eastAsia="SimSun" w:hAnsi="Arial"/>
      <w:sz w:val="20"/>
      <w:szCs w:val="20"/>
      <w:lang w:eastAsia="zh-CN"/>
    </w:rPr>
  </w:style>
  <w:style w:type="character" w:customStyle="1" w:styleId="Level11Char">
    <w:name w:val="Level 1.1 Char"/>
    <w:link w:val="Level11"/>
    <w:rsid w:val="00A037A5"/>
    <w:rPr>
      <w:rFonts w:ascii="Arial" w:eastAsia="SimSun" w:hAnsi="Arial"/>
      <w:lang w:eastAsia="zh-CN"/>
    </w:rPr>
  </w:style>
  <w:style w:type="paragraph" w:customStyle="1" w:styleId="Levela">
    <w:name w:val="Level (a)"/>
    <w:basedOn w:val="Normal"/>
    <w:next w:val="Normal"/>
    <w:rsid w:val="00A037A5"/>
    <w:pPr>
      <w:numPr>
        <w:ilvl w:val="3"/>
        <w:numId w:val="1"/>
      </w:numPr>
      <w:spacing w:before="200" w:line="240" w:lineRule="atLeast"/>
      <w:outlineLvl w:val="2"/>
    </w:pPr>
    <w:rPr>
      <w:rFonts w:ascii="Arial" w:eastAsia="SimSun" w:hAnsi="Arial"/>
      <w:sz w:val="20"/>
      <w:szCs w:val="20"/>
      <w:lang w:eastAsia="zh-CN"/>
    </w:rPr>
  </w:style>
  <w:style w:type="paragraph" w:customStyle="1" w:styleId="Leveli">
    <w:name w:val="Level (i)"/>
    <w:basedOn w:val="Normal"/>
    <w:next w:val="Normal"/>
    <w:rsid w:val="00A037A5"/>
    <w:pPr>
      <w:numPr>
        <w:ilvl w:val="4"/>
        <w:numId w:val="1"/>
      </w:numPr>
      <w:spacing w:before="200" w:line="240" w:lineRule="atLeast"/>
      <w:outlineLvl w:val="3"/>
    </w:pPr>
    <w:rPr>
      <w:rFonts w:ascii="Arial" w:eastAsia="SimSun" w:hAnsi="Arial"/>
      <w:sz w:val="20"/>
      <w:szCs w:val="20"/>
      <w:lang w:eastAsia="zh-CN"/>
    </w:rPr>
  </w:style>
  <w:style w:type="paragraph" w:customStyle="1" w:styleId="LevelA0">
    <w:name w:val="Level(A)"/>
    <w:basedOn w:val="Normal"/>
    <w:next w:val="Normal"/>
    <w:rsid w:val="00A037A5"/>
    <w:pPr>
      <w:numPr>
        <w:ilvl w:val="5"/>
        <w:numId w:val="1"/>
      </w:numPr>
      <w:spacing w:before="200" w:line="240" w:lineRule="atLeast"/>
      <w:outlineLvl w:val="4"/>
    </w:pPr>
    <w:rPr>
      <w:rFonts w:ascii="Arial" w:eastAsia="SimSun" w:hAnsi="Arial"/>
      <w:sz w:val="20"/>
      <w:szCs w:val="20"/>
      <w:lang w:eastAsia="zh-CN"/>
    </w:rPr>
  </w:style>
  <w:style w:type="paragraph" w:customStyle="1" w:styleId="LevelI0">
    <w:name w:val="Level(I)"/>
    <w:basedOn w:val="Normal"/>
    <w:next w:val="Normal"/>
    <w:rsid w:val="00A037A5"/>
    <w:pPr>
      <w:tabs>
        <w:tab w:val="num" w:pos="3600"/>
      </w:tabs>
      <w:spacing w:before="200" w:line="240" w:lineRule="atLeast"/>
      <w:ind w:left="3600" w:hanging="720"/>
      <w:outlineLvl w:val="5"/>
    </w:pPr>
    <w:rPr>
      <w:rFonts w:ascii="Arial" w:eastAsia="SimSun" w:hAnsi="Arial"/>
      <w:sz w:val="20"/>
      <w:szCs w:val="20"/>
      <w:lang w:eastAsia="zh-CN"/>
    </w:rPr>
  </w:style>
  <w:style w:type="paragraph" w:customStyle="1" w:styleId="MEGen6">
    <w:name w:val="ME Gen 6"/>
    <w:basedOn w:val="Normal"/>
    <w:next w:val="Normal"/>
    <w:rsid w:val="00A037A5"/>
    <w:pPr>
      <w:numPr>
        <w:numId w:val="2"/>
      </w:numPr>
      <w:tabs>
        <w:tab w:val="num" w:pos="5103"/>
      </w:tabs>
      <w:spacing w:after="240"/>
      <w:ind w:left="5103" w:hanging="850"/>
      <w:outlineLvl w:val="5"/>
    </w:pPr>
    <w:rPr>
      <w:szCs w:val="20"/>
    </w:rPr>
  </w:style>
  <w:style w:type="paragraph" w:customStyle="1" w:styleId="MEGen7">
    <w:name w:val="ME Gen 7"/>
    <w:basedOn w:val="Normal"/>
    <w:next w:val="Normal"/>
    <w:rsid w:val="00A037A5"/>
    <w:pPr>
      <w:numPr>
        <w:ilvl w:val="1"/>
        <w:numId w:val="2"/>
      </w:numPr>
      <w:tabs>
        <w:tab w:val="num" w:pos="5954"/>
      </w:tabs>
      <w:spacing w:after="240"/>
      <w:ind w:left="5954" w:hanging="851"/>
      <w:outlineLvl w:val="6"/>
    </w:pPr>
    <w:rPr>
      <w:szCs w:val="20"/>
    </w:rPr>
  </w:style>
  <w:style w:type="paragraph" w:customStyle="1" w:styleId="MENoIndent1">
    <w:name w:val="ME NoIndent 1"/>
    <w:basedOn w:val="Normal"/>
    <w:next w:val="Normal"/>
    <w:rsid w:val="00A037A5"/>
    <w:pPr>
      <w:numPr>
        <w:ilvl w:val="2"/>
        <w:numId w:val="2"/>
      </w:numPr>
    </w:pPr>
    <w:rPr>
      <w:szCs w:val="20"/>
    </w:rPr>
  </w:style>
  <w:style w:type="paragraph" w:customStyle="1" w:styleId="MENoIndent2">
    <w:name w:val="ME NoIndent 2"/>
    <w:basedOn w:val="MENoIndent1"/>
    <w:next w:val="Normal"/>
    <w:rsid w:val="00A037A5"/>
    <w:pPr>
      <w:numPr>
        <w:ilvl w:val="3"/>
      </w:numPr>
    </w:pPr>
  </w:style>
  <w:style w:type="paragraph" w:customStyle="1" w:styleId="MENoIndent3">
    <w:name w:val="ME NoIndent 3"/>
    <w:basedOn w:val="Normal"/>
    <w:next w:val="Normal"/>
    <w:rsid w:val="00A037A5"/>
    <w:pPr>
      <w:numPr>
        <w:ilvl w:val="4"/>
        <w:numId w:val="2"/>
      </w:numPr>
    </w:pPr>
    <w:rPr>
      <w:szCs w:val="20"/>
    </w:rPr>
  </w:style>
  <w:style w:type="paragraph" w:customStyle="1" w:styleId="MENoIndent4">
    <w:name w:val="ME NoIndent 4"/>
    <w:basedOn w:val="Normal"/>
    <w:next w:val="Normal"/>
    <w:rsid w:val="00A037A5"/>
    <w:pPr>
      <w:numPr>
        <w:ilvl w:val="5"/>
        <w:numId w:val="2"/>
      </w:numPr>
    </w:pPr>
    <w:rPr>
      <w:szCs w:val="20"/>
    </w:rPr>
  </w:style>
  <w:style w:type="paragraph" w:customStyle="1" w:styleId="PartL6">
    <w:name w:val="Part L6"/>
    <w:basedOn w:val="Normal"/>
    <w:next w:val="Normal"/>
    <w:rsid w:val="00A037A5"/>
    <w:pPr>
      <w:numPr>
        <w:numId w:val="3"/>
      </w:numPr>
      <w:tabs>
        <w:tab w:val="num" w:pos="4253"/>
      </w:tabs>
      <w:spacing w:after="240"/>
      <w:ind w:left="4253" w:hanging="851"/>
      <w:outlineLvl w:val="5"/>
    </w:pPr>
    <w:rPr>
      <w:szCs w:val="20"/>
    </w:rPr>
  </w:style>
  <w:style w:type="paragraph" w:customStyle="1" w:styleId="PartL7">
    <w:name w:val="Part L7"/>
    <w:basedOn w:val="Normal"/>
    <w:next w:val="Normal"/>
    <w:rsid w:val="00A037A5"/>
    <w:pPr>
      <w:numPr>
        <w:ilvl w:val="1"/>
        <w:numId w:val="3"/>
      </w:numPr>
      <w:tabs>
        <w:tab w:val="clear" w:pos="851"/>
        <w:tab w:val="num" w:pos="5103"/>
      </w:tabs>
      <w:spacing w:after="240"/>
      <w:ind w:left="5103" w:hanging="850"/>
      <w:outlineLvl w:val="6"/>
    </w:pPr>
    <w:rPr>
      <w:szCs w:val="20"/>
    </w:rPr>
  </w:style>
  <w:style w:type="paragraph" w:customStyle="1" w:styleId="ScheduleL1">
    <w:name w:val="Schedule L1"/>
    <w:basedOn w:val="Normal"/>
    <w:next w:val="Normal"/>
    <w:rsid w:val="00A037A5"/>
    <w:pPr>
      <w:numPr>
        <w:ilvl w:val="2"/>
        <w:numId w:val="3"/>
      </w:numPr>
      <w:tabs>
        <w:tab w:val="clear" w:pos="851"/>
      </w:tabs>
      <w:spacing w:after="240"/>
      <w:ind w:left="0" w:firstLine="0"/>
      <w:jc w:val="center"/>
      <w:outlineLvl w:val="0"/>
    </w:pPr>
    <w:rPr>
      <w:caps/>
      <w:szCs w:val="20"/>
    </w:rPr>
  </w:style>
  <w:style w:type="paragraph" w:customStyle="1" w:styleId="ScheduleL2">
    <w:name w:val="Schedule L2"/>
    <w:basedOn w:val="Normal"/>
    <w:next w:val="Normal"/>
    <w:rsid w:val="00A037A5"/>
    <w:pPr>
      <w:numPr>
        <w:ilvl w:val="3"/>
        <w:numId w:val="3"/>
      </w:numPr>
      <w:tabs>
        <w:tab w:val="clear" w:pos="1701"/>
        <w:tab w:val="num" w:pos="851"/>
      </w:tabs>
      <w:spacing w:after="240"/>
      <w:ind w:left="851" w:hanging="851"/>
      <w:outlineLvl w:val="1"/>
    </w:pPr>
    <w:rPr>
      <w:szCs w:val="20"/>
    </w:rPr>
  </w:style>
  <w:style w:type="paragraph" w:customStyle="1" w:styleId="ScheduleL3">
    <w:name w:val="Schedule L3"/>
    <w:basedOn w:val="Normal"/>
    <w:next w:val="Normal"/>
    <w:rsid w:val="00A037A5"/>
    <w:pPr>
      <w:numPr>
        <w:ilvl w:val="4"/>
        <w:numId w:val="3"/>
      </w:numPr>
      <w:tabs>
        <w:tab w:val="clear" w:pos="2552"/>
        <w:tab w:val="num" w:pos="851"/>
      </w:tabs>
      <w:spacing w:after="240"/>
      <w:ind w:left="851"/>
      <w:outlineLvl w:val="2"/>
    </w:pPr>
    <w:rPr>
      <w:szCs w:val="20"/>
    </w:rPr>
  </w:style>
  <w:style w:type="paragraph" w:customStyle="1" w:styleId="ScheduleL4">
    <w:name w:val="Schedule L4"/>
    <w:basedOn w:val="Normal"/>
    <w:next w:val="Normal"/>
    <w:rsid w:val="00A037A5"/>
    <w:pPr>
      <w:numPr>
        <w:ilvl w:val="5"/>
        <w:numId w:val="3"/>
      </w:numPr>
      <w:tabs>
        <w:tab w:val="clear" w:pos="3402"/>
        <w:tab w:val="num" w:pos="1701"/>
      </w:tabs>
      <w:spacing w:after="240"/>
      <w:ind w:left="1701"/>
      <w:outlineLvl w:val="3"/>
    </w:pPr>
    <w:rPr>
      <w:szCs w:val="20"/>
    </w:rPr>
  </w:style>
  <w:style w:type="paragraph" w:customStyle="1" w:styleId="DocumentSection">
    <w:name w:val="Document Section"/>
    <w:basedOn w:val="Normal"/>
    <w:next w:val="DocumentSubsection"/>
    <w:rsid w:val="00A037A5"/>
    <w:pPr>
      <w:numPr>
        <w:numId w:val="4"/>
      </w:numPr>
      <w:spacing w:after="240"/>
    </w:pPr>
    <w:rPr>
      <w:rFonts w:ascii="Arial" w:hAnsi="Arial"/>
      <w:b/>
      <w:color w:val="000080"/>
      <w:sz w:val="28"/>
      <w:lang w:eastAsia="en-AU"/>
    </w:rPr>
  </w:style>
  <w:style w:type="paragraph" w:customStyle="1" w:styleId="DocumentSubsection">
    <w:name w:val="Document Subsection"/>
    <w:basedOn w:val="Normal"/>
    <w:next w:val="DocumentText"/>
    <w:rsid w:val="00A037A5"/>
    <w:pPr>
      <w:numPr>
        <w:ilvl w:val="1"/>
        <w:numId w:val="4"/>
      </w:numPr>
      <w:spacing w:after="240"/>
    </w:pPr>
    <w:rPr>
      <w:rFonts w:ascii="Arial" w:hAnsi="Arial"/>
      <w:b/>
      <w:lang w:eastAsia="en-AU"/>
    </w:rPr>
  </w:style>
  <w:style w:type="paragraph" w:customStyle="1" w:styleId="DocumentText">
    <w:name w:val="Document Text"/>
    <w:basedOn w:val="Normal"/>
    <w:rsid w:val="00A037A5"/>
    <w:pPr>
      <w:numPr>
        <w:ilvl w:val="2"/>
        <w:numId w:val="4"/>
      </w:numPr>
      <w:spacing w:after="240"/>
    </w:pPr>
    <w:rPr>
      <w:rFonts w:ascii="Arial" w:hAnsi="Arial"/>
      <w:sz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A037A5"/>
    <w:pPr>
      <w:spacing w:after="100" w:line="276" w:lineRule="auto"/>
      <w:ind w:left="660"/>
    </w:pPr>
    <w:rPr>
      <w:rFonts w:ascii="Calibri" w:hAnsi="Calibr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A037A5"/>
    <w:pPr>
      <w:spacing w:after="100" w:line="276" w:lineRule="auto"/>
      <w:ind w:left="880"/>
    </w:pPr>
    <w:rPr>
      <w:rFonts w:ascii="Calibri" w:hAnsi="Calibr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A037A5"/>
    <w:pPr>
      <w:spacing w:after="100" w:line="276" w:lineRule="auto"/>
      <w:ind w:left="1100"/>
    </w:pPr>
    <w:rPr>
      <w:rFonts w:ascii="Calibri" w:hAnsi="Calibr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A037A5"/>
    <w:pPr>
      <w:spacing w:after="100" w:line="276" w:lineRule="auto"/>
      <w:ind w:left="1320"/>
    </w:pPr>
    <w:rPr>
      <w:rFonts w:ascii="Calibri" w:hAnsi="Calibr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A037A5"/>
    <w:pPr>
      <w:spacing w:after="100" w:line="276" w:lineRule="auto"/>
      <w:ind w:left="1540"/>
    </w:pPr>
    <w:rPr>
      <w:rFonts w:ascii="Calibri" w:hAnsi="Calibr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A037A5"/>
    <w:pPr>
      <w:spacing w:after="100" w:line="276" w:lineRule="auto"/>
      <w:ind w:left="1760"/>
    </w:pPr>
    <w:rPr>
      <w:rFonts w:ascii="Calibri" w:hAnsi="Calibri"/>
      <w:sz w:val="22"/>
      <w:szCs w:val="22"/>
      <w:lang w:eastAsia="en-AU"/>
    </w:rPr>
  </w:style>
  <w:style w:type="paragraph" w:customStyle="1" w:styleId="BodyText-Plain">
    <w:name w:val="Body Text -  Plain"/>
    <w:basedOn w:val="Normal"/>
    <w:link w:val="BodyText-PlainChar"/>
    <w:rsid w:val="00A037A5"/>
    <w:pPr>
      <w:spacing w:before="240"/>
    </w:pPr>
    <w:rPr>
      <w:rFonts w:ascii="Arial" w:hAnsi="Arial"/>
      <w:sz w:val="20"/>
      <w:lang w:eastAsia="en-AU"/>
    </w:rPr>
  </w:style>
  <w:style w:type="paragraph" w:customStyle="1" w:styleId="TableText">
    <w:name w:val="TableText"/>
    <w:basedOn w:val="BodyText"/>
    <w:rsid w:val="00A037A5"/>
    <w:pPr>
      <w:spacing w:before="60" w:after="40" w:line="260" w:lineRule="exact"/>
      <w:ind w:left="142" w:right="142"/>
    </w:pPr>
    <w:rPr>
      <w:rFonts w:ascii="Arial" w:hAnsi="Arial"/>
      <w:sz w:val="20"/>
      <w:szCs w:val="20"/>
    </w:rPr>
  </w:style>
  <w:style w:type="character" w:customStyle="1" w:styleId="BodyText-PlainChar">
    <w:name w:val="Body Text -  Plain Char"/>
    <w:link w:val="BodyText-Plain"/>
    <w:rsid w:val="00A037A5"/>
    <w:rPr>
      <w:rFonts w:ascii="Arial" w:eastAsia="Times New Roman" w:hAnsi="Arial" w:cs="Times New Roman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7A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037A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-Bullet1">
    <w:name w:val="Body Text - Bullet 1"/>
    <w:basedOn w:val="Normal"/>
    <w:rsid w:val="00A037A5"/>
    <w:pPr>
      <w:numPr>
        <w:numId w:val="5"/>
      </w:numPr>
      <w:spacing w:before="120"/>
    </w:pPr>
    <w:rPr>
      <w:rFonts w:ascii="Arial" w:hAnsi="Arial"/>
      <w:sz w:val="22"/>
      <w:lang w:eastAsia="en-AU"/>
    </w:rPr>
  </w:style>
  <w:style w:type="paragraph" w:customStyle="1" w:styleId="BodyText-Bullet3">
    <w:name w:val="Body Text - Bullet 3"/>
    <w:basedOn w:val="Normal"/>
    <w:rsid w:val="00A037A5"/>
    <w:pPr>
      <w:numPr>
        <w:ilvl w:val="2"/>
        <w:numId w:val="5"/>
      </w:numPr>
      <w:spacing w:before="120"/>
    </w:pPr>
    <w:rPr>
      <w:rFonts w:ascii="Arial" w:hAnsi="Arial"/>
      <w:sz w:val="22"/>
      <w:lang w:eastAsia="en-AU"/>
    </w:rPr>
  </w:style>
  <w:style w:type="character" w:styleId="Emphasis">
    <w:name w:val="Emphasis"/>
    <w:uiPriority w:val="20"/>
    <w:qFormat/>
    <w:rsid w:val="00A037A5"/>
    <w:rPr>
      <w:i/>
      <w:iCs/>
    </w:rPr>
  </w:style>
  <w:style w:type="character" w:customStyle="1" w:styleId="Heading5Char">
    <w:name w:val="Heading 5 Char"/>
    <w:link w:val="Heading5"/>
    <w:rsid w:val="00A037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037A5"/>
    <w:rPr>
      <w:rFonts w:ascii="Times New Roman" w:eastAsia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rsid w:val="00A037A5"/>
    <w:rPr>
      <w:sz w:val="20"/>
      <w:szCs w:val="20"/>
    </w:rPr>
  </w:style>
  <w:style w:type="character" w:customStyle="1" w:styleId="FootnoteTextChar">
    <w:name w:val="Footnote Text Char"/>
    <w:link w:val="FootnoteText"/>
    <w:rsid w:val="00A037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037A5"/>
    <w:rPr>
      <w:vertAlign w:val="superscript"/>
    </w:rPr>
  </w:style>
  <w:style w:type="table" w:styleId="TableGrid">
    <w:name w:val="Table Grid"/>
    <w:basedOn w:val="TableNormal"/>
    <w:uiPriority w:val="59"/>
    <w:rsid w:val="00A0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1">
    <w:name w:val="red1"/>
    <w:rsid w:val="00A037A5"/>
    <w:rPr>
      <w:color w:val="FF0000"/>
    </w:rPr>
  </w:style>
  <w:style w:type="character" w:styleId="HTMLAcronym">
    <w:name w:val="HTML Acronym"/>
    <w:basedOn w:val="DefaultParagraphFont"/>
    <w:uiPriority w:val="99"/>
    <w:semiHidden/>
    <w:unhideWhenUsed/>
    <w:rsid w:val="00A037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7A5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037A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link w:val="Heading4"/>
    <w:uiPriority w:val="9"/>
    <w:rsid w:val="00A037A5"/>
    <w:rPr>
      <w:rFonts w:ascii="Arial" w:eastAsia="Times New Roman" w:hAnsi="Arial" w:cs="Times New Roman"/>
      <w:b/>
      <w:bCs/>
      <w:sz w:val="24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037A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A037A5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037A5"/>
    <w:rPr>
      <w:rFonts w:ascii="Times New Roman" w:eastAsia="Times New Roman" w:hAnsi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7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37A5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A037A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A037A5"/>
    <w:rPr>
      <w:color w:val="800080"/>
      <w:u w:val="single"/>
    </w:rPr>
  </w:style>
  <w:style w:type="paragraph" w:customStyle="1" w:styleId="TableHeader">
    <w:name w:val="Table Header"/>
    <w:basedOn w:val="Normal"/>
    <w:qFormat/>
    <w:rsid w:val="00E1097C"/>
    <w:pPr>
      <w:spacing w:before="120" w:after="120"/>
    </w:pPr>
    <w:rPr>
      <w:rFonts w:ascii="Calibri" w:hAnsi="Calibri"/>
      <w:b/>
    </w:rPr>
  </w:style>
  <w:style w:type="paragraph" w:customStyle="1" w:styleId="Default">
    <w:name w:val="Default"/>
    <w:rsid w:val="009433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6A55"/>
    <w:rPr>
      <w:color w:val="605E5C"/>
      <w:shd w:val="clear" w:color="auto" w:fill="E1DFDD"/>
    </w:rPr>
  </w:style>
  <w:style w:type="paragraph" w:styleId="ListBullet">
    <w:name w:val="List Bullet"/>
    <w:basedOn w:val="BodyText"/>
    <w:link w:val="ListBulletChar"/>
    <w:qFormat/>
    <w:rsid w:val="000D6A55"/>
    <w:pPr>
      <w:numPr>
        <w:numId w:val="20"/>
      </w:numPr>
      <w:spacing w:before="60" w:after="60"/>
    </w:pPr>
    <w:rPr>
      <w:sz w:val="22"/>
    </w:rPr>
  </w:style>
  <w:style w:type="character" w:customStyle="1" w:styleId="ListBulletChar">
    <w:name w:val="List Bullet Char"/>
    <w:basedOn w:val="BodyTextChar"/>
    <w:link w:val="ListBullet"/>
    <w:rsid w:val="000D6A55"/>
    <w:rPr>
      <w:rFonts w:ascii="Times New Roman" w:eastAsia="Times New Roman" w:hAnsi="Times New Roman" w:cs="Times New Roman"/>
      <w:sz w:val="22"/>
      <w:szCs w:val="24"/>
      <w:lang w:eastAsia="en-US"/>
    </w:rPr>
  </w:style>
  <w:style w:type="character" w:customStyle="1" w:styleId="ms-rtethemebackcolor-1-0">
    <w:name w:val="ms-rtethemebackcolor-1-0"/>
    <w:basedOn w:val="DefaultParagraphFont"/>
    <w:rsid w:val="0015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8076508">
              <w:marLeft w:val="300"/>
              <w:marRight w:val="3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32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5842625">
              <w:marLeft w:val="300"/>
              <w:marRight w:val="3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1476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352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002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5156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012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2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@aff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tExportTraining@aff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372A-1254-408E-8DCB-4286B0EB0803}">
  <ds:schemaRefs>
    <ds:schemaRef ds:uri="http://schemas.microsoft.com/office/2006/metadata/properties"/>
    <ds:schemaRef ds:uri="81c01dc6-2c49-4730-b140-874c95cac377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95b51c2-b2ac-4224-a5b5-069909057829"/>
    <ds:schemaRef ds:uri="2b53c995-2120-4bc0-8922-c25044d37f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4F0168-0AA0-42E7-A80C-B816073DF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0D4B0-25F3-4190-90F2-7A6C7C614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A9B04-A0A4-483E-B7B4-980A2EED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disclose protected information</vt:lpstr>
    </vt:vector>
  </TitlesOfParts>
  <LinksUpToDate>false</LinksUpToDate>
  <CharactersWithSpaces>3356</CharactersWithSpaces>
  <SharedDoc>false</SharedDoc>
  <HLinks>
    <vt:vector size="48" baseType="variant">
      <vt:variant>
        <vt:i4>2031743</vt:i4>
      </vt:variant>
      <vt:variant>
        <vt:i4>21</vt:i4>
      </vt:variant>
      <vt:variant>
        <vt:i4>0</vt:i4>
      </vt:variant>
      <vt:variant>
        <vt:i4>5</vt:i4>
      </vt:variant>
      <vt:variant>
        <vt:lpwstr>mailto:privacy@agriculture.gov.au</vt:lpwstr>
      </vt:variant>
      <vt:variant>
        <vt:lpwstr/>
      </vt:variant>
      <vt:variant>
        <vt:i4>7536683</vt:i4>
      </vt:variant>
      <vt:variant>
        <vt:i4>18</vt:i4>
      </vt:variant>
      <vt:variant>
        <vt:i4>0</vt:i4>
      </vt:variant>
      <vt:variant>
        <vt:i4>5</vt:i4>
      </vt:variant>
      <vt:variant>
        <vt:lpwstr>http://www.daff.gov.au/questions-comments-feedback?query=foiprivacy</vt:lpwstr>
      </vt:variant>
      <vt:variant>
        <vt:lpwstr/>
      </vt:variant>
      <vt:variant>
        <vt:i4>2555957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http://www.agriculture.gov.au/about/privacy</vt:lpwstr>
      </vt:variant>
      <vt:variant>
        <vt:lpwstr/>
      </vt:variant>
      <vt:variant>
        <vt:i4>852072</vt:i4>
      </vt:variant>
      <vt:variant>
        <vt:i4>12</vt:i4>
      </vt:variant>
      <vt:variant>
        <vt:i4>0</vt:i4>
      </vt:variant>
      <vt:variant>
        <vt:i4>5</vt:i4>
      </vt:variant>
      <vt:variant>
        <vt:lpwstr>mailto:PlantExportTraining@agriculture.gov.au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http://www.crimtrac.gov.au/national-police-checks</vt:lpwstr>
      </vt:variant>
      <vt:variant>
        <vt:lpwstr/>
      </vt:variant>
      <vt:variant>
        <vt:i4>262259</vt:i4>
      </vt:variant>
      <vt:variant>
        <vt:i4>6</vt:i4>
      </vt:variant>
      <vt:variant>
        <vt:i4>0</vt:i4>
      </vt:variant>
      <vt:variant>
        <vt:i4>5</vt:i4>
      </vt:variant>
      <vt:variant>
        <vt:lpwstr>https://www.crimtrac.gov.au/sites/g/files/net526/f/National Police Checking Service - Full list of Accredited Organisations_0.pdf?v=1443072731</vt:lpwstr>
      </vt:variant>
      <vt:variant>
        <vt:lpwstr/>
      </vt:variant>
      <vt:variant>
        <vt:i4>7602217</vt:i4>
      </vt:variant>
      <vt:variant>
        <vt:i4>3</vt:i4>
      </vt:variant>
      <vt:variant>
        <vt:i4>0</vt:i4>
      </vt:variant>
      <vt:variant>
        <vt:i4>5</vt:i4>
      </vt:variant>
      <vt:variant>
        <vt:lpwstr>http://www.afp.gov.au/what-we-do/police-checks/national-police-checks.aspx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http://www.agriculture.gov.au/SiteCollectionDocuments/biosecurity/export/plants-plant-products/plant-exports-manual/table-inspection-job-functions-required-plants-products-exports.pdf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disclose protected information</dc:title>
  <dc:creator/>
  <cp:lastModifiedBy/>
  <cp:revision>1</cp:revision>
  <dcterms:created xsi:type="dcterms:W3CDTF">2023-09-05T04:37:00Z</dcterms:created>
  <dcterms:modified xsi:type="dcterms:W3CDTF">2023-09-15T08:00:00Z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