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876D" w14:textId="77777777" w:rsidR="008F7F49" w:rsidRDefault="008F7F49">
      <w:pPr>
        <w:pStyle w:val="BodyText"/>
        <w:spacing w:before="3"/>
        <w:rPr>
          <w:rFonts w:ascii="Times New Roman"/>
          <w:sz w:val="23"/>
        </w:rPr>
      </w:pPr>
      <w:bookmarkStart w:id="0" w:name="_GoBack"/>
      <w:bookmarkEnd w:id="0"/>
    </w:p>
    <w:p w14:paraId="73D0876E" w14:textId="77777777" w:rsidR="008F7F49" w:rsidRDefault="00500596">
      <w:pPr>
        <w:spacing w:before="93" w:after="35"/>
        <w:ind w:right="118"/>
        <w:jc w:val="right"/>
        <w:rPr>
          <w:b/>
        </w:rPr>
      </w:pPr>
      <w:r>
        <w:rPr>
          <w:noProof/>
        </w:rPr>
        <w:drawing>
          <wp:anchor distT="0" distB="0" distL="0" distR="0" simplePos="0" relativeHeight="251655680" behindDoc="0" locked="0" layoutInCell="1" allowOverlap="1" wp14:anchorId="73D087ED" wp14:editId="73D087EE">
            <wp:simplePos x="0" y="0"/>
            <wp:positionH relativeFrom="page">
              <wp:posOffset>366298</wp:posOffset>
            </wp:positionH>
            <wp:positionV relativeFrom="paragraph">
              <wp:posOffset>-172997</wp:posOffset>
            </wp:positionV>
            <wp:extent cx="3479831" cy="9641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79831" cy="964172"/>
                    </a:xfrm>
                    <a:prstGeom prst="rect">
                      <a:avLst/>
                    </a:prstGeom>
                  </pic:spPr>
                </pic:pic>
              </a:graphicData>
            </a:graphic>
          </wp:anchor>
        </w:drawing>
      </w:r>
      <w:proofErr w:type="gramStart"/>
      <w:r>
        <w:rPr>
          <w:b/>
          <w:color w:val="D6E4E4"/>
          <w:shd w:val="clear" w:color="auto" w:fill="313D54"/>
        </w:rPr>
        <w:t>PORTFOLIO  AUDIT</w:t>
      </w:r>
      <w:proofErr w:type="gramEnd"/>
      <w:r>
        <w:rPr>
          <w:b/>
          <w:color w:val="D6E4E4"/>
          <w:spacing w:val="-2"/>
          <w:shd w:val="clear" w:color="auto" w:fill="313D54"/>
        </w:rPr>
        <w:t xml:space="preserve"> </w:t>
      </w:r>
      <w:r>
        <w:rPr>
          <w:b/>
          <w:color w:val="D6E4E4"/>
          <w:shd w:val="clear" w:color="auto" w:fill="313D54"/>
        </w:rPr>
        <w:t>COMMITTEE</w:t>
      </w:r>
    </w:p>
    <w:tbl>
      <w:tblPr>
        <w:tblW w:w="0" w:type="auto"/>
        <w:tblInd w:w="575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090"/>
        <w:gridCol w:w="1500"/>
        <w:gridCol w:w="734"/>
        <w:gridCol w:w="1514"/>
      </w:tblGrid>
      <w:tr w:rsidR="008F7F49" w14:paraId="73D08771" w14:textId="77777777">
        <w:trPr>
          <w:trHeight w:val="245"/>
        </w:trPr>
        <w:tc>
          <w:tcPr>
            <w:tcW w:w="1090" w:type="dxa"/>
            <w:tcBorders>
              <w:top w:val="nil"/>
              <w:left w:val="nil"/>
              <w:right w:val="single" w:sz="34" w:space="0" w:color="FFFFFF"/>
            </w:tcBorders>
            <w:shd w:val="clear" w:color="auto" w:fill="313D54"/>
          </w:tcPr>
          <w:p w14:paraId="73D0876F" w14:textId="77777777" w:rsidR="008F7F49" w:rsidRDefault="00500596">
            <w:pPr>
              <w:pStyle w:val="TableParagraph"/>
              <w:ind w:left="6"/>
              <w:rPr>
                <w:sz w:val="18"/>
              </w:rPr>
            </w:pPr>
            <w:r>
              <w:rPr>
                <w:color w:val="D6E4E4"/>
                <w:w w:val="110"/>
                <w:sz w:val="18"/>
              </w:rPr>
              <w:t>Department</w:t>
            </w:r>
          </w:p>
        </w:tc>
        <w:tc>
          <w:tcPr>
            <w:tcW w:w="3748" w:type="dxa"/>
            <w:gridSpan w:val="3"/>
            <w:tcBorders>
              <w:top w:val="nil"/>
              <w:left w:val="single" w:sz="34" w:space="0" w:color="FFFFFF"/>
              <w:right w:val="nil"/>
            </w:tcBorders>
            <w:shd w:val="clear" w:color="auto" w:fill="313D54"/>
          </w:tcPr>
          <w:p w14:paraId="73D08770" w14:textId="77777777" w:rsidR="008F7F49" w:rsidRDefault="00500596">
            <w:pPr>
              <w:pStyle w:val="TableParagraph"/>
              <w:ind w:right="-15"/>
              <w:rPr>
                <w:sz w:val="18"/>
              </w:rPr>
            </w:pPr>
            <w:r>
              <w:rPr>
                <w:color w:val="D6E4E4"/>
                <w:w w:val="110"/>
                <w:sz w:val="18"/>
              </w:rPr>
              <w:t xml:space="preserve">of </w:t>
            </w:r>
            <w:proofErr w:type="gramStart"/>
            <w:r>
              <w:rPr>
                <w:color w:val="D6E4E4"/>
                <w:w w:val="110"/>
                <w:sz w:val="18"/>
              </w:rPr>
              <w:t xml:space="preserve">Agriculture </w:t>
            </w:r>
            <w:r>
              <w:rPr>
                <w:color w:val="B8C6CF"/>
                <w:w w:val="110"/>
                <w:sz w:val="18"/>
              </w:rPr>
              <w:t>,</w:t>
            </w:r>
            <w:proofErr w:type="gramEnd"/>
            <w:r>
              <w:rPr>
                <w:color w:val="B8C6CF"/>
                <w:w w:val="110"/>
                <w:sz w:val="18"/>
              </w:rPr>
              <w:t xml:space="preserve"> </w:t>
            </w:r>
            <w:r>
              <w:rPr>
                <w:color w:val="D6E4E4"/>
                <w:w w:val="110"/>
                <w:sz w:val="18"/>
              </w:rPr>
              <w:t>Water and</w:t>
            </w:r>
            <w:r>
              <w:rPr>
                <w:color w:val="D6E4E4"/>
                <w:spacing w:val="-44"/>
                <w:w w:val="110"/>
                <w:sz w:val="18"/>
              </w:rPr>
              <w:t xml:space="preserve"> </w:t>
            </w:r>
            <w:r>
              <w:rPr>
                <w:color w:val="D6E4E4"/>
                <w:w w:val="110"/>
                <w:sz w:val="18"/>
              </w:rPr>
              <w:t>the Environment</w:t>
            </w:r>
          </w:p>
        </w:tc>
      </w:tr>
      <w:tr w:rsidR="008F7F49" w14:paraId="73D08775" w14:textId="77777777">
        <w:trPr>
          <w:trHeight w:val="244"/>
        </w:trPr>
        <w:tc>
          <w:tcPr>
            <w:tcW w:w="2590" w:type="dxa"/>
            <w:gridSpan w:val="2"/>
            <w:tcBorders>
              <w:left w:val="nil"/>
              <w:right w:val="nil"/>
            </w:tcBorders>
          </w:tcPr>
          <w:p w14:paraId="73D08772" w14:textId="77777777" w:rsidR="008F7F49" w:rsidRDefault="008F7F49">
            <w:pPr>
              <w:pStyle w:val="TableParagraph"/>
              <w:spacing w:before="0" w:line="240" w:lineRule="auto"/>
              <w:ind w:left="0" w:right="0"/>
              <w:rPr>
                <w:rFonts w:ascii="Times New Roman"/>
                <w:sz w:val="16"/>
              </w:rPr>
            </w:pPr>
          </w:p>
        </w:tc>
        <w:tc>
          <w:tcPr>
            <w:tcW w:w="734" w:type="dxa"/>
            <w:tcBorders>
              <w:left w:val="nil"/>
              <w:right w:val="single" w:sz="34" w:space="0" w:color="FFFFFF"/>
            </w:tcBorders>
            <w:shd w:val="clear" w:color="auto" w:fill="313D54"/>
          </w:tcPr>
          <w:p w14:paraId="73D08773" w14:textId="77777777" w:rsidR="008F7F49" w:rsidRDefault="00500596">
            <w:pPr>
              <w:pStyle w:val="TableParagraph"/>
              <w:ind w:left="7"/>
              <w:rPr>
                <w:sz w:val="18"/>
              </w:rPr>
            </w:pPr>
            <w:r>
              <w:rPr>
                <w:color w:val="D6E4E4"/>
                <w:w w:val="110"/>
                <w:sz w:val="18"/>
              </w:rPr>
              <w:t>Director</w:t>
            </w:r>
          </w:p>
        </w:tc>
        <w:tc>
          <w:tcPr>
            <w:tcW w:w="1514" w:type="dxa"/>
            <w:tcBorders>
              <w:left w:val="single" w:sz="34" w:space="0" w:color="FFFFFF"/>
              <w:right w:val="nil"/>
            </w:tcBorders>
            <w:shd w:val="clear" w:color="auto" w:fill="313D54"/>
          </w:tcPr>
          <w:p w14:paraId="73D08774" w14:textId="77777777" w:rsidR="008F7F49" w:rsidRDefault="00500596">
            <w:pPr>
              <w:pStyle w:val="TableParagraph"/>
              <w:ind w:left="3"/>
              <w:rPr>
                <w:sz w:val="18"/>
              </w:rPr>
            </w:pPr>
            <w:r>
              <w:rPr>
                <w:color w:val="D6E4E4"/>
                <w:w w:val="110"/>
                <w:sz w:val="18"/>
              </w:rPr>
              <w:t>of National</w:t>
            </w:r>
            <w:r>
              <w:rPr>
                <w:color w:val="D6E4E4"/>
                <w:spacing w:val="-25"/>
                <w:w w:val="110"/>
                <w:sz w:val="18"/>
              </w:rPr>
              <w:t xml:space="preserve"> </w:t>
            </w:r>
            <w:r>
              <w:rPr>
                <w:color w:val="D6E4E4"/>
                <w:w w:val="110"/>
                <w:sz w:val="18"/>
              </w:rPr>
              <w:t>Parks</w:t>
            </w:r>
          </w:p>
        </w:tc>
      </w:tr>
    </w:tbl>
    <w:p w14:paraId="73D08776" w14:textId="77777777" w:rsidR="008F7F49" w:rsidRDefault="00500596">
      <w:pPr>
        <w:spacing w:before="18"/>
        <w:ind w:right="115"/>
        <w:jc w:val="right"/>
        <w:rPr>
          <w:sz w:val="18"/>
        </w:rPr>
      </w:pPr>
      <w:r>
        <w:rPr>
          <w:color w:val="D6E4E4"/>
          <w:w w:val="110"/>
          <w:sz w:val="18"/>
          <w:shd w:val="clear" w:color="auto" w:fill="313D54"/>
        </w:rPr>
        <w:t>Sydney</w:t>
      </w:r>
      <w:r>
        <w:rPr>
          <w:color w:val="D6E4E4"/>
          <w:spacing w:val="-21"/>
          <w:w w:val="110"/>
          <w:sz w:val="18"/>
          <w:shd w:val="clear" w:color="auto" w:fill="313D54"/>
        </w:rPr>
        <w:t xml:space="preserve"> </w:t>
      </w:r>
      <w:proofErr w:type="spellStart"/>
      <w:r>
        <w:rPr>
          <w:color w:val="D6E4E4"/>
          <w:w w:val="110"/>
          <w:sz w:val="18"/>
          <w:shd w:val="clear" w:color="auto" w:fill="313D54"/>
        </w:rPr>
        <w:t>Harbour</w:t>
      </w:r>
      <w:proofErr w:type="spellEnd"/>
      <w:r>
        <w:rPr>
          <w:color w:val="D6E4E4"/>
          <w:spacing w:val="-12"/>
          <w:w w:val="110"/>
          <w:sz w:val="18"/>
          <w:shd w:val="clear" w:color="auto" w:fill="313D54"/>
        </w:rPr>
        <w:t xml:space="preserve"> </w:t>
      </w:r>
      <w:r>
        <w:rPr>
          <w:color w:val="D6E4E4"/>
          <w:w w:val="110"/>
          <w:sz w:val="18"/>
          <w:shd w:val="clear" w:color="auto" w:fill="313D54"/>
        </w:rPr>
        <w:t>Federation</w:t>
      </w:r>
      <w:r>
        <w:rPr>
          <w:color w:val="D6E4E4"/>
          <w:spacing w:val="-20"/>
          <w:w w:val="110"/>
          <w:sz w:val="18"/>
          <w:shd w:val="clear" w:color="auto" w:fill="313D54"/>
        </w:rPr>
        <w:t xml:space="preserve"> </w:t>
      </w:r>
      <w:r>
        <w:rPr>
          <w:color w:val="D6E4E4"/>
          <w:w w:val="110"/>
          <w:sz w:val="18"/>
          <w:shd w:val="clear" w:color="auto" w:fill="313D54"/>
        </w:rPr>
        <w:t>Trust</w:t>
      </w:r>
    </w:p>
    <w:p w14:paraId="73D08777" w14:textId="77777777" w:rsidR="008F7F49" w:rsidRDefault="008F7F49">
      <w:pPr>
        <w:pStyle w:val="BodyText"/>
      </w:pPr>
    </w:p>
    <w:p w14:paraId="73D08778" w14:textId="77777777" w:rsidR="008F7F49" w:rsidRDefault="008F7F49">
      <w:pPr>
        <w:pStyle w:val="BodyText"/>
      </w:pPr>
    </w:p>
    <w:p w14:paraId="73D08779" w14:textId="77777777" w:rsidR="008F7F49" w:rsidRDefault="008F7F49">
      <w:pPr>
        <w:pStyle w:val="BodyText"/>
      </w:pPr>
    </w:p>
    <w:p w14:paraId="73D0877A" w14:textId="77777777" w:rsidR="008F7F49" w:rsidRDefault="008F7F49">
      <w:pPr>
        <w:pStyle w:val="BodyText"/>
      </w:pPr>
    </w:p>
    <w:p w14:paraId="73D0877B" w14:textId="77777777" w:rsidR="008F7F49" w:rsidRDefault="008F7F49">
      <w:pPr>
        <w:pStyle w:val="BodyText"/>
      </w:pPr>
    </w:p>
    <w:p w14:paraId="73D0877C" w14:textId="77777777" w:rsidR="008F7F49" w:rsidRDefault="00500596">
      <w:pPr>
        <w:spacing w:before="148"/>
        <w:ind w:left="4475" w:right="4154"/>
        <w:jc w:val="center"/>
        <w:rPr>
          <w:b/>
          <w:sz w:val="40"/>
        </w:rPr>
      </w:pPr>
      <w:r>
        <w:rPr>
          <w:b/>
          <w:color w:val="5B5B5B"/>
          <w:w w:val="105"/>
          <w:sz w:val="40"/>
        </w:rPr>
        <w:t>Charter</w:t>
      </w:r>
    </w:p>
    <w:p w14:paraId="73D0877D" w14:textId="306FF71A" w:rsidR="008F7F49" w:rsidRDefault="00500596">
      <w:pPr>
        <w:spacing w:before="200"/>
        <w:ind w:left="4491" w:right="4154"/>
        <w:jc w:val="center"/>
        <w:rPr>
          <w:b/>
          <w:sz w:val="30"/>
        </w:rPr>
      </w:pPr>
      <w:r>
        <w:rPr>
          <w:noProof/>
        </w:rPr>
        <mc:AlternateContent>
          <mc:Choice Requires="wps">
            <w:drawing>
              <wp:anchor distT="0" distB="0" distL="0" distR="0" simplePos="0" relativeHeight="251658752" behindDoc="1" locked="0" layoutInCell="1" allowOverlap="1" wp14:anchorId="73D087EF" wp14:editId="4802D9F2">
                <wp:simplePos x="0" y="0"/>
                <wp:positionH relativeFrom="page">
                  <wp:posOffset>891540</wp:posOffset>
                </wp:positionH>
                <wp:positionV relativeFrom="paragraph">
                  <wp:posOffset>397510</wp:posOffset>
                </wp:positionV>
                <wp:extent cx="5811520" cy="0"/>
                <wp:effectExtent l="5715" t="10160" r="12065" b="889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1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32E3" id="Line 1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31.3pt" to="527.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3qHg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" strokeweight=".1695mm">
                <w10:wrap type="topAndBottom" anchorx="page"/>
              </v:line>
            </w:pict>
          </mc:Fallback>
        </mc:AlternateContent>
      </w:r>
      <w:r>
        <w:rPr>
          <w:b/>
          <w:color w:val="5B5B5B"/>
          <w:sz w:val="30"/>
        </w:rPr>
        <w:t>February 2020</w:t>
      </w:r>
    </w:p>
    <w:p w14:paraId="73D0877E" w14:textId="77777777" w:rsidR="008F7F49" w:rsidRDefault="00500596">
      <w:pPr>
        <w:pStyle w:val="Heading1"/>
        <w:spacing w:before="216"/>
        <w:ind w:left="980"/>
      </w:pPr>
      <w:r>
        <w:rPr>
          <w:color w:val="486087"/>
          <w:w w:val="105"/>
        </w:rPr>
        <w:t>Introduction</w:t>
      </w:r>
    </w:p>
    <w:p w14:paraId="73D0877F" w14:textId="77777777" w:rsidR="008F7F49" w:rsidRDefault="00500596">
      <w:pPr>
        <w:spacing w:before="204" w:line="254" w:lineRule="auto"/>
        <w:ind w:left="973" w:right="684" w:firstLine="4"/>
        <w:rPr>
          <w:i/>
          <w:sz w:val="20"/>
        </w:rPr>
      </w:pPr>
      <w:r>
        <w:rPr>
          <w:color w:val="5B5B5B"/>
          <w:w w:val="105"/>
          <w:sz w:val="20"/>
        </w:rPr>
        <w:t xml:space="preserve">The Portfolio Audit Committee is established by the Accountable Authorities of the Department of Agriculture, Water and the Environment, the Director of National Parks, and the Sydney </w:t>
      </w:r>
      <w:proofErr w:type="spellStart"/>
      <w:r>
        <w:rPr>
          <w:color w:val="5B5B5B"/>
          <w:w w:val="105"/>
          <w:sz w:val="20"/>
        </w:rPr>
        <w:t>Harbour</w:t>
      </w:r>
      <w:proofErr w:type="spellEnd"/>
      <w:r>
        <w:rPr>
          <w:color w:val="5B5B5B"/>
          <w:w w:val="105"/>
          <w:sz w:val="20"/>
        </w:rPr>
        <w:t xml:space="preserve"> Federation Trust (the entities) in compliance with section 45 of the </w:t>
      </w:r>
      <w:r>
        <w:rPr>
          <w:i/>
          <w:color w:val="5B5B5B"/>
          <w:w w:val="105"/>
          <w:sz w:val="20"/>
        </w:rPr>
        <w:t xml:space="preserve">Public Governance, Performance and Accountability Act 2013 (PGPA Act) </w:t>
      </w:r>
      <w:r>
        <w:rPr>
          <w:color w:val="5B5B5B"/>
          <w:w w:val="105"/>
          <w:sz w:val="20"/>
        </w:rPr>
        <w:t xml:space="preserve">and section 17 of the </w:t>
      </w:r>
      <w:r>
        <w:rPr>
          <w:i/>
          <w:color w:val="5B5B5B"/>
          <w:w w:val="105"/>
          <w:sz w:val="20"/>
        </w:rPr>
        <w:t>Public Governance, Performance and Accountability Rule 2014 (PGPA Rule).</w:t>
      </w:r>
    </w:p>
    <w:p w14:paraId="73D08780" w14:textId="77777777" w:rsidR="008F7F49" w:rsidRDefault="008F7F49">
      <w:pPr>
        <w:pStyle w:val="BodyText"/>
        <w:spacing w:before="3"/>
        <w:rPr>
          <w:i/>
        </w:rPr>
      </w:pPr>
    </w:p>
    <w:p w14:paraId="73D08781" w14:textId="77777777" w:rsidR="008F7F49" w:rsidRDefault="00500596">
      <w:pPr>
        <w:pStyle w:val="Heading1"/>
        <w:ind w:left="969"/>
      </w:pPr>
      <w:r>
        <w:rPr>
          <w:color w:val="486087"/>
        </w:rPr>
        <w:t>Functions</w:t>
      </w:r>
    </w:p>
    <w:p w14:paraId="73D08782" w14:textId="77777777" w:rsidR="008F7F49" w:rsidRDefault="00500596">
      <w:pPr>
        <w:pStyle w:val="BodyText"/>
        <w:spacing w:before="208" w:line="254" w:lineRule="auto"/>
        <w:ind w:left="965" w:right="684" w:firstLine="2"/>
      </w:pPr>
      <w:r>
        <w:rPr>
          <w:color w:val="5B5B5B"/>
          <w:w w:val="105"/>
        </w:rPr>
        <w:t>The Committee supports the Accountable Authorities to meet their broader duties and responsibilities under the PGPA Act. The functions of the Committee are to review and provide advice on the appropriateness of the entities':</w:t>
      </w:r>
    </w:p>
    <w:p w14:paraId="73D08783" w14:textId="77777777" w:rsidR="008F7F49" w:rsidRDefault="008F7F49">
      <w:pPr>
        <w:pStyle w:val="BodyText"/>
        <w:spacing w:before="6"/>
        <w:rPr>
          <w:sz w:val="17"/>
        </w:rPr>
      </w:pPr>
    </w:p>
    <w:p w14:paraId="73D08784" w14:textId="77777777" w:rsidR="008F7F49" w:rsidRDefault="00500596">
      <w:pPr>
        <w:pStyle w:val="ListParagraph"/>
        <w:numPr>
          <w:ilvl w:val="0"/>
          <w:numId w:val="1"/>
        </w:numPr>
        <w:tabs>
          <w:tab w:val="left" w:pos="1311"/>
          <w:tab w:val="left" w:pos="1313"/>
        </w:tabs>
        <w:spacing w:before="0"/>
        <w:ind w:hanging="392"/>
        <w:rPr>
          <w:color w:val="5B5B5B"/>
          <w:sz w:val="20"/>
        </w:rPr>
      </w:pPr>
      <w:r>
        <w:rPr>
          <w:color w:val="5B5B5B"/>
          <w:w w:val="105"/>
          <w:sz w:val="20"/>
        </w:rPr>
        <w:t>financial</w:t>
      </w:r>
      <w:r>
        <w:rPr>
          <w:color w:val="5B5B5B"/>
          <w:spacing w:val="8"/>
          <w:w w:val="105"/>
          <w:sz w:val="20"/>
        </w:rPr>
        <w:t xml:space="preserve"> </w:t>
      </w:r>
      <w:r>
        <w:rPr>
          <w:color w:val="5B5B5B"/>
          <w:w w:val="105"/>
          <w:sz w:val="20"/>
        </w:rPr>
        <w:t>reporting</w:t>
      </w:r>
    </w:p>
    <w:p w14:paraId="73D08785" w14:textId="77777777" w:rsidR="008F7F49" w:rsidRDefault="00500596">
      <w:pPr>
        <w:pStyle w:val="ListParagraph"/>
        <w:numPr>
          <w:ilvl w:val="0"/>
          <w:numId w:val="1"/>
        </w:numPr>
        <w:tabs>
          <w:tab w:val="left" w:pos="1310"/>
          <w:tab w:val="left" w:pos="1311"/>
        </w:tabs>
        <w:ind w:left="1310" w:hanging="344"/>
        <w:rPr>
          <w:color w:val="5B5B5B"/>
          <w:sz w:val="20"/>
        </w:rPr>
      </w:pPr>
      <w:r>
        <w:rPr>
          <w:color w:val="5B5B5B"/>
          <w:w w:val="105"/>
          <w:sz w:val="20"/>
        </w:rPr>
        <w:t>performance</w:t>
      </w:r>
      <w:r>
        <w:rPr>
          <w:color w:val="5B5B5B"/>
          <w:spacing w:val="6"/>
          <w:w w:val="105"/>
          <w:sz w:val="20"/>
        </w:rPr>
        <w:t xml:space="preserve"> </w:t>
      </w:r>
      <w:r>
        <w:rPr>
          <w:color w:val="5B5B5B"/>
          <w:w w:val="105"/>
          <w:sz w:val="20"/>
        </w:rPr>
        <w:t>reporting</w:t>
      </w:r>
    </w:p>
    <w:p w14:paraId="73D08786" w14:textId="77777777" w:rsidR="008F7F49" w:rsidRDefault="00500596">
      <w:pPr>
        <w:pStyle w:val="ListParagraph"/>
        <w:numPr>
          <w:ilvl w:val="0"/>
          <w:numId w:val="1"/>
        </w:numPr>
        <w:tabs>
          <w:tab w:val="left" w:pos="1312"/>
          <w:tab w:val="left" w:pos="1313"/>
        </w:tabs>
        <w:spacing w:before="150"/>
        <w:ind w:left="1312" w:hanging="351"/>
        <w:rPr>
          <w:color w:val="5B5B5B"/>
          <w:sz w:val="20"/>
        </w:rPr>
      </w:pPr>
      <w:r>
        <w:rPr>
          <w:color w:val="5B5B5B"/>
          <w:w w:val="105"/>
          <w:sz w:val="20"/>
        </w:rPr>
        <w:t>system of risk oversight and</w:t>
      </w:r>
      <w:r>
        <w:rPr>
          <w:color w:val="5B5B5B"/>
          <w:spacing w:val="-1"/>
          <w:w w:val="105"/>
          <w:sz w:val="20"/>
        </w:rPr>
        <w:t xml:space="preserve"> </w:t>
      </w:r>
      <w:r>
        <w:rPr>
          <w:color w:val="5B5B5B"/>
          <w:w w:val="105"/>
          <w:sz w:val="20"/>
        </w:rPr>
        <w:t>management</w:t>
      </w:r>
    </w:p>
    <w:p w14:paraId="73D08787" w14:textId="77777777" w:rsidR="008F7F49" w:rsidRDefault="00500596">
      <w:pPr>
        <w:pStyle w:val="ListParagraph"/>
        <w:numPr>
          <w:ilvl w:val="0"/>
          <w:numId w:val="1"/>
        </w:numPr>
        <w:tabs>
          <w:tab w:val="left" w:pos="1307"/>
          <w:tab w:val="left" w:pos="1308"/>
        </w:tabs>
        <w:ind w:left="1307"/>
        <w:rPr>
          <w:color w:val="5B5B5B"/>
          <w:sz w:val="20"/>
        </w:rPr>
      </w:pPr>
      <w:r>
        <w:rPr>
          <w:color w:val="5B5B5B"/>
          <w:w w:val="105"/>
          <w:sz w:val="20"/>
        </w:rPr>
        <w:t>system of internal</w:t>
      </w:r>
      <w:r>
        <w:rPr>
          <w:color w:val="5B5B5B"/>
          <w:spacing w:val="20"/>
          <w:w w:val="105"/>
          <w:sz w:val="20"/>
        </w:rPr>
        <w:t xml:space="preserve"> </w:t>
      </w:r>
      <w:r>
        <w:rPr>
          <w:color w:val="5B5B5B"/>
          <w:w w:val="105"/>
          <w:sz w:val="20"/>
        </w:rPr>
        <w:t>control.</w:t>
      </w:r>
    </w:p>
    <w:p w14:paraId="73D08788" w14:textId="77777777" w:rsidR="008F7F49" w:rsidRDefault="008F7F49">
      <w:pPr>
        <w:pStyle w:val="BodyText"/>
        <w:spacing w:before="7"/>
      </w:pPr>
    </w:p>
    <w:p w14:paraId="73D08789" w14:textId="77777777" w:rsidR="008F7F49" w:rsidRDefault="00500596">
      <w:pPr>
        <w:pStyle w:val="Heading1"/>
        <w:ind w:left="955"/>
      </w:pPr>
      <w:r>
        <w:rPr>
          <w:color w:val="486087"/>
          <w:w w:val="110"/>
        </w:rPr>
        <w:t>Membership</w:t>
      </w:r>
      <w:r>
        <w:rPr>
          <w:color w:val="A0A0A0"/>
          <w:w w:val="110"/>
        </w:rPr>
        <w:t>·</w:t>
      </w:r>
    </w:p>
    <w:p w14:paraId="73D0878A" w14:textId="77777777" w:rsidR="008F7F49" w:rsidRDefault="00500596">
      <w:pPr>
        <w:pStyle w:val="BodyText"/>
        <w:spacing w:before="184" w:line="256" w:lineRule="auto"/>
        <w:ind w:left="949" w:right="684" w:firstLine="3"/>
      </w:pPr>
      <w:r>
        <w:rPr>
          <w:color w:val="5B5B5B"/>
          <w:w w:val="105"/>
        </w:rPr>
        <w:t xml:space="preserve">The Committee will consist of up to seven members. </w:t>
      </w:r>
      <w:proofErr w:type="gramStart"/>
      <w:r>
        <w:rPr>
          <w:color w:val="5B5B5B"/>
          <w:w w:val="105"/>
        </w:rPr>
        <w:t>The majority of</w:t>
      </w:r>
      <w:proofErr w:type="gramEnd"/>
      <w:r>
        <w:rPr>
          <w:color w:val="5B5B5B"/>
          <w:w w:val="105"/>
        </w:rPr>
        <w:t xml:space="preserve"> members will be independent. Collectively, members will have a broad range of skills and experience relevant to the operations of the Portfolio. At least one member will have accounting or related financial management experience, with an understanding of accounting and auditing standards in a public sector environment.</w:t>
      </w:r>
    </w:p>
    <w:p w14:paraId="73D0878B" w14:textId="77777777" w:rsidR="008F7F49" w:rsidRDefault="00500596">
      <w:pPr>
        <w:pStyle w:val="BodyText"/>
        <w:spacing w:before="159" w:line="256" w:lineRule="auto"/>
        <w:ind w:left="942" w:right="684" w:firstLine="5"/>
      </w:pPr>
      <w:r>
        <w:rPr>
          <w:color w:val="5B5B5B"/>
          <w:w w:val="105"/>
        </w:rPr>
        <w:t>Members are appointed by the Secretary of the Department of Agriculture, Water and the Environment for a term determined by the Secretary. The Secretary appoints an independent member as Chair. The Committee appoints a Deputy Chair.</w:t>
      </w:r>
    </w:p>
    <w:p w14:paraId="73D0878C" w14:textId="77777777" w:rsidR="008F7F49" w:rsidRDefault="00500596">
      <w:pPr>
        <w:pStyle w:val="BodyText"/>
        <w:spacing w:before="189" w:line="295" w:lineRule="auto"/>
        <w:ind w:left="943" w:right="684"/>
      </w:pPr>
      <w:r>
        <w:rPr>
          <w:color w:val="5B5B5B"/>
          <w:w w:val="105"/>
        </w:rPr>
        <w:t>A member may resign at any time by giving written notice to the Secretary (copied to other Accountable Authorities, the Chair and Chief Audit Executive). The resignation will take effect when the notice is received by the Secretary, or later if stated in the notice.</w:t>
      </w:r>
    </w:p>
    <w:p w14:paraId="73D0878D" w14:textId="77777777" w:rsidR="008F7F49" w:rsidRDefault="00500596">
      <w:pPr>
        <w:pStyle w:val="BodyText"/>
        <w:spacing w:before="194" w:line="256" w:lineRule="auto"/>
        <w:ind w:left="938" w:right="684" w:hanging="1"/>
      </w:pPr>
      <w:r>
        <w:rPr>
          <w:color w:val="5B5B5B"/>
          <w:w w:val="105"/>
        </w:rPr>
        <w:t>Members must not include an Accountable Authority, a Chief Financial Officer, Chief Operating Officer, or Chief Audit Executive.</w:t>
      </w:r>
    </w:p>
    <w:p w14:paraId="73D0878E" w14:textId="77777777" w:rsidR="008F7F49" w:rsidRDefault="00500596">
      <w:pPr>
        <w:pStyle w:val="BodyText"/>
        <w:spacing w:before="161" w:line="256" w:lineRule="auto"/>
        <w:ind w:left="934" w:right="684" w:hanging="1"/>
      </w:pPr>
      <w:r>
        <w:rPr>
          <w:color w:val="5B5B5B"/>
          <w:w w:val="105"/>
        </w:rPr>
        <w:t>Members will declare any conflict of interest, actual or perceived, as outlined in the Committee's Operating Protocol.</w:t>
      </w:r>
    </w:p>
    <w:p w14:paraId="73D0878F" w14:textId="77777777" w:rsidR="008F7F49" w:rsidRDefault="008F7F49">
      <w:pPr>
        <w:spacing w:line="256" w:lineRule="auto"/>
        <w:sectPr w:rsidR="008F7F49">
          <w:type w:val="continuous"/>
          <w:pgSz w:w="11960" w:h="16880"/>
          <w:pgMar w:top="620" w:right="780" w:bottom="280" w:left="460" w:header="720" w:footer="720" w:gutter="0"/>
          <w:cols w:space="720"/>
        </w:sectPr>
      </w:pPr>
    </w:p>
    <w:p w14:paraId="73D08790" w14:textId="77777777" w:rsidR="008F7F49" w:rsidRDefault="00500596">
      <w:pPr>
        <w:pStyle w:val="BodyText"/>
        <w:spacing w:before="68" w:line="292" w:lineRule="auto"/>
        <w:ind w:left="1021" w:right="747" w:firstLine="2"/>
      </w:pPr>
      <w:r>
        <w:rPr>
          <w:color w:val="595959"/>
          <w:w w:val="105"/>
        </w:rPr>
        <w:lastRenderedPageBreak/>
        <w:t>Members of the Committee must operate in the best interests of the entities and understand and observe the legal requirements of the PGPA Act and PGPA Rule and any official guidance relevant to performing their functions.</w:t>
      </w:r>
    </w:p>
    <w:p w14:paraId="73D08791" w14:textId="77777777" w:rsidR="008F7F49" w:rsidRDefault="008F7F49">
      <w:pPr>
        <w:pStyle w:val="BodyText"/>
        <w:spacing w:before="6"/>
      </w:pPr>
    </w:p>
    <w:p w14:paraId="73D08792" w14:textId="77777777" w:rsidR="008F7F49" w:rsidRDefault="00500596">
      <w:pPr>
        <w:pStyle w:val="Heading1"/>
        <w:ind w:left="1031"/>
      </w:pPr>
      <w:r>
        <w:rPr>
          <w:color w:val="415D85"/>
          <w:w w:val="105"/>
        </w:rPr>
        <w:t>Sub-committees</w:t>
      </w:r>
    </w:p>
    <w:p w14:paraId="73D08793" w14:textId="77777777" w:rsidR="008F7F49" w:rsidRDefault="00500596">
      <w:pPr>
        <w:pStyle w:val="BodyText"/>
        <w:spacing w:before="203" w:line="256" w:lineRule="auto"/>
        <w:ind w:left="1020" w:right="684" w:firstLine="4"/>
      </w:pPr>
      <w:r>
        <w:rPr>
          <w:color w:val="595959"/>
          <w:w w:val="105"/>
        </w:rPr>
        <w:t>Sub-committees may be established by the Committee in consultation with Accountable Authorities to assist the Committee in meeting its responsibilities.</w:t>
      </w:r>
    </w:p>
    <w:p w14:paraId="73D08794" w14:textId="77777777" w:rsidR="008F7F49" w:rsidRDefault="00500596">
      <w:pPr>
        <w:pStyle w:val="BodyText"/>
        <w:spacing w:before="191" w:line="256" w:lineRule="auto"/>
        <w:ind w:left="1018" w:firstLine="2"/>
      </w:pPr>
      <w:r>
        <w:rPr>
          <w:color w:val="595959"/>
          <w:w w:val="105"/>
        </w:rPr>
        <w:t>The responsibilities, membership and reporting arrangements for each sub-committee will be documented and approved by the Committee.</w:t>
      </w:r>
    </w:p>
    <w:p w14:paraId="73D08795" w14:textId="77777777" w:rsidR="008F7F49" w:rsidRDefault="00500596">
      <w:pPr>
        <w:pStyle w:val="BodyText"/>
        <w:spacing w:before="190" w:line="256" w:lineRule="auto"/>
        <w:ind w:left="1016" w:hanging="1"/>
      </w:pPr>
      <w:r>
        <w:rPr>
          <w:color w:val="595959"/>
          <w:w w:val="105"/>
        </w:rPr>
        <w:t>The sub-committees do not assume any management functions. Management should not exert inappropriate influence over the work of sub-committees.</w:t>
      </w:r>
    </w:p>
    <w:p w14:paraId="73D08796" w14:textId="77777777" w:rsidR="008F7F49" w:rsidRDefault="008F7F49">
      <w:pPr>
        <w:pStyle w:val="BodyText"/>
        <w:spacing w:before="11"/>
        <w:rPr>
          <w:sz w:val="19"/>
        </w:rPr>
      </w:pPr>
    </w:p>
    <w:p w14:paraId="73D08797" w14:textId="77777777" w:rsidR="008F7F49" w:rsidRDefault="00500596">
      <w:pPr>
        <w:pStyle w:val="Heading1"/>
        <w:ind w:left="1015"/>
      </w:pPr>
      <w:r>
        <w:rPr>
          <w:color w:val="415D85"/>
        </w:rPr>
        <w:t>Authority</w:t>
      </w:r>
    </w:p>
    <w:p w14:paraId="73D08798" w14:textId="77777777" w:rsidR="008F7F49" w:rsidRDefault="00500596">
      <w:pPr>
        <w:pStyle w:val="BodyText"/>
        <w:spacing w:before="208" w:line="261" w:lineRule="auto"/>
        <w:ind w:left="1018" w:right="684" w:hanging="3"/>
      </w:pPr>
      <w:r>
        <w:rPr>
          <w:color w:val="595959"/>
          <w:w w:val="105"/>
        </w:rPr>
        <w:t xml:space="preserve">The Accountable Authorities of the entities </w:t>
      </w:r>
      <w:proofErr w:type="spellStart"/>
      <w:r>
        <w:rPr>
          <w:color w:val="595959"/>
          <w:w w:val="105"/>
        </w:rPr>
        <w:t>authorise</w:t>
      </w:r>
      <w:proofErr w:type="spellEnd"/>
      <w:r>
        <w:rPr>
          <w:color w:val="595959"/>
          <w:w w:val="105"/>
        </w:rPr>
        <w:t xml:space="preserve"> the Committee, within the scope of its role and responsibility, to:</w:t>
      </w:r>
    </w:p>
    <w:p w14:paraId="73D08799" w14:textId="77777777" w:rsidR="008F7F49" w:rsidRDefault="00500596">
      <w:pPr>
        <w:pStyle w:val="ListParagraph"/>
        <w:numPr>
          <w:ilvl w:val="0"/>
          <w:numId w:val="1"/>
        </w:numPr>
        <w:tabs>
          <w:tab w:val="left" w:pos="1359"/>
          <w:tab w:val="left" w:pos="1361"/>
        </w:tabs>
        <w:spacing w:before="181" w:line="261" w:lineRule="auto"/>
        <w:ind w:right="803" w:hanging="344"/>
        <w:rPr>
          <w:color w:val="595959"/>
          <w:sz w:val="20"/>
        </w:rPr>
      </w:pPr>
      <w:r>
        <w:rPr>
          <w:color w:val="595959"/>
          <w:w w:val="105"/>
          <w:sz w:val="20"/>
        </w:rPr>
        <w:t>obtain information from any official, employee or external party (subject to legal obligation to protect</w:t>
      </w:r>
      <w:r>
        <w:rPr>
          <w:color w:val="595959"/>
          <w:spacing w:val="11"/>
          <w:w w:val="105"/>
          <w:sz w:val="20"/>
        </w:rPr>
        <w:t xml:space="preserve"> </w:t>
      </w:r>
      <w:r>
        <w:rPr>
          <w:color w:val="595959"/>
          <w:w w:val="105"/>
          <w:sz w:val="20"/>
        </w:rPr>
        <w:t>information)</w:t>
      </w:r>
    </w:p>
    <w:p w14:paraId="73D0879A" w14:textId="77777777" w:rsidR="008F7F49" w:rsidRDefault="00500596">
      <w:pPr>
        <w:pStyle w:val="ListParagraph"/>
        <w:numPr>
          <w:ilvl w:val="0"/>
          <w:numId w:val="1"/>
        </w:numPr>
        <w:tabs>
          <w:tab w:val="left" w:pos="1359"/>
          <w:tab w:val="left" w:pos="1361"/>
        </w:tabs>
        <w:spacing w:before="123" w:line="261" w:lineRule="auto"/>
        <w:ind w:left="1363" w:right="2095" w:hanging="349"/>
        <w:rPr>
          <w:color w:val="595959"/>
          <w:sz w:val="20"/>
        </w:rPr>
      </w:pPr>
      <w:r>
        <w:rPr>
          <w:color w:val="595959"/>
          <w:w w:val="105"/>
          <w:sz w:val="20"/>
        </w:rPr>
        <w:t>discuss any matters with internal or external auditors (subject to confidentiality considerations)</w:t>
      </w:r>
    </w:p>
    <w:p w14:paraId="73D0879B" w14:textId="77777777" w:rsidR="008F7F49" w:rsidRDefault="00500596">
      <w:pPr>
        <w:pStyle w:val="ListParagraph"/>
        <w:numPr>
          <w:ilvl w:val="0"/>
          <w:numId w:val="1"/>
        </w:numPr>
        <w:tabs>
          <w:tab w:val="left" w:pos="1358"/>
          <w:tab w:val="left" w:pos="1359"/>
        </w:tabs>
        <w:spacing w:before="128" w:line="256" w:lineRule="auto"/>
        <w:ind w:left="1359" w:right="837" w:hanging="345"/>
        <w:rPr>
          <w:color w:val="595959"/>
          <w:sz w:val="20"/>
        </w:rPr>
      </w:pPr>
      <w:r>
        <w:rPr>
          <w:color w:val="595959"/>
          <w:w w:val="105"/>
          <w:sz w:val="20"/>
        </w:rPr>
        <w:t>refer audit reports or other information to management committees or boards of the entities</w:t>
      </w:r>
      <w:r>
        <w:rPr>
          <w:color w:val="8A9591"/>
          <w:w w:val="105"/>
          <w:sz w:val="20"/>
        </w:rPr>
        <w:t>.</w:t>
      </w:r>
      <w:r>
        <w:rPr>
          <w:color w:val="595959"/>
          <w:w w:val="105"/>
          <w:sz w:val="20"/>
        </w:rPr>
        <w:t xml:space="preserve"> as</w:t>
      </w:r>
      <w:r>
        <w:rPr>
          <w:color w:val="595959"/>
          <w:spacing w:val="-4"/>
          <w:w w:val="105"/>
          <w:sz w:val="20"/>
        </w:rPr>
        <w:t xml:space="preserve"> </w:t>
      </w:r>
      <w:r>
        <w:rPr>
          <w:color w:val="595959"/>
          <w:w w:val="105"/>
          <w:sz w:val="20"/>
        </w:rPr>
        <w:t>required</w:t>
      </w:r>
    </w:p>
    <w:p w14:paraId="73D0879C" w14:textId="77777777" w:rsidR="008F7F49" w:rsidRDefault="00500596">
      <w:pPr>
        <w:pStyle w:val="ListParagraph"/>
        <w:numPr>
          <w:ilvl w:val="0"/>
          <w:numId w:val="1"/>
        </w:numPr>
        <w:tabs>
          <w:tab w:val="left" w:pos="1363"/>
          <w:tab w:val="left" w:pos="1364"/>
        </w:tabs>
        <w:spacing w:before="133" w:line="256" w:lineRule="auto"/>
        <w:ind w:left="1359" w:right="1224" w:hanging="345"/>
        <w:rPr>
          <w:color w:val="595959"/>
          <w:sz w:val="20"/>
        </w:rPr>
      </w:pPr>
      <w:r>
        <w:rPr>
          <w:color w:val="595959"/>
          <w:w w:val="105"/>
          <w:sz w:val="20"/>
        </w:rPr>
        <w:t>request the attendance of any official, employee, including an Accountable Authority, or external party at</w:t>
      </w:r>
      <w:r>
        <w:rPr>
          <w:color w:val="595959"/>
          <w:spacing w:val="6"/>
          <w:w w:val="105"/>
          <w:sz w:val="20"/>
        </w:rPr>
        <w:t xml:space="preserve"> </w:t>
      </w:r>
      <w:r>
        <w:rPr>
          <w:color w:val="595959"/>
          <w:w w:val="105"/>
          <w:sz w:val="20"/>
        </w:rPr>
        <w:t>meetings</w:t>
      </w:r>
    </w:p>
    <w:p w14:paraId="73D0879D" w14:textId="77777777" w:rsidR="008F7F49" w:rsidRDefault="00500596">
      <w:pPr>
        <w:pStyle w:val="ListParagraph"/>
        <w:numPr>
          <w:ilvl w:val="0"/>
          <w:numId w:val="1"/>
        </w:numPr>
        <w:tabs>
          <w:tab w:val="left" w:pos="1359"/>
          <w:tab w:val="left" w:pos="1361"/>
        </w:tabs>
        <w:spacing w:before="132" w:line="256" w:lineRule="auto"/>
        <w:ind w:left="1359" w:right="709" w:hanging="345"/>
        <w:rPr>
          <w:color w:val="595959"/>
          <w:sz w:val="20"/>
        </w:rPr>
      </w:pPr>
      <w:r>
        <w:rPr>
          <w:color w:val="595959"/>
          <w:w w:val="105"/>
          <w:sz w:val="20"/>
        </w:rPr>
        <w:t>obtain independent legal or other professional advice to meet its responsibilities if necessary, at the Department's expense and approved by the Secretary or</w:t>
      </w:r>
      <w:r>
        <w:rPr>
          <w:color w:val="595959"/>
          <w:spacing w:val="23"/>
          <w:w w:val="105"/>
          <w:sz w:val="20"/>
        </w:rPr>
        <w:t xml:space="preserve"> </w:t>
      </w:r>
      <w:r>
        <w:rPr>
          <w:color w:val="595959"/>
          <w:spacing w:val="-7"/>
          <w:w w:val="105"/>
          <w:sz w:val="20"/>
        </w:rPr>
        <w:t>delegate</w:t>
      </w:r>
      <w:r>
        <w:rPr>
          <w:color w:val="777979"/>
          <w:spacing w:val="-7"/>
          <w:w w:val="105"/>
          <w:sz w:val="20"/>
        </w:rPr>
        <w:t>.</w:t>
      </w:r>
    </w:p>
    <w:p w14:paraId="73D0879E" w14:textId="77777777" w:rsidR="008F7F49" w:rsidRDefault="008F7F49">
      <w:pPr>
        <w:pStyle w:val="BodyText"/>
        <w:spacing w:before="7"/>
        <w:rPr>
          <w:sz w:val="19"/>
        </w:rPr>
      </w:pPr>
    </w:p>
    <w:p w14:paraId="73D0879F" w14:textId="77777777" w:rsidR="008F7F49" w:rsidRDefault="00500596">
      <w:pPr>
        <w:pStyle w:val="Heading1"/>
        <w:ind w:left="1014"/>
      </w:pPr>
      <w:r>
        <w:rPr>
          <w:color w:val="415D85"/>
          <w:w w:val="105"/>
        </w:rPr>
        <w:t>Conduct of the Committee</w:t>
      </w:r>
    </w:p>
    <w:p w14:paraId="73D087A0" w14:textId="77777777" w:rsidR="008F7F49" w:rsidRDefault="00500596">
      <w:pPr>
        <w:pStyle w:val="BodyText"/>
        <w:spacing w:before="208"/>
        <w:ind w:left="1016" w:hanging="1"/>
      </w:pPr>
      <w:r>
        <w:rPr>
          <w:color w:val="595959"/>
          <w:w w:val="105"/>
        </w:rPr>
        <w:t>The Committee is responsible to the Accountable Authorities for the performance of its functions</w:t>
      </w:r>
      <w:r>
        <w:rPr>
          <w:color w:val="777979"/>
          <w:w w:val="105"/>
        </w:rPr>
        <w:t>.</w:t>
      </w:r>
    </w:p>
    <w:p w14:paraId="73D087A1" w14:textId="77777777" w:rsidR="008F7F49" w:rsidRDefault="008F7F49">
      <w:pPr>
        <w:pStyle w:val="BodyText"/>
        <w:spacing w:before="4"/>
        <w:rPr>
          <w:sz w:val="21"/>
        </w:rPr>
      </w:pPr>
    </w:p>
    <w:p w14:paraId="73D087A2" w14:textId="77777777" w:rsidR="008F7F49" w:rsidRDefault="00500596">
      <w:pPr>
        <w:pStyle w:val="BodyText"/>
        <w:spacing w:line="292" w:lineRule="auto"/>
        <w:ind w:left="1017" w:right="720" w:hanging="1"/>
        <w:jc w:val="both"/>
      </w:pPr>
      <w:r>
        <w:rPr>
          <w:color w:val="595959"/>
          <w:w w:val="105"/>
        </w:rPr>
        <w:t xml:space="preserve">It has no executive powers in relation to the operations of the Portfolio. The Committee may only review the appropriateness of </w:t>
      </w:r>
      <w:proofErr w:type="gramStart"/>
      <w:r>
        <w:rPr>
          <w:color w:val="595959"/>
          <w:w w:val="105"/>
        </w:rPr>
        <w:t>particular aspects</w:t>
      </w:r>
      <w:proofErr w:type="gramEnd"/>
      <w:r>
        <w:rPr>
          <w:color w:val="595959"/>
          <w:w w:val="105"/>
        </w:rPr>
        <w:t xml:space="preserve"> of entity operations, consistent with its functions and advise the Accountable Authorities accordingly.</w:t>
      </w:r>
    </w:p>
    <w:p w14:paraId="73D087A3" w14:textId="77777777" w:rsidR="008F7F49" w:rsidRDefault="00500596">
      <w:pPr>
        <w:pStyle w:val="BodyText"/>
        <w:spacing w:before="196" w:line="292" w:lineRule="auto"/>
        <w:ind w:left="1016" w:right="684" w:hanging="2"/>
      </w:pPr>
      <w:r>
        <w:rPr>
          <w:color w:val="595959"/>
          <w:w w:val="105"/>
        </w:rPr>
        <w:t xml:space="preserve">To support </w:t>
      </w:r>
      <w:proofErr w:type="gramStart"/>
      <w:r>
        <w:rPr>
          <w:color w:val="595959"/>
          <w:w w:val="105"/>
        </w:rPr>
        <w:t>entities</w:t>
      </w:r>
      <w:proofErr w:type="gramEnd"/>
      <w:r>
        <w:rPr>
          <w:color w:val="595959"/>
          <w:w w:val="105"/>
        </w:rPr>
        <w:t xml:space="preserve"> achieve better business outcomes, the Committee will engage with management in a timely, constructive and professional manner in discharging its advisory responsibilities and formulating advice to the Accountable Authorities.</w:t>
      </w:r>
    </w:p>
    <w:p w14:paraId="73D087A4" w14:textId="77777777" w:rsidR="008F7F49" w:rsidRDefault="00500596">
      <w:pPr>
        <w:pStyle w:val="BodyText"/>
        <w:spacing w:before="197" w:line="290" w:lineRule="auto"/>
        <w:ind w:left="1016" w:right="684" w:hanging="3"/>
      </w:pPr>
      <w:r>
        <w:rPr>
          <w:color w:val="595959"/>
          <w:w w:val="105"/>
        </w:rPr>
        <w:t>Each entity's internal audit function will assist the Committee discharge its responsibilities by providing access to all internal audit reports.</w:t>
      </w:r>
    </w:p>
    <w:p w14:paraId="73D087A5" w14:textId="77777777" w:rsidR="008F7F49" w:rsidRDefault="00500596">
      <w:pPr>
        <w:pStyle w:val="BodyText"/>
        <w:spacing w:before="197" w:line="295" w:lineRule="auto"/>
        <w:ind w:left="1019" w:right="684" w:hanging="4"/>
      </w:pPr>
      <w:r>
        <w:rPr>
          <w:color w:val="595959"/>
          <w:w w:val="105"/>
        </w:rPr>
        <w:t>The Committee may request attendance or reporting from management at meetings, within the scope of its functions.</w:t>
      </w:r>
    </w:p>
    <w:p w14:paraId="73D087A6" w14:textId="77777777" w:rsidR="008F7F49" w:rsidRDefault="008F7F49">
      <w:pPr>
        <w:pStyle w:val="BodyText"/>
        <w:spacing w:before="10"/>
        <w:rPr>
          <w:sz w:val="19"/>
        </w:rPr>
      </w:pPr>
    </w:p>
    <w:p w14:paraId="73D087A7" w14:textId="77777777" w:rsidR="008F7F49" w:rsidRDefault="00500596">
      <w:pPr>
        <w:pStyle w:val="Heading1"/>
        <w:ind w:left="1012"/>
      </w:pPr>
      <w:r>
        <w:rPr>
          <w:color w:val="415D85"/>
        </w:rPr>
        <w:t>Reporting</w:t>
      </w:r>
    </w:p>
    <w:p w14:paraId="73D087A8" w14:textId="77777777" w:rsidR="008F7F49" w:rsidRDefault="008F7F49">
      <w:pPr>
        <w:sectPr w:rsidR="008F7F49">
          <w:footerReference w:type="default" r:id="rId8"/>
          <w:pgSz w:w="11960" w:h="16880"/>
          <w:pgMar w:top="1440" w:right="780" w:bottom="1840" w:left="460" w:header="0" w:footer="1656" w:gutter="0"/>
          <w:pgNumType w:start="2"/>
          <w:cols w:space="720"/>
        </w:sectPr>
      </w:pPr>
    </w:p>
    <w:p w14:paraId="73D087A9" w14:textId="77777777" w:rsidR="008F7F49" w:rsidRDefault="00500596">
      <w:pPr>
        <w:pStyle w:val="BodyText"/>
        <w:spacing w:before="82"/>
        <w:ind w:left="158"/>
      </w:pPr>
      <w:r>
        <w:rPr>
          <w:color w:val="5D5D5D"/>
          <w:w w:val="105"/>
        </w:rPr>
        <w:lastRenderedPageBreak/>
        <w:t>The Chair will report to the Accountable Authorities after each meeting</w:t>
      </w:r>
      <w:r>
        <w:rPr>
          <w:color w:val="858585"/>
          <w:w w:val="105"/>
        </w:rPr>
        <w:t>.</w:t>
      </w:r>
    </w:p>
    <w:p w14:paraId="73D087AA" w14:textId="77777777" w:rsidR="008F7F49" w:rsidRDefault="008F7F49">
      <w:pPr>
        <w:pStyle w:val="BodyText"/>
        <w:spacing w:before="5"/>
        <w:rPr>
          <w:sz w:val="21"/>
        </w:rPr>
      </w:pPr>
    </w:p>
    <w:p w14:paraId="73D087AB" w14:textId="77777777" w:rsidR="008F7F49" w:rsidRDefault="00500596">
      <w:pPr>
        <w:pStyle w:val="BodyText"/>
        <w:spacing w:line="290" w:lineRule="auto"/>
        <w:ind w:left="150" w:right="153" w:firstLine="2"/>
      </w:pPr>
      <w:r>
        <w:rPr>
          <w:color w:val="5D5D5D"/>
          <w:w w:val="105"/>
        </w:rPr>
        <w:t>The Committee may report as often as necessary to the Accountable Authorities and entities' governance committees on its view on the appropriateness of the functions it reviews. The Committee may report (collectively or individually) to the Accountable Authorities at any time on any matter it deems sufficiently important.</w:t>
      </w:r>
    </w:p>
    <w:p w14:paraId="73D087AC" w14:textId="77777777" w:rsidR="008F7F49" w:rsidRDefault="008F7F49">
      <w:pPr>
        <w:pStyle w:val="BodyText"/>
        <w:spacing w:before="3"/>
        <w:rPr>
          <w:sz w:val="17"/>
        </w:rPr>
      </w:pPr>
    </w:p>
    <w:p w14:paraId="73D087AD" w14:textId="77777777" w:rsidR="008F7F49" w:rsidRDefault="00500596">
      <w:pPr>
        <w:pStyle w:val="BodyText"/>
        <w:spacing w:line="292" w:lineRule="auto"/>
        <w:ind w:left="144" w:firstLine="3"/>
      </w:pPr>
      <w:r>
        <w:rPr>
          <w:color w:val="5D5D5D"/>
          <w:w w:val="105"/>
        </w:rPr>
        <w:t>The Committee will report annually to the Accountable Authorities. The annual report will include the Committee's operation and activities including that all functions outlined in this Charter have been satisfactorily addressed.</w:t>
      </w:r>
    </w:p>
    <w:p w14:paraId="73D087AE" w14:textId="77777777" w:rsidR="008F7F49" w:rsidRDefault="008F7F49">
      <w:pPr>
        <w:pStyle w:val="BodyText"/>
        <w:spacing w:before="7"/>
        <w:rPr>
          <w:sz w:val="19"/>
        </w:rPr>
      </w:pPr>
    </w:p>
    <w:p w14:paraId="73D087AF" w14:textId="77777777" w:rsidR="008F7F49" w:rsidRDefault="00500596">
      <w:pPr>
        <w:pStyle w:val="Heading1"/>
        <w:ind w:left="146"/>
      </w:pPr>
      <w:r>
        <w:rPr>
          <w:color w:val="485D87"/>
        </w:rPr>
        <w:t>Consultation</w:t>
      </w:r>
    </w:p>
    <w:p w14:paraId="73D087B0" w14:textId="77777777" w:rsidR="008F7F49" w:rsidRDefault="00500596">
      <w:pPr>
        <w:pStyle w:val="BodyText"/>
        <w:spacing w:before="180" w:line="254" w:lineRule="auto"/>
        <w:ind w:left="136" w:right="153" w:firstLine="6"/>
      </w:pPr>
      <w:r>
        <w:rPr>
          <w:color w:val="5D5D5D"/>
          <w:w w:val="105"/>
        </w:rPr>
        <w:t>The Committee will develop and maintain open and constructive relationships with Portfolio Executive committees, internal audit and the Committee secretariat. The Committee will collaborate to ensure a strategic approach is taken to provide assurance on the appropriateness of each entity's accountability and control frameworks.</w:t>
      </w:r>
    </w:p>
    <w:p w14:paraId="73D087B1" w14:textId="77777777" w:rsidR="008F7F49" w:rsidRDefault="008F7F49">
      <w:pPr>
        <w:pStyle w:val="BodyText"/>
        <w:spacing w:before="1"/>
      </w:pPr>
    </w:p>
    <w:p w14:paraId="73D087B2" w14:textId="77777777" w:rsidR="008F7F49" w:rsidRDefault="00500596">
      <w:pPr>
        <w:pStyle w:val="Heading1"/>
        <w:spacing w:before="1"/>
      </w:pPr>
      <w:r>
        <w:rPr>
          <w:color w:val="485D87"/>
          <w:w w:val="105"/>
        </w:rPr>
        <w:t>Administrative arrangements</w:t>
      </w:r>
    </w:p>
    <w:p w14:paraId="73D087B3" w14:textId="77777777" w:rsidR="008F7F49" w:rsidRDefault="00500596">
      <w:pPr>
        <w:pStyle w:val="Heading2"/>
        <w:spacing w:before="131"/>
        <w:ind w:left="135"/>
      </w:pPr>
      <w:r>
        <w:rPr>
          <w:color w:val="485D87"/>
          <w:w w:val="105"/>
        </w:rPr>
        <w:t>Meetings</w:t>
      </w:r>
    </w:p>
    <w:p w14:paraId="73D087B4" w14:textId="77777777" w:rsidR="008F7F49" w:rsidRDefault="008F7F49">
      <w:pPr>
        <w:pStyle w:val="BodyText"/>
        <w:rPr>
          <w:b/>
          <w:i/>
          <w:sz w:val="18"/>
        </w:rPr>
      </w:pPr>
    </w:p>
    <w:p w14:paraId="73D087B5" w14:textId="77777777" w:rsidR="008F7F49" w:rsidRDefault="00500596">
      <w:pPr>
        <w:pStyle w:val="BodyText"/>
        <w:spacing w:line="254" w:lineRule="auto"/>
        <w:ind w:left="130" w:hanging="2"/>
      </w:pPr>
      <w:r>
        <w:rPr>
          <w:color w:val="5D5D5D"/>
          <w:w w:val="105"/>
        </w:rPr>
        <w:t>The Committee will meet at least four times a year. One or more special meetings may be held to review annual financial statements and performance statements or to meet other specific responsibilities.</w:t>
      </w:r>
    </w:p>
    <w:p w14:paraId="73D087B6" w14:textId="77777777" w:rsidR="008F7F49" w:rsidRDefault="00500596">
      <w:pPr>
        <w:pStyle w:val="BodyText"/>
        <w:spacing w:before="192" w:line="256" w:lineRule="auto"/>
        <w:ind w:left="125" w:right="153" w:firstLine="3"/>
      </w:pPr>
      <w:r>
        <w:rPr>
          <w:color w:val="5D5D5D"/>
          <w:w w:val="105"/>
        </w:rPr>
        <w:t xml:space="preserve">The Chair is required to call a meeting if asked to do so by an Accountable </w:t>
      </w:r>
      <w:proofErr w:type="gramStart"/>
      <w:r>
        <w:rPr>
          <w:color w:val="5D5D5D"/>
          <w:w w:val="105"/>
        </w:rPr>
        <w:t>Authority, and</w:t>
      </w:r>
      <w:proofErr w:type="gramEnd"/>
      <w:r>
        <w:rPr>
          <w:color w:val="5D5D5D"/>
          <w:w w:val="105"/>
        </w:rPr>
        <w:t xml:space="preserve"> decide if a meeting is required if requested by another member, internal audit or the</w:t>
      </w:r>
      <w:r>
        <w:rPr>
          <w:color w:val="5D5D5D"/>
          <w:spacing w:val="56"/>
          <w:w w:val="105"/>
        </w:rPr>
        <w:t xml:space="preserve"> </w:t>
      </w:r>
      <w:r>
        <w:rPr>
          <w:color w:val="5D5D5D"/>
          <w:w w:val="105"/>
        </w:rPr>
        <w:t>ANAO.</w:t>
      </w:r>
    </w:p>
    <w:p w14:paraId="73D087B7" w14:textId="77777777" w:rsidR="008F7F49" w:rsidRDefault="00500596">
      <w:pPr>
        <w:pStyle w:val="Heading2"/>
        <w:spacing w:before="194"/>
      </w:pPr>
      <w:r>
        <w:rPr>
          <w:color w:val="485D87"/>
          <w:w w:val="105"/>
        </w:rPr>
        <w:t>Quorum</w:t>
      </w:r>
    </w:p>
    <w:p w14:paraId="73D087B8" w14:textId="77777777" w:rsidR="008F7F49" w:rsidRDefault="008F7F49">
      <w:pPr>
        <w:pStyle w:val="BodyText"/>
        <w:spacing w:before="7"/>
        <w:rPr>
          <w:b/>
          <w:i/>
          <w:sz w:val="17"/>
        </w:rPr>
      </w:pPr>
    </w:p>
    <w:p w14:paraId="73D087B9" w14:textId="77777777" w:rsidR="008F7F49" w:rsidRDefault="00500596">
      <w:pPr>
        <w:pStyle w:val="BodyText"/>
        <w:spacing w:line="261" w:lineRule="auto"/>
        <w:ind w:left="122" w:firstLine="2"/>
      </w:pPr>
      <w:r>
        <w:rPr>
          <w:color w:val="5D5D5D"/>
          <w:w w:val="105"/>
        </w:rPr>
        <w:t xml:space="preserve">A quorum will consist of a </w:t>
      </w:r>
      <w:proofErr w:type="gramStart"/>
      <w:r>
        <w:rPr>
          <w:color w:val="5D5D5D"/>
          <w:w w:val="105"/>
        </w:rPr>
        <w:t>majority members</w:t>
      </w:r>
      <w:proofErr w:type="gramEnd"/>
      <w:r>
        <w:rPr>
          <w:color w:val="5D5D5D"/>
          <w:w w:val="105"/>
        </w:rPr>
        <w:t xml:space="preserve">, including at least two independent members. The quorum must be </w:t>
      </w:r>
      <w:proofErr w:type="gramStart"/>
      <w:r>
        <w:rPr>
          <w:color w:val="5D5D5D"/>
          <w:w w:val="105"/>
        </w:rPr>
        <w:t>In</w:t>
      </w:r>
      <w:proofErr w:type="gramEnd"/>
      <w:r>
        <w:rPr>
          <w:color w:val="5D5D5D"/>
          <w:w w:val="105"/>
        </w:rPr>
        <w:t xml:space="preserve"> place at all times during the meeting.</w:t>
      </w:r>
    </w:p>
    <w:p w14:paraId="73D087BA" w14:textId="77777777" w:rsidR="008F7F49" w:rsidRDefault="00500596">
      <w:pPr>
        <w:pStyle w:val="Heading2"/>
        <w:spacing w:before="186"/>
      </w:pPr>
      <w:r>
        <w:rPr>
          <w:color w:val="485D87"/>
          <w:w w:val="105"/>
        </w:rPr>
        <w:t>Attendance</w:t>
      </w:r>
    </w:p>
    <w:p w14:paraId="73D087BB" w14:textId="77777777" w:rsidR="008F7F49" w:rsidRDefault="008F7F49">
      <w:pPr>
        <w:pStyle w:val="BodyText"/>
        <w:rPr>
          <w:b/>
          <w:i/>
          <w:sz w:val="18"/>
        </w:rPr>
      </w:pPr>
    </w:p>
    <w:p w14:paraId="73D087BC" w14:textId="77777777" w:rsidR="008F7F49" w:rsidRDefault="00500596">
      <w:pPr>
        <w:pStyle w:val="BodyText"/>
        <w:spacing w:line="256" w:lineRule="auto"/>
        <w:ind w:left="115" w:right="177" w:firstLine="8"/>
        <w:jc w:val="both"/>
      </w:pPr>
      <w:r>
        <w:rPr>
          <w:color w:val="5D5D5D"/>
          <w:w w:val="105"/>
        </w:rPr>
        <w:t>Accountable Authorities, Chief Operating Officer, Chief Financial Officer, General Counsel, Chief Risk Officer, Chief Audit Executive, and Chief Information Officer, and Senior Executive Officers, may attend meetings as observers or advisors, as determined by the Committee.</w:t>
      </w:r>
    </w:p>
    <w:p w14:paraId="73D087BD" w14:textId="77777777" w:rsidR="008F7F49" w:rsidRDefault="00500596">
      <w:pPr>
        <w:pStyle w:val="BodyText"/>
        <w:spacing w:before="190"/>
        <w:ind w:left="113"/>
      </w:pPr>
      <w:r>
        <w:rPr>
          <w:color w:val="5D5D5D"/>
          <w:w w:val="105"/>
        </w:rPr>
        <w:t>Representatives of the ANAO may attend as observers.</w:t>
      </w:r>
    </w:p>
    <w:p w14:paraId="73D087BE" w14:textId="77777777" w:rsidR="008F7F49" w:rsidRDefault="008F7F49">
      <w:pPr>
        <w:pStyle w:val="BodyText"/>
        <w:rPr>
          <w:sz w:val="18"/>
        </w:rPr>
      </w:pPr>
    </w:p>
    <w:p w14:paraId="73D087BF" w14:textId="77777777" w:rsidR="008F7F49" w:rsidRDefault="00500596">
      <w:pPr>
        <w:pStyle w:val="Heading2"/>
        <w:ind w:left="111"/>
      </w:pPr>
      <w:r>
        <w:rPr>
          <w:color w:val="485D87"/>
          <w:w w:val="105"/>
        </w:rPr>
        <w:t>Planning</w:t>
      </w:r>
    </w:p>
    <w:p w14:paraId="73D087C0" w14:textId="77777777" w:rsidR="008F7F49" w:rsidRDefault="008F7F49">
      <w:pPr>
        <w:pStyle w:val="BodyText"/>
        <w:rPr>
          <w:b/>
          <w:i/>
          <w:sz w:val="18"/>
        </w:rPr>
      </w:pPr>
    </w:p>
    <w:p w14:paraId="73D087C1" w14:textId="77777777" w:rsidR="008F7F49" w:rsidRDefault="00500596">
      <w:pPr>
        <w:pStyle w:val="BodyText"/>
        <w:spacing w:line="256" w:lineRule="auto"/>
        <w:ind w:left="108" w:right="207" w:firstLine="1"/>
      </w:pPr>
      <w:r>
        <w:rPr>
          <w:color w:val="5D5D5D"/>
          <w:w w:val="105"/>
        </w:rPr>
        <w:t>The Committee will contribute to, and approve, an annual work plan and meeting schedule that includes the date, location, and proposed agenda items for each meeting for the forthcoming year and covers all the functions outlined in the Portfolio Audit Committee Charter and Operating Protocol.</w:t>
      </w:r>
    </w:p>
    <w:p w14:paraId="73D087C2" w14:textId="77777777" w:rsidR="008F7F49" w:rsidRDefault="00500596">
      <w:pPr>
        <w:pStyle w:val="Heading2"/>
        <w:spacing w:before="193"/>
        <w:ind w:left="107"/>
      </w:pPr>
      <w:r>
        <w:rPr>
          <w:color w:val="485D87"/>
          <w:w w:val="105"/>
        </w:rPr>
        <w:t>Assessing Performance</w:t>
      </w:r>
    </w:p>
    <w:p w14:paraId="73D087C3" w14:textId="77777777" w:rsidR="008F7F49" w:rsidRDefault="008F7F49">
      <w:pPr>
        <w:pStyle w:val="BodyText"/>
        <w:spacing w:before="5"/>
        <w:rPr>
          <w:b/>
          <w:i/>
          <w:sz w:val="18"/>
        </w:rPr>
      </w:pPr>
    </w:p>
    <w:p w14:paraId="73D087C4" w14:textId="77777777" w:rsidR="008F7F49" w:rsidRDefault="00500596">
      <w:pPr>
        <w:pStyle w:val="BodyText"/>
        <w:spacing w:line="256" w:lineRule="auto"/>
        <w:ind w:left="101" w:firstLine="3"/>
      </w:pPr>
      <w:r>
        <w:rPr>
          <w:color w:val="5D5D5D"/>
          <w:w w:val="105"/>
        </w:rPr>
        <w:t>The Committee's, sub-committees and member performance, will be reviewed at least every two years. The review, conducted on a self-assessment basis, will seek input from Committee members, advisors and observers, senior management and any other relevant stakeholders.</w:t>
      </w:r>
    </w:p>
    <w:p w14:paraId="73D087C5" w14:textId="77777777" w:rsidR="008F7F49" w:rsidRDefault="008F7F49">
      <w:pPr>
        <w:spacing w:line="256" w:lineRule="auto"/>
        <w:sectPr w:rsidR="008F7F49">
          <w:pgSz w:w="11940" w:h="16860"/>
          <w:pgMar w:top="1320" w:right="1360" w:bottom="1940" w:left="1260" w:header="0" w:footer="1656" w:gutter="0"/>
          <w:cols w:space="720"/>
        </w:sectPr>
      </w:pPr>
    </w:p>
    <w:p w14:paraId="73D087C6" w14:textId="77777777" w:rsidR="008F7F49" w:rsidRDefault="00500596">
      <w:pPr>
        <w:pStyle w:val="Heading2"/>
        <w:spacing w:before="65"/>
        <w:ind w:left="206"/>
      </w:pPr>
      <w:r>
        <w:rPr>
          <w:color w:val="486290"/>
          <w:w w:val="105"/>
        </w:rPr>
        <w:lastRenderedPageBreak/>
        <w:t>Review of the Charter</w:t>
      </w:r>
    </w:p>
    <w:p w14:paraId="73D087C7" w14:textId="77777777" w:rsidR="008F7F49" w:rsidRDefault="008F7F49">
      <w:pPr>
        <w:pStyle w:val="BodyText"/>
        <w:spacing w:before="7"/>
        <w:rPr>
          <w:b/>
          <w:i/>
          <w:sz w:val="17"/>
        </w:rPr>
      </w:pPr>
    </w:p>
    <w:p w14:paraId="73D087C8" w14:textId="77777777" w:rsidR="008F7F49" w:rsidRDefault="00500596">
      <w:pPr>
        <w:pStyle w:val="BodyText"/>
        <w:spacing w:line="256" w:lineRule="auto"/>
        <w:ind w:left="193" w:firstLine="3"/>
      </w:pPr>
      <w:r>
        <w:rPr>
          <w:color w:val="5E605E"/>
          <w:w w:val="105"/>
        </w:rPr>
        <w:t>At least once a year, the Committee will review this Charter. Any substantive changes will be recommended by the Committee and formally approved by the Accountable Authorities.</w:t>
      </w:r>
    </w:p>
    <w:p w14:paraId="73D087C9" w14:textId="77777777" w:rsidR="008F7F49" w:rsidRDefault="008F7F49">
      <w:pPr>
        <w:pStyle w:val="BodyText"/>
      </w:pPr>
    </w:p>
    <w:p w14:paraId="73D087CA" w14:textId="77777777" w:rsidR="008F7F49" w:rsidRDefault="008F7F49">
      <w:pPr>
        <w:pStyle w:val="BodyText"/>
      </w:pPr>
    </w:p>
    <w:p w14:paraId="73D087CB" w14:textId="77777777" w:rsidR="008F7F49" w:rsidRDefault="008F7F49">
      <w:pPr>
        <w:pStyle w:val="BodyText"/>
      </w:pPr>
    </w:p>
    <w:p w14:paraId="73D087CC" w14:textId="77777777" w:rsidR="008F7F49" w:rsidRDefault="008F7F49">
      <w:pPr>
        <w:pStyle w:val="BodyText"/>
      </w:pPr>
    </w:p>
    <w:p w14:paraId="73D087CD" w14:textId="77777777" w:rsidR="008F7F49" w:rsidRDefault="008F7F49">
      <w:pPr>
        <w:pStyle w:val="BodyText"/>
      </w:pPr>
    </w:p>
    <w:p w14:paraId="73D087CE" w14:textId="77777777" w:rsidR="008F7F49" w:rsidRDefault="008F7F49">
      <w:pPr>
        <w:pStyle w:val="BodyText"/>
      </w:pPr>
    </w:p>
    <w:p w14:paraId="73D087CF" w14:textId="77777777" w:rsidR="008F7F49" w:rsidRDefault="008F7F49">
      <w:pPr>
        <w:pStyle w:val="BodyText"/>
      </w:pPr>
    </w:p>
    <w:p w14:paraId="73D087D0" w14:textId="77777777" w:rsidR="008F7F49" w:rsidRDefault="008F7F49">
      <w:pPr>
        <w:pStyle w:val="BodyText"/>
      </w:pPr>
    </w:p>
    <w:p w14:paraId="73D087D1" w14:textId="77777777" w:rsidR="008F7F49" w:rsidRDefault="008F7F49">
      <w:pPr>
        <w:pStyle w:val="BodyText"/>
      </w:pPr>
    </w:p>
    <w:p w14:paraId="73D087D2" w14:textId="77777777" w:rsidR="008F7F49" w:rsidRDefault="008F7F49">
      <w:pPr>
        <w:pStyle w:val="BodyText"/>
      </w:pPr>
    </w:p>
    <w:p w14:paraId="73D087D3" w14:textId="77777777" w:rsidR="008F7F49" w:rsidRDefault="008F7F49">
      <w:pPr>
        <w:pStyle w:val="BodyText"/>
      </w:pPr>
    </w:p>
    <w:p w14:paraId="73D087D4" w14:textId="77777777" w:rsidR="008F7F49" w:rsidRDefault="008F7F49">
      <w:pPr>
        <w:pStyle w:val="BodyText"/>
      </w:pPr>
    </w:p>
    <w:p w14:paraId="73D087D5" w14:textId="77777777" w:rsidR="008F7F49" w:rsidRDefault="008F7F49">
      <w:pPr>
        <w:pStyle w:val="BodyText"/>
      </w:pPr>
    </w:p>
    <w:p w14:paraId="73D087D6" w14:textId="77777777" w:rsidR="008F7F49" w:rsidRDefault="008F7F49">
      <w:pPr>
        <w:pStyle w:val="BodyText"/>
      </w:pPr>
    </w:p>
    <w:p w14:paraId="73D087D7" w14:textId="77777777" w:rsidR="008F7F49" w:rsidRDefault="008F7F49">
      <w:pPr>
        <w:pStyle w:val="BodyText"/>
      </w:pPr>
    </w:p>
    <w:p w14:paraId="73D087D8" w14:textId="77777777" w:rsidR="008F7F49" w:rsidRDefault="008F7F49">
      <w:pPr>
        <w:pStyle w:val="BodyText"/>
      </w:pPr>
    </w:p>
    <w:p w14:paraId="73D087D9" w14:textId="77777777" w:rsidR="008F7F49" w:rsidRDefault="008F7F49">
      <w:pPr>
        <w:sectPr w:rsidR="008F7F49">
          <w:pgSz w:w="11940" w:h="16860"/>
          <w:pgMar w:top="1400" w:right="1360" w:bottom="1860" w:left="1260" w:header="0" w:footer="1656" w:gutter="0"/>
          <w:cols w:space="720"/>
        </w:sectPr>
      </w:pPr>
    </w:p>
    <w:p w14:paraId="73D087DA" w14:textId="77777777" w:rsidR="008F7F49" w:rsidRDefault="008F7F49">
      <w:pPr>
        <w:pStyle w:val="BodyText"/>
        <w:spacing w:before="8"/>
      </w:pPr>
    </w:p>
    <w:p w14:paraId="73D087DB" w14:textId="312FA918" w:rsidR="008F7F49" w:rsidRDefault="00500596">
      <w:pPr>
        <w:spacing w:line="256" w:lineRule="auto"/>
        <w:ind w:left="297" w:right="35"/>
        <w:rPr>
          <w:sz w:val="18"/>
        </w:rPr>
      </w:pPr>
      <w:r>
        <w:rPr>
          <w:noProof/>
        </w:rPr>
        <mc:AlternateContent>
          <mc:Choice Requires="wpg">
            <w:drawing>
              <wp:anchor distT="0" distB="0" distL="114300" distR="114300" simplePos="0" relativeHeight="251657728" behindDoc="1" locked="0" layoutInCell="1" allowOverlap="1" wp14:anchorId="73D087F0" wp14:editId="4BE1D185">
                <wp:simplePos x="0" y="0"/>
                <wp:positionH relativeFrom="page">
                  <wp:posOffset>952500</wp:posOffset>
                </wp:positionH>
                <wp:positionV relativeFrom="paragraph">
                  <wp:posOffset>-939165</wp:posOffset>
                </wp:positionV>
                <wp:extent cx="4200525" cy="1071245"/>
                <wp:effectExtent l="0" t="0" r="9525"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1071245"/>
                          <a:chOff x="1500" y="-1479"/>
                          <a:chExt cx="6615" cy="1687"/>
                        </a:xfrm>
                      </wpg:grpSpPr>
                      <pic:pic xmlns:pic="http://schemas.openxmlformats.org/drawingml/2006/picture">
                        <pic:nvPicPr>
                          <pic:cNvPr id="14"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99" y="-1480"/>
                            <a:ext cx="3673"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1"/>
                        <wps:cNvCnPr>
                          <a:cxnSpLocks noChangeShapeType="1"/>
                        </wps:cNvCnPr>
                        <wps:spPr bwMode="auto">
                          <a:xfrm>
                            <a:off x="5172" y="-216"/>
                            <a:ext cx="2942" cy="0"/>
                          </a:xfrm>
                          <a:prstGeom prst="line">
                            <a:avLst/>
                          </a:prstGeom>
                          <a:noFill/>
                          <a:ln w="61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D72B9B" id="Group 10" o:spid="_x0000_s1026" style="position:absolute;margin-left:75pt;margin-top:-73.95pt;width:330.75pt;height:84.35pt;z-index:-251658752;mso-position-horizontal-relative:page" coordorigin="1500,-1479" coordsize="6615,16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499;top:-1480;width:3673;height:1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">
                  <v:imagedata r:id="rId13" o:title=""/>
                </v:shape>
                <v:line id="Line 11" o:spid="_x0000_s1028" style="position:absolute;visibility:visible;mso-wrap-style:square" from="5172,-216" to="81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" strokeweight=".1695mm"/>
                <w10:wrap anchorx="page"/>
              </v:group>
            </w:pict>
          </mc:Fallback>
        </mc:AlternateContent>
      </w:r>
      <w:r>
        <w:rPr>
          <w:color w:val="5E605E"/>
          <w:w w:val="105"/>
          <w:sz w:val="18"/>
        </w:rPr>
        <w:t>Andrew Metcalfe Environment</w:t>
      </w:r>
    </w:p>
    <w:p w14:paraId="73D087DC" w14:textId="77777777" w:rsidR="008F7F49" w:rsidRDefault="008F7F49">
      <w:pPr>
        <w:pStyle w:val="BodyText"/>
        <w:spacing w:before="9"/>
        <w:rPr>
          <w:sz w:val="16"/>
        </w:rPr>
      </w:pPr>
    </w:p>
    <w:p w14:paraId="73D087DD" w14:textId="2F1F63FB" w:rsidR="008F7F49" w:rsidRDefault="00E615B9" w:rsidP="00E615B9">
      <w:pPr>
        <w:rPr>
          <w:rFonts w:ascii="Times New Roman"/>
          <w:b/>
          <w:i/>
          <w:sz w:val="20"/>
        </w:rPr>
      </w:pPr>
      <w:r>
        <w:rPr>
          <w:rFonts w:ascii="Times New Roman"/>
          <w:i/>
          <w:color w:val="5E605E"/>
          <w:w w:val="105"/>
          <w:sz w:val="19"/>
        </w:rPr>
        <w:t>19/2</w:t>
      </w:r>
      <w:r w:rsidR="00500596">
        <w:rPr>
          <w:rFonts w:ascii="Times New Roman"/>
          <w:b/>
          <w:i/>
          <w:color w:val="5E605E"/>
          <w:w w:val="105"/>
          <w:sz w:val="20"/>
        </w:rPr>
        <w:t>/2020</w:t>
      </w:r>
    </w:p>
    <w:p w14:paraId="73D087DE" w14:textId="77777777" w:rsidR="008F7F49" w:rsidRDefault="00500596">
      <w:pPr>
        <w:pStyle w:val="BodyText"/>
        <w:spacing w:before="8"/>
        <w:rPr>
          <w:rFonts w:ascii="Times New Roman"/>
          <w:b/>
          <w:i/>
        </w:rPr>
      </w:pPr>
      <w:r>
        <w:br w:type="column"/>
      </w:r>
    </w:p>
    <w:p w14:paraId="73D087DF" w14:textId="77777777" w:rsidR="008F7F49" w:rsidRDefault="00500596">
      <w:pPr>
        <w:ind w:left="155"/>
        <w:rPr>
          <w:sz w:val="18"/>
        </w:rPr>
      </w:pPr>
      <w:proofErr w:type="spellStart"/>
      <w:r>
        <w:rPr>
          <w:color w:val="5E605E"/>
          <w:w w:val="105"/>
          <w:sz w:val="18"/>
        </w:rPr>
        <w:t>ment</w:t>
      </w:r>
      <w:proofErr w:type="spellEnd"/>
      <w:r>
        <w:rPr>
          <w:color w:val="5E605E"/>
          <w:w w:val="105"/>
          <w:sz w:val="18"/>
        </w:rPr>
        <w:t xml:space="preserve"> of Agriculture, Water and the</w:t>
      </w:r>
    </w:p>
    <w:p w14:paraId="73D087E0" w14:textId="77777777" w:rsidR="008F7F49" w:rsidRDefault="008F7F49">
      <w:pPr>
        <w:rPr>
          <w:sz w:val="18"/>
        </w:rPr>
        <w:sectPr w:rsidR="008F7F49">
          <w:type w:val="continuous"/>
          <w:pgSz w:w="11940" w:h="16860"/>
          <w:pgMar w:top="620" w:right="1360" w:bottom="280" w:left="1260" w:header="720" w:footer="720" w:gutter="0"/>
          <w:cols w:num="2" w:space="720" w:equalWidth="0">
            <w:col w:w="1760" w:space="1802"/>
            <w:col w:w="5758"/>
          </w:cols>
        </w:sectPr>
      </w:pPr>
    </w:p>
    <w:p w14:paraId="73D087E1" w14:textId="77777777" w:rsidR="008F7F49" w:rsidRDefault="008F7F49">
      <w:pPr>
        <w:pStyle w:val="BodyText"/>
        <w:spacing w:before="5"/>
        <w:rPr>
          <w:sz w:val="2"/>
        </w:rPr>
      </w:pPr>
    </w:p>
    <w:p w14:paraId="73D087E2" w14:textId="7FD2B310" w:rsidR="008F7F49" w:rsidRDefault="00500596">
      <w:pPr>
        <w:pStyle w:val="BodyText"/>
        <w:ind w:left="177"/>
      </w:pPr>
      <w:r>
        <w:rPr>
          <w:noProof/>
        </w:rPr>
        <mc:AlternateContent>
          <mc:Choice Requires="wpg">
            <w:drawing>
              <wp:inline distT="0" distB="0" distL="0" distR="0" wp14:anchorId="73D087F2" wp14:editId="5B8E5EAB">
                <wp:extent cx="2479040" cy="1007110"/>
                <wp:effectExtent l="7620" t="0" r="0" b="381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1007110"/>
                          <a:chOff x="0" y="0"/>
                          <a:chExt cx="3904" cy="1586"/>
                        </a:xfrm>
                      </wpg:grpSpPr>
                      <pic:pic xmlns:pic="http://schemas.openxmlformats.org/drawingml/2006/picture">
                        <pic:nvPicPr>
                          <pic:cNvPr id="1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99" y="0"/>
                            <a:ext cx="2404"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8"/>
                        <wps:cNvCnPr>
                          <a:cxnSpLocks noChangeShapeType="1"/>
                        </wps:cNvCnPr>
                        <wps:spPr bwMode="auto">
                          <a:xfrm>
                            <a:off x="0" y="1158"/>
                            <a:ext cx="1500" cy="0"/>
                          </a:xfrm>
                          <a:prstGeom prst="line">
                            <a:avLst/>
                          </a:prstGeom>
                          <a:noFill/>
                          <a:ln w="61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7"/>
                        <wps:cNvSpPr txBox="1">
                          <a:spLocks noChangeArrowheads="1"/>
                        </wps:cNvSpPr>
                        <wps:spPr bwMode="auto">
                          <a:xfrm>
                            <a:off x="0" y="0"/>
                            <a:ext cx="3904" cy="1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87F9" w14:textId="77777777" w:rsidR="008F7F49" w:rsidRDefault="008F7F49">
                              <w:pPr>
                                <w:rPr>
                                  <w:sz w:val="20"/>
                                </w:rPr>
                              </w:pPr>
                            </w:p>
                            <w:p w14:paraId="73D087FA" w14:textId="77777777" w:rsidR="008F7F49" w:rsidRDefault="008F7F49">
                              <w:pPr>
                                <w:rPr>
                                  <w:sz w:val="20"/>
                                </w:rPr>
                              </w:pPr>
                            </w:p>
                            <w:p w14:paraId="73D087FB" w14:textId="77777777" w:rsidR="008F7F49" w:rsidRDefault="008F7F49">
                              <w:pPr>
                                <w:rPr>
                                  <w:sz w:val="20"/>
                                </w:rPr>
                              </w:pPr>
                            </w:p>
                            <w:p w14:paraId="73D087FC" w14:textId="77777777" w:rsidR="008F7F49" w:rsidRDefault="008F7F49">
                              <w:pPr>
                                <w:rPr>
                                  <w:sz w:val="20"/>
                                </w:rPr>
                              </w:pPr>
                            </w:p>
                            <w:p w14:paraId="73D087FD" w14:textId="77777777" w:rsidR="008F7F49" w:rsidRDefault="008F7F49">
                              <w:pPr>
                                <w:rPr>
                                  <w:sz w:val="20"/>
                                </w:rPr>
                              </w:pPr>
                            </w:p>
                            <w:p w14:paraId="73D087FE" w14:textId="77777777" w:rsidR="008F7F49" w:rsidRDefault="008F7F49">
                              <w:pPr>
                                <w:spacing w:before="9"/>
                                <w:rPr>
                                  <w:sz w:val="19"/>
                                </w:rPr>
                              </w:pPr>
                            </w:p>
                            <w:p w14:paraId="73D087FF" w14:textId="77777777" w:rsidR="008F7F49" w:rsidRDefault="00500596">
                              <w:pPr>
                                <w:spacing w:before="1"/>
                                <w:ind w:left="111"/>
                                <w:rPr>
                                  <w:sz w:val="18"/>
                                </w:rPr>
                              </w:pPr>
                              <w:r>
                                <w:rPr>
                                  <w:color w:val="5E605E"/>
                                  <w:w w:val="105"/>
                                  <w:sz w:val="18"/>
                                </w:rPr>
                                <w:t>Dr James Findlay, Dir</w:t>
                              </w:r>
                            </w:p>
                          </w:txbxContent>
                        </wps:txbx>
                        <wps:bodyPr rot="0" vert="horz" wrap="square" lIns="0" tIns="0" rIns="0" bIns="0" anchor="t" anchorCtr="0" upright="1">
                          <a:noAutofit/>
                        </wps:bodyPr>
                      </wps:wsp>
                    </wpg:wgp>
                  </a:graphicData>
                </a:graphic>
              </wp:inline>
            </w:drawing>
          </mc:Choice>
          <mc:Fallback>
            <w:pict>
              <v:group w14:anchorId="73D087F2" id="Group 6" o:spid="_x0000_s1026" style="width:195.2pt;height:79.3pt;mso-position-horizontal-relative:char;mso-position-vertical-relative:line" coordsize="3904,1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99;width:2404;height:1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">
                  <v:imagedata r:id="rId15" o:title=""/>
                </v:shape>
                <v:line id="Line 8" o:spid="_x0000_s1028" style="position:absolute;visibility:visible;mso-wrap-style:square" from="0,1158" to="1500,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" strokeweight=".1695mm"/>
                <v:shapetype id="_x0000_t202" coordsize="21600,21600" o:spt="202" path="m,l,21600r21600,l21600,xe">
                  <v:stroke joinstyle="miter"/>
                  <v:path gradientshapeok="t" o:connecttype="rect"/>
                </v:shapetype>
                <v:shape id="Text Box 7" o:spid="_x0000_s1029" type="#_x0000_t202" style="position:absolute;width:3904;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D087F9" w14:textId="77777777" w:rsidR="008F7F49" w:rsidRDefault="008F7F49">
                        <w:pPr>
                          <w:rPr>
                            <w:sz w:val="20"/>
                          </w:rPr>
                        </w:pPr>
                      </w:p>
                      <w:p w14:paraId="73D087FA" w14:textId="77777777" w:rsidR="008F7F49" w:rsidRDefault="008F7F49">
                        <w:pPr>
                          <w:rPr>
                            <w:sz w:val="20"/>
                          </w:rPr>
                        </w:pPr>
                      </w:p>
                      <w:p w14:paraId="73D087FB" w14:textId="77777777" w:rsidR="008F7F49" w:rsidRDefault="008F7F49">
                        <w:pPr>
                          <w:rPr>
                            <w:sz w:val="20"/>
                          </w:rPr>
                        </w:pPr>
                      </w:p>
                      <w:p w14:paraId="73D087FC" w14:textId="77777777" w:rsidR="008F7F49" w:rsidRDefault="008F7F49">
                        <w:pPr>
                          <w:rPr>
                            <w:sz w:val="20"/>
                          </w:rPr>
                        </w:pPr>
                      </w:p>
                      <w:p w14:paraId="73D087FD" w14:textId="77777777" w:rsidR="008F7F49" w:rsidRDefault="008F7F49">
                        <w:pPr>
                          <w:rPr>
                            <w:sz w:val="20"/>
                          </w:rPr>
                        </w:pPr>
                      </w:p>
                      <w:p w14:paraId="73D087FE" w14:textId="77777777" w:rsidR="008F7F49" w:rsidRDefault="008F7F49">
                        <w:pPr>
                          <w:spacing w:before="9"/>
                          <w:rPr>
                            <w:sz w:val="19"/>
                          </w:rPr>
                        </w:pPr>
                      </w:p>
                      <w:p w14:paraId="73D087FF" w14:textId="77777777" w:rsidR="008F7F49" w:rsidRDefault="00500596">
                        <w:pPr>
                          <w:spacing w:before="1"/>
                          <w:ind w:left="111"/>
                          <w:rPr>
                            <w:sz w:val="18"/>
                          </w:rPr>
                        </w:pPr>
                        <w:r>
                          <w:rPr>
                            <w:color w:val="5E605E"/>
                            <w:w w:val="105"/>
                            <w:sz w:val="18"/>
                          </w:rPr>
                          <w:t>Dr James Findlay, Dir</w:t>
                        </w:r>
                      </w:p>
                    </w:txbxContent>
                  </v:textbox>
                </v:shape>
                <w10:anchorlock/>
              </v:group>
            </w:pict>
          </mc:Fallback>
        </mc:AlternateContent>
      </w:r>
    </w:p>
    <w:p w14:paraId="73D087E3" w14:textId="4D198BF8" w:rsidR="008F7F49" w:rsidRDefault="003C0DD3">
      <w:pPr>
        <w:tabs>
          <w:tab w:val="left" w:pos="922"/>
        </w:tabs>
        <w:spacing w:before="41"/>
        <w:ind w:left="123"/>
        <w:rPr>
          <w:rFonts w:ascii="Times New Roman"/>
          <w:i/>
          <w:sz w:val="31"/>
        </w:rPr>
      </w:pPr>
      <w:r>
        <w:rPr>
          <w:rFonts w:ascii="Times New Roman"/>
          <w:i/>
          <w:color w:val="5E605E"/>
          <w:w w:val="70"/>
          <w:sz w:val="31"/>
        </w:rPr>
        <w:t>26/2/</w:t>
      </w:r>
      <w:r w:rsidR="00500596">
        <w:rPr>
          <w:rFonts w:ascii="Times New Roman"/>
          <w:i/>
          <w:color w:val="5E605E"/>
          <w:w w:val="70"/>
          <w:sz w:val="31"/>
        </w:rPr>
        <w:t>20</w:t>
      </w:r>
    </w:p>
    <w:p w14:paraId="73D087E4" w14:textId="77777777" w:rsidR="008F7F49" w:rsidRDefault="008F7F49">
      <w:pPr>
        <w:pStyle w:val="BodyText"/>
        <w:rPr>
          <w:rFonts w:ascii="Times New Roman"/>
          <w:i/>
        </w:rPr>
      </w:pPr>
    </w:p>
    <w:p w14:paraId="73D087E5" w14:textId="77777777" w:rsidR="008F7F49" w:rsidRDefault="008F7F49">
      <w:pPr>
        <w:pStyle w:val="BodyText"/>
        <w:rPr>
          <w:rFonts w:ascii="Times New Roman"/>
          <w:i/>
        </w:rPr>
      </w:pPr>
    </w:p>
    <w:p w14:paraId="73D087E6" w14:textId="77777777" w:rsidR="008F7F49" w:rsidRDefault="008F7F49">
      <w:pPr>
        <w:pStyle w:val="BodyText"/>
        <w:rPr>
          <w:rFonts w:ascii="Times New Roman"/>
          <w:i/>
        </w:rPr>
      </w:pPr>
    </w:p>
    <w:p w14:paraId="73D087E7" w14:textId="77777777" w:rsidR="008F7F49" w:rsidRDefault="008F7F49">
      <w:pPr>
        <w:pStyle w:val="BodyText"/>
        <w:rPr>
          <w:rFonts w:ascii="Times New Roman"/>
          <w:i/>
        </w:rPr>
      </w:pPr>
    </w:p>
    <w:p w14:paraId="73D087E8" w14:textId="77777777" w:rsidR="008F7F49" w:rsidRDefault="008F7F49">
      <w:pPr>
        <w:pStyle w:val="BodyText"/>
        <w:rPr>
          <w:rFonts w:ascii="Times New Roman"/>
          <w:i/>
        </w:rPr>
      </w:pPr>
    </w:p>
    <w:p w14:paraId="73D087E9" w14:textId="77777777" w:rsidR="008F7F49" w:rsidRDefault="008F7F49">
      <w:pPr>
        <w:pStyle w:val="BodyText"/>
        <w:spacing w:before="3"/>
        <w:rPr>
          <w:rFonts w:ascii="Times New Roman"/>
          <w:i/>
          <w:sz w:val="23"/>
        </w:rPr>
      </w:pPr>
    </w:p>
    <w:p w14:paraId="73D087EA" w14:textId="59F1603E" w:rsidR="008F7F49" w:rsidRDefault="00500596">
      <w:pPr>
        <w:ind w:left="3054"/>
        <w:rPr>
          <w:sz w:val="18"/>
        </w:rPr>
      </w:pPr>
      <w:r>
        <w:rPr>
          <w:noProof/>
        </w:rPr>
        <mc:AlternateContent>
          <mc:Choice Requires="wpg">
            <w:drawing>
              <wp:anchor distT="0" distB="0" distL="114300" distR="114300" simplePos="0" relativeHeight="251656704" behindDoc="0" locked="0" layoutInCell="1" allowOverlap="1" wp14:anchorId="73D087F4" wp14:editId="2F6F3FDA">
                <wp:simplePos x="0" y="0"/>
                <wp:positionH relativeFrom="page">
                  <wp:posOffset>915670</wp:posOffset>
                </wp:positionH>
                <wp:positionV relativeFrom="paragraph">
                  <wp:posOffset>-838835</wp:posOffset>
                </wp:positionV>
                <wp:extent cx="1831975" cy="1047115"/>
                <wp:effectExtent l="10795" t="0" r="0" b="254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1047115"/>
                          <a:chOff x="1442" y="-1321"/>
                          <a:chExt cx="2885" cy="1649"/>
                        </a:xfrm>
                      </wpg:grpSpPr>
                      <pic:pic xmlns:pic="http://schemas.openxmlformats.org/drawingml/2006/picture">
                        <pic:nvPicPr>
                          <pic:cNvPr id="6"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307" y="-1321"/>
                            <a:ext cx="1020"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4"/>
                        <wps:cNvCnPr>
                          <a:cxnSpLocks noChangeShapeType="1"/>
                        </wps:cNvCnPr>
                        <wps:spPr bwMode="auto">
                          <a:xfrm>
                            <a:off x="1442" y="-216"/>
                            <a:ext cx="1865" cy="0"/>
                          </a:xfrm>
                          <a:prstGeom prst="line">
                            <a:avLst/>
                          </a:prstGeom>
                          <a:noFill/>
                          <a:ln w="61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1442" y="-1321"/>
                            <a:ext cx="2885"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8800" w14:textId="77777777" w:rsidR="008F7F49" w:rsidRDefault="008F7F49">
                              <w:pPr>
                                <w:rPr>
                                  <w:sz w:val="20"/>
                                </w:rPr>
                              </w:pPr>
                            </w:p>
                            <w:p w14:paraId="73D08801" w14:textId="77777777" w:rsidR="008F7F49" w:rsidRDefault="008F7F49">
                              <w:pPr>
                                <w:rPr>
                                  <w:sz w:val="20"/>
                                </w:rPr>
                              </w:pPr>
                            </w:p>
                            <w:p w14:paraId="73D08802" w14:textId="77777777" w:rsidR="008F7F49" w:rsidRDefault="008F7F49">
                              <w:pPr>
                                <w:rPr>
                                  <w:sz w:val="20"/>
                                </w:rPr>
                              </w:pPr>
                            </w:p>
                            <w:p w14:paraId="73D08803" w14:textId="77777777" w:rsidR="008F7F49" w:rsidRDefault="008F7F49">
                              <w:pPr>
                                <w:rPr>
                                  <w:sz w:val="20"/>
                                </w:rPr>
                              </w:pPr>
                            </w:p>
                            <w:p w14:paraId="73D08804" w14:textId="77777777" w:rsidR="008F7F49" w:rsidRDefault="008F7F49">
                              <w:pPr>
                                <w:rPr>
                                  <w:sz w:val="20"/>
                                </w:rPr>
                              </w:pPr>
                            </w:p>
                            <w:p w14:paraId="73D08805" w14:textId="77777777" w:rsidR="008F7F49" w:rsidRDefault="00500596">
                              <w:pPr>
                                <w:spacing w:before="170"/>
                                <w:ind w:left="111"/>
                                <w:rPr>
                                  <w:sz w:val="18"/>
                                </w:rPr>
                              </w:pPr>
                              <w:r>
                                <w:rPr>
                                  <w:color w:val="5E605E"/>
                                  <w:w w:val="105"/>
                                  <w:sz w:val="18"/>
                                </w:rPr>
                                <w:t>Mr Joseph Carrozzi,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087F4" id="Group 2" o:spid="_x0000_s1030" style="position:absolute;left:0;text-align:left;margin-left:72.1pt;margin-top:-66.05pt;width:144.25pt;height:82.45pt;z-index:251656704;mso-position-horizontal-relative:page;mso-position-vertical-relative:text" coordorigin="1442,-1321" coordsize="2885,1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">
                <v:shape id="Picture 5" o:spid="_x0000_s1031" type="#_x0000_t75" style="position:absolute;left:3307;top:-1321;width:1020;height: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">
                  <v:imagedata r:id="rId17" o:title=""/>
                </v:shape>
                <v:line id="Line 4" o:spid="_x0000_s1032" style="position:absolute;visibility:visible;mso-wrap-style:square" from="1442,-216" to="330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" strokeweight=".1695mm"/>
                <v:shape id="Text Box 3" o:spid="_x0000_s1033" type="#_x0000_t202" style="position:absolute;left:1442;top:-1321;width:2885;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D08800" w14:textId="77777777" w:rsidR="008F7F49" w:rsidRDefault="008F7F49">
                        <w:pPr>
                          <w:rPr>
                            <w:sz w:val="20"/>
                          </w:rPr>
                        </w:pPr>
                      </w:p>
                      <w:p w14:paraId="73D08801" w14:textId="77777777" w:rsidR="008F7F49" w:rsidRDefault="008F7F49">
                        <w:pPr>
                          <w:rPr>
                            <w:sz w:val="20"/>
                          </w:rPr>
                        </w:pPr>
                      </w:p>
                      <w:p w14:paraId="73D08802" w14:textId="77777777" w:rsidR="008F7F49" w:rsidRDefault="008F7F49">
                        <w:pPr>
                          <w:rPr>
                            <w:sz w:val="20"/>
                          </w:rPr>
                        </w:pPr>
                      </w:p>
                      <w:p w14:paraId="73D08803" w14:textId="77777777" w:rsidR="008F7F49" w:rsidRDefault="008F7F49">
                        <w:pPr>
                          <w:rPr>
                            <w:sz w:val="20"/>
                          </w:rPr>
                        </w:pPr>
                      </w:p>
                      <w:p w14:paraId="73D08804" w14:textId="77777777" w:rsidR="008F7F49" w:rsidRDefault="008F7F49">
                        <w:pPr>
                          <w:rPr>
                            <w:sz w:val="20"/>
                          </w:rPr>
                        </w:pPr>
                      </w:p>
                      <w:p w14:paraId="73D08805" w14:textId="77777777" w:rsidR="008F7F49" w:rsidRDefault="00500596">
                        <w:pPr>
                          <w:spacing w:before="170"/>
                          <w:ind w:left="111"/>
                          <w:rPr>
                            <w:sz w:val="18"/>
                          </w:rPr>
                        </w:pPr>
                        <w:r>
                          <w:rPr>
                            <w:color w:val="5E605E"/>
                            <w:w w:val="105"/>
                            <w:sz w:val="18"/>
                          </w:rPr>
                          <w:t>Mr Joseph Carrozzi,</w:t>
                        </w:r>
                      </w:p>
                    </w:txbxContent>
                  </v:textbox>
                </v:shape>
                <w10:wrap anchorx="page"/>
              </v:group>
            </w:pict>
          </mc:Fallback>
        </mc:AlternateContent>
      </w:r>
      <w:proofErr w:type="spellStart"/>
      <w:r>
        <w:rPr>
          <w:color w:val="5E605E"/>
          <w:w w:val="105"/>
          <w:sz w:val="18"/>
        </w:rPr>
        <w:t>ey</w:t>
      </w:r>
      <w:proofErr w:type="spellEnd"/>
      <w:r>
        <w:rPr>
          <w:color w:val="5E605E"/>
          <w:w w:val="105"/>
          <w:sz w:val="18"/>
        </w:rPr>
        <w:t xml:space="preserve"> </w:t>
      </w:r>
      <w:proofErr w:type="spellStart"/>
      <w:r>
        <w:rPr>
          <w:color w:val="5E605E"/>
          <w:w w:val="105"/>
          <w:sz w:val="18"/>
        </w:rPr>
        <w:t>Harbour</w:t>
      </w:r>
      <w:proofErr w:type="spellEnd"/>
      <w:r>
        <w:rPr>
          <w:color w:val="5E605E"/>
          <w:w w:val="105"/>
          <w:sz w:val="18"/>
        </w:rPr>
        <w:t xml:space="preserve"> Federation Trust</w:t>
      </w:r>
    </w:p>
    <w:p w14:paraId="73D087EB" w14:textId="77777777" w:rsidR="008F7F49" w:rsidRDefault="008F7F49">
      <w:pPr>
        <w:pStyle w:val="BodyText"/>
        <w:spacing w:before="8"/>
        <w:rPr>
          <w:sz w:val="9"/>
        </w:rPr>
      </w:pPr>
    </w:p>
    <w:p w14:paraId="73D087EC" w14:textId="77777777" w:rsidR="008F7F49" w:rsidRDefault="00500596">
      <w:pPr>
        <w:spacing w:before="95"/>
        <w:ind w:left="304"/>
        <w:rPr>
          <w:sz w:val="18"/>
        </w:rPr>
      </w:pPr>
      <w:r>
        <w:rPr>
          <w:w w:val="105"/>
          <w:sz w:val="18"/>
        </w:rPr>
        <w:t xml:space="preserve">9 </w:t>
      </w:r>
      <w:r>
        <w:rPr>
          <w:color w:val="5E605E"/>
          <w:w w:val="105"/>
          <w:sz w:val="18"/>
        </w:rPr>
        <w:t xml:space="preserve">/ </w:t>
      </w:r>
      <w:r>
        <w:rPr>
          <w:w w:val="105"/>
          <w:sz w:val="18"/>
        </w:rPr>
        <w:t xml:space="preserve">3 </w:t>
      </w:r>
      <w:r>
        <w:rPr>
          <w:color w:val="5E605E"/>
          <w:w w:val="105"/>
          <w:sz w:val="18"/>
        </w:rPr>
        <w:t>/2020</w:t>
      </w:r>
    </w:p>
    <w:sectPr w:rsidR="008F7F49">
      <w:type w:val="continuous"/>
      <w:pgSz w:w="11940" w:h="16860"/>
      <w:pgMar w:top="620" w:right="13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7BFC" w14:textId="77777777" w:rsidR="00445112" w:rsidRDefault="00445112">
      <w:r>
        <w:separator/>
      </w:r>
    </w:p>
  </w:endnote>
  <w:endnote w:type="continuationSeparator" w:id="0">
    <w:p w14:paraId="71888626" w14:textId="77777777" w:rsidR="00445112" w:rsidRDefault="0044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87F5" w14:textId="6092827D" w:rsidR="008F7F49" w:rsidRDefault="00500596">
    <w:pPr>
      <w:pStyle w:val="BodyText"/>
      <w:spacing w:line="14" w:lineRule="auto"/>
    </w:pPr>
    <w:r>
      <w:rPr>
        <w:noProof/>
      </w:rPr>
      <mc:AlternateContent>
        <mc:Choice Requires="wps">
          <w:drawing>
            <wp:anchor distT="0" distB="0" distL="114300" distR="114300" simplePos="0" relativeHeight="503310032" behindDoc="1" locked="0" layoutInCell="1" allowOverlap="1" wp14:anchorId="73D087F6" wp14:editId="0D5DBFC4">
              <wp:simplePos x="0" y="0"/>
              <wp:positionH relativeFrom="page">
                <wp:posOffset>915670</wp:posOffset>
              </wp:positionH>
              <wp:positionV relativeFrom="page">
                <wp:posOffset>9491980</wp:posOffset>
              </wp:positionV>
              <wp:extent cx="5812155" cy="0"/>
              <wp:effectExtent l="10795" t="5080" r="6350"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61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3EE6" id="Line 3" o:spid="_x0000_s1026" style="position:absolute;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747.4pt" to="529.75pt,7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QJHQ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" strokeweight=".1695mm">
              <w10:wrap anchorx="page" anchory="page"/>
            </v:line>
          </w:pict>
        </mc:Fallback>
      </mc:AlternateContent>
    </w:r>
    <w:r>
      <w:rPr>
        <w:noProof/>
      </w:rPr>
      <mc:AlternateContent>
        <mc:Choice Requires="wps">
          <w:drawing>
            <wp:anchor distT="0" distB="0" distL="114300" distR="114300" simplePos="0" relativeHeight="503310056" behindDoc="1" locked="0" layoutInCell="1" allowOverlap="1" wp14:anchorId="73D087F7" wp14:editId="352F9AB6">
              <wp:simplePos x="0" y="0"/>
              <wp:positionH relativeFrom="page">
                <wp:posOffset>925195</wp:posOffset>
              </wp:positionH>
              <wp:positionV relativeFrom="page">
                <wp:posOffset>9629775</wp:posOffset>
              </wp:positionV>
              <wp:extent cx="1292860" cy="104140"/>
              <wp:effectExtent l="1270" t="0" r="127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8806" w14:textId="77777777" w:rsidR="008F7F49" w:rsidRDefault="00500596">
                          <w:pPr>
                            <w:spacing w:before="16"/>
                            <w:ind w:left="20"/>
                            <w:rPr>
                              <w:sz w:val="11"/>
                            </w:rPr>
                          </w:pPr>
                          <w:r>
                            <w:rPr>
                              <w:color w:val="595959"/>
                              <w:w w:val="105"/>
                              <w:sz w:val="11"/>
                            </w:rPr>
                            <w:t>Portfolio A</w:t>
                          </w:r>
                          <w:r>
                            <w:rPr>
                              <w:color w:val="777979"/>
                              <w:w w:val="105"/>
                              <w:sz w:val="11"/>
                            </w:rPr>
                            <w:t>u</w:t>
                          </w:r>
                          <w:r>
                            <w:rPr>
                              <w:color w:val="595959"/>
                              <w:w w:val="105"/>
                              <w:sz w:val="11"/>
                            </w:rPr>
                            <w:t>dit Committee Charter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87F7" id="_x0000_t202" coordsize="21600,21600" o:spt="202" path="m,l,21600r21600,l21600,xe">
              <v:stroke joinstyle="miter"/>
              <v:path gradientshapeok="t" o:connecttype="rect"/>
            </v:shapetype>
            <v:shape id="Text Box 2" o:spid="_x0000_s1034" type="#_x0000_t202" style="position:absolute;margin-left:72.85pt;margin-top:758.25pt;width:101.8pt;height:8.2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u9rgIAAKk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" filled="f" stroked="f">
              <v:textbox inset="0,0,0,0">
                <w:txbxContent>
                  <w:p w14:paraId="73D08806" w14:textId="77777777" w:rsidR="008F7F49" w:rsidRDefault="00500596">
                    <w:pPr>
                      <w:spacing w:before="16"/>
                      <w:ind w:left="20"/>
                      <w:rPr>
                        <w:sz w:val="11"/>
                      </w:rPr>
                    </w:pPr>
                    <w:r>
                      <w:rPr>
                        <w:color w:val="595959"/>
                        <w:w w:val="105"/>
                        <w:sz w:val="11"/>
                      </w:rPr>
                      <w:t>Portfolio A</w:t>
                    </w:r>
                    <w:r>
                      <w:rPr>
                        <w:color w:val="777979"/>
                        <w:w w:val="105"/>
                        <w:sz w:val="11"/>
                      </w:rPr>
                      <w:t>u</w:t>
                    </w:r>
                    <w:r>
                      <w:rPr>
                        <w:color w:val="595959"/>
                        <w:w w:val="105"/>
                        <w:sz w:val="11"/>
                      </w:rPr>
                      <w:t>dit Committee Charter 2020</w:t>
                    </w:r>
                  </w:p>
                </w:txbxContent>
              </v:textbox>
              <w10:wrap anchorx="page" anchory="page"/>
            </v:shape>
          </w:pict>
        </mc:Fallback>
      </mc:AlternateContent>
    </w:r>
    <w:r>
      <w:rPr>
        <w:noProof/>
      </w:rPr>
      <mc:AlternateContent>
        <mc:Choice Requires="wps">
          <w:drawing>
            <wp:anchor distT="0" distB="0" distL="114300" distR="114300" simplePos="0" relativeHeight="503310080" behindDoc="1" locked="0" layoutInCell="1" allowOverlap="1" wp14:anchorId="73D087F8" wp14:editId="4F7D4994">
              <wp:simplePos x="0" y="0"/>
              <wp:positionH relativeFrom="page">
                <wp:posOffset>6462395</wp:posOffset>
              </wp:positionH>
              <wp:positionV relativeFrom="page">
                <wp:posOffset>9620885</wp:posOffset>
              </wp:positionV>
              <wp:extent cx="276225" cy="116205"/>
              <wp:effectExtent l="444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8807" w14:textId="77777777" w:rsidR="008F7F49" w:rsidRDefault="00500596">
                          <w:pPr>
                            <w:spacing w:before="35"/>
                            <w:ind w:left="20"/>
                            <w:rPr>
                              <w:sz w:val="11"/>
                            </w:rPr>
                          </w:pPr>
                          <w:r>
                            <w:rPr>
                              <w:color w:val="595959"/>
                              <w:w w:val="105"/>
                              <w:sz w:val="11"/>
                            </w:rPr>
                            <w:t xml:space="preserve">Page </w:t>
                          </w:r>
                          <w:r>
                            <w:fldChar w:fldCharType="begin"/>
                          </w:r>
                          <w:r>
                            <w:rPr>
                              <w:color w:val="595959"/>
                              <w:w w:val="105"/>
                              <w:sz w:val="1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87F8" id="Text Box 1" o:spid="_x0000_s1035" type="#_x0000_t202" style="position:absolute;margin-left:508.85pt;margin-top:757.55pt;width:21.75pt;height:9.15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Erg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" filled="f" stroked="f">
              <v:textbox inset="0,0,0,0">
                <w:txbxContent>
                  <w:p w14:paraId="73D08807" w14:textId="77777777" w:rsidR="008F7F49" w:rsidRDefault="00500596">
                    <w:pPr>
                      <w:spacing w:before="35"/>
                      <w:ind w:left="20"/>
                      <w:rPr>
                        <w:sz w:val="11"/>
                      </w:rPr>
                    </w:pPr>
                    <w:r>
                      <w:rPr>
                        <w:color w:val="595959"/>
                        <w:w w:val="105"/>
                        <w:sz w:val="11"/>
                      </w:rPr>
                      <w:t xml:space="preserve">Page </w:t>
                    </w:r>
                    <w:r>
                      <w:fldChar w:fldCharType="begin"/>
                    </w:r>
                    <w:r>
                      <w:rPr>
                        <w:color w:val="595959"/>
                        <w:w w:val="105"/>
                        <w:sz w:val="11"/>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68C4A" w14:textId="77777777" w:rsidR="00445112" w:rsidRDefault="00445112">
      <w:r>
        <w:separator/>
      </w:r>
    </w:p>
  </w:footnote>
  <w:footnote w:type="continuationSeparator" w:id="0">
    <w:p w14:paraId="235F82AB" w14:textId="77777777" w:rsidR="00445112" w:rsidRDefault="0044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86C14"/>
    <w:multiLevelType w:val="hybridMultilevel"/>
    <w:tmpl w:val="1E8075E2"/>
    <w:lvl w:ilvl="0" w:tplc="D8F01E1E">
      <w:numFmt w:val="bullet"/>
      <w:lvlText w:val="•"/>
      <w:lvlJc w:val="left"/>
      <w:pPr>
        <w:ind w:left="1358" w:hanging="346"/>
      </w:pPr>
      <w:rPr>
        <w:rFonts w:hint="default"/>
        <w:w w:val="103"/>
      </w:rPr>
    </w:lvl>
    <w:lvl w:ilvl="1" w:tplc="CC1E4532">
      <w:numFmt w:val="bullet"/>
      <w:lvlText w:val="•"/>
      <w:lvlJc w:val="left"/>
      <w:pPr>
        <w:ind w:left="2296" w:hanging="346"/>
      </w:pPr>
      <w:rPr>
        <w:rFonts w:hint="default"/>
      </w:rPr>
    </w:lvl>
    <w:lvl w:ilvl="2" w:tplc="E534A834">
      <w:numFmt w:val="bullet"/>
      <w:lvlText w:val="•"/>
      <w:lvlJc w:val="left"/>
      <w:pPr>
        <w:ind w:left="3232" w:hanging="346"/>
      </w:pPr>
      <w:rPr>
        <w:rFonts w:hint="default"/>
      </w:rPr>
    </w:lvl>
    <w:lvl w:ilvl="3" w:tplc="82904EB6">
      <w:numFmt w:val="bullet"/>
      <w:lvlText w:val="•"/>
      <w:lvlJc w:val="left"/>
      <w:pPr>
        <w:ind w:left="4168" w:hanging="346"/>
      </w:pPr>
      <w:rPr>
        <w:rFonts w:hint="default"/>
      </w:rPr>
    </w:lvl>
    <w:lvl w:ilvl="4" w:tplc="0A18AB8A">
      <w:numFmt w:val="bullet"/>
      <w:lvlText w:val="•"/>
      <w:lvlJc w:val="left"/>
      <w:pPr>
        <w:ind w:left="5104" w:hanging="346"/>
      </w:pPr>
      <w:rPr>
        <w:rFonts w:hint="default"/>
      </w:rPr>
    </w:lvl>
    <w:lvl w:ilvl="5" w:tplc="3ABA808E">
      <w:numFmt w:val="bullet"/>
      <w:lvlText w:val="•"/>
      <w:lvlJc w:val="left"/>
      <w:pPr>
        <w:ind w:left="6040" w:hanging="346"/>
      </w:pPr>
      <w:rPr>
        <w:rFonts w:hint="default"/>
      </w:rPr>
    </w:lvl>
    <w:lvl w:ilvl="6" w:tplc="66AE8F1A">
      <w:numFmt w:val="bullet"/>
      <w:lvlText w:val="•"/>
      <w:lvlJc w:val="left"/>
      <w:pPr>
        <w:ind w:left="6976" w:hanging="346"/>
      </w:pPr>
      <w:rPr>
        <w:rFonts w:hint="default"/>
      </w:rPr>
    </w:lvl>
    <w:lvl w:ilvl="7" w:tplc="57F23BB0">
      <w:numFmt w:val="bullet"/>
      <w:lvlText w:val="•"/>
      <w:lvlJc w:val="left"/>
      <w:pPr>
        <w:ind w:left="7912" w:hanging="346"/>
      </w:pPr>
      <w:rPr>
        <w:rFonts w:hint="default"/>
      </w:rPr>
    </w:lvl>
    <w:lvl w:ilvl="8" w:tplc="530C674E">
      <w:numFmt w:val="bullet"/>
      <w:lvlText w:val="•"/>
      <w:lvlJc w:val="left"/>
      <w:pPr>
        <w:ind w:left="8848"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49"/>
    <w:rsid w:val="00111F88"/>
    <w:rsid w:val="00187A63"/>
    <w:rsid w:val="002670FD"/>
    <w:rsid w:val="003769C3"/>
    <w:rsid w:val="003C0DD3"/>
    <w:rsid w:val="00445112"/>
    <w:rsid w:val="00500596"/>
    <w:rsid w:val="007C55BA"/>
    <w:rsid w:val="008358A5"/>
    <w:rsid w:val="008F7F49"/>
    <w:rsid w:val="009E7C52"/>
    <w:rsid w:val="00E4388C"/>
    <w:rsid w:val="00E61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876D"/>
  <w15:docId w15:val="{59B452FB-6D83-4AAC-8A70-9DF0C212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
      <w:outlineLvl w:val="0"/>
    </w:pPr>
    <w:rPr>
      <w:b/>
      <w:bCs/>
      <w:sz w:val="24"/>
      <w:szCs w:val="24"/>
    </w:rPr>
  </w:style>
  <w:style w:type="paragraph" w:styleId="Heading2">
    <w:name w:val="heading 2"/>
    <w:basedOn w:val="Normal"/>
    <w:uiPriority w:val="9"/>
    <w:unhideWhenUsed/>
    <w:qFormat/>
    <w:pPr>
      <w:ind w:left="126"/>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9"/>
      <w:ind w:left="1359" w:hanging="345"/>
    </w:pPr>
  </w:style>
  <w:style w:type="paragraph" w:customStyle="1" w:styleId="TableParagraph">
    <w:name w:val="Table Paragraph"/>
    <w:basedOn w:val="Normal"/>
    <w:uiPriority w:val="1"/>
    <w:qFormat/>
    <w:pPr>
      <w:spacing w:before="18" w:line="207" w:lineRule="exact"/>
      <w:ind w:left="-3" w:right="-29"/>
    </w:pPr>
  </w:style>
  <w:style w:type="paragraph" w:styleId="Header">
    <w:name w:val="header"/>
    <w:basedOn w:val="Normal"/>
    <w:link w:val="HeaderChar"/>
    <w:uiPriority w:val="99"/>
    <w:unhideWhenUsed/>
    <w:rsid w:val="00111F88"/>
    <w:pPr>
      <w:tabs>
        <w:tab w:val="center" w:pos="4513"/>
        <w:tab w:val="right" w:pos="9026"/>
      </w:tabs>
    </w:pPr>
  </w:style>
  <w:style w:type="character" w:customStyle="1" w:styleId="HeaderChar">
    <w:name w:val="Header Char"/>
    <w:basedOn w:val="DefaultParagraphFont"/>
    <w:link w:val="Header"/>
    <w:uiPriority w:val="99"/>
    <w:rsid w:val="00111F88"/>
    <w:rPr>
      <w:rFonts w:ascii="Arial" w:eastAsia="Arial" w:hAnsi="Arial" w:cs="Arial"/>
    </w:rPr>
  </w:style>
  <w:style w:type="paragraph" w:styleId="Footer">
    <w:name w:val="footer"/>
    <w:basedOn w:val="Normal"/>
    <w:link w:val="FooterChar"/>
    <w:uiPriority w:val="99"/>
    <w:unhideWhenUsed/>
    <w:rsid w:val="00111F88"/>
    <w:pPr>
      <w:tabs>
        <w:tab w:val="center" w:pos="4513"/>
        <w:tab w:val="right" w:pos="9026"/>
      </w:tabs>
    </w:pPr>
  </w:style>
  <w:style w:type="character" w:customStyle="1" w:styleId="FooterChar">
    <w:name w:val="Footer Char"/>
    <w:basedOn w:val="DefaultParagraphFont"/>
    <w:link w:val="Footer"/>
    <w:uiPriority w:val="99"/>
    <w:rsid w:val="00111F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C32AA67A-5F38-4FD4-A781-A93DADDEF9C1}"/>
</file>

<file path=customXml/itemProps2.xml><?xml version="1.0" encoding="utf-8"?>
<ds:datastoreItem xmlns:ds="http://schemas.openxmlformats.org/officeDocument/2006/customXml" ds:itemID="{0FB4BD88-2219-420F-8293-F72EE11BDFE8}"/>
</file>

<file path=customXml/itemProps3.xml><?xml version="1.0" encoding="utf-8"?>
<ds:datastoreItem xmlns:ds="http://schemas.openxmlformats.org/officeDocument/2006/customXml" ds:itemID="{AC37C8C9-4408-47D6-8D37-FE4FAD87EC5A}"/>
</file>

<file path=docProps/app.xml><?xml version="1.0" encoding="utf-8"?>
<Properties xmlns="http://schemas.openxmlformats.org/officeDocument/2006/extended-properties" xmlns:vt="http://schemas.openxmlformats.org/officeDocument/2006/docPropsVTypes">
  <Template>FB594950.dotm</Template>
  <TotalTime>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Portfolio Audit Committee Charter February 2020</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Audit Committee Charter February 2020</dc:title>
  <dc:creator>Department of Agriculture, Water and the Environment</dc:creator>
  <cp:lastModifiedBy>Lien Nguyen</cp:lastModifiedBy>
  <cp:revision>2</cp:revision>
  <dcterms:created xsi:type="dcterms:W3CDTF">2020-08-13T23:07:00Z</dcterms:created>
  <dcterms:modified xsi:type="dcterms:W3CDTF">2020-08-13T23:08:00Z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2020-08-10T00:00:00Z</vt:filetime>
  </property>
  <property fmtid="{D5CDD505-2E9C-101B-9397-08002B2CF9AE}" pid="3" name="Created">
    <vt:filetime>2020-02-27T00:00:00Z</vt:filetime>
  </property>
  <property fmtid="{D5CDD505-2E9C-101B-9397-08002B2CF9AE}" pid="4" name="ContentTypeId">
    <vt:lpwstr>0x0101004B6FD6131ACCD942B99EE496FC609FF4</vt:lpwstr>
  </property>
</Properties>
</file>