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ABC41" w14:textId="3117BB54" w:rsidR="00764D6A" w:rsidRDefault="0017776B" w:rsidP="00615E38">
      <w:pPr>
        <w:pStyle w:val="Heading1"/>
        <w:spacing w:before="0" w:after="720"/>
      </w:pPr>
      <w:bookmarkStart w:id="0" w:name="_Hlk72935732"/>
      <w:r w:rsidRPr="000610EB">
        <w:t xml:space="preserve">Australian </w:t>
      </w:r>
      <w:r w:rsidR="00D977AA" w:rsidRPr="000610EB">
        <w:t xml:space="preserve">Animal Welfare Standards and </w:t>
      </w:r>
      <w:r w:rsidR="00D977AA" w:rsidRPr="00170853">
        <w:t>Guidelines</w:t>
      </w:r>
      <w:r w:rsidR="00D977AA" w:rsidRPr="000610EB">
        <w:t xml:space="preserve"> for Poultry</w:t>
      </w:r>
    </w:p>
    <w:bookmarkEnd w:id="0"/>
    <w:p w14:paraId="251DDA38" w14:textId="6B688F81" w:rsidR="00AF46EC" w:rsidRDefault="00E91D72" w:rsidP="00AF46EC">
      <w:pPr>
        <w:pStyle w:val="Normalsmall"/>
      </w:pPr>
      <w:r>
        <w:br w:type="page"/>
      </w:r>
      <w:r w:rsidR="00AF46EC">
        <w:lastRenderedPageBreak/>
        <w:t>© Commonwealth of Australia 202</w:t>
      </w:r>
      <w:r w:rsidR="002811B5">
        <w:t>2</w:t>
      </w:r>
    </w:p>
    <w:p w14:paraId="05496A7E" w14:textId="77777777" w:rsidR="00AF46EC" w:rsidRDefault="00AF46EC" w:rsidP="00AF46EC">
      <w:pPr>
        <w:pStyle w:val="Normalsmall"/>
        <w:rPr>
          <w:rStyle w:val="Strong"/>
        </w:rPr>
      </w:pPr>
      <w:r>
        <w:rPr>
          <w:rStyle w:val="Strong"/>
        </w:rPr>
        <w:t>Ownership of intellectual property rights</w:t>
      </w:r>
    </w:p>
    <w:p w14:paraId="6C871693" w14:textId="77777777" w:rsidR="00AF46EC" w:rsidRDefault="00AF46EC" w:rsidP="00AF46EC">
      <w:pPr>
        <w:pStyle w:val="Normalsmall"/>
      </w:pPr>
      <w:r>
        <w:t>Unless otherwise noted, copyright (and any other intellectual property rights) in this publication is owned by the Commonwealth of Australia (referred to as the Commonwealth).</w:t>
      </w:r>
    </w:p>
    <w:p w14:paraId="1579E517" w14:textId="77777777" w:rsidR="00AF46EC" w:rsidRDefault="00AF46EC" w:rsidP="00AF46EC">
      <w:pPr>
        <w:pStyle w:val="Normalsmall"/>
        <w:rPr>
          <w:rStyle w:val="Strong"/>
        </w:rPr>
      </w:pPr>
      <w:r>
        <w:rPr>
          <w:rStyle w:val="Strong"/>
        </w:rPr>
        <w:t>Creative Commons licence</w:t>
      </w:r>
    </w:p>
    <w:p w14:paraId="00565530" w14:textId="77777777" w:rsidR="00AF46EC" w:rsidRDefault="00AF46EC" w:rsidP="00AF46EC">
      <w:pPr>
        <w:pStyle w:val="Normalsmall"/>
      </w:pPr>
      <w:r>
        <w:t xml:space="preserve">All material in this publication is licensed under a </w:t>
      </w:r>
      <w:hyperlink r:id="rId11" w:history="1">
        <w:r w:rsidRPr="00FF617E">
          <w:rPr>
            <w:rStyle w:val="Hyperlink"/>
          </w:rPr>
          <w:t>Creative Commons Attribution 4.0 International Licence</w:t>
        </w:r>
      </w:hyperlink>
      <w:r>
        <w:t xml:space="preserve"> except content supplied by third parties, logos, and the Commonwealth Coat of Arms.</w:t>
      </w:r>
    </w:p>
    <w:p w14:paraId="0B0EBDE6" w14:textId="77777777" w:rsidR="00AF46EC" w:rsidRDefault="00AF46EC" w:rsidP="00AF46EC">
      <w:pPr>
        <w:pStyle w:val="Normalsmall"/>
      </w:pPr>
      <w:r>
        <w:t xml:space="preserve">Inquiries about the licence and any use of this document should be emailed to </w:t>
      </w:r>
      <w:hyperlink r:id="rId12" w:history="1">
        <w:r w:rsidRPr="00CD29E9">
          <w:rPr>
            <w:rStyle w:val="Hyperlink"/>
          </w:rPr>
          <w:t>copyright@awe.gov.au</w:t>
        </w:r>
      </w:hyperlink>
      <w:r>
        <w:t>.</w:t>
      </w:r>
    </w:p>
    <w:p w14:paraId="4F97E185" w14:textId="77777777" w:rsidR="00AF46EC" w:rsidRDefault="00AF46EC" w:rsidP="00AF46EC">
      <w:pPr>
        <w:pStyle w:val="Normalsmall"/>
      </w:pPr>
      <w:r>
        <w:rPr>
          <w:noProof/>
          <w:lang w:eastAsia="en-AU"/>
        </w:rPr>
        <w:drawing>
          <wp:inline distT="0" distB="0" distL="0" distR="0" wp14:anchorId="32711E3D" wp14:editId="3014308C">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1D108E14" w14:textId="77777777" w:rsidR="00AF46EC" w:rsidRDefault="00AF46EC" w:rsidP="00AF46EC">
      <w:pPr>
        <w:pStyle w:val="Normalsmall"/>
        <w:rPr>
          <w:rStyle w:val="Strong"/>
        </w:rPr>
      </w:pPr>
      <w:r>
        <w:rPr>
          <w:rStyle w:val="Strong"/>
        </w:rPr>
        <w:t>Cataloguing data</w:t>
      </w:r>
    </w:p>
    <w:p w14:paraId="1F2744D9" w14:textId="25562B85" w:rsidR="00AF46EC" w:rsidRPr="00D977AA" w:rsidRDefault="00AF46EC" w:rsidP="00AF46EC">
      <w:pPr>
        <w:pStyle w:val="Normalsmall"/>
        <w:rPr>
          <w:i/>
        </w:rPr>
      </w:pPr>
      <w:r>
        <w:t xml:space="preserve">This publication (and any material sourced from it) should be attributed as: </w:t>
      </w:r>
      <w:r w:rsidRPr="00D977AA">
        <w:t>DA</w:t>
      </w:r>
      <w:r w:rsidR="00E30C6D">
        <w:t>FF</w:t>
      </w:r>
      <w:r w:rsidRPr="00D977AA">
        <w:t xml:space="preserve"> 202</w:t>
      </w:r>
      <w:r w:rsidR="002811B5">
        <w:t>2</w:t>
      </w:r>
      <w:r w:rsidRPr="00D977AA">
        <w:t xml:space="preserve">, </w:t>
      </w:r>
      <w:r w:rsidR="002811B5">
        <w:rPr>
          <w:rStyle w:val="Emphasis"/>
        </w:rPr>
        <w:t xml:space="preserve">Australian </w:t>
      </w:r>
      <w:r w:rsidRPr="002811B5">
        <w:rPr>
          <w:rStyle w:val="Emphasis"/>
        </w:rPr>
        <w:t>Animal Welfare Standards and Guidelines for Poultry</w:t>
      </w:r>
      <w:r>
        <w:t xml:space="preserve">, Department of Agriculture, </w:t>
      </w:r>
      <w:r w:rsidR="00E30C6D">
        <w:t>Fisheries and Forestry</w:t>
      </w:r>
      <w:r>
        <w:t xml:space="preserve">, Canberra, </w:t>
      </w:r>
      <w:r w:rsidR="00E30C6D">
        <w:t>July</w:t>
      </w:r>
      <w:r>
        <w:t>. CC BY 4.0.</w:t>
      </w:r>
    </w:p>
    <w:p w14:paraId="4088F96C" w14:textId="7002FD6D" w:rsidR="00AF46EC" w:rsidRPr="00486869" w:rsidRDefault="00AF46EC" w:rsidP="00AF46EC">
      <w:pPr>
        <w:pStyle w:val="Normalsmall"/>
      </w:pPr>
      <w:r w:rsidRPr="00253A3F">
        <w:t>ISBN 978-1-76003-441-2</w:t>
      </w:r>
    </w:p>
    <w:p w14:paraId="61D56DBD" w14:textId="1EA1D423" w:rsidR="00AF46EC" w:rsidRDefault="00AF46EC" w:rsidP="00AF46EC">
      <w:pPr>
        <w:pStyle w:val="Normalsmall"/>
      </w:pPr>
      <w:r>
        <w:t xml:space="preserve">This publication is </w:t>
      </w:r>
      <w:r w:rsidRPr="00E20810">
        <w:t xml:space="preserve">available at </w:t>
      </w:r>
      <w:hyperlink r:id="rId14" w:history="1">
        <w:r w:rsidR="002811B5" w:rsidRPr="00706AC0">
          <w:rPr>
            <w:rStyle w:val="Hyperlink"/>
          </w:rPr>
          <w:t>https://www.agriculture.gov.au/agriculture-land/animal/welfare/standards-guidelines/poultry</w:t>
        </w:r>
      </w:hyperlink>
    </w:p>
    <w:p w14:paraId="53DFCCC4" w14:textId="75D05745" w:rsidR="00AF46EC" w:rsidRDefault="00AF46EC" w:rsidP="00AF46EC">
      <w:pPr>
        <w:pStyle w:val="Normalsmall"/>
        <w:spacing w:after="0"/>
      </w:pPr>
      <w:r>
        <w:t xml:space="preserve">Department of Agriculture, </w:t>
      </w:r>
      <w:r w:rsidR="00170853">
        <w:t>Fisheries and Forestry</w:t>
      </w:r>
    </w:p>
    <w:p w14:paraId="4BBF64A0" w14:textId="77777777" w:rsidR="00AF46EC" w:rsidRDefault="00AF46EC" w:rsidP="00AF46EC">
      <w:pPr>
        <w:pStyle w:val="Normalsmall"/>
        <w:spacing w:after="0"/>
      </w:pPr>
      <w:r>
        <w:t>GPO Box 858 Canberra ACT 2601</w:t>
      </w:r>
    </w:p>
    <w:p w14:paraId="08843DC6" w14:textId="77777777" w:rsidR="00AF46EC" w:rsidRDefault="00AF46EC" w:rsidP="00AF46EC">
      <w:pPr>
        <w:pStyle w:val="Normalsmall"/>
        <w:spacing w:after="0"/>
      </w:pPr>
      <w:r>
        <w:t xml:space="preserve">Telephone </w:t>
      </w:r>
      <w:r w:rsidRPr="00773056">
        <w:t>1800 900 090</w:t>
      </w:r>
    </w:p>
    <w:p w14:paraId="54427AC4" w14:textId="1A04BBC1" w:rsidR="00AF46EC" w:rsidRDefault="00AF46EC" w:rsidP="00AF46EC">
      <w:pPr>
        <w:pStyle w:val="Normalsmall"/>
      </w:pPr>
      <w:r w:rsidRPr="00E20810">
        <w:t xml:space="preserve">Web </w:t>
      </w:r>
      <w:hyperlink r:id="rId15" w:history="1">
        <w:r w:rsidR="00AF6DDC" w:rsidRPr="00AF6DDC">
          <w:rPr>
            <w:rStyle w:val="Hyperlink"/>
          </w:rPr>
          <w:t>agriculture.gov.au</w:t>
        </w:r>
      </w:hyperlink>
    </w:p>
    <w:p w14:paraId="156CA6FE" w14:textId="77777777" w:rsidR="00AF46EC" w:rsidRDefault="00AF46EC" w:rsidP="00AF46EC">
      <w:pPr>
        <w:pStyle w:val="Normalsmall"/>
      </w:pPr>
      <w:r>
        <w:rPr>
          <w:rStyle w:val="Strong"/>
        </w:rPr>
        <w:t>Disclaimer</w:t>
      </w:r>
    </w:p>
    <w:p w14:paraId="044F266F" w14:textId="32B5F3DB" w:rsidR="00AF46EC" w:rsidRDefault="00AF46EC" w:rsidP="00AF46EC">
      <w:pPr>
        <w:pStyle w:val="Normalsmall"/>
      </w:pPr>
      <w:r>
        <w:t xml:space="preserve">The Australian Government acting through the Department of Agriculture, </w:t>
      </w:r>
      <w:r w:rsidR="00170853">
        <w:t>Fisheries and Forestry</w:t>
      </w:r>
      <w:r>
        <w:t xml:space="preserve"> has exercised due care and skill in preparing and compiling the information and data in this publication. Notwithstanding, the Department of Agriculture, </w:t>
      </w:r>
      <w:r w:rsidR="00170853">
        <w:t>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p w14:paraId="6B8220BA" w14:textId="77777777" w:rsidR="00AF46EC" w:rsidRPr="001E1450" w:rsidRDefault="00AF46EC" w:rsidP="00AF46EC">
      <w:pPr>
        <w:pStyle w:val="Normalsmall"/>
        <w:rPr>
          <w:rStyle w:val="Strong"/>
        </w:rPr>
      </w:pPr>
      <w:r w:rsidRPr="001E1450">
        <w:rPr>
          <w:rStyle w:val="Strong"/>
        </w:rPr>
        <w:t>Acknowledgements</w:t>
      </w:r>
    </w:p>
    <w:p w14:paraId="7A2E6672" w14:textId="66767BEE" w:rsidR="00AF46EC" w:rsidRPr="008A5C2C" w:rsidRDefault="00AF46EC" w:rsidP="00AF46EC">
      <w:pPr>
        <w:pStyle w:val="Normalsmall"/>
        <w:rPr>
          <w:bCs/>
        </w:rPr>
      </w:pPr>
      <w:r w:rsidRPr="00AF46EC">
        <w:rPr>
          <w:rStyle w:val="Strong"/>
          <w:b w:val="0"/>
          <w:bCs w:val="0"/>
        </w:rPr>
        <w:t xml:space="preserve">This </w:t>
      </w:r>
      <w:r w:rsidR="00253A3F">
        <w:rPr>
          <w:rStyle w:val="Strong"/>
          <w:b w:val="0"/>
          <w:bCs w:val="0"/>
        </w:rPr>
        <w:t>document</w:t>
      </w:r>
      <w:r w:rsidRPr="00AF46EC">
        <w:rPr>
          <w:rStyle w:val="Strong"/>
          <w:b w:val="0"/>
          <w:bCs w:val="0"/>
        </w:rPr>
        <w:t xml:space="preserve"> was </w:t>
      </w:r>
      <w:r w:rsidR="00253A3F">
        <w:rPr>
          <w:rStyle w:val="Strong"/>
          <w:b w:val="0"/>
          <w:bCs w:val="0"/>
        </w:rPr>
        <w:t>finalised</w:t>
      </w:r>
      <w:r w:rsidRPr="00AF46EC">
        <w:rPr>
          <w:rStyle w:val="Strong"/>
          <w:b w:val="0"/>
          <w:bCs w:val="0"/>
        </w:rPr>
        <w:t xml:space="preserve"> for the Commonwealth and each of its state and territories by the Independent Poultry Welfare Panel.</w:t>
      </w:r>
      <w:r>
        <w:rPr>
          <w:rStyle w:val="Strong"/>
        </w:rPr>
        <w:t xml:space="preserve"> </w:t>
      </w:r>
      <w:r>
        <w:rPr>
          <w:lang w:eastAsia="ja-JP"/>
        </w:rPr>
        <w:t xml:space="preserve">The </w:t>
      </w:r>
      <w:r w:rsidR="00253A3F">
        <w:rPr>
          <w:lang w:eastAsia="ja-JP"/>
        </w:rPr>
        <w:t>development</w:t>
      </w:r>
      <w:r>
        <w:rPr>
          <w:lang w:eastAsia="ja-JP"/>
        </w:rPr>
        <w:t xml:space="preserve"> of these standards represents a significant investment by all parties, especially members of the drafting group and the Stakeholder Advisory Group (SAG). Their efforts are gratefully acknowledged.</w:t>
      </w:r>
    </w:p>
    <w:p w14:paraId="44715792" w14:textId="611D0C63" w:rsidR="00764D6A" w:rsidRDefault="00E91D72" w:rsidP="00AF46EC">
      <w:pPr>
        <w:pStyle w:val="Normalsmall"/>
      </w:pPr>
      <w:r>
        <w:br w:type="page"/>
      </w:r>
    </w:p>
    <w:p w14:paraId="463A8581" w14:textId="77777777" w:rsidR="00FD492F" w:rsidRDefault="00FD492F" w:rsidP="00FD492F">
      <w:pPr>
        <w:pStyle w:val="TOCHeading"/>
      </w:pPr>
      <w:bookmarkStart w:id="1" w:name="_Toc430782150"/>
      <w:bookmarkStart w:id="2" w:name="_Glossary"/>
      <w:bookmarkStart w:id="3" w:name="_Toc73713197"/>
      <w:bookmarkEnd w:id="2"/>
      <w:r>
        <w:lastRenderedPageBreak/>
        <w:t>Contents</w:t>
      </w:r>
    </w:p>
    <w:p w14:paraId="71B20BAD" w14:textId="69401E45" w:rsidR="0095216D" w:rsidRDefault="0095216D">
      <w:pPr>
        <w:pStyle w:val="TOC1"/>
        <w:rPr>
          <w:rFonts w:asciiTheme="minorHAnsi" w:eastAsiaTheme="minorEastAsia" w:hAnsiTheme="minorHAnsi"/>
          <w:b w:val="0"/>
          <w:lang w:eastAsia="en-AU"/>
        </w:rPr>
      </w:pPr>
      <w:r>
        <w:rPr>
          <w:b w:val="0"/>
        </w:rPr>
        <w:fldChar w:fldCharType="begin"/>
      </w:r>
      <w:r>
        <w:rPr>
          <w:b w:val="0"/>
        </w:rPr>
        <w:instrText xml:space="preserve"> TOC \h \z \t "Heading 2,1,Heading 3,2,TOA Heading,1" </w:instrText>
      </w:r>
      <w:r>
        <w:rPr>
          <w:b w:val="0"/>
        </w:rPr>
        <w:fldChar w:fldCharType="separate"/>
      </w:r>
      <w:hyperlink w:anchor="_Toc109391275" w:history="1">
        <w:r w:rsidRPr="00C32618">
          <w:rPr>
            <w:rStyle w:val="Hyperlink"/>
          </w:rPr>
          <w:t>Glossary</w:t>
        </w:r>
        <w:r>
          <w:rPr>
            <w:webHidden/>
          </w:rPr>
          <w:tab/>
        </w:r>
        <w:r>
          <w:rPr>
            <w:webHidden/>
          </w:rPr>
          <w:fldChar w:fldCharType="begin"/>
        </w:r>
        <w:r>
          <w:rPr>
            <w:webHidden/>
          </w:rPr>
          <w:instrText xml:space="preserve"> PAGEREF _Toc109391275 \h </w:instrText>
        </w:r>
        <w:r>
          <w:rPr>
            <w:webHidden/>
          </w:rPr>
        </w:r>
        <w:r>
          <w:rPr>
            <w:webHidden/>
          </w:rPr>
          <w:fldChar w:fldCharType="separate"/>
        </w:r>
        <w:r>
          <w:rPr>
            <w:webHidden/>
          </w:rPr>
          <w:t>vi</w:t>
        </w:r>
        <w:r>
          <w:rPr>
            <w:webHidden/>
          </w:rPr>
          <w:fldChar w:fldCharType="end"/>
        </w:r>
      </w:hyperlink>
    </w:p>
    <w:p w14:paraId="5676F198" w14:textId="05BCC926" w:rsidR="0095216D" w:rsidRDefault="0095216D">
      <w:pPr>
        <w:pStyle w:val="TOC1"/>
        <w:rPr>
          <w:rFonts w:asciiTheme="minorHAnsi" w:eastAsiaTheme="minorEastAsia" w:hAnsiTheme="minorHAnsi"/>
          <w:b w:val="0"/>
          <w:lang w:eastAsia="en-AU"/>
        </w:rPr>
      </w:pPr>
      <w:hyperlink w:anchor="_Toc109391276" w:history="1">
        <w:r w:rsidRPr="00C32618">
          <w:rPr>
            <w:rStyle w:val="Hyperlink"/>
          </w:rPr>
          <w:t>Background</w:t>
        </w:r>
        <w:r>
          <w:rPr>
            <w:webHidden/>
          </w:rPr>
          <w:tab/>
        </w:r>
        <w:r>
          <w:rPr>
            <w:webHidden/>
          </w:rPr>
          <w:fldChar w:fldCharType="begin"/>
        </w:r>
        <w:r>
          <w:rPr>
            <w:webHidden/>
          </w:rPr>
          <w:instrText xml:space="preserve"> PAGEREF _Toc109391276 \h </w:instrText>
        </w:r>
        <w:r>
          <w:rPr>
            <w:webHidden/>
          </w:rPr>
        </w:r>
        <w:r>
          <w:rPr>
            <w:webHidden/>
          </w:rPr>
          <w:fldChar w:fldCharType="separate"/>
        </w:r>
        <w:r>
          <w:rPr>
            <w:webHidden/>
          </w:rPr>
          <w:t>x</w:t>
        </w:r>
        <w:r>
          <w:rPr>
            <w:webHidden/>
          </w:rPr>
          <w:fldChar w:fldCharType="end"/>
        </w:r>
      </w:hyperlink>
    </w:p>
    <w:p w14:paraId="2C1F36E7" w14:textId="04631DD5" w:rsidR="0095216D" w:rsidRDefault="0095216D">
      <w:pPr>
        <w:pStyle w:val="TOC1"/>
        <w:rPr>
          <w:rFonts w:asciiTheme="minorHAnsi" w:eastAsiaTheme="minorEastAsia" w:hAnsiTheme="minorHAnsi"/>
          <w:b w:val="0"/>
          <w:lang w:eastAsia="en-AU"/>
        </w:rPr>
      </w:pPr>
      <w:hyperlink w:anchor="_Toc109391277" w:history="1">
        <w:r w:rsidRPr="00C32618">
          <w:rPr>
            <w:rStyle w:val="Hyperlink"/>
          </w:rPr>
          <w:t>Introduction</w:t>
        </w:r>
        <w:r>
          <w:rPr>
            <w:webHidden/>
          </w:rPr>
          <w:tab/>
        </w:r>
        <w:r>
          <w:rPr>
            <w:webHidden/>
          </w:rPr>
          <w:fldChar w:fldCharType="begin"/>
        </w:r>
        <w:r>
          <w:rPr>
            <w:webHidden/>
          </w:rPr>
          <w:instrText xml:space="preserve"> PAGEREF _Toc109391277 \h </w:instrText>
        </w:r>
        <w:r>
          <w:rPr>
            <w:webHidden/>
          </w:rPr>
        </w:r>
        <w:r>
          <w:rPr>
            <w:webHidden/>
          </w:rPr>
          <w:fldChar w:fldCharType="separate"/>
        </w:r>
        <w:r>
          <w:rPr>
            <w:webHidden/>
          </w:rPr>
          <w:t>1</w:t>
        </w:r>
        <w:r>
          <w:rPr>
            <w:webHidden/>
          </w:rPr>
          <w:fldChar w:fldCharType="end"/>
        </w:r>
      </w:hyperlink>
    </w:p>
    <w:p w14:paraId="4489F7DC" w14:textId="5B008F01" w:rsidR="0095216D" w:rsidRDefault="0095216D">
      <w:pPr>
        <w:pStyle w:val="TOC2"/>
        <w:rPr>
          <w:rFonts w:asciiTheme="minorHAnsi" w:eastAsiaTheme="minorEastAsia" w:hAnsiTheme="minorHAnsi"/>
          <w:lang w:eastAsia="en-AU"/>
        </w:rPr>
      </w:pPr>
      <w:hyperlink w:anchor="_Toc109391278" w:history="1">
        <w:r w:rsidRPr="00C32618">
          <w:rPr>
            <w:rStyle w:val="Hyperlink"/>
            <w:lang w:eastAsia="ja-JP"/>
          </w:rPr>
          <w:t>Purpose</w:t>
        </w:r>
        <w:r>
          <w:rPr>
            <w:webHidden/>
          </w:rPr>
          <w:tab/>
        </w:r>
        <w:r>
          <w:rPr>
            <w:webHidden/>
          </w:rPr>
          <w:fldChar w:fldCharType="begin"/>
        </w:r>
        <w:r>
          <w:rPr>
            <w:webHidden/>
          </w:rPr>
          <w:instrText xml:space="preserve"> PAGEREF _Toc109391278 \h </w:instrText>
        </w:r>
        <w:r>
          <w:rPr>
            <w:webHidden/>
          </w:rPr>
        </w:r>
        <w:r>
          <w:rPr>
            <w:webHidden/>
          </w:rPr>
          <w:fldChar w:fldCharType="separate"/>
        </w:r>
        <w:r>
          <w:rPr>
            <w:webHidden/>
          </w:rPr>
          <w:t>1</w:t>
        </w:r>
        <w:r>
          <w:rPr>
            <w:webHidden/>
          </w:rPr>
          <w:fldChar w:fldCharType="end"/>
        </w:r>
      </w:hyperlink>
    </w:p>
    <w:p w14:paraId="7BF698BF" w14:textId="6E7439A9" w:rsidR="0095216D" w:rsidRDefault="0095216D">
      <w:pPr>
        <w:pStyle w:val="TOC2"/>
        <w:rPr>
          <w:rFonts w:asciiTheme="minorHAnsi" w:eastAsiaTheme="minorEastAsia" w:hAnsiTheme="minorHAnsi"/>
          <w:lang w:eastAsia="en-AU"/>
        </w:rPr>
      </w:pPr>
      <w:hyperlink w:anchor="_Toc109391279" w:history="1">
        <w:r w:rsidRPr="00C32618">
          <w:rPr>
            <w:rStyle w:val="Hyperlink"/>
            <w:lang w:eastAsia="ja-JP"/>
          </w:rPr>
          <w:t>Scope</w:t>
        </w:r>
        <w:r>
          <w:rPr>
            <w:webHidden/>
          </w:rPr>
          <w:tab/>
        </w:r>
        <w:r>
          <w:rPr>
            <w:webHidden/>
          </w:rPr>
          <w:fldChar w:fldCharType="begin"/>
        </w:r>
        <w:r>
          <w:rPr>
            <w:webHidden/>
          </w:rPr>
          <w:instrText xml:space="preserve"> PAGEREF _Toc109391279 \h </w:instrText>
        </w:r>
        <w:r>
          <w:rPr>
            <w:webHidden/>
          </w:rPr>
        </w:r>
        <w:r>
          <w:rPr>
            <w:webHidden/>
          </w:rPr>
          <w:fldChar w:fldCharType="separate"/>
        </w:r>
        <w:r>
          <w:rPr>
            <w:webHidden/>
          </w:rPr>
          <w:t>1</w:t>
        </w:r>
        <w:r>
          <w:rPr>
            <w:webHidden/>
          </w:rPr>
          <w:fldChar w:fldCharType="end"/>
        </w:r>
      </w:hyperlink>
    </w:p>
    <w:p w14:paraId="3E4ED1D2" w14:textId="32061D63" w:rsidR="0095216D" w:rsidRDefault="0095216D">
      <w:pPr>
        <w:pStyle w:val="TOC2"/>
        <w:rPr>
          <w:rFonts w:asciiTheme="minorHAnsi" w:eastAsiaTheme="minorEastAsia" w:hAnsiTheme="minorHAnsi"/>
          <w:lang w:eastAsia="en-AU"/>
        </w:rPr>
      </w:pPr>
      <w:hyperlink w:anchor="_Toc109391280" w:history="1">
        <w:r w:rsidRPr="00C32618">
          <w:rPr>
            <w:rStyle w:val="Hyperlink"/>
            <w:lang w:eastAsia="ja-JP"/>
          </w:rPr>
          <w:t>Development process</w:t>
        </w:r>
        <w:r>
          <w:rPr>
            <w:webHidden/>
          </w:rPr>
          <w:tab/>
        </w:r>
        <w:r>
          <w:rPr>
            <w:webHidden/>
          </w:rPr>
          <w:fldChar w:fldCharType="begin"/>
        </w:r>
        <w:r>
          <w:rPr>
            <w:webHidden/>
          </w:rPr>
          <w:instrText xml:space="preserve"> PAGEREF _Toc109391280 \h </w:instrText>
        </w:r>
        <w:r>
          <w:rPr>
            <w:webHidden/>
          </w:rPr>
        </w:r>
        <w:r>
          <w:rPr>
            <w:webHidden/>
          </w:rPr>
          <w:fldChar w:fldCharType="separate"/>
        </w:r>
        <w:r>
          <w:rPr>
            <w:webHidden/>
          </w:rPr>
          <w:t>3</w:t>
        </w:r>
        <w:r>
          <w:rPr>
            <w:webHidden/>
          </w:rPr>
          <w:fldChar w:fldCharType="end"/>
        </w:r>
      </w:hyperlink>
    </w:p>
    <w:p w14:paraId="70D437A2" w14:textId="7DD74397" w:rsidR="0095216D" w:rsidRDefault="0095216D">
      <w:pPr>
        <w:pStyle w:val="TOC2"/>
        <w:rPr>
          <w:rFonts w:asciiTheme="minorHAnsi" w:eastAsiaTheme="minorEastAsia" w:hAnsiTheme="minorHAnsi"/>
          <w:lang w:eastAsia="en-AU"/>
        </w:rPr>
      </w:pPr>
      <w:hyperlink w:anchor="_Toc109391281" w:history="1">
        <w:r w:rsidRPr="00C32618">
          <w:rPr>
            <w:rStyle w:val="Hyperlink"/>
            <w:lang w:eastAsia="ja-JP"/>
          </w:rPr>
          <w:t>Interpretation</w:t>
        </w:r>
        <w:r>
          <w:rPr>
            <w:webHidden/>
          </w:rPr>
          <w:tab/>
        </w:r>
        <w:r>
          <w:rPr>
            <w:webHidden/>
          </w:rPr>
          <w:fldChar w:fldCharType="begin"/>
        </w:r>
        <w:r>
          <w:rPr>
            <w:webHidden/>
          </w:rPr>
          <w:instrText xml:space="preserve"> PAGEREF _Toc109391281 \h </w:instrText>
        </w:r>
        <w:r>
          <w:rPr>
            <w:webHidden/>
          </w:rPr>
        </w:r>
        <w:r>
          <w:rPr>
            <w:webHidden/>
          </w:rPr>
          <w:fldChar w:fldCharType="separate"/>
        </w:r>
        <w:r>
          <w:rPr>
            <w:webHidden/>
          </w:rPr>
          <w:t>4</w:t>
        </w:r>
        <w:r>
          <w:rPr>
            <w:webHidden/>
          </w:rPr>
          <w:fldChar w:fldCharType="end"/>
        </w:r>
      </w:hyperlink>
    </w:p>
    <w:p w14:paraId="18673398" w14:textId="77D72F67" w:rsidR="0095216D" w:rsidRDefault="0095216D">
      <w:pPr>
        <w:pStyle w:val="TOC2"/>
        <w:rPr>
          <w:rFonts w:asciiTheme="minorHAnsi" w:eastAsiaTheme="minorEastAsia" w:hAnsiTheme="minorHAnsi"/>
          <w:lang w:eastAsia="en-AU"/>
        </w:rPr>
      </w:pPr>
      <w:hyperlink w:anchor="_Toc109391282" w:history="1">
        <w:r w:rsidRPr="00C32618">
          <w:rPr>
            <w:rStyle w:val="Hyperlink"/>
            <w:lang w:eastAsia="ja-JP"/>
          </w:rPr>
          <w:t>Principles for poultry welfare</w:t>
        </w:r>
        <w:r>
          <w:rPr>
            <w:webHidden/>
          </w:rPr>
          <w:tab/>
        </w:r>
        <w:r>
          <w:rPr>
            <w:webHidden/>
          </w:rPr>
          <w:fldChar w:fldCharType="begin"/>
        </w:r>
        <w:r>
          <w:rPr>
            <w:webHidden/>
          </w:rPr>
          <w:instrText xml:space="preserve"> PAGEREF _Toc109391282 \h </w:instrText>
        </w:r>
        <w:r>
          <w:rPr>
            <w:webHidden/>
          </w:rPr>
        </w:r>
        <w:r>
          <w:rPr>
            <w:webHidden/>
          </w:rPr>
          <w:fldChar w:fldCharType="separate"/>
        </w:r>
        <w:r>
          <w:rPr>
            <w:webHidden/>
          </w:rPr>
          <w:t>5</w:t>
        </w:r>
        <w:r>
          <w:rPr>
            <w:webHidden/>
          </w:rPr>
          <w:fldChar w:fldCharType="end"/>
        </w:r>
      </w:hyperlink>
    </w:p>
    <w:p w14:paraId="4A331DDE" w14:textId="2FBA2C34" w:rsidR="0095216D" w:rsidRDefault="0095216D">
      <w:pPr>
        <w:pStyle w:val="TOC1"/>
        <w:rPr>
          <w:rFonts w:asciiTheme="minorHAnsi" w:eastAsiaTheme="minorEastAsia" w:hAnsiTheme="minorHAnsi"/>
          <w:b w:val="0"/>
          <w:lang w:eastAsia="en-AU"/>
        </w:rPr>
      </w:pPr>
      <w:hyperlink w:anchor="_Toc109391283" w:history="1">
        <w:r w:rsidRPr="00C32618">
          <w:rPr>
            <w:rStyle w:val="Hyperlink"/>
          </w:rPr>
          <w:t>Part A General standards and guidelines for all species of poultry</w:t>
        </w:r>
        <w:r>
          <w:rPr>
            <w:webHidden/>
          </w:rPr>
          <w:tab/>
        </w:r>
        <w:r>
          <w:rPr>
            <w:webHidden/>
          </w:rPr>
          <w:fldChar w:fldCharType="begin"/>
        </w:r>
        <w:r>
          <w:rPr>
            <w:webHidden/>
          </w:rPr>
          <w:instrText xml:space="preserve"> PAGEREF _Toc109391283 \h </w:instrText>
        </w:r>
        <w:r>
          <w:rPr>
            <w:webHidden/>
          </w:rPr>
        </w:r>
        <w:r>
          <w:rPr>
            <w:webHidden/>
          </w:rPr>
          <w:fldChar w:fldCharType="separate"/>
        </w:r>
        <w:r>
          <w:rPr>
            <w:webHidden/>
          </w:rPr>
          <w:t>6</w:t>
        </w:r>
        <w:r>
          <w:rPr>
            <w:webHidden/>
          </w:rPr>
          <w:fldChar w:fldCharType="end"/>
        </w:r>
      </w:hyperlink>
    </w:p>
    <w:p w14:paraId="260DAAB6" w14:textId="3E47BE88" w:rsidR="0095216D" w:rsidRDefault="0095216D">
      <w:pPr>
        <w:pStyle w:val="TOC1"/>
        <w:rPr>
          <w:rFonts w:asciiTheme="minorHAnsi" w:eastAsiaTheme="minorEastAsia" w:hAnsiTheme="minorHAnsi"/>
          <w:b w:val="0"/>
          <w:lang w:eastAsia="en-AU"/>
        </w:rPr>
      </w:pPr>
      <w:hyperlink w:anchor="_Toc109391284" w:history="1">
        <w:r w:rsidRPr="00C32618">
          <w:rPr>
            <w:rStyle w:val="Hyperlink"/>
          </w:rPr>
          <w:t>A1 Responsibilities</w:t>
        </w:r>
        <w:r>
          <w:rPr>
            <w:webHidden/>
          </w:rPr>
          <w:tab/>
        </w:r>
        <w:r>
          <w:rPr>
            <w:webHidden/>
          </w:rPr>
          <w:fldChar w:fldCharType="begin"/>
        </w:r>
        <w:r>
          <w:rPr>
            <w:webHidden/>
          </w:rPr>
          <w:instrText xml:space="preserve"> PAGEREF _Toc109391284 \h </w:instrText>
        </w:r>
        <w:r>
          <w:rPr>
            <w:webHidden/>
          </w:rPr>
        </w:r>
        <w:r>
          <w:rPr>
            <w:webHidden/>
          </w:rPr>
          <w:fldChar w:fldCharType="separate"/>
        </w:r>
        <w:r>
          <w:rPr>
            <w:webHidden/>
          </w:rPr>
          <w:t>6</w:t>
        </w:r>
        <w:r>
          <w:rPr>
            <w:webHidden/>
          </w:rPr>
          <w:fldChar w:fldCharType="end"/>
        </w:r>
      </w:hyperlink>
    </w:p>
    <w:p w14:paraId="755AD285" w14:textId="065F2A39" w:rsidR="0095216D" w:rsidRDefault="0095216D">
      <w:pPr>
        <w:pStyle w:val="TOC2"/>
        <w:rPr>
          <w:rFonts w:asciiTheme="minorHAnsi" w:eastAsiaTheme="minorEastAsia" w:hAnsiTheme="minorHAnsi"/>
          <w:lang w:eastAsia="en-AU"/>
        </w:rPr>
      </w:pPr>
      <w:hyperlink w:anchor="_Toc109391285" w:history="1">
        <w:r w:rsidRPr="00C32618">
          <w:rPr>
            <w:rStyle w:val="Hyperlink"/>
          </w:rPr>
          <w:t>Objective</w:t>
        </w:r>
        <w:r>
          <w:rPr>
            <w:webHidden/>
          </w:rPr>
          <w:tab/>
        </w:r>
        <w:r>
          <w:rPr>
            <w:webHidden/>
          </w:rPr>
          <w:fldChar w:fldCharType="begin"/>
        </w:r>
        <w:r>
          <w:rPr>
            <w:webHidden/>
          </w:rPr>
          <w:instrText xml:space="preserve"> PAGEREF _Toc109391285 \h </w:instrText>
        </w:r>
        <w:r>
          <w:rPr>
            <w:webHidden/>
          </w:rPr>
        </w:r>
        <w:r>
          <w:rPr>
            <w:webHidden/>
          </w:rPr>
          <w:fldChar w:fldCharType="separate"/>
        </w:r>
        <w:r>
          <w:rPr>
            <w:webHidden/>
          </w:rPr>
          <w:t>6</w:t>
        </w:r>
        <w:r>
          <w:rPr>
            <w:webHidden/>
          </w:rPr>
          <w:fldChar w:fldCharType="end"/>
        </w:r>
      </w:hyperlink>
    </w:p>
    <w:p w14:paraId="384B2051" w14:textId="333D6B4A" w:rsidR="0095216D" w:rsidRDefault="0095216D">
      <w:pPr>
        <w:pStyle w:val="TOC2"/>
        <w:rPr>
          <w:rFonts w:asciiTheme="minorHAnsi" w:eastAsiaTheme="minorEastAsia" w:hAnsiTheme="minorHAnsi"/>
          <w:lang w:eastAsia="en-AU"/>
        </w:rPr>
      </w:pPr>
      <w:hyperlink w:anchor="_Toc109391286" w:history="1">
        <w:r w:rsidRPr="00C32618">
          <w:rPr>
            <w:rStyle w:val="Hyperlink"/>
          </w:rPr>
          <w:t>Standards</w:t>
        </w:r>
        <w:r>
          <w:rPr>
            <w:webHidden/>
          </w:rPr>
          <w:tab/>
        </w:r>
        <w:r>
          <w:rPr>
            <w:webHidden/>
          </w:rPr>
          <w:fldChar w:fldCharType="begin"/>
        </w:r>
        <w:r>
          <w:rPr>
            <w:webHidden/>
          </w:rPr>
          <w:instrText xml:space="preserve"> PAGEREF _Toc109391286 \h </w:instrText>
        </w:r>
        <w:r>
          <w:rPr>
            <w:webHidden/>
          </w:rPr>
        </w:r>
        <w:r>
          <w:rPr>
            <w:webHidden/>
          </w:rPr>
          <w:fldChar w:fldCharType="separate"/>
        </w:r>
        <w:r>
          <w:rPr>
            <w:webHidden/>
          </w:rPr>
          <w:t>6</w:t>
        </w:r>
        <w:r>
          <w:rPr>
            <w:webHidden/>
          </w:rPr>
          <w:fldChar w:fldCharType="end"/>
        </w:r>
      </w:hyperlink>
    </w:p>
    <w:p w14:paraId="3523A1C3" w14:textId="65BEBFE4" w:rsidR="0095216D" w:rsidRDefault="0095216D">
      <w:pPr>
        <w:pStyle w:val="TOC2"/>
        <w:rPr>
          <w:rFonts w:asciiTheme="minorHAnsi" w:eastAsiaTheme="minorEastAsia" w:hAnsiTheme="minorHAnsi"/>
          <w:lang w:eastAsia="en-AU"/>
        </w:rPr>
      </w:pPr>
      <w:hyperlink w:anchor="_Toc109391287" w:history="1">
        <w:r w:rsidRPr="00C32618">
          <w:rPr>
            <w:rStyle w:val="Hyperlink"/>
          </w:rPr>
          <w:t>Guidelines</w:t>
        </w:r>
        <w:r>
          <w:rPr>
            <w:webHidden/>
          </w:rPr>
          <w:tab/>
        </w:r>
        <w:r>
          <w:rPr>
            <w:webHidden/>
          </w:rPr>
          <w:fldChar w:fldCharType="begin"/>
        </w:r>
        <w:r>
          <w:rPr>
            <w:webHidden/>
          </w:rPr>
          <w:instrText xml:space="preserve"> PAGEREF _Toc109391287 \h </w:instrText>
        </w:r>
        <w:r>
          <w:rPr>
            <w:webHidden/>
          </w:rPr>
        </w:r>
        <w:r>
          <w:rPr>
            <w:webHidden/>
          </w:rPr>
          <w:fldChar w:fldCharType="separate"/>
        </w:r>
        <w:r>
          <w:rPr>
            <w:webHidden/>
          </w:rPr>
          <w:t>6</w:t>
        </w:r>
        <w:r>
          <w:rPr>
            <w:webHidden/>
          </w:rPr>
          <w:fldChar w:fldCharType="end"/>
        </w:r>
      </w:hyperlink>
    </w:p>
    <w:p w14:paraId="3301839E" w14:textId="2DFB6CE3" w:rsidR="0095216D" w:rsidRDefault="0095216D">
      <w:pPr>
        <w:pStyle w:val="TOC1"/>
        <w:rPr>
          <w:rFonts w:asciiTheme="minorHAnsi" w:eastAsiaTheme="minorEastAsia" w:hAnsiTheme="minorHAnsi"/>
          <w:b w:val="0"/>
          <w:lang w:eastAsia="en-AU"/>
        </w:rPr>
      </w:pPr>
      <w:hyperlink w:anchor="_Toc109391288" w:history="1">
        <w:r w:rsidRPr="00C32618">
          <w:rPr>
            <w:rStyle w:val="Hyperlink"/>
          </w:rPr>
          <w:t>A2 Feed and water</w:t>
        </w:r>
        <w:r>
          <w:rPr>
            <w:webHidden/>
          </w:rPr>
          <w:tab/>
        </w:r>
        <w:r>
          <w:rPr>
            <w:webHidden/>
          </w:rPr>
          <w:fldChar w:fldCharType="begin"/>
        </w:r>
        <w:r>
          <w:rPr>
            <w:webHidden/>
          </w:rPr>
          <w:instrText xml:space="preserve"> PAGEREF _Toc109391288 \h </w:instrText>
        </w:r>
        <w:r>
          <w:rPr>
            <w:webHidden/>
          </w:rPr>
        </w:r>
        <w:r>
          <w:rPr>
            <w:webHidden/>
          </w:rPr>
          <w:fldChar w:fldCharType="separate"/>
        </w:r>
        <w:r>
          <w:rPr>
            <w:webHidden/>
          </w:rPr>
          <w:t>8</w:t>
        </w:r>
        <w:r>
          <w:rPr>
            <w:webHidden/>
          </w:rPr>
          <w:fldChar w:fldCharType="end"/>
        </w:r>
      </w:hyperlink>
    </w:p>
    <w:p w14:paraId="5C230CB4" w14:textId="3BEC62E1" w:rsidR="0095216D" w:rsidRDefault="0095216D">
      <w:pPr>
        <w:pStyle w:val="TOC2"/>
        <w:rPr>
          <w:rFonts w:asciiTheme="minorHAnsi" w:eastAsiaTheme="minorEastAsia" w:hAnsiTheme="minorHAnsi"/>
          <w:lang w:eastAsia="en-AU"/>
        </w:rPr>
      </w:pPr>
      <w:hyperlink w:anchor="_Toc109391289" w:history="1">
        <w:r w:rsidRPr="00C32618">
          <w:rPr>
            <w:rStyle w:val="Hyperlink"/>
          </w:rPr>
          <w:t>Objective</w:t>
        </w:r>
        <w:r>
          <w:rPr>
            <w:webHidden/>
          </w:rPr>
          <w:tab/>
        </w:r>
        <w:r>
          <w:rPr>
            <w:webHidden/>
          </w:rPr>
          <w:fldChar w:fldCharType="begin"/>
        </w:r>
        <w:r>
          <w:rPr>
            <w:webHidden/>
          </w:rPr>
          <w:instrText xml:space="preserve"> PAGEREF _Toc109391289 \h </w:instrText>
        </w:r>
        <w:r>
          <w:rPr>
            <w:webHidden/>
          </w:rPr>
        </w:r>
        <w:r>
          <w:rPr>
            <w:webHidden/>
          </w:rPr>
          <w:fldChar w:fldCharType="separate"/>
        </w:r>
        <w:r>
          <w:rPr>
            <w:webHidden/>
          </w:rPr>
          <w:t>8</w:t>
        </w:r>
        <w:r>
          <w:rPr>
            <w:webHidden/>
          </w:rPr>
          <w:fldChar w:fldCharType="end"/>
        </w:r>
      </w:hyperlink>
    </w:p>
    <w:p w14:paraId="47AB3A18" w14:textId="157DA7CF" w:rsidR="0095216D" w:rsidRDefault="0095216D">
      <w:pPr>
        <w:pStyle w:val="TOC2"/>
        <w:rPr>
          <w:rFonts w:asciiTheme="minorHAnsi" w:eastAsiaTheme="minorEastAsia" w:hAnsiTheme="minorHAnsi"/>
          <w:lang w:eastAsia="en-AU"/>
        </w:rPr>
      </w:pPr>
      <w:hyperlink w:anchor="_Toc109391290" w:history="1">
        <w:r w:rsidRPr="00C32618">
          <w:rPr>
            <w:rStyle w:val="Hyperlink"/>
          </w:rPr>
          <w:t>Standards</w:t>
        </w:r>
        <w:r>
          <w:rPr>
            <w:webHidden/>
          </w:rPr>
          <w:tab/>
        </w:r>
        <w:r>
          <w:rPr>
            <w:webHidden/>
          </w:rPr>
          <w:fldChar w:fldCharType="begin"/>
        </w:r>
        <w:r>
          <w:rPr>
            <w:webHidden/>
          </w:rPr>
          <w:instrText xml:space="preserve"> PAGEREF _Toc109391290 \h </w:instrText>
        </w:r>
        <w:r>
          <w:rPr>
            <w:webHidden/>
          </w:rPr>
        </w:r>
        <w:r>
          <w:rPr>
            <w:webHidden/>
          </w:rPr>
          <w:fldChar w:fldCharType="separate"/>
        </w:r>
        <w:r>
          <w:rPr>
            <w:webHidden/>
          </w:rPr>
          <w:t>8</w:t>
        </w:r>
        <w:r>
          <w:rPr>
            <w:webHidden/>
          </w:rPr>
          <w:fldChar w:fldCharType="end"/>
        </w:r>
      </w:hyperlink>
    </w:p>
    <w:p w14:paraId="0EE0895B" w14:textId="356568D9" w:rsidR="0095216D" w:rsidRDefault="0095216D">
      <w:pPr>
        <w:pStyle w:val="TOC2"/>
        <w:rPr>
          <w:rFonts w:asciiTheme="minorHAnsi" w:eastAsiaTheme="minorEastAsia" w:hAnsiTheme="minorHAnsi"/>
          <w:lang w:eastAsia="en-AU"/>
        </w:rPr>
      </w:pPr>
      <w:hyperlink w:anchor="_Toc109391291" w:history="1">
        <w:r w:rsidRPr="00C32618">
          <w:rPr>
            <w:rStyle w:val="Hyperlink"/>
          </w:rPr>
          <w:t>Guidelines</w:t>
        </w:r>
        <w:r>
          <w:rPr>
            <w:webHidden/>
          </w:rPr>
          <w:tab/>
        </w:r>
        <w:r>
          <w:rPr>
            <w:webHidden/>
          </w:rPr>
          <w:fldChar w:fldCharType="begin"/>
        </w:r>
        <w:r>
          <w:rPr>
            <w:webHidden/>
          </w:rPr>
          <w:instrText xml:space="preserve"> PAGEREF _Toc109391291 \h </w:instrText>
        </w:r>
        <w:r>
          <w:rPr>
            <w:webHidden/>
          </w:rPr>
        </w:r>
        <w:r>
          <w:rPr>
            <w:webHidden/>
          </w:rPr>
          <w:fldChar w:fldCharType="separate"/>
        </w:r>
        <w:r>
          <w:rPr>
            <w:webHidden/>
          </w:rPr>
          <w:t>8</w:t>
        </w:r>
        <w:r>
          <w:rPr>
            <w:webHidden/>
          </w:rPr>
          <w:fldChar w:fldCharType="end"/>
        </w:r>
      </w:hyperlink>
    </w:p>
    <w:p w14:paraId="57022B58" w14:textId="15E309DA" w:rsidR="0095216D" w:rsidRDefault="0095216D">
      <w:pPr>
        <w:pStyle w:val="TOC1"/>
        <w:rPr>
          <w:rFonts w:asciiTheme="minorHAnsi" w:eastAsiaTheme="minorEastAsia" w:hAnsiTheme="minorHAnsi"/>
          <w:b w:val="0"/>
          <w:lang w:eastAsia="en-AU"/>
        </w:rPr>
      </w:pPr>
      <w:hyperlink w:anchor="_Toc109391292" w:history="1">
        <w:r w:rsidRPr="00C32618">
          <w:rPr>
            <w:rStyle w:val="Hyperlink"/>
          </w:rPr>
          <w:t>A3 Risk management of extreme weather, natural disasters, disease, injury and predation</w:t>
        </w:r>
        <w:r>
          <w:rPr>
            <w:webHidden/>
          </w:rPr>
          <w:tab/>
        </w:r>
        <w:r>
          <w:rPr>
            <w:webHidden/>
          </w:rPr>
          <w:fldChar w:fldCharType="begin"/>
        </w:r>
        <w:r>
          <w:rPr>
            <w:webHidden/>
          </w:rPr>
          <w:instrText xml:space="preserve"> PAGEREF _Toc109391292 \h </w:instrText>
        </w:r>
        <w:r>
          <w:rPr>
            <w:webHidden/>
          </w:rPr>
        </w:r>
        <w:r>
          <w:rPr>
            <w:webHidden/>
          </w:rPr>
          <w:fldChar w:fldCharType="separate"/>
        </w:r>
        <w:r>
          <w:rPr>
            <w:webHidden/>
          </w:rPr>
          <w:t>10</w:t>
        </w:r>
        <w:r>
          <w:rPr>
            <w:webHidden/>
          </w:rPr>
          <w:fldChar w:fldCharType="end"/>
        </w:r>
      </w:hyperlink>
    </w:p>
    <w:p w14:paraId="0945AD28" w14:textId="3E25E4FF" w:rsidR="0095216D" w:rsidRDefault="0095216D">
      <w:pPr>
        <w:pStyle w:val="TOC2"/>
        <w:rPr>
          <w:rFonts w:asciiTheme="minorHAnsi" w:eastAsiaTheme="minorEastAsia" w:hAnsiTheme="minorHAnsi"/>
          <w:lang w:eastAsia="en-AU"/>
        </w:rPr>
      </w:pPr>
      <w:hyperlink w:anchor="_Toc109391293" w:history="1">
        <w:r w:rsidRPr="00C32618">
          <w:rPr>
            <w:rStyle w:val="Hyperlink"/>
            <w:lang w:eastAsia="ja-JP"/>
          </w:rPr>
          <w:t>Objective</w:t>
        </w:r>
        <w:r>
          <w:rPr>
            <w:webHidden/>
          </w:rPr>
          <w:tab/>
        </w:r>
        <w:r>
          <w:rPr>
            <w:webHidden/>
          </w:rPr>
          <w:fldChar w:fldCharType="begin"/>
        </w:r>
        <w:r>
          <w:rPr>
            <w:webHidden/>
          </w:rPr>
          <w:instrText xml:space="preserve"> PAGEREF _Toc109391293 \h </w:instrText>
        </w:r>
        <w:r>
          <w:rPr>
            <w:webHidden/>
          </w:rPr>
        </w:r>
        <w:r>
          <w:rPr>
            <w:webHidden/>
          </w:rPr>
          <w:fldChar w:fldCharType="separate"/>
        </w:r>
        <w:r>
          <w:rPr>
            <w:webHidden/>
          </w:rPr>
          <w:t>10</w:t>
        </w:r>
        <w:r>
          <w:rPr>
            <w:webHidden/>
          </w:rPr>
          <w:fldChar w:fldCharType="end"/>
        </w:r>
      </w:hyperlink>
    </w:p>
    <w:p w14:paraId="5110975F" w14:textId="71F1F00F" w:rsidR="0095216D" w:rsidRDefault="0095216D">
      <w:pPr>
        <w:pStyle w:val="TOC2"/>
        <w:rPr>
          <w:rFonts w:asciiTheme="minorHAnsi" w:eastAsiaTheme="minorEastAsia" w:hAnsiTheme="minorHAnsi"/>
          <w:lang w:eastAsia="en-AU"/>
        </w:rPr>
      </w:pPr>
      <w:hyperlink w:anchor="_Toc109391294" w:history="1">
        <w:r w:rsidRPr="00C32618">
          <w:rPr>
            <w:rStyle w:val="Hyperlink"/>
            <w:lang w:eastAsia="ja-JP"/>
          </w:rPr>
          <w:t>Standards</w:t>
        </w:r>
        <w:r>
          <w:rPr>
            <w:webHidden/>
          </w:rPr>
          <w:tab/>
        </w:r>
        <w:r>
          <w:rPr>
            <w:webHidden/>
          </w:rPr>
          <w:fldChar w:fldCharType="begin"/>
        </w:r>
        <w:r>
          <w:rPr>
            <w:webHidden/>
          </w:rPr>
          <w:instrText xml:space="preserve"> PAGEREF _Toc109391294 \h </w:instrText>
        </w:r>
        <w:r>
          <w:rPr>
            <w:webHidden/>
          </w:rPr>
        </w:r>
        <w:r>
          <w:rPr>
            <w:webHidden/>
          </w:rPr>
          <w:fldChar w:fldCharType="separate"/>
        </w:r>
        <w:r>
          <w:rPr>
            <w:webHidden/>
          </w:rPr>
          <w:t>10</w:t>
        </w:r>
        <w:r>
          <w:rPr>
            <w:webHidden/>
          </w:rPr>
          <w:fldChar w:fldCharType="end"/>
        </w:r>
      </w:hyperlink>
    </w:p>
    <w:p w14:paraId="048BE810" w14:textId="567FFED0" w:rsidR="0095216D" w:rsidRDefault="0095216D">
      <w:pPr>
        <w:pStyle w:val="TOC2"/>
        <w:rPr>
          <w:rFonts w:asciiTheme="minorHAnsi" w:eastAsiaTheme="minorEastAsia" w:hAnsiTheme="minorHAnsi"/>
          <w:lang w:eastAsia="en-AU"/>
        </w:rPr>
      </w:pPr>
      <w:hyperlink w:anchor="_Toc109391295" w:history="1">
        <w:r w:rsidRPr="00C32618">
          <w:rPr>
            <w:rStyle w:val="Hyperlink"/>
            <w:lang w:eastAsia="ja-JP"/>
          </w:rPr>
          <w:t>Guidelines</w:t>
        </w:r>
        <w:r>
          <w:rPr>
            <w:webHidden/>
          </w:rPr>
          <w:tab/>
        </w:r>
        <w:r>
          <w:rPr>
            <w:webHidden/>
          </w:rPr>
          <w:fldChar w:fldCharType="begin"/>
        </w:r>
        <w:r>
          <w:rPr>
            <w:webHidden/>
          </w:rPr>
          <w:instrText xml:space="preserve"> PAGEREF _Toc109391295 \h </w:instrText>
        </w:r>
        <w:r>
          <w:rPr>
            <w:webHidden/>
          </w:rPr>
        </w:r>
        <w:r>
          <w:rPr>
            <w:webHidden/>
          </w:rPr>
          <w:fldChar w:fldCharType="separate"/>
        </w:r>
        <w:r>
          <w:rPr>
            <w:webHidden/>
          </w:rPr>
          <w:t>10</w:t>
        </w:r>
        <w:r>
          <w:rPr>
            <w:webHidden/>
          </w:rPr>
          <w:fldChar w:fldCharType="end"/>
        </w:r>
      </w:hyperlink>
    </w:p>
    <w:p w14:paraId="06526B68" w14:textId="6F7D4D56" w:rsidR="0095216D" w:rsidRDefault="0095216D">
      <w:pPr>
        <w:pStyle w:val="TOC1"/>
        <w:rPr>
          <w:rFonts w:asciiTheme="minorHAnsi" w:eastAsiaTheme="minorEastAsia" w:hAnsiTheme="minorHAnsi"/>
          <w:b w:val="0"/>
          <w:lang w:eastAsia="en-AU"/>
        </w:rPr>
      </w:pPr>
      <w:hyperlink w:anchor="_Toc109391296" w:history="1">
        <w:r w:rsidRPr="00C32618">
          <w:rPr>
            <w:rStyle w:val="Hyperlink"/>
          </w:rPr>
          <w:t>A4 Facilities and equipment</w:t>
        </w:r>
        <w:r>
          <w:rPr>
            <w:webHidden/>
          </w:rPr>
          <w:tab/>
        </w:r>
        <w:r>
          <w:rPr>
            <w:webHidden/>
          </w:rPr>
          <w:fldChar w:fldCharType="begin"/>
        </w:r>
        <w:r>
          <w:rPr>
            <w:webHidden/>
          </w:rPr>
          <w:instrText xml:space="preserve"> PAGEREF _Toc109391296 \h </w:instrText>
        </w:r>
        <w:r>
          <w:rPr>
            <w:webHidden/>
          </w:rPr>
        </w:r>
        <w:r>
          <w:rPr>
            <w:webHidden/>
          </w:rPr>
          <w:fldChar w:fldCharType="separate"/>
        </w:r>
        <w:r>
          <w:rPr>
            <w:webHidden/>
          </w:rPr>
          <w:t>13</w:t>
        </w:r>
        <w:r>
          <w:rPr>
            <w:webHidden/>
          </w:rPr>
          <w:fldChar w:fldCharType="end"/>
        </w:r>
      </w:hyperlink>
    </w:p>
    <w:p w14:paraId="22EF3419" w14:textId="46109A2A" w:rsidR="0095216D" w:rsidRDefault="0095216D">
      <w:pPr>
        <w:pStyle w:val="TOC2"/>
        <w:rPr>
          <w:rFonts w:asciiTheme="minorHAnsi" w:eastAsiaTheme="minorEastAsia" w:hAnsiTheme="minorHAnsi"/>
          <w:lang w:eastAsia="en-AU"/>
        </w:rPr>
      </w:pPr>
      <w:hyperlink w:anchor="_Toc109391297" w:history="1">
        <w:r w:rsidRPr="00C32618">
          <w:rPr>
            <w:rStyle w:val="Hyperlink"/>
            <w:lang w:eastAsia="ja-JP"/>
          </w:rPr>
          <w:t>Objective</w:t>
        </w:r>
        <w:r>
          <w:rPr>
            <w:webHidden/>
          </w:rPr>
          <w:tab/>
        </w:r>
        <w:r>
          <w:rPr>
            <w:webHidden/>
          </w:rPr>
          <w:fldChar w:fldCharType="begin"/>
        </w:r>
        <w:r>
          <w:rPr>
            <w:webHidden/>
          </w:rPr>
          <w:instrText xml:space="preserve"> PAGEREF _Toc109391297 \h </w:instrText>
        </w:r>
        <w:r>
          <w:rPr>
            <w:webHidden/>
          </w:rPr>
        </w:r>
        <w:r>
          <w:rPr>
            <w:webHidden/>
          </w:rPr>
          <w:fldChar w:fldCharType="separate"/>
        </w:r>
        <w:r>
          <w:rPr>
            <w:webHidden/>
          </w:rPr>
          <w:t>13</w:t>
        </w:r>
        <w:r>
          <w:rPr>
            <w:webHidden/>
          </w:rPr>
          <w:fldChar w:fldCharType="end"/>
        </w:r>
      </w:hyperlink>
    </w:p>
    <w:p w14:paraId="4DAE6937" w14:textId="716F2093" w:rsidR="0095216D" w:rsidRDefault="0095216D">
      <w:pPr>
        <w:pStyle w:val="TOC2"/>
        <w:rPr>
          <w:rFonts w:asciiTheme="minorHAnsi" w:eastAsiaTheme="minorEastAsia" w:hAnsiTheme="minorHAnsi"/>
          <w:lang w:eastAsia="en-AU"/>
        </w:rPr>
      </w:pPr>
      <w:hyperlink w:anchor="_Toc109391298" w:history="1">
        <w:r w:rsidRPr="00C32618">
          <w:rPr>
            <w:rStyle w:val="Hyperlink"/>
            <w:lang w:eastAsia="ja-JP"/>
          </w:rPr>
          <w:t>Standards</w:t>
        </w:r>
        <w:r>
          <w:rPr>
            <w:webHidden/>
          </w:rPr>
          <w:tab/>
        </w:r>
        <w:r>
          <w:rPr>
            <w:webHidden/>
          </w:rPr>
          <w:fldChar w:fldCharType="begin"/>
        </w:r>
        <w:r>
          <w:rPr>
            <w:webHidden/>
          </w:rPr>
          <w:instrText xml:space="preserve"> PAGEREF _Toc109391298 \h </w:instrText>
        </w:r>
        <w:r>
          <w:rPr>
            <w:webHidden/>
          </w:rPr>
        </w:r>
        <w:r>
          <w:rPr>
            <w:webHidden/>
          </w:rPr>
          <w:fldChar w:fldCharType="separate"/>
        </w:r>
        <w:r>
          <w:rPr>
            <w:webHidden/>
          </w:rPr>
          <w:t>13</w:t>
        </w:r>
        <w:r>
          <w:rPr>
            <w:webHidden/>
          </w:rPr>
          <w:fldChar w:fldCharType="end"/>
        </w:r>
      </w:hyperlink>
    </w:p>
    <w:p w14:paraId="37073D6B" w14:textId="20A8C672" w:rsidR="0095216D" w:rsidRDefault="0095216D">
      <w:pPr>
        <w:pStyle w:val="TOC2"/>
        <w:rPr>
          <w:rFonts w:asciiTheme="minorHAnsi" w:eastAsiaTheme="minorEastAsia" w:hAnsiTheme="minorHAnsi"/>
          <w:lang w:eastAsia="en-AU"/>
        </w:rPr>
      </w:pPr>
      <w:hyperlink w:anchor="_Toc109391299" w:history="1">
        <w:r w:rsidRPr="00C32618">
          <w:rPr>
            <w:rStyle w:val="Hyperlink"/>
            <w:lang w:eastAsia="ja-JP"/>
          </w:rPr>
          <w:t>Guidelines</w:t>
        </w:r>
        <w:r>
          <w:rPr>
            <w:webHidden/>
          </w:rPr>
          <w:tab/>
        </w:r>
        <w:r>
          <w:rPr>
            <w:webHidden/>
          </w:rPr>
          <w:fldChar w:fldCharType="begin"/>
        </w:r>
        <w:r>
          <w:rPr>
            <w:webHidden/>
          </w:rPr>
          <w:instrText xml:space="preserve"> PAGEREF _Toc109391299 \h </w:instrText>
        </w:r>
        <w:r>
          <w:rPr>
            <w:webHidden/>
          </w:rPr>
        </w:r>
        <w:r>
          <w:rPr>
            <w:webHidden/>
          </w:rPr>
          <w:fldChar w:fldCharType="separate"/>
        </w:r>
        <w:r>
          <w:rPr>
            <w:webHidden/>
          </w:rPr>
          <w:t>14</w:t>
        </w:r>
        <w:r>
          <w:rPr>
            <w:webHidden/>
          </w:rPr>
          <w:fldChar w:fldCharType="end"/>
        </w:r>
      </w:hyperlink>
    </w:p>
    <w:p w14:paraId="2BCC14EE" w14:textId="5BC09F36" w:rsidR="0095216D" w:rsidRDefault="0095216D">
      <w:pPr>
        <w:pStyle w:val="TOC1"/>
        <w:rPr>
          <w:rFonts w:asciiTheme="minorHAnsi" w:eastAsiaTheme="minorEastAsia" w:hAnsiTheme="minorHAnsi"/>
          <w:b w:val="0"/>
          <w:lang w:eastAsia="en-AU"/>
        </w:rPr>
      </w:pPr>
      <w:hyperlink w:anchor="_Toc109391300" w:history="1">
        <w:r w:rsidRPr="00C32618">
          <w:rPr>
            <w:rStyle w:val="Hyperlink"/>
          </w:rPr>
          <w:t>A5 Management of outdoor systems</w:t>
        </w:r>
        <w:r>
          <w:rPr>
            <w:webHidden/>
          </w:rPr>
          <w:tab/>
        </w:r>
        <w:r>
          <w:rPr>
            <w:webHidden/>
          </w:rPr>
          <w:fldChar w:fldCharType="begin"/>
        </w:r>
        <w:r>
          <w:rPr>
            <w:webHidden/>
          </w:rPr>
          <w:instrText xml:space="preserve"> PAGEREF _Toc109391300 \h </w:instrText>
        </w:r>
        <w:r>
          <w:rPr>
            <w:webHidden/>
          </w:rPr>
        </w:r>
        <w:r>
          <w:rPr>
            <w:webHidden/>
          </w:rPr>
          <w:fldChar w:fldCharType="separate"/>
        </w:r>
        <w:r>
          <w:rPr>
            <w:webHidden/>
          </w:rPr>
          <w:t>16</w:t>
        </w:r>
        <w:r>
          <w:rPr>
            <w:webHidden/>
          </w:rPr>
          <w:fldChar w:fldCharType="end"/>
        </w:r>
      </w:hyperlink>
    </w:p>
    <w:p w14:paraId="4F4BA6E2" w14:textId="6FFA08D6" w:rsidR="0095216D" w:rsidRDefault="0095216D">
      <w:pPr>
        <w:pStyle w:val="TOC2"/>
        <w:rPr>
          <w:rFonts w:asciiTheme="minorHAnsi" w:eastAsiaTheme="minorEastAsia" w:hAnsiTheme="minorHAnsi"/>
          <w:lang w:eastAsia="en-AU"/>
        </w:rPr>
      </w:pPr>
      <w:hyperlink w:anchor="_Toc109391301" w:history="1">
        <w:r w:rsidRPr="00C32618">
          <w:rPr>
            <w:rStyle w:val="Hyperlink"/>
            <w:lang w:eastAsia="ja-JP"/>
          </w:rPr>
          <w:t>Objective</w:t>
        </w:r>
        <w:r>
          <w:rPr>
            <w:webHidden/>
          </w:rPr>
          <w:tab/>
        </w:r>
        <w:r>
          <w:rPr>
            <w:webHidden/>
          </w:rPr>
          <w:fldChar w:fldCharType="begin"/>
        </w:r>
        <w:r>
          <w:rPr>
            <w:webHidden/>
          </w:rPr>
          <w:instrText xml:space="preserve"> PAGEREF _Toc109391301 \h </w:instrText>
        </w:r>
        <w:r>
          <w:rPr>
            <w:webHidden/>
          </w:rPr>
        </w:r>
        <w:r>
          <w:rPr>
            <w:webHidden/>
          </w:rPr>
          <w:fldChar w:fldCharType="separate"/>
        </w:r>
        <w:r>
          <w:rPr>
            <w:webHidden/>
          </w:rPr>
          <w:t>16</w:t>
        </w:r>
        <w:r>
          <w:rPr>
            <w:webHidden/>
          </w:rPr>
          <w:fldChar w:fldCharType="end"/>
        </w:r>
      </w:hyperlink>
    </w:p>
    <w:p w14:paraId="244DFD53" w14:textId="2212DB7E" w:rsidR="0095216D" w:rsidRDefault="0095216D">
      <w:pPr>
        <w:pStyle w:val="TOC2"/>
        <w:rPr>
          <w:rFonts w:asciiTheme="minorHAnsi" w:eastAsiaTheme="minorEastAsia" w:hAnsiTheme="minorHAnsi"/>
          <w:lang w:eastAsia="en-AU"/>
        </w:rPr>
      </w:pPr>
      <w:hyperlink w:anchor="_Toc109391302" w:history="1">
        <w:r w:rsidRPr="00C32618">
          <w:rPr>
            <w:rStyle w:val="Hyperlink"/>
            <w:lang w:eastAsia="ja-JP"/>
          </w:rPr>
          <w:t>Standards</w:t>
        </w:r>
        <w:r>
          <w:rPr>
            <w:webHidden/>
          </w:rPr>
          <w:tab/>
        </w:r>
        <w:r>
          <w:rPr>
            <w:webHidden/>
          </w:rPr>
          <w:fldChar w:fldCharType="begin"/>
        </w:r>
        <w:r>
          <w:rPr>
            <w:webHidden/>
          </w:rPr>
          <w:instrText xml:space="preserve"> PAGEREF _Toc109391302 \h </w:instrText>
        </w:r>
        <w:r>
          <w:rPr>
            <w:webHidden/>
          </w:rPr>
        </w:r>
        <w:r>
          <w:rPr>
            <w:webHidden/>
          </w:rPr>
          <w:fldChar w:fldCharType="separate"/>
        </w:r>
        <w:r>
          <w:rPr>
            <w:webHidden/>
          </w:rPr>
          <w:t>16</w:t>
        </w:r>
        <w:r>
          <w:rPr>
            <w:webHidden/>
          </w:rPr>
          <w:fldChar w:fldCharType="end"/>
        </w:r>
      </w:hyperlink>
    </w:p>
    <w:p w14:paraId="5EFC2F18" w14:textId="3C0CE4AA" w:rsidR="0095216D" w:rsidRDefault="0095216D">
      <w:pPr>
        <w:pStyle w:val="TOC2"/>
        <w:rPr>
          <w:rFonts w:asciiTheme="minorHAnsi" w:eastAsiaTheme="minorEastAsia" w:hAnsiTheme="minorHAnsi"/>
          <w:lang w:eastAsia="en-AU"/>
        </w:rPr>
      </w:pPr>
      <w:hyperlink w:anchor="_Toc109391303" w:history="1">
        <w:r w:rsidRPr="00C32618">
          <w:rPr>
            <w:rStyle w:val="Hyperlink"/>
            <w:lang w:eastAsia="ja-JP"/>
          </w:rPr>
          <w:t>Guidelines</w:t>
        </w:r>
        <w:r>
          <w:rPr>
            <w:webHidden/>
          </w:rPr>
          <w:tab/>
        </w:r>
        <w:r>
          <w:rPr>
            <w:webHidden/>
          </w:rPr>
          <w:fldChar w:fldCharType="begin"/>
        </w:r>
        <w:r>
          <w:rPr>
            <w:webHidden/>
          </w:rPr>
          <w:instrText xml:space="preserve"> PAGEREF _Toc109391303 \h </w:instrText>
        </w:r>
        <w:r>
          <w:rPr>
            <w:webHidden/>
          </w:rPr>
        </w:r>
        <w:r>
          <w:rPr>
            <w:webHidden/>
          </w:rPr>
          <w:fldChar w:fldCharType="separate"/>
        </w:r>
        <w:r>
          <w:rPr>
            <w:webHidden/>
          </w:rPr>
          <w:t>16</w:t>
        </w:r>
        <w:r>
          <w:rPr>
            <w:webHidden/>
          </w:rPr>
          <w:fldChar w:fldCharType="end"/>
        </w:r>
      </w:hyperlink>
    </w:p>
    <w:p w14:paraId="0BA792AC" w14:textId="7053390D" w:rsidR="0095216D" w:rsidRDefault="0095216D">
      <w:pPr>
        <w:pStyle w:val="TOC1"/>
        <w:rPr>
          <w:rFonts w:asciiTheme="minorHAnsi" w:eastAsiaTheme="minorEastAsia" w:hAnsiTheme="minorHAnsi"/>
          <w:b w:val="0"/>
          <w:lang w:eastAsia="en-AU"/>
        </w:rPr>
      </w:pPr>
      <w:hyperlink w:anchor="_Toc109391304" w:history="1">
        <w:r w:rsidRPr="00C32618">
          <w:rPr>
            <w:rStyle w:val="Hyperlink"/>
          </w:rPr>
          <w:t>A6 Lighting</w:t>
        </w:r>
        <w:r>
          <w:rPr>
            <w:webHidden/>
          </w:rPr>
          <w:tab/>
        </w:r>
        <w:r>
          <w:rPr>
            <w:webHidden/>
          </w:rPr>
          <w:fldChar w:fldCharType="begin"/>
        </w:r>
        <w:r>
          <w:rPr>
            <w:webHidden/>
          </w:rPr>
          <w:instrText xml:space="preserve"> PAGEREF _Toc109391304 \h </w:instrText>
        </w:r>
        <w:r>
          <w:rPr>
            <w:webHidden/>
          </w:rPr>
        </w:r>
        <w:r>
          <w:rPr>
            <w:webHidden/>
          </w:rPr>
          <w:fldChar w:fldCharType="separate"/>
        </w:r>
        <w:r>
          <w:rPr>
            <w:webHidden/>
          </w:rPr>
          <w:t>18</w:t>
        </w:r>
        <w:r>
          <w:rPr>
            <w:webHidden/>
          </w:rPr>
          <w:fldChar w:fldCharType="end"/>
        </w:r>
      </w:hyperlink>
    </w:p>
    <w:p w14:paraId="36B299FD" w14:textId="4F3F34B5" w:rsidR="0095216D" w:rsidRDefault="0095216D">
      <w:pPr>
        <w:pStyle w:val="TOC2"/>
        <w:rPr>
          <w:rFonts w:asciiTheme="minorHAnsi" w:eastAsiaTheme="minorEastAsia" w:hAnsiTheme="minorHAnsi"/>
          <w:lang w:eastAsia="en-AU"/>
        </w:rPr>
      </w:pPr>
      <w:hyperlink w:anchor="_Toc109391305" w:history="1">
        <w:r w:rsidRPr="00C32618">
          <w:rPr>
            <w:rStyle w:val="Hyperlink"/>
            <w:lang w:eastAsia="ja-JP"/>
          </w:rPr>
          <w:t>Objective</w:t>
        </w:r>
        <w:r>
          <w:rPr>
            <w:webHidden/>
          </w:rPr>
          <w:tab/>
        </w:r>
        <w:r>
          <w:rPr>
            <w:webHidden/>
          </w:rPr>
          <w:fldChar w:fldCharType="begin"/>
        </w:r>
        <w:r>
          <w:rPr>
            <w:webHidden/>
          </w:rPr>
          <w:instrText xml:space="preserve"> PAGEREF _Toc109391305 \h </w:instrText>
        </w:r>
        <w:r>
          <w:rPr>
            <w:webHidden/>
          </w:rPr>
        </w:r>
        <w:r>
          <w:rPr>
            <w:webHidden/>
          </w:rPr>
          <w:fldChar w:fldCharType="separate"/>
        </w:r>
        <w:r>
          <w:rPr>
            <w:webHidden/>
          </w:rPr>
          <w:t>18</w:t>
        </w:r>
        <w:r>
          <w:rPr>
            <w:webHidden/>
          </w:rPr>
          <w:fldChar w:fldCharType="end"/>
        </w:r>
      </w:hyperlink>
    </w:p>
    <w:p w14:paraId="7CCA6004" w14:textId="14698FFD" w:rsidR="0095216D" w:rsidRDefault="0095216D">
      <w:pPr>
        <w:pStyle w:val="TOC2"/>
        <w:rPr>
          <w:rFonts w:asciiTheme="minorHAnsi" w:eastAsiaTheme="minorEastAsia" w:hAnsiTheme="minorHAnsi"/>
          <w:lang w:eastAsia="en-AU"/>
        </w:rPr>
      </w:pPr>
      <w:hyperlink w:anchor="_Toc109391306" w:history="1">
        <w:r w:rsidRPr="00C32618">
          <w:rPr>
            <w:rStyle w:val="Hyperlink"/>
            <w:lang w:eastAsia="ja-JP"/>
          </w:rPr>
          <w:t>Standards</w:t>
        </w:r>
        <w:r>
          <w:rPr>
            <w:webHidden/>
          </w:rPr>
          <w:tab/>
        </w:r>
        <w:r>
          <w:rPr>
            <w:webHidden/>
          </w:rPr>
          <w:fldChar w:fldCharType="begin"/>
        </w:r>
        <w:r>
          <w:rPr>
            <w:webHidden/>
          </w:rPr>
          <w:instrText xml:space="preserve"> PAGEREF _Toc109391306 \h </w:instrText>
        </w:r>
        <w:r>
          <w:rPr>
            <w:webHidden/>
          </w:rPr>
        </w:r>
        <w:r>
          <w:rPr>
            <w:webHidden/>
          </w:rPr>
          <w:fldChar w:fldCharType="separate"/>
        </w:r>
        <w:r>
          <w:rPr>
            <w:webHidden/>
          </w:rPr>
          <w:t>18</w:t>
        </w:r>
        <w:r>
          <w:rPr>
            <w:webHidden/>
          </w:rPr>
          <w:fldChar w:fldCharType="end"/>
        </w:r>
      </w:hyperlink>
    </w:p>
    <w:p w14:paraId="7AD262E0" w14:textId="2A432978" w:rsidR="0095216D" w:rsidRDefault="0095216D">
      <w:pPr>
        <w:pStyle w:val="TOC2"/>
        <w:rPr>
          <w:rFonts w:asciiTheme="minorHAnsi" w:eastAsiaTheme="minorEastAsia" w:hAnsiTheme="minorHAnsi"/>
          <w:lang w:eastAsia="en-AU"/>
        </w:rPr>
      </w:pPr>
      <w:hyperlink w:anchor="_Toc109391307" w:history="1">
        <w:r w:rsidRPr="00C32618">
          <w:rPr>
            <w:rStyle w:val="Hyperlink"/>
            <w:lang w:eastAsia="ja-JP"/>
          </w:rPr>
          <w:t>Guidelines</w:t>
        </w:r>
        <w:r>
          <w:rPr>
            <w:webHidden/>
          </w:rPr>
          <w:tab/>
        </w:r>
        <w:r>
          <w:rPr>
            <w:webHidden/>
          </w:rPr>
          <w:fldChar w:fldCharType="begin"/>
        </w:r>
        <w:r>
          <w:rPr>
            <w:webHidden/>
          </w:rPr>
          <w:instrText xml:space="preserve"> PAGEREF _Toc109391307 \h </w:instrText>
        </w:r>
        <w:r>
          <w:rPr>
            <w:webHidden/>
          </w:rPr>
        </w:r>
        <w:r>
          <w:rPr>
            <w:webHidden/>
          </w:rPr>
          <w:fldChar w:fldCharType="separate"/>
        </w:r>
        <w:r>
          <w:rPr>
            <w:webHidden/>
          </w:rPr>
          <w:t>18</w:t>
        </w:r>
        <w:r>
          <w:rPr>
            <w:webHidden/>
          </w:rPr>
          <w:fldChar w:fldCharType="end"/>
        </w:r>
      </w:hyperlink>
    </w:p>
    <w:p w14:paraId="74281B17" w14:textId="61DB3DEB" w:rsidR="0095216D" w:rsidRDefault="0095216D">
      <w:pPr>
        <w:pStyle w:val="TOC1"/>
        <w:rPr>
          <w:rFonts w:asciiTheme="minorHAnsi" w:eastAsiaTheme="minorEastAsia" w:hAnsiTheme="minorHAnsi"/>
          <w:b w:val="0"/>
          <w:lang w:eastAsia="en-AU"/>
        </w:rPr>
      </w:pPr>
      <w:hyperlink w:anchor="_Toc109391308" w:history="1">
        <w:r w:rsidRPr="00C32618">
          <w:rPr>
            <w:rStyle w:val="Hyperlink"/>
          </w:rPr>
          <w:t>A7 Temperature and ventilation</w:t>
        </w:r>
        <w:r>
          <w:rPr>
            <w:webHidden/>
          </w:rPr>
          <w:tab/>
        </w:r>
        <w:r>
          <w:rPr>
            <w:webHidden/>
          </w:rPr>
          <w:fldChar w:fldCharType="begin"/>
        </w:r>
        <w:r>
          <w:rPr>
            <w:webHidden/>
          </w:rPr>
          <w:instrText xml:space="preserve"> PAGEREF _Toc109391308 \h </w:instrText>
        </w:r>
        <w:r>
          <w:rPr>
            <w:webHidden/>
          </w:rPr>
        </w:r>
        <w:r>
          <w:rPr>
            <w:webHidden/>
          </w:rPr>
          <w:fldChar w:fldCharType="separate"/>
        </w:r>
        <w:r>
          <w:rPr>
            <w:webHidden/>
          </w:rPr>
          <w:t>19</w:t>
        </w:r>
        <w:r>
          <w:rPr>
            <w:webHidden/>
          </w:rPr>
          <w:fldChar w:fldCharType="end"/>
        </w:r>
      </w:hyperlink>
    </w:p>
    <w:p w14:paraId="41A43AF7" w14:textId="57338220" w:rsidR="0095216D" w:rsidRDefault="0095216D">
      <w:pPr>
        <w:pStyle w:val="TOC2"/>
        <w:rPr>
          <w:rFonts w:asciiTheme="minorHAnsi" w:eastAsiaTheme="minorEastAsia" w:hAnsiTheme="minorHAnsi"/>
          <w:lang w:eastAsia="en-AU"/>
        </w:rPr>
      </w:pPr>
      <w:hyperlink w:anchor="_Toc109391309" w:history="1">
        <w:r w:rsidRPr="00C32618">
          <w:rPr>
            <w:rStyle w:val="Hyperlink"/>
            <w:lang w:eastAsia="ja-JP"/>
          </w:rPr>
          <w:t>Objective</w:t>
        </w:r>
        <w:r>
          <w:rPr>
            <w:webHidden/>
          </w:rPr>
          <w:tab/>
        </w:r>
        <w:r>
          <w:rPr>
            <w:webHidden/>
          </w:rPr>
          <w:fldChar w:fldCharType="begin"/>
        </w:r>
        <w:r>
          <w:rPr>
            <w:webHidden/>
          </w:rPr>
          <w:instrText xml:space="preserve"> PAGEREF _Toc109391309 \h </w:instrText>
        </w:r>
        <w:r>
          <w:rPr>
            <w:webHidden/>
          </w:rPr>
        </w:r>
        <w:r>
          <w:rPr>
            <w:webHidden/>
          </w:rPr>
          <w:fldChar w:fldCharType="separate"/>
        </w:r>
        <w:r>
          <w:rPr>
            <w:webHidden/>
          </w:rPr>
          <w:t>19</w:t>
        </w:r>
        <w:r>
          <w:rPr>
            <w:webHidden/>
          </w:rPr>
          <w:fldChar w:fldCharType="end"/>
        </w:r>
      </w:hyperlink>
    </w:p>
    <w:p w14:paraId="5476E813" w14:textId="0E5C0848" w:rsidR="0095216D" w:rsidRDefault="0095216D">
      <w:pPr>
        <w:pStyle w:val="TOC2"/>
        <w:rPr>
          <w:rFonts w:asciiTheme="minorHAnsi" w:eastAsiaTheme="minorEastAsia" w:hAnsiTheme="minorHAnsi"/>
          <w:lang w:eastAsia="en-AU"/>
        </w:rPr>
      </w:pPr>
      <w:hyperlink w:anchor="_Toc109391310" w:history="1">
        <w:r w:rsidRPr="00C32618">
          <w:rPr>
            <w:rStyle w:val="Hyperlink"/>
            <w:lang w:eastAsia="ja-JP"/>
          </w:rPr>
          <w:t>Standards</w:t>
        </w:r>
        <w:r>
          <w:rPr>
            <w:webHidden/>
          </w:rPr>
          <w:tab/>
        </w:r>
        <w:r>
          <w:rPr>
            <w:webHidden/>
          </w:rPr>
          <w:fldChar w:fldCharType="begin"/>
        </w:r>
        <w:r>
          <w:rPr>
            <w:webHidden/>
          </w:rPr>
          <w:instrText xml:space="preserve"> PAGEREF _Toc109391310 \h </w:instrText>
        </w:r>
        <w:r>
          <w:rPr>
            <w:webHidden/>
          </w:rPr>
        </w:r>
        <w:r>
          <w:rPr>
            <w:webHidden/>
          </w:rPr>
          <w:fldChar w:fldCharType="separate"/>
        </w:r>
        <w:r>
          <w:rPr>
            <w:webHidden/>
          </w:rPr>
          <w:t>19</w:t>
        </w:r>
        <w:r>
          <w:rPr>
            <w:webHidden/>
          </w:rPr>
          <w:fldChar w:fldCharType="end"/>
        </w:r>
      </w:hyperlink>
    </w:p>
    <w:p w14:paraId="70B212A4" w14:textId="1FC1C563" w:rsidR="0095216D" w:rsidRDefault="0095216D">
      <w:pPr>
        <w:pStyle w:val="TOC2"/>
        <w:rPr>
          <w:rFonts w:asciiTheme="minorHAnsi" w:eastAsiaTheme="minorEastAsia" w:hAnsiTheme="minorHAnsi"/>
          <w:lang w:eastAsia="en-AU"/>
        </w:rPr>
      </w:pPr>
      <w:hyperlink w:anchor="_Toc109391311" w:history="1">
        <w:r w:rsidRPr="00C32618">
          <w:rPr>
            <w:rStyle w:val="Hyperlink"/>
            <w:lang w:eastAsia="ja-JP"/>
          </w:rPr>
          <w:t>Guidelines</w:t>
        </w:r>
        <w:r>
          <w:rPr>
            <w:webHidden/>
          </w:rPr>
          <w:tab/>
        </w:r>
        <w:r>
          <w:rPr>
            <w:webHidden/>
          </w:rPr>
          <w:fldChar w:fldCharType="begin"/>
        </w:r>
        <w:r>
          <w:rPr>
            <w:webHidden/>
          </w:rPr>
          <w:instrText xml:space="preserve"> PAGEREF _Toc109391311 \h </w:instrText>
        </w:r>
        <w:r>
          <w:rPr>
            <w:webHidden/>
          </w:rPr>
        </w:r>
        <w:r>
          <w:rPr>
            <w:webHidden/>
          </w:rPr>
          <w:fldChar w:fldCharType="separate"/>
        </w:r>
        <w:r>
          <w:rPr>
            <w:webHidden/>
          </w:rPr>
          <w:t>19</w:t>
        </w:r>
        <w:r>
          <w:rPr>
            <w:webHidden/>
          </w:rPr>
          <w:fldChar w:fldCharType="end"/>
        </w:r>
      </w:hyperlink>
    </w:p>
    <w:p w14:paraId="7A821370" w14:textId="06398DFF" w:rsidR="0095216D" w:rsidRDefault="0095216D">
      <w:pPr>
        <w:pStyle w:val="TOC1"/>
        <w:rPr>
          <w:rFonts w:asciiTheme="minorHAnsi" w:eastAsiaTheme="minorEastAsia" w:hAnsiTheme="minorHAnsi"/>
          <w:b w:val="0"/>
          <w:lang w:eastAsia="en-AU"/>
        </w:rPr>
      </w:pPr>
      <w:hyperlink w:anchor="_Toc109391312" w:history="1">
        <w:r w:rsidRPr="00C32618">
          <w:rPr>
            <w:rStyle w:val="Hyperlink"/>
          </w:rPr>
          <w:t>A8 Litter management</w:t>
        </w:r>
        <w:r>
          <w:rPr>
            <w:webHidden/>
          </w:rPr>
          <w:tab/>
        </w:r>
        <w:r>
          <w:rPr>
            <w:webHidden/>
          </w:rPr>
          <w:fldChar w:fldCharType="begin"/>
        </w:r>
        <w:r>
          <w:rPr>
            <w:webHidden/>
          </w:rPr>
          <w:instrText xml:space="preserve"> PAGEREF _Toc109391312 \h </w:instrText>
        </w:r>
        <w:r>
          <w:rPr>
            <w:webHidden/>
          </w:rPr>
        </w:r>
        <w:r>
          <w:rPr>
            <w:webHidden/>
          </w:rPr>
          <w:fldChar w:fldCharType="separate"/>
        </w:r>
        <w:r>
          <w:rPr>
            <w:webHidden/>
          </w:rPr>
          <w:t>21</w:t>
        </w:r>
        <w:r>
          <w:rPr>
            <w:webHidden/>
          </w:rPr>
          <w:fldChar w:fldCharType="end"/>
        </w:r>
      </w:hyperlink>
    </w:p>
    <w:p w14:paraId="6B30A53F" w14:textId="21580165" w:rsidR="0095216D" w:rsidRDefault="0095216D">
      <w:pPr>
        <w:pStyle w:val="TOC2"/>
        <w:rPr>
          <w:rFonts w:asciiTheme="minorHAnsi" w:eastAsiaTheme="minorEastAsia" w:hAnsiTheme="minorHAnsi"/>
          <w:lang w:eastAsia="en-AU"/>
        </w:rPr>
      </w:pPr>
      <w:hyperlink w:anchor="_Toc109391313" w:history="1">
        <w:r w:rsidRPr="00C32618">
          <w:rPr>
            <w:rStyle w:val="Hyperlink"/>
            <w:lang w:eastAsia="ja-JP"/>
          </w:rPr>
          <w:t>Objective</w:t>
        </w:r>
        <w:r>
          <w:rPr>
            <w:webHidden/>
          </w:rPr>
          <w:tab/>
        </w:r>
        <w:r>
          <w:rPr>
            <w:webHidden/>
          </w:rPr>
          <w:fldChar w:fldCharType="begin"/>
        </w:r>
        <w:r>
          <w:rPr>
            <w:webHidden/>
          </w:rPr>
          <w:instrText xml:space="preserve"> PAGEREF _Toc109391313 \h </w:instrText>
        </w:r>
        <w:r>
          <w:rPr>
            <w:webHidden/>
          </w:rPr>
        </w:r>
        <w:r>
          <w:rPr>
            <w:webHidden/>
          </w:rPr>
          <w:fldChar w:fldCharType="separate"/>
        </w:r>
        <w:r>
          <w:rPr>
            <w:webHidden/>
          </w:rPr>
          <w:t>21</w:t>
        </w:r>
        <w:r>
          <w:rPr>
            <w:webHidden/>
          </w:rPr>
          <w:fldChar w:fldCharType="end"/>
        </w:r>
      </w:hyperlink>
    </w:p>
    <w:p w14:paraId="444061F0" w14:textId="7F05A50B" w:rsidR="0095216D" w:rsidRDefault="0095216D">
      <w:pPr>
        <w:pStyle w:val="TOC2"/>
        <w:rPr>
          <w:rFonts w:asciiTheme="minorHAnsi" w:eastAsiaTheme="minorEastAsia" w:hAnsiTheme="minorHAnsi"/>
          <w:lang w:eastAsia="en-AU"/>
        </w:rPr>
      </w:pPr>
      <w:hyperlink w:anchor="_Toc109391314" w:history="1">
        <w:r w:rsidRPr="00C32618">
          <w:rPr>
            <w:rStyle w:val="Hyperlink"/>
            <w:lang w:eastAsia="ja-JP"/>
          </w:rPr>
          <w:t>Standards</w:t>
        </w:r>
        <w:r>
          <w:rPr>
            <w:webHidden/>
          </w:rPr>
          <w:tab/>
        </w:r>
        <w:r>
          <w:rPr>
            <w:webHidden/>
          </w:rPr>
          <w:fldChar w:fldCharType="begin"/>
        </w:r>
        <w:r>
          <w:rPr>
            <w:webHidden/>
          </w:rPr>
          <w:instrText xml:space="preserve"> PAGEREF _Toc109391314 \h </w:instrText>
        </w:r>
        <w:r>
          <w:rPr>
            <w:webHidden/>
          </w:rPr>
        </w:r>
        <w:r>
          <w:rPr>
            <w:webHidden/>
          </w:rPr>
          <w:fldChar w:fldCharType="separate"/>
        </w:r>
        <w:r>
          <w:rPr>
            <w:webHidden/>
          </w:rPr>
          <w:t>21</w:t>
        </w:r>
        <w:r>
          <w:rPr>
            <w:webHidden/>
          </w:rPr>
          <w:fldChar w:fldCharType="end"/>
        </w:r>
      </w:hyperlink>
    </w:p>
    <w:p w14:paraId="74FA1E5C" w14:textId="1D950DEA" w:rsidR="0095216D" w:rsidRDefault="0095216D">
      <w:pPr>
        <w:pStyle w:val="TOC2"/>
        <w:rPr>
          <w:rFonts w:asciiTheme="minorHAnsi" w:eastAsiaTheme="minorEastAsia" w:hAnsiTheme="minorHAnsi"/>
          <w:lang w:eastAsia="en-AU"/>
        </w:rPr>
      </w:pPr>
      <w:hyperlink w:anchor="_Toc109391315" w:history="1">
        <w:r w:rsidRPr="00C32618">
          <w:rPr>
            <w:rStyle w:val="Hyperlink"/>
            <w:lang w:eastAsia="ja-JP"/>
          </w:rPr>
          <w:t>Guidelines</w:t>
        </w:r>
        <w:r>
          <w:rPr>
            <w:webHidden/>
          </w:rPr>
          <w:tab/>
        </w:r>
        <w:r>
          <w:rPr>
            <w:webHidden/>
          </w:rPr>
          <w:fldChar w:fldCharType="begin"/>
        </w:r>
        <w:r>
          <w:rPr>
            <w:webHidden/>
          </w:rPr>
          <w:instrText xml:space="preserve"> PAGEREF _Toc109391315 \h </w:instrText>
        </w:r>
        <w:r>
          <w:rPr>
            <w:webHidden/>
          </w:rPr>
        </w:r>
        <w:r>
          <w:rPr>
            <w:webHidden/>
          </w:rPr>
          <w:fldChar w:fldCharType="separate"/>
        </w:r>
        <w:r>
          <w:rPr>
            <w:webHidden/>
          </w:rPr>
          <w:t>21</w:t>
        </w:r>
        <w:r>
          <w:rPr>
            <w:webHidden/>
          </w:rPr>
          <w:fldChar w:fldCharType="end"/>
        </w:r>
      </w:hyperlink>
    </w:p>
    <w:p w14:paraId="3A6B9806" w14:textId="0C5C96C3" w:rsidR="0095216D" w:rsidRDefault="0095216D">
      <w:pPr>
        <w:pStyle w:val="TOC1"/>
        <w:rPr>
          <w:rFonts w:asciiTheme="minorHAnsi" w:eastAsiaTheme="minorEastAsia" w:hAnsiTheme="minorHAnsi"/>
          <w:b w:val="0"/>
          <w:lang w:eastAsia="en-AU"/>
        </w:rPr>
      </w:pPr>
      <w:hyperlink w:anchor="_Toc109391316" w:history="1">
        <w:r w:rsidRPr="00C32618">
          <w:rPr>
            <w:rStyle w:val="Hyperlink"/>
          </w:rPr>
          <w:t>A9 Handling and husbandry</w:t>
        </w:r>
        <w:r>
          <w:rPr>
            <w:webHidden/>
          </w:rPr>
          <w:tab/>
        </w:r>
        <w:r>
          <w:rPr>
            <w:webHidden/>
          </w:rPr>
          <w:fldChar w:fldCharType="begin"/>
        </w:r>
        <w:r>
          <w:rPr>
            <w:webHidden/>
          </w:rPr>
          <w:instrText xml:space="preserve"> PAGEREF _Toc109391316 \h </w:instrText>
        </w:r>
        <w:r>
          <w:rPr>
            <w:webHidden/>
          </w:rPr>
        </w:r>
        <w:r>
          <w:rPr>
            <w:webHidden/>
          </w:rPr>
          <w:fldChar w:fldCharType="separate"/>
        </w:r>
        <w:r>
          <w:rPr>
            <w:webHidden/>
          </w:rPr>
          <w:t>22</w:t>
        </w:r>
        <w:r>
          <w:rPr>
            <w:webHidden/>
          </w:rPr>
          <w:fldChar w:fldCharType="end"/>
        </w:r>
      </w:hyperlink>
    </w:p>
    <w:p w14:paraId="4CB3E789" w14:textId="2D46E607" w:rsidR="0095216D" w:rsidRDefault="0095216D">
      <w:pPr>
        <w:pStyle w:val="TOC2"/>
        <w:rPr>
          <w:rFonts w:asciiTheme="minorHAnsi" w:eastAsiaTheme="minorEastAsia" w:hAnsiTheme="minorHAnsi"/>
          <w:lang w:eastAsia="en-AU"/>
        </w:rPr>
      </w:pPr>
      <w:hyperlink w:anchor="_Toc109391317" w:history="1">
        <w:r w:rsidRPr="00C32618">
          <w:rPr>
            <w:rStyle w:val="Hyperlink"/>
            <w:lang w:eastAsia="ja-JP"/>
          </w:rPr>
          <w:t>Objective</w:t>
        </w:r>
        <w:r>
          <w:rPr>
            <w:webHidden/>
          </w:rPr>
          <w:tab/>
        </w:r>
        <w:r>
          <w:rPr>
            <w:webHidden/>
          </w:rPr>
          <w:fldChar w:fldCharType="begin"/>
        </w:r>
        <w:r>
          <w:rPr>
            <w:webHidden/>
          </w:rPr>
          <w:instrText xml:space="preserve"> PAGEREF _Toc109391317 \h </w:instrText>
        </w:r>
        <w:r>
          <w:rPr>
            <w:webHidden/>
          </w:rPr>
        </w:r>
        <w:r>
          <w:rPr>
            <w:webHidden/>
          </w:rPr>
          <w:fldChar w:fldCharType="separate"/>
        </w:r>
        <w:r>
          <w:rPr>
            <w:webHidden/>
          </w:rPr>
          <w:t>22</w:t>
        </w:r>
        <w:r>
          <w:rPr>
            <w:webHidden/>
          </w:rPr>
          <w:fldChar w:fldCharType="end"/>
        </w:r>
      </w:hyperlink>
    </w:p>
    <w:p w14:paraId="2CC645F1" w14:textId="7CAAF1F2" w:rsidR="0095216D" w:rsidRDefault="0095216D">
      <w:pPr>
        <w:pStyle w:val="TOC2"/>
        <w:rPr>
          <w:rFonts w:asciiTheme="minorHAnsi" w:eastAsiaTheme="minorEastAsia" w:hAnsiTheme="minorHAnsi"/>
          <w:lang w:eastAsia="en-AU"/>
        </w:rPr>
      </w:pPr>
      <w:hyperlink w:anchor="_Toc109391318" w:history="1">
        <w:r w:rsidRPr="00C32618">
          <w:rPr>
            <w:rStyle w:val="Hyperlink"/>
            <w:lang w:eastAsia="ja-JP"/>
          </w:rPr>
          <w:t>Standards</w:t>
        </w:r>
        <w:r>
          <w:rPr>
            <w:webHidden/>
          </w:rPr>
          <w:tab/>
        </w:r>
        <w:r>
          <w:rPr>
            <w:webHidden/>
          </w:rPr>
          <w:fldChar w:fldCharType="begin"/>
        </w:r>
        <w:r>
          <w:rPr>
            <w:webHidden/>
          </w:rPr>
          <w:instrText xml:space="preserve"> PAGEREF _Toc109391318 \h </w:instrText>
        </w:r>
        <w:r>
          <w:rPr>
            <w:webHidden/>
          </w:rPr>
        </w:r>
        <w:r>
          <w:rPr>
            <w:webHidden/>
          </w:rPr>
          <w:fldChar w:fldCharType="separate"/>
        </w:r>
        <w:r>
          <w:rPr>
            <w:webHidden/>
          </w:rPr>
          <w:t>22</w:t>
        </w:r>
        <w:r>
          <w:rPr>
            <w:webHidden/>
          </w:rPr>
          <w:fldChar w:fldCharType="end"/>
        </w:r>
      </w:hyperlink>
    </w:p>
    <w:p w14:paraId="4D75F9DA" w14:textId="2E6A5DB8" w:rsidR="0095216D" w:rsidRDefault="0095216D">
      <w:pPr>
        <w:pStyle w:val="TOC2"/>
        <w:rPr>
          <w:rFonts w:asciiTheme="minorHAnsi" w:eastAsiaTheme="minorEastAsia" w:hAnsiTheme="minorHAnsi"/>
          <w:lang w:eastAsia="en-AU"/>
        </w:rPr>
      </w:pPr>
      <w:hyperlink w:anchor="_Toc109391319" w:history="1">
        <w:r w:rsidRPr="00C32618">
          <w:rPr>
            <w:rStyle w:val="Hyperlink"/>
            <w:lang w:eastAsia="ja-JP"/>
          </w:rPr>
          <w:t>Guidelines</w:t>
        </w:r>
        <w:r>
          <w:rPr>
            <w:webHidden/>
          </w:rPr>
          <w:tab/>
        </w:r>
        <w:r>
          <w:rPr>
            <w:webHidden/>
          </w:rPr>
          <w:fldChar w:fldCharType="begin"/>
        </w:r>
        <w:r>
          <w:rPr>
            <w:webHidden/>
          </w:rPr>
          <w:instrText xml:space="preserve"> PAGEREF _Toc109391319 \h </w:instrText>
        </w:r>
        <w:r>
          <w:rPr>
            <w:webHidden/>
          </w:rPr>
        </w:r>
        <w:r>
          <w:rPr>
            <w:webHidden/>
          </w:rPr>
          <w:fldChar w:fldCharType="separate"/>
        </w:r>
        <w:r>
          <w:rPr>
            <w:webHidden/>
          </w:rPr>
          <w:t>23</w:t>
        </w:r>
        <w:r>
          <w:rPr>
            <w:webHidden/>
          </w:rPr>
          <w:fldChar w:fldCharType="end"/>
        </w:r>
      </w:hyperlink>
    </w:p>
    <w:p w14:paraId="41FF0F17" w14:textId="52F378CA" w:rsidR="0095216D" w:rsidRDefault="0095216D">
      <w:pPr>
        <w:pStyle w:val="TOC1"/>
        <w:rPr>
          <w:rFonts w:asciiTheme="minorHAnsi" w:eastAsiaTheme="minorEastAsia" w:hAnsiTheme="minorHAnsi"/>
          <w:b w:val="0"/>
          <w:lang w:eastAsia="en-AU"/>
        </w:rPr>
      </w:pPr>
      <w:hyperlink w:anchor="_Toc109391320" w:history="1">
        <w:r w:rsidRPr="00C32618">
          <w:rPr>
            <w:rStyle w:val="Hyperlink"/>
          </w:rPr>
          <w:t>A10 Humane killing</w:t>
        </w:r>
        <w:r>
          <w:rPr>
            <w:webHidden/>
          </w:rPr>
          <w:tab/>
        </w:r>
        <w:r>
          <w:rPr>
            <w:webHidden/>
          </w:rPr>
          <w:fldChar w:fldCharType="begin"/>
        </w:r>
        <w:r>
          <w:rPr>
            <w:webHidden/>
          </w:rPr>
          <w:instrText xml:space="preserve"> PAGEREF _Toc109391320 \h </w:instrText>
        </w:r>
        <w:r>
          <w:rPr>
            <w:webHidden/>
          </w:rPr>
        </w:r>
        <w:r>
          <w:rPr>
            <w:webHidden/>
          </w:rPr>
          <w:fldChar w:fldCharType="separate"/>
        </w:r>
        <w:r>
          <w:rPr>
            <w:webHidden/>
          </w:rPr>
          <w:t>26</w:t>
        </w:r>
        <w:r>
          <w:rPr>
            <w:webHidden/>
          </w:rPr>
          <w:fldChar w:fldCharType="end"/>
        </w:r>
      </w:hyperlink>
    </w:p>
    <w:p w14:paraId="70F2B899" w14:textId="4B739C59" w:rsidR="0095216D" w:rsidRDefault="0095216D">
      <w:pPr>
        <w:pStyle w:val="TOC2"/>
        <w:rPr>
          <w:rFonts w:asciiTheme="minorHAnsi" w:eastAsiaTheme="minorEastAsia" w:hAnsiTheme="minorHAnsi"/>
          <w:lang w:eastAsia="en-AU"/>
        </w:rPr>
      </w:pPr>
      <w:hyperlink w:anchor="_Toc109391321" w:history="1">
        <w:r w:rsidRPr="00C32618">
          <w:rPr>
            <w:rStyle w:val="Hyperlink"/>
            <w:lang w:eastAsia="ja-JP"/>
          </w:rPr>
          <w:t>Objective</w:t>
        </w:r>
        <w:r>
          <w:rPr>
            <w:webHidden/>
          </w:rPr>
          <w:tab/>
        </w:r>
        <w:r>
          <w:rPr>
            <w:webHidden/>
          </w:rPr>
          <w:fldChar w:fldCharType="begin"/>
        </w:r>
        <w:r>
          <w:rPr>
            <w:webHidden/>
          </w:rPr>
          <w:instrText xml:space="preserve"> PAGEREF _Toc109391321 \h </w:instrText>
        </w:r>
        <w:r>
          <w:rPr>
            <w:webHidden/>
          </w:rPr>
        </w:r>
        <w:r>
          <w:rPr>
            <w:webHidden/>
          </w:rPr>
          <w:fldChar w:fldCharType="separate"/>
        </w:r>
        <w:r>
          <w:rPr>
            <w:webHidden/>
          </w:rPr>
          <w:t>26</w:t>
        </w:r>
        <w:r>
          <w:rPr>
            <w:webHidden/>
          </w:rPr>
          <w:fldChar w:fldCharType="end"/>
        </w:r>
      </w:hyperlink>
    </w:p>
    <w:p w14:paraId="2AA0BE38" w14:textId="55BED217" w:rsidR="0095216D" w:rsidRDefault="0095216D">
      <w:pPr>
        <w:pStyle w:val="TOC2"/>
        <w:rPr>
          <w:rFonts w:asciiTheme="minorHAnsi" w:eastAsiaTheme="minorEastAsia" w:hAnsiTheme="minorHAnsi"/>
          <w:lang w:eastAsia="en-AU"/>
        </w:rPr>
      </w:pPr>
      <w:hyperlink w:anchor="_Toc109391322" w:history="1">
        <w:r w:rsidRPr="00C32618">
          <w:rPr>
            <w:rStyle w:val="Hyperlink"/>
            <w:lang w:eastAsia="ja-JP"/>
          </w:rPr>
          <w:t>Standards</w:t>
        </w:r>
        <w:r>
          <w:rPr>
            <w:webHidden/>
          </w:rPr>
          <w:tab/>
        </w:r>
        <w:r>
          <w:rPr>
            <w:webHidden/>
          </w:rPr>
          <w:fldChar w:fldCharType="begin"/>
        </w:r>
        <w:r>
          <w:rPr>
            <w:webHidden/>
          </w:rPr>
          <w:instrText xml:space="preserve"> PAGEREF _Toc109391322 \h </w:instrText>
        </w:r>
        <w:r>
          <w:rPr>
            <w:webHidden/>
          </w:rPr>
        </w:r>
        <w:r>
          <w:rPr>
            <w:webHidden/>
          </w:rPr>
          <w:fldChar w:fldCharType="separate"/>
        </w:r>
        <w:r>
          <w:rPr>
            <w:webHidden/>
          </w:rPr>
          <w:t>26</w:t>
        </w:r>
        <w:r>
          <w:rPr>
            <w:webHidden/>
          </w:rPr>
          <w:fldChar w:fldCharType="end"/>
        </w:r>
      </w:hyperlink>
    </w:p>
    <w:p w14:paraId="73AE2EE6" w14:textId="3FB71038" w:rsidR="0095216D" w:rsidRDefault="0095216D">
      <w:pPr>
        <w:pStyle w:val="TOC2"/>
        <w:rPr>
          <w:rFonts w:asciiTheme="minorHAnsi" w:eastAsiaTheme="minorEastAsia" w:hAnsiTheme="minorHAnsi"/>
          <w:lang w:eastAsia="en-AU"/>
        </w:rPr>
      </w:pPr>
      <w:hyperlink w:anchor="_Toc109391323" w:history="1">
        <w:r w:rsidRPr="00C32618">
          <w:rPr>
            <w:rStyle w:val="Hyperlink"/>
          </w:rPr>
          <w:t>Guidelines</w:t>
        </w:r>
        <w:r>
          <w:rPr>
            <w:webHidden/>
          </w:rPr>
          <w:tab/>
        </w:r>
        <w:r>
          <w:rPr>
            <w:webHidden/>
          </w:rPr>
          <w:fldChar w:fldCharType="begin"/>
        </w:r>
        <w:r>
          <w:rPr>
            <w:webHidden/>
          </w:rPr>
          <w:instrText xml:space="preserve"> PAGEREF _Toc109391323 \h </w:instrText>
        </w:r>
        <w:r>
          <w:rPr>
            <w:webHidden/>
          </w:rPr>
        </w:r>
        <w:r>
          <w:rPr>
            <w:webHidden/>
          </w:rPr>
          <w:fldChar w:fldCharType="separate"/>
        </w:r>
        <w:r>
          <w:rPr>
            <w:webHidden/>
          </w:rPr>
          <w:t>26</w:t>
        </w:r>
        <w:r>
          <w:rPr>
            <w:webHidden/>
          </w:rPr>
          <w:fldChar w:fldCharType="end"/>
        </w:r>
      </w:hyperlink>
    </w:p>
    <w:p w14:paraId="7C4A3579" w14:textId="38C6F903" w:rsidR="0095216D" w:rsidRDefault="0095216D">
      <w:pPr>
        <w:pStyle w:val="TOC1"/>
        <w:rPr>
          <w:rFonts w:asciiTheme="minorHAnsi" w:eastAsiaTheme="minorEastAsia" w:hAnsiTheme="minorHAnsi"/>
          <w:b w:val="0"/>
          <w:lang w:eastAsia="en-AU"/>
        </w:rPr>
      </w:pPr>
      <w:hyperlink w:anchor="_Toc109391324" w:history="1">
        <w:r w:rsidRPr="00C32618">
          <w:rPr>
            <w:rStyle w:val="Hyperlink"/>
          </w:rPr>
          <w:t>Part B Commercial production standards and guidelines for poultry</w:t>
        </w:r>
        <w:r>
          <w:rPr>
            <w:webHidden/>
          </w:rPr>
          <w:tab/>
        </w:r>
        <w:r>
          <w:rPr>
            <w:webHidden/>
          </w:rPr>
          <w:fldChar w:fldCharType="begin"/>
        </w:r>
        <w:r>
          <w:rPr>
            <w:webHidden/>
          </w:rPr>
          <w:instrText xml:space="preserve"> PAGEREF _Toc109391324 \h </w:instrText>
        </w:r>
        <w:r>
          <w:rPr>
            <w:webHidden/>
          </w:rPr>
        </w:r>
        <w:r>
          <w:rPr>
            <w:webHidden/>
          </w:rPr>
          <w:fldChar w:fldCharType="separate"/>
        </w:r>
        <w:r>
          <w:rPr>
            <w:webHidden/>
          </w:rPr>
          <w:t>28</w:t>
        </w:r>
        <w:r>
          <w:rPr>
            <w:webHidden/>
          </w:rPr>
          <w:fldChar w:fldCharType="end"/>
        </w:r>
      </w:hyperlink>
    </w:p>
    <w:p w14:paraId="45F24FFA" w14:textId="272272BE" w:rsidR="0095216D" w:rsidRDefault="0095216D">
      <w:pPr>
        <w:pStyle w:val="TOC1"/>
        <w:rPr>
          <w:rFonts w:asciiTheme="minorHAnsi" w:eastAsiaTheme="minorEastAsia" w:hAnsiTheme="minorHAnsi"/>
          <w:b w:val="0"/>
          <w:lang w:eastAsia="en-AU"/>
        </w:rPr>
      </w:pPr>
      <w:hyperlink w:anchor="_Toc109391325" w:history="1">
        <w:r w:rsidRPr="00C32618">
          <w:rPr>
            <w:rStyle w:val="Hyperlink"/>
          </w:rPr>
          <w:t>B1 Laying chickens</w:t>
        </w:r>
        <w:r>
          <w:rPr>
            <w:webHidden/>
          </w:rPr>
          <w:tab/>
        </w:r>
        <w:r>
          <w:rPr>
            <w:webHidden/>
          </w:rPr>
          <w:fldChar w:fldCharType="begin"/>
        </w:r>
        <w:r>
          <w:rPr>
            <w:webHidden/>
          </w:rPr>
          <w:instrText xml:space="preserve"> PAGEREF _Toc109391325 \h </w:instrText>
        </w:r>
        <w:r>
          <w:rPr>
            <w:webHidden/>
          </w:rPr>
        </w:r>
        <w:r>
          <w:rPr>
            <w:webHidden/>
          </w:rPr>
          <w:fldChar w:fldCharType="separate"/>
        </w:r>
        <w:r>
          <w:rPr>
            <w:webHidden/>
          </w:rPr>
          <w:t>28</w:t>
        </w:r>
        <w:r>
          <w:rPr>
            <w:webHidden/>
          </w:rPr>
          <w:fldChar w:fldCharType="end"/>
        </w:r>
      </w:hyperlink>
    </w:p>
    <w:p w14:paraId="7BF30EBF" w14:textId="4D4DED1A" w:rsidR="0095216D" w:rsidRDefault="0095216D">
      <w:pPr>
        <w:pStyle w:val="TOC2"/>
        <w:rPr>
          <w:rFonts w:asciiTheme="minorHAnsi" w:eastAsiaTheme="minorEastAsia" w:hAnsiTheme="minorHAnsi"/>
          <w:lang w:eastAsia="en-AU"/>
        </w:rPr>
      </w:pPr>
      <w:hyperlink w:anchor="_Toc109391326" w:history="1">
        <w:r w:rsidRPr="00C32618">
          <w:rPr>
            <w:rStyle w:val="Hyperlink"/>
            <w:lang w:eastAsia="ja-JP"/>
          </w:rPr>
          <w:t>Standards</w:t>
        </w:r>
        <w:r>
          <w:rPr>
            <w:webHidden/>
          </w:rPr>
          <w:tab/>
        </w:r>
        <w:r>
          <w:rPr>
            <w:webHidden/>
          </w:rPr>
          <w:fldChar w:fldCharType="begin"/>
        </w:r>
        <w:r>
          <w:rPr>
            <w:webHidden/>
          </w:rPr>
          <w:instrText xml:space="preserve"> PAGEREF _Toc109391326 \h </w:instrText>
        </w:r>
        <w:r>
          <w:rPr>
            <w:webHidden/>
          </w:rPr>
        </w:r>
        <w:r>
          <w:rPr>
            <w:webHidden/>
          </w:rPr>
          <w:fldChar w:fldCharType="separate"/>
        </w:r>
        <w:r>
          <w:rPr>
            <w:webHidden/>
          </w:rPr>
          <w:t>28</w:t>
        </w:r>
        <w:r>
          <w:rPr>
            <w:webHidden/>
          </w:rPr>
          <w:fldChar w:fldCharType="end"/>
        </w:r>
      </w:hyperlink>
    </w:p>
    <w:p w14:paraId="3689A8ED" w14:textId="789B469B" w:rsidR="0095216D" w:rsidRDefault="0095216D">
      <w:pPr>
        <w:pStyle w:val="TOC2"/>
        <w:rPr>
          <w:rFonts w:asciiTheme="minorHAnsi" w:eastAsiaTheme="minorEastAsia" w:hAnsiTheme="minorHAnsi"/>
          <w:lang w:eastAsia="en-AU"/>
        </w:rPr>
      </w:pPr>
      <w:hyperlink w:anchor="_Toc109391327" w:history="1">
        <w:r w:rsidRPr="00C32618">
          <w:rPr>
            <w:rStyle w:val="Hyperlink"/>
          </w:rPr>
          <w:t>Guidelines</w:t>
        </w:r>
        <w:r>
          <w:rPr>
            <w:webHidden/>
          </w:rPr>
          <w:tab/>
        </w:r>
        <w:r>
          <w:rPr>
            <w:webHidden/>
          </w:rPr>
          <w:fldChar w:fldCharType="begin"/>
        </w:r>
        <w:r>
          <w:rPr>
            <w:webHidden/>
          </w:rPr>
          <w:instrText xml:space="preserve"> PAGEREF _Toc109391327 \h </w:instrText>
        </w:r>
        <w:r>
          <w:rPr>
            <w:webHidden/>
          </w:rPr>
        </w:r>
        <w:r>
          <w:rPr>
            <w:webHidden/>
          </w:rPr>
          <w:fldChar w:fldCharType="separate"/>
        </w:r>
        <w:r>
          <w:rPr>
            <w:webHidden/>
          </w:rPr>
          <w:t>29</w:t>
        </w:r>
        <w:r>
          <w:rPr>
            <w:webHidden/>
          </w:rPr>
          <w:fldChar w:fldCharType="end"/>
        </w:r>
      </w:hyperlink>
    </w:p>
    <w:p w14:paraId="5A226988" w14:textId="627869A2" w:rsidR="0095216D" w:rsidRDefault="0095216D">
      <w:pPr>
        <w:pStyle w:val="TOC1"/>
        <w:rPr>
          <w:rFonts w:asciiTheme="minorHAnsi" w:eastAsiaTheme="minorEastAsia" w:hAnsiTheme="minorHAnsi"/>
          <w:b w:val="0"/>
          <w:lang w:eastAsia="en-AU"/>
        </w:rPr>
      </w:pPr>
      <w:hyperlink w:anchor="_Toc109391328" w:history="1">
        <w:r w:rsidRPr="00C32618">
          <w:rPr>
            <w:rStyle w:val="Hyperlink"/>
          </w:rPr>
          <w:t>B2 Meat chickens</w:t>
        </w:r>
        <w:r>
          <w:rPr>
            <w:webHidden/>
          </w:rPr>
          <w:tab/>
        </w:r>
        <w:r>
          <w:rPr>
            <w:webHidden/>
          </w:rPr>
          <w:fldChar w:fldCharType="begin"/>
        </w:r>
        <w:r>
          <w:rPr>
            <w:webHidden/>
          </w:rPr>
          <w:instrText xml:space="preserve"> PAGEREF _Toc109391328 \h </w:instrText>
        </w:r>
        <w:r>
          <w:rPr>
            <w:webHidden/>
          </w:rPr>
        </w:r>
        <w:r>
          <w:rPr>
            <w:webHidden/>
          </w:rPr>
          <w:fldChar w:fldCharType="separate"/>
        </w:r>
        <w:r>
          <w:rPr>
            <w:webHidden/>
          </w:rPr>
          <w:t>32</w:t>
        </w:r>
        <w:r>
          <w:rPr>
            <w:webHidden/>
          </w:rPr>
          <w:fldChar w:fldCharType="end"/>
        </w:r>
      </w:hyperlink>
    </w:p>
    <w:p w14:paraId="753773A6" w14:textId="0B10FF55" w:rsidR="0095216D" w:rsidRDefault="0095216D">
      <w:pPr>
        <w:pStyle w:val="TOC2"/>
        <w:rPr>
          <w:rFonts w:asciiTheme="minorHAnsi" w:eastAsiaTheme="minorEastAsia" w:hAnsiTheme="minorHAnsi"/>
          <w:lang w:eastAsia="en-AU"/>
        </w:rPr>
      </w:pPr>
      <w:hyperlink w:anchor="_Toc109391329" w:history="1">
        <w:r w:rsidRPr="00C32618">
          <w:rPr>
            <w:rStyle w:val="Hyperlink"/>
            <w:lang w:eastAsia="ja-JP"/>
          </w:rPr>
          <w:t>Standards</w:t>
        </w:r>
        <w:r>
          <w:rPr>
            <w:webHidden/>
          </w:rPr>
          <w:tab/>
        </w:r>
        <w:r>
          <w:rPr>
            <w:webHidden/>
          </w:rPr>
          <w:fldChar w:fldCharType="begin"/>
        </w:r>
        <w:r>
          <w:rPr>
            <w:webHidden/>
          </w:rPr>
          <w:instrText xml:space="preserve"> PAGEREF _Toc109391329 \h </w:instrText>
        </w:r>
        <w:r>
          <w:rPr>
            <w:webHidden/>
          </w:rPr>
        </w:r>
        <w:r>
          <w:rPr>
            <w:webHidden/>
          </w:rPr>
          <w:fldChar w:fldCharType="separate"/>
        </w:r>
        <w:r>
          <w:rPr>
            <w:webHidden/>
          </w:rPr>
          <w:t>32</w:t>
        </w:r>
        <w:r>
          <w:rPr>
            <w:webHidden/>
          </w:rPr>
          <w:fldChar w:fldCharType="end"/>
        </w:r>
      </w:hyperlink>
    </w:p>
    <w:p w14:paraId="6B5CA110" w14:textId="39DDC159" w:rsidR="0095216D" w:rsidRDefault="0095216D">
      <w:pPr>
        <w:pStyle w:val="TOC2"/>
        <w:rPr>
          <w:rFonts w:asciiTheme="minorHAnsi" w:eastAsiaTheme="minorEastAsia" w:hAnsiTheme="minorHAnsi"/>
          <w:lang w:eastAsia="en-AU"/>
        </w:rPr>
      </w:pPr>
      <w:hyperlink w:anchor="_Toc109391330" w:history="1">
        <w:r w:rsidRPr="00C32618">
          <w:rPr>
            <w:rStyle w:val="Hyperlink"/>
            <w:lang w:eastAsia="ja-JP"/>
          </w:rPr>
          <w:t>Guidelines</w:t>
        </w:r>
        <w:r>
          <w:rPr>
            <w:webHidden/>
          </w:rPr>
          <w:tab/>
        </w:r>
        <w:r>
          <w:rPr>
            <w:webHidden/>
          </w:rPr>
          <w:fldChar w:fldCharType="begin"/>
        </w:r>
        <w:r>
          <w:rPr>
            <w:webHidden/>
          </w:rPr>
          <w:instrText xml:space="preserve"> PAGEREF _Toc109391330 \h </w:instrText>
        </w:r>
        <w:r>
          <w:rPr>
            <w:webHidden/>
          </w:rPr>
        </w:r>
        <w:r>
          <w:rPr>
            <w:webHidden/>
          </w:rPr>
          <w:fldChar w:fldCharType="separate"/>
        </w:r>
        <w:r>
          <w:rPr>
            <w:webHidden/>
          </w:rPr>
          <w:t>33</w:t>
        </w:r>
        <w:r>
          <w:rPr>
            <w:webHidden/>
          </w:rPr>
          <w:fldChar w:fldCharType="end"/>
        </w:r>
      </w:hyperlink>
    </w:p>
    <w:p w14:paraId="5B9BC318" w14:textId="7CBD9DBD" w:rsidR="0095216D" w:rsidRDefault="0095216D">
      <w:pPr>
        <w:pStyle w:val="TOC1"/>
        <w:rPr>
          <w:rFonts w:asciiTheme="minorHAnsi" w:eastAsiaTheme="minorEastAsia" w:hAnsiTheme="minorHAnsi"/>
          <w:b w:val="0"/>
          <w:lang w:eastAsia="en-AU"/>
        </w:rPr>
      </w:pPr>
      <w:hyperlink w:anchor="_Toc109391331" w:history="1">
        <w:r w:rsidRPr="00C32618">
          <w:rPr>
            <w:rStyle w:val="Hyperlink"/>
          </w:rPr>
          <w:t>B3 Meat and laying chicken breeders</w:t>
        </w:r>
        <w:r>
          <w:rPr>
            <w:webHidden/>
          </w:rPr>
          <w:tab/>
        </w:r>
        <w:r>
          <w:rPr>
            <w:webHidden/>
          </w:rPr>
          <w:fldChar w:fldCharType="begin"/>
        </w:r>
        <w:r>
          <w:rPr>
            <w:webHidden/>
          </w:rPr>
          <w:instrText xml:space="preserve"> PAGEREF _Toc109391331 \h </w:instrText>
        </w:r>
        <w:r>
          <w:rPr>
            <w:webHidden/>
          </w:rPr>
        </w:r>
        <w:r>
          <w:rPr>
            <w:webHidden/>
          </w:rPr>
          <w:fldChar w:fldCharType="separate"/>
        </w:r>
        <w:r>
          <w:rPr>
            <w:webHidden/>
          </w:rPr>
          <w:t>35</w:t>
        </w:r>
        <w:r>
          <w:rPr>
            <w:webHidden/>
          </w:rPr>
          <w:fldChar w:fldCharType="end"/>
        </w:r>
      </w:hyperlink>
    </w:p>
    <w:p w14:paraId="0198594C" w14:textId="2B9C053E" w:rsidR="0095216D" w:rsidRDefault="0095216D">
      <w:pPr>
        <w:pStyle w:val="TOC2"/>
        <w:rPr>
          <w:rFonts w:asciiTheme="minorHAnsi" w:eastAsiaTheme="minorEastAsia" w:hAnsiTheme="minorHAnsi"/>
          <w:lang w:eastAsia="en-AU"/>
        </w:rPr>
      </w:pPr>
      <w:hyperlink w:anchor="_Toc109391332" w:history="1">
        <w:r w:rsidRPr="00C32618">
          <w:rPr>
            <w:rStyle w:val="Hyperlink"/>
            <w:lang w:eastAsia="ja-JP"/>
          </w:rPr>
          <w:t>Standards</w:t>
        </w:r>
        <w:r>
          <w:rPr>
            <w:webHidden/>
          </w:rPr>
          <w:tab/>
        </w:r>
        <w:r>
          <w:rPr>
            <w:webHidden/>
          </w:rPr>
          <w:fldChar w:fldCharType="begin"/>
        </w:r>
        <w:r>
          <w:rPr>
            <w:webHidden/>
          </w:rPr>
          <w:instrText xml:space="preserve"> PAGEREF _Toc109391332 \h </w:instrText>
        </w:r>
        <w:r>
          <w:rPr>
            <w:webHidden/>
          </w:rPr>
        </w:r>
        <w:r>
          <w:rPr>
            <w:webHidden/>
          </w:rPr>
          <w:fldChar w:fldCharType="separate"/>
        </w:r>
        <w:r>
          <w:rPr>
            <w:webHidden/>
          </w:rPr>
          <w:t>35</w:t>
        </w:r>
        <w:r>
          <w:rPr>
            <w:webHidden/>
          </w:rPr>
          <w:fldChar w:fldCharType="end"/>
        </w:r>
      </w:hyperlink>
    </w:p>
    <w:p w14:paraId="4CA66976" w14:textId="5FCF0F13" w:rsidR="0095216D" w:rsidRDefault="0095216D">
      <w:pPr>
        <w:pStyle w:val="TOC2"/>
        <w:rPr>
          <w:rFonts w:asciiTheme="minorHAnsi" w:eastAsiaTheme="minorEastAsia" w:hAnsiTheme="minorHAnsi"/>
          <w:lang w:eastAsia="en-AU"/>
        </w:rPr>
      </w:pPr>
      <w:hyperlink w:anchor="_Toc109391333" w:history="1">
        <w:r w:rsidRPr="00C32618">
          <w:rPr>
            <w:rStyle w:val="Hyperlink"/>
          </w:rPr>
          <w:t>Guidelines</w:t>
        </w:r>
        <w:r>
          <w:rPr>
            <w:webHidden/>
          </w:rPr>
          <w:tab/>
        </w:r>
        <w:r>
          <w:rPr>
            <w:webHidden/>
          </w:rPr>
          <w:fldChar w:fldCharType="begin"/>
        </w:r>
        <w:r>
          <w:rPr>
            <w:webHidden/>
          </w:rPr>
          <w:instrText xml:space="preserve"> PAGEREF _Toc109391333 \h </w:instrText>
        </w:r>
        <w:r>
          <w:rPr>
            <w:webHidden/>
          </w:rPr>
        </w:r>
        <w:r>
          <w:rPr>
            <w:webHidden/>
          </w:rPr>
          <w:fldChar w:fldCharType="separate"/>
        </w:r>
        <w:r>
          <w:rPr>
            <w:webHidden/>
          </w:rPr>
          <w:t>36</w:t>
        </w:r>
        <w:r>
          <w:rPr>
            <w:webHidden/>
          </w:rPr>
          <w:fldChar w:fldCharType="end"/>
        </w:r>
      </w:hyperlink>
    </w:p>
    <w:p w14:paraId="2728BE32" w14:textId="0D369877" w:rsidR="0095216D" w:rsidRDefault="0095216D">
      <w:pPr>
        <w:pStyle w:val="TOC1"/>
        <w:rPr>
          <w:rFonts w:asciiTheme="minorHAnsi" w:eastAsiaTheme="minorEastAsia" w:hAnsiTheme="minorHAnsi"/>
          <w:b w:val="0"/>
          <w:lang w:eastAsia="en-AU"/>
        </w:rPr>
      </w:pPr>
      <w:hyperlink w:anchor="_Toc109391334" w:history="1">
        <w:r w:rsidRPr="00C32618">
          <w:rPr>
            <w:rStyle w:val="Hyperlink"/>
          </w:rPr>
          <w:t>B4 Ducks</w:t>
        </w:r>
        <w:r>
          <w:rPr>
            <w:webHidden/>
          </w:rPr>
          <w:tab/>
        </w:r>
        <w:r>
          <w:rPr>
            <w:webHidden/>
          </w:rPr>
          <w:fldChar w:fldCharType="begin"/>
        </w:r>
        <w:r>
          <w:rPr>
            <w:webHidden/>
          </w:rPr>
          <w:instrText xml:space="preserve"> PAGEREF _Toc109391334 \h </w:instrText>
        </w:r>
        <w:r>
          <w:rPr>
            <w:webHidden/>
          </w:rPr>
        </w:r>
        <w:r>
          <w:rPr>
            <w:webHidden/>
          </w:rPr>
          <w:fldChar w:fldCharType="separate"/>
        </w:r>
        <w:r>
          <w:rPr>
            <w:webHidden/>
          </w:rPr>
          <w:t>37</w:t>
        </w:r>
        <w:r>
          <w:rPr>
            <w:webHidden/>
          </w:rPr>
          <w:fldChar w:fldCharType="end"/>
        </w:r>
      </w:hyperlink>
    </w:p>
    <w:p w14:paraId="61153970" w14:textId="15423D62" w:rsidR="0095216D" w:rsidRDefault="0095216D">
      <w:pPr>
        <w:pStyle w:val="TOC2"/>
        <w:rPr>
          <w:rFonts w:asciiTheme="minorHAnsi" w:eastAsiaTheme="minorEastAsia" w:hAnsiTheme="minorHAnsi"/>
          <w:lang w:eastAsia="en-AU"/>
        </w:rPr>
      </w:pPr>
      <w:hyperlink w:anchor="_Toc109391335" w:history="1">
        <w:r w:rsidRPr="00C32618">
          <w:rPr>
            <w:rStyle w:val="Hyperlink"/>
            <w:lang w:eastAsia="ja-JP"/>
          </w:rPr>
          <w:t>Standards</w:t>
        </w:r>
        <w:r>
          <w:rPr>
            <w:webHidden/>
          </w:rPr>
          <w:tab/>
        </w:r>
        <w:r>
          <w:rPr>
            <w:webHidden/>
          </w:rPr>
          <w:fldChar w:fldCharType="begin"/>
        </w:r>
        <w:r>
          <w:rPr>
            <w:webHidden/>
          </w:rPr>
          <w:instrText xml:space="preserve"> PAGEREF _Toc109391335 \h </w:instrText>
        </w:r>
        <w:r>
          <w:rPr>
            <w:webHidden/>
          </w:rPr>
        </w:r>
        <w:r>
          <w:rPr>
            <w:webHidden/>
          </w:rPr>
          <w:fldChar w:fldCharType="separate"/>
        </w:r>
        <w:r>
          <w:rPr>
            <w:webHidden/>
          </w:rPr>
          <w:t>37</w:t>
        </w:r>
        <w:r>
          <w:rPr>
            <w:webHidden/>
          </w:rPr>
          <w:fldChar w:fldCharType="end"/>
        </w:r>
      </w:hyperlink>
    </w:p>
    <w:p w14:paraId="06495D26" w14:textId="21B10D92" w:rsidR="0095216D" w:rsidRDefault="0095216D">
      <w:pPr>
        <w:pStyle w:val="TOC2"/>
        <w:rPr>
          <w:rFonts w:asciiTheme="minorHAnsi" w:eastAsiaTheme="minorEastAsia" w:hAnsiTheme="minorHAnsi"/>
          <w:lang w:eastAsia="en-AU"/>
        </w:rPr>
      </w:pPr>
      <w:hyperlink w:anchor="_Toc109391336" w:history="1">
        <w:r w:rsidRPr="00C32618">
          <w:rPr>
            <w:rStyle w:val="Hyperlink"/>
          </w:rPr>
          <w:t>Guidelines</w:t>
        </w:r>
        <w:r>
          <w:rPr>
            <w:webHidden/>
          </w:rPr>
          <w:tab/>
        </w:r>
        <w:r>
          <w:rPr>
            <w:webHidden/>
          </w:rPr>
          <w:fldChar w:fldCharType="begin"/>
        </w:r>
        <w:r>
          <w:rPr>
            <w:webHidden/>
          </w:rPr>
          <w:instrText xml:space="preserve"> PAGEREF _Toc109391336 \h </w:instrText>
        </w:r>
        <w:r>
          <w:rPr>
            <w:webHidden/>
          </w:rPr>
        </w:r>
        <w:r>
          <w:rPr>
            <w:webHidden/>
          </w:rPr>
          <w:fldChar w:fldCharType="separate"/>
        </w:r>
        <w:r>
          <w:rPr>
            <w:webHidden/>
          </w:rPr>
          <w:t>38</w:t>
        </w:r>
        <w:r>
          <w:rPr>
            <w:webHidden/>
          </w:rPr>
          <w:fldChar w:fldCharType="end"/>
        </w:r>
      </w:hyperlink>
    </w:p>
    <w:p w14:paraId="47873E04" w14:textId="773BC780" w:rsidR="0095216D" w:rsidRDefault="0095216D">
      <w:pPr>
        <w:pStyle w:val="TOC1"/>
        <w:rPr>
          <w:rFonts w:asciiTheme="minorHAnsi" w:eastAsiaTheme="minorEastAsia" w:hAnsiTheme="minorHAnsi"/>
          <w:b w:val="0"/>
          <w:lang w:eastAsia="en-AU"/>
        </w:rPr>
      </w:pPr>
      <w:hyperlink w:anchor="_Toc109391337" w:history="1">
        <w:r w:rsidRPr="00C32618">
          <w:rPr>
            <w:rStyle w:val="Hyperlink"/>
          </w:rPr>
          <w:t>B5 Emus</w:t>
        </w:r>
        <w:r>
          <w:rPr>
            <w:webHidden/>
          </w:rPr>
          <w:tab/>
        </w:r>
        <w:r>
          <w:rPr>
            <w:webHidden/>
          </w:rPr>
          <w:fldChar w:fldCharType="begin"/>
        </w:r>
        <w:r>
          <w:rPr>
            <w:webHidden/>
          </w:rPr>
          <w:instrText xml:space="preserve"> PAGEREF _Toc109391337 \h </w:instrText>
        </w:r>
        <w:r>
          <w:rPr>
            <w:webHidden/>
          </w:rPr>
        </w:r>
        <w:r>
          <w:rPr>
            <w:webHidden/>
          </w:rPr>
          <w:fldChar w:fldCharType="separate"/>
        </w:r>
        <w:r>
          <w:rPr>
            <w:webHidden/>
          </w:rPr>
          <w:t>39</w:t>
        </w:r>
        <w:r>
          <w:rPr>
            <w:webHidden/>
          </w:rPr>
          <w:fldChar w:fldCharType="end"/>
        </w:r>
      </w:hyperlink>
    </w:p>
    <w:p w14:paraId="2A62F6AC" w14:textId="7416D0B0" w:rsidR="0095216D" w:rsidRDefault="0095216D">
      <w:pPr>
        <w:pStyle w:val="TOC2"/>
        <w:rPr>
          <w:rFonts w:asciiTheme="minorHAnsi" w:eastAsiaTheme="minorEastAsia" w:hAnsiTheme="minorHAnsi"/>
          <w:lang w:eastAsia="en-AU"/>
        </w:rPr>
      </w:pPr>
      <w:hyperlink w:anchor="_Toc109391338" w:history="1">
        <w:r w:rsidRPr="00C32618">
          <w:rPr>
            <w:rStyle w:val="Hyperlink"/>
            <w:lang w:eastAsia="ja-JP"/>
          </w:rPr>
          <w:t>Standards</w:t>
        </w:r>
        <w:r>
          <w:rPr>
            <w:webHidden/>
          </w:rPr>
          <w:tab/>
        </w:r>
        <w:r>
          <w:rPr>
            <w:webHidden/>
          </w:rPr>
          <w:fldChar w:fldCharType="begin"/>
        </w:r>
        <w:r>
          <w:rPr>
            <w:webHidden/>
          </w:rPr>
          <w:instrText xml:space="preserve"> PAGEREF _Toc109391338 \h </w:instrText>
        </w:r>
        <w:r>
          <w:rPr>
            <w:webHidden/>
          </w:rPr>
        </w:r>
        <w:r>
          <w:rPr>
            <w:webHidden/>
          </w:rPr>
          <w:fldChar w:fldCharType="separate"/>
        </w:r>
        <w:r>
          <w:rPr>
            <w:webHidden/>
          </w:rPr>
          <w:t>39</w:t>
        </w:r>
        <w:r>
          <w:rPr>
            <w:webHidden/>
          </w:rPr>
          <w:fldChar w:fldCharType="end"/>
        </w:r>
      </w:hyperlink>
    </w:p>
    <w:p w14:paraId="319DE872" w14:textId="7DA38C33" w:rsidR="0095216D" w:rsidRDefault="0095216D">
      <w:pPr>
        <w:pStyle w:val="TOC2"/>
        <w:rPr>
          <w:rFonts w:asciiTheme="minorHAnsi" w:eastAsiaTheme="minorEastAsia" w:hAnsiTheme="minorHAnsi"/>
          <w:lang w:eastAsia="en-AU"/>
        </w:rPr>
      </w:pPr>
      <w:hyperlink w:anchor="_Toc109391339" w:history="1">
        <w:r w:rsidRPr="00C32618">
          <w:rPr>
            <w:rStyle w:val="Hyperlink"/>
          </w:rPr>
          <w:t>Guidelines</w:t>
        </w:r>
        <w:r>
          <w:rPr>
            <w:webHidden/>
          </w:rPr>
          <w:tab/>
        </w:r>
        <w:r>
          <w:rPr>
            <w:webHidden/>
          </w:rPr>
          <w:fldChar w:fldCharType="begin"/>
        </w:r>
        <w:r>
          <w:rPr>
            <w:webHidden/>
          </w:rPr>
          <w:instrText xml:space="preserve"> PAGEREF _Toc109391339 \h </w:instrText>
        </w:r>
        <w:r>
          <w:rPr>
            <w:webHidden/>
          </w:rPr>
        </w:r>
        <w:r>
          <w:rPr>
            <w:webHidden/>
          </w:rPr>
          <w:fldChar w:fldCharType="separate"/>
        </w:r>
        <w:r>
          <w:rPr>
            <w:webHidden/>
          </w:rPr>
          <w:t>39</w:t>
        </w:r>
        <w:r>
          <w:rPr>
            <w:webHidden/>
          </w:rPr>
          <w:fldChar w:fldCharType="end"/>
        </w:r>
      </w:hyperlink>
    </w:p>
    <w:p w14:paraId="11EB2D97" w14:textId="585E07EB" w:rsidR="0095216D" w:rsidRDefault="0095216D">
      <w:pPr>
        <w:pStyle w:val="TOC1"/>
        <w:rPr>
          <w:rFonts w:asciiTheme="minorHAnsi" w:eastAsiaTheme="minorEastAsia" w:hAnsiTheme="minorHAnsi"/>
          <w:b w:val="0"/>
          <w:lang w:eastAsia="en-AU"/>
        </w:rPr>
      </w:pPr>
      <w:hyperlink w:anchor="_Toc109391340" w:history="1">
        <w:r w:rsidRPr="00C32618">
          <w:rPr>
            <w:rStyle w:val="Hyperlink"/>
          </w:rPr>
          <w:t>B6 Geese</w:t>
        </w:r>
        <w:r>
          <w:rPr>
            <w:webHidden/>
          </w:rPr>
          <w:tab/>
        </w:r>
        <w:r>
          <w:rPr>
            <w:webHidden/>
          </w:rPr>
          <w:fldChar w:fldCharType="begin"/>
        </w:r>
        <w:r>
          <w:rPr>
            <w:webHidden/>
          </w:rPr>
          <w:instrText xml:space="preserve"> PAGEREF _Toc109391340 \h </w:instrText>
        </w:r>
        <w:r>
          <w:rPr>
            <w:webHidden/>
          </w:rPr>
        </w:r>
        <w:r>
          <w:rPr>
            <w:webHidden/>
          </w:rPr>
          <w:fldChar w:fldCharType="separate"/>
        </w:r>
        <w:r>
          <w:rPr>
            <w:webHidden/>
          </w:rPr>
          <w:t>42</w:t>
        </w:r>
        <w:r>
          <w:rPr>
            <w:webHidden/>
          </w:rPr>
          <w:fldChar w:fldCharType="end"/>
        </w:r>
      </w:hyperlink>
    </w:p>
    <w:p w14:paraId="0640BAF9" w14:textId="288A81B1" w:rsidR="0095216D" w:rsidRDefault="0095216D">
      <w:pPr>
        <w:pStyle w:val="TOC2"/>
        <w:rPr>
          <w:rFonts w:asciiTheme="minorHAnsi" w:eastAsiaTheme="minorEastAsia" w:hAnsiTheme="minorHAnsi"/>
          <w:lang w:eastAsia="en-AU"/>
        </w:rPr>
      </w:pPr>
      <w:hyperlink w:anchor="_Toc109391341" w:history="1">
        <w:r w:rsidRPr="00C32618">
          <w:rPr>
            <w:rStyle w:val="Hyperlink"/>
            <w:lang w:eastAsia="ja-JP"/>
          </w:rPr>
          <w:t>Standards</w:t>
        </w:r>
        <w:r>
          <w:rPr>
            <w:webHidden/>
          </w:rPr>
          <w:tab/>
        </w:r>
        <w:r>
          <w:rPr>
            <w:webHidden/>
          </w:rPr>
          <w:fldChar w:fldCharType="begin"/>
        </w:r>
        <w:r>
          <w:rPr>
            <w:webHidden/>
          </w:rPr>
          <w:instrText xml:space="preserve"> PAGEREF _Toc109391341 \h </w:instrText>
        </w:r>
        <w:r>
          <w:rPr>
            <w:webHidden/>
          </w:rPr>
        </w:r>
        <w:r>
          <w:rPr>
            <w:webHidden/>
          </w:rPr>
          <w:fldChar w:fldCharType="separate"/>
        </w:r>
        <w:r>
          <w:rPr>
            <w:webHidden/>
          </w:rPr>
          <w:t>42</w:t>
        </w:r>
        <w:r>
          <w:rPr>
            <w:webHidden/>
          </w:rPr>
          <w:fldChar w:fldCharType="end"/>
        </w:r>
      </w:hyperlink>
    </w:p>
    <w:p w14:paraId="7C519003" w14:textId="20977990" w:rsidR="0095216D" w:rsidRDefault="0095216D">
      <w:pPr>
        <w:pStyle w:val="TOC2"/>
        <w:rPr>
          <w:rFonts w:asciiTheme="minorHAnsi" w:eastAsiaTheme="minorEastAsia" w:hAnsiTheme="minorHAnsi"/>
          <w:lang w:eastAsia="en-AU"/>
        </w:rPr>
      </w:pPr>
      <w:hyperlink w:anchor="_Toc109391342" w:history="1">
        <w:r w:rsidRPr="00C32618">
          <w:rPr>
            <w:rStyle w:val="Hyperlink"/>
          </w:rPr>
          <w:t>Guidelines</w:t>
        </w:r>
        <w:r>
          <w:rPr>
            <w:webHidden/>
          </w:rPr>
          <w:tab/>
        </w:r>
        <w:r>
          <w:rPr>
            <w:webHidden/>
          </w:rPr>
          <w:fldChar w:fldCharType="begin"/>
        </w:r>
        <w:r>
          <w:rPr>
            <w:webHidden/>
          </w:rPr>
          <w:instrText xml:space="preserve"> PAGEREF _Toc109391342 \h </w:instrText>
        </w:r>
        <w:r>
          <w:rPr>
            <w:webHidden/>
          </w:rPr>
        </w:r>
        <w:r>
          <w:rPr>
            <w:webHidden/>
          </w:rPr>
          <w:fldChar w:fldCharType="separate"/>
        </w:r>
        <w:r>
          <w:rPr>
            <w:webHidden/>
          </w:rPr>
          <w:t>42</w:t>
        </w:r>
        <w:r>
          <w:rPr>
            <w:webHidden/>
          </w:rPr>
          <w:fldChar w:fldCharType="end"/>
        </w:r>
      </w:hyperlink>
    </w:p>
    <w:p w14:paraId="600EADB6" w14:textId="3F7482AB" w:rsidR="0095216D" w:rsidRDefault="0095216D">
      <w:pPr>
        <w:pStyle w:val="TOC1"/>
        <w:rPr>
          <w:rFonts w:asciiTheme="minorHAnsi" w:eastAsiaTheme="minorEastAsia" w:hAnsiTheme="minorHAnsi"/>
          <w:b w:val="0"/>
          <w:lang w:eastAsia="en-AU"/>
        </w:rPr>
      </w:pPr>
      <w:hyperlink w:anchor="_Toc109391343" w:history="1">
        <w:r w:rsidRPr="00C32618">
          <w:rPr>
            <w:rStyle w:val="Hyperlink"/>
          </w:rPr>
          <w:t>B7 Guinea fowl</w:t>
        </w:r>
        <w:r>
          <w:rPr>
            <w:webHidden/>
          </w:rPr>
          <w:tab/>
        </w:r>
        <w:r>
          <w:rPr>
            <w:webHidden/>
          </w:rPr>
          <w:fldChar w:fldCharType="begin"/>
        </w:r>
        <w:r>
          <w:rPr>
            <w:webHidden/>
          </w:rPr>
          <w:instrText xml:space="preserve"> PAGEREF _Toc109391343 \h </w:instrText>
        </w:r>
        <w:r>
          <w:rPr>
            <w:webHidden/>
          </w:rPr>
        </w:r>
        <w:r>
          <w:rPr>
            <w:webHidden/>
          </w:rPr>
          <w:fldChar w:fldCharType="separate"/>
        </w:r>
        <w:r>
          <w:rPr>
            <w:webHidden/>
          </w:rPr>
          <w:t>44</w:t>
        </w:r>
        <w:r>
          <w:rPr>
            <w:webHidden/>
          </w:rPr>
          <w:fldChar w:fldCharType="end"/>
        </w:r>
      </w:hyperlink>
    </w:p>
    <w:p w14:paraId="2E2B0B3D" w14:textId="00AD0C07" w:rsidR="0095216D" w:rsidRDefault="0095216D">
      <w:pPr>
        <w:pStyle w:val="TOC2"/>
        <w:rPr>
          <w:rFonts w:asciiTheme="minorHAnsi" w:eastAsiaTheme="minorEastAsia" w:hAnsiTheme="minorHAnsi"/>
          <w:lang w:eastAsia="en-AU"/>
        </w:rPr>
      </w:pPr>
      <w:hyperlink w:anchor="_Toc109391344" w:history="1">
        <w:r w:rsidRPr="00C32618">
          <w:rPr>
            <w:rStyle w:val="Hyperlink"/>
            <w:lang w:eastAsia="ja-JP"/>
          </w:rPr>
          <w:t>Standards</w:t>
        </w:r>
        <w:r>
          <w:rPr>
            <w:webHidden/>
          </w:rPr>
          <w:tab/>
        </w:r>
        <w:r>
          <w:rPr>
            <w:webHidden/>
          </w:rPr>
          <w:fldChar w:fldCharType="begin"/>
        </w:r>
        <w:r>
          <w:rPr>
            <w:webHidden/>
          </w:rPr>
          <w:instrText xml:space="preserve"> PAGEREF _Toc109391344 \h </w:instrText>
        </w:r>
        <w:r>
          <w:rPr>
            <w:webHidden/>
          </w:rPr>
        </w:r>
        <w:r>
          <w:rPr>
            <w:webHidden/>
          </w:rPr>
          <w:fldChar w:fldCharType="separate"/>
        </w:r>
        <w:r>
          <w:rPr>
            <w:webHidden/>
          </w:rPr>
          <w:t>44</w:t>
        </w:r>
        <w:r>
          <w:rPr>
            <w:webHidden/>
          </w:rPr>
          <w:fldChar w:fldCharType="end"/>
        </w:r>
      </w:hyperlink>
    </w:p>
    <w:p w14:paraId="445B011F" w14:textId="38B6ACF0" w:rsidR="0095216D" w:rsidRDefault="0095216D">
      <w:pPr>
        <w:pStyle w:val="TOC2"/>
        <w:rPr>
          <w:rFonts w:asciiTheme="minorHAnsi" w:eastAsiaTheme="minorEastAsia" w:hAnsiTheme="minorHAnsi"/>
          <w:lang w:eastAsia="en-AU"/>
        </w:rPr>
      </w:pPr>
      <w:hyperlink w:anchor="_Toc109391345" w:history="1">
        <w:r w:rsidRPr="00C32618">
          <w:rPr>
            <w:rStyle w:val="Hyperlink"/>
          </w:rPr>
          <w:t>Guidelines</w:t>
        </w:r>
        <w:r>
          <w:rPr>
            <w:webHidden/>
          </w:rPr>
          <w:tab/>
        </w:r>
        <w:r>
          <w:rPr>
            <w:webHidden/>
          </w:rPr>
          <w:fldChar w:fldCharType="begin"/>
        </w:r>
        <w:r>
          <w:rPr>
            <w:webHidden/>
          </w:rPr>
          <w:instrText xml:space="preserve"> PAGEREF _Toc109391345 \h </w:instrText>
        </w:r>
        <w:r>
          <w:rPr>
            <w:webHidden/>
          </w:rPr>
        </w:r>
        <w:r>
          <w:rPr>
            <w:webHidden/>
          </w:rPr>
          <w:fldChar w:fldCharType="separate"/>
        </w:r>
        <w:r>
          <w:rPr>
            <w:webHidden/>
          </w:rPr>
          <w:t>44</w:t>
        </w:r>
        <w:r>
          <w:rPr>
            <w:webHidden/>
          </w:rPr>
          <w:fldChar w:fldCharType="end"/>
        </w:r>
      </w:hyperlink>
    </w:p>
    <w:p w14:paraId="7246D38E" w14:textId="709105D6" w:rsidR="0095216D" w:rsidRDefault="0095216D">
      <w:pPr>
        <w:pStyle w:val="TOC1"/>
        <w:rPr>
          <w:rFonts w:asciiTheme="minorHAnsi" w:eastAsiaTheme="minorEastAsia" w:hAnsiTheme="minorHAnsi"/>
          <w:b w:val="0"/>
          <w:lang w:eastAsia="en-AU"/>
        </w:rPr>
      </w:pPr>
      <w:hyperlink w:anchor="_Toc109391346" w:history="1">
        <w:r w:rsidRPr="00C32618">
          <w:rPr>
            <w:rStyle w:val="Hyperlink"/>
          </w:rPr>
          <w:t>B8 Ostriches</w:t>
        </w:r>
        <w:r>
          <w:rPr>
            <w:webHidden/>
          </w:rPr>
          <w:tab/>
        </w:r>
        <w:r>
          <w:rPr>
            <w:webHidden/>
          </w:rPr>
          <w:fldChar w:fldCharType="begin"/>
        </w:r>
        <w:r>
          <w:rPr>
            <w:webHidden/>
          </w:rPr>
          <w:instrText xml:space="preserve"> PAGEREF _Toc109391346 \h </w:instrText>
        </w:r>
        <w:r>
          <w:rPr>
            <w:webHidden/>
          </w:rPr>
        </w:r>
        <w:r>
          <w:rPr>
            <w:webHidden/>
          </w:rPr>
          <w:fldChar w:fldCharType="separate"/>
        </w:r>
        <w:r>
          <w:rPr>
            <w:webHidden/>
          </w:rPr>
          <w:t>45</w:t>
        </w:r>
        <w:r>
          <w:rPr>
            <w:webHidden/>
          </w:rPr>
          <w:fldChar w:fldCharType="end"/>
        </w:r>
      </w:hyperlink>
    </w:p>
    <w:p w14:paraId="222EF1DD" w14:textId="55AD51CD" w:rsidR="0095216D" w:rsidRDefault="0095216D">
      <w:pPr>
        <w:pStyle w:val="TOC2"/>
        <w:rPr>
          <w:rFonts w:asciiTheme="minorHAnsi" w:eastAsiaTheme="minorEastAsia" w:hAnsiTheme="minorHAnsi"/>
          <w:lang w:eastAsia="en-AU"/>
        </w:rPr>
      </w:pPr>
      <w:hyperlink w:anchor="_Toc109391347" w:history="1">
        <w:r w:rsidRPr="00C32618">
          <w:rPr>
            <w:rStyle w:val="Hyperlink"/>
            <w:lang w:eastAsia="ja-JP"/>
          </w:rPr>
          <w:t>Standards</w:t>
        </w:r>
        <w:r>
          <w:rPr>
            <w:webHidden/>
          </w:rPr>
          <w:tab/>
        </w:r>
        <w:r>
          <w:rPr>
            <w:webHidden/>
          </w:rPr>
          <w:fldChar w:fldCharType="begin"/>
        </w:r>
        <w:r>
          <w:rPr>
            <w:webHidden/>
          </w:rPr>
          <w:instrText xml:space="preserve"> PAGEREF _Toc109391347 \h </w:instrText>
        </w:r>
        <w:r>
          <w:rPr>
            <w:webHidden/>
          </w:rPr>
        </w:r>
        <w:r>
          <w:rPr>
            <w:webHidden/>
          </w:rPr>
          <w:fldChar w:fldCharType="separate"/>
        </w:r>
        <w:r>
          <w:rPr>
            <w:webHidden/>
          </w:rPr>
          <w:t>45</w:t>
        </w:r>
        <w:r>
          <w:rPr>
            <w:webHidden/>
          </w:rPr>
          <w:fldChar w:fldCharType="end"/>
        </w:r>
      </w:hyperlink>
    </w:p>
    <w:p w14:paraId="7E0167C0" w14:textId="1D856EB1" w:rsidR="0095216D" w:rsidRDefault="0095216D">
      <w:pPr>
        <w:pStyle w:val="TOC2"/>
        <w:rPr>
          <w:rFonts w:asciiTheme="minorHAnsi" w:eastAsiaTheme="minorEastAsia" w:hAnsiTheme="minorHAnsi"/>
          <w:lang w:eastAsia="en-AU"/>
        </w:rPr>
      </w:pPr>
      <w:hyperlink w:anchor="_Toc109391348" w:history="1">
        <w:r w:rsidRPr="00C32618">
          <w:rPr>
            <w:rStyle w:val="Hyperlink"/>
          </w:rPr>
          <w:t>Guidelines</w:t>
        </w:r>
        <w:r>
          <w:rPr>
            <w:webHidden/>
          </w:rPr>
          <w:tab/>
        </w:r>
        <w:r>
          <w:rPr>
            <w:webHidden/>
          </w:rPr>
          <w:fldChar w:fldCharType="begin"/>
        </w:r>
        <w:r>
          <w:rPr>
            <w:webHidden/>
          </w:rPr>
          <w:instrText xml:space="preserve"> PAGEREF _Toc109391348 \h </w:instrText>
        </w:r>
        <w:r>
          <w:rPr>
            <w:webHidden/>
          </w:rPr>
        </w:r>
        <w:r>
          <w:rPr>
            <w:webHidden/>
          </w:rPr>
          <w:fldChar w:fldCharType="separate"/>
        </w:r>
        <w:r>
          <w:rPr>
            <w:webHidden/>
          </w:rPr>
          <w:t>45</w:t>
        </w:r>
        <w:r>
          <w:rPr>
            <w:webHidden/>
          </w:rPr>
          <w:fldChar w:fldCharType="end"/>
        </w:r>
      </w:hyperlink>
    </w:p>
    <w:p w14:paraId="16F620FF" w14:textId="0C277EFD" w:rsidR="0095216D" w:rsidRDefault="0095216D">
      <w:pPr>
        <w:pStyle w:val="TOC1"/>
        <w:rPr>
          <w:rFonts w:asciiTheme="minorHAnsi" w:eastAsiaTheme="minorEastAsia" w:hAnsiTheme="minorHAnsi"/>
          <w:b w:val="0"/>
          <w:lang w:eastAsia="en-AU"/>
        </w:rPr>
      </w:pPr>
      <w:hyperlink w:anchor="_Toc109391349" w:history="1">
        <w:r w:rsidRPr="00C32618">
          <w:rPr>
            <w:rStyle w:val="Hyperlink"/>
          </w:rPr>
          <w:t>B9 Partridge</w:t>
        </w:r>
        <w:r>
          <w:rPr>
            <w:webHidden/>
          </w:rPr>
          <w:tab/>
        </w:r>
        <w:r>
          <w:rPr>
            <w:webHidden/>
          </w:rPr>
          <w:fldChar w:fldCharType="begin"/>
        </w:r>
        <w:r>
          <w:rPr>
            <w:webHidden/>
          </w:rPr>
          <w:instrText xml:space="preserve"> PAGEREF _Toc109391349 \h </w:instrText>
        </w:r>
        <w:r>
          <w:rPr>
            <w:webHidden/>
          </w:rPr>
        </w:r>
        <w:r>
          <w:rPr>
            <w:webHidden/>
          </w:rPr>
          <w:fldChar w:fldCharType="separate"/>
        </w:r>
        <w:r>
          <w:rPr>
            <w:webHidden/>
          </w:rPr>
          <w:t>47</w:t>
        </w:r>
        <w:r>
          <w:rPr>
            <w:webHidden/>
          </w:rPr>
          <w:fldChar w:fldCharType="end"/>
        </w:r>
      </w:hyperlink>
    </w:p>
    <w:p w14:paraId="7B5C8E01" w14:textId="32CF35EB" w:rsidR="0095216D" w:rsidRDefault="0095216D">
      <w:pPr>
        <w:pStyle w:val="TOC2"/>
        <w:rPr>
          <w:rFonts w:asciiTheme="minorHAnsi" w:eastAsiaTheme="minorEastAsia" w:hAnsiTheme="minorHAnsi"/>
          <w:lang w:eastAsia="en-AU"/>
        </w:rPr>
      </w:pPr>
      <w:hyperlink w:anchor="_Toc109391350" w:history="1">
        <w:r w:rsidRPr="00C32618">
          <w:rPr>
            <w:rStyle w:val="Hyperlink"/>
            <w:lang w:eastAsia="ja-JP"/>
          </w:rPr>
          <w:t>Standards</w:t>
        </w:r>
        <w:r>
          <w:rPr>
            <w:webHidden/>
          </w:rPr>
          <w:tab/>
        </w:r>
        <w:r>
          <w:rPr>
            <w:webHidden/>
          </w:rPr>
          <w:fldChar w:fldCharType="begin"/>
        </w:r>
        <w:r>
          <w:rPr>
            <w:webHidden/>
          </w:rPr>
          <w:instrText xml:space="preserve"> PAGEREF _Toc109391350 \h </w:instrText>
        </w:r>
        <w:r>
          <w:rPr>
            <w:webHidden/>
          </w:rPr>
        </w:r>
        <w:r>
          <w:rPr>
            <w:webHidden/>
          </w:rPr>
          <w:fldChar w:fldCharType="separate"/>
        </w:r>
        <w:r>
          <w:rPr>
            <w:webHidden/>
          </w:rPr>
          <w:t>47</w:t>
        </w:r>
        <w:r>
          <w:rPr>
            <w:webHidden/>
          </w:rPr>
          <w:fldChar w:fldCharType="end"/>
        </w:r>
      </w:hyperlink>
    </w:p>
    <w:p w14:paraId="28C0C57C" w14:textId="0400200A" w:rsidR="0095216D" w:rsidRDefault="0095216D">
      <w:pPr>
        <w:pStyle w:val="TOC2"/>
        <w:rPr>
          <w:rFonts w:asciiTheme="minorHAnsi" w:eastAsiaTheme="minorEastAsia" w:hAnsiTheme="minorHAnsi"/>
          <w:lang w:eastAsia="en-AU"/>
        </w:rPr>
      </w:pPr>
      <w:hyperlink w:anchor="_Toc109391351" w:history="1">
        <w:r w:rsidRPr="00C32618">
          <w:rPr>
            <w:rStyle w:val="Hyperlink"/>
            <w:lang w:eastAsia="ja-JP"/>
          </w:rPr>
          <w:t>Guidelines</w:t>
        </w:r>
        <w:r>
          <w:rPr>
            <w:webHidden/>
          </w:rPr>
          <w:tab/>
        </w:r>
        <w:r>
          <w:rPr>
            <w:webHidden/>
          </w:rPr>
          <w:fldChar w:fldCharType="begin"/>
        </w:r>
        <w:r>
          <w:rPr>
            <w:webHidden/>
          </w:rPr>
          <w:instrText xml:space="preserve"> PAGEREF _Toc109391351 \h </w:instrText>
        </w:r>
        <w:r>
          <w:rPr>
            <w:webHidden/>
          </w:rPr>
        </w:r>
        <w:r>
          <w:rPr>
            <w:webHidden/>
          </w:rPr>
          <w:fldChar w:fldCharType="separate"/>
        </w:r>
        <w:r>
          <w:rPr>
            <w:webHidden/>
          </w:rPr>
          <w:t>47</w:t>
        </w:r>
        <w:r>
          <w:rPr>
            <w:webHidden/>
          </w:rPr>
          <w:fldChar w:fldCharType="end"/>
        </w:r>
      </w:hyperlink>
    </w:p>
    <w:p w14:paraId="0664E91D" w14:textId="276AA080" w:rsidR="0095216D" w:rsidRDefault="0095216D">
      <w:pPr>
        <w:pStyle w:val="TOC1"/>
        <w:rPr>
          <w:rFonts w:asciiTheme="minorHAnsi" w:eastAsiaTheme="minorEastAsia" w:hAnsiTheme="minorHAnsi"/>
          <w:b w:val="0"/>
          <w:lang w:eastAsia="en-AU"/>
        </w:rPr>
      </w:pPr>
      <w:hyperlink w:anchor="_Toc109391352" w:history="1">
        <w:r w:rsidRPr="00C32618">
          <w:rPr>
            <w:rStyle w:val="Hyperlink"/>
          </w:rPr>
          <w:t>B10 Pheasants</w:t>
        </w:r>
        <w:r>
          <w:rPr>
            <w:webHidden/>
          </w:rPr>
          <w:tab/>
        </w:r>
        <w:r>
          <w:rPr>
            <w:webHidden/>
          </w:rPr>
          <w:fldChar w:fldCharType="begin"/>
        </w:r>
        <w:r>
          <w:rPr>
            <w:webHidden/>
          </w:rPr>
          <w:instrText xml:space="preserve"> PAGEREF _Toc109391352 \h </w:instrText>
        </w:r>
        <w:r>
          <w:rPr>
            <w:webHidden/>
          </w:rPr>
        </w:r>
        <w:r>
          <w:rPr>
            <w:webHidden/>
          </w:rPr>
          <w:fldChar w:fldCharType="separate"/>
        </w:r>
        <w:r>
          <w:rPr>
            <w:webHidden/>
          </w:rPr>
          <w:t>48</w:t>
        </w:r>
        <w:r>
          <w:rPr>
            <w:webHidden/>
          </w:rPr>
          <w:fldChar w:fldCharType="end"/>
        </w:r>
      </w:hyperlink>
    </w:p>
    <w:p w14:paraId="684FA073" w14:textId="3E494B5E" w:rsidR="0095216D" w:rsidRDefault="0095216D">
      <w:pPr>
        <w:pStyle w:val="TOC2"/>
        <w:rPr>
          <w:rFonts w:asciiTheme="minorHAnsi" w:eastAsiaTheme="minorEastAsia" w:hAnsiTheme="minorHAnsi"/>
          <w:lang w:eastAsia="en-AU"/>
        </w:rPr>
      </w:pPr>
      <w:hyperlink w:anchor="_Toc109391353" w:history="1">
        <w:r w:rsidRPr="00C32618">
          <w:rPr>
            <w:rStyle w:val="Hyperlink"/>
            <w:lang w:eastAsia="ja-JP"/>
          </w:rPr>
          <w:t>Standards</w:t>
        </w:r>
        <w:r>
          <w:rPr>
            <w:webHidden/>
          </w:rPr>
          <w:tab/>
        </w:r>
        <w:r>
          <w:rPr>
            <w:webHidden/>
          </w:rPr>
          <w:fldChar w:fldCharType="begin"/>
        </w:r>
        <w:r>
          <w:rPr>
            <w:webHidden/>
          </w:rPr>
          <w:instrText xml:space="preserve"> PAGEREF _Toc109391353 \h </w:instrText>
        </w:r>
        <w:r>
          <w:rPr>
            <w:webHidden/>
          </w:rPr>
        </w:r>
        <w:r>
          <w:rPr>
            <w:webHidden/>
          </w:rPr>
          <w:fldChar w:fldCharType="separate"/>
        </w:r>
        <w:r>
          <w:rPr>
            <w:webHidden/>
          </w:rPr>
          <w:t>48</w:t>
        </w:r>
        <w:r>
          <w:rPr>
            <w:webHidden/>
          </w:rPr>
          <w:fldChar w:fldCharType="end"/>
        </w:r>
      </w:hyperlink>
    </w:p>
    <w:p w14:paraId="51CB4E58" w14:textId="6E09DE70" w:rsidR="0095216D" w:rsidRDefault="0095216D">
      <w:pPr>
        <w:pStyle w:val="TOC2"/>
        <w:rPr>
          <w:rFonts w:asciiTheme="minorHAnsi" w:eastAsiaTheme="minorEastAsia" w:hAnsiTheme="minorHAnsi"/>
          <w:lang w:eastAsia="en-AU"/>
        </w:rPr>
      </w:pPr>
      <w:hyperlink w:anchor="_Toc109391354" w:history="1">
        <w:r w:rsidRPr="00C32618">
          <w:rPr>
            <w:rStyle w:val="Hyperlink"/>
            <w:lang w:eastAsia="ja-JP"/>
          </w:rPr>
          <w:t>Guidelines</w:t>
        </w:r>
        <w:r>
          <w:rPr>
            <w:webHidden/>
          </w:rPr>
          <w:tab/>
        </w:r>
        <w:r>
          <w:rPr>
            <w:webHidden/>
          </w:rPr>
          <w:fldChar w:fldCharType="begin"/>
        </w:r>
        <w:r>
          <w:rPr>
            <w:webHidden/>
          </w:rPr>
          <w:instrText xml:space="preserve"> PAGEREF _Toc109391354 \h </w:instrText>
        </w:r>
        <w:r>
          <w:rPr>
            <w:webHidden/>
          </w:rPr>
        </w:r>
        <w:r>
          <w:rPr>
            <w:webHidden/>
          </w:rPr>
          <w:fldChar w:fldCharType="separate"/>
        </w:r>
        <w:r>
          <w:rPr>
            <w:webHidden/>
          </w:rPr>
          <w:t>48</w:t>
        </w:r>
        <w:r>
          <w:rPr>
            <w:webHidden/>
          </w:rPr>
          <w:fldChar w:fldCharType="end"/>
        </w:r>
      </w:hyperlink>
    </w:p>
    <w:p w14:paraId="7F895564" w14:textId="31DA2CA1" w:rsidR="0095216D" w:rsidRDefault="0095216D">
      <w:pPr>
        <w:pStyle w:val="TOC1"/>
        <w:rPr>
          <w:rFonts w:asciiTheme="minorHAnsi" w:eastAsiaTheme="minorEastAsia" w:hAnsiTheme="minorHAnsi"/>
          <w:b w:val="0"/>
          <w:lang w:eastAsia="en-AU"/>
        </w:rPr>
      </w:pPr>
      <w:hyperlink w:anchor="_Toc109391355" w:history="1">
        <w:r w:rsidRPr="00C32618">
          <w:rPr>
            <w:rStyle w:val="Hyperlink"/>
          </w:rPr>
          <w:t>B11 Pigeons</w:t>
        </w:r>
        <w:r>
          <w:rPr>
            <w:webHidden/>
          </w:rPr>
          <w:tab/>
        </w:r>
        <w:r>
          <w:rPr>
            <w:webHidden/>
          </w:rPr>
          <w:fldChar w:fldCharType="begin"/>
        </w:r>
        <w:r>
          <w:rPr>
            <w:webHidden/>
          </w:rPr>
          <w:instrText xml:space="preserve"> PAGEREF _Toc109391355 \h </w:instrText>
        </w:r>
        <w:r>
          <w:rPr>
            <w:webHidden/>
          </w:rPr>
        </w:r>
        <w:r>
          <w:rPr>
            <w:webHidden/>
          </w:rPr>
          <w:fldChar w:fldCharType="separate"/>
        </w:r>
        <w:r>
          <w:rPr>
            <w:webHidden/>
          </w:rPr>
          <w:t>49</w:t>
        </w:r>
        <w:r>
          <w:rPr>
            <w:webHidden/>
          </w:rPr>
          <w:fldChar w:fldCharType="end"/>
        </w:r>
      </w:hyperlink>
    </w:p>
    <w:p w14:paraId="529DCBD9" w14:textId="7AFD5945" w:rsidR="0095216D" w:rsidRDefault="0095216D">
      <w:pPr>
        <w:pStyle w:val="TOC2"/>
        <w:rPr>
          <w:rFonts w:asciiTheme="minorHAnsi" w:eastAsiaTheme="minorEastAsia" w:hAnsiTheme="minorHAnsi"/>
          <w:lang w:eastAsia="en-AU"/>
        </w:rPr>
      </w:pPr>
      <w:hyperlink w:anchor="_Toc109391356" w:history="1">
        <w:r w:rsidRPr="00C32618">
          <w:rPr>
            <w:rStyle w:val="Hyperlink"/>
            <w:lang w:eastAsia="ja-JP"/>
          </w:rPr>
          <w:t>Standards</w:t>
        </w:r>
        <w:r>
          <w:rPr>
            <w:webHidden/>
          </w:rPr>
          <w:tab/>
        </w:r>
        <w:r>
          <w:rPr>
            <w:webHidden/>
          </w:rPr>
          <w:fldChar w:fldCharType="begin"/>
        </w:r>
        <w:r>
          <w:rPr>
            <w:webHidden/>
          </w:rPr>
          <w:instrText xml:space="preserve"> PAGEREF _Toc109391356 \h </w:instrText>
        </w:r>
        <w:r>
          <w:rPr>
            <w:webHidden/>
          </w:rPr>
        </w:r>
        <w:r>
          <w:rPr>
            <w:webHidden/>
          </w:rPr>
          <w:fldChar w:fldCharType="separate"/>
        </w:r>
        <w:r>
          <w:rPr>
            <w:webHidden/>
          </w:rPr>
          <w:t>49</w:t>
        </w:r>
        <w:r>
          <w:rPr>
            <w:webHidden/>
          </w:rPr>
          <w:fldChar w:fldCharType="end"/>
        </w:r>
      </w:hyperlink>
    </w:p>
    <w:p w14:paraId="0AA21AAD" w14:textId="68C5EB4C" w:rsidR="0095216D" w:rsidRDefault="0095216D">
      <w:pPr>
        <w:pStyle w:val="TOC2"/>
        <w:rPr>
          <w:rFonts w:asciiTheme="minorHAnsi" w:eastAsiaTheme="minorEastAsia" w:hAnsiTheme="minorHAnsi"/>
          <w:lang w:eastAsia="en-AU"/>
        </w:rPr>
      </w:pPr>
      <w:hyperlink w:anchor="_Toc109391357" w:history="1">
        <w:r w:rsidRPr="00C32618">
          <w:rPr>
            <w:rStyle w:val="Hyperlink"/>
          </w:rPr>
          <w:t>Guidelines</w:t>
        </w:r>
        <w:r>
          <w:rPr>
            <w:webHidden/>
          </w:rPr>
          <w:tab/>
        </w:r>
        <w:r>
          <w:rPr>
            <w:webHidden/>
          </w:rPr>
          <w:fldChar w:fldCharType="begin"/>
        </w:r>
        <w:r>
          <w:rPr>
            <w:webHidden/>
          </w:rPr>
          <w:instrText xml:space="preserve"> PAGEREF _Toc109391357 \h </w:instrText>
        </w:r>
        <w:r>
          <w:rPr>
            <w:webHidden/>
          </w:rPr>
        </w:r>
        <w:r>
          <w:rPr>
            <w:webHidden/>
          </w:rPr>
          <w:fldChar w:fldCharType="separate"/>
        </w:r>
        <w:r>
          <w:rPr>
            <w:webHidden/>
          </w:rPr>
          <w:t>49</w:t>
        </w:r>
        <w:r>
          <w:rPr>
            <w:webHidden/>
          </w:rPr>
          <w:fldChar w:fldCharType="end"/>
        </w:r>
      </w:hyperlink>
    </w:p>
    <w:p w14:paraId="07E62655" w14:textId="44574882" w:rsidR="0095216D" w:rsidRDefault="0095216D">
      <w:pPr>
        <w:pStyle w:val="TOC1"/>
        <w:rPr>
          <w:rFonts w:asciiTheme="minorHAnsi" w:eastAsiaTheme="minorEastAsia" w:hAnsiTheme="minorHAnsi"/>
          <w:b w:val="0"/>
          <w:lang w:eastAsia="en-AU"/>
        </w:rPr>
      </w:pPr>
      <w:hyperlink w:anchor="_Toc109391358" w:history="1">
        <w:r w:rsidRPr="00C32618">
          <w:rPr>
            <w:rStyle w:val="Hyperlink"/>
          </w:rPr>
          <w:t>B12 Quail</w:t>
        </w:r>
        <w:r>
          <w:rPr>
            <w:webHidden/>
          </w:rPr>
          <w:tab/>
        </w:r>
        <w:r>
          <w:rPr>
            <w:webHidden/>
          </w:rPr>
          <w:fldChar w:fldCharType="begin"/>
        </w:r>
        <w:r>
          <w:rPr>
            <w:webHidden/>
          </w:rPr>
          <w:instrText xml:space="preserve"> PAGEREF _Toc109391358 \h </w:instrText>
        </w:r>
        <w:r>
          <w:rPr>
            <w:webHidden/>
          </w:rPr>
        </w:r>
        <w:r>
          <w:rPr>
            <w:webHidden/>
          </w:rPr>
          <w:fldChar w:fldCharType="separate"/>
        </w:r>
        <w:r>
          <w:rPr>
            <w:webHidden/>
          </w:rPr>
          <w:t>52</w:t>
        </w:r>
        <w:r>
          <w:rPr>
            <w:webHidden/>
          </w:rPr>
          <w:fldChar w:fldCharType="end"/>
        </w:r>
      </w:hyperlink>
    </w:p>
    <w:p w14:paraId="2359494C" w14:textId="12A02C69" w:rsidR="0095216D" w:rsidRDefault="0095216D">
      <w:pPr>
        <w:pStyle w:val="TOC2"/>
        <w:rPr>
          <w:rFonts w:asciiTheme="minorHAnsi" w:eastAsiaTheme="minorEastAsia" w:hAnsiTheme="minorHAnsi"/>
          <w:lang w:eastAsia="en-AU"/>
        </w:rPr>
      </w:pPr>
      <w:hyperlink w:anchor="_Toc109391359" w:history="1">
        <w:r w:rsidRPr="00C32618">
          <w:rPr>
            <w:rStyle w:val="Hyperlink"/>
            <w:lang w:eastAsia="ja-JP"/>
          </w:rPr>
          <w:t>Standards</w:t>
        </w:r>
        <w:r>
          <w:rPr>
            <w:webHidden/>
          </w:rPr>
          <w:tab/>
        </w:r>
        <w:r>
          <w:rPr>
            <w:webHidden/>
          </w:rPr>
          <w:fldChar w:fldCharType="begin"/>
        </w:r>
        <w:r>
          <w:rPr>
            <w:webHidden/>
          </w:rPr>
          <w:instrText xml:space="preserve"> PAGEREF _Toc109391359 \h </w:instrText>
        </w:r>
        <w:r>
          <w:rPr>
            <w:webHidden/>
          </w:rPr>
        </w:r>
        <w:r>
          <w:rPr>
            <w:webHidden/>
          </w:rPr>
          <w:fldChar w:fldCharType="separate"/>
        </w:r>
        <w:r>
          <w:rPr>
            <w:webHidden/>
          </w:rPr>
          <w:t>52</w:t>
        </w:r>
        <w:r>
          <w:rPr>
            <w:webHidden/>
          </w:rPr>
          <w:fldChar w:fldCharType="end"/>
        </w:r>
      </w:hyperlink>
    </w:p>
    <w:p w14:paraId="335DA7DA" w14:textId="64AF7C36" w:rsidR="0095216D" w:rsidRDefault="0095216D">
      <w:pPr>
        <w:pStyle w:val="TOC2"/>
        <w:rPr>
          <w:rFonts w:asciiTheme="minorHAnsi" w:eastAsiaTheme="minorEastAsia" w:hAnsiTheme="minorHAnsi"/>
          <w:lang w:eastAsia="en-AU"/>
        </w:rPr>
      </w:pPr>
      <w:hyperlink w:anchor="_Toc109391360" w:history="1">
        <w:r w:rsidRPr="00C32618">
          <w:rPr>
            <w:rStyle w:val="Hyperlink"/>
          </w:rPr>
          <w:t>Guidelines</w:t>
        </w:r>
        <w:r>
          <w:rPr>
            <w:webHidden/>
          </w:rPr>
          <w:tab/>
        </w:r>
        <w:r>
          <w:rPr>
            <w:webHidden/>
          </w:rPr>
          <w:fldChar w:fldCharType="begin"/>
        </w:r>
        <w:r>
          <w:rPr>
            <w:webHidden/>
          </w:rPr>
          <w:instrText xml:space="preserve"> PAGEREF _Toc109391360 \h </w:instrText>
        </w:r>
        <w:r>
          <w:rPr>
            <w:webHidden/>
          </w:rPr>
        </w:r>
        <w:r>
          <w:rPr>
            <w:webHidden/>
          </w:rPr>
          <w:fldChar w:fldCharType="separate"/>
        </w:r>
        <w:r>
          <w:rPr>
            <w:webHidden/>
          </w:rPr>
          <w:t>52</w:t>
        </w:r>
        <w:r>
          <w:rPr>
            <w:webHidden/>
          </w:rPr>
          <w:fldChar w:fldCharType="end"/>
        </w:r>
      </w:hyperlink>
    </w:p>
    <w:p w14:paraId="2AFD155D" w14:textId="3129FCC4" w:rsidR="0095216D" w:rsidRDefault="0095216D">
      <w:pPr>
        <w:pStyle w:val="TOC1"/>
        <w:rPr>
          <w:rFonts w:asciiTheme="minorHAnsi" w:eastAsiaTheme="minorEastAsia" w:hAnsiTheme="minorHAnsi"/>
          <w:b w:val="0"/>
          <w:lang w:eastAsia="en-AU"/>
        </w:rPr>
      </w:pPr>
      <w:hyperlink w:anchor="_Toc109391361" w:history="1">
        <w:r w:rsidRPr="00C32618">
          <w:rPr>
            <w:rStyle w:val="Hyperlink"/>
          </w:rPr>
          <w:t>B13 Turkeys</w:t>
        </w:r>
        <w:r>
          <w:rPr>
            <w:webHidden/>
          </w:rPr>
          <w:tab/>
        </w:r>
        <w:r>
          <w:rPr>
            <w:webHidden/>
          </w:rPr>
          <w:fldChar w:fldCharType="begin"/>
        </w:r>
        <w:r>
          <w:rPr>
            <w:webHidden/>
          </w:rPr>
          <w:instrText xml:space="preserve"> PAGEREF _Toc109391361 \h </w:instrText>
        </w:r>
        <w:r>
          <w:rPr>
            <w:webHidden/>
          </w:rPr>
        </w:r>
        <w:r>
          <w:rPr>
            <w:webHidden/>
          </w:rPr>
          <w:fldChar w:fldCharType="separate"/>
        </w:r>
        <w:r>
          <w:rPr>
            <w:webHidden/>
          </w:rPr>
          <w:t>53</w:t>
        </w:r>
        <w:r>
          <w:rPr>
            <w:webHidden/>
          </w:rPr>
          <w:fldChar w:fldCharType="end"/>
        </w:r>
      </w:hyperlink>
    </w:p>
    <w:p w14:paraId="4A2948FB" w14:textId="5B59A31B" w:rsidR="0095216D" w:rsidRDefault="0095216D">
      <w:pPr>
        <w:pStyle w:val="TOC2"/>
        <w:rPr>
          <w:rFonts w:asciiTheme="minorHAnsi" w:eastAsiaTheme="minorEastAsia" w:hAnsiTheme="minorHAnsi"/>
          <w:lang w:eastAsia="en-AU"/>
        </w:rPr>
      </w:pPr>
      <w:hyperlink w:anchor="_Toc109391362" w:history="1">
        <w:r w:rsidRPr="00C32618">
          <w:rPr>
            <w:rStyle w:val="Hyperlink"/>
            <w:lang w:eastAsia="ja-JP"/>
          </w:rPr>
          <w:t>Standards</w:t>
        </w:r>
        <w:r>
          <w:rPr>
            <w:webHidden/>
          </w:rPr>
          <w:tab/>
        </w:r>
        <w:r>
          <w:rPr>
            <w:webHidden/>
          </w:rPr>
          <w:fldChar w:fldCharType="begin"/>
        </w:r>
        <w:r>
          <w:rPr>
            <w:webHidden/>
          </w:rPr>
          <w:instrText xml:space="preserve"> PAGEREF _Toc109391362 \h </w:instrText>
        </w:r>
        <w:r>
          <w:rPr>
            <w:webHidden/>
          </w:rPr>
        </w:r>
        <w:r>
          <w:rPr>
            <w:webHidden/>
          </w:rPr>
          <w:fldChar w:fldCharType="separate"/>
        </w:r>
        <w:r>
          <w:rPr>
            <w:webHidden/>
          </w:rPr>
          <w:t>53</w:t>
        </w:r>
        <w:r>
          <w:rPr>
            <w:webHidden/>
          </w:rPr>
          <w:fldChar w:fldCharType="end"/>
        </w:r>
      </w:hyperlink>
    </w:p>
    <w:p w14:paraId="2CE1A7DE" w14:textId="781E2588" w:rsidR="0095216D" w:rsidRDefault="0095216D">
      <w:pPr>
        <w:pStyle w:val="TOC2"/>
        <w:rPr>
          <w:rFonts w:asciiTheme="minorHAnsi" w:eastAsiaTheme="minorEastAsia" w:hAnsiTheme="minorHAnsi"/>
          <w:lang w:eastAsia="en-AU"/>
        </w:rPr>
      </w:pPr>
      <w:hyperlink w:anchor="_Toc109391363" w:history="1">
        <w:r w:rsidRPr="00C32618">
          <w:rPr>
            <w:rStyle w:val="Hyperlink"/>
          </w:rPr>
          <w:t>Guidelines</w:t>
        </w:r>
        <w:r>
          <w:rPr>
            <w:webHidden/>
          </w:rPr>
          <w:tab/>
        </w:r>
        <w:r>
          <w:rPr>
            <w:webHidden/>
          </w:rPr>
          <w:fldChar w:fldCharType="begin"/>
        </w:r>
        <w:r>
          <w:rPr>
            <w:webHidden/>
          </w:rPr>
          <w:instrText xml:space="preserve"> PAGEREF _Toc109391363 \h </w:instrText>
        </w:r>
        <w:r>
          <w:rPr>
            <w:webHidden/>
          </w:rPr>
        </w:r>
        <w:r>
          <w:rPr>
            <w:webHidden/>
          </w:rPr>
          <w:fldChar w:fldCharType="separate"/>
        </w:r>
        <w:r>
          <w:rPr>
            <w:webHidden/>
          </w:rPr>
          <w:t>54</w:t>
        </w:r>
        <w:r>
          <w:rPr>
            <w:webHidden/>
          </w:rPr>
          <w:fldChar w:fldCharType="end"/>
        </w:r>
      </w:hyperlink>
    </w:p>
    <w:p w14:paraId="754A1C1C" w14:textId="67F1AB97" w:rsidR="0092121A" w:rsidRDefault="0095216D" w:rsidP="001229A0">
      <w:pPr>
        <w:pStyle w:val="TOCHeading2"/>
        <w:spacing w:before="240"/>
        <w:rPr>
          <w:noProof/>
        </w:rPr>
      </w:pPr>
      <w:r>
        <w:rPr>
          <w:rFonts w:ascii="Cambria" w:hAnsi="Cambria"/>
          <w:b/>
          <w:noProof/>
          <w:sz w:val="22"/>
        </w:rPr>
        <w:fldChar w:fldCharType="end"/>
      </w:r>
      <w:r w:rsidR="001229A0" w:rsidRPr="001229A0">
        <w:rPr>
          <w:rStyle w:val="Strong"/>
        </w:rPr>
        <w:t>Tables</w:t>
      </w:r>
      <w:r w:rsidR="001229A0">
        <w:rPr>
          <w:rStyle w:val="Strong"/>
        </w:rPr>
        <w:fldChar w:fldCharType="begin"/>
      </w:r>
      <w:r w:rsidR="001229A0" w:rsidRPr="001229A0">
        <w:rPr>
          <w:rStyle w:val="Strong"/>
        </w:rPr>
        <w:instrText xml:space="preserve"> TOC \c "Table" </w:instrText>
      </w:r>
      <w:r w:rsidR="001229A0">
        <w:rPr>
          <w:rStyle w:val="Strong"/>
        </w:rPr>
        <w:fldChar w:fldCharType="separate"/>
      </w:r>
    </w:p>
    <w:p w14:paraId="37256724" w14:textId="69ED1A3A" w:rsidR="0092121A" w:rsidRDefault="0092121A">
      <w:pPr>
        <w:pStyle w:val="TableofFigures"/>
        <w:tabs>
          <w:tab w:val="right" w:leader="dot" w:pos="9060"/>
        </w:tabs>
        <w:rPr>
          <w:rFonts w:asciiTheme="minorHAnsi" w:eastAsiaTheme="minorEastAsia" w:hAnsiTheme="minorHAnsi"/>
          <w:noProof/>
          <w:lang w:eastAsia="en-AU"/>
        </w:rPr>
      </w:pPr>
      <w:r>
        <w:rPr>
          <w:noProof/>
        </w:rPr>
        <w:t>Table 1 Space allowance requirements for meat chickens</w:t>
      </w:r>
      <w:r>
        <w:rPr>
          <w:noProof/>
        </w:rPr>
        <w:tab/>
      </w:r>
      <w:r>
        <w:rPr>
          <w:noProof/>
        </w:rPr>
        <w:fldChar w:fldCharType="begin"/>
      </w:r>
      <w:r>
        <w:rPr>
          <w:noProof/>
        </w:rPr>
        <w:instrText xml:space="preserve"> PAGEREF _Toc109305635 \h </w:instrText>
      </w:r>
      <w:r>
        <w:rPr>
          <w:noProof/>
        </w:rPr>
      </w:r>
      <w:r>
        <w:rPr>
          <w:noProof/>
        </w:rPr>
        <w:fldChar w:fldCharType="separate"/>
      </w:r>
      <w:r w:rsidR="0095216D">
        <w:rPr>
          <w:noProof/>
        </w:rPr>
        <w:t>32</w:t>
      </w:r>
      <w:r>
        <w:rPr>
          <w:noProof/>
        </w:rPr>
        <w:fldChar w:fldCharType="end"/>
      </w:r>
    </w:p>
    <w:p w14:paraId="30F2AB6B" w14:textId="434757E4" w:rsidR="0092121A" w:rsidRDefault="0092121A">
      <w:pPr>
        <w:pStyle w:val="TableofFigures"/>
        <w:tabs>
          <w:tab w:val="right" w:leader="dot" w:pos="9060"/>
        </w:tabs>
        <w:rPr>
          <w:rFonts w:asciiTheme="minorHAnsi" w:eastAsiaTheme="minorEastAsia" w:hAnsiTheme="minorHAnsi"/>
          <w:noProof/>
          <w:lang w:eastAsia="en-AU"/>
        </w:rPr>
      </w:pPr>
      <w:r>
        <w:rPr>
          <w:noProof/>
        </w:rPr>
        <w:t>Table 2 Space allowance requirements for ducks</w:t>
      </w:r>
      <w:r>
        <w:rPr>
          <w:noProof/>
        </w:rPr>
        <w:tab/>
      </w:r>
      <w:r>
        <w:rPr>
          <w:noProof/>
        </w:rPr>
        <w:fldChar w:fldCharType="begin"/>
      </w:r>
      <w:r>
        <w:rPr>
          <w:noProof/>
        </w:rPr>
        <w:instrText xml:space="preserve"> PAGEREF _Toc109305636 \h </w:instrText>
      </w:r>
      <w:r>
        <w:rPr>
          <w:noProof/>
        </w:rPr>
      </w:r>
      <w:r>
        <w:rPr>
          <w:noProof/>
        </w:rPr>
        <w:fldChar w:fldCharType="separate"/>
      </w:r>
      <w:r w:rsidR="0095216D">
        <w:rPr>
          <w:noProof/>
        </w:rPr>
        <w:t>37</w:t>
      </w:r>
      <w:r>
        <w:rPr>
          <w:noProof/>
        </w:rPr>
        <w:fldChar w:fldCharType="end"/>
      </w:r>
    </w:p>
    <w:p w14:paraId="68A6EB74" w14:textId="5F0DFDE7" w:rsidR="0092121A" w:rsidRDefault="0092121A">
      <w:pPr>
        <w:pStyle w:val="TableofFigures"/>
        <w:tabs>
          <w:tab w:val="right" w:leader="dot" w:pos="9060"/>
        </w:tabs>
        <w:rPr>
          <w:rFonts w:asciiTheme="minorHAnsi" w:eastAsiaTheme="minorEastAsia" w:hAnsiTheme="minorHAnsi"/>
          <w:noProof/>
          <w:lang w:eastAsia="en-AU"/>
        </w:rPr>
      </w:pPr>
      <w:r>
        <w:rPr>
          <w:noProof/>
        </w:rPr>
        <w:t>Table 3 Space allowance requirements for geese</w:t>
      </w:r>
      <w:r>
        <w:rPr>
          <w:noProof/>
        </w:rPr>
        <w:tab/>
      </w:r>
      <w:r>
        <w:rPr>
          <w:noProof/>
        </w:rPr>
        <w:fldChar w:fldCharType="begin"/>
      </w:r>
      <w:r>
        <w:rPr>
          <w:noProof/>
        </w:rPr>
        <w:instrText xml:space="preserve"> PAGEREF _Toc109305637 \h </w:instrText>
      </w:r>
      <w:r>
        <w:rPr>
          <w:noProof/>
        </w:rPr>
      </w:r>
      <w:r>
        <w:rPr>
          <w:noProof/>
        </w:rPr>
        <w:fldChar w:fldCharType="separate"/>
      </w:r>
      <w:r w:rsidR="0095216D">
        <w:rPr>
          <w:noProof/>
        </w:rPr>
        <w:t>42</w:t>
      </w:r>
      <w:r>
        <w:rPr>
          <w:noProof/>
        </w:rPr>
        <w:fldChar w:fldCharType="end"/>
      </w:r>
    </w:p>
    <w:p w14:paraId="66A3BB32" w14:textId="3FB165D4" w:rsidR="0092121A" w:rsidRDefault="0092121A">
      <w:pPr>
        <w:pStyle w:val="TableofFigures"/>
        <w:tabs>
          <w:tab w:val="right" w:leader="dot" w:pos="9060"/>
        </w:tabs>
        <w:rPr>
          <w:rFonts w:asciiTheme="minorHAnsi" w:eastAsiaTheme="minorEastAsia" w:hAnsiTheme="minorHAnsi"/>
          <w:noProof/>
          <w:lang w:eastAsia="en-AU"/>
        </w:rPr>
      </w:pPr>
      <w:r>
        <w:rPr>
          <w:noProof/>
        </w:rPr>
        <w:t>Table 4 Space allowance requirements for guinea fowl</w:t>
      </w:r>
      <w:r>
        <w:rPr>
          <w:noProof/>
        </w:rPr>
        <w:tab/>
      </w:r>
      <w:r>
        <w:rPr>
          <w:noProof/>
        </w:rPr>
        <w:fldChar w:fldCharType="begin"/>
      </w:r>
      <w:r>
        <w:rPr>
          <w:noProof/>
        </w:rPr>
        <w:instrText xml:space="preserve"> PAGEREF _Toc109305638 \h </w:instrText>
      </w:r>
      <w:r>
        <w:rPr>
          <w:noProof/>
        </w:rPr>
      </w:r>
      <w:r>
        <w:rPr>
          <w:noProof/>
        </w:rPr>
        <w:fldChar w:fldCharType="separate"/>
      </w:r>
      <w:r w:rsidR="0095216D">
        <w:rPr>
          <w:noProof/>
        </w:rPr>
        <w:t>44</w:t>
      </w:r>
      <w:r>
        <w:rPr>
          <w:noProof/>
        </w:rPr>
        <w:fldChar w:fldCharType="end"/>
      </w:r>
    </w:p>
    <w:p w14:paraId="3251693F" w14:textId="70E69CC0" w:rsidR="0092121A" w:rsidRDefault="0092121A">
      <w:pPr>
        <w:pStyle w:val="TableofFigures"/>
        <w:tabs>
          <w:tab w:val="right" w:leader="dot" w:pos="9060"/>
        </w:tabs>
        <w:rPr>
          <w:rFonts w:asciiTheme="minorHAnsi" w:eastAsiaTheme="minorEastAsia" w:hAnsiTheme="minorHAnsi"/>
          <w:noProof/>
          <w:lang w:eastAsia="en-AU"/>
        </w:rPr>
      </w:pPr>
      <w:r>
        <w:rPr>
          <w:noProof/>
        </w:rPr>
        <w:t>Table 5 Space allowance requirements for turkeys</w:t>
      </w:r>
      <w:r>
        <w:rPr>
          <w:noProof/>
        </w:rPr>
        <w:tab/>
      </w:r>
      <w:r>
        <w:rPr>
          <w:noProof/>
        </w:rPr>
        <w:fldChar w:fldCharType="begin"/>
      </w:r>
      <w:r>
        <w:rPr>
          <w:noProof/>
        </w:rPr>
        <w:instrText xml:space="preserve"> PAGEREF _Toc109305639 \h </w:instrText>
      </w:r>
      <w:r>
        <w:rPr>
          <w:noProof/>
        </w:rPr>
      </w:r>
      <w:r>
        <w:rPr>
          <w:noProof/>
        </w:rPr>
        <w:fldChar w:fldCharType="separate"/>
      </w:r>
      <w:r w:rsidR="0095216D">
        <w:rPr>
          <w:noProof/>
        </w:rPr>
        <w:t>53</w:t>
      </w:r>
      <w:r>
        <w:rPr>
          <w:noProof/>
        </w:rPr>
        <w:fldChar w:fldCharType="end"/>
      </w:r>
    </w:p>
    <w:p w14:paraId="0DDB93E9" w14:textId="4D62C8DD" w:rsidR="00633BF8" w:rsidRDefault="001229A0" w:rsidP="00C14199">
      <w:pPr>
        <w:pStyle w:val="Heading2"/>
        <w:numPr>
          <w:ilvl w:val="0"/>
          <w:numId w:val="0"/>
        </w:numPr>
      </w:pPr>
      <w:r>
        <w:lastRenderedPageBreak/>
        <w:fldChar w:fldCharType="end"/>
      </w:r>
      <w:bookmarkStart w:id="4" w:name="_Glossary_1"/>
      <w:bookmarkStart w:id="5" w:name="_Toc109391275"/>
      <w:bookmarkEnd w:id="4"/>
      <w:r w:rsidR="00633BF8">
        <w:t>Glossary</w:t>
      </w:r>
      <w:bookmarkEnd w:id="3"/>
      <w:bookmarkEnd w:id="5"/>
    </w:p>
    <w:tbl>
      <w:tblPr>
        <w:tblStyle w:val="TableGrid"/>
        <w:tblW w:w="9776" w:type="dxa"/>
        <w:jc w:val="center"/>
        <w:tblLook w:val="06A0" w:firstRow="1" w:lastRow="0" w:firstColumn="1" w:lastColumn="0" w:noHBand="1" w:noVBand="1"/>
      </w:tblPr>
      <w:tblGrid>
        <w:gridCol w:w="3335"/>
        <w:gridCol w:w="6441"/>
      </w:tblGrid>
      <w:tr w:rsidR="00633BF8" w:rsidRPr="008D4AB6" w14:paraId="3D9F2AB8" w14:textId="77777777" w:rsidTr="00AF1CEA">
        <w:trPr>
          <w:tblHeader/>
          <w:jc w:val="center"/>
        </w:trPr>
        <w:tc>
          <w:tcPr>
            <w:tcW w:w="3335" w:type="dxa"/>
          </w:tcPr>
          <w:p w14:paraId="3BC60C50" w14:textId="77777777" w:rsidR="00633BF8" w:rsidRPr="008D4AB6" w:rsidRDefault="00633BF8" w:rsidP="00AF1CEA">
            <w:pPr>
              <w:pStyle w:val="TableHeading"/>
              <w:rPr>
                <w:lang w:eastAsia="ja-JP"/>
              </w:rPr>
            </w:pPr>
            <w:bookmarkStart w:id="6" w:name="Title_Glossary"/>
            <w:bookmarkEnd w:id="6"/>
            <w:r>
              <w:rPr>
                <w:lang w:eastAsia="ja-JP"/>
              </w:rPr>
              <w:t>Term</w:t>
            </w:r>
          </w:p>
        </w:tc>
        <w:tc>
          <w:tcPr>
            <w:tcW w:w="6441" w:type="dxa"/>
          </w:tcPr>
          <w:p w14:paraId="37D33B85" w14:textId="77777777" w:rsidR="00633BF8" w:rsidRPr="008D4AB6" w:rsidRDefault="00633BF8" w:rsidP="006256E4">
            <w:pPr>
              <w:pStyle w:val="TableHeading"/>
              <w:rPr>
                <w:lang w:eastAsia="ja-JP"/>
              </w:rPr>
            </w:pPr>
            <w:r>
              <w:rPr>
                <w:lang w:eastAsia="ja-JP"/>
              </w:rPr>
              <w:t>Definition</w:t>
            </w:r>
          </w:p>
        </w:tc>
      </w:tr>
      <w:tr w:rsidR="00633BF8" w:rsidRPr="008D4AB6" w14:paraId="1FDC8DB9" w14:textId="77777777" w:rsidTr="00AF1CEA">
        <w:trPr>
          <w:jc w:val="center"/>
        </w:trPr>
        <w:tc>
          <w:tcPr>
            <w:tcW w:w="3335" w:type="dxa"/>
          </w:tcPr>
          <w:p w14:paraId="1E36A0AC" w14:textId="32644145" w:rsidR="00633BF8" w:rsidRPr="008D4AB6" w:rsidRDefault="00633BF8" w:rsidP="006256E4">
            <w:pPr>
              <w:pStyle w:val="TableText"/>
              <w:rPr>
                <w:lang w:eastAsia="ja-JP"/>
              </w:rPr>
            </w:pPr>
            <w:r>
              <w:rPr>
                <w:lang w:eastAsia="ja-JP"/>
              </w:rPr>
              <w:t>a</w:t>
            </w:r>
            <w:r w:rsidRPr="008D4AB6">
              <w:rPr>
                <w:lang w:eastAsia="ja-JP"/>
              </w:rPr>
              <w:t>ccess to water</w:t>
            </w:r>
          </w:p>
        </w:tc>
        <w:tc>
          <w:tcPr>
            <w:tcW w:w="6441" w:type="dxa"/>
          </w:tcPr>
          <w:p w14:paraId="30BEB96E" w14:textId="77777777" w:rsidR="00633BF8" w:rsidRPr="008D4AB6" w:rsidRDefault="00633BF8" w:rsidP="006256E4">
            <w:pPr>
              <w:pStyle w:val="TableText"/>
              <w:rPr>
                <w:lang w:eastAsia="ja-JP"/>
              </w:rPr>
            </w:pPr>
            <w:r w:rsidRPr="008D4AB6">
              <w:rPr>
                <w:lang w:eastAsia="ja-JP"/>
              </w:rPr>
              <w:t>A reasonable opportunity for poultry to be able to drink water of a suitable quality and quantity to maintain their hydration.</w:t>
            </w:r>
          </w:p>
        </w:tc>
      </w:tr>
      <w:tr w:rsidR="00633BF8" w:rsidRPr="008D4AB6" w14:paraId="45835183" w14:textId="77777777" w:rsidTr="00AF1CEA">
        <w:trPr>
          <w:jc w:val="center"/>
        </w:trPr>
        <w:tc>
          <w:tcPr>
            <w:tcW w:w="3335" w:type="dxa"/>
          </w:tcPr>
          <w:p w14:paraId="6B35C719" w14:textId="4B28BD6C" w:rsidR="00633BF8" w:rsidRPr="008D4AB6" w:rsidRDefault="00633BF8" w:rsidP="006256E4">
            <w:pPr>
              <w:pStyle w:val="TableText"/>
              <w:rPr>
                <w:lang w:eastAsia="ja-JP"/>
              </w:rPr>
            </w:pPr>
            <w:r>
              <w:rPr>
                <w:lang w:eastAsia="ja-JP"/>
              </w:rPr>
              <w:t>a</w:t>
            </w:r>
            <w:r w:rsidRPr="008D4AB6">
              <w:rPr>
                <w:lang w:eastAsia="ja-JP"/>
              </w:rPr>
              <w:t>lternate day feeding</w:t>
            </w:r>
          </w:p>
        </w:tc>
        <w:tc>
          <w:tcPr>
            <w:tcW w:w="6441" w:type="dxa"/>
          </w:tcPr>
          <w:p w14:paraId="09240292" w14:textId="614F69E3" w:rsidR="00633BF8" w:rsidRPr="008D4AB6" w:rsidRDefault="00633BF8" w:rsidP="006256E4">
            <w:pPr>
              <w:pStyle w:val="TableText"/>
              <w:rPr>
                <w:lang w:eastAsia="ja-JP"/>
              </w:rPr>
            </w:pPr>
            <w:r w:rsidRPr="008D4AB6">
              <w:rPr>
                <w:lang w:eastAsia="ja-JP"/>
              </w:rPr>
              <w:t xml:space="preserve">The practice of feeding </w:t>
            </w:r>
            <w:r w:rsidR="00795B42">
              <w:rPr>
                <w:lang w:eastAsia="ja-JP"/>
              </w:rPr>
              <w:t>2</w:t>
            </w:r>
            <w:r w:rsidR="00795B42" w:rsidRPr="008D4AB6">
              <w:rPr>
                <w:lang w:eastAsia="ja-JP"/>
              </w:rPr>
              <w:t xml:space="preserve"> </w:t>
            </w:r>
            <w:r w:rsidRPr="008D4AB6">
              <w:rPr>
                <w:lang w:eastAsia="ja-JP"/>
              </w:rPr>
              <w:t>days of rations on alternate days to meat breeder birds.</w:t>
            </w:r>
          </w:p>
        </w:tc>
      </w:tr>
      <w:tr w:rsidR="00633BF8" w:rsidRPr="008D4AB6" w14:paraId="31CD6C4A" w14:textId="77777777" w:rsidTr="00AF1CEA">
        <w:trPr>
          <w:jc w:val="center"/>
        </w:trPr>
        <w:tc>
          <w:tcPr>
            <w:tcW w:w="3335" w:type="dxa"/>
          </w:tcPr>
          <w:p w14:paraId="59DAEA73" w14:textId="74F7AB67" w:rsidR="00633BF8" w:rsidRPr="008D4AB6" w:rsidRDefault="00633BF8" w:rsidP="006256E4">
            <w:pPr>
              <w:pStyle w:val="TableText"/>
              <w:rPr>
                <w:lang w:eastAsia="ja-JP"/>
              </w:rPr>
            </w:pPr>
            <w:r>
              <w:rPr>
                <w:lang w:eastAsia="ja-JP"/>
              </w:rPr>
              <w:t>a</w:t>
            </w:r>
            <w:r w:rsidRPr="008D4AB6">
              <w:rPr>
                <w:lang w:eastAsia="ja-JP"/>
              </w:rPr>
              <w:t>nimal welfare</w:t>
            </w:r>
          </w:p>
        </w:tc>
        <w:tc>
          <w:tcPr>
            <w:tcW w:w="6441" w:type="dxa"/>
          </w:tcPr>
          <w:p w14:paraId="3E613224" w14:textId="77777777" w:rsidR="00633BF8" w:rsidRPr="008D4AB6" w:rsidRDefault="00633BF8" w:rsidP="006256E4">
            <w:pPr>
              <w:pStyle w:val="TableText"/>
              <w:rPr>
                <w:lang w:eastAsia="ja-JP"/>
              </w:rPr>
            </w:pPr>
            <w:r w:rsidRPr="008D4AB6">
              <w:rPr>
                <w:lang w:eastAsia="ja-JP"/>
              </w:rPr>
              <w:t>The state of an animal and how well it is coping with the conditions in which it lives.</w:t>
            </w:r>
          </w:p>
        </w:tc>
      </w:tr>
      <w:tr w:rsidR="008900CC" w:rsidRPr="008D4AB6" w14:paraId="37C3E73A" w14:textId="77777777" w:rsidTr="00AF1CEA">
        <w:trPr>
          <w:jc w:val="center"/>
        </w:trPr>
        <w:tc>
          <w:tcPr>
            <w:tcW w:w="3335" w:type="dxa"/>
          </w:tcPr>
          <w:p w14:paraId="023B5BC5" w14:textId="700CDB9E" w:rsidR="008900CC" w:rsidRDefault="00F35EBB" w:rsidP="006256E4">
            <w:pPr>
              <w:pStyle w:val="TableText"/>
              <w:rPr>
                <w:lang w:eastAsia="ja-JP"/>
              </w:rPr>
            </w:pPr>
            <w:r>
              <w:rPr>
                <w:lang w:eastAsia="ja-JP"/>
              </w:rPr>
              <w:t>a</w:t>
            </w:r>
            <w:r w:rsidR="008900CC">
              <w:rPr>
                <w:lang w:eastAsia="ja-JP"/>
              </w:rPr>
              <w:t>nimal welfare objective</w:t>
            </w:r>
          </w:p>
        </w:tc>
        <w:tc>
          <w:tcPr>
            <w:tcW w:w="6441" w:type="dxa"/>
          </w:tcPr>
          <w:p w14:paraId="3A3C5634" w14:textId="65113FE5" w:rsidR="008900CC" w:rsidRPr="008D4AB6" w:rsidRDefault="008900CC" w:rsidP="006256E4">
            <w:pPr>
              <w:pStyle w:val="TableText"/>
              <w:rPr>
                <w:lang w:eastAsia="ja-JP"/>
              </w:rPr>
            </w:pPr>
            <w:r>
              <w:rPr>
                <w:lang w:eastAsia="ja-JP"/>
              </w:rPr>
              <w:t xml:space="preserve">The intended outcome(s) for each </w:t>
            </w:r>
            <w:r w:rsidR="005A09D9">
              <w:rPr>
                <w:lang w:eastAsia="ja-JP"/>
              </w:rPr>
              <w:t>chapter</w:t>
            </w:r>
            <w:r>
              <w:rPr>
                <w:lang w:eastAsia="ja-JP"/>
              </w:rPr>
              <w:t xml:space="preserve"> of the standards and guidelines.</w:t>
            </w:r>
          </w:p>
        </w:tc>
      </w:tr>
      <w:tr w:rsidR="00633BF8" w:rsidRPr="008D4AB6" w14:paraId="5B42F950" w14:textId="77777777" w:rsidTr="00AF1CEA">
        <w:trPr>
          <w:jc w:val="center"/>
        </w:trPr>
        <w:tc>
          <w:tcPr>
            <w:tcW w:w="3335" w:type="dxa"/>
          </w:tcPr>
          <w:p w14:paraId="30C02B39" w14:textId="5C778015" w:rsidR="00633BF8" w:rsidRPr="008D4AB6" w:rsidRDefault="00633BF8" w:rsidP="006256E4">
            <w:pPr>
              <w:pStyle w:val="TableText"/>
              <w:rPr>
                <w:lang w:eastAsia="ja-JP"/>
              </w:rPr>
            </w:pPr>
            <w:r>
              <w:rPr>
                <w:lang w:eastAsia="ja-JP"/>
              </w:rPr>
              <w:t>a</w:t>
            </w:r>
            <w:r w:rsidRPr="008D4AB6">
              <w:rPr>
                <w:lang w:eastAsia="ja-JP"/>
              </w:rPr>
              <w:t>rtificial breeding procedures</w:t>
            </w:r>
          </w:p>
        </w:tc>
        <w:tc>
          <w:tcPr>
            <w:tcW w:w="6441" w:type="dxa"/>
          </w:tcPr>
          <w:p w14:paraId="57470977" w14:textId="77777777" w:rsidR="00633BF8" w:rsidRPr="008D4AB6" w:rsidRDefault="00633BF8" w:rsidP="006256E4">
            <w:pPr>
              <w:pStyle w:val="TableText"/>
              <w:rPr>
                <w:lang w:eastAsia="ja-JP"/>
              </w:rPr>
            </w:pPr>
            <w:r w:rsidRPr="008D4AB6">
              <w:rPr>
                <w:lang w:eastAsia="ja-JP"/>
              </w:rPr>
              <w:t>Includes artificial insemination and semen collection.</w:t>
            </w:r>
          </w:p>
        </w:tc>
      </w:tr>
      <w:tr w:rsidR="00633BF8" w:rsidRPr="008D4AB6" w14:paraId="56DDFE25" w14:textId="77777777" w:rsidTr="00AF1CEA">
        <w:trPr>
          <w:jc w:val="center"/>
        </w:trPr>
        <w:tc>
          <w:tcPr>
            <w:tcW w:w="3335" w:type="dxa"/>
          </w:tcPr>
          <w:p w14:paraId="33635F29" w14:textId="6F799498" w:rsidR="00633BF8" w:rsidRPr="008D4AB6" w:rsidRDefault="00633BF8" w:rsidP="006256E4">
            <w:pPr>
              <w:pStyle w:val="TableText"/>
              <w:rPr>
                <w:lang w:eastAsia="ja-JP"/>
              </w:rPr>
            </w:pPr>
            <w:r>
              <w:rPr>
                <w:lang w:eastAsia="ja-JP"/>
              </w:rPr>
              <w:t>a</w:t>
            </w:r>
            <w:r w:rsidRPr="008D4AB6">
              <w:rPr>
                <w:lang w:eastAsia="ja-JP"/>
              </w:rPr>
              <w:t>rtificial insemination</w:t>
            </w:r>
          </w:p>
        </w:tc>
        <w:tc>
          <w:tcPr>
            <w:tcW w:w="6441" w:type="dxa"/>
          </w:tcPr>
          <w:p w14:paraId="06466D5B" w14:textId="77777777" w:rsidR="00633BF8" w:rsidRPr="008D4AB6" w:rsidRDefault="00633BF8" w:rsidP="006256E4">
            <w:pPr>
              <w:pStyle w:val="TableText"/>
              <w:rPr>
                <w:lang w:eastAsia="ja-JP"/>
              </w:rPr>
            </w:pPr>
            <w:r w:rsidRPr="008D4AB6">
              <w:rPr>
                <w:lang w:eastAsia="ja-JP"/>
              </w:rPr>
              <w:t>The introduction of semen into the female reproductive tract by methods other than by natural mating.</w:t>
            </w:r>
          </w:p>
        </w:tc>
      </w:tr>
      <w:tr w:rsidR="00633BF8" w:rsidRPr="008D4AB6" w14:paraId="48B208D1" w14:textId="77777777" w:rsidTr="00AF1CEA">
        <w:trPr>
          <w:jc w:val="center"/>
        </w:trPr>
        <w:tc>
          <w:tcPr>
            <w:tcW w:w="3335" w:type="dxa"/>
          </w:tcPr>
          <w:p w14:paraId="1D6BB33A" w14:textId="26468BCC" w:rsidR="00633BF8" w:rsidRPr="008D4AB6" w:rsidRDefault="00633BF8" w:rsidP="006256E4">
            <w:pPr>
              <w:pStyle w:val="TableText"/>
              <w:rPr>
                <w:lang w:eastAsia="ja-JP"/>
              </w:rPr>
            </w:pPr>
            <w:r>
              <w:rPr>
                <w:lang w:eastAsia="ja-JP"/>
              </w:rPr>
              <w:t>b</w:t>
            </w:r>
            <w:r w:rsidRPr="008D4AB6">
              <w:rPr>
                <w:lang w:eastAsia="ja-JP"/>
              </w:rPr>
              <w:t>eak trimming</w:t>
            </w:r>
          </w:p>
        </w:tc>
        <w:tc>
          <w:tcPr>
            <w:tcW w:w="6441" w:type="dxa"/>
          </w:tcPr>
          <w:p w14:paraId="47C76D1F" w14:textId="77777777" w:rsidR="00633BF8" w:rsidRPr="008D4AB6" w:rsidRDefault="00633BF8" w:rsidP="006256E4">
            <w:pPr>
              <w:pStyle w:val="TableText"/>
              <w:rPr>
                <w:lang w:eastAsia="ja-JP"/>
              </w:rPr>
            </w:pPr>
            <w:r w:rsidRPr="008D4AB6">
              <w:rPr>
                <w:lang w:eastAsia="ja-JP"/>
              </w:rPr>
              <w:t>The removal of part of the beak of poultry.</w:t>
            </w:r>
          </w:p>
        </w:tc>
      </w:tr>
      <w:tr w:rsidR="00633BF8" w:rsidRPr="008D4AB6" w14:paraId="591A1AD1" w14:textId="77777777" w:rsidTr="00AF1CEA">
        <w:trPr>
          <w:jc w:val="center"/>
        </w:trPr>
        <w:tc>
          <w:tcPr>
            <w:tcW w:w="3335" w:type="dxa"/>
          </w:tcPr>
          <w:p w14:paraId="7109097F" w14:textId="7B6DDF42" w:rsidR="00633BF8" w:rsidRPr="008D4AB6" w:rsidRDefault="00633BF8" w:rsidP="006256E4">
            <w:pPr>
              <w:pStyle w:val="TableText"/>
              <w:rPr>
                <w:lang w:eastAsia="ja-JP"/>
              </w:rPr>
            </w:pPr>
            <w:r>
              <w:rPr>
                <w:lang w:eastAsia="ja-JP"/>
              </w:rPr>
              <w:t>b</w:t>
            </w:r>
            <w:r w:rsidRPr="008D4AB6">
              <w:rPr>
                <w:lang w:eastAsia="ja-JP"/>
              </w:rPr>
              <w:t>leeding out</w:t>
            </w:r>
          </w:p>
        </w:tc>
        <w:tc>
          <w:tcPr>
            <w:tcW w:w="6441" w:type="dxa"/>
          </w:tcPr>
          <w:p w14:paraId="02BE4999" w14:textId="77777777" w:rsidR="00633BF8" w:rsidRPr="008D4AB6" w:rsidRDefault="00633BF8" w:rsidP="006256E4">
            <w:pPr>
              <w:pStyle w:val="TableText"/>
              <w:rPr>
                <w:lang w:eastAsia="ja-JP"/>
              </w:rPr>
            </w:pPr>
            <w:r w:rsidRPr="008D4AB6">
              <w:rPr>
                <w:lang w:eastAsia="ja-JP"/>
              </w:rPr>
              <w:t>Loss of blood caused by cutting the major blood vessels, usually in the neck or at the base of the heart via the thoracic inlet.</w:t>
            </w:r>
          </w:p>
        </w:tc>
      </w:tr>
      <w:tr w:rsidR="00633BF8" w:rsidRPr="008D4AB6" w14:paraId="28842BC7" w14:textId="77777777" w:rsidTr="00AF1CEA">
        <w:trPr>
          <w:jc w:val="center"/>
        </w:trPr>
        <w:tc>
          <w:tcPr>
            <w:tcW w:w="3335" w:type="dxa"/>
          </w:tcPr>
          <w:p w14:paraId="5983B285" w14:textId="411AD220" w:rsidR="00633BF8" w:rsidRPr="008D4AB6" w:rsidRDefault="00633BF8" w:rsidP="006256E4">
            <w:pPr>
              <w:pStyle w:val="TableText"/>
              <w:rPr>
                <w:lang w:eastAsia="ja-JP"/>
              </w:rPr>
            </w:pPr>
            <w:r>
              <w:rPr>
                <w:lang w:eastAsia="ja-JP"/>
              </w:rPr>
              <w:t>b</w:t>
            </w:r>
            <w:r w:rsidRPr="008D4AB6">
              <w:rPr>
                <w:lang w:eastAsia="ja-JP"/>
              </w:rPr>
              <w:t>rooder</w:t>
            </w:r>
          </w:p>
        </w:tc>
        <w:tc>
          <w:tcPr>
            <w:tcW w:w="6441" w:type="dxa"/>
          </w:tcPr>
          <w:p w14:paraId="2C648D0E" w14:textId="77777777" w:rsidR="00633BF8" w:rsidRPr="008D4AB6" w:rsidRDefault="00633BF8" w:rsidP="006256E4">
            <w:pPr>
              <w:pStyle w:val="TableText"/>
              <w:rPr>
                <w:lang w:eastAsia="ja-JP"/>
              </w:rPr>
            </w:pPr>
            <w:r w:rsidRPr="008D4AB6">
              <w:rPr>
                <w:lang w:eastAsia="ja-JP"/>
              </w:rPr>
              <w:t>Heated structure used for raising young birds.</w:t>
            </w:r>
          </w:p>
        </w:tc>
      </w:tr>
      <w:tr w:rsidR="00633BF8" w:rsidRPr="008D4AB6" w14:paraId="2CD19EE6" w14:textId="77777777" w:rsidTr="00AF1CEA">
        <w:trPr>
          <w:jc w:val="center"/>
        </w:trPr>
        <w:tc>
          <w:tcPr>
            <w:tcW w:w="3335" w:type="dxa"/>
          </w:tcPr>
          <w:p w14:paraId="71903507" w14:textId="3CFBE5E0" w:rsidR="00633BF8" w:rsidRPr="008D4AB6" w:rsidRDefault="00633BF8" w:rsidP="006256E4">
            <w:pPr>
              <w:pStyle w:val="TableText"/>
              <w:rPr>
                <w:lang w:eastAsia="ja-JP"/>
              </w:rPr>
            </w:pPr>
            <w:r>
              <w:rPr>
                <w:lang w:eastAsia="ja-JP"/>
              </w:rPr>
              <w:t>b</w:t>
            </w:r>
            <w:r w:rsidRPr="008D4AB6">
              <w:rPr>
                <w:lang w:eastAsia="ja-JP"/>
              </w:rPr>
              <w:t>rooding</w:t>
            </w:r>
          </w:p>
        </w:tc>
        <w:tc>
          <w:tcPr>
            <w:tcW w:w="6441" w:type="dxa"/>
          </w:tcPr>
          <w:p w14:paraId="444F2F2D" w14:textId="77777777" w:rsidR="00633BF8" w:rsidRPr="008D4AB6" w:rsidRDefault="00633BF8" w:rsidP="006256E4">
            <w:pPr>
              <w:pStyle w:val="TableText"/>
              <w:rPr>
                <w:lang w:eastAsia="ja-JP"/>
              </w:rPr>
            </w:pPr>
            <w:r w:rsidRPr="008D4AB6">
              <w:rPr>
                <w:lang w:eastAsia="ja-JP"/>
              </w:rPr>
              <w:t>The provision of warmth and/or food from a parent or external source for eggs and newly hatched chicks</w:t>
            </w:r>
            <w:r>
              <w:rPr>
                <w:lang w:eastAsia="ja-JP"/>
              </w:rPr>
              <w:t>.</w:t>
            </w:r>
          </w:p>
        </w:tc>
      </w:tr>
      <w:tr w:rsidR="00633BF8" w:rsidRPr="008D4AB6" w14:paraId="3FAFB249" w14:textId="77777777" w:rsidTr="00AF1CEA">
        <w:trPr>
          <w:jc w:val="center"/>
        </w:trPr>
        <w:tc>
          <w:tcPr>
            <w:tcW w:w="3335" w:type="dxa"/>
          </w:tcPr>
          <w:p w14:paraId="00C9B753" w14:textId="26AE8A75" w:rsidR="00633BF8" w:rsidRPr="008D4AB6" w:rsidRDefault="00633BF8" w:rsidP="006256E4">
            <w:pPr>
              <w:pStyle w:val="TableText"/>
              <w:rPr>
                <w:lang w:eastAsia="ja-JP"/>
              </w:rPr>
            </w:pPr>
            <w:r>
              <w:rPr>
                <w:lang w:eastAsia="ja-JP"/>
              </w:rPr>
              <w:t>c</w:t>
            </w:r>
            <w:r w:rsidRPr="00A30891">
              <w:rPr>
                <w:lang w:eastAsia="ja-JP"/>
              </w:rPr>
              <w:t>age systems</w:t>
            </w:r>
          </w:p>
        </w:tc>
        <w:tc>
          <w:tcPr>
            <w:tcW w:w="6441" w:type="dxa"/>
          </w:tcPr>
          <w:p w14:paraId="558A8F7E" w14:textId="77777777" w:rsidR="00633BF8" w:rsidRPr="008D4AB6" w:rsidRDefault="00633BF8" w:rsidP="006256E4">
            <w:pPr>
              <w:pStyle w:val="TableText"/>
              <w:rPr>
                <w:lang w:eastAsia="ja-JP"/>
              </w:rPr>
            </w:pPr>
            <w:r w:rsidRPr="00A30891">
              <w:rPr>
                <w:lang w:eastAsia="ja-JP"/>
              </w:rPr>
              <w:t>A housing system in which birds are continuously housed in cages within a shed.</w:t>
            </w:r>
          </w:p>
        </w:tc>
      </w:tr>
      <w:tr w:rsidR="00633BF8" w:rsidRPr="008D4AB6" w14:paraId="261DEFE0" w14:textId="77777777" w:rsidTr="00AF1CEA">
        <w:trPr>
          <w:jc w:val="center"/>
        </w:trPr>
        <w:tc>
          <w:tcPr>
            <w:tcW w:w="3335" w:type="dxa"/>
          </w:tcPr>
          <w:p w14:paraId="525773D5" w14:textId="11027A4E" w:rsidR="00633BF8" w:rsidRPr="008D4AB6" w:rsidRDefault="00633BF8" w:rsidP="006256E4">
            <w:pPr>
              <w:pStyle w:val="TableText"/>
              <w:rPr>
                <w:lang w:eastAsia="ja-JP"/>
              </w:rPr>
            </w:pPr>
            <w:r>
              <w:rPr>
                <w:lang w:eastAsia="ja-JP"/>
              </w:rPr>
              <w:t>c</w:t>
            </w:r>
            <w:r w:rsidRPr="008D4AB6">
              <w:rPr>
                <w:lang w:eastAsia="ja-JP"/>
              </w:rPr>
              <w:t>aking</w:t>
            </w:r>
          </w:p>
        </w:tc>
        <w:tc>
          <w:tcPr>
            <w:tcW w:w="6441" w:type="dxa"/>
          </w:tcPr>
          <w:p w14:paraId="0003A001" w14:textId="77777777" w:rsidR="00633BF8" w:rsidRPr="008D4AB6" w:rsidRDefault="00633BF8" w:rsidP="006256E4">
            <w:pPr>
              <w:pStyle w:val="TableText"/>
              <w:rPr>
                <w:lang w:eastAsia="ja-JP"/>
              </w:rPr>
            </w:pPr>
            <w:r w:rsidRPr="008D4AB6">
              <w:rPr>
                <w:lang w:eastAsia="ja-JP"/>
              </w:rPr>
              <w:t>Undesirable compaction of the surface of litter.</w:t>
            </w:r>
          </w:p>
        </w:tc>
      </w:tr>
      <w:tr w:rsidR="00633BF8" w:rsidRPr="008D4AB6" w14:paraId="4B94C202" w14:textId="77777777" w:rsidTr="00AF1CEA">
        <w:trPr>
          <w:jc w:val="center"/>
        </w:trPr>
        <w:tc>
          <w:tcPr>
            <w:tcW w:w="3335" w:type="dxa"/>
          </w:tcPr>
          <w:p w14:paraId="65882FFA" w14:textId="271AC6F9" w:rsidR="00633BF8" w:rsidRPr="008D4AB6" w:rsidRDefault="00633BF8" w:rsidP="006256E4">
            <w:pPr>
              <w:pStyle w:val="TableText"/>
              <w:rPr>
                <w:lang w:eastAsia="ja-JP"/>
              </w:rPr>
            </w:pPr>
            <w:r>
              <w:rPr>
                <w:lang w:eastAsia="ja-JP"/>
              </w:rPr>
              <w:t>c</w:t>
            </w:r>
            <w:r w:rsidRPr="008D4AB6">
              <w:rPr>
                <w:lang w:eastAsia="ja-JP"/>
              </w:rPr>
              <w:t>annibalism</w:t>
            </w:r>
          </w:p>
        </w:tc>
        <w:tc>
          <w:tcPr>
            <w:tcW w:w="6441" w:type="dxa"/>
          </w:tcPr>
          <w:p w14:paraId="34A57C0D" w14:textId="77777777" w:rsidR="00633BF8" w:rsidRPr="008D4AB6" w:rsidRDefault="00633BF8" w:rsidP="006256E4">
            <w:pPr>
              <w:pStyle w:val="TableText"/>
              <w:rPr>
                <w:lang w:eastAsia="ja-JP"/>
              </w:rPr>
            </w:pPr>
            <w:r w:rsidRPr="008D4AB6">
              <w:rPr>
                <w:lang w:eastAsia="ja-JP"/>
              </w:rPr>
              <w:t>The practice by some birds of pecking and eating other members of the same flock.</w:t>
            </w:r>
          </w:p>
        </w:tc>
      </w:tr>
      <w:tr w:rsidR="00633BF8" w:rsidRPr="008D4AB6" w14:paraId="773BA960" w14:textId="77777777" w:rsidTr="00AF1CEA">
        <w:trPr>
          <w:jc w:val="center"/>
        </w:trPr>
        <w:tc>
          <w:tcPr>
            <w:tcW w:w="3335" w:type="dxa"/>
          </w:tcPr>
          <w:p w14:paraId="24E3A4EA" w14:textId="4950009E" w:rsidR="00633BF8" w:rsidRPr="008D4AB6" w:rsidRDefault="00633BF8" w:rsidP="006256E4">
            <w:pPr>
              <w:pStyle w:val="TableText"/>
              <w:rPr>
                <w:lang w:eastAsia="ja-JP"/>
              </w:rPr>
            </w:pPr>
            <w:r>
              <w:rPr>
                <w:lang w:eastAsia="ja-JP"/>
              </w:rPr>
              <w:t>c</w:t>
            </w:r>
            <w:r w:rsidRPr="008D4AB6">
              <w:rPr>
                <w:lang w:eastAsia="ja-JP"/>
              </w:rPr>
              <w:t>hicks</w:t>
            </w:r>
          </w:p>
        </w:tc>
        <w:tc>
          <w:tcPr>
            <w:tcW w:w="6441" w:type="dxa"/>
          </w:tcPr>
          <w:p w14:paraId="4C3A64D9" w14:textId="2E79B306" w:rsidR="00633BF8" w:rsidRPr="008D4AB6" w:rsidRDefault="00633BF8" w:rsidP="006256E4">
            <w:pPr>
              <w:pStyle w:val="TableText"/>
              <w:rPr>
                <w:lang w:eastAsia="ja-JP"/>
              </w:rPr>
            </w:pPr>
            <w:r w:rsidRPr="008D4AB6">
              <w:rPr>
                <w:lang w:eastAsia="ja-JP"/>
              </w:rPr>
              <w:t>Poultry under 72</w:t>
            </w:r>
            <w:r w:rsidR="00E1221D">
              <w:rPr>
                <w:lang w:eastAsia="ja-JP"/>
              </w:rPr>
              <w:t> </w:t>
            </w:r>
            <w:r w:rsidRPr="008D4AB6">
              <w:rPr>
                <w:lang w:eastAsia="ja-JP"/>
              </w:rPr>
              <w:t>hours old, commonly known as day-old chicks</w:t>
            </w:r>
            <w:r w:rsidR="009547A7">
              <w:rPr>
                <w:lang w:eastAsia="ja-JP"/>
              </w:rPr>
              <w:t xml:space="preserve"> and </w:t>
            </w:r>
            <w:r w:rsidRPr="008D4AB6">
              <w:rPr>
                <w:lang w:eastAsia="ja-JP"/>
              </w:rPr>
              <w:t>poults.</w:t>
            </w:r>
          </w:p>
        </w:tc>
      </w:tr>
      <w:tr w:rsidR="00633BF8" w:rsidRPr="008D4AB6" w14:paraId="08C0FF90" w14:textId="77777777" w:rsidTr="00AF1CEA">
        <w:trPr>
          <w:jc w:val="center"/>
        </w:trPr>
        <w:tc>
          <w:tcPr>
            <w:tcW w:w="3335" w:type="dxa"/>
          </w:tcPr>
          <w:p w14:paraId="46DDD231" w14:textId="0DD5C047" w:rsidR="00633BF8" w:rsidRPr="008D4AB6" w:rsidRDefault="006C34FA" w:rsidP="006256E4">
            <w:pPr>
              <w:pStyle w:val="TableText"/>
              <w:rPr>
                <w:lang w:eastAsia="ja-JP"/>
              </w:rPr>
            </w:pPr>
            <w:r>
              <w:rPr>
                <w:lang w:eastAsia="ja-JP"/>
              </w:rPr>
              <w:t>c</w:t>
            </w:r>
            <w:r w:rsidR="00633BF8" w:rsidRPr="008D4AB6">
              <w:rPr>
                <w:lang w:eastAsia="ja-JP"/>
              </w:rPr>
              <w:t>law</w:t>
            </w:r>
            <w:r w:rsidR="000F63FC">
              <w:rPr>
                <w:lang w:eastAsia="ja-JP"/>
              </w:rPr>
              <w:t>-</w:t>
            </w:r>
            <w:r w:rsidR="00633BF8" w:rsidRPr="008D4AB6">
              <w:rPr>
                <w:lang w:eastAsia="ja-JP"/>
              </w:rPr>
              <w:t>shortening device</w:t>
            </w:r>
          </w:p>
        </w:tc>
        <w:tc>
          <w:tcPr>
            <w:tcW w:w="6441" w:type="dxa"/>
          </w:tcPr>
          <w:p w14:paraId="46D587A1" w14:textId="77777777" w:rsidR="00633BF8" w:rsidRPr="008D4AB6" w:rsidRDefault="00633BF8" w:rsidP="006256E4">
            <w:pPr>
              <w:pStyle w:val="TableText"/>
              <w:rPr>
                <w:lang w:eastAsia="ja-JP"/>
              </w:rPr>
            </w:pPr>
            <w:r w:rsidRPr="008D4AB6">
              <w:rPr>
                <w:lang w:eastAsia="ja-JP"/>
              </w:rPr>
              <w:t>Abrasive device or flooring for scratching.</w:t>
            </w:r>
          </w:p>
        </w:tc>
      </w:tr>
      <w:tr w:rsidR="00633BF8" w:rsidRPr="008D4AB6" w14:paraId="2463D6A1" w14:textId="77777777" w:rsidTr="00AF1CEA">
        <w:trPr>
          <w:jc w:val="center"/>
        </w:trPr>
        <w:tc>
          <w:tcPr>
            <w:tcW w:w="3335" w:type="dxa"/>
          </w:tcPr>
          <w:p w14:paraId="6F18E325" w14:textId="5574E024" w:rsidR="00633BF8" w:rsidRPr="008D4AB6" w:rsidRDefault="00633BF8" w:rsidP="006256E4">
            <w:pPr>
              <w:pStyle w:val="TableText"/>
              <w:rPr>
                <w:lang w:eastAsia="ja-JP"/>
              </w:rPr>
            </w:pPr>
            <w:r>
              <w:rPr>
                <w:lang w:eastAsia="ja-JP"/>
              </w:rPr>
              <w:t>c</w:t>
            </w:r>
            <w:r w:rsidRPr="008D4AB6">
              <w:rPr>
                <w:lang w:eastAsia="ja-JP"/>
              </w:rPr>
              <w:t>ock</w:t>
            </w:r>
          </w:p>
        </w:tc>
        <w:tc>
          <w:tcPr>
            <w:tcW w:w="6441" w:type="dxa"/>
          </w:tcPr>
          <w:p w14:paraId="28CEE63F" w14:textId="77777777" w:rsidR="00633BF8" w:rsidRPr="008D4AB6" w:rsidRDefault="00633BF8" w:rsidP="006256E4">
            <w:pPr>
              <w:pStyle w:val="TableText"/>
              <w:rPr>
                <w:lang w:eastAsia="ja-JP"/>
              </w:rPr>
            </w:pPr>
            <w:r w:rsidRPr="008D4AB6">
              <w:rPr>
                <w:lang w:eastAsia="ja-JP"/>
              </w:rPr>
              <w:t>A sexually mature male bird.</w:t>
            </w:r>
          </w:p>
        </w:tc>
      </w:tr>
      <w:tr w:rsidR="00633BF8" w:rsidRPr="008D4AB6" w14:paraId="0A67018F" w14:textId="77777777" w:rsidTr="00AF1CEA">
        <w:trPr>
          <w:jc w:val="center"/>
        </w:trPr>
        <w:tc>
          <w:tcPr>
            <w:tcW w:w="3335" w:type="dxa"/>
          </w:tcPr>
          <w:p w14:paraId="252DACDE" w14:textId="7FC7ACED" w:rsidR="00633BF8" w:rsidRPr="008D4AB6" w:rsidRDefault="00633BF8" w:rsidP="006256E4">
            <w:pPr>
              <w:pStyle w:val="TableText"/>
              <w:rPr>
                <w:lang w:eastAsia="ja-JP"/>
              </w:rPr>
            </w:pPr>
            <w:r>
              <w:rPr>
                <w:lang w:eastAsia="ja-JP"/>
              </w:rPr>
              <w:t>c</w:t>
            </w:r>
            <w:r w:rsidRPr="008D4AB6">
              <w:rPr>
                <w:lang w:eastAsia="ja-JP"/>
              </w:rPr>
              <w:t>old stress</w:t>
            </w:r>
          </w:p>
        </w:tc>
        <w:tc>
          <w:tcPr>
            <w:tcW w:w="6441" w:type="dxa"/>
          </w:tcPr>
          <w:p w14:paraId="644D73F9" w14:textId="77777777" w:rsidR="00633BF8" w:rsidRPr="008D4AB6" w:rsidRDefault="00633BF8" w:rsidP="006256E4">
            <w:pPr>
              <w:pStyle w:val="TableText"/>
              <w:rPr>
                <w:lang w:eastAsia="ja-JP"/>
              </w:rPr>
            </w:pPr>
            <w:r w:rsidRPr="008D4AB6">
              <w:rPr>
                <w:lang w:eastAsia="ja-JP"/>
              </w:rPr>
              <w:t>When the response by birds to cold conditions below their thermoneutral zone exceeds the ability of their behavioural or physiological coping mechanisms.</w:t>
            </w:r>
          </w:p>
        </w:tc>
      </w:tr>
      <w:tr w:rsidR="00633BF8" w:rsidRPr="008D4AB6" w14:paraId="34074E16" w14:textId="77777777" w:rsidTr="00AF1CEA">
        <w:trPr>
          <w:jc w:val="center"/>
        </w:trPr>
        <w:tc>
          <w:tcPr>
            <w:tcW w:w="3335" w:type="dxa"/>
          </w:tcPr>
          <w:p w14:paraId="2CB38638" w14:textId="2A41F6DC" w:rsidR="00633BF8" w:rsidRPr="008D4AB6" w:rsidRDefault="00633BF8" w:rsidP="006256E4">
            <w:pPr>
              <w:pStyle w:val="TableText"/>
              <w:rPr>
                <w:lang w:eastAsia="ja-JP"/>
              </w:rPr>
            </w:pPr>
            <w:r>
              <w:rPr>
                <w:lang w:eastAsia="ja-JP"/>
              </w:rPr>
              <w:t>c</w:t>
            </w:r>
            <w:r w:rsidRPr="008D4AB6">
              <w:rPr>
                <w:lang w:eastAsia="ja-JP"/>
              </w:rPr>
              <w:t>ommercial production</w:t>
            </w:r>
          </w:p>
        </w:tc>
        <w:tc>
          <w:tcPr>
            <w:tcW w:w="6441" w:type="dxa"/>
          </w:tcPr>
          <w:p w14:paraId="7E30DFD1" w14:textId="6586D2DA" w:rsidR="00633BF8" w:rsidRPr="008D4AB6" w:rsidRDefault="00633BF8" w:rsidP="006256E4">
            <w:pPr>
              <w:pStyle w:val="TableText"/>
              <w:rPr>
                <w:lang w:eastAsia="ja-JP"/>
              </w:rPr>
            </w:pPr>
            <w:r w:rsidRPr="008D4AB6">
              <w:rPr>
                <w:lang w:eastAsia="ja-JP"/>
              </w:rPr>
              <w:t xml:space="preserve">A business that engages in the breeding, </w:t>
            </w:r>
            <w:r w:rsidR="004573E1" w:rsidRPr="008D4AB6">
              <w:rPr>
                <w:lang w:eastAsia="ja-JP"/>
              </w:rPr>
              <w:t>sale</w:t>
            </w:r>
            <w:r w:rsidRPr="008D4AB6">
              <w:rPr>
                <w:lang w:eastAsia="ja-JP"/>
              </w:rPr>
              <w:t xml:space="preserve"> or slaughter of poultry </w:t>
            </w:r>
            <w:r w:rsidR="006926C0">
              <w:rPr>
                <w:lang w:eastAsia="ja-JP"/>
              </w:rPr>
              <w:t xml:space="preserve">or poultry products </w:t>
            </w:r>
            <w:r w:rsidRPr="008D4AB6">
              <w:rPr>
                <w:lang w:eastAsia="ja-JP"/>
              </w:rPr>
              <w:t>for profit. Commercial production does not include poultry kept for personal use, such as backyard chickens or exhibition poultry.</w:t>
            </w:r>
          </w:p>
        </w:tc>
      </w:tr>
      <w:tr w:rsidR="00633BF8" w:rsidRPr="008D4AB6" w14:paraId="2C957D26" w14:textId="77777777" w:rsidTr="00AF1CEA">
        <w:trPr>
          <w:jc w:val="center"/>
        </w:trPr>
        <w:tc>
          <w:tcPr>
            <w:tcW w:w="3335" w:type="dxa"/>
          </w:tcPr>
          <w:p w14:paraId="174B70E5" w14:textId="3FA82C04" w:rsidR="00633BF8" w:rsidRPr="008D4AB6" w:rsidRDefault="00633BF8" w:rsidP="006256E4">
            <w:pPr>
              <w:pStyle w:val="TableText"/>
              <w:rPr>
                <w:lang w:eastAsia="ja-JP"/>
              </w:rPr>
            </w:pPr>
            <w:r>
              <w:rPr>
                <w:lang w:eastAsia="ja-JP"/>
              </w:rPr>
              <w:t>c</w:t>
            </w:r>
            <w:r w:rsidRPr="008D4AB6">
              <w:rPr>
                <w:lang w:eastAsia="ja-JP"/>
              </w:rPr>
              <w:t>ompetency</w:t>
            </w:r>
          </w:p>
        </w:tc>
        <w:tc>
          <w:tcPr>
            <w:tcW w:w="6441" w:type="dxa"/>
          </w:tcPr>
          <w:p w14:paraId="4436BEEF" w14:textId="6417D4A8" w:rsidR="00633BF8" w:rsidRDefault="00633BF8" w:rsidP="006256E4">
            <w:pPr>
              <w:pStyle w:val="TableText"/>
              <w:rPr>
                <w:lang w:eastAsia="ja-JP"/>
              </w:rPr>
            </w:pPr>
            <w:r w:rsidRPr="008D4AB6">
              <w:rPr>
                <w:lang w:eastAsia="ja-JP"/>
              </w:rPr>
              <w:t xml:space="preserve">The ability to demonstrate the knowledge, skills, </w:t>
            </w:r>
            <w:proofErr w:type="gramStart"/>
            <w:r w:rsidRPr="008D4AB6">
              <w:rPr>
                <w:lang w:eastAsia="ja-JP"/>
              </w:rPr>
              <w:t>attitude</w:t>
            </w:r>
            <w:proofErr w:type="gramEnd"/>
            <w:r w:rsidRPr="008D4AB6">
              <w:rPr>
                <w:lang w:eastAsia="ja-JP"/>
              </w:rPr>
              <w:t xml:space="preserve"> and behaviour to undertake the requirements of these standards.</w:t>
            </w:r>
          </w:p>
          <w:p w14:paraId="0347A414" w14:textId="31AD63FB" w:rsidR="00633BF8" w:rsidRDefault="00633BF8" w:rsidP="006256E4">
            <w:pPr>
              <w:pStyle w:val="TableText"/>
              <w:rPr>
                <w:lang w:eastAsia="ja-JP"/>
              </w:rPr>
            </w:pPr>
            <w:r w:rsidRPr="008D4AB6">
              <w:rPr>
                <w:lang w:eastAsia="ja-JP"/>
              </w:rPr>
              <w:t>Supporting evidence of competency includes:</w:t>
            </w:r>
          </w:p>
          <w:p w14:paraId="6E6E5127" w14:textId="01460D32" w:rsidR="00633BF8" w:rsidRDefault="0034189F" w:rsidP="001D33E3">
            <w:pPr>
              <w:pStyle w:val="TableBullet1"/>
              <w:rPr>
                <w:lang w:eastAsia="ja-JP"/>
              </w:rPr>
            </w:pPr>
            <w:r>
              <w:rPr>
                <w:lang w:eastAsia="ja-JP"/>
              </w:rPr>
              <w:t>r</w:t>
            </w:r>
            <w:r w:rsidR="00633BF8" w:rsidRPr="00A30891">
              <w:rPr>
                <w:lang w:eastAsia="ja-JP"/>
              </w:rPr>
              <w:t>ecords of on-the job training</w:t>
            </w:r>
          </w:p>
          <w:p w14:paraId="192C46B9" w14:textId="7774FAAC" w:rsidR="00633BF8" w:rsidRDefault="0034189F" w:rsidP="001D33E3">
            <w:pPr>
              <w:pStyle w:val="TableBullet1"/>
              <w:rPr>
                <w:lang w:eastAsia="ja-JP"/>
              </w:rPr>
            </w:pPr>
            <w:r>
              <w:rPr>
                <w:lang w:eastAsia="ja-JP"/>
              </w:rPr>
              <w:t>r</w:t>
            </w:r>
            <w:r w:rsidR="00633BF8" w:rsidRPr="008D4AB6">
              <w:rPr>
                <w:lang w:eastAsia="ja-JP"/>
              </w:rPr>
              <w:t>elevant experience</w:t>
            </w:r>
          </w:p>
          <w:p w14:paraId="52A1F3DC" w14:textId="5DC18B93" w:rsidR="00633BF8" w:rsidRDefault="0034189F" w:rsidP="001D33E3">
            <w:pPr>
              <w:pStyle w:val="TableBullet1"/>
              <w:rPr>
                <w:lang w:eastAsia="ja-JP"/>
              </w:rPr>
            </w:pPr>
            <w:r>
              <w:rPr>
                <w:lang w:eastAsia="ja-JP"/>
              </w:rPr>
              <w:t>r</w:t>
            </w:r>
            <w:r w:rsidR="00633BF8" w:rsidRPr="008D4AB6">
              <w:rPr>
                <w:lang w:eastAsia="ja-JP"/>
              </w:rPr>
              <w:t>ecognised training and staff training registers</w:t>
            </w:r>
          </w:p>
          <w:p w14:paraId="2A1511CB" w14:textId="65146BC7" w:rsidR="00633BF8" w:rsidRDefault="0034189F" w:rsidP="001D33E3">
            <w:pPr>
              <w:pStyle w:val="TableBullet1"/>
              <w:rPr>
                <w:lang w:eastAsia="ja-JP"/>
              </w:rPr>
            </w:pPr>
            <w:r>
              <w:rPr>
                <w:lang w:eastAsia="ja-JP"/>
              </w:rPr>
              <w:t>i</w:t>
            </w:r>
            <w:r w:rsidR="00633BF8" w:rsidRPr="008D4AB6">
              <w:rPr>
                <w:lang w:eastAsia="ja-JP"/>
              </w:rPr>
              <w:t>nduction training</w:t>
            </w:r>
          </w:p>
          <w:p w14:paraId="05586E8B" w14:textId="5B77A847" w:rsidR="00633BF8" w:rsidRPr="008D4AB6" w:rsidRDefault="0034189F" w:rsidP="001D33E3">
            <w:pPr>
              <w:pStyle w:val="TableBullet1"/>
              <w:rPr>
                <w:lang w:eastAsia="ja-JP"/>
              </w:rPr>
            </w:pPr>
            <w:r>
              <w:rPr>
                <w:lang w:eastAsia="ja-JP"/>
              </w:rPr>
              <w:t>s</w:t>
            </w:r>
            <w:r w:rsidR="00633BF8" w:rsidRPr="008D4AB6">
              <w:rPr>
                <w:lang w:eastAsia="ja-JP"/>
              </w:rPr>
              <w:t>upervisor sign-off for specific tasks.</w:t>
            </w:r>
          </w:p>
        </w:tc>
      </w:tr>
      <w:tr w:rsidR="00633BF8" w:rsidRPr="008D4AB6" w14:paraId="5B76C762" w14:textId="77777777" w:rsidTr="00AF1CEA">
        <w:trPr>
          <w:jc w:val="center"/>
        </w:trPr>
        <w:tc>
          <w:tcPr>
            <w:tcW w:w="3335" w:type="dxa"/>
          </w:tcPr>
          <w:p w14:paraId="7DEEEC8C" w14:textId="1A50B173" w:rsidR="00633BF8" w:rsidRPr="008D4AB6" w:rsidRDefault="00633BF8" w:rsidP="006256E4">
            <w:pPr>
              <w:pStyle w:val="TableText"/>
              <w:rPr>
                <w:lang w:eastAsia="ja-JP"/>
              </w:rPr>
            </w:pPr>
            <w:r>
              <w:rPr>
                <w:lang w:eastAsia="ja-JP"/>
              </w:rPr>
              <w:t>c</w:t>
            </w:r>
            <w:r w:rsidRPr="008D4AB6">
              <w:rPr>
                <w:lang w:eastAsia="ja-JP"/>
              </w:rPr>
              <w:t>onstruction</w:t>
            </w:r>
          </w:p>
        </w:tc>
        <w:tc>
          <w:tcPr>
            <w:tcW w:w="6441" w:type="dxa"/>
          </w:tcPr>
          <w:p w14:paraId="51F5BD94" w14:textId="187F96B8" w:rsidR="00633BF8" w:rsidRPr="008D4AB6" w:rsidRDefault="00633BF8" w:rsidP="006256E4">
            <w:pPr>
              <w:pStyle w:val="TableText"/>
              <w:rPr>
                <w:lang w:eastAsia="ja-JP"/>
              </w:rPr>
            </w:pPr>
            <w:r w:rsidRPr="008D4AB6">
              <w:rPr>
                <w:lang w:eastAsia="ja-JP"/>
              </w:rPr>
              <w:t>Nature of facilities or equipment</w:t>
            </w:r>
            <w:r w:rsidR="00E1221D">
              <w:rPr>
                <w:lang w:eastAsia="ja-JP"/>
              </w:rPr>
              <w:t>,</w:t>
            </w:r>
            <w:r w:rsidRPr="008D4AB6">
              <w:rPr>
                <w:lang w:eastAsia="ja-JP"/>
              </w:rPr>
              <w:t xml:space="preserve"> including the design, layout, installation, assembly of the facilities and the materials of which they are made.</w:t>
            </w:r>
          </w:p>
        </w:tc>
      </w:tr>
      <w:tr w:rsidR="00633BF8" w:rsidRPr="008D4AB6" w14:paraId="17D80459" w14:textId="77777777" w:rsidTr="00AF1CEA">
        <w:trPr>
          <w:jc w:val="center"/>
        </w:trPr>
        <w:tc>
          <w:tcPr>
            <w:tcW w:w="3335" w:type="dxa"/>
          </w:tcPr>
          <w:p w14:paraId="76CBD4AA" w14:textId="24B44F36" w:rsidR="00633BF8" w:rsidRPr="008D4AB6" w:rsidRDefault="00633BF8" w:rsidP="006256E4">
            <w:pPr>
              <w:pStyle w:val="TableText"/>
              <w:rPr>
                <w:lang w:eastAsia="ja-JP"/>
              </w:rPr>
            </w:pPr>
            <w:r>
              <w:rPr>
                <w:lang w:eastAsia="ja-JP"/>
              </w:rPr>
              <w:t>c</w:t>
            </w:r>
            <w:r w:rsidRPr="008D4AB6">
              <w:rPr>
                <w:lang w:eastAsia="ja-JP"/>
              </w:rPr>
              <w:t>ontrolled environment housing</w:t>
            </w:r>
          </w:p>
        </w:tc>
        <w:tc>
          <w:tcPr>
            <w:tcW w:w="6441" w:type="dxa"/>
          </w:tcPr>
          <w:p w14:paraId="04AA6457" w14:textId="77777777" w:rsidR="00633BF8" w:rsidRPr="008D4AB6" w:rsidRDefault="00633BF8" w:rsidP="006256E4">
            <w:pPr>
              <w:pStyle w:val="TableText"/>
              <w:rPr>
                <w:lang w:eastAsia="ja-JP"/>
              </w:rPr>
            </w:pPr>
            <w:r>
              <w:rPr>
                <w:lang w:eastAsia="ja-JP"/>
              </w:rPr>
              <w:t>A</w:t>
            </w:r>
            <w:r w:rsidRPr="008D4AB6">
              <w:rPr>
                <w:lang w:eastAsia="ja-JP"/>
              </w:rPr>
              <w:t xml:space="preserve"> housing system where the operator can control temperature, air quality and light.</w:t>
            </w:r>
          </w:p>
        </w:tc>
      </w:tr>
      <w:tr w:rsidR="00633BF8" w:rsidRPr="008D4AB6" w14:paraId="7A5FB689" w14:textId="77777777" w:rsidTr="00AF1CEA">
        <w:trPr>
          <w:jc w:val="center"/>
        </w:trPr>
        <w:tc>
          <w:tcPr>
            <w:tcW w:w="3335" w:type="dxa"/>
          </w:tcPr>
          <w:p w14:paraId="552B7A49" w14:textId="344F9A91" w:rsidR="00633BF8" w:rsidRPr="008D4AB6" w:rsidRDefault="00633BF8" w:rsidP="006256E4">
            <w:pPr>
              <w:pStyle w:val="TableText"/>
              <w:rPr>
                <w:lang w:eastAsia="ja-JP"/>
              </w:rPr>
            </w:pPr>
            <w:r>
              <w:rPr>
                <w:lang w:eastAsia="ja-JP"/>
              </w:rPr>
              <w:t>c</w:t>
            </w:r>
            <w:r w:rsidRPr="008D4AB6">
              <w:rPr>
                <w:lang w:eastAsia="ja-JP"/>
              </w:rPr>
              <w:t>ull</w:t>
            </w:r>
          </w:p>
        </w:tc>
        <w:tc>
          <w:tcPr>
            <w:tcW w:w="6441" w:type="dxa"/>
          </w:tcPr>
          <w:p w14:paraId="7FFF25F2" w14:textId="77777777" w:rsidR="00633BF8" w:rsidRPr="008D4AB6" w:rsidRDefault="00633BF8" w:rsidP="006256E4">
            <w:pPr>
              <w:pStyle w:val="TableText"/>
              <w:rPr>
                <w:lang w:eastAsia="ja-JP"/>
              </w:rPr>
            </w:pPr>
            <w:r w:rsidRPr="008D4AB6">
              <w:rPr>
                <w:lang w:eastAsia="ja-JP"/>
              </w:rPr>
              <w:t>The identification and removal of non-productive birds from the flock.</w:t>
            </w:r>
          </w:p>
        </w:tc>
      </w:tr>
      <w:tr w:rsidR="00633BF8" w:rsidRPr="008D4AB6" w14:paraId="4A7EDCB1" w14:textId="77777777" w:rsidTr="00AF1CEA">
        <w:trPr>
          <w:jc w:val="center"/>
        </w:trPr>
        <w:tc>
          <w:tcPr>
            <w:tcW w:w="3335" w:type="dxa"/>
          </w:tcPr>
          <w:p w14:paraId="44EAAF43" w14:textId="6CE97F3F" w:rsidR="00633BF8" w:rsidRPr="008D4AB6" w:rsidRDefault="00633BF8" w:rsidP="006256E4">
            <w:pPr>
              <w:pStyle w:val="TableText"/>
              <w:rPr>
                <w:lang w:eastAsia="ja-JP"/>
              </w:rPr>
            </w:pPr>
            <w:r>
              <w:rPr>
                <w:lang w:eastAsia="ja-JP"/>
              </w:rPr>
              <w:t>d</w:t>
            </w:r>
            <w:r w:rsidRPr="008D4AB6">
              <w:rPr>
                <w:lang w:eastAsia="ja-JP"/>
              </w:rPr>
              <w:t>arkness</w:t>
            </w:r>
          </w:p>
        </w:tc>
        <w:tc>
          <w:tcPr>
            <w:tcW w:w="6441" w:type="dxa"/>
          </w:tcPr>
          <w:p w14:paraId="7A52832A" w14:textId="77777777" w:rsidR="00633BF8" w:rsidRPr="008D4AB6" w:rsidRDefault="00633BF8" w:rsidP="006256E4">
            <w:pPr>
              <w:pStyle w:val="TableText"/>
              <w:rPr>
                <w:lang w:eastAsia="ja-JP"/>
              </w:rPr>
            </w:pPr>
            <w:r w:rsidRPr="008D4AB6">
              <w:rPr>
                <w:lang w:eastAsia="ja-JP"/>
              </w:rPr>
              <w:t>A dark period provided usually at night where all lights are switched off.</w:t>
            </w:r>
          </w:p>
        </w:tc>
      </w:tr>
      <w:tr w:rsidR="00633BF8" w:rsidRPr="008D4AB6" w14:paraId="796E8C38" w14:textId="77777777" w:rsidTr="00AF1CEA">
        <w:trPr>
          <w:jc w:val="center"/>
        </w:trPr>
        <w:tc>
          <w:tcPr>
            <w:tcW w:w="3335" w:type="dxa"/>
          </w:tcPr>
          <w:p w14:paraId="7FE544A5" w14:textId="54C3742B" w:rsidR="00633BF8" w:rsidRPr="008D4AB6" w:rsidRDefault="00633BF8" w:rsidP="006256E4">
            <w:pPr>
              <w:pStyle w:val="TableText"/>
              <w:rPr>
                <w:lang w:eastAsia="ja-JP"/>
              </w:rPr>
            </w:pPr>
            <w:r>
              <w:rPr>
                <w:lang w:eastAsia="ja-JP"/>
              </w:rPr>
              <w:t>d</w:t>
            </w:r>
            <w:r w:rsidRPr="008D4AB6">
              <w:rPr>
                <w:lang w:eastAsia="ja-JP"/>
              </w:rPr>
              <w:t>esnooding</w:t>
            </w:r>
          </w:p>
        </w:tc>
        <w:tc>
          <w:tcPr>
            <w:tcW w:w="6441" w:type="dxa"/>
          </w:tcPr>
          <w:p w14:paraId="19875FAF" w14:textId="77777777" w:rsidR="00633BF8" w:rsidRPr="008D4AB6" w:rsidRDefault="00633BF8" w:rsidP="006256E4">
            <w:pPr>
              <w:pStyle w:val="TableText"/>
              <w:rPr>
                <w:lang w:eastAsia="ja-JP"/>
              </w:rPr>
            </w:pPr>
            <w:r w:rsidRPr="008D4AB6">
              <w:rPr>
                <w:lang w:eastAsia="ja-JP"/>
              </w:rPr>
              <w:t>Removal of the snood – an erectile, fleshy protuberance on the forehead of male turkeys.</w:t>
            </w:r>
          </w:p>
        </w:tc>
      </w:tr>
      <w:tr w:rsidR="00633BF8" w:rsidRPr="008D4AB6" w14:paraId="4BB21FD6" w14:textId="77777777" w:rsidTr="00AF1CEA">
        <w:trPr>
          <w:jc w:val="center"/>
        </w:trPr>
        <w:tc>
          <w:tcPr>
            <w:tcW w:w="3335" w:type="dxa"/>
          </w:tcPr>
          <w:p w14:paraId="210643C5" w14:textId="694C7F31" w:rsidR="00633BF8" w:rsidRPr="008D4AB6" w:rsidRDefault="00633BF8" w:rsidP="006256E4">
            <w:pPr>
              <w:pStyle w:val="TableText"/>
              <w:rPr>
                <w:lang w:eastAsia="ja-JP"/>
              </w:rPr>
            </w:pPr>
            <w:r>
              <w:rPr>
                <w:lang w:eastAsia="ja-JP"/>
              </w:rPr>
              <w:lastRenderedPageBreak/>
              <w:t>d</w:t>
            </w:r>
            <w:r w:rsidRPr="008D4AB6">
              <w:rPr>
                <w:lang w:eastAsia="ja-JP"/>
              </w:rPr>
              <w:t>espurring</w:t>
            </w:r>
          </w:p>
        </w:tc>
        <w:tc>
          <w:tcPr>
            <w:tcW w:w="6441" w:type="dxa"/>
          </w:tcPr>
          <w:p w14:paraId="0862A720" w14:textId="77777777" w:rsidR="00633BF8" w:rsidRPr="008D4AB6" w:rsidRDefault="00633BF8" w:rsidP="006256E4">
            <w:pPr>
              <w:pStyle w:val="TableText"/>
              <w:rPr>
                <w:lang w:eastAsia="ja-JP"/>
              </w:rPr>
            </w:pPr>
            <w:r w:rsidRPr="008D4AB6">
              <w:rPr>
                <w:lang w:eastAsia="ja-JP"/>
              </w:rPr>
              <w:t>Removal of the first digit at, or below, the metatarsal joint.</w:t>
            </w:r>
          </w:p>
        </w:tc>
      </w:tr>
      <w:tr w:rsidR="00633BF8" w:rsidRPr="008D4AB6" w14:paraId="6919E63D" w14:textId="77777777" w:rsidTr="00AF1CEA">
        <w:trPr>
          <w:jc w:val="center"/>
        </w:trPr>
        <w:tc>
          <w:tcPr>
            <w:tcW w:w="3335" w:type="dxa"/>
          </w:tcPr>
          <w:p w14:paraId="0B7C2AD7" w14:textId="36B87862" w:rsidR="00633BF8" w:rsidRPr="008D4AB6" w:rsidRDefault="00633BF8" w:rsidP="006256E4">
            <w:pPr>
              <w:pStyle w:val="TableText"/>
              <w:rPr>
                <w:lang w:eastAsia="ja-JP"/>
              </w:rPr>
            </w:pPr>
            <w:r>
              <w:rPr>
                <w:lang w:eastAsia="ja-JP"/>
              </w:rPr>
              <w:t>d</w:t>
            </w:r>
            <w:r w:rsidRPr="008D4AB6">
              <w:rPr>
                <w:lang w:eastAsia="ja-JP"/>
              </w:rPr>
              <w:t>irect supervision</w:t>
            </w:r>
          </w:p>
        </w:tc>
        <w:tc>
          <w:tcPr>
            <w:tcW w:w="6441" w:type="dxa"/>
          </w:tcPr>
          <w:p w14:paraId="783F6318" w14:textId="77777777" w:rsidR="006256E4" w:rsidRDefault="00633BF8" w:rsidP="006256E4">
            <w:pPr>
              <w:pStyle w:val="TableText"/>
              <w:rPr>
                <w:lang w:eastAsia="ja-JP"/>
              </w:rPr>
            </w:pPr>
            <w:r w:rsidRPr="00100813">
              <w:rPr>
                <w:lang w:eastAsia="ja-JP"/>
              </w:rPr>
              <w:t>A person (the supervised person) is acting under the direct supervision of another person (the supervisor) if the supervisor:</w:t>
            </w:r>
          </w:p>
          <w:p w14:paraId="29237255" w14:textId="4C316224" w:rsidR="00633BF8" w:rsidRPr="00100813" w:rsidRDefault="00633BF8" w:rsidP="00725994">
            <w:pPr>
              <w:pStyle w:val="TableText"/>
              <w:rPr>
                <w:lang w:eastAsia="ja-JP"/>
              </w:rPr>
            </w:pPr>
            <w:r w:rsidRPr="00100813">
              <w:rPr>
                <w:lang w:eastAsia="ja-JP"/>
              </w:rPr>
              <w:t>(a) provides instructions and guidance to the supervised person in relation to the subject activity</w:t>
            </w:r>
          </w:p>
          <w:p w14:paraId="4FE5E25F" w14:textId="71C5CC09" w:rsidR="00633BF8" w:rsidRDefault="00633BF8" w:rsidP="00725994">
            <w:pPr>
              <w:pStyle w:val="TableText"/>
              <w:rPr>
                <w:lang w:eastAsia="ja-JP"/>
              </w:rPr>
            </w:pPr>
            <w:r w:rsidRPr="00100813">
              <w:rPr>
                <w:lang w:eastAsia="ja-JP"/>
              </w:rPr>
              <w:t>(b) oversees and evaluates the performance of the activity by the supervised person</w:t>
            </w:r>
          </w:p>
          <w:p w14:paraId="412A38E5" w14:textId="1D8ED613" w:rsidR="00633BF8" w:rsidRPr="00100813" w:rsidRDefault="00633BF8" w:rsidP="00725994">
            <w:pPr>
              <w:pStyle w:val="TableText"/>
              <w:rPr>
                <w:lang w:eastAsia="ja-JP"/>
              </w:rPr>
            </w:pPr>
            <w:r w:rsidRPr="00100813">
              <w:rPr>
                <w:lang w:eastAsia="ja-JP"/>
              </w:rPr>
              <w:t>(c) is contactable by the supervised person</w:t>
            </w:r>
          </w:p>
          <w:p w14:paraId="0BD56FA1" w14:textId="0BB745F6" w:rsidR="00633BF8" w:rsidRDefault="00633BF8" w:rsidP="00725994">
            <w:pPr>
              <w:pStyle w:val="TableText"/>
              <w:rPr>
                <w:lang w:eastAsia="ja-JP"/>
              </w:rPr>
            </w:pPr>
            <w:r w:rsidRPr="00100813">
              <w:rPr>
                <w:lang w:eastAsia="ja-JP"/>
              </w:rPr>
              <w:t>(d) is supervising the person in accordance with paragraphs (a), (b) and (c)</w:t>
            </w:r>
          </w:p>
          <w:p w14:paraId="16281D14" w14:textId="1103A48B" w:rsidR="00633BF8" w:rsidRPr="00100813" w:rsidRDefault="00633BF8" w:rsidP="00725994">
            <w:pPr>
              <w:pStyle w:val="TableText"/>
              <w:rPr>
                <w:lang w:eastAsia="ja-JP"/>
              </w:rPr>
            </w:pPr>
            <w:r w:rsidRPr="00100813">
              <w:rPr>
                <w:lang w:eastAsia="ja-JP"/>
              </w:rPr>
              <w:t>(e) is on the same premises as the supervised person while the subject activity is being undertaken</w:t>
            </w:r>
            <w:r w:rsidR="00752C3D">
              <w:rPr>
                <w:lang w:eastAsia="ja-JP"/>
              </w:rPr>
              <w:t>,</w:t>
            </w:r>
            <w:r w:rsidRPr="00100813">
              <w:rPr>
                <w:lang w:eastAsia="ja-JP"/>
              </w:rPr>
              <w:t xml:space="preserve"> and</w:t>
            </w:r>
          </w:p>
          <w:p w14:paraId="1BF0347A" w14:textId="53CC287C" w:rsidR="00633BF8" w:rsidRPr="008D4AB6" w:rsidRDefault="00725994" w:rsidP="00725994">
            <w:pPr>
              <w:pStyle w:val="TableText"/>
              <w:rPr>
                <w:lang w:eastAsia="ja-JP"/>
              </w:rPr>
            </w:pPr>
            <w:r>
              <w:rPr>
                <w:lang w:eastAsia="ja-JP"/>
              </w:rPr>
              <w:t xml:space="preserve">(f) </w:t>
            </w:r>
            <w:r w:rsidR="00752C3D" w:rsidRPr="00100813">
              <w:rPr>
                <w:lang w:eastAsia="ja-JP"/>
              </w:rPr>
              <w:t>can</w:t>
            </w:r>
            <w:r w:rsidR="00633BF8" w:rsidRPr="00100813">
              <w:rPr>
                <w:lang w:eastAsia="ja-JP"/>
              </w:rPr>
              <w:t xml:space="preserve"> immediately render assistance to the supervised person, if required, at any time during which the subject activity is being undertaken.</w:t>
            </w:r>
          </w:p>
        </w:tc>
      </w:tr>
      <w:tr w:rsidR="00633BF8" w:rsidRPr="008D4AB6" w14:paraId="3B4CEC06" w14:textId="77777777" w:rsidTr="00AF1CEA">
        <w:trPr>
          <w:jc w:val="center"/>
        </w:trPr>
        <w:tc>
          <w:tcPr>
            <w:tcW w:w="3335" w:type="dxa"/>
          </w:tcPr>
          <w:p w14:paraId="21A29BA9" w14:textId="369B637D" w:rsidR="00633BF8" w:rsidRPr="008D4AB6" w:rsidRDefault="00633BF8" w:rsidP="006256E4">
            <w:pPr>
              <w:pStyle w:val="TableText"/>
              <w:rPr>
                <w:lang w:eastAsia="ja-JP"/>
              </w:rPr>
            </w:pPr>
            <w:r>
              <w:rPr>
                <w:lang w:eastAsia="ja-JP"/>
              </w:rPr>
              <w:t>d</w:t>
            </w:r>
            <w:r w:rsidRPr="008D4AB6">
              <w:rPr>
                <w:lang w:eastAsia="ja-JP"/>
              </w:rPr>
              <w:t>ubbing</w:t>
            </w:r>
          </w:p>
        </w:tc>
        <w:tc>
          <w:tcPr>
            <w:tcW w:w="6441" w:type="dxa"/>
          </w:tcPr>
          <w:p w14:paraId="763A72A4" w14:textId="77777777" w:rsidR="00633BF8" w:rsidRPr="008D4AB6" w:rsidRDefault="00633BF8" w:rsidP="006256E4">
            <w:pPr>
              <w:pStyle w:val="TableText"/>
              <w:rPr>
                <w:lang w:eastAsia="ja-JP"/>
              </w:rPr>
            </w:pPr>
            <w:r w:rsidRPr="008D4AB6">
              <w:rPr>
                <w:lang w:eastAsia="ja-JP"/>
              </w:rPr>
              <w:t>The procedure of removing the comb, wattles and sometimes earlobes of poultry. Removing the wattles is sometimes called ‘dewattling’.</w:t>
            </w:r>
          </w:p>
        </w:tc>
      </w:tr>
      <w:tr w:rsidR="00633BF8" w:rsidRPr="008D4AB6" w14:paraId="7FB1043A" w14:textId="77777777" w:rsidTr="00AF1CEA">
        <w:trPr>
          <w:jc w:val="center"/>
        </w:trPr>
        <w:tc>
          <w:tcPr>
            <w:tcW w:w="3335" w:type="dxa"/>
          </w:tcPr>
          <w:p w14:paraId="11077222" w14:textId="5A39FB88" w:rsidR="00633BF8" w:rsidRPr="008D4AB6" w:rsidRDefault="00633BF8" w:rsidP="006256E4">
            <w:pPr>
              <w:pStyle w:val="TableText"/>
              <w:rPr>
                <w:lang w:eastAsia="ja-JP"/>
              </w:rPr>
            </w:pPr>
            <w:r>
              <w:rPr>
                <w:lang w:eastAsia="ja-JP"/>
              </w:rPr>
              <w:t>e</w:t>
            </w:r>
            <w:r w:rsidRPr="008A0FC6">
              <w:rPr>
                <w:lang w:eastAsia="ja-JP"/>
              </w:rPr>
              <w:t>gg</w:t>
            </w:r>
            <w:r w:rsidR="00835744">
              <w:rPr>
                <w:lang w:eastAsia="ja-JP"/>
              </w:rPr>
              <w:t>-</w:t>
            </w:r>
            <w:r w:rsidRPr="008A0FC6">
              <w:rPr>
                <w:lang w:eastAsia="ja-JP"/>
              </w:rPr>
              <w:t>production phase</w:t>
            </w:r>
          </w:p>
        </w:tc>
        <w:tc>
          <w:tcPr>
            <w:tcW w:w="6441" w:type="dxa"/>
          </w:tcPr>
          <w:p w14:paraId="65B22E8F" w14:textId="77777777" w:rsidR="00633BF8" w:rsidRPr="008D4AB6" w:rsidRDefault="00633BF8" w:rsidP="006256E4">
            <w:pPr>
              <w:pStyle w:val="TableText"/>
              <w:rPr>
                <w:lang w:eastAsia="ja-JP"/>
              </w:rPr>
            </w:pPr>
            <w:r w:rsidRPr="008D4AB6">
              <w:rPr>
                <w:lang w:eastAsia="ja-JP"/>
              </w:rPr>
              <w:t>The period between the point of lay and the cessation of egg laying. This may be seasonal.</w:t>
            </w:r>
          </w:p>
        </w:tc>
      </w:tr>
      <w:tr w:rsidR="00633BF8" w:rsidRPr="008D4AB6" w14:paraId="5C08F1FB" w14:textId="77777777" w:rsidTr="00AF1CEA">
        <w:trPr>
          <w:jc w:val="center"/>
        </w:trPr>
        <w:tc>
          <w:tcPr>
            <w:tcW w:w="3335" w:type="dxa"/>
          </w:tcPr>
          <w:p w14:paraId="44FC34EF" w14:textId="7D736C1D" w:rsidR="00633BF8" w:rsidRPr="008D4AB6" w:rsidRDefault="00633BF8" w:rsidP="006256E4">
            <w:pPr>
              <w:pStyle w:val="TableText"/>
              <w:rPr>
                <w:lang w:eastAsia="ja-JP"/>
              </w:rPr>
            </w:pPr>
            <w:r>
              <w:rPr>
                <w:lang w:eastAsia="ja-JP"/>
              </w:rPr>
              <w:t>e</w:t>
            </w:r>
            <w:r w:rsidRPr="008D4AB6">
              <w:rPr>
                <w:lang w:eastAsia="ja-JP"/>
              </w:rPr>
              <w:t>mergency</w:t>
            </w:r>
          </w:p>
        </w:tc>
        <w:tc>
          <w:tcPr>
            <w:tcW w:w="6441" w:type="dxa"/>
          </w:tcPr>
          <w:p w14:paraId="1A878513" w14:textId="77777777" w:rsidR="00633BF8" w:rsidRPr="008D4AB6" w:rsidRDefault="00633BF8" w:rsidP="006256E4">
            <w:pPr>
              <w:pStyle w:val="TableText"/>
              <w:rPr>
                <w:lang w:eastAsia="ja-JP"/>
              </w:rPr>
            </w:pPr>
            <w:r w:rsidRPr="008D4AB6">
              <w:rPr>
                <w:lang w:eastAsia="ja-JP"/>
              </w:rPr>
              <w:t>Where animal welfare or human safety may otherwise be compromised.</w:t>
            </w:r>
          </w:p>
        </w:tc>
      </w:tr>
      <w:tr w:rsidR="00633BF8" w:rsidRPr="008D4AB6" w14:paraId="1D3A7E42" w14:textId="77777777" w:rsidTr="00AF1CEA">
        <w:trPr>
          <w:jc w:val="center"/>
        </w:trPr>
        <w:tc>
          <w:tcPr>
            <w:tcW w:w="3335" w:type="dxa"/>
          </w:tcPr>
          <w:p w14:paraId="5E382058" w14:textId="762D6B34" w:rsidR="00633BF8" w:rsidRPr="008D4AB6" w:rsidRDefault="00633BF8" w:rsidP="006256E4">
            <w:pPr>
              <w:pStyle w:val="TableText"/>
              <w:rPr>
                <w:lang w:eastAsia="ja-JP"/>
              </w:rPr>
            </w:pPr>
            <w:r>
              <w:rPr>
                <w:lang w:eastAsia="ja-JP"/>
              </w:rPr>
              <w:t>e</w:t>
            </w:r>
            <w:r w:rsidRPr="008D4AB6">
              <w:rPr>
                <w:lang w:eastAsia="ja-JP"/>
              </w:rPr>
              <w:t>mergency depopulation</w:t>
            </w:r>
          </w:p>
        </w:tc>
        <w:tc>
          <w:tcPr>
            <w:tcW w:w="6441" w:type="dxa"/>
          </w:tcPr>
          <w:p w14:paraId="2A3DBAF8" w14:textId="77777777" w:rsidR="00633BF8" w:rsidRPr="008D4AB6" w:rsidRDefault="00633BF8" w:rsidP="006256E4">
            <w:pPr>
              <w:pStyle w:val="TableText"/>
              <w:rPr>
                <w:lang w:eastAsia="ja-JP"/>
              </w:rPr>
            </w:pPr>
            <w:r w:rsidRPr="008D4AB6">
              <w:rPr>
                <w:lang w:eastAsia="ja-JP"/>
              </w:rPr>
              <w:t>Killing of large numbers of birds to control emergency disease and/or to protect public health; or to rapidly kill poultry in the event of natural disasters, building collapses or other unpredictable events.</w:t>
            </w:r>
          </w:p>
        </w:tc>
      </w:tr>
      <w:tr w:rsidR="00633BF8" w:rsidRPr="008D4AB6" w14:paraId="633EE131" w14:textId="77777777" w:rsidTr="00AF1CEA">
        <w:trPr>
          <w:jc w:val="center"/>
        </w:trPr>
        <w:tc>
          <w:tcPr>
            <w:tcW w:w="3335" w:type="dxa"/>
          </w:tcPr>
          <w:p w14:paraId="680A6C5C" w14:textId="4776ACF1" w:rsidR="00633BF8" w:rsidRPr="008D4AB6" w:rsidRDefault="00633BF8" w:rsidP="006256E4">
            <w:pPr>
              <w:pStyle w:val="TableText"/>
              <w:rPr>
                <w:lang w:eastAsia="ja-JP"/>
              </w:rPr>
            </w:pPr>
            <w:r>
              <w:rPr>
                <w:lang w:eastAsia="ja-JP"/>
              </w:rPr>
              <w:t>e</w:t>
            </w:r>
            <w:r w:rsidRPr="008D4AB6">
              <w:rPr>
                <w:lang w:eastAsia="ja-JP"/>
              </w:rPr>
              <w:t>nrichments</w:t>
            </w:r>
          </w:p>
        </w:tc>
        <w:tc>
          <w:tcPr>
            <w:tcW w:w="6441" w:type="dxa"/>
          </w:tcPr>
          <w:p w14:paraId="72EC0313" w14:textId="77777777" w:rsidR="00633BF8" w:rsidRPr="008D4AB6" w:rsidRDefault="00633BF8" w:rsidP="006256E4">
            <w:pPr>
              <w:pStyle w:val="TableText"/>
              <w:rPr>
                <w:lang w:eastAsia="ja-JP"/>
              </w:rPr>
            </w:pPr>
            <w:r w:rsidRPr="008D4AB6">
              <w:rPr>
                <w:lang w:eastAsia="ja-JP"/>
              </w:rPr>
              <w:t>Materials and structures provided to meet the behavioural needs of poultry, which can help to minimise the development of abnormal behaviours.</w:t>
            </w:r>
          </w:p>
        </w:tc>
      </w:tr>
      <w:tr w:rsidR="00633BF8" w:rsidRPr="008D4AB6" w14:paraId="0BEBABEE" w14:textId="77777777" w:rsidTr="00AF1CEA">
        <w:trPr>
          <w:jc w:val="center"/>
        </w:trPr>
        <w:tc>
          <w:tcPr>
            <w:tcW w:w="3335" w:type="dxa"/>
          </w:tcPr>
          <w:p w14:paraId="7E520736" w14:textId="2ED5678D" w:rsidR="00633BF8" w:rsidRPr="008D4AB6" w:rsidRDefault="00633BF8" w:rsidP="006256E4">
            <w:pPr>
              <w:pStyle w:val="TableText"/>
              <w:rPr>
                <w:lang w:eastAsia="ja-JP"/>
              </w:rPr>
            </w:pPr>
            <w:r>
              <w:rPr>
                <w:lang w:eastAsia="ja-JP"/>
              </w:rPr>
              <w:t>e</w:t>
            </w:r>
            <w:r w:rsidRPr="008D4AB6">
              <w:rPr>
                <w:lang w:eastAsia="ja-JP"/>
              </w:rPr>
              <w:t>xtremes of weather</w:t>
            </w:r>
          </w:p>
        </w:tc>
        <w:tc>
          <w:tcPr>
            <w:tcW w:w="6441" w:type="dxa"/>
          </w:tcPr>
          <w:p w14:paraId="2BEBB0D5" w14:textId="5007A153" w:rsidR="00633BF8" w:rsidRPr="008D4AB6" w:rsidRDefault="00633BF8" w:rsidP="006256E4">
            <w:pPr>
              <w:pStyle w:val="TableText"/>
              <w:rPr>
                <w:lang w:eastAsia="ja-JP"/>
              </w:rPr>
            </w:pPr>
            <w:r w:rsidRPr="008D4AB6">
              <w:rPr>
                <w:lang w:eastAsia="ja-JP"/>
              </w:rPr>
              <w:t>Temperature and climatic conditions (</w:t>
            </w:r>
            <w:r w:rsidR="00725994" w:rsidRPr="008D4AB6">
              <w:rPr>
                <w:lang w:eastAsia="ja-JP"/>
              </w:rPr>
              <w:t>e.g.</w:t>
            </w:r>
            <w:r w:rsidR="00725994">
              <w:rPr>
                <w:lang w:eastAsia="ja-JP"/>
              </w:rPr>
              <w:t>,</w:t>
            </w:r>
            <w:r w:rsidRPr="008D4AB6">
              <w:rPr>
                <w:lang w:eastAsia="ja-JP"/>
              </w:rPr>
              <w:t xml:space="preserve"> rain, hail, snow, wind, </w:t>
            </w:r>
            <w:proofErr w:type="gramStart"/>
            <w:r w:rsidRPr="008D4AB6">
              <w:rPr>
                <w:lang w:eastAsia="ja-JP"/>
              </w:rPr>
              <w:t>humidity</w:t>
            </w:r>
            <w:proofErr w:type="gramEnd"/>
            <w:r w:rsidRPr="008D4AB6">
              <w:rPr>
                <w:lang w:eastAsia="ja-JP"/>
              </w:rPr>
              <w:t xml:space="preserve"> and heat) that individually or in combination are likely to predispose poultry to heat or cold stress.</w:t>
            </w:r>
          </w:p>
        </w:tc>
      </w:tr>
      <w:tr w:rsidR="00633BF8" w:rsidRPr="008D4AB6" w14:paraId="1B8CACA1" w14:textId="77777777" w:rsidTr="00AF1CEA">
        <w:trPr>
          <w:jc w:val="center"/>
        </w:trPr>
        <w:tc>
          <w:tcPr>
            <w:tcW w:w="3335" w:type="dxa"/>
          </w:tcPr>
          <w:p w14:paraId="6B2F870D" w14:textId="4BF2696F" w:rsidR="00633BF8" w:rsidRPr="008D4AB6" w:rsidRDefault="00633BF8" w:rsidP="006256E4">
            <w:pPr>
              <w:pStyle w:val="TableText"/>
              <w:rPr>
                <w:lang w:eastAsia="ja-JP"/>
              </w:rPr>
            </w:pPr>
            <w:r>
              <w:rPr>
                <w:lang w:eastAsia="ja-JP"/>
              </w:rPr>
              <w:t>f</w:t>
            </w:r>
            <w:r w:rsidRPr="008D4AB6">
              <w:rPr>
                <w:lang w:eastAsia="ja-JP"/>
              </w:rPr>
              <w:t>acilities</w:t>
            </w:r>
          </w:p>
        </w:tc>
        <w:tc>
          <w:tcPr>
            <w:tcW w:w="6441" w:type="dxa"/>
          </w:tcPr>
          <w:p w14:paraId="195CE367" w14:textId="24CE33A1" w:rsidR="00633BF8" w:rsidRPr="008D4AB6" w:rsidRDefault="00633BF8" w:rsidP="006256E4">
            <w:pPr>
              <w:pStyle w:val="TableText"/>
              <w:rPr>
                <w:lang w:eastAsia="ja-JP"/>
              </w:rPr>
            </w:pPr>
            <w:r w:rsidRPr="008D4AB6">
              <w:rPr>
                <w:lang w:eastAsia="ja-JP"/>
              </w:rPr>
              <w:t xml:space="preserve">Any yard, runway, ramp, floors, building, </w:t>
            </w:r>
            <w:proofErr w:type="gramStart"/>
            <w:r w:rsidRPr="008D4AB6">
              <w:rPr>
                <w:lang w:eastAsia="ja-JP"/>
              </w:rPr>
              <w:t>enclosure</w:t>
            </w:r>
            <w:proofErr w:type="gramEnd"/>
            <w:r w:rsidRPr="008D4AB6">
              <w:rPr>
                <w:lang w:eastAsia="ja-JP"/>
              </w:rPr>
              <w:t xml:space="preserve"> or fittings used for the purpose of housing or handling poultry, including portable facilities and equipment.</w:t>
            </w:r>
          </w:p>
        </w:tc>
      </w:tr>
      <w:tr w:rsidR="00633BF8" w:rsidRPr="008D4AB6" w14:paraId="046C77D8" w14:textId="77777777" w:rsidTr="00AF1CEA">
        <w:trPr>
          <w:jc w:val="center"/>
        </w:trPr>
        <w:tc>
          <w:tcPr>
            <w:tcW w:w="3335" w:type="dxa"/>
          </w:tcPr>
          <w:p w14:paraId="7EC75787" w14:textId="2DC39FAB" w:rsidR="00633BF8" w:rsidRPr="008D4AB6" w:rsidRDefault="00633BF8" w:rsidP="006256E4">
            <w:pPr>
              <w:pStyle w:val="TableText"/>
              <w:rPr>
                <w:lang w:eastAsia="ja-JP"/>
              </w:rPr>
            </w:pPr>
            <w:r>
              <w:rPr>
                <w:lang w:eastAsia="ja-JP"/>
              </w:rPr>
              <w:t>f</w:t>
            </w:r>
            <w:r w:rsidRPr="008A0FC6">
              <w:rPr>
                <w:lang w:eastAsia="ja-JP"/>
              </w:rPr>
              <w:t>irefighting equipment</w:t>
            </w:r>
          </w:p>
        </w:tc>
        <w:tc>
          <w:tcPr>
            <w:tcW w:w="6441" w:type="dxa"/>
          </w:tcPr>
          <w:p w14:paraId="4075DB57" w14:textId="2253EF26" w:rsidR="00633BF8" w:rsidRPr="008D4AB6" w:rsidRDefault="00E1221D" w:rsidP="006256E4">
            <w:pPr>
              <w:pStyle w:val="TableText"/>
              <w:rPr>
                <w:lang w:eastAsia="ja-JP"/>
              </w:rPr>
            </w:pPr>
            <w:r>
              <w:rPr>
                <w:lang w:eastAsia="ja-JP"/>
              </w:rPr>
              <w:t>E</w:t>
            </w:r>
            <w:r w:rsidR="00633BF8" w:rsidRPr="008D4AB6">
              <w:rPr>
                <w:lang w:eastAsia="ja-JP"/>
              </w:rPr>
              <w:t>quipment that can be used to detect and prevent the spread of fire</w:t>
            </w:r>
            <w:r>
              <w:rPr>
                <w:lang w:eastAsia="ja-JP"/>
              </w:rPr>
              <w:t>,</w:t>
            </w:r>
            <w:r w:rsidR="00633BF8" w:rsidRPr="008D4AB6">
              <w:rPr>
                <w:lang w:eastAsia="ja-JP"/>
              </w:rPr>
              <w:t xml:space="preserve"> including water sprinklers</w:t>
            </w:r>
            <w:r>
              <w:rPr>
                <w:lang w:eastAsia="ja-JP"/>
              </w:rPr>
              <w:t xml:space="preserve"> or </w:t>
            </w:r>
            <w:r w:rsidR="00633BF8" w:rsidRPr="008D4AB6">
              <w:rPr>
                <w:lang w:eastAsia="ja-JP"/>
              </w:rPr>
              <w:t xml:space="preserve">misters, smoke alarms, </w:t>
            </w:r>
            <w:r w:rsidR="004573E1" w:rsidRPr="008D4AB6">
              <w:rPr>
                <w:lang w:eastAsia="ja-JP"/>
              </w:rPr>
              <w:t>hoses,</w:t>
            </w:r>
            <w:r w:rsidR="00633BF8" w:rsidRPr="008D4AB6">
              <w:rPr>
                <w:lang w:eastAsia="ja-JP"/>
              </w:rPr>
              <w:t xml:space="preserve"> and portable fire extinguishers.</w:t>
            </w:r>
          </w:p>
        </w:tc>
      </w:tr>
      <w:tr w:rsidR="00633BF8" w:rsidRPr="008D4AB6" w14:paraId="3F21166D" w14:textId="77777777" w:rsidTr="00AF1CEA">
        <w:trPr>
          <w:jc w:val="center"/>
        </w:trPr>
        <w:tc>
          <w:tcPr>
            <w:tcW w:w="3335" w:type="dxa"/>
          </w:tcPr>
          <w:p w14:paraId="503E47C6" w14:textId="44D11C84" w:rsidR="00633BF8" w:rsidRPr="008D4AB6" w:rsidRDefault="00633BF8" w:rsidP="006256E4">
            <w:pPr>
              <w:pStyle w:val="TableText"/>
              <w:rPr>
                <w:lang w:eastAsia="ja-JP"/>
              </w:rPr>
            </w:pPr>
            <w:r>
              <w:rPr>
                <w:lang w:eastAsia="ja-JP"/>
              </w:rPr>
              <w:t>f</w:t>
            </w:r>
            <w:r w:rsidRPr="008D4AB6">
              <w:rPr>
                <w:lang w:eastAsia="ja-JP"/>
              </w:rPr>
              <w:t>lock</w:t>
            </w:r>
          </w:p>
        </w:tc>
        <w:tc>
          <w:tcPr>
            <w:tcW w:w="6441" w:type="dxa"/>
          </w:tcPr>
          <w:p w14:paraId="00545A83" w14:textId="090A4240" w:rsidR="00633BF8" w:rsidRPr="008D4AB6" w:rsidRDefault="00633BF8" w:rsidP="006256E4">
            <w:pPr>
              <w:pStyle w:val="TableText"/>
              <w:rPr>
                <w:lang w:eastAsia="ja-JP"/>
              </w:rPr>
            </w:pPr>
            <w:proofErr w:type="gramStart"/>
            <w:r w:rsidRPr="008A0FC6">
              <w:rPr>
                <w:lang w:eastAsia="ja-JP"/>
              </w:rPr>
              <w:t>A number of</w:t>
            </w:r>
            <w:proofErr w:type="gramEnd"/>
            <w:r w:rsidRPr="008A0FC6">
              <w:rPr>
                <w:lang w:eastAsia="ja-JP"/>
              </w:rPr>
              <w:t xml:space="preserve"> birds of the same origin (genotype)</w:t>
            </w:r>
            <w:r w:rsidR="001D33E3">
              <w:rPr>
                <w:lang w:eastAsia="ja-JP"/>
              </w:rPr>
              <w:t>,</w:t>
            </w:r>
            <w:r w:rsidRPr="008A0FC6">
              <w:rPr>
                <w:lang w:eastAsia="ja-JP"/>
              </w:rPr>
              <w:t xml:space="preserve"> age and managed in the same way.</w:t>
            </w:r>
          </w:p>
        </w:tc>
      </w:tr>
      <w:tr w:rsidR="00633BF8" w:rsidRPr="008D4AB6" w14:paraId="249EC7D2" w14:textId="77777777" w:rsidTr="00AF1CEA">
        <w:trPr>
          <w:jc w:val="center"/>
        </w:trPr>
        <w:tc>
          <w:tcPr>
            <w:tcW w:w="3335" w:type="dxa"/>
          </w:tcPr>
          <w:p w14:paraId="73662E56" w14:textId="253FD30A" w:rsidR="00633BF8" w:rsidRPr="008D4AB6" w:rsidRDefault="00633BF8" w:rsidP="006256E4">
            <w:pPr>
              <w:pStyle w:val="TableText"/>
              <w:rPr>
                <w:lang w:eastAsia="ja-JP"/>
              </w:rPr>
            </w:pPr>
            <w:r>
              <w:rPr>
                <w:lang w:eastAsia="ja-JP"/>
              </w:rPr>
              <w:t>g</w:t>
            </w:r>
            <w:r w:rsidRPr="008D4AB6">
              <w:rPr>
                <w:lang w:eastAsia="ja-JP"/>
              </w:rPr>
              <w:t>uardian animals</w:t>
            </w:r>
          </w:p>
        </w:tc>
        <w:tc>
          <w:tcPr>
            <w:tcW w:w="6441" w:type="dxa"/>
          </w:tcPr>
          <w:p w14:paraId="320C8032" w14:textId="77777777" w:rsidR="00633BF8" w:rsidRPr="008A0FC6" w:rsidRDefault="00633BF8" w:rsidP="006256E4">
            <w:pPr>
              <w:pStyle w:val="TableText"/>
              <w:rPr>
                <w:lang w:eastAsia="ja-JP"/>
              </w:rPr>
            </w:pPr>
            <w:r w:rsidRPr="008D4AB6">
              <w:rPr>
                <w:lang w:eastAsia="ja-JP"/>
              </w:rPr>
              <w:t>Animals that are trained to protect birds from predators, includes alpacas and dogs.</w:t>
            </w:r>
          </w:p>
        </w:tc>
      </w:tr>
      <w:tr w:rsidR="008900CC" w:rsidRPr="008D4AB6" w14:paraId="3D49F921" w14:textId="77777777" w:rsidTr="00AF1CEA">
        <w:trPr>
          <w:jc w:val="center"/>
        </w:trPr>
        <w:tc>
          <w:tcPr>
            <w:tcW w:w="3335" w:type="dxa"/>
          </w:tcPr>
          <w:p w14:paraId="5948A024" w14:textId="488A7A18" w:rsidR="008900CC" w:rsidRPr="008D4AB6" w:rsidDel="00EF2E01" w:rsidRDefault="008900CC" w:rsidP="006256E4">
            <w:pPr>
              <w:pStyle w:val="TableText"/>
              <w:rPr>
                <w:lang w:eastAsia="ja-JP"/>
              </w:rPr>
            </w:pPr>
            <w:r>
              <w:rPr>
                <w:lang w:eastAsia="ja-JP"/>
              </w:rPr>
              <w:t>guidelines</w:t>
            </w:r>
            <w:r w:rsidR="006F0632">
              <w:rPr>
                <w:lang w:eastAsia="ja-JP"/>
              </w:rPr>
              <w:t xml:space="preserve"> </w:t>
            </w:r>
            <w:r w:rsidR="006F0632" w:rsidRPr="002811B5">
              <w:rPr>
                <w:lang w:eastAsia="ja-JP"/>
              </w:rPr>
              <w:t>(G)</w:t>
            </w:r>
          </w:p>
        </w:tc>
        <w:tc>
          <w:tcPr>
            <w:tcW w:w="6441" w:type="dxa"/>
          </w:tcPr>
          <w:p w14:paraId="52345912" w14:textId="7CA24405" w:rsidR="008900CC" w:rsidRPr="008D4AB6" w:rsidRDefault="00F35EBB" w:rsidP="006256E4">
            <w:pPr>
              <w:pStyle w:val="TableText"/>
              <w:rPr>
                <w:lang w:eastAsia="ja-JP"/>
              </w:rPr>
            </w:pPr>
            <w:r>
              <w:rPr>
                <w:lang w:eastAsia="ja-JP"/>
              </w:rPr>
              <w:t>T</w:t>
            </w:r>
            <w:r w:rsidDel="008900CC">
              <w:rPr>
                <w:lang w:eastAsia="ja-JP"/>
              </w:rPr>
              <w:t>he recommended practices to achieve desirable animal welfare outcomes. Guidelines use the word ‘should’ and complement the standards. Noncompliance with one or more guidelines will not constitute an offence under law.</w:t>
            </w:r>
          </w:p>
        </w:tc>
      </w:tr>
      <w:tr w:rsidR="00633BF8" w:rsidRPr="008D4AB6" w14:paraId="72778FE5" w14:textId="77777777" w:rsidTr="00AF1CEA">
        <w:trPr>
          <w:jc w:val="center"/>
        </w:trPr>
        <w:tc>
          <w:tcPr>
            <w:tcW w:w="3335" w:type="dxa"/>
          </w:tcPr>
          <w:p w14:paraId="7A648BF7" w14:textId="1C8FED5E" w:rsidR="00633BF8" w:rsidRPr="008D4AB6" w:rsidRDefault="00633BF8" w:rsidP="006256E4">
            <w:pPr>
              <w:pStyle w:val="TableText"/>
              <w:rPr>
                <w:lang w:eastAsia="ja-JP"/>
              </w:rPr>
            </w:pPr>
            <w:r>
              <w:rPr>
                <w:lang w:eastAsia="ja-JP"/>
              </w:rPr>
              <w:t>h</w:t>
            </w:r>
            <w:r w:rsidRPr="008D4AB6">
              <w:rPr>
                <w:lang w:eastAsia="ja-JP"/>
              </w:rPr>
              <w:t>eat stress</w:t>
            </w:r>
          </w:p>
        </w:tc>
        <w:tc>
          <w:tcPr>
            <w:tcW w:w="6441" w:type="dxa"/>
          </w:tcPr>
          <w:p w14:paraId="7E5A8A46" w14:textId="77777777" w:rsidR="00633BF8" w:rsidRPr="008D4AB6" w:rsidRDefault="00633BF8" w:rsidP="006256E4">
            <w:pPr>
              <w:pStyle w:val="TableText"/>
              <w:rPr>
                <w:lang w:eastAsia="ja-JP"/>
              </w:rPr>
            </w:pPr>
            <w:r w:rsidRPr="008D4AB6">
              <w:rPr>
                <w:lang w:eastAsia="ja-JP"/>
              </w:rPr>
              <w:t>When the response by birds to hot conditions above their thermoneutral zone exceeds the ability of their behavioural or physiological coping mechanisms.</w:t>
            </w:r>
          </w:p>
        </w:tc>
      </w:tr>
      <w:tr w:rsidR="00633BF8" w:rsidRPr="008D4AB6" w14:paraId="6B6F6904" w14:textId="77777777" w:rsidTr="00AF1CEA">
        <w:trPr>
          <w:jc w:val="center"/>
        </w:trPr>
        <w:tc>
          <w:tcPr>
            <w:tcW w:w="3335" w:type="dxa"/>
          </w:tcPr>
          <w:p w14:paraId="6FD836C1" w14:textId="5891F49B" w:rsidR="00633BF8" w:rsidRPr="008D4AB6" w:rsidRDefault="00633BF8" w:rsidP="006256E4">
            <w:pPr>
              <w:pStyle w:val="TableText"/>
              <w:rPr>
                <w:lang w:eastAsia="ja-JP"/>
              </w:rPr>
            </w:pPr>
            <w:r>
              <w:rPr>
                <w:lang w:eastAsia="ja-JP"/>
              </w:rPr>
              <w:t>h</w:t>
            </w:r>
            <w:r w:rsidRPr="008D4AB6">
              <w:rPr>
                <w:lang w:eastAsia="ja-JP"/>
              </w:rPr>
              <w:t>en</w:t>
            </w:r>
          </w:p>
        </w:tc>
        <w:tc>
          <w:tcPr>
            <w:tcW w:w="6441" w:type="dxa"/>
          </w:tcPr>
          <w:p w14:paraId="54B97FF9" w14:textId="77777777" w:rsidR="00633BF8" w:rsidRPr="008D4AB6" w:rsidRDefault="00633BF8" w:rsidP="006256E4">
            <w:pPr>
              <w:pStyle w:val="TableText"/>
              <w:rPr>
                <w:lang w:eastAsia="ja-JP"/>
              </w:rPr>
            </w:pPr>
            <w:r w:rsidRPr="008A0FC6">
              <w:rPr>
                <w:lang w:eastAsia="ja-JP"/>
              </w:rPr>
              <w:t>A sexually mature female bird.</w:t>
            </w:r>
          </w:p>
        </w:tc>
      </w:tr>
      <w:tr w:rsidR="00633BF8" w:rsidRPr="008D4AB6" w14:paraId="6DAD091B" w14:textId="77777777" w:rsidTr="00AF1CEA">
        <w:trPr>
          <w:jc w:val="center"/>
        </w:trPr>
        <w:tc>
          <w:tcPr>
            <w:tcW w:w="3335" w:type="dxa"/>
          </w:tcPr>
          <w:p w14:paraId="2C1CBE6F" w14:textId="7261C6C2" w:rsidR="00633BF8" w:rsidRPr="008D4AB6" w:rsidRDefault="00633BF8" w:rsidP="006256E4">
            <w:pPr>
              <w:pStyle w:val="TableText"/>
              <w:rPr>
                <w:lang w:eastAsia="ja-JP"/>
              </w:rPr>
            </w:pPr>
            <w:r>
              <w:rPr>
                <w:lang w:eastAsia="ja-JP"/>
              </w:rPr>
              <w:t>h</w:t>
            </w:r>
            <w:r w:rsidRPr="008D4AB6">
              <w:rPr>
                <w:lang w:eastAsia="ja-JP"/>
              </w:rPr>
              <w:t>ock</w:t>
            </w:r>
          </w:p>
        </w:tc>
        <w:tc>
          <w:tcPr>
            <w:tcW w:w="6441" w:type="dxa"/>
          </w:tcPr>
          <w:p w14:paraId="65C26517" w14:textId="5C3E2820" w:rsidR="00633BF8" w:rsidRPr="008D4AB6" w:rsidRDefault="00633BF8" w:rsidP="006256E4">
            <w:pPr>
              <w:pStyle w:val="TableText"/>
              <w:rPr>
                <w:lang w:eastAsia="ja-JP"/>
              </w:rPr>
            </w:pPr>
            <w:r w:rsidRPr="008D4AB6">
              <w:rPr>
                <w:lang w:eastAsia="ja-JP"/>
              </w:rPr>
              <w:t xml:space="preserve">The joint of the leg between the lower thigh and the shank. It is most commonly the region where the feathered portion of the leg </w:t>
            </w:r>
            <w:proofErr w:type="gramStart"/>
            <w:r w:rsidRPr="008D4AB6">
              <w:rPr>
                <w:lang w:eastAsia="ja-JP"/>
              </w:rPr>
              <w:t>ends</w:t>
            </w:r>
            <w:proofErr w:type="gramEnd"/>
            <w:r w:rsidRPr="008D4AB6">
              <w:rPr>
                <w:lang w:eastAsia="ja-JP"/>
              </w:rPr>
              <w:t xml:space="preserve"> and the scaly shank of the lower leg starts.</w:t>
            </w:r>
          </w:p>
        </w:tc>
      </w:tr>
      <w:tr w:rsidR="00633BF8" w:rsidRPr="008D4AB6" w14:paraId="34FBEDB0" w14:textId="77777777" w:rsidTr="00AF1CEA">
        <w:trPr>
          <w:jc w:val="center"/>
        </w:trPr>
        <w:tc>
          <w:tcPr>
            <w:tcW w:w="3335" w:type="dxa"/>
          </w:tcPr>
          <w:p w14:paraId="22434446" w14:textId="2C12E242" w:rsidR="00633BF8" w:rsidRPr="008D4AB6" w:rsidRDefault="00633BF8" w:rsidP="006256E4">
            <w:pPr>
              <w:pStyle w:val="TableText"/>
              <w:rPr>
                <w:lang w:eastAsia="ja-JP"/>
              </w:rPr>
            </w:pPr>
            <w:r>
              <w:rPr>
                <w:lang w:eastAsia="ja-JP"/>
              </w:rPr>
              <w:t>i</w:t>
            </w:r>
            <w:r w:rsidRPr="008D4AB6">
              <w:rPr>
                <w:lang w:eastAsia="ja-JP"/>
              </w:rPr>
              <w:t>ncubator</w:t>
            </w:r>
          </w:p>
        </w:tc>
        <w:tc>
          <w:tcPr>
            <w:tcW w:w="6441" w:type="dxa"/>
          </w:tcPr>
          <w:p w14:paraId="099F07D3" w14:textId="77777777" w:rsidR="00633BF8" w:rsidRPr="008D4AB6" w:rsidRDefault="00633BF8" w:rsidP="006256E4">
            <w:pPr>
              <w:pStyle w:val="TableText"/>
              <w:rPr>
                <w:lang w:eastAsia="ja-JP"/>
              </w:rPr>
            </w:pPr>
            <w:r w:rsidRPr="008D4AB6">
              <w:rPr>
                <w:lang w:eastAsia="ja-JP"/>
              </w:rPr>
              <w:t>The machine used to incubate and artificially hatch fertile eggs.</w:t>
            </w:r>
          </w:p>
        </w:tc>
      </w:tr>
      <w:tr w:rsidR="00633BF8" w:rsidRPr="008D4AB6" w14:paraId="4AEE920E" w14:textId="77777777" w:rsidTr="00AF1CEA">
        <w:trPr>
          <w:jc w:val="center"/>
        </w:trPr>
        <w:tc>
          <w:tcPr>
            <w:tcW w:w="3335" w:type="dxa"/>
          </w:tcPr>
          <w:p w14:paraId="3FDA5014" w14:textId="6B7ED976" w:rsidR="00633BF8" w:rsidRPr="008D4AB6" w:rsidRDefault="00633BF8" w:rsidP="006256E4">
            <w:pPr>
              <w:pStyle w:val="TableText"/>
              <w:rPr>
                <w:lang w:eastAsia="ja-JP"/>
              </w:rPr>
            </w:pPr>
            <w:r>
              <w:rPr>
                <w:lang w:eastAsia="ja-JP"/>
              </w:rPr>
              <w:t>i</w:t>
            </w:r>
            <w:r w:rsidRPr="008D4AB6">
              <w:rPr>
                <w:lang w:eastAsia="ja-JP"/>
              </w:rPr>
              <w:t>nduced moulting</w:t>
            </w:r>
          </w:p>
        </w:tc>
        <w:tc>
          <w:tcPr>
            <w:tcW w:w="6441" w:type="dxa"/>
          </w:tcPr>
          <w:p w14:paraId="353EF29F" w14:textId="77777777" w:rsidR="00633BF8" w:rsidRPr="008D4AB6" w:rsidRDefault="00633BF8" w:rsidP="006256E4">
            <w:pPr>
              <w:pStyle w:val="TableText"/>
              <w:rPr>
                <w:lang w:eastAsia="ja-JP"/>
              </w:rPr>
            </w:pPr>
            <w:r w:rsidRPr="008D4AB6">
              <w:rPr>
                <w:lang w:eastAsia="ja-JP"/>
              </w:rPr>
              <w:t>The process of causing a flock to cease and resume egg production, usually through feed restriction. Shedding and renewing feathers occurs simultaneously.</w:t>
            </w:r>
          </w:p>
        </w:tc>
      </w:tr>
      <w:tr w:rsidR="00633BF8" w:rsidRPr="008D4AB6" w14:paraId="6B25529A" w14:textId="77777777" w:rsidTr="00AF1CEA">
        <w:trPr>
          <w:jc w:val="center"/>
        </w:trPr>
        <w:tc>
          <w:tcPr>
            <w:tcW w:w="3335" w:type="dxa"/>
          </w:tcPr>
          <w:p w14:paraId="3D660A30" w14:textId="7C697BC0" w:rsidR="00633BF8" w:rsidRPr="008D4AB6" w:rsidRDefault="00633BF8" w:rsidP="006256E4">
            <w:pPr>
              <w:pStyle w:val="TableText"/>
              <w:rPr>
                <w:lang w:eastAsia="ja-JP"/>
              </w:rPr>
            </w:pPr>
            <w:r>
              <w:rPr>
                <w:lang w:eastAsia="ja-JP"/>
              </w:rPr>
              <w:t>i</w:t>
            </w:r>
            <w:r w:rsidRPr="008D4AB6">
              <w:rPr>
                <w:lang w:eastAsia="ja-JP"/>
              </w:rPr>
              <w:t>nspection</w:t>
            </w:r>
          </w:p>
        </w:tc>
        <w:tc>
          <w:tcPr>
            <w:tcW w:w="6441" w:type="dxa"/>
          </w:tcPr>
          <w:p w14:paraId="0EA1AAE2" w14:textId="699C42A0" w:rsidR="00633BF8" w:rsidRPr="008D4AB6" w:rsidRDefault="00633BF8" w:rsidP="006256E4">
            <w:pPr>
              <w:pStyle w:val="TableText"/>
              <w:rPr>
                <w:lang w:eastAsia="ja-JP"/>
              </w:rPr>
            </w:pPr>
            <w:r w:rsidRPr="008D4AB6">
              <w:rPr>
                <w:lang w:eastAsia="ja-JP"/>
              </w:rPr>
              <w:t>The visual check of the health and welfare of poultry on an individual or bird group basis.</w:t>
            </w:r>
          </w:p>
        </w:tc>
      </w:tr>
      <w:tr w:rsidR="00633BF8" w:rsidRPr="008D4AB6" w14:paraId="3F524ABA" w14:textId="77777777" w:rsidTr="00AF1CEA">
        <w:trPr>
          <w:jc w:val="center"/>
        </w:trPr>
        <w:tc>
          <w:tcPr>
            <w:tcW w:w="3335" w:type="dxa"/>
          </w:tcPr>
          <w:p w14:paraId="11DEC81F" w14:textId="75BD6690" w:rsidR="00633BF8" w:rsidRPr="008D4AB6" w:rsidRDefault="00633BF8" w:rsidP="006256E4">
            <w:pPr>
              <w:pStyle w:val="TableText"/>
              <w:rPr>
                <w:lang w:eastAsia="ja-JP"/>
              </w:rPr>
            </w:pPr>
            <w:r>
              <w:rPr>
                <w:lang w:eastAsia="ja-JP"/>
              </w:rPr>
              <w:lastRenderedPageBreak/>
              <w:t>l</w:t>
            </w:r>
            <w:r w:rsidRPr="008D4AB6">
              <w:rPr>
                <w:lang w:eastAsia="ja-JP"/>
              </w:rPr>
              <w:t>ayer</w:t>
            </w:r>
          </w:p>
        </w:tc>
        <w:tc>
          <w:tcPr>
            <w:tcW w:w="6441" w:type="dxa"/>
          </w:tcPr>
          <w:p w14:paraId="2AB00F93" w14:textId="77777777" w:rsidR="00633BF8" w:rsidRPr="008D4AB6" w:rsidRDefault="00633BF8" w:rsidP="006256E4">
            <w:pPr>
              <w:pStyle w:val="TableText"/>
              <w:rPr>
                <w:lang w:eastAsia="ja-JP"/>
              </w:rPr>
            </w:pPr>
            <w:r w:rsidRPr="008D4AB6">
              <w:rPr>
                <w:lang w:eastAsia="ja-JP"/>
              </w:rPr>
              <w:t>A female in lay. Usually used to refer to females kept solely for egg production for human consumption.</w:t>
            </w:r>
          </w:p>
        </w:tc>
      </w:tr>
      <w:tr w:rsidR="00633BF8" w:rsidRPr="008D4AB6" w14:paraId="18D78710" w14:textId="77777777" w:rsidTr="00AF1CEA">
        <w:trPr>
          <w:jc w:val="center"/>
        </w:trPr>
        <w:tc>
          <w:tcPr>
            <w:tcW w:w="3335" w:type="dxa"/>
          </w:tcPr>
          <w:p w14:paraId="5309909E" w14:textId="7E149F37" w:rsidR="00633BF8" w:rsidRPr="008D4AB6" w:rsidRDefault="00633BF8" w:rsidP="006256E4">
            <w:pPr>
              <w:pStyle w:val="TableText"/>
              <w:rPr>
                <w:lang w:eastAsia="ja-JP"/>
              </w:rPr>
            </w:pPr>
            <w:r>
              <w:rPr>
                <w:lang w:eastAsia="ja-JP"/>
              </w:rPr>
              <w:t>l</w:t>
            </w:r>
            <w:r w:rsidRPr="008D4AB6">
              <w:rPr>
                <w:lang w:eastAsia="ja-JP"/>
              </w:rPr>
              <w:t>aying chickens</w:t>
            </w:r>
          </w:p>
        </w:tc>
        <w:tc>
          <w:tcPr>
            <w:tcW w:w="6441" w:type="dxa"/>
          </w:tcPr>
          <w:p w14:paraId="30FDEF71" w14:textId="2AB4E8DD" w:rsidR="00633BF8" w:rsidRPr="008D4AB6" w:rsidRDefault="00633BF8" w:rsidP="006256E4">
            <w:pPr>
              <w:pStyle w:val="TableText"/>
              <w:rPr>
                <w:lang w:eastAsia="ja-JP"/>
              </w:rPr>
            </w:pPr>
            <w:r w:rsidRPr="008D4AB6">
              <w:rPr>
                <w:lang w:eastAsia="ja-JP"/>
              </w:rPr>
              <w:t>Laying chickens (</w:t>
            </w:r>
            <w:r w:rsidRPr="00A055C1">
              <w:rPr>
                <w:rStyle w:val="Emphasis"/>
                <w:lang w:eastAsia="ja-JP"/>
              </w:rPr>
              <w:t>Gallus gallus</w:t>
            </w:r>
            <w:r w:rsidRPr="008D4AB6">
              <w:rPr>
                <w:lang w:eastAsia="ja-JP"/>
              </w:rPr>
              <w:t>) reared, kept</w:t>
            </w:r>
            <w:r w:rsidR="00B3663D">
              <w:rPr>
                <w:lang w:eastAsia="ja-JP"/>
              </w:rPr>
              <w:t>,</w:t>
            </w:r>
            <w:r w:rsidRPr="008D4AB6">
              <w:rPr>
                <w:lang w:eastAsia="ja-JP"/>
              </w:rPr>
              <w:t xml:space="preserve"> and managed for egg production, but do not include birds being reared and managed for purposes of breeding laying chickens.</w:t>
            </w:r>
          </w:p>
        </w:tc>
      </w:tr>
      <w:tr w:rsidR="00633BF8" w:rsidRPr="008D4AB6" w14:paraId="5C3A4EAF" w14:textId="77777777" w:rsidTr="00AF1CEA">
        <w:trPr>
          <w:jc w:val="center"/>
        </w:trPr>
        <w:tc>
          <w:tcPr>
            <w:tcW w:w="3335" w:type="dxa"/>
          </w:tcPr>
          <w:p w14:paraId="1F652F74" w14:textId="782CF963" w:rsidR="00633BF8" w:rsidRPr="008D4AB6" w:rsidRDefault="00633BF8" w:rsidP="006256E4">
            <w:pPr>
              <w:pStyle w:val="TableText"/>
              <w:rPr>
                <w:lang w:eastAsia="ja-JP"/>
              </w:rPr>
            </w:pPr>
            <w:r>
              <w:rPr>
                <w:lang w:eastAsia="ja-JP"/>
              </w:rPr>
              <w:t>l</w:t>
            </w:r>
            <w:r w:rsidRPr="008D4AB6">
              <w:rPr>
                <w:lang w:eastAsia="ja-JP"/>
              </w:rPr>
              <w:t>ift</w:t>
            </w:r>
          </w:p>
        </w:tc>
        <w:tc>
          <w:tcPr>
            <w:tcW w:w="6441" w:type="dxa"/>
          </w:tcPr>
          <w:p w14:paraId="07DA494A" w14:textId="6337B237" w:rsidR="00633BF8" w:rsidRPr="008D4AB6" w:rsidRDefault="00633BF8" w:rsidP="006256E4">
            <w:pPr>
              <w:pStyle w:val="TableText"/>
              <w:rPr>
                <w:lang w:eastAsia="ja-JP"/>
              </w:rPr>
            </w:pPr>
            <w:r w:rsidRPr="008D4AB6">
              <w:rPr>
                <w:lang w:eastAsia="ja-JP"/>
              </w:rPr>
              <w:t xml:space="preserve">‘Lifting off the ground’. Handling of the head, </w:t>
            </w:r>
            <w:proofErr w:type="gramStart"/>
            <w:r w:rsidRPr="008D4AB6">
              <w:rPr>
                <w:lang w:eastAsia="ja-JP"/>
              </w:rPr>
              <w:t>neck</w:t>
            </w:r>
            <w:proofErr w:type="gramEnd"/>
            <w:r w:rsidRPr="008D4AB6">
              <w:rPr>
                <w:lang w:eastAsia="ja-JP"/>
              </w:rPr>
              <w:t xml:space="preserve"> or tail feathers to control or steady an animal in a supported lift or other manoeuvre</w:t>
            </w:r>
            <w:r w:rsidR="0020487B">
              <w:rPr>
                <w:lang w:eastAsia="ja-JP"/>
              </w:rPr>
              <w:t xml:space="preserve">. </w:t>
            </w:r>
            <w:r w:rsidR="001C3E94">
              <w:rPr>
                <w:lang w:eastAsia="ja-JP"/>
              </w:rPr>
              <w:t>This</w:t>
            </w:r>
            <w:r w:rsidRPr="008D4AB6">
              <w:rPr>
                <w:lang w:eastAsia="ja-JP"/>
              </w:rPr>
              <w:t xml:space="preserve"> is permitted where the major effort is whole</w:t>
            </w:r>
            <w:r w:rsidR="001C3E94">
              <w:rPr>
                <w:lang w:eastAsia="ja-JP"/>
              </w:rPr>
              <w:t>-</w:t>
            </w:r>
            <w:r w:rsidRPr="008D4AB6">
              <w:rPr>
                <w:lang w:eastAsia="ja-JP"/>
              </w:rPr>
              <w:t xml:space="preserve">body support, and not using one or a combination of the </w:t>
            </w:r>
            <w:r w:rsidR="00324C5B">
              <w:rPr>
                <w:lang w:eastAsia="ja-JP"/>
              </w:rPr>
              <w:t>head, neck</w:t>
            </w:r>
            <w:r w:rsidR="00DE7E3D">
              <w:rPr>
                <w:lang w:eastAsia="ja-JP"/>
              </w:rPr>
              <w:t>,</w:t>
            </w:r>
            <w:r w:rsidR="00324C5B">
              <w:rPr>
                <w:lang w:eastAsia="ja-JP"/>
              </w:rPr>
              <w:t xml:space="preserve"> or tail feathers</w:t>
            </w:r>
            <w:r w:rsidRPr="008D4AB6">
              <w:rPr>
                <w:lang w:eastAsia="ja-JP"/>
              </w:rPr>
              <w:t xml:space="preserve"> for the major effort.</w:t>
            </w:r>
          </w:p>
        </w:tc>
      </w:tr>
      <w:tr w:rsidR="00633BF8" w:rsidRPr="008D4AB6" w14:paraId="4C75D692" w14:textId="77777777" w:rsidTr="00AF1CEA">
        <w:trPr>
          <w:jc w:val="center"/>
        </w:trPr>
        <w:tc>
          <w:tcPr>
            <w:tcW w:w="3335" w:type="dxa"/>
          </w:tcPr>
          <w:p w14:paraId="43E96F42" w14:textId="3E2A4ABC" w:rsidR="00633BF8" w:rsidRPr="008D4AB6" w:rsidRDefault="00633BF8" w:rsidP="006256E4">
            <w:pPr>
              <w:pStyle w:val="TableText"/>
              <w:rPr>
                <w:lang w:eastAsia="ja-JP"/>
              </w:rPr>
            </w:pPr>
            <w:r>
              <w:rPr>
                <w:lang w:eastAsia="ja-JP"/>
              </w:rPr>
              <w:t>l</w:t>
            </w:r>
            <w:r w:rsidRPr="008D4AB6">
              <w:rPr>
                <w:lang w:eastAsia="ja-JP"/>
              </w:rPr>
              <w:t>itter</w:t>
            </w:r>
          </w:p>
        </w:tc>
        <w:tc>
          <w:tcPr>
            <w:tcW w:w="6441" w:type="dxa"/>
          </w:tcPr>
          <w:p w14:paraId="6D5E0F17" w14:textId="77777777" w:rsidR="00633BF8" w:rsidRPr="008D4AB6" w:rsidRDefault="00633BF8" w:rsidP="006256E4">
            <w:pPr>
              <w:pStyle w:val="TableText"/>
              <w:rPr>
                <w:lang w:eastAsia="ja-JP"/>
              </w:rPr>
            </w:pPr>
            <w:r w:rsidRPr="008D4AB6">
              <w:rPr>
                <w:lang w:eastAsia="ja-JP"/>
              </w:rPr>
              <w:t>A mixture of the source material placed on the floor of a shed or cage, and the excreta, feathers and other detritus from the chickens plus wasted feed and water.</w:t>
            </w:r>
          </w:p>
        </w:tc>
      </w:tr>
      <w:tr w:rsidR="00633BF8" w:rsidRPr="008D4AB6" w14:paraId="335730BB" w14:textId="77777777" w:rsidTr="00AF1CEA">
        <w:trPr>
          <w:jc w:val="center"/>
        </w:trPr>
        <w:tc>
          <w:tcPr>
            <w:tcW w:w="3335" w:type="dxa"/>
          </w:tcPr>
          <w:p w14:paraId="5FB58A8F" w14:textId="7781D494" w:rsidR="00633BF8" w:rsidRPr="008D4AB6" w:rsidRDefault="00633BF8" w:rsidP="006256E4">
            <w:pPr>
              <w:pStyle w:val="TableText"/>
              <w:rPr>
                <w:lang w:eastAsia="ja-JP"/>
              </w:rPr>
            </w:pPr>
            <w:r>
              <w:rPr>
                <w:lang w:eastAsia="ja-JP"/>
              </w:rPr>
              <w:t>l</w:t>
            </w:r>
            <w:r w:rsidRPr="008D4AB6">
              <w:rPr>
                <w:lang w:eastAsia="ja-JP"/>
              </w:rPr>
              <w:t>ux</w:t>
            </w:r>
          </w:p>
        </w:tc>
        <w:tc>
          <w:tcPr>
            <w:tcW w:w="6441" w:type="dxa"/>
          </w:tcPr>
          <w:p w14:paraId="529182E3" w14:textId="77777777" w:rsidR="00633BF8" w:rsidRPr="008D4AB6" w:rsidRDefault="00633BF8" w:rsidP="006256E4">
            <w:pPr>
              <w:pStyle w:val="TableText"/>
              <w:rPr>
                <w:lang w:eastAsia="ja-JP"/>
              </w:rPr>
            </w:pPr>
            <w:r w:rsidRPr="008D4AB6">
              <w:rPr>
                <w:lang w:eastAsia="ja-JP"/>
              </w:rPr>
              <w:t>A unit of illumination equal to one lumen per square metre. Used to measure the brightness or intensity of light.</w:t>
            </w:r>
          </w:p>
        </w:tc>
      </w:tr>
      <w:tr w:rsidR="00633BF8" w:rsidRPr="008D4AB6" w14:paraId="4555C73A" w14:textId="77777777" w:rsidTr="00AF1CEA">
        <w:trPr>
          <w:jc w:val="center"/>
        </w:trPr>
        <w:tc>
          <w:tcPr>
            <w:tcW w:w="3335" w:type="dxa"/>
          </w:tcPr>
          <w:p w14:paraId="32F54FD9" w14:textId="4AC51A24" w:rsidR="00633BF8" w:rsidRPr="008D4AB6" w:rsidRDefault="00633BF8" w:rsidP="006256E4">
            <w:pPr>
              <w:pStyle w:val="TableText"/>
              <w:rPr>
                <w:lang w:eastAsia="ja-JP"/>
              </w:rPr>
            </w:pPr>
            <w:r>
              <w:rPr>
                <w:lang w:eastAsia="ja-JP"/>
              </w:rPr>
              <w:t>m</w:t>
            </w:r>
            <w:r w:rsidRPr="008D4AB6">
              <w:rPr>
                <w:lang w:eastAsia="ja-JP"/>
              </w:rPr>
              <w:t>eat chickens</w:t>
            </w:r>
          </w:p>
        </w:tc>
        <w:tc>
          <w:tcPr>
            <w:tcW w:w="6441" w:type="dxa"/>
          </w:tcPr>
          <w:p w14:paraId="0805107A" w14:textId="771C1B43" w:rsidR="00633BF8" w:rsidRPr="008D4AB6" w:rsidRDefault="00633BF8" w:rsidP="006256E4">
            <w:pPr>
              <w:pStyle w:val="TableText"/>
              <w:rPr>
                <w:lang w:eastAsia="ja-JP"/>
              </w:rPr>
            </w:pPr>
            <w:r w:rsidRPr="008D4AB6">
              <w:rPr>
                <w:lang w:eastAsia="ja-JP"/>
              </w:rPr>
              <w:t>Birds (</w:t>
            </w:r>
            <w:r w:rsidRPr="00A055C1">
              <w:rPr>
                <w:rStyle w:val="Emphasis"/>
                <w:lang w:eastAsia="ja-JP"/>
              </w:rPr>
              <w:t>Gallus gallus</w:t>
            </w:r>
            <w:r w:rsidRPr="008D4AB6">
              <w:rPr>
                <w:lang w:eastAsia="ja-JP"/>
              </w:rPr>
              <w:t xml:space="preserve">) being reared, </w:t>
            </w:r>
            <w:r w:rsidR="004573E1" w:rsidRPr="008D4AB6">
              <w:rPr>
                <w:lang w:eastAsia="ja-JP"/>
              </w:rPr>
              <w:t>kept,</w:t>
            </w:r>
            <w:r w:rsidRPr="008D4AB6">
              <w:rPr>
                <w:lang w:eastAsia="ja-JP"/>
              </w:rPr>
              <w:t xml:space="preserve"> and managed for meat production purposes and do not include birds being reared and managed for the purpose of breeding meat chickens. Also referred to as broilers.</w:t>
            </w:r>
          </w:p>
        </w:tc>
      </w:tr>
      <w:tr w:rsidR="00633BF8" w:rsidRPr="008D4AB6" w14:paraId="78067A36" w14:textId="77777777" w:rsidTr="00AF1CEA">
        <w:trPr>
          <w:jc w:val="center"/>
        </w:trPr>
        <w:tc>
          <w:tcPr>
            <w:tcW w:w="3335" w:type="dxa"/>
          </w:tcPr>
          <w:p w14:paraId="06C8CAAD" w14:textId="0688B1F8" w:rsidR="00633BF8" w:rsidRPr="008D4AB6" w:rsidRDefault="00633BF8" w:rsidP="006256E4">
            <w:pPr>
              <w:pStyle w:val="TableText"/>
              <w:rPr>
                <w:lang w:eastAsia="ja-JP"/>
              </w:rPr>
            </w:pPr>
            <w:r>
              <w:rPr>
                <w:lang w:eastAsia="ja-JP"/>
              </w:rPr>
              <w:t>m</w:t>
            </w:r>
            <w:r w:rsidRPr="008D4AB6">
              <w:rPr>
                <w:lang w:eastAsia="ja-JP"/>
              </w:rPr>
              <w:t>echanical ventilation</w:t>
            </w:r>
          </w:p>
        </w:tc>
        <w:tc>
          <w:tcPr>
            <w:tcW w:w="6441" w:type="dxa"/>
          </w:tcPr>
          <w:p w14:paraId="6013F0B7" w14:textId="77777777" w:rsidR="00633BF8" w:rsidRPr="008D4AB6" w:rsidRDefault="00633BF8" w:rsidP="006256E4">
            <w:pPr>
              <w:pStyle w:val="TableText"/>
              <w:rPr>
                <w:lang w:eastAsia="ja-JP"/>
              </w:rPr>
            </w:pPr>
            <w:r w:rsidRPr="00A055C1">
              <w:rPr>
                <w:lang w:eastAsia="ja-JP"/>
              </w:rPr>
              <w:t>Any ventilation system that requires power for its operation.</w:t>
            </w:r>
          </w:p>
        </w:tc>
      </w:tr>
      <w:tr w:rsidR="00633BF8" w:rsidRPr="008D4AB6" w14:paraId="43D9A57D" w14:textId="77777777" w:rsidTr="00AF1CEA">
        <w:trPr>
          <w:jc w:val="center"/>
        </w:trPr>
        <w:tc>
          <w:tcPr>
            <w:tcW w:w="3335" w:type="dxa"/>
          </w:tcPr>
          <w:p w14:paraId="2B8B72BD" w14:textId="4520373B" w:rsidR="00633BF8" w:rsidRPr="008D4AB6" w:rsidRDefault="00633BF8" w:rsidP="006256E4">
            <w:pPr>
              <w:pStyle w:val="TableText"/>
              <w:rPr>
                <w:lang w:eastAsia="ja-JP"/>
              </w:rPr>
            </w:pPr>
            <w:r>
              <w:rPr>
                <w:lang w:eastAsia="ja-JP"/>
              </w:rPr>
              <w:t>n</w:t>
            </w:r>
            <w:r w:rsidRPr="008D4AB6">
              <w:rPr>
                <w:lang w:eastAsia="ja-JP"/>
              </w:rPr>
              <w:t>est area</w:t>
            </w:r>
          </w:p>
        </w:tc>
        <w:tc>
          <w:tcPr>
            <w:tcW w:w="6441" w:type="dxa"/>
          </w:tcPr>
          <w:p w14:paraId="1FBD7FB9" w14:textId="77777777" w:rsidR="00633BF8" w:rsidRPr="00A055C1" w:rsidRDefault="00633BF8" w:rsidP="006256E4">
            <w:pPr>
              <w:pStyle w:val="TableText"/>
              <w:rPr>
                <w:lang w:eastAsia="ja-JP"/>
              </w:rPr>
            </w:pPr>
            <w:r w:rsidRPr="00A055C1">
              <w:rPr>
                <w:lang w:eastAsia="ja-JP"/>
              </w:rPr>
              <w:t xml:space="preserve">Provides poultry with adequate space, separation from cohorts and the opportunity for </w:t>
            </w:r>
            <w:proofErr w:type="spellStart"/>
            <w:r w:rsidRPr="00A055C1">
              <w:rPr>
                <w:lang w:eastAsia="ja-JP"/>
              </w:rPr>
              <w:t>laying</w:t>
            </w:r>
            <w:proofErr w:type="spellEnd"/>
            <w:r w:rsidRPr="00A055C1">
              <w:rPr>
                <w:lang w:eastAsia="ja-JP"/>
              </w:rPr>
              <w:t xml:space="preserve"> in a darkened, secluded area.</w:t>
            </w:r>
          </w:p>
        </w:tc>
      </w:tr>
      <w:tr w:rsidR="00633BF8" w:rsidRPr="008D4AB6" w14:paraId="02A9ED07" w14:textId="77777777" w:rsidTr="00AF1CEA">
        <w:trPr>
          <w:jc w:val="center"/>
        </w:trPr>
        <w:tc>
          <w:tcPr>
            <w:tcW w:w="3335" w:type="dxa"/>
          </w:tcPr>
          <w:p w14:paraId="0FAE789E" w14:textId="7FF3BEDA" w:rsidR="00633BF8" w:rsidRPr="008D4AB6" w:rsidRDefault="00633BF8" w:rsidP="006256E4">
            <w:pPr>
              <w:pStyle w:val="TableText"/>
              <w:rPr>
                <w:lang w:eastAsia="ja-JP"/>
              </w:rPr>
            </w:pPr>
            <w:r>
              <w:rPr>
                <w:lang w:eastAsia="ja-JP"/>
              </w:rPr>
              <w:t>n</w:t>
            </w:r>
            <w:r w:rsidRPr="008D4AB6">
              <w:rPr>
                <w:lang w:eastAsia="ja-JP"/>
              </w:rPr>
              <w:t>on-cage systems</w:t>
            </w:r>
          </w:p>
        </w:tc>
        <w:tc>
          <w:tcPr>
            <w:tcW w:w="6441" w:type="dxa"/>
          </w:tcPr>
          <w:p w14:paraId="3355EE76" w14:textId="409ED227" w:rsidR="00633BF8" w:rsidRPr="008D4AB6" w:rsidRDefault="00633BF8" w:rsidP="006256E4">
            <w:pPr>
              <w:pStyle w:val="TableText"/>
              <w:rPr>
                <w:lang w:eastAsia="ja-JP"/>
              </w:rPr>
            </w:pPr>
            <w:r w:rsidRPr="008D4AB6">
              <w:rPr>
                <w:lang w:eastAsia="ja-JP"/>
              </w:rPr>
              <w:t xml:space="preserve">Housing systems in which birds are not confined in a cage and </w:t>
            </w:r>
            <w:r w:rsidR="001C3E94">
              <w:rPr>
                <w:lang w:eastAsia="ja-JP"/>
              </w:rPr>
              <w:t xml:space="preserve">that </w:t>
            </w:r>
            <w:r w:rsidRPr="008D4AB6">
              <w:rPr>
                <w:lang w:eastAsia="ja-JP"/>
              </w:rPr>
              <w:t>may include access to an outdoor area.</w:t>
            </w:r>
          </w:p>
        </w:tc>
      </w:tr>
      <w:tr w:rsidR="00633BF8" w:rsidRPr="008D4AB6" w14:paraId="1351C44A" w14:textId="77777777" w:rsidTr="00AF1CEA">
        <w:trPr>
          <w:jc w:val="center"/>
        </w:trPr>
        <w:tc>
          <w:tcPr>
            <w:tcW w:w="3335" w:type="dxa"/>
          </w:tcPr>
          <w:p w14:paraId="4BF6D5F2" w14:textId="44EDAB07" w:rsidR="00633BF8" w:rsidRPr="008D4AB6" w:rsidRDefault="00633BF8" w:rsidP="006256E4">
            <w:pPr>
              <w:pStyle w:val="TableText"/>
              <w:rPr>
                <w:lang w:eastAsia="ja-JP"/>
              </w:rPr>
            </w:pPr>
            <w:r>
              <w:rPr>
                <w:lang w:eastAsia="ja-JP"/>
              </w:rPr>
              <w:t>n</w:t>
            </w:r>
            <w:r w:rsidRPr="008D4AB6">
              <w:rPr>
                <w:lang w:eastAsia="ja-JP"/>
              </w:rPr>
              <w:t>on-fasting induced moulting</w:t>
            </w:r>
          </w:p>
        </w:tc>
        <w:tc>
          <w:tcPr>
            <w:tcW w:w="6441" w:type="dxa"/>
          </w:tcPr>
          <w:p w14:paraId="577A8BCB" w14:textId="500EAB60" w:rsidR="00633BF8" w:rsidRPr="008D4AB6" w:rsidRDefault="00633BF8" w:rsidP="006256E4">
            <w:pPr>
              <w:pStyle w:val="TableText"/>
              <w:rPr>
                <w:lang w:eastAsia="ja-JP"/>
              </w:rPr>
            </w:pPr>
            <w:r w:rsidRPr="008D4AB6">
              <w:rPr>
                <w:lang w:eastAsia="ja-JP"/>
              </w:rPr>
              <w:t>The induction of moulting without restricting feed rations, usually through a reduction in photoperiod and by feeding a low</w:t>
            </w:r>
            <w:r w:rsidR="00513915">
              <w:rPr>
                <w:lang w:eastAsia="ja-JP"/>
              </w:rPr>
              <w:t>-</w:t>
            </w:r>
            <w:r w:rsidRPr="008D4AB6">
              <w:rPr>
                <w:lang w:eastAsia="ja-JP"/>
              </w:rPr>
              <w:t>energy, high</w:t>
            </w:r>
            <w:r w:rsidR="00513915">
              <w:rPr>
                <w:lang w:eastAsia="ja-JP"/>
              </w:rPr>
              <w:t>-</w:t>
            </w:r>
            <w:r w:rsidRPr="008D4AB6">
              <w:rPr>
                <w:lang w:eastAsia="ja-JP"/>
              </w:rPr>
              <w:t>fibre diet ad libitum over the course of 5</w:t>
            </w:r>
            <w:r w:rsidR="0034189F">
              <w:rPr>
                <w:lang w:eastAsia="ja-JP"/>
              </w:rPr>
              <w:t xml:space="preserve"> to </w:t>
            </w:r>
            <w:r w:rsidRPr="008D4AB6">
              <w:rPr>
                <w:lang w:eastAsia="ja-JP"/>
              </w:rPr>
              <w:t>6 weeks.</w:t>
            </w:r>
          </w:p>
        </w:tc>
      </w:tr>
      <w:tr w:rsidR="003F37AA" w:rsidRPr="008D4AB6" w14:paraId="22B15849" w14:textId="062C3284" w:rsidTr="00AF1CEA">
        <w:trPr>
          <w:jc w:val="center"/>
        </w:trPr>
        <w:tc>
          <w:tcPr>
            <w:tcW w:w="3335" w:type="dxa"/>
          </w:tcPr>
          <w:p w14:paraId="4FC4BE60" w14:textId="2D90A63B" w:rsidR="003F37AA" w:rsidRDefault="003F37AA" w:rsidP="006256E4">
            <w:pPr>
              <w:pStyle w:val="TableText"/>
              <w:rPr>
                <w:lang w:eastAsia="ja-JP"/>
              </w:rPr>
            </w:pPr>
            <w:r>
              <w:rPr>
                <w:lang w:eastAsia="ja-JP"/>
              </w:rPr>
              <w:t>notes</w:t>
            </w:r>
          </w:p>
        </w:tc>
        <w:tc>
          <w:tcPr>
            <w:tcW w:w="6441" w:type="dxa"/>
          </w:tcPr>
          <w:p w14:paraId="49C842A4" w14:textId="5CC82B26" w:rsidR="003F37AA" w:rsidRPr="008D4AB6" w:rsidRDefault="003F37AA" w:rsidP="006256E4">
            <w:pPr>
              <w:pStyle w:val="TableText"/>
              <w:rPr>
                <w:lang w:eastAsia="ja-JP"/>
              </w:rPr>
            </w:pPr>
            <w:r>
              <w:rPr>
                <w:lang w:eastAsia="ja-JP"/>
              </w:rPr>
              <w:t>Explanations of the context of the standards and guidelines.</w:t>
            </w:r>
          </w:p>
        </w:tc>
      </w:tr>
      <w:tr w:rsidR="00633BF8" w:rsidRPr="008D4AB6" w14:paraId="1ACC01B9" w14:textId="77777777" w:rsidTr="00AF1CEA">
        <w:trPr>
          <w:jc w:val="center"/>
        </w:trPr>
        <w:tc>
          <w:tcPr>
            <w:tcW w:w="3335" w:type="dxa"/>
          </w:tcPr>
          <w:p w14:paraId="42E400AE" w14:textId="5DD15CC3" w:rsidR="00633BF8" w:rsidRPr="00725994" w:rsidRDefault="00633BF8" w:rsidP="006256E4">
            <w:pPr>
              <w:pStyle w:val="TableText"/>
              <w:rPr>
                <w:lang w:eastAsia="ja-JP"/>
              </w:rPr>
            </w:pPr>
            <w:r w:rsidRPr="00725994">
              <w:rPr>
                <w:lang w:eastAsia="ja-JP"/>
              </w:rPr>
              <w:t>person</w:t>
            </w:r>
          </w:p>
        </w:tc>
        <w:tc>
          <w:tcPr>
            <w:tcW w:w="6441" w:type="dxa"/>
          </w:tcPr>
          <w:p w14:paraId="3FFAFD16" w14:textId="126C26E0" w:rsidR="00633BF8" w:rsidRPr="008D4AB6" w:rsidRDefault="00633BF8" w:rsidP="006256E4">
            <w:pPr>
              <w:pStyle w:val="TableText"/>
              <w:rPr>
                <w:lang w:eastAsia="ja-JP"/>
              </w:rPr>
            </w:pPr>
            <w:r w:rsidRPr="008D4AB6">
              <w:rPr>
                <w:lang w:eastAsia="ja-JP"/>
              </w:rPr>
              <w:t>Anyone interacting directly with poultry. Can be more than one person (plural) and not just a specific person.</w:t>
            </w:r>
          </w:p>
        </w:tc>
      </w:tr>
      <w:tr w:rsidR="00633BF8" w:rsidRPr="008D4AB6" w14:paraId="3C241A47" w14:textId="77777777" w:rsidTr="00AF1CEA">
        <w:trPr>
          <w:jc w:val="center"/>
        </w:trPr>
        <w:tc>
          <w:tcPr>
            <w:tcW w:w="3335" w:type="dxa"/>
          </w:tcPr>
          <w:p w14:paraId="1F6AC9AF" w14:textId="43E08B58" w:rsidR="00633BF8" w:rsidRPr="00725994" w:rsidRDefault="00633BF8" w:rsidP="006256E4">
            <w:pPr>
              <w:pStyle w:val="TableText"/>
              <w:rPr>
                <w:lang w:eastAsia="ja-JP"/>
              </w:rPr>
            </w:pPr>
            <w:r w:rsidRPr="00725994">
              <w:rPr>
                <w:lang w:eastAsia="ja-JP"/>
              </w:rPr>
              <w:t>person in charge</w:t>
            </w:r>
          </w:p>
        </w:tc>
        <w:tc>
          <w:tcPr>
            <w:tcW w:w="6441" w:type="dxa"/>
          </w:tcPr>
          <w:p w14:paraId="5EC8103F" w14:textId="3A81EA1D" w:rsidR="00633BF8" w:rsidRPr="008D4AB6" w:rsidRDefault="00633BF8" w:rsidP="006256E4">
            <w:pPr>
              <w:pStyle w:val="TableText"/>
              <w:rPr>
                <w:lang w:eastAsia="ja-JP"/>
              </w:rPr>
            </w:pPr>
            <w:r w:rsidRPr="008D4AB6">
              <w:rPr>
                <w:lang w:eastAsia="ja-JP"/>
              </w:rPr>
              <w:t>Where responsibility is shared, this may extend along a hierarchy of management to include all levels of management and ownership as appropriate. ‘The person in charge’ usually relates to a single, specific person.</w:t>
            </w:r>
          </w:p>
        </w:tc>
      </w:tr>
      <w:tr w:rsidR="00633BF8" w:rsidRPr="008D4AB6" w14:paraId="63473004" w14:textId="77777777" w:rsidTr="00AF1CEA">
        <w:trPr>
          <w:jc w:val="center"/>
        </w:trPr>
        <w:tc>
          <w:tcPr>
            <w:tcW w:w="3335" w:type="dxa"/>
          </w:tcPr>
          <w:p w14:paraId="5010E404" w14:textId="24FF2F48" w:rsidR="00633BF8" w:rsidRPr="008D4AB6" w:rsidRDefault="00633BF8" w:rsidP="006256E4">
            <w:pPr>
              <w:pStyle w:val="TableText"/>
              <w:rPr>
                <w:lang w:eastAsia="ja-JP"/>
              </w:rPr>
            </w:pPr>
            <w:r>
              <w:rPr>
                <w:lang w:eastAsia="ja-JP"/>
              </w:rPr>
              <w:t>p</w:t>
            </w:r>
            <w:r w:rsidRPr="008D4AB6">
              <w:rPr>
                <w:lang w:eastAsia="ja-JP"/>
              </w:rPr>
              <w:t>ick-up</w:t>
            </w:r>
          </w:p>
        </w:tc>
        <w:tc>
          <w:tcPr>
            <w:tcW w:w="6441" w:type="dxa"/>
          </w:tcPr>
          <w:p w14:paraId="33085F92" w14:textId="77777777" w:rsidR="00633BF8" w:rsidRPr="008D4AB6" w:rsidRDefault="00633BF8" w:rsidP="006256E4">
            <w:pPr>
              <w:pStyle w:val="TableText"/>
              <w:rPr>
                <w:lang w:eastAsia="ja-JP"/>
              </w:rPr>
            </w:pPr>
            <w:r w:rsidRPr="008D4AB6">
              <w:rPr>
                <w:lang w:eastAsia="ja-JP"/>
              </w:rPr>
              <w:t>The removal of birds at the end of the production cycle.</w:t>
            </w:r>
          </w:p>
        </w:tc>
      </w:tr>
      <w:tr w:rsidR="00633BF8" w:rsidRPr="008D4AB6" w14:paraId="1936437C" w14:textId="77777777" w:rsidTr="00AF1CEA">
        <w:trPr>
          <w:jc w:val="center"/>
        </w:trPr>
        <w:tc>
          <w:tcPr>
            <w:tcW w:w="3335" w:type="dxa"/>
          </w:tcPr>
          <w:p w14:paraId="3D09EA56" w14:textId="4BB90AC1" w:rsidR="00633BF8" w:rsidRPr="008D4AB6" w:rsidRDefault="00633BF8" w:rsidP="006256E4">
            <w:pPr>
              <w:pStyle w:val="TableText"/>
              <w:rPr>
                <w:lang w:eastAsia="ja-JP"/>
              </w:rPr>
            </w:pPr>
            <w:r>
              <w:rPr>
                <w:lang w:eastAsia="ja-JP"/>
              </w:rPr>
              <w:t>p</w:t>
            </w:r>
            <w:r w:rsidRPr="008D4AB6">
              <w:rPr>
                <w:lang w:eastAsia="ja-JP"/>
              </w:rPr>
              <w:t>inioning</w:t>
            </w:r>
          </w:p>
        </w:tc>
        <w:tc>
          <w:tcPr>
            <w:tcW w:w="6441" w:type="dxa"/>
          </w:tcPr>
          <w:p w14:paraId="406FB9C3" w14:textId="77777777" w:rsidR="00633BF8" w:rsidRPr="008D4AB6" w:rsidRDefault="00633BF8" w:rsidP="006256E4">
            <w:pPr>
              <w:pStyle w:val="TableText"/>
              <w:rPr>
                <w:lang w:eastAsia="ja-JP"/>
              </w:rPr>
            </w:pPr>
            <w:r w:rsidRPr="008D4AB6">
              <w:rPr>
                <w:lang w:eastAsia="ja-JP"/>
              </w:rPr>
              <w:t>Removal of the second to fifth digits at, or below, the metacarpal joint.</w:t>
            </w:r>
          </w:p>
        </w:tc>
      </w:tr>
      <w:tr w:rsidR="00633BF8" w:rsidRPr="008D4AB6" w14:paraId="3FF506A5" w14:textId="77777777" w:rsidTr="00AF1CEA">
        <w:trPr>
          <w:jc w:val="center"/>
        </w:trPr>
        <w:tc>
          <w:tcPr>
            <w:tcW w:w="3335" w:type="dxa"/>
          </w:tcPr>
          <w:p w14:paraId="51C7B720" w14:textId="6CC5A157" w:rsidR="00633BF8" w:rsidRPr="008D4AB6" w:rsidRDefault="00633BF8" w:rsidP="006256E4">
            <w:pPr>
              <w:pStyle w:val="TableText"/>
              <w:rPr>
                <w:lang w:eastAsia="ja-JP"/>
              </w:rPr>
            </w:pPr>
            <w:r>
              <w:rPr>
                <w:lang w:eastAsia="ja-JP"/>
              </w:rPr>
              <w:t>p</w:t>
            </w:r>
            <w:r w:rsidRPr="008D4AB6">
              <w:rPr>
                <w:lang w:eastAsia="ja-JP"/>
              </w:rPr>
              <w:t>op hole</w:t>
            </w:r>
          </w:p>
        </w:tc>
        <w:tc>
          <w:tcPr>
            <w:tcW w:w="6441" w:type="dxa"/>
          </w:tcPr>
          <w:p w14:paraId="75C9209C" w14:textId="74CB6BAE" w:rsidR="00633BF8" w:rsidRPr="008D4AB6" w:rsidRDefault="00633BF8" w:rsidP="006256E4">
            <w:pPr>
              <w:pStyle w:val="TableText"/>
              <w:rPr>
                <w:lang w:eastAsia="ja-JP"/>
              </w:rPr>
            </w:pPr>
            <w:r w:rsidRPr="008D4AB6">
              <w:rPr>
                <w:lang w:eastAsia="ja-JP"/>
              </w:rPr>
              <w:t>An opening that provides birds with access between indoor and outside areas.</w:t>
            </w:r>
          </w:p>
        </w:tc>
      </w:tr>
      <w:tr w:rsidR="00633BF8" w:rsidRPr="008D4AB6" w14:paraId="35395F97" w14:textId="77777777" w:rsidTr="00AF1CEA">
        <w:trPr>
          <w:jc w:val="center"/>
        </w:trPr>
        <w:tc>
          <w:tcPr>
            <w:tcW w:w="3335" w:type="dxa"/>
          </w:tcPr>
          <w:p w14:paraId="360CB917" w14:textId="32AB944C" w:rsidR="00633BF8" w:rsidRPr="008D4AB6" w:rsidRDefault="00633BF8" w:rsidP="006256E4">
            <w:pPr>
              <w:pStyle w:val="TableText"/>
              <w:rPr>
                <w:lang w:eastAsia="ja-JP"/>
              </w:rPr>
            </w:pPr>
            <w:r>
              <w:rPr>
                <w:lang w:eastAsia="ja-JP"/>
              </w:rPr>
              <w:t>p</w:t>
            </w:r>
            <w:r w:rsidRPr="008D4AB6">
              <w:rPr>
                <w:lang w:eastAsia="ja-JP"/>
              </w:rPr>
              <w:t>oultry</w:t>
            </w:r>
          </w:p>
        </w:tc>
        <w:tc>
          <w:tcPr>
            <w:tcW w:w="6441" w:type="dxa"/>
          </w:tcPr>
          <w:p w14:paraId="21257655" w14:textId="7C0A5BEC" w:rsidR="00633BF8" w:rsidRPr="008D4AB6" w:rsidRDefault="00633BF8" w:rsidP="006256E4">
            <w:pPr>
              <w:pStyle w:val="TableText"/>
              <w:rPr>
                <w:lang w:eastAsia="ja-JP"/>
              </w:rPr>
            </w:pPr>
            <w:r w:rsidRPr="008D4AB6">
              <w:rPr>
                <w:lang w:eastAsia="ja-JP"/>
              </w:rPr>
              <w:t>The bird types reared or bred in captivity for any reason, including those that are kept for shows, races, exhibitions, competitions or for breeding or selling</w:t>
            </w:r>
            <w:r w:rsidR="003904B1">
              <w:rPr>
                <w:lang w:eastAsia="ja-JP"/>
              </w:rPr>
              <w:t>. Includes</w:t>
            </w:r>
            <w:r>
              <w:rPr>
                <w:lang w:eastAsia="ja-JP"/>
              </w:rPr>
              <w:t xml:space="preserve"> </w:t>
            </w:r>
            <w:r w:rsidRPr="008D4AB6">
              <w:rPr>
                <w:lang w:eastAsia="ja-JP"/>
              </w:rPr>
              <w:t xml:space="preserve">chickens, ducks, emus, geese, guinea fowl, ostriches, partridges, pheasants, pigeons, </w:t>
            </w:r>
            <w:proofErr w:type="gramStart"/>
            <w:r w:rsidR="004573E1" w:rsidRPr="008D4AB6">
              <w:rPr>
                <w:lang w:eastAsia="ja-JP"/>
              </w:rPr>
              <w:t>quail</w:t>
            </w:r>
            <w:proofErr w:type="gramEnd"/>
            <w:r w:rsidRPr="008D4AB6">
              <w:rPr>
                <w:lang w:eastAsia="ja-JP"/>
              </w:rPr>
              <w:t xml:space="preserve"> and turkeys.</w:t>
            </w:r>
          </w:p>
        </w:tc>
      </w:tr>
      <w:tr w:rsidR="00633BF8" w:rsidRPr="008D4AB6" w14:paraId="0FF4D9C7" w14:textId="77777777" w:rsidTr="00AF1CEA">
        <w:trPr>
          <w:jc w:val="center"/>
        </w:trPr>
        <w:tc>
          <w:tcPr>
            <w:tcW w:w="3335" w:type="dxa"/>
          </w:tcPr>
          <w:p w14:paraId="7514ECFC" w14:textId="6BBEF86A" w:rsidR="00633BF8" w:rsidRPr="008D4AB6" w:rsidRDefault="00633BF8" w:rsidP="006256E4">
            <w:pPr>
              <w:pStyle w:val="TableText"/>
              <w:rPr>
                <w:lang w:eastAsia="ja-JP"/>
              </w:rPr>
            </w:pPr>
            <w:r>
              <w:rPr>
                <w:lang w:eastAsia="ja-JP"/>
              </w:rPr>
              <w:t>r</w:t>
            </w:r>
            <w:r w:rsidRPr="008D4AB6">
              <w:rPr>
                <w:lang w:eastAsia="ja-JP"/>
              </w:rPr>
              <w:t>acing loft</w:t>
            </w:r>
          </w:p>
        </w:tc>
        <w:tc>
          <w:tcPr>
            <w:tcW w:w="6441" w:type="dxa"/>
          </w:tcPr>
          <w:p w14:paraId="3ED4642D" w14:textId="193CD537" w:rsidR="00633BF8" w:rsidRDefault="00633BF8" w:rsidP="006256E4">
            <w:pPr>
              <w:pStyle w:val="TableText"/>
              <w:rPr>
                <w:lang w:eastAsia="ja-JP"/>
              </w:rPr>
            </w:pPr>
            <w:r w:rsidRPr="008D4AB6">
              <w:rPr>
                <w:lang w:eastAsia="ja-JP"/>
              </w:rPr>
              <w:t>Becomes the home of those pigeons bred for racing purposes.</w:t>
            </w:r>
          </w:p>
          <w:p w14:paraId="7513EA16" w14:textId="5D87AEDF" w:rsidR="00633BF8" w:rsidRDefault="00633BF8" w:rsidP="00F07EA0">
            <w:pPr>
              <w:pStyle w:val="TableText"/>
              <w:rPr>
                <w:lang w:eastAsia="ja-JP"/>
              </w:rPr>
            </w:pPr>
            <w:r w:rsidRPr="00A055C1">
              <w:rPr>
                <w:lang w:eastAsia="ja-JP"/>
              </w:rPr>
              <w:t>Ample perches are provided to enable each pigeon to select and occupy its specific perch.</w:t>
            </w:r>
          </w:p>
          <w:p w14:paraId="180842BC" w14:textId="41C11458" w:rsidR="00633BF8" w:rsidRPr="008D4AB6" w:rsidRDefault="00633BF8" w:rsidP="003904B1">
            <w:pPr>
              <w:pStyle w:val="TableText"/>
              <w:rPr>
                <w:lang w:eastAsia="ja-JP"/>
              </w:rPr>
            </w:pPr>
            <w:r w:rsidRPr="009E362F">
              <w:rPr>
                <w:lang w:eastAsia="ja-JP"/>
              </w:rPr>
              <w:t>From the time of weaning the birds are trained to return to the loft which provides security for them.</w:t>
            </w:r>
          </w:p>
        </w:tc>
      </w:tr>
      <w:tr w:rsidR="00633BF8" w:rsidRPr="008D4AB6" w14:paraId="364A2C78" w14:textId="77777777" w:rsidTr="00AF1CEA">
        <w:trPr>
          <w:jc w:val="center"/>
        </w:trPr>
        <w:tc>
          <w:tcPr>
            <w:tcW w:w="3335" w:type="dxa"/>
          </w:tcPr>
          <w:p w14:paraId="3F53529A" w14:textId="184CEB21" w:rsidR="00633BF8" w:rsidRPr="008D4AB6" w:rsidRDefault="00633BF8" w:rsidP="006256E4">
            <w:pPr>
              <w:pStyle w:val="TableText"/>
              <w:rPr>
                <w:lang w:eastAsia="ja-JP"/>
              </w:rPr>
            </w:pPr>
            <w:r>
              <w:rPr>
                <w:lang w:eastAsia="ja-JP"/>
              </w:rPr>
              <w:t>r</w:t>
            </w:r>
            <w:r w:rsidRPr="008D4AB6">
              <w:rPr>
                <w:lang w:eastAsia="ja-JP"/>
              </w:rPr>
              <w:t>earing</w:t>
            </w:r>
          </w:p>
        </w:tc>
        <w:tc>
          <w:tcPr>
            <w:tcW w:w="6441" w:type="dxa"/>
          </w:tcPr>
          <w:p w14:paraId="7A94B755" w14:textId="394C7E73" w:rsidR="00633BF8" w:rsidRPr="008D4AB6" w:rsidRDefault="00633BF8" w:rsidP="006256E4">
            <w:pPr>
              <w:pStyle w:val="TableText"/>
              <w:rPr>
                <w:lang w:eastAsia="ja-JP"/>
              </w:rPr>
            </w:pPr>
            <w:r w:rsidRPr="008D4AB6">
              <w:rPr>
                <w:lang w:eastAsia="ja-JP"/>
              </w:rPr>
              <w:t>Management of poultry from day</w:t>
            </w:r>
            <w:r w:rsidR="003904B1">
              <w:rPr>
                <w:lang w:eastAsia="ja-JP"/>
              </w:rPr>
              <w:t xml:space="preserve"> </w:t>
            </w:r>
            <w:r w:rsidRPr="008D4AB6">
              <w:rPr>
                <w:lang w:eastAsia="ja-JP"/>
              </w:rPr>
              <w:t>old to sexual maturity or production age.</w:t>
            </w:r>
          </w:p>
        </w:tc>
      </w:tr>
      <w:tr w:rsidR="00633BF8" w:rsidRPr="008D4AB6" w14:paraId="178B2C96" w14:textId="77777777" w:rsidTr="00AF1CEA">
        <w:trPr>
          <w:jc w:val="center"/>
        </w:trPr>
        <w:tc>
          <w:tcPr>
            <w:tcW w:w="3335" w:type="dxa"/>
          </w:tcPr>
          <w:p w14:paraId="5698C358" w14:textId="59E504C3" w:rsidR="00633BF8" w:rsidRPr="008D4AB6" w:rsidRDefault="00633BF8" w:rsidP="006256E4">
            <w:pPr>
              <w:pStyle w:val="TableText"/>
              <w:rPr>
                <w:lang w:eastAsia="ja-JP"/>
              </w:rPr>
            </w:pPr>
            <w:r>
              <w:rPr>
                <w:lang w:eastAsia="ja-JP"/>
              </w:rPr>
              <w:t>r</w:t>
            </w:r>
            <w:r w:rsidRPr="008D4AB6">
              <w:rPr>
                <w:lang w:eastAsia="ja-JP"/>
              </w:rPr>
              <w:t>easonable action(s)</w:t>
            </w:r>
          </w:p>
        </w:tc>
        <w:tc>
          <w:tcPr>
            <w:tcW w:w="6441" w:type="dxa"/>
          </w:tcPr>
          <w:p w14:paraId="3D8AF94F" w14:textId="7743FC04" w:rsidR="00633BF8" w:rsidRPr="008D4AB6" w:rsidRDefault="00633BF8" w:rsidP="006256E4">
            <w:pPr>
              <w:pStyle w:val="TableText"/>
              <w:rPr>
                <w:lang w:eastAsia="ja-JP"/>
              </w:rPr>
            </w:pPr>
            <w:r w:rsidRPr="009E362F">
              <w:rPr>
                <w:lang w:eastAsia="ja-JP"/>
              </w:rPr>
              <w:t xml:space="preserve">Those actions regarded as reasonable </w:t>
            </w:r>
            <w:r w:rsidR="00A6258A">
              <w:rPr>
                <w:lang w:eastAsia="ja-JP"/>
              </w:rPr>
              <w:t xml:space="preserve">are </w:t>
            </w:r>
            <w:r w:rsidRPr="009E362F">
              <w:rPr>
                <w:lang w:eastAsia="ja-JP"/>
              </w:rPr>
              <w:t>to be done by an experienced person in the circumstances to address a problem, as determined by accepted practice and by other similarly experienced people.</w:t>
            </w:r>
          </w:p>
        </w:tc>
      </w:tr>
      <w:tr w:rsidR="00095DB1" w:rsidRPr="008D4AB6" w14:paraId="7E87AE63" w14:textId="77777777" w:rsidTr="00AF1CEA">
        <w:trPr>
          <w:jc w:val="center"/>
        </w:trPr>
        <w:tc>
          <w:tcPr>
            <w:tcW w:w="3335" w:type="dxa"/>
          </w:tcPr>
          <w:p w14:paraId="1F31B0E7" w14:textId="3639F9A9" w:rsidR="00095DB1" w:rsidRDefault="00095DB1" w:rsidP="006256E4">
            <w:pPr>
              <w:pStyle w:val="TableText"/>
              <w:rPr>
                <w:lang w:eastAsia="ja-JP"/>
              </w:rPr>
            </w:pPr>
            <w:r>
              <w:rPr>
                <w:lang w:eastAsia="ja-JP"/>
              </w:rPr>
              <w:t>risk to welfare of poultry</w:t>
            </w:r>
          </w:p>
        </w:tc>
        <w:tc>
          <w:tcPr>
            <w:tcW w:w="6441" w:type="dxa"/>
          </w:tcPr>
          <w:p w14:paraId="505C431E" w14:textId="1414008E" w:rsidR="00095DB1" w:rsidRPr="009E362F" w:rsidRDefault="00095DB1" w:rsidP="006256E4">
            <w:pPr>
              <w:pStyle w:val="TableText"/>
              <w:rPr>
                <w:lang w:eastAsia="ja-JP"/>
              </w:rPr>
            </w:pPr>
            <w:r>
              <w:rPr>
                <w:lang w:eastAsia="ja-JP"/>
              </w:rPr>
              <w:t>The potential for a factor to affect the welfare of poultry in a way that causes pain, injury, or distress to poultry. The outcome could include hypothermia, heat stress, dehydration, exhaustion, injury, disease, or death. Risks can be managed by undertaking ‘reasonable actions’ to prevent or reduce them</w:t>
            </w:r>
            <w:r w:rsidR="005E39E2">
              <w:rPr>
                <w:lang w:eastAsia="ja-JP"/>
              </w:rPr>
              <w:t>.</w:t>
            </w:r>
          </w:p>
        </w:tc>
      </w:tr>
      <w:tr w:rsidR="00633BF8" w:rsidRPr="008D4AB6" w14:paraId="1FFC3A5C" w14:textId="05D4DE60" w:rsidTr="00AF1CEA">
        <w:trPr>
          <w:jc w:val="center"/>
        </w:trPr>
        <w:tc>
          <w:tcPr>
            <w:tcW w:w="3335" w:type="dxa"/>
          </w:tcPr>
          <w:p w14:paraId="513A24A6" w14:textId="3EDB5F5F" w:rsidR="00633BF8" w:rsidRPr="008D4AB6" w:rsidRDefault="00633BF8" w:rsidP="006256E4">
            <w:pPr>
              <w:pStyle w:val="TableText"/>
              <w:rPr>
                <w:lang w:eastAsia="ja-JP"/>
              </w:rPr>
            </w:pPr>
            <w:r>
              <w:rPr>
                <w:lang w:eastAsia="ja-JP"/>
              </w:rPr>
              <w:lastRenderedPageBreak/>
              <w:t>r</w:t>
            </w:r>
            <w:r w:rsidRPr="008D4AB6">
              <w:rPr>
                <w:lang w:eastAsia="ja-JP"/>
              </w:rPr>
              <w:t>outinely</w:t>
            </w:r>
          </w:p>
        </w:tc>
        <w:tc>
          <w:tcPr>
            <w:tcW w:w="6441" w:type="dxa"/>
          </w:tcPr>
          <w:p w14:paraId="3E9CC9F3" w14:textId="2AA13757" w:rsidR="00633BF8" w:rsidRPr="008D4AB6" w:rsidRDefault="00633BF8" w:rsidP="006256E4">
            <w:pPr>
              <w:pStyle w:val="TableText"/>
              <w:rPr>
                <w:lang w:eastAsia="ja-JP"/>
              </w:rPr>
            </w:pPr>
            <w:r w:rsidRPr="009E362F">
              <w:rPr>
                <w:lang w:eastAsia="ja-JP"/>
              </w:rPr>
              <w:t>Part of a regular procedure rather than for a special reason.</w:t>
            </w:r>
          </w:p>
        </w:tc>
      </w:tr>
      <w:tr w:rsidR="00633BF8" w:rsidRPr="008D4AB6" w14:paraId="313A613E" w14:textId="77777777" w:rsidTr="00AF1CEA">
        <w:trPr>
          <w:jc w:val="center"/>
        </w:trPr>
        <w:tc>
          <w:tcPr>
            <w:tcW w:w="3335" w:type="dxa"/>
          </w:tcPr>
          <w:p w14:paraId="2A578F0D" w14:textId="5FD390DE" w:rsidR="00633BF8" w:rsidRPr="008D4AB6" w:rsidRDefault="00633BF8" w:rsidP="006256E4">
            <w:pPr>
              <w:pStyle w:val="TableText"/>
              <w:rPr>
                <w:lang w:eastAsia="ja-JP"/>
              </w:rPr>
            </w:pPr>
            <w:r>
              <w:rPr>
                <w:lang w:eastAsia="ja-JP"/>
              </w:rPr>
              <w:t>s</w:t>
            </w:r>
            <w:r w:rsidRPr="009E362F">
              <w:rPr>
                <w:lang w:eastAsia="ja-JP"/>
              </w:rPr>
              <w:t>cratch area</w:t>
            </w:r>
          </w:p>
        </w:tc>
        <w:tc>
          <w:tcPr>
            <w:tcW w:w="6441" w:type="dxa"/>
          </w:tcPr>
          <w:p w14:paraId="7C179EF7" w14:textId="77777777" w:rsidR="00633BF8" w:rsidRPr="009E362F" w:rsidRDefault="00633BF8" w:rsidP="006256E4">
            <w:pPr>
              <w:pStyle w:val="TableText"/>
              <w:rPr>
                <w:lang w:eastAsia="ja-JP"/>
              </w:rPr>
            </w:pPr>
            <w:r w:rsidRPr="009E362F">
              <w:rPr>
                <w:lang w:eastAsia="ja-JP"/>
              </w:rPr>
              <w:t>A surface area that allows scratching and foraging behaviour.</w:t>
            </w:r>
          </w:p>
        </w:tc>
      </w:tr>
      <w:tr w:rsidR="00633BF8" w:rsidRPr="008D4AB6" w14:paraId="62C317A3" w14:textId="77777777" w:rsidTr="00AF1CEA">
        <w:trPr>
          <w:jc w:val="center"/>
        </w:trPr>
        <w:tc>
          <w:tcPr>
            <w:tcW w:w="3335" w:type="dxa"/>
          </w:tcPr>
          <w:p w14:paraId="27B15693" w14:textId="5E65F631" w:rsidR="00633BF8" w:rsidRPr="008D4AB6" w:rsidRDefault="00633BF8" w:rsidP="006256E4">
            <w:pPr>
              <w:pStyle w:val="TableText"/>
              <w:rPr>
                <w:lang w:eastAsia="ja-JP"/>
              </w:rPr>
            </w:pPr>
            <w:r>
              <w:rPr>
                <w:lang w:eastAsia="ja-JP"/>
              </w:rPr>
              <w:t>s</w:t>
            </w:r>
            <w:r w:rsidRPr="008D4AB6">
              <w:rPr>
                <w:lang w:eastAsia="ja-JP"/>
              </w:rPr>
              <w:t>howers</w:t>
            </w:r>
          </w:p>
        </w:tc>
        <w:tc>
          <w:tcPr>
            <w:tcW w:w="6441" w:type="dxa"/>
          </w:tcPr>
          <w:p w14:paraId="59531114" w14:textId="08A28EE5" w:rsidR="00633BF8" w:rsidRPr="008D4AB6" w:rsidRDefault="00633BF8" w:rsidP="006256E4">
            <w:pPr>
              <w:pStyle w:val="TableText"/>
              <w:rPr>
                <w:lang w:eastAsia="ja-JP"/>
              </w:rPr>
            </w:pPr>
            <w:r w:rsidRPr="008D4AB6">
              <w:rPr>
                <w:lang w:eastAsia="ja-JP"/>
              </w:rPr>
              <w:t>Bathing system for ducks that provides a sufficient stream of water from overhead nozzles of a suitable pressure to allow all ducks constant, full</w:t>
            </w:r>
            <w:r w:rsidR="005E39E2">
              <w:rPr>
                <w:lang w:eastAsia="ja-JP"/>
              </w:rPr>
              <w:t>-</w:t>
            </w:r>
            <w:r w:rsidRPr="008D4AB6">
              <w:rPr>
                <w:lang w:eastAsia="ja-JP"/>
              </w:rPr>
              <w:t>body access to bathing water.</w:t>
            </w:r>
          </w:p>
        </w:tc>
      </w:tr>
      <w:tr w:rsidR="00633BF8" w:rsidRPr="008D4AB6" w14:paraId="70C3C1A6" w14:textId="77777777" w:rsidTr="00AF1CEA">
        <w:trPr>
          <w:jc w:val="center"/>
        </w:trPr>
        <w:tc>
          <w:tcPr>
            <w:tcW w:w="3335" w:type="dxa"/>
          </w:tcPr>
          <w:p w14:paraId="716EAD37" w14:textId="35FC3254" w:rsidR="00633BF8" w:rsidRPr="008D4AB6" w:rsidRDefault="00633BF8" w:rsidP="006256E4">
            <w:pPr>
              <w:pStyle w:val="TableText"/>
              <w:rPr>
                <w:lang w:eastAsia="ja-JP"/>
              </w:rPr>
            </w:pPr>
            <w:r>
              <w:rPr>
                <w:lang w:eastAsia="ja-JP"/>
              </w:rPr>
              <w:t>s</w:t>
            </w:r>
            <w:r w:rsidRPr="008D4AB6">
              <w:rPr>
                <w:lang w:eastAsia="ja-JP"/>
              </w:rPr>
              <w:t>latted floor system</w:t>
            </w:r>
          </w:p>
        </w:tc>
        <w:tc>
          <w:tcPr>
            <w:tcW w:w="6441" w:type="dxa"/>
          </w:tcPr>
          <w:p w14:paraId="3DF8117D" w14:textId="77777777" w:rsidR="00633BF8" w:rsidRPr="008D4AB6" w:rsidRDefault="00633BF8" w:rsidP="006256E4">
            <w:pPr>
              <w:pStyle w:val="TableText"/>
              <w:rPr>
                <w:lang w:eastAsia="ja-JP"/>
              </w:rPr>
            </w:pPr>
            <w:r w:rsidRPr="008D4AB6">
              <w:rPr>
                <w:lang w:eastAsia="ja-JP"/>
              </w:rPr>
              <w:t>A system of raised flooring with gaps that allow bird faeces to pass through.</w:t>
            </w:r>
          </w:p>
        </w:tc>
      </w:tr>
      <w:tr w:rsidR="008900CC" w:rsidRPr="008D4AB6" w14:paraId="23E39CA8" w14:textId="77777777" w:rsidTr="00AF1CEA">
        <w:trPr>
          <w:jc w:val="center"/>
        </w:trPr>
        <w:tc>
          <w:tcPr>
            <w:tcW w:w="3335" w:type="dxa"/>
          </w:tcPr>
          <w:p w14:paraId="7D7C7C7E" w14:textId="2B7BCF51" w:rsidR="008900CC" w:rsidRDefault="00B30827" w:rsidP="006256E4">
            <w:pPr>
              <w:pStyle w:val="TableText"/>
              <w:rPr>
                <w:lang w:eastAsia="ja-JP"/>
              </w:rPr>
            </w:pPr>
            <w:r w:rsidRPr="00434825">
              <w:rPr>
                <w:lang w:eastAsia="ja-JP"/>
              </w:rPr>
              <w:t>s</w:t>
            </w:r>
            <w:r w:rsidR="008900CC" w:rsidRPr="00434825">
              <w:rPr>
                <w:lang w:eastAsia="ja-JP"/>
              </w:rPr>
              <w:t>tandards</w:t>
            </w:r>
            <w:r w:rsidR="006F0632" w:rsidRPr="00434825">
              <w:rPr>
                <w:lang w:eastAsia="ja-JP"/>
              </w:rPr>
              <w:t xml:space="preserve"> (S)</w:t>
            </w:r>
          </w:p>
        </w:tc>
        <w:tc>
          <w:tcPr>
            <w:tcW w:w="6441" w:type="dxa"/>
          </w:tcPr>
          <w:p w14:paraId="2BC0F0D3" w14:textId="74C307C6" w:rsidR="008900CC" w:rsidRPr="008D4AB6" w:rsidRDefault="00F35EBB" w:rsidP="006256E4">
            <w:pPr>
              <w:pStyle w:val="TableText"/>
              <w:rPr>
                <w:lang w:eastAsia="ja-JP"/>
              </w:rPr>
            </w:pPr>
            <w:r>
              <w:rPr>
                <w:lang w:eastAsia="ja-JP"/>
              </w:rPr>
              <w:t>T</w:t>
            </w:r>
            <w:r w:rsidDel="008900CC">
              <w:rPr>
                <w:lang w:eastAsia="ja-JP"/>
              </w:rPr>
              <w:t xml:space="preserve">he animal welfare requirements designated in this document that must be met under law for livestock welfare purposes. The standards are intended to be clear, </w:t>
            </w:r>
            <w:proofErr w:type="gramStart"/>
            <w:r w:rsidR="00B30827" w:rsidDel="008900CC">
              <w:rPr>
                <w:lang w:eastAsia="ja-JP"/>
              </w:rPr>
              <w:t>essential</w:t>
            </w:r>
            <w:proofErr w:type="gramEnd"/>
            <w:r w:rsidDel="008900CC">
              <w:rPr>
                <w:lang w:eastAsia="ja-JP"/>
              </w:rPr>
              <w:t xml:space="preserve"> and verifiable statements. However, not all issues are able to be well defined by scientific research or are able to be quantified. Science cannot always provide an objective or precise assessment of an animal’s welfare</w:t>
            </w:r>
            <w:r>
              <w:rPr>
                <w:lang w:eastAsia="ja-JP"/>
              </w:rPr>
              <w:t xml:space="preserve"> and, consequently,</w:t>
            </w:r>
            <w:r w:rsidDel="008900CC">
              <w:rPr>
                <w:lang w:eastAsia="ja-JP"/>
              </w:rPr>
              <w:t xml:space="preserve"> where appropriate science is not available, the standards reflect a value judgement that </w:t>
            </w:r>
            <w:proofErr w:type="gramStart"/>
            <w:r w:rsidDel="008900CC">
              <w:rPr>
                <w:lang w:eastAsia="ja-JP"/>
              </w:rPr>
              <w:t>has to</w:t>
            </w:r>
            <w:proofErr w:type="gramEnd"/>
            <w:r w:rsidDel="008900CC">
              <w:rPr>
                <w:lang w:eastAsia="ja-JP"/>
              </w:rPr>
              <w:t xml:space="preserve"> be made for some circumstances. Standards use the word ‘must’.</w:t>
            </w:r>
          </w:p>
        </w:tc>
      </w:tr>
      <w:tr w:rsidR="00633BF8" w:rsidRPr="008D4AB6" w14:paraId="7A2544F7" w14:textId="77777777" w:rsidTr="00AF1CEA">
        <w:trPr>
          <w:jc w:val="center"/>
        </w:trPr>
        <w:tc>
          <w:tcPr>
            <w:tcW w:w="3335" w:type="dxa"/>
          </w:tcPr>
          <w:p w14:paraId="20E8E3F5" w14:textId="272386CD" w:rsidR="00633BF8" w:rsidRPr="008D4AB6" w:rsidRDefault="00633BF8" w:rsidP="006256E4">
            <w:pPr>
              <w:pStyle w:val="TableText"/>
              <w:rPr>
                <w:lang w:eastAsia="ja-JP"/>
              </w:rPr>
            </w:pPr>
            <w:r>
              <w:rPr>
                <w:lang w:eastAsia="ja-JP"/>
              </w:rPr>
              <w:t>s</w:t>
            </w:r>
            <w:r w:rsidRPr="008D4AB6">
              <w:rPr>
                <w:lang w:eastAsia="ja-JP"/>
              </w:rPr>
              <w:t>tock bird loft</w:t>
            </w:r>
          </w:p>
        </w:tc>
        <w:tc>
          <w:tcPr>
            <w:tcW w:w="6441" w:type="dxa"/>
          </w:tcPr>
          <w:p w14:paraId="217E0227" w14:textId="77777777" w:rsidR="00633BF8" w:rsidRPr="008D4AB6" w:rsidRDefault="00633BF8" w:rsidP="006256E4">
            <w:pPr>
              <w:pStyle w:val="TableText"/>
              <w:rPr>
                <w:lang w:eastAsia="ja-JP"/>
              </w:rPr>
            </w:pPr>
            <w:r w:rsidRPr="008D4AB6">
              <w:rPr>
                <w:lang w:eastAsia="ja-JP"/>
              </w:rPr>
              <w:t>Housing for breeding pigeons.</w:t>
            </w:r>
          </w:p>
        </w:tc>
      </w:tr>
      <w:tr w:rsidR="00633BF8" w:rsidRPr="008D4AB6" w14:paraId="5CA38DDF" w14:textId="77777777" w:rsidTr="00AF1CEA">
        <w:trPr>
          <w:jc w:val="center"/>
        </w:trPr>
        <w:tc>
          <w:tcPr>
            <w:tcW w:w="3335" w:type="dxa"/>
          </w:tcPr>
          <w:p w14:paraId="02D3BDC8" w14:textId="18F7287D" w:rsidR="00633BF8" w:rsidRPr="008D4AB6" w:rsidRDefault="00633BF8" w:rsidP="006256E4">
            <w:pPr>
              <w:pStyle w:val="TableText"/>
              <w:rPr>
                <w:lang w:eastAsia="ja-JP"/>
              </w:rPr>
            </w:pPr>
            <w:r>
              <w:rPr>
                <w:lang w:eastAsia="ja-JP"/>
              </w:rPr>
              <w:t>s</w:t>
            </w:r>
            <w:r w:rsidRPr="008D4AB6">
              <w:rPr>
                <w:lang w:eastAsia="ja-JP"/>
              </w:rPr>
              <w:t>ubstrate</w:t>
            </w:r>
          </w:p>
        </w:tc>
        <w:tc>
          <w:tcPr>
            <w:tcW w:w="6441" w:type="dxa"/>
          </w:tcPr>
          <w:p w14:paraId="1024537D" w14:textId="2ED0C2D8" w:rsidR="00633BF8" w:rsidRPr="008D4AB6" w:rsidRDefault="00633BF8" w:rsidP="006256E4">
            <w:pPr>
              <w:pStyle w:val="TableText"/>
              <w:rPr>
                <w:lang w:eastAsia="ja-JP"/>
              </w:rPr>
            </w:pPr>
            <w:r w:rsidRPr="008D4AB6">
              <w:rPr>
                <w:lang w:eastAsia="ja-JP"/>
              </w:rPr>
              <w:t xml:space="preserve">Loose or friable material suitable for pecking, </w:t>
            </w:r>
            <w:proofErr w:type="gramStart"/>
            <w:r w:rsidRPr="008D4AB6">
              <w:rPr>
                <w:lang w:eastAsia="ja-JP"/>
              </w:rPr>
              <w:t>foraging</w:t>
            </w:r>
            <w:proofErr w:type="gramEnd"/>
            <w:r w:rsidRPr="008D4AB6">
              <w:rPr>
                <w:lang w:eastAsia="ja-JP"/>
              </w:rPr>
              <w:t xml:space="preserve"> and scratching</w:t>
            </w:r>
            <w:r w:rsidR="005E39E2">
              <w:rPr>
                <w:lang w:eastAsia="ja-JP"/>
              </w:rPr>
              <w:t xml:space="preserve"> – for example,</w:t>
            </w:r>
            <w:r w:rsidRPr="008D4AB6">
              <w:rPr>
                <w:lang w:eastAsia="ja-JP"/>
              </w:rPr>
              <w:t xml:space="preserve"> feed pellets or litter materials such as wood shavings, rice hulls or chopped straw. Also includes materials found on a range</w:t>
            </w:r>
            <w:r w:rsidR="005E39E2">
              <w:rPr>
                <w:lang w:eastAsia="ja-JP"/>
              </w:rPr>
              <w:t>,</w:t>
            </w:r>
            <w:r w:rsidRPr="008D4AB6">
              <w:rPr>
                <w:lang w:eastAsia="ja-JP"/>
              </w:rPr>
              <w:t xml:space="preserve"> such as grass.</w:t>
            </w:r>
          </w:p>
        </w:tc>
      </w:tr>
      <w:tr w:rsidR="00633BF8" w:rsidRPr="008D4AB6" w14:paraId="63B818B6" w14:textId="77777777" w:rsidTr="00AF1CEA">
        <w:trPr>
          <w:jc w:val="center"/>
        </w:trPr>
        <w:tc>
          <w:tcPr>
            <w:tcW w:w="3335" w:type="dxa"/>
          </w:tcPr>
          <w:p w14:paraId="09867BFB" w14:textId="5CD8F7DC" w:rsidR="00633BF8" w:rsidRPr="008D4AB6" w:rsidRDefault="00633BF8" w:rsidP="006256E4">
            <w:pPr>
              <w:pStyle w:val="TableText"/>
              <w:rPr>
                <w:lang w:eastAsia="ja-JP"/>
              </w:rPr>
            </w:pPr>
            <w:r>
              <w:rPr>
                <w:lang w:eastAsia="ja-JP"/>
              </w:rPr>
              <w:t>s</w:t>
            </w:r>
            <w:r w:rsidRPr="008D4AB6">
              <w:rPr>
                <w:lang w:eastAsia="ja-JP"/>
              </w:rPr>
              <w:t>upervision</w:t>
            </w:r>
          </w:p>
        </w:tc>
        <w:tc>
          <w:tcPr>
            <w:tcW w:w="6441" w:type="dxa"/>
          </w:tcPr>
          <w:p w14:paraId="074F091B" w14:textId="77777777" w:rsidR="00633BF8" w:rsidRDefault="00633BF8" w:rsidP="006256E4">
            <w:pPr>
              <w:pStyle w:val="TableText"/>
              <w:rPr>
                <w:lang w:eastAsia="ja-JP"/>
              </w:rPr>
            </w:pPr>
            <w:r w:rsidRPr="009E362F">
              <w:rPr>
                <w:lang w:eastAsia="ja-JP"/>
              </w:rPr>
              <w:t>A person (the supervised person) is acting under the supervision of another person (the supervisor) if the supervisor:</w:t>
            </w:r>
          </w:p>
          <w:p w14:paraId="7E1CF7C5" w14:textId="19CFADAA" w:rsidR="00633BF8" w:rsidRDefault="00633BF8" w:rsidP="006256E4">
            <w:pPr>
              <w:pStyle w:val="TableText"/>
              <w:rPr>
                <w:lang w:eastAsia="ja-JP"/>
              </w:rPr>
            </w:pPr>
            <w:r w:rsidRPr="008D4AB6">
              <w:rPr>
                <w:lang w:eastAsia="ja-JP"/>
              </w:rPr>
              <w:t>(a) provides instructions and guidance to the supervised person in relation to the subject activity</w:t>
            </w:r>
          </w:p>
          <w:p w14:paraId="385A2BCA" w14:textId="4F461A63" w:rsidR="00633BF8" w:rsidRDefault="00633BF8" w:rsidP="006256E4">
            <w:pPr>
              <w:pStyle w:val="TableText"/>
              <w:rPr>
                <w:lang w:eastAsia="ja-JP"/>
              </w:rPr>
            </w:pPr>
            <w:r w:rsidRPr="009E362F">
              <w:rPr>
                <w:lang w:eastAsia="ja-JP"/>
              </w:rPr>
              <w:t>(b) oversees and evaluates the performance of the activity by the supervised person</w:t>
            </w:r>
            <w:r w:rsidR="007C6C3D">
              <w:rPr>
                <w:lang w:eastAsia="ja-JP"/>
              </w:rPr>
              <w:t>,</w:t>
            </w:r>
            <w:r w:rsidRPr="009E362F">
              <w:rPr>
                <w:lang w:eastAsia="ja-JP"/>
              </w:rPr>
              <w:t xml:space="preserve"> and</w:t>
            </w:r>
          </w:p>
          <w:p w14:paraId="764EBB85" w14:textId="77777777" w:rsidR="00633BF8" w:rsidRDefault="00633BF8" w:rsidP="006256E4">
            <w:pPr>
              <w:pStyle w:val="TableText"/>
              <w:rPr>
                <w:lang w:eastAsia="ja-JP"/>
              </w:rPr>
            </w:pPr>
            <w:r w:rsidRPr="008D4AB6">
              <w:rPr>
                <w:lang w:eastAsia="ja-JP"/>
              </w:rPr>
              <w:t>(c) is contactable by the supervised person.</w:t>
            </w:r>
          </w:p>
          <w:p w14:paraId="457CE709" w14:textId="77777777" w:rsidR="00633BF8" w:rsidRPr="008D4AB6" w:rsidRDefault="00633BF8" w:rsidP="006256E4">
            <w:pPr>
              <w:pStyle w:val="TableText"/>
              <w:rPr>
                <w:lang w:eastAsia="ja-JP"/>
              </w:rPr>
            </w:pPr>
            <w:r w:rsidRPr="008D4AB6">
              <w:rPr>
                <w:lang w:eastAsia="ja-JP"/>
              </w:rPr>
              <w:t>See ‘direct supervision’.</w:t>
            </w:r>
          </w:p>
        </w:tc>
      </w:tr>
      <w:tr w:rsidR="00633BF8" w:rsidRPr="008D4AB6" w14:paraId="53E9238C" w14:textId="77777777" w:rsidTr="00AF1CEA">
        <w:trPr>
          <w:jc w:val="center"/>
        </w:trPr>
        <w:tc>
          <w:tcPr>
            <w:tcW w:w="3335" w:type="dxa"/>
          </w:tcPr>
          <w:p w14:paraId="2898F328" w14:textId="0AA99276" w:rsidR="00633BF8" w:rsidRPr="008D4AB6" w:rsidRDefault="00633BF8" w:rsidP="006256E4">
            <w:pPr>
              <w:pStyle w:val="TableText"/>
              <w:rPr>
                <w:lang w:eastAsia="ja-JP"/>
              </w:rPr>
            </w:pPr>
            <w:r>
              <w:rPr>
                <w:lang w:eastAsia="ja-JP"/>
              </w:rPr>
              <w:t>t</w:t>
            </w:r>
            <w:r w:rsidRPr="008D4AB6">
              <w:rPr>
                <w:lang w:eastAsia="ja-JP"/>
              </w:rPr>
              <w:t>ake-off</w:t>
            </w:r>
          </w:p>
        </w:tc>
        <w:tc>
          <w:tcPr>
            <w:tcW w:w="6441" w:type="dxa"/>
          </w:tcPr>
          <w:p w14:paraId="0EB514BC" w14:textId="2C3548AF" w:rsidR="00633BF8" w:rsidRPr="008D4AB6" w:rsidRDefault="00633BF8" w:rsidP="006256E4">
            <w:pPr>
              <w:pStyle w:val="TableText"/>
              <w:rPr>
                <w:lang w:eastAsia="ja-JP"/>
              </w:rPr>
            </w:pPr>
            <w:r w:rsidRPr="008D4AB6">
              <w:rPr>
                <w:lang w:eastAsia="ja-JP"/>
              </w:rPr>
              <w:t>The removal of recently hatched chicks from the incubator into a container for transport</w:t>
            </w:r>
            <w:r w:rsidR="005E39E2">
              <w:rPr>
                <w:lang w:eastAsia="ja-JP"/>
              </w:rPr>
              <w:t>,</w:t>
            </w:r>
            <w:r w:rsidRPr="008D4AB6">
              <w:rPr>
                <w:lang w:eastAsia="ja-JP"/>
              </w:rPr>
              <w:t xml:space="preserve"> usually done 12</w:t>
            </w:r>
            <w:r w:rsidR="005E39E2">
              <w:rPr>
                <w:lang w:eastAsia="ja-JP"/>
              </w:rPr>
              <w:t> </w:t>
            </w:r>
            <w:r w:rsidRPr="008D4AB6">
              <w:rPr>
                <w:lang w:eastAsia="ja-JP"/>
              </w:rPr>
              <w:t>hrs after commencement of hatching.</w:t>
            </w:r>
          </w:p>
        </w:tc>
      </w:tr>
      <w:tr w:rsidR="00633BF8" w:rsidRPr="008D4AB6" w14:paraId="57FAADDC" w14:textId="77777777" w:rsidTr="00AF1CEA">
        <w:trPr>
          <w:jc w:val="center"/>
        </w:trPr>
        <w:tc>
          <w:tcPr>
            <w:tcW w:w="3335" w:type="dxa"/>
          </w:tcPr>
          <w:p w14:paraId="320594FE" w14:textId="734478AB" w:rsidR="00633BF8" w:rsidRPr="008D4AB6" w:rsidRDefault="00633BF8" w:rsidP="006256E4">
            <w:pPr>
              <w:pStyle w:val="TableText"/>
              <w:rPr>
                <w:lang w:eastAsia="ja-JP"/>
              </w:rPr>
            </w:pPr>
            <w:r>
              <w:rPr>
                <w:lang w:eastAsia="ja-JP"/>
              </w:rPr>
              <w:t>u</w:t>
            </w:r>
            <w:r w:rsidRPr="008D4AB6">
              <w:rPr>
                <w:lang w:eastAsia="ja-JP"/>
              </w:rPr>
              <w:t>seable space</w:t>
            </w:r>
          </w:p>
        </w:tc>
        <w:tc>
          <w:tcPr>
            <w:tcW w:w="6441" w:type="dxa"/>
          </w:tcPr>
          <w:p w14:paraId="1B3193AA" w14:textId="79E2FA8A" w:rsidR="00633BF8" w:rsidRPr="008D4AB6" w:rsidRDefault="00633BF8" w:rsidP="006256E4">
            <w:pPr>
              <w:pStyle w:val="TableText"/>
              <w:rPr>
                <w:lang w:eastAsia="ja-JP"/>
              </w:rPr>
            </w:pPr>
            <w:r w:rsidRPr="008D4AB6">
              <w:rPr>
                <w:lang w:eastAsia="ja-JP"/>
              </w:rPr>
              <w:t xml:space="preserve">Space that has sufficient height to allow a bird to move freely and perform normal </w:t>
            </w:r>
            <w:r w:rsidR="001D33E3" w:rsidRPr="008D4AB6">
              <w:rPr>
                <w:lang w:eastAsia="ja-JP"/>
              </w:rPr>
              <w:t>postures</w:t>
            </w:r>
            <w:r w:rsidR="001D33E3">
              <w:rPr>
                <w:lang w:eastAsia="ja-JP"/>
              </w:rPr>
              <w:t xml:space="preserve"> and</w:t>
            </w:r>
            <w:r w:rsidRPr="008D4AB6">
              <w:rPr>
                <w:lang w:eastAsia="ja-JP"/>
              </w:rPr>
              <w:t xml:space="preserve"> does not include nest areas and structures such as raised perches and feed troughs.</w:t>
            </w:r>
          </w:p>
        </w:tc>
      </w:tr>
      <w:tr w:rsidR="00633BF8" w:rsidRPr="008D4AB6" w14:paraId="3748261E" w14:textId="77777777" w:rsidTr="00AF1CEA">
        <w:trPr>
          <w:jc w:val="center"/>
        </w:trPr>
        <w:tc>
          <w:tcPr>
            <w:tcW w:w="3335" w:type="dxa"/>
          </w:tcPr>
          <w:p w14:paraId="46ECA73D" w14:textId="24D622D2" w:rsidR="00633BF8" w:rsidRPr="008D4AB6" w:rsidRDefault="00633BF8" w:rsidP="006256E4">
            <w:pPr>
              <w:pStyle w:val="TableText"/>
              <w:rPr>
                <w:lang w:eastAsia="ja-JP"/>
              </w:rPr>
            </w:pPr>
            <w:r>
              <w:rPr>
                <w:lang w:eastAsia="ja-JP"/>
              </w:rPr>
              <w:t>v</w:t>
            </w:r>
            <w:r w:rsidRPr="009E362F">
              <w:rPr>
                <w:lang w:eastAsia="ja-JP"/>
              </w:rPr>
              <w:t>ent</w:t>
            </w:r>
          </w:p>
        </w:tc>
        <w:tc>
          <w:tcPr>
            <w:tcW w:w="6441" w:type="dxa"/>
          </w:tcPr>
          <w:p w14:paraId="7FD8B296" w14:textId="1EFACE8B" w:rsidR="00633BF8" w:rsidRPr="008D4AB6" w:rsidRDefault="00633BF8" w:rsidP="006256E4">
            <w:pPr>
              <w:pStyle w:val="TableText"/>
              <w:rPr>
                <w:lang w:eastAsia="ja-JP"/>
              </w:rPr>
            </w:pPr>
            <w:r w:rsidRPr="009E362F">
              <w:rPr>
                <w:lang w:eastAsia="ja-JP"/>
              </w:rPr>
              <w:t xml:space="preserve">The common external opening from the cloaca for the digestive system, urinary </w:t>
            </w:r>
            <w:proofErr w:type="gramStart"/>
            <w:r w:rsidRPr="009E362F">
              <w:rPr>
                <w:lang w:eastAsia="ja-JP"/>
              </w:rPr>
              <w:t>system</w:t>
            </w:r>
            <w:proofErr w:type="gramEnd"/>
            <w:r w:rsidRPr="009E362F">
              <w:rPr>
                <w:lang w:eastAsia="ja-JP"/>
              </w:rPr>
              <w:t xml:space="preserve"> and reproductive system.</w:t>
            </w:r>
          </w:p>
        </w:tc>
      </w:tr>
      <w:tr w:rsidR="00633BF8" w:rsidRPr="008D4AB6" w14:paraId="792DCAB5" w14:textId="77777777" w:rsidTr="00AF1CEA">
        <w:trPr>
          <w:jc w:val="center"/>
        </w:trPr>
        <w:tc>
          <w:tcPr>
            <w:tcW w:w="3335" w:type="dxa"/>
          </w:tcPr>
          <w:p w14:paraId="65EB3007" w14:textId="16D277AD" w:rsidR="00633BF8" w:rsidRPr="008D4AB6" w:rsidRDefault="00633BF8" w:rsidP="006256E4">
            <w:pPr>
              <w:pStyle w:val="TableText"/>
              <w:rPr>
                <w:lang w:eastAsia="ja-JP"/>
              </w:rPr>
            </w:pPr>
            <w:r>
              <w:rPr>
                <w:lang w:eastAsia="ja-JP"/>
              </w:rPr>
              <w:t>v</w:t>
            </w:r>
            <w:r w:rsidRPr="008D4AB6">
              <w:rPr>
                <w:lang w:eastAsia="ja-JP"/>
              </w:rPr>
              <w:t>eranda</w:t>
            </w:r>
          </w:p>
        </w:tc>
        <w:tc>
          <w:tcPr>
            <w:tcW w:w="6441" w:type="dxa"/>
          </w:tcPr>
          <w:p w14:paraId="0A9E624D" w14:textId="2345DEC6" w:rsidR="00633BF8" w:rsidRPr="008D4AB6" w:rsidRDefault="00633BF8" w:rsidP="006256E4">
            <w:pPr>
              <w:pStyle w:val="TableText"/>
              <w:rPr>
                <w:lang w:eastAsia="ja-JP"/>
              </w:rPr>
            </w:pPr>
            <w:r w:rsidRPr="008D4AB6">
              <w:rPr>
                <w:lang w:eastAsia="ja-JP"/>
              </w:rPr>
              <w:t>Enclosed roofed area attached to a building</w:t>
            </w:r>
            <w:r w:rsidR="005E39E2">
              <w:rPr>
                <w:lang w:eastAsia="ja-JP"/>
              </w:rPr>
              <w:t>,</w:t>
            </w:r>
            <w:r w:rsidRPr="008D4AB6">
              <w:rPr>
                <w:lang w:eastAsia="ja-JP"/>
              </w:rPr>
              <w:t xml:space="preserve"> e.g.</w:t>
            </w:r>
            <w:r w:rsidR="006256E4">
              <w:rPr>
                <w:lang w:eastAsia="ja-JP"/>
              </w:rPr>
              <w:t>,</w:t>
            </w:r>
            <w:r w:rsidRPr="008D4AB6">
              <w:rPr>
                <w:lang w:eastAsia="ja-JP"/>
              </w:rPr>
              <w:t xml:space="preserve"> shed, level with the ground floor, designed to give shade</w:t>
            </w:r>
            <w:r w:rsidR="005E39E2">
              <w:rPr>
                <w:lang w:eastAsia="ja-JP"/>
              </w:rPr>
              <w:t xml:space="preserve"> or </w:t>
            </w:r>
            <w:r w:rsidRPr="008D4AB6">
              <w:rPr>
                <w:lang w:eastAsia="ja-JP"/>
              </w:rPr>
              <w:t>shelter.</w:t>
            </w:r>
          </w:p>
        </w:tc>
      </w:tr>
      <w:tr w:rsidR="00633BF8" w:rsidRPr="008D4AB6" w14:paraId="4B800673" w14:textId="77777777" w:rsidTr="00AF1CEA">
        <w:trPr>
          <w:jc w:val="center"/>
        </w:trPr>
        <w:tc>
          <w:tcPr>
            <w:tcW w:w="3335" w:type="dxa"/>
          </w:tcPr>
          <w:p w14:paraId="6CC67E6F" w14:textId="6D98566B" w:rsidR="00633BF8" w:rsidRPr="008D4AB6" w:rsidRDefault="00633BF8" w:rsidP="006256E4">
            <w:pPr>
              <w:pStyle w:val="TableText"/>
              <w:rPr>
                <w:lang w:eastAsia="ja-JP"/>
              </w:rPr>
            </w:pPr>
            <w:r>
              <w:rPr>
                <w:lang w:eastAsia="ja-JP"/>
              </w:rPr>
              <w:t>w</w:t>
            </w:r>
            <w:r w:rsidRPr="008D4AB6">
              <w:rPr>
                <w:lang w:eastAsia="ja-JP"/>
              </w:rPr>
              <w:t>eb marking</w:t>
            </w:r>
          </w:p>
        </w:tc>
        <w:tc>
          <w:tcPr>
            <w:tcW w:w="6441" w:type="dxa"/>
          </w:tcPr>
          <w:p w14:paraId="15ED4BC2" w14:textId="77777777" w:rsidR="00633BF8" w:rsidRPr="008D4AB6" w:rsidRDefault="00633BF8" w:rsidP="006256E4">
            <w:pPr>
              <w:pStyle w:val="TableText"/>
              <w:rPr>
                <w:lang w:eastAsia="ja-JP"/>
              </w:rPr>
            </w:pPr>
            <w:r w:rsidRPr="008D4AB6">
              <w:rPr>
                <w:lang w:eastAsia="ja-JP"/>
              </w:rPr>
              <w:t>A method of altering the web between the toes as a means of permanent identification. This includes web splitting.</w:t>
            </w:r>
          </w:p>
        </w:tc>
      </w:tr>
    </w:tbl>
    <w:p w14:paraId="0E50C453" w14:textId="3C4711FD" w:rsidR="00D977AA" w:rsidRDefault="004A4E82" w:rsidP="006B6C49">
      <w:pPr>
        <w:pStyle w:val="Heading2"/>
        <w:numPr>
          <w:ilvl w:val="0"/>
          <w:numId w:val="0"/>
        </w:numPr>
      </w:pPr>
      <w:bookmarkStart w:id="7" w:name="_Toc73713198"/>
      <w:bookmarkStart w:id="8" w:name="_Toc109391276"/>
      <w:r>
        <w:lastRenderedPageBreak/>
        <w:t>Background</w:t>
      </w:r>
      <w:bookmarkEnd w:id="7"/>
      <w:bookmarkEnd w:id="8"/>
    </w:p>
    <w:p w14:paraId="3A218E8E" w14:textId="65AE59F6" w:rsidR="002A1A04" w:rsidRDefault="00EE6A80" w:rsidP="00992308">
      <w:pPr>
        <w:rPr>
          <w:lang w:eastAsia="ja-JP"/>
        </w:rPr>
      </w:pPr>
      <w:r>
        <w:rPr>
          <w:lang w:eastAsia="ja-JP"/>
        </w:rPr>
        <w:t xml:space="preserve">The development of </w:t>
      </w:r>
      <w:r w:rsidRPr="001D33E3">
        <w:t>Australian Animal Welfare Standards and Guidelines for Poultry</w:t>
      </w:r>
      <w:r>
        <w:rPr>
          <w:lang w:eastAsia="ja-JP"/>
        </w:rPr>
        <w:t xml:space="preserve"> is an important initiative of Australian governments to guide new, nationally consistent policies to enhance animal welfare arrangements in all Australian states and territories. The development process is supported and funded by all governments and the major poultry industries. The standards provide a basis for developing and implementing consistent legislation and enforcement across Australia and guidance for all people responsible for poultry.</w:t>
      </w:r>
    </w:p>
    <w:p w14:paraId="3466C058" w14:textId="63889D7F" w:rsidR="002A1A04" w:rsidRDefault="00EE6A80" w:rsidP="00494447">
      <w:pPr>
        <w:rPr>
          <w:lang w:eastAsia="ja-JP"/>
        </w:rPr>
      </w:pPr>
      <w:r>
        <w:rPr>
          <w:lang w:eastAsia="ja-JP"/>
        </w:rPr>
        <w:t>The</w:t>
      </w:r>
      <w:r w:rsidR="001B0761">
        <w:rPr>
          <w:lang w:eastAsia="ja-JP"/>
        </w:rPr>
        <w:t xml:space="preserve"> standards </w:t>
      </w:r>
      <w:r>
        <w:rPr>
          <w:lang w:eastAsia="ja-JP"/>
        </w:rPr>
        <w:t xml:space="preserve">are </w:t>
      </w:r>
      <w:r w:rsidR="009E511D">
        <w:rPr>
          <w:lang w:eastAsia="ja-JP"/>
        </w:rPr>
        <w:t>underpinned by a review of the relevant scientific literature</w:t>
      </w:r>
      <w:r>
        <w:rPr>
          <w:lang w:eastAsia="ja-JP"/>
        </w:rPr>
        <w:t>, recommended industry practice and community expectations</w:t>
      </w:r>
      <w:r w:rsidR="009E511D">
        <w:rPr>
          <w:lang w:eastAsia="ja-JP"/>
        </w:rPr>
        <w:t xml:space="preserve">. </w:t>
      </w:r>
      <w:r w:rsidR="001B0761">
        <w:rPr>
          <w:lang w:eastAsia="ja-JP"/>
        </w:rPr>
        <w:t>T</w:t>
      </w:r>
      <w:r w:rsidR="001A4548">
        <w:rPr>
          <w:lang w:eastAsia="ja-JP"/>
        </w:rPr>
        <w:t>his</w:t>
      </w:r>
      <w:r w:rsidR="002A1A04">
        <w:rPr>
          <w:lang w:eastAsia="ja-JP"/>
        </w:rPr>
        <w:t xml:space="preserve"> review</w:t>
      </w:r>
      <w:r w:rsidR="001A4548">
        <w:rPr>
          <w:lang w:eastAsia="ja-JP"/>
        </w:rPr>
        <w:t xml:space="preserve"> ensures that</w:t>
      </w:r>
      <w:r w:rsidR="009E511D">
        <w:rPr>
          <w:lang w:eastAsia="ja-JP"/>
        </w:rPr>
        <w:t xml:space="preserve"> the standards are scientifically valid and supported by a public consultation process </w:t>
      </w:r>
      <w:r w:rsidR="001B0761">
        <w:rPr>
          <w:lang w:eastAsia="ja-JP"/>
        </w:rPr>
        <w:t>that g</w:t>
      </w:r>
      <w:r w:rsidR="00447CE9">
        <w:rPr>
          <w:lang w:eastAsia="ja-JP"/>
        </w:rPr>
        <w:t>ives</w:t>
      </w:r>
      <w:r w:rsidR="001B0761">
        <w:rPr>
          <w:lang w:eastAsia="ja-JP"/>
        </w:rPr>
        <w:t xml:space="preserve"> </w:t>
      </w:r>
      <w:r w:rsidR="009E511D">
        <w:rPr>
          <w:lang w:eastAsia="ja-JP"/>
        </w:rPr>
        <w:t xml:space="preserve">the community, industry, </w:t>
      </w:r>
      <w:proofErr w:type="gramStart"/>
      <w:r w:rsidR="009E511D">
        <w:rPr>
          <w:lang w:eastAsia="ja-JP"/>
        </w:rPr>
        <w:t>government</w:t>
      </w:r>
      <w:proofErr w:type="gramEnd"/>
      <w:r w:rsidR="009E511D">
        <w:rPr>
          <w:lang w:eastAsia="ja-JP"/>
        </w:rPr>
        <w:t xml:space="preserve"> and any other relevant stakeholders opportunities to comment on drafts of the standards and guidelines documents.</w:t>
      </w:r>
      <w:r>
        <w:rPr>
          <w:lang w:eastAsia="ja-JP"/>
        </w:rPr>
        <w:t xml:space="preserve"> </w:t>
      </w:r>
      <w:r w:rsidR="001B0761">
        <w:rPr>
          <w:lang w:eastAsia="ja-JP"/>
        </w:rPr>
        <w:t>I</w:t>
      </w:r>
      <w:r>
        <w:rPr>
          <w:lang w:eastAsia="ja-JP"/>
        </w:rPr>
        <w:t xml:space="preserve">t </w:t>
      </w:r>
      <w:r w:rsidR="001A4548">
        <w:rPr>
          <w:lang w:eastAsia="ja-JP"/>
        </w:rPr>
        <w:t>is</w:t>
      </w:r>
      <w:r>
        <w:rPr>
          <w:lang w:eastAsia="ja-JP"/>
        </w:rPr>
        <w:t xml:space="preserve"> acknowledged that interpretation of animal welfare science is influenced by the worldview and convictions (values) of the individual reader. This interplay of values and science can lead to people drawing different conclusions about the same piece of animal welfare science.</w:t>
      </w:r>
    </w:p>
    <w:p w14:paraId="215E376E" w14:textId="483EB924" w:rsidR="007D1D7D" w:rsidRDefault="005E305E" w:rsidP="00EE6A80">
      <w:pPr>
        <w:rPr>
          <w:lang w:eastAsia="ja-JP"/>
        </w:rPr>
      </w:pPr>
      <w:r>
        <w:rPr>
          <w:lang w:eastAsia="ja-JP"/>
        </w:rPr>
        <w:t>T</w:t>
      </w:r>
      <w:r w:rsidRPr="005E305E">
        <w:rPr>
          <w:lang w:eastAsia="ja-JP"/>
        </w:rPr>
        <w:t xml:space="preserve">he standards are not intended to predict, </w:t>
      </w:r>
      <w:proofErr w:type="gramStart"/>
      <w:r w:rsidRPr="005E305E">
        <w:rPr>
          <w:lang w:eastAsia="ja-JP"/>
        </w:rPr>
        <w:t>influence</w:t>
      </w:r>
      <w:proofErr w:type="gramEnd"/>
      <w:r w:rsidRPr="005E305E">
        <w:rPr>
          <w:lang w:eastAsia="ja-JP"/>
        </w:rPr>
        <w:t xml:space="preserve"> or restrict specific market access. Industry </w:t>
      </w:r>
      <w:r>
        <w:rPr>
          <w:lang w:eastAsia="ja-JP"/>
        </w:rPr>
        <w:t>can</w:t>
      </w:r>
      <w:r w:rsidRPr="005E305E">
        <w:rPr>
          <w:lang w:eastAsia="ja-JP"/>
        </w:rPr>
        <w:t xml:space="preserve"> introduce higher standards of animal welfare or other innovations to meet specific market requirements.</w:t>
      </w:r>
    </w:p>
    <w:p w14:paraId="31BF01A9" w14:textId="619984C5" w:rsidR="00795B42" w:rsidRDefault="00EE6A80" w:rsidP="00EE6A80">
      <w:pPr>
        <w:rPr>
          <w:lang w:eastAsia="ja-JP"/>
        </w:rPr>
      </w:pPr>
      <w:r>
        <w:rPr>
          <w:lang w:eastAsia="ja-JP"/>
        </w:rPr>
        <w:t xml:space="preserve">These standards were developed in consultation with state and territory governments, livestock industry organisations, animal welfare groups and the </w:t>
      </w:r>
      <w:proofErr w:type="gramStart"/>
      <w:r>
        <w:rPr>
          <w:lang w:eastAsia="ja-JP"/>
        </w:rPr>
        <w:t>general public</w:t>
      </w:r>
      <w:proofErr w:type="gramEnd"/>
      <w:r w:rsidR="00BF499D">
        <w:rPr>
          <w:lang w:eastAsia="ja-JP"/>
        </w:rPr>
        <w:t>,</w:t>
      </w:r>
      <w:r>
        <w:rPr>
          <w:lang w:eastAsia="ja-JP"/>
        </w:rPr>
        <w:t xml:space="preserve"> </w:t>
      </w:r>
      <w:r w:rsidR="001B0761">
        <w:rPr>
          <w:lang w:eastAsia="ja-JP"/>
        </w:rPr>
        <w:t xml:space="preserve">with </w:t>
      </w:r>
      <w:r>
        <w:rPr>
          <w:lang w:eastAsia="ja-JP"/>
        </w:rPr>
        <w:t xml:space="preserve">the </w:t>
      </w:r>
      <w:r w:rsidR="001B0761">
        <w:rPr>
          <w:lang w:eastAsia="ja-JP"/>
        </w:rPr>
        <w:t xml:space="preserve">support of </w:t>
      </w:r>
      <w:r>
        <w:rPr>
          <w:lang w:eastAsia="ja-JP"/>
        </w:rPr>
        <w:t>agriculture ministers and senior officials from all jurisdictions. The standards were drafted by a small interjurisdictional drafting group, in a process initially managed by Animal Health Australia (AHA) under the guidance of the NSW Department of Primary Industries and the interjurisdictional Animal Welfare Task Group (AWTG). A public consultation was held on an initial draft in 2017</w:t>
      </w:r>
      <w:r w:rsidR="00B208D3">
        <w:rPr>
          <w:lang w:eastAsia="ja-JP"/>
        </w:rPr>
        <w:t xml:space="preserve"> and </w:t>
      </w:r>
      <w:r>
        <w:rPr>
          <w:lang w:eastAsia="ja-JP"/>
        </w:rPr>
        <w:t>2018 and in response to the public feedback received a subsequent redraft, which was considered by the representative Stakeholder Advisory Group in June 2019.</w:t>
      </w:r>
    </w:p>
    <w:p w14:paraId="194AC28E" w14:textId="0987BBEB" w:rsidR="007D1D7D" w:rsidRDefault="00EE6A80" w:rsidP="00EE6A80">
      <w:pPr>
        <w:rPr>
          <w:lang w:eastAsia="ja-JP"/>
        </w:rPr>
      </w:pPr>
      <w:r w:rsidRPr="005E305E">
        <w:rPr>
          <w:lang w:eastAsia="ja-JP"/>
        </w:rPr>
        <w:t>In February 2020</w:t>
      </w:r>
      <w:r w:rsidR="008D2D76">
        <w:rPr>
          <w:lang w:eastAsia="ja-JP"/>
        </w:rPr>
        <w:t>,</w:t>
      </w:r>
      <w:r w:rsidRPr="005E305E">
        <w:rPr>
          <w:lang w:eastAsia="ja-JP"/>
        </w:rPr>
        <w:t xml:space="preserve"> agriculture ministers </w:t>
      </w:r>
      <w:r w:rsidR="00E24C90" w:rsidRPr="005E305E">
        <w:rPr>
          <w:lang w:eastAsia="ja-JP"/>
        </w:rPr>
        <w:t xml:space="preserve">agreed to </w:t>
      </w:r>
      <w:hyperlink r:id="rId16" w:anchor="read-the-full-terms-of-reference" w:history="1">
        <w:r w:rsidR="00E24C90" w:rsidRPr="00E24C90">
          <w:rPr>
            <w:rStyle w:val="Hyperlink"/>
            <w:lang w:eastAsia="ja-JP"/>
          </w:rPr>
          <w:t>terms of reference</w:t>
        </w:r>
      </w:hyperlink>
      <w:r w:rsidR="00E24C90" w:rsidRPr="005E305E">
        <w:rPr>
          <w:lang w:eastAsia="ja-JP"/>
        </w:rPr>
        <w:t xml:space="preserve"> when they appointed the Independent Poultry Welfare Panel to finalise the standards.</w:t>
      </w:r>
      <w:r w:rsidR="00E24C90">
        <w:rPr>
          <w:lang w:eastAsia="ja-JP"/>
        </w:rPr>
        <w:t xml:space="preserve"> </w:t>
      </w:r>
      <w:r>
        <w:rPr>
          <w:lang w:eastAsia="ja-JP"/>
        </w:rPr>
        <w:t xml:space="preserve">The </w:t>
      </w:r>
      <w:r w:rsidR="00795B42">
        <w:rPr>
          <w:lang w:eastAsia="ja-JP"/>
        </w:rPr>
        <w:t>panel</w:t>
      </w:r>
      <w:r>
        <w:rPr>
          <w:lang w:eastAsia="ja-JP"/>
        </w:rPr>
        <w:t xml:space="preserve"> consulted members of the Stakeholder Advisory Group and directed the redrafting of the standards consistent with the objectives outlined in </w:t>
      </w:r>
      <w:r w:rsidR="001B0761">
        <w:rPr>
          <w:lang w:eastAsia="ja-JP"/>
        </w:rPr>
        <w:t xml:space="preserve">the </w:t>
      </w:r>
      <w:hyperlink r:id="rId17" w:anchor="read-the-full-terms-of-reference" w:history="1">
        <w:r w:rsidRPr="001D33E3">
          <w:rPr>
            <w:rStyle w:val="Hyperlink"/>
            <w:lang w:eastAsia="ja-JP"/>
          </w:rPr>
          <w:t>terms of reference</w:t>
        </w:r>
      </w:hyperlink>
      <w:r>
        <w:rPr>
          <w:lang w:eastAsia="ja-JP"/>
        </w:rPr>
        <w:t>. It must be acknowledged that this document does not represent the views of all parties that contributed to its development.</w:t>
      </w:r>
    </w:p>
    <w:p w14:paraId="681EBAF2" w14:textId="214B28EE" w:rsidR="00EE6A80" w:rsidRDefault="00EE6A80" w:rsidP="00EE6A80">
      <w:pPr>
        <w:rPr>
          <w:lang w:eastAsia="ja-JP"/>
        </w:rPr>
      </w:pPr>
      <w:r>
        <w:rPr>
          <w:lang w:eastAsia="ja-JP"/>
        </w:rPr>
        <w:t xml:space="preserve">An important part of the process is the preparation of a </w:t>
      </w:r>
      <w:r w:rsidR="009B6F3A">
        <w:rPr>
          <w:lang w:eastAsia="ja-JP"/>
        </w:rPr>
        <w:t>r</w:t>
      </w:r>
      <w:r>
        <w:rPr>
          <w:lang w:eastAsia="ja-JP"/>
        </w:rPr>
        <w:t xml:space="preserve">egulation </w:t>
      </w:r>
      <w:r w:rsidR="009B6F3A">
        <w:rPr>
          <w:lang w:eastAsia="ja-JP"/>
        </w:rPr>
        <w:t>i</w:t>
      </w:r>
      <w:r>
        <w:rPr>
          <w:lang w:eastAsia="ja-JP"/>
        </w:rPr>
        <w:t xml:space="preserve">mpact </w:t>
      </w:r>
      <w:r w:rsidR="009B6F3A">
        <w:rPr>
          <w:lang w:eastAsia="ja-JP"/>
        </w:rPr>
        <w:t>s</w:t>
      </w:r>
      <w:r>
        <w:rPr>
          <w:lang w:eastAsia="ja-JP"/>
        </w:rPr>
        <w:t xml:space="preserve">tatement (RIS) to assess the proposed standards and evaluate the costs resulting from changes to existing requirements. A </w:t>
      </w:r>
      <w:r w:rsidR="009B6F3A">
        <w:rPr>
          <w:lang w:eastAsia="ja-JP"/>
        </w:rPr>
        <w:t>d</w:t>
      </w:r>
      <w:r>
        <w:rPr>
          <w:lang w:eastAsia="ja-JP"/>
        </w:rPr>
        <w:t xml:space="preserve">ecision RIS </w:t>
      </w:r>
      <w:r w:rsidR="00D61589">
        <w:rPr>
          <w:lang w:eastAsia="ja-JP"/>
        </w:rPr>
        <w:t xml:space="preserve">has been </w:t>
      </w:r>
      <w:r>
        <w:rPr>
          <w:lang w:eastAsia="ja-JP"/>
        </w:rPr>
        <w:t>completed</w:t>
      </w:r>
      <w:r w:rsidR="00587379">
        <w:rPr>
          <w:lang w:eastAsia="ja-JP"/>
        </w:rPr>
        <w:t xml:space="preserve"> based on</w:t>
      </w:r>
      <w:r>
        <w:rPr>
          <w:lang w:eastAsia="ja-JP"/>
        </w:rPr>
        <w:t xml:space="preserve"> the Independent Poultry Welfare Panel’s final recommendations following targeted consultation on these standards.</w:t>
      </w:r>
    </w:p>
    <w:p w14:paraId="4C6A9A6C" w14:textId="6BF0BD2F" w:rsidR="007D1D7D" w:rsidRDefault="00EE6A80" w:rsidP="00EE6A80">
      <w:pPr>
        <w:rPr>
          <w:lang w:eastAsia="ja-JP"/>
        </w:rPr>
      </w:pPr>
      <w:r>
        <w:rPr>
          <w:lang w:eastAsia="ja-JP"/>
        </w:rPr>
        <w:t>These poultry standards and guidelines are intended to replace the Model Codes of Practice:</w:t>
      </w:r>
    </w:p>
    <w:p w14:paraId="60C951DF" w14:textId="3EE8C03F" w:rsidR="007D1D7D" w:rsidRDefault="0095216D" w:rsidP="00EE6A80">
      <w:pPr>
        <w:pStyle w:val="ListBullet"/>
        <w:rPr>
          <w:lang w:eastAsia="ja-JP"/>
        </w:rPr>
      </w:pPr>
      <w:hyperlink r:id="rId18" w:history="1">
        <w:r w:rsidR="00274369">
          <w:rPr>
            <w:rStyle w:val="Hyperlink"/>
            <w:lang w:eastAsia="ja-JP"/>
          </w:rPr>
          <w:t>Model Code of Practice for the Welfare of Animals: Domestic Poultry</w:t>
        </w:r>
      </w:hyperlink>
    </w:p>
    <w:p w14:paraId="67002938" w14:textId="7305E821" w:rsidR="007D1D7D" w:rsidRDefault="0095216D" w:rsidP="00EE6A80">
      <w:pPr>
        <w:pStyle w:val="ListBullet"/>
        <w:rPr>
          <w:lang w:eastAsia="ja-JP"/>
        </w:rPr>
      </w:pPr>
      <w:hyperlink r:id="rId19" w:history="1">
        <w:r w:rsidR="00274369">
          <w:rPr>
            <w:rStyle w:val="Hyperlink"/>
            <w:lang w:eastAsia="ja-JP"/>
          </w:rPr>
          <w:t>Model Code of Practice for the Welfare of Animals: Farming of Ostriches</w:t>
        </w:r>
      </w:hyperlink>
    </w:p>
    <w:p w14:paraId="01256365" w14:textId="06AEEE31" w:rsidR="00EE6A80" w:rsidRDefault="0095216D" w:rsidP="00EE6A80">
      <w:pPr>
        <w:pStyle w:val="ListBullet"/>
        <w:rPr>
          <w:lang w:eastAsia="ja-JP"/>
        </w:rPr>
      </w:pPr>
      <w:hyperlink r:id="rId20" w:history="1">
        <w:r w:rsidR="00274369">
          <w:rPr>
            <w:rStyle w:val="Hyperlink"/>
            <w:lang w:eastAsia="ja-JP"/>
          </w:rPr>
          <w:t>Model Code of Practice for the Welfare of Animals: Husbandry of Captive-Bred Emus</w:t>
        </w:r>
      </w:hyperlink>
    </w:p>
    <w:p w14:paraId="4EEAAEF2" w14:textId="77777777" w:rsidR="0044240B" w:rsidRDefault="0044240B" w:rsidP="0044240B">
      <w:pPr>
        <w:rPr>
          <w:lang w:eastAsia="ja-JP"/>
        </w:rPr>
        <w:sectPr w:rsidR="0044240B" w:rsidSect="0044240B">
          <w:headerReference w:type="default" r:id="rId21"/>
          <w:footerReference w:type="default" r:id="rId22"/>
          <w:headerReference w:type="first" r:id="rId23"/>
          <w:pgSz w:w="11906" w:h="16838"/>
          <w:pgMar w:top="1418" w:right="1418" w:bottom="1418" w:left="1418" w:header="567" w:footer="283" w:gutter="0"/>
          <w:pgNumType w:fmt="lowerRoman" w:start="1"/>
          <w:cols w:space="708"/>
          <w:titlePg/>
          <w:docGrid w:linePitch="360"/>
        </w:sectPr>
      </w:pPr>
    </w:p>
    <w:p w14:paraId="1B03E40A" w14:textId="5F202E74" w:rsidR="00764D6A" w:rsidRDefault="00E91D72" w:rsidP="009967C9">
      <w:pPr>
        <w:pStyle w:val="Heading2"/>
        <w:numPr>
          <w:ilvl w:val="0"/>
          <w:numId w:val="0"/>
        </w:numPr>
      </w:pPr>
      <w:bookmarkStart w:id="9" w:name="_Toc73713199"/>
      <w:bookmarkStart w:id="10" w:name="_Toc109391277"/>
      <w:r>
        <w:lastRenderedPageBreak/>
        <w:t>Introduction</w:t>
      </w:r>
      <w:bookmarkEnd w:id="1"/>
      <w:bookmarkEnd w:id="9"/>
      <w:bookmarkEnd w:id="10"/>
    </w:p>
    <w:p w14:paraId="2B5D9428" w14:textId="1401AA3F" w:rsidR="00114653" w:rsidRDefault="00114653" w:rsidP="0017776B">
      <w:pPr>
        <w:pStyle w:val="Heading3"/>
        <w:numPr>
          <w:ilvl w:val="0"/>
          <w:numId w:val="0"/>
        </w:numPr>
        <w:ind w:left="964" w:hanging="964"/>
        <w:rPr>
          <w:lang w:eastAsia="ja-JP"/>
        </w:rPr>
      </w:pPr>
      <w:bookmarkStart w:id="11" w:name="_Toc73713200"/>
      <w:bookmarkStart w:id="12" w:name="_Toc109391278"/>
      <w:r>
        <w:rPr>
          <w:lang w:eastAsia="ja-JP"/>
        </w:rPr>
        <w:t>Purpose</w:t>
      </w:r>
      <w:bookmarkEnd w:id="11"/>
      <w:bookmarkEnd w:id="12"/>
    </w:p>
    <w:p w14:paraId="2FFC95E0" w14:textId="77777777" w:rsidR="007D1D7D" w:rsidRDefault="00B208D3" w:rsidP="00B208D3">
      <w:pPr>
        <w:rPr>
          <w:lang w:eastAsia="ja-JP"/>
        </w:rPr>
      </w:pPr>
      <w:r>
        <w:rPr>
          <w:lang w:eastAsia="ja-JP"/>
        </w:rPr>
        <w:t>The purpose of this document is to detail standards and guidelines for the welfare of all poultry in Australia. The document informs all those with responsibilities for the care and management of poultry.</w:t>
      </w:r>
    </w:p>
    <w:p w14:paraId="2C66025C" w14:textId="44749DB2" w:rsidR="007D1D7D" w:rsidRDefault="00B208D3" w:rsidP="00B208D3">
      <w:pPr>
        <w:rPr>
          <w:lang w:eastAsia="ja-JP"/>
        </w:rPr>
      </w:pPr>
      <w:r>
        <w:rPr>
          <w:lang w:eastAsia="ja-JP"/>
        </w:rPr>
        <w:t xml:space="preserve">The </w:t>
      </w:r>
      <w:r w:rsidRPr="00E05697">
        <w:rPr>
          <w:rStyle w:val="Strong"/>
          <w:b w:val="0"/>
          <w:bCs w:val="0"/>
          <w:lang w:eastAsia="ja-JP"/>
        </w:rPr>
        <w:t>standards</w:t>
      </w:r>
      <w:r>
        <w:rPr>
          <w:lang w:eastAsia="ja-JP"/>
        </w:rPr>
        <w:t xml:space="preserve"> provide the basis for developing and implementing consistent legislation and enforcement across Australia, and direction for people responsible for poultry. They reflect available scientific knowledge, current </w:t>
      </w:r>
      <w:proofErr w:type="gramStart"/>
      <w:r>
        <w:rPr>
          <w:lang w:eastAsia="ja-JP"/>
        </w:rPr>
        <w:t>practice</w:t>
      </w:r>
      <w:proofErr w:type="gramEnd"/>
      <w:r>
        <w:rPr>
          <w:lang w:eastAsia="ja-JP"/>
        </w:rPr>
        <w:t xml:space="preserve"> and community expectations.</w:t>
      </w:r>
    </w:p>
    <w:p w14:paraId="0E3D6AE8" w14:textId="77777777" w:rsidR="007D1D7D" w:rsidRDefault="00B208D3" w:rsidP="00B208D3">
      <w:pPr>
        <w:rPr>
          <w:lang w:eastAsia="ja-JP"/>
        </w:rPr>
      </w:pPr>
      <w:r>
        <w:rPr>
          <w:lang w:eastAsia="ja-JP"/>
        </w:rPr>
        <w:t>The poultry standards and guidelines may be reflected in the industry-based quality-assurance programs that may include poultry welfare provisions.</w:t>
      </w:r>
    </w:p>
    <w:p w14:paraId="25359A80" w14:textId="3740CC5C" w:rsidR="007D1D7D" w:rsidRDefault="00B208D3" w:rsidP="00B208D3">
      <w:pPr>
        <w:rPr>
          <w:lang w:eastAsia="ja-JP"/>
        </w:rPr>
      </w:pPr>
      <w:r>
        <w:rPr>
          <w:lang w:eastAsia="ja-JP"/>
        </w:rPr>
        <w:t>In May 2009</w:t>
      </w:r>
      <w:r w:rsidR="008D2D76">
        <w:rPr>
          <w:lang w:eastAsia="ja-JP"/>
        </w:rPr>
        <w:t>,</w:t>
      </w:r>
      <w:r>
        <w:rPr>
          <w:lang w:eastAsia="ja-JP"/>
        </w:rPr>
        <w:t xml:space="preserve"> primary industries ministers took the position that </w:t>
      </w:r>
      <w:r w:rsidRPr="00E05697">
        <w:rPr>
          <w:rStyle w:val="Strong"/>
          <w:b w:val="0"/>
          <w:bCs w:val="0"/>
          <w:lang w:eastAsia="ja-JP"/>
        </w:rPr>
        <w:t>guidelines</w:t>
      </w:r>
      <w:r>
        <w:rPr>
          <w:lang w:eastAsia="ja-JP"/>
        </w:rPr>
        <w:t xml:space="preserve">, regardless of their purpose in existing codes and the new standards and guidelines documents, </w:t>
      </w:r>
      <w:r w:rsidRPr="00E05697">
        <w:rPr>
          <w:rStyle w:val="Strong"/>
          <w:b w:val="0"/>
          <w:bCs w:val="0"/>
          <w:lang w:eastAsia="ja-JP"/>
        </w:rPr>
        <w:t>will not be regulated</w:t>
      </w:r>
      <w:r w:rsidRPr="001D33E3">
        <w:t>.</w:t>
      </w:r>
    </w:p>
    <w:p w14:paraId="6EE7966E" w14:textId="23C4CC66" w:rsidR="007D1D7D" w:rsidRDefault="00725994" w:rsidP="00B208D3">
      <w:pPr>
        <w:rPr>
          <w:lang w:eastAsia="ja-JP"/>
        </w:rPr>
      </w:pPr>
      <w:r>
        <w:rPr>
          <w:lang w:eastAsia="ja-JP"/>
        </w:rPr>
        <w:t>A</w:t>
      </w:r>
      <w:r w:rsidR="00A8486A">
        <w:rPr>
          <w:lang w:eastAsia="ja-JP"/>
        </w:rPr>
        <w:t>n a</w:t>
      </w:r>
      <w:r w:rsidR="00B208D3">
        <w:rPr>
          <w:lang w:eastAsia="ja-JP"/>
        </w:rPr>
        <w:t>greement was reached that</w:t>
      </w:r>
      <w:r w:rsidR="00CF4257">
        <w:rPr>
          <w:lang w:eastAsia="ja-JP"/>
        </w:rPr>
        <w:t xml:space="preserve"> </w:t>
      </w:r>
      <w:r w:rsidR="00FF617E">
        <w:rPr>
          <w:lang w:eastAsia="ja-JP"/>
        </w:rPr>
        <w:t>a</w:t>
      </w:r>
      <w:r w:rsidR="00B208D3">
        <w:rPr>
          <w:lang w:eastAsia="ja-JP"/>
        </w:rPr>
        <w:t xml:space="preserve">ll future revisions of Australian </w:t>
      </w:r>
      <w:r w:rsidR="00CF4257">
        <w:rPr>
          <w:lang w:eastAsia="ja-JP"/>
        </w:rPr>
        <w:t>s</w:t>
      </w:r>
      <w:r w:rsidR="00B208D3">
        <w:rPr>
          <w:lang w:eastAsia="ja-JP"/>
        </w:rPr>
        <w:t xml:space="preserve">tandards and </w:t>
      </w:r>
      <w:r w:rsidR="00CF4257">
        <w:rPr>
          <w:lang w:eastAsia="ja-JP"/>
        </w:rPr>
        <w:t>g</w:t>
      </w:r>
      <w:r w:rsidR="00B208D3">
        <w:rPr>
          <w:lang w:eastAsia="ja-JP"/>
        </w:rPr>
        <w:t>uidelines documents must provide:</w:t>
      </w:r>
    </w:p>
    <w:p w14:paraId="4B5F7F0A" w14:textId="78F4AD37" w:rsidR="007D1D7D" w:rsidRDefault="00B208D3" w:rsidP="008A740A">
      <w:pPr>
        <w:pStyle w:val="ListBullet"/>
        <w:rPr>
          <w:lang w:eastAsia="ja-JP"/>
        </w:rPr>
      </w:pPr>
      <w:r>
        <w:rPr>
          <w:lang w:eastAsia="ja-JP"/>
        </w:rPr>
        <w:t>clear essential requirements (‘standards’) for animal welfare that can be verified and are transferable into legislation for effective regulation</w:t>
      </w:r>
    </w:p>
    <w:p w14:paraId="031A7F2C" w14:textId="45439BDE" w:rsidR="007D1D7D" w:rsidRDefault="00F75150" w:rsidP="00D110B0">
      <w:pPr>
        <w:pStyle w:val="ListBullet"/>
        <w:rPr>
          <w:lang w:eastAsia="ja-JP"/>
        </w:rPr>
      </w:pPr>
      <w:r>
        <w:rPr>
          <w:lang w:eastAsia="ja-JP"/>
        </w:rPr>
        <w:t>‘</w:t>
      </w:r>
      <w:r w:rsidR="00B208D3">
        <w:rPr>
          <w:lang w:eastAsia="ja-JP"/>
        </w:rPr>
        <w:t>guidelines</w:t>
      </w:r>
      <w:r>
        <w:rPr>
          <w:lang w:eastAsia="ja-JP"/>
        </w:rPr>
        <w:t>’</w:t>
      </w:r>
      <w:r w:rsidR="00096612">
        <w:rPr>
          <w:lang w:eastAsia="ja-JP"/>
        </w:rPr>
        <w:t xml:space="preserve"> that are</w:t>
      </w:r>
      <w:r w:rsidR="00D110B0">
        <w:rPr>
          <w:lang w:eastAsia="ja-JP"/>
        </w:rPr>
        <w:t xml:space="preserve"> </w:t>
      </w:r>
      <w:r w:rsidR="00B208D3">
        <w:rPr>
          <w:lang w:eastAsia="ja-JP"/>
        </w:rPr>
        <w:t xml:space="preserve">to be produced concurrently with the standards but not enforced in legislation, to be considered by industry for incorporation into national industry </w:t>
      </w:r>
      <w:r w:rsidR="00FF617E">
        <w:rPr>
          <w:lang w:eastAsia="ja-JP"/>
        </w:rPr>
        <w:t>quality assurance</w:t>
      </w:r>
      <w:r w:rsidR="00B208D3">
        <w:rPr>
          <w:lang w:eastAsia="ja-JP"/>
        </w:rPr>
        <w:t xml:space="preserve"> along with the standards.</w:t>
      </w:r>
    </w:p>
    <w:p w14:paraId="779C900D" w14:textId="5CBFEC71" w:rsidR="00B208D3" w:rsidRPr="00B208D3" w:rsidRDefault="00B208D3" w:rsidP="00B208D3">
      <w:pPr>
        <w:rPr>
          <w:lang w:eastAsia="ja-JP"/>
        </w:rPr>
      </w:pPr>
      <w:r>
        <w:rPr>
          <w:lang w:eastAsia="ja-JP"/>
        </w:rPr>
        <w:t>This document is part of a series of standards and guidelines</w:t>
      </w:r>
      <w:r w:rsidR="00096612">
        <w:rPr>
          <w:lang w:eastAsia="ja-JP"/>
        </w:rPr>
        <w:t xml:space="preserve"> that</w:t>
      </w:r>
      <w:r>
        <w:rPr>
          <w:lang w:eastAsia="ja-JP"/>
        </w:rPr>
        <w:t xml:space="preserve"> brings together welfare standards and guidelines for </w:t>
      </w:r>
      <w:proofErr w:type="gramStart"/>
      <w:r>
        <w:rPr>
          <w:lang w:eastAsia="ja-JP"/>
        </w:rPr>
        <w:t>particular animal-related</w:t>
      </w:r>
      <w:proofErr w:type="gramEnd"/>
      <w:r>
        <w:rPr>
          <w:lang w:eastAsia="ja-JP"/>
        </w:rPr>
        <w:t xml:space="preserve"> activit</w:t>
      </w:r>
      <w:r w:rsidR="001D33E3">
        <w:rPr>
          <w:lang w:eastAsia="ja-JP"/>
        </w:rPr>
        <w:t>ies</w:t>
      </w:r>
      <w:r>
        <w:rPr>
          <w:lang w:eastAsia="ja-JP"/>
        </w:rPr>
        <w:t xml:space="preserve"> </w:t>
      </w:r>
      <w:r w:rsidR="00874510">
        <w:rPr>
          <w:lang w:eastAsia="ja-JP"/>
        </w:rPr>
        <w:t>–</w:t>
      </w:r>
      <w:r>
        <w:rPr>
          <w:lang w:eastAsia="ja-JP"/>
        </w:rPr>
        <w:t xml:space="preserve"> in this case, the keeping, rearing and humane killing of poultry.</w:t>
      </w:r>
    </w:p>
    <w:p w14:paraId="3C0E1ECC" w14:textId="41C6762B" w:rsidR="00114653" w:rsidRDefault="00114653" w:rsidP="0017776B">
      <w:pPr>
        <w:pStyle w:val="Heading3"/>
        <w:numPr>
          <w:ilvl w:val="0"/>
          <w:numId w:val="0"/>
        </w:numPr>
        <w:ind w:left="964" w:hanging="964"/>
        <w:rPr>
          <w:lang w:eastAsia="ja-JP"/>
        </w:rPr>
      </w:pPr>
      <w:bookmarkStart w:id="13" w:name="_Toc73713201"/>
      <w:bookmarkStart w:id="14" w:name="_Toc109391279"/>
      <w:r>
        <w:rPr>
          <w:lang w:eastAsia="ja-JP"/>
        </w:rPr>
        <w:t>Scope</w:t>
      </w:r>
      <w:bookmarkEnd w:id="13"/>
      <w:bookmarkEnd w:id="14"/>
    </w:p>
    <w:p w14:paraId="0EF8D4DD" w14:textId="69861C29" w:rsidR="007D1D7D" w:rsidRDefault="002B2A41" w:rsidP="002B2A41">
      <w:pPr>
        <w:rPr>
          <w:lang w:eastAsia="ja-JP"/>
        </w:rPr>
      </w:pPr>
      <w:r>
        <w:rPr>
          <w:lang w:eastAsia="ja-JP"/>
        </w:rPr>
        <w:t>The standards will apply to all poultry in Australia. ‘Poultry’ are defined within this document as the bird types reared or bred in captivity:</w:t>
      </w:r>
    </w:p>
    <w:p w14:paraId="6AD11ED6" w14:textId="77777777" w:rsidR="007D1D7D" w:rsidRDefault="002B2A41" w:rsidP="00D3498B">
      <w:pPr>
        <w:pStyle w:val="ListBullet"/>
        <w:rPr>
          <w:lang w:eastAsia="ja-JP"/>
        </w:rPr>
      </w:pPr>
      <w:r>
        <w:rPr>
          <w:lang w:eastAsia="ja-JP"/>
        </w:rPr>
        <w:t>chickens</w:t>
      </w:r>
    </w:p>
    <w:p w14:paraId="4B53745B" w14:textId="77777777" w:rsidR="007D1D7D" w:rsidRDefault="002B2A41" w:rsidP="00D3498B">
      <w:pPr>
        <w:pStyle w:val="ListBullet"/>
        <w:rPr>
          <w:lang w:eastAsia="ja-JP"/>
        </w:rPr>
      </w:pPr>
      <w:r>
        <w:rPr>
          <w:lang w:eastAsia="ja-JP"/>
        </w:rPr>
        <w:t>ducks</w:t>
      </w:r>
    </w:p>
    <w:p w14:paraId="2E57F520" w14:textId="77777777" w:rsidR="007D1D7D" w:rsidRDefault="002B2A41" w:rsidP="00D3498B">
      <w:pPr>
        <w:pStyle w:val="ListBullet"/>
        <w:rPr>
          <w:lang w:eastAsia="ja-JP"/>
        </w:rPr>
      </w:pPr>
      <w:r>
        <w:rPr>
          <w:lang w:eastAsia="ja-JP"/>
        </w:rPr>
        <w:t>emus</w:t>
      </w:r>
    </w:p>
    <w:p w14:paraId="2C383D70" w14:textId="77777777" w:rsidR="007D1D7D" w:rsidRDefault="002B2A41" w:rsidP="00D3498B">
      <w:pPr>
        <w:pStyle w:val="ListBullet"/>
        <w:rPr>
          <w:lang w:eastAsia="ja-JP"/>
        </w:rPr>
      </w:pPr>
      <w:r>
        <w:rPr>
          <w:lang w:eastAsia="ja-JP"/>
        </w:rPr>
        <w:t>geese</w:t>
      </w:r>
    </w:p>
    <w:p w14:paraId="1B94C68B" w14:textId="77777777" w:rsidR="007D1D7D" w:rsidRDefault="002B2A41" w:rsidP="00D3498B">
      <w:pPr>
        <w:pStyle w:val="ListBullet"/>
        <w:rPr>
          <w:lang w:eastAsia="ja-JP"/>
        </w:rPr>
      </w:pPr>
      <w:r>
        <w:rPr>
          <w:lang w:eastAsia="ja-JP"/>
        </w:rPr>
        <w:t>guinea fowl</w:t>
      </w:r>
    </w:p>
    <w:p w14:paraId="2C613559" w14:textId="77777777" w:rsidR="007D1D7D" w:rsidRDefault="002B2A41" w:rsidP="00D3498B">
      <w:pPr>
        <w:pStyle w:val="ListBullet"/>
        <w:rPr>
          <w:lang w:eastAsia="ja-JP"/>
        </w:rPr>
      </w:pPr>
      <w:r>
        <w:rPr>
          <w:lang w:eastAsia="ja-JP"/>
        </w:rPr>
        <w:t>ostriches</w:t>
      </w:r>
    </w:p>
    <w:p w14:paraId="7DF0F93D" w14:textId="77777777" w:rsidR="007D1D7D" w:rsidRDefault="002B2A41" w:rsidP="00D3498B">
      <w:pPr>
        <w:pStyle w:val="ListBullet"/>
        <w:rPr>
          <w:lang w:eastAsia="ja-JP"/>
        </w:rPr>
      </w:pPr>
      <w:r>
        <w:rPr>
          <w:lang w:eastAsia="ja-JP"/>
        </w:rPr>
        <w:t>partridges</w:t>
      </w:r>
    </w:p>
    <w:p w14:paraId="4D4F8D7B" w14:textId="77777777" w:rsidR="007D1D7D" w:rsidRDefault="002B2A41" w:rsidP="00D3498B">
      <w:pPr>
        <w:pStyle w:val="ListBullet"/>
        <w:rPr>
          <w:lang w:eastAsia="ja-JP"/>
        </w:rPr>
      </w:pPr>
      <w:r>
        <w:rPr>
          <w:lang w:eastAsia="ja-JP"/>
        </w:rPr>
        <w:t>pheasants</w:t>
      </w:r>
    </w:p>
    <w:p w14:paraId="39BA3A80" w14:textId="77777777" w:rsidR="007D1D7D" w:rsidRDefault="002B2A41" w:rsidP="00D3498B">
      <w:pPr>
        <w:pStyle w:val="ListBullet"/>
        <w:rPr>
          <w:lang w:eastAsia="ja-JP"/>
        </w:rPr>
      </w:pPr>
      <w:r>
        <w:rPr>
          <w:lang w:eastAsia="ja-JP"/>
        </w:rPr>
        <w:t>pigeons</w:t>
      </w:r>
    </w:p>
    <w:p w14:paraId="4E383ECB" w14:textId="77777777" w:rsidR="007D1D7D" w:rsidRDefault="002B2A41" w:rsidP="00D3498B">
      <w:pPr>
        <w:pStyle w:val="ListBullet"/>
        <w:rPr>
          <w:lang w:eastAsia="ja-JP"/>
        </w:rPr>
      </w:pPr>
      <w:r>
        <w:rPr>
          <w:lang w:eastAsia="ja-JP"/>
        </w:rPr>
        <w:lastRenderedPageBreak/>
        <w:t>quail</w:t>
      </w:r>
    </w:p>
    <w:p w14:paraId="17C8CE03" w14:textId="60BF1304" w:rsidR="007D1D7D" w:rsidRDefault="002B2A41" w:rsidP="00D3498B">
      <w:pPr>
        <w:pStyle w:val="ListBullet"/>
        <w:rPr>
          <w:lang w:eastAsia="ja-JP"/>
        </w:rPr>
      </w:pPr>
      <w:r>
        <w:rPr>
          <w:lang w:eastAsia="ja-JP"/>
        </w:rPr>
        <w:t>turkeys</w:t>
      </w:r>
      <w:r w:rsidR="00096612">
        <w:rPr>
          <w:lang w:eastAsia="ja-JP"/>
        </w:rPr>
        <w:t>.</w:t>
      </w:r>
    </w:p>
    <w:p w14:paraId="03528113" w14:textId="15A95E44" w:rsidR="007D1D7D" w:rsidRDefault="002B2A41" w:rsidP="002B2A41">
      <w:pPr>
        <w:rPr>
          <w:lang w:eastAsia="ja-JP"/>
        </w:rPr>
      </w:pPr>
      <w:r>
        <w:rPr>
          <w:lang w:eastAsia="ja-JP"/>
        </w:rPr>
        <w:t xml:space="preserve">The standards apply to all those responsible for the care and management of poultry, </w:t>
      </w:r>
      <w:r w:rsidR="00096612">
        <w:rPr>
          <w:lang w:eastAsia="ja-JP"/>
        </w:rPr>
        <w:t xml:space="preserve">including </w:t>
      </w:r>
      <w:r>
        <w:rPr>
          <w:lang w:eastAsia="ja-JP"/>
        </w:rPr>
        <w:t>commercial producers including free-range, backyard poultry owners and poultry fanciers, and exclude the transport and slaughter of poultry which are covered under separate standards and guidelines.</w:t>
      </w:r>
    </w:p>
    <w:p w14:paraId="008DD6F0" w14:textId="6E55E4F3" w:rsidR="007D1D7D" w:rsidRDefault="002B2A41" w:rsidP="002B2A41">
      <w:pPr>
        <w:rPr>
          <w:lang w:eastAsia="ja-JP"/>
        </w:rPr>
      </w:pPr>
      <w:r>
        <w:rPr>
          <w:lang w:eastAsia="ja-JP"/>
        </w:rPr>
        <w:t>These standards and guidelines should be considered in conjunction with other requirements for livestock</w:t>
      </w:r>
      <w:r w:rsidR="00096612">
        <w:rPr>
          <w:lang w:eastAsia="ja-JP"/>
        </w:rPr>
        <w:t>. This</w:t>
      </w:r>
      <w:r>
        <w:rPr>
          <w:lang w:eastAsia="ja-JP"/>
        </w:rPr>
        <w:t xml:space="preserve"> includ</w:t>
      </w:r>
      <w:r w:rsidR="00096612">
        <w:rPr>
          <w:lang w:eastAsia="ja-JP"/>
        </w:rPr>
        <w:t>es</w:t>
      </w:r>
      <w:r>
        <w:rPr>
          <w:lang w:eastAsia="ja-JP"/>
        </w:rPr>
        <w:t xml:space="preserve"> relevant biosecurity legislation and related Commonwealth, state</w:t>
      </w:r>
      <w:r w:rsidR="00A8486A">
        <w:rPr>
          <w:lang w:eastAsia="ja-JP"/>
        </w:rPr>
        <w:t>,</w:t>
      </w:r>
      <w:r>
        <w:rPr>
          <w:lang w:eastAsia="ja-JP"/>
        </w:rPr>
        <w:t xml:space="preserve"> and territory legislation, </w:t>
      </w:r>
      <w:r w:rsidR="00096612">
        <w:rPr>
          <w:lang w:eastAsia="ja-JP"/>
        </w:rPr>
        <w:t>such as</w:t>
      </w:r>
      <w:r>
        <w:rPr>
          <w:lang w:eastAsia="ja-JP"/>
        </w:rPr>
        <w:t>:</w:t>
      </w:r>
    </w:p>
    <w:p w14:paraId="24302686" w14:textId="77777777" w:rsidR="00E14BD2" w:rsidRDefault="002B2A41" w:rsidP="002B2A41">
      <w:pPr>
        <w:pStyle w:val="ListBullet"/>
        <w:rPr>
          <w:lang w:eastAsia="ja-JP"/>
        </w:rPr>
      </w:pPr>
      <w:r>
        <w:rPr>
          <w:lang w:eastAsia="ja-JP"/>
        </w:rPr>
        <w:t>for farming enterprises</w:t>
      </w:r>
    </w:p>
    <w:p w14:paraId="4968DC35" w14:textId="1190BD69" w:rsidR="00E14BD2" w:rsidRDefault="00096612" w:rsidP="00E14BD2">
      <w:pPr>
        <w:pStyle w:val="ListBullet2"/>
        <w:rPr>
          <w:lang w:eastAsia="ja-JP"/>
        </w:rPr>
      </w:pPr>
      <w:r>
        <w:rPr>
          <w:lang w:eastAsia="ja-JP"/>
        </w:rPr>
        <w:t>m</w:t>
      </w:r>
      <w:r w:rsidR="002B2A41">
        <w:rPr>
          <w:lang w:eastAsia="ja-JP"/>
        </w:rPr>
        <w:t xml:space="preserve">odel </w:t>
      </w:r>
      <w:r>
        <w:rPr>
          <w:lang w:eastAsia="ja-JP"/>
        </w:rPr>
        <w:t>c</w:t>
      </w:r>
      <w:r w:rsidR="002B2A41">
        <w:rPr>
          <w:lang w:eastAsia="ja-JP"/>
        </w:rPr>
        <w:t xml:space="preserve">odes of </w:t>
      </w:r>
      <w:r>
        <w:rPr>
          <w:lang w:eastAsia="ja-JP"/>
        </w:rPr>
        <w:t>p</w:t>
      </w:r>
      <w:r w:rsidR="002B2A41">
        <w:rPr>
          <w:lang w:eastAsia="ja-JP"/>
        </w:rPr>
        <w:t xml:space="preserve">ractice or </w:t>
      </w:r>
      <w:r>
        <w:rPr>
          <w:lang w:eastAsia="ja-JP"/>
        </w:rPr>
        <w:t>s</w:t>
      </w:r>
      <w:r w:rsidR="002B2A41">
        <w:rPr>
          <w:lang w:eastAsia="ja-JP"/>
        </w:rPr>
        <w:t xml:space="preserve">tandards and </w:t>
      </w:r>
      <w:r>
        <w:rPr>
          <w:lang w:eastAsia="ja-JP"/>
        </w:rPr>
        <w:t>g</w:t>
      </w:r>
      <w:r w:rsidR="002B2A41">
        <w:rPr>
          <w:lang w:eastAsia="ja-JP"/>
        </w:rPr>
        <w:t>uidelines for livestock species</w:t>
      </w:r>
    </w:p>
    <w:p w14:paraId="03BEC6B4" w14:textId="71A34FDE" w:rsidR="007D1D7D" w:rsidRDefault="0095216D" w:rsidP="001D33E3">
      <w:pPr>
        <w:pStyle w:val="ListBullet2"/>
        <w:rPr>
          <w:lang w:eastAsia="ja-JP"/>
        </w:rPr>
      </w:pPr>
      <w:hyperlink r:id="rId24" w:history="1">
        <w:r w:rsidR="002B2A41" w:rsidRPr="008B4360">
          <w:rPr>
            <w:rStyle w:val="Hyperlink"/>
            <w:lang w:eastAsia="ja-JP"/>
          </w:rPr>
          <w:t>the Australian Consumer Law (ACL) National Information Standard on free-range eggs</w:t>
        </w:r>
      </w:hyperlink>
    </w:p>
    <w:p w14:paraId="2BAA9227" w14:textId="77777777" w:rsidR="00E14BD2" w:rsidRDefault="002B2A41" w:rsidP="002B2A41">
      <w:pPr>
        <w:pStyle w:val="ListBullet"/>
        <w:rPr>
          <w:lang w:eastAsia="ja-JP"/>
        </w:rPr>
      </w:pPr>
      <w:r>
        <w:rPr>
          <w:lang w:eastAsia="ja-JP"/>
        </w:rPr>
        <w:t>for transport</w:t>
      </w:r>
    </w:p>
    <w:p w14:paraId="0EAA855D" w14:textId="75F61DD8" w:rsidR="00E14BD2" w:rsidRDefault="0095216D" w:rsidP="00E14BD2">
      <w:pPr>
        <w:pStyle w:val="ListBullet2"/>
        <w:rPr>
          <w:lang w:eastAsia="ja-JP"/>
        </w:rPr>
      </w:pPr>
      <w:hyperlink r:id="rId25" w:history="1">
        <w:r w:rsidR="002B2A41" w:rsidRPr="006E3A89">
          <w:rPr>
            <w:rStyle w:val="Hyperlink"/>
            <w:lang w:eastAsia="ja-JP"/>
          </w:rPr>
          <w:t>Australian Animal Welfare Standards and Guidelines – Land Transport of Livestock</w:t>
        </w:r>
      </w:hyperlink>
    </w:p>
    <w:p w14:paraId="3256B806" w14:textId="388A3814" w:rsidR="00E14BD2" w:rsidRDefault="0095216D" w:rsidP="00E14BD2">
      <w:pPr>
        <w:pStyle w:val="ListBullet2"/>
        <w:rPr>
          <w:lang w:eastAsia="ja-JP"/>
        </w:rPr>
      </w:pPr>
      <w:hyperlink r:id="rId26" w:history="1">
        <w:r w:rsidR="002B2A41" w:rsidRPr="00274369">
          <w:rPr>
            <w:rStyle w:val="Hyperlink"/>
            <w:lang w:eastAsia="ja-JP"/>
          </w:rPr>
          <w:t>Australian Standards for the Export of Livestock</w:t>
        </w:r>
      </w:hyperlink>
    </w:p>
    <w:p w14:paraId="0AFA0623" w14:textId="77777777" w:rsidR="00E14BD2" w:rsidRDefault="002B2A41" w:rsidP="00E14BD2">
      <w:pPr>
        <w:pStyle w:val="ListBullet2"/>
        <w:rPr>
          <w:lang w:eastAsia="ja-JP"/>
        </w:rPr>
      </w:pPr>
      <w:r>
        <w:rPr>
          <w:lang w:eastAsia="ja-JP"/>
        </w:rPr>
        <w:t>livestock health and biosecurity requirements</w:t>
      </w:r>
    </w:p>
    <w:p w14:paraId="60C634EB" w14:textId="02FA9E12" w:rsidR="007D1D7D" w:rsidRDefault="002B2A41" w:rsidP="001D33E3">
      <w:pPr>
        <w:pStyle w:val="ListBullet2"/>
        <w:rPr>
          <w:lang w:eastAsia="ja-JP"/>
        </w:rPr>
      </w:pPr>
      <w:r>
        <w:rPr>
          <w:lang w:eastAsia="ja-JP"/>
        </w:rPr>
        <w:t>regulated livestock loading schemes and driver regulations</w:t>
      </w:r>
    </w:p>
    <w:p w14:paraId="4A42A8CD" w14:textId="77777777" w:rsidR="00E14BD2" w:rsidRDefault="002B2A41" w:rsidP="002B2A41">
      <w:pPr>
        <w:pStyle w:val="ListBullet"/>
        <w:rPr>
          <w:lang w:eastAsia="ja-JP"/>
        </w:rPr>
      </w:pPr>
      <w:r>
        <w:rPr>
          <w:lang w:eastAsia="ja-JP"/>
        </w:rPr>
        <w:t>for slaughter establishments</w:t>
      </w:r>
    </w:p>
    <w:p w14:paraId="1FA95C8D" w14:textId="638EBF93" w:rsidR="00E14BD2" w:rsidRDefault="0095216D" w:rsidP="00E14BD2">
      <w:pPr>
        <w:pStyle w:val="ListBullet2"/>
        <w:rPr>
          <w:lang w:eastAsia="ja-JP"/>
        </w:rPr>
      </w:pPr>
      <w:hyperlink r:id="rId27" w:history="1">
        <w:r w:rsidR="002B2A41" w:rsidRPr="000C28A4">
          <w:rPr>
            <w:rStyle w:val="Hyperlink"/>
            <w:lang w:eastAsia="ja-JP"/>
          </w:rPr>
          <w:t>Model Code of Practice for the Welfare of Animals – Livestock at Slaughtering Establishments</w:t>
        </w:r>
      </w:hyperlink>
    </w:p>
    <w:p w14:paraId="3F1BB05A" w14:textId="1AF7FB2E" w:rsidR="007D1D7D" w:rsidRPr="00C00C79" w:rsidRDefault="0095216D" w:rsidP="001D33E3">
      <w:pPr>
        <w:pStyle w:val="ListBullet2"/>
        <w:rPr>
          <w:lang w:eastAsia="ja-JP"/>
        </w:rPr>
      </w:pPr>
      <w:hyperlink r:id="rId28" w:history="1">
        <w:r w:rsidR="002B2A41" w:rsidRPr="006C6467">
          <w:rPr>
            <w:rStyle w:val="Hyperlink"/>
            <w:lang w:eastAsia="ja-JP"/>
          </w:rPr>
          <w:t>Australian Standard for the Construction of Premises and Hygienic Production of Poultry Meat for Human Consumption (AS 4465:200</w:t>
        </w:r>
        <w:r w:rsidR="00B24911" w:rsidRPr="006C6467">
          <w:rPr>
            <w:rStyle w:val="Hyperlink"/>
            <w:lang w:eastAsia="ja-JP"/>
          </w:rPr>
          <w:t>5</w:t>
        </w:r>
        <w:r w:rsidR="002B2A41" w:rsidRPr="006C6467">
          <w:rPr>
            <w:rStyle w:val="Hyperlink"/>
            <w:lang w:eastAsia="ja-JP"/>
          </w:rPr>
          <w:t>)</w:t>
        </w:r>
      </w:hyperlink>
    </w:p>
    <w:p w14:paraId="6665FC82" w14:textId="77777777" w:rsidR="00E14BD2" w:rsidRDefault="002B2A41" w:rsidP="002B2A41">
      <w:pPr>
        <w:pStyle w:val="ListBullet"/>
        <w:rPr>
          <w:lang w:eastAsia="ja-JP"/>
        </w:rPr>
      </w:pPr>
      <w:r>
        <w:rPr>
          <w:lang w:eastAsia="ja-JP"/>
        </w:rPr>
        <w:t>for food processing establishments</w:t>
      </w:r>
    </w:p>
    <w:p w14:paraId="67617BF0" w14:textId="0E9CCE78" w:rsidR="00E14BD2" w:rsidRDefault="0095216D" w:rsidP="00E14BD2">
      <w:pPr>
        <w:pStyle w:val="ListBullet2"/>
        <w:rPr>
          <w:lang w:eastAsia="ja-JP"/>
        </w:rPr>
      </w:pPr>
      <w:hyperlink r:id="rId29" w:history="1">
        <w:r w:rsidR="002B2A41" w:rsidRPr="007439E0">
          <w:rPr>
            <w:rStyle w:val="Hyperlink"/>
            <w:lang w:eastAsia="ja-JP"/>
          </w:rPr>
          <w:t>Primary Production and Processing Standard for Poultry Meat (Standard 4.2.2)</w:t>
        </w:r>
      </w:hyperlink>
    </w:p>
    <w:p w14:paraId="295A907F" w14:textId="73DB6444" w:rsidR="007D1D7D" w:rsidRDefault="0095216D" w:rsidP="001D33E3">
      <w:pPr>
        <w:pStyle w:val="ListBullet2"/>
        <w:rPr>
          <w:lang w:eastAsia="ja-JP"/>
        </w:rPr>
      </w:pPr>
      <w:hyperlink r:id="rId30" w:history="1">
        <w:r w:rsidR="002B2A41" w:rsidRPr="007439E0">
          <w:rPr>
            <w:rStyle w:val="Hyperlink"/>
            <w:lang w:eastAsia="ja-JP"/>
          </w:rPr>
          <w:t>Primary Production and Processing Standard for Eggs and Egg Products (Standard 4.2.5)</w:t>
        </w:r>
      </w:hyperlink>
    </w:p>
    <w:p w14:paraId="09E62E82" w14:textId="77777777" w:rsidR="0026706D" w:rsidRDefault="002B2A41" w:rsidP="002B2A41">
      <w:pPr>
        <w:pStyle w:val="ListBullet"/>
        <w:rPr>
          <w:lang w:eastAsia="ja-JP"/>
        </w:rPr>
      </w:pPr>
      <w:r>
        <w:rPr>
          <w:lang w:eastAsia="ja-JP"/>
        </w:rPr>
        <w:t>for research and teaching purpose</w:t>
      </w:r>
    </w:p>
    <w:p w14:paraId="72C3B614" w14:textId="42D6A73E" w:rsidR="007D1D7D" w:rsidRDefault="0095216D" w:rsidP="001D33E3">
      <w:pPr>
        <w:pStyle w:val="ListBullet2"/>
        <w:rPr>
          <w:lang w:eastAsia="ja-JP"/>
        </w:rPr>
      </w:pPr>
      <w:hyperlink r:id="rId31" w:history="1">
        <w:r w:rsidR="002B2A41" w:rsidRPr="007439E0">
          <w:rPr>
            <w:rStyle w:val="Hyperlink"/>
            <w:lang w:eastAsia="ja-JP"/>
          </w:rPr>
          <w:t xml:space="preserve">Australian </w:t>
        </w:r>
        <w:r w:rsidR="007439E0" w:rsidRPr="007439E0">
          <w:rPr>
            <w:rStyle w:val="Hyperlink"/>
            <w:lang w:eastAsia="ja-JP"/>
          </w:rPr>
          <w:t>c</w:t>
        </w:r>
        <w:r w:rsidR="002B2A41" w:rsidRPr="007439E0">
          <w:rPr>
            <w:rStyle w:val="Hyperlink"/>
            <w:lang w:eastAsia="ja-JP"/>
          </w:rPr>
          <w:t xml:space="preserve">ode for the </w:t>
        </w:r>
        <w:r w:rsidR="007439E0" w:rsidRPr="007439E0">
          <w:rPr>
            <w:rStyle w:val="Hyperlink"/>
            <w:lang w:eastAsia="ja-JP"/>
          </w:rPr>
          <w:t>c</w:t>
        </w:r>
        <w:r w:rsidR="002B2A41" w:rsidRPr="007439E0">
          <w:rPr>
            <w:rStyle w:val="Hyperlink"/>
            <w:lang w:eastAsia="ja-JP"/>
          </w:rPr>
          <w:t xml:space="preserve">are and </w:t>
        </w:r>
        <w:r w:rsidR="007439E0" w:rsidRPr="007439E0">
          <w:rPr>
            <w:rStyle w:val="Hyperlink"/>
            <w:lang w:eastAsia="ja-JP"/>
          </w:rPr>
          <w:t>u</w:t>
        </w:r>
        <w:r w:rsidR="002B2A41" w:rsidRPr="007439E0">
          <w:rPr>
            <w:rStyle w:val="Hyperlink"/>
            <w:lang w:eastAsia="ja-JP"/>
          </w:rPr>
          <w:t xml:space="preserve">se of </w:t>
        </w:r>
        <w:r w:rsidR="007439E0" w:rsidRPr="007439E0">
          <w:rPr>
            <w:rStyle w:val="Hyperlink"/>
            <w:lang w:eastAsia="ja-JP"/>
          </w:rPr>
          <w:t>a</w:t>
        </w:r>
        <w:r w:rsidR="002B2A41" w:rsidRPr="007439E0">
          <w:rPr>
            <w:rStyle w:val="Hyperlink"/>
            <w:lang w:eastAsia="ja-JP"/>
          </w:rPr>
          <w:t xml:space="preserve">nimals for </w:t>
        </w:r>
        <w:r w:rsidR="007439E0" w:rsidRPr="007439E0">
          <w:rPr>
            <w:rStyle w:val="Hyperlink"/>
            <w:lang w:eastAsia="ja-JP"/>
          </w:rPr>
          <w:t>s</w:t>
        </w:r>
        <w:r w:rsidR="002B2A41" w:rsidRPr="007439E0">
          <w:rPr>
            <w:rStyle w:val="Hyperlink"/>
            <w:lang w:eastAsia="ja-JP"/>
          </w:rPr>
          <w:t xml:space="preserve">cientific </w:t>
        </w:r>
        <w:r w:rsidR="007439E0" w:rsidRPr="007439E0">
          <w:rPr>
            <w:rStyle w:val="Hyperlink"/>
            <w:lang w:eastAsia="ja-JP"/>
          </w:rPr>
          <w:t>p</w:t>
        </w:r>
        <w:r w:rsidR="002B2A41" w:rsidRPr="007439E0">
          <w:rPr>
            <w:rStyle w:val="Hyperlink"/>
            <w:lang w:eastAsia="ja-JP"/>
          </w:rPr>
          <w:t>urposes</w:t>
        </w:r>
      </w:hyperlink>
    </w:p>
    <w:p w14:paraId="7814E834" w14:textId="77777777" w:rsidR="0026706D" w:rsidRDefault="002B2A41" w:rsidP="002B2A41">
      <w:pPr>
        <w:pStyle w:val="ListBullet"/>
        <w:rPr>
          <w:lang w:eastAsia="ja-JP"/>
        </w:rPr>
      </w:pPr>
      <w:r>
        <w:rPr>
          <w:lang w:eastAsia="ja-JP"/>
        </w:rPr>
        <w:t>for humane killing in an emergency animal disease outbreak situation</w:t>
      </w:r>
    </w:p>
    <w:p w14:paraId="039652B3" w14:textId="2D7CF478" w:rsidR="00543F9B" w:rsidRPr="001D33E3" w:rsidRDefault="0095216D" w:rsidP="0026706D">
      <w:pPr>
        <w:pStyle w:val="ListBullet2"/>
        <w:rPr>
          <w:lang w:eastAsia="ja-JP"/>
        </w:rPr>
      </w:pPr>
      <w:hyperlink r:id="rId32" w:history="1">
        <w:r w:rsidR="002B2A41" w:rsidRPr="009A01B9">
          <w:rPr>
            <w:rStyle w:val="Hyperlink"/>
            <w:lang w:eastAsia="ja-JP"/>
          </w:rPr>
          <w:t xml:space="preserve">Operational </w:t>
        </w:r>
        <w:r w:rsidR="00BB1C7B" w:rsidRPr="009A01B9">
          <w:rPr>
            <w:rStyle w:val="Hyperlink"/>
            <w:lang w:eastAsia="ja-JP"/>
          </w:rPr>
          <w:t>m</w:t>
        </w:r>
        <w:r w:rsidR="002B2A41" w:rsidRPr="009A01B9">
          <w:rPr>
            <w:rStyle w:val="Hyperlink"/>
            <w:lang w:eastAsia="ja-JP"/>
          </w:rPr>
          <w:t xml:space="preserve">anual: </w:t>
        </w:r>
        <w:r w:rsidR="00BB1C7B" w:rsidRPr="009A01B9">
          <w:rPr>
            <w:rStyle w:val="Hyperlink"/>
            <w:lang w:eastAsia="ja-JP"/>
          </w:rPr>
          <w:t>d</w:t>
        </w:r>
        <w:r w:rsidR="002B2A41" w:rsidRPr="009A01B9">
          <w:rPr>
            <w:rStyle w:val="Hyperlink"/>
            <w:lang w:eastAsia="ja-JP"/>
          </w:rPr>
          <w:t xml:space="preserve">estruction of </w:t>
        </w:r>
        <w:r w:rsidR="00BB1C7B" w:rsidRPr="009A01B9">
          <w:rPr>
            <w:rStyle w:val="Hyperlink"/>
            <w:lang w:eastAsia="ja-JP"/>
          </w:rPr>
          <w:t>a</w:t>
        </w:r>
        <w:r w:rsidR="002B2A41" w:rsidRPr="009A01B9">
          <w:rPr>
            <w:rStyle w:val="Hyperlink"/>
            <w:lang w:eastAsia="ja-JP"/>
          </w:rPr>
          <w:t>nimals (</w:t>
        </w:r>
        <w:r w:rsidR="00BB1C7B" w:rsidRPr="009A01B9">
          <w:rPr>
            <w:rStyle w:val="Hyperlink"/>
            <w:lang w:eastAsia="ja-JP"/>
          </w:rPr>
          <w:t>v</w:t>
        </w:r>
        <w:r w:rsidR="002B2A41" w:rsidRPr="009A01B9">
          <w:rPr>
            <w:rStyle w:val="Hyperlink"/>
            <w:lang w:eastAsia="ja-JP"/>
          </w:rPr>
          <w:t>ersion 3.2)</w:t>
        </w:r>
      </w:hyperlink>
    </w:p>
    <w:p w14:paraId="2F2E192B" w14:textId="01631FB4" w:rsidR="002B2A41" w:rsidRDefault="0095216D" w:rsidP="001D33E3">
      <w:pPr>
        <w:pStyle w:val="ListBullet2"/>
        <w:rPr>
          <w:lang w:eastAsia="ja-JP"/>
        </w:rPr>
      </w:pPr>
      <w:hyperlink r:id="rId33" w:history="1">
        <w:r w:rsidR="002B2A41" w:rsidRPr="00BB1C7B">
          <w:rPr>
            <w:rStyle w:val="Hyperlink"/>
            <w:lang w:eastAsia="ja-JP"/>
          </w:rPr>
          <w:t xml:space="preserve">Methods for the </w:t>
        </w:r>
        <w:r w:rsidR="00BB1C7B" w:rsidRPr="00BB1C7B">
          <w:rPr>
            <w:rStyle w:val="Hyperlink"/>
            <w:lang w:eastAsia="ja-JP"/>
          </w:rPr>
          <w:t>d</w:t>
        </w:r>
        <w:r w:rsidR="002B2A41" w:rsidRPr="00BB1C7B">
          <w:rPr>
            <w:rStyle w:val="Hyperlink"/>
            <w:lang w:eastAsia="ja-JP"/>
          </w:rPr>
          <w:t xml:space="preserve">estruction of </w:t>
        </w:r>
        <w:r w:rsidR="00BB1C7B" w:rsidRPr="00BB1C7B">
          <w:rPr>
            <w:rStyle w:val="Hyperlink"/>
            <w:lang w:eastAsia="ja-JP"/>
          </w:rPr>
          <w:t>p</w:t>
        </w:r>
        <w:r w:rsidR="002B2A41" w:rsidRPr="00BB1C7B">
          <w:rPr>
            <w:rStyle w:val="Hyperlink"/>
            <w:lang w:eastAsia="ja-JP"/>
          </w:rPr>
          <w:t xml:space="preserve">oultry, </w:t>
        </w:r>
        <w:r w:rsidR="00BB1C7B" w:rsidRPr="00BB1C7B">
          <w:rPr>
            <w:rStyle w:val="Hyperlink"/>
            <w:lang w:eastAsia="ja-JP"/>
          </w:rPr>
          <w:t>p</w:t>
        </w:r>
        <w:r w:rsidR="002B2A41" w:rsidRPr="00BB1C7B">
          <w:rPr>
            <w:rStyle w:val="Hyperlink"/>
            <w:lang w:eastAsia="ja-JP"/>
          </w:rPr>
          <w:t>et/</w:t>
        </w:r>
        <w:r w:rsidR="00BB1C7B" w:rsidRPr="00BB1C7B">
          <w:rPr>
            <w:rStyle w:val="Hyperlink"/>
            <w:lang w:eastAsia="ja-JP"/>
          </w:rPr>
          <w:t>z</w:t>
        </w:r>
        <w:r w:rsidR="002B2A41" w:rsidRPr="00BB1C7B">
          <w:rPr>
            <w:rStyle w:val="Hyperlink"/>
            <w:lang w:eastAsia="ja-JP"/>
          </w:rPr>
          <w:t xml:space="preserve">oo </w:t>
        </w:r>
        <w:r w:rsidR="00BB1C7B" w:rsidRPr="00BB1C7B">
          <w:rPr>
            <w:rStyle w:val="Hyperlink"/>
            <w:lang w:eastAsia="ja-JP"/>
          </w:rPr>
          <w:t>b</w:t>
        </w:r>
        <w:r w:rsidR="002B2A41" w:rsidRPr="00BB1C7B">
          <w:rPr>
            <w:rStyle w:val="Hyperlink"/>
            <w:lang w:eastAsia="ja-JP"/>
          </w:rPr>
          <w:t xml:space="preserve">irds and </w:t>
        </w:r>
        <w:r w:rsidR="00BB1C7B" w:rsidRPr="00BB1C7B">
          <w:rPr>
            <w:rStyle w:val="Hyperlink"/>
            <w:lang w:eastAsia="ja-JP"/>
          </w:rPr>
          <w:t>a</w:t>
        </w:r>
        <w:r w:rsidR="002B2A41" w:rsidRPr="00BB1C7B">
          <w:rPr>
            <w:rStyle w:val="Hyperlink"/>
            <w:lang w:eastAsia="ja-JP"/>
          </w:rPr>
          <w:t xml:space="preserve">viary </w:t>
        </w:r>
        <w:r w:rsidR="00BB1C7B" w:rsidRPr="00BB1C7B">
          <w:rPr>
            <w:rStyle w:val="Hyperlink"/>
            <w:lang w:eastAsia="ja-JP"/>
          </w:rPr>
          <w:t>s</w:t>
        </w:r>
        <w:r w:rsidR="002B2A41" w:rsidRPr="00BB1C7B">
          <w:rPr>
            <w:rStyle w:val="Hyperlink"/>
            <w:lang w:eastAsia="ja-JP"/>
          </w:rPr>
          <w:t>pecies</w:t>
        </w:r>
      </w:hyperlink>
    </w:p>
    <w:p w14:paraId="33269276" w14:textId="77777777" w:rsidR="007D1D7D" w:rsidRDefault="002B2A41" w:rsidP="002B2A41">
      <w:pPr>
        <w:rPr>
          <w:lang w:eastAsia="ja-JP"/>
        </w:rPr>
      </w:pPr>
      <w:r>
        <w:rPr>
          <w:lang w:eastAsia="ja-JP"/>
        </w:rPr>
        <w:t>Where legislation provides for a higher standard than these standards, the higher standard will apply. Where there is a conflict with another standard in meeting the livestock welfare standards, the welfare of livestock must be the first consideration unless there is a work health and safety requirement.</w:t>
      </w:r>
    </w:p>
    <w:p w14:paraId="0E345EEC" w14:textId="77777777" w:rsidR="007D1D7D" w:rsidRDefault="002B2A41" w:rsidP="002B2A41">
      <w:pPr>
        <w:rPr>
          <w:lang w:eastAsia="ja-JP"/>
        </w:rPr>
      </w:pPr>
      <w:r>
        <w:rPr>
          <w:lang w:eastAsia="ja-JP"/>
        </w:rPr>
        <w:t>Cruelty and unacceptable animal welfare practices can be prosecuted under cruelty and aggravated cruelty offence clauses in animal welfare legislation. For example, ‘poultry must not be allowed to die from lack of feed or water’.</w:t>
      </w:r>
    </w:p>
    <w:p w14:paraId="103E7DFB" w14:textId="3D2A7E8D" w:rsidR="002B2A41" w:rsidRPr="002B2A41" w:rsidRDefault="002B2A41" w:rsidP="002B2A41">
      <w:pPr>
        <w:rPr>
          <w:lang w:eastAsia="ja-JP"/>
        </w:rPr>
      </w:pPr>
      <w:r>
        <w:rPr>
          <w:lang w:eastAsia="ja-JP"/>
        </w:rPr>
        <w:lastRenderedPageBreak/>
        <w:t xml:space="preserve">Advice or assistance with welfare management and disease control is available from state and territory departments of agriculture and locally based private consultants or veterinarians, as appropriate. These Australian standards and guidelines do not endeavour to describe best practice because it is often too difficult to reflect known regional and species variation. </w:t>
      </w:r>
      <w:r w:rsidR="00180594">
        <w:rPr>
          <w:lang w:eastAsia="ja-JP"/>
        </w:rPr>
        <w:t>O</w:t>
      </w:r>
      <w:r>
        <w:rPr>
          <w:lang w:eastAsia="ja-JP"/>
        </w:rPr>
        <w:t xml:space="preserve">ther industry and government documents better communicate these industry practices </w:t>
      </w:r>
      <w:r w:rsidR="00180594">
        <w:rPr>
          <w:lang w:eastAsia="ja-JP"/>
        </w:rPr>
        <w:t>and</w:t>
      </w:r>
      <w:r>
        <w:rPr>
          <w:lang w:eastAsia="ja-JP"/>
        </w:rPr>
        <w:t xml:space="preserve"> consider regional variations.</w:t>
      </w:r>
    </w:p>
    <w:p w14:paraId="0FF10BAA" w14:textId="013D721F" w:rsidR="007D1D7D" w:rsidRDefault="00114653" w:rsidP="0017776B">
      <w:pPr>
        <w:pStyle w:val="Heading3"/>
        <w:numPr>
          <w:ilvl w:val="0"/>
          <w:numId w:val="0"/>
        </w:numPr>
        <w:ind w:left="964" w:hanging="964"/>
        <w:rPr>
          <w:lang w:eastAsia="ja-JP"/>
        </w:rPr>
      </w:pPr>
      <w:bookmarkStart w:id="15" w:name="_Toc73713202"/>
      <w:bookmarkStart w:id="16" w:name="_Toc109391280"/>
      <w:r>
        <w:rPr>
          <w:lang w:eastAsia="ja-JP"/>
        </w:rPr>
        <w:t>Development process</w:t>
      </w:r>
      <w:bookmarkEnd w:id="15"/>
      <w:bookmarkEnd w:id="16"/>
    </w:p>
    <w:p w14:paraId="10C98378" w14:textId="0A4C6474" w:rsidR="00114653" w:rsidRDefault="00114653" w:rsidP="00114653">
      <w:pPr>
        <w:rPr>
          <w:lang w:eastAsia="ja-JP"/>
        </w:rPr>
      </w:pPr>
      <w:r>
        <w:rPr>
          <w:lang w:eastAsia="ja-JP"/>
        </w:rPr>
        <w:t xml:space="preserve">In the past, each document in the series of Australian </w:t>
      </w:r>
      <w:r w:rsidR="0086651B">
        <w:rPr>
          <w:lang w:eastAsia="ja-JP"/>
        </w:rPr>
        <w:t>a</w:t>
      </w:r>
      <w:r>
        <w:rPr>
          <w:lang w:eastAsia="ja-JP"/>
        </w:rPr>
        <w:t xml:space="preserve">nimal </w:t>
      </w:r>
      <w:r w:rsidR="0086651B">
        <w:rPr>
          <w:lang w:eastAsia="ja-JP"/>
        </w:rPr>
        <w:t>w</w:t>
      </w:r>
      <w:r>
        <w:rPr>
          <w:lang w:eastAsia="ja-JP"/>
        </w:rPr>
        <w:t xml:space="preserve">elfare </w:t>
      </w:r>
      <w:r w:rsidR="0086651B">
        <w:rPr>
          <w:lang w:eastAsia="ja-JP"/>
        </w:rPr>
        <w:t>s</w:t>
      </w:r>
      <w:r>
        <w:rPr>
          <w:lang w:eastAsia="ja-JP"/>
        </w:rPr>
        <w:t xml:space="preserve">tandards and </w:t>
      </w:r>
      <w:r w:rsidR="0086651B">
        <w:rPr>
          <w:lang w:eastAsia="ja-JP"/>
        </w:rPr>
        <w:t>g</w:t>
      </w:r>
      <w:r>
        <w:rPr>
          <w:lang w:eastAsia="ja-JP"/>
        </w:rPr>
        <w:t>uidelines has been produced following the same overall process. Drafting of the document has been undertaken by a drafting group under the direction of the Animal Welfare Task Group (AWTG) and guided by a stakeholder advisory group that includes appropriate representation from industry, government</w:t>
      </w:r>
      <w:r w:rsidR="008900CC">
        <w:rPr>
          <w:lang w:eastAsia="ja-JP"/>
        </w:rPr>
        <w:t>,</w:t>
      </w:r>
      <w:r>
        <w:rPr>
          <w:lang w:eastAsia="ja-JP"/>
        </w:rPr>
        <w:t xml:space="preserve"> and non</w:t>
      </w:r>
      <w:r w:rsidR="0086651B">
        <w:rPr>
          <w:lang w:eastAsia="ja-JP"/>
        </w:rPr>
        <w:t>-</w:t>
      </w:r>
      <w:r>
        <w:rPr>
          <w:lang w:eastAsia="ja-JP"/>
        </w:rPr>
        <w:t>government organisations. A lead government agency oversees the development process with the assistance of a project manager.</w:t>
      </w:r>
    </w:p>
    <w:p w14:paraId="351AE6D5" w14:textId="4F7F5CCF" w:rsidR="00114653" w:rsidRDefault="00114653" w:rsidP="00114653">
      <w:pPr>
        <w:rPr>
          <w:lang w:eastAsia="ja-JP"/>
        </w:rPr>
      </w:pPr>
      <w:r>
        <w:rPr>
          <w:lang w:eastAsia="ja-JP"/>
        </w:rPr>
        <w:t>However, for the Australian Animal Welfare Standards and Guidelines for Poultry, an independent panel was also appointed to oversee the finalisation of the standards, drawing on the extensive resources from the previous poultry standards development work. The panel has consulted state and territory government departments, industry representatives and animal welfare groups during their work. This has been an important part of the standards development process.</w:t>
      </w:r>
    </w:p>
    <w:p w14:paraId="64164162" w14:textId="478365C5" w:rsidR="00114653" w:rsidRDefault="00114653" w:rsidP="00114653">
      <w:pPr>
        <w:rPr>
          <w:lang w:eastAsia="ja-JP"/>
        </w:rPr>
      </w:pPr>
      <w:r>
        <w:rPr>
          <w:lang w:eastAsia="ja-JP"/>
        </w:rPr>
        <w:t>The panel were asked to ensure the Animal Welfare Standards and Guidelines for Poultry:</w:t>
      </w:r>
    </w:p>
    <w:p w14:paraId="101DC9DE" w14:textId="16E414AE" w:rsidR="00114653" w:rsidRDefault="005B5DB9" w:rsidP="00114653">
      <w:pPr>
        <w:pStyle w:val="ListBullet"/>
        <w:rPr>
          <w:lang w:eastAsia="ja-JP"/>
        </w:rPr>
      </w:pPr>
      <w:r>
        <w:rPr>
          <w:lang w:eastAsia="ja-JP"/>
        </w:rPr>
        <w:t>p</w:t>
      </w:r>
      <w:r w:rsidR="00114653">
        <w:rPr>
          <w:lang w:eastAsia="ja-JP"/>
        </w:rPr>
        <w:t>rovide the basis for nationally consistent and effectively enforced regulation</w:t>
      </w:r>
    </w:p>
    <w:p w14:paraId="61D60B6F" w14:textId="46FA1015" w:rsidR="00114653" w:rsidRDefault="005B5DB9" w:rsidP="00114653">
      <w:pPr>
        <w:pStyle w:val="ListBullet"/>
        <w:rPr>
          <w:lang w:eastAsia="ja-JP"/>
        </w:rPr>
      </w:pPr>
      <w:r>
        <w:rPr>
          <w:lang w:eastAsia="ja-JP"/>
        </w:rPr>
        <w:t>i</w:t>
      </w:r>
      <w:r w:rsidR="00114653">
        <w:rPr>
          <w:lang w:eastAsia="ja-JP"/>
        </w:rPr>
        <w:t>mprove animal welfare outcomes within Australia’s poultry industries</w:t>
      </w:r>
    </w:p>
    <w:p w14:paraId="6B818D98" w14:textId="5CE0D168" w:rsidR="00114653" w:rsidRDefault="005B5DB9" w:rsidP="00114653">
      <w:pPr>
        <w:pStyle w:val="ListBullet"/>
        <w:rPr>
          <w:lang w:eastAsia="ja-JP"/>
        </w:rPr>
      </w:pPr>
      <w:r>
        <w:rPr>
          <w:lang w:eastAsia="ja-JP"/>
        </w:rPr>
        <w:t>r</w:t>
      </w:r>
      <w:r w:rsidR="00114653">
        <w:rPr>
          <w:lang w:eastAsia="ja-JP"/>
        </w:rPr>
        <w:t xml:space="preserve">eflect contemporary animal welfare science, </w:t>
      </w:r>
      <w:proofErr w:type="gramStart"/>
      <w:r w:rsidR="00114653">
        <w:rPr>
          <w:lang w:eastAsia="ja-JP"/>
        </w:rPr>
        <w:t>taking into account</w:t>
      </w:r>
      <w:proofErr w:type="gramEnd"/>
      <w:r w:rsidR="00114653">
        <w:rPr>
          <w:lang w:eastAsia="ja-JP"/>
        </w:rPr>
        <w:t xml:space="preserve"> current industry practices, cost-benefits, new technologies and practicalities of implementation</w:t>
      </w:r>
    </w:p>
    <w:p w14:paraId="6421EC1D" w14:textId="4E6DD069" w:rsidR="00114653" w:rsidRDefault="005B5DB9" w:rsidP="00114653">
      <w:pPr>
        <w:pStyle w:val="ListBullet"/>
        <w:rPr>
          <w:lang w:eastAsia="ja-JP"/>
        </w:rPr>
      </w:pPr>
      <w:r>
        <w:rPr>
          <w:lang w:eastAsia="ja-JP"/>
        </w:rPr>
        <w:t>a</w:t>
      </w:r>
      <w:r w:rsidR="00114653">
        <w:rPr>
          <w:lang w:eastAsia="ja-JP"/>
        </w:rPr>
        <w:t>lign with the values and expectations widely shared by the Australian community</w:t>
      </w:r>
    </w:p>
    <w:p w14:paraId="046C03F5" w14:textId="0DEF7FA4" w:rsidR="00114653" w:rsidRDefault="005B5DB9" w:rsidP="00114653">
      <w:pPr>
        <w:pStyle w:val="ListBullet"/>
        <w:rPr>
          <w:lang w:eastAsia="ja-JP"/>
        </w:rPr>
      </w:pPr>
      <w:r>
        <w:rPr>
          <w:lang w:eastAsia="ja-JP"/>
        </w:rPr>
        <w:t>m</w:t>
      </w:r>
      <w:r w:rsidR="00114653">
        <w:rPr>
          <w:lang w:eastAsia="ja-JP"/>
        </w:rPr>
        <w:t xml:space="preserve">eet the expectations of trading partners, </w:t>
      </w:r>
      <w:proofErr w:type="gramStart"/>
      <w:r w:rsidR="00114653">
        <w:rPr>
          <w:lang w:eastAsia="ja-JP"/>
        </w:rPr>
        <w:t>taking into account</w:t>
      </w:r>
      <w:proofErr w:type="gramEnd"/>
      <w:r w:rsidR="00114653">
        <w:rPr>
          <w:lang w:eastAsia="ja-JP"/>
        </w:rPr>
        <w:t xml:space="preserve"> possible domestic and international trade impacts.</w:t>
      </w:r>
    </w:p>
    <w:p w14:paraId="51A6A419" w14:textId="58364FEB" w:rsidR="007D1D7D" w:rsidRDefault="00114653" w:rsidP="00114653">
      <w:pPr>
        <w:rPr>
          <w:lang w:eastAsia="ja-JP"/>
        </w:rPr>
      </w:pPr>
      <w:r>
        <w:rPr>
          <w:lang w:eastAsia="ja-JP"/>
        </w:rPr>
        <w:t xml:space="preserve">A </w:t>
      </w:r>
      <w:r w:rsidR="005B5DB9">
        <w:rPr>
          <w:lang w:eastAsia="ja-JP"/>
        </w:rPr>
        <w:t>r</w:t>
      </w:r>
      <w:r>
        <w:rPr>
          <w:lang w:eastAsia="ja-JP"/>
        </w:rPr>
        <w:t xml:space="preserve">egulation </w:t>
      </w:r>
      <w:r w:rsidR="005B5DB9">
        <w:rPr>
          <w:lang w:eastAsia="ja-JP"/>
        </w:rPr>
        <w:t>i</w:t>
      </w:r>
      <w:r>
        <w:rPr>
          <w:lang w:eastAsia="ja-JP"/>
        </w:rPr>
        <w:t xml:space="preserve">mpact </w:t>
      </w:r>
      <w:r w:rsidR="005B5DB9">
        <w:rPr>
          <w:lang w:eastAsia="ja-JP"/>
        </w:rPr>
        <w:t>s</w:t>
      </w:r>
      <w:r>
        <w:rPr>
          <w:lang w:eastAsia="ja-JP"/>
        </w:rPr>
        <w:t xml:space="preserve">tatement (RIS) is also prepared for the standards. The primary purpose of regulation impact statements is to ensure that the economic and social costs and benefits of regulatory proposals are examined fully so government and members of the community can be satisfied that the benefits of the regulations exceed the costs. The RIS document, along with these standards and guidelines document, are made available in print and at </w:t>
      </w:r>
      <w:hyperlink r:id="rId34" w:history="1">
        <w:r w:rsidR="005B5DB9" w:rsidRPr="00434825">
          <w:rPr>
            <w:rStyle w:val="Hyperlink"/>
            <w:lang w:eastAsia="ja-JP"/>
          </w:rPr>
          <w:t xml:space="preserve">Australian </w:t>
        </w:r>
        <w:r w:rsidR="00434825" w:rsidRPr="00434825">
          <w:rPr>
            <w:rStyle w:val="Hyperlink"/>
            <w:lang w:eastAsia="ja-JP"/>
          </w:rPr>
          <w:t xml:space="preserve">Animal </w:t>
        </w:r>
        <w:r w:rsidR="005B5DB9" w:rsidRPr="00434825">
          <w:rPr>
            <w:rStyle w:val="Hyperlink"/>
            <w:lang w:eastAsia="ja-JP"/>
          </w:rPr>
          <w:t>Welfare Standards and Guidelines</w:t>
        </w:r>
        <w:r w:rsidR="00434825" w:rsidRPr="00434825">
          <w:rPr>
            <w:rStyle w:val="Hyperlink"/>
            <w:lang w:eastAsia="ja-JP"/>
          </w:rPr>
          <w:t xml:space="preserve"> for Poultry</w:t>
        </w:r>
      </w:hyperlink>
      <w:r w:rsidR="005B5DB9">
        <w:rPr>
          <w:lang w:eastAsia="ja-JP"/>
        </w:rPr>
        <w:t>.</w:t>
      </w:r>
    </w:p>
    <w:p w14:paraId="64EBD454" w14:textId="77777777" w:rsidR="007D1D7D" w:rsidRDefault="00114653" w:rsidP="00114653">
      <w:pPr>
        <w:rPr>
          <w:lang w:eastAsia="ja-JP"/>
        </w:rPr>
      </w:pPr>
      <w:r>
        <w:rPr>
          <w:lang w:eastAsia="ja-JP"/>
        </w:rPr>
        <w:t>The final documents will be provided to state and territory jurisdictions and industry bodies, for referencing in relevant legislation and to be available for incorporation into industry quality-assurance programs.</w:t>
      </w:r>
    </w:p>
    <w:p w14:paraId="40F2E9AF" w14:textId="0B51E36E" w:rsidR="007D1D7D" w:rsidRDefault="00114653" w:rsidP="0034138A">
      <w:pPr>
        <w:pStyle w:val="Heading3"/>
        <w:pageBreakBefore/>
        <w:numPr>
          <w:ilvl w:val="0"/>
          <w:numId w:val="0"/>
        </w:numPr>
        <w:rPr>
          <w:lang w:eastAsia="ja-JP"/>
        </w:rPr>
      </w:pPr>
      <w:bookmarkStart w:id="17" w:name="_Toc73713203"/>
      <w:bookmarkStart w:id="18" w:name="_Toc109391281"/>
      <w:r>
        <w:rPr>
          <w:lang w:eastAsia="ja-JP"/>
        </w:rPr>
        <w:lastRenderedPageBreak/>
        <w:t>Interpretation</w:t>
      </w:r>
      <w:bookmarkEnd w:id="17"/>
      <w:bookmarkEnd w:id="18"/>
    </w:p>
    <w:p w14:paraId="6F7A1C37" w14:textId="08737EA6" w:rsidR="007D1D7D" w:rsidRDefault="00114653" w:rsidP="00114653">
      <w:pPr>
        <w:rPr>
          <w:lang w:eastAsia="ja-JP"/>
        </w:rPr>
      </w:pPr>
      <w:r>
        <w:rPr>
          <w:lang w:eastAsia="ja-JP"/>
        </w:rPr>
        <w:t xml:space="preserve">This document has </w:t>
      </w:r>
      <w:r w:rsidR="00633704">
        <w:rPr>
          <w:lang w:eastAsia="ja-JP"/>
        </w:rPr>
        <w:t xml:space="preserve">2 </w:t>
      </w:r>
      <w:r>
        <w:rPr>
          <w:lang w:eastAsia="ja-JP"/>
        </w:rPr>
        <w:t>parts:</w:t>
      </w:r>
    </w:p>
    <w:p w14:paraId="2B5794E3" w14:textId="6776055A" w:rsidR="00114653" w:rsidRDefault="0095216D" w:rsidP="00114653">
      <w:pPr>
        <w:rPr>
          <w:lang w:eastAsia="ja-JP"/>
        </w:rPr>
      </w:pPr>
      <w:hyperlink w:anchor="_Part_A_General" w:history="1">
        <w:r w:rsidR="00114653" w:rsidRPr="0028287D">
          <w:rPr>
            <w:rStyle w:val="Hyperlink"/>
            <w:lang w:eastAsia="ja-JP"/>
          </w:rPr>
          <w:t>Part A</w:t>
        </w:r>
      </w:hyperlink>
      <w:r w:rsidR="00114653">
        <w:rPr>
          <w:lang w:eastAsia="ja-JP"/>
        </w:rPr>
        <w:t xml:space="preserve"> </w:t>
      </w:r>
      <w:r w:rsidR="007D7930">
        <w:rPr>
          <w:lang w:eastAsia="ja-JP"/>
        </w:rPr>
        <w:t>–</w:t>
      </w:r>
      <w:r w:rsidR="00114653">
        <w:rPr>
          <w:lang w:eastAsia="ja-JP"/>
        </w:rPr>
        <w:t xml:space="preserve"> general standards and guidelines that apply to all poultry, including the commercial production of poultry and racing pigeons</w:t>
      </w:r>
    </w:p>
    <w:p w14:paraId="59F7A2C1" w14:textId="35B847AE" w:rsidR="00114653" w:rsidRDefault="0095216D" w:rsidP="00114653">
      <w:pPr>
        <w:rPr>
          <w:lang w:eastAsia="ja-JP"/>
        </w:rPr>
      </w:pPr>
      <w:hyperlink w:anchor="_Part_B_Commercial" w:history="1">
        <w:r w:rsidR="00114653" w:rsidRPr="0028287D">
          <w:rPr>
            <w:rStyle w:val="Hyperlink"/>
            <w:lang w:eastAsia="ja-JP"/>
          </w:rPr>
          <w:t>Part B</w:t>
        </w:r>
      </w:hyperlink>
      <w:r w:rsidR="00114653">
        <w:rPr>
          <w:lang w:eastAsia="ja-JP"/>
        </w:rPr>
        <w:t xml:space="preserve"> </w:t>
      </w:r>
      <w:r w:rsidR="007D7930">
        <w:rPr>
          <w:lang w:eastAsia="ja-JP"/>
        </w:rPr>
        <w:t>–</w:t>
      </w:r>
      <w:r w:rsidR="00114653">
        <w:rPr>
          <w:lang w:eastAsia="ja-JP"/>
        </w:rPr>
        <w:t xml:space="preserve"> specific standards and guidelines that apply only to the commercial production of poultry and racing pigeons</w:t>
      </w:r>
      <w:r w:rsidR="007D7930">
        <w:rPr>
          <w:lang w:eastAsia="ja-JP"/>
        </w:rPr>
        <w:t>.</w:t>
      </w:r>
    </w:p>
    <w:p w14:paraId="7FEF0D75" w14:textId="70D22F88" w:rsidR="00114653" w:rsidRDefault="00114653" w:rsidP="00114653">
      <w:pPr>
        <w:rPr>
          <w:lang w:eastAsia="ja-JP"/>
        </w:rPr>
      </w:pPr>
      <w:r>
        <w:rPr>
          <w:lang w:eastAsia="ja-JP"/>
        </w:rPr>
        <w:t>To the extent that there are any inconsistencies between Part A and Part B, Part B takes precedence.</w:t>
      </w:r>
    </w:p>
    <w:p w14:paraId="2691CC9B" w14:textId="51CE671E" w:rsidR="007D1D7D" w:rsidRDefault="00114653" w:rsidP="00114653">
      <w:pPr>
        <w:rPr>
          <w:lang w:eastAsia="ja-JP"/>
        </w:rPr>
      </w:pPr>
      <w:r>
        <w:rPr>
          <w:lang w:eastAsia="ja-JP"/>
        </w:rPr>
        <w:t>Each chapter in Parts A and B contains:</w:t>
      </w:r>
    </w:p>
    <w:p w14:paraId="4B881928" w14:textId="55599DFE" w:rsidR="007D1D7D" w:rsidRDefault="001E4E5C" w:rsidP="00114653">
      <w:pPr>
        <w:pStyle w:val="ListBullet"/>
        <w:rPr>
          <w:lang w:eastAsia="ja-JP"/>
        </w:rPr>
      </w:pPr>
      <w:r>
        <w:rPr>
          <w:lang w:eastAsia="ja-JP"/>
        </w:rPr>
        <w:t>an a</w:t>
      </w:r>
      <w:r w:rsidR="00114653">
        <w:rPr>
          <w:lang w:eastAsia="ja-JP"/>
        </w:rPr>
        <w:t xml:space="preserve">nimal welfare objective </w:t>
      </w:r>
      <w:r w:rsidR="007D7930">
        <w:rPr>
          <w:lang w:eastAsia="ja-JP"/>
        </w:rPr>
        <w:t>–</w:t>
      </w:r>
      <w:r w:rsidR="00114653">
        <w:rPr>
          <w:lang w:eastAsia="ja-JP"/>
        </w:rPr>
        <w:t xml:space="preserve"> the intended outcome for each section of the standards and guidelines</w:t>
      </w:r>
      <w:r w:rsidR="002968F2">
        <w:rPr>
          <w:lang w:eastAsia="ja-JP"/>
        </w:rPr>
        <w:t>.</w:t>
      </w:r>
    </w:p>
    <w:p w14:paraId="454E11FA" w14:textId="67C91011" w:rsidR="002A1A04" w:rsidRDefault="001E4E5C" w:rsidP="000610EB">
      <w:pPr>
        <w:pStyle w:val="ListBullet"/>
        <w:rPr>
          <w:lang w:eastAsia="ja-JP"/>
        </w:rPr>
      </w:pPr>
      <w:r w:rsidRPr="00434825">
        <w:rPr>
          <w:lang w:eastAsia="ja-JP"/>
        </w:rPr>
        <w:t>s</w:t>
      </w:r>
      <w:r w:rsidR="00114653" w:rsidRPr="00434825">
        <w:rPr>
          <w:lang w:eastAsia="ja-JP"/>
        </w:rPr>
        <w:t>tandards</w:t>
      </w:r>
      <w:r w:rsidR="00F35EBB" w:rsidRPr="00434825">
        <w:rPr>
          <w:lang w:eastAsia="ja-JP"/>
        </w:rPr>
        <w:t xml:space="preserve"> (S)</w:t>
      </w:r>
      <w:r w:rsidR="00114653">
        <w:rPr>
          <w:lang w:eastAsia="ja-JP"/>
        </w:rPr>
        <w:t xml:space="preserve"> </w:t>
      </w:r>
      <w:r w:rsidR="007D7930">
        <w:rPr>
          <w:lang w:eastAsia="ja-JP"/>
        </w:rPr>
        <w:t>–</w:t>
      </w:r>
      <w:r w:rsidR="00114653">
        <w:rPr>
          <w:lang w:eastAsia="ja-JP"/>
        </w:rPr>
        <w:t xml:space="preserve"> </w:t>
      </w:r>
      <w:r w:rsidR="00114653" w:rsidDel="008900CC">
        <w:rPr>
          <w:lang w:eastAsia="ja-JP"/>
        </w:rPr>
        <w:t xml:space="preserve">the animal welfare requirements </w:t>
      </w:r>
      <w:r w:rsidR="00114653">
        <w:rPr>
          <w:lang w:eastAsia="ja-JP"/>
        </w:rPr>
        <w:t xml:space="preserve">designated in this document </w:t>
      </w:r>
      <w:r w:rsidR="00114653" w:rsidDel="008900CC">
        <w:rPr>
          <w:lang w:eastAsia="ja-JP"/>
        </w:rPr>
        <w:t xml:space="preserve">that must be met </w:t>
      </w:r>
      <w:r w:rsidR="00114653">
        <w:rPr>
          <w:lang w:eastAsia="ja-JP"/>
        </w:rPr>
        <w:t xml:space="preserve">under law </w:t>
      </w:r>
      <w:r w:rsidR="00114653" w:rsidDel="008900CC">
        <w:rPr>
          <w:lang w:eastAsia="ja-JP"/>
        </w:rPr>
        <w:t xml:space="preserve">for livestock welfare purposes. The standards are intended to be clear, </w:t>
      </w:r>
      <w:proofErr w:type="gramStart"/>
      <w:r w:rsidR="00114653" w:rsidDel="008900CC">
        <w:rPr>
          <w:lang w:eastAsia="ja-JP"/>
        </w:rPr>
        <w:t>essential</w:t>
      </w:r>
      <w:proofErr w:type="gramEnd"/>
      <w:r w:rsidR="00114653" w:rsidDel="008900CC">
        <w:rPr>
          <w:lang w:eastAsia="ja-JP"/>
        </w:rPr>
        <w:t xml:space="preserve"> and verifiable statements. However, not all issues </w:t>
      </w:r>
      <w:r w:rsidR="00114653">
        <w:rPr>
          <w:lang w:eastAsia="ja-JP"/>
        </w:rPr>
        <w:t>are able to</w:t>
      </w:r>
      <w:r w:rsidR="00114653" w:rsidDel="008900CC">
        <w:rPr>
          <w:lang w:eastAsia="ja-JP"/>
        </w:rPr>
        <w:t xml:space="preserve"> be well</w:t>
      </w:r>
      <w:r w:rsidR="00114653">
        <w:rPr>
          <w:lang w:eastAsia="ja-JP"/>
        </w:rPr>
        <w:t xml:space="preserve"> </w:t>
      </w:r>
      <w:r w:rsidR="00114653" w:rsidDel="008900CC">
        <w:rPr>
          <w:lang w:eastAsia="ja-JP"/>
        </w:rPr>
        <w:t xml:space="preserve">defined by scientific research or </w:t>
      </w:r>
      <w:r w:rsidR="00114653">
        <w:rPr>
          <w:lang w:eastAsia="ja-JP"/>
        </w:rPr>
        <w:t xml:space="preserve">are able to </w:t>
      </w:r>
      <w:r w:rsidR="00114653" w:rsidDel="008900CC">
        <w:rPr>
          <w:lang w:eastAsia="ja-JP"/>
        </w:rPr>
        <w:t xml:space="preserve">be quantified. Science cannot always provide an objective or precise assessment of an animal’s welfare and, consequently, where appropriate science is not available, the standards reflect a value judgement that </w:t>
      </w:r>
      <w:proofErr w:type="gramStart"/>
      <w:r w:rsidR="00114653" w:rsidDel="008900CC">
        <w:rPr>
          <w:lang w:eastAsia="ja-JP"/>
        </w:rPr>
        <w:t>has to</w:t>
      </w:r>
      <w:proofErr w:type="gramEnd"/>
      <w:r w:rsidR="00114653" w:rsidDel="008900CC">
        <w:rPr>
          <w:lang w:eastAsia="ja-JP"/>
        </w:rPr>
        <w:t xml:space="preserve"> be made for some circumstances.</w:t>
      </w:r>
      <w:r w:rsidR="00114653">
        <w:rPr>
          <w:lang w:eastAsia="ja-JP"/>
        </w:rPr>
        <w:t xml:space="preserve"> Standards use the word ‘must’.</w:t>
      </w:r>
    </w:p>
    <w:p w14:paraId="1C05E9DE" w14:textId="06BD999A" w:rsidR="007D1D7D" w:rsidRDefault="001E4E5C" w:rsidP="00114653">
      <w:pPr>
        <w:pStyle w:val="ListBullet"/>
        <w:rPr>
          <w:lang w:eastAsia="ja-JP"/>
        </w:rPr>
      </w:pPr>
      <w:r w:rsidRPr="00434825">
        <w:rPr>
          <w:lang w:eastAsia="ja-JP"/>
        </w:rPr>
        <w:t>g</w:t>
      </w:r>
      <w:r w:rsidR="00114653" w:rsidRPr="00434825">
        <w:rPr>
          <w:lang w:eastAsia="ja-JP"/>
        </w:rPr>
        <w:t>uidelines</w:t>
      </w:r>
      <w:r w:rsidR="00F35EBB" w:rsidRPr="00434825">
        <w:rPr>
          <w:lang w:eastAsia="ja-JP"/>
        </w:rPr>
        <w:t xml:space="preserve"> (G)</w:t>
      </w:r>
      <w:r w:rsidR="00114653">
        <w:rPr>
          <w:lang w:eastAsia="ja-JP"/>
        </w:rPr>
        <w:t xml:space="preserve"> </w:t>
      </w:r>
      <w:r w:rsidR="007D7930">
        <w:rPr>
          <w:lang w:eastAsia="ja-JP"/>
        </w:rPr>
        <w:t>–</w:t>
      </w:r>
      <w:r w:rsidR="00114653">
        <w:rPr>
          <w:lang w:eastAsia="ja-JP"/>
        </w:rPr>
        <w:t xml:space="preserve"> </w:t>
      </w:r>
      <w:r w:rsidR="00114653" w:rsidDel="008900CC">
        <w:rPr>
          <w:lang w:eastAsia="ja-JP"/>
        </w:rPr>
        <w:t xml:space="preserve">the recommended practices to achieve desirable animal welfare outcomes. Guidelines </w:t>
      </w:r>
      <w:r w:rsidR="00114653">
        <w:rPr>
          <w:lang w:eastAsia="ja-JP"/>
        </w:rPr>
        <w:t xml:space="preserve">use the word ‘should’ and </w:t>
      </w:r>
      <w:r w:rsidR="00114653" w:rsidDel="008900CC">
        <w:rPr>
          <w:lang w:eastAsia="ja-JP"/>
        </w:rPr>
        <w:t>complement the standards. Noncompliance with one or more guidelines will not constitute an offence under law</w:t>
      </w:r>
      <w:r w:rsidR="00551C5B">
        <w:rPr>
          <w:lang w:eastAsia="ja-JP"/>
        </w:rPr>
        <w:t>.</w:t>
      </w:r>
    </w:p>
    <w:p w14:paraId="05908005" w14:textId="6B7E4FD2" w:rsidR="007D1D7D" w:rsidRDefault="001E4E5C" w:rsidP="00114653">
      <w:pPr>
        <w:pStyle w:val="ListBullet"/>
        <w:rPr>
          <w:lang w:eastAsia="ja-JP"/>
        </w:rPr>
      </w:pPr>
      <w:r>
        <w:rPr>
          <w:lang w:eastAsia="ja-JP"/>
        </w:rPr>
        <w:t>n</w:t>
      </w:r>
      <w:r w:rsidR="00114653">
        <w:rPr>
          <w:lang w:eastAsia="ja-JP"/>
        </w:rPr>
        <w:t xml:space="preserve">otes </w:t>
      </w:r>
      <w:r w:rsidR="000F0749">
        <w:rPr>
          <w:lang w:eastAsia="ja-JP"/>
        </w:rPr>
        <w:t>–</w:t>
      </w:r>
      <w:r w:rsidR="00114653">
        <w:rPr>
          <w:lang w:eastAsia="ja-JP"/>
        </w:rPr>
        <w:t xml:space="preserve"> explanations of the context of the standards and guidelines.</w:t>
      </w:r>
    </w:p>
    <w:p w14:paraId="7C1B093E" w14:textId="14D0D1DE" w:rsidR="007D1D7D" w:rsidRDefault="00114653" w:rsidP="00E05697">
      <w:pPr>
        <w:rPr>
          <w:lang w:eastAsia="ja-JP"/>
        </w:rPr>
      </w:pPr>
      <w:r>
        <w:rPr>
          <w:lang w:eastAsia="ja-JP"/>
        </w:rPr>
        <w:t xml:space="preserve">Definitions are described in the </w:t>
      </w:r>
      <w:hyperlink w:anchor="_Glossary_1" w:history="1">
        <w:r w:rsidRPr="009408D1">
          <w:rPr>
            <w:rStyle w:val="Hyperlink"/>
            <w:lang w:eastAsia="ja-JP"/>
          </w:rPr>
          <w:t>glossary</w:t>
        </w:r>
      </w:hyperlink>
      <w:r>
        <w:rPr>
          <w:lang w:eastAsia="ja-JP"/>
        </w:rPr>
        <w:t>. Jurisdictions may vary in their definition of specific terms under their animal welfare legislation</w:t>
      </w:r>
      <w:r w:rsidRPr="0080261B">
        <w:rPr>
          <w:lang w:eastAsia="ja-JP"/>
        </w:rPr>
        <w:t>. Every endeavour has been made to adopt terms that have nationwide application. Readers are urged to check the relevant definitions under the relevant legislation for their jurisdiction.</w:t>
      </w:r>
    </w:p>
    <w:p w14:paraId="5C034802" w14:textId="77777777" w:rsidR="007D1D7D" w:rsidRDefault="00114653" w:rsidP="00114653">
      <w:pPr>
        <w:rPr>
          <w:lang w:eastAsia="ja-JP"/>
        </w:rPr>
      </w:pPr>
      <w:r>
        <w:rPr>
          <w:lang w:eastAsia="ja-JP"/>
        </w:rPr>
        <w:t>Further detail on livestock management practices can be found in other industry and government publications. Some standards describe the required welfare outcome without prescribing the exact actions that must be done.</w:t>
      </w:r>
    </w:p>
    <w:p w14:paraId="49FD4C29" w14:textId="5B174FD1" w:rsidR="007D1D7D" w:rsidRDefault="00114653" w:rsidP="00114653">
      <w:pPr>
        <w:rPr>
          <w:lang w:eastAsia="ja-JP"/>
        </w:rPr>
      </w:pPr>
      <w:r>
        <w:rPr>
          <w:lang w:eastAsia="ja-JP"/>
        </w:rPr>
        <w:t>The ‘risk to welfare of poultry’ is the potential for a factor to affect the welfare of poultry in a way that causes pain, injury</w:t>
      </w:r>
      <w:r w:rsidR="00735857">
        <w:rPr>
          <w:lang w:eastAsia="ja-JP"/>
        </w:rPr>
        <w:t>,</w:t>
      </w:r>
      <w:r>
        <w:rPr>
          <w:lang w:eastAsia="ja-JP"/>
        </w:rPr>
        <w:t xml:space="preserve"> or distress. The outcome could include hypothermia, heat stress, dehydration, exhaustion, injury, disease</w:t>
      </w:r>
      <w:r w:rsidR="00735857">
        <w:rPr>
          <w:lang w:eastAsia="ja-JP"/>
        </w:rPr>
        <w:t>,</w:t>
      </w:r>
      <w:r>
        <w:rPr>
          <w:lang w:eastAsia="ja-JP"/>
        </w:rPr>
        <w:t xml:space="preserve"> or death. Risks can be managed by undertaking ‘reasonable actions’ to prevent or reduce them.</w:t>
      </w:r>
    </w:p>
    <w:p w14:paraId="0FA05165" w14:textId="2BD1CAFA" w:rsidR="007D1D7D" w:rsidRDefault="00114653" w:rsidP="00114653">
      <w:pPr>
        <w:rPr>
          <w:lang w:eastAsia="ja-JP"/>
        </w:rPr>
      </w:pPr>
      <w:r>
        <w:rPr>
          <w:lang w:eastAsia="ja-JP"/>
        </w:rPr>
        <w:t>In the context of these standards, the term ‘</w:t>
      </w:r>
      <w:r w:rsidR="008F1F9A">
        <w:rPr>
          <w:lang w:eastAsia="ja-JP"/>
        </w:rPr>
        <w:t>A</w:t>
      </w:r>
      <w:r>
        <w:rPr>
          <w:lang w:eastAsia="ja-JP"/>
        </w:rPr>
        <w:t>t the first reasonable opportunity’ means within the time</w:t>
      </w:r>
      <w:r w:rsidR="00C14D06">
        <w:rPr>
          <w:lang w:eastAsia="ja-JP"/>
        </w:rPr>
        <w:t xml:space="preserve"> </w:t>
      </w:r>
      <w:r>
        <w:rPr>
          <w:lang w:eastAsia="ja-JP"/>
        </w:rPr>
        <w:t xml:space="preserve">frame that would be expected by a reasonable person with the relevant knowledge, </w:t>
      </w:r>
      <w:proofErr w:type="gramStart"/>
      <w:r>
        <w:rPr>
          <w:lang w:eastAsia="ja-JP"/>
        </w:rPr>
        <w:t>skills</w:t>
      </w:r>
      <w:proofErr w:type="gramEnd"/>
      <w:r>
        <w:rPr>
          <w:lang w:eastAsia="ja-JP"/>
        </w:rPr>
        <w:t xml:space="preserve"> and experience in the management of poultry given the urgency of the situation in relation to the welfare of poultry.</w:t>
      </w:r>
    </w:p>
    <w:p w14:paraId="269AAF0B" w14:textId="3D2723B8" w:rsidR="007D1D7D" w:rsidRDefault="00114653" w:rsidP="0017776B">
      <w:pPr>
        <w:pStyle w:val="Heading3"/>
        <w:numPr>
          <w:ilvl w:val="0"/>
          <w:numId w:val="0"/>
        </w:numPr>
        <w:ind w:left="964" w:hanging="964"/>
        <w:rPr>
          <w:lang w:eastAsia="ja-JP"/>
        </w:rPr>
      </w:pPr>
      <w:bookmarkStart w:id="19" w:name="_Toc73713204"/>
      <w:bookmarkStart w:id="20" w:name="_Toc109391282"/>
      <w:r>
        <w:rPr>
          <w:lang w:eastAsia="ja-JP"/>
        </w:rPr>
        <w:lastRenderedPageBreak/>
        <w:t>Principles for poultry welfare</w:t>
      </w:r>
      <w:bookmarkEnd w:id="19"/>
      <w:bookmarkEnd w:id="20"/>
    </w:p>
    <w:p w14:paraId="27E36515" w14:textId="3300C2A9" w:rsidR="007D1D7D" w:rsidRDefault="00114653" w:rsidP="00114653">
      <w:pPr>
        <w:rPr>
          <w:lang w:eastAsia="ja-JP"/>
        </w:rPr>
      </w:pPr>
      <w:r>
        <w:rPr>
          <w:lang w:eastAsia="ja-JP"/>
        </w:rPr>
        <w:t xml:space="preserve">Poultry in Australia are </w:t>
      </w:r>
      <w:r w:rsidR="00D61589">
        <w:rPr>
          <w:lang w:eastAsia="ja-JP"/>
        </w:rPr>
        <w:t xml:space="preserve">kept in home and recreational environments as well as </w:t>
      </w:r>
      <w:r>
        <w:rPr>
          <w:lang w:eastAsia="ja-JP"/>
        </w:rPr>
        <w:t xml:space="preserve">managed in a range of farming systems </w:t>
      </w:r>
      <w:r w:rsidR="008F1F9A">
        <w:rPr>
          <w:lang w:eastAsia="ja-JP"/>
        </w:rPr>
        <w:t xml:space="preserve">such as </w:t>
      </w:r>
      <w:r>
        <w:rPr>
          <w:lang w:eastAsia="ja-JP"/>
        </w:rPr>
        <w:t>cage, barn and free</w:t>
      </w:r>
      <w:r w:rsidR="008F1F9A">
        <w:rPr>
          <w:lang w:eastAsia="ja-JP"/>
        </w:rPr>
        <w:t>-</w:t>
      </w:r>
      <w:r>
        <w:rPr>
          <w:lang w:eastAsia="ja-JP"/>
        </w:rPr>
        <w:t xml:space="preserve">range. </w:t>
      </w:r>
      <w:r w:rsidR="008F1F9A">
        <w:rPr>
          <w:lang w:eastAsia="ja-JP"/>
        </w:rPr>
        <w:t>To</w:t>
      </w:r>
      <w:r>
        <w:rPr>
          <w:lang w:eastAsia="ja-JP"/>
        </w:rPr>
        <w:t xml:space="preserve"> achiev</w:t>
      </w:r>
      <w:r w:rsidR="008F1F9A">
        <w:rPr>
          <w:lang w:eastAsia="ja-JP"/>
        </w:rPr>
        <w:t>e</w:t>
      </w:r>
      <w:r>
        <w:rPr>
          <w:lang w:eastAsia="ja-JP"/>
        </w:rPr>
        <w:t xml:space="preserve"> improved welfare outcomes envisaged by the standards, it is important that people responsible for poultry have the necessary knowledge, </w:t>
      </w:r>
      <w:proofErr w:type="gramStart"/>
      <w:r>
        <w:rPr>
          <w:lang w:eastAsia="ja-JP"/>
        </w:rPr>
        <w:t>experience</w:t>
      </w:r>
      <w:proofErr w:type="gramEnd"/>
      <w:r>
        <w:rPr>
          <w:lang w:eastAsia="ja-JP"/>
        </w:rPr>
        <w:t xml:space="preserve"> and skills to undertake the various procedures and meet the requirements of the standards, in a manner that minimises the risk to poultry welfare.</w:t>
      </w:r>
    </w:p>
    <w:p w14:paraId="5BDB74AC" w14:textId="6E047FD4" w:rsidR="007D1D7D" w:rsidRDefault="00114653" w:rsidP="00114653">
      <w:pPr>
        <w:rPr>
          <w:lang w:eastAsia="ja-JP"/>
        </w:rPr>
      </w:pPr>
      <w:r>
        <w:rPr>
          <w:lang w:eastAsia="ja-JP"/>
        </w:rPr>
        <w:t>Adherence to good animal</w:t>
      </w:r>
      <w:r w:rsidR="008F1F9A">
        <w:rPr>
          <w:lang w:eastAsia="ja-JP"/>
        </w:rPr>
        <w:t>-</w:t>
      </w:r>
      <w:r>
        <w:rPr>
          <w:lang w:eastAsia="ja-JP"/>
        </w:rPr>
        <w:t>husbandry principles is essential to meet the welfare requirements of animals. Good husbandry principles that also meet the basic physiological and behavioural needs of poultry include:</w:t>
      </w:r>
    </w:p>
    <w:p w14:paraId="664EB93E" w14:textId="77777777" w:rsidR="007D1D7D" w:rsidRDefault="00114653" w:rsidP="00114653">
      <w:pPr>
        <w:pStyle w:val="ListBullet"/>
        <w:rPr>
          <w:lang w:eastAsia="ja-JP"/>
        </w:rPr>
      </w:pPr>
      <w:r>
        <w:rPr>
          <w:lang w:eastAsia="ja-JP"/>
        </w:rPr>
        <w:t>a level of nutrition adequate to sustain good health and welfare</w:t>
      </w:r>
    </w:p>
    <w:p w14:paraId="364F2609" w14:textId="77777777" w:rsidR="007D1D7D" w:rsidRDefault="00114653" w:rsidP="00114653">
      <w:pPr>
        <w:pStyle w:val="ListBullet"/>
        <w:rPr>
          <w:lang w:eastAsia="ja-JP"/>
        </w:rPr>
      </w:pPr>
      <w:r>
        <w:rPr>
          <w:lang w:eastAsia="ja-JP"/>
        </w:rPr>
        <w:t>access to sufficient water of suitable quality to meet physiological needs</w:t>
      </w:r>
    </w:p>
    <w:p w14:paraId="743E4C09" w14:textId="77777777" w:rsidR="007D1D7D" w:rsidRDefault="00114653" w:rsidP="00114653">
      <w:pPr>
        <w:pStyle w:val="ListBullet"/>
        <w:rPr>
          <w:lang w:eastAsia="ja-JP"/>
        </w:rPr>
      </w:pPr>
      <w:r>
        <w:rPr>
          <w:lang w:eastAsia="ja-JP"/>
        </w:rPr>
        <w:t>social contact with other poultry</w:t>
      </w:r>
    </w:p>
    <w:p w14:paraId="06CD7D80" w14:textId="77777777" w:rsidR="007D1D7D" w:rsidRDefault="00114653" w:rsidP="00114653">
      <w:pPr>
        <w:pStyle w:val="ListBullet"/>
        <w:rPr>
          <w:lang w:eastAsia="ja-JP"/>
        </w:rPr>
      </w:pPr>
      <w:r>
        <w:rPr>
          <w:lang w:eastAsia="ja-JP"/>
        </w:rPr>
        <w:t>space to stand, lie and stretch their wings and limbs and perform normal patterns of behaviour</w:t>
      </w:r>
    </w:p>
    <w:p w14:paraId="0387AB12" w14:textId="77777777" w:rsidR="007D1D7D" w:rsidRDefault="00114653" w:rsidP="00114653">
      <w:pPr>
        <w:pStyle w:val="ListBullet"/>
        <w:rPr>
          <w:lang w:eastAsia="ja-JP"/>
        </w:rPr>
      </w:pPr>
      <w:r>
        <w:rPr>
          <w:lang w:eastAsia="ja-JP"/>
        </w:rPr>
        <w:t>handling facilities, equipment and procedures that minimise stress to the poultry</w:t>
      </w:r>
    </w:p>
    <w:p w14:paraId="3BE423C1" w14:textId="3DA8EB11" w:rsidR="007D1D7D" w:rsidRDefault="00114653" w:rsidP="00114653">
      <w:pPr>
        <w:pStyle w:val="ListBullet"/>
        <w:rPr>
          <w:lang w:eastAsia="ja-JP"/>
        </w:rPr>
      </w:pPr>
      <w:r>
        <w:rPr>
          <w:lang w:eastAsia="ja-JP"/>
        </w:rPr>
        <w:t xml:space="preserve">procedures to minimise the risk of pain, </w:t>
      </w:r>
      <w:proofErr w:type="gramStart"/>
      <w:r w:rsidR="004573E1">
        <w:rPr>
          <w:lang w:eastAsia="ja-JP"/>
        </w:rPr>
        <w:t>injury</w:t>
      </w:r>
      <w:proofErr w:type="gramEnd"/>
      <w:r>
        <w:rPr>
          <w:lang w:eastAsia="ja-JP"/>
        </w:rPr>
        <w:t xml:space="preserve"> or disease</w:t>
      </w:r>
    </w:p>
    <w:p w14:paraId="3F7278B7" w14:textId="15D026D4" w:rsidR="007D1D7D" w:rsidRDefault="00114653" w:rsidP="00114653">
      <w:pPr>
        <w:pStyle w:val="ListBullet"/>
        <w:rPr>
          <w:lang w:eastAsia="ja-JP"/>
        </w:rPr>
      </w:pPr>
      <w:r>
        <w:rPr>
          <w:lang w:eastAsia="ja-JP"/>
        </w:rPr>
        <w:t>provision of appropriate treatment</w:t>
      </w:r>
      <w:r w:rsidR="008F1F9A">
        <w:rPr>
          <w:lang w:eastAsia="ja-JP"/>
        </w:rPr>
        <w:t>,</w:t>
      </w:r>
      <w:r>
        <w:rPr>
          <w:lang w:eastAsia="ja-JP"/>
        </w:rPr>
        <w:t xml:space="preserve"> including humane killing if necessary</w:t>
      </w:r>
    </w:p>
    <w:p w14:paraId="4EDE9E3A" w14:textId="77777777" w:rsidR="007D1D7D" w:rsidRDefault="00114653" w:rsidP="00114653">
      <w:pPr>
        <w:pStyle w:val="ListBullet"/>
        <w:rPr>
          <w:lang w:eastAsia="ja-JP"/>
        </w:rPr>
      </w:pPr>
      <w:r>
        <w:rPr>
          <w:lang w:eastAsia="ja-JP"/>
        </w:rPr>
        <w:t>minimising the risk of predation</w:t>
      </w:r>
    </w:p>
    <w:p w14:paraId="4FAC7845" w14:textId="77777777" w:rsidR="007D1D7D" w:rsidRDefault="00114653" w:rsidP="00114653">
      <w:pPr>
        <w:pStyle w:val="ListBullet"/>
        <w:rPr>
          <w:lang w:eastAsia="ja-JP"/>
        </w:rPr>
      </w:pPr>
      <w:r>
        <w:rPr>
          <w:lang w:eastAsia="ja-JP"/>
        </w:rPr>
        <w:t>provision of reasonable precautions against extremes of weather and the effects of natural disasters</w:t>
      </w:r>
    </w:p>
    <w:p w14:paraId="50AF8794" w14:textId="77777777" w:rsidR="007D1D7D" w:rsidRDefault="00114653" w:rsidP="00114653">
      <w:pPr>
        <w:pStyle w:val="ListBullet"/>
        <w:rPr>
          <w:lang w:eastAsia="ja-JP"/>
        </w:rPr>
      </w:pPr>
      <w:r>
        <w:rPr>
          <w:lang w:eastAsia="ja-JP"/>
        </w:rPr>
        <w:t>selection of poultry appropriate for the farming system and the level of planned bird management to be provided</w:t>
      </w:r>
    </w:p>
    <w:p w14:paraId="55B69B36" w14:textId="41249DD8" w:rsidR="007D1D7D" w:rsidRDefault="00114653" w:rsidP="00114653">
      <w:pPr>
        <w:pStyle w:val="ListBullet"/>
        <w:rPr>
          <w:lang w:eastAsia="ja-JP"/>
        </w:rPr>
      </w:pPr>
      <w:r>
        <w:rPr>
          <w:lang w:eastAsia="ja-JP"/>
        </w:rPr>
        <w:t xml:space="preserve">assessment of the need to undertake any management procedures that may result in significant short-term pain or </w:t>
      </w:r>
      <w:r w:rsidRPr="00122AC1">
        <w:rPr>
          <w:lang w:eastAsia="ja-JP"/>
        </w:rPr>
        <w:t>distress</w:t>
      </w:r>
      <w:r w:rsidR="008F1F9A" w:rsidRPr="00122AC1">
        <w:rPr>
          <w:lang w:eastAsia="ja-JP"/>
        </w:rPr>
        <w:t>,</w:t>
      </w:r>
      <w:r w:rsidRPr="00122AC1">
        <w:rPr>
          <w:lang w:eastAsia="ja-JP"/>
        </w:rPr>
        <w:t xml:space="preserve"> against</w:t>
      </w:r>
      <w:r>
        <w:rPr>
          <w:lang w:eastAsia="ja-JP"/>
        </w:rPr>
        <w:t xml:space="preserve"> alternative strategies for the long-term welfare of the poultry</w:t>
      </w:r>
    </w:p>
    <w:p w14:paraId="4DE46A78" w14:textId="49192379" w:rsidR="007D1D7D" w:rsidRDefault="00114653" w:rsidP="00114653">
      <w:pPr>
        <w:pStyle w:val="ListBullet"/>
        <w:rPr>
          <w:lang w:eastAsia="ja-JP"/>
        </w:rPr>
      </w:pPr>
      <w:r>
        <w:rPr>
          <w:lang w:eastAsia="ja-JP"/>
        </w:rPr>
        <w:t>undertaking any management procedures required for planned bird management in a manner that reduces the impact of these procedures and minimises risks to poultry welfare</w:t>
      </w:r>
    </w:p>
    <w:p w14:paraId="5DBD2ADF" w14:textId="4ED4B4A4" w:rsidR="00114653" w:rsidRDefault="00114653" w:rsidP="00114653">
      <w:pPr>
        <w:pStyle w:val="ListBullet"/>
        <w:rPr>
          <w:lang w:eastAsia="ja-JP"/>
        </w:rPr>
      </w:pPr>
      <w:r>
        <w:rPr>
          <w:lang w:eastAsia="ja-JP"/>
        </w:rPr>
        <w:t>innovative husbandry, technology and housing systems which enhance bird welfare should be encouraged.</w:t>
      </w:r>
    </w:p>
    <w:p w14:paraId="64DC394F" w14:textId="6F6D90A2" w:rsidR="002F10F2" w:rsidRDefault="002F10F2" w:rsidP="009967C9">
      <w:pPr>
        <w:pStyle w:val="Heading2"/>
        <w:numPr>
          <w:ilvl w:val="0"/>
          <w:numId w:val="0"/>
        </w:numPr>
      </w:pPr>
      <w:bookmarkStart w:id="21" w:name="_Part_A_General"/>
      <w:bookmarkStart w:id="22" w:name="_Toc73713205"/>
      <w:bookmarkStart w:id="23" w:name="_Toc109391283"/>
      <w:bookmarkEnd w:id="21"/>
      <w:r>
        <w:lastRenderedPageBreak/>
        <w:t>Part A General standards and guidelines for all species of poultry</w:t>
      </w:r>
      <w:bookmarkEnd w:id="22"/>
      <w:bookmarkEnd w:id="23"/>
    </w:p>
    <w:p w14:paraId="6F8F72F3" w14:textId="389B4E48" w:rsidR="002F10F2" w:rsidRDefault="00394AAF" w:rsidP="00E05697">
      <w:pPr>
        <w:pStyle w:val="Heading2"/>
        <w:pageBreakBefore w:val="0"/>
        <w:numPr>
          <w:ilvl w:val="0"/>
          <w:numId w:val="0"/>
        </w:numPr>
      </w:pPr>
      <w:bookmarkStart w:id="24" w:name="_Toc73713206"/>
      <w:bookmarkStart w:id="25" w:name="_Toc109391284"/>
      <w:r>
        <w:t xml:space="preserve">A1 </w:t>
      </w:r>
      <w:r w:rsidR="002F10F2">
        <w:t>Responsibilities</w:t>
      </w:r>
      <w:bookmarkEnd w:id="24"/>
      <w:bookmarkEnd w:id="25"/>
    </w:p>
    <w:p w14:paraId="6C8A6C56" w14:textId="7277B01C" w:rsidR="007D1D7D" w:rsidRDefault="002F10F2" w:rsidP="002F10F2">
      <w:pPr>
        <w:pStyle w:val="Heading3"/>
        <w:numPr>
          <w:ilvl w:val="0"/>
          <w:numId w:val="0"/>
        </w:numPr>
        <w:ind w:left="964" w:hanging="964"/>
      </w:pPr>
      <w:bookmarkStart w:id="26" w:name="_Toc73713207"/>
      <w:bookmarkStart w:id="27" w:name="_Toc109391285"/>
      <w:r>
        <w:t>Objective</w:t>
      </w:r>
      <w:bookmarkEnd w:id="26"/>
      <w:bookmarkEnd w:id="27"/>
    </w:p>
    <w:p w14:paraId="45079F2F" w14:textId="4097BE3B" w:rsidR="007D1D7D" w:rsidRDefault="002F10F2" w:rsidP="002F10F2">
      <w:r>
        <w:t xml:space="preserve">A person knows their responsibilities for poultry welfare and </w:t>
      </w:r>
      <w:proofErr w:type="gramStart"/>
      <w:r>
        <w:t>is able to</w:t>
      </w:r>
      <w:proofErr w:type="gramEnd"/>
      <w:r>
        <w:t xml:space="preserve"> perform the required tasks to minimise the risk to the welfare of poultry.</w:t>
      </w:r>
    </w:p>
    <w:p w14:paraId="5AD9DF95" w14:textId="19C0157D" w:rsidR="007D1D7D" w:rsidRDefault="002F10F2" w:rsidP="00131EC3">
      <w:pPr>
        <w:pStyle w:val="Heading3"/>
        <w:numPr>
          <w:ilvl w:val="0"/>
          <w:numId w:val="0"/>
        </w:numPr>
        <w:ind w:left="964" w:hanging="964"/>
      </w:pPr>
      <w:bookmarkStart w:id="28" w:name="_Toc73713208"/>
      <w:bookmarkStart w:id="29" w:name="_Toc109391286"/>
      <w:r>
        <w:t>Standards</w:t>
      </w:r>
      <w:bookmarkEnd w:id="28"/>
      <w:bookmarkEnd w:id="29"/>
    </w:p>
    <w:p w14:paraId="7D8B622E" w14:textId="6ED95B80" w:rsidR="00172720" w:rsidRDefault="007D1D7D" w:rsidP="0016134C">
      <w:pPr>
        <w:tabs>
          <w:tab w:val="left" w:pos="1134"/>
        </w:tabs>
      </w:pPr>
      <w:r w:rsidRPr="0081480F">
        <w:rPr>
          <w:rStyle w:val="Strong"/>
        </w:rPr>
        <w:t>S</w:t>
      </w:r>
      <w:r w:rsidR="00153E62" w:rsidRPr="0081480F">
        <w:rPr>
          <w:rStyle w:val="Strong"/>
        </w:rPr>
        <w:t>A</w:t>
      </w:r>
      <w:r w:rsidRPr="0081480F">
        <w:rPr>
          <w:rStyle w:val="Strong"/>
        </w:rPr>
        <w:t xml:space="preserve"> 1.1</w:t>
      </w:r>
      <w:r w:rsidR="00092298" w:rsidRPr="0081480F">
        <w:rPr>
          <w:rStyle w:val="Strong"/>
        </w:rPr>
        <w:t xml:space="preserve"> </w:t>
      </w:r>
      <w:r w:rsidR="00172720" w:rsidRPr="0081480F">
        <w:t>A person</w:t>
      </w:r>
      <w:r w:rsidR="00172720">
        <w:t xml:space="preserve"> must take reasonable actions to ensure the welfare of poultry under their care.</w:t>
      </w:r>
    </w:p>
    <w:p w14:paraId="61656C7D" w14:textId="23983563" w:rsidR="00172720" w:rsidRPr="00172720" w:rsidRDefault="007D1D7D" w:rsidP="0016134C">
      <w:pPr>
        <w:tabs>
          <w:tab w:val="left" w:pos="1134"/>
        </w:tabs>
      </w:pPr>
      <w:r w:rsidRPr="00BF35FC">
        <w:rPr>
          <w:rStyle w:val="Strong"/>
        </w:rPr>
        <w:t>S</w:t>
      </w:r>
      <w:r w:rsidR="00153E62">
        <w:rPr>
          <w:rStyle w:val="Strong"/>
        </w:rPr>
        <w:t>A</w:t>
      </w:r>
      <w:r w:rsidRPr="00BF35FC">
        <w:rPr>
          <w:rStyle w:val="Strong"/>
        </w:rPr>
        <w:t xml:space="preserve"> 1.2</w:t>
      </w:r>
      <w:r w:rsidR="00092298">
        <w:t xml:space="preserve"> </w:t>
      </w:r>
      <w:r w:rsidR="00172720">
        <w:t>A person involved in any part of poultry care and management must be competent to perform their required task or must be supervised by a competent person.</w:t>
      </w:r>
    </w:p>
    <w:p w14:paraId="40F57946" w14:textId="7B9FFEAC" w:rsidR="007D1D7D" w:rsidRDefault="002F10F2" w:rsidP="0016134C">
      <w:pPr>
        <w:pStyle w:val="Heading3"/>
        <w:numPr>
          <w:ilvl w:val="0"/>
          <w:numId w:val="0"/>
        </w:numPr>
        <w:tabs>
          <w:tab w:val="left" w:pos="1134"/>
          <w:tab w:val="left" w:pos="1701"/>
        </w:tabs>
        <w:ind w:left="964" w:hanging="964"/>
      </w:pPr>
      <w:bookmarkStart w:id="30" w:name="_Toc73713209"/>
      <w:bookmarkStart w:id="31" w:name="_Toc109391287"/>
      <w:r w:rsidRPr="00836090">
        <w:t>Guidelines</w:t>
      </w:r>
      <w:bookmarkEnd w:id="30"/>
      <w:bookmarkEnd w:id="31"/>
    </w:p>
    <w:p w14:paraId="643F0F7F" w14:textId="2144E26B" w:rsidR="00172720" w:rsidRDefault="007D1D7D" w:rsidP="0016134C">
      <w:pPr>
        <w:tabs>
          <w:tab w:val="left" w:pos="1134"/>
        </w:tabs>
      </w:pPr>
      <w:r w:rsidRPr="00BF35FC">
        <w:rPr>
          <w:rStyle w:val="Strong"/>
        </w:rPr>
        <w:t>G</w:t>
      </w:r>
      <w:r w:rsidR="00153E62">
        <w:rPr>
          <w:rStyle w:val="Strong"/>
        </w:rPr>
        <w:t>A</w:t>
      </w:r>
      <w:r w:rsidRPr="00BF35FC">
        <w:rPr>
          <w:rStyle w:val="Strong"/>
        </w:rPr>
        <w:t xml:space="preserve"> 1.1</w:t>
      </w:r>
      <w:r w:rsidR="0081480F">
        <w:t xml:space="preserve"> </w:t>
      </w:r>
      <w:r w:rsidR="00172720">
        <w:t>Reasonable actions include maintaining appropriate records for the effective management of animal welfare.</w:t>
      </w:r>
    </w:p>
    <w:p w14:paraId="62426529" w14:textId="6AAEF956" w:rsidR="00172720" w:rsidRDefault="007D1D7D" w:rsidP="0016134C">
      <w:pPr>
        <w:tabs>
          <w:tab w:val="left" w:pos="1134"/>
        </w:tabs>
      </w:pPr>
      <w:r w:rsidRPr="00E32E6D">
        <w:rPr>
          <w:rStyle w:val="Strong"/>
        </w:rPr>
        <w:t>G</w:t>
      </w:r>
      <w:r w:rsidR="00153E62">
        <w:rPr>
          <w:rStyle w:val="Strong"/>
        </w:rPr>
        <w:t>A</w:t>
      </w:r>
      <w:r w:rsidRPr="00E32E6D">
        <w:rPr>
          <w:rStyle w:val="Strong"/>
        </w:rPr>
        <w:t xml:space="preserve"> 1.2</w:t>
      </w:r>
      <w:r w:rsidR="0081480F">
        <w:t xml:space="preserve"> </w:t>
      </w:r>
      <w:r w:rsidR="00172720">
        <w:t>Elements of responsibility for poultry management should include:</w:t>
      </w:r>
    </w:p>
    <w:p w14:paraId="282FB08F" w14:textId="009CE597" w:rsidR="00172720" w:rsidRDefault="00172720" w:rsidP="00935F09">
      <w:pPr>
        <w:pStyle w:val="ListBullet2"/>
      </w:pPr>
      <w:r>
        <w:t>understanding the standards and guidelines for poultry welfare</w:t>
      </w:r>
    </w:p>
    <w:p w14:paraId="48952F8C" w14:textId="1869C104" w:rsidR="00172720" w:rsidRDefault="00172720" w:rsidP="00935F09">
      <w:pPr>
        <w:pStyle w:val="ListBullet2"/>
      </w:pPr>
      <w:r>
        <w:t>obtaining knowledge of relevant animal welfare laws</w:t>
      </w:r>
    </w:p>
    <w:p w14:paraId="1E4DE048" w14:textId="6E5A089F" w:rsidR="00172720" w:rsidRDefault="00172720" w:rsidP="00935F09">
      <w:pPr>
        <w:pStyle w:val="ListBullet2"/>
      </w:pPr>
      <w:r>
        <w:t>understanding poultry behaviour</w:t>
      </w:r>
    </w:p>
    <w:p w14:paraId="2CA1FC81" w14:textId="72D4F222" w:rsidR="00172720" w:rsidRDefault="00172720" w:rsidP="00935F09">
      <w:pPr>
        <w:pStyle w:val="ListBullet2"/>
      </w:pPr>
      <w:r>
        <w:t>planning and undertaking actions for the enterprise to meet the welfare standards and address contingencies that may arise</w:t>
      </w:r>
    </w:p>
    <w:p w14:paraId="5D60AC3D" w14:textId="29247B97" w:rsidR="00172720" w:rsidRDefault="00172720" w:rsidP="00935F09">
      <w:pPr>
        <w:pStyle w:val="ListBullet2"/>
      </w:pPr>
      <w:r>
        <w:t>assessing the quantity, quality and continuity of feed and water supply</w:t>
      </w:r>
    </w:p>
    <w:p w14:paraId="60BC9605" w14:textId="486B246C" w:rsidR="00172720" w:rsidRDefault="00172720" w:rsidP="00935F09">
      <w:pPr>
        <w:pStyle w:val="ListBullet2"/>
      </w:pPr>
      <w:r>
        <w:t>handling to minimise stress, and using facilities and other equipment appropriately</w:t>
      </w:r>
    </w:p>
    <w:p w14:paraId="3DD4334E" w14:textId="5161191A" w:rsidR="00172720" w:rsidRDefault="00172720" w:rsidP="00935F09">
      <w:pPr>
        <w:pStyle w:val="ListBullet2"/>
      </w:pPr>
      <w:r>
        <w:t>undertaking hygienic practices for management procedures in a manner that minimises the risks to poultry welfare</w:t>
      </w:r>
    </w:p>
    <w:p w14:paraId="10C109FC" w14:textId="150CDA6E" w:rsidR="00172720" w:rsidRDefault="00172720" w:rsidP="00935F09">
      <w:pPr>
        <w:pStyle w:val="ListBullet2"/>
      </w:pPr>
      <w:r>
        <w:t>understanding and following vaccination, chemical and medication treatment instructions for poultry</w:t>
      </w:r>
    </w:p>
    <w:p w14:paraId="58A8C96F" w14:textId="2C1E794A" w:rsidR="00172720" w:rsidRDefault="00172720" w:rsidP="00935F09">
      <w:pPr>
        <w:pStyle w:val="ListBullet2"/>
      </w:pPr>
      <w:r>
        <w:t xml:space="preserve">identifying distressed, weak, </w:t>
      </w:r>
      <w:proofErr w:type="gramStart"/>
      <w:r w:rsidR="00AC7979">
        <w:t>injured</w:t>
      </w:r>
      <w:proofErr w:type="gramEnd"/>
      <w:r>
        <w:t xml:space="preserve"> or diseased poultry, and taking appropriate action</w:t>
      </w:r>
      <w:r w:rsidR="00CC05EE">
        <w:t>,</w:t>
      </w:r>
      <w:r>
        <w:t xml:space="preserve"> including seeking veterinary treatment where required</w:t>
      </w:r>
    </w:p>
    <w:p w14:paraId="5E448CB3" w14:textId="0AED5042" w:rsidR="00172720" w:rsidRDefault="00172720" w:rsidP="00935F09">
      <w:pPr>
        <w:pStyle w:val="ListBullet2"/>
      </w:pPr>
      <w:r>
        <w:t>maintaining appropriate records</w:t>
      </w:r>
    </w:p>
    <w:p w14:paraId="06D6A604" w14:textId="281FE69F" w:rsidR="00172720" w:rsidRDefault="00172720" w:rsidP="00935F09">
      <w:pPr>
        <w:pStyle w:val="ListBullet2"/>
      </w:pPr>
      <w:r>
        <w:t>knowledge of local patterns of disease and biosecurity practices to prevent disease</w:t>
      </w:r>
    </w:p>
    <w:p w14:paraId="73ABAC02" w14:textId="6ADF3A53" w:rsidR="00172720" w:rsidRDefault="00172720" w:rsidP="00935F09">
      <w:pPr>
        <w:pStyle w:val="ListBullet2"/>
      </w:pPr>
      <w:r>
        <w:t>killing poultry by acceptable methods or have access to the assistance of someone who is capable and equipped to kill them appropriately.</w:t>
      </w:r>
    </w:p>
    <w:p w14:paraId="1BF2D0A6" w14:textId="55A0499C" w:rsidR="00172720" w:rsidRDefault="007D1D7D" w:rsidP="0016134C">
      <w:pPr>
        <w:tabs>
          <w:tab w:val="left" w:pos="1134"/>
        </w:tabs>
      </w:pPr>
      <w:r w:rsidRPr="00E32E6D">
        <w:rPr>
          <w:rStyle w:val="Strong"/>
        </w:rPr>
        <w:t>G</w:t>
      </w:r>
      <w:r w:rsidR="00153E62">
        <w:rPr>
          <w:rStyle w:val="Strong"/>
        </w:rPr>
        <w:t>A</w:t>
      </w:r>
      <w:r w:rsidRPr="00E32E6D">
        <w:rPr>
          <w:rStyle w:val="Strong"/>
        </w:rPr>
        <w:t xml:space="preserve"> 1.3</w:t>
      </w:r>
      <w:r w:rsidR="0081480F">
        <w:t xml:space="preserve"> </w:t>
      </w:r>
      <w:r w:rsidR="00172720">
        <w:t>Owners, managers and stockpersons should have an appropriate staff induction program, periodically review existing practices, and be aware of new developments and training relevant to the welfare of poultry.</w:t>
      </w:r>
    </w:p>
    <w:p w14:paraId="4D3B36F6" w14:textId="0134B8B2" w:rsidR="00172720" w:rsidRDefault="007D1D7D" w:rsidP="0016134C">
      <w:pPr>
        <w:tabs>
          <w:tab w:val="left" w:pos="1134"/>
        </w:tabs>
      </w:pPr>
      <w:r w:rsidRPr="00E32E6D">
        <w:rPr>
          <w:rStyle w:val="Strong"/>
        </w:rPr>
        <w:t>G</w:t>
      </w:r>
      <w:r w:rsidR="00153E62">
        <w:rPr>
          <w:rStyle w:val="Strong"/>
        </w:rPr>
        <w:t>A</w:t>
      </w:r>
      <w:r w:rsidRPr="00E32E6D">
        <w:rPr>
          <w:rStyle w:val="Strong"/>
        </w:rPr>
        <w:t xml:space="preserve"> 1.4</w:t>
      </w:r>
      <w:r w:rsidR="0081480F">
        <w:t xml:space="preserve"> </w:t>
      </w:r>
      <w:r w:rsidR="00172720">
        <w:t>Operational procedures should be documented and implemented.</w:t>
      </w:r>
    </w:p>
    <w:p w14:paraId="73B86038" w14:textId="5E9E4207" w:rsidR="00172720" w:rsidRDefault="007D1D7D" w:rsidP="0016134C">
      <w:pPr>
        <w:tabs>
          <w:tab w:val="left" w:pos="1134"/>
        </w:tabs>
      </w:pPr>
      <w:r w:rsidRPr="00E32E6D">
        <w:rPr>
          <w:rStyle w:val="Strong"/>
        </w:rPr>
        <w:lastRenderedPageBreak/>
        <w:t>G</w:t>
      </w:r>
      <w:r w:rsidR="00153E62">
        <w:rPr>
          <w:rStyle w:val="Strong"/>
        </w:rPr>
        <w:t>A</w:t>
      </w:r>
      <w:r w:rsidRPr="00E32E6D">
        <w:rPr>
          <w:rStyle w:val="Strong"/>
        </w:rPr>
        <w:t xml:space="preserve"> 1.5</w:t>
      </w:r>
      <w:r w:rsidR="0081480F">
        <w:t xml:space="preserve"> </w:t>
      </w:r>
      <w:r w:rsidR="00172720">
        <w:t>Documentary evidence of staff training and/or competence should be maintained.</w:t>
      </w:r>
    </w:p>
    <w:p w14:paraId="2E256E07" w14:textId="7857FDAD" w:rsidR="00172720" w:rsidRPr="00172720" w:rsidRDefault="007D1D7D" w:rsidP="0016134C">
      <w:pPr>
        <w:tabs>
          <w:tab w:val="left" w:pos="1134"/>
        </w:tabs>
      </w:pPr>
      <w:r w:rsidRPr="00E32E6D">
        <w:rPr>
          <w:rStyle w:val="Strong"/>
        </w:rPr>
        <w:t>G</w:t>
      </w:r>
      <w:r w:rsidR="00153E62">
        <w:rPr>
          <w:rStyle w:val="Strong"/>
        </w:rPr>
        <w:t>A</w:t>
      </w:r>
      <w:r w:rsidRPr="00E32E6D">
        <w:rPr>
          <w:rStyle w:val="Strong"/>
        </w:rPr>
        <w:t xml:space="preserve"> 1.6</w:t>
      </w:r>
      <w:r w:rsidR="0081480F">
        <w:t xml:space="preserve"> </w:t>
      </w:r>
      <w:r w:rsidR="00172720">
        <w:t>A person in charge should be trained in poultry husbandry and management.</w:t>
      </w:r>
    </w:p>
    <w:p w14:paraId="696A9D4F" w14:textId="08957BD7" w:rsidR="007D1D7D" w:rsidRDefault="00394AAF" w:rsidP="00E05697">
      <w:pPr>
        <w:pStyle w:val="Heading2"/>
        <w:numPr>
          <w:ilvl w:val="0"/>
          <w:numId w:val="0"/>
        </w:numPr>
      </w:pPr>
      <w:bookmarkStart w:id="32" w:name="_Toc73713210"/>
      <w:bookmarkStart w:id="33" w:name="_Toc109391288"/>
      <w:r>
        <w:lastRenderedPageBreak/>
        <w:t xml:space="preserve">A2 </w:t>
      </w:r>
      <w:r w:rsidR="0017776B" w:rsidRPr="00564C91">
        <w:t>Feed</w:t>
      </w:r>
      <w:r w:rsidR="0017776B">
        <w:t xml:space="preserve"> </w:t>
      </w:r>
      <w:r w:rsidR="0017776B" w:rsidRPr="00836090">
        <w:t>and</w:t>
      </w:r>
      <w:r w:rsidR="0017776B">
        <w:t xml:space="preserve"> water</w:t>
      </w:r>
      <w:bookmarkEnd w:id="32"/>
      <w:bookmarkEnd w:id="33"/>
    </w:p>
    <w:p w14:paraId="5436D806" w14:textId="4F5F7615" w:rsidR="007D1D7D" w:rsidRDefault="0017776B" w:rsidP="0017776B">
      <w:pPr>
        <w:pStyle w:val="Heading3"/>
        <w:numPr>
          <w:ilvl w:val="0"/>
          <w:numId w:val="0"/>
        </w:numPr>
        <w:ind w:left="964" w:hanging="964"/>
      </w:pPr>
      <w:bookmarkStart w:id="34" w:name="_Toc73713211"/>
      <w:bookmarkStart w:id="35" w:name="_Toc109391289"/>
      <w:r>
        <w:t>Objective</w:t>
      </w:r>
      <w:bookmarkEnd w:id="34"/>
      <w:bookmarkEnd w:id="35"/>
    </w:p>
    <w:p w14:paraId="3EF13F88" w14:textId="77777777" w:rsidR="007D1D7D" w:rsidRDefault="0017776B" w:rsidP="0017776B">
      <w:r>
        <w:t>Poultry have access to feed and water to minimise the risk to their welfare.</w:t>
      </w:r>
    </w:p>
    <w:p w14:paraId="084753E6" w14:textId="056B3D49" w:rsidR="007D1D7D" w:rsidRDefault="0017776B" w:rsidP="00A052B8">
      <w:pPr>
        <w:pStyle w:val="Heading3"/>
        <w:numPr>
          <w:ilvl w:val="0"/>
          <w:numId w:val="0"/>
        </w:numPr>
        <w:tabs>
          <w:tab w:val="left" w:pos="1701"/>
        </w:tabs>
        <w:ind w:left="964" w:hanging="964"/>
      </w:pPr>
      <w:bookmarkStart w:id="36" w:name="_Toc73713212"/>
      <w:bookmarkStart w:id="37" w:name="_Toc109391290"/>
      <w:r>
        <w:t>Standards</w:t>
      </w:r>
      <w:bookmarkEnd w:id="36"/>
      <w:bookmarkEnd w:id="37"/>
    </w:p>
    <w:p w14:paraId="78CA5F05" w14:textId="4647D64C" w:rsidR="00564C91" w:rsidRPr="00564C91" w:rsidRDefault="007D1D7D" w:rsidP="0016134C">
      <w:pPr>
        <w:tabs>
          <w:tab w:val="left" w:pos="1134"/>
          <w:tab w:val="left" w:pos="1701"/>
        </w:tabs>
      </w:pPr>
      <w:r w:rsidRPr="00E32E6D">
        <w:rPr>
          <w:rStyle w:val="Strong"/>
        </w:rPr>
        <w:t>S</w:t>
      </w:r>
      <w:r w:rsidR="0016134C">
        <w:rPr>
          <w:rStyle w:val="Strong"/>
        </w:rPr>
        <w:t>A</w:t>
      </w:r>
      <w:r w:rsidRPr="00E32E6D">
        <w:rPr>
          <w:rStyle w:val="Strong"/>
        </w:rPr>
        <w:t xml:space="preserve"> 2.1</w:t>
      </w:r>
      <w:r w:rsidR="0081480F">
        <w:t xml:space="preserve"> </w:t>
      </w:r>
      <w:r w:rsidR="00564C91" w:rsidRPr="00D84FF6">
        <w:t>A person in charge</w:t>
      </w:r>
      <w:r w:rsidR="00564C91" w:rsidRPr="00564C91">
        <w:t xml:space="preserve"> must ensure poultry have reasonable access to adequate and appropriate feed and water.</w:t>
      </w:r>
    </w:p>
    <w:p w14:paraId="06AC3F47" w14:textId="4CF4F3E1" w:rsidR="00564C91" w:rsidRPr="00564C91" w:rsidRDefault="007D1D7D" w:rsidP="0016134C">
      <w:pPr>
        <w:tabs>
          <w:tab w:val="left" w:pos="1134"/>
          <w:tab w:val="left" w:pos="1701"/>
        </w:tabs>
      </w:pPr>
      <w:r w:rsidRPr="00E32E6D">
        <w:rPr>
          <w:rStyle w:val="Strong"/>
        </w:rPr>
        <w:t>S</w:t>
      </w:r>
      <w:r w:rsidR="0016134C">
        <w:rPr>
          <w:rStyle w:val="Strong"/>
        </w:rPr>
        <w:t>A</w:t>
      </w:r>
      <w:r w:rsidRPr="00E32E6D">
        <w:rPr>
          <w:rStyle w:val="Strong"/>
        </w:rPr>
        <w:t xml:space="preserve"> 2.2</w:t>
      </w:r>
      <w:r w:rsidR="0081480F">
        <w:t xml:space="preserve"> </w:t>
      </w:r>
      <w:r w:rsidR="00564C91">
        <w:t>A</w:t>
      </w:r>
      <w:r w:rsidR="00564C91" w:rsidRPr="00564C91">
        <w:t xml:space="preserve"> person in charge must ensure poultry, other than newly hatched poultry up to 3</w:t>
      </w:r>
      <w:r w:rsidR="00C50E0A">
        <w:t> </w:t>
      </w:r>
      <w:r w:rsidR="00564C91" w:rsidRPr="00564C91">
        <w:t>days of age or where alternate day feeding is acceptable (for meat breeders)</w:t>
      </w:r>
      <w:r w:rsidR="00C50E0A">
        <w:t>,</w:t>
      </w:r>
      <w:r w:rsidR="00564C91" w:rsidRPr="00564C91">
        <w:t xml:space="preserve"> have access to food at least once in each 24-hour period.</w:t>
      </w:r>
    </w:p>
    <w:p w14:paraId="19042F08" w14:textId="77D71A35" w:rsidR="00564C91" w:rsidRPr="00564C91" w:rsidRDefault="007D1D7D" w:rsidP="0016134C">
      <w:pPr>
        <w:tabs>
          <w:tab w:val="left" w:pos="1134"/>
          <w:tab w:val="left" w:pos="1701"/>
        </w:tabs>
      </w:pPr>
      <w:r w:rsidRPr="00E32E6D">
        <w:rPr>
          <w:rStyle w:val="Strong"/>
        </w:rPr>
        <w:t>S</w:t>
      </w:r>
      <w:r w:rsidR="0016134C">
        <w:rPr>
          <w:rStyle w:val="Strong"/>
        </w:rPr>
        <w:t>A</w:t>
      </w:r>
      <w:r w:rsidRPr="00E32E6D">
        <w:rPr>
          <w:rStyle w:val="Strong"/>
        </w:rPr>
        <w:t xml:space="preserve"> 2.</w:t>
      </w:r>
      <w:r w:rsidR="0081480F">
        <w:rPr>
          <w:rStyle w:val="Strong"/>
        </w:rPr>
        <w:t xml:space="preserve"> </w:t>
      </w:r>
      <w:r w:rsidR="00FE04AA">
        <w:rPr>
          <w:rStyle w:val="Strong"/>
        </w:rPr>
        <w:t>3</w:t>
      </w:r>
      <w:r w:rsidR="00564C91" w:rsidRPr="00564C91">
        <w:t>A person in charge must ensure poultry, other than newly hatched poultry up to 3</w:t>
      </w:r>
      <w:r w:rsidR="007724C0">
        <w:t> </w:t>
      </w:r>
      <w:r w:rsidR="00564C91" w:rsidRPr="00564C91">
        <w:t>days of age, have reasonable access to drinking water at least once in each 24-hour period.</w:t>
      </w:r>
    </w:p>
    <w:p w14:paraId="4CACA671" w14:textId="1215585F" w:rsidR="007724C0" w:rsidRDefault="007D1D7D" w:rsidP="0016134C">
      <w:pPr>
        <w:tabs>
          <w:tab w:val="left" w:pos="1134"/>
          <w:tab w:val="left" w:pos="1701"/>
        </w:tabs>
      </w:pPr>
      <w:r w:rsidRPr="00E32E6D">
        <w:rPr>
          <w:rStyle w:val="Strong"/>
        </w:rPr>
        <w:t>S</w:t>
      </w:r>
      <w:r w:rsidR="0016134C">
        <w:rPr>
          <w:rStyle w:val="Strong"/>
        </w:rPr>
        <w:t>A</w:t>
      </w:r>
      <w:r w:rsidRPr="00E32E6D">
        <w:rPr>
          <w:rStyle w:val="Strong"/>
        </w:rPr>
        <w:t xml:space="preserve"> 2.4</w:t>
      </w:r>
      <w:r w:rsidR="0081480F">
        <w:t xml:space="preserve"> </w:t>
      </w:r>
      <w:r w:rsidR="00564C91" w:rsidRPr="00564C91">
        <w:t xml:space="preserve">A person in charge must ensure newly hatched poultry are provided with feed and water </w:t>
      </w:r>
      <w:r w:rsidR="00564C91" w:rsidRPr="00D84FF6">
        <w:t>within</w:t>
      </w:r>
      <w:r w:rsidR="007724C0">
        <w:t>:</w:t>
      </w:r>
    </w:p>
    <w:p w14:paraId="0E69A354" w14:textId="0C35BCA9" w:rsidR="007724C0" w:rsidRDefault="00564C91" w:rsidP="00B609F2">
      <w:pPr>
        <w:pStyle w:val="ListBullet2"/>
      </w:pPr>
      <w:r w:rsidRPr="00564C91">
        <w:t>60</w:t>
      </w:r>
      <w:r w:rsidR="007724C0">
        <w:t> </w:t>
      </w:r>
      <w:r w:rsidRPr="00564C91">
        <w:t>hours of take-off</w:t>
      </w:r>
    </w:p>
    <w:p w14:paraId="2DFEE587" w14:textId="0FA5ACCB" w:rsidR="007724C0" w:rsidRDefault="00564C91" w:rsidP="00B609F2">
      <w:pPr>
        <w:pStyle w:val="ListBullet2"/>
      </w:pPr>
      <w:r w:rsidRPr="00564C91">
        <w:t>72</w:t>
      </w:r>
      <w:r w:rsidR="007724C0">
        <w:t> </w:t>
      </w:r>
      <w:r w:rsidRPr="00564C91">
        <w:t>hours following take-off if provided with hydrating material</w:t>
      </w:r>
      <w:r w:rsidR="007724C0">
        <w:t>,</w:t>
      </w:r>
      <w:r w:rsidRPr="00564C91">
        <w:t xml:space="preserve"> or</w:t>
      </w:r>
    </w:p>
    <w:p w14:paraId="508D0E23" w14:textId="2878EC62" w:rsidR="00564C91" w:rsidRPr="00564C91" w:rsidRDefault="00564C91" w:rsidP="00B609F2">
      <w:pPr>
        <w:pStyle w:val="ListBullet2"/>
      </w:pPr>
      <w:r w:rsidRPr="00564C91">
        <w:t>120</w:t>
      </w:r>
      <w:r w:rsidR="007724C0">
        <w:t> </w:t>
      </w:r>
      <w:r w:rsidRPr="00564C91">
        <w:t>hours of hatching for ratites.</w:t>
      </w:r>
    </w:p>
    <w:p w14:paraId="4E643273" w14:textId="61E2A0C4" w:rsidR="00564C91" w:rsidRPr="00564C91" w:rsidRDefault="007D1D7D" w:rsidP="0016134C">
      <w:pPr>
        <w:tabs>
          <w:tab w:val="left" w:pos="1134"/>
          <w:tab w:val="left" w:pos="1701"/>
        </w:tabs>
      </w:pPr>
      <w:r w:rsidRPr="00E32E6D">
        <w:rPr>
          <w:rStyle w:val="Strong"/>
        </w:rPr>
        <w:t>S</w:t>
      </w:r>
      <w:r w:rsidR="0016134C">
        <w:rPr>
          <w:rStyle w:val="Strong"/>
        </w:rPr>
        <w:t>A 2.5</w:t>
      </w:r>
      <w:r w:rsidR="0081480F">
        <w:t xml:space="preserve"> </w:t>
      </w:r>
      <w:r w:rsidR="00564C91" w:rsidRPr="00564C91">
        <w:t>A person in charge must ensure that feed and water are provided to poultry in ways that minimise competition and injury.</w:t>
      </w:r>
    </w:p>
    <w:p w14:paraId="74F04888" w14:textId="4E3E61CF" w:rsidR="00564C91" w:rsidRPr="00564C91" w:rsidRDefault="007D1D7D" w:rsidP="0016134C">
      <w:pPr>
        <w:tabs>
          <w:tab w:val="left" w:pos="1134"/>
          <w:tab w:val="left" w:pos="1701"/>
        </w:tabs>
      </w:pPr>
      <w:r w:rsidRPr="00E32E6D">
        <w:rPr>
          <w:rStyle w:val="Strong"/>
        </w:rPr>
        <w:t>S</w:t>
      </w:r>
      <w:r w:rsidR="0016134C">
        <w:rPr>
          <w:rStyle w:val="Strong"/>
        </w:rPr>
        <w:t>A</w:t>
      </w:r>
      <w:r w:rsidRPr="00E32E6D">
        <w:rPr>
          <w:rStyle w:val="Strong"/>
        </w:rPr>
        <w:t xml:space="preserve"> 2.6</w:t>
      </w:r>
      <w:r w:rsidR="0081480F">
        <w:t xml:space="preserve"> </w:t>
      </w:r>
      <w:r w:rsidR="00564C91" w:rsidRPr="00564C91">
        <w:t>A person in charge must ensure feeding and watering systems are checked daily and confirmed to be functional.</w:t>
      </w:r>
    </w:p>
    <w:p w14:paraId="411B72AE" w14:textId="4A3B1D89" w:rsidR="00564C91" w:rsidRPr="00564C91" w:rsidRDefault="007D1D7D" w:rsidP="0016134C">
      <w:pPr>
        <w:tabs>
          <w:tab w:val="left" w:pos="1134"/>
          <w:tab w:val="left" w:pos="1701"/>
        </w:tabs>
      </w:pPr>
      <w:r w:rsidRPr="00E32E6D">
        <w:rPr>
          <w:rStyle w:val="Strong"/>
        </w:rPr>
        <w:t>S</w:t>
      </w:r>
      <w:r w:rsidR="0016134C">
        <w:rPr>
          <w:rStyle w:val="Strong"/>
        </w:rPr>
        <w:t>A</w:t>
      </w:r>
      <w:r w:rsidRPr="00E32E6D">
        <w:rPr>
          <w:rStyle w:val="Strong"/>
        </w:rPr>
        <w:t xml:space="preserve"> 2.7</w:t>
      </w:r>
      <w:r w:rsidR="0081480F">
        <w:t xml:space="preserve"> </w:t>
      </w:r>
      <w:r w:rsidR="00564C91" w:rsidRPr="00564C91">
        <w:t>A person in charge must ensure poultry which are unable to access feed and/or water are managed, such that they are provided with feed and/or water or are treated or humanely killed at the first reasonable opportunity.</w:t>
      </w:r>
    </w:p>
    <w:p w14:paraId="4A1519C6" w14:textId="58E8FAB8" w:rsidR="00564C91" w:rsidRPr="00564C91" w:rsidRDefault="007D1D7D" w:rsidP="0016134C">
      <w:pPr>
        <w:tabs>
          <w:tab w:val="left" w:pos="1134"/>
          <w:tab w:val="left" w:pos="1701"/>
        </w:tabs>
      </w:pPr>
      <w:r w:rsidRPr="00E32E6D">
        <w:rPr>
          <w:rStyle w:val="Strong"/>
        </w:rPr>
        <w:t>S</w:t>
      </w:r>
      <w:r w:rsidR="0016134C">
        <w:rPr>
          <w:rStyle w:val="Strong"/>
        </w:rPr>
        <w:t>A</w:t>
      </w:r>
      <w:r w:rsidRPr="00E32E6D">
        <w:rPr>
          <w:rStyle w:val="Strong"/>
        </w:rPr>
        <w:t xml:space="preserve"> 2.8</w:t>
      </w:r>
      <w:r w:rsidR="0081480F">
        <w:t xml:space="preserve"> </w:t>
      </w:r>
      <w:r w:rsidR="00564C91">
        <w:t>A</w:t>
      </w:r>
      <w:r w:rsidR="00564C91" w:rsidRPr="00564C91">
        <w:t xml:space="preserve"> person in charge must ensure poultry are not force</w:t>
      </w:r>
      <w:r w:rsidR="007724C0">
        <w:t>-</w:t>
      </w:r>
      <w:r w:rsidR="00564C91" w:rsidRPr="00564C91">
        <w:t>fed for any reason, including pâté production, unless for therapeutic reasons under the guidance of a veterinarian.</w:t>
      </w:r>
    </w:p>
    <w:p w14:paraId="117227BA" w14:textId="51284096" w:rsidR="007D1D7D" w:rsidRDefault="0017776B" w:rsidP="0016134C">
      <w:pPr>
        <w:pStyle w:val="Heading3"/>
        <w:numPr>
          <w:ilvl w:val="0"/>
          <w:numId w:val="0"/>
        </w:numPr>
        <w:tabs>
          <w:tab w:val="left" w:pos="1134"/>
          <w:tab w:val="left" w:pos="1701"/>
        </w:tabs>
        <w:ind w:left="964" w:hanging="964"/>
      </w:pPr>
      <w:bookmarkStart w:id="38" w:name="_Toc73713213"/>
      <w:bookmarkStart w:id="39" w:name="_Toc109391291"/>
      <w:r>
        <w:t>Guidelines</w:t>
      </w:r>
      <w:bookmarkEnd w:id="38"/>
      <w:bookmarkEnd w:id="39"/>
    </w:p>
    <w:p w14:paraId="12BBB082" w14:textId="77777777" w:rsidR="007D1D7D" w:rsidRDefault="0017776B" w:rsidP="0016134C">
      <w:pPr>
        <w:pStyle w:val="Heading4"/>
        <w:numPr>
          <w:ilvl w:val="0"/>
          <w:numId w:val="0"/>
        </w:numPr>
        <w:tabs>
          <w:tab w:val="left" w:pos="1134"/>
          <w:tab w:val="left" w:pos="1701"/>
        </w:tabs>
        <w:ind w:left="964" w:hanging="964"/>
      </w:pPr>
      <w:r>
        <w:t>Feed</w:t>
      </w:r>
    </w:p>
    <w:p w14:paraId="795111A0" w14:textId="7CE73889" w:rsidR="002F655C" w:rsidRDefault="007D1D7D" w:rsidP="0016134C">
      <w:pPr>
        <w:tabs>
          <w:tab w:val="left" w:pos="1134"/>
          <w:tab w:val="left" w:pos="1701"/>
        </w:tabs>
      </w:pPr>
      <w:r w:rsidRPr="00E32E6D">
        <w:rPr>
          <w:rStyle w:val="Strong"/>
        </w:rPr>
        <w:t>G</w:t>
      </w:r>
      <w:r w:rsidR="0016134C">
        <w:rPr>
          <w:rStyle w:val="Strong"/>
        </w:rPr>
        <w:t>A</w:t>
      </w:r>
      <w:r w:rsidRPr="00E32E6D">
        <w:rPr>
          <w:rStyle w:val="Strong"/>
        </w:rPr>
        <w:t xml:space="preserve"> 2.1</w:t>
      </w:r>
      <w:r w:rsidR="0081480F">
        <w:t xml:space="preserve"> </w:t>
      </w:r>
      <w:r w:rsidR="00210E5B">
        <w:t>Feed supply for poultry should minimise harmful metabolic and nutritional conditions and be based on:</w:t>
      </w:r>
    </w:p>
    <w:p w14:paraId="5FF47530" w14:textId="532DBDBC" w:rsidR="00210E5B" w:rsidRDefault="00210E5B" w:rsidP="00B609F2">
      <w:pPr>
        <w:pStyle w:val="ListBullet2"/>
      </w:pPr>
      <w:r>
        <w:t>age, body weight and/or fat/body condition score</w:t>
      </w:r>
    </w:p>
    <w:p w14:paraId="4040A946" w14:textId="1C403A04" w:rsidR="00210E5B" w:rsidRDefault="00210E5B" w:rsidP="00B609F2">
      <w:pPr>
        <w:pStyle w:val="ListBullet2"/>
      </w:pPr>
      <w:r>
        <w:t>extra demands associated with growth and exercise</w:t>
      </w:r>
    </w:p>
    <w:p w14:paraId="0BAABF6B" w14:textId="1CD4C05F" w:rsidR="00210E5B" w:rsidRDefault="00210E5B" w:rsidP="00B609F2">
      <w:pPr>
        <w:pStyle w:val="ListBullet2"/>
      </w:pPr>
      <w:r>
        <w:t>prevailing</w:t>
      </w:r>
      <w:r w:rsidR="00C64997">
        <w:t xml:space="preserve"> and </w:t>
      </w:r>
      <w:r>
        <w:t>predicted weather conditions.</w:t>
      </w:r>
    </w:p>
    <w:p w14:paraId="307E2F4F" w14:textId="4D70DBDA" w:rsidR="00210E5B" w:rsidRDefault="007D1D7D" w:rsidP="0016134C">
      <w:pPr>
        <w:tabs>
          <w:tab w:val="left" w:pos="1134"/>
          <w:tab w:val="left" w:pos="1701"/>
        </w:tabs>
      </w:pPr>
      <w:r w:rsidRPr="00E32E6D">
        <w:rPr>
          <w:rStyle w:val="Strong"/>
        </w:rPr>
        <w:t>G</w:t>
      </w:r>
      <w:r w:rsidR="0016134C">
        <w:rPr>
          <w:rStyle w:val="Strong"/>
        </w:rPr>
        <w:t>A</w:t>
      </w:r>
      <w:r w:rsidRPr="00E32E6D">
        <w:rPr>
          <w:rStyle w:val="Strong"/>
        </w:rPr>
        <w:t xml:space="preserve"> 2.2</w:t>
      </w:r>
      <w:r w:rsidR="0081480F">
        <w:t xml:space="preserve"> </w:t>
      </w:r>
      <w:r w:rsidR="00210E5B">
        <w:t>The interval of time from hatching to first feed and drink should be as short as practically possible.</w:t>
      </w:r>
    </w:p>
    <w:p w14:paraId="73E9AF74" w14:textId="7DAF0C3D" w:rsidR="00210E5B" w:rsidRDefault="007D1D7D" w:rsidP="0016134C">
      <w:pPr>
        <w:tabs>
          <w:tab w:val="left" w:pos="1134"/>
          <w:tab w:val="left" w:pos="1701"/>
        </w:tabs>
      </w:pPr>
      <w:r w:rsidRPr="00E32E6D">
        <w:rPr>
          <w:rStyle w:val="Strong"/>
        </w:rPr>
        <w:t>G</w:t>
      </w:r>
      <w:r w:rsidR="0016134C">
        <w:rPr>
          <w:rStyle w:val="Strong"/>
        </w:rPr>
        <w:t>A</w:t>
      </w:r>
      <w:r w:rsidRPr="00E32E6D">
        <w:rPr>
          <w:rStyle w:val="Strong"/>
        </w:rPr>
        <w:t xml:space="preserve"> 2.3</w:t>
      </w:r>
      <w:r w:rsidR="0081480F">
        <w:t xml:space="preserve"> </w:t>
      </w:r>
      <w:r w:rsidR="00210E5B">
        <w:t>Feed particle size should be appropriate for the age and size of the bird.</w:t>
      </w:r>
    </w:p>
    <w:p w14:paraId="66FCF976" w14:textId="3F757C64" w:rsidR="00210E5B" w:rsidRDefault="007D1D7D" w:rsidP="0016134C">
      <w:pPr>
        <w:tabs>
          <w:tab w:val="left" w:pos="1134"/>
          <w:tab w:val="left" w:pos="1701"/>
        </w:tabs>
      </w:pPr>
      <w:r w:rsidRPr="00E32E6D">
        <w:rPr>
          <w:rStyle w:val="Strong"/>
        </w:rPr>
        <w:lastRenderedPageBreak/>
        <w:t>G</w:t>
      </w:r>
      <w:r w:rsidR="0016134C">
        <w:rPr>
          <w:rStyle w:val="Strong"/>
        </w:rPr>
        <w:t>A</w:t>
      </w:r>
      <w:r w:rsidRPr="00E32E6D">
        <w:rPr>
          <w:rStyle w:val="Strong"/>
        </w:rPr>
        <w:t xml:space="preserve"> 2.4</w:t>
      </w:r>
      <w:r w:rsidR="0081480F">
        <w:t xml:space="preserve"> </w:t>
      </w:r>
      <w:r w:rsidR="00210E5B">
        <w:t xml:space="preserve">Poultry access to contaminated and spoilt feed, </w:t>
      </w:r>
      <w:r w:rsidR="006926C0">
        <w:t xml:space="preserve">poisonous </w:t>
      </w:r>
      <w:r w:rsidR="00210E5B">
        <w:t>plants and harmful substances should be avoided or managed.</w:t>
      </w:r>
    </w:p>
    <w:p w14:paraId="11FB1BAE" w14:textId="1931E877" w:rsidR="00210E5B" w:rsidRDefault="007D1D7D" w:rsidP="0016134C">
      <w:pPr>
        <w:tabs>
          <w:tab w:val="left" w:pos="1134"/>
          <w:tab w:val="left" w:pos="1701"/>
        </w:tabs>
      </w:pPr>
      <w:r w:rsidRPr="00E32E6D">
        <w:rPr>
          <w:rStyle w:val="Strong"/>
        </w:rPr>
        <w:t>G</w:t>
      </w:r>
      <w:r w:rsidR="0016134C">
        <w:rPr>
          <w:rStyle w:val="Strong"/>
        </w:rPr>
        <w:t>A</w:t>
      </w:r>
      <w:r w:rsidRPr="00E32E6D">
        <w:rPr>
          <w:rStyle w:val="Strong"/>
        </w:rPr>
        <w:t xml:space="preserve"> 2.5</w:t>
      </w:r>
      <w:r w:rsidR="0081480F">
        <w:t xml:space="preserve"> </w:t>
      </w:r>
      <w:r w:rsidR="00210E5B">
        <w:t xml:space="preserve">Feeders should be cleaned and maintained regularly and kept indoors away from adverse weather, vermin, wild </w:t>
      </w:r>
      <w:proofErr w:type="gramStart"/>
      <w:r w:rsidR="00210E5B">
        <w:t>birds</w:t>
      </w:r>
      <w:proofErr w:type="gramEnd"/>
      <w:r w:rsidR="00210E5B">
        <w:t xml:space="preserve"> and other livestock.</w:t>
      </w:r>
    </w:p>
    <w:p w14:paraId="6961A6B1" w14:textId="2AAFD26E" w:rsidR="00210E5B" w:rsidRDefault="007D1D7D" w:rsidP="0016134C">
      <w:pPr>
        <w:tabs>
          <w:tab w:val="left" w:pos="1134"/>
          <w:tab w:val="left" w:pos="1701"/>
        </w:tabs>
      </w:pPr>
      <w:r w:rsidRPr="00E32E6D">
        <w:rPr>
          <w:rStyle w:val="Strong"/>
        </w:rPr>
        <w:t>G</w:t>
      </w:r>
      <w:r w:rsidR="0016134C">
        <w:rPr>
          <w:rStyle w:val="Strong"/>
        </w:rPr>
        <w:t>A</w:t>
      </w:r>
      <w:r w:rsidRPr="00E32E6D">
        <w:rPr>
          <w:rStyle w:val="Strong"/>
        </w:rPr>
        <w:t xml:space="preserve"> 2.6</w:t>
      </w:r>
      <w:r w:rsidR="0081480F">
        <w:t xml:space="preserve"> </w:t>
      </w:r>
      <w:r w:rsidR="00210E5B">
        <w:t>Feed should be assessed for suitability and safety.</w:t>
      </w:r>
    </w:p>
    <w:p w14:paraId="6244D540" w14:textId="36289E74" w:rsidR="00210E5B" w:rsidRDefault="007D1D7D" w:rsidP="0016134C">
      <w:pPr>
        <w:tabs>
          <w:tab w:val="left" w:pos="1134"/>
          <w:tab w:val="left" w:pos="1701"/>
        </w:tabs>
      </w:pPr>
      <w:r w:rsidRPr="00E32E6D">
        <w:rPr>
          <w:rStyle w:val="Strong"/>
        </w:rPr>
        <w:t>G</w:t>
      </w:r>
      <w:r w:rsidR="0016134C">
        <w:rPr>
          <w:rStyle w:val="Strong"/>
        </w:rPr>
        <w:t>A</w:t>
      </w:r>
      <w:r w:rsidRPr="00E32E6D">
        <w:rPr>
          <w:rStyle w:val="Strong"/>
        </w:rPr>
        <w:t xml:space="preserve"> 2.7</w:t>
      </w:r>
      <w:r w:rsidR="0081480F">
        <w:t xml:space="preserve"> </w:t>
      </w:r>
      <w:r w:rsidR="00210E5B">
        <w:t>Major changes in diet should be introduced over an appropriate length of time and be closely monitored.</w:t>
      </w:r>
    </w:p>
    <w:p w14:paraId="05B5E93F" w14:textId="4F538F79" w:rsidR="00210E5B" w:rsidRDefault="007D1D7D" w:rsidP="0016134C">
      <w:pPr>
        <w:tabs>
          <w:tab w:val="left" w:pos="1134"/>
          <w:tab w:val="left" w:pos="1701"/>
        </w:tabs>
      </w:pPr>
      <w:r w:rsidRPr="00E32E6D">
        <w:rPr>
          <w:rStyle w:val="Strong"/>
        </w:rPr>
        <w:t>G</w:t>
      </w:r>
      <w:r w:rsidR="0016134C">
        <w:rPr>
          <w:rStyle w:val="Strong"/>
        </w:rPr>
        <w:t>A</w:t>
      </w:r>
      <w:r w:rsidRPr="00E32E6D">
        <w:rPr>
          <w:rStyle w:val="Strong"/>
        </w:rPr>
        <w:t xml:space="preserve"> 2.8</w:t>
      </w:r>
      <w:r w:rsidR="0081480F">
        <w:t xml:space="preserve"> </w:t>
      </w:r>
      <w:r w:rsidR="00210E5B">
        <w:t xml:space="preserve">Flock body weight and egg production (where </w:t>
      </w:r>
      <w:r w:rsidR="001A6FDE">
        <w:t>appropriate) should</w:t>
      </w:r>
      <w:r w:rsidR="00210E5B">
        <w:t xml:space="preserve"> be monitored regularly.</w:t>
      </w:r>
    </w:p>
    <w:p w14:paraId="1CE1FAC2" w14:textId="53B3EBCC" w:rsidR="00210E5B" w:rsidRPr="00210E5B" w:rsidRDefault="00E32E6D" w:rsidP="0016134C">
      <w:pPr>
        <w:tabs>
          <w:tab w:val="left" w:pos="1134"/>
          <w:tab w:val="left" w:pos="1701"/>
        </w:tabs>
      </w:pPr>
      <w:r w:rsidRPr="00E32E6D">
        <w:rPr>
          <w:rStyle w:val="Strong"/>
        </w:rPr>
        <w:t>G</w:t>
      </w:r>
      <w:r w:rsidR="0016134C">
        <w:rPr>
          <w:rStyle w:val="Strong"/>
        </w:rPr>
        <w:t>A</w:t>
      </w:r>
      <w:r w:rsidR="007D1D7D" w:rsidRPr="00E32E6D">
        <w:rPr>
          <w:rStyle w:val="Strong"/>
        </w:rPr>
        <w:t xml:space="preserve"> 2.9</w:t>
      </w:r>
      <w:r w:rsidR="0081480F">
        <w:t xml:space="preserve"> </w:t>
      </w:r>
      <w:r w:rsidR="00210E5B">
        <w:t>Feeding and watering facilities should be appropriately spaced throughout the housing area. Their design, position and height should allow sufficient space for birds to access feed and water with minimal effort and using normal posture.</w:t>
      </w:r>
    </w:p>
    <w:p w14:paraId="51A3A074" w14:textId="77777777" w:rsidR="007D1D7D" w:rsidRDefault="0017776B" w:rsidP="0016134C">
      <w:pPr>
        <w:pStyle w:val="Heading4"/>
        <w:numPr>
          <w:ilvl w:val="0"/>
          <w:numId w:val="0"/>
        </w:numPr>
        <w:tabs>
          <w:tab w:val="left" w:pos="1134"/>
          <w:tab w:val="left" w:pos="1701"/>
        </w:tabs>
        <w:ind w:left="964" w:hanging="964"/>
      </w:pPr>
      <w:r>
        <w:t>Water</w:t>
      </w:r>
    </w:p>
    <w:p w14:paraId="2E93D0EE" w14:textId="3869DEF4" w:rsidR="00210E5B" w:rsidRDefault="007D1D7D" w:rsidP="0016134C">
      <w:pPr>
        <w:tabs>
          <w:tab w:val="left" w:pos="1134"/>
          <w:tab w:val="left" w:pos="1701"/>
        </w:tabs>
      </w:pPr>
      <w:r w:rsidRPr="00E32E6D">
        <w:rPr>
          <w:rStyle w:val="Strong"/>
        </w:rPr>
        <w:t>G</w:t>
      </w:r>
      <w:r w:rsidR="0016134C">
        <w:rPr>
          <w:rStyle w:val="Strong"/>
        </w:rPr>
        <w:t>A</w:t>
      </w:r>
      <w:r w:rsidRPr="00E32E6D">
        <w:rPr>
          <w:rStyle w:val="Strong"/>
        </w:rPr>
        <w:t xml:space="preserve"> 2.10</w:t>
      </w:r>
      <w:r w:rsidR="0081480F">
        <w:t xml:space="preserve"> </w:t>
      </w:r>
      <w:r w:rsidR="00210E5B">
        <w:t>Assessment of water requirements for construction of poultry watering facilities should consider:</w:t>
      </w:r>
    </w:p>
    <w:p w14:paraId="77C30DEE" w14:textId="5A33C974" w:rsidR="00210E5B" w:rsidRDefault="00210E5B" w:rsidP="00B609F2">
      <w:pPr>
        <w:pStyle w:val="ListBullet2"/>
      </w:pPr>
      <w:r>
        <w:t>daily requirements and total annual requirement</w:t>
      </w:r>
      <w:r w:rsidR="004921CF">
        <w:t>s</w:t>
      </w:r>
    </w:p>
    <w:p w14:paraId="10FA4AA4" w14:textId="5872DB13" w:rsidR="00210E5B" w:rsidRDefault="00210E5B" w:rsidP="00B609F2">
      <w:pPr>
        <w:pStyle w:val="ListBullet2"/>
      </w:pPr>
      <w:r>
        <w:t>flow rates needed for peak, short-term demand</w:t>
      </w:r>
    </w:p>
    <w:p w14:paraId="6D0E2DB2" w14:textId="6A5C02B5" w:rsidR="00210E5B" w:rsidRDefault="00210E5B" w:rsidP="00B609F2">
      <w:pPr>
        <w:pStyle w:val="ListBullet2"/>
      </w:pPr>
      <w:r>
        <w:t>construction to prevent temperature build-up</w:t>
      </w:r>
    </w:p>
    <w:p w14:paraId="53FC07BD" w14:textId="56DD8E4D" w:rsidR="00210E5B" w:rsidRDefault="00210E5B" w:rsidP="00B609F2">
      <w:pPr>
        <w:pStyle w:val="ListBullet2"/>
      </w:pPr>
      <w:r>
        <w:t>quality and biosecurity risk.</w:t>
      </w:r>
    </w:p>
    <w:p w14:paraId="37382CFD" w14:textId="509B1B6B" w:rsidR="007D1D7D" w:rsidRDefault="007D1D7D" w:rsidP="0016134C">
      <w:pPr>
        <w:tabs>
          <w:tab w:val="left" w:pos="1134"/>
          <w:tab w:val="left" w:pos="1701"/>
        </w:tabs>
      </w:pPr>
      <w:r w:rsidRPr="00E32E6D">
        <w:rPr>
          <w:rStyle w:val="Strong"/>
        </w:rPr>
        <w:t>G</w:t>
      </w:r>
      <w:r w:rsidR="0016134C">
        <w:rPr>
          <w:rStyle w:val="Strong"/>
        </w:rPr>
        <w:t>A</w:t>
      </w:r>
      <w:r w:rsidRPr="00E32E6D">
        <w:rPr>
          <w:rStyle w:val="Strong"/>
        </w:rPr>
        <w:t xml:space="preserve"> 2.11</w:t>
      </w:r>
      <w:r w:rsidR="0081480F">
        <w:t xml:space="preserve"> </w:t>
      </w:r>
      <w:r w:rsidR="001D10F8" w:rsidRPr="001D10F8">
        <w:t>Water within drinker lines should be regularly flushed and monitored</w:t>
      </w:r>
      <w:r w:rsidR="00210E5B">
        <w:t>.</w:t>
      </w:r>
    </w:p>
    <w:p w14:paraId="528C6572" w14:textId="6977BD79" w:rsidR="00210E5B" w:rsidRDefault="00E32E6D" w:rsidP="0016134C">
      <w:pPr>
        <w:tabs>
          <w:tab w:val="left" w:pos="1134"/>
          <w:tab w:val="left" w:pos="1701"/>
        </w:tabs>
      </w:pPr>
      <w:r w:rsidRPr="00E32E6D">
        <w:rPr>
          <w:rStyle w:val="Strong"/>
        </w:rPr>
        <w:t>G</w:t>
      </w:r>
      <w:r w:rsidR="0016134C">
        <w:rPr>
          <w:rStyle w:val="Strong"/>
        </w:rPr>
        <w:t>A</w:t>
      </w:r>
      <w:r w:rsidR="007D1D7D" w:rsidRPr="00E32E6D">
        <w:rPr>
          <w:rStyle w:val="Strong"/>
        </w:rPr>
        <w:t xml:space="preserve"> 2.12</w:t>
      </w:r>
      <w:r w:rsidR="0081480F">
        <w:t xml:space="preserve"> </w:t>
      </w:r>
      <w:r w:rsidR="00210E5B">
        <w:t>Uncontrolled water sources (</w:t>
      </w:r>
      <w:r w:rsidR="009547A7">
        <w:t>for example</w:t>
      </w:r>
      <w:r w:rsidR="001A6FDE">
        <w:t>,</w:t>
      </w:r>
      <w:r w:rsidR="00210E5B">
        <w:t xml:space="preserve"> bores, dams, open stock troughs creeks) used as drinking water sources should be treated as appropriate to improve quality and minimise biosecurity risks.</w:t>
      </w:r>
    </w:p>
    <w:p w14:paraId="6F1C9E01" w14:textId="31ACB07C" w:rsidR="00210E5B" w:rsidRDefault="001D10F8" w:rsidP="0016134C">
      <w:pPr>
        <w:tabs>
          <w:tab w:val="left" w:pos="1134"/>
          <w:tab w:val="left" w:pos="1701"/>
        </w:tabs>
      </w:pPr>
      <w:r w:rsidRPr="00E32E6D">
        <w:rPr>
          <w:rStyle w:val="Strong"/>
        </w:rPr>
        <w:t>G</w:t>
      </w:r>
      <w:r w:rsidR="0016134C">
        <w:rPr>
          <w:rStyle w:val="Strong"/>
        </w:rPr>
        <w:t>A</w:t>
      </w:r>
      <w:r w:rsidRPr="00E32E6D">
        <w:rPr>
          <w:rStyle w:val="Strong"/>
        </w:rPr>
        <w:t xml:space="preserve"> 2.13</w:t>
      </w:r>
      <w:r w:rsidR="0081480F">
        <w:t xml:space="preserve"> </w:t>
      </w:r>
      <w:r w:rsidR="00210E5B">
        <w:t>Medicated water systems should be closely monitored to ensure poultry are correctly dosed.</w:t>
      </w:r>
    </w:p>
    <w:p w14:paraId="2811C213" w14:textId="48FB639B" w:rsidR="00210E5B" w:rsidRPr="00210E5B" w:rsidRDefault="001D10F8" w:rsidP="0016134C">
      <w:pPr>
        <w:tabs>
          <w:tab w:val="left" w:pos="1134"/>
          <w:tab w:val="left" w:pos="1701"/>
        </w:tabs>
      </w:pPr>
      <w:r w:rsidRPr="00E32E6D">
        <w:rPr>
          <w:rStyle w:val="Strong"/>
        </w:rPr>
        <w:t>G</w:t>
      </w:r>
      <w:r w:rsidR="0016134C">
        <w:rPr>
          <w:rStyle w:val="Strong"/>
        </w:rPr>
        <w:t>A</w:t>
      </w:r>
      <w:r w:rsidRPr="00E32E6D">
        <w:rPr>
          <w:rStyle w:val="Strong"/>
        </w:rPr>
        <w:t xml:space="preserve"> 2.14</w:t>
      </w:r>
      <w:r w:rsidR="0081480F">
        <w:t xml:space="preserve"> </w:t>
      </w:r>
      <w:r w:rsidR="00210E5B">
        <w:t>Water should be available continuously, except where water is withheld for no longer than 2</w:t>
      </w:r>
      <w:r w:rsidR="00C52A06">
        <w:t> </w:t>
      </w:r>
      <w:r w:rsidR="00210E5B">
        <w:t xml:space="preserve">hours prior to water vaccination, medication, </w:t>
      </w:r>
      <w:r w:rsidR="00210E5B" w:rsidRPr="00D84FF6">
        <w:t>or prior to or during catching and during litter amendment activities</w:t>
      </w:r>
      <w:r w:rsidR="00210E5B">
        <w:t>.</w:t>
      </w:r>
    </w:p>
    <w:p w14:paraId="4B3AC009" w14:textId="3419564B" w:rsidR="0017776B" w:rsidRDefault="00394AAF" w:rsidP="00E05697">
      <w:pPr>
        <w:pStyle w:val="Heading2"/>
        <w:numPr>
          <w:ilvl w:val="0"/>
          <w:numId w:val="0"/>
        </w:numPr>
      </w:pPr>
      <w:bookmarkStart w:id="40" w:name="_Toc73713214"/>
      <w:bookmarkStart w:id="41" w:name="_Toc109391292"/>
      <w:r>
        <w:lastRenderedPageBreak/>
        <w:t xml:space="preserve">A3 </w:t>
      </w:r>
      <w:r w:rsidR="00210E5B" w:rsidRPr="00210E5B">
        <w:t xml:space="preserve">Risk management of extreme weather, natural disasters, disease, </w:t>
      </w:r>
      <w:proofErr w:type="gramStart"/>
      <w:r w:rsidR="00210E5B" w:rsidRPr="00210E5B">
        <w:t>injury</w:t>
      </w:r>
      <w:proofErr w:type="gramEnd"/>
      <w:r w:rsidR="00210E5B" w:rsidRPr="00210E5B">
        <w:t xml:space="preserve"> and predation</w:t>
      </w:r>
      <w:bookmarkEnd w:id="40"/>
      <w:bookmarkEnd w:id="41"/>
    </w:p>
    <w:p w14:paraId="6EC6E4FF" w14:textId="250FEFF0" w:rsidR="00210E5B" w:rsidRDefault="00210E5B" w:rsidP="00210E5B">
      <w:pPr>
        <w:pStyle w:val="Heading3"/>
        <w:numPr>
          <w:ilvl w:val="0"/>
          <w:numId w:val="0"/>
        </w:numPr>
        <w:rPr>
          <w:lang w:eastAsia="ja-JP"/>
        </w:rPr>
      </w:pPr>
      <w:bookmarkStart w:id="42" w:name="_Toc73713215"/>
      <w:bookmarkStart w:id="43" w:name="_Toc109391293"/>
      <w:r>
        <w:rPr>
          <w:lang w:eastAsia="ja-JP"/>
        </w:rPr>
        <w:t>Objective</w:t>
      </w:r>
      <w:bookmarkEnd w:id="42"/>
      <w:bookmarkEnd w:id="43"/>
    </w:p>
    <w:p w14:paraId="6DBC1784" w14:textId="2EC300C5" w:rsidR="00210E5B" w:rsidRDefault="00210E5B" w:rsidP="00210E5B">
      <w:pPr>
        <w:rPr>
          <w:lang w:eastAsia="ja-JP"/>
        </w:rPr>
      </w:pPr>
      <w:r w:rsidRPr="00210E5B">
        <w:rPr>
          <w:lang w:eastAsia="ja-JP"/>
        </w:rPr>
        <w:t xml:space="preserve">Poultry are managed to minimise the impact of threats to their welfare, including extremes of weather, natural disasters, disease, </w:t>
      </w:r>
      <w:proofErr w:type="gramStart"/>
      <w:r w:rsidRPr="00210E5B">
        <w:rPr>
          <w:lang w:eastAsia="ja-JP"/>
        </w:rPr>
        <w:t>injury</w:t>
      </w:r>
      <w:proofErr w:type="gramEnd"/>
      <w:r w:rsidRPr="00210E5B">
        <w:rPr>
          <w:lang w:eastAsia="ja-JP"/>
        </w:rPr>
        <w:t xml:space="preserve"> and predation.</w:t>
      </w:r>
    </w:p>
    <w:p w14:paraId="46686F80" w14:textId="589AE708" w:rsidR="00210E5B" w:rsidRDefault="00210E5B" w:rsidP="00210E5B">
      <w:pPr>
        <w:pStyle w:val="Heading3"/>
        <w:numPr>
          <w:ilvl w:val="0"/>
          <w:numId w:val="0"/>
        </w:numPr>
        <w:ind w:left="964" w:hanging="964"/>
        <w:rPr>
          <w:lang w:eastAsia="ja-JP"/>
        </w:rPr>
      </w:pPr>
      <w:bookmarkStart w:id="44" w:name="_Toc73713216"/>
      <w:bookmarkStart w:id="45" w:name="_Toc109391294"/>
      <w:r>
        <w:rPr>
          <w:lang w:eastAsia="ja-JP"/>
        </w:rPr>
        <w:t>Standards</w:t>
      </w:r>
      <w:bookmarkEnd w:id="44"/>
      <w:bookmarkEnd w:id="45"/>
    </w:p>
    <w:p w14:paraId="1C201863" w14:textId="6F2913FD" w:rsidR="00210E5B" w:rsidRDefault="001D10F8" w:rsidP="0016134C">
      <w:pPr>
        <w:tabs>
          <w:tab w:val="left" w:pos="1134"/>
          <w:tab w:val="left" w:pos="1701"/>
        </w:tabs>
        <w:rPr>
          <w:lang w:eastAsia="ja-JP"/>
        </w:rPr>
      </w:pPr>
      <w:r w:rsidRPr="00E32E6D">
        <w:rPr>
          <w:rStyle w:val="Strong"/>
        </w:rPr>
        <w:t>S</w:t>
      </w:r>
      <w:r w:rsidR="0016134C">
        <w:rPr>
          <w:rStyle w:val="Strong"/>
        </w:rPr>
        <w:t>A</w:t>
      </w:r>
      <w:r w:rsidRPr="00E32E6D">
        <w:rPr>
          <w:rStyle w:val="Strong"/>
        </w:rPr>
        <w:t xml:space="preserve"> 3.1</w:t>
      </w:r>
      <w:r w:rsidR="0081480F">
        <w:rPr>
          <w:lang w:eastAsia="ja-JP"/>
        </w:rPr>
        <w:t xml:space="preserve"> </w:t>
      </w:r>
      <w:r w:rsidR="00210E5B">
        <w:rPr>
          <w:lang w:eastAsia="ja-JP"/>
        </w:rPr>
        <w:t xml:space="preserve">A person in charge must take reasonable actions to protect poultry from threats, including extremes of weather, drought, fires, floods, disease, </w:t>
      </w:r>
      <w:proofErr w:type="gramStart"/>
      <w:r w:rsidR="00210E5B">
        <w:rPr>
          <w:lang w:eastAsia="ja-JP"/>
        </w:rPr>
        <w:t>injury</w:t>
      </w:r>
      <w:proofErr w:type="gramEnd"/>
      <w:r w:rsidR="00210E5B">
        <w:rPr>
          <w:lang w:eastAsia="ja-JP"/>
        </w:rPr>
        <w:t xml:space="preserve"> and predation.</w:t>
      </w:r>
    </w:p>
    <w:p w14:paraId="16545706" w14:textId="15F0B338" w:rsidR="00210E5B" w:rsidRDefault="001D10F8" w:rsidP="0016134C">
      <w:pPr>
        <w:tabs>
          <w:tab w:val="left" w:pos="1134"/>
          <w:tab w:val="left" w:pos="1701"/>
        </w:tabs>
        <w:rPr>
          <w:lang w:eastAsia="ja-JP"/>
        </w:rPr>
      </w:pPr>
      <w:r w:rsidRPr="00E32E6D">
        <w:rPr>
          <w:rStyle w:val="Strong"/>
        </w:rPr>
        <w:t>S</w:t>
      </w:r>
      <w:r w:rsidR="0016134C">
        <w:rPr>
          <w:rStyle w:val="Strong"/>
        </w:rPr>
        <w:t>A</w:t>
      </w:r>
      <w:r w:rsidRPr="00E32E6D">
        <w:rPr>
          <w:rStyle w:val="Strong"/>
        </w:rPr>
        <w:t xml:space="preserve"> 3.2</w:t>
      </w:r>
      <w:r w:rsidR="0081480F">
        <w:rPr>
          <w:lang w:eastAsia="ja-JP"/>
        </w:rPr>
        <w:t xml:space="preserve"> </w:t>
      </w:r>
      <w:r w:rsidR="00210E5B">
        <w:rPr>
          <w:lang w:eastAsia="ja-JP"/>
        </w:rPr>
        <w:t xml:space="preserve">A person in charge must ensure the inspection of poultry at least daily, at a level and frequency appropriate to the management system, age of birds, environmental </w:t>
      </w:r>
      <w:proofErr w:type="gramStart"/>
      <w:r w:rsidR="00210E5B">
        <w:rPr>
          <w:lang w:eastAsia="ja-JP"/>
        </w:rPr>
        <w:t>conditions</w:t>
      </w:r>
      <w:proofErr w:type="gramEnd"/>
      <w:r w:rsidR="00210E5B">
        <w:rPr>
          <w:lang w:eastAsia="ja-JP"/>
        </w:rPr>
        <w:t xml:space="preserve"> and the risk to the welfare of poultry.</w:t>
      </w:r>
    </w:p>
    <w:p w14:paraId="3C9B387A" w14:textId="4E182ACF" w:rsidR="00210E5B" w:rsidRDefault="001D10F8" w:rsidP="0016134C">
      <w:pPr>
        <w:tabs>
          <w:tab w:val="left" w:pos="1134"/>
          <w:tab w:val="left" w:pos="1701"/>
        </w:tabs>
        <w:rPr>
          <w:lang w:eastAsia="ja-JP"/>
        </w:rPr>
      </w:pPr>
      <w:r w:rsidRPr="00E32E6D">
        <w:rPr>
          <w:rStyle w:val="Strong"/>
        </w:rPr>
        <w:t>S</w:t>
      </w:r>
      <w:r w:rsidR="0016134C">
        <w:rPr>
          <w:rStyle w:val="Strong"/>
        </w:rPr>
        <w:t>A</w:t>
      </w:r>
      <w:r w:rsidRPr="00E32E6D">
        <w:rPr>
          <w:rStyle w:val="Strong"/>
        </w:rPr>
        <w:t xml:space="preserve"> 3.3</w:t>
      </w:r>
      <w:r w:rsidR="0081480F">
        <w:rPr>
          <w:lang w:eastAsia="ja-JP"/>
        </w:rPr>
        <w:t xml:space="preserve"> </w:t>
      </w:r>
      <w:r w:rsidR="00210E5B">
        <w:rPr>
          <w:lang w:eastAsia="ja-JP"/>
        </w:rPr>
        <w:t xml:space="preserve">A person in charge must ensure appropriate action is taken for sick, </w:t>
      </w:r>
      <w:proofErr w:type="gramStart"/>
      <w:r w:rsidR="00210E5B">
        <w:rPr>
          <w:lang w:eastAsia="ja-JP"/>
        </w:rPr>
        <w:t>injured</w:t>
      </w:r>
      <w:proofErr w:type="gramEnd"/>
      <w:r w:rsidR="00210E5B">
        <w:rPr>
          <w:lang w:eastAsia="ja-JP"/>
        </w:rPr>
        <w:t xml:space="preserve"> or diseased poultry at the first reasonable opportunity.</w:t>
      </w:r>
    </w:p>
    <w:p w14:paraId="29D27C1C" w14:textId="102F1B46" w:rsidR="00210E5B" w:rsidRDefault="001D10F8" w:rsidP="0016134C">
      <w:pPr>
        <w:tabs>
          <w:tab w:val="left" w:pos="1134"/>
          <w:tab w:val="left" w:pos="1701"/>
        </w:tabs>
        <w:rPr>
          <w:lang w:eastAsia="ja-JP"/>
        </w:rPr>
      </w:pPr>
      <w:r w:rsidRPr="00E32E6D">
        <w:rPr>
          <w:rStyle w:val="Strong"/>
        </w:rPr>
        <w:t>S</w:t>
      </w:r>
      <w:r w:rsidR="0016134C">
        <w:rPr>
          <w:rStyle w:val="Strong"/>
        </w:rPr>
        <w:t>A</w:t>
      </w:r>
      <w:r w:rsidRPr="00E32E6D">
        <w:rPr>
          <w:rStyle w:val="Strong"/>
        </w:rPr>
        <w:t xml:space="preserve"> 3.4</w:t>
      </w:r>
      <w:r w:rsidR="0081480F">
        <w:rPr>
          <w:lang w:eastAsia="ja-JP"/>
        </w:rPr>
        <w:t xml:space="preserve"> </w:t>
      </w:r>
      <w:r w:rsidR="00210E5B">
        <w:rPr>
          <w:lang w:eastAsia="ja-JP"/>
        </w:rPr>
        <w:t>A person in charge of poultry kept in commercial production systems must monitor and record mortalities, including culls with the cause recorded if known.</w:t>
      </w:r>
    </w:p>
    <w:p w14:paraId="0AF00535" w14:textId="7A35F842" w:rsidR="00210E5B" w:rsidRDefault="001D10F8" w:rsidP="0016134C">
      <w:pPr>
        <w:tabs>
          <w:tab w:val="left" w:pos="1134"/>
          <w:tab w:val="left" w:pos="1701"/>
        </w:tabs>
        <w:rPr>
          <w:lang w:eastAsia="ja-JP"/>
        </w:rPr>
      </w:pPr>
      <w:r w:rsidRPr="00E32E6D">
        <w:rPr>
          <w:rStyle w:val="Strong"/>
        </w:rPr>
        <w:t>S</w:t>
      </w:r>
      <w:r w:rsidR="0016134C">
        <w:rPr>
          <w:rStyle w:val="Strong"/>
        </w:rPr>
        <w:t>A</w:t>
      </w:r>
      <w:r w:rsidRPr="00E32E6D">
        <w:rPr>
          <w:rStyle w:val="Strong"/>
        </w:rPr>
        <w:t xml:space="preserve"> 3.5</w:t>
      </w:r>
      <w:r w:rsidR="0081480F">
        <w:rPr>
          <w:lang w:eastAsia="ja-JP"/>
        </w:rPr>
        <w:t xml:space="preserve"> </w:t>
      </w:r>
      <w:r w:rsidR="00210E5B">
        <w:rPr>
          <w:lang w:eastAsia="ja-JP"/>
        </w:rPr>
        <w:t xml:space="preserve">A person in charge must ensure poultry have access to appropriate shelter from adverse weather that is likely to cause heat or cold stress, </w:t>
      </w:r>
      <w:r w:rsidR="00210E5B" w:rsidRPr="00D84FF6">
        <w:rPr>
          <w:lang w:eastAsia="ja-JP"/>
        </w:rPr>
        <w:t>and to minimise the risk of predation</w:t>
      </w:r>
      <w:r w:rsidR="00210E5B">
        <w:rPr>
          <w:lang w:eastAsia="ja-JP"/>
        </w:rPr>
        <w:t>.</w:t>
      </w:r>
    </w:p>
    <w:p w14:paraId="35047D39" w14:textId="03820626" w:rsidR="00210E5B" w:rsidRDefault="001D10F8" w:rsidP="0016134C">
      <w:pPr>
        <w:tabs>
          <w:tab w:val="left" w:pos="1134"/>
          <w:tab w:val="left" w:pos="1701"/>
        </w:tabs>
        <w:rPr>
          <w:lang w:eastAsia="ja-JP"/>
        </w:rPr>
      </w:pPr>
      <w:r w:rsidRPr="00E32E6D">
        <w:rPr>
          <w:rStyle w:val="Strong"/>
        </w:rPr>
        <w:t>S</w:t>
      </w:r>
      <w:r w:rsidR="0016134C">
        <w:rPr>
          <w:rStyle w:val="Strong"/>
        </w:rPr>
        <w:t>A</w:t>
      </w:r>
      <w:r w:rsidRPr="00E32E6D">
        <w:rPr>
          <w:rStyle w:val="Strong"/>
        </w:rPr>
        <w:t xml:space="preserve"> 3.6</w:t>
      </w:r>
      <w:r w:rsidR="0081480F">
        <w:rPr>
          <w:lang w:eastAsia="ja-JP"/>
        </w:rPr>
        <w:t xml:space="preserve"> </w:t>
      </w:r>
      <w:r w:rsidR="00210E5B">
        <w:rPr>
          <w:lang w:eastAsia="ja-JP"/>
        </w:rPr>
        <w:t>A person must ensure dead poultry are removed and disposed of at least daily and in a way that minimises disease risks.</w:t>
      </w:r>
    </w:p>
    <w:p w14:paraId="0844CBAD" w14:textId="2E32912F" w:rsidR="00210E5B" w:rsidRDefault="001D10F8" w:rsidP="0016134C">
      <w:pPr>
        <w:tabs>
          <w:tab w:val="left" w:pos="1134"/>
          <w:tab w:val="left" w:pos="1701"/>
        </w:tabs>
        <w:rPr>
          <w:lang w:eastAsia="ja-JP"/>
        </w:rPr>
      </w:pPr>
      <w:r w:rsidRPr="00AC7979">
        <w:rPr>
          <w:rStyle w:val="Strong"/>
        </w:rPr>
        <w:t>S</w:t>
      </w:r>
      <w:r w:rsidR="0016134C">
        <w:rPr>
          <w:rStyle w:val="Strong"/>
        </w:rPr>
        <w:t>A</w:t>
      </w:r>
      <w:r w:rsidRPr="00AC7979">
        <w:rPr>
          <w:rStyle w:val="Strong"/>
        </w:rPr>
        <w:t xml:space="preserve"> 3.7</w:t>
      </w:r>
      <w:r w:rsidR="0081480F">
        <w:rPr>
          <w:lang w:eastAsia="ja-JP"/>
        </w:rPr>
        <w:t xml:space="preserve"> </w:t>
      </w:r>
      <w:r w:rsidR="00210E5B">
        <w:rPr>
          <w:lang w:eastAsia="ja-JP"/>
        </w:rPr>
        <w:t>By 1</w:t>
      </w:r>
      <w:r w:rsidR="00C52A06">
        <w:rPr>
          <w:lang w:eastAsia="ja-JP"/>
        </w:rPr>
        <w:t> </w:t>
      </w:r>
      <w:r w:rsidR="00210E5B">
        <w:rPr>
          <w:lang w:eastAsia="ja-JP"/>
        </w:rPr>
        <w:t>July</w:t>
      </w:r>
      <w:r w:rsidR="00C52A06">
        <w:rPr>
          <w:lang w:eastAsia="ja-JP"/>
        </w:rPr>
        <w:t> </w:t>
      </w:r>
      <w:r w:rsidR="00210E5B">
        <w:rPr>
          <w:lang w:eastAsia="ja-JP"/>
        </w:rPr>
        <w:t>2025 a person in charge must ensure firefighting equipment is available and maintained for all indoor housing systems.</w:t>
      </w:r>
    </w:p>
    <w:p w14:paraId="524668C3" w14:textId="64F88673" w:rsidR="00210E5B" w:rsidRDefault="001D10F8" w:rsidP="0016134C">
      <w:pPr>
        <w:tabs>
          <w:tab w:val="left" w:pos="1134"/>
          <w:tab w:val="left" w:pos="1701"/>
        </w:tabs>
        <w:rPr>
          <w:lang w:eastAsia="ja-JP"/>
        </w:rPr>
      </w:pPr>
      <w:r w:rsidRPr="00AC7979">
        <w:rPr>
          <w:rStyle w:val="Strong"/>
        </w:rPr>
        <w:t>S</w:t>
      </w:r>
      <w:r w:rsidR="0016134C">
        <w:rPr>
          <w:rStyle w:val="Strong"/>
        </w:rPr>
        <w:t>A</w:t>
      </w:r>
      <w:r w:rsidRPr="00AC7979">
        <w:rPr>
          <w:rStyle w:val="Strong"/>
        </w:rPr>
        <w:t xml:space="preserve"> 3.8</w:t>
      </w:r>
      <w:r w:rsidR="0081480F">
        <w:rPr>
          <w:lang w:eastAsia="ja-JP"/>
        </w:rPr>
        <w:t xml:space="preserve"> </w:t>
      </w:r>
      <w:r w:rsidR="00210E5B">
        <w:rPr>
          <w:lang w:eastAsia="ja-JP"/>
        </w:rPr>
        <w:t>A person in charge of planning or constructing new buildings and yards for poultry (including electrical and fuel installations) must take reasonable actions to minimise fire risk</w:t>
      </w:r>
      <w:r w:rsidR="00624F24">
        <w:rPr>
          <w:lang w:eastAsia="ja-JP"/>
        </w:rPr>
        <w:t>,</w:t>
      </w:r>
      <w:r w:rsidR="00210E5B">
        <w:rPr>
          <w:lang w:eastAsia="ja-JP"/>
        </w:rPr>
        <w:t xml:space="preserve"> including where practicable, using materials with high fire resistance.</w:t>
      </w:r>
    </w:p>
    <w:p w14:paraId="05B9E857" w14:textId="2D4AC378" w:rsidR="00210E5B" w:rsidRDefault="001D10F8" w:rsidP="0016134C">
      <w:pPr>
        <w:tabs>
          <w:tab w:val="left" w:pos="1134"/>
          <w:tab w:val="left" w:pos="1701"/>
        </w:tabs>
        <w:rPr>
          <w:lang w:eastAsia="ja-JP"/>
        </w:rPr>
      </w:pPr>
      <w:r w:rsidRPr="00AC7979">
        <w:rPr>
          <w:rStyle w:val="Strong"/>
        </w:rPr>
        <w:t>S</w:t>
      </w:r>
      <w:r w:rsidR="0016134C">
        <w:rPr>
          <w:rStyle w:val="Strong"/>
        </w:rPr>
        <w:t>A</w:t>
      </w:r>
      <w:r w:rsidRPr="00AC7979">
        <w:rPr>
          <w:rStyle w:val="Strong"/>
        </w:rPr>
        <w:t xml:space="preserve"> 3.9</w:t>
      </w:r>
      <w:r w:rsidR="0081480F">
        <w:rPr>
          <w:lang w:eastAsia="ja-JP"/>
        </w:rPr>
        <w:t xml:space="preserve"> </w:t>
      </w:r>
      <w:r w:rsidR="00210E5B">
        <w:rPr>
          <w:lang w:eastAsia="ja-JP"/>
        </w:rPr>
        <w:t>A person in charge must develop a written contingency plan to minimise the impact of adverse events on poultry welfare.</w:t>
      </w:r>
    </w:p>
    <w:p w14:paraId="00FE69D9" w14:textId="0037B806" w:rsidR="00210E5B" w:rsidRDefault="00210E5B" w:rsidP="0016134C">
      <w:pPr>
        <w:pStyle w:val="Heading3"/>
        <w:numPr>
          <w:ilvl w:val="0"/>
          <w:numId w:val="0"/>
        </w:numPr>
        <w:tabs>
          <w:tab w:val="left" w:pos="1134"/>
        </w:tabs>
        <w:ind w:left="964" w:hanging="964"/>
        <w:rPr>
          <w:lang w:eastAsia="ja-JP"/>
        </w:rPr>
      </w:pPr>
      <w:bookmarkStart w:id="46" w:name="_Toc73713217"/>
      <w:bookmarkStart w:id="47" w:name="_Toc109391295"/>
      <w:r>
        <w:rPr>
          <w:lang w:eastAsia="ja-JP"/>
        </w:rPr>
        <w:t>Guidelines</w:t>
      </w:r>
      <w:bookmarkEnd w:id="46"/>
      <w:bookmarkEnd w:id="47"/>
    </w:p>
    <w:p w14:paraId="076E0EB1" w14:textId="47104DCE" w:rsidR="00210E5B" w:rsidRDefault="00210E5B" w:rsidP="0016134C">
      <w:pPr>
        <w:pStyle w:val="Heading4"/>
        <w:numPr>
          <w:ilvl w:val="0"/>
          <w:numId w:val="0"/>
        </w:numPr>
        <w:tabs>
          <w:tab w:val="left" w:pos="1134"/>
        </w:tabs>
        <w:ind w:left="964" w:hanging="964"/>
        <w:rPr>
          <w:lang w:eastAsia="ja-JP"/>
        </w:rPr>
      </w:pPr>
      <w:r w:rsidRPr="00210E5B">
        <w:rPr>
          <w:lang w:eastAsia="ja-JP"/>
        </w:rPr>
        <w:t xml:space="preserve">Contingency </w:t>
      </w:r>
      <w:r w:rsidR="00111C31">
        <w:rPr>
          <w:lang w:eastAsia="ja-JP"/>
        </w:rPr>
        <w:t>p</w:t>
      </w:r>
      <w:r w:rsidRPr="00210E5B">
        <w:rPr>
          <w:lang w:eastAsia="ja-JP"/>
        </w:rPr>
        <w:t>lanning</w:t>
      </w:r>
    </w:p>
    <w:p w14:paraId="32EC99F9" w14:textId="28399655" w:rsidR="00210E5B" w:rsidRDefault="001D10F8" w:rsidP="0016134C">
      <w:pPr>
        <w:tabs>
          <w:tab w:val="left" w:pos="1134"/>
          <w:tab w:val="left" w:pos="1701"/>
        </w:tabs>
        <w:rPr>
          <w:lang w:eastAsia="ja-JP"/>
        </w:rPr>
      </w:pPr>
      <w:r w:rsidRPr="00AC7979">
        <w:rPr>
          <w:rStyle w:val="Strong"/>
        </w:rPr>
        <w:t>G</w:t>
      </w:r>
      <w:r w:rsidR="0016134C">
        <w:rPr>
          <w:rStyle w:val="Strong"/>
        </w:rPr>
        <w:t>A</w:t>
      </w:r>
      <w:r w:rsidRPr="00AC7979">
        <w:rPr>
          <w:rStyle w:val="Strong"/>
        </w:rPr>
        <w:t xml:space="preserve"> 3.1</w:t>
      </w:r>
      <w:r w:rsidR="0081480F">
        <w:rPr>
          <w:lang w:eastAsia="ja-JP"/>
        </w:rPr>
        <w:t xml:space="preserve"> </w:t>
      </w:r>
      <w:r w:rsidR="00210E5B">
        <w:rPr>
          <w:lang w:eastAsia="ja-JP"/>
        </w:rPr>
        <w:t>Written contingency plans should address events which could result in a potentially significant welfare impact on poultry.</w:t>
      </w:r>
    </w:p>
    <w:p w14:paraId="39DBAA2B" w14:textId="4448F626" w:rsidR="00210E5B" w:rsidRDefault="001D10F8" w:rsidP="00935F09">
      <w:pPr>
        <w:keepNext/>
        <w:tabs>
          <w:tab w:val="left" w:pos="1134"/>
          <w:tab w:val="left" w:pos="1701"/>
        </w:tabs>
        <w:rPr>
          <w:lang w:eastAsia="ja-JP"/>
        </w:rPr>
      </w:pPr>
      <w:r w:rsidRPr="00AC7979">
        <w:rPr>
          <w:rStyle w:val="Strong"/>
        </w:rPr>
        <w:lastRenderedPageBreak/>
        <w:t>G</w:t>
      </w:r>
      <w:r w:rsidR="0016134C">
        <w:rPr>
          <w:rStyle w:val="Strong"/>
        </w:rPr>
        <w:t>A</w:t>
      </w:r>
      <w:r w:rsidRPr="00AC7979">
        <w:rPr>
          <w:rStyle w:val="Strong"/>
        </w:rPr>
        <w:t xml:space="preserve"> 3.2</w:t>
      </w:r>
      <w:r w:rsidR="0081480F">
        <w:rPr>
          <w:lang w:eastAsia="ja-JP"/>
        </w:rPr>
        <w:t xml:space="preserve"> </w:t>
      </w:r>
      <w:r w:rsidR="00210E5B">
        <w:rPr>
          <w:lang w:eastAsia="ja-JP"/>
        </w:rPr>
        <w:t>A contingency plan should include emergency contact details and consider adverse events</w:t>
      </w:r>
      <w:r w:rsidR="00624F24">
        <w:rPr>
          <w:lang w:eastAsia="ja-JP"/>
        </w:rPr>
        <w:t>,</w:t>
      </w:r>
      <w:r w:rsidR="00C521BF">
        <w:rPr>
          <w:lang w:eastAsia="ja-JP"/>
        </w:rPr>
        <w:t xml:space="preserve"> including</w:t>
      </w:r>
      <w:r w:rsidR="00210E5B">
        <w:rPr>
          <w:lang w:eastAsia="ja-JP"/>
        </w:rPr>
        <w:t>:</w:t>
      </w:r>
    </w:p>
    <w:p w14:paraId="3B1BFCC0" w14:textId="50DD68C1" w:rsidR="00210E5B" w:rsidRDefault="00210E5B" w:rsidP="00F56A00">
      <w:pPr>
        <w:pStyle w:val="ListBullet2"/>
        <w:rPr>
          <w:lang w:eastAsia="ja-JP"/>
        </w:rPr>
      </w:pPr>
      <w:r>
        <w:rPr>
          <w:lang w:eastAsia="ja-JP"/>
        </w:rPr>
        <w:t>electrical power or systems failure</w:t>
      </w:r>
    </w:p>
    <w:p w14:paraId="3BBC3661" w14:textId="62E59E69" w:rsidR="00210E5B" w:rsidRDefault="00210E5B" w:rsidP="00F56A00">
      <w:pPr>
        <w:pStyle w:val="ListBullet2"/>
        <w:rPr>
          <w:lang w:eastAsia="ja-JP"/>
        </w:rPr>
      </w:pPr>
      <w:r>
        <w:rPr>
          <w:lang w:eastAsia="ja-JP"/>
        </w:rPr>
        <w:t xml:space="preserve">breakdown or mechanical failure affecting feed, </w:t>
      </w:r>
      <w:proofErr w:type="gramStart"/>
      <w:r>
        <w:rPr>
          <w:lang w:eastAsia="ja-JP"/>
        </w:rPr>
        <w:t>water</w:t>
      </w:r>
      <w:proofErr w:type="gramEnd"/>
      <w:r>
        <w:rPr>
          <w:lang w:eastAsia="ja-JP"/>
        </w:rPr>
        <w:t xml:space="preserve"> or ventilation</w:t>
      </w:r>
    </w:p>
    <w:p w14:paraId="3E7EFEE8" w14:textId="667F6CB3" w:rsidR="00210E5B" w:rsidRDefault="00210E5B" w:rsidP="00F56A00">
      <w:pPr>
        <w:pStyle w:val="ListBullet2"/>
        <w:rPr>
          <w:lang w:eastAsia="ja-JP"/>
        </w:rPr>
      </w:pPr>
      <w:r>
        <w:rPr>
          <w:lang w:eastAsia="ja-JP"/>
        </w:rPr>
        <w:t>adverse weather, specifically conditions that predispose poultry to heat or cold stress</w:t>
      </w:r>
    </w:p>
    <w:p w14:paraId="2905D1B1" w14:textId="012E8D0D" w:rsidR="00210E5B" w:rsidRDefault="00210E5B" w:rsidP="00F56A00">
      <w:pPr>
        <w:pStyle w:val="ListBullet2"/>
        <w:rPr>
          <w:lang w:eastAsia="ja-JP"/>
        </w:rPr>
      </w:pPr>
      <w:r>
        <w:rPr>
          <w:lang w:eastAsia="ja-JP"/>
        </w:rPr>
        <w:t>fire and flood</w:t>
      </w:r>
    </w:p>
    <w:p w14:paraId="5F4A2ABF" w14:textId="1B099532" w:rsidR="00210E5B" w:rsidRDefault="00210E5B" w:rsidP="00F56A00">
      <w:pPr>
        <w:pStyle w:val="ListBullet2"/>
        <w:rPr>
          <w:lang w:eastAsia="ja-JP"/>
        </w:rPr>
      </w:pPr>
      <w:r>
        <w:rPr>
          <w:lang w:eastAsia="ja-JP"/>
        </w:rPr>
        <w:t>insufficient supply of feed or water</w:t>
      </w:r>
    </w:p>
    <w:p w14:paraId="3B56CB1C" w14:textId="7C60B222" w:rsidR="00210E5B" w:rsidRDefault="00210E5B" w:rsidP="00F56A00">
      <w:pPr>
        <w:pStyle w:val="ListBullet2"/>
        <w:rPr>
          <w:lang w:eastAsia="ja-JP"/>
        </w:rPr>
      </w:pPr>
      <w:r>
        <w:rPr>
          <w:lang w:eastAsia="ja-JP"/>
        </w:rPr>
        <w:t>disease outbreak or injury</w:t>
      </w:r>
    </w:p>
    <w:p w14:paraId="0BBAD654" w14:textId="0A55B4C0" w:rsidR="00210E5B" w:rsidRDefault="00210E5B" w:rsidP="00F56A00">
      <w:pPr>
        <w:pStyle w:val="ListBullet2"/>
        <w:rPr>
          <w:lang w:eastAsia="ja-JP"/>
        </w:rPr>
      </w:pPr>
      <w:r>
        <w:rPr>
          <w:lang w:eastAsia="ja-JP"/>
        </w:rPr>
        <w:t>emergency killing and disposal</w:t>
      </w:r>
    </w:p>
    <w:p w14:paraId="19BD103C" w14:textId="2F66471B" w:rsidR="00210E5B" w:rsidRDefault="00210E5B" w:rsidP="00F56A00">
      <w:pPr>
        <w:pStyle w:val="ListBullet2"/>
        <w:rPr>
          <w:lang w:eastAsia="ja-JP"/>
        </w:rPr>
      </w:pPr>
      <w:r>
        <w:rPr>
          <w:lang w:eastAsia="ja-JP"/>
        </w:rPr>
        <w:t>other issues specific to the enterprise or poultry being managed</w:t>
      </w:r>
      <w:r w:rsidR="00624F24">
        <w:rPr>
          <w:lang w:eastAsia="ja-JP"/>
        </w:rPr>
        <w:t>.</w:t>
      </w:r>
    </w:p>
    <w:p w14:paraId="06873836" w14:textId="3E17DD48" w:rsidR="00210E5B" w:rsidRDefault="00AC7979" w:rsidP="0016134C">
      <w:pPr>
        <w:tabs>
          <w:tab w:val="left" w:pos="1134"/>
          <w:tab w:val="left" w:pos="1701"/>
        </w:tabs>
        <w:rPr>
          <w:lang w:eastAsia="ja-JP"/>
        </w:rPr>
      </w:pPr>
      <w:r w:rsidRPr="00AC7979">
        <w:rPr>
          <w:rStyle w:val="Strong"/>
        </w:rPr>
        <w:t>G</w:t>
      </w:r>
      <w:r w:rsidR="0016134C">
        <w:rPr>
          <w:rStyle w:val="Strong"/>
        </w:rPr>
        <w:t>A</w:t>
      </w:r>
      <w:r w:rsidR="001D10F8" w:rsidRPr="00AC7979">
        <w:rPr>
          <w:rStyle w:val="Strong"/>
        </w:rPr>
        <w:t xml:space="preserve"> 3.3</w:t>
      </w:r>
      <w:r w:rsidR="0081480F">
        <w:rPr>
          <w:lang w:eastAsia="ja-JP"/>
        </w:rPr>
        <w:t xml:space="preserve"> </w:t>
      </w:r>
      <w:r w:rsidR="00210E5B">
        <w:rPr>
          <w:lang w:eastAsia="ja-JP"/>
        </w:rPr>
        <w:t>Buildings and yards should have sufficient exits to facilitate evacuation in an emergency.</w:t>
      </w:r>
    </w:p>
    <w:p w14:paraId="4D6DA91E" w14:textId="7251F423" w:rsidR="00D75307" w:rsidRDefault="00D75307" w:rsidP="0016134C">
      <w:pPr>
        <w:pStyle w:val="Heading4"/>
        <w:numPr>
          <w:ilvl w:val="0"/>
          <w:numId w:val="0"/>
        </w:numPr>
        <w:tabs>
          <w:tab w:val="left" w:pos="1134"/>
        </w:tabs>
        <w:ind w:left="964" w:hanging="964"/>
        <w:rPr>
          <w:lang w:eastAsia="ja-JP"/>
        </w:rPr>
      </w:pPr>
      <w:r w:rsidRPr="00D75307">
        <w:rPr>
          <w:lang w:eastAsia="ja-JP"/>
        </w:rPr>
        <w:t>Weather and natural disasters</w:t>
      </w:r>
    </w:p>
    <w:p w14:paraId="2A9B4F76" w14:textId="08AF1F7B" w:rsidR="00D75307" w:rsidRDefault="001D10F8" w:rsidP="0016134C">
      <w:pPr>
        <w:tabs>
          <w:tab w:val="left" w:pos="1134"/>
          <w:tab w:val="left" w:pos="1701"/>
        </w:tabs>
        <w:rPr>
          <w:lang w:eastAsia="ja-JP"/>
        </w:rPr>
      </w:pPr>
      <w:r w:rsidRPr="00AC7979">
        <w:rPr>
          <w:rStyle w:val="Strong"/>
        </w:rPr>
        <w:t>G</w:t>
      </w:r>
      <w:r w:rsidR="0016134C">
        <w:rPr>
          <w:rStyle w:val="Strong"/>
        </w:rPr>
        <w:t>A</w:t>
      </w:r>
      <w:r w:rsidRPr="00AC7979">
        <w:rPr>
          <w:rStyle w:val="Strong"/>
        </w:rPr>
        <w:t xml:space="preserve"> 3.4</w:t>
      </w:r>
      <w:r w:rsidR="0081480F">
        <w:rPr>
          <w:lang w:eastAsia="ja-JP"/>
        </w:rPr>
        <w:t xml:space="preserve"> </w:t>
      </w:r>
      <w:r w:rsidR="00D75307">
        <w:rPr>
          <w:lang w:eastAsia="ja-JP"/>
        </w:rPr>
        <w:t>Poultry handling should be minimised during extremely hot weather.</w:t>
      </w:r>
    </w:p>
    <w:p w14:paraId="23442B4D" w14:textId="41576DC7" w:rsidR="00D75307" w:rsidRDefault="001D10F8" w:rsidP="0016134C">
      <w:pPr>
        <w:tabs>
          <w:tab w:val="left" w:pos="1134"/>
          <w:tab w:val="left" w:pos="1701"/>
        </w:tabs>
        <w:rPr>
          <w:lang w:eastAsia="ja-JP"/>
        </w:rPr>
      </w:pPr>
      <w:r w:rsidRPr="00AC7979">
        <w:rPr>
          <w:rStyle w:val="Strong"/>
        </w:rPr>
        <w:t>G</w:t>
      </w:r>
      <w:r w:rsidR="0016134C">
        <w:rPr>
          <w:rStyle w:val="Strong"/>
        </w:rPr>
        <w:t>A</w:t>
      </w:r>
      <w:r w:rsidRPr="00AC7979">
        <w:rPr>
          <w:rStyle w:val="Strong"/>
        </w:rPr>
        <w:t xml:space="preserve"> 3.5</w:t>
      </w:r>
      <w:r w:rsidR="0081480F">
        <w:rPr>
          <w:lang w:eastAsia="ja-JP"/>
        </w:rPr>
        <w:t xml:space="preserve"> </w:t>
      </w:r>
      <w:r w:rsidR="00D75307">
        <w:rPr>
          <w:lang w:eastAsia="ja-JP"/>
        </w:rPr>
        <w:t>Poultry should be managed to minimise heat stress (</w:t>
      </w:r>
      <w:r w:rsidR="00D75307" w:rsidRPr="00D84FF6">
        <w:rPr>
          <w:lang w:eastAsia="ja-JP"/>
        </w:rPr>
        <w:t>signs of which may include panting</w:t>
      </w:r>
      <w:r w:rsidR="00D84FF6">
        <w:rPr>
          <w:lang w:eastAsia="ja-JP"/>
        </w:rPr>
        <w:t xml:space="preserve"> or</w:t>
      </w:r>
      <w:r w:rsidR="00D75307" w:rsidRPr="00D84FF6">
        <w:rPr>
          <w:lang w:eastAsia="ja-JP"/>
        </w:rPr>
        <w:t xml:space="preserve"> wings outstretched</w:t>
      </w:r>
      <w:r w:rsidR="00D75307">
        <w:rPr>
          <w:lang w:eastAsia="ja-JP"/>
        </w:rPr>
        <w:t>) or cold stress (</w:t>
      </w:r>
      <w:r w:rsidR="00D75307" w:rsidRPr="00D84FF6">
        <w:rPr>
          <w:lang w:eastAsia="ja-JP"/>
        </w:rPr>
        <w:t>huddling</w:t>
      </w:r>
      <w:r w:rsidR="00D75307">
        <w:rPr>
          <w:lang w:eastAsia="ja-JP"/>
        </w:rPr>
        <w:t>).</w:t>
      </w:r>
    </w:p>
    <w:p w14:paraId="4D0FD25C" w14:textId="521B38B1" w:rsidR="00D75307" w:rsidRDefault="001D10F8" w:rsidP="0016134C">
      <w:pPr>
        <w:tabs>
          <w:tab w:val="left" w:pos="1134"/>
          <w:tab w:val="left" w:pos="1701"/>
        </w:tabs>
        <w:rPr>
          <w:lang w:eastAsia="ja-JP"/>
        </w:rPr>
      </w:pPr>
      <w:r w:rsidRPr="00AC7979">
        <w:rPr>
          <w:rStyle w:val="Strong"/>
        </w:rPr>
        <w:t>G</w:t>
      </w:r>
      <w:r w:rsidR="0016134C">
        <w:rPr>
          <w:rStyle w:val="Strong"/>
        </w:rPr>
        <w:t>A</w:t>
      </w:r>
      <w:r w:rsidRPr="00AC7979">
        <w:rPr>
          <w:rStyle w:val="Strong"/>
        </w:rPr>
        <w:t xml:space="preserve"> 3.6</w:t>
      </w:r>
      <w:r w:rsidR="0081480F">
        <w:rPr>
          <w:lang w:eastAsia="ja-JP"/>
        </w:rPr>
        <w:t xml:space="preserve"> </w:t>
      </w:r>
      <w:r w:rsidR="00D75307">
        <w:rPr>
          <w:lang w:eastAsia="ja-JP"/>
        </w:rPr>
        <w:t>Automated sprinklers, misting systems, evaporative cooling systems or other effective heat dissipation systems should be installed in all indoor housing systems.</w:t>
      </w:r>
    </w:p>
    <w:p w14:paraId="6E0FDFF6" w14:textId="4A6EEB0E" w:rsidR="009539EA" w:rsidRDefault="009539EA" w:rsidP="0016134C">
      <w:pPr>
        <w:pStyle w:val="Heading4"/>
        <w:numPr>
          <w:ilvl w:val="0"/>
          <w:numId w:val="0"/>
        </w:numPr>
        <w:tabs>
          <w:tab w:val="left" w:pos="1134"/>
        </w:tabs>
        <w:ind w:left="964" w:hanging="964"/>
        <w:rPr>
          <w:lang w:eastAsia="ja-JP"/>
        </w:rPr>
      </w:pPr>
      <w:r w:rsidRPr="009539EA">
        <w:rPr>
          <w:lang w:eastAsia="ja-JP"/>
        </w:rPr>
        <w:t>Inspections</w:t>
      </w:r>
    </w:p>
    <w:p w14:paraId="7393BD7C" w14:textId="795AD07D" w:rsidR="009539EA" w:rsidRDefault="001D10F8" w:rsidP="0016134C">
      <w:pPr>
        <w:tabs>
          <w:tab w:val="left" w:pos="1134"/>
          <w:tab w:val="left" w:pos="1701"/>
        </w:tabs>
        <w:rPr>
          <w:lang w:eastAsia="ja-JP"/>
        </w:rPr>
      </w:pPr>
      <w:r w:rsidRPr="00AC7979">
        <w:rPr>
          <w:rStyle w:val="Strong"/>
        </w:rPr>
        <w:t>G</w:t>
      </w:r>
      <w:r w:rsidR="0016134C">
        <w:rPr>
          <w:rStyle w:val="Strong"/>
        </w:rPr>
        <w:t>A</w:t>
      </w:r>
      <w:r w:rsidRPr="00AC7979">
        <w:rPr>
          <w:rStyle w:val="Strong"/>
        </w:rPr>
        <w:t xml:space="preserve"> 3.7</w:t>
      </w:r>
      <w:r w:rsidR="0081480F">
        <w:rPr>
          <w:lang w:eastAsia="ja-JP"/>
        </w:rPr>
        <w:t xml:space="preserve"> </w:t>
      </w:r>
      <w:r w:rsidR="009539EA">
        <w:rPr>
          <w:lang w:eastAsia="ja-JP"/>
        </w:rPr>
        <w:t>Sufficient inspections should be undertaken during which temperature, levels, availability of feed, feeding systems, water and all parts of the ventilation system</w:t>
      </w:r>
      <w:r w:rsidR="004E5E17">
        <w:rPr>
          <w:lang w:eastAsia="ja-JP"/>
        </w:rPr>
        <w:t xml:space="preserve"> </w:t>
      </w:r>
      <w:r w:rsidR="009539EA">
        <w:rPr>
          <w:lang w:eastAsia="ja-JP"/>
        </w:rPr>
        <w:t>are checked, and where problems are encountered, appropriate remedial action should be taken to protect the welfare of poultry.</w:t>
      </w:r>
    </w:p>
    <w:p w14:paraId="05D93796" w14:textId="2BFD44B8" w:rsidR="009539EA" w:rsidRDefault="001D10F8" w:rsidP="0016134C">
      <w:pPr>
        <w:tabs>
          <w:tab w:val="left" w:pos="1134"/>
          <w:tab w:val="left" w:pos="1701"/>
        </w:tabs>
        <w:rPr>
          <w:lang w:eastAsia="ja-JP"/>
        </w:rPr>
      </w:pPr>
      <w:r w:rsidRPr="00AC7979">
        <w:rPr>
          <w:rStyle w:val="Strong"/>
        </w:rPr>
        <w:t>G</w:t>
      </w:r>
      <w:r w:rsidR="0016134C">
        <w:rPr>
          <w:rStyle w:val="Strong"/>
        </w:rPr>
        <w:t>A</w:t>
      </w:r>
      <w:r w:rsidRPr="00AC7979">
        <w:rPr>
          <w:rStyle w:val="Strong"/>
        </w:rPr>
        <w:t xml:space="preserve"> 3.8</w:t>
      </w:r>
      <w:r w:rsidR="0081480F">
        <w:rPr>
          <w:lang w:eastAsia="ja-JP"/>
        </w:rPr>
        <w:t xml:space="preserve"> </w:t>
      </w:r>
      <w:r w:rsidR="009539EA">
        <w:rPr>
          <w:lang w:eastAsia="ja-JP"/>
        </w:rPr>
        <w:t>Inspections should be documented.</w:t>
      </w:r>
    </w:p>
    <w:p w14:paraId="79361A94" w14:textId="2E4223AE" w:rsidR="009539EA" w:rsidRDefault="001D10F8" w:rsidP="0016134C">
      <w:pPr>
        <w:tabs>
          <w:tab w:val="left" w:pos="1134"/>
          <w:tab w:val="left" w:pos="1701"/>
        </w:tabs>
        <w:rPr>
          <w:lang w:eastAsia="ja-JP"/>
        </w:rPr>
      </w:pPr>
      <w:r w:rsidRPr="00AC7979">
        <w:rPr>
          <w:rStyle w:val="Strong"/>
        </w:rPr>
        <w:t>G</w:t>
      </w:r>
      <w:r w:rsidR="0016134C">
        <w:rPr>
          <w:rStyle w:val="Strong"/>
        </w:rPr>
        <w:t>A</w:t>
      </w:r>
      <w:r w:rsidRPr="00AC7979">
        <w:rPr>
          <w:rStyle w:val="Strong"/>
        </w:rPr>
        <w:t xml:space="preserve"> 3.9</w:t>
      </w:r>
      <w:r w:rsidR="0081480F">
        <w:rPr>
          <w:lang w:eastAsia="ja-JP"/>
        </w:rPr>
        <w:t xml:space="preserve"> </w:t>
      </w:r>
      <w:r w:rsidR="009539EA">
        <w:rPr>
          <w:lang w:eastAsia="ja-JP"/>
        </w:rPr>
        <w:t>Inspection should be done in such a way that poultry are not unnecessarily disturbed, for example</w:t>
      </w:r>
      <w:r w:rsidR="003D0E62">
        <w:rPr>
          <w:lang w:eastAsia="ja-JP"/>
        </w:rPr>
        <w:t>,</w:t>
      </w:r>
      <w:r w:rsidR="009539EA">
        <w:rPr>
          <w:lang w:eastAsia="ja-JP"/>
        </w:rPr>
        <w:t xml:space="preserve"> animal handlers should move quietly and slowly through the flock.</w:t>
      </w:r>
    </w:p>
    <w:p w14:paraId="2BA69C99" w14:textId="3A5FA613" w:rsidR="009539EA" w:rsidRDefault="001D10F8" w:rsidP="0016134C">
      <w:pPr>
        <w:tabs>
          <w:tab w:val="left" w:pos="1134"/>
          <w:tab w:val="left" w:pos="1701"/>
        </w:tabs>
        <w:rPr>
          <w:lang w:eastAsia="ja-JP"/>
        </w:rPr>
      </w:pPr>
      <w:r w:rsidRPr="00AC7979">
        <w:rPr>
          <w:rStyle w:val="Strong"/>
        </w:rPr>
        <w:t>G</w:t>
      </w:r>
      <w:r w:rsidR="0016134C">
        <w:rPr>
          <w:rStyle w:val="Strong"/>
        </w:rPr>
        <w:t>A</w:t>
      </w:r>
      <w:r w:rsidRPr="00AC7979">
        <w:rPr>
          <w:rStyle w:val="Strong"/>
        </w:rPr>
        <w:t xml:space="preserve"> 3.10</w:t>
      </w:r>
      <w:r w:rsidR="0081480F">
        <w:rPr>
          <w:lang w:eastAsia="ja-JP"/>
        </w:rPr>
        <w:t xml:space="preserve"> </w:t>
      </w:r>
      <w:r w:rsidR="009539EA">
        <w:rPr>
          <w:lang w:eastAsia="ja-JP"/>
        </w:rPr>
        <w:t>All alarm systems, firefighting equipment and emergency power supplies should be tested regularly, and test results documented.</w:t>
      </w:r>
    </w:p>
    <w:p w14:paraId="1C3C64A9" w14:textId="0272F4E8" w:rsidR="009539EA" w:rsidRDefault="001D10F8" w:rsidP="0016134C">
      <w:pPr>
        <w:tabs>
          <w:tab w:val="left" w:pos="1134"/>
          <w:tab w:val="left" w:pos="1701"/>
        </w:tabs>
        <w:rPr>
          <w:lang w:eastAsia="ja-JP"/>
        </w:rPr>
      </w:pPr>
      <w:r w:rsidRPr="00AC7979">
        <w:rPr>
          <w:rStyle w:val="Strong"/>
        </w:rPr>
        <w:t>G</w:t>
      </w:r>
      <w:r w:rsidR="0016134C">
        <w:rPr>
          <w:rStyle w:val="Strong"/>
        </w:rPr>
        <w:t>A</w:t>
      </w:r>
      <w:r w:rsidRPr="00AC7979">
        <w:rPr>
          <w:rStyle w:val="Strong"/>
        </w:rPr>
        <w:t xml:space="preserve"> 3.11</w:t>
      </w:r>
      <w:r w:rsidR="0081480F">
        <w:rPr>
          <w:lang w:eastAsia="ja-JP"/>
        </w:rPr>
        <w:t xml:space="preserve"> </w:t>
      </w:r>
      <w:r w:rsidR="009539EA">
        <w:rPr>
          <w:lang w:eastAsia="ja-JP"/>
        </w:rPr>
        <w:t>Poultry distribution and behaviour should be monitored during daily inspections and corrective action should be taken to adjust light, temperature, ventilation, bedding condition and feed and water supply as required.</w:t>
      </w:r>
    </w:p>
    <w:p w14:paraId="55AD3FB8" w14:textId="7920DEED" w:rsidR="000B29F2" w:rsidRDefault="000B29F2" w:rsidP="0016134C">
      <w:pPr>
        <w:pStyle w:val="Heading4"/>
        <w:numPr>
          <w:ilvl w:val="0"/>
          <w:numId w:val="0"/>
        </w:numPr>
        <w:tabs>
          <w:tab w:val="left" w:pos="1134"/>
        </w:tabs>
        <w:ind w:left="964" w:hanging="964"/>
        <w:rPr>
          <w:lang w:eastAsia="ja-JP"/>
        </w:rPr>
      </w:pPr>
      <w:r w:rsidRPr="000B29F2">
        <w:rPr>
          <w:lang w:eastAsia="ja-JP"/>
        </w:rPr>
        <w:t>Disease and injury</w:t>
      </w:r>
    </w:p>
    <w:p w14:paraId="5170DB4C" w14:textId="0F2A1F22" w:rsidR="000B29F2" w:rsidRDefault="001D10F8" w:rsidP="0016134C">
      <w:pPr>
        <w:tabs>
          <w:tab w:val="left" w:pos="1134"/>
          <w:tab w:val="left" w:pos="1701"/>
        </w:tabs>
        <w:rPr>
          <w:lang w:eastAsia="ja-JP"/>
        </w:rPr>
      </w:pPr>
      <w:r w:rsidRPr="00AC7979">
        <w:rPr>
          <w:rStyle w:val="Strong"/>
        </w:rPr>
        <w:t>G</w:t>
      </w:r>
      <w:r w:rsidR="0016134C">
        <w:rPr>
          <w:rStyle w:val="Strong"/>
        </w:rPr>
        <w:t>A</w:t>
      </w:r>
      <w:r w:rsidRPr="00AC7979">
        <w:rPr>
          <w:rStyle w:val="Strong"/>
        </w:rPr>
        <w:t xml:space="preserve"> 3.12</w:t>
      </w:r>
      <w:r w:rsidR="0081480F">
        <w:rPr>
          <w:lang w:eastAsia="ja-JP"/>
        </w:rPr>
        <w:t xml:space="preserve"> </w:t>
      </w:r>
      <w:r w:rsidR="000B29F2">
        <w:rPr>
          <w:lang w:eastAsia="ja-JP"/>
        </w:rPr>
        <w:t>Biosecurity programmes should be implemented. These programmes should address the control of the major routes for disease and pathogen transmission:</w:t>
      </w:r>
    </w:p>
    <w:p w14:paraId="7199C973" w14:textId="0D5EED3B" w:rsidR="000B29F2" w:rsidRDefault="000B29F2" w:rsidP="006E51DF">
      <w:pPr>
        <w:pStyle w:val="ListBullet2"/>
        <w:rPr>
          <w:lang w:eastAsia="ja-JP"/>
        </w:rPr>
      </w:pPr>
      <w:r>
        <w:rPr>
          <w:lang w:eastAsia="ja-JP"/>
        </w:rPr>
        <w:t>direct transmission from other poultry, domesticated and wild animals, and humans</w:t>
      </w:r>
    </w:p>
    <w:p w14:paraId="33D22EA0" w14:textId="3E2F14D5" w:rsidR="000B29F2" w:rsidRDefault="000B29F2" w:rsidP="006E51DF">
      <w:pPr>
        <w:pStyle w:val="ListBullet2"/>
        <w:rPr>
          <w:lang w:eastAsia="ja-JP"/>
        </w:rPr>
      </w:pPr>
      <w:r>
        <w:rPr>
          <w:lang w:eastAsia="ja-JP"/>
        </w:rPr>
        <w:t>fomites (</w:t>
      </w:r>
      <w:r w:rsidR="009547A7">
        <w:rPr>
          <w:lang w:eastAsia="ja-JP"/>
        </w:rPr>
        <w:t>for example</w:t>
      </w:r>
      <w:r w:rsidR="00AC7979">
        <w:rPr>
          <w:lang w:eastAsia="ja-JP"/>
        </w:rPr>
        <w:t>,</w:t>
      </w:r>
      <w:r>
        <w:rPr>
          <w:lang w:eastAsia="ja-JP"/>
        </w:rPr>
        <w:t xml:space="preserve"> equipment, facilities</w:t>
      </w:r>
      <w:r w:rsidR="001A6FDE">
        <w:rPr>
          <w:lang w:eastAsia="ja-JP"/>
        </w:rPr>
        <w:t>,</w:t>
      </w:r>
      <w:r>
        <w:rPr>
          <w:lang w:eastAsia="ja-JP"/>
        </w:rPr>
        <w:t xml:space="preserve"> and vehicles)</w:t>
      </w:r>
    </w:p>
    <w:p w14:paraId="21536EB1" w14:textId="2F3EFE94" w:rsidR="000B29F2" w:rsidRDefault="000B29F2" w:rsidP="006E51DF">
      <w:pPr>
        <w:pStyle w:val="ListBullet2"/>
        <w:rPr>
          <w:lang w:eastAsia="ja-JP"/>
        </w:rPr>
      </w:pPr>
      <w:r>
        <w:rPr>
          <w:lang w:eastAsia="ja-JP"/>
        </w:rPr>
        <w:t>vectors (</w:t>
      </w:r>
      <w:r w:rsidR="009547A7">
        <w:rPr>
          <w:lang w:eastAsia="ja-JP"/>
        </w:rPr>
        <w:t>for example</w:t>
      </w:r>
      <w:r w:rsidR="00AC7979">
        <w:rPr>
          <w:lang w:eastAsia="ja-JP"/>
        </w:rPr>
        <w:t>,</w:t>
      </w:r>
      <w:r>
        <w:rPr>
          <w:lang w:eastAsia="ja-JP"/>
        </w:rPr>
        <w:t xml:space="preserve"> rodents and arthropods such as insects)</w:t>
      </w:r>
    </w:p>
    <w:p w14:paraId="18CA497B" w14:textId="3657F010" w:rsidR="000B29F2" w:rsidRDefault="000B29F2" w:rsidP="006E51DF">
      <w:pPr>
        <w:pStyle w:val="ListBullet2"/>
        <w:rPr>
          <w:lang w:eastAsia="ja-JP"/>
        </w:rPr>
      </w:pPr>
      <w:r>
        <w:rPr>
          <w:lang w:eastAsia="ja-JP"/>
        </w:rPr>
        <w:t>aerosols</w:t>
      </w:r>
    </w:p>
    <w:p w14:paraId="2371AA9C" w14:textId="66A16070" w:rsidR="000B29F2" w:rsidRDefault="000B29F2" w:rsidP="006E51DF">
      <w:pPr>
        <w:pStyle w:val="ListBullet2"/>
        <w:rPr>
          <w:lang w:eastAsia="ja-JP"/>
        </w:rPr>
      </w:pPr>
      <w:r>
        <w:rPr>
          <w:lang w:eastAsia="ja-JP"/>
        </w:rPr>
        <w:t>water supply</w:t>
      </w:r>
    </w:p>
    <w:p w14:paraId="5AAADB9E" w14:textId="57FDA598" w:rsidR="000B29F2" w:rsidRDefault="000B29F2" w:rsidP="006E51DF">
      <w:pPr>
        <w:pStyle w:val="ListBullet2"/>
        <w:rPr>
          <w:lang w:eastAsia="ja-JP"/>
        </w:rPr>
      </w:pPr>
      <w:r>
        <w:rPr>
          <w:lang w:eastAsia="ja-JP"/>
        </w:rPr>
        <w:lastRenderedPageBreak/>
        <w:t>feed.</w:t>
      </w:r>
    </w:p>
    <w:p w14:paraId="67B81809" w14:textId="5DF90D54" w:rsidR="000B29F2" w:rsidRDefault="001D10F8" w:rsidP="0016134C">
      <w:pPr>
        <w:tabs>
          <w:tab w:val="left" w:pos="1134"/>
          <w:tab w:val="left" w:pos="1701"/>
        </w:tabs>
        <w:rPr>
          <w:lang w:eastAsia="ja-JP"/>
        </w:rPr>
      </w:pPr>
      <w:r w:rsidRPr="00AC7979">
        <w:rPr>
          <w:rStyle w:val="Strong"/>
        </w:rPr>
        <w:t>G</w:t>
      </w:r>
      <w:r w:rsidR="0016134C">
        <w:rPr>
          <w:rStyle w:val="Strong"/>
        </w:rPr>
        <w:t>A</w:t>
      </w:r>
      <w:r w:rsidRPr="00AC7979">
        <w:rPr>
          <w:rStyle w:val="Strong"/>
        </w:rPr>
        <w:t xml:space="preserve"> 3.13</w:t>
      </w:r>
      <w:r w:rsidR="0081480F">
        <w:rPr>
          <w:lang w:eastAsia="ja-JP"/>
        </w:rPr>
        <w:t xml:space="preserve"> </w:t>
      </w:r>
      <w:r w:rsidR="000B29F2">
        <w:rPr>
          <w:lang w:eastAsia="ja-JP"/>
        </w:rPr>
        <w:t>Appropriate veterinary advice on poultry disease diagnosis, prevention or treatment should be sought as required.</w:t>
      </w:r>
    </w:p>
    <w:p w14:paraId="1C7EF0BB" w14:textId="36814647" w:rsidR="000B29F2" w:rsidRDefault="001D10F8" w:rsidP="0016134C">
      <w:pPr>
        <w:tabs>
          <w:tab w:val="left" w:pos="1134"/>
          <w:tab w:val="left" w:pos="1701"/>
        </w:tabs>
        <w:rPr>
          <w:lang w:eastAsia="ja-JP"/>
        </w:rPr>
      </w:pPr>
      <w:r w:rsidRPr="00AC7979">
        <w:rPr>
          <w:rStyle w:val="Strong"/>
        </w:rPr>
        <w:t>G</w:t>
      </w:r>
      <w:r w:rsidR="0016134C">
        <w:rPr>
          <w:rStyle w:val="Strong"/>
        </w:rPr>
        <w:t>A</w:t>
      </w:r>
      <w:r w:rsidRPr="00AC7979">
        <w:rPr>
          <w:rStyle w:val="Strong"/>
        </w:rPr>
        <w:t xml:space="preserve"> 3.14</w:t>
      </w:r>
      <w:r w:rsidR="0081480F">
        <w:rPr>
          <w:lang w:eastAsia="ja-JP"/>
        </w:rPr>
        <w:t xml:space="preserve"> </w:t>
      </w:r>
      <w:r w:rsidR="000B29F2">
        <w:rPr>
          <w:lang w:eastAsia="ja-JP"/>
        </w:rPr>
        <w:t xml:space="preserve">In all systems, mortalities, including culls, should be </w:t>
      </w:r>
      <w:proofErr w:type="gramStart"/>
      <w:r w:rsidR="000B29F2">
        <w:rPr>
          <w:lang w:eastAsia="ja-JP"/>
        </w:rPr>
        <w:t>monitored</w:t>
      </w:r>
      <w:proofErr w:type="gramEnd"/>
      <w:r w:rsidR="003D0E62">
        <w:rPr>
          <w:lang w:eastAsia="ja-JP"/>
        </w:rPr>
        <w:t xml:space="preserve"> and</w:t>
      </w:r>
      <w:r w:rsidR="000B29F2">
        <w:rPr>
          <w:lang w:eastAsia="ja-JP"/>
        </w:rPr>
        <w:t xml:space="preserve"> recorded</w:t>
      </w:r>
      <w:r w:rsidR="003D0E62">
        <w:rPr>
          <w:lang w:eastAsia="ja-JP"/>
        </w:rPr>
        <w:t>,</w:t>
      </w:r>
      <w:r w:rsidR="000B29F2">
        <w:rPr>
          <w:lang w:eastAsia="ja-JP"/>
        </w:rPr>
        <w:t xml:space="preserve"> and a cause determined if possible.</w:t>
      </w:r>
    </w:p>
    <w:p w14:paraId="4CE5F925" w14:textId="1871E7D0" w:rsidR="000B29F2" w:rsidRDefault="001D10F8" w:rsidP="0016134C">
      <w:pPr>
        <w:tabs>
          <w:tab w:val="left" w:pos="1134"/>
          <w:tab w:val="left" w:pos="1701"/>
        </w:tabs>
        <w:rPr>
          <w:lang w:eastAsia="ja-JP"/>
        </w:rPr>
      </w:pPr>
      <w:r w:rsidRPr="00AC7979">
        <w:rPr>
          <w:rStyle w:val="Strong"/>
        </w:rPr>
        <w:t>G</w:t>
      </w:r>
      <w:r w:rsidR="0016134C">
        <w:rPr>
          <w:rStyle w:val="Strong"/>
        </w:rPr>
        <w:t>A</w:t>
      </w:r>
      <w:r w:rsidRPr="00AC7979">
        <w:rPr>
          <w:rStyle w:val="Strong"/>
        </w:rPr>
        <w:t xml:space="preserve"> 3.15</w:t>
      </w:r>
      <w:r w:rsidR="0081480F">
        <w:rPr>
          <w:lang w:eastAsia="ja-JP"/>
        </w:rPr>
        <w:t xml:space="preserve"> </w:t>
      </w:r>
      <w:r w:rsidR="000B29F2">
        <w:rPr>
          <w:lang w:eastAsia="ja-JP"/>
        </w:rPr>
        <w:t>Poultry should be vaccinated in accordance with veterinary advice.</w:t>
      </w:r>
    </w:p>
    <w:p w14:paraId="2D93D7A9" w14:textId="64D6DE1E" w:rsidR="000B29F2" w:rsidRDefault="001D10F8" w:rsidP="0016134C">
      <w:pPr>
        <w:tabs>
          <w:tab w:val="left" w:pos="1134"/>
          <w:tab w:val="left" w:pos="1701"/>
        </w:tabs>
        <w:rPr>
          <w:lang w:eastAsia="ja-JP"/>
        </w:rPr>
      </w:pPr>
      <w:r w:rsidRPr="00AC7979">
        <w:rPr>
          <w:rStyle w:val="Strong"/>
        </w:rPr>
        <w:t>G</w:t>
      </w:r>
      <w:r w:rsidR="0016134C">
        <w:rPr>
          <w:rStyle w:val="Strong"/>
        </w:rPr>
        <w:t>A</w:t>
      </w:r>
      <w:r w:rsidRPr="00AC7979">
        <w:rPr>
          <w:rStyle w:val="Strong"/>
        </w:rPr>
        <w:t xml:space="preserve"> 3.16</w:t>
      </w:r>
      <w:r w:rsidR="0081480F">
        <w:rPr>
          <w:lang w:eastAsia="ja-JP"/>
        </w:rPr>
        <w:t xml:space="preserve"> </w:t>
      </w:r>
      <w:r w:rsidR="000B29F2">
        <w:rPr>
          <w:lang w:eastAsia="ja-JP"/>
        </w:rPr>
        <w:t>Internal and external parasites should be monitored and managed.</w:t>
      </w:r>
    </w:p>
    <w:p w14:paraId="1BC5325B" w14:textId="221410A6" w:rsidR="000B29F2" w:rsidRDefault="001D10F8" w:rsidP="0016134C">
      <w:pPr>
        <w:tabs>
          <w:tab w:val="left" w:pos="1134"/>
          <w:tab w:val="left" w:pos="1701"/>
        </w:tabs>
        <w:rPr>
          <w:lang w:eastAsia="ja-JP"/>
        </w:rPr>
      </w:pPr>
      <w:r w:rsidRPr="00AC7979">
        <w:rPr>
          <w:rStyle w:val="Strong"/>
        </w:rPr>
        <w:t>G</w:t>
      </w:r>
      <w:r w:rsidR="0016134C">
        <w:rPr>
          <w:rStyle w:val="Strong"/>
        </w:rPr>
        <w:t>A</w:t>
      </w:r>
      <w:r w:rsidRPr="00AC7979">
        <w:rPr>
          <w:rStyle w:val="Strong"/>
        </w:rPr>
        <w:t xml:space="preserve"> 3.17</w:t>
      </w:r>
      <w:r w:rsidR="0081480F">
        <w:rPr>
          <w:lang w:eastAsia="ja-JP"/>
        </w:rPr>
        <w:t xml:space="preserve"> </w:t>
      </w:r>
      <w:r w:rsidR="000B29F2">
        <w:rPr>
          <w:lang w:eastAsia="ja-JP"/>
        </w:rPr>
        <w:t>Daily monitoring of poultry should occur to identify early signs of injurious pecking</w:t>
      </w:r>
      <w:r w:rsidR="003D0E62">
        <w:rPr>
          <w:lang w:eastAsia="ja-JP"/>
        </w:rPr>
        <w:t>,</w:t>
      </w:r>
      <w:r w:rsidR="000B29F2">
        <w:rPr>
          <w:lang w:eastAsia="ja-JP"/>
        </w:rPr>
        <w:t xml:space="preserve"> which may include:</w:t>
      </w:r>
    </w:p>
    <w:p w14:paraId="77299D3B" w14:textId="53FE9D6F" w:rsidR="000B29F2" w:rsidRDefault="000B29F2" w:rsidP="00BE7860">
      <w:pPr>
        <w:pStyle w:val="ListBullet2"/>
        <w:rPr>
          <w:lang w:eastAsia="ja-JP"/>
        </w:rPr>
      </w:pPr>
      <w:r>
        <w:rPr>
          <w:lang w:eastAsia="ja-JP"/>
        </w:rPr>
        <w:t>pecking directed at the body feathers of other birds</w:t>
      </w:r>
    </w:p>
    <w:p w14:paraId="1281C7EA" w14:textId="23BE3B88" w:rsidR="000B29F2" w:rsidRDefault="000B29F2" w:rsidP="00BE7860">
      <w:pPr>
        <w:pStyle w:val="ListBullet2"/>
        <w:rPr>
          <w:lang w:eastAsia="ja-JP"/>
        </w:rPr>
      </w:pPr>
      <w:r>
        <w:rPr>
          <w:lang w:eastAsia="ja-JP"/>
        </w:rPr>
        <w:t>vent pecking</w:t>
      </w:r>
    </w:p>
    <w:p w14:paraId="17DF09A4" w14:textId="69EA7AAC" w:rsidR="000B29F2" w:rsidRDefault="000B29F2" w:rsidP="00BE7860">
      <w:pPr>
        <w:pStyle w:val="ListBullet2"/>
        <w:rPr>
          <w:lang w:eastAsia="ja-JP"/>
        </w:rPr>
      </w:pPr>
      <w:r>
        <w:rPr>
          <w:lang w:eastAsia="ja-JP"/>
        </w:rPr>
        <w:t>feather eating</w:t>
      </w:r>
    </w:p>
    <w:p w14:paraId="6281A3CE" w14:textId="63710009" w:rsidR="000B29F2" w:rsidRDefault="000B29F2" w:rsidP="00BE7860">
      <w:pPr>
        <w:pStyle w:val="ListBullet2"/>
        <w:rPr>
          <w:lang w:eastAsia="ja-JP"/>
        </w:rPr>
      </w:pPr>
      <w:r>
        <w:rPr>
          <w:lang w:eastAsia="ja-JP"/>
        </w:rPr>
        <w:t>feather damage or bare areas, particularly around the back and tail</w:t>
      </w:r>
    </w:p>
    <w:p w14:paraId="2275FDC3" w14:textId="3537C9D6" w:rsidR="000B29F2" w:rsidRDefault="000B29F2" w:rsidP="00BE7860">
      <w:pPr>
        <w:pStyle w:val="ListBullet2"/>
        <w:rPr>
          <w:lang w:eastAsia="ja-JP"/>
        </w:rPr>
      </w:pPr>
      <w:r>
        <w:rPr>
          <w:lang w:eastAsia="ja-JP"/>
        </w:rPr>
        <w:t>signs of persistent aggression</w:t>
      </w:r>
      <w:r w:rsidR="003D0E62">
        <w:rPr>
          <w:lang w:eastAsia="ja-JP"/>
        </w:rPr>
        <w:t>,</w:t>
      </w:r>
      <w:r>
        <w:rPr>
          <w:lang w:eastAsia="ja-JP"/>
        </w:rPr>
        <w:t xml:space="preserve"> such as pecking directed at the head</w:t>
      </w:r>
    </w:p>
    <w:p w14:paraId="2394F935" w14:textId="0BACC909" w:rsidR="000B29F2" w:rsidRDefault="000B29F2" w:rsidP="00BE7860">
      <w:pPr>
        <w:pStyle w:val="ListBullet2"/>
        <w:rPr>
          <w:lang w:eastAsia="ja-JP"/>
        </w:rPr>
      </w:pPr>
      <w:r>
        <w:rPr>
          <w:lang w:eastAsia="ja-JP"/>
        </w:rPr>
        <w:t>chasing other birds.</w:t>
      </w:r>
    </w:p>
    <w:p w14:paraId="25293827" w14:textId="76CF6B6C" w:rsidR="000B29F2" w:rsidRDefault="00AC7979" w:rsidP="0016134C">
      <w:pPr>
        <w:tabs>
          <w:tab w:val="left" w:pos="1134"/>
          <w:tab w:val="left" w:pos="1701"/>
        </w:tabs>
        <w:rPr>
          <w:lang w:eastAsia="ja-JP"/>
        </w:rPr>
      </w:pPr>
      <w:r w:rsidRPr="00AC7979">
        <w:rPr>
          <w:rStyle w:val="Strong"/>
        </w:rPr>
        <w:t>G</w:t>
      </w:r>
      <w:r w:rsidR="0016134C">
        <w:rPr>
          <w:rStyle w:val="Strong"/>
        </w:rPr>
        <w:t>A</w:t>
      </w:r>
      <w:r w:rsidR="001D10F8" w:rsidRPr="00AC7979">
        <w:rPr>
          <w:rStyle w:val="Strong"/>
        </w:rPr>
        <w:t xml:space="preserve"> 3.18</w:t>
      </w:r>
      <w:r w:rsidR="0081480F">
        <w:rPr>
          <w:lang w:eastAsia="ja-JP"/>
        </w:rPr>
        <w:t xml:space="preserve"> </w:t>
      </w:r>
      <w:r w:rsidR="000B29F2">
        <w:rPr>
          <w:lang w:eastAsia="ja-JP"/>
        </w:rPr>
        <w:t>Injurious pecking and cannibalism risk should be managed. Prevention and management methods include:</w:t>
      </w:r>
    </w:p>
    <w:p w14:paraId="395BF81A" w14:textId="60030754" w:rsidR="000B29F2" w:rsidRPr="00D84FF6" w:rsidRDefault="000B29F2" w:rsidP="00BE7860">
      <w:pPr>
        <w:pStyle w:val="ListBullet2"/>
        <w:rPr>
          <w:lang w:eastAsia="ja-JP"/>
        </w:rPr>
      </w:pPr>
      <w:r w:rsidRPr="00D84FF6">
        <w:rPr>
          <w:lang w:eastAsia="ja-JP"/>
        </w:rPr>
        <w:t>infrared beak trim at day old</w:t>
      </w:r>
    </w:p>
    <w:p w14:paraId="1849BF4F" w14:textId="691E4FE8" w:rsidR="000B29F2" w:rsidRDefault="000B29F2" w:rsidP="00BE7860">
      <w:pPr>
        <w:pStyle w:val="ListBullet2"/>
        <w:rPr>
          <w:lang w:eastAsia="ja-JP"/>
        </w:rPr>
      </w:pPr>
      <w:r>
        <w:rPr>
          <w:lang w:eastAsia="ja-JP"/>
        </w:rPr>
        <w:t>reducing light intensity</w:t>
      </w:r>
    </w:p>
    <w:p w14:paraId="603D0693" w14:textId="4AEC6CC5" w:rsidR="000B29F2" w:rsidRDefault="000B29F2" w:rsidP="00BE7860">
      <w:pPr>
        <w:pStyle w:val="ListBullet2"/>
        <w:rPr>
          <w:lang w:eastAsia="ja-JP"/>
        </w:rPr>
      </w:pPr>
      <w:r>
        <w:rPr>
          <w:lang w:eastAsia="ja-JP"/>
        </w:rPr>
        <w:t>reducing temperature</w:t>
      </w:r>
    </w:p>
    <w:p w14:paraId="20321D2E" w14:textId="6B159436" w:rsidR="000B29F2" w:rsidRDefault="000B29F2" w:rsidP="00BE7860">
      <w:pPr>
        <w:pStyle w:val="ListBullet2"/>
        <w:rPr>
          <w:lang w:eastAsia="ja-JP"/>
        </w:rPr>
      </w:pPr>
      <w:r>
        <w:rPr>
          <w:lang w:eastAsia="ja-JP"/>
        </w:rPr>
        <w:t>providing foraging materials</w:t>
      </w:r>
    </w:p>
    <w:p w14:paraId="3D963724" w14:textId="6F3D0CE3" w:rsidR="000B29F2" w:rsidRDefault="000B29F2" w:rsidP="00BE7860">
      <w:pPr>
        <w:pStyle w:val="ListBullet2"/>
        <w:rPr>
          <w:lang w:eastAsia="ja-JP"/>
        </w:rPr>
      </w:pPr>
      <w:r>
        <w:rPr>
          <w:lang w:eastAsia="ja-JP"/>
        </w:rPr>
        <w:t>modification of nutrition and feeding practices</w:t>
      </w:r>
    </w:p>
    <w:p w14:paraId="46CE3A37" w14:textId="7DB7A42C" w:rsidR="000B29F2" w:rsidRDefault="000B29F2" w:rsidP="00BE7860">
      <w:pPr>
        <w:pStyle w:val="ListBullet2"/>
        <w:rPr>
          <w:lang w:eastAsia="ja-JP"/>
        </w:rPr>
      </w:pPr>
      <w:r>
        <w:rPr>
          <w:lang w:eastAsia="ja-JP"/>
        </w:rPr>
        <w:t>reducing stocking density</w:t>
      </w:r>
    </w:p>
    <w:p w14:paraId="709C3D86" w14:textId="092230E9" w:rsidR="000B29F2" w:rsidRDefault="000B29F2" w:rsidP="00BE7860">
      <w:pPr>
        <w:pStyle w:val="ListBullet2"/>
        <w:rPr>
          <w:lang w:eastAsia="ja-JP"/>
        </w:rPr>
      </w:pPr>
      <w:r>
        <w:rPr>
          <w:lang w:eastAsia="ja-JP"/>
        </w:rPr>
        <w:t>selecting the appropriate genetic stock</w:t>
      </w:r>
    </w:p>
    <w:p w14:paraId="34F12CF3" w14:textId="5A9B1EC0" w:rsidR="000B29F2" w:rsidRDefault="000B29F2" w:rsidP="00BE7860">
      <w:pPr>
        <w:pStyle w:val="ListBullet2"/>
        <w:rPr>
          <w:lang w:eastAsia="ja-JP"/>
        </w:rPr>
      </w:pPr>
      <w:r>
        <w:rPr>
          <w:lang w:eastAsia="ja-JP"/>
        </w:rPr>
        <w:t>isolation of affected birds.</w:t>
      </w:r>
    </w:p>
    <w:p w14:paraId="035C9D7B" w14:textId="049FAB26" w:rsidR="009B2EE7" w:rsidRDefault="009B2EE7" w:rsidP="009B2EE7">
      <w:pPr>
        <w:tabs>
          <w:tab w:val="left" w:pos="1134"/>
          <w:tab w:val="left" w:pos="1701"/>
        </w:tabs>
        <w:rPr>
          <w:lang w:eastAsia="ja-JP"/>
        </w:rPr>
      </w:pPr>
      <w:r w:rsidRPr="00AC7979">
        <w:rPr>
          <w:rStyle w:val="Strong"/>
        </w:rPr>
        <w:t>G</w:t>
      </w:r>
      <w:r>
        <w:rPr>
          <w:rStyle w:val="Strong"/>
        </w:rPr>
        <w:t>A</w:t>
      </w:r>
      <w:r w:rsidRPr="00AC7979">
        <w:rPr>
          <w:rStyle w:val="Strong"/>
        </w:rPr>
        <w:t xml:space="preserve"> 3.1</w:t>
      </w:r>
      <w:r>
        <w:rPr>
          <w:rStyle w:val="Strong"/>
        </w:rPr>
        <w:t>9</w:t>
      </w:r>
      <w:r>
        <w:rPr>
          <w:lang w:eastAsia="ja-JP"/>
        </w:rPr>
        <w:t xml:space="preserve"> Appropriate action for sick, </w:t>
      </w:r>
      <w:proofErr w:type="gramStart"/>
      <w:r>
        <w:rPr>
          <w:lang w:eastAsia="ja-JP"/>
        </w:rPr>
        <w:t>diseased</w:t>
      </w:r>
      <w:proofErr w:type="gramEnd"/>
      <w:r>
        <w:rPr>
          <w:lang w:eastAsia="ja-JP"/>
        </w:rPr>
        <w:t xml:space="preserve"> or injured poultry should incorporate one or more actions, including:</w:t>
      </w:r>
    </w:p>
    <w:p w14:paraId="21AA881D" w14:textId="77777777" w:rsidR="009B2EE7" w:rsidRDefault="009B2EE7" w:rsidP="009B2EE7">
      <w:pPr>
        <w:pStyle w:val="ListBullet2"/>
        <w:rPr>
          <w:lang w:eastAsia="ja-JP"/>
        </w:rPr>
      </w:pPr>
      <w:r>
        <w:rPr>
          <w:lang w:eastAsia="ja-JP"/>
        </w:rPr>
        <w:t>seeking veterinary advice</w:t>
      </w:r>
    </w:p>
    <w:p w14:paraId="263495BB" w14:textId="77777777" w:rsidR="009B2EE7" w:rsidRDefault="009B2EE7" w:rsidP="009B2EE7">
      <w:pPr>
        <w:pStyle w:val="ListBullet2"/>
        <w:rPr>
          <w:lang w:eastAsia="ja-JP"/>
        </w:rPr>
      </w:pPr>
      <w:r>
        <w:rPr>
          <w:lang w:eastAsia="ja-JP"/>
        </w:rPr>
        <w:t>treatment and isolation of sick birds</w:t>
      </w:r>
    </w:p>
    <w:p w14:paraId="4A60EE91" w14:textId="77777777" w:rsidR="009B2EE7" w:rsidRDefault="009B2EE7" w:rsidP="009B2EE7">
      <w:pPr>
        <w:pStyle w:val="ListBullet2"/>
        <w:rPr>
          <w:lang w:eastAsia="ja-JP"/>
        </w:rPr>
      </w:pPr>
      <w:r>
        <w:rPr>
          <w:lang w:eastAsia="ja-JP"/>
        </w:rPr>
        <w:t>humane killing.</w:t>
      </w:r>
    </w:p>
    <w:p w14:paraId="5C6ECE32" w14:textId="77777777" w:rsidR="009B2EE7" w:rsidRDefault="009B2EE7" w:rsidP="009B2EE7">
      <w:pPr>
        <w:pStyle w:val="Heading4"/>
        <w:numPr>
          <w:ilvl w:val="0"/>
          <w:numId w:val="0"/>
        </w:numPr>
        <w:tabs>
          <w:tab w:val="left" w:pos="1134"/>
          <w:tab w:val="left" w:pos="1701"/>
        </w:tabs>
        <w:ind w:left="964" w:hanging="964"/>
        <w:rPr>
          <w:lang w:eastAsia="ja-JP"/>
        </w:rPr>
      </w:pPr>
      <w:r w:rsidRPr="000B29F2">
        <w:rPr>
          <w:lang w:eastAsia="ja-JP"/>
        </w:rPr>
        <w:t>Lameness</w:t>
      </w:r>
    </w:p>
    <w:p w14:paraId="5E073048" w14:textId="093D920C" w:rsidR="00CF33E5" w:rsidRDefault="009B2EE7" w:rsidP="009B2EE7">
      <w:pPr>
        <w:tabs>
          <w:tab w:val="left" w:pos="1134"/>
          <w:tab w:val="left" w:pos="1701"/>
        </w:tabs>
        <w:rPr>
          <w:lang w:eastAsia="ja-JP"/>
        </w:rPr>
      </w:pPr>
      <w:r w:rsidRPr="00AC7979">
        <w:rPr>
          <w:rStyle w:val="Strong"/>
        </w:rPr>
        <w:t>G</w:t>
      </w:r>
      <w:r>
        <w:rPr>
          <w:rStyle w:val="Strong"/>
        </w:rPr>
        <w:t>A</w:t>
      </w:r>
      <w:r w:rsidRPr="00AC7979">
        <w:rPr>
          <w:rStyle w:val="Strong"/>
        </w:rPr>
        <w:t xml:space="preserve"> 3.20</w:t>
      </w:r>
      <w:r>
        <w:rPr>
          <w:lang w:eastAsia="ja-JP"/>
        </w:rPr>
        <w:t xml:space="preserve"> </w:t>
      </w:r>
      <w:r w:rsidRPr="000B29F2">
        <w:rPr>
          <w:lang w:eastAsia="ja-JP"/>
        </w:rPr>
        <w:t xml:space="preserve">Poultry should be monitored for incidence of </w:t>
      </w:r>
      <w:r w:rsidRPr="00D84FF6">
        <w:rPr>
          <w:lang w:eastAsia="ja-JP"/>
        </w:rPr>
        <w:t>lameness and</w:t>
      </w:r>
      <w:r w:rsidRPr="000B29F2">
        <w:rPr>
          <w:lang w:eastAsia="ja-JP"/>
        </w:rPr>
        <w:t xml:space="preserve"> the cause of lameness investigated and addressed.</w:t>
      </w:r>
    </w:p>
    <w:p w14:paraId="127306C2" w14:textId="32EB8E79" w:rsidR="006C69E9" w:rsidRDefault="00394AAF" w:rsidP="00E05697">
      <w:pPr>
        <w:pStyle w:val="Heading2"/>
        <w:numPr>
          <w:ilvl w:val="0"/>
          <w:numId w:val="0"/>
        </w:numPr>
      </w:pPr>
      <w:bookmarkStart w:id="48" w:name="_Facilities_and_equipment"/>
      <w:bookmarkStart w:id="49" w:name="_A4_Facilities_and"/>
      <w:bookmarkStart w:id="50" w:name="_Toc73713218"/>
      <w:bookmarkStart w:id="51" w:name="_Toc109391296"/>
      <w:bookmarkEnd w:id="48"/>
      <w:bookmarkEnd w:id="49"/>
      <w:r>
        <w:lastRenderedPageBreak/>
        <w:t xml:space="preserve">A4 </w:t>
      </w:r>
      <w:r w:rsidR="006C69E9" w:rsidRPr="006C69E9">
        <w:t>Facilities and equipment</w:t>
      </w:r>
      <w:bookmarkEnd w:id="50"/>
      <w:bookmarkEnd w:id="51"/>
    </w:p>
    <w:p w14:paraId="536FC627" w14:textId="2F2F8DBB" w:rsidR="006C69E9" w:rsidRDefault="006C69E9" w:rsidP="006C69E9">
      <w:pPr>
        <w:pStyle w:val="Heading3"/>
        <w:numPr>
          <w:ilvl w:val="0"/>
          <w:numId w:val="0"/>
        </w:numPr>
        <w:ind w:left="964" w:hanging="964"/>
        <w:rPr>
          <w:lang w:eastAsia="ja-JP"/>
        </w:rPr>
      </w:pPr>
      <w:bookmarkStart w:id="52" w:name="_Toc73713219"/>
      <w:bookmarkStart w:id="53" w:name="_Toc109391297"/>
      <w:r w:rsidRPr="006C69E9">
        <w:rPr>
          <w:lang w:eastAsia="ja-JP"/>
        </w:rPr>
        <w:t>Objective</w:t>
      </w:r>
      <w:bookmarkEnd w:id="52"/>
      <w:bookmarkEnd w:id="53"/>
    </w:p>
    <w:p w14:paraId="2CF004BC" w14:textId="08894166" w:rsidR="006C69E9" w:rsidRDefault="006C69E9" w:rsidP="006C69E9">
      <w:pPr>
        <w:rPr>
          <w:lang w:eastAsia="ja-JP"/>
        </w:rPr>
      </w:pPr>
      <w:r w:rsidRPr="006C69E9">
        <w:rPr>
          <w:lang w:eastAsia="ja-JP"/>
        </w:rPr>
        <w:t>Facilities and equipment are appropriate to minimise the risk to the welfare of poultry.</w:t>
      </w:r>
    </w:p>
    <w:p w14:paraId="1AEF688F" w14:textId="67F2865D" w:rsidR="006C69E9" w:rsidRDefault="006C69E9" w:rsidP="006C69E9">
      <w:pPr>
        <w:pStyle w:val="Heading3"/>
        <w:numPr>
          <w:ilvl w:val="0"/>
          <w:numId w:val="0"/>
        </w:numPr>
        <w:ind w:left="964" w:hanging="964"/>
        <w:rPr>
          <w:lang w:eastAsia="ja-JP"/>
        </w:rPr>
      </w:pPr>
      <w:bookmarkStart w:id="54" w:name="_Toc73713220"/>
      <w:bookmarkStart w:id="55" w:name="_Toc109391298"/>
      <w:r w:rsidRPr="006C69E9">
        <w:rPr>
          <w:lang w:eastAsia="ja-JP"/>
        </w:rPr>
        <w:t>Standards</w:t>
      </w:r>
      <w:bookmarkEnd w:id="54"/>
      <w:bookmarkEnd w:id="55"/>
    </w:p>
    <w:p w14:paraId="10359FCC" w14:textId="2A9AB752" w:rsidR="006C69E9" w:rsidRDefault="001D10F8" w:rsidP="00097254">
      <w:pPr>
        <w:tabs>
          <w:tab w:val="left" w:pos="1134"/>
          <w:tab w:val="left" w:pos="1701"/>
        </w:tabs>
        <w:rPr>
          <w:lang w:eastAsia="ja-JP"/>
        </w:rPr>
      </w:pPr>
      <w:r w:rsidRPr="001A6FDE">
        <w:rPr>
          <w:rStyle w:val="Strong"/>
        </w:rPr>
        <w:t>S</w:t>
      </w:r>
      <w:r w:rsidR="00097254">
        <w:rPr>
          <w:rStyle w:val="Strong"/>
        </w:rPr>
        <w:t>A</w:t>
      </w:r>
      <w:r w:rsidRPr="001A6FDE">
        <w:rPr>
          <w:rStyle w:val="Strong"/>
        </w:rPr>
        <w:t xml:space="preserve"> 4.1</w:t>
      </w:r>
      <w:r w:rsidR="0081480F">
        <w:rPr>
          <w:lang w:eastAsia="ja-JP"/>
        </w:rPr>
        <w:t xml:space="preserve"> </w:t>
      </w:r>
      <w:r w:rsidR="006C69E9">
        <w:rPr>
          <w:lang w:eastAsia="ja-JP"/>
        </w:rPr>
        <w:t>A person in charge must take reasonable actions in the construction, maintenance and operation of facilities and equipment to ensure the welfare of poultry.</w:t>
      </w:r>
    </w:p>
    <w:p w14:paraId="74400BCE" w14:textId="0C77A06E" w:rsidR="006C69E9" w:rsidRDefault="001D10F8" w:rsidP="00097254">
      <w:pPr>
        <w:tabs>
          <w:tab w:val="left" w:pos="1134"/>
          <w:tab w:val="left" w:pos="1701"/>
        </w:tabs>
        <w:rPr>
          <w:lang w:eastAsia="ja-JP"/>
        </w:rPr>
      </w:pPr>
      <w:r w:rsidRPr="001A6FDE">
        <w:rPr>
          <w:rStyle w:val="Strong"/>
        </w:rPr>
        <w:t>S</w:t>
      </w:r>
      <w:r w:rsidR="00097254">
        <w:rPr>
          <w:rStyle w:val="Strong"/>
        </w:rPr>
        <w:t>A</w:t>
      </w:r>
      <w:r w:rsidRPr="001A6FDE">
        <w:rPr>
          <w:rStyle w:val="Strong"/>
        </w:rPr>
        <w:t xml:space="preserve"> 4.2</w:t>
      </w:r>
      <w:r w:rsidR="0081480F">
        <w:rPr>
          <w:lang w:eastAsia="ja-JP"/>
        </w:rPr>
        <w:t xml:space="preserve"> </w:t>
      </w:r>
      <w:r w:rsidR="006C69E9">
        <w:rPr>
          <w:lang w:eastAsia="ja-JP"/>
        </w:rPr>
        <w:t>A person in charge must take reasonable actions to construct, maintain and operate facilities and equipment that ensure poultry can be inspected.</w:t>
      </w:r>
    </w:p>
    <w:p w14:paraId="5811CE9A" w14:textId="6452550E" w:rsidR="006C69E9" w:rsidRDefault="001D10F8" w:rsidP="001A4548">
      <w:pPr>
        <w:tabs>
          <w:tab w:val="left" w:pos="1134"/>
          <w:tab w:val="left" w:pos="1701"/>
        </w:tabs>
        <w:rPr>
          <w:lang w:eastAsia="ja-JP"/>
        </w:rPr>
      </w:pPr>
      <w:r w:rsidRPr="001A6FDE">
        <w:rPr>
          <w:rStyle w:val="Strong"/>
        </w:rPr>
        <w:t>S</w:t>
      </w:r>
      <w:r w:rsidR="00097254">
        <w:rPr>
          <w:rStyle w:val="Strong"/>
        </w:rPr>
        <w:t>A</w:t>
      </w:r>
      <w:r w:rsidRPr="001A6FDE">
        <w:rPr>
          <w:rStyle w:val="Strong"/>
        </w:rPr>
        <w:t xml:space="preserve"> 4.3</w:t>
      </w:r>
      <w:r w:rsidR="0081480F">
        <w:rPr>
          <w:lang w:eastAsia="ja-JP"/>
        </w:rPr>
        <w:t xml:space="preserve"> </w:t>
      </w:r>
      <w:r w:rsidR="006C69E9">
        <w:rPr>
          <w:lang w:eastAsia="ja-JP"/>
        </w:rPr>
        <w:t>A person in charge must ensure the design, size and maintenance of the openings and doors of cages allow poultry to be placed in or removed without injury or unnecessary distress.</w:t>
      </w:r>
    </w:p>
    <w:p w14:paraId="3E2FD205" w14:textId="4595E3A9" w:rsidR="006C69E9" w:rsidRDefault="001D10F8" w:rsidP="00097254">
      <w:pPr>
        <w:tabs>
          <w:tab w:val="left" w:pos="1134"/>
          <w:tab w:val="left" w:pos="1701"/>
        </w:tabs>
        <w:rPr>
          <w:lang w:eastAsia="ja-JP"/>
        </w:rPr>
      </w:pPr>
      <w:r w:rsidRPr="001A6FDE">
        <w:rPr>
          <w:rStyle w:val="Strong"/>
        </w:rPr>
        <w:t>S</w:t>
      </w:r>
      <w:r w:rsidR="00097254">
        <w:rPr>
          <w:rStyle w:val="Strong"/>
        </w:rPr>
        <w:t>A</w:t>
      </w:r>
      <w:r w:rsidRPr="001A6FDE">
        <w:rPr>
          <w:rStyle w:val="Strong"/>
        </w:rPr>
        <w:t xml:space="preserve"> 4.4</w:t>
      </w:r>
      <w:r w:rsidR="0081480F">
        <w:rPr>
          <w:lang w:eastAsia="ja-JP"/>
        </w:rPr>
        <w:t xml:space="preserve"> </w:t>
      </w:r>
      <w:r w:rsidR="006C69E9">
        <w:rPr>
          <w:lang w:eastAsia="ja-JP"/>
        </w:rPr>
        <w:t>A person in charge must ensure housing systems are arranged to minimise contamination of poultry in the lower tiers from excreta from above.</w:t>
      </w:r>
    </w:p>
    <w:p w14:paraId="4B98EF1E" w14:textId="224BA19D" w:rsidR="006C69E9" w:rsidRDefault="001D10F8" w:rsidP="00097254">
      <w:pPr>
        <w:tabs>
          <w:tab w:val="left" w:pos="1134"/>
          <w:tab w:val="left" w:pos="1701"/>
        </w:tabs>
        <w:rPr>
          <w:lang w:eastAsia="ja-JP"/>
        </w:rPr>
      </w:pPr>
      <w:r w:rsidRPr="001A6FDE">
        <w:rPr>
          <w:rStyle w:val="Strong"/>
        </w:rPr>
        <w:t>S</w:t>
      </w:r>
      <w:r w:rsidR="00097254">
        <w:rPr>
          <w:rStyle w:val="Strong"/>
        </w:rPr>
        <w:t>A</w:t>
      </w:r>
      <w:r w:rsidRPr="001A6FDE">
        <w:rPr>
          <w:rStyle w:val="Strong"/>
        </w:rPr>
        <w:t xml:space="preserve"> 4.5</w:t>
      </w:r>
      <w:r w:rsidR="0081480F">
        <w:rPr>
          <w:lang w:eastAsia="ja-JP"/>
        </w:rPr>
        <w:t xml:space="preserve"> </w:t>
      </w:r>
      <w:r w:rsidR="006C69E9">
        <w:rPr>
          <w:lang w:eastAsia="ja-JP"/>
        </w:rPr>
        <w:t>A person in charge must ensure all poultry housing, including mobile housing, must provide:</w:t>
      </w:r>
    </w:p>
    <w:p w14:paraId="451A41EB" w14:textId="4184E9FF" w:rsidR="006C69E9" w:rsidRDefault="006C69E9" w:rsidP="00A84E85">
      <w:pPr>
        <w:pStyle w:val="ListBullet2"/>
        <w:rPr>
          <w:lang w:eastAsia="ja-JP"/>
        </w:rPr>
      </w:pPr>
      <w:r>
        <w:rPr>
          <w:lang w:eastAsia="ja-JP"/>
        </w:rPr>
        <w:t>adequate ventilation</w:t>
      </w:r>
    </w:p>
    <w:p w14:paraId="1B5F9D0E" w14:textId="78FBC008" w:rsidR="006C69E9" w:rsidRDefault="006C69E9" w:rsidP="00A84E85">
      <w:pPr>
        <w:pStyle w:val="ListBullet2"/>
        <w:rPr>
          <w:lang w:eastAsia="ja-JP"/>
        </w:rPr>
      </w:pPr>
      <w:r>
        <w:rPr>
          <w:lang w:eastAsia="ja-JP"/>
        </w:rPr>
        <w:t>protection from extremes of weather</w:t>
      </w:r>
    </w:p>
    <w:p w14:paraId="3E18DCE8" w14:textId="263ADF3A" w:rsidR="006C69E9" w:rsidRDefault="006C69E9" w:rsidP="00A84E85">
      <w:pPr>
        <w:pStyle w:val="ListBullet2"/>
        <w:rPr>
          <w:lang w:eastAsia="ja-JP"/>
        </w:rPr>
      </w:pPr>
      <w:r>
        <w:rPr>
          <w:lang w:eastAsia="ja-JP"/>
        </w:rPr>
        <w:t>sufficient space to allow normal postures</w:t>
      </w:r>
    </w:p>
    <w:p w14:paraId="5ADF7A4F" w14:textId="7DEE113F" w:rsidR="006C69E9" w:rsidRDefault="006C69E9" w:rsidP="00A84E85">
      <w:pPr>
        <w:pStyle w:val="ListBullet2"/>
        <w:rPr>
          <w:lang w:eastAsia="ja-JP"/>
        </w:rPr>
      </w:pPr>
      <w:r>
        <w:rPr>
          <w:lang w:eastAsia="ja-JP"/>
        </w:rPr>
        <w:t>reasonable access to feeding and water facilities.</w:t>
      </w:r>
    </w:p>
    <w:p w14:paraId="4A641439" w14:textId="4A83C7FF" w:rsidR="006C69E9" w:rsidRDefault="001D10F8" w:rsidP="00097254">
      <w:pPr>
        <w:tabs>
          <w:tab w:val="left" w:pos="1134"/>
          <w:tab w:val="left" w:pos="1701"/>
        </w:tabs>
        <w:rPr>
          <w:lang w:eastAsia="ja-JP"/>
        </w:rPr>
      </w:pPr>
      <w:r w:rsidRPr="001A6FDE">
        <w:rPr>
          <w:rStyle w:val="Strong"/>
        </w:rPr>
        <w:t>S</w:t>
      </w:r>
      <w:r w:rsidR="00097254">
        <w:rPr>
          <w:rStyle w:val="Strong"/>
        </w:rPr>
        <w:t>A</w:t>
      </w:r>
      <w:r w:rsidRPr="001A6FDE">
        <w:rPr>
          <w:rStyle w:val="Strong"/>
        </w:rPr>
        <w:t xml:space="preserve"> 4.6</w:t>
      </w:r>
      <w:r w:rsidR="0081480F">
        <w:rPr>
          <w:lang w:eastAsia="ja-JP"/>
        </w:rPr>
        <w:t xml:space="preserve"> </w:t>
      </w:r>
      <w:r w:rsidR="006C69E9">
        <w:rPr>
          <w:lang w:eastAsia="ja-JP"/>
        </w:rPr>
        <w:t>A person in charge must ensure openings provided for poultry to access an outside area are designed and positioned to:</w:t>
      </w:r>
    </w:p>
    <w:p w14:paraId="7C689B48" w14:textId="198F5D6E" w:rsidR="006C69E9" w:rsidRDefault="006C69E9" w:rsidP="00A84E85">
      <w:pPr>
        <w:pStyle w:val="ListBullet2"/>
        <w:rPr>
          <w:lang w:eastAsia="ja-JP"/>
        </w:rPr>
      </w:pPr>
      <w:r>
        <w:rPr>
          <w:lang w:eastAsia="ja-JP"/>
        </w:rPr>
        <w:t>allow the birds to maintain a normal posture</w:t>
      </w:r>
    </w:p>
    <w:p w14:paraId="541A0B6C" w14:textId="199C67D0" w:rsidR="006C69E9" w:rsidRDefault="006C69E9" w:rsidP="00A84E85">
      <w:pPr>
        <w:pStyle w:val="ListBullet2"/>
        <w:rPr>
          <w:lang w:eastAsia="ja-JP"/>
        </w:rPr>
      </w:pPr>
      <w:r>
        <w:rPr>
          <w:lang w:eastAsia="ja-JP"/>
        </w:rPr>
        <w:t>not obstruct movement of birds</w:t>
      </w:r>
    </w:p>
    <w:p w14:paraId="0635083A" w14:textId="5E2D2F9C" w:rsidR="006C69E9" w:rsidRDefault="006C69E9" w:rsidP="00A84E85">
      <w:pPr>
        <w:pStyle w:val="ListBullet2"/>
        <w:rPr>
          <w:lang w:eastAsia="ja-JP"/>
        </w:rPr>
      </w:pPr>
      <w:r>
        <w:rPr>
          <w:lang w:eastAsia="ja-JP"/>
        </w:rPr>
        <w:t>minimise the risk of smothering or injury.</w:t>
      </w:r>
    </w:p>
    <w:p w14:paraId="3B895251" w14:textId="3C9C51CF" w:rsidR="006C69E9" w:rsidRDefault="001D10F8" w:rsidP="00097254">
      <w:pPr>
        <w:tabs>
          <w:tab w:val="left" w:pos="1134"/>
          <w:tab w:val="left" w:pos="1701"/>
        </w:tabs>
        <w:rPr>
          <w:lang w:eastAsia="ja-JP"/>
        </w:rPr>
      </w:pPr>
      <w:r w:rsidRPr="001A6FDE">
        <w:rPr>
          <w:rStyle w:val="Strong"/>
        </w:rPr>
        <w:t>S</w:t>
      </w:r>
      <w:r w:rsidR="00097254">
        <w:rPr>
          <w:rStyle w:val="Strong"/>
        </w:rPr>
        <w:t>A</w:t>
      </w:r>
      <w:r w:rsidRPr="001A6FDE">
        <w:rPr>
          <w:rStyle w:val="Strong"/>
        </w:rPr>
        <w:t xml:space="preserve"> 4.7</w:t>
      </w:r>
      <w:r w:rsidR="0081480F">
        <w:rPr>
          <w:lang w:eastAsia="ja-JP"/>
        </w:rPr>
        <w:t xml:space="preserve"> </w:t>
      </w:r>
      <w:r w:rsidR="006C69E9">
        <w:rPr>
          <w:lang w:eastAsia="ja-JP"/>
        </w:rPr>
        <w:t xml:space="preserve">A person in charge must ensure any slatted, wire or perforated floors are constructed to support the forward-facing toes, prevent </w:t>
      </w:r>
      <w:proofErr w:type="gramStart"/>
      <w:r w:rsidR="006C69E9">
        <w:rPr>
          <w:lang w:eastAsia="ja-JP"/>
        </w:rPr>
        <w:t>entrapment</w:t>
      </w:r>
      <w:proofErr w:type="gramEnd"/>
      <w:r w:rsidR="006C69E9">
        <w:rPr>
          <w:lang w:eastAsia="ja-JP"/>
        </w:rPr>
        <w:t xml:space="preserve"> and facilitate removal of manure.</w:t>
      </w:r>
    </w:p>
    <w:p w14:paraId="1E27BE93" w14:textId="53FB59AD" w:rsidR="006C69E9" w:rsidRDefault="001D10F8" w:rsidP="00097254">
      <w:pPr>
        <w:tabs>
          <w:tab w:val="left" w:pos="1134"/>
          <w:tab w:val="left" w:pos="1701"/>
        </w:tabs>
        <w:rPr>
          <w:lang w:eastAsia="ja-JP"/>
        </w:rPr>
      </w:pPr>
      <w:r w:rsidRPr="001A6FDE">
        <w:rPr>
          <w:rStyle w:val="Strong"/>
        </w:rPr>
        <w:t>S</w:t>
      </w:r>
      <w:r w:rsidR="00097254">
        <w:rPr>
          <w:rStyle w:val="Strong"/>
        </w:rPr>
        <w:t>A</w:t>
      </w:r>
      <w:r w:rsidRPr="001A6FDE">
        <w:rPr>
          <w:rStyle w:val="Strong"/>
        </w:rPr>
        <w:t xml:space="preserve"> 4.8</w:t>
      </w:r>
      <w:r w:rsidR="0081480F">
        <w:rPr>
          <w:lang w:eastAsia="ja-JP"/>
        </w:rPr>
        <w:t xml:space="preserve"> </w:t>
      </w:r>
      <w:r w:rsidR="006C69E9">
        <w:rPr>
          <w:lang w:eastAsia="ja-JP"/>
        </w:rPr>
        <w:t>By 1</w:t>
      </w:r>
      <w:r w:rsidR="007615BA">
        <w:rPr>
          <w:lang w:eastAsia="ja-JP"/>
        </w:rPr>
        <w:t> </w:t>
      </w:r>
      <w:r w:rsidR="006C69E9">
        <w:rPr>
          <w:lang w:eastAsia="ja-JP"/>
        </w:rPr>
        <w:t>July</w:t>
      </w:r>
      <w:r w:rsidR="007615BA">
        <w:rPr>
          <w:lang w:eastAsia="ja-JP"/>
        </w:rPr>
        <w:t> </w:t>
      </w:r>
      <w:r w:rsidR="006C69E9">
        <w:rPr>
          <w:lang w:eastAsia="ja-JP"/>
        </w:rPr>
        <w:t xml:space="preserve">2025 a person in charge of poultry (excluding </w:t>
      </w:r>
      <w:r w:rsidR="000C3CA1">
        <w:rPr>
          <w:lang w:eastAsia="ja-JP"/>
        </w:rPr>
        <w:t xml:space="preserve">caged </w:t>
      </w:r>
      <w:r w:rsidR="006C69E9">
        <w:rPr>
          <w:lang w:eastAsia="ja-JP"/>
        </w:rPr>
        <w:t xml:space="preserve">layer hens in commercial production) must provide reasonable access to appropriate substrate for pecking, </w:t>
      </w:r>
      <w:proofErr w:type="gramStart"/>
      <w:r w:rsidR="006C69E9">
        <w:rPr>
          <w:lang w:eastAsia="ja-JP"/>
        </w:rPr>
        <w:t>foraging</w:t>
      </w:r>
      <w:proofErr w:type="gramEnd"/>
      <w:r w:rsidR="006C69E9">
        <w:rPr>
          <w:lang w:eastAsia="ja-JP"/>
        </w:rPr>
        <w:t xml:space="preserve"> and scratching.</w:t>
      </w:r>
    </w:p>
    <w:p w14:paraId="75C6DC60" w14:textId="6CAC15C4" w:rsidR="006C69E9" w:rsidRDefault="001D10F8" w:rsidP="00097254">
      <w:pPr>
        <w:tabs>
          <w:tab w:val="left" w:pos="1134"/>
          <w:tab w:val="left" w:pos="1701"/>
        </w:tabs>
        <w:rPr>
          <w:lang w:eastAsia="ja-JP"/>
        </w:rPr>
      </w:pPr>
      <w:r w:rsidRPr="001A6FDE">
        <w:rPr>
          <w:rStyle w:val="Strong"/>
        </w:rPr>
        <w:t>S</w:t>
      </w:r>
      <w:r w:rsidR="00097254">
        <w:rPr>
          <w:rStyle w:val="Strong"/>
        </w:rPr>
        <w:t>A</w:t>
      </w:r>
      <w:r w:rsidRPr="001A6FDE">
        <w:rPr>
          <w:rStyle w:val="Strong"/>
        </w:rPr>
        <w:t xml:space="preserve"> 4.9</w:t>
      </w:r>
      <w:r w:rsidR="0081480F">
        <w:rPr>
          <w:lang w:eastAsia="ja-JP"/>
        </w:rPr>
        <w:t xml:space="preserve"> </w:t>
      </w:r>
      <w:r w:rsidR="006C69E9">
        <w:rPr>
          <w:lang w:eastAsia="ja-JP"/>
        </w:rPr>
        <w:t>A person in charge must not allow the excreta of poultry to excessively accumulate to the stage that it is likely to compromise poultry health and welfare.</w:t>
      </w:r>
    </w:p>
    <w:p w14:paraId="690139F2" w14:textId="20CBEAD4" w:rsidR="006C69E9" w:rsidRDefault="001D10F8" w:rsidP="00097254">
      <w:pPr>
        <w:tabs>
          <w:tab w:val="left" w:pos="1134"/>
          <w:tab w:val="left" w:pos="1701"/>
        </w:tabs>
        <w:rPr>
          <w:lang w:eastAsia="ja-JP"/>
        </w:rPr>
      </w:pPr>
      <w:r w:rsidRPr="001A6FDE">
        <w:rPr>
          <w:rStyle w:val="Strong"/>
        </w:rPr>
        <w:t>S</w:t>
      </w:r>
      <w:r w:rsidR="00097254">
        <w:rPr>
          <w:rStyle w:val="Strong"/>
        </w:rPr>
        <w:t>A</w:t>
      </w:r>
      <w:r w:rsidRPr="001A6FDE">
        <w:rPr>
          <w:rStyle w:val="Strong"/>
        </w:rPr>
        <w:t xml:space="preserve"> 4.10</w:t>
      </w:r>
      <w:r w:rsidR="0081480F">
        <w:rPr>
          <w:rStyle w:val="Strong"/>
        </w:rPr>
        <w:t xml:space="preserve"> </w:t>
      </w:r>
      <w:r w:rsidR="006C69E9">
        <w:rPr>
          <w:lang w:eastAsia="ja-JP"/>
        </w:rPr>
        <w:t>Where nest areas are provided, a person in charge must ensure that the nest areas are designed and positioned to encourage use, are of adequate size and number to meet the laying needs of all poultry, and ensure poultry have access without undue competition.</w:t>
      </w:r>
    </w:p>
    <w:p w14:paraId="6F18E87B" w14:textId="49FC8CC6" w:rsidR="006C69E9" w:rsidRDefault="001D10F8" w:rsidP="00097254">
      <w:pPr>
        <w:tabs>
          <w:tab w:val="left" w:pos="1134"/>
          <w:tab w:val="left" w:pos="1701"/>
        </w:tabs>
        <w:rPr>
          <w:lang w:eastAsia="ja-JP"/>
        </w:rPr>
      </w:pPr>
      <w:r w:rsidRPr="001A6FDE">
        <w:rPr>
          <w:rStyle w:val="Strong"/>
        </w:rPr>
        <w:t>S</w:t>
      </w:r>
      <w:r w:rsidR="00097254">
        <w:rPr>
          <w:rStyle w:val="Strong"/>
        </w:rPr>
        <w:t>A</w:t>
      </w:r>
      <w:r w:rsidRPr="001A6FDE">
        <w:rPr>
          <w:rStyle w:val="Strong"/>
        </w:rPr>
        <w:t xml:space="preserve"> 4.1</w:t>
      </w:r>
      <w:r w:rsidR="00A052B8">
        <w:rPr>
          <w:rStyle w:val="Strong"/>
        </w:rPr>
        <w:t>1</w:t>
      </w:r>
      <w:r w:rsidR="0081480F">
        <w:rPr>
          <w:lang w:eastAsia="ja-JP"/>
        </w:rPr>
        <w:t xml:space="preserve"> </w:t>
      </w:r>
      <w:r w:rsidR="006C69E9">
        <w:rPr>
          <w:lang w:eastAsia="ja-JP"/>
        </w:rPr>
        <w:t>Where single nest areas are provided, a person in charge must ensure there is sufficient space for the bird to enter, sit and turn around</w:t>
      </w:r>
      <w:r w:rsidR="003D0E62">
        <w:rPr>
          <w:lang w:eastAsia="ja-JP"/>
        </w:rPr>
        <w:t>,</w:t>
      </w:r>
      <w:r w:rsidR="006C69E9">
        <w:rPr>
          <w:lang w:eastAsia="ja-JP"/>
        </w:rPr>
        <w:t xml:space="preserve"> if </w:t>
      </w:r>
      <w:r w:rsidR="001A6FDE">
        <w:rPr>
          <w:lang w:eastAsia="ja-JP"/>
        </w:rPr>
        <w:t>necessary,</w:t>
      </w:r>
      <w:r w:rsidR="006C69E9">
        <w:rPr>
          <w:lang w:eastAsia="ja-JP"/>
        </w:rPr>
        <w:t xml:space="preserve"> to exit.</w:t>
      </w:r>
    </w:p>
    <w:p w14:paraId="299BA248" w14:textId="78B165E3" w:rsidR="006C69E9" w:rsidRDefault="005624BD" w:rsidP="00097254">
      <w:pPr>
        <w:tabs>
          <w:tab w:val="left" w:pos="1134"/>
          <w:tab w:val="left" w:pos="1701"/>
        </w:tabs>
        <w:rPr>
          <w:lang w:eastAsia="ja-JP"/>
        </w:rPr>
      </w:pPr>
      <w:r w:rsidRPr="001A6FDE">
        <w:rPr>
          <w:rStyle w:val="Strong"/>
        </w:rPr>
        <w:lastRenderedPageBreak/>
        <w:t>S</w:t>
      </w:r>
      <w:r w:rsidR="00097254">
        <w:rPr>
          <w:rStyle w:val="Strong"/>
        </w:rPr>
        <w:t>A</w:t>
      </w:r>
      <w:r w:rsidRPr="001A6FDE">
        <w:rPr>
          <w:rStyle w:val="Strong"/>
        </w:rPr>
        <w:t xml:space="preserve"> 4.12</w:t>
      </w:r>
      <w:r w:rsidR="0081480F">
        <w:rPr>
          <w:lang w:eastAsia="ja-JP"/>
        </w:rPr>
        <w:t xml:space="preserve"> </w:t>
      </w:r>
      <w:r w:rsidR="006C69E9">
        <w:rPr>
          <w:lang w:eastAsia="ja-JP"/>
        </w:rPr>
        <w:t xml:space="preserve">Where perches and/or platforms are used, a person in charge must ensure that they are constructed, </w:t>
      </w:r>
      <w:proofErr w:type="gramStart"/>
      <w:r w:rsidR="001A6FDE">
        <w:rPr>
          <w:lang w:eastAsia="ja-JP"/>
        </w:rPr>
        <w:t>positioned</w:t>
      </w:r>
      <w:proofErr w:type="gramEnd"/>
      <w:r w:rsidR="006C69E9">
        <w:rPr>
          <w:lang w:eastAsia="ja-JP"/>
        </w:rPr>
        <w:t xml:space="preserve"> and maintained to:</w:t>
      </w:r>
    </w:p>
    <w:p w14:paraId="52AD77B3" w14:textId="2AEBA587" w:rsidR="006C69E9" w:rsidRDefault="006C69E9" w:rsidP="00A84E85">
      <w:pPr>
        <w:pStyle w:val="ListBullet2"/>
        <w:rPr>
          <w:lang w:eastAsia="ja-JP"/>
        </w:rPr>
      </w:pPr>
      <w:r>
        <w:rPr>
          <w:lang w:eastAsia="ja-JP"/>
        </w:rPr>
        <w:t>be raised above and not flush with floor areas</w:t>
      </w:r>
    </w:p>
    <w:p w14:paraId="63D5FC2C" w14:textId="12BF5A73" w:rsidR="006C69E9" w:rsidRDefault="006C69E9" w:rsidP="00A84E85">
      <w:pPr>
        <w:pStyle w:val="ListBullet2"/>
        <w:rPr>
          <w:lang w:eastAsia="ja-JP"/>
        </w:rPr>
      </w:pPr>
      <w:r>
        <w:rPr>
          <w:lang w:eastAsia="ja-JP"/>
        </w:rPr>
        <w:t xml:space="preserve">allow birds to </w:t>
      </w:r>
      <w:proofErr w:type="gramStart"/>
      <w:r>
        <w:rPr>
          <w:lang w:eastAsia="ja-JP"/>
        </w:rPr>
        <w:t>access them at all times</w:t>
      </w:r>
      <w:proofErr w:type="gramEnd"/>
      <w:r>
        <w:rPr>
          <w:lang w:eastAsia="ja-JP"/>
        </w:rPr>
        <w:t>, other than during the first week of life, on the day of pick-up or during litter conditioning</w:t>
      </w:r>
    </w:p>
    <w:p w14:paraId="2337FE46" w14:textId="08769F6E" w:rsidR="006C69E9" w:rsidRDefault="006C69E9" w:rsidP="00A84E85">
      <w:pPr>
        <w:pStyle w:val="ListBullet2"/>
        <w:rPr>
          <w:lang w:eastAsia="ja-JP"/>
        </w:rPr>
      </w:pPr>
      <w:r>
        <w:rPr>
          <w:lang w:eastAsia="ja-JP"/>
        </w:rPr>
        <w:t>allow birds to perch in a normal posture</w:t>
      </w:r>
    </w:p>
    <w:p w14:paraId="3622988D" w14:textId="2290CBDD" w:rsidR="006C69E9" w:rsidRDefault="006C69E9" w:rsidP="00A84E85">
      <w:pPr>
        <w:pStyle w:val="ListBullet2"/>
        <w:rPr>
          <w:lang w:eastAsia="ja-JP"/>
        </w:rPr>
      </w:pPr>
      <w:r>
        <w:rPr>
          <w:lang w:eastAsia="ja-JP"/>
        </w:rPr>
        <w:t>provide appropriate support for the bird’s feet</w:t>
      </w:r>
    </w:p>
    <w:p w14:paraId="684319E2" w14:textId="47A54C07" w:rsidR="006C69E9" w:rsidRDefault="006C69E9" w:rsidP="00A84E85">
      <w:pPr>
        <w:pStyle w:val="ListBullet2"/>
        <w:rPr>
          <w:lang w:eastAsia="ja-JP"/>
        </w:rPr>
      </w:pPr>
      <w:r>
        <w:rPr>
          <w:lang w:eastAsia="ja-JP"/>
        </w:rPr>
        <w:t>minimise the risk of injury</w:t>
      </w:r>
    </w:p>
    <w:p w14:paraId="7144E9EF" w14:textId="7CF17E1D" w:rsidR="006C69E9" w:rsidRDefault="006C69E9" w:rsidP="00A84E85">
      <w:pPr>
        <w:pStyle w:val="ListBullet2"/>
        <w:rPr>
          <w:lang w:eastAsia="ja-JP"/>
        </w:rPr>
      </w:pPr>
      <w:r>
        <w:rPr>
          <w:lang w:eastAsia="ja-JP"/>
        </w:rPr>
        <w:t>minimise vent pecking by birds below and/or behind</w:t>
      </w:r>
    </w:p>
    <w:p w14:paraId="7E1E4122" w14:textId="080596F2" w:rsidR="006C69E9" w:rsidRDefault="006C69E9" w:rsidP="00A84E85">
      <w:pPr>
        <w:pStyle w:val="ListBullet2"/>
        <w:rPr>
          <w:lang w:eastAsia="ja-JP"/>
        </w:rPr>
      </w:pPr>
      <w:r>
        <w:rPr>
          <w:lang w:eastAsia="ja-JP"/>
        </w:rPr>
        <w:t>minimise soiling of birds below.</w:t>
      </w:r>
    </w:p>
    <w:p w14:paraId="597C80C7" w14:textId="696F74FC" w:rsidR="006C69E9" w:rsidRDefault="006C69E9" w:rsidP="00097254">
      <w:pPr>
        <w:pStyle w:val="Heading3"/>
        <w:numPr>
          <w:ilvl w:val="0"/>
          <w:numId w:val="0"/>
        </w:numPr>
        <w:tabs>
          <w:tab w:val="left" w:pos="1134"/>
        </w:tabs>
        <w:ind w:left="964" w:hanging="964"/>
        <w:rPr>
          <w:lang w:eastAsia="ja-JP"/>
        </w:rPr>
      </w:pPr>
      <w:bookmarkStart w:id="56" w:name="_Toc73713221"/>
      <w:bookmarkStart w:id="57" w:name="_Toc109391299"/>
      <w:r w:rsidRPr="006C69E9">
        <w:rPr>
          <w:lang w:eastAsia="ja-JP"/>
        </w:rPr>
        <w:t>Guidelines</w:t>
      </w:r>
      <w:bookmarkEnd w:id="56"/>
      <w:bookmarkEnd w:id="57"/>
    </w:p>
    <w:p w14:paraId="12467459" w14:textId="489EAD20" w:rsidR="006C69E9" w:rsidRDefault="005624BD" w:rsidP="00097254">
      <w:pPr>
        <w:tabs>
          <w:tab w:val="left" w:pos="1134"/>
          <w:tab w:val="left" w:pos="1701"/>
        </w:tabs>
        <w:rPr>
          <w:lang w:eastAsia="ja-JP"/>
        </w:rPr>
      </w:pPr>
      <w:r w:rsidRPr="001A6FDE">
        <w:rPr>
          <w:rStyle w:val="Strong"/>
        </w:rPr>
        <w:t>G</w:t>
      </w:r>
      <w:r w:rsidR="00097254">
        <w:rPr>
          <w:rStyle w:val="Strong"/>
        </w:rPr>
        <w:t>A</w:t>
      </w:r>
      <w:r w:rsidRPr="001A6FDE">
        <w:rPr>
          <w:rStyle w:val="Strong"/>
        </w:rPr>
        <w:t xml:space="preserve"> 4.1</w:t>
      </w:r>
      <w:r w:rsidR="0081480F">
        <w:rPr>
          <w:lang w:eastAsia="ja-JP"/>
        </w:rPr>
        <w:t xml:space="preserve"> </w:t>
      </w:r>
      <w:r w:rsidR="006C69E9">
        <w:rPr>
          <w:lang w:eastAsia="ja-JP"/>
        </w:rPr>
        <w:t xml:space="preserve">Facility construction or modification should </w:t>
      </w:r>
      <w:proofErr w:type="gramStart"/>
      <w:r w:rsidR="006C69E9">
        <w:rPr>
          <w:lang w:eastAsia="ja-JP"/>
        </w:rPr>
        <w:t>take into account</w:t>
      </w:r>
      <w:proofErr w:type="gramEnd"/>
      <w:r w:rsidR="006C69E9">
        <w:rPr>
          <w:lang w:eastAsia="ja-JP"/>
        </w:rPr>
        <w:t>:</w:t>
      </w:r>
    </w:p>
    <w:p w14:paraId="33EA2DF5" w14:textId="2611C000" w:rsidR="006C69E9" w:rsidRDefault="006C69E9" w:rsidP="006717E8">
      <w:pPr>
        <w:pStyle w:val="ListBullet2"/>
        <w:rPr>
          <w:lang w:eastAsia="ja-JP"/>
        </w:rPr>
      </w:pPr>
      <w:r>
        <w:rPr>
          <w:lang w:eastAsia="ja-JP"/>
        </w:rPr>
        <w:t>poultry behaviour</w:t>
      </w:r>
    </w:p>
    <w:p w14:paraId="39F1EF9D" w14:textId="11FF80AB" w:rsidR="006C69E9" w:rsidRDefault="006C69E9" w:rsidP="006717E8">
      <w:pPr>
        <w:pStyle w:val="ListBullet2"/>
        <w:rPr>
          <w:lang w:eastAsia="ja-JP"/>
        </w:rPr>
      </w:pPr>
      <w:r>
        <w:rPr>
          <w:lang w:eastAsia="ja-JP"/>
        </w:rPr>
        <w:t>topography (location and drainage)</w:t>
      </w:r>
    </w:p>
    <w:p w14:paraId="11822B30" w14:textId="11F7CA3C" w:rsidR="006C69E9" w:rsidRDefault="006C69E9" w:rsidP="006717E8">
      <w:pPr>
        <w:pStyle w:val="ListBullet2"/>
        <w:rPr>
          <w:lang w:eastAsia="ja-JP"/>
        </w:rPr>
      </w:pPr>
      <w:r>
        <w:rPr>
          <w:lang w:eastAsia="ja-JP"/>
        </w:rPr>
        <w:t>flood and fire risk</w:t>
      </w:r>
    </w:p>
    <w:p w14:paraId="49BF790C" w14:textId="6A16166B" w:rsidR="006C69E9" w:rsidRDefault="006C69E9" w:rsidP="006717E8">
      <w:pPr>
        <w:pStyle w:val="ListBullet2"/>
        <w:rPr>
          <w:lang w:eastAsia="ja-JP"/>
        </w:rPr>
      </w:pPr>
      <w:r>
        <w:rPr>
          <w:lang w:eastAsia="ja-JP"/>
        </w:rPr>
        <w:t>climate</w:t>
      </w:r>
    </w:p>
    <w:p w14:paraId="5193AC6E" w14:textId="6C66F0AB" w:rsidR="006C69E9" w:rsidRDefault="006C69E9" w:rsidP="006717E8">
      <w:pPr>
        <w:pStyle w:val="ListBullet2"/>
        <w:rPr>
          <w:lang w:eastAsia="ja-JP"/>
        </w:rPr>
      </w:pPr>
      <w:r>
        <w:rPr>
          <w:lang w:eastAsia="ja-JP"/>
        </w:rPr>
        <w:t>purpose</w:t>
      </w:r>
    </w:p>
    <w:p w14:paraId="294AE775" w14:textId="442BBC3E" w:rsidR="006C69E9" w:rsidRDefault="006C69E9" w:rsidP="006717E8">
      <w:pPr>
        <w:pStyle w:val="ListBullet2"/>
        <w:rPr>
          <w:lang w:eastAsia="ja-JP"/>
        </w:rPr>
      </w:pPr>
      <w:r>
        <w:rPr>
          <w:lang w:eastAsia="ja-JP"/>
        </w:rPr>
        <w:t>space allowance</w:t>
      </w:r>
    </w:p>
    <w:p w14:paraId="399E31C5" w14:textId="5CE1748F" w:rsidR="006C69E9" w:rsidRDefault="006C69E9" w:rsidP="006717E8">
      <w:pPr>
        <w:pStyle w:val="ListBullet2"/>
        <w:rPr>
          <w:lang w:eastAsia="ja-JP"/>
        </w:rPr>
      </w:pPr>
      <w:r>
        <w:rPr>
          <w:lang w:eastAsia="ja-JP"/>
        </w:rPr>
        <w:t>feed and water requirements</w:t>
      </w:r>
    </w:p>
    <w:p w14:paraId="04E82A3D" w14:textId="2C4C2A89" w:rsidR="006C69E9" w:rsidRDefault="006C69E9" w:rsidP="006717E8">
      <w:pPr>
        <w:pStyle w:val="ListBullet2"/>
        <w:rPr>
          <w:lang w:eastAsia="ja-JP"/>
        </w:rPr>
      </w:pPr>
      <w:r>
        <w:rPr>
          <w:lang w:eastAsia="ja-JP"/>
        </w:rPr>
        <w:t>shade</w:t>
      </w:r>
      <w:r w:rsidR="006717E8">
        <w:rPr>
          <w:lang w:eastAsia="ja-JP"/>
        </w:rPr>
        <w:t xml:space="preserve"> or </w:t>
      </w:r>
      <w:r>
        <w:rPr>
          <w:lang w:eastAsia="ja-JP"/>
        </w:rPr>
        <w:t>shelter</w:t>
      </w:r>
    </w:p>
    <w:p w14:paraId="59A90734" w14:textId="789498C4" w:rsidR="006C69E9" w:rsidRDefault="006C69E9" w:rsidP="006717E8">
      <w:pPr>
        <w:pStyle w:val="ListBullet2"/>
        <w:rPr>
          <w:lang w:eastAsia="ja-JP"/>
        </w:rPr>
      </w:pPr>
      <w:r>
        <w:rPr>
          <w:lang w:eastAsia="ja-JP"/>
        </w:rPr>
        <w:t>surface materials</w:t>
      </w:r>
    </w:p>
    <w:p w14:paraId="448633B3" w14:textId="77B5A0C5" w:rsidR="006C69E9" w:rsidRDefault="006C69E9" w:rsidP="006717E8">
      <w:pPr>
        <w:pStyle w:val="ListBullet2"/>
        <w:rPr>
          <w:lang w:eastAsia="ja-JP"/>
        </w:rPr>
      </w:pPr>
      <w:r>
        <w:rPr>
          <w:lang w:eastAsia="ja-JP"/>
        </w:rPr>
        <w:t>cleaning and waste disposal.</w:t>
      </w:r>
    </w:p>
    <w:p w14:paraId="6B7A43C0" w14:textId="0A64819D" w:rsidR="006C69E9" w:rsidRDefault="005624BD" w:rsidP="00097254">
      <w:pPr>
        <w:tabs>
          <w:tab w:val="left" w:pos="1134"/>
          <w:tab w:val="left" w:pos="1701"/>
        </w:tabs>
        <w:rPr>
          <w:lang w:eastAsia="ja-JP"/>
        </w:rPr>
      </w:pPr>
      <w:r w:rsidRPr="001A6FDE">
        <w:rPr>
          <w:rStyle w:val="Strong"/>
        </w:rPr>
        <w:t>G</w:t>
      </w:r>
      <w:r w:rsidR="00097254">
        <w:rPr>
          <w:rStyle w:val="Strong"/>
        </w:rPr>
        <w:t>A</w:t>
      </w:r>
      <w:r w:rsidRPr="001A6FDE">
        <w:rPr>
          <w:rStyle w:val="Strong"/>
        </w:rPr>
        <w:t xml:space="preserve"> 4.2</w:t>
      </w:r>
      <w:r w:rsidR="0081480F">
        <w:rPr>
          <w:lang w:eastAsia="ja-JP"/>
        </w:rPr>
        <w:t xml:space="preserve"> </w:t>
      </w:r>
      <w:r w:rsidR="006C69E9">
        <w:rPr>
          <w:lang w:eastAsia="ja-JP"/>
        </w:rPr>
        <w:t>Facilities should be free of protrusions and obstacles that are likely to cause injury.</w:t>
      </w:r>
    </w:p>
    <w:p w14:paraId="4C8601E7" w14:textId="4CCD2778" w:rsidR="006C69E9" w:rsidRDefault="005624BD" w:rsidP="00097254">
      <w:pPr>
        <w:tabs>
          <w:tab w:val="left" w:pos="1134"/>
          <w:tab w:val="left" w:pos="1701"/>
        </w:tabs>
        <w:rPr>
          <w:lang w:eastAsia="ja-JP"/>
        </w:rPr>
      </w:pPr>
      <w:r w:rsidRPr="001A6FDE">
        <w:rPr>
          <w:rStyle w:val="Strong"/>
        </w:rPr>
        <w:t>G</w:t>
      </w:r>
      <w:r w:rsidR="00097254">
        <w:rPr>
          <w:rStyle w:val="Strong"/>
        </w:rPr>
        <w:t>A</w:t>
      </w:r>
      <w:r w:rsidRPr="001A6FDE">
        <w:rPr>
          <w:rStyle w:val="Strong"/>
        </w:rPr>
        <w:t xml:space="preserve"> 4.3</w:t>
      </w:r>
      <w:r w:rsidR="0081480F">
        <w:rPr>
          <w:lang w:eastAsia="ja-JP"/>
        </w:rPr>
        <w:t xml:space="preserve"> </w:t>
      </w:r>
      <w:r w:rsidR="006C69E9">
        <w:rPr>
          <w:lang w:eastAsia="ja-JP"/>
        </w:rPr>
        <w:t>Facilities should be subject to a pest (</w:t>
      </w:r>
      <w:r w:rsidR="009547A7">
        <w:rPr>
          <w:lang w:eastAsia="ja-JP"/>
        </w:rPr>
        <w:t>for example</w:t>
      </w:r>
      <w:r w:rsidR="001A6FDE">
        <w:rPr>
          <w:lang w:eastAsia="ja-JP"/>
        </w:rPr>
        <w:t>,</w:t>
      </w:r>
      <w:r w:rsidR="006C69E9">
        <w:rPr>
          <w:lang w:eastAsia="ja-JP"/>
        </w:rPr>
        <w:t xml:space="preserve"> wild birds and </w:t>
      </w:r>
      <w:r w:rsidR="006C69E9" w:rsidRPr="0081480F">
        <w:rPr>
          <w:lang w:eastAsia="ja-JP"/>
        </w:rPr>
        <w:t>rodents) control plan.</w:t>
      </w:r>
    </w:p>
    <w:p w14:paraId="4C03DD26" w14:textId="757012B6" w:rsidR="006C69E9" w:rsidRDefault="001A6FDE" w:rsidP="00097254">
      <w:pPr>
        <w:tabs>
          <w:tab w:val="left" w:pos="1134"/>
          <w:tab w:val="left" w:pos="1701"/>
        </w:tabs>
        <w:rPr>
          <w:lang w:eastAsia="ja-JP"/>
        </w:rPr>
      </w:pPr>
      <w:r w:rsidRPr="001A6FDE">
        <w:rPr>
          <w:rStyle w:val="Strong"/>
        </w:rPr>
        <w:t>G</w:t>
      </w:r>
      <w:r w:rsidR="00097254">
        <w:rPr>
          <w:rStyle w:val="Strong"/>
        </w:rPr>
        <w:t>A</w:t>
      </w:r>
      <w:r w:rsidR="005624BD" w:rsidRPr="001A6FDE">
        <w:rPr>
          <w:rStyle w:val="Strong"/>
        </w:rPr>
        <w:t xml:space="preserve"> 4.4</w:t>
      </w:r>
      <w:r w:rsidR="0081480F">
        <w:rPr>
          <w:lang w:eastAsia="ja-JP"/>
        </w:rPr>
        <w:t xml:space="preserve"> </w:t>
      </w:r>
      <w:r w:rsidR="006C69E9">
        <w:rPr>
          <w:lang w:eastAsia="ja-JP"/>
        </w:rPr>
        <w:t>A maintenance programme should be in place for all equipment if the failure of which can jeopardise poultry welfare.</w:t>
      </w:r>
    </w:p>
    <w:p w14:paraId="4B47D9AA" w14:textId="678AD470" w:rsidR="006C69E9" w:rsidRDefault="005624BD" w:rsidP="00097254">
      <w:pPr>
        <w:tabs>
          <w:tab w:val="left" w:pos="1134"/>
          <w:tab w:val="left" w:pos="1701"/>
        </w:tabs>
        <w:rPr>
          <w:lang w:eastAsia="ja-JP"/>
        </w:rPr>
      </w:pPr>
      <w:r w:rsidRPr="001A6FDE">
        <w:rPr>
          <w:rStyle w:val="Strong"/>
        </w:rPr>
        <w:t>G</w:t>
      </w:r>
      <w:r w:rsidR="00097254">
        <w:rPr>
          <w:rStyle w:val="Strong"/>
        </w:rPr>
        <w:t>A</w:t>
      </w:r>
      <w:r w:rsidRPr="001A6FDE">
        <w:rPr>
          <w:rStyle w:val="Strong"/>
        </w:rPr>
        <w:t xml:space="preserve"> 4.5</w:t>
      </w:r>
      <w:r w:rsidR="0081480F">
        <w:rPr>
          <w:lang w:eastAsia="ja-JP"/>
        </w:rPr>
        <w:t xml:space="preserve"> </w:t>
      </w:r>
      <w:r w:rsidR="006C69E9">
        <w:rPr>
          <w:lang w:eastAsia="ja-JP"/>
        </w:rPr>
        <w:t>Poultry should be given sufficient space to perform dust</w:t>
      </w:r>
      <w:r w:rsidR="00ED6D8F">
        <w:rPr>
          <w:lang w:eastAsia="ja-JP"/>
        </w:rPr>
        <w:t>-</w:t>
      </w:r>
      <w:r w:rsidR="006C69E9">
        <w:rPr>
          <w:lang w:eastAsia="ja-JP"/>
        </w:rPr>
        <w:t>bathing behaviours.</w:t>
      </w:r>
    </w:p>
    <w:p w14:paraId="1E7626F3" w14:textId="5404C47F" w:rsidR="006C69E9" w:rsidRDefault="005624BD" w:rsidP="00097254">
      <w:pPr>
        <w:tabs>
          <w:tab w:val="left" w:pos="1134"/>
          <w:tab w:val="left" w:pos="1701"/>
        </w:tabs>
        <w:rPr>
          <w:lang w:eastAsia="ja-JP"/>
        </w:rPr>
      </w:pPr>
      <w:r w:rsidRPr="001A6FDE">
        <w:rPr>
          <w:rStyle w:val="Strong"/>
        </w:rPr>
        <w:t>G</w:t>
      </w:r>
      <w:r w:rsidR="00097254">
        <w:rPr>
          <w:rStyle w:val="Strong"/>
        </w:rPr>
        <w:t>A</w:t>
      </w:r>
      <w:r w:rsidRPr="001A6FDE">
        <w:rPr>
          <w:rStyle w:val="Strong"/>
        </w:rPr>
        <w:t xml:space="preserve"> 4.6</w:t>
      </w:r>
      <w:r w:rsidR="0081480F">
        <w:rPr>
          <w:lang w:eastAsia="ja-JP"/>
        </w:rPr>
        <w:t xml:space="preserve"> </w:t>
      </w:r>
      <w:r w:rsidR="006C69E9">
        <w:rPr>
          <w:lang w:eastAsia="ja-JP"/>
        </w:rPr>
        <w:t xml:space="preserve">Provision of environmental enrichment should be considered, </w:t>
      </w:r>
      <w:proofErr w:type="gramStart"/>
      <w:r w:rsidR="006C69E9">
        <w:rPr>
          <w:lang w:eastAsia="ja-JP"/>
        </w:rPr>
        <w:t>taking into account</w:t>
      </w:r>
      <w:proofErr w:type="gramEnd"/>
      <w:r w:rsidR="006C69E9">
        <w:rPr>
          <w:lang w:eastAsia="ja-JP"/>
        </w:rPr>
        <w:t xml:space="preserve"> potential risks and benefits to poultry welfare. Such practices may include provision of:</w:t>
      </w:r>
    </w:p>
    <w:p w14:paraId="35C10A1A" w14:textId="39947BCB" w:rsidR="006C69E9" w:rsidRDefault="006C69E9" w:rsidP="00DD5936">
      <w:pPr>
        <w:pStyle w:val="ListBullet2"/>
        <w:rPr>
          <w:lang w:eastAsia="ja-JP"/>
        </w:rPr>
      </w:pPr>
      <w:r>
        <w:rPr>
          <w:lang w:eastAsia="ja-JP"/>
        </w:rPr>
        <w:t>bales of hay or straw</w:t>
      </w:r>
    </w:p>
    <w:p w14:paraId="49AD4868" w14:textId="50BD49B8" w:rsidR="006C69E9" w:rsidRDefault="006C69E9" w:rsidP="00DD5936">
      <w:pPr>
        <w:pStyle w:val="ListBullet2"/>
        <w:rPr>
          <w:lang w:eastAsia="ja-JP"/>
        </w:rPr>
      </w:pPr>
      <w:r>
        <w:rPr>
          <w:lang w:eastAsia="ja-JP"/>
        </w:rPr>
        <w:t>perches</w:t>
      </w:r>
      <w:r w:rsidR="00D61589">
        <w:rPr>
          <w:lang w:eastAsia="ja-JP"/>
        </w:rPr>
        <w:t xml:space="preserve"> and platforms</w:t>
      </w:r>
    </w:p>
    <w:p w14:paraId="17BFAA21" w14:textId="009C633C" w:rsidR="006C69E9" w:rsidRDefault="006C69E9" w:rsidP="00DD5936">
      <w:pPr>
        <w:pStyle w:val="ListBullet2"/>
        <w:rPr>
          <w:lang w:eastAsia="ja-JP"/>
        </w:rPr>
      </w:pPr>
      <w:r>
        <w:rPr>
          <w:lang w:eastAsia="ja-JP"/>
        </w:rPr>
        <w:t>objects for pecking</w:t>
      </w:r>
    </w:p>
    <w:p w14:paraId="7C87FCC6" w14:textId="3E4F0CC7" w:rsidR="006C69E9" w:rsidRDefault="006C69E9" w:rsidP="00DD5936">
      <w:pPr>
        <w:pStyle w:val="ListBullet2"/>
        <w:rPr>
          <w:lang w:eastAsia="ja-JP"/>
        </w:rPr>
      </w:pPr>
      <w:r>
        <w:rPr>
          <w:lang w:eastAsia="ja-JP"/>
        </w:rPr>
        <w:t>dust-bathing materials.</w:t>
      </w:r>
    </w:p>
    <w:p w14:paraId="79A9F52C" w14:textId="651E096F" w:rsidR="006C69E9" w:rsidRDefault="006C69E9" w:rsidP="00097254">
      <w:pPr>
        <w:pStyle w:val="Heading4"/>
        <w:numPr>
          <w:ilvl w:val="0"/>
          <w:numId w:val="0"/>
        </w:numPr>
        <w:tabs>
          <w:tab w:val="left" w:pos="1134"/>
          <w:tab w:val="left" w:pos="1701"/>
        </w:tabs>
        <w:ind w:left="964" w:hanging="964"/>
        <w:rPr>
          <w:lang w:eastAsia="ja-JP"/>
        </w:rPr>
      </w:pPr>
      <w:r w:rsidRPr="006C69E9">
        <w:rPr>
          <w:lang w:eastAsia="ja-JP"/>
        </w:rPr>
        <w:t>Housed poultry</w:t>
      </w:r>
    </w:p>
    <w:p w14:paraId="086A1C3C" w14:textId="55F326FC" w:rsidR="006C69E9" w:rsidRDefault="005624BD" w:rsidP="00097254">
      <w:pPr>
        <w:tabs>
          <w:tab w:val="left" w:pos="1134"/>
          <w:tab w:val="left" w:pos="1701"/>
        </w:tabs>
        <w:rPr>
          <w:lang w:eastAsia="ja-JP"/>
        </w:rPr>
      </w:pPr>
      <w:r w:rsidRPr="001A6FDE">
        <w:rPr>
          <w:rStyle w:val="Strong"/>
        </w:rPr>
        <w:t>G</w:t>
      </w:r>
      <w:r w:rsidR="00097254">
        <w:rPr>
          <w:rStyle w:val="Strong"/>
        </w:rPr>
        <w:t>A</w:t>
      </w:r>
      <w:r w:rsidRPr="001A6FDE">
        <w:rPr>
          <w:rStyle w:val="Strong"/>
        </w:rPr>
        <w:t xml:space="preserve"> 4.7</w:t>
      </w:r>
      <w:r w:rsidR="0081480F">
        <w:rPr>
          <w:lang w:eastAsia="ja-JP"/>
        </w:rPr>
        <w:t xml:space="preserve"> </w:t>
      </w:r>
      <w:r w:rsidR="006C69E9">
        <w:rPr>
          <w:lang w:eastAsia="ja-JP"/>
        </w:rPr>
        <w:t xml:space="preserve">Exposure of poultry to stimuli that might cause fear and distress should be minimised where possible. Ventilation fans, feeding machinery or other indoor or outdoor equipment should be constructed, placed, </w:t>
      </w:r>
      <w:proofErr w:type="gramStart"/>
      <w:r w:rsidR="001A6FDE">
        <w:rPr>
          <w:lang w:eastAsia="ja-JP"/>
        </w:rPr>
        <w:t>operated</w:t>
      </w:r>
      <w:proofErr w:type="gramEnd"/>
      <w:r w:rsidR="006C69E9">
        <w:rPr>
          <w:lang w:eastAsia="ja-JP"/>
        </w:rPr>
        <w:t xml:space="preserve"> and maintained in such a way that they cause the least possible amount of fear and distress.</w:t>
      </w:r>
    </w:p>
    <w:p w14:paraId="69C9D0E8" w14:textId="6C2B6C22" w:rsidR="006C69E9" w:rsidRDefault="005624BD" w:rsidP="00097254">
      <w:pPr>
        <w:tabs>
          <w:tab w:val="left" w:pos="1134"/>
          <w:tab w:val="left" w:pos="1701"/>
        </w:tabs>
        <w:rPr>
          <w:lang w:eastAsia="ja-JP"/>
        </w:rPr>
      </w:pPr>
      <w:r w:rsidRPr="001A6FDE">
        <w:rPr>
          <w:rStyle w:val="Strong"/>
        </w:rPr>
        <w:lastRenderedPageBreak/>
        <w:t>G</w:t>
      </w:r>
      <w:r w:rsidR="00097254">
        <w:rPr>
          <w:rStyle w:val="Strong"/>
        </w:rPr>
        <w:t>A</w:t>
      </w:r>
      <w:r w:rsidRPr="001A6FDE">
        <w:rPr>
          <w:rStyle w:val="Strong"/>
        </w:rPr>
        <w:t xml:space="preserve"> 4.8</w:t>
      </w:r>
      <w:r w:rsidR="0081480F">
        <w:rPr>
          <w:lang w:eastAsia="ja-JP"/>
        </w:rPr>
        <w:t xml:space="preserve"> </w:t>
      </w:r>
      <w:r w:rsidR="006C69E9">
        <w:rPr>
          <w:lang w:eastAsia="ja-JP"/>
        </w:rPr>
        <w:t>Poultry should have enough vertical and horizontal space available to stretch to their full height and flap their wings.</w:t>
      </w:r>
    </w:p>
    <w:p w14:paraId="7E604D70" w14:textId="58E04558" w:rsidR="006C69E9" w:rsidRDefault="005624BD" w:rsidP="00097254">
      <w:pPr>
        <w:tabs>
          <w:tab w:val="left" w:pos="1134"/>
          <w:tab w:val="left" w:pos="1701"/>
        </w:tabs>
        <w:rPr>
          <w:lang w:eastAsia="ja-JP"/>
        </w:rPr>
      </w:pPr>
      <w:r w:rsidRPr="001A6FDE">
        <w:rPr>
          <w:rStyle w:val="Strong"/>
        </w:rPr>
        <w:t>G</w:t>
      </w:r>
      <w:r w:rsidR="00097254">
        <w:rPr>
          <w:rStyle w:val="Strong"/>
        </w:rPr>
        <w:t>A</w:t>
      </w:r>
      <w:r w:rsidRPr="001A6FDE">
        <w:rPr>
          <w:rStyle w:val="Strong"/>
        </w:rPr>
        <w:t xml:space="preserve"> 4.9</w:t>
      </w:r>
      <w:r w:rsidR="0081480F">
        <w:rPr>
          <w:lang w:eastAsia="ja-JP"/>
        </w:rPr>
        <w:t xml:space="preserve"> </w:t>
      </w:r>
      <w:r w:rsidR="006C69E9">
        <w:rPr>
          <w:lang w:eastAsia="ja-JP"/>
        </w:rPr>
        <w:t>When new buildings are planned, existing buildings modified or equipment purchased, advice on aspects that can affect welfare should be sought from suitably qualified and experienced persons.</w:t>
      </w:r>
    </w:p>
    <w:p w14:paraId="4F87B6E0" w14:textId="2ED11783" w:rsidR="006C69E9" w:rsidRDefault="005624BD" w:rsidP="00097254">
      <w:pPr>
        <w:tabs>
          <w:tab w:val="left" w:pos="1134"/>
          <w:tab w:val="left" w:pos="1701"/>
        </w:tabs>
        <w:rPr>
          <w:lang w:eastAsia="ja-JP"/>
        </w:rPr>
      </w:pPr>
      <w:r w:rsidRPr="001A6FDE">
        <w:rPr>
          <w:rStyle w:val="Strong"/>
        </w:rPr>
        <w:t>G</w:t>
      </w:r>
      <w:r w:rsidR="00097254">
        <w:rPr>
          <w:rStyle w:val="Strong"/>
        </w:rPr>
        <w:t>A</w:t>
      </w:r>
      <w:r w:rsidRPr="001A6FDE">
        <w:rPr>
          <w:rStyle w:val="Strong"/>
        </w:rPr>
        <w:t xml:space="preserve"> 4.10</w:t>
      </w:r>
      <w:r w:rsidR="0081480F">
        <w:rPr>
          <w:lang w:eastAsia="ja-JP"/>
        </w:rPr>
        <w:t xml:space="preserve"> </w:t>
      </w:r>
      <w:r w:rsidR="006C69E9">
        <w:rPr>
          <w:lang w:eastAsia="ja-JP"/>
        </w:rPr>
        <w:t>Where poultry are brooded on wire, temporary supportive flooring material, such as paper or matting, should be provided during the early brooding period.</w:t>
      </w:r>
    </w:p>
    <w:p w14:paraId="4C5CC3DC" w14:textId="267FCE90" w:rsidR="006C69E9" w:rsidRDefault="005624BD" w:rsidP="00097254">
      <w:pPr>
        <w:tabs>
          <w:tab w:val="left" w:pos="1134"/>
          <w:tab w:val="left" w:pos="1701"/>
        </w:tabs>
        <w:rPr>
          <w:lang w:eastAsia="ja-JP"/>
        </w:rPr>
      </w:pPr>
      <w:r w:rsidRPr="001A6FDE">
        <w:rPr>
          <w:rStyle w:val="Strong"/>
        </w:rPr>
        <w:t>G</w:t>
      </w:r>
      <w:r w:rsidR="00097254">
        <w:rPr>
          <w:rStyle w:val="Strong"/>
        </w:rPr>
        <w:t>A</w:t>
      </w:r>
      <w:r w:rsidRPr="001A6FDE">
        <w:rPr>
          <w:rStyle w:val="Strong"/>
        </w:rPr>
        <w:t xml:space="preserve"> 4.11</w:t>
      </w:r>
      <w:r w:rsidR="0081480F">
        <w:rPr>
          <w:lang w:eastAsia="ja-JP"/>
        </w:rPr>
        <w:t xml:space="preserve"> </w:t>
      </w:r>
      <w:r w:rsidR="006C69E9">
        <w:rPr>
          <w:lang w:eastAsia="ja-JP"/>
        </w:rPr>
        <w:t>Where claw</w:t>
      </w:r>
      <w:r w:rsidR="000F63FC">
        <w:rPr>
          <w:lang w:eastAsia="ja-JP"/>
        </w:rPr>
        <w:t>-</w:t>
      </w:r>
      <w:r w:rsidR="006C69E9">
        <w:rPr>
          <w:lang w:eastAsia="ja-JP"/>
        </w:rPr>
        <w:t>shortening devices are provided, a person in charge should ensure they are provided in such a way that allows birds to utilise them through to the day of pick-up.</w:t>
      </w:r>
    </w:p>
    <w:p w14:paraId="0D681740" w14:textId="4C6A4670" w:rsidR="006C69E9" w:rsidRDefault="006C69E9" w:rsidP="00097254">
      <w:pPr>
        <w:pStyle w:val="Heading4"/>
        <w:numPr>
          <w:ilvl w:val="0"/>
          <w:numId w:val="0"/>
        </w:numPr>
        <w:tabs>
          <w:tab w:val="left" w:pos="1134"/>
          <w:tab w:val="left" w:pos="1701"/>
        </w:tabs>
        <w:ind w:left="964" w:hanging="964"/>
        <w:rPr>
          <w:lang w:eastAsia="ja-JP"/>
        </w:rPr>
      </w:pPr>
      <w:r w:rsidRPr="006C69E9">
        <w:rPr>
          <w:lang w:eastAsia="ja-JP"/>
        </w:rPr>
        <w:t>Perches</w:t>
      </w:r>
      <w:r w:rsidR="000F36ED">
        <w:rPr>
          <w:lang w:eastAsia="ja-JP"/>
        </w:rPr>
        <w:t xml:space="preserve"> and platforms</w:t>
      </w:r>
    </w:p>
    <w:p w14:paraId="5C927CEC" w14:textId="10243937" w:rsidR="006C69E9" w:rsidRDefault="00C57981" w:rsidP="00097254">
      <w:pPr>
        <w:tabs>
          <w:tab w:val="left" w:pos="1134"/>
          <w:tab w:val="left" w:pos="1701"/>
        </w:tabs>
        <w:rPr>
          <w:lang w:eastAsia="ja-JP"/>
        </w:rPr>
      </w:pPr>
      <w:r w:rsidRPr="00C57981">
        <w:rPr>
          <w:rStyle w:val="Strong"/>
        </w:rPr>
        <w:t>G</w:t>
      </w:r>
      <w:r w:rsidR="00097254">
        <w:rPr>
          <w:rStyle w:val="Strong"/>
        </w:rPr>
        <w:t>A</w:t>
      </w:r>
      <w:r w:rsidR="005624BD" w:rsidRPr="00C57981">
        <w:rPr>
          <w:rStyle w:val="Strong"/>
        </w:rPr>
        <w:t xml:space="preserve"> 4.12</w:t>
      </w:r>
      <w:r w:rsidR="0081480F">
        <w:rPr>
          <w:lang w:eastAsia="ja-JP"/>
        </w:rPr>
        <w:t xml:space="preserve"> </w:t>
      </w:r>
      <w:r w:rsidR="006C69E9">
        <w:rPr>
          <w:lang w:eastAsia="ja-JP"/>
        </w:rPr>
        <w:t>Perches</w:t>
      </w:r>
      <w:r w:rsidR="000F36ED">
        <w:rPr>
          <w:lang w:eastAsia="ja-JP"/>
        </w:rPr>
        <w:t xml:space="preserve"> and platforms</w:t>
      </w:r>
      <w:r w:rsidR="006C69E9">
        <w:rPr>
          <w:lang w:eastAsia="ja-JP"/>
        </w:rPr>
        <w:t xml:space="preserve"> should be without sharp edges.</w:t>
      </w:r>
    </w:p>
    <w:p w14:paraId="7ACF57A7" w14:textId="58B3B0B8" w:rsidR="006C69E9" w:rsidRDefault="005624BD" w:rsidP="00097254">
      <w:pPr>
        <w:tabs>
          <w:tab w:val="left" w:pos="1134"/>
          <w:tab w:val="left" w:pos="1701"/>
        </w:tabs>
        <w:rPr>
          <w:lang w:eastAsia="ja-JP"/>
        </w:rPr>
      </w:pPr>
      <w:r w:rsidRPr="00C57981">
        <w:rPr>
          <w:rStyle w:val="Strong"/>
        </w:rPr>
        <w:t>G</w:t>
      </w:r>
      <w:r w:rsidR="00097254">
        <w:rPr>
          <w:rStyle w:val="Strong"/>
        </w:rPr>
        <w:t>A</w:t>
      </w:r>
      <w:r w:rsidRPr="00C57981">
        <w:rPr>
          <w:rStyle w:val="Strong"/>
        </w:rPr>
        <w:t xml:space="preserve"> 4.13</w:t>
      </w:r>
      <w:r w:rsidR="0081480F">
        <w:rPr>
          <w:lang w:eastAsia="ja-JP"/>
        </w:rPr>
        <w:t xml:space="preserve"> </w:t>
      </w:r>
      <w:r w:rsidR="006C69E9">
        <w:rPr>
          <w:lang w:eastAsia="ja-JP"/>
        </w:rPr>
        <w:t>Perching areas should be designed to allow poultry to grip without risk of trapping their claws.</w:t>
      </w:r>
    </w:p>
    <w:p w14:paraId="7F628D69" w14:textId="008F7676" w:rsidR="006C69E9" w:rsidRDefault="005624BD" w:rsidP="00097254">
      <w:pPr>
        <w:tabs>
          <w:tab w:val="left" w:pos="1134"/>
          <w:tab w:val="left" w:pos="1701"/>
        </w:tabs>
        <w:rPr>
          <w:lang w:eastAsia="ja-JP"/>
        </w:rPr>
      </w:pPr>
      <w:r w:rsidRPr="00C57981">
        <w:rPr>
          <w:rStyle w:val="Strong"/>
        </w:rPr>
        <w:t>G</w:t>
      </w:r>
      <w:r w:rsidR="00097254">
        <w:rPr>
          <w:rStyle w:val="Strong"/>
        </w:rPr>
        <w:t>A</w:t>
      </w:r>
      <w:r w:rsidRPr="00C57981">
        <w:rPr>
          <w:rStyle w:val="Strong"/>
        </w:rPr>
        <w:t xml:space="preserve"> 4.14</w:t>
      </w:r>
      <w:r w:rsidR="0081480F">
        <w:rPr>
          <w:lang w:eastAsia="ja-JP"/>
        </w:rPr>
        <w:t xml:space="preserve"> </w:t>
      </w:r>
      <w:r w:rsidR="006C69E9">
        <w:rPr>
          <w:lang w:eastAsia="ja-JP"/>
        </w:rPr>
        <w:t>If ramps are provided for birds to move between tiers in tiered housing, they should:</w:t>
      </w:r>
    </w:p>
    <w:p w14:paraId="02D7FD25" w14:textId="638547C1" w:rsidR="006C69E9" w:rsidRDefault="006C69E9" w:rsidP="00192BBD">
      <w:pPr>
        <w:pStyle w:val="ListBullet2"/>
        <w:rPr>
          <w:lang w:eastAsia="ja-JP"/>
        </w:rPr>
      </w:pPr>
      <w:r>
        <w:rPr>
          <w:lang w:eastAsia="ja-JP"/>
        </w:rPr>
        <w:t>be made from non-slip material</w:t>
      </w:r>
    </w:p>
    <w:p w14:paraId="33171BA1" w14:textId="2F2A2CA0" w:rsidR="006C69E9" w:rsidRDefault="006C69E9" w:rsidP="00192BBD">
      <w:pPr>
        <w:pStyle w:val="ListBullet2"/>
        <w:rPr>
          <w:lang w:eastAsia="ja-JP"/>
        </w:rPr>
      </w:pPr>
      <w:r>
        <w:rPr>
          <w:lang w:eastAsia="ja-JP"/>
        </w:rPr>
        <w:t>be located throughout the facility to allow easy access for birds</w:t>
      </w:r>
    </w:p>
    <w:p w14:paraId="188BC942" w14:textId="693E7949" w:rsidR="006C69E9" w:rsidRDefault="006C69E9" w:rsidP="00192BBD">
      <w:pPr>
        <w:pStyle w:val="ListBullet2"/>
        <w:rPr>
          <w:lang w:eastAsia="ja-JP"/>
        </w:rPr>
      </w:pPr>
      <w:r>
        <w:rPr>
          <w:lang w:eastAsia="ja-JP"/>
        </w:rPr>
        <w:t>allow for minimal effort and ease of bird movement between tiers</w:t>
      </w:r>
    </w:p>
    <w:p w14:paraId="45B4A452" w14:textId="0686D6C8" w:rsidR="006C69E9" w:rsidRDefault="006C69E9" w:rsidP="00192BBD">
      <w:pPr>
        <w:pStyle w:val="ListBullet2"/>
        <w:rPr>
          <w:lang w:eastAsia="ja-JP"/>
        </w:rPr>
      </w:pPr>
      <w:r>
        <w:rPr>
          <w:lang w:eastAsia="ja-JP"/>
        </w:rPr>
        <w:t>be cleaned after each batch.</w:t>
      </w:r>
    </w:p>
    <w:p w14:paraId="6537D914" w14:textId="1AC04AC3" w:rsidR="006C69E9" w:rsidRDefault="005624BD" w:rsidP="00097254">
      <w:pPr>
        <w:tabs>
          <w:tab w:val="left" w:pos="1134"/>
          <w:tab w:val="left" w:pos="1701"/>
        </w:tabs>
        <w:rPr>
          <w:lang w:eastAsia="ja-JP"/>
        </w:rPr>
      </w:pPr>
      <w:r w:rsidRPr="00C57981">
        <w:rPr>
          <w:rStyle w:val="Strong"/>
        </w:rPr>
        <w:t>G</w:t>
      </w:r>
      <w:r w:rsidR="00097254">
        <w:rPr>
          <w:rStyle w:val="Strong"/>
        </w:rPr>
        <w:t>A</w:t>
      </w:r>
      <w:r w:rsidRPr="00C57981">
        <w:rPr>
          <w:rStyle w:val="Strong"/>
        </w:rPr>
        <w:t xml:space="preserve"> 4.15</w:t>
      </w:r>
      <w:r w:rsidR="0081480F">
        <w:rPr>
          <w:lang w:eastAsia="ja-JP"/>
        </w:rPr>
        <w:t xml:space="preserve"> </w:t>
      </w:r>
      <w:r w:rsidR="0053502A">
        <w:rPr>
          <w:lang w:eastAsia="ja-JP"/>
        </w:rPr>
        <w:t>Where perches are provided, t</w:t>
      </w:r>
      <w:r w:rsidR="006C69E9">
        <w:rPr>
          <w:lang w:eastAsia="ja-JP"/>
        </w:rPr>
        <w:t>here should be sufficient perches or platforms for all birds to roost.</w:t>
      </w:r>
    </w:p>
    <w:p w14:paraId="171476BB" w14:textId="1E81C835" w:rsidR="00FC760B" w:rsidRDefault="00FC760B" w:rsidP="00097254">
      <w:pPr>
        <w:pStyle w:val="Heading4"/>
        <w:numPr>
          <w:ilvl w:val="0"/>
          <w:numId w:val="0"/>
        </w:numPr>
        <w:tabs>
          <w:tab w:val="left" w:pos="1134"/>
          <w:tab w:val="left" w:pos="1701"/>
        </w:tabs>
        <w:ind w:left="964" w:hanging="964"/>
        <w:rPr>
          <w:lang w:eastAsia="ja-JP"/>
        </w:rPr>
      </w:pPr>
      <w:r w:rsidRPr="00FC760B">
        <w:rPr>
          <w:lang w:eastAsia="ja-JP"/>
        </w:rPr>
        <w:t>Nests</w:t>
      </w:r>
    </w:p>
    <w:p w14:paraId="5AD08776" w14:textId="5E00CFAA" w:rsidR="00FC760B" w:rsidRDefault="005624BD" w:rsidP="00097254">
      <w:pPr>
        <w:tabs>
          <w:tab w:val="left" w:pos="1134"/>
          <w:tab w:val="left" w:pos="1701"/>
        </w:tabs>
        <w:rPr>
          <w:lang w:eastAsia="ja-JP"/>
        </w:rPr>
      </w:pPr>
      <w:r w:rsidRPr="00A052B8">
        <w:rPr>
          <w:rStyle w:val="Strong"/>
        </w:rPr>
        <w:t>G</w:t>
      </w:r>
      <w:r w:rsidR="00097254">
        <w:rPr>
          <w:rStyle w:val="Strong"/>
        </w:rPr>
        <w:t>A</w:t>
      </w:r>
      <w:r w:rsidRPr="00A052B8">
        <w:rPr>
          <w:rStyle w:val="Strong"/>
        </w:rPr>
        <w:t xml:space="preserve"> 4.16</w:t>
      </w:r>
      <w:r w:rsidR="0081480F">
        <w:rPr>
          <w:lang w:eastAsia="ja-JP"/>
        </w:rPr>
        <w:t xml:space="preserve"> </w:t>
      </w:r>
      <w:r w:rsidR="00FC760B">
        <w:rPr>
          <w:lang w:eastAsia="ja-JP"/>
        </w:rPr>
        <w:t>If nest areas are provided, they should be easily accessible and should not be so high above the floor level that poultry may be injured when ascending or descending.</w:t>
      </w:r>
    </w:p>
    <w:p w14:paraId="0CE99821" w14:textId="602B9445" w:rsidR="00FC760B" w:rsidRDefault="005624BD" w:rsidP="00097254">
      <w:pPr>
        <w:tabs>
          <w:tab w:val="left" w:pos="1134"/>
          <w:tab w:val="left" w:pos="1701"/>
        </w:tabs>
        <w:rPr>
          <w:lang w:eastAsia="ja-JP"/>
        </w:rPr>
      </w:pPr>
      <w:r w:rsidRPr="00C57981">
        <w:rPr>
          <w:rStyle w:val="Strong"/>
        </w:rPr>
        <w:t>G</w:t>
      </w:r>
      <w:r w:rsidR="00097254">
        <w:rPr>
          <w:rStyle w:val="Strong"/>
        </w:rPr>
        <w:t>A</w:t>
      </w:r>
      <w:r w:rsidRPr="00C57981">
        <w:rPr>
          <w:rStyle w:val="Strong"/>
        </w:rPr>
        <w:t xml:space="preserve"> 4.17</w:t>
      </w:r>
      <w:r w:rsidR="0081480F">
        <w:rPr>
          <w:lang w:eastAsia="ja-JP"/>
        </w:rPr>
        <w:t xml:space="preserve"> </w:t>
      </w:r>
      <w:r w:rsidR="00FC760B">
        <w:rPr>
          <w:lang w:eastAsia="ja-JP"/>
        </w:rPr>
        <w:t>Nest litter, where used, should be kept clean, dry, friable and moisture adsorbent. Nest liners should be kept clean and dry.</w:t>
      </w:r>
    </w:p>
    <w:p w14:paraId="73EA6E5F" w14:textId="02E4059E" w:rsidR="00FC760B" w:rsidRDefault="005624BD" w:rsidP="00097254">
      <w:pPr>
        <w:tabs>
          <w:tab w:val="left" w:pos="1134"/>
          <w:tab w:val="left" w:pos="1701"/>
        </w:tabs>
        <w:rPr>
          <w:lang w:eastAsia="ja-JP"/>
        </w:rPr>
      </w:pPr>
      <w:r w:rsidRPr="00C57981">
        <w:rPr>
          <w:rStyle w:val="Strong"/>
        </w:rPr>
        <w:t>G</w:t>
      </w:r>
      <w:r w:rsidR="00097254">
        <w:rPr>
          <w:rStyle w:val="Strong"/>
        </w:rPr>
        <w:t>A</w:t>
      </w:r>
      <w:r w:rsidRPr="00C57981">
        <w:rPr>
          <w:rStyle w:val="Strong"/>
        </w:rPr>
        <w:t xml:space="preserve"> 4.18</w:t>
      </w:r>
      <w:r w:rsidR="0081480F">
        <w:rPr>
          <w:lang w:eastAsia="ja-JP"/>
        </w:rPr>
        <w:t xml:space="preserve"> </w:t>
      </w:r>
      <w:r w:rsidR="00FC760B">
        <w:rPr>
          <w:lang w:eastAsia="ja-JP"/>
        </w:rPr>
        <w:t>The construction and positioning of nest areas should be such that they do not trap heat.</w:t>
      </w:r>
    </w:p>
    <w:p w14:paraId="48CF3A9D" w14:textId="01CFE252" w:rsidR="00A463A9" w:rsidRDefault="00394AAF" w:rsidP="00E05697">
      <w:pPr>
        <w:pStyle w:val="Heading2"/>
        <w:numPr>
          <w:ilvl w:val="0"/>
          <w:numId w:val="0"/>
        </w:numPr>
      </w:pPr>
      <w:bookmarkStart w:id="58" w:name="_Toc73713222"/>
      <w:bookmarkStart w:id="59" w:name="_Toc109391300"/>
      <w:r>
        <w:lastRenderedPageBreak/>
        <w:t xml:space="preserve">A5 </w:t>
      </w:r>
      <w:r w:rsidR="00A463A9" w:rsidRPr="00A463A9">
        <w:t>Management of outdoor systems</w:t>
      </w:r>
      <w:bookmarkEnd w:id="58"/>
      <w:bookmarkEnd w:id="59"/>
    </w:p>
    <w:p w14:paraId="18417779" w14:textId="02866FD2" w:rsidR="00A463A9" w:rsidRDefault="00A463A9" w:rsidP="00A463A9">
      <w:pPr>
        <w:pStyle w:val="Heading3"/>
        <w:numPr>
          <w:ilvl w:val="0"/>
          <w:numId w:val="0"/>
        </w:numPr>
        <w:ind w:left="964" w:hanging="964"/>
        <w:rPr>
          <w:lang w:eastAsia="ja-JP"/>
        </w:rPr>
      </w:pPr>
      <w:bookmarkStart w:id="60" w:name="_Toc73713223"/>
      <w:bookmarkStart w:id="61" w:name="_Toc109391301"/>
      <w:r w:rsidRPr="00A463A9">
        <w:rPr>
          <w:lang w:eastAsia="ja-JP"/>
        </w:rPr>
        <w:t>Objective</w:t>
      </w:r>
      <w:bookmarkEnd w:id="60"/>
      <w:bookmarkEnd w:id="61"/>
    </w:p>
    <w:p w14:paraId="62ACC6F0" w14:textId="4C5829BF" w:rsidR="00A463A9" w:rsidRDefault="00A463A9" w:rsidP="00A463A9">
      <w:pPr>
        <w:rPr>
          <w:lang w:eastAsia="ja-JP"/>
        </w:rPr>
      </w:pPr>
      <w:r w:rsidRPr="00A463A9">
        <w:rPr>
          <w:lang w:eastAsia="ja-JP"/>
        </w:rPr>
        <w:t>Management of outdoor systems is appropriate to minimise the risk to the welfare of poultry.</w:t>
      </w:r>
    </w:p>
    <w:p w14:paraId="2126F050" w14:textId="3CFD2686" w:rsidR="00A463A9" w:rsidRDefault="00A463A9" w:rsidP="00A052B8">
      <w:pPr>
        <w:pStyle w:val="Heading3"/>
        <w:numPr>
          <w:ilvl w:val="0"/>
          <w:numId w:val="0"/>
        </w:numPr>
        <w:tabs>
          <w:tab w:val="left" w:pos="1701"/>
        </w:tabs>
        <w:ind w:left="964" w:hanging="964"/>
        <w:rPr>
          <w:lang w:eastAsia="ja-JP"/>
        </w:rPr>
      </w:pPr>
      <w:bookmarkStart w:id="62" w:name="_Toc73713224"/>
      <w:bookmarkStart w:id="63" w:name="_Toc109391302"/>
      <w:r w:rsidRPr="00A463A9">
        <w:rPr>
          <w:lang w:eastAsia="ja-JP"/>
        </w:rPr>
        <w:t>Standards</w:t>
      </w:r>
      <w:bookmarkEnd w:id="62"/>
      <w:bookmarkEnd w:id="63"/>
    </w:p>
    <w:p w14:paraId="6E5FCA61" w14:textId="0DA3626B" w:rsidR="00A463A9" w:rsidRDefault="005624BD" w:rsidP="00097254">
      <w:pPr>
        <w:tabs>
          <w:tab w:val="left" w:pos="1134"/>
          <w:tab w:val="left" w:pos="1701"/>
        </w:tabs>
        <w:rPr>
          <w:lang w:eastAsia="ja-JP"/>
        </w:rPr>
      </w:pPr>
      <w:r w:rsidRPr="00C57981">
        <w:rPr>
          <w:rStyle w:val="Strong"/>
        </w:rPr>
        <w:t>S</w:t>
      </w:r>
      <w:r w:rsidR="00097254">
        <w:rPr>
          <w:rStyle w:val="Strong"/>
        </w:rPr>
        <w:t>A</w:t>
      </w:r>
      <w:r w:rsidRPr="00C57981">
        <w:rPr>
          <w:rStyle w:val="Strong"/>
        </w:rPr>
        <w:t xml:space="preserve"> 5.1</w:t>
      </w:r>
      <w:r w:rsidR="0081480F">
        <w:rPr>
          <w:lang w:eastAsia="ja-JP"/>
        </w:rPr>
        <w:t xml:space="preserve"> </w:t>
      </w:r>
      <w:r w:rsidR="00A463A9">
        <w:rPr>
          <w:lang w:eastAsia="ja-JP"/>
        </w:rPr>
        <w:t>A person in charge must ensure that poultry are adequately feathered before access to an outdoor area.</w:t>
      </w:r>
    </w:p>
    <w:p w14:paraId="6BE3EA04" w14:textId="500356CC" w:rsidR="00A463A9" w:rsidRDefault="005624BD" w:rsidP="00097254">
      <w:pPr>
        <w:tabs>
          <w:tab w:val="left" w:pos="1134"/>
          <w:tab w:val="left" w:pos="1701"/>
        </w:tabs>
        <w:rPr>
          <w:lang w:eastAsia="ja-JP"/>
        </w:rPr>
      </w:pPr>
      <w:r w:rsidRPr="00C57981">
        <w:rPr>
          <w:rStyle w:val="Strong"/>
        </w:rPr>
        <w:t>S</w:t>
      </w:r>
      <w:r w:rsidR="00097254">
        <w:rPr>
          <w:rStyle w:val="Strong"/>
        </w:rPr>
        <w:t>A</w:t>
      </w:r>
      <w:r w:rsidRPr="00C57981">
        <w:rPr>
          <w:rStyle w:val="Strong"/>
        </w:rPr>
        <w:t xml:space="preserve"> 5.2</w:t>
      </w:r>
      <w:r w:rsidR="0081480F">
        <w:rPr>
          <w:lang w:eastAsia="ja-JP"/>
        </w:rPr>
        <w:t xml:space="preserve"> </w:t>
      </w:r>
      <w:r w:rsidR="00A463A9">
        <w:rPr>
          <w:lang w:eastAsia="ja-JP"/>
        </w:rPr>
        <w:t>A person in charge must ensure poultry kept in housing with access to an outdoor area have ready access to the housing and shaded areas.</w:t>
      </w:r>
    </w:p>
    <w:p w14:paraId="2195822F" w14:textId="2B25A53B" w:rsidR="00A463A9" w:rsidRDefault="005624BD" w:rsidP="00097254">
      <w:pPr>
        <w:tabs>
          <w:tab w:val="left" w:pos="1134"/>
          <w:tab w:val="left" w:pos="1701"/>
        </w:tabs>
        <w:rPr>
          <w:lang w:eastAsia="ja-JP"/>
        </w:rPr>
      </w:pPr>
      <w:r w:rsidRPr="00C57981">
        <w:rPr>
          <w:rStyle w:val="Strong"/>
        </w:rPr>
        <w:t>S</w:t>
      </w:r>
      <w:r w:rsidR="00097254">
        <w:rPr>
          <w:rStyle w:val="Strong"/>
        </w:rPr>
        <w:t>A</w:t>
      </w:r>
      <w:r w:rsidRPr="00C57981">
        <w:rPr>
          <w:rStyle w:val="Strong"/>
        </w:rPr>
        <w:t xml:space="preserve"> 5.3</w:t>
      </w:r>
      <w:r w:rsidR="0081480F">
        <w:rPr>
          <w:lang w:eastAsia="ja-JP"/>
        </w:rPr>
        <w:t xml:space="preserve"> </w:t>
      </w:r>
      <w:r w:rsidR="00A463A9">
        <w:rPr>
          <w:lang w:eastAsia="ja-JP"/>
        </w:rPr>
        <w:t>By 1</w:t>
      </w:r>
      <w:r w:rsidR="007615BA">
        <w:rPr>
          <w:lang w:eastAsia="ja-JP"/>
        </w:rPr>
        <w:t> </w:t>
      </w:r>
      <w:r w:rsidR="00A463A9">
        <w:rPr>
          <w:lang w:eastAsia="ja-JP"/>
        </w:rPr>
        <w:t>July</w:t>
      </w:r>
      <w:r w:rsidR="007615BA">
        <w:rPr>
          <w:lang w:eastAsia="ja-JP"/>
        </w:rPr>
        <w:t> </w:t>
      </w:r>
      <w:r w:rsidR="00A463A9">
        <w:rPr>
          <w:lang w:eastAsia="ja-JP"/>
        </w:rPr>
        <w:t>2025 a person in charge of poultry kept in housing with access to an outdoor area must encourage use of the outdoor range by providing:</w:t>
      </w:r>
    </w:p>
    <w:p w14:paraId="7FAFF9BF" w14:textId="7260273D" w:rsidR="00A463A9" w:rsidRDefault="00A463A9" w:rsidP="003D1C01">
      <w:pPr>
        <w:pStyle w:val="ListBullet2"/>
        <w:rPr>
          <w:lang w:eastAsia="ja-JP"/>
        </w:rPr>
      </w:pPr>
      <w:r>
        <w:rPr>
          <w:lang w:eastAsia="ja-JP"/>
        </w:rPr>
        <w:t>access to appropriately located shade and shelter from predators</w:t>
      </w:r>
    </w:p>
    <w:p w14:paraId="1D0D08D4" w14:textId="1E62D8FC" w:rsidR="00A463A9" w:rsidRDefault="00A463A9" w:rsidP="003D1C01">
      <w:pPr>
        <w:pStyle w:val="ListBullet2"/>
        <w:rPr>
          <w:lang w:eastAsia="ja-JP"/>
        </w:rPr>
      </w:pPr>
      <w:r>
        <w:rPr>
          <w:lang w:eastAsia="ja-JP"/>
        </w:rPr>
        <w:t>opportunities to perform foraging and scratching behaviours</w:t>
      </w:r>
    </w:p>
    <w:p w14:paraId="18186AFC" w14:textId="230DB19C" w:rsidR="00A463A9" w:rsidRDefault="00A463A9" w:rsidP="003D1C01">
      <w:pPr>
        <w:pStyle w:val="ListBullet2"/>
        <w:rPr>
          <w:lang w:eastAsia="ja-JP"/>
        </w:rPr>
      </w:pPr>
      <w:r>
        <w:rPr>
          <w:lang w:eastAsia="ja-JP"/>
        </w:rPr>
        <w:t>reasonable number and size of access points.</w:t>
      </w:r>
    </w:p>
    <w:p w14:paraId="2A9677C8" w14:textId="5E408918" w:rsidR="007D1D7D" w:rsidRDefault="005624BD" w:rsidP="00097254">
      <w:pPr>
        <w:tabs>
          <w:tab w:val="left" w:pos="1134"/>
          <w:tab w:val="left" w:pos="1701"/>
        </w:tabs>
        <w:rPr>
          <w:lang w:eastAsia="ja-JP"/>
        </w:rPr>
      </w:pPr>
      <w:r w:rsidRPr="00C57981">
        <w:rPr>
          <w:rStyle w:val="Strong"/>
        </w:rPr>
        <w:t>S</w:t>
      </w:r>
      <w:r w:rsidR="00097254">
        <w:rPr>
          <w:rStyle w:val="Strong"/>
        </w:rPr>
        <w:t>A</w:t>
      </w:r>
      <w:r w:rsidRPr="00C57981">
        <w:rPr>
          <w:rStyle w:val="Strong"/>
        </w:rPr>
        <w:t xml:space="preserve"> 5.4</w:t>
      </w:r>
      <w:r w:rsidR="0081480F">
        <w:rPr>
          <w:lang w:eastAsia="ja-JP"/>
        </w:rPr>
        <w:t xml:space="preserve"> </w:t>
      </w:r>
      <w:r w:rsidR="00A463A9">
        <w:rPr>
          <w:lang w:eastAsia="ja-JP"/>
        </w:rPr>
        <w:t>A person in charge must not keep poultry on land which has become contaminated with poisonous plants or chemicals which could compromise the health of poultry.</w:t>
      </w:r>
    </w:p>
    <w:p w14:paraId="203DE7D3" w14:textId="6CD8548D" w:rsidR="007D1D7D" w:rsidRDefault="005624BD" w:rsidP="00097254">
      <w:pPr>
        <w:tabs>
          <w:tab w:val="left" w:pos="1134"/>
          <w:tab w:val="left" w:pos="1701"/>
        </w:tabs>
        <w:rPr>
          <w:lang w:eastAsia="ja-JP"/>
        </w:rPr>
      </w:pPr>
      <w:r w:rsidRPr="00C57981">
        <w:rPr>
          <w:rStyle w:val="Strong"/>
        </w:rPr>
        <w:t>S</w:t>
      </w:r>
      <w:r w:rsidR="00097254">
        <w:rPr>
          <w:rStyle w:val="Strong"/>
        </w:rPr>
        <w:t>A</w:t>
      </w:r>
      <w:r w:rsidRPr="00C57981">
        <w:rPr>
          <w:rStyle w:val="Strong"/>
        </w:rPr>
        <w:t xml:space="preserve"> 5.5</w:t>
      </w:r>
      <w:r w:rsidR="0081480F">
        <w:rPr>
          <w:lang w:eastAsia="ja-JP"/>
        </w:rPr>
        <w:t xml:space="preserve"> </w:t>
      </w:r>
      <w:r w:rsidR="00A463A9">
        <w:rPr>
          <w:lang w:eastAsia="ja-JP"/>
        </w:rPr>
        <w:t>A person in charge must take reasonable actions to minimise access to poultry feed and drinking water by wild birds.</w:t>
      </w:r>
    </w:p>
    <w:p w14:paraId="126EB9EA" w14:textId="0BD9DEE2" w:rsidR="00A463A9" w:rsidRDefault="005624BD" w:rsidP="00097254">
      <w:pPr>
        <w:tabs>
          <w:tab w:val="left" w:pos="1134"/>
          <w:tab w:val="left" w:pos="1701"/>
        </w:tabs>
        <w:rPr>
          <w:lang w:eastAsia="ja-JP"/>
        </w:rPr>
      </w:pPr>
      <w:r w:rsidRPr="00C57981">
        <w:rPr>
          <w:rStyle w:val="Strong"/>
        </w:rPr>
        <w:t>S</w:t>
      </w:r>
      <w:r w:rsidR="00097254">
        <w:rPr>
          <w:rStyle w:val="Strong"/>
        </w:rPr>
        <w:t>A</w:t>
      </w:r>
      <w:r w:rsidRPr="00C57981">
        <w:rPr>
          <w:rStyle w:val="Strong"/>
        </w:rPr>
        <w:t xml:space="preserve"> 5.6</w:t>
      </w:r>
      <w:r w:rsidR="0081480F">
        <w:rPr>
          <w:lang w:eastAsia="ja-JP"/>
        </w:rPr>
        <w:t xml:space="preserve"> </w:t>
      </w:r>
      <w:r w:rsidR="00A463A9">
        <w:rPr>
          <w:lang w:eastAsia="ja-JP"/>
        </w:rPr>
        <w:t>By 1</w:t>
      </w:r>
      <w:r w:rsidR="000F0749">
        <w:rPr>
          <w:lang w:eastAsia="ja-JP"/>
        </w:rPr>
        <w:t> </w:t>
      </w:r>
      <w:r w:rsidR="00A463A9">
        <w:rPr>
          <w:lang w:eastAsia="ja-JP"/>
        </w:rPr>
        <w:t>July</w:t>
      </w:r>
      <w:r w:rsidR="002D0035">
        <w:rPr>
          <w:lang w:eastAsia="ja-JP"/>
        </w:rPr>
        <w:t> </w:t>
      </w:r>
      <w:r w:rsidR="00A463A9">
        <w:rPr>
          <w:lang w:eastAsia="ja-JP"/>
        </w:rPr>
        <w:t>20</w:t>
      </w:r>
      <w:r w:rsidR="00D61589">
        <w:rPr>
          <w:lang w:eastAsia="ja-JP"/>
        </w:rPr>
        <w:t>32</w:t>
      </w:r>
      <w:r w:rsidR="00A463A9">
        <w:rPr>
          <w:lang w:eastAsia="ja-JP"/>
        </w:rPr>
        <w:t xml:space="preserve"> a person in charge must ensure that poultry, other than ratites, are able to be confined to manage welfare risks to birds in the outdoor area. Confinement must comply with housing standards in </w:t>
      </w:r>
      <w:hyperlink w:anchor="_Facilities_and_equipment" w:history="1">
        <w:r w:rsidR="005C4508" w:rsidRPr="005C4508">
          <w:rPr>
            <w:rStyle w:val="Hyperlink"/>
          </w:rPr>
          <w:t>A4 Facilities and equipment</w:t>
        </w:r>
      </w:hyperlink>
      <w:r w:rsidR="00A463A9">
        <w:rPr>
          <w:lang w:eastAsia="ja-JP"/>
        </w:rPr>
        <w:t>, as well as stocking densities for the relevant species.</w:t>
      </w:r>
    </w:p>
    <w:p w14:paraId="13997875" w14:textId="31029674" w:rsidR="00A463A9" w:rsidRDefault="00A463A9" w:rsidP="00097254">
      <w:pPr>
        <w:pStyle w:val="Heading3"/>
        <w:numPr>
          <w:ilvl w:val="0"/>
          <w:numId w:val="0"/>
        </w:numPr>
        <w:tabs>
          <w:tab w:val="left" w:pos="1134"/>
          <w:tab w:val="left" w:pos="1701"/>
        </w:tabs>
        <w:ind w:left="964" w:hanging="964"/>
        <w:rPr>
          <w:lang w:eastAsia="ja-JP"/>
        </w:rPr>
      </w:pPr>
      <w:bookmarkStart w:id="64" w:name="_Toc73713225"/>
      <w:bookmarkStart w:id="65" w:name="_Toc109391303"/>
      <w:r w:rsidRPr="00A463A9">
        <w:rPr>
          <w:lang w:eastAsia="ja-JP"/>
        </w:rPr>
        <w:t>Guidelines</w:t>
      </w:r>
      <w:bookmarkEnd w:id="64"/>
      <w:bookmarkEnd w:id="65"/>
    </w:p>
    <w:p w14:paraId="5D21D572" w14:textId="2D2FE666" w:rsidR="00A463A9" w:rsidRDefault="005624BD" w:rsidP="00097254">
      <w:pPr>
        <w:tabs>
          <w:tab w:val="left" w:pos="1134"/>
          <w:tab w:val="left" w:pos="1701"/>
        </w:tabs>
        <w:rPr>
          <w:lang w:eastAsia="ja-JP"/>
        </w:rPr>
      </w:pPr>
      <w:r w:rsidRPr="00C57981">
        <w:rPr>
          <w:rStyle w:val="Strong"/>
        </w:rPr>
        <w:t>G</w:t>
      </w:r>
      <w:r w:rsidR="00097254">
        <w:rPr>
          <w:rStyle w:val="Strong"/>
        </w:rPr>
        <w:t>A</w:t>
      </w:r>
      <w:r w:rsidRPr="00C57981">
        <w:rPr>
          <w:rStyle w:val="Strong"/>
        </w:rPr>
        <w:t xml:space="preserve"> 5.1</w:t>
      </w:r>
      <w:r w:rsidR="0081480F">
        <w:rPr>
          <w:lang w:eastAsia="ja-JP"/>
        </w:rPr>
        <w:t xml:space="preserve"> </w:t>
      </w:r>
      <w:r w:rsidR="00A463A9">
        <w:rPr>
          <w:lang w:eastAsia="ja-JP"/>
        </w:rPr>
        <w:t>A management plan should be developed to actively manage and maintain the outdoor area to:</w:t>
      </w:r>
    </w:p>
    <w:p w14:paraId="76066B99" w14:textId="503B4151" w:rsidR="00A463A9" w:rsidRDefault="00A463A9" w:rsidP="007B7018">
      <w:pPr>
        <w:pStyle w:val="ListBullet2"/>
        <w:rPr>
          <w:lang w:eastAsia="ja-JP"/>
        </w:rPr>
      </w:pPr>
      <w:r>
        <w:rPr>
          <w:lang w:eastAsia="ja-JP"/>
        </w:rPr>
        <w:t>encourage birds to access all areas</w:t>
      </w:r>
    </w:p>
    <w:p w14:paraId="6F5AD014" w14:textId="223D286E" w:rsidR="00A463A9" w:rsidRDefault="00A463A9" w:rsidP="007B7018">
      <w:pPr>
        <w:pStyle w:val="ListBullet2"/>
        <w:rPr>
          <w:lang w:eastAsia="ja-JP"/>
        </w:rPr>
      </w:pPr>
      <w:r>
        <w:rPr>
          <w:lang w:eastAsia="ja-JP"/>
        </w:rPr>
        <w:t>control disease and parasites</w:t>
      </w:r>
    </w:p>
    <w:p w14:paraId="09ED8714" w14:textId="1F44CC32" w:rsidR="00A463A9" w:rsidRDefault="00A463A9" w:rsidP="007B7018">
      <w:pPr>
        <w:pStyle w:val="ListBullet2"/>
        <w:rPr>
          <w:lang w:eastAsia="ja-JP"/>
        </w:rPr>
      </w:pPr>
      <w:r>
        <w:rPr>
          <w:lang w:eastAsia="ja-JP"/>
        </w:rPr>
        <w:t>avoid injury or mortality</w:t>
      </w:r>
    </w:p>
    <w:p w14:paraId="7863CED2" w14:textId="0E8CEB59" w:rsidR="00A463A9" w:rsidRDefault="00A463A9" w:rsidP="007B7018">
      <w:pPr>
        <w:pStyle w:val="ListBullet2"/>
        <w:rPr>
          <w:lang w:eastAsia="ja-JP"/>
        </w:rPr>
      </w:pPr>
      <w:r>
        <w:rPr>
          <w:lang w:eastAsia="ja-JP"/>
        </w:rPr>
        <w:t>prevent land degradation</w:t>
      </w:r>
    </w:p>
    <w:p w14:paraId="28025636" w14:textId="1EDDBF0F" w:rsidR="00A463A9" w:rsidRDefault="00A463A9" w:rsidP="007B7018">
      <w:pPr>
        <w:pStyle w:val="ListBullet2"/>
        <w:rPr>
          <w:lang w:eastAsia="ja-JP"/>
        </w:rPr>
      </w:pPr>
      <w:r>
        <w:rPr>
          <w:lang w:eastAsia="ja-JP"/>
        </w:rPr>
        <w:t>provide adequate drainage to prevent muddy conditions</w:t>
      </w:r>
    </w:p>
    <w:p w14:paraId="7CB21C45" w14:textId="2D5A518A" w:rsidR="00A463A9" w:rsidRDefault="00A463A9" w:rsidP="007B7018">
      <w:pPr>
        <w:pStyle w:val="ListBullet2"/>
        <w:rPr>
          <w:lang w:eastAsia="ja-JP"/>
        </w:rPr>
      </w:pPr>
      <w:r>
        <w:rPr>
          <w:lang w:eastAsia="ja-JP"/>
        </w:rPr>
        <w:t>avoid accumulation of water</w:t>
      </w:r>
    </w:p>
    <w:p w14:paraId="57F38E48" w14:textId="7CF6D786" w:rsidR="00A463A9" w:rsidRDefault="00A463A9" w:rsidP="007B7018">
      <w:pPr>
        <w:pStyle w:val="ListBullet2"/>
        <w:rPr>
          <w:lang w:eastAsia="ja-JP"/>
        </w:rPr>
      </w:pPr>
      <w:r>
        <w:rPr>
          <w:lang w:eastAsia="ja-JP"/>
        </w:rPr>
        <w:t>discourage contact with wild birds and their droppings</w:t>
      </w:r>
    </w:p>
    <w:p w14:paraId="35A64CE1" w14:textId="0B91D279" w:rsidR="00A463A9" w:rsidRDefault="00A463A9" w:rsidP="007B7018">
      <w:pPr>
        <w:pStyle w:val="ListBullet2"/>
        <w:rPr>
          <w:lang w:eastAsia="ja-JP"/>
        </w:rPr>
      </w:pPr>
      <w:r>
        <w:rPr>
          <w:lang w:eastAsia="ja-JP"/>
        </w:rPr>
        <w:t>minimise the risk of predation</w:t>
      </w:r>
    </w:p>
    <w:p w14:paraId="70651424" w14:textId="77777777" w:rsidR="007D1D7D" w:rsidRDefault="00A463A9" w:rsidP="007B7018">
      <w:pPr>
        <w:pStyle w:val="ListBullet2"/>
        <w:rPr>
          <w:lang w:eastAsia="ja-JP"/>
        </w:rPr>
      </w:pPr>
      <w:r>
        <w:rPr>
          <w:lang w:eastAsia="ja-JP"/>
        </w:rPr>
        <w:t>minimise the risk of fire.</w:t>
      </w:r>
    </w:p>
    <w:p w14:paraId="7BBA9588" w14:textId="21A69B3E" w:rsidR="00A463A9" w:rsidRDefault="005624BD" w:rsidP="00097254">
      <w:pPr>
        <w:tabs>
          <w:tab w:val="left" w:pos="1134"/>
          <w:tab w:val="left" w:pos="1701"/>
        </w:tabs>
        <w:rPr>
          <w:lang w:eastAsia="ja-JP"/>
        </w:rPr>
      </w:pPr>
      <w:r w:rsidRPr="00C57981">
        <w:rPr>
          <w:rStyle w:val="Strong"/>
        </w:rPr>
        <w:t>G</w:t>
      </w:r>
      <w:r w:rsidR="00097254">
        <w:rPr>
          <w:rStyle w:val="Strong"/>
        </w:rPr>
        <w:t>A</w:t>
      </w:r>
      <w:r w:rsidRPr="00C57981">
        <w:rPr>
          <w:rStyle w:val="Strong"/>
        </w:rPr>
        <w:t xml:space="preserve"> 5.2</w:t>
      </w:r>
      <w:r w:rsidR="0081480F">
        <w:rPr>
          <w:lang w:eastAsia="ja-JP"/>
        </w:rPr>
        <w:t xml:space="preserve"> </w:t>
      </w:r>
      <w:r w:rsidR="00A463A9">
        <w:rPr>
          <w:lang w:eastAsia="ja-JP"/>
        </w:rPr>
        <w:t>Shelter should be provided in the outdoor area to minimise the threat from predators.</w:t>
      </w:r>
    </w:p>
    <w:p w14:paraId="400788AE" w14:textId="0F9E583E" w:rsidR="00A463A9" w:rsidRDefault="005624BD" w:rsidP="00097254">
      <w:pPr>
        <w:tabs>
          <w:tab w:val="left" w:pos="1134"/>
          <w:tab w:val="left" w:pos="1701"/>
        </w:tabs>
        <w:rPr>
          <w:lang w:eastAsia="ja-JP"/>
        </w:rPr>
      </w:pPr>
      <w:r w:rsidRPr="00C57981">
        <w:rPr>
          <w:rStyle w:val="Strong"/>
        </w:rPr>
        <w:t>G</w:t>
      </w:r>
      <w:r w:rsidR="00097254">
        <w:rPr>
          <w:rStyle w:val="Strong"/>
        </w:rPr>
        <w:t>A</w:t>
      </w:r>
      <w:r w:rsidRPr="00C57981">
        <w:rPr>
          <w:rStyle w:val="Strong"/>
        </w:rPr>
        <w:t xml:space="preserve"> 5.3</w:t>
      </w:r>
      <w:r w:rsidR="0081480F">
        <w:rPr>
          <w:lang w:eastAsia="ja-JP"/>
        </w:rPr>
        <w:t xml:space="preserve"> </w:t>
      </w:r>
      <w:r w:rsidR="00A463A9">
        <w:rPr>
          <w:lang w:eastAsia="ja-JP"/>
        </w:rPr>
        <w:t xml:space="preserve">Shade and shelter in an outdoor area can be provided by vegetation such as shrubs or trees and structures such as shade cloth, straw </w:t>
      </w:r>
      <w:proofErr w:type="gramStart"/>
      <w:r w:rsidR="00C57981">
        <w:rPr>
          <w:lang w:eastAsia="ja-JP"/>
        </w:rPr>
        <w:t>bales</w:t>
      </w:r>
      <w:proofErr w:type="gramEnd"/>
      <w:r w:rsidR="00A463A9">
        <w:rPr>
          <w:lang w:eastAsia="ja-JP"/>
        </w:rPr>
        <w:t xml:space="preserve"> and shipping pallets on blocks.</w:t>
      </w:r>
    </w:p>
    <w:p w14:paraId="7C1341DD" w14:textId="48ABF746" w:rsidR="00A463A9" w:rsidRDefault="005624BD" w:rsidP="00097254">
      <w:pPr>
        <w:tabs>
          <w:tab w:val="left" w:pos="1134"/>
          <w:tab w:val="left" w:pos="1701"/>
        </w:tabs>
        <w:rPr>
          <w:lang w:eastAsia="ja-JP"/>
        </w:rPr>
      </w:pPr>
      <w:r w:rsidRPr="00C57981">
        <w:rPr>
          <w:rStyle w:val="Strong"/>
        </w:rPr>
        <w:lastRenderedPageBreak/>
        <w:t>G</w:t>
      </w:r>
      <w:r w:rsidR="00097254">
        <w:rPr>
          <w:rStyle w:val="Strong"/>
        </w:rPr>
        <w:t>A</w:t>
      </w:r>
      <w:r w:rsidRPr="00C57981">
        <w:rPr>
          <w:rStyle w:val="Strong"/>
        </w:rPr>
        <w:t xml:space="preserve"> 5.4</w:t>
      </w:r>
      <w:r w:rsidR="0081480F">
        <w:rPr>
          <w:lang w:eastAsia="ja-JP"/>
        </w:rPr>
        <w:t xml:space="preserve"> </w:t>
      </w:r>
      <w:r w:rsidR="00A463A9">
        <w:rPr>
          <w:lang w:eastAsia="ja-JP"/>
        </w:rPr>
        <w:t>Vegetation should be provided on the range</w:t>
      </w:r>
      <w:r w:rsidR="003E4E27">
        <w:rPr>
          <w:lang w:eastAsia="ja-JP"/>
        </w:rPr>
        <w:t>,</w:t>
      </w:r>
      <w:r w:rsidR="00A463A9">
        <w:rPr>
          <w:lang w:eastAsia="ja-JP"/>
        </w:rPr>
        <w:t xml:space="preserve"> including mature trees, </w:t>
      </w:r>
      <w:proofErr w:type="gramStart"/>
      <w:r w:rsidR="00C57981">
        <w:rPr>
          <w:lang w:eastAsia="ja-JP"/>
        </w:rPr>
        <w:t>shrubs</w:t>
      </w:r>
      <w:proofErr w:type="gramEnd"/>
      <w:r w:rsidR="00A463A9">
        <w:rPr>
          <w:lang w:eastAsia="ja-JP"/>
        </w:rPr>
        <w:t xml:space="preserve"> and forage such as grasses and ground vegetation.</w:t>
      </w:r>
    </w:p>
    <w:p w14:paraId="09D2C681" w14:textId="083A0D7A" w:rsidR="00A463A9" w:rsidRDefault="005624BD" w:rsidP="00097254">
      <w:pPr>
        <w:tabs>
          <w:tab w:val="left" w:pos="1134"/>
          <w:tab w:val="left" w:pos="1701"/>
        </w:tabs>
        <w:rPr>
          <w:lang w:eastAsia="ja-JP"/>
        </w:rPr>
      </w:pPr>
      <w:r w:rsidRPr="00C57981">
        <w:rPr>
          <w:rStyle w:val="Strong"/>
        </w:rPr>
        <w:t>G</w:t>
      </w:r>
      <w:r w:rsidR="00097254">
        <w:rPr>
          <w:rStyle w:val="Strong"/>
        </w:rPr>
        <w:t>A</w:t>
      </w:r>
      <w:r w:rsidRPr="00C57981">
        <w:rPr>
          <w:rStyle w:val="Strong"/>
        </w:rPr>
        <w:t xml:space="preserve"> 5.5</w:t>
      </w:r>
      <w:r w:rsidR="0081480F">
        <w:rPr>
          <w:lang w:eastAsia="ja-JP"/>
        </w:rPr>
        <w:t xml:space="preserve"> </w:t>
      </w:r>
      <w:r w:rsidR="00A463A9">
        <w:rPr>
          <w:lang w:eastAsia="ja-JP"/>
        </w:rPr>
        <w:t>Pop holes should have sufficient width and height to allow poultry to enter and exit while maintaining normal posture without contacting the sides.</w:t>
      </w:r>
    </w:p>
    <w:p w14:paraId="76160938" w14:textId="3623BB04" w:rsidR="00A463A9" w:rsidRDefault="005624BD" w:rsidP="00097254">
      <w:pPr>
        <w:tabs>
          <w:tab w:val="left" w:pos="1134"/>
          <w:tab w:val="left" w:pos="1701"/>
        </w:tabs>
        <w:rPr>
          <w:lang w:eastAsia="ja-JP"/>
        </w:rPr>
      </w:pPr>
      <w:r w:rsidRPr="00C57981">
        <w:rPr>
          <w:rStyle w:val="Strong"/>
        </w:rPr>
        <w:t>G</w:t>
      </w:r>
      <w:r w:rsidR="00097254">
        <w:rPr>
          <w:rStyle w:val="Strong"/>
        </w:rPr>
        <w:t>A</w:t>
      </w:r>
      <w:r w:rsidRPr="00C57981">
        <w:rPr>
          <w:rStyle w:val="Strong"/>
        </w:rPr>
        <w:t xml:space="preserve"> 5.6</w:t>
      </w:r>
      <w:r w:rsidR="0081480F">
        <w:rPr>
          <w:lang w:eastAsia="ja-JP"/>
        </w:rPr>
        <w:t xml:space="preserve"> </w:t>
      </w:r>
      <w:r w:rsidR="00A463A9">
        <w:rPr>
          <w:lang w:eastAsia="ja-JP"/>
        </w:rPr>
        <w:t>Ramps should be constructed and maintained to minimise slippage</w:t>
      </w:r>
      <w:r w:rsidR="003E4E27">
        <w:rPr>
          <w:lang w:eastAsia="ja-JP"/>
        </w:rPr>
        <w:t xml:space="preserve"> or</w:t>
      </w:r>
      <w:r w:rsidR="00A463A9">
        <w:rPr>
          <w:lang w:eastAsia="ja-JP"/>
        </w:rPr>
        <w:t xml:space="preserve"> injury and to allow poultry to move freely.</w:t>
      </w:r>
    </w:p>
    <w:p w14:paraId="466C98B0" w14:textId="13CA5D0D" w:rsidR="00A463A9" w:rsidRDefault="005624BD" w:rsidP="00097254">
      <w:pPr>
        <w:tabs>
          <w:tab w:val="left" w:pos="1134"/>
          <w:tab w:val="left" w:pos="1701"/>
        </w:tabs>
        <w:rPr>
          <w:lang w:eastAsia="ja-JP"/>
        </w:rPr>
      </w:pPr>
      <w:r w:rsidRPr="00C57981">
        <w:rPr>
          <w:rStyle w:val="Strong"/>
        </w:rPr>
        <w:t>G</w:t>
      </w:r>
      <w:r w:rsidR="00097254">
        <w:rPr>
          <w:rStyle w:val="Strong"/>
        </w:rPr>
        <w:t>A</w:t>
      </w:r>
      <w:r w:rsidRPr="00C57981">
        <w:rPr>
          <w:rStyle w:val="Strong"/>
        </w:rPr>
        <w:t xml:space="preserve"> 5.7</w:t>
      </w:r>
      <w:r w:rsidR="0081480F">
        <w:rPr>
          <w:lang w:eastAsia="ja-JP"/>
        </w:rPr>
        <w:t xml:space="preserve"> </w:t>
      </w:r>
      <w:r w:rsidR="00A463A9">
        <w:rPr>
          <w:lang w:eastAsia="ja-JP"/>
        </w:rPr>
        <w:t>At least 8m</w:t>
      </w:r>
      <w:r w:rsidR="00A463A9" w:rsidRPr="00C52C7A">
        <w:rPr>
          <w:vertAlign w:val="superscript"/>
          <w:lang w:eastAsia="ja-JP"/>
        </w:rPr>
        <w:t>2</w:t>
      </w:r>
      <w:r w:rsidR="00A463A9">
        <w:rPr>
          <w:lang w:eastAsia="ja-JP"/>
        </w:rPr>
        <w:t xml:space="preserve"> of natural and/or artificial overhead shade and shelter per 1</w:t>
      </w:r>
      <w:r w:rsidR="00E67670">
        <w:rPr>
          <w:lang w:eastAsia="ja-JP"/>
        </w:rPr>
        <w:t>,</w:t>
      </w:r>
      <w:r w:rsidR="00A463A9">
        <w:rPr>
          <w:lang w:eastAsia="ja-JP"/>
        </w:rPr>
        <w:t>000 birds should be provided and appropriately distributed across the outdoor area.</w:t>
      </w:r>
    </w:p>
    <w:p w14:paraId="4F2A6EC7" w14:textId="556071F8" w:rsidR="00A463A9" w:rsidRDefault="005624BD" w:rsidP="00097254">
      <w:pPr>
        <w:tabs>
          <w:tab w:val="left" w:pos="1134"/>
          <w:tab w:val="left" w:pos="1701"/>
        </w:tabs>
        <w:rPr>
          <w:lang w:eastAsia="ja-JP"/>
        </w:rPr>
      </w:pPr>
      <w:r w:rsidRPr="00C57981">
        <w:rPr>
          <w:rStyle w:val="Strong"/>
        </w:rPr>
        <w:t>G</w:t>
      </w:r>
      <w:r w:rsidR="00097254">
        <w:rPr>
          <w:rStyle w:val="Strong"/>
        </w:rPr>
        <w:t>A</w:t>
      </w:r>
      <w:r w:rsidRPr="00C57981">
        <w:rPr>
          <w:rStyle w:val="Strong"/>
        </w:rPr>
        <w:t xml:space="preserve"> 5.8</w:t>
      </w:r>
      <w:r w:rsidR="0081480F">
        <w:rPr>
          <w:lang w:eastAsia="ja-JP"/>
        </w:rPr>
        <w:t xml:space="preserve"> </w:t>
      </w:r>
      <w:r w:rsidR="00A463A9">
        <w:rPr>
          <w:lang w:eastAsia="ja-JP"/>
        </w:rPr>
        <w:t>When birds are observed not to be using shade</w:t>
      </w:r>
      <w:r w:rsidR="00912137">
        <w:rPr>
          <w:lang w:eastAsia="ja-JP"/>
        </w:rPr>
        <w:t xml:space="preserve"> or </w:t>
      </w:r>
      <w:r w:rsidR="00A463A9">
        <w:rPr>
          <w:lang w:eastAsia="ja-JP"/>
        </w:rPr>
        <w:t>shelter structures, action should be taken to encourage use by modifying facilities if required.</w:t>
      </w:r>
    </w:p>
    <w:p w14:paraId="29E8B624" w14:textId="70012469" w:rsidR="00A463A9" w:rsidRDefault="005624BD" w:rsidP="00097254">
      <w:pPr>
        <w:tabs>
          <w:tab w:val="left" w:pos="1134"/>
          <w:tab w:val="left" w:pos="1701"/>
        </w:tabs>
        <w:rPr>
          <w:lang w:eastAsia="ja-JP"/>
        </w:rPr>
      </w:pPr>
      <w:r w:rsidRPr="00C57981">
        <w:rPr>
          <w:rStyle w:val="Strong"/>
        </w:rPr>
        <w:t>G</w:t>
      </w:r>
      <w:r w:rsidR="00097254">
        <w:rPr>
          <w:rStyle w:val="Strong"/>
        </w:rPr>
        <w:t>A</w:t>
      </w:r>
      <w:r w:rsidRPr="00C57981">
        <w:rPr>
          <w:rStyle w:val="Strong"/>
        </w:rPr>
        <w:t xml:space="preserve"> 5.9</w:t>
      </w:r>
      <w:r w:rsidR="0081480F">
        <w:rPr>
          <w:lang w:eastAsia="ja-JP"/>
        </w:rPr>
        <w:t xml:space="preserve"> </w:t>
      </w:r>
      <w:r w:rsidR="00A463A9">
        <w:rPr>
          <w:lang w:eastAsia="ja-JP"/>
        </w:rPr>
        <w:t>Feed and open drinking water should not be provided in the outdoor area to discourage wild birds.</w:t>
      </w:r>
    </w:p>
    <w:p w14:paraId="5FA0417E" w14:textId="76DED0DE" w:rsidR="00A463A9" w:rsidRDefault="005624BD" w:rsidP="00097254">
      <w:pPr>
        <w:tabs>
          <w:tab w:val="left" w:pos="1134"/>
          <w:tab w:val="left" w:pos="1701"/>
        </w:tabs>
        <w:rPr>
          <w:lang w:eastAsia="ja-JP"/>
        </w:rPr>
      </w:pPr>
      <w:r w:rsidRPr="00C57981">
        <w:rPr>
          <w:rStyle w:val="Strong"/>
        </w:rPr>
        <w:t>G</w:t>
      </w:r>
      <w:r w:rsidR="00097254">
        <w:rPr>
          <w:rStyle w:val="Strong"/>
        </w:rPr>
        <w:t>A</w:t>
      </w:r>
      <w:r w:rsidRPr="00C57981">
        <w:rPr>
          <w:rStyle w:val="Strong"/>
        </w:rPr>
        <w:t xml:space="preserve"> 5.10</w:t>
      </w:r>
      <w:r w:rsidR="0081480F">
        <w:rPr>
          <w:lang w:eastAsia="ja-JP"/>
        </w:rPr>
        <w:t xml:space="preserve"> </w:t>
      </w:r>
      <w:r w:rsidR="00A463A9">
        <w:rPr>
          <w:lang w:eastAsia="ja-JP"/>
        </w:rPr>
        <w:t>Outdoor area enhancement should be provided to allow poultry to feel safe outdoors and be encouraged to move away from the housing openings.</w:t>
      </w:r>
    </w:p>
    <w:p w14:paraId="21FD6461" w14:textId="5CFFD73F" w:rsidR="00A463A9" w:rsidRDefault="005624BD" w:rsidP="00097254">
      <w:pPr>
        <w:tabs>
          <w:tab w:val="left" w:pos="1134"/>
          <w:tab w:val="left" w:pos="1701"/>
        </w:tabs>
        <w:rPr>
          <w:lang w:eastAsia="ja-JP"/>
        </w:rPr>
      </w:pPr>
      <w:r w:rsidRPr="00C57981">
        <w:rPr>
          <w:rStyle w:val="Strong"/>
        </w:rPr>
        <w:t>G</w:t>
      </w:r>
      <w:r w:rsidR="00097254">
        <w:rPr>
          <w:rStyle w:val="Strong"/>
        </w:rPr>
        <w:t>A</w:t>
      </w:r>
      <w:r w:rsidRPr="00C57981">
        <w:rPr>
          <w:rStyle w:val="Strong"/>
        </w:rPr>
        <w:t xml:space="preserve"> 5.11</w:t>
      </w:r>
      <w:r w:rsidR="0081480F">
        <w:rPr>
          <w:lang w:eastAsia="ja-JP"/>
        </w:rPr>
        <w:t xml:space="preserve"> </w:t>
      </w:r>
      <w:r w:rsidR="00A463A9">
        <w:rPr>
          <w:lang w:eastAsia="ja-JP"/>
        </w:rPr>
        <w:t>Poultry should be confined at night to mitigate predation and biosecurity risks.</w:t>
      </w:r>
    </w:p>
    <w:p w14:paraId="1E2CB159" w14:textId="5DF17CCD" w:rsidR="00A463A9" w:rsidRDefault="005624BD" w:rsidP="00097254">
      <w:pPr>
        <w:tabs>
          <w:tab w:val="left" w:pos="1134"/>
          <w:tab w:val="left" w:pos="1701"/>
        </w:tabs>
        <w:rPr>
          <w:lang w:eastAsia="ja-JP"/>
        </w:rPr>
      </w:pPr>
      <w:r w:rsidRPr="00C57981">
        <w:rPr>
          <w:rStyle w:val="Strong"/>
        </w:rPr>
        <w:t>G</w:t>
      </w:r>
      <w:r w:rsidR="00097254">
        <w:rPr>
          <w:rStyle w:val="Strong"/>
        </w:rPr>
        <w:t>A</w:t>
      </w:r>
      <w:r w:rsidRPr="00C57981">
        <w:rPr>
          <w:rStyle w:val="Strong"/>
        </w:rPr>
        <w:t xml:space="preserve"> 5.12</w:t>
      </w:r>
      <w:r w:rsidR="0081480F">
        <w:rPr>
          <w:lang w:eastAsia="ja-JP"/>
        </w:rPr>
        <w:t xml:space="preserve"> </w:t>
      </w:r>
      <w:r w:rsidR="00A463A9">
        <w:rPr>
          <w:lang w:eastAsia="ja-JP"/>
        </w:rPr>
        <w:t>The area around openings to outdoor areas should be kept clean and well drained.</w:t>
      </w:r>
    </w:p>
    <w:p w14:paraId="54FE74C6" w14:textId="566731D1" w:rsidR="00A463A9" w:rsidRDefault="00394AAF" w:rsidP="00E05697">
      <w:pPr>
        <w:pStyle w:val="Heading2"/>
        <w:numPr>
          <w:ilvl w:val="0"/>
          <w:numId w:val="0"/>
        </w:numPr>
      </w:pPr>
      <w:bookmarkStart w:id="66" w:name="_Toc73713226"/>
      <w:bookmarkStart w:id="67" w:name="_Toc109391304"/>
      <w:r>
        <w:lastRenderedPageBreak/>
        <w:t xml:space="preserve">A6 </w:t>
      </w:r>
      <w:r w:rsidR="00A463A9" w:rsidRPr="00A463A9">
        <w:t>Lighting</w:t>
      </w:r>
      <w:bookmarkEnd w:id="66"/>
      <w:bookmarkEnd w:id="67"/>
    </w:p>
    <w:p w14:paraId="534C07C7" w14:textId="1ECFCA35" w:rsidR="00A463A9" w:rsidRDefault="00A463A9" w:rsidP="00A463A9">
      <w:pPr>
        <w:pStyle w:val="Heading3"/>
        <w:numPr>
          <w:ilvl w:val="0"/>
          <w:numId w:val="0"/>
        </w:numPr>
        <w:ind w:left="964" w:hanging="964"/>
        <w:rPr>
          <w:lang w:eastAsia="ja-JP"/>
        </w:rPr>
      </w:pPr>
      <w:bookmarkStart w:id="68" w:name="_Toc73713227"/>
      <w:bookmarkStart w:id="69" w:name="_Toc109391305"/>
      <w:r w:rsidRPr="00A463A9">
        <w:rPr>
          <w:lang w:eastAsia="ja-JP"/>
        </w:rPr>
        <w:t>Objective</w:t>
      </w:r>
      <w:bookmarkEnd w:id="68"/>
      <w:bookmarkEnd w:id="69"/>
    </w:p>
    <w:p w14:paraId="30875A80" w14:textId="74636FA1" w:rsidR="00A463A9" w:rsidRDefault="00A463A9" w:rsidP="00A463A9">
      <w:pPr>
        <w:rPr>
          <w:lang w:eastAsia="ja-JP"/>
        </w:rPr>
      </w:pPr>
      <w:r w:rsidRPr="00A463A9">
        <w:rPr>
          <w:lang w:eastAsia="ja-JP"/>
        </w:rPr>
        <w:t>Lighting is appropriate to minimise the risk to the welfare of poultry.</w:t>
      </w:r>
    </w:p>
    <w:p w14:paraId="25BE617C" w14:textId="1CC2B160" w:rsidR="00A463A9" w:rsidRDefault="00A463A9" w:rsidP="00A463A9">
      <w:pPr>
        <w:pStyle w:val="Heading3"/>
        <w:numPr>
          <w:ilvl w:val="0"/>
          <w:numId w:val="0"/>
        </w:numPr>
        <w:ind w:left="964" w:hanging="964"/>
        <w:rPr>
          <w:lang w:eastAsia="ja-JP"/>
        </w:rPr>
      </w:pPr>
      <w:bookmarkStart w:id="70" w:name="_Standards"/>
      <w:bookmarkStart w:id="71" w:name="_Toc73713228"/>
      <w:bookmarkStart w:id="72" w:name="_Toc109391306"/>
      <w:bookmarkEnd w:id="70"/>
      <w:r w:rsidRPr="00A463A9">
        <w:rPr>
          <w:lang w:eastAsia="ja-JP"/>
        </w:rPr>
        <w:t>Standards</w:t>
      </w:r>
      <w:bookmarkEnd w:id="71"/>
      <w:bookmarkEnd w:id="72"/>
    </w:p>
    <w:p w14:paraId="2FEBC0A5" w14:textId="7BDF6C7E" w:rsidR="00A463A9" w:rsidRDefault="001F2FFE" w:rsidP="00097254">
      <w:pPr>
        <w:tabs>
          <w:tab w:val="left" w:pos="1134"/>
          <w:tab w:val="left" w:pos="1701"/>
        </w:tabs>
        <w:rPr>
          <w:lang w:eastAsia="ja-JP"/>
        </w:rPr>
      </w:pPr>
      <w:r w:rsidRPr="00A052B8">
        <w:rPr>
          <w:rStyle w:val="Strong"/>
        </w:rPr>
        <w:t>S</w:t>
      </w:r>
      <w:r w:rsidR="00097254">
        <w:rPr>
          <w:rStyle w:val="Strong"/>
        </w:rPr>
        <w:t>A</w:t>
      </w:r>
      <w:r w:rsidRPr="00A052B8">
        <w:rPr>
          <w:rStyle w:val="Strong"/>
        </w:rPr>
        <w:t xml:space="preserve"> 6.1</w:t>
      </w:r>
      <w:r w:rsidR="0081480F">
        <w:rPr>
          <w:lang w:eastAsia="ja-JP"/>
        </w:rPr>
        <w:t xml:space="preserve"> </w:t>
      </w:r>
      <w:r w:rsidR="00A463A9">
        <w:rPr>
          <w:lang w:eastAsia="ja-JP"/>
        </w:rPr>
        <w:t>A person in charge must ensure that the light intensity on poultry is adequate to allow poultry and equipment to be inspected and any problems to be identified.</w:t>
      </w:r>
    </w:p>
    <w:p w14:paraId="024A483F" w14:textId="6135FEA2" w:rsidR="00A463A9" w:rsidRDefault="001F2FFE" w:rsidP="00097254">
      <w:pPr>
        <w:tabs>
          <w:tab w:val="left" w:pos="1134"/>
          <w:tab w:val="left" w:pos="1701"/>
        </w:tabs>
        <w:rPr>
          <w:lang w:eastAsia="ja-JP"/>
        </w:rPr>
      </w:pPr>
      <w:r w:rsidRPr="00A052B8">
        <w:rPr>
          <w:rStyle w:val="Strong"/>
        </w:rPr>
        <w:t>S</w:t>
      </w:r>
      <w:r w:rsidR="00097254">
        <w:rPr>
          <w:rStyle w:val="Strong"/>
        </w:rPr>
        <w:t>A</w:t>
      </w:r>
      <w:r w:rsidRPr="00A052B8">
        <w:rPr>
          <w:rStyle w:val="Strong"/>
        </w:rPr>
        <w:t xml:space="preserve"> 6.2</w:t>
      </w:r>
      <w:r w:rsidR="0081480F">
        <w:rPr>
          <w:lang w:eastAsia="ja-JP"/>
        </w:rPr>
        <w:t xml:space="preserve"> </w:t>
      </w:r>
      <w:r w:rsidR="00A463A9">
        <w:rPr>
          <w:lang w:eastAsia="ja-JP"/>
        </w:rPr>
        <w:t>By 1</w:t>
      </w:r>
      <w:r w:rsidR="007615BA">
        <w:rPr>
          <w:lang w:eastAsia="ja-JP"/>
        </w:rPr>
        <w:t> </w:t>
      </w:r>
      <w:r w:rsidR="00A463A9">
        <w:rPr>
          <w:lang w:eastAsia="ja-JP"/>
        </w:rPr>
        <w:t>July</w:t>
      </w:r>
      <w:r w:rsidR="007615BA">
        <w:rPr>
          <w:lang w:eastAsia="ja-JP"/>
        </w:rPr>
        <w:t> </w:t>
      </w:r>
      <w:r w:rsidR="00A463A9">
        <w:rPr>
          <w:lang w:eastAsia="ja-JP"/>
        </w:rPr>
        <w:t>2025 a person in charge must ensure that the light intensity during light periods for young poultry for the first 3 days after hatching is at least 20</w:t>
      </w:r>
      <w:r w:rsidR="00F62169">
        <w:rPr>
          <w:lang w:eastAsia="ja-JP"/>
        </w:rPr>
        <w:t> </w:t>
      </w:r>
      <w:r w:rsidR="009B0AFF">
        <w:rPr>
          <w:lang w:eastAsia="ja-JP"/>
        </w:rPr>
        <w:t>l</w:t>
      </w:r>
      <w:r w:rsidR="00A463A9">
        <w:rPr>
          <w:lang w:eastAsia="ja-JP"/>
        </w:rPr>
        <w:t>ux at bird level.</w:t>
      </w:r>
    </w:p>
    <w:p w14:paraId="76C2453E" w14:textId="779D30DC" w:rsidR="00A463A9" w:rsidRDefault="001F2FFE" w:rsidP="00097254">
      <w:pPr>
        <w:tabs>
          <w:tab w:val="left" w:pos="1134"/>
          <w:tab w:val="left" w:pos="1701"/>
        </w:tabs>
        <w:rPr>
          <w:lang w:eastAsia="ja-JP"/>
        </w:rPr>
      </w:pPr>
      <w:r w:rsidRPr="00A052B8">
        <w:rPr>
          <w:rStyle w:val="Strong"/>
        </w:rPr>
        <w:t>S</w:t>
      </w:r>
      <w:r w:rsidR="00097254">
        <w:rPr>
          <w:rStyle w:val="Strong"/>
        </w:rPr>
        <w:t>A</w:t>
      </w:r>
      <w:r w:rsidRPr="00A052B8">
        <w:rPr>
          <w:rStyle w:val="Strong"/>
        </w:rPr>
        <w:t xml:space="preserve"> 6.3</w:t>
      </w:r>
      <w:r w:rsidR="0081480F">
        <w:rPr>
          <w:lang w:eastAsia="ja-JP"/>
        </w:rPr>
        <w:t xml:space="preserve"> </w:t>
      </w:r>
      <w:r w:rsidR="00A463A9">
        <w:rPr>
          <w:lang w:eastAsia="ja-JP"/>
        </w:rPr>
        <w:t>By 1</w:t>
      </w:r>
      <w:r w:rsidR="007615BA">
        <w:rPr>
          <w:lang w:eastAsia="ja-JP"/>
        </w:rPr>
        <w:t> </w:t>
      </w:r>
      <w:r w:rsidR="00A463A9">
        <w:rPr>
          <w:lang w:eastAsia="ja-JP"/>
        </w:rPr>
        <w:t>July</w:t>
      </w:r>
      <w:r w:rsidR="007615BA">
        <w:rPr>
          <w:lang w:eastAsia="ja-JP"/>
        </w:rPr>
        <w:t> </w:t>
      </w:r>
      <w:r w:rsidR="00A463A9">
        <w:rPr>
          <w:lang w:eastAsia="ja-JP"/>
        </w:rPr>
        <w:t>2025 a person in charge must ensure that the light intensity for poultry is at least 10</w:t>
      </w:r>
      <w:r w:rsidR="0037534B">
        <w:rPr>
          <w:lang w:eastAsia="ja-JP"/>
        </w:rPr>
        <w:t> l</w:t>
      </w:r>
      <w:r w:rsidR="00A463A9">
        <w:rPr>
          <w:lang w:eastAsia="ja-JP"/>
        </w:rPr>
        <w:t>ux at bird level during light periods, except under veterinary supervision to control an outbreak of pecking and/or cannibalism for a limited period.</w:t>
      </w:r>
    </w:p>
    <w:p w14:paraId="15E749C0" w14:textId="64686E7E" w:rsidR="00A463A9" w:rsidRDefault="001F2FFE" w:rsidP="00097254">
      <w:pPr>
        <w:tabs>
          <w:tab w:val="left" w:pos="1134"/>
          <w:tab w:val="left" w:pos="1701"/>
        </w:tabs>
        <w:rPr>
          <w:lang w:eastAsia="ja-JP"/>
        </w:rPr>
      </w:pPr>
      <w:r w:rsidRPr="00A052B8">
        <w:rPr>
          <w:rStyle w:val="Strong"/>
        </w:rPr>
        <w:t>S</w:t>
      </w:r>
      <w:r w:rsidR="00097254">
        <w:rPr>
          <w:rStyle w:val="Strong"/>
        </w:rPr>
        <w:t>A</w:t>
      </w:r>
      <w:r w:rsidRPr="00A052B8">
        <w:rPr>
          <w:rStyle w:val="Strong"/>
        </w:rPr>
        <w:t xml:space="preserve"> 6.4</w:t>
      </w:r>
      <w:r w:rsidR="0081480F">
        <w:rPr>
          <w:lang w:eastAsia="ja-JP"/>
        </w:rPr>
        <w:t xml:space="preserve"> </w:t>
      </w:r>
      <w:r w:rsidR="00A463A9">
        <w:rPr>
          <w:lang w:eastAsia="ja-JP"/>
        </w:rPr>
        <w:t>A person in charge must ensure poultry are not exposed to continuous light or darkness for any 24-hour period</w:t>
      </w:r>
      <w:r w:rsidR="00F1711A">
        <w:rPr>
          <w:lang w:eastAsia="ja-JP"/>
        </w:rPr>
        <w:t>,</w:t>
      </w:r>
      <w:r w:rsidR="00A463A9">
        <w:rPr>
          <w:lang w:eastAsia="ja-JP"/>
        </w:rPr>
        <w:t xml:space="preserve"> except for young birds raised under heat lamps or in brooders.</w:t>
      </w:r>
    </w:p>
    <w:p w14:paraId="6504F648" w14:textId="1563BA4F" w:rsidR="00A463A9" w:rsidRDefault="001F2FFE" w:rsidP="00097254">
      <w:pPr>
        <w:tabs>
          <w:tab w:val="left" w:pos="1134"/>
          <w:tab w:val="left" w:pos="1701"/>
        </w:tabs>
        <w:rPr>
          <w:lang w:eastAsia="ja-JP"/>
        </w:rPr>
      </w:pPr>
      <w:r w:rsidRPr="00A052B8">
        <w:rPr>
          <w:rStyle w:val="Strong"/>
        </w:rPr>
        <w:t>S</w:t>
      </w:r>
      <w:r w:rsidR="00097254">
        <w:rPr>
          <w:rStyle w:val="Strong"/>
        </w:rPr>
        <w:t>A</w:t>
      </w:r>
      <w:r w:rsidRPr="00A052B8">
        <w:rPr>
          <w:rStyle w:val="Strong"/>
        </w:rPr>
        <w:t xml:space="preserve"> 6.5</w:t>
      </w:r>
      <w:r w:rsidR="0081480F">
        <w:rPr>
          <w:lang w:eastAsia="ja-JP"/>
        </w:rPr>
        <w:t xml:space="preserve"> </w:t>
      </w:r>
      <w:r w:rsidR="00A463A9">
        <w:rPr>
          <w:lang w:eastAsia="ja-JP"/>
        </w:rPr>
        <w:t>By 1</w:t>
      </w:r>
      <w:r w:rsidR="007615BA">
        <w:rPr>
          <w:lang w:eastAsia="ja-JP"/>
        </w:rPr>
        <w:t> </w:t>
      </w:r>
      <w:r w:rsidR="00A463A9">
        <w:rPr>
          <w:lang w:eastAsia="ja-JP"/>
        </w:rPr>
        <w:t>July</w:t>
      </w:r>
      <w:r w:rsidR="007615BA">
        <w:rPr>
          <w:lang w:eastAsia="ja-JP"/>
        </w:rPr>
        <w:t> </w:t>
      </w:r>
      <w:r w:rsidR="00A463A9">
        <w:rPr>
          <w:lang w:eastAsia="ja-JP"/>
        </w:rPr>
        <w:t>2025 a person in charge must ensure poultry are provided a minimum total of at least 6</w:t>
      </w:r>
      <w:r w:rsidR="007615BA">
        <w:rPr>
          <w:lang w:eastAsia="ja-JP"/>
        </w:rPr>
        <w:t> </w:t>
      </w:r>
      <w:r w:rsidR="00A463A9">
        <w:rPr>
          <w:lang w:eastAsia="ja-JP"/>
        </w:rPr>
        <w:t>hours of darkness within a 24-hour period with at least one uninterrupted period of darkness of at least 4</w:t>
      </w:r>
      <w:r w:rsidR="007615BA">
        <w:rPr>
          <w:lang w:eastAsia="ja-JP"/>
        </w:rPr>
        <w:t> </w:t>
      </w:r>
      <w:r w:rsidR="00A463A9">
        <w:rPr>
          <w:lang w:eastAsia="ja-JP"/>
        </w:rPr>
        <w:t>hours</w:t>
      </w:r>
      <w:r w:rsidR="00FE4E4B">
        <w:rPr>
          <w:lang w:eastAsia="ja-JP"/>
        </w:rPr>
        <w:t>,</w:t>
      </w:r>
      <w:r w:rsidR="00A463A9">
        <w:rPr>
          <w:lang w:eastAsia="ja-JP"/>
        </w:rPr>
        <w:t xml:space="preserve"> except:</w:t>
      </w:r>
    </w:p>
    <w:p w14:paraId="0A691674" w14:textId="11740427" w:rsidR="00A463A9" w:rsidRDefault="00A463A9" w:rsidP="00831DDA">
      <w:pPr>
        <w:pStyle w:val="ListBullet2"/>
        <w:rPr>
          <w:lang w:eastAsia="ja-JP"/>
        </w:rPr>
      </w:pPr>
      <w:r>
        <w:rPr>
          <w:lang w:eastAsia="ja-JP"/>
        </w:rPr>
        <w:t>birds up to 7</w:t>
      </w:r>
      <w:r w:rsidR="0037534B">
        <w:rPr>
          <w:lang w:eastAsia="ja-JP"/>
        </w:rPr>
        <w:t> </w:t>
      </w:r>
      <w:r>
        <w:rPr>
          <w:lang w:eastAsia="ja-JP"/>
        </w:rPr>
        <w:t>days of age</w:t>
      </w:r>
    </w:p>
    <w:p w14:paraId="7C8F2200" w14:textId="08DD39D3" w:rsidR="00A463A9" w:rsidRDefault="00A463A9" w:rsidP="00831DDA">
      <w:pPr>
        <w:pStyle w:val="ListBullet2"/>
        <w:rPr>
          <w:lang w:eastAsia="ja-JP"/>
        </w:rPr>
      </w:pPr>
      <w:r>
        <w:rPr>
          <w:lang w:eastAsia="ja-JP"/>
        </w:rPr>
        <w:t>to prevent huddling or clumping behaviours during very hot weather</w:t>
      </w:r>
    </w:p>
    <w:p w14:paraId="1A184D3E" w14:textId="5BF3879E" w:rsidR="00A463A9" w:rsidRDefault="00A463A9" w:rsidP="00831DDA">
      <w:pPr>
        <w:pStyle w:val="ListBullet2"/>
        <w:rPr>
          <w:lang w:eastAsia="ja-JP"/>
        </w:rPr>
      </w:pPr>
      <w:r>
        <w:rPr>
          <w:lang w:eastAsia="ja-JP"/>
        </w:rPr>
        <w:t>poultry on the day of pick-up</w:t>
      </w:r>
    </w:p>
    <w:p w14:paraId="31580516" w14:textId="2ACFF741" w:rsidR="00A463A9" w:rsidRDefault="00A463A9" w:rsidP="00831DDA">
      <w:pPr>
        <w:pStyle w:val="ListBullet2"/>
        <w:rPr>
          <w:lang w:eastAsia="ja-JP"/>
        </w:rPr>
      </w:pPr>
      <w:r>
        <w:rPr>
          <w:lang w:eastAsia="ja-JP"/>
        </w:rPr>
        <w:t>laying and breeder birds up to 16</w:t>
      </w:r>
      <w:r w:rsidR="007615BA">
        <w:rPr>
          <w:lang w:eastAsia="ja-JP"/>
        </w:rPr>
        <w:t> </w:t>
      </w:r>
      <w:r>
        <w:rPr>
          <w:lang w:eastAsia="ja-JP"/>
        </w:rPr>
        <w:t>weeks of age</w:t>
      </w:r>
    </w:p>
    <w:p w14:paraId="18C7F45C" w14:textId="074D3D1A" w:rsidR="00A463A9" w:rsidRDefault="00A463A9" w:rsidP="00831DDA">
      <w:pPr>
        <w:pStyle w:val="ListBullet2"/>
        <w:rPr>
          <w:lang w:eastAsia="ja-JP"/>
        </w:rPr>
      </w:pPr>
      <w:r>
        <w:rPr>
          <w:lang w:eastAsia="ja-JP"/>
        </w:rPr>
        <w:t>during a disease outbreak under veterinary supervision.</w:t>
      </w:r>
    </w:p>
    <w:p w14:paraId="1FA9CD4F" w14:textId="2DEF16B5" w:rsidR="00A463A9" w:rsidRDefault="001F2FFE" w:rsidP="00097254">
      <w:pPr>
        <w:tabs>
          <w:tab w:val="left" w:pos="1134"/>
          <w:tab w:val="left" w:pos="1701"/>
        </w:tabs>
        <w:rPr>
          <w:lang w:eastAsia="ja-JP"/>
        </w:rPr>
      </w:pPr>
      <w:r w:rsidRPr="00A052B8">
        <w:rPr>
          <w:rStyle w:val="Strong"/>
        </w:rPr>
        <w:t>S</w:t>
      </w:r>
      <w:r w:rsidR="00097254">
        <w:rPr>
          <w:rStyle w:val="Strong"/>
        </w:rPr>
        <w:t>A</w:t>
      </w:r>
      <w:r w:rsidRPr="00A052B8">
        <w:rPr>
          <w:rStyle w:val="Strong"/>
        </w:rPr>
        <w:t xml:space="preserve"> 6.6</w:t>
      </w:r>
      <w:r w:rsidR="0081480F">
        <w:rPr>
          <w:lang w:eastAsia="ja-JP"/>
        </w:rPr>
        <w:t xml:space="preserve"> </w:t>
      </w:r>
      <w:r w:rsidR="00A463A9">
        <w:rPr>
          <w:lang w:eastAsia="ja-JP"/>
        </w:rPr>
        <w:t>A person in charge must ensure chicks up to 7</w:t>
      </w:r>
      <w:r w:rsidR="007615BA">
        <w:rPr>
          <w:lang w:eastAsia="ja-JP"/>
        </w:rPr>
        <w:t> </w:t>
      </w:r>
      <w:r w:rsidR="00A463A9">
        <w:rPr>
          <w:lang w:eastAsia="ja-JP"/>
        </w:rPr>
        <w:t xml:space="preserve">days old have a minimum of </w:t>
      </w:r>
      <w:r w:rsidR="00A463A9" w:rsidRPr="00FE4E4B">
        <w:rPr>
          <w:lang w:eastAsia="ja-JP"/>
        </w:rPr>
        <w:t>1</w:t>
      </w:r>
      <w:r w:rsidR="007615BA" w:rsidRPr="00F01E66">
        <w:rPr>
          <w:lang w:eastAsia="ja-JP"/>
        </w:rPr>
        <w:t> </w:t>
      </w:r>
      <w:r w:rsidR="00A463A9" w:rsidRPr="00FE4E4B">
        <w:rPr>
          <w:lang w:eastAsia="ja-JP"/>
        </w:rPr>
        <w:t>hour</w:t>
      </w:r>
      <w:r w:rsidR="00A463A9">
        <w:rPr>
          <w:lang w:eastAsia="ja-JP"/>
        </w:rPr>
        <w:t xml:space="preserve"> of continuous darkness for any 24-hour period, except for young birds raised under heat lamps or in brooders.</w:t>
      </w:r>
    </w:p>
    <w:p w14:paraId="2F616F87" w14:textId="29B1EAF4" w:rsidR="006A20B8" w:rsidRDefault="006A20B8" w:rsidP="00097254">
      <w:pPr>
        <w:pStyle w:val="Heading3"/>
        <w:numPr>
          <w:ilvl w:val="0"/>
          <w:numId w:val="0"/>
        </w:numPr>
        <w:tabs>
          <w:tab w:val="left" w:pos="1134"/>
          <w:tab w:val="left" w:pos="1701"/>
        </w:tabs>
        <w:ind w:left="964" w:hanging="964"/>
        <w:rPr>
          <w:lang w:eastAsia="ja-JP"/>
        </w:rPr>
      </w:pPr>
      <w:bookmarkStart w:id="73" w:name="_Toc73713229"/>
      <w:bookmarkStart w:id="74" w:name="_Toc109391307"/>
      <w:r w:rsidRPr="006A20B8">
        <w:rPr>
          <w:lang w:eastAsia="ja-JP"/>
        </w:rPr>
        <w:t>Guidelines</w:t>
      </w:r>
      <w:bookmarkEnd w:id="73"/>
      <w:bookmarkEnd w:id="74"/>
    </w:p>
    <w:p w14:paraId="6EC455F9" w14:textId="4846E576" w:rsidR="006A20B8" w:rsidRDefault="001F2FFE" w:rsidP="00097254">
      <w:pPr>
        <w:tabs>
          <w:tab w:val="left" w:pos="1134"/>
          <w:tab w:val="left" w:pos="1701"/>
        </w:tabs>
        <w:rPr>
          <w:lang w:eastAsia="ja-JP"/>
        </w:rPr>
      </w:pPr>
      <w:r w:rsidRPr="00A052B8">
        <w:rPr>
          <w:rStyle w:val="Strong"/>
        </w:rPr>
        <w:t>G</w:t>
      </w:r>
      <w:r w:rsidR="00097254">
        <w:rPr>
          <w:rStyle w:val="Strong"/>
        </w:rPr>
        <w:t>A</w:t>
      </w:r>
      <w:r w:rsidRPr="00A052B8">
        <w:rPr>
          <w:rStyle w:val="Strong"/>
        </w:rPr>
        <w:t xml:space="preserve"> 6.1</w:t>
      </w:r>
      <w:r w:rsidR="0081480F">
        <w:rPr>
          <w:lang w:eastAsia="ja-JP"/>
        </w:rPr>
        <w:t xml:space="preserve"> </w:t>
      </w:r>
      <w:r w:rsidR="006A20B8">
        <w:rPr>
          <w:lang w:eastAsia="ja-JP"/>
        </w:rPr>
        <w:t>With the exception of nest areas, natural and artificial lighting should be evenly distributed to facilitate the distribution of poultry over the floor area and avoid overcrowding.</w:t>
      </w:r>
    </w:p>
    <w:p w14:paraId="7D233600" w14:textId="62DDB330" w:rsidR="006A20B8" w:rsidRDefault="001F2FFE" w:rsidP="00097254">
      <w:pPr>
        <w:tabs>
          <w:tab w:val="left" w:pos="1134"/>
          <w:tab w:val="left" w:pos="1701"/>
        </w:tabs>
        <w:rPr>
          <w:lang w:eastAsia="ja-JP"/>
        </w:rPr>
      </w:pPr>
      <w:r w:rsidRPr="00A052B8">
        <w:rPr>
          <w:rStyle w:val="Strong"/>
        </w:rPr>
        <w:t>G</w:t>
      </w:r>
      <w:r w:rsidR="00097254">
        <w:rPr>
          <w:rStyle w:val="Strong"/>
        </w:rPr>
        <w:t>A</w:t>
      </w:r>
      <w:r w:rsidRPr="00A052B8">
        <w:rPr>
          <w:rStyle w:val="Strong"/>
        </w:rPr>
        <w:t xml:space="preserve"> 6.2</w:t>
      </w:r>
      <w:r w:rsidR="0081480F">
        <w:rPr>
          <w:lang w:eastAsia="ja-JP"/>
        </w:rPr>
        <w:t xml:space="preserve"> </w:t>
      </w:r>
      <w:r w:rsidR="006A20B8">
        <w:rPr>
          <w:lang w:eastAsia="ja-JP"/>
        </w:rPr>
        <w:t>Enterprises where poultry are housed indoors should have access to equipment to measure light intensities and keep appropriate records.</w:t>
      </w:r>
    </w:p>
    <w:p w14:paraId="3FB80431" w14:textId="6E3011AD" w:rsidR="006A20B8" w:rsidRDefault="001F2FFE" w:rsidP="00097254">
      <w:pPr>
        <w:tabs>
          <w:tab w:val="left" w:pos="1134"/>
          <w:tab w:val="left" w:pos="1701"/>
        </w:tabs>
        <w:rPr>
          <w:lang w:eastAsia="ja-JP"/>
        </w:rPr>
      </w:pPr>
      <w:r w:rsidRPr="00A052B8">
        <w:rPr>
          <w:rStyle w:val="Strong"/>
        </w:rPr>
        <w:t>G</w:t>
      </w:r>
      <w:r w:rsidR="00097254">
        <w:rPr>
          <w:rStyle w:val="Strong"/>
        </w:rPr>
        <w:t>A</w:t>
      </w:r>
      <w:r w:rsidRPr="00A052B8">
        <w:rPr>
          <w:rStyle w:val="Strong"/>
        </w:rPr>
        <w:t xml:space="preserve"> 6.3</w:t>
      </w:r>
      <w:r w:rsidR="0081480F">
        <w:rPr>
          <w:lang w:eastAsia="ja-JP"/>
        </w:rPr>
        <w:t xml:space="preserve"> </w:t>
      </w:r>
      <w:r w:rsidR="006A20B8">
        <w:rPr>
          <w:lang w:eastAsia="ja-JP"/>
        </w:rPr>
        <w:t>Lighting should be managed to avoid sudden changes in light intensity.</w:t>
      </w:r>
    </w:p>
    <w:p w14:paraId="741BB0B9" w14:textId="25F66C62" w:rsidR="006A20B8" w:rsidRDefault="00394AAF" w:rsidP="00E05697">
      <w:pPr>
        <w:pStyle w:val="Heading2"/>
        <w:numPr>
          <w:ilvl w:val="0"/>
          <w:numId w:val="0"/>
        </w:numPr>
      </w:pPr>
      <w:bookmarkStart w:id="75" w:name="_Toc73713230"/>
      <w:bookmarkStart w:id="76" w:name="_Toc109391308"/>
      <w:r>
        <w:lastRenderedPageBreak/>
        <w:t xml:space="preserve">A7 </w:t>
      </w:r>
      <w:r w:rsidR="006A20B8" w:rsidRPr="006A20B8">
        <w:t>Temperature and ventilation</w:t>
      </w:r>
      <w:bookmarkEnd w:id="75"/>
      <w:bookmarkEnd w:id="76"/>
    </w:p>
    <w:p w14:paraId="1D5AEC90" w14:textId="3F44463E" w:rsidR="006A20B8" w:rsidRDefault="006A20B8" w:rsidP="006A20B8">
      <w:pPr>
        <w:pStyle w:val="Heading3"/>
        <w:numPr>
          <w:ilvl w:val="0"/>
          <w:numId w:val="0"/>
        </w:numPr>
        <w:ind w:left="964" w:hanging="964"/>
        <w:rPr>
          <w:lang w:eastAsia="ja-JP"/>
        </w:rPr>
      </w:pPr>
      <w:bookmarkStart w:id="77" w:name="_Toc73713231"/>
      <w:bookmarkStart w:id="78" w:name="_Toc109391309"/>
      <w:r w:rsidRPr="006A20B8">
        <w:rPr>
          <w:lang w:eastAsia="ja-JP"/>
        </w:rPr>
        <w:t>Objective</w:t>
      </w:r>
      <w:bookmarkEnd w:id="77"/>
      <w:bookmarkEnd w:id="78"/>
    </w:p>
    <w:p w14:paraId="373BE0DF" w14:textId="30EF4F55" w:rsidR="006A20B8" w:rsidRDefault="006A20B8" w:rsidP="006A20B8">
      <w:pPr>
        <w:rPr>
          <w:lang w:eastAsia="ja-JP"/>
        </w:rPr>
      </w:pPr>
      <w:r w:rsidRPr="006A20B8">
        <w:rPr>
          <w:lang w:eastAsia="ja-JP"/>
        </w:rPr>
        <w:t xml:space="preserve">Temperature and ventilation </w:t>
      </w:r>
      <w:r w:rsidR="00A052B8">
        <w:rPr>
          <w:lang w:eastAsia="ja-JP"/>
        </w:rPr>
        <w:t>are</w:t>
      </w:r>
      <w:r w:rsidRPr="006A20B8">
        <w:rPr>
          <w:lang w:eastAsia="ja-JP"/>
        </w:rPr>
        <w:t xml:space="preserve"> appropriate to minimise the risk to the welfare of poultry.</w:t>
      </w:r>
    </w:p>
    <w:p w14:paraId="11DA3182" w14:textId="16CCF294" w:rsidR="006A20B8" w:rsidRDefault="006A20B8" w:rsidP="006A20B8">
      <w:pPr>
        <w:pStyle w:val="Heading3"/>
        <w:numPr>
          <w:ilvl w:val="0"/>
          <w:numId w:val="0"/>
        </w:numPr>
        <w:ind w:left="964" w:hanging="964"/>
        <w:rPr>
          <w:lang w:eastAsia="ja-JP"/>
        </w:rPr>
      </w:pPr>
      <w:bookmarkStart w:id="79" w:name="_Toc73713232"/>
      <w:bookmarkStart w:id="80" w:name="_Toc109391310"/>
      <w:r w:rsidRPr="006A20B8">
        <w:rPr>
          <w:lang w:eastAsia="ja-JP"/>
        </w:rPr>
        <w:t>Standards</w:t>
      </w:r>
      <w:bookmarkEnd w:id="79"/>
      <w:bookmarkEnd w:id="80"/>
    </w:p>
    <w:p w14:paraId="0BFA86A1" w14:textId="0B713936" w:rsidR="006A20B8" w:rsidRDefault="001F2FFE" w:rsidP="00097254">
      <w:pPr>
        <w:tabs>
          <w:tab w:val="left" w:pos="1134"/>
          <w:tab w:val="left" w:pos="1701"/>
        </w:tabs>
        <w:rPr>
          <w:lang w:eastAsia="ja-JP"/>
        </w:rPr>
      </w:pPr>
      <w:r w:rsidRPr="00A052B8">
        <w:rPr>
          <w:rStyle w:val="Strong"/>
        </w:rPr>
        <w:t>S</w:t>
      </w:r>
      <w:r w:rsidR="00097254">
        <w:rPr>
          <w:rStyle w:val="Strong"/>
        </w:rPr>
        <w:t>A</w:t>
      </w:r>
      <w:r w:rsidRPr="00A052B8">
        <w:rPr>
          <w:rStyle w:val="Strong"/>
        </w:rPr>
        <w:t xml:space="preserve"> 7.1</w:t>
      </w:r>
      <w:r w:rsidR="0081480F">
        <w:rPr>
          <w:lang w:eastAsia="ja-JP"/>
        </w:rPr>
        <w:t xml:space="preserve"> </w:t>
      </w:r>
      <w:r w:rsidR="006A20B8">
        <w:rPr>
          <w:lang w:eastAsia="ja-JP"/>
        </w:rPr>
        <w:t xml:space="preserve">A person in charge must ensure airflow and temperature in housing facilities minimises the risk to poultry welfare from heat, cold, humidity, </w:t>
      </w:r>
      <w:proofErr w:type="gramStart"/>
      <w:r w:rsidR="006A20B8">
        <w:rPr>
          <w:lang w:eastAsia="ja-JP"/>
        </w:rPr>
        <w:t>dust</w:t>
      </w:r>
      <w:proofErr w:type="gramEnd"/>
      <w:r w:rsidR="006A20B8">
        <w:rPr>
          <w:lang w:eastAsia="ja-JP"/>
        </w:rPr>
        <w:t xml:space="preserve"> or noxious gases.</w:t>
      </w:r>
    </w:p>
    <w:p w14:paraId="250B8437" w14:textId="11AC83C4" w:rsidR="006A20B8" w:rsidRDefault="001F2FFE" w:rsidP="00097254">
      <w:pPr>
        <w:tabs>
          <w:tab w:val="left" w:pos="1134"/>
          <w:tab w:val="left" w:pos="1701"/>
        </w:tabs>
        <w:rPr>
          <w:lang w:eastAsia="ja-JP"/>
        </w:rPr>
      </w:pPr>
      <w:r w:rsidRPr="00A052B8">
        <w:rPr>
          <w:rStyle w:val="Strong"/>
        </w:rPr>
        <w:t>S</w:t>
      </w:r>
      <w:r w:rsidR="00097254">
        <w:rPr>
          <w:rStyle w:val="Strong"/>
        </w:rPr>
        <w:t>A</w:t>
      </w:r>
      <w:r w:rsidRPr="00A052B8">
        <w:rPr>
          <w:rStyle w:val="Strong"/>
        </w:rPr>
        <w:t xml:space="preserve"> 7.2</w:t>
      </w:r>
      <w:r w:rsidR="0081480F">
        <w:rPr>
          <w:lang w:eastAsia="ja-JP"/>
        </w:rPr>
        <w:t xml:space="preserve"> </w:t>
      </w:r>
      <w:r w:rsidR="006A20B8">
        <w:rPr>
          <w:lang w:eastAsia="ja-JP"/>
        </w:rPr>
        <w:t>A person in charge must ensure that mechanically ventilated sheds have:</w:t>
      </w:r>
    </w:p>
    <w:p w14:paraId="45DBEE86" w14:textId="5922B19E" w:rsidR="006A20B8" w:rsidRDefault="006A20B8" w:rsidP="00E135E3">
      <w:pPr>
        <w:pStyle w:val="ListBullet2"/>
        <w:rPr>
          <w:lang w:eastAsia="ja-JP"/>
        </w:rPr>
      </w:pPr>
      <w:r>
        <w:rPr>
          <w:lang w:eastAsia="ja-JP"/>
        </w:rPr>
        <w:t>a back-up power supply that is tested in accordance with manufacturers’ recommendations</w:t>
      </w:r>
    </w:p>
    <w:p w14:paraId="215A5B88" w14:textId="2304E1A7" w:rsidR="006A20B8" w:rsidRDefault="006A20B8" w:rsidP="00E135E3">
      <w:pPr>
        <w:pStyle w:val="ListBullet2"/>
        <w:rPr>
          <w:lang w:eastAsia="ja-JP"/>
        </w:rPr>
      </w:pPr>
      <w:r>
        <w:rPr>
          <w:lang w:eastAsia="ja-JP"/>
        </w:rPr>
        <w:t>automatic alarm systems to warn immediately of ventilation failure</w:t>
      </w:r>
    </w:p>
    <w:p w14:paraId="22762382" w14:textId="0D519113" w:rsidR="006A20B8" w:rsidRDefault="006A20B8" w:rsidP="00E135E3">
      <w:pPr>
        <w:pStyle w:val="ListBullet2"/>
        <w:rPr>
          <w:lang w:eastAsia="ja-JP"/>
        </w:rPr>
      </w:pPr>
      <w:r>
        <w:rPr>
          <w:lang w:eastAsia="ja-JP"/>
        </w:rPr>
        <w:t>a system in place to respond and take appropriate corrective action.</w:t>
      </w:r>
    </w:p>
    <w:p w14:paraId="293D076C" w14:textId="2247C40E" w:rsidR="006A20B8" w:rsidRDefault="001F2FFE" w:rsidP="00097254">
      <w:pPr>
        <w:tabs>
          <w:tab w:val="left" w:pos="1134"/>
          <w:tab w:val="left" w:pos="1701"/>
        </w:tabs>
        <w:rPr>
          <w:lang w:eastAsia="ja-JP"/>
        </w:rPr>
      </w:pPr>
      <w:r w:rsidRPr="00A052B8">
        <w:rPr>
          <w:rStyle w:val="Strong"/>
        </w:rPr>
        <w:t>S</w:t>
      </w:r>
      <w:r w:rsidR="00097254">
        <w:rPr>
          <w:rStyle w:val="Strong"/>
        </w:rPr>
        <w:t>A</w:t>
      </w:r>
      <w:r w:rsidRPr="00A052B8">
        <w:rPr>
          <w:rStyle w:val="Strong"/>
        </w:rPr>
        <w:t xml:space="preserve"> 7.3</w:t>
      </w:r>
      <w:r w:rsidR="0081480F">
        <w:rPr>
          <w:lang w:eastAsia="ja-JP"/>
        </w:rPr>
        <w:t xml:space="preserve"> </w:t>
      </w:r>
      <w:r w:rsidR="006A20B8">
        <w:rPr>
          <w:lang w:eastAsia="ja-JP"/>
        </w:rPr>
        <w:t>By 1</w:t>
      </w:r>
      <w:r w:rsidR="007615BA">
        <w:rPr>
          <w:lang w:eastAsia="ja-JP"/>
        </w:rPr>
        <w:t> </w:t>
      </w:r>
      <w:r w:rsidR="006A20B8">
        <w:rPr>
          <w:lang w:eastAsia="ja-JP"/>
        </w:rPr>
        <w:t>July</w:t>
      </w:r>
      <w:r w:rsidR="007615BA">
        <w:rPr>
          <w:lang w:eastAsia="ja-JP"/>
        </w:rPr>
        <w:t> </w:t>
      </w:r>
      <w:r w:rsidR="006A20B8">
        <w:rPr>
          <w:lang w:eastAsia="ja-JP"/>
        </w:rPr>
        <w:t>2025 a person in charge of poultry in sheds used for commercial production must monitor ammonia levels and ensure immediate corrective action is taken if ammonia levels exceed 15</w:t>
      </w:r>
      <w:r w:rsidR="007615BA">
        <w:rPr>
          <w:lang w:eastAsia="ja-JP"/>
        </w:rPr>
        <w:t> </w:t>
      </w:r>
      <w:r w:rsidR="006A20B8">
        <w:rPr>
          <w:lang w:eastAsia="ja-JP"/>
        </w:rPr>
        <w:t>ppm at bird level in sheds.</w:t>
      </w:r>
    </w:p>
    <w:p w14:paraId="255281DE" w14:textId="36391C5C" w:rsidR="006A20B8" w:rsidRDefault="001F2FFE" w:rsidP="00097254">
      <w:pPr>
        <w:tabs>
          <w:tab w:val="left" w:pos="1134"/>
          <w:tab w:val="left" w:pos="1701"/>
        </w:tabs>
        <w:rPr>
          <w:lang w:eastAsia="ja-JP"/>
        </w:rPr>
      </w:pPr>
      <w:r w:rsidRPr="00A052B8">
        <w:rPr>
          <w:rStyle w:val="Strong"/>
        </w:rPr>
        <w:t>S</w:t>
      </w:r>
      <w:r w:rsidR="00097254">
        <w:rPr>
          <w:rStyle w:val="Strong"/>
        </w:rPr>
        <w:t>A</w:t>
      </w:r>
      <w:r w:rsidRPr="00A052B8">
        <w:rPr>
          <w:rStyle w:val="Strong"/>
        </w:rPr>
        <w:t xml:space="preserve"> 7.4</w:t>
      </w:r>
      <w:r w:rsidR="0081480F">
        <w:rPr>
          <w:lang w:eastAsia="ja-JP"/>
        </w:rPr>
        <w:t xml:space="preserve"> </w:t>
      </w:r>
      <w:r w:rsidR="006A20B8">
        <w:rPr>
          <w:lang w:eastAsia="ja-JP"/>
        </w:rPr>
        <w:t>A person must take immediate corrective action if signs of poor air quality (swollen and red eyelids, reluctancy to open eyes</w:t>
      </w:r>
      <w:r w:rsidR="00C64997">
        <w:rPr>
          <w:lang w:eastAsia="ja-JP"/>
        </w:rPr>
        <w:t xml:space="preserve"> or</w:t>
      </w:r>
      <w:r w:rsidR="006A20B8">
        <w:rPr>
          <w:lang w:eastAsia="ja-JP"/>
        </w:rPr>
        <w:t xml:space="preserve"> panting) are observed.</w:t>
      </w:r>
    </w:p>
    <w:p w14:paraId="195F6C10" w14:textId="4801D601" w:rsidR="006A20B8" w:rsidRDefault="001F2FFE" w:rsidP="00097254">
      <w:pPr>
        <w:tabs>
          <w:tab w:val="left" w:pos="1134"/>
          <w:tab w:val="left" w:pos="1701"/>
        </w:tabs>
        <w:rPr>
          <w:lang w:eastAsia="ja-JP"/>
        </w:rPr>
      </w:pPr>
      <w:r w:rsidRPr="00A052B8">
        <w:rPr>
          <w:rStyle w:val="Strong"/>
        </w:rPr>
        <w:t>S</w:t>
      </w:r>
      <w:r w:rsidR="00097254">
        <w:rPr>
          <w:rStyle w:val="Strong"/>
        </w:rPr>
        <w:t>A</w:t>
      </w:r>
      <w:r w:rsidRPr="00A052B8">
        <w:rPr>
          <w:rStyle w:val="Strong"/>
        </w:rPr>
        <w:t xml:space="preserve"> 7.5</w:t>
      </w:r>
      <w:r w:rsidR="0081480F">
        <w:rPr>
          <w:lang w:eastAsia="ja-JP"/>
        </w:rPr>
        <w:t xml:space="preserve"> </w:t>
      </w:r>
      <w:r w:rsidR="006A20B8">
        <w:rPr>
          <w:lang w:eastAsia="ja-JP"/>
        </w:rPr>
        <w:t>A person in charge must ensure brooder areas are at an appropriate temperature before placement of day-old poultry and that the temperature is managed at a level that minimises the risk to the welfare of poultry.</w:t>
      </w:r>
    </w:p>
    <w:p w14:paraId="2ECF89DF" w14:textId="0F363F43" w:rsidR="007B3642" w:rsidRDefault="007B3642" w:rsidP="00097254">
      <w:pPr>
        <w:pStyle w:val="Heading3"/>
        <w:numPr>
          <w:ilvl w:val="0"/>
          <w:numId w:val="0"/>
        </w:numPr>
        <w:tabs>
          <w:tab w:val="left" w:pos="1134"/>
          <w:tab w:val="left" w:pos="1701"/>
        </w:tabs>
        <w:ind w:left="964" w:hanging="964"/>
        <w:rPr>
          <w:lang w:eastAsia="ja-JP"/>
        </w:rPr>
      </w:pPr>
      <w:bookmarkStart w:id="81" w:name="_Toc73713233"/>
      <w:bookmarkStart w:id="82" w:name="_Toc109391311"/>
      <w:r w:rsidRPr="007B3642">
        <w:rPr>
          <w:lang w:eastAsia="ja-JP"/>
        </w:rPr>
        <w:t>Guidelines</w:t>
      </w:r>
      <w:bookmarkEnd w:id="81"/>
      <w:bookmarkEnd w:id="82"/>
    </w:p>
    <w:p w14:paraId="301A2FC9" w14:textId="173ED618" w:rsidR="007B3642" w:rsidRDefault="007B3642" w:rsidP="00097254">
      <w:pPr>
        <w:pStyle w:val="Heading4"/>
        <w:numPr>
          <w:ilvl w:val="0"/>
          <w:numId w:val="0"/>
        </w:numPr>
        <w:tabs>
          <w:tab w:val="left" w:pos="1134"/>
          <w:tab w:val="left" w:pos="1701"/>
        </w:tabs>
        <w:ind w:left="964" w:hanging="964"/>
        <w:rPr>
          <w:lang w:eastAsia="ja-JP"/>
        </w:rPr>
      </w:pPr>
      <w:r>
        <w:rPr>
          <w:lang w:eastAsia="ja-JP"/>
        </w:rPr>
        <w:t>T</w:t>
      </w:r>
      <w:r w:rsidRPr="007B3642">
        <w:rPr>
          <w:lang w:eastAsia="ja-JP"/>
        </w:rPr>
        <w:t>emperature</w:t>
      </w:r>
    </w:p>
    <w:p w14:paraId="7D16AB4B" w14:textId="097BC360" w:rsidR="007B3642" w:rsidRDefault="001F2FFE" w:rsidP="00097254">
      <w:pPr>
        <w:tabs>
          <w:tab w:val="left" w:pos="1134"/>
          <w:tab w:val="left" w:pos="1701"/>
        </w:tabs>
        <w:rPr>
          <w:lang w:eastAsia="ja-JP"/>
        </w:rPr>
      </w:pPr>
      <w:r w:rsidRPr="00A052B8">
        <w:rPr>
          <w:rStyle w:val="Strong"/>
        </w:rPr>
        <w:t>G</w:t>
      </w:r>
      <w:r w:rsidR="00097254">
        <w:rPr>
          <w:rStyle w:val="Strong"/>
        </w:rPr>
        <w:t>A</w:t>
      </w:r>
      <w:r w:rsidRPr="00A052B8">
        <w:rPr>
          <w:rStyle w:val="Strong"/>
        </w:rPr>
        <w:t xml:space="preserve"> 7.1</w:t>
      </w:r>
      <w:r w:rsidR="0081480F">
        <w:rPr>
          <w:lang w:eastAsia="ja-JP"/>
        </w:rPr>
        <w:t xml:space="preserve"> </w:t>
      </w:r>
      <w:r w:rsidR="007B3642">
        <w:rPr>
          <w:lang w:eastAsia="ja-JP"/>
        </w:rPr>
        <w:t>Rapid changes in temperature should be avoided where possible.</w:t>
      </w:r>
    </w:p>
    <w:p w14:paraId="69B65CAC" w14:textId="6C02F9A3" w:rsidR="007B3642" w:rsidRDefault="001F2FFE" w:rsidP="00097254">
      <w:pPr>
        <w:tabs>
          <w:tab w:val="left" w:pos="1134"/>
          <w:tab w:val="left" w:pos="1701"/>
        </w:tabs>
        <w:rPr>
          <w:lang w:eastAsia="ja-JP"/>
        </w:rPr>
      </w:pPr>
      <w:r w:rsidRPr="00A052B8">
        <w:rPr>
          <w:rStyle w:val="Strong"/>
        </w:rPr>
        <w:t>G</w:t>
      </w:r>
      <w:r w:rsidR="00097254">
        <w:rPr>
          <w:rStyle w:val="Strong"/>
        </w:rPr>
        <w:t>A</w:t>
      </w:r>
      <w:r w:rsidRPr="00A052B8">
        <w:rPr>
          <w:rStyle w:val="Strong"/>
        </w:rPr>
        <w:t xml:space="preserve"> 7.2</w:t>
      </w:r>
      <w:r w:rsidR="0081480F">
        <w:rPr>
          <w:lang w:eastAsia="ja-JP"/>
        </w:rPr>
        <w:t xml:space="preserve"> </w:t>
      </w:r>
      <w:r w:rsidR="007B3642">
        <w:rPr>
          <w:lang w:eastAsia="ja-JP"/>
        </w:rPr>
        <w:t>Temperature and poultry behaviour should be monitored more frequently at high stocking densities and during extreme weather conditions.</w:t>
      </w:r>
    </w:p>
    <w:p w14:paraId="60A80EFD" w14:textId="492FD228" w:rsidR="007B3642" w:rsidRDefault="001F2FFE" w:rsidP="00097254">
      <w:pPr>
        <w:tabs>
          <w:tab w:val="left" w:pos="1134"/>
          <w:tab w:val="left" w:pos="1701"/>
        </w:tabs>
        <w:rPr>
          <w:lang w:eastAsia="ja-JP"/>
        </w:rPr>
      </w:pPr>
      <w:r w:rsidRPr="00A052B8">
        <w:rPr>
          <w:rStyle w:val="Strong"/>
        </w:rPr>
        <w:t>G</w:t>
      </w:r>
      <w:r w:rsidR="00097254">
        <w:rPr>
          <w:rStyle w:val="Strong"/>
        </w:rPr>
        <w:t>A</w:t>
      </w:r>
      <w:r w:rsidRPr="00A052B8">
        <w:rPr>
          <w:rStyle w:val="Strong"/>
        </w:rPr>
        <w:t xml:space="preserve"> 7.3</w:t>
      </w:r>
      <w:r w:rsidR="0081480F">
        <w:rPr>
          <w:lang w:eastAsia="ja-JP"/>
        </w:rPr>
        <w:t xml:space="preserve"> </w:t>
      </w:r>
      <w:r w:rsidR="007B3642">
        <w:rPr>
          <w:lang w:eastAsia="ja-JP"/>
        </w:rPr>
        <w:t>Corrective action should be taken immediately if signs of stress (panting and wing extension due to heat or huddling due to cold) are observed.</w:t>
      </w:r>
    </w:p>
    <w:p w14:paraId="5692717F" w14:textId="6B9AB334" w:rsidR="007B3642" w:rsidRDefault="007B3642" w:rsidP="00097254">
      <w:pPr>
        <w:pStyle w:val="Heading4"/>
        <w:numPr>
          <w:ilvl w:val="0"/>
          <w:numId w:val="0"/>
        </w:numPr>
        <w:tabs>
          <w:tab w:val="left" w:pos="1134"/>
          <w:tab w:val="left" w:pos="1701"/>
        </w:tabs>
        <w:ind w:left="964" w:hanging="964"/>
        <w:rPr>
          <w:lang w:eastAsia="ja-JP"/>
        </w:rPr>
      </w:pPr>
      <w:r w:rsidRPr="007B3642">
        <w:rPr>
          <w:lang w:eastAsia="ja-JP"/>
        </w:rPr>
        <w:t>Ventilation</w:t>
      </w:r>
    </w:p>
    <w:p w14:paraId="0B54AA75" w14:textId="4A9E30C2" w:rsidR="007B3642" w:rsidRDefault="001F2FFE" w:rsidP="00097254">
      <w:pPr>
        <w:tabs>
          <w:tab w:val="left" w:pos="1134"/>
          <w:tab w:val="left" w:pos="1701"/>
        </w:tabs>
        <w:rPr>
          <w:lang w:eastAsia="ja-JP"/>
        </w:rPr>
      </w:pPr>
      <w:r w:rsidRPr="00A052B8">
        <w:rPr>
          <w:rStyle w:val="Strong"/>
        </w:rPr>
        <w:t>G</w:t>
      </w:r>
      <w:r w:rsidR="00097254">
        <w:rPr>
          <w:rStyle w:val="Strong"/>
        </w:rPr>
        <w:t>A</w:t>
      </w:r>
      <w:r w:rsidRPr="00A052B8">
        <w:rPr>
          <w:rStyle w:val="Strong"/>
        </w:rPr>
        <w:t xml:space="preserve"> 7.4</w:t>
      </w:r>
      <w:r w:rsidR="0081480F">
        <w:rPr>
          <w:lang w:eastAsia="ja-JP"/>
        </w:rPr>
        <w:t xml:space="preserve"> </w:t>
      </w:r>
      <w:r w:rsidR="007B3642">
        <w:rPr>
          <w:lang w:eastAsia="ja-JP"/>
        </w:rPr>
        <w:t>Extra attention should be paid to ventilation at high stocking densities and during extreme weather conditions.</w:t>
      </w:r>
    </w:p>
    <w:p w14:paraId="4A1BF3DD" w14:textId="31C14F5B" w:rsidR="007B3642" w:rsidRDefault="001F2FFE" w:rsidP="00097254">
      <w:pPr>
        <w:tabs>
          <w:tab w:val="left" w:pos="1134"/>
          <w:tab w:val="left" w:pos="1701"/>
        </w:tabs>
        <w:rPr>
          <w:lang w:eastAsia="ja-JP"/>
        </w:rPr>
      </w:pPr>
      <w:r w:rsidRPr="00A052B8">
        <w:rPr>
          <w:rStyle w:val="Strong"/>
        </w:rPr>
        <w:t>G</w:t>
      </w:r>
      <w:r w:rsidR="00097254">
        <w:rPr>
          <w:rStyle w:val="Strong"/>
        </w:rPr>
        <w:t>A</w:t>
      </w:r>
      <w:r w:rsidRPr="00A052B8">
        <w:rPr>
          <w:rStyle w:val="Strong"/>
        </w:rPr>
        <w:t xml:space="preserve"> 7.5</w:t>
      </w:r>
      <w:r w:rsidR="0081480F">
        <w:rPr>
          <w:lang w:eastAsia="ja-JP"/>
        </w:rPr>
        <w:t xml:space="preserve"> </w:t>
      </w:r>
      <w:r w:rsidR="007B3642">
        <w:rPr>
          <w:lang w:eastAsia="ja-JP"/>
        </w:rPr>
        <w:t xml:space="preserve">Air quality parameters, such as temperature, </w:t>
      </w:r>
      <w:proofErr w:type="gramStart"/>
      <w:r w:rsidR="007B3642">
        <w:rPr>
          <w:lang w:eastAsia="ja-JP"/>
        </w:rPr>
        <w:t>humidity</w:t>
      </w:r>
      <w:proofErr w:type="gramEnd"/>
      <w:r w:rsidR="007B3642">
        <w:rPr>
          <w:lang w:eastAsia="ja-JP"/>
        </w:rPr>
        <w:t xml:space="preserve"> and ammonia levels, should be monitored and recorded </w:t>
      </w:r>
      <w:r w:rsidR="00494447">
        <w:rPr>
          <w:lang w:eastAsia="ja-JP"/>
        </w:rPr>
        <w:t>daily</w:t>
      </w:r>
      <w:r w:rsidR="007B3642">
        <w:rPr>
          <w:lang w:eastAsia="ja-JP"/>
        </w:rPr>
        <w:t xml:space="preserve">. Poultry should be monitored for eye and nasal irritation that might indicate ammonia, </w:t>
      </w:r>
      <w:proofErr w:type="gramStart"/>
      <w:r w:rsidR="007B3642">
        <w:rPr>
          <w:lang w:eastAsia="ja-JP"/>
        </w:rPr>
        <w:t>dust</w:t>
      </w:r>
      <w:proofErr w:type="gramEnd"/>
      <w:r w:rsidR="007B3642">
        <w:rPr>
          <w:lang w:eastAsia="ja-JP"/>
        </w:rPr>
        <w:t xml:space="preserve"> or other air</w:t>
      </w:r>
      <w:r w:rsidR="009C44B2">
        <w:rPr>
          <w:lang w:eastAsia="ja-JP"/>
        </w:rPr>
        <w:t>-</w:t>
      </w:r>
      <w:r w:rsidR="007B3642">
        <w:rPr>
          <w:lang w:eastAsia="ja-JP"/>
        </w:rPr>
        <w:t>quality problems.</w:t>
      </w:r>
    </w:p>
    <w:p w14:paraId="2D674951" w14:textId="600E1778" w:rsidR="007B3642" w:rsidRDefault="001F2FFE" w:rsidP="00097254">
      <w:pPr>
        <w:tabs>
          <w:tab w:val="left" w:pos="1134"/>
          <w:tab w:val="left" w:pos="1701"/>
        </w:tabs>
        <w:rPr>
          <w:lang w:eastAsia="ja-JP"/>
        </w:rPr>
      </w:pPr>
      <w:r w:rsidRPr="00A052B8">
        <w:rPr>
          <w:rStyle w:val="Strong"/>
        </w:rPr>
        <w:t>G</w:t>
      </w:r>
      <w:r w:rsidR="00097254">
        <w:rPr>
          <w:rStyle w:val="Strong"/>
        </w:rPr>
        <w:t>A</w:t>
      </w:r>
      <w:r w:rsidRPr="00A052B8">
        <w:rPr>
          <w:rStyle w:val="Strong"/>
        </w:rPr>
        <w:t xml:space="preserve"> 7.6</w:t>
      </w:r>
      <w:r w:rsidR="0081480F">
        <w:rPr>
          <w:lang w:eastAsia="ja-JP"/>
        </w:rPr>
        <w:t xml:space="preserve"> </w:t>
      </w:r>
      <w:r w:rsidR="007B3642">
        <w:rPr>
          <w:lang w:eastAsia="ja-JP"/>
        </w:rPr>
        <w:t>Dust levels should be kept to a minimum by maintaining appropriate ventilation</w:t>
      </w:r>
      <w:r w:rsidR="009C44B2">
        <w:rPr>
          <w:lang w:eastAsia="ja-JP"/>
        </w:rPr>
        <w:t>,</w:t>
      </w:r>
      <w:r w:rsidR="007B3642">
        <w:rPr>
          <w:lang w:eastAsia="ja-JP"/>
        </w:rPr>
        <w:t xml:space="preserve"> and humidity levels and appropriate litter management.</w:t>
      </w:r>
    </w:p>
    <w:p w14:paraId="6E746EB5" w14:textId="17A74664" w:rsidR="007B3642" w:rsidRDefault="004D49CF" w:rsidP="00097254">
      <w:pPr>
        <w:tabs>
          <w:tab w:val="left" w:pos="1134"/>
          <w:tab w:val="left" w:pos="1701"/>
        </w:tabs>
        <w:rPr>
          <w:lang w:eastAsia="ja-JP"/>
        </w:rPr>
      </w:pPr>
      <w:r w:rsidRPr="00A052B8">
        <w:rPr>
          <w:rStyle w:val="Strong"/>
        </w:rPr>
        <w:lastRenderedPageBreak/>
        <w:t>G</w:t>
      </w:r>
      <w:r w:rsidR="00097254">
        <w:rPr>
          <w:rStyle w:val="Strong"/>
        </w:rPr>
        <w:t>A</w:t>
      </w:r>
      <w:r w:rsidRPr="00A052B8">
        <w:rPr>
          <w:rStyle w:val="Strong"/>
        </w:rPr>
        <w:t xml:space="preserve"> 7.7</w:t>
      </w:r>
      <w:r w:rsidR="0081480F">
        <w:rPr>
          <w:lang w:eastAsia="ja-JP"/>
        </w:rPr>
        <w:t xml:space="preserve"> </w:t>
      </w:r>
      <w:r w:rsidR="007B3642">
        <w:rPr>
          <w:lang w:eastAsia="ja-JP"/>
        </w:rPr>
        <w:t>Alarm systems in mechanically ventilated sheds should have:</w:t>
      </w:r>
    </w:p>
    <w:p w14:paraId="03C7FE22" w14:textId="3C0CD63C" w:rsidR="007B3642" w:rsidRDefault="007B3642" w:rsidP="00BB7D7C">
      <w:pPr>
        <w:pStyle w:val="ListBullet2"/>
        <w:rPr>
          <w:lang w:eastAsia="ja-JP"/>
        </w:rPr>
      </w:pPr>
      <w:r>
        <w:rPr>
          <w:lang w:eastAsia="ja-JP"/>
        </w:rPr>
        <w:t>back-up power</w:t>
      </w:r>
    </w:p>
    <w:p w14:paraId="2A6D12E1" w14:textId="53839423" w:rsidR="007B3642" w:rsidRDefault="007B3642" w:rsidP="00BB7D7C">
      <w:pPr>
        <w:pStyle w:val="ListBullet2"/>
        <w:rPr>
          <w:lang w:eastAsia="ja-JP"/>
        </w:rPr>
      </w:pPr>
      <w:r>
        <w:rPr>
          <w:lang w:eastAsia="ja-JP"/>
        </w:rPr>
        <w:t>the ability to detect if the shed temperature is too high or too low and if there is a power failure in any power supply phase</w:t>
      </w:r>
    </w:p>
    <w:p w14:paraId="357A01E1" w14:textId="411932B0" w:rsidR="007B3642" w:rsidRDefault="007B3642" w:rsidP="00BB7D7C">
      <w:pPr>
        <w:pStyle w:val="ListBullet2"/>
        <w:rPr>
          <w:lang w:eastAsia="ja-JP"/>
        </w:rPr>
      </w:pPr>
      <w:r>
        <w:rPr>
          <w:lang w:eastAsia="ja-JP"/>
        </w:rPr>
        <w:t>appropriate setting</w:t>
      </w:r>
      <w:r w:rsidR="009C44B2">
        <w:rPr>
          <w:lang w:eastAsia="ja-JP"/>
        </w:rPr>
        <w:t>s</w:t>
      </w:r>
      <w:r>
        <w:rPr>
          <w:lang w:eastAsia="ja-JP"/>
        </w:rPr>
        <w:t xml:space="preserve"> so that alarms are easily heard</w:t>
      </w:r>
    </w:p>
    <w:p w14:paraId="28D9C6B5" w14:textId="52534C6E" w:rsidR="007B3642" w:rsidRDefault="007B3642" w:rsidP="00BB7D7C">
      <w:pPr>
        <w:pStyle w:val="ListBullet2"/>
        <w:rPr>
          <w:lang w:eastAsia="ja-JP"/>
        </w:rPr>
      </w:pPr>
      <w:r>
        <w:rPr>
          <w:lang w:eastAsia="ja-JP"/>
        </w:rPr>
        <w:t>all-hours response availability with restoration of power or emergency ventilation within 15</w:t>
      </w:r>
      <w:r w:rsidR="009C44B2">
        <w:rPr>
          <w:lang w:eastAsia="ja-JP"/>
        </w:rPr>
        <w:t> </w:t>
      </w:r>
      <w:r>
        <w:rPr>
          <w:lang w:eastAsia="ja-JP"/>
        </w:rPr>
        <w:t>minutes.</w:t>
      </w:r>
    </w:p>
    <w:p w14:paraId="6AF30212" w14:textId="48EEF59F" w:rsidR="002A1796" w:rsidRDefault="00394AAF" w:rsidP="00E05697">
      <w:pPr>
        <w:pStyle w:val="Heading2"/>
        <w:numPr>
          <w:ilvl w:val="0"/>
          <w:numId w:val="0"/>
        </w:numPr>
      </w:pPr>
      <w:bookmarkStart w:id="83" w:name="_Toc73713234"/>
      <w:bookmarkStart w:id="84" w:name="_Toc109391312"/>
      <w:r>
        <w:lastRenderedPageBreak/>
        <w:t xml:space="preserve">A8 </w:t>
      </w:r>
      <w:r w:rsidR="002A1796" w:rsidRPr="002A1796">
        <w:t>Litter management</w:t>
      </w:r>
      <w:bookmarkEnd w:id="83"/>
      <w:bookmarkEnd w:id="84"/>
    </w:p>
    <w:p w14:paraId="772734EE" w14:textId="4DEDE0E0" w:rsidR="007D1D7D" w:rsidRDefault="002A1796" w:rsidP="002A1796">
      <w:pPr>
        <w:pStyle w:val="Heading3"/>
        <w:numPr>
          <w:ilvl w:val="0"/>
          <w:numId w:val="0"/>
        </w:numPr>
        <w:ind w:left="964" w:hanging="964"/>
        <w:rPr>
          <w:lang w:eastAsia="ja-JP"/>
        </w:rPr>
      </w:pPr>
      <w:bookmarkStart w:id="85" w:name="_Toc73713235"/>
      <w:bookmarkStart w:id="86" w:name="_Toc109391313"/>
      <w:r>
        <w:rPr>
          <w:lang w:eastAsia="ja-JP"/>
        </w:rPr>
        <w:t>Objective</w:t>
      </w:r>
      <w:bookmarkEnd w:id="85"/>
      <w:bookmarkEnd w:id="86"/>
    </w:p>
    <w:p w14:paraId="5DC3A968" w14:textId="60A7FA6A" w:rsidR="002A1796" w:rsidRDefault="002A1796" w:rsidP="002A1796">
      <w:pPr>
        <w:rPr>
          <w:lang w:eastAsia="ja-JP"/>
        </w:rPr>
      </w:pPr>
      <w:r>
        <w:rPr>
          <w:lang w:eastAsia="ja-JP"/>
        </w:rPr>
        <w:t xml:space="preserve">Where litter is used, management </w:t>
      </w:r>
      <w:r w:rsidRPr="00F07EA0">
        <w:rPr>
          <w:lang w:eastAsia="ja-JP"/>
        </w:rPr>
        <w:t>is appropriate to</w:t>
      </w:r>
      <w:r>
        <w:rPr>
          <w:lang w:eastAsia="ja-JP"/>
        </w:rPr>
        <w:t xml:space="preserve"> minimise the risk to the welfare of poultry.</w:t>
      </w:r>
    </w:p>
    <w:p w14:paraId="7D2844F0" w14:textId="5EB7F5A4" w:rsidR="007D1D7D" w:rsidRDefault="002A1796" w:rsidP="002A1796">
      <w:pPr>
        <w:pStyle w:val="Heading3"/>
        <w:numPr>
          <w:ilvl w:val="0"/>
          <w:numId w:val="0"/>
        </w:numPr>
        <w:ind w:left="964" w:hanging="964"/>
        <w:rPr>
          <w:lang w:eastAsia="ja-JP"/>
        </w:rPr>
      </w:pPr>
      <w:bookmarkStart w:id="87" w:name="_Toc73713236"/>
      <w:bookmarkStart w:id="88" w:name="_Toc109391314"/>
      <w:r>
        <w:rPr>
          <w:lang w:eastAsia="ja-JP"/>
        </w:rPr>
        <w:t>Standards</w:t>
      </w:r>
      <w:bookmarkEnd w:id="87"/>
      <w:bookmarkEnd w:id="88"/>
    </w:p>
    <w:p w14:paraId="584EB2CD" w14:textId="421A90EF" w:rsidR="002A1796" w:rsidRDefault="004D49CF" w:rsidP="00097254">
      <w:pPr>
        <w:tabs>
          <w:tab w:val="left" w:pos="1134"/>
          <w:tab w:val="left" w:pos="1701"/>
        </w:tabs>
        <w:rPr>
          <w:lang w:eastAsia="ja-JP"/>
        </w:rPr>
      </w:pPr>
      <w:r w:rsidRPr="00A052B8">
        <w:rPr>
          <w:rStyle w:val="Strong"/>
        </w:rPr>
        <w:t>S</w:t>
      </w:r>
      <w:r w:rsidR="00097254">
        <w:rPr>
          <w:rStyle w:val="Strong"/>
        </w:rPr>
        <w:t>A</w:t>
      </w:r>
      <w:r w:rsidRPr="00A052B8">
        <w:rPr>
          <w:rStyle w:val="Strong"/>
        </w:rPr>
        <w:t xml:space="preserve"> 8.1</w:t>
      </w:r>
      <w:r w:rsidR="0081480F">
        <w:rPr>
          <w:lang w:eastAsia="ja-JP"/>
        </w:rPr>
        <w:t xml:space="preserve"> </w:t>
      </w:r>
      <w:r w:rsidR="002A1796" w:rsidRPr="004F68B6">
        <w:rPr>
          <w:lang w:eastAsia="ja-JP"/>
        </w:rPr>
        <w:t>Where litter is used, a person in charge must ensure litter material is suitable for the species and of a good quality.</w:t>
      </w:r>
    </w:p>
    <w:p w14:paraId="5E2E4394" w14:textId="1037005C" w:rsidR="002A1796" w:rsidRDefault="004D49CF" w:rsidP="00097254">
      <w:pPr>
        <w:tabs>
          <w:tab w:val="left" w:pos="1134"/>
          <w:tab w:val="left" w:pos="1701"/>
        </w:tabs>
        <w:rPr>
          <w:lang w:eastAsia="ja-JP"/>
        </w:rPr>
      </w:pPr>
      <w:r w:rsidRPr="00A052B8">
        <w:rPr>
          <w:rStyle w:val="Strong"/>
        </w:rPr>
        <w:t>S</w:t>
      </w:r>
      <w:r w:rsidR="00097254">
        <w:rPr>
          <w:rStyle w:val="Strong"/>
        </w:rPr>
        <w:t>A</w:t>
      </w:r>
      <w:r w:rsidRPr="00A052B8">
        <w:rPr>
          <w:rStyle w:val="Strong"/>
        </w:rPr>
        <w:t xml:space="preserve"> 8.2</w:t>
      </w:r>
      <w:r w:rsidR="0081480F">
        <w:rPr>
          <w:lang w:eastAsia="ja-JP"/>
        </w:rPr>
        <w:t xml:space="preserve"> </w:t>
      </w:r>
      <w:r w:rsidR="002A1796">
        <w:rPr>
          <w:lang w:eastAsia="ja-JP"/>
        </w:rPr>
        <w:t>Where litter is used, a person in charge must take reasonable measures to minimise the risk of contamination of litter with toxic agents.</w:t>
      </w:r>
    </w:p>
    <w:p w14:paraId="43071715" w14:textId="2915939A" w:rsidR="002A1796" w:rsidRDefault="004D49CF" w:rsidP="00097254">
      <w:pPr>
        <w:tabs>
          <w:tab w:val="left" w:pos="1134"/>
          <w:tab w:val="left" w:pos="1701"/>
        </w:tabs>
        <w:rPr>
          <w:lang w:eastAsia="ja-JP"/>
        </w:rPr>
      </w:pPr>
      <w:r w:rsidRPr="00A052B8">
        <w:rPr>
          <w:rStyle w:val="Strong"/>
        </w:rPr>
        <w:t>S</w:t>
      </w:r>
      <w:r w:rsidR="00097254">
        <w:rPr>
          <w:rStyle w:val="Strong"/>
        </w:rPr>
        <w:t>A</w:t>
      </w:r>
      <w:r w:rsidRPr="00A052B8">
        <w:rPr>
          <w:rStyle w:val="Strong"/>
        </w:rPr>
        <w:t xml:space="preserve"> 8.3</w:t>
      </w:r>
      <w:r w:rsidR="0081480F">
        <w:rPr>
          <w:lang w:eastAsia="ja-JP"/>
        </w:rPr>
        <w:t xml:space="preserve"> </w:t>
      </w:r>
      <w:r w:rsidR="002A1796">
        <w:rPr>
          <w:lang w:eastAsia="ja-JP"/>
        </w:rPr>
        <w:t>Where litter is used, a person in charge must manage litter to minimise caking, dustiness or wetness that impacts on the welfare of poultry.</w:t>
      </w:r>
    </w:p>
    <w:p w14:paraId="79196740" w14:textId="7CF19939" w:rsidR="007D1D7D" w:rsidRDefault="002A1796" w:rsidP="00097254">
      <w:pPr>
        <w:pStyle w:val="Heading3"/>
        <w:numPr>
          <w:ilvl w:val="0"/>
          <w:numId w:val="0"/>
        </w:numPr>
        <w:tabs>
          <w:tab w:val="left" w:pos="1134"/>
          <w:tab w:val="left" w:pos="1701"/>
        </w:tabs>
        <w:ind w:left="964" w:hanging="964"/>
        <w:rPr>
          <w:lang w:eastAsia="ja-JP"/>
        </w:rPr>
      </w:pPr>
      <w:bookmarkStart w:id="89" w:name="_Toc73713237"/>
      <w:bookmarkStart w:id="90" w:name="_Toc109391315"/>
      <w:r>
        <w:rPr>
          <w:lang w:eastAsia="ja-JP"/>
        </w:rPr>
        <w:t>Guidelines</w:t>
      </w:r>
      <w:bookmarkEnd w:id="89"/>
      <w:bookmarkEnd w:id="90"/>
    </w:p>
    <w:p w14:paraId="534956CD" w14:textId="3BCC4E0B" w:rsidR="002A1796" w:rsidRDefault="004D49CF" w:rsidP="00097254">
      <w:pPr>
        <w:tabs>
          <w:tab w:val="left" w:pos="1134"/>
          <w:tab w:val="left" w:pos="1701"/>
        </w:tabs>
        <w:rPr>
          <w:lang w:eastAsia="ja-JP"/>
        </w:rPr>
      </w:pPr>
      <w:r w:rsidRPr="00A052B8">
        <w:rPr>
          <w:rStyle w:val="Strong"/>
        </w:rPr>
        <w:t>G</w:t>
      </w:r>
      <w:r w:rsidR="00097254">
        <w:rPr>
          <w:rStyle w:val="Strong"/>
        </w:rPr>
        <w:t>A</w:t>
      </w:r>
      <w:r w:rsidRPr="00A052B8">
        <w:rPr>
          <w:rStyle w:val="Strong"/>
        </w:rPr>
        <w:t xml:space="preserve"> 8.1</w:t>
      </w:r>
      <w:r w:rsidR="0081480F">
        <w:rPr>
          <w:lang w:eastAsia="ja-JP"/>
        </w:rPr>
        <w:t xml:space="preserve"> </w:t>
      </w:r>
      <w:r w:rsidR="002A1796">
        <w:rPr>
          <w:lang w:eastAsia="ja-JP"/>
        </w:rPr>
        <w:t>Where litter is re-used at the end of a batch, it should be treated to address pathogen loads and ammonia concentrations and be dry and friable at bird placement.</w:t>
      </w:r>
    </w:p>
    <w:p w14:paraId="698FE31A" w14:textId="27DAC055" w:rsidR="002A1796" w:rsidRDefault="004D49CF" w:rsidP="00097254">
      <w:pPr>
        <w:tabs>
          <w:tab w:val="left" w:pos="1134"/>
          <w:tab w:val="left" w:pos="1701"/>
        </w:tabs>
        <w:rPr>
          <w:lang w:eastAsia="ja-JP"/>
        </w:rPr>
      </w:pPr>
      <w:r w:rsidRPr="00A052B8">
        <w:rPr>
          <w:rStyle w:val="Strong"/>
        </w:rPr>
        <w:t>G</w:t>
      </w:r>
      <w:r w:rsidR="00097254">
        <w:rPr>
          <w:rStyle w:val="Strong"/>
        </w:rPr>
        <w:t>A</w:t>
      </w:r>
      <w:r w:rsidRPr="00A052B8">
        <w:rPr>
          <w:rStyle w:val="Strong"/>
        </w:rPr>
        <w:t xml:space="preserve"> 8.2</w:t>
      </w:r>
      <w:r w:rsidR="0081480F">
        <w:rPr>
          <w:lang w:eastAsia="ja-JP"/>
        </w:rPr>
        <w:t xml:space="preserve"> </w:t>
      </w:r>
      <w:r w:rsidR="002A1796">
        <w:rPr>
          <w:lang w:eastAsia="ja-JP"/>
        </w:rPr>
        <w:t xml:space="preserve">Where appropriate, poultry housed indoors should have access to a littered area, the litter occupying at least one third of the ground surface </w:t>
      </w:r>
      <w:proofErr w:type="gramStart"/>
      <w:r w:rsidR="002A1796">
        <w:rPr>
          <w:lang w:eastAsia="ja-JP"/>
        </w:rPr>
        <w:t>in order for</w:t>
      </w:r>
      <w:proofErr w:type="gramEnd"/>
      <w:r w:rsidR="002A1796">
        <w:rPr>
          <w:lang w:eastAsia="ja-JP"/>
        </w:rPr>
        <w:t xml:space="preserve"> birds to forage and dust-bathe. Litter should be at a depth suitable to the species.</w:t>
      </w:r>
    </w:p>
    <w:p w14:paraId="3E53865B" w14:textId="73F78290" w:rsidR="002A1796" w:rsidRDefault="00394AAF" w:rsidP="00E05697">
      <w:pPr>
        <w:pStyle w:val="Heading2"/>
        <w:numPr>
          <w:ilvl w:val="0"/>
          <w:numId w:val="0"/>
        </w:numPr>
      </w:pPr>
      <w:bookmarkStart w:id="91" w:name="_Toc73713238"/>
      <w:bookmarkStart w:id="92" w:name="_Toc109391316"/>
      <w:r>
        <w:lastRenderedPageBreak/>
        <w:t xml:space="preserve">A9 </w:t>
      </w:r>
      <w:r w:rsidR="002A1796" w:rsidRPr="002A1796">
        <w:t>Handling and husbandry</w:t>
      </w:r>
      <w:bookmarkEnd w:id="91"/>
      <w:bookmarkEnd w:id="92"/>
    </w:p>
    <w:p w14:paraId="7A8C1B8A" w14:textId="11132F3E" w:rsidR="007D1D7D" w:rsidRDefault="002A1796" w:rsidP="002A1796">
      <w:pPr>
        <w:pStyle w:val="Heading3"/>
        <w:numPr>
          <w:ilvl w:val="0"/>
          <w:numId w:val="0"/>
        </w:numPr>
        <w:ind w:left="964" w:hanging="964"/>
        <w:rPr>
          <w:lang w:eastAsia="ja-JP"/>
        </w:rPr>
      </w:pPr>
      <w:bookmarkStart w:id="93" w:name="_Toc73713239"/>
      <w:bookmarkStart w:id="94" w:name="_Toc109391317"/>
      <w:r>
        <w:rPr>
          <w:lang w:eastAsia="ja-JP"/>
        </w:rPr>
        <w:t>Objective</w:t>
      </w:r>
      <w:bookmarkEnd w:id="93"/>
      <w:bookmarkEnd w:id="94"/>
    </w:p>
    <w:p w14:paraId="49D7E672" w14:textId="5E9AFA95" w:rsidR="002A1796" w:rsidRDefault="002A1796" w:rsidP="002A1796">
      <w:pPr>
        <w:rPr>
          <w:lang w:eastAsia="ja-JP"/>
        </w:rPr>
      </w:pPr>
      <w:r>
        <w:rPr>
          <w:lang w:eastAsia="ja-JP"/>
        </w:rPr>
        <w:t>Handling and husbandry practices are appropriate and minimise the risk to the welfare of poultry.</w:t>
      </w:r>
    </w:p>
    <w:p w14:paraId="40FAD682" w14:textId="7ACA78BB" w:rsidR="007D1D7D" w:rsidRDefault="002A1796" w:rsidP="002A1796">
      <w:pPr>
        <w:pStyle w:val="Heading3"/>
        <w:numPr>
          <w:ilvl w:val="0"/>
          <w:numId w:val="0"/>
        </w:numPr>
        <w:ind w:left="964" w:hanging="964"/>
        <w:rPr>
          <w:lang w:eastAsia="ja-JP"/>
        </w:rPr>
      </w:pPr>
      <w:bookmarkStart w:id="95" w:name="_Toc73713240"/>
      <w:bookmarkStart w:id="96" w:name="_Toc109391318"/>
      <w:r>
        <w:rPr>
          <w:lang w:eastAsia="ja-JP"/>
        </w:rPr>
        <w:t>Standards</w:t>
      </w:r>
      <w:bookmarkEnd w:id="95"/>
      <w:bookmarkEnd w:id="96"/>
    </w:p>
    <w:p w14:paraId="5FADD930" w14:textId="7ACC11F8" w:rsidR="002A1796" w:rsidRPr="008C50FD" w:rsidRDefault="004D49CF" w:rsidP="00097254">
      <w:pPr>
        <w:tabs>
          <w:tab w:val="left" w:pos="1134"/>
          <w:tab w:val="left" w:pos="1701"/>
        </w:tabs>
      </w:pPr>
      <w:r w:rsidRPr="00702DF7">
        <w:rPr>
          <w:rStyle w:val="Strong"/>
        </w:rPr>
        <w:t>S</w:t>
      </w:r>
      <w:r w:rsidR="00097254">
        <w:rPr>
          <w:rStyle w:val="Strong"/>
        </w:rPr>
        <w:t>A</w:t>
      </w:r>
      <w:r w:rsidRPr="00702DF7">
        <w:rPr>
          <w:rStyle w:val="Strong"/>
        </w:rPr>
        <w:t xml:space="preserve"> 9.1</w:t>
      </w:r>
      <w:r w:rsidR="0081480F">
        <w:t xml:space="preserve"> </w:t>
      </w:r>
      <w:r w:rsidR="002A1796" w:rsidRPr="008C50FD">
        <w:t>A person must manage and handle poultry in a manner that minimises pain, stress</w:t>
      </w:r>
      <w:r w:rsidR="00702DF7">
        <w:t>,</w:t>
      </w:r>
      <w:r w:rsidR="002A1796" w:rsidRPr="008C50FD">
        <w:t xml:space="preserve"> or injury to birds.</w:t>
      </w:r>
    </w:p>
    <w:p w14:paraId="2B71FCC0" w14:textId="01DA5DE5" w:rsidR="002A1796" w:rsidRPr="008C50FD" w:rsidRDefault="004D49CF" w:rsidP="00097254">
      <w:pPr>
        <w:tabs>
          <w:tab w:val="left" w:pos="1134"/>
          <w:tab w:val="left" w:pos="1701"/>
        </w:tabs>
      </w:pPr>
      <w:r w:rsidRPr="00702DF7">
        <w:rPr>
          <w:rStyle w:val="Strong"/>
        </w:rPr>
        <w:t>S</w:t>
      </w:r>
      <w:r w:rsidR="00097254">
        <w:rPr>
          <w:rStyle w:val="Strong"/>
        </w:rPr>
        <w:t>A</w:t>
      </w:r>
      <w:r w:rsidRPr="00702DF7">
        <w:rPr>
          <w:rStyle w:val="Strong"/>
        </w:rPr>
        <w:t xml:space="preserve"> 9.2</w:t>
      </w:r>
      <w:r w:rsidR="0081480F">
        <w:t xml:space="preserve"> </w:t>
      </w:r>
      <w:r w:rsidR="002A1796" w:rsidRPr="008C50FD">
        <w:t>A person must ensure care is taken in catching poultry to avoid creating panic and subsequent injury or smothering of the birds.</w:t>
      </w:r>
    </w:p>
    <w:p w14:paraId="4EFA2452" w14:textId="3150C4FA" w:rsidR="002A1796" w:rsidRPr="008C50FD" w:rsidRDefault="004D49CF" w:rsidP="00097254">
      <w:pPr>
        <w:tabs>
          <w:tab w:val="left" w:pos="1134"/>
          <w:tab w:val="left" w:pos="1701"/>
        </w:tabs>
      </w:pPr>
      <w:r w:rsidRPr="00702DF7">
        <w:rPr>
          <w:rStyle w:val="Strong"/>
        </w:rPr>
        <w:t>S</w:t>
      </w:r>
      <w:r w:rsidR="00097254">
        <w:rPr>
          <w:rStyle w:val="Strong"/>
        </w:rPr>
        <w:t>A</w:t>
      </w:r>
      <w:r w:rsidRPr="00702DF7">
        <w:rPr>
          <w:rStyle w:val="Strong"/>
        </w:rPr>
        <w:t xml:space="preserve"> 9.3</w:t>
      </w:r>
      <w:r w:rsidR="0081480F">
        <w:t xml:space="preserve"> </w:t>
      </w:r>
      <w:r w:rsidR="002A1796" w:rsidRPr="008C50FD">
        <w:t>A person must free entrapped poultry at the first reasonable opportunity and, if possible, prevent this situation from recurring.</w:t>
      </w:r>
    </w:p>
    <w:p w14:paraId="6D503E12" w14:textId="02A179CD" w:rsidR="002A1796" w:rsidRPr="008C50FD" w:rsidRDefault="004D49CF" w:rsidP="00097254">
      <w:pPr>
        <w:tabs>
          <w:tab w:val="left" w:pos="1134"/>
          <w:tab w:val="left" w:pos="1701"/>
        </w:tabs>
      </w:pPr>
      <w:r w:rsidRPr="00373CA3">
        <w:rPr>
          <w:rStyle w:val="Strong"/>
        </w:rPr>
        <w:t>S</w:t>
      </w:r>
      <w:r w:rsidR="00097254" w:rsidRPr="00373CA3">
        <w:rPr>
          <w:rStyle w:val="Strong"/>
        </w:rPr>
        <w:t>A</w:t>
      </w:r>
      <w:r w:rsidRPr="00373CA3">
        <w:rPr>
          <w:rStyle w:val="Strong"/>
        </w:rPr>
        <w:t xml:space="preserve"> 9.4</w:t>
      </w:r>
      <w:r w:rsidR="0081480F">
        <w:t xml:space="preserve"> </w:t>
      </w:r>
      <w:r w:rsidR="002A1796" w:rsidRPr="00F07EA0">
        <w:t>A person in charge must ensure that non-fasting induced moulting is not practiced except in exceptional circumstances and where approved by the relevant minister or delegate.</w:t>
      </w:r>
    </w:p>
    <w:p w14:paraId="3A6A220A" w14:textId="07CA62D3" w:rsidR="002A1796" w:rsidRPr="008C50FD" w:rsidRDefault="004D49CF" w:rsidP="00097254">
      <w:pPr>
        <w:tabs>
          <w:tab w:val="left" w:pos="1134"/>
          <w:tab w:val="left" w:pos="1701"/>
        </w:tabs>
      </w:pPr>
      <w:r w:rsidRPr="00702DF7">
        <w:rPr>
          <w:rStyle w:val="Strong"/>
        </w:rPr>
        <w:t>S</w:t>
      </w:r>
      <w:r w:rsidR="00097254">
        <w:rPr>
          <w:rStyle w:val="Strong"/>
        </w:rPr>
        <w:t>A</w:t>
      </w:r>
      <w:r w:rsidRPr="00702DF7">
        <w:rPr>
          <w:rStyle w:val="Strong"/>
        </w:rPr>
        <w:t xml:space="preserve"> 9.5</w:t>
      </w:r>
      <w:r w:rsidR="0081480F">
        <w:t xml:space="preserve"> </w:t>
      </w:r>
      <w:r w:rsidR="002A1796" w:rsidRPr="008C50FD">
        <w:t>Fasting induced moulting must not be practiced.</w:t>
      </w:r>
    </w:p>
    <w:p w14:paraId="14A8A9E2" w14:textId="7A3DF8B7" w:rsidR="002A1796" w:rsidRPr="008C50FD" w:rsidRDefault="004D49CF" w:rsidP="00097254">
      <w:pPr>
        <w:tabs>
          <w:tab w:val="left" w:pos="1134"/>
          <w:tab w:val="left" w:pos="1701"/>
        </w:tabs>
      </w:pPr>
      <w:r w:rsidRPr="00702DF7">
        <w:rPr>
          <w:rStyle w:val="Strong"/>
        </w:rPr>
        <w:t>S</w:t>
      </w:r>
      <w:r w:rsidR="00097254">
        <w:rPr>
          <w:rStyle w:val="Strong"/>
        </w:rPr>
        <w:t>A</w:t>
      </w:r>
      <w:r w:rsidRPr="00702DF7">
        <w:rPr>
          <w:rStyle w:val="Strong"/>
        </w:rPr>
        <w:t xml:space="preserve"> 9.6</w:t>
      </w:r>
      <w:r w:rsidR="0081480F">
        <w:t xml:space="preserve"> </w:t>
      </w:r>
      <w:r w:rsidR="002A1796" w:rsidRPr="008C50FD">
        <w:t xml:space="preserve">A person in charge must ensure that </w:t>
      </w:r>
      <w:r w:rsidR="002A1796" w:rsidRPr="00F07EA0">
        <w:t>where wing and leg bands</w:t>
      </w:r>
      <w:r w:rsidR="002A1796" w:rsidRPr="008C50FD">
        <w:t xml:space="preserve"> are </w:t>
      </w:r>
      <w:r w:rsidR="00702DF7" w:rsidRPr="008C50FD">
        <w:t>used,</w:t>
      </w:r>
      <w:r w:rsidR="002A1796" w:rsidRPr="008C50FD">
        <w:t xml:space="preserve"> they are checked regularly and where necessary, loosened or removed.</w:t>
      </w:r>
    </w:p>
    <w:p w14:paraId="258A0B2F" w14:textId="367B80EE" w:rsidR="002A1796" w:rsidRPr="008C50FD" w:rsidRDefault="004D49CF" w:rsidP="00097254">
      <w:pPr>
        <w:tabs>
          <w:tab w:val="left" w:pos="1134"/>
          <w:tab w:val="left" w:pos="1701"/>
        </w:tabs>
      </w:pPr>
      <w:r w:rsidRPr="00702DF7">
        <w:rPr>
          <w:rStyle w:val="Strong"/>
        </w:rPr>
        <w:t>S</w:t>
      </w:r>
      <w:r w:rsidR="00097254">
        <w:rPr>
          <w:rStyle w:val="Strong"/>
        </w:rPr>
        <w:t>A</w:t>
      </w:r>
      <w:r w:rsidRPr="00702DF7">
        <w:rPr>
          <w:rStyle w:val="Strong"/>
        </w:rPr>
        <w:t xml:space="preserve"> 9.7</w:t>
      </w:r>
      <w:r w:rsidR="0081480F">
        <w:t xml:space="preserve"> </w:t>
      </w:r>
      <w:r w:rsidR="002A1796" w:rsidRPr="008C50FD">
        <w:t xml:space="preserve">A person other than a veterinarian must not perform pinioning, </w:t>
      </w:r>
      <w:proofErr w:type="gramStart"/>
      <w:r w:rsidR="002A1796" w:rsidRPr="008C50FD">
        <w:t>castration</w:t>
      </w:r>
      <w:proofErr w:type="gramEnd"/>
      <w:r w:rsidR="002A1796" w:rsidRPr="008C50FD">
        <w:t xml:space="preserve"> or devoicing, on poultry.</w:t>
      </w:r>
    </w:p>
    <w:p w14:paraId="3BDBD9E0" w14:textId="3B0DE9C7" w:rsidR="002A1796" w:rsidRPr="008C50FD" w:rsidRDefault="004D49CF" w:rsidP="00097254">
      <w:pPr>
        <w:tabs>
          <w:tab w:val="left" w:pos="1134"/>
          <w:tab w:val="left" w:pos="1701"/>
        </w:tabs>
      </w:pPr>
      <w:r w:rsidRPr="00702DF7">
        <w:rPr>
          <w:rStyle w:val="Strong"/>
        </w:rPr>
        <w:t>S</w:t>
      </w:r>
      <w:r w:rsidR="00097254">
        <w:rPr>
          <w:rStyle w:val="Strong"/>
        </w:rPr>
        <w:t>A</w:t>
      </w:r>
      <w:r w:rsidRPr="00702DF7">
        <w:rPr>
          <w:rStyle w:val="Strong"/>
        </w:rPr>
        <w:t xml:space="preserve"> 9.8</w:t>
      </w:r>
      <w:r w:rsidR="0081480F">
        <w:t xml:space="preserve"> </w:t>
      </w:r>
      <w:r w:rsidR="002A1796" w:rsidRPr="00F07EA0">
        <w:t>A person must not perform desnooding or dubbing for cosmetic purposes on poultry.</w:t>
      </w:r>
    </w:p>
    <w:p w14:paraId="7C422B02" w14:textId="1FCE3D6E" w:rsidR="002A1796" w:rsidRPr="008C50FD" w:rsidRDefault="004D49CF" w:rsidP="00097254">
      <w:pPr>
        <w:tabs>
          <w:tab w:val="left" w:pos="1134"/>
          <w:tab w:val="left" w:pos="1701"/>
        </w:tabs>
      </w:pPr>
      <w:r w:rsidRPr="00702DF7">
        <w:rPr>
          <w:rStyle w:val="Strong"/>
        </w:rPr>
        <w:t>S</w:t>
      </w:r>
      <w:r w:rsidR="00097254">
        <w:rPr>
          <w:rStyle w:val="Strong"/>
        </w:rPr>
        <w:t>A</w:t>
      </w:r>
      <w:r w:rsidRPr="00702DF7">
        <w:rPr>
          <w:rStyle w:val="Strong"/>
        </w:rPr>
        <w:t xml:space="preserve"> 9.9</w:t>
      </w:r>
      <w:r w:rsidR="0081480F">
        <w:t xml:space="preserve"> </w:t>
      </w:r>
      <w:r w:rsidR="002A1796" w:rsidRPr="008C50FD">
        <w:t>A person must only perform desnooding, despurring and web marking on day old hatchlings selected as potential breeders.</w:t>
      </w:r>
    </w:p>
    <w:p w14:paraId="1178D441" w14:textId="46175909" w:rsidR="002A1796" w:rsidRPr="008C50FD" w:rsidRDefault="004D49CF" w:rsidP="00097254">
      <w:pPr>
        <w:tabs>
          <w:tab w:val="left" w:pos="1134"/>
          <w:tab w:val="left" w:pos="1701"/>
        </w:tabs>
      </w:pPr>
      <w:r w:rsidRPr="00702DF7">
        <w:rPr>
          <w:rStyle w:val="Strong"/>
        </w:rPr>
        <w:t>S</w:t>
      </w:r>
      <w:r w:rsidR="00097254">
        <w:rPr>
          <w:rStyle w:val="Strong"/>
        </w:rPr>
        <w:t>A</w:t>
      </w:r>
      <w:r w:rsidRPr="00702DF7">
        <w:rPr>
          <w:rStyle w:val="Strong"/>
        </w:rPr>
        <w:t xml:space="preserve"> 9.10</w:t>
      </w:r>
      <w:r w:rsidR="0081480F">
        <w:t xml:space="preserve"> </w:t>
      </w:r>
      <w:r w:rsidR="002A1796" w:rsidRPr="008C50FD">
        <w:t>A person must only perform toe trimming and dubbing on day</w:t>
      </w:r>
      <w:r w:rsidR="003C5BE6">
        <w:t>-</w:t>
      </w:r>
      <w:r w:rsidR="002A1796" w:rsidRPr="008C50FD">
        <w:t>old hatchlings selected as potential breeders, except under veterinary advice.</w:t>
      </w:r>
    </w:p>
    <w:p w14:paraId="63738413" w14:textId="08BF9154" w:rsidR="002A1796" w:rsidRPr="008C50FD" w:rsidRDefault="004D49CF" w:rsidP="00097254">
      <w:pPr>
        <w:tabs>
          <w:tab w:val="left" w:pos="1134"/>
          <w:tab w:val="left" w:pos="1701"/>
        </w:tabs>
      </w:pPr>
      <w:r w:rsidRPr="00702DF7">
        <w:rPr>
          <w:rStyle w:val="Strong"/>
        </w:rPr>
        <w:t>S</w:t>
      </w:r>
      <w:r w:rsidR="00097254">
        <w:rPr>
          <w:rStyle w:val="Strong"/>
        </w:rPr>
        <w:t>A</w:t>
      </w:r>
      <w:r w:rsidRPr="00702DF7">
        <w:rPr>
          <w:rStyle w:val="Strong"/>
        </w:rPr>
        <w:t xml:space="preserve"> 9.11</w:t>
      </w:r>
      <w:r w:rsidR="0081480F">
        <w:t xml:space="preserve"> </w:t>
      </w:r>
      <w:r w:rsidR="002A1796" w:rsidRPr="008C50FD">
        <w:t>A person must use appropriate pain relief when carrying out painful procedures on poultry, where a suitable product is registered and available.</w:t>
      </w:r>
    </w:p>
    <w:p w14:paraId="1F193111" w14:textId="3836FBF0" w:rsidR="002A1796" w:rsidRPr="008C50FD" w:rsidRDefault="004D49CF" w:rsidP="00097254">
      <w:pPr>
        <w:tabs>
          <w:tab w:val="left" w:pos="1134"/>
          <w:tab w:val="left" w:pos="1701"/>
        </w:tabs>
      </w:pPr>
      <w:r w:rsidRPr="00702DF7">
        <w:rPr>
          <w:rStyle w:val="Strong"/>
        </w:rPr>
        <w:t>S</w:t>
      </w:r>
      <w:r w:rsidR="00097254">
        <w:rPr>
          <w:rStyle w:val="Strong"/>
        </w:rPr>
        <w:t>A</w:t>
      </w:r>
      <w:r w:rsidRPr="00702DF7">
        <w:rPr>
          <w:rStyle w:val="Strong"/>
        </w:rPr>
        <w:t xml:space="preserve"> 9.12</w:t>
      </w:r>
      <w:r w:rsidR="0081480F">
        <w:t xml:space="preserve"> </w:t>
      </w:r>
      <w:r w:rsidR="002A1796" w:rsidRPr="008C50FD">
        <w:t>A person must not pluck live poultry other than to remove a small area of feathers for the purpose of facilitating a medical or surgical procedure.</w:t>
      </w:r>
    </w:p>
    <w:p w14:paraId="247C259B" w14:textId="77777777" w:rsidR="002A1796" w:rsidRDefault="002A1796" w:rsidP="00097254">
      <w:pPr>
        <w:pStyle w:val="Heading4"/>
        <w:numPr>
          <w:ilvl w:val="0"/>
          <w:numId w:val="0"/>
        </w:numPr>
        <w:tabs>
          <w:tab w:val="left" w:pos="1134"/>
          <w:tab w:val="left" w:pos="1701"/>
        </w:tabs>
        <w:ind w:left="964" w:hanging="964"/>
        <w:rPr>
          <w:lang w:eastAsia="ja-JP"/>
        </w:rPr>
      </w:pPr>
      <w:r>
        <w:rPr>
          <w:lang w:eastAsia="ja-JP"/>
        </w:rPr>
        <w:t>Artificial breeding</w:t>
      </w:r>
    </w:p>
    <w:p w14:paraId="49BB6946" w14:textId="306BF769" w:rsidR="002A1796" w:rsidRDefault="004D49CF" w:rsidP="00097254">
      <w:pPr>
        <w:tabs>
          <w:tab w:val="left" w:pos="1134"/>
          <w:tab w:val="left" w:pos="1701"/>
        </w:tabs>
        <w:rPr>
          <w:lang w:eastAsia="ja-JP"/>
        </w:rPr>
      </w:pPr>
      <w:r w:rsidRPr="00702DF7">
        <w:rPr>
          <w:rStyle w:val="Strong"/>
        </w:rPr>
        <w:t>S</w:t>
      </w:r>
      <w:r w:rsidR="00097254">
        <w:rPr>
          <w:rStyle w:val="Strong"/>
        </w:rPr>
        <w:t>A</w:t>
      </w:r>
      <w:r w:rsidRPr="00702DF7">
        <w:rPr>
          <w:rStyle w:val="Strong"/>
        </w:rPr>
        <w:t xml:space="preserve"> 9.13</w:t>
      </w:r>
      <w:r w:rsidR="0081480F">
        <w:rPr>
          <w:lang w:eastAsia="ja-JP"/>
        </w:rPr>
        <w:t xml:space="preserve"> </w:t>
      </w:r>
      <w:r w:rsidR="002A1796">
        <w:rPr>
          <w:lang w:eastAsia="ja-JP"/>
        </w:rPr>
        <w:t xml:space="preserve">A person performing artificial breeding procedures on poultry must have the relevant knowledge, </w:t>
      </w:r>
      <w:proofErr w:type="gramStart"/>
      <w:r w:rsidR="002A1796">
        <w:rPr>
          <w:lang w:eastAsia="ja-JP"/>
        </w:rPr>
        <w:t>experience</w:t>
      </w:r>
      <w:proofErr w:type="gramEnd"/>
      <w:r w:rsidR="002A1796">
        <w:rPr>
          <w:lang w:eastAsia="ja-JP"/>
        </w:rPr>
        <w:t xml:space="preserve"> and skills, or be under the direct supervision of a person who has the relevant knowledge, experience</w:t>
      </w:r>
      <w:r w:rsidR="00702DF7">
        <w:rPr>
          <w:lang w:eastAsia="ja-JP"/>
        </w:rPr>
        <w:t>,</w:t>
      </w:r>
      <w:r w:rsidR="002A1796">
        <w:rPr>
          <w:lang w:eastAsia="ja-JP"/>
        </w:rPr>
        <w:t xml:space="preserve"> and skills.</w:t>
      </w:r>
    </w:p>
    <w:p w14:paraId="02654663" w14:textId="38FF4D17" w:rsidR="002A1796" w:rsidRDefault="004D49CF" w:rsidP="00097254">
      <w:pPr>
        <w:tabs>
          <w:tab w:val="left" w:pos="1134"/>
          <w:tab w:val="left" w:pos="1701"/>
        </w:tabs>
        <w:rPr>
          <w:lang w:eastAsia="ja-JP"/>
        </w:rPr>
      </w:pPr>
      <w:r w:rsidRPr="00702DF7">
        <w:rPr>
          <w:rStyle w:val="Strong"/>
        </w:rPr>
        <w:t>S</w:t>
      </w:r>
      <w:r w:rsidR="00097254">
        <w:rPr>
          <w:rStyle w:val="Strong"/>
        </w:rPr>
        <w:t>A</w:t>
      </w:r>
      <w:r w:rsidRPr="00702DF7">
        <w:rPr>
          <w:rStyle w:val="Strong"/>
        </w:rPr>
        <w:t xml:space="preserve"> 9.14</w:t>
      </w:r>
      <w:r w:rsidR="0081480F">
        <w:rPr>
          <w:lang w:eastAsia="ja-JP"/>
        </w:rPr>
        <w:t xml:space="preserve"> </w:t>
      </w:r>
      <w:r w:rsidR="002A1796">
        <w:rPr>
          <w:lang w:eastAsia="ja-JP"/>
        </w:rPr>
        <w:t xml:space="preserve">A person performing artificial breeding procedures on poultry must take reasonable actions to minimise pain, </w:t>
      </w:r>
      <w:proofErr w:type="gramStart"/>
      <w:r w:rsidR="002A1796">
        <w:rPr>
          <w:lang w:eastAsia="ja-JP"/>
        </w:rPr>
        <w:t>distress</w:t>
      </w:r>
      <w:proofErr w:type="gramEnd"/>
      <w:r w:rsidR="002A1796">
        <w:rPr>
          <w:lang w:eastAsia="ja-JP"/>
        </w:rPr>
        <w:t xml:space="preserve"> or injury.</w:t>
      </w:r>
    </w:p>
    <w:p w14:paraId="1F625B9C" w14:textId="77777777" w:rsidR="007D1D7D" w:rsidRDefault="002A1796" w:rsidP="00097254">
      <w:pPr>
        <w:pStyle w:val="Heading4"/>
        <w:numPr>
          <w:ilvl w:val="0"/>
          <w:numId w:val="0"/>
        </w:numPr>
        <w:tabs>
          <w:tab w:val="left" w:pos="1134"/>
          <w:tab w:val="left" w:pos="1701"/>
        </w:tabs>
        <w:ind w:left="964" w:hanging="964"/>
        <w:rPr>
          <w:lang w:eastAsia="ja-JP"/>
        </w:rPr>
      </w:pPr>
      <w:r>
        <w:rPr>
          <w:lang w:eastAsia="ja-JP"/>
        </w:rPr>
        <w:lastRenderedPageBreak/>
        <w:t>Beak trimming</w:t>
      </w:r>
    </w:p>
    <w:p w14:paraId="6B055774" w14:textId="353D2BF2" w:rsidR="002A1796" w:rsidRDefault="004D49CF" w:rsidP="00097254">
      <w:pPr>
        <w:tabs>
          <w:tab w:val="left" w:pos="1134"/>
          <w:tab w:val="left" w:pos="1701"/>
        </w:tabs>
        <w:rPr>
          <w:lang w:eastAsia="ja-JP"/>
        </w:rPr>
      </w:pPr>
      <w:r w:rsidRPr="00702DF7">
        <w:rPr>
          <w:rStyle w:val="Strong"/>
        </w:rPr>
        <w:t>S</w:t>
      </w:r>
      <w:r w:rsidR="00097254">
        <w:rPr>
          <w:rStyle w:val="Strong"/>
        </w:rPr>
        <w:t>A</w:t>
      </w:r>
      <w:r w:rsidRPr="00702DF7">
        <w:rPr>
          <w:rStyle w:val="Strong"/>
        </w:rPr>
        <w:t xml:space="preserve"> 9.15</w:t>
      </w:r>
      <w:r w:rsidR="0081480F">
        <w:rPr>
          <w:lang w:eastAsia="ja-JP"/>
        </w:rPr>
        <w:t xml:space="preserve"> </w:t>
      </w:r>
      <w:r w:rsidR="002A1796">
        <w:rPr>
          <w:lang w:eastAsia="ja-JP"/>
        </w:rPr>
        <w:t xml:space="preserve">A person in charge must develop and implement strategies for managing injurious pecking </w:t>
      </w:r>
      <w:r w:rsidR="002A1796" w:rsidRPr="00F07EA0">
        <w:rPr>
          <w:lang w:eastAsia="ja-JP"/>
        </w:rPr>
        <w:t>that minimise the need for beak trimming.</w:t>
      </w:r>
    </w:p>
    <w:p w14:paraId="7DB87EFC" w14:textId="06CBAC6C" w:rsidR="007D1D7D" w:rsidRDefault="004D49CF" w:rsidP="00097254">
      <w:pPr>
        <w:tabs>
          <w:tab w:val="left" w:pos="1134"/>
          <w:tab w:val="left" w:pos="1701"/>
        </w:tabs>
        <w:rPr>
          <w:lang w:eastAsia="ja-JP"/>
        </w:rPr>
      </w:pPr>
      <w:r w:rsidRPr="00702DF7">
        <w:rPr>
          <w:rStyle w:val="Strong"/>
        </w:rPr>
        <w:t>S</w:t>
      </w:r>
      <w:r w:rsidR="00097254">
        <w:rPr>
          <w:rStyle w:val="Strong"/>
        </w:rPr>
        <w:t>A</w:t>
      </w:r>
      <w:r w:rsidRPr="00702DF7">
        <w:rPr>
          <w:rStyle w:val="Strong"/>
        </w:rPr>
        <w:t xml:space="preserve"> 9.16</w:t>
      </w:r>
      <w:r w:rsidR="0081480F">
        <w:rPr>
          <w:lang w:eastAsia="ja-JP"/>
        </w:rPr>
        <w:t xml:space="preserve"> </w:t>
      </w:r>
      <w:r w:rsidR="002A1796">
        <w:rPr>
          <w:lang w:eastAsia="ja-JP"/>
        </w:rPr>
        <w:t>By 1</w:t>
      </w:r>
      <w:r w:rsidR="007615BA">
        <w:rPr>
          <w:lang w:eastAsia="ja-JP"/>
        </w:rPr>
        <w:t> </w:t>
      </w:r>
      <w:r w:rsidR="002A1796">
        <w:rPr>
          <w:lang w:eastAsia="ja-JP"/>
        </w:rPr>
        <w:t>July</w:t>
      </w:r>
      <w:r w:rsidR="007615BA">
        <w:rPr>
          <w:lang w:eastAsia="ja-JP"/>
        </w:rPr>
        <w:t> </w:t>
      </w:r>
      <w:r w:rsidR="002A1796">
        <w:rPr>
          <w:lang w:eastAsia="ja-JP"/>
        </w:rPr>
        <w:t>2025 beak trimming when undertaken in a hatchery must be done using an infrared beam within 24</w:t>
      </w:r>
      <w:r w:rsidR="007615BA">
        <w:rPr>
          <w:lang w:eastAsia="ja-JP"/>
        </w:rPr>
        <w:t> </w:t>
      </w:r>
      <w:r w:rsidR="002A1796">
        <w:rPr>
          <w:lang w:eastAsia="ja-JP"/>
        </w:rPr>
        <w:t>hours of take-off.</w:t>
      </w:r>
    </w:p>
    <w:p w14:paraId="595AF9DD" w14:textId="4EA265FA" w:rsidR="002A1796" w:rsidRDefault="004D49CF" w:rsidP="00097254">
      <w:pPr>
        <w:tabs>
          <w:tab w:val="left" w:pos="1134"/>
          <w:tab w:val="left" w:pos="1701"/>
        </w:tabs>
        <w:rPr>
          <w:lang w:eastAsia="ja-JP"/>
        </w:rPr>
      </w:pPr>
      <w:r w:rsidRPr="00702DF7">
        <w:rPr>
          <w:rStyle w:val="Strong"/>
        </w:rPr>
        <w:t>S</w:t>
      </w:r>
      <w:r w:rsidR="00097254">
        <w:rPr>
          <w:rStyle w:val="Strong"/>
        </w:rPr>
        <w:t>A</w:t>
      </w:r>
      <w:r w:rsidRPr="00702DF7">
        <w:rPr>
          <w:rStyle w:val="Strong"/>
        </w:rPr>
        <w:t xml:space="preserve"> 9.17</w:t>
      </w:r>
      <w:r w:rsidR="0081480F">
        <w:rPr>
          <w:lang w:eastAsia="ja-JP"/>
        </w:rPr>
        <w:t xml:space="preserve"> </w:t>
      </w:r>
      <w:r w:rsidR="002A1796">
        <w:rPr>
          <w:lang w:eastAsia="ja-JP"/>
        </w:rPr>
        <w:t>By 1</w:t>
      </w:r>
      <w:r w:rsidR="007615BA">
        <w:rPr>
          <w:lang w:eastAsia="ja-JP"/>
        </w:rPr>
        <w:t> </w:t>
      </w:r>
      <w:r w:rsidR="002A1796">
        <w:rPr>
          <w:lang w:eastAsia="ja-JP"/>
        </w:rPr>
        <w:t>July</w:t>
      </w:r>
      <w:r w:rsidR="007615BA">
        <w:rPr>
          <w:lang w:eastAsia="ja-JP"/>
        </w:rPr>
        <w:t> </w:t>
      </w:r>
      <w:r w:rsidR="002A1796">
        <w:rPr>
          <w:lang w:eastAsia="ja-JP"/>
        </w:rPr>
        <w:t>2025</w:t>
      </w:r>
      <w:r w:rsidR="002A1796" w:rsidRPr="00F07EA0">
        <w:rPr>
          <w:lang w:eastAsia="ja-JP"/>
        </w:rPr>
        <w:t xml:space="preserve"> hot</w:t>
      </w:r>
      <w:r w:rsidR="00FD7949" w:rsidRPr="00F07EA0">
        <w:rPr>
          <w:lang w:eastAsia="ja-JP"/>
        </w:rPr>
        <w:t>-</w:t>
      </w:r>
      <w:r w:rsidR="002A1796" w:rsidRPr="00F07EA0">
        <w:rPr>
          <w:lang w:eastAsia="ja-JP"/>
        </w:rPr>
        <w:t>blade beak trimming must not be used</w:t>
      </w:r>
      <w:r w:rsidR="00345D56" w:rsidRPr="00F07EA0">
        <w:rPr>
          <w:lang w:eastAsia="ja-JP"/>
        </w:rPr>
        <w:t>,</w:t>
      </w:r>
      <w:r w:rsidR="002A1796" w:rsidRPr="00F07EA0">
        <w:rPr>
          <w:lang w:eastAsia="ja-JP"/>
        </w:rPr>
        <w:t xml:space="preserve"> except during outbreaks of injurious feather pecking and only by skilled operators using well maintained equipment and only under veterinary advice.</w:t>
      </w:r>
    </w:p>
    <w:p w14:paraId="123077D8" w14:textId="472F113F" w:rsidR="002A1796" w:rsidRDefault="004D49CF" w:rsidP="00097254">
      <w:pPr>
        <w:tabs>
          <w:tab w:val="left" w:pos="1134"/>
          <w:tab w:val="left" w:pos="1701"/>
        </w:tabs>
        <w:rPr>
          <w:lang w:eastAsia="ja-JP"/>
        </w:rPr>
      </w:pPr>
      <w:r w:rsidRPr="00702DF7">
        <w:rPr>
          <w:rStyle w:val="Strong"/>
        </w:rPr>
        <w:t>S</w:t>
      </w:r>
      <w:r w:rsidR="00097254">
        <w:rPr>
          <w:rStyle w:val="Strong"/>
        </w:rPr>
        <w:t>A</w:t>
      </w:r>
      <w:r w:rsidRPr="00702DF7">
        <w:rPr>
          <w:rStyle w:val="Strong"/>
        </w:rPr>
        <w:t xml:space="preserve"> 9.18</w:t>
      </w:r>
      <w:r w:rsidR="0081480F">
        <w:rPr>
          <w:lang w:eastAsia="ja-JP"/>
        </w:rPr>
        <w:t xml:space="preserve"> </w:t>
      </w:r>
      <w:r w:rsidR="002A1796">
        <w:rPr>
          <w:lang w:eastAsia="ja-JP"/>
        </w:rPr>
        <w:t>A person must use appropriate tools and methods to trim the beaks of poultry.</w:t>
      </w:r>
    </w:p>
    <w:p w14:paraId="02A0015E" w14:textId="73B5672A" w:rsidR="002A1796" w:rsidRDefault="004D49CF" w:rsidP="00097254">
      <w:pPr>
        <w:tabs>
          <w:tab w:val="left" w:pos="1134"/>
          <w:tab w:val="left" w:pos="1701"/>
        </w:tabs>
        <w:rPr>
          <w:lang w:eastAsia="ja-JP"/>
        </w:rPr>
      </w:pPr>
      <w:r w:rsidRPr="00702DF7">
        <w:rPr>
          <w:rStyle w:val="Strong"/>
        </w:rPr>
        <w:t>S</w:t>
      </w:r>
      <w:r w:rsidR="00097254">
        <w:rPr>
          <w:rStyle w:val="Strong"/>
        </w:rPr>
        <w:t>A</w:t>
      </w:r>
      <w:r w:rsidRPr="00702DF7">
        <w:rPr>
          <w:rStyle w:val="Strong"/>
        </w:rPr>
        <w:t xml:space="preserve"> 9.19</w:t>
      </w:r>
      <w:r w:rsidR="0081480F">
        <w:rPr>
          <w:lang w:eastAsia="ja-JP"/>
        </w:rPr>
        <w:t xml:space="preserve"> </w:t>
      </w:r>
      <w:r w:rsidR="002A1796">
        <w:rPr>
          <w:lang w:eastAsia="ja-JP"/>
        </w:rPr>
        <w:t>A person using beak trimming methods must ensure no more than 30% of the upper and lower beak is removed.</w:t>
      </w:r>
    </w:p>
    <w:p w14:paraId="6FFAB8B0" w14:textId="77777777" w:rsidR="007D1D7D" w:rsidRDefault="002A1796" w:rsidP="00097254">
      <w:pPr>
        <w:pStyle w:val="Heading4"/>
        <w:numPr>
          <w:ilvl w:val="0"/>
          <w:numId w:val="0"/>
        </w:numPr>
        <w:tabs>
          <w:tab w:val="left" w:pos="1134"/>
          <w:tab w:val="left" w:pos="1701"/>
        </w:tabs>
        <w:ind w:left="964" w:hanging="964"/>
        <w:rPr>
          <w:lang w:eastAsia="ja-JP"/>
        </w:rPr>
      </w:pPr>
      <w:r>
        <w:rPr>
          <w:lang w:eastAsia="ja-JP"/>
        </w:rPr>
        <w:t>Blinkers</w:t>
      </w:r>
    </w:p>
    <w:p w14:paraId="0133F242" w14:textId="1143A8D4" w:rsidR="002A1796" w:rsidRDefault="004D49CF" w:rsidP="00097254">
      <w:pPr>
        <w:tabs>
          <w:tab w:val="left" w:pos="1134"/>
          <w:tab w:val="left" w:pos="1701"/>
        </w:tabs>
        <w:rPr>
          <w:lang w:eastAsia="ja-JP"/>
        </w:rPr>
      </w:pPr>
      <w:r w:rsidRPr="00702DF7">
        <w:rPr>
          <w:rStyle w:val="Strong"/>
        </w:rPr>
        <w:t>S</w:t>
      </w:r>
      <w:r w:rsidR="00097254">
        <w:rPr>
          <w:rStyle w:val="Strong"/>
        </w:rPr>
        <w:t>A</w:t>
      </w:r>
      <w:r w:rsidRPr="00702DF7">
        <w:rPr>
          <w:rStyle w:val="Strong"/>
        </w:rPr>
        <w:t xml:space="preserve"> 9.20</w:t>
      </w:r>
      <w:r w:rsidR="0081480F">
        <w:rPr>
          <w:lang w:eastAsia="ja-JP"/>
        </w:rPr>
        <w:t xml:space="preserve"> </w:t>
      </w:r>
      <w:r w:rsidR="008C50FD">
        <w:rPr>
          <w:lang w:eastAsia="ja-JP"/>
        </w:rPr>
        <w:t>A</w:t>
      </w:r>
      <w:r w:rsidR="002A1796">
        <w:rPr>
          <w:lang w:eastAsia="ja-JP"/>
        </w:rPr>
        <w:t xml:space="preserve"> person must not use blinkers, contact lenses or beak bits on poultry unless under veterinary advice.</w:t>
      </w:r>
    </w:p>
    <w:p w14:paraId="1BF40A0A" w14:textId="77777777" w:rsidR="007D1D7D" w:rsidRDefault="002A1796" w:rsidP="00097254">
      <w:pPr>
        <w:pStyle w:val="Heading4"/>
        <w:numPr>
          <w:ilvl w:val="0"/>
          <w:numId w:val="0"/>
        </w:numPr>
        <w:tabs>
          <w:tab w:val="left" w:pos="1134"/>
          <w:tab w:val="left" w:pos="1701"/>
        </w:tabs>
        <w:ind w:left="964" w:hanging="964"/>
        <w:rPr>
          <w:lang w:eastAsia="ja-JP"/>
        </w:rPr>
      </w:pPr>
      <w:r>
        <w:rPr>
          <w:lang w:eastAsia="ja-JP"/>
        </w:rPr>
        <w:t>Hatching systems</w:t>
      </w:r>
    </w:p>
    <w:p w14:paraId="25C89579" w14:textId="6BB07626" w:rsidR="002A1796" w:rsidRDefault="004D49CF" w:rsidP="00097254">
      <w:pPr>
        <w:tabs>
          <w:tab w:val="left" w:pos="1134"/>
          <w:tab w:val="left" w:pos="1701"/>
        </w:tabs>
        <w:rPr>
          <w:lang w:eastAsia="ja-JP"/>
        </w:rPr>
      </w:pPr>
      <w:r w:rsidRPr="00702DF7">
        <w:rPr>
          <w:rStyle w:val="Strong"/>
        </w:rPr>
        <w:t>S</w:t>
      </w:r>
      <w:r w:rsidR="00097254">
        <w:rPr>
          <w:rStyle w:val="Strong"/>
        </w:rPr>
        <w:t>A</w:t>
      </w:r>
      <w:r w:rsidRPr="00702DF7">
        <w:rPr>
          <w:rStyle w:val="Strong"/>
        </w:rPr>
        <w:t xml:space="preserve"> 9.21</w:t>
      </w:r>
      <w:r w:rsidR="0081480F">
        <w:rPr>
          <w:lang w:eastAsia="ja-JP"/>
        </w:rPr>
        <w:t xml:space="preserve"> </w:t>
      </w:r>
      <w:r w:rsidR="002A1796">
        <w:rPr>
          <w:lang w:eastAsia="ja-JP"/>
        </w:rPr>
        <w:t>A person in charge must monitor hatching systems daily including back-up systems and/or alarms.</w:t>
      </w:r>
    </w:p>
    <w:p w14:paraId="1B1AFC5B" w14:textId="6BB1854A" w:rsidR="002A1796" w:rsidRDefault="004D49CF" w:rsidP="00097254">
      <w:pPr>
        <w:tabs>
          <w:tab w:val="left" w:pos="1134"/>
          <w:tab w:val="left" w:pos="1701"/>
        </w:tabs>
        <w:rPr>
          <w:lang w:eastAsia="ja-JP"/>
        </w:rPr>
      </w:pPr>
      <w:r w:rsidRPr="00702DF7">
        <w:rPr>
          <w:rStyle w:val="Strong"/>
        </w:rPr>
        <w:t>S</w:t>
      </w:r>
      <w:r w:rsidR="00097254">
        <w:rPr>
          <w:rStyle w:val="Strong"/>
        </w:rPr>
        <w:t>A</w:t>
      </w:r>
      <w:r w:rsidRPr="00702DF7">
        <w:rPr>
          <w:rStyle w:val="Strong"/>
        </w:rPr>
        <w:t xml:space="preserve"> 9.22</w:t>
      </w:r>
      <w:r w:rsidR="0081480F">
        <w:rPr>
          <w:lang w:eastAsia="ja-JP"/>
        </w:rPr>
        <w:t xml:space="preserve"> </w:t>
      </w:r>
      <w:r w:rsidR="002A1796">
        <w:rPr>
          <w:lang w:eastAsia="ja-JP"/>
        </w:rPr>
        <w:t>A person must monitor incubators during hatching, and hatchlings that are found outside the trays must be returned to the tray or placed in brooders as soon as possible.</w:t>
      </w:r>
    </w:p>
    <w:p w14:paraId="228C6506" w14:textId="145360E5" w:rsidR="007D1D7D" w:rsidRDefault="004D49CF" w:rsidP="00097254">
      <w:pPr>
        <w:tabs>
          <w:tab w:val="left" w:pos="1134"/>
          <w:tab w:val="left" w:pos="1701"/>
        </w:tabs>
        <w:rPr>
          <w:lang w:eastAsia="ja-JP"/>
        </w:rPr>
      </w:pPr>
      <w:r w:rsidRPr="00702DF7">
        <w:rPr>
          <w:rStyle w:val="Strong"/>
        </w:rPr>
        <w:t>S</w:t>
      </w:r>
      <w:r w:rsidR="00097254">
        <w:rPr>
          <w:rStyle w:val="Strong"/>
        </w:rPr>
        <w:t>A</w:t>
      </w:r>
      <w:r w:rsidRPr="00702DF7">
        <w:rPr>
          <w:rStyle w:val="Strong"/>
        </w:rPr>
        <w:t xml:space="preserve"> 9.23</w:t>
      </w:r>
      <w:r w:rsidR="0081480F">
        <w:rPr>
          <w:lang w:eastAsia="ja-JP"/>
        </w:rPr>
        <w:t xml:space="preserve"> </w:t>
      </w:r>
      <w:r w:rsidR="002A1796">
        <w:rPr>
          <w:lang w:eastAsia="ja-JP"/>
        </w:rPr>
        <w:t>A person must ensure unhatched embryos are humanely and rapidly killed.</w:t>
      </w:r>
    </w:p>
    <w:p w14:paraId="1F7DD767" w14:textId="5DB8F227" w:rsidR="002A1796" w:rsidRDefault="004D49CF" w:rsidP="00097254">
      <w:pPr>
        <w:tabs>
          <w:tab w:val="left" w:pos="1134"/>
          <w:tab w:val="left" w:pos="1701"/>
        </w:tabs>
        <w:rPr>
          <w:lang w:eastAsia="ja-JP"/>
        </w:rPr>
      </w:pPr>
      <w:r w:rsidRPr="00702DF7">
        <w:rPr>
          <w:rStyle w:val="Strong"/>
        </w:rPr>
        <w:t>S</w:t>
      </w:r>
      <w:r w:rsidR="00097254">
        <w:rPr>
          <w:rStyle w:val="Strong"/>
        </w:rPr>
        <w:t>A</w:t>
      </w:r>
      <w:r w:rsidRPr="00702DF7">
        <w:rPr>
          <w:rStyle w:val="Strong"/>
        </w:rPr>
        <w:t xml:space="preserve"> 9.24</w:t>
      </w:r>
      <w:r w:rsidR="0081480F">
        <w:rPr>
          <w:lang w:eastAsia="ja-JP"/>
        </w:rPr>
        <w:t xml:space="preserve"> </w:t>
      </w:r>
      <w:r w:rsidR="002A1796" w:rsidRPr="00466D30">
        <w:rPr>
          <w:lang w:eastAsia="ja-JP"/>
        </w:rPr>
        <w:t>A person in charge must ensure cull or surplus hatchlings awaiting disposal are treated humanely and are humanely killed at the first reasonable opportunity.</w:t>
      </w:r>
    </w:p>
    <w:p w14:paraId="17D20719" w14:textId="3A4A20C9" w:rsidR="007D1D7D" w:rsidRDefault="00CF0909" w:rsidP="00097254">
      <w:pPr>
        <w:pStyle w:val="Heading3"/>
        <w:numPr>
          <w:ilvl w:val="0"/>
          <w:numId w:val="0"/>
        </w:numPr>
        <w:tabs>
          <w:tab w:val="left" w:pos="1134"/>
          <w:tab w:val="left" w:pos="1701"/>
        </w:tabs>
        <w:ind w:left="964" w:hanging="964"/>
        <w:rPr>
          <w:lang w:eastAsia="ja-JP"/>
        </w:rPr>
      </w:pPr>
      <w:bookmarkStart w:id="97" w:name="_Toc73713241"/>
      <w:bookmarkStart w:id="98" w:name="_Toc109391319"/>
      <w:r w:rsidRPr="00CF0909">
        <w:rPr>
          <w:lang w:eastAsia="ja-JP"/>
        </w:rPr>
        <w:t>Guidelines</w:t>
      </w:r>
      <w:bookmarkEnd w:id="97"/>
      <w:bookmarkEnd w:id="98"/>
    </w:p>
    <w:p w14:paraId="298AC967" w14:textId="0ECF557B" w:rsidR="00596FF9" w:rsidRPr="00596FF9" w:rsidRDefault="00596FF9" w:rsidP="00596FF9">
      <w:pPr>
        <w:pStyle w:val="Heading4"/>
        <w:numPr>
          <w:ilvl w:val="0"/>
          <w:numId w:val="0"/>
        </w:numPr>
        <w:ind w:left="964" w:hanging="964"/>
        <w:rPr>
          <w:lang w:eastAsia="ja-JP"/>
        </w:rPr>
      </w:pPr>
      <w:r>
        <w:rPr>
          <w:lang w:eastAsia="ja-JP"/>
        </w:rPr>
        <w:t>Handling and management</w:t>
      </w:r>
    </w:p>
    <w:p w14:paraId="10C03049" w14:textId="1B2EAE84" w:rsidR="00CF0909" w:rsidRDefault="004332D6" w:rsidP="00097254">
      <w:pPr>
        <w:tabs>
          <w:tab w:val="left" w:pos="1134"/>
          <w:tab w:val="left" w:pos="1701"/>
        </w:tabs>
        <w:rPr>
          <w:lang w:eastAsia="ja-JP"/>
        </w:rPr>
      </w:pPr>
      <w:r w:rsidRPr="00702DF7">
        <w:rPr>
          <w:rStyle w:val="Strong"/>
        </w:rPr>
        <w:t>G</w:t>
      </w:r>
      <w:r w:rsidR="00097254">
        <w:rPr>
          <w:rStyle w:val="Strong"/>
        </w:rPr>
        <w:t>A</w:t>
      </w:r>
      <w:r w:rsidRPr="00702DF7">
        <w:rPr>
          <w:rStyle w:val="Strong"/>
        </w:rPr>
        <w:t xml:space="preserve"> 9.1</w:t>
      </w:r>
      <w:r w:rsidR="0081480F">
        <w:rPr>
          <w:lang w:eastAsia="ja-JP"/>
        </w:rPr>
        <w:t xml:space="preserve"> </w:t>
      </w:r>
      <w:r w:rsidR="00CF0909">
        <w:rPr>
          <w:lang w:eastAsia="ja-JP"/>
        </w:rPr>
        <w:t xml:space="preserve">The stocking density should be reviewed regularly and adjusted, considering factors such as breeding company recommendation, species, age, flock size, house or paddock conditions, behavioural </w:t>
      </w:r>
      <w:proofErr w:type="gramStart"/>
      <w:r w:rsidR="00702DF7">
        <w:rPr>
          <w:lang w:eastAsia="ja-JP"/>
        </w:rPr>
        <w:t>needs</w:t>
      </w:r>
      <w:proofErr w:type="gramEnd"/>
      <w:r w:rsidR="00CF0909">
        <w:rPr>
          <w:lang w:eastAsia="ja-JP"/>
        </w:rPr>
        <w:t xml:space="preserve"> and the likely occurrence of disease.</w:t>
      </w:r>
    </w:p>
    <w:p w14:paraId="38090D2D" w14:textId="68E9CA74" w:rsidR="00CF0909" w:rsidRDefault="004332D6" w:rsidP="00097254">
      <w:pPr>
        <w:tabs>
          <w:tab w:val="left" w:pos="1134"/>
          <w:tab w:val="left" w:pos="1701"/>
        </w:tabs>
        <w:rPr>
          <w:lang w:eastAsia="ja-JP"/>
        </w:rPr>
      </w:pPr>
      <w:r w:rsidRPr="00702DF7">
        <w:rPr>
          <w:rStyle w:val="Strong"/>
        </w:rPr>
        <w:t>G</w:t>
      </w:r>
      <w:r w:rsidR="00097254">
        <w:rPr>
          <w:rStyle w:val="Strong"/>
        </w:rPr>
        <w:t>A</w:t>
      </w:r>
      <w:r w:rsidRPr="00702DF7">
        <w:rPr>
          <w:rStyle w:val="Strong"/>
        </w:rPr>
        <w:t xml:space="preserve"> 9.2</w:t>
      </w:r>
      <w:r w:rsidR="0081480F">
        <w:rPr>
          <w:lang w:eastAsia="ja-JP"/>
        </w:rPr>
        <w:t xml:space="preserve"> </w:t>
      </w:r>
      <w:r w:rsidR="00CF0909">
        <w:rPr>
          <w:lang w:eastAsia="ja-JP"/>
        </w:rPr>
        <w:t xml:space="preserve">Poultry should be managed at a stocking density that </w:t>
      </w:r>
      <w:proofErr w:type="gramStart"/>
      <w:r w:rsidR="00CF0909">
        <w:rPr>
          <w:lang w:eastAsia="ja-JP"/>
        </w:rPr>
        <w:t>takes into account</w:t>
      </w:r>
      <w:proofErr w:type="gramEnd"/>
      <w:r w:rsidR="00CF0909">
        <w:rPr>
          <w:lang w:eastAsia="ja-JP"/>
        </w:rPr>
        <w:t>:</w:t>
      </w:r>
    </w:p>
    <w:p w14:paraId="4E4B5B14" w14:textId="6C1E44C1" w:rsidR="00CF0909" w:rsidRDefault="00CF0909" w:rsidP="00567D73">
      <w:pPr>
        <w:pStyle w:val="ListBullet2"/>
        <w:rPr>
          <w:lang w:eastAsia="ja-JP"/>
        </w:rPr>
      </w:pPr>
      <w:r>
        <w:rPr>
          <w:lang w:eastAsia="ja-JP"/>
        </w:rPr>
        <w:t>growth rate</w:t>
      </w:r>
    </w:p>
    <w:p w14:paraId="3BF1DF0A" w14:textId="22748BA7" w:rsidR="00CF0909" w:rsidRDefault="00CF0909" w:rsidP="00567D73">
      <w:pPr>
        <w:pStyle w:val="ListBullet2"/>
        <w:rPr>
          <w:lang w:eastAsia="ja-JP"/>
        </w:rPr>
      </w:pPr>
      <w:r>
        <w:rPr>
          <w:lang w:eastAsia="ja-JP"/>
        </w:rPr>
        <w:t>competition for space</w:t>
      </w:r>
    </w:p>
    <w:p w14:paraId="49065521" w14:textId="41EC548D" w:rsidR="00CF0909" w:rsidRDefault="00CF0909" w:rsidP="00567D73">
      <w:pPr>
        <w:pStyle w:val="ListBullet2"/>
        <w:rPr>
          <w:lang w:eastAsia="ja-JP"/>
        </w:rPr>
      </w:pPr>
      <w:r>
        <w:rPr>
          <w:lang w:eastAsia="ja-JP"/>
        </w:rPr>
        <w:t>access to feeders and water</w:t>
      </w:r>
    </w:p>
    <w:p w14:paraId="12FCAC4E" w14:textId="092740C4" w:rsidR="00CF0909" w:rsidRDefault="00CF0909" w:rsidP="00567D73">
      <w:pPr>
        <w:pStyle w:val="ListBullet2"/>
        <w:rPr>
          <w:lang w:eastAsia="ja-JP"/>
        </w:rPr>
      </w:pPr>
      <w:r>
        <w:rPr>
          <w:lang w:eastAsia="ja-JP"/>
        </w:rPr>
        <w:t>air temperature and quality</w:t>
      </w:r>
    </w:p>
    <w:p w14:paraId="026AF399" w14:textId="0B7E58F4" w:rsidR="00CF0909" w:rsidRDefault="00CF0909" w:rsidP="00567D73">
      <w:pPr>
        <w:pStyle w:val="ListBullet2"/>
        <w:rPr>
          <w:lang w:eastAsia="ja-JP"/>
        </w:rPr>
      </w:pPr>
      <w:r>
        <w:rPr>
          <w:lang w:eastAsia="ja-JP"/>
        </w:rPr>
        <w:t>humidity</w:t>
      </w:r>
    </w:p>
    <w:p w14:paraId="5C0FDE17" w14:textId="29FCD90E" w:rsidR="00CF0909" w:rsidRDefault="00CF0909" w:rsidP="00567D73">
      <w:pPr>
        <w:pStyle w:val="ListBullet2"/>
        <w:rPr>
          <w:lang w:eastAsia="ja-JP"/>
        </w:rPr>
      </w:pPr>
      <w:r>
        <w:rPr>
          <w:lang w:eastAsia="ja-JP"/>
        </w:rPr>
        <w:t>litter quality</w:t>
      </w:r>
    </w:p>
    <w:p w14:paraId="67C80A52" w14:textId="641FB09F" w:rsidR="00CF0909" w:rsidRDefault="00CF0909" w:rsidP="00567D73">
      <w:pPr>
        <w:pStyle w:val="ListBullet2"/>
        <w:rPr>
          <w:lang w:eastAsia="ja-JP"/>
        </w:rPr>
      </w:pPr>
      <w:r>
        <w:rPr>
          <w:lang w:eastAsia="ja-JP"/>
        </w:rPr>
        <w:t>housing system</w:t>
      </w:r>
    </w:p>
    <w:p w14:paraId="0040E733" w14:textId="2EC7A8FE" w:rsidR="00CF0909" w:rsidRDefault="00CF0909" w:rsidP="00567D73">
      <w:pPr>
        <w:pStyle w:val="ListBullet2"/>
        <w:rPr>
          <w:lang w:eastAsia="ja-JP"/>
        </w:rPr>
      </w:pPr>
      <w:r>
        <w:rPr>
          <w:lang w:eastAsia="ja-JP"/>
        </w:rPr>
        <w:t>production system</w:t>
      </w:r>
    </w:p>
    <w:p w14:paraId="54F24939" w14:textId="3CAADAF6" w:rsidR="00CF0909" w:rsidRDefault="00CF0909" w:rsidP="00567D73">
      <w:pPr>
        <w:pStyle w:val="ListBullet2"/>
        <w:rPr>
          <w:lang w:eastAsia="ja-JP"/>
        </w:rPr>
      </w:pPr>
      <w:r>
        <w:rPr>
          <w:lang w:eastAsia="ja-JP"/>
        </w:rPr>
        <w:t>biosecurity strategy</w:t>
      </w:r>
    </w:p>
    <w:p w14:paraId="6DEFE44D" w14:textId="019EDC2C" w:rsidR="00CF0909" w:rsidRDefault="00CF0909" w:rsidP="00567D73">
      <w:pPr>
        <w:pStyle w:val="ListBullet2"/>
        <w:rPr>
          <w:lang w:eastAsia="ja-JP"/>
        </w:rPr>
      </w:pPr>
      <w:r>
        <w:rPr>
          <w:lang w:eastAsia="ja-JP"/>
        </w:rPr>
        <w:lastRenderedPageBreak/>
        <w:t>genetic stock</w:t>
      </w:r>
    </w:p>
    <w:p w14:paraId="271648F9" w14:textId="46713E6E" w:rsidR="00CF0909" w:rsidRDefault="00CF0909" w:rsidP="00567D73">
      <w:pPr>
        <w:pStyle w:val="ListBullet2"/>
        <w:rPr>
          <w:lang w:eastAsia="ja-JP"/>
        </w:rPr>
      </w:pPr>
      <w:r>
        <w:rPr>
          <w:lang w:eastAsia="ja-JP"/>
        </w:rPr>
        <w:t>market age and weight.</w:t>
      </w:r>
    </w:p>
    <w:p w14:paraId="1CFA3A9F" w14:textId="6C08AF70" w:rsidR="00CF0909" w:rsidRDefault="004332D6" w:rsidP="00097254">
      <w:pPr>
        <w:tabs>
          <w:tab w:val="left" w:pos="1134"/>
          <w:tab w:val="left" w:pos="1701"/>
        </w:tabs>
        <w:rPr>
          <w:lang w:eastAsia="ja-JP"/>
        </w:rPr>
      </w:pPr>
      <w:r w:rsidRPr="00702DF7">
        <w:rPr>
          <w:rStyle w:val="Strong"/>
        </w:rPr>
        <w:t>G</w:t>
      </w:r>
      <w:r w:rsidR="00097254">
        <w:rPr>
          <w:rStyle w:val="Strong"/>
        </w:rPr>
        <w:t>A</w:t>
      </w:r>
      <w:r w:rsidRPr="00702DF7">
        <w:rPr>
          <w:rStyle w:val="Strong"/>
        </w:rPr>
        <w:t xml:space="preserve"> 9.3</w:t>
      </w:r>
      <w:r w:rsidR="0081480F">
        <w:rPr>
          <w:lang w:eastAsia="ja-JP"/>
        </w:rPr>
        <w:t xml:space="preserve"> </w:t>
      </w:r>
      <w:r w:rsidR="00CF0909">
        <w:rPr>
          <w:lang w:eastAsia="ja-JP"/>
        </w:rPr>
        <w:t>Manual handling of poultry should be kept to a minimum during stocking and depopulation.</w:t>
      </w:r>
    </w:p>
    <w:p w14:paraId="46A7A826" w14:textId="243F39B9" w:rsidR="00CF0909" w:rsidRDefault="004332D6" w:rsidP="00097254">
      <w:pPr>
        <w:tabs>
          <w:tab w:val="left" w:pos="1134"/>
          <w:tab w:val="left" w:pos="1701"/>
        </w:tabs>
        <w:rPr>
          <w:lang w:eastAsia="ja-JP"/>
        </w:rPr>
      </w:pPr>
      <w:r w:rsidRPr="00702DF7">
        <w:rPr>
          <w:rStyle w:val="Strong"/>
        </w:rPr>
        <w:t>G</w:t>
      </w:r>
      <w:r w:rsidR="00097254">
        <w:rPr>
          <w:rStyle w:val="Strong"/>
        </w:rPr>
        <w:t>A</w:t>
      </w:r>
      <w:r w:rsidRPr="00702DF7">
        <w:rPr>
          <w:rStyle w:val="Strong"/>
        </w:rPr>
        <w:t xml:space="preserve"> 9.4</w:t>
      </w:r>
      <w:r w:rsidR="0081480F">
        <w:rPr>
          <w:lang w:eastAsia="ja-JP"/>
        </w:rPr>
        <w:t xml:space="preserve"> </w:t>
      </w:r>
      <w:r w:rsidR="00CF0909">
        <w:rPr>
          <w:lang w:eastAsia="ja-JP"/>
        </w:rPr>
        <w:t>A person should not carry birds by one leg.</w:t>
      </w:r>
    </w:p>
    <w:p w14:paraId="28EA9119" w14:textId="2896468D" w:rsidR="00CF0909" w:rsidRDefault="004332D6" w:rsidP="00097254">
      <w:pPr>
        <w:tabs>
          <w:tab w:val="left" w:pos="1134"/>
          <w:tab w:val="left" w:pos="1701"/>
        </w:tabs>
        <w:rPr>
          <w:lang w:eastAsia="ja-JP"/>
        </w:rPr>
      </w:pPr>
      <w:r w:rsidRPr="00702DF7">
        <w:rPr>
          <w:rStyle w:val="Strong"/>
        </w:rPr>
        <w:t>G</w:t>
      </w:r>
      <w:r w:rsidR="00097254">
        <w:rPr>
          <w:rStyle w:val="Strong"/>
        </w:rPr>
        <w:t>A</w:t>
      </w:r>
      <w:r w:rsidRPr="00702DF7">
        <w:rPr>
          <w:rStyle w:val="Strong"/>
        </w:rPr>
        <w:t xml:space="preserve"> 9.5</w:t>
      </w:r>
      <w:r w:rsidR="0081480F">
        <w:rPr>
          <w:lang w:eastAsia="ja-JP"/>
        </w:rPr>
        <w:t xml:space="preserve"> </w:t>
      </w:r>
      <w:r w:rsidR="00CF0909">
        <w:rPr>
          <w:lang w:eastAsia="ja-JP"/>
        </w:rPr>
        <w:t>Poultry should be released by setting them down on their feet or from low heights that enable them to land normally, feet first. Poultry should not be released in a manner that requires flying.</w:t>
      </w:r>
    </w:p>
    <w:p w14:paraId="49CD3703" w14:textId="281D489F" w:rsidR="00CF0909" w:rsidRDefault="004332D6" w:rsidP="00097254">
      <w:pPr>
        <w:tabs>
          <w:tab w:val="left" w:pos="1134"/>
          <w:tab w:val="left" w:pos="1701"/>
        </w:tabs>
        <w:rPr>
          <w:lang w:eastAsia="ja-JP"/>
        </w:rPr>
      </w:pPr>
      <w:r w:rsidRPr="00702DF7">
        <w:rPr>
          <w:rStyle w:val="Strong"/>
        </w:rPr>
        <w:t>G</w:t>
      </w:r>
      <w:r w:rsidR="00097254">
        <w:rPr>
          <w:rStyle w:val="Strong"/>
        </w:rPr>
        <w:t>A</w:t>
      </w:r>
      <w:r w:rsidRPr="00702DF7">
        <w:rPr>
          <w:rStyle w:val="Strong"/>
        </w:rPr>
        <w:t xml:space="preserve"> 9.6</w:t>
      </w:r>
      <w:r w:rsidR="0081480F">
        <w:rPr>
          <w:lang w:eastAsia="ja-JP"/>
        </w:rPr>
        <w:t xml:space="preserve"> </w:t>
      </w:r>
      <w:r w:rsidR="00CF0909">
        <w:rPr>
          <w:lang w:eastAsia="ja-JP"/>
        </w:rPr>
        <w:t xml:space="preserve">Mechanical catchers should be designed, </w:t>
      </w:r>
      <w:r w:rsidR="00702DF7">
        <w:rPr>
          <w:lang w:eastAsia="ja-JP"/>
        </w:rPr>
        <w:t>operated,</w:t>
      </w:r>
      <w:r w:rsidR="00CF0909">
        <w:rPr>
          <w:lang w:eastAsia="ja-JP"/>
        </w:rPr>
        <w:t xml:space="preserve"> and maintained to minimise injury, </w:t>
      </w:r>
      <w:proofErr w:type="gramStart"/>
      <w:r w:rsidR="00702DF7">
        <w:rPr>
          <w:lang w:eastAsia="ja-JP"/>
        </w:rPr>
        <w:t>stress</w:t>
      </w:r>
      <w:proofErr w:type="gramEnd"/>
      <w:r w:rsidR="00CF0909">
        <w:rPr>
          <w:lang w:eastAsia="ja-JP"/>
        </w:rPr>
        <w:t xml:space="preserve"> and fear to the birds. A contingency plan is advisable in case of mechanical failure.</w:t>
      </w:r>
    </w:p>
    <w:p w14:paraId="60C43A24" w14:textId="0677B47C" w:rsidR="00CF0909" w:rsidRDefault="004332D6" w:rsidP="00097254">
      <w:pPr>
        <w:tabs>
          <w:tab w:val="left" w:pos="1134"/>
          <w:tab w:val="left" w:pos="1701"/>
        </w:tabs>
        <w:rPr>
          <w:lang w:eastAsia="ja-JP"/>
        </w:rPr>
      </w:pPr>
      <w:r w:rsidRPr="00702DF7">
        <w:rPr>
          <w:rStyle w:val="Strong"/>
        </w:rPr>
        <w:t>G</w:t>
      </w:r>
      <w:r w:rsidR="00097254">
        <w:rPr>
          <w:rStyle w:val="Strong"/>
        </w:rPr>
        <w:t>A</w:t>
      </w:r>
      <w:r w:rsidRPr="00702DF7">
        <w:rPr>
          <w:rStyle w:val="Strong"/>
        </w:rPr>
        <w:t xml:space="preserve"> 9.7</w:t>
      </w:r>
      <w:r w:rsidR="0081480F">
        <w:rPr>
          <w:lang w:eastAsia="ja-JP"/>
        </w:rPr>
        <w:t xml:space="preserve"> </w:t>
      </w:r>
      <w:r w:rsidR="00CF0909">
        <w:rPr>
          <w:lang w:eastAsia="ja-JP"/>
        </w:rPr>
        <w:t>Poultry that are identified as unfit or injured before or during the catching procedure should be humanely killed immediately by an appropriately trained and competent operator.</w:t>
      </w:r>
    </w:p>
    <w:p w14:paraId="62F75EED" w14:textId="3953BFC8" w:rsidR="00CF0909" w:rsidRDefault="004332D6" w:rsidP="00097254">
      <w:pPr>
        <w:tabs>
          <w:tab w:val="left" w:pos="1134"/>
          <w:tab w:val="left" w:pos="1701"/>
        </w:tabs>
        <w:rPr>
          <w:lang w:eastAsia="ja-JP"/>
        </w:rPr>
      </w:pPr>
      <w:r w:rsidRPr="00702DF7">
        <w:rPr>
          <w:rStyle w:val="Strong"/>
        </w:rPr>
        <w:t>G</w:t>
      </w:r>
      <w:r w:rsidR="00097254">
        <w:rPr>
          <w:rStyle w:val="Strong"/>
        </w:rPr>
        <w:t>A</w:t>
      </w:r>
      <w:r w:rsidRPr="00702DF7">
        <w:rPr>
          <w:rStyle w:val="Strong"/>
        </w:rPr>
        <w:t xml:space="preserve"> 9.8</w:t>
      </w:r>
      <w:r w:rsidR="0081480F">
        <w:rPr>
          <w:lang w:eastAsia="ja-JP"/>
        </w:rPr>
        <w:t xml:space="preserve"> </w:t>
      </w:r>
      <w:r w:rsidR="00CF0909">
        <w:rPr>
          <w:lang w:eastAsia="ja-JP"/>
        </w:rPr>
        <w:t>A veterinarian should be consulted about the availability of appropriate pain relief products that can be prescribed for use in painful procedures.</w:t>
      </w:r>
    </w:p>
    <w:p w14:paraId="4701A0DC" w14:textId="5CF1211D" w:rsidR="00CF0909" w:rsidRDefault="004332D6" w:rsidP="00097254">
      <w:pPr>
        <w:tabs>
          <w:tab w:val="left" w:pos="1134"/>
          <w:tab w:val="left" w:pos="1701"/>
        </w:tabs>
        <w:rPr>
          <w:lang w:eastAsia="ja-JP"/>
        </w:rPr>
      </w:pPr>
      <w:r w:rsidRPr="00702DF7">
        <w:rPr>
          <w:rStyle w:val="Strong"/>
        </w:rPr>
        <w:t>G</w:t>
      </w:r>
      <w:r w:rsidR="00097254">
        <w:rPr>
          <w:rStyle w:val="Strong"/>
        </w:rPr>
        <w:t>A</w:t>
      </w:r>
      <w:r w:rsidRPr="00702DF7">
        <w:rPr>
          <w:rStyle w:val="Strong"/>
        </w:rPr>
        <w:t xml:space="preserve"> 9.9</w:t>
      </w:r>
      <w:r w:rsidR="0081480F">
        <w:rPr>
          <w:lang w:eastAsia="ja-JP"/>
        </w:rPr>
        <w:t xml:space="preserve"> </w:t>
      </w:r>
      <w:r w:rsidR="00CF0909">
        <w:rPr>
          <w:lang w:eastAsia="ja-JP"/>
        </w:rPr>
        <w:t>Pullets should be reared in similar conditions as the intended production farm.</w:t>
      </w:r>
    </w:p>
    <w:p w14:paraId="2484EDF1" w14:textId="29903DFD" w:rsidR="00CF0909" w:rsidRDefault="004332D6" w:rsidP="00097254">
      <w:pPr>
        <w:tabs>
          <w:tab w:val="left" w:pos="1134"/>
          <w:tab w:val="left" w:pos="1701"/>
        </w:tabs>
        <w:rPr>
          <w:lang w:eastAsia="ja-JP"/>
        </w:rPr>
      </w:pPr>
      <w:r w:rsidRPr="00702DF7">
        <w:rPr>
          <w:rStyle w:val="Strong"/>
        </w:rPr>
        <w:t>G</w:t>
      </w:r>
      <w:r w:rsidR="00097254">
        <w:rPr>
          <w:rStyle w:val="Strong"/>
        </w:rPr>
        <w:t>A</w:t>
      </w:r>
      <w:r w:rsidRPr="00702DF7">
        <w:rPr>
          <w:rStyle w:val="Strong"/>
        </w:rPr>
        <w:t xml:space="preserve"> 9.10</w:t>
      </w:r>
      <w:r w:rsidR="0081480F">
        <w:rPr>
          <w:lang w:eastAsia="ja-JP"/>
        </w:rPr>
        <w:t xml:space="preserve"> </w:t>
      </w:r>
      <w:r w:rsidR="00CF0909">
        <w:rPr>
          <w:lang w:eastAsia="ja-JP"/>
        </w:rPr>
        <w:t>Where poultry are moved on conveyor belts, the maximum height difference between consecutive conveyor belts should not exceed 40</w:t>
      </w:r>
      <w:r w:rsidR="00C51649">
        <w:rPr>
          <w:lang w:eastAsia="ja-JP"/>
        </w:rPr>
        <w:t> </w:t>
      </w:r>
      <w:r w:rsidR="00CF0909">
        <w:rPr>
          <w:lang w:eastAsia="ja-JP"/>
        </w:rPr>
        <w:t>cm.</w:t>
      </w:r>
    </w:p>
    <w:p w14:paraId="1AA8FE1C" w14:textId="1DA6CE55" w:rsidR="00CF0909" w:rsidRDefault="004332D6" w:rsidP="00097254">
      <w:pPr>
        <w:tabs>
          <w:tab w:val="left" w:pos="1134"/>
          <w:tab w:val="left" w:pos="1701"/>
        </w:tabs>
        <w:rPr>
          <w:lang w:eastAsia="ja-JP"/>
        </w:rPr>
      </w:pPr>
      <w:r w:rsidRPr="00702DF7">
        <w:rPr>
          <w:rStyle w:val="Strong"/>
        </w:rPr>
        <w:t>G</w:t>
      </w:r>
      <w:r w:rsidR="00097254">
        <w:rPr>
          <w:rStyle w:val="Strong"/>
        </w:rPr>
        <w:t>A</w:t>
      </w:r>
      <w:r w:rsidRPr="00702DF7">
        <w:rPr>
          <w:rStyle w:val="Strong"/>
        </w:rPr>
        <w:t xml:space="preserve"> 9.11</w:t>
      </w:r>
      <w:r w:rsidR="0081480F">
        <w:rPr>
          <w:lang w:eastAsia="ja-JP"/>
        </w:rPr>
        <w:t xml:space="preserve"> </w:t>
      </w:r>
      <w:r w:rsidR="00CF0909">
        <w:rPr>
          <w:lang w:eastAsia="ja-JP"/>
        </w:rPr>
        <w:t>Sex ratios in breeding flocks should be monitored and adjusted to minimise aggressive or dominant behaviours.</w:t>
      </w:r>
    </w:p>
    <w:p w14:paraId="60293D8E" w14:textId="234647EE" w:rsidR="00CF0909" w:rsidRDefault="004332D6" w:rsidP="00097254">
      <w:pPr>
        <w:tabs>
          <w:tab w:val="left" w:pos="1134"/>
          <w:tab w:val="left" w:pos="1701"/>
        </w:tabs>
        <w:rPr>
          <w:lang w:eastAsia="ja-JP"/>
        </w:rPr>
      </w:pPr>
      <w:r w:rsidRPr="00702DF7">
        <w:rPr>
          <w:rStyle w:val="Strong"/>
        </w:rPr>
        <w:t>G</w:t>
      </w:r>
      <w:r w:rsidR="00097254">
        <w:rPr>
          <w:rStyle w:val="Strong"/>
        </w:rPr>
        <w:t>A</w:t>
      </w:r>
      <w:r w:rsidRPr="00702DF7">
        <w:rPr>
          <w:rStyle w:val="Strong"/>
        </w:rPr>
        <w:t xml:space="preserve"> 9.12</w:t>
      </w:r>
      <w:r w:rsidR="0081480F">
        <w:rPr>
          <w:lang w:eastAsia="ja-JP"/>
        </w:rPr>
        <w:t xml:space="preserve"> </w:t>
      </w:r>
      <w:r w:rsidR="00CF0909">
        <w:rPr>
          <w:lang w:eastAsia="ja-JP"/>
        </w:rPr>
        <w:t>Cutting of feathers</w:t>
      </w:r>
      <w:r w:rsidR="00C51649">
        <w:rPr>
          <w:lang w:eastAsia="ja-JP"/>
        </w:rPr>
        <w:t>,</w:t>
      </w:r>
      <w:r w:rsidR="00CF0909">
        <w:rPr>
          <w:lang w:eastAsia="ja-JP"/>
        </w:rPr>
        <w:t xml:space="preserve"> including the wing feathers</w:t>
      </w:r>
      <w:r w:rsidR="00C51649">
        <w:rPr>
          <w:lang w:eastAsia="ja-JP"/>
        </w:rPr>
        <w:t>,</w:t>
      </w:r>
      <w:r w:rsidR="00CF0909">
        <w:rPr>
          <w:lang w:eastAsia="ja-JP"/>
        </w:rPr>
        <w:t xml:space="preserve"> from live birds should only be carried out by a person who has the relevant experience, </w:t>
      </w:r>
      <w:proofErr w:type="gramStart"/>
      <w:r w:rsidR="00702DF7">
        <w:rPr>
          <w:lang w:eastAsia="ja-JP"/>
        </w:rPr>
        <w:t>knowledge</w:t>
      </w:r>
      <w:proofErr w:type="gramEnd"/>
      <w:r w:rsidR="00CF0909">
        <w:rPr>
          <w:lang w:eastAsia="ja-JP"/>
        </w:rPr>
        <w:t xml:space="preserve"> and skills in the procedure.</w:t>
      </w:r>
    </w:p>
    <w:p w14:paraId="292B5212" w14:textId="5A424003" w:rsidR="00CF0909" w:rsidRDefault="004332D6" w:rsidP="00097254">
      <w:pPr>
        <w:tabs>
          <w:tab w:val="left" w:pos="1134"/>
          <w:tab w:val="left" w:pos="1701"/>
        </w:tabs>
        <w:rPr>
          <w:lang w:eastAsia="ja-JP"/>
        </w:rPr>
      </w:pPr>
      <w:r w:rsidRPr="00702DF7">
        <w:rPr>
          <w:rStyle w:val="Strong"/>
        </w:rPr>
        <w:t>G</w:t>
      </w:r>
      <w:r w:rsidR="00097254">
        <w:rPr>
          <w:rStyle w:val="Strong"/>
        </w:rPr>
        <w:t>A</w:t>
      </w:r>
      <w:r w:rsidRPr="00702DF7">
        <w:rPr>
          <w:rStyle w:val="Strong"/>
        </w:rPr>
        <w:t xml:space="preserve"> 9.13</w:t>
      </w:r>
      <w:r w:rsidR="0081480F">
        <w:rPr>
          <w:lang w:eastAsia="ja-JP"/>
        </w:rPr>
        <w:t xml:space="preserve"> </w:t>
      </w:r>
      <w:r w:rsidR="00CF0909">
        <w:rPr>
          <w:lang w:eastAsia="ja-JP"/>
        </w:rPr>
        <w:t>Feathers should be cut no closer than 10</w:t>
      </w:r>
      <w:r w:rsidR="00C51649">
        <w:rPr>
          <w:lang w:eastAsia="ja-JP"/>
        </w:rPr>
        <w:t> </w:t>
      </w:r>
      <w:r w:rsidR="00CF0909">
        <w:rPr>
          <w:lang w:eastAsia="ja-JP"/>
        </w:rPr>
        <w:t>mm to the bloodlines. Feathers without a ripe bloodless clearance above the bloodline should be left on the bird.</w:t>
      </w:r>
    </w:p>
    <w:p w14:paraId="7DF83C13" w14:textId="3A9EA907" w:rsidR="00CF0909" w:rsidRDefault="004332D6" w:rsidP="00097254">
      <w:pPr>
        <w:tabs>
          <w:tab w:val="left" w:pos="1134"/>
          <w:tab w:val="left" w:pos="1701"/>
        </w:tabs>
        <w:rPr>
          <w:lang w:eastAsia="ja-JP"/>
        </w:rPr>
      </w:pPr>
      <w:r w:rsidRPr="00702DF7">
        <w:rPr>
          <w:rStyle w:val="Strong"/>
        </w:rPr>
        <w:t>G</w:t>
      </w:r>
      <w:r w:rsidR="00097254">
        <w:rPr>
          <w:rStyle w:val="Strong"/>
        </w:rPr>
        <w:t>A</w:t>
      </w:r>
      <w:r w:rsidRPr="00702DF7">
        <w:rPr>
          <w:rStyle w:val="Strong"/>
        </w:rPr>
        <w:t xml:space="preserve"> 9.14</w:t>
      </w:r>
      <w:r w:rsidR="0081480F">
        <w:rPr>
          <w:lang w:eastAsia="ja-JP"/>
        </w:rPr>
        <w:t xml:space="preserve"> </w:t>
      </w:r>
      <w:r w:rsidR="00CF0909">
        <w:rPr>
          <w:lang w:eastAsia="ja-JP"/>
        </w:rPr>
        <w:t>Guardian and herding animals used to protect and move flocks should be appropriately trained to not harm the birds.</w:t>
      </w:r>
    </w:p>
    <w:p w14:paraId="3A69CC7D" w14:textId="73C747A2" w:rsidR="00CF0909" w:rsidRDefault="004332D6" w:rsidP="00097254">
      <w:pPr>
        <w:tabs>
          <w:tab w:val="left" w:pos="1134"/>
          <w:tab w:val="left" w:pos="1701"/>
        </w:tabs>
        <w:rPr>
          <w:lang w:eastAsia="ja-JP"/>
        </w:rPr>
      </w:pPr>
      <w:r w:rsidRPr="00702DF7">
        <w:rPr>
          <w:rStyle w:val="Strong"/>
        </w:rPr>
        <w:t>G</w:t>
      </w:r>
      <w:r w:rsidR="00097254">
        <w:rPr>
          <w:rStyle w:val="Strong"/>
        </w:rPr>
        <w:t>A</w:t>
      </w:r>
      <w:r w:rsidRPr="00702DF7">
        <w:rPr>
          <w:rStyle w:val="Strong"/>
        </w:rPr>
        <w:t xml:space="preserve"> 9.15</w:t>
      </w:r>
      <w:r w:rsidR="0081480F">
        <w:rPr>
          <w:lang w:eastAsia="ja-JP"/>
        </w:rPr>
        <w:t xml:space="preserve"> </w:t>
      </w:r>
      <w:r w:rsidR="00CF0909">
        <w:rPr>
          <w:lang w:eastAsia="ja-JP"/>
        </w:rPr>
        <w:t>The use of handling aids such as crooks should be limited to the minimum needed to complete the task and not replace good poultry</w:t>
      </w:r>
      <w:r w:rsidR="00AF0D3B">
        <w:rPr>
          <w:lang w:eastAsia="ja-JP"/>
        </w:rPr>
        <w:t>-</w:t>
      </w:r>
      <w:r w:rsidR="00CF0909">
        <w:rPr>
          <w:lang w:eastAsia="ja-JP"/>
        </w:rPr>
        <w:t>handling skills.</w:t>
      </w:r>
    </w:p>
    <w:p w14:paraId="613BF907" w14:textId="77777777" w:rsidR="007D1D7D" w:rsidRDefault="00CF0909" w:rsidP="00097254">
      <w:pPr>
        <w:pStyle w:val="Heading4"/>
        <w:numPr>
          <w:ilvl w:val="0"/>
          <w:numId w:val="0"/>
        </w:numPr>
        <w:tabs>
          <w:tab w:val="left" w:pos="1134"/>
          <w:tab w:val="left" w:pos="1701"/>
        </w:tabs>
        <w:ind w:left="964" w:hanging="964"/>
        <w:rPr>
          <w:lang w:eastAsia="ja-JP"/>
        </w:rPr>
      </w:pPr>
      <w:r>
        <w:rPr>
          <w:lang w:eastAsia="ja-JP"/>
        </w:rPr>
        <w:t>Beak trimming</w:t>
      </w:r>
    </w:p>
    <w:p w14:paraId="4F32FA43" w14:textId="3F1406BD" w:rsidR="00CF0909" w:rsidRDefault="004332D6" w:rsidP="00097254">
      <w:pPr>
        <w:tabs>
          <w:tab w:val="left" w:pos="1134"/>
          <w:tab w:val="left" w:pos="1701"/>
        </w:tabs>
        <w:rPr>
          <w:lang w:eastAsia="ja-JP"/>
        </w:rPr>
      </w:pPr>
      <w:r w:rsidRPr="00702DF7">
        <w:rPr>
          <w:rStyle w:val="Strong"/>
        </w:rPr>
        <w:t>G</w:t>
      </w:r>
      <w:r w:rsidR="00097254">
        <w:rPr>
          <w:rStyle w:val="Strong"/>
        </w:rPr>
        <w:t>A</w:t>
      </w:r>
      <w:r w:rsidRPr="00702DF7">
        <w:rPr>
          <w:rStyle w:val="Strong"/>
        </w:rPr>
        <w:t xml:space="preserve"> 9.16</w:t>
      </w:r>
      <w:r w:rsidR="0081480F">
        <w:rPr>
          <w:lang w:eastAsia="ja-JP"/>
        </w:rPr>
        <w:t xml:space="preserve"> </w:t>
      </w:r>
      <w:r w:rsidR="00CF0909">
        <w:rPr>
          <w:lang w:eastAsia="ja-JP"/>
        </w:rPr>
        <w:t>New, more humane technologies and methods for performing physical alterations and reducing aggressive behaviours should be adopted as they become available.</w:t>
      </w:r>
    </w:p>
    <w:p w14:paraId="71B7BCD8" w14:textId="7E536848" w:rsidR="00CF0909" w:rsidRDefault="004332D6" w:rsidP="00097254">
      <w:pPr>
        <w:tabs>
          <w:tab w:val="left" w:pos="1134"/>
          <w:tab w:val="left" w:pos="1701"/>
        </w:tabs>
        <w:rPr>
          <w:lang w:eastAsia="ja-JP"/>
        </w:rPr>
      </w:pPr>
      <w:r w:rsidRPr="00702DF7">
        <w:rPr>
          <w:rStyle w:val="Strong"/>
        </w:rPr>
        <w:t>G</w:t>
      </w:r>
      <w:r w:rsidR="00097254">
        <w:rPr>
          <w:rStyle w:val="Strong"/>
        </w:rPr>
        <w:t>A</w:t>
      </w:r>
      <w:r w:rsidRPr="00702DF7">
        <w:rPr>
          <w:rStyle w:val="Strong"/>
        </w:rPr>
        <w:t xml:space="preserve"> 9.17</w:t>
      </w:r>
      <w:r w:rsidR="0081480F">
        <w:rPr>
          <w:lang w:eastAsia="ja-JP"/>
        </w:rPr>
        <w:t xml:space="preserve"> </w:t>
      </w:r>
      <w:r w:rsidR="00CF0909">
        <w:rPr>
          <w:lang w:eastAsia="ja-JP"/>
        </w:rPr>
        <w:t>Beak trimming, other than infrared, should only be carried out under veterinary advice by trained and skilled personnel using methods which minimises pain.</w:t>
      </w:r>
    </w:p>
    <w:p w14:paraId="695F5D55" w14:textId="60D49A60" w:rsidR="00CF0909" w:rsidRDefault="004332D6" w:rsidP="00097254">
      <w:pPr>
        <w:tabs>
          <w:tab w:val="left" w:pos="1134"/>
          <w:tab w:val="left" w:pos="1701"/>
        </w:tabs>
        <w:rPr>
          <w:lang w:eastAsia="ja-JP"/>
        </w:rPr>
      </w:pPr>
      <w:r w:rsidRPr="00702DF7">
        <w:rPr>
          <w:rStyle w:val="Strong"/>
        </w:rPr>
        <w:t>G</w:t>
      </w:r>
      <w:r w:rsidR="00097254">
        <w:rPr>
          <w:rStyle w:val="Strong"/>
        </w:rPr>
        <w:t>A</w:t>
      </w:r>
      <w:r w:rsidRPr="00702DF7">
        <w:rPr>
          <w:rStyle w:val="Strong"/>
        </w:rPr>
        <w:t xml:space="preserve"> 9.18</w:t>
      </w:r>
      <w:r w:rsidR="0081480F">
        <w:rPr>
          <w:lang w:eastAsia="ja-JP"/>
        </w:rPr>
        <w:t xml:space="preserve"> </w:t>
      </w:r>
      <w:r w:rsidR="00CF0909">
        <w:rPr>
          <w:lang w:eastAsia="ja-JP"/>
        </w:rPr>
        <w:t xml:space="preserve">Strategies to minimise injurious </w:t>
      </w:r>
      <w:r w:rsidR="00CF0909" w:rsidRPr="00D67274">
        <w:rPr>
          <w:lang w:eastAsia="ja-JP"/>
        </w:rPr>
        <w:t>feather pecking</w:t>
      </w:r>
      <w:r w:rsidR="00CF0909">
        <w:rPr>
          <w:lang w:eastAsia="ja-JP"/>
        </w:rPr>
        <w:t xml:space="preserve"> and avoid beak trimming should be used including appropriate genetic selection of birds, lighting, feed control and the provision of environmental enrichment and pecking objects.</w:t>
      </w:r>
    </w:p>
    <w:p w14:paraId="67DDF1C0" w14:textId="77777777" w:rsidR="007D1D7D" w:rsidRDefault="00CF0909" w:rsidP="00097254">
      <w:pPr>
        <w:pStyle w:val="Heading4"/>
        <w:numPr>
          <w:ilvl w:val="0"/>
          <w:numId w:val="0"/>
        </w:numPr>
        <w:tabs>
          <w:tab w:val="left" w:pos="1134"/>
          <w:tab w:val="left" w:pos="1701"/>
        </w:tabs>
        <w:ind w:left="964" w:hanging="964"/>
        <w:rPr>
          <w:lang w:eastAsia="ja-JP"/>
        </w:rPr>
      </w:pPr>
      <w:r>
        <w:rPr>
          <w:lang w:eastAsia="ja-JP"/>
        </w:rPr>
        <w:lastRenderedPageBreak/>
        <w:t>Induced moulting</w:t>
      </w:r>
    </w:p>
    <w:p w14:paraId="4A8DD5FC" w14:textId="57333768" w:rsidR="00CF0909" w:rsidRDefault="001D65BE" w:rsidP="00097254">
      <w:pPr>
        <w:tabs>
          <w:tab w:val="left" w:pos="1134"/>
          <w:tab w:val="left" w:pos="1701"/>
        </w:tabs>
        <w:rPr>
          <w:lang w:eastAsia="ja-JP"/>
        </w:rPr>
      </w:pPr>
      <w:r w:rsidRPr="00702DF7">
        <w:rPr>
          <w:rStyle w:val="Strong"/>
        </w:rPr>
        <w:t>G</w:t>
      </w:r>
      <w:r w:rsidR="00097254">
        <w:rPr>
          <w:rStyle w:val="Strong"/>
        </w:rPr>
        <w:t>A</w:t>
      </w:r>
      <w:r w:rsidRPr="00702DF7">
        <w:rPr>
          <w:rStyle w:val="Strong"/>
        </w:rPr>
        <w:t xml:space="preserve"> 9.19</w:t>
      </w:r>
      <w:r w:rsidR="0081480F">
        <w:rPr>
          <w:lang w:eastAsia="ja-JP"/>
        </w:rPr>
        <w:t xml:space="preserve"> </w:t>
      </w:r>
      <w:r w:rsidR="00CF0909">
        <w:rPr>
          <w:lang w:eastAsia="ja-JP"/>
        </w:rPr>
        <w:t>Induced non-fasting moulting should only be considered in exceptional circumstances where there is a supply shortage of eggs.</w:t>
      </w:r>
    </w:p>
    <w:p w14:paraId="3E56F878" w14:textId="62E16526" w:rsidR="00CF0909" w:rsidRDefault="001D65BE" w:rsidP="00097254">
      <w:pPr>
        <w:tabs>
          <w:tab w:val="left" w:pos="1134"/>
          <w:tab w:val="left" w:pos="1701"/>
        </w:tabs>
        <w:rPr>
          <w:lang w:eastAsia="ja-JP"/>
        </w:rPr>
      </w:pPr>
      <w:r w:rsidRPr="00702DF7">
        <w:rPr>
          <w:rStyle w:val="Strong"/>
        </w:rPr>
        <w:t>G</w:t>
      </w:r>
      <w:r w:rsidR="00097254">
        <w:rPr>
          <w:rStyle w:val="Strong"/>
        </w:rPr>
        <w:t>A</w:t>
      </w:r>
      <w:r w:rsidRPr="00702DF7">
        <w:rPr>
          <w:rStyle w:val="Strong"/>
        </w:rPr>
        <w:t xml:space="preserve"> 9.20</w:t>
      </w:r>
      <w:r w:rsidR="0081480F">
        <w:rPr>
          <w:lang w:eastAsia="ja-JP"/>
        </w:rPr>
        <w:t xml:space="preserve"> </w:t>
      </w:r>
      <w:r w:rsidR="00CF0909">
        <w:rPr>
          <w:lang w:eastAsia="ja-JP"/>
        </w:rPr>
        <w:t>Induced non-fasting moulting should not result in birds losing 23% or more of their body weight.</w:t>
      </w:r>
    </w:p>
    <w:p w14:paraId="61B4845E" w14:textId="77777777" w:rsidR="007D1D7D" w:rsidRDefault="00CF0909" w:rsidP="00097254">
      <w:pPr>
        <w:pStyle w:val="Heading4"/>
        <w:numPr>
          <w:ilvl w:val="0"/>
          <w:numId w:val="0"/>
        </w:numPr>
        <w:tabs>
          <w:tab w:val="left" w:pos="1134"/>
          <w:tab w:val="left" w:pos="1701"/>
        </w:tabs>
        <w:ind w:left="964" w:hanging="964"/>
        <w:rPr>
          <w:lang w:eastAsia="ja-JP"/>
        </w:rPr>
      </w:pPr>
      <w:r>
        <w:rPr>
          <w:lang w:eastAsia="ja-JP"/>
        </w:rPr>
        <w:t>Identification</w:t>
      </w:r>
    </w:p>
    <w:p w14:paraId="3513B23E" w14:textId="7BF250DF" w:rsidR="00CF0909" w:rsidRDefault="001D65BE" w:rsidP="00097254">
      <w:pPr>
        <w:tabs>
          <w:tab w:val="left" w:pos="1134"/>
          <w:tab w:val="left" w:pos="1701"/>
        </w:tabs>
        <w:rPr>
          <w:lang w:eastAsia="ja-JP"/>
        </w:rPr>
      </w:pPr>
      <w:r w:rsidRPr="00702DF7">
        <w:rPr>
          <w:rStyle w:val="Strong"/>
        </w:rPr>
        <w:t>G</w:t>
      </w:r>
      <w:r w:rsidR="00097254">
        <w:rPr>
          <w:rStyle w:val="Strong"/>
        </w:rPr>
        <w:t>A</w:t>
      </w:r>
      <w:r w:rsidRPr="00702DF7">
        <w:rPr>
          <w:rStyle w:val="Strong"/>
        </w:rPr>
        <w:t xml:space="preserve"> 9.21</w:t>
      </w:r>
      <w:r w:rsidR="0081480F">
        <w:t xml:space="preserve"> </w:t>
      </w:r>
      <w:r w:rsidR="00CF0909" w:rsidRPr="001D65BE">
        <w:t>Identification devices permanently or temporarily attached to poultry</w:t>
      </w:r>
      <w:r w:rsidR="00CF0909">
        <w:rPr>
          <w:lang w:eastAsia="ja-JP"/>
        </w:rPr>
        <w:t xml:space="preserve"> should be lightweight and safe to both the identified bird and to other birds in the flock.</w:t>
      </w:r>
    </w:p>
    <w:p w14:paraId="6B7734A6" w14:textId="77777777" w:rsidR="007D1D7D" w:rsidRDefault="00CF0909" w:rsidP="00097254">
      <w:pPr>
        <w:pStyle w:val="Heading4"/>
        <w:numPr>
          <w:ilvl w:val="0"/>
          <w:numId w:val="0"/>
        </w:numPr>
        <w:tabs>
          <w:tab w:val="left" w:pos="1134"/>
          <w:tab w:val="left" w:pos="1701"/>
        </w:tabs>
        <w:ind w:left="964" w:hanging="964"/>
        <w:rPr>
          <w:lang w:eastAsia="ja-JP"/>
        </w:rPr>
      </w:pPr>
      <w:r>
        <w:rPr>
          <w:lang w:eastAsia="ja-JP"/>
        </w:rPr>
        <w:t>Hatching systems</w:t>
      </w:r>
    </w:p>
    <w:p w14:paraId="3FF15C5F" w14:textId="1A1574B3" w:rsidR="00CF0909" w:rsidRDefault="001D65BE" w:rsidP="00097254">
      <w:pPr>
        <w:tabs>
          <w:tab w:val="left" w:pos="1134"/>
          <w:tab w:val="left" w:pos="1701"/>
        </w:tabs>
        <w:rPr>
          <w:lang w:eastAsia="ja-JP"/>
        </w:rPr>
      </w:pPr>
      <w:r w:rsidRPr="00702DF7">
        <w:rPr>
          <w:rStyle w:val="Strong"/>
        </w:rPr>
        <w:t>G</w:t>
      </w:r>
      <w:r w:rsidR="00097254">
        <w:rPr>
          <w:rStyle w:val="Strong"/>
        </w:rPr>
        <w:t>A</w:t>
      </w:r>
      <w:r w:rsidRPr="00702DF7">
        <w:rPr>
          <w:rStyle w:val="Strong"/>
        </w:rPr>
        <w:t xml:space="preserve"> 9.22</w:t>
      </w:r>
      <w:r w:rsidR="0081480F">
        <w:rPr>
          <w:lang w:eastAsia="ja-JP"/>
        </w:rPr>
        <w:t xml:space="preserve"> </w:t>
      </w:r>
      <w:r w:rsidR="00CF0909">
        <w:rPr>
          <w:lang w:eastAsia="ja-JP"/>
        </w:rPr>
        <w:t>Hatching trays with live young birds should be moved smoothly. Trays should be tipped to remove chicks in such a way that the birds do not become trapped or smothered.</w:t>
      </w:r>
    </w:p>
    <w:p w14:paraId="2E7DDB4F" w14:textId="442AA9E7" w:rsidR="00E13479" w:rsidRDefault="001D65BE" w:rsidP="00097254">
      <w:pPr>
        <w:tabs>
          <w:tab w:val="left" w:pos="1134"/>
          <w:tab w:val="left" w:pos="1701"/>
        </w:tabs>
        <w:rPr>
          <w:lang w:eastAsia="ja-JP"/>
        </w:rPr>
      </w:pPr>
      <w:r w:rsidRPr="00702DF7">
        <w:rPr>
          <w:rStyle w:val="Strong"/>
        </w:rPr>
        <w:t>G</w:t>
      </w:r>
      <w:r w:rsidR="00097254">
        <w:rPr>
          <w:rStyle w:val="Strong"/>
        </w:rPr>
        <w:t>A</w:t>
      </w:r>
      <w:r w:rsidRPr="00702DF7">
        <w:rPr>
          <w:rStyle w:val="Strong"/>
        </w:rPr>
        <w:t xml:space="preserve"> 9.23</w:t>
      </w:r>
      <w:r w:rsidR="0081480F">
        <w:rPr>
          <w:lang w:eastAsia="ja-JP"/>
        </w:rPr>
        <w:t xml:space="preserve"> </w:t>
      </w:r>
      <w:r w:rsidR="00CF0909">
        <w:rPr>
          <w:lang w:eastAsia="ja-JP"/>
        </w:rPr>
        <w:t>When in-ovo sexing technology becomes commercially available, it should be used to avoid the culling of hatched male layer chicks.</w:t>
      </w:r>
    </w:p>
    <w:p w14:paraId="5DF7483E" w14:textId="66D73C1A" w:rsidR="00E13479" w:rsidRDefault="00394AAF" w:rsidP="00E05697">
      <w:pPr>
        <w:pStyle w:val="Heading2"/>
        <w:numPr>
          <w:ilvl w:val="0"/>
          <w:numId w:val="0"/>
        </w:numPr>
      </w:pPr>
      <w:bookmarkStart w:id="99" w:name="_Toc73713242"/>
      <w:bookmarkStart w:id="100" w:name="_Toc109391320"/>
      <w:r>
        <w:lastRenderedPageBreak/>
        <w:t xml:space="preserve">A10 </w:t>
      </w:r>
      <w:r w:rsidR="00E13479" w:rsidRPr="00E13479">
        <w:t>Humane killing</w:t>
      </w:r>
      <w:bookmarkEnd w:id="99"/>
      <w:bookmarkEnd w:id="100"/>
    </w:p>
    <w:p w14:paraId="436F545F" w14:textId="2DB29D61" w:rsidR="007D1D7D" w:rsidRDefault="00E13479" w:rsidP="00E13479">
      <w:pPr>
        <w:pStyle w:val="Heading3"/>
        <w:numPr>
          <w:ilvl w:val="0"/>
          <w:numId w:val="0"/>
        </w:numPr>
        <w:ind w:left="964" w:hanging="964"/>
        <w:rPr>
          <w:lang w:eastAsia="ja-JP"/>
        </w:rPr>
      </w:pPr>
      <w:bookmarkStart w:id="101" w:name="_Toc73713243"/>
      <w:bookmarkStart w:id="102" w:name="_Toc109391321"/>
      <w:r>
        <w:rPr>
          <w:lang w:eastAsia="ja-JP"/>
        </w:rPr>
        <w:t>Objective</w:t>
      </w:r>
      <w:bookmarkEnd w:id="101"/>
      <w:bookmarkEnd w:id="102"/>
    </w:p>
    <w:p w14:paraId="6FACEAD9" w14:textId="52EDA51C" w:rsidR="00E13479" w:rsidRDefault="00E13479" w:rsidP="00E13479">
      <w:pPr>
        <w:rPr>
          <w:lang w:eastAsia="ja-JP"/>
        </w:rPr>
      </w:pPr>
      <w:r>
        <w:rPr>
          <w:lang w:eastAsia="ja-JP"/>
        </w:rPr>
        <w:t xml:space="preserve">Where it is necessary to kill poultry outside of slaughtering establishments, it is done promptly, </w:t>
      </w:r>
      <w:proofErr w:type="gramStart"/>
      <w:r>
        <w:rPr>
          <w:lang w:eastAsia="ja-JP"/>
        </w:rPr>
        <w:t>safely</w:t>
      </w:r>
      <w:proofErr w:type="gramEnd"/>
      <w:r>
        <w:rPr>
          <w:lang w:eastAsia="ja-JP"/>
        </w:rPr>
        <w:t xml:space="preserve"> and humanely.</w:t>
      </w:r>
    </w:p>
    <w:p w14:paraId="4A430D9D" w14:textId="400FD29E" w:rsidR="007D1D7D" w:rsidRDefault="00E13479" w:rsidP="00E13479">
      <w:pPr>
        <w:pStyle w:val="Heading3"/>
        <w:numPr>
          <w:ilvl w:val="0"/>
          <w:numId w:val="0"/>
        </w:numPr>
        <w:ind w:left="964" w:hanging="964"/>
        <w:rPr>
          <w:lang w:eastAsia="ja-JP"/>
        </w:rPr>
      </w:pPr>
      <w:bookmarkStart w:id="103" w:name="_Toc73713244"/>
      <w:bookmarkStart w:id="104" w:name="_Toc109391322"/>
      <w:r>
        <w:rPr>
          <w:lang w:eastAsia="ja-JP"/>
        </w:rPr>
        <w:t>Standards</w:t>
      </w:r>
      <w:bookmarkEnd w:id="103"/>
      <w:bookmarkEnd w:id="104"/>
    </w:p>
    <w:p w14:paraId="282649AD" w14:textId="57A39C5F" w:rsidR="00E13479" w:rsidRPr="00E13479" w:rsidRDefault="00FB4FF9" w:rsidP="00BD7E08">
      <w:pPr>
        <w:tabs>
          <w:tab w:val="left" w:pos="1134"/>
          <w:tab w:val="left" w:pos="1701"/>
        </w:tabs>
      </w:pPr>
      <w:r w:rsidRPr="006F761F">
        <w:rPr>
          <w:rStyle w:val="Strong"/>
        </w:rPr>
        <w:t>S</w:t>
      </w:r>
      <w:r w:rsidR="00BD7E08">
        <w:rPr>
          <w:rStyle w:val="Strong"/>
        </w:rPr>
        <w:t>A</w:t>
      </w:r>
      <w:r w:rsidRPr="006F761F">
        <w:rPr>
          <w:rStyle w:val="Strong"/>
        </w:rPr>
        <w:t xml:space="preserve"> 10.1</w:t>
      </w:r>
      <w:r w:rsidR="0081480F">
        <w:t xml:space="preserve"> </w:t>
      </w:r>
      <w:r w:rsidR="00E13479" w:rsidRPr="00E13479">
        <w:t>A person in charge must ensure killing methods for poultry result in rapid death, or rapid loss of consciousness followed by death while unconscious.</w:t>
      </w:r>
    </w:p>
    <w:p w14:paraId="5FE5386E" w14:textId="3AB2DDED" w:rsidR="00E13479" w:rsidRPr="00E13479" w:rsidRDefault="00FB4FF9" w:rsidP="00BD7E08">
      <w:pPr>
        <w:tabs>
          <w:tab w:val="left" w:pos="1134"/>
          <w:tab w:val="left" w:pos="1701"/>
        </w:tabs>
      </w:pPr>
      <w:r w:rsidRPr="006F761F">
        <w:rPr>
          <w:rStyle w:val="Strong"/>
        </w:rPr>
        <w:t>S</w:t>
      </w:r>
      <w:r w:rsidR="00BD7E08">
        <w:rPr>
          <w:rStyle w:val="Strong"/>
        </w:rPr>
        <w:t>A</w:t>
      </w:r>
      <w:r w:rsidRPr="006F761F">
        <w:rPr>
          <w:rStyle w:val="Strong"/>
        </w:rPr>
        <w:t xml:space="preserve"> 10.2</w:t>
      </w:r>
      <w:r w:rsidR="0081480F">
        <w:t xml:space="preserve"> </w:t>
      </w:r>
      <w:r w:rsidR="00E13479" w:rsidRPr="00E13479">
        <w:t xml:space="preserve">A person must have the relevant knowledge, </w:t>
      </w:r>
      <w:proofErr w:type="gramStart"/>
      <w:r w:rsidR="006F761F" w:rsidRPr="00E13479">
        <w:t>experience</w:t>
      </w:r>
      <w:proofErr w:type="gramEnd"/>
      <w:r w:rsidR="00E13479" w:rsidRPr="00E13479">
        <w:t xml:space="preserve"> and skills to be able to humanely kill poultry, or be under the direct supervision of a person who has the relevant knowledge, </w:t>
      </w:r>
      <w:r w:rsidR="006F761F" w:rsidRPr="00E13479">
        <w:t>experience</w:t>
      </w:r>
      <w:r w:rsidR="00E13479" w:rsidRPr="00E13479">
        <w:t xml:space="preserve"> and skills, unless:</w:t>
      </w:r>
    </w:p>
    <w:p w14:paraId="77B2B1D8" w14:textId="2897DEA8" w:rsidR="00E13479" w:rsidRDefault="00E13479" w:rsidP="00A77290">
      <w:pPr>
        <w:pStyle w:val="ListBullet2"/>
        <w:rPr>
          <w:lang w:eastAsia="ja-JP"/>
        </w:rPr>
      </w:pPr>
      <w:r>
        <w:rPr>
          <w:lang w:eastAsia="ja-JP"/>
        </w:rPr>
        <w:t>the poultry are suffering and need to be killed to prevent undue suffering</w:t>
      </w:r>
    </w:p>
    <w:p w14:paraId="1D5D9C2A" w14:textId="65458BC0" w:rsidR="00E13479" w:rsidRDefault="00E13479" w:rsidP="00A77290">
      <w:pPr>
        <w:pStyle w:val="ListBullet2"/>
        <w:rPr>
          <w:lang w:eastAsia="ja-JP"/>
        </w:rPr>
      </w:pPr>
      <w:r>
        <w:rPr>
          <w:lang w:eastAsia="ja-JP"/>
        </w:rPr>
        <w:t>there is an unreasonable delay until direct supervision by a person who has the relevant knowledge, experience and skills becomes available.</w:t>
      </w:r>
    </w:p>
    <w:p w14:paraId="2B3CB1EE" w14:textId="7AF898C6" w:rsidR="00E13479" w:rsidRDefault="00FB4FF9" w:rsidP="00BD7E08">
      <w:pPr>
        <w:tabs>
          <w:tab w:val="left" w:pos="1134"/>
          <w:tab w:val="left" w:pos="1701"/>
        </w:tabs>
        <w:rPr>
          <w:lang w:eastAsia="ja-JP"/>
        </w:rPr>
      </w:pPr>
      <w:r w:rsidRPr="006F761F">
        <w:rPr>
          <w:rStyle w:val="Strong"/>
        </w:rPr>
        <w:t>S</w:t>
      </w:r>
      <w:r w:rsidR="00BD7E08">
        <w:rPr>
          <w:rStyle w:val="Strong"/>
        </w:rPr>
        <w:t>A</w:t>
      </w:r>
      <w:r w:rsidRPr="006F761F">
        <w:rPr>
          <w:rStyle w:val="Strong"/>
        </w:rPr>
        <w:t xml:space="preserve"> 10.3</w:t>
      </w:r>
      <w:r w:rsidR="0081480F">
        <w:rPr>
          <w:lang w:eastAsia="ja-JP"/>
        </w:rPr>
        <w:t xml:space="preserve"> </w:t>
      </w:r>
      <w:r w:rsidR="00E13479">
        <w:rPr>
          <w:lang w:eastAsia="ja-JP"/>
        </w:rPr>
        <w:t xml:space="preserve">A person in charge of poultry which are suffering from severe distress, </w:t>
      </w:r>
      <w:r w:rsidR="006F761F">
        <w:rPr>
          <w:lang w:eastAsia="ja-JP"/>
        </w:rPr>
        <w:t>disease,</w:t>
      </w:r>
      <w:r w:rsidR="00E13479">
        <w:rPr>
          <w:lang w:eastAsia="ja-JP"/>
        </w:rPr>
        <w:t xml:space="preserve"> or injury and that cannot be reasonably treated, or which have no prospect of recovery, must ensure that the poultry are humanely killed at the first reasonable opportunity.</w:t>
      </w:r>
    </w:p>
    <w:p w14:paraId="5282B38D" w14:textId="2E09CF4E" w:rsidR="00E13479" w:rsidRDefault="00FB4FF9" w:rsidP="00BD7E08">
      <w:pPr>
        <w:tabs>
          <w:tab w:val="left" w:pos="1134"/>
          <w:tab w:val="left" w:pos="1701"/>
        </w:tabs>
        <w:rPr>
          <w:lang w:eastAsia="ja-JP"/>
        </w:rPr>
      </w:pPr>
      <w:r w:rsidRPr="006F761F">
        <w:rPr>
          <w:rStyle w:val="Strong"/>
        </w:rPr>
        <w:t>S</w:t>
      </w:r>
      <w:r w:rsidR="00BD7E08">
        <w:rPr>
          <w:rStyle w:val="Strong"/>
        </w:rPr>
        <w:t>A</w:t>
      </w:r>
      <w:r w:rsidRPr="006F761F">
        <w:rPr>
          <w:rStyle w:val="Strong"/>
        </w:rPr>
        <w:t xml:space="preserve"> 10.4</w:t>
      </w:r>
      <w:r w:rsidR="0081480F">
        <w:rPr>
          <w:lang w:eastAsia="ja-JP"/>
        </w:rPr>
        <w:t xml:space="preserve"> </w:t>
      </w:r>
      <w:r w:rsidR="00E13479">
        <w:rPr>
          <w:lang w:eastAsia="ja-JP"/>
        </w:rPr>
        <w:t>A person must not use equipment that kills poultry by crushing the neck.</w:t>
      </w:r>
    </w:p>
    <w:p w14:paraId="7B2F1BFC" w14:textId="4962A20D" w:rsidR="00E13479" w:rsidRDefault="00FB4FF9" w:rsidP="00BD7E08">
      <w:pPr>
        <w:tabs>
          <w:tab w:val="left" w:pos="1134"/>
          <w:tab w:val="left" w:pos="1701"/>
        </w:tabs>
        <w:rPr>
          <w:lang w:eastAsia="ja-JP"/>
        </w:rPr>
      </w:pPr>
      <w:r w:rsidRPr="006F761F">
        <w:rPr>
          <w:rStyle w:val="Strong"/>
        </w:rPr>
        <w:t>S</w:t>
      </w:r>
      <w:r w:rsidR="00BD7E08">
        <w:rPr>
          <w:rStyle w:val="Strong"/>
        </w:rPr>
        <w:t>A</w:t>
      </w:r>
      <w:r w:rsidRPr="006F761F">
        <w:rPr>
          <w:rStyle w:val="Strong"/>
        </w:rPr>
        <w:t xml:space="preserve"> 10.5</w:t>
      </w:r>
      <w:r w:rsidR="0081480F">
        <w:rPr>
          <w:lang w:eastAsia="ja-JP"/>
        </w:rPr>
        <w:t xml:space="preserve"> </w:t>
      </w:r>
      <w:r w:rsidR="00E13479">
        <w:rPr>
          <w:lang w:eastAsia="ja-JP"/>
        </w:rPr>
        <w:t>A person must not cause cervical dislocation by spinning the bird by the head.</w:t>
      </w:r>
    </w:p>
    <w:p w14:paraId="595184BD" w14:textId="67EFA7D5" w:rsidR="00E13479" w:rsidRDefault="00FB4FF9" w:rsidP="00BD7E08">
      <w:pPr>
        <w:tabs>
          <w:tab w:val="left" w:pos="1134"/>
          <w:tab w:val="left" w:pos="1701"/>
        </w:tabs>
        <w:rPr>
          <w:lang w:eastAsia="ja-JP"/>
        </w:rPr>
      </w:pPr>
      <w:r w:rsidRPr="006F761F">
        <w:rPr>
          <w:rStyle w:val="Strong"/>
        </w:rPr>
        <w:t>S</w:t>
      </w:r>
      <w:r w:rsidR="00BD7E08">
        <w:rPr>
          <w:rStyle w:val="Strong"/>
        </w:rPr>
        <w:t>A</w:t>
      </w:r>
      <w:r w:rsidRPr="006F761F">
        <w:rPr>
          <w:rStyle w:val="Strong"/>
        </w:rPr>
        <w:t xml:space="preserve"> 10.6</w:t>
      </w:r>
      <w:r w:rsidR="0081480F">
        <w:rPr>
          <w:lang w:eastAsia="ja-JP"/>
        </w:rPr>
        <w:t xml:space="preserve"> </w:t>
      </w:r>
      <w:r w:rsidR="00E13479">
        <w:rPr>
          <w:lang w:eastAsia="ja-JP"/>
        </w:rPr>
        <w:t>A person killing poultry must take reasonable action to confirm the bird is dead.</w:t>
      </w:r>
    </w:p>
    <w:p w14:paraId="61D76268" w14:textId="1B488C44" w:rsidR="00E13479" w:rsidRDefault="00FB4FF9" w:rsidP="00BD7E08">
      <w:pPr>
        <w:tabs>
          <w:tab w:val="left" w:pos="1134"/>
          <w:tab w:val="left" w:pos="1701"/>
        </w:tabs>
        <w:rPr>
          <w:lang w:eastAsia="ja-JP"/>
        </w:rPr>
      </w:pPr>
      <w:r w:rsidRPr="006F761F">
        <w:rPr>
          <w:rStyle w:val="Strong"/>
        </w:rPr>
        <w:t>S</w:t>
      </w:r>
      <w:r w:rsidR="00BD7E08">
        <w:rPr>
          <w:rStyle w:val="Strong"/>
        </w:rPr>
        <w:t>A</w:t>
      </w:r>
      <w:r w:rsidRPr="006F761F">
        <w:rPr>
          <w:rStyle w:val="Strong"/>
        </w:rPr>
        <w:t xml:space="preserve"> 10.7</w:t>
      </w:r>
      <w:r w:rsidR="0081480F">
        <w:rPr>
          <w:lang w:eastAsia="ja-JP"/>
        </w:rPr>
        <w:t xml:space="preserve"> </w:t>
      </w:r>
      <w:r w:rsidR="00E13479">
        <w:rPr>
          <w:lang w:eastAsia="ja-JP"/>
        </w:rPr>
        <w:t>A person in charge must adhere to the standards for humane killing</w:t>
      </w:r>
      <w:r w:rsidR="00B85088">
        <w:rPr>
          <w:lang w:eastAsia="ja-JP"/>
        </w:rPr>
        <w:t xml:space="preserve"> (SA</w:t>
      </w:r>
      <w:r w:rsidR="00DB6D91">
        <w:rPr>
          <w:lang w:eastAsia="ja-JP"/>
        </w:rPr>
        <w:t xml:space="preserve"> </w:t>
      </w:r>
      <w:r w:rsidR="00B85088">
        <w:rPr>
          <w:lang w:eastAsia="ja-JP"/>
        </w:rPr>
        <w:t>10.1</w:t>
      </w:r>
      <w:r w:rsidR="00494447">
        <w:rPr>
          <w:lang w:eastAsia="ja-JP"/>
        </w:rPr>
        <w:t xml:space="preserve"> to </w:t>
      </w:r>
      <w:r w:rsidR="00B85088">
        <w:rPr>
          <w:lang w:eastAsia="ja-JP"/>
        </w:rPr>
        <w:t>SA</w:t>
      </w:r>
      <w:r w:rsidR="00DB6D91">
        <w:rPr>
          <w:lang w:eastAsia="ja-JP"/>
        </w:rPr>
        <w:t xml:space="preserve"> </w:t>
      </w:r>
      <w:r w:rsidR="00B85088">
        <w:rPr>
          <w:lang w:eastAsia="ja-JP"/>
        </w:rPr>
        <w:t>10.6)</w:t>
      </w:r>
      <w:r w:rsidR="00E13479">
        <w:rPr>
          <w:lang w:eastAsia="ja-JP"/>
        </w:rPr>
        <w:t xml:space="preserve"> during emergency depopulation, except in a declared emergency animal disease situation where the Chief Veterinary Officer (or equivalent) is satisfied that a welfare assessment has been conducted and all permitted killing methods have been explored and found impractical.</w:t>
      </w:r>
    </w:p>
    <w:p w14:paraId="6241FCC2" w14:textId="74AD04FF" w:rsidR="007D1D7D" w:rsidRDefault="00E13479" w:rsidP="00BD7E08">
      <w:pPr>
        <w:pStyle w:val="Heading3"/>
        <w:numPr>
          <w:ilvl w:val="0"/>
          <w:numId w:val="0"/>
        </w:numPr>
        <w:tabs>
          <w:tab w:val="left" w:pos="1134"/>
          <w:tab w:val="left" w:pos="1701"/>
        </w:tabs>
        <w:ind w:left="964" w:hanging="964"/>
      </w:pPr>
      <w:bookmarkStart w:id="105" w:name="_Toc73713245"/>
      <w:bookmarkStart w:id="106" w:name="_Toc109391323"/>
      <w:r w:rsidRPr="00E13479">
        <w:t>Guidelines</w:t>
      </w:r>
      <w:bookmarkEnd w:id="105"/>
      <w:bookmarkEnd w:id="106"/>
    </w:p>
    <w:p w14:paraId="094E5D00" w14:textId="4713AC14" w:rsidR="00E13479" w:rsidRDefault="00FB4FF9" w:rsidP="00BD7E08">
      <w:pPr>
        <w:tabs>
          <w:tab w:val="left" w:pos="1134"/>
          <w:tab w:val="left" w:pos="1701"/>
        </w:tabs>
      </w:pPr>
      <w:r w:rsidRPr="006F761F">
        <w:rPr>
          <w:rStyle w:val="Strong"/>
        </w:rPr>
        <w:t>G</w:t>
      </w:r>
      <w:r w:rsidR="00BD7E08">
        <w:rPr>
          <w:rStyle w:val="Strong"/>
        </w:rPr>
        <w:t>A</w:t>
      </w:r>
      <w:r w:rsidRPr="006F761F">
        <w:rPr>
          <w:rStyle w:val="Strong"/>
        </w:rPr>
        <w:t xml:space="preserve"> 10.1</w:t>
      </w:r>
      <w:r w:rsidR="0081480F">
        <w:t xml:space="preserve"> </w:t>
      </w:r>
      <w:r w:rsidR="00E13479">
        <w:t>Humane killing protocols should be documented.</w:t>
      </w:r>
    </w:p>
    <w:p w14:paraId="1E5289AA" w14:textId="58BD5002" w:rsidR="00E13479" w:rsidRDefault="00FB4FF9" w:rsidP="00BD7E08">
      <w:pPr>
        <w:tabs>
          <w:tab w:val="left" w:pos="1134"/>
          <w:tab w:val="left" w:pos="1701"/>
        </w:tabs>
      </w:pPr>
      <w:r w:rsidRPr="006F761F">
        <w:rPr>
          <w:rStyle w:val="Strong"/>
        </w:rPr>
        <w:t>G</w:t>
      </w:r>
      <w:r w:rsidR="00BD7E08">
        <w:rPr>
          <w:rStyle w:val="Strong"/>
        </w:rPr>
        <w:t>A</w:t>
      </w:r>
      <w:r w:rsidRPr="006F761F">
        <w:rPr>
          <w:rStyle w:val="Strong"/>
        </w:rPr>
        <w:t xml:space="preserve"> 10.2</w:t>
      </w:r>
      <w:r w:rsidR="0081480F">
        <w:t xml:space="preserve"> </w:t>
      </w:r>
      <w:r w:rsidR="00E13479">
        <w:t>Acceptable methods for the humane killing of poultry include:</w:t>
      </w:r>
    </w:p>
    <w:p w14:paraId="5F780F3B" w14:textId="71B34746" w:rsidR="00E13479" w:rsidRDefault="00E13479" w:rsidP="00A77290">
      <w:pPr>
        <w:pStyle w:val="ListBullet2"/>
      </w:pPr>
      <w:r>
        <w:t>cervical dislocation or decapitation for poultry less than 5</w:t>
      </w:r>
      <w:r w:rsidR="000F0749">
        <w:t> </w:t>
      </w:r>
      <w:r>
        <w:t>kgs</w:t>
      </w:r>
    </w:p>
    <w:p w14:paraId="1BED276C" w14:textId="3D49A13D" w:rsidR="00E13479" w:rsidDel="00971BCD" w:rsidRDefault="00E13479" w:rsidP="00A77290">
      <w:pPr>
        <w:pStyle w:val="ListBullet2"/>
      </w:pPr>
      <w:r w:rsidDel="00971BCD">
        <w:t>injectable euthanasia solution</w:t>
      </w:r>
    </w:p>
    <w:p w14:paraId="740E1DAB" w14:textId="05C22D83" w:rsidR="00E13479" w:rsidRDefault="00E13479" w:rsidP="00A77290">
      <w:pPr>
        <w:pStyle w:val="ListBullet2"/>
      </w:pPr>
      <w:r>
        <w:t>stunning by blunt trauma followed by decapitation or bleeding out for poultry over 5</w:t>
      </w:r>
      <w:r w:rsidR="000F0749">
        <w:t> </w:t>
      </w:r>
      <w:r>
        <w:t>kgs</w:t>
      </w:r>
    </w:p>
    <w:p w14:paraId="5C95153E" w14:textId="0AEFAFB0" w:rsidR="00E13479" w:rsidRDefault="00E13479" w:rsidP="00A77290">
      <w:pPr>
        <w:pStyle w:val="ListBullet2"/>
      </w:pPr>
      <w:r>
        <w:t>stunning with a bolt or pneumatic device designed for poultry followed by bleeding out</w:t>
      </w:r>
    </w:p>
    <w:p w14:paraId="5E5CC98F" w14:textId="3195D52F" w:rsidR="00E13479" w:rsidRDefault="00E13479" w:rsidP="00A77290">
      <w:pPr>
        <w:pStyle w:val="ListBullet2"/>
      </w:pPr>
      <w:r>
        <w:t>killing with a bolt or pneumatic device designed to stun-kill poultry</w:t>
      </w:r>
    </w:p>
    <w:p w14:paraId="28AD4B37" w14:textId="751C25C2" w:rsidR="00E13479" w:rsidDel="00971BCD" w:rsidRDefault="00E13479" w:rsidP="00A77290">
      <w:pPr>
        <w:pStyle w:val="ListBullet2"/>
      </w:pPr>
      <w:r w:rsidDel="00971BCD">
        <w:t>electrical stunning followed by an acceptable killing method</w:t>
      </w:r>
    </w:p>
    <w:p w14:paraId="1B2B55C6" w14:textId="6BD5F0E7" w:rsidR="00E13479" w:rsidRDefault="00E13479" w:rsidP="00A77290">
      <w:pPr>
        <w:pStyle w:val="ListBullet2"/>
      </w:pPr>
      <w:r>
        <w:t>modified</w:t>
      </w:r>
      <w:r w:rsidR="008D2D76">
        <w:t xml:space="preserve"> </w:t>
      </w:r>
      <w:r>
        <w:t>atmosphere killing</w:t>
      </w:r>
      <w:r w:rsidR="000F0749">
        <w:t xml:space="preserve"> (MAK)</w:t>
      </w:r>
    </w:p>
    <w:p w14:paraId="688649C5" w14:textId="58B42D0F" w:rsidR="00E13479" w:rsidRDefault="00E13479" w:rsidP="00A77290">
      <w:pPr>
        <w:pStyle w:val="ListBullet2"/>
      </w:pPr>
      <w:r>
        <w:t>firearm via a headshot for larger species</w:t>
      </w:r>
    </w:p>
    <w:p w14:paraId="02C8F74B" w14:textId="545D423E" w:rsidR="00E13479" w:rsidRDefault="00E13479" w:rsidP="00A77290">
      <w:pPr>
        <w:pStyle w:val="ListBullet2"/>
      </w:pPr>
      <w:r>
        <w:t>immediate fragmentation</w:t>
      </w:r>
      <w:r w:rsidR="00252088">
        <w:t xml:space="preserve"> or </w:t>
      </w:r>
      <w:r>
        <w:t>maceration for unhatched eggs and day-old chicks.</w:t>
      </w:r>
    </w:p>
    <w:p w14:paraId="72C39ADC" w14:textId="364E5185" w:rsidR="00E13479" w:rsidRDefault="00FB4FF9" w:rsidP="00BD7E08">
      <w:pPr>
        <w:tabs>
          <w:tab w:val="left" w:pos="1134"/>
          <w:tab w:val="left" w:pos="1701"/>
        </w:tabs>
      </w:pPr>
      <w:r w:rsidRPr="006F761F">
        <w:rPr>
          <w:rStyle w:val="Strong"/>
        </w:rPr>
        <w:lastRenderedPageBreak/>
        <w:t>G</w:t>
      </w:r>
      <w:r w:rsidR="00BD7E08">
        <w:rPr>
          <w:rStyle w:val="Strong"/>
        </w:rPr>
        <w:t>A</w:t>
      </w:r>
      <w:r w:rsidRPr="006F761F">
        <w:rPr>
          <w:rStyle w:val="Strong"/>
        </w:rPr>
        <w:t xml:space="preserve"> 10.3</w:t>
      </w:r>
      <w:r w:rsidR="0081480F">
        <w:t xml:space="preserve"> </w:t>
      </w:r>
      <w:r w:rsidR="00E13479">
        <w:t>Gaseous modified atmosphere killing should only be conducted under veterinary advice.</w:t>
      </w:r>
    </w:p>
    <w:p w14:paraId="5518E6FB" w14:textId="759A3740" w:rsidR="00E13479" w:rsidRDefault="00FB4FF9" w:rsidP="00BD7E08">
      <w:pPr>
        <w:tabs>
          <w:tab w:val="left" w:pos="1134"/>
          <w:tab w:val="left" w:pos="1701"/>
        </w:tabs>
      </w:pPr>
      <w:r w:rsidRPr="006F761F">
        <w:rPr>
          <w:rStyle w:val="Strong"/>
        </w:rPr>
        <w:t>G</w:t>
      </w:r>
      <w:r w:rsidR="00BD7E08">
        <w:rPr>
          <w:rStyle w:val="Strong"/>
        </w:rPr>
        <w:t>A</w:t>
      </w:r>
      <w:r w:rsidRPr="006F761F">
        <w:rPr>
          <w:rStyle w:val="Strong"/>
        </w:rPr>
        <w:t xml:space="preserve"> 10.4</w:t>
      </w:r>
      <w:r w:rsidR="0081480F">
        <w:t xml:space="preserve"> </w:t>
      </w:r>
      <w:r w:rsidR="00E13479">
        <w:t>When cervical dislocation is used, it should result in complete dislocation of the head or brain from the spinal cord causing cardiac and respiratory arrest and leading to death.</w:t>
      </w:r>
    </w:p>
    <w:p w14:paraId="3761FBBB" w14:textId="38468D95" w:rsidR="00E13479" w:rsidRDefault="00FB4FF9" w:rsidP="00BD7E08">
      <w:pPr>
        <w:tabs>
          <w:tab w:val="left" w:pos="1134"/>
          <w:tab w:val="left" w:pos="1701"/>
        </w:tabs>
      </w:pPr>
      <w:r w:rsidRPr="006F761F">
        <w:rPr>
          <w:rStyle w:val="Strong"/>
        </w:rPr>
        <w:t>G</w:t>
      </w:r>
      <w:r w:rsidR="00BD7E08">
        <w:rPr>
          <w:rStyle w:val="Strong"/>
        </w:rPr>
        <w:t>A</w:t>
      </w:r>
      <w:r w:rsidRPr="006F761F">
        <w:rPr>
          <w:rStyle w:val="Strong"/>
        </w:rPr>
        <w:t xml:space="preserve"> 10.5</w:t>
      </w:r>
      <w:r w:rsidR="0081480F">
        <w:t xml:space="preserve"> </w:t>
      </w:r>
      <w:r w:rsidR="00E13479">
        <w:t>When using gaseous modified atmosphere killing, the procedure should ensure the collapse of every bird within 35</w:t>
      </w:r>
      <w:r w:rsidR="009339C4">
        <w:t> </w:t>
      </w:r>
      <w:r w:rsidR="00E13479">
        <w:t>seconds of exposure to the gas. Poultry should remain in the gas for at least a further 5 minutes following collapse.</w:t>
      </w:r>
    </w:p>
    <w:p w14:paraId="450318E3" w14:textId="05B2665F" w:rsidR="00E13479" w:rsidRDefault="00FB4FF9" w:rsidP="00BD7E08">
      <w:pPr>
        <w:tabs>
          <w:tab w:val="left" w:pos="1134"/>
          <w:tab w:val="left" w:pos="1701"/>
        </w:tabs>
      </w:pPr>
      <w:r w:rsidRPr="006F761F">
        <w:rPr>
          <w:rStyle w:val="Strong"/>
        </w:rPr>
        <w:t>G</w:t>
      </w:r>
      <w:r w:rsidR="00BD7E08">
        <w:rPr>
          <w:rStyle w:val="Strong"/>
        </w:rPr>
        <w:t>A</w:t>
      </w:r>
      <w:r w:rsidRPr="006F761F">
        <w:rPr>
          <w:rStyle w:val="Strong"/>
        </w:rPr>
        <w:t xml:space="preserve"> 10.6</w:t>
      </w:r>
      <w:r w:rsidR="0081480F">
        <w:t xml:space="preserve"> </w:t>
      </w:r>
      <w:r w:rsidR="00E13479">
        <w:t>If using CO</w:t>
      </w:r>
      <w:r w:rsidR="00E13479" w:rsidRPr="0015718A">
        <w:rPr>
          <w:vertAlign w:val="superscript"/>
        </w:rPr>
        <w:t>2</w:t>
      </w:r>
      <w:r w:rsidR="009339C4">
        <w:t>-</w:t>
      </w:r>
      <w:r w:rsidR="00E13479">
        <w:t>based modified atmosphere killing as an on-farm depopulation technique, up to 30% CO</w:t>
      </w:r>
      <w:r w:rsidR="00E13479" w:rsidRPr="0015718A">
        <w:rPr>
          <w:vertAlign w:val="superscript"/>
        </w:rPr>
        <w:t>2</w:t>
      </w:r>
      <w:r w:rsidR="00E13479">
        <w:t xml:space="preserve"> should be applied until poultry are unconscious, followed by higher concentrations until death.</w:t>
      </w:r>
    </w:p>
    <w:p w14:paraId="22DEA225" w14:textId="280E0ACD" w:rsidR="00E13479" w:rsidRDefault="00FB4FF9" w:rsidP="00BD7E08">
      <w:pPr>
        <w:tabs>
          <w:tab w:val="left" w:pos="1134"/>
          <w:tab w:val="left" w:pos="1701"/>
        </w:tabs>
      </w:pPr>
      <w:r w:rsidRPr="006F761F">
        <w:rPr>
          <w:rStyle w:val="Strong"/>
        </w:rPr>
        <w:t>G</w:t>
      </w:r>
      <w:r w:rsidR="00BD7E08">
        <w:rPr>
          <w:rStyle w:val="Strong"/>
        </w:rPr>
        <w:t>A</w:t>
      </w:r>
      <w:r w:rsidRPr="006F761F">
        <w:rPr>
          <w:rStyle w:val="Strong"/>
        </w:rPr>
        <w:t xml:space="preserve"> 10.7</w:t>
      </w:r>
      <w:r w:rsidR="0081480F">
        <w:t xml:space="preserve"> </w:t>
      </w:r>
      <w:r w:rsidR="00E13479">
        <w:t>As practical alternatives to CO</w:t>
      </w:r>
      <w:r w:rsidR="00E13479" w:rsidRPr="0015718A">
        <w:rPr>
          <w:vertAlign w:val="superscript"/>
        </w:rPr>
        <w:t>2</w:t>
      </w:r>
      <w:r w:rsidR="00E13479">
        <w:t xml:space="preserve"> based modified atmosphere killing are developed for on-farm depopulation, such as the use of inert gases or development of units that allow progressive hypobaric hypoxia including low-atmosphere pressure stunning (LAPS), these should be used.</w:t>
      </w:r>
    </w:p>
    <w:p w14:paraId="453780D7" w14:textId="3DC12E78" w:rsidR="00E13479" w:rsidRDefault="00FB4FF9" w:rsidP="00BD7E08">
      <w:pPr>
        <w:tabs>
          <w:tab w:val="left" w:pos="1134"/>
          <w:tab w:val="left" w:pos="1701"/>
        </w:tabs>
      </w:pPr>
      <w:r w:rsidRPr="006F761F">
        <w:rPr>
          <w:rStyle w:val="Strong"/>
        </w:rPr>
        <w:t>G</w:t>
      </w:r>
      <w:r w:rsidR="00BD7E08">
        <w:rPr>
          <w:rStyle w:val="Strong"/>
        </w:rPr>
        <w:t>A</w:t>
      </w:r>
      <w:r w:rsidRPr="006F761F">
        <w:rPr>
          <w:rStyle w:val="Strong"/>
        </w:rPr>
        <w:t xml:space="preserve"> 10.8</w:t>
      </w:r>
      <w:r w:rsidR="0081480F">
        <w:t xml:space="preserve"> </w:t>
      </w:r>
      <w:r w:rsidR="00E13479">
        <w:t>When using gaseous modified atmosphere killing to kill poultry, birds should not be placed above the gas level or on top of conscious birds in the container.</w:t>
      </w:r>
    </w:p>
    <w:p w14:paraId="1510D7C3" w14:textId="77777777" w:rsidR="007D1D7D" w:rsidRDefault="00E13479" w:rsidP="00BD7E08">
      <w:pPr>
        <w:pStyle w:val="Heading4"/>
        <w:numPr>
          <w:ilvl w:val="0"/>
          <w:numId w:val="0"/>
        </w:numPr>
        <w:tabs>
          <w:tab w:val="left" w:pos="1134"/>
          <w:tab w:val="left" w:pos="1701"/>
        </w:tabs>
        <w:ind w:left="964" w:hanging="964"/>
      </w:pPr>
      <w:r>
        <w:t>Confirming death in poultry after humane killing</w:t>
      </w:r>
    </w:p>
    <w:p w14:paraId="7E8B52AD" w14:textId="37207CD3" w:rsidR="00E13479" w:rsidRDefault="00FB4FF9" w:rsidP="00BD7E08">
      <w:pPr>
        <w:tabs>
          <w:tab w:val="left" w:pos="1134"/>
          <w:tab w:val="left" w:pos="1701"/>
        </w:tabs>
      </w:pPr>
      <w:r w:rsidRPr="006F761F">
        <w:rPr>
          <w:rStyle w:val="Strong"/>
        </w:rPr>
        <w:t>G</w:t>
      </w:r>
      <w:r w:rsidR="00BD7E08">
        <w:rPr>
          <w:rStyle w:val="Strong"/>
        </w:rPr>
        <w:t>A</w:t>
      </w:r>
      <w:r w:rsidRPr="006F761F">
        <w:rPr>
          <w:rStyle w:val="Strong"/>
        </w:rPr>
        <w:t xml:space="preserve"> 10.9</w:t>
      </w:r>
      <w:r w:rsidR="0081480F">
        <w:t xml:space="preserve"> </w:t>
      </w:r>
      <w:r w:rsidR="00E13479">
        <w:t>Three or more signs should be observed to determine whether the method used for killing poultry has caused death</w:t>
      </w:r>
      <w:r w:rsidR="009339C4">
        <w:t>,</w:t>
      </w:r>
      <w:r w:rsidR="00E13479">
        <w:t xml:space="preserve"> including:</w:t>
      </w:r>
    </w:p>
    <w:p w14:paraId="41EFAE82" w14:textId="366ACB2A" w:rsidR="00E13479" w:rsidRDefault="00E13479" w:rsidP="000B5649">
      <w:pPr>
        <w:pStyle w:val="ListBullet2"/>
      </w:pPr>
      <w:r>
        <w:t>absence of a corneal ‘blink’ reflex when the eyeball is touched</w:t>
      </w:r>
    </w:p>
    <w:p w14:paraId="23068E37" w14:textId="4ECB49CC" w:rsidR="00E13479" w:rsidRDefault="00E13479" w:rsidP="000B5649">
      <w:pPr>
        <w:pStyle w:val="ListBullet2"/>
      </w:pPr>
      <w:r>
        <w:t>maximum dilation of the pupil</w:t>
      </w:r>
    </w:p>
    <w:p w14:paraId="4D8A976A" w14:textId="0BBDB00E" w:rsidR="00E13479" w:rsidRDefault="00E13479" w:rsidP="000B5649">
      <w:pPr>
        <w:pStyle w:val="ListBullet2"/>
      </w:pPr>
      <w:r>
        <w:t>absence of rhythmic respiratory movements for at least 5</w:t>
      </w:r>
      <w:r w:rsidR="009339C4">
        <w:t> </w:t>
      </w:r>
      <w:r>
        <w:t>minutes</w:t>
      </w:r>
    </w:p>
    <w:p w14:paraId="58DFA9A1" w14:textId="121B4ACD" w:rsidR="00E13479" w:rsidRDefault="00E13479" w:rsidP="000B5649">
      <w:pPr>
        <w:pStyle w:val="ListBullet2"/>
      </w:pPr>
      <w:r>
        <w:t>in case of cervical dislocation, manual verification of a clear gap of skin between the skull and the neck</w:t>
      </w:r>
    </w:p>
    <w:p w14:paraId="177B6373" w14:textId="00834276" w:rsidR="00E13479" w:rsidRDefault="00E13479" w:rsidP="000B5649">
      <w:pPr>
        <w:pStyle w:val="ListBullet2"/>
      </w:pPr>
      <w:r>
        <w:t>absence of a nictitating membrane (third eyelid) reflex</w:t>
      </w:r>
    </w:p>
    <w:p w14:paraId="4FE029D0" w14:textId="3423D6A9" w:rsidR="00E13479" w:rsidRDefault="00E13479" w:rsidP="000B5649">
      <w:pPr>
        <w:pStyle w:val="ListBullet2"/>
      </w:pPr>
      <w:r>
        <w:t>loss of consciousness and deliberate movement</w:t>
      </w:r>
      <w:r w:rsidR="009339C4">
        <w:t>,</w:t>
      </w:r>
      <w:r>
        <w:t xml:space="preserve"> including eye movement.</w:t>
      </w:r>
    </w:p>
    <w:p w14:paraId="15D38EA4" w14:textId="77777777" w:rsidR="007D1D7D" w:rsidRDefault="00E13479" w:rsidP="00BD7E08">
      <w:pPr>
        <w:pStyle w:val="Heading4"/>
        <w:numPr>
          <w:ilvl w:val="0"/>
          <w:numId w:val="0"/>
        </w:numPr>
        <w:tabs>
          <w:tab w:val="left" w:pos="1134"/>
          <w:tab w:val="left" w:pos="1701"/>
        </w:tabs>
        <w:ind w:left="964" w:hanging="964"/>
      </w:pPr>
      <w:r>
        <w:t>Bleeding out (exsanguination)</w:t>
      </w:r>
    </w:p>
    <w:p w14:paraId="579F61AE" w14:textId="74616C36" w:rsidR="00E13479" w:rsidRDefault="006F761F" w:rsidP="00BD7E08">
      <w:pPr>
        <w:tabs>
          <w:tab w:val="left" w:pos="1134"/>
          <w:tab w:val="left" w:pos="1701"/>
        </w:tabs>
      </w:pPr>
      <w:r w:rsidRPr="006F761F">
        <w:rPr>
          <w:rStyle w:val="Strong"/>
        </w:rPr>
        <w:t>G</w:t>
      </w:r>
      <w:r w:rsidR="00BD7E08">
        <w:rPr>
          <w:rStyle w:val="Strong"/>
        </w:rPr>
        <w:t>A</w:t>
      </w:r>
      <w:r w:rsidR="00FB4FF9" w:rsidRPr="006F761F">
        <w:rPr>
          <w:rStyle w:val="Strong"/>
        </w:rPr>
        <w:t xml:space="preserve"> 10.10</w:t>
      </w:r>
      <w:r w:rsidR="0081480F">
        <w:t xml:space="preserve"> </w:t>
      </w:r>
      <w:r w:rsidR="00E13479">
        <w:t>Bleeding out should only be done on unconscious poultry by cutting the main blood vessels in the neck using a suitable, sharp blade.</w:t>
      </w:r>
    </w:p>
    <w:p w14:paraId="2E19C0BB" w14:textId="5C211ECB" w:rsidR="00913AD2" w:rsidRDefault="00913AD2" w:rsidP="009967C9">
      <w:pPr>
        <w:pStyle w:val="Heading2"/>
        <w:numPr>
          <w:ilvl w:val="0"/>
          <w:numId w:val="0"/>
        </w:numPr>
      </w:pPr>
      <w:bookmarkStart w:id="107" w:name="_Part_B_Commercial"/>
      <w:bookmarkStart w:id="108" w:name="_Toc73713246"/>
      <w:bookmarkStart w:id="109" w:name="_Toc109391324"/>
      <w:bookmarkEnd w:id="107"/>
      <w:r w:rsidRPr="00913AD2">
        <w:lastRenderedPageBreak/>
        <w:t>Part B Commercial production standards and guidelines for poultry</w:t>
      </w:r>
      <w:bookmarkEnd w:id="108"/>
      <w:bookmarkEnd w:id="109"/>
    </w:p>
    <w:p w14:paraId="768CCCB6" w14:textId="502E762B" w:rsidR="00D67AD2" w:rsidRPr="00BC5416" w:rsidRDefault="00D67AD2" w:rsidP="00F4684D">
      <w:r w:rsidRPr="00F4684D">
        <w:rPr>
          <w:lang w:eastAsia="ja-JP"/>
        </w:rPr>
        <w:t xml:space="preserve">General standards and guidelines in </w:t>
      </w:r>
      <w:hyperlink w:anchor="_Part_A_General" w:history="1">
        <w:r w:rsidRPr="001719E4">
          <w:rPr>
            <w:rStyle w:val="Hyperlink"/>
            <w:lang w:eastAsia="ja-JP"/>
          </w:rPr>
          <w:t>Part A</w:t>
        </w:r>
      </w:hyperlink>
      <w:r w:rsidRPr="00F4684D">
        <w:rPr>
          <w:lang w:eastAsia="ja-JP"/>
        </w:rPr>
        <w:t xml:space="preserve"> also apply to each species listed in </w:t>
      </w:r>
      <w:hyperlink w:anchor="_Part_B_Commercial" w:history="1">
        <w:r w:rsidRPr="001719E4">
          <w:rPr>
            <w:rStyle w:val="Hyperlink"/>
            <w:lang w:eastAsia="ja-JP"/>
          </w:rPr>
          <w:t>Part B</w:t>
        </w:r>
      </w:hyperlink>
      <w:r w:rsidRPr="00F4684D">
        <w:rPr>
          <w:lang w:eastAsia="ja-JP"/>
        </w:rPr>
        <w:t>.</w:t>
      </w:r>
    </w:p>
    <w:p w14:paraId="545CA437" w14:textId="3A99BD2E" w:rsidR="00913AD2" w:rsidRDefault="00E7382B" w:rsidP="00E7382B">
      <w:pPr>
        <w:pStyle w:val="Heading2"/>
        <w:pageBreakBefore w:val="0"/>
        <w:numPr>
          <w:ilvl w:val="0"/>
          <w:numId w:val="0"/>
        </w:numPr>
      </w:pPr>
      <w:bookmarkStart w:id="110" w:name="_B1_Laying_chickens"/>
      <w:bookmarkStart w:id="111" w:name="_Toc73713247"/>
      <w:bookmarkStart w:id="112" w:name="_Toc109391325"/>
      <w:bookmarkEnd w:id="110"/>
      <w:r>
        <w:t xml:space="preserve">B1 </w:t>
      </w:r>
      <w:r w:rsidR="00052DF2" w:rsidRPr="00052DF2">
        <w:t xml:space="preserve">Laying </w:t>
      </w:r>
      <w:r w:rsidR="000F3827">
        <w:t>c</w:t>
      </w:r>
      <w:r w:rsidR="00052DF2" w:rsidRPr="00052DF2">
        <w:t>hickens</w:t>
      </w:r>
      <w:bookmarkEnd w:id="111"/>
      <w:bookmarkEnd w:id="112"/>
    </w:p>
    <w:p w14:paraId="47DFF38E" w14:textId="08D7E814" w:rsidR="007D1D7D" w:rsidRDefault="00052DF2" w:rsidP="00052DF2">
      <w:pPr>
        <w:pStyle w:val="Heading3"/>
        <w:numPr>
          <w:ilvl w:val="0"/>
          <w:numId w:val="0"/>
        </w:numPr>
        <w:ind w:left="964" w:hanging="964"/>
        <w:rPr>
          <w:lang w:eastAsia="ja-JP"/>
        </w:rPr>
      </w:pPr>
      <w:bookmarkStart w:id="113" w:name="_Toc73713248"/>
      <w:bookmarkStart w:id="114" w:name="_Toc109391326"/>
      <w:r>
        <w:rPr>
          <w:lang w:eastAsia="ja-JP"/>
        </w:rPr>
        <w:t>Standards</w:t>
      </w:r>
      <w:bookmarkEnd w:id="113"/>
      <w:bookmarkEnd w:id="114"/>
    </w:p>
    <w:p w14:paraId="4C5DD25E" w14:textId="1201F8F3" w:rsidR="00052DF2" w:rsidRDefault="00052DF2" w:rsidP="00685D37">
      <w:pPr>
        <w:tabs>
          <w:tab w:val="left" w:pos="1701"/>
        </w:tabs>
        <w:rPr>
          <w:lang w:eastAsia="ja-JP"/>
        </w:rPr>
      </w:pPr>
      <w:r>
        <w:rPr>
          <w:lang w:eastAsia="ja-JP"/>
        </w:rPr>
        <w:t xml:space="preserve">General standards in </w:t>
      </w:r>
      <w:hyperlink w:anchor="_Part_A_General" w:history="1">
        <w:r w:rsidRPr="00AC03CC">
          <w:rPr>
            <w:rStyle w:val="Hyperlink"/>
            <w:lang w:eastAsia="ja-JP"/>
          </w:rPr>
          <w:t>Part A</w:t>
        </w:r>
      </w:hyperlink>
      <w:r>
        <w:rPr>
          <w:lang w:eastAsia="ja-JP"/>
        </w:rPr>
        <w:t xml:space="preserve"> also apply to laying chickens.</w:t>
      </w:r>
    </w:p>
    <w:p w14:paraId="465C45FA" w14:textId="1116FD6C" w:rsidR="00052DF2" w:rsidRDefault="00946C0E" w:rsidP="00E7382B">
      <w:pPr>
        <w:tabs>
          <w:tab w:val="left" w:pos="1134"/>
          <w:tab w:val="left" w:pos="1701"/>
        </w:tabs>
        <w:rPr>
          <w:lang w:eastAsia="ja-JP"/>
        </w:rPr>
      </w:pPr>
      <w:r w:rsidRPr="006F761F">
        <w:rPr>
          <w:rStyle w:val="Strong"/>
        </w:rPr>
        <w:t>S</w:t>
      </w:r>
      <w:r w:rsidR="00E7382B">
        <w:rPr>
          <w:rStyle w:val="Strong"/>
        </w:rPr>
        <w:t>B</w:t>
      </w:r>
      <w:r w:rsidRPr="006F761F">
        <w:rPr>
          <w:rStyle w:val="Strong"/>
        </w:rPr>
        <w:t xml:space="preserve"> 1.1</w:t>
      </w:r>
      <w:r w:rsidR="0081480F">
        <w:rPr>
          <w:lang w:eastAsia="ja-JP"/>
        </w:rPr>
        <w:t xml:space="preserve"> </w:t>
      </w:r>
      <w:r w:rsidR="00052DF2">
        <w:rPr>
          <w:lang w:eastAsia="ja-JP"/>
        </w:rPr>
        <w:t>A person in charge must ensure the minimum height of all cages is 55</w:t>
      </w:r>
      <w:r w:rsidR="00405FC3">
        <w:rPr>
          <w:lang w:eastAsia="ja-JP"/>
        </w:rPr>
        <w:t> </w:t>
      </w:r>
      <w:r w:rsidR="00052DF2">
        <w:rPr>
          <w:lang w:eastAsia="ja-JP"/>
        </w:rPr>
        <w:t>cm over the useable space.</w:t>
      </w:r>
    </w:p>
    <w:p w14:paraId="5CF55BE3" w14:textId="3A04D1C8" w:rsidR="00052DF2" w:rsidRDefault="00946C0E" w:rsidP="00E7382B">
      <w:pPr>
        <w:tabs>
          <w:tab w:val="left" w:pos="1134"/>
          <w:tab w:val="left" w:pos="1701"/>
        </w:tabs>
        <w:rPr>
          <w:lang w:eastAsia="ja-JP"/>
        </w:rPr>
      </w:pPr>
      <w:r w:rsidRPr="006F761F">
        <w:rPr>
          <w:rStyle w:val="Strong"/>
        </w:rPr>
        <w:t>S</w:t>
      </w:r>
      <w:r w:rsidR="00E7382B">
        <w:rPr>
          <w:rStyle w:val="Strong"/>
        </w:rPr>
        <w:t>B</w:t>
      </w:r>
      <w:r w:rsidRPr="006F761F">
        <w:rPr>
          <w:rStyle w:val="Strong"/>
        </w:rPr>
        <w:t xml:space="preserve"> 1.2</w:t>
      </w:r>
      <w:r w:rsidR="0081480F">
        <w:rPr>
          <w:lang w:eastAsia="ja-JP"/>
        </w:rPr>
        <w:t xml:space="preserve"> </w:t>
      </w:r>
      <w:r w:rsidR="00052DF2">
        <w:rPr>
          <w:lang w:eastAsia="ja-JP"/>
        </w:rPr>
        <w:t>A person in charge must ensure that if multi-level housing systems are used:</w:t>
      </w:r>
    </w:p>
    <w:p w14:paraId="4BD30C06" w14:textId="12ECB78E" w:rsidR="00052DF2" w:rsidRDefault="00052DF2" w:rsidP="000B129F">
      <w:pPr>
        <w:pStyle w:val="ListBullet2"/>
        <w:rPr>
          <w:lang w:eastAsia="ja-JP"/>
        </w:rPr>
      </w:pPr>
      <w:r>
        <w:rPr>
          <w:lang w:eastAsia="ja-JP"/>
        </w:rPr>
        <w:t>each level is easily accessible to the hens</w:t>
      </w:r>
    </w:p>
    <w:p w14:paraId="7A8125FB" w14:textId="721485AE" w:rsidR="00052DF2" w:rsidRDefault="00052DF2" w:rsidP="000B129F">
      <w:pPr>
        <w:pStyle w:val="ListBullet2"/>
        <w:rPr>
          <w:lang w:eastAsia="ja-JP"/>
        </w:rPr>
      </w:pPr>
      <w:r>
        <w:rPr>
          <w:lang w:eastAsia="ja-JP"/>
        </w:rPr>
        <w:t>headroom between the levels is a minimum height of 45</w:t>
      </w:r>
      <w:r w:rsidR="00405FC3">
        <w:rPr>
          <w:lang w:eastAsia="ja-JP"/>
        </w:rPr>
        <w:t> </w:t>
      </w:r>
      <w:r>
        <w:rPr>
          <w:lang w:eastAsia="ja-JP"/>
        </w:rPr>
        <w:t>cm</w:t>
      </w:r>
    </w:p>
    <w:p w14:paraId="479B0C4A" w14:textId="185951D5" w:rsidR="00052DF2" w:rsidRDefault="00052DF2" w:rsidP="000B129F">
      <w:pPr>
        <w:pStyle w:val="ListBullet2"/>
        <w:rPr>
          <w:lang w:eastAsia="ja-JP"/>
        </w:rPr>
      </w:pPr>
      <w:r>
        <w:rPr>
          <w:lang w:eastAsia="ja-JP"/>
        </w:rPr>
        <w:t xml:space="preserve">all levels are accessible </w:t>
      </w:r>
      <w:r w:rsidRPr="00BC5416">
        <w:rPr>
          <w:lang w:eastAsia="ja-JP"/>
        </w:rPr>
        <w:t xml:space="preserve">to </w:t>
      </w:r>
      <w:r>
        <w:rPr>
          <w:lang w:eastAsia="ja-JP"/>
        </w:rPr>
        <w:t>stock workers to observe and reach birds which are sick or injured</w:t>
      </w:r>
    </w:p>
    <w:p w14:paraId="22334156" w14:textId="35A52854" w:rsidR="00052DF2" w:rsidRDefault="00052DF2" w:rsidP="000B129F">
      <w:pPr>
        <w:pStyle w:val="ListBullet2"/>
        <w:rPr>
          <w:lang w:eastAsia="ja-JP"/>
        </w:rPr>
      </w:pPr>
      <w:r>
        <w:rPr>
          <w:lang w:eastAsia="ja-JP"/>
        </w:rPr>
        <w:t>feeding and watering facilities are distributed to provide ready access to all hens.</w:t>
      </w:r>
    </w:p>
    <w:p w14:paraId="1B0A5F3C" w14:textId="75A6E5BC" w:rsidR="007D1D7D" w:rsidRDefault="00946C0E" w:rsidP="00E7382B">
      <w:pPr>
        <w:tabs>
          <w:tab w:val="left" w:pos="1134"/>
          <w:tab w:val="left" w:pos="1701"/>
        </w:tabs>
        <w:rPr>
          <w:lang w:eastAsia="ja-JP"/>
        </w:rPr>
      </w:pPr>
      <w:r w:rsidRPr="006F761F">
        <w:rPr>
          <w:rStyle w:val="Strong"/>
        </w:rPr>
        <w:t>S</w:t>
      </w:r>
      <w:r w:rsidR="00E7382B">
        <w:rPr>
          <w:rStyle w:val="Strong"/>
        </w:rPr>
        <w:t>B</w:t>
      </w:r>
      <w:r w:rsidRPr="006F761F">
        <w:rPr>
          <w:rStyle w:val="Strong"/>
        </w:rPr>
        <w:t xml:space="preserve"> 1.3</w:t>
      </w:r>
      <w:r w:rsidR="0081480F">
        <w:rPr>
          <w:lang w:eastAsia="ja-JP"/>
        </w:rPr>
        <w:t xml:space="preserve"> </w:t>
      </w:r>
      <w:r w:rsidR="00052DF2">
        <w:rPr>
          <w:lang w:eastAsia="ja-JP"/>
        </w:rPr>
        <w:t>A person in charge must ensure that from 16</w:t>
      </w:r>
      <w:r w:rsidR="00405FC3">
        <w:rPr>
          <w:lang w:eastAsia="ja-JP"/>
        </w:rPr>
        <w:t> </w:t>
      </w:r>
      <w:r w:rsidR="00052DF2">
        <w:rPr>
          <w:lang w:eastAsia="ja-JP"/>
        </w:rPr>
        <w:t>weeks, where hens are housed under artificial light, lighting schedules provide a minimum of 4</w:t>
      </w:r>
      <w:r w:rsidR="00405FC3">
        <w:rPr>
          <w:lang w:eastAsia="ja-JP"/>
        </w:rPr>
        <w:t> </w:t>
      </w:r>
      <w:r w:rsidR="00052DF2">
        <w:rPr>
          <w:lang w:eastAsia="ja-JP"/>
        </w:rPr>
        <w:t>hours of continuous darkness and at least 6</w:t>
      </w:r>
      <w:r w:rsidR="00405FC3">
        <w:rPr>
          <w:lang w:eastAsia="ja-JP"/>
        </w:rPr>
        <w:t> </w:t>
      </w:r>
      <w:r w:rsidR="00052DF2">
        <w:rPr>
          <w:lang w:eastAsia="ja-JP"/>
        </w:rPr>
        <w:t xml:space="preserve">hours total darkness in each 24-hour period, except under the circumstances described in </w:t>
      </w:r>
      <w:hyperlink w:anchor="_Standards" w:history="1">
        <w:r w:rsidR="00052DF2" w:rsidRPr="000B129F">
          <w:rPr>
            <w:rStyle w:val="Hyperlink"/>
            <w:lang w:eastAsia="ja-JP"/>
          </w:rPr>
          <w:t>SA</w:t>
        </w:r>
        <w:r w:rsidR="00504795">
          <w:rPr>
            <w:rStyle w:val="Hyperlink"/>
            <w:lang w:eastAsia="ja-JP"/>
          </w:rPr>
          <w:t xml:space="preserve"> </w:t>
        </w:r>
        <w:r w:rsidR="00052DF2" w:rsidRPr="000B129F">
          <w:rPr>
            <w:rStyle w:val="Hyperlink"/>
            <w:lang w:eastAsia="ja-JP"/>
          </w:rPr>
          <w:t>6.5</w:t>
        </w:r>
      </w:hyperlink>
      <w:r w:rsidR="00052DF2" w:rsidRPr="000B129F">
        <w:rPr>
          <w:lang w:eastAsia="ja-JP"/>
        </w:rPr>
        <w:t>.</w:t>
      </w:r>
    </w:p>
    <w:p w14:paraId="70F87FBF" w14:textId="5D0F5DEA" w:rsidR="00052DF2" w:rsidRDefault="00E7382B" w:rsidP="00E7382B">
      <w:pPr>
        <w:tabs>
          <w:tab w:val="left" w:pos="1134"/>
          <w:tab w:val="left" w:pos="1701"/>
        </w:tabs>
        <w:rPr>
          <w:lang w:eastAsia="ja-JP"/>
        </w:rPr>
      </w:pPr>
      <w:r>
        <w:rPr>
          <w:rStyle w:val="Strong"/>
        </w:rPr>
        <w:t xml:space="preserve">SB </w:t>
      </w:r>
      <w:r w:rsidR="00946C0E" w:rsidRPr="006F761F">
        <w:rPr>
          <w:rStyle w:val="Strong"/>
        </w:rPr>
        <w:t>1.4</w:t>
      </w:r>
      <w:r w:rsidR="0081480F">
        <w:rPr>
          <w:lang w:eastAsia="ja-JP"/>
        </w:rPr>
        <w:t xml:space="preserve"> </w:t>
      </w:r>
      <w:r w:rsidR="00052DF2">
        <w:rPr>
          <w:lang w:eastAsia="ja-JP"/>
        </w:rPr>
        <w:t xml:space="preserve">A person must not lift or carry laying chickens by the head, neck, wings, </w:t>
      </w:r>
      <w:proofErr w:type="gramStart"/>
      <w:r w:rsidR="006F761F">
        <w:rPr>
          <w:lang w:eastAsia="ja-JP"/>
        </w:rPr>
        <w:t>feathers</w:t>
      </w:r>
      <w:proofErr w:type="gramEnd"/>
      <w:r w:rsidR="00052DF2">
        <w:rPr>
          <w:lang w:eastAsia="ja-JP"/>
        </w:rPr>
        <w:t xml:space="preserve"> or tail feathers unless </w:t>
      </w:r>
      <w:r w:rsidR="00052DF2" w:rsidRPr="006C1207">
        <w:rPr>
          <w:lang w:eastAsia="ja-JP"/>
        </w:rPr>
        <w:t>otherwise</w:t>
      </w:r>
      <w:r w:rsidR="00052DF2">
        <w:rPr>
          <w:lang w:eastAsia="ja-JP"/>
        </w:rPr>
        <w:t xml:space="preserve"> supported by the breast, except if lifted and carried by the base of both wings.</w:t>
      </w:r>
    </w:p>
    <w:p w14:paraId="0849A466" w14:textId="3192C695" w:rsidR="00052DF2" w:rsidRDefault="00E7382B" w:rsidP="00E7382B">
      <w:pPr>
        <w:tabs>
          <w:tab w:val="left" w:pos="1134"/>
          <w:tab w:val="left" w:pos="1701"/>
        </w:tabs>
        <w:rPr>
          <w:lang w:eastAsia="ja-JP"/>
        </w:rPr>
      </w:pPr>
      <w:r>
        <w:rPr>
          <w:rStyle w:val="Strong"/>
        </w:rPr>
        <w:t xml:space="preserve">SB </w:t>
      </w:r>
      <w:r w:rsidR="00946C0E" w:rsidRPr="006F761F">
        <w:rPr>
          <w:rStyle w:val="Strong"/>
        </w:rPr>
        <w:t>1.5</w:t>
      </w:r>
      <w:r w:rsidR="0081480F">
        <w:rPr>
          <w:lang w:eastAsia="ja-JP"/>
        </w:rPr>
        <w:t xml:space="preserve"> </w:t>
      </w:r>
      <w:r w:rsidR="00052DF2">
        <w:rPr>
          <w:lang w:eastAsia="ja-JP"/>
        </w:rPr>
        <w:t xml:space="preserve">Where a veranda is provided, it must be designed, </w:t>
      </w:r>
      <w:proofErr w:type="gramStart"/>
      <w:r w:rsidR="006F761F">
        <w:rPr>
          <w:lang w:eastAsia="ja-JP"/>
        </w:rPr>
        <w:t>constructed</w:t>
      </w:r>
      <w:proofErr w:type="gramEnd"/>
      <w:r w:rsidR="00052DF2">
        <w:rPr>
          <w:lang w:eastAsia="ja-JP"/>
        </w:rPr>
        <w:t xml:space="preserve"> and maintained to encourage birds to access the veranda area and to provide:</w:t>
      </w:r>
    </w:p>
    <w:p w14:paraId="0C3480A6" w14:textId="58654326" w:rsidR="00052DF2" w:rsidRDefault="00052DF2" w:rsidP="00403AD1">
      <w:pPr>
        <w:pStyle w:val="ListBullet2"/>
        <w:rPr>
          <w:lang w:eastAsia="ja-JP"/>
        </w:rPr>
      </w:pPr>
      <w:r>
        <w:rPr>
          <w:lang w:eastAsia="ja-JP"/>
        </w:rPr>
        <w:t>adequate shade and shelter</w:t>
      </w:r>
    </w:p>
    <w:p w14:paraId="55381E7F" w14:textId="60F39892" w:rsidR="00052DF2" w:rsidRDefault="00052DF2" w:rsidP="00403AD1">
      <w:pPr>
        <w:pStyle w:val="ListBullet2"/>
        <w:rPr>
          <w:lang w:eastAsia="ja-JP"/>
        </w:rPr>
      </w:pPr>
      <w:r>
        <w:rPr>
          <w:lang w:eastAsia="ja-JP"/>
        </w:rPr>
        <w:t xml:space="preserve">adequate air exchange to manage airflow, temperature, </w:t>
      </w:r>
      <w:proofErr w:type="gramStart"/>
      <w:r w:rsidR="006F761F">
        <w:rPr>
          <w:lang w:eastAsia="ja-JP"/>
        </w:rPr>
        <w:t>humidity</w:t>
      </w:r>
      <w:proofErr w:type="gramEnd"/>
      <w:r>
        <w:rPr>
          <w:lang w:eastAsia="ja-JP"/>
        </w:rPr>
        <w:t xml:space="preserve"> and dust</w:t>
      </w:r>
    </w:p>
    <w:p w14:paraId="64F6BED5" w14:textId="0BE13961" w:rsidR="00052DF2" w:rsidRDefault="00052DF2" w:rsidP="00403AD1">
      <w:pPr>
        <w:pStyle w:val="ListBullet2"/>
        <w:rPr>
          <w:lang w:eastAsia="ja-JP"/>
        </w:rPr>
      </w:pPr>
      <w:r>
        <w:rPr>
          <w:lang w:eastAsia="ja-JP"/>
        </w:rPr>
        <w:t>suitable substrate.</w:t>
      </w:r>
    </w:p>
    <w:p w14:paraId="6903E345" w14:textId="66D8FD2C" w:rsidR="00052DF2" w:rsidRDefault="00E7382B" w:rsidP="00E7382B">
      <w:pPr>
        <w:tabs>
          <w:tab w:val="left" w:pos="1134"/>
          <w:tab w:val="left" w:pos="1701"/>
        </w:tabs>
        <w:rPr>
          <w:lang w:eastAsia="ja-JP"/>
        </w:rPr>
      </w:pPr>
      <w:r>
        <w:rPr>
          <w:rStyle w:val="Strong"/>
        </w:rPr>
        <w:t xml:space="preserve">SB </w:t>
      </w:r>
      <w:r w:rsidR="00946C0E" w:rsidRPr="006F761F">
        <w:rPr>
          <w:rStyle w:val="Strong"/>
        </w:rPr>
        <w:t>1.6</w:t>
      </w:r>
      <w:r w:rsidR="0081480F">
        <w:rPr>
          <w:lang w:eastAsia="ja-JP"/>
        </w:rPr>
        <w:t xml:space="preserve"> </w:t>
      </w:r>
      <w:r w:rsidR="00052DF2">
        <w:rPr>
          <w:lang w:eastAsia="ja-JP"/>
        </w:rPr>
        <w:t>A person in charge must provide layer hens with access to nest areas from point of lay.</w:t>
      </w:r>
    </w:p>
    <w:p w14:paraId="5532AB80" w14:textId="2D755FEC" w:rsidR="00052DF2" w:rsidRDefault="00E7382B" w:rsidP="00E7382B">
      <w:pPr>
        <w:tabs>
          <w:tab w:val="left" w:pos="1134"/>
          <w:tab w:val="left" w:pos="1701"/>
        </w:tabs>
        <w:rPr>
          <w:lang w:eastAsia="ja-JP"/>
        </w:rPr>
      </w:pPr>
      <w:r>
        <w:rPr>
          <w:rStyle w:val="Strong"/>
        </w:rPr>
        <w:t xml:space="preserve">SB </w:t>
      </w:r>
      <w:r w:rsidR="00946C0E" w:rsidRPr="006F761F">
        <w:rPr>
          <w:rStyle w:val="Strong"/>
        </w:rPr>
        <w:t>1.7</w:t>
      </w:r>
      <w:r w:rsidR="0081480F">
        <w:rPr>
          <w:lang w:eastAsia="ja-JP"/>
        </w:rPr>
        <w:t xml:space="preserve"> </w:t>
      </w:r>
      <w:r w:rsidR="00052DF2">
        <w:rPr>
          <w:lang w:eastAsia="ja-JP"/>
        </w:rPr>
        <w:t>A person in charge must provide a minimum of one single nest area for every 7</w:t>
      </w:r>
      <w:r w:rsidR="006F761F">
        <w:rPr>
          <w:lang w:eastAsia="ja-JP"/>
        </w:rPr>
        <w:t> </w:t>
      </w:r>
      <w:r w:rsidR="00052DF2">
        <w:rPr>
          <w:lang w:eastAsia="ja-JP"/>
        </w:rPr>
        <w:t>birds or 1</w:t>
      </w:r>
      <w:r w:rsidR="00405FC3">
        <w:rPr>
          <w:lang w:eastAsia="ja-JP"/>
        </w:rPr>
        <w:t> </w:t>
      </w:r>
      <w:r w:rsidR="00052DF2">
        <w:rPr>
          <w:lang w:eastAsia="ja-JP"/>
        </w:rPr>
        <w:t>m</w:t>
      </w:r>
      <w:r w:rsidR="00052DF2" w:rsidRPr="006F761F">
        <w:rPr>
          <w:vertAlign w:val="superscript"/>
          <w:lang w:eastAsia="ja-JP"/>
        </w:rPr>
        <w:t>2</w:t>
      </w:r>
      <w:r w:rsidR="00052DF2">
        <w:rPr>
          <w:lang w:eastAsia="ja-JP"/>
        </w:rPr>
        <w:t xml:space="preserve"> nesting area for every 120</w:t>
      </w:r>
      <w:r w:rsidR="00405FC3">
        <w:rPr>
          <w:lang w:eastAsia="ja-JP"/>
        </w:rPr>
        <w:t> </w:t>
      </w:r>
      <w:r w:rsidR="00052DF2">
        <w:rPr>
          <w:lang w:eastAsia="ja-JP"/>
        </w:rPr>
        <w:t>birds from point of lay.</w:t>
      </w:r>
    </w:p>
    <w:p w14:paraId="13EA3AC0" w14:textId="0AED9989" w:rsidR="00052DF2" w:rsidRDefault="00E7382B" w:rsidP="00E7382B">
      <w:pPr>
        <w:tabs>
          <w:tab w:val="left" w:pos="1134"/>
          <w:tab w:val="left" w:pos="1701"/>
        </w:tabs>
        <w:rPr>
          <w:lang w:eastAsia="ja-JP"/>
        </w:rPr>
      </w:pPr>
      <w:r>
        <w:rPr>
          <w:rStyle w:val="Strong"/>
        </w:rPr>
        <w:t xml:space="preserve">SB </w:t>
      </w:r>
      <w:r w:rsidR="00946C0E" w:rsidRPr="006F761F">
        <w:rPr>
          <w:rStyle w:val="Strong"/>
        </w:rPr>
        <w:t>1.8</w:t>
      </w:r>
      <w:r w:rsidR="0081480F">
        <w:rPr>
          <w:lang w:eastAsia="ja-JP"/>
        </w:rPr>
        <w:t xml:space="preserve"> </w:t>
      </w:r>
      <w:r w:rsidR="00052DF2">
        <w:rPr>
          <w:lang w:eastAsia="ja-JP"/>
        </w:rPr>
        <w:t>A person in charge must provide hens access to perches or platforms.</w:t>
      </w:r>
    </w:p>
    <w:p w14:paraId="1BDC84C9" w14:textId="5827C41B" w:rsidR="00052DF2" w:rsidRDefault="00E7382B" w:rsidP="00E7382B">
      <w:pPr>
        <w:tabs>
          <w:tab w:val="left" w:pos="1134"/>
          <w:tab w:val="left" w:pos="1701"/>
        </w:tabs>
        <w:rPr>
          <w:lang w:eastAsia="ja-JP"/>
        </w:rPr>
      </w:pPr>
      <w:r>
        <w:rPr>
          <w:rStyle w:val="Strong"/>
        </w:rPr>
        <w:t xml:space="preserve">SB </w:t>
      </w:r>
      <w:r w:rsidR="00946C0E" w:rsidRPr="006F761F">
        <w:rPr>
          <w:rStyle w:val="Strong"/>
        </w:rPr>
        <w:t>1.9</w:t>
      </w:r>
      <w:r w:rsidR="0081480F">
        <w:rPr>
          <w:lang w:eastAsia="ja-JP"/>
        </w:rPr>
        <w:t xml:space="preserve"> </w:t>
      </w:r>
      <w:r w:rsidR="00052DF2">
        <w:rPr>
          <w:lang w:eastAsia="ja-JP"/>
        </w:rPr>
        <w:t>A person in charge must ensure perch</w:t>
      </w:r>
      <w:r w:rsidR="00D61589">
        <w:rPr>
          <w:lang w:eastAsia="ja-JP"/>
        </w:rPr>
        <w:t xml:space="preserve"> or platform</w:t>
      </w:r>
      <w:r w:rsidR="00052DF2">
        <w:rPr>
          <w:lang w:eastAsia="ja-JP"/>
        </w:rPr>
        <w:t xml:space="preserve"> space for hens is a minimum of 15</w:t>
      </w:r>
      <w:r w:rsidR="00405FC3">
        <w:rPr>
          <w:lang w:eastAsia="ja-JP"/>
        </w:rPr>
        <w:t> </w:t>
      </w:r>
      <w:r w:rsidR="00052DF2">
        <w:rPr>
          <w:lang w:eastAsia="ja-JP"/>
        </w:rPr>
        <w:t>cm per laying hen.</w:t>
      </w:r>
    </w:p>
    <w:p w14:paraId="487C813B" w14:textId="089B2783" w:rsidR="00052DF2" w:rsidRDefault="00E7382B" w:rsidP="00E7382B">
      <w:pPr>
        <w:tabs>
          <w:tab w:val="left" w:pos="1134"/>
          <w:tab w:val="left" w:pos="1701"/>
        </w:tabs>
        <w:rPr>
          <w:lang w:eastAsia="ja-JP"/>
        </w:rPr>
      </w:pPr>
      <w:r>
        <w:rPr>
          <w:rStyle w:val="Strong"/>
        </w:rPr>
        <w:lastRenderedPageBreak/>
        <w:t xml:space="preserve">SB </w:t>
      </w:r>
      <w:r w:rsidR="00946C0E" w:rsidRPr="006F761F">
        <w:rPr>
          <w:rStyle w:val="Strong"/>
        </w:rPr>
        <w:t>1.10</w:t>
      </w:r>
      <w:r w:rsidR="0081480F">
        <w:rPr>
          <w:rStyle w:val="Strong"/>
        </w:rPr>
        <w:t xml:space="preserve"> </w:t>
      </w:r>
      <w:r w:rsidR="00052DF2">
        <w:rPr>
          <w:lang w:eastAsia="ja-JP"/>
        </w:rPr>
        <w:t>A person in charge must provide hens with access to a scratch area and/or claw</w:t>
      </w:r>
      <w:r w:rsidR="000F63FC">
        <w:rPr>
          <w:lang w:eastAsia="ja-JP"/>
        </w:rPr>
        <w:t>-</w:t>
      </w:r>
      <w:r w:rsidR="00052DF2">
        <w:rPr>
          <w:lang w:eastAsia="ja-JP"/>
        </w:rPr>
        <w:t xml:space="preserve">shortening device as well as appropriate substrate for pecking, </w:t>
      </w:r>
      <w:proofErr w:type="gramStart"/>
      <w:r w:rsidR="006F761F">
        <w:rPr>
          <w:lang w:eastAsia="ja-JP"/>
        </w:rPr>
        <w:t>foraging</w:t>
      </w:r>
      <w:proofErr w:type="gramEnd"/>
      <w:r w:rsidR="00052DF2">
        <w:rPr>
          <w:lang w:eastAsia="ja-JP"/>
        </w:rPr>
        <w:t xml:space="preserve"> and scratching, unless the birds have access to an outdoor area.</w:t>
      </w:r>
    </w:p>
    <w:p w14:paraId="7263069C" w14:textId="75077E4E" w:rsidR="007D1D7D" w:rsidRDefault="00786BC4" w:rsidP="00E7382B">
      <w:pPr>
        <w:pStyle w:val="Heading4"/>
        <w:numPr>
          <w:ilvl w:val="0"/>
          <w:numId w:val="0"/>
        </w:numPr>
        <w:tabs>
          <w:tab w:val="left" w:pos="1134"/>
          <w:tab w:val="left" w:pos="1701"/>
        </w:tabs>
        <w:ind w:left="964" w:hanging="964"/>
      </w:pPr>
      <w:r>
        <w:t xml:space="preserve">Stocking </w:t>
      </w:r>
      <w:r w:rsidR="0068297C">
        <w:t>d</w:t>
      </w:r>
      <w:r>
        <w:t xml:space="preserve">ensities </w:t>
      </w:r>
      <w:r w:rsidR="0068297C">
        <w:t>c</w:t>
      </w:r>
      <w:r>
        <w:t xml:space="preserve">age </w:t>
      </w:r>
      <w:r w:rsidR="0068297C">
        <w:t>s</w:t>
      </w:r>
      <w:r>
        <w:t>ystems</w:t>
      </w:r>
    </w:p>
    <w:p w14:paraId="09AB4A03" w14:textId="43478F0D" w:rsidR="00786BC4" w:rsidRDefault="00E7382B" w:rsidP="00E7382B">
      <w:pPr>
        <w:tabs>
          <w:tab w:val="left" w:pos="1134"/>
          <w:tab w:val="left" w:pos="1701"/>
        </w:tabs>
      </w:pPr>
      <w:r>
        <w:rPr>
          <w:rStyle w:val="Strong"/>
        </w:rPr>
        <w:t xml:space="preserve">SB </w:t>
      </w:r>
      <w:r w:rsidR="00946C0E" w:rsidRPr="006F761F">
        <w:rPr>
          <w:rStyle w:val="Strong"/>
        </w:rPr>
        <w:t>1.11</w:t>
      </w:r>
      <w:r w:rsidR="0081480F">
        <w:rPr>
          <w:rStyle w:val="Strong"/>
        </w:rPr>
        <w:t xml:space="preserve"> </w:t>
      </w:r>
      <w:r w:rsidR="00786BC4">
        <w:t>A person in charge must ensure that all caged laying chickens have:</w:t>
      </w:r>
    </w:p>
    <w:p w14:paraId="0B43099E" w14:textId="0ED3625A" w:rsidR="00786BC4" w:rsidRDefault="00786BC4" w:rsidP="00403AD1">
      <w:pPr>
        <w:pStyle w:val="ListBullet2"/>
      </w:pPr>
      <w:r>
        <w:t>750</w:t>
      </w:r>
      <w:r w:rsidR="00405FC3">
        <w:t> </w:t>
      </w:r>
      <w:r>
        <w:t>cm</w:t>
      </w:r>
      <w:r w:rsidRPr="0015718A">
        <w:rPr>
          <w:vertAlign w:val="superscript"/>
        </w:rPr>
        <w:t>2</w:t>
      </w:r>
      <w:r>
        <w:t xml:space="preserve"> </w:t>
      </w:r>
      <w:r w:rsidR="00A47EE4">
        <w:t xml:space="preserve">of useable space </w:t>
      </w:r>
      <w:r>
        <w:t>per bird if kept in a cage of 2</w:t>
      </w:r>
      <w:r w:rsidR="00405FC3">
        <w:t> </w:t>
      </w:r>
      <w:r>
        <w:t>or more birds</w:t>
      </w:r>
    </w:p>
    <w:p w14:paraId="25D4B28A" w14:textId="5E70C7B2" w:rsidR="00786BC4" w:rsidRDefault="00786BC4" w:rsidP="00403AD1">
      <w:pPr>
        <w:pStyle w:val="ListBullet2"/>
      </w:pPr>
      <w:r>
        <w:t>1</w:t>
      </w:r>
      <w:r w:rsidR="00405FC3">
        <w:t>,</w:t>
      </w:r>
      <w:r>
        <w:t>000</w:t>
      </w:r>
      <w:r w:rsidR="00405FC3">
        <w:t> </w:t>
      </w:r>
      <w:r>
        <w:t>cm</w:t>
      </w:r>
      <w:r w:rsidRPr="0015718A">
        <w:rPr>
          <w:vertAlign w:val="superscript"/>
        </w:rPr>
        <w:t>2</w:t>
      </w:r>
      <w:r>
        <w:t xml:space="preserve"> </w:t>
      </w:r>
      <w:r w:rsidR="008F4AE5">
        <w:t xml:space="preserve">of useable space </w:t>
      </w:r>
      <w:r>
        <w:t>if a bird is kept in a single cage.</w:t>
      </w:r>
    </w:p>
    <w:p w14:paraId="6BD21E30" w14:textId="46CF0ABA" w:rsidR="00786BC4" w:rsidRDefault="00946C0E" w:rsidP="00E7382B">
      <w:pPr>
        <w:tabs>
          <w:tab w:val="left" w:pos="1134"/>
          <w:tab w:val="left" w:pos="1701"/>
        </w:tabs>
      </w:pPr>
      <w:r w:rsidRPr="006F761F">
        <w:rPr>
          <w:rStyle w:val="Strong"/>
        </w:rPr>
        <w:t>S</w:t>
      </w:r>
      <w:r w:rsidR="00E7382B">
        <w:rPr>
          <w:rStyle w:val="Strong"/>
        </w:rPr>
        <w:t xml:space="preserve">B </w:t>
      </w:r>
      <w:r w:rsidRPr="006F761F">
        <w:rPr>
          <w:rStyle w:val="Strong"/>
        </w:rPr>
        <w:t>1.12</w:t>
      </w:r>
      <w:r w:rsidR="0081480F">
        <w:rPr>
          <w:rStyle w:val="Strong"/>
        </w:rPr>
        <w:t xml:space="preserve"> </w:t>
      </w:r>
      <w:r w:rsidR="00786BC4">
        <w:t>All cage-based housing facilities installed after 1</w:t>
      </w:r>
      <w:r w:rsidR="00405FC3">
        <w:t> </w:t>
      </w:r>
      <w:r w:rsidR="00786BC4">
        <w:t>July</w:t>
      </w:r>
      <w:r w:rsidR="00405FC3">
        <w:t> </w:t>
      </w:r>
      <w:r w:rsidR="00786BC4">
        <w:t xml:space="preserve">2022 must meet the requirements of standards </w:t>
      </w:r>
      <w:r w:rsidR="00786BC4" w:rsidRPr="00403AD1">
        <w:t>SB</w:t>
      </w:r>
      <w:r w:rsidR="00504795">
        <w:t xml:space="preserve"> </w:t>
      </w:r>
      <w:r w:rsidR="00786BC4" w:rsidRPr="00403AD1">
        <w:t>1.1 and SB</w:t>
      </w:r>
      <w:r w:rsidR="00504795">
        <w:t xml:space="preserve"> </w:t>
      </w:r>
      <w:r w:rsidR="00786BC4" w:rsidRPr="00403AD1">
        <w:t>1.6 to SB</w:t>
      </w:r>
      <w:r w:rsidR="00504795">
        <w:t xml:space="preserve"> </w:t>
      </w:r>
      <w:r w:rsidR="00786BC4" w:rsidRPr="00403AD1">
        <w:t>1.11.</w:t>
      </w:r>
    </w:p>
    <w:p w14:paraId="76DD1145" w14:textId="6156570D" w:rsidR="00786BC4" w:rsidRDefault="00E7382B" w:rsidP="00E7382B">
      <w:pPr>
        <w:tabs>
          <w:tab w:val="left" w:pos="1134"/>
          <w:tab w:val="left" w:pos="1701"/>
        </w:tabs>
      </w:pPr>
      <w:r>
        <w:rPr>
          <w:rStyle w:val="Strong"/>
        </w:rPr>
        <w:t>SB 1</w:t>
      </w:r>
      <w:r w:rsidR="00946C0E" w:rsidRPr="006F761F">
        <w:rPr>
          <w:rStyle w:val="Strong"/>
        </w:rPr>
        <w:t>.13</w:t>
      </w:r>
      <w:r w:rsidR="0081480F">
        <w:rPr>
          <w:rStyle w:val="Strong"/>
        </w:rPr>
        <w:t xml:space="preserve"> </w:t>
      </w:r>
      <w:r w:rsidR="00786BC4">
        <w:t xml:space="preserve">A person in charge of layer hens must ensure that any cage-based housing system meets the requirements of standards </w:t>
      </w:r>
      <w:r w:rsidR="00786BC4" w:rsidRPr="00403AD1">
        <w:t>SB</w:t>
      </w:r>
      <w:r w:rsidR="00504795">
        <w:t xml:space="preserve"> </w:t>
      </w:r>
      <w:r w:rsidR="00786BC4" w:rsidRPr="00403AD1">
        <w:t>1.1 and SB</w:t>
      </w:r>
      <w:r w:rsidR="00504795">
        <w:t xml:space="preserve"> </w:t>
      </w:r>
      <w:r w:rsidR="00786BC4" w:rsidRPr="00403AD1">
        <w:t>1.6 to SB</w:t>
      </w:r>
      <w:r w:rsidR="00504795">
        <w:t xml:space="preserve"> </w:t>
      </w:r>
      <w:r w:rsidR="00786BC4" w:rsidRPr="00403AD1">
        <w:t>1.11:</w:t>
      </w:r>
    </w:p>
    <w:p w14:paraId="19EC6B65" w14:textId="76E16AC4" w:rsidR="00786BC4" w:rsidRDefault="00786BC4" w:rsidP="00BC2154">
      <w:pPr>
        <w:pStyle w:val="ListBullet2"/>
      </w:pPr>
      <w:r>
        <w:t>from 1</w:t>
      </w:r>
      <w:r w:rsidR="00405FC3">
        <w:t> </w:t>
      </w:r>
      <w:r>
        <w:t>July</w:t>
      </w:r>
      <w:r w:rsidR="00405FC3">
        <w:t> </w:t>
      </w:r>
      <w:r>
        <w:t>2032, if the cage system was installed before the close of 31</w:t>
      </w:r>
      <w:r w:rsidR="00405FC3">
        <w:t> </w:t>
      </w:r>
      <w:r>
        <w:t>December</w:t>
      </w:r>
      <w:r w:rsidR="00405FC3">
        <w:t> </w:t>
      </w:r>
      <w:r>
        <w:t>2011</w:t>
      </w:r>
    </w:p>
    <w:p w14:paraId="1DE0C7C0" w14:textId="09245B6B" w:rsidR="00786BC4" w:rsidRDefault="00786BC4" w:rsidP="00BC2154">
      <w:pPr>
        <w:pStyle w:val="ListBullet2"/>
      </w:pPr>
      <w:r>
        <w:t>from 1</w:t>
      </w:r>
      <w:r w:rsidR="00405FC3">
        <w:t> </w:t>
      </w:r>
      <w:r>
        <w:t>July 2033, if the cage system was installed after 31</w:t>
      </w:r>
      <w:r w:rsidR="00D67AD2">
        <w:t> </w:t>
      </w:r>
      <w:r>
        <w:t>December</w:t>
      </w:r>
      <w:r w:rsidR="00D67AD2">
        <w:t> </w:t>
      </w:r>
      <w:r>
        <w:t>2011 but before the close of 31</w:t>
      </w:r>
      <w:r w:rsidR="00D67AD2">
        <w:t> </w:t>
      </w:r>
      <w:r>
        <w:t>December</w:t>
      </w:r>
      <w:r w:rsidR="00D67AD2">
        <w:t> </w:t>
      </w:r>
      <w:r>
        <w:t>2012</w:t>
      </w:r>
    </w:p>
    <w:p w14:paraId="535BE438" w14:textId="577A3564" w:rsidR="00786BC4" w:rsidRDefault="00786BC4" w:rsidP="00BC2154">
      <w:pPr>
        <w:pStyle w:val="ListBullet2"/>
      </w:pPr>
      <w:r>
        <w:t>from 1</w:t>
      </w:r>
      <w:r w:rsidR="00D67AD2">
        <w:t> </w:t>
      </w:r>
      <w:r>
        <w:t>July</w:t>
      </w:r>
      <w:r w:rsidR="00D67AD2">
        <w:t> </w:t>
      </w:r>
      <w:r>
        <w:t>2034, if the cage system was installed after 31</w:t>
      </w:r>
      <w:r w:rsidR="00D67AD2">
        <w:t> </w:t>
      </w:r>
      <w:r>
        <w:t>December</w:t>
      </w:r>
      <w:r w:rsidR="00D67AD2">
        <w:t> </w:t>
      </w:r>
      <w:r>
        <w:t>2012 but before the close of 31</w:t>
      </w:r>
      <w:r w:rsidR="00D67AD2">
        <w:t> </w:t>
      </w:r>
      <w:r>
        <w:t>December</w:t>
      </w:r>
      <w:r w:rsidR="00D67AD2">
        <w:t> </w:t>
      </w:r>
      <w:r>
        <w:t>2013</w:t>
      </w:r>
    </w:p>
    <w:p w14:paraId="074F1F86" w14:textId="31A91823" w:rsidR="00786BC4" w:rsidRDefault="00786BC4" w:rsidP="00BC2154">
      <w:pPr>
        <w:pStyle w:val="ListBullet2"/>
      </w:pPr>
      <w:r>
        <w:t>from 1</w:t>
      </w:r>
      <w:r w:rsidR="00D67AD2">
        <w:t> </w:t>
      </w:r>
      <w:r>
        <w:t>July</w:t>
      </w:r>
      <w:r w:rsidR="00D67AD2">
        <w:t> </w:t>
      </w:r>
      <w:r>
        <w:t>2035, if the cage system was installed after 31</w:t>
      </w:r>
      <w:r w:rsidR="00D67AD2">
        <w:t> </w:t>
      </w:r>
      <w:r>
        <w:t>December</w:t>
      </w:r>
      <w:r w:rsidR="00D67AD2">
        <w:t> </w:t>
      </w:r>
      <w:r>
        <w:t>2013 but before the close of 31</w:t>
      </w:r>
      <w:r w:rsidR="00D67AD2">
        <w:t> </w:t>
      </w:r>
      <w:r>
        <w:t>December</w:t>
      </w:r>
      <w:r w:rsidR="00D67AD2">
        <w:t> </w:t>
      </w:r>
      <w:r>
        <w:t>2014</w:t>
      </w:r>
    </w:p>
    <w:p w14:paraId="53C0692B" w14:textId="44100339" w:rsidR="00786BC4" w:rsidRDefault="00786BC4" w:rsidP="00BC2154">
      <w:pPr>
        <w:pStyle w:val="ListBullet2"/>
      </w:pPr>
      <w:r>
        <w:t>from 1</w:t>
      </w:r>
      <w:r w:rsidR="00D67AD2">
        <w:t> </w:t>
      </w:r>
      <w:r>
        <w:t>July</w:t>
      </w:r>
      <w:r w:rsidR="00D67AD2">
        <w:t> </w:t>
      </w:r>
      <w:r>
        <w:t>2036, if the cage system was installed after 31</w:t>
      </w:r>
      <w:r w:rsidR="00D67AD2">
        <w:t> </w:t>
      </w:r>
      <w:r>
        <w:t>December</w:t>
      </w:r>
      <w:r w:rsidR="00D67AD2">
        <w:t> </w:t>
      </w:r>
      <w:r>
        <w:t>2014.</w:t>
      </w:r>
    </w:p>
    <w:p w14:paraId="430C7689" w14:textId="7EDCA554" w:rsidR="007D1D7D" w:rsidRDefault="00786BC4" w:rsidP="00E7382B">
      <w:pPr>
        <w:pStyle w:val="Heading4"/>
        <w:numPr>
          <w:ilvl w:val="0"/>
          <w:numId w:val="0"/>
        </w:numPr>
        <w:tabs>
          <w:tab w:val="left" w:pos="1134"/>
          <w:tab w:val="left" w:pos="1701"/>
        </w:tabs>
        <w:ind w:left="964" w:hanging="964"/>
      </w:pPr>
      <w:r>
        <w:t xml:space="preserve">Stocking </w:t>
      </w:r>
      <w:r w:rsidR="002E7645">
        <w:t>d</w:t>
      </w:r>
      <w:r>
        <w:t xml:space="preserve">ensities </w:t>
      </w:r>
      <w:r w:rsidR="002E7645">
        <w:t>n</w:t>
      </w:r>
      <w:r>
        <w:t>on</w:t>
      </w:r>
      <w:r w:rsidR="00C50592">
        <w:t>-</w:t>
      </w:r>
      <w:r w:rsidR="002E7645">
        <w:t>c</w:t>
      </w:r>
      <w:r>
        <w:t xml:space="preserve">age </w:t>
      </w:r>
      <w:r w:rsidR="002E7645">
        <w:t>s</w:t>
      </w:r>
      <w:r>
        <w:t>ystems</w:t>
      </w:r>
    </w:p>
    <w:p w14:paraId="7ACA8215" w14:textId="7041AC7C" w:rsidR="00786BC4" w:rsidRDefault="007F3A6A" w:rsidP="00E7382B">
      <w:pPr>
        <w:tabs>
          <w:tab w:val="left" w:pos="1134"/>
          <w:tab w:val="left" w:pos="1701"/>
        </w:tabs>
      </w:pPr>
      <w:r w:rsidRPr="006F761F">
        <w:rPr>
          <w:rStyle w:val="Strong"/>
        </w:rPr>
        <w:t>S</w:t>
      </w:r>
      <w:r w:rsidR="00E7382B">
        <w:rPr>
          <w:rStyle w:val="Strong"/>
        </w:rPr>
        <w:t xml:space="preserve">B </w:t>
      </w:r>
      <w:r w:rsidRPr="006F761F">
        <w:rPr>
          <w:rStyle w:val="Strong"/>
        </w:rPr>
        <w:t>1.14</w:t>
      </w:r>
      <w:r w:rsidR="0081480F">
        <w:t xml:space="preserve"> </w:t>
      </w:r>
      <w:r w:rsidR="00786BC4">
        <w:t>A person in charge must not exceed a stocking density in ideal conditions indoors of 30</w:t>
      </w:r>
      <w:r w:rsidR="00D67AD2">
        <w:t> </w:t>
      </w:r>
      <w:r w:rsidR="00786BC4">
        <w:t>kg/m</w:t>
      </w:r>
      <w:r w:rsidR="00786BC4" w:rsidRPr="0015718A">
        <w:rPr>
          <w:vertAlign w:val="superscript"/>
        </w:rPr>
        <w:t>2</w:t>
      </w:r>
      <w:r w:rsidR="00786BC4">
        <w:t xml:space="preserve"> for rearing laying pullets and for managing adult laying chickens.</w:t>
      </w:r>
    </w:p>
    <w:p w14:paraId="4CB0B3EC" w14:textId="10C58EBD" w:rsidR="007D1D7D" w:rsidRDefault="00786BC4" w:rsidP="00E7382B">
      <w:pPr>
        <w:pStyle w:val="Heading3"/>
        <w:numPr>
          <w:ilvl w:val="0"/>
          <w:numId w:val="0"/>
        </w:numPr>
        <w:tabs>
          <w:tab w:val="left" w:pos="1134"/>
          <w:tab w:val="left" w:pos="1701"/>
        </w:tabs>
        <w:ind w:left="964" w:hanging="964"/>
      </w:pPr>
      <w:bookmarkStart w:id="115" w:name="_Guidelines"/>
      <w:bookmarkStart w:id="116" w:name="_Toc73713249"/>
      <w:bookmarkStart w:id="117" w:name="_Toc109391327"/>
      <w:bookmarkEnd w:id="115"/>
      <w:r>
        <w:t>Guidelines</w:t>
      </w:r>
      <w:bookmarkEnd w:id="116"/>
      <w:bookmarkEnd w:id="117"/>
    </w:p>
    <w:p w14:paraId="370AA920" w14:textId="610A040A" w:rsidR="00786BC4" w:rsidRDefault="00786BC4" w:rsidP="00E7382B">
      <w:pPr>
        <w:tabs>
          <w:tab w:val="left" w:pos="1134"/>
          <w:tab w:val="left" w:pos="1701"/>
        </w:tabs>
      </w:pPr>
      <w:r>
        <w:t xml:space="preserve">General guidelines that are recommended in </w:t>
      </w:r>
      <w:hyperlink w:anchor="_Part_A_General" w:history="1">
        <w:r w:rsidRPr="00BC2154">
          <w:rPr>
            <w:rStyle w:val="Hyperlink"/>
          </w:rPr>
          <w:t>Part A</w:t>
        </w:r>
      </w:hyperlink>
      <w:r>
        <w:t xml:space="preserve"> also apply to laying chickens.</w:t>
      </w:r>
    </w:p>
    <w:p w14:paraId="2F06FA48" w14:textId="2282F561" w:rsidR="00786BC4" w:rsidRDefault="007F3A6A" w:rsidP="00E7382B">
      <w:pPr>
        <w:tabs>
          <w:tab w:val="left" w:pos="1134"/>
          <w:tab w:val="left" w:pos="1701"/>
        </w:tabs>
      </w:pPr>
      <w:r w:rsidRPr="006F761F">
        <w:rPr>
          <w:rStyle w:val="Strong"/>
        </w:rPr>
        <w:t>G</w:t>
      </w:r>
      <w:r w:rsidR="00E7382B">
        <w:rPr>
          <w:rStyle w:val="Strong"/>
        </w:rPr>
        <w:t xml:space="preserve">B </w:t>
      </w:r>
      <w:r w:rsidRPr="006F761F">
        <w:rPr>
          <w:rStyle w:val="Strong"/>
        </w:rPr>
        <w:t>1.1</w:t>
      </w:r>
      <w:r w:rsidR="0081480F">
        <w:t xml:space="preserve"> </w:t>
      </w:r>
      <w:r w:rsidR="00786BC4">
        <w:t>The slope of the floor should not exceed 8</w:t>
      </w:r>
      <w:r w:rsidR="00D67AD2">
        <w:t> </w:t>
      </w:r>
      <w:r w:rsidR="00786BC4">
        <w:t>degrees. If mesh flooring is used, the mesh size should be less than 25</w:t>
      </w:r>
      <w:r w:rsidR="00BF321E">
        <w:t> </w:t>
      </w:r>
      <w:r w:rsidR="00786BC4">
        <w:t xml:space="preserve">mm </w:t>
      </w:r>
      <w:r w:rsidR="00077F16">
        <w:t>×</w:t>
      </w:r>
      <w:r w:rsidR="00786BC4">
        <w:t xml:space="preserve"> 25</w:t>
      </w:r>
      <w:r w:rsidR="00BF321E">
        <w:t> </w:t>
      </w:r>
      <w:r w:rsidR="00786BC4">
        <w:t>mm.</w:t>
      </w:r>
    </w:p>
    <w:p w14:paraId="0B7546ED" w14:textId="150C461C" w:rsidR="00786BC4" w:rsidRDefault="00E7382B" w:rsidP="00E7382B">
      <w:pPr>
        <w:tabs>
          <w:tab w:val="left" w:pos="1134"/>
          <w:tab w:val="left" w:pos="1701"/>
        </w:tabs>
      </w:pPr>
      <w:r>
        <w:rPr>
          <w:rStyle w:val="Strong"/>
        </w:rPr>
        <w:t>GB 1</w:t>
      </w:r>
      <w:r w:rsidR="007F3A6A" w:rsidRPr="006F761F">
        <w:rPr>
          <w:rStyle w:val="Strong"/>
        </w:rPr>
        <w:t>.2</w:t>
      </w:r>
      <w:r w:rsidR="0081480F">
        <w:t xml:space="preserve"> </w:t>
      </w:r>
      <w:r w:rsidR="00786BC4">
        <w:t>If slatted or perforated flooring is used, the size of the dimensions of the gaps or perforations should be no greater than 25</w:t>
      </w:r>
      <w:r w:rsidR="00BF321E">
        <w:t> </w:t>
      </w:r>
      <w:r w:rsidR="00786BC4">
        <w:t>mm.</w:t>
      </w:r>
    </w:p>
    <w:p w14:paraId="5A97CBE0" w14:textId="77777777" w:rsidR="007D1D7D" w:rsidRDefault="00786BC4" w:rsidP="00E7382B">
      <w:pPr>
        <w:pStyle w:val="Heading4"/>
        <w:numPr>
          <w:ilvl w:val="0"/>
          <w:numId w:val="0"/>
        </w:numPr>
        <w:tabs>
          <w:tab w:val="left" w:pos="1134"/>
          <w:tab w:val="left" w:pos="1701"/>
        </w:tabs>
        <w:ind w:left="964" w:hanging="964"/>
      </w:pPr>
      <w:r>
        <w:t>Lighting</w:t>
      </w:r>
    </w:p>
    <w:p w14:paraId="50299561" w14:textId="12EA58AC" w:rsidR="00786BC4" w:rsidRDefault="007F3A6A" w:rsidP="00E7382B">
      <w:pPr>
        <w:tabs>
          <w:tab w:val="left" w:pos="1134"/>
          <w:tab w:val="left" w:pos="1701"/>
        </w:tabs>
      </w:pPr>
      <w:r w:rsidRPr="00685D37">
        <w:rPr>
          <w:rStyle w:val="Strong"/>
        </w:rPr>
        <w:t>G</w:t>
      </w:r>
      <w:r w:rsidR="00E7382B">
        <w:rPr>
          <w:rStyle w:val="Strong"/>
        </w:rPr>
        <w:t xml:space="preserve">B </w:t>
      </w:r>
      <w:r w:rsidRPr="00685D37">
        <w:rPr>
          <w:rStyle w:val="Strong"/>
        </w:rPr>
        <w:t>1.3</w:t>
      </w:r>
      <w:r w:rsidR="0081480F">
        <w:t xml:space="preserve"> </w:t>
      </w:r>
      <w:r w:rsidR="00786BC4">
        <w:t>The lighting system should provide a minimum period of 8</w:t>
      </w:r>
      <w:r w:rsidR="00BF321E">
        <w:t> </w:t>
      </w:r>
      <w:r w:rsidR="00786BC4">
        <w:t xml:space="preserve">hours </w:t>
      </w:r>
      <w:r w:rsidR="00BF321E">
        <w:t xml:space="preserve">of </w:t>
      </w:r>
      <w:r w:rsidR="00786BC4">
        <w:t>continuous artificial or natural lighting per day.</w:t>
      </w:r>
    </w:p>
    <w:p w14:paraId="09764867" w14:textId="77777777" w:rsidR="007D1D7D" w:rsidRDefault="00786BC4" w:rsidP="00E7382B">
      <w:pPr>
        <w:pStyle w:val="Heading4"/>
        <w:numPr>
          <w:ilvl w:val="0"/>
          <w:numId w:val="0"/>
        </w:numPr>
        <w:tabs>
          <w:tab w:val="left" w:pos="1134"/>
          <w:tab w:val="left" w:pos="1701"/>
        </w:tabs>
        <w:ind w:left="964" w:hanging="964"/>
      </w:pPr>
      <w:r>
        <w:t>Litter</w:t>
      </w:r>
    </w:p>
    <w:p w14:paraId="570A9A84" w14:textId="43587050" w:rsidR="00786BC4" w:rsidRDefault="00E7382B" w:rsidP="00E7382B">
      <w:pPr>
        <w:tabs>
          <w:tab w:val="left" w:pos="1134"/>
          <w:tab w:val="left" w:pos="1701"/>
        </w:tabs>
      </w:pPr>
      <w:r>
        <w:rPr>
          <w:rStyle w:val="Strong"/>
        </w:rPr>
        <w:t>GB 1</w:t>
      </w:r>
      <w:r w:rsidR="007F3A6A" w:rsidRPr="00685D37">
        <w:rPr>
          <w:rStyle w:val="Strong"/>
        </w:rPr>
        <w:t>.4</w:t>
      </w:r>
      <w:r w:rsidR="0081480F">
        <w:t xml:space="preserve"> </w:t>
      </w:r>
      <w:r w:rsidR="00786BC4">
        <w:t>For non-cage systems, unless the poultry can access outdoor areas the litter area should provide sufficient space to allow at least one third of the flock to forage and dust-bathe at any one time.</w:t>
      </w:r>
    </w:p>
    <w:p w14:paraId="6346327F" w14:textId="32D97EE3" w:rsidR="00786BC4" w:rsidRDefault="007F3A6A" w:rsidP="00E7382B">
      <w:pPr>
        <w:tabs>
          <w:tab w:val="left" w:pos="1134"/>
          <w:tab w:val="left" w:pos="1701"/>
        </w:tabs>
      </w:pPr>
      <w:r w:rsidRPr="00685D37">
        <w:rPr>
          <w:rStyle w:val="Strong"/>
        </w:rPr>
        <w:t>G</w:t>
      </w:r>
      <w:r w:rsidR="00E7382B">
        <w:rPr>
          <w:rStyle w:val="Strong"/>
        </w:rPr>
        <w:t xml:space="preserve">B </w:t>
      </w:r>
      <w:r w:rsidRPr="00685D37">
        <w:rPr>
          <w:rStyle w:val="Strong"/>
        </w:rPr>
        <w:t>1.5</w:t>
      </w:r>
      <w:r w:rsidR="0081480F">
        <w:t xml:space="preserve"> </w:t>
      </w:r>
      <w:r w:rsidR="00786BC4">
        <w:t>When using litter</w:t>
      </w:r>
      <w:r w:rsidR="00BF321E">
        <w:t>,</w:t>
      </w:r>
      <w:r w:rsidR="00786BC4">
        <w:t xml:space="preserve"> poultry should be given continuous access to litter as soon as possible but no later than 3</w:t>
      </w:r>
      <w:r w:rsidR="00BF321E">
        <w:t> </w:t>
      </w:r>
      <w:r w:rsidR="00786BC4">
        <w:t>weeks following production site placement allowing for a period in which to train birds to use the nests.</w:t>
      </w:r>
    </w:p>
    <w:p w14:paraId="18DEF75C" w14:textId="77777777" w:rsidR="007D1D7D" w:rsidRDefault="00786BC4" w:rsidP="00E7382B">
      <w:pPr>
        <w:pStyle w:val="Heading4"/>
        <w:numPr>
          <w:ilvl w:val="0"/>
          <w:numId w:val="0"/>
        </w:numPr>
        <w:tabs>
          <w:tab w:val="left" w:pos="1134"/>
          <w:tab w:val="left" w:pos="1701"/>
        </w:tabs>
        <w:ind w:left="964" w:hanging="964"/>
      </w:pPr>
      <w:r>
        <w:lastRenderedPageBreak/>
        <w:t>Nest areas</w:t>
      </w:r>
    </w:p>
    <w:p w14:paraId="4736A4D5" w14:textId="5CE58B6D" w:rsidR="00786BC4" w:rsidRDefault="00E7382B" w:rsidP="00E7382B">
      <w:pPr>
        <w:tabs>
          <w:tab w:val="left" w:pos="1134"/>
          <w:tab w:val="left" w:pos="1701"/>
        </w:tabs>
      </w:pPr>
      <w:r>
        <w:rPr>
          <w:rStyle w:val="Strong"/>
        </w:rPr>
        <w:t>GB 1</w:t>
      </w:r>
      <w:r w:rsidR="007F3A6A" w:rsidRPr="00685D37">
        <w:rPr>
          <w:rStyle w:val="Strong"/>
        </w:rPr>
        <w:t>.6</w:t>
      </w:r>
      <w:r w:rsidR="0081480F">
        <w:t xml:space="preserve"> </w:t>
      </w:r>
      <w:r w:rsidR="00786BC4">
        <w:t xml:space="preserve">If nests are provided, there should be </w:t>
      </w:r>
      <w:proofErr w:type="gramStart"/>
      <w:r w:rsidR="00786BC4">
        <w:t>a sufficient number of</w:t>
      </w:r>
      <w:proofErr w:type="gramEnd"/>
      <w:r w:rsidR="00786BC4">
        <w:t xml:space="preserve"> appropriately</w:t>
      </w:r>
      <w:r w:rsidR="00685D37">
        <w:t xml:space="preserve"> </w:t>
      </w:r>
      <w:r w:rsidR="00786BC4">
        <w:t>sized nests for the strain and number of hens in each group.</w:t>
      </w:r>
    </w:p>
    <w:p w14:paraId="165E60DD" w14:textId="6D22C0F1" w:rsidR="00786BC4" w:rsidRDefault="00E7382B" w:rsidP="00E7382B">
      <w:pPr>
        <w:tabs>
          <w:tab w:val="left" w:pos="1134"/>
          <w:tab w:val="left" w:pos="1701"/>
        </w:tabs>
      </w:pPr>
      <w:r>
        <w:rPr>
          <w:rStyle w:val="Strong"/>
        </w:rPr>
        <w:t xml:space="preserve">GB </w:t>
      </w:r>
      <w:r w:rsidR="007F3A6A" w:rsidRPr="00685D37">
        <w:rPr>
          <w:rStyle w:val="Strong"/>
        </w:rPr>
        <w:t>1.7</w:t>
      </w:r>
      <w:r w:rsidR="0081480F">
        <w:t xml:space="preserve"> </w:t>
      </w:r>
      <w:r w:rsidR="00786BC4">
        <w:t>Nest areas should be enclosed and provide a suitable floor substrate to encourage nesting behaviour.</w:t>
      </w:r>
    </w:p>
    <w:p w14:paraId="3DB6BDD3" w14:textId="6950D06A" w:rsidR="00786BC4" w:rsidRDefault="00E7382B" w:rsidP="00E7382B">
      <w:pPr>
        <w:tabs>
          <w:tab w:val="left" w:pos="1134"/>
          <w:tab w:val="left" w:pos="1701"/>
        </w:tabs>
      </w:pPr>
      <w:r>
        <w:rPr>
          <w:rStyle w:val="Strong"/>
        </w:rPr>
        <w:t xml:space="preserve">GB </w:t>
      </w:r>
      <w:r w:rsidR="007F3A6A" w:rsidRPr="00685D37">
        <w:rPr>
          <w:rStyle w:val="Strong"/>
        </w:rPr>
        <w:t>1.8</w:t>
      </w:r>
      <w:r w:rsidR="0081480F">
        <w:t xml:space="preserve"> </w:t>
      </w:r>
      <w:r w:rsidR="00786BC4">
        <w:t>Nest area flooring should not consist of wire or plastic-coated wire.</w:t>
      </w:r>
    </w:p>
    <w:p w14:paraId="269D22B1" w14:textId="5C585DE1" w:rsidR="00786BC4" w:rsidRDefault="00E7382B" w:rsidP="00E7382B">
      <w:pPr>
        <w:tabs>
          <w:tab w:val="left" w:pos="1134"/>
          <w:tab w:val="left" w:pos="1701"/>
        </w:tabs>
      </w:pPr>
      <w:r>
        <w:rPr>
          <w:rStyle w:val="Strong"/>
        </w:rPr>
        <w:t xml:space="preserve">GB </w:t>
      </w:r>
      <w:r w:rsidR="007F3A6A" w:rsidRPr="00685D37">
        <w:rPr>
          <w:rStyle w:val="Strong"/>
        </w:rPr>
        <w:t>1.9</w:t>
      </w:r>
      <w:r w:rsidR="0081480F">
        <w:t xml:space="preserve"> </w:t>
      </w:r>
      <w:r w:rsidR="00786BC4">
        <w:t>Nest areas should be kept clean and operational.</w:t>
      </w:r>
    </w:p>
    <w:p w14:paraId="7548AE60" w14:textId="451665BE" w:rsidR="00786BC4" w:rsidRDefault="00E7382B" w:rsidP="00E7382B">
      <w:pPr>
        <w:tabs>
          <w:tab w:val="left" w:pos="1134"/>
          <w:tab w:val="left" w:pos="1701"/>
        </w:tabs>
      </w:pPr>
      <w:r>
        <w:rPr>
          <w:rStyle w:val="Strong"/>
        </w:rPr>
        <w:t xml:space="preserve">GB </w:t>
      </w:r>
      <w:r w:rsidR="007F3A6A" w:rsidRPr="00685D37">
        <w:rPr>
          <w:rStyle w:val="Strong"/>
        </w:rPr>
        <w:t>1.10</w:t>
      </w:r>
      <w:r w:rsidR="0081480F">
        <w:t xml:space="preserve"> </w:t>
      </w:r>
      <w:r w:rsidR="00786BC4">
        <w:t>During nest</w:t>
      </w:r>
      <w:r w:rsidR="00BE195E">
        <w:t>-</w:t>
      </w:r>
      <w:r w:rsidR="00786BC4">
        <w:t>area training, nest</w:t>
      </w:r>
      <w:r w:rsidR="00BE195E">
        <w:t>-</w:t>
      </w:r>
      <w:r w:rsidR="00786BC4">
        <w:t>area lighting should:</w:t>
      </w:r>
    </w:p>
    <w:p w14:paraId="00567D0F" w14:textId="22FEC0A4" w:rsidR="00786BC4" w:rsidRDefault="00786BC4" w:rsidP="005D297E">
      <w:pPr>
        <w:pStyle w:val="ListBullet2"/>
      </w:pPr>
      <w:r>
        <w:t>only be turned on in the morning</w:t>
      </w:r>
    </w:p>
    <w:p w14:paraId="11085662" w14:textId="22311CB6" w:rsidR="00786BC4" w:rsidRDefault="00786BC4" w:rsidP="005D297E">
      <w:pPr>
        <w:pStyle w:val="ListBullet2"/>
      </w:pPr>
      <w:r>
        <w:t>be turned off in the afternoon</w:t>
      </w:r>
    </w:p>
    <w:p w14:paraId="07E6AE58" w14:textId="51273062" w:rsidR="00786BC4" w:rsidRDefault="00786BC4" w:rsidP="005D297E">
      <w:pPr>
        <w:pStyle w:val="ListBullet2"/>
      </w:pPr>
      <w:r>
        <w:t>not be used once birds have learnt to lay in the nest.</w:t>
      </w:r>
    </w:p>
    <w:p w14:paraId="37BB256A" w14:textId="0749FE2C" w:rsidR="00786BC4" w:rsidRDefault="00E7382B" w:rsidP="00E7382B">
      <w:pPr>
        <w:tabs>
          <w:tab w:val="left" w:pos="1134"/>
          <w:tab w:val="left" w:pos="1701"/>
        </w:tabs>
      </w:pPr>
      <w:r>
        <w:rPr>
          <w:rStyle w:val="Strong"/>
        </w:rPr>
        <w:t xml:space="preserve">GB </w:t>
      </w:r>
      <w:r w:rsidR="007F3A6A" w:rsidRPr="00685D37">
        <w:rPr>
          <w:rStyle w:val="Strong"/>
        </w:rPr>
        <w:t>1.11</w:t>
      </w:r>
      <w:r w:rsidR="0081480F">
        <w:t xml:space="preserve"> </w:t>
      </w:r>
      <w:r w:rsidR="00786BC4">
        <w:t>Alternatives to electric wires should be considered. If electric wires are used along walls and corners to prevent floor eggs, these should:</w:t>
      </w:r>
    </w:p>
    <w:p w14:paraId="21972F6E" w14:textId="237D8131" w:rsidR="00786BC4" w:rsidRDefault="00786BC4" w:rsidP="00AF458A">
      <w:pPr>
        <w:pStyle w:val="ListBullet2"/>
      </w:pPr>
      <w:r>
        <w:t>only be turned on in the morning during nest</w:t>
      </w:r>
      <w:r w:rsidR="00BE195E">
        <w:t>-</w:t>
      </w:r>
      <w:r>
        <w:t>area training</w:t>
      </w:r>
    </w:p>
    <w:p w14:paraId="4003456F" w14:textId="7884D4C4" w:rsidR="00786BC4" w:rsidRDefault="00786BC4" w:rsidP="00AF458A">
      <w:pPr>
        <w:pStyle w:val="ListBullet2"/>
      </w:pPr>
      <w:r>
        <w:t>be turned off in the afternoon</w:t>
      </w:r>
    </w:p>
    <w:p w14:paraId="588B8F2F" w14:textId="1AE34CEE" w:rsidR="00786BC4" w:rsidRDefault="00786BC4" w:rsidP="00AF458A">
      <w:pPr>
        <w:pStyle w:val="ListBullet2"/>
      </w:pPr>
      <w:r>
        <w:t>not be used once birds have learnt to lay in the nest.</w:t>
      </w:r>
    </w:p>
    <w:p w14:paraId="28618FE6" w14:textId="3CA890C9" w:rsidR="00786BC4" w:rsidRDefault="00E7382B" w:rsidP="00E7382B">
      <w:pPr>
        <w:tabs>
          <w:tab w:val="left" w:pos="1134"/>
          <w:tab w:val="left" w:pos="1701"/>
        </w:tabs>
      </w:pPr>
      <w:r>
        <w:rPr>
          <w:rStyle w:val="Strong"/>
        </w:rPr>
        <w:t xml:space="preserve">GB </w:t>
      </w:r>
      <w:r w:rsidR="007F3A6A" w:rsidRPr="00685D37">
        <w:rPr>
          <w:rStyle w:val="Strong"/>
        </w:rPr>
        <w:t>1.12</w:t>
      </w:r>
      <w:r w:rsidR="0081480F">
        <w:t xml:space="preserve"> </w:t>
      </w:r>
      <w:r w:rsidR="00786BC4">
        <w:t xml:space="preserve">Where </w:t>
      </w:r>
      <w:proofErr w:type="gramStart"/>
      <w:r w:rsidR="00786BC4">
        <w:t>a large number of</w:t>
      </w:r>
      <w:proofErr w:type="gramEnd"/>
      <w:r w:rsidR="00786BC4">
        <w:t xml:space="preserve"> floor eggs are found, efforts should be made to identify if there is a problem with the nest areas and to rectify the problem.</w:t>
      </w:r>
    </w:p>
    <w:p w14:paraId="7A9C1762" w14:textId="77777777" w:rsidR="007D1D7D" w:rsidRDefault="00786BC4" w:rsidP="00E7382B">
      <w:pPr>
        <w:pStyle w:val="Heading4"/>
        <w:numPr>
          <w:ilvl w:val="0"/>
          <w:numId w:val="0"/>
        </w:numPr>
        <w:tabs>
          <w:tab w:val="left" w:pos="1134"/>
          <w:tab w:val="left" w:pos="1701"/>
        </w:tabs>
        <w:ind w:left="964" w:hanging="964"/>
      </w:pPr>
      <w:r>
        <w:t>Veranda</w:t>
      </w:r>
    </w:p>
    <w:p w14:paraId="679CD4A5" w14:textId="212E1BC6" w:rsidR="00786BC4" w:rsidRDefault="00E7382B" w:rsidP="00E7382B">
      <w:pPr>
        <w:tabs>
          <w:tab w:val="left" w:pos="1134"/>
          <w:tab w:val="left" w:pos="1701"/>
        </w:tabs>
      </w:pPr>
      <w:r>
        <w:rPr>
          <w:rStyle w:val="Strong"/>
        </w:rPr>
        <w:t xml:space="preserve">GB </w:t>
      </w:r>
      <w:r w:rsidR="007F3A6A" w:rsidRPr="00685D37">
        <w:rPr>
          <w:rStyle w:val="Strong"/>
        </w:rPr>
        <w:t>1.1</w:t>
      </w:r>
      <w:r w:rsidR="00D61589">
        <w:rPr>
          <w:rStyle w:val="Strong"/>
        </w:rPr>
        <w:t>3</w:t>
      </w:r>
      <w:r w:rsidR="0081480F">
        <w:t xml:space="preserve"> </w:t>
      </w:r>
      <w:r w:rsidR="00786BC4">
        <w:t>Birds should be given access to the veranda as soon as possible but no later than 3</w:t>
      </w:r>
      <w:r w:rsidR="00766088">
        <w:t> </w:t>
      </w:r>
      <w:r w:rsidR="00786BC4">
        <w:t>weeks following placement allowing for a period in which to train birds to use the nests.</w:t>
      </w:r>
    </w:p>
    <w:p w14:paraId="0696A246" w14:textId="5E232781" w:rsidR="00786BC4" w:rsidRDefault="00E7382B" w:rsidP="00E7382B">
      <w:pPr>
        <w:tabs>
          <w:tab w:val="left" w:pos="1134"/>
          <w:tab w:val="left" w:pos="1701"/>
        </w:tabs>
      </w:pPr>
      <w:r>
        <w:rPr>
          <w:rStyle w:val="Strong"/>
        </w:rPr>
        <w:t xml:space="preserve">GB </w:t>
      </w:r>
      <w:r w:rsidR="007F3A6A" w:rsidRPr="00685D37">
        <w:rPr>
          <w:rStyle w:val="Strong"/>
        </w:rPr>
        <w:t>1.1</w:t>
      </w:r>
      <w:r w:rsidR="00D61589">
        <w:rPr>
          <w:rStyle w:val="Strong"/>
        </w:rPr>
        <w:t>4</w:t>
      </w:r>
      <w:r w:rsidR="0081480F">
        <w:t xml:space="preserve"> </w:t>
      </w:r>
      <w:r w:rsidR="00786BC4">
        <w:t xml:space="preserve">The veranda should be designed, </w:t>
      </w:r>
      <w:proofErr w:type="gramStart"/>
      <w:r w:rsidR="00685D37">
        <w:t>constructed</w:t>
      </w:r>
      <w:proofErr w:type="gramEnd"/>
      <w:r w:rsidR="00786BC4">
        <w:t xml:space="preserve"> and maintained to provide shade, natural light and good airflow.</w:t>
      </w:r>
    </w:p>
    <w:p w14:paraId="5BDC1339" w14:textId="05AF7115" w:rsidR="00786BC4" w:rsidRDefault="00E7382B" w:rsidP="00E7382B">
      <w:pPr>
        <w:tabs>
          <w:tab w:val="left" w:pos="1134"/>
          <w:tab w:val="left" w:pos="1701"/>
        </w:tabs>
      </w:pPr>
      <w:r>
        <w:rPr>
          <w:rStyle w:val="Strong"/>
        </w:rPr>
        <w:t xml:space="preserve">GB </w:t>
      </w:r>
      <w:r w:rsidR="007F3A6A" w:rsidRPr="00685D37">
        <w:rPr>
          <w:rStyle w:val="Strong"/>
        </w:rPr>
        <w:t>1.1</w:t>
      </w:r>
      <w:r w:rsidR="00D61589">
        <w:rPr>
          <w:rStyle w:val="Strong"/>
        </w:rPr>
        <w:t>5</w:t>
      </w:r>
      <w:r w:rsidR="0081480F">
        <w:t xml:space="preserve"> </w:t>
      </w:r>
      <w:r w:rsidR="00786BC4">
        <w:t>The useable floor area of the veranda should provide sufficient space to allow at least one third of the flock to forage and dust-bathe at any one time.</w:t>
      </w:r>
    </w:p>
    <w:p w14:paraId="24DA499A" w14:textId="3691F7B7" w:rsidR="00786BC4" w:rsidRDefault="00E7382B" w:rsidP="00E7382B">
      <w:pPr>
        <w:tabs>
          <w:tab w:val="left" w:pos="1134"/>
          <w:tab w:val="left" w:pos="1701"/>
        </w:tabs>
      </w:pPr>
      <w:r>
        <w:rPr>
          <w:rStyle w:val="Strong"/>
        </w:rPr>
        <w:t xml:space="preserve">GB </w:t>
      </w:r>
      <w:r w:rsidR="007F3A6A" w:rsidRPr="00685D37">
        <w:rPr>
          <w:rStyle w:val="Strong"/>
        </w:rPr>
        <w:t>1.1</w:t>
      </w:r>
      <w:r w:rsidR="00D61589">
        <w:rPr>
          <w:rStyle w:val="Strong"/>
        </w:rPr>
        <w:t>6</w:t>
      </w:r>
      <w:r w:rsidR="0081480F">
        <w:t xml:space="preserve"> </w:t>
      </w:r>
      <w:r w:rsidR="00786BC4">
        <w:t>The roof of the veranda should be waterproof.</w:t>
      </w:r>
    </w:p>
    <w:p w14:paraId="65464EE4" w14:textId="18D8ED17" w:rsidR="00786BC4" w:rsidRDefault="00E7382B" w:rsidP="00E7382B">
      <w:pPr>
        <w:tabs>
          <w:tab w:val="left" w:pos="1134"/>
          <w:tab w:val="left" w:pos="1701"/>
        </w:tabs>
      </w:pPr>
      <w:r>
        <w:rPr>
          <w:rStyle w:val="Strong"/>
        </w:rPr>
        <w:t xml:space="preserve">GB </w:t>
      </w:r>
      <w:r w:rsidR="007F3A6A" w:rsidRPr="00685D37">
        <w:rPr>
          <w:rStyle w:val="Strong"/>
        </w:rPr>
        <w:t>1.1</w:t>
      </w:r>
      <w:r w:rsidR="00D61589">
        <w:rPr>
          <w:rStyle w:val="Strong"/>
        </w:rPr>
        <w:t>7</w:t>
      </w:r>
      <w:r w:rsidR="0081480F">
        <w:t xml:space="preserve"> </w:t>
      </w:r>
      <w:r w:rsidR="00786BC4">
        <w:t xml:space="preserve">The </w:t>
      </w:r>
      <w:r w:rsidR="00786BC4" w:rsidRPr="006C1207">
        <w:t>design, number and position</w:t>
      </w:r>
      <w:r w:rsidR="00786BC4">
        <w:t xml:space="preserve"> of openings that provide access to the veranda should:</w:t>
      </w:r>
    </w:p>
    <w:p w14:paraId="554D78A3" w14:textId="0E6EB733" w:rsidR="00786BC4" w:rsidRDefault="00786BC4" w:rsidP="00766088">
      <w:pPr>
        <w:pStyle w:val="ListBullet2"/>
      </w:pPr>
      <w:r>
        <w:t>be of a minimum height and width and free of objects or protrusions to allow birds to pass through using normal posture</w:t>
      </w:r>
    </w:p>
    <w:p w14:paraId="1819F011" w14:textId="4876E510" w:rsidR="00786BC4" w:rsidRDefault="00786BC4" w:rsidP="00766088">
      <w:pPr>
        <w:pStyle w:val="ListBullet2"/>
      </w:pPr>
      <w:r>
        <w:t>be evenly distributed along the entire length of the shed</w:t>
      </w:r>
    </w:p>
    <w:p w14:paraId="361B7067" w14:textId="059A082F" w:rsidR="00786BC4" w:rsidRDefault="00786BC4" w:rsidP="00766088">
      <w:pPr>
        <w:pStyle w:val="ListBullet2"/>
      </w:pPr>
      <w:r>
        <w:t>give birds a clear view of the veranda from within the shed</w:t>
      </w:r>
    </w:p>
    <w:p w14:paraId="55B3EA0C" w14:textId="6F8FE3A3" w:rsidR="00786BC4" w:rsidRDefault="00786BC4" w:rsidP="00766088">
      <w:pPr>
        <w:pStyle w:val="ListBullet2"/>
      </w:pPr>
      <w:r>
        <w:t>avoid birds obstructing the movement of other birds</w:t>
      </w:r>
    </w:p>
    <w:p w14:paraId="7226A4E6" w14:textId="4047E922" w:rsidR="00786BC4" w:rsidRDefault="00786BC4" w:rsidP="00766088">
      <w:pPr>
        <w:pStyle w:val="ListBullet2"/>
      </w:pPr>
      <w:r>
        <w:t>avoid injury to birds</w:t>
      </w:r>
    </w:p>
    <w:p w14:paraId="4F9103E4" w14:textId="00731CB7" w:rsidR="00786BC4" w:rsidRDefault="00786BC4" w:rsidP="00766088">
      <w:pPr>
        <w:pStyle w:val="ListBullet2"/>
      </w:pPr>
      <w:proofErr w:type="gramStart"/>
      <w:r>
        <w:t>take into account</w:t>
      </w:r>
      <w:proofErr w:type="gramEnd"/>
      <w:r>
        <w:t xml:space="preserve"> prevailing weather conditions</w:t>
      </w:r>
    </w:p>
    <w:p w14:paraId="094F10E2" w14:textId="448221CC" w:rsidR="00786BC4" w:rsidRDefault="00786BC4" w:rsidP="00766088">
      <w:pPr>
        <w:pStyle w:val="ListBullet2"/>
      </w:pPr>
      <w:r>
        <w:t xml:space="preserve">allow for unrestricted </w:t>
      </w:r>
      <w:r w:rsidRPr="00766088">
        <w:t>entry</w:t>
      </w:r>
      <w:r w:rsidR="00766088">
        <w:t xml:space="preserve"> or </w:t>
      </w:r>
      <w:r w:rsidRPr="00766088">
        <w:t>egress</w:t>
      </w:r>
      <w:r>
        <w:t xml:space="preserve"> to the veranda from the shed.</w:t>
      </w:r>
    </w:p>
    <w:p w14:paraId="3947536B" w14:textId="656A5271" w:rsidR="00786BC4" w:rsidRDefault="00E7382B" w:rsidP="00822022">
      <w:pPr>
        <w:pStyle w:val="ListBullet2"/>
        <w:pageBreakBefore/>
        <w:numPr>
          <w:ilvl w:val="0"/>
          <w:numId w:val="0"/>
        </w:numPr>
      </w:pPr>
      <w:r>
        <w:rPr>
          <w:rStyle w:val="Strong"/>
        </w:rPr>
        <w:lastRenderedPageBreak/>
        <w:t xml:space="preserve">GB </w:t>
      </w:r>
      <w:r w:rsidR="007F3A6A" w:rsidRPr="00685D37">
        <w:rPr>
          <w:rStyle w:val="Strong"/>
        </w:rPr>
        <w:t>1.1</w:t>
      </w:r>
      <w:r w:rsidR="00D61589">
        <w:rPr>
          <w:rStyle w:val="Strong"/>
        </w:rPr>
        <w:t>8</w:t>
      </w:r>
      <w:r w:rsidR="0081480F">
        <w:t xml:space="preserve"> </w:t>
      </w:r>
      <w:r w:rsidR="00786BC4">
        <w:t>Any ramps for birds to access the veranda should:</w:t>
      </w:r>
    </w:p>
    <w:p w14:paraId="0057F4E2" w14:textId="04C5C33A" w:rsidR="00786BC4" w:rsidRDefault="00786BC4" w:rsidP="00766088">
      <w:pPr>
        <w:pStyle w:val="ListBullet2"/>
      </w:pPr>
      <w:r>
        <w:t>be of a minimal slope to allow birds to walk up and down the ramp with normal gait</w:t>
      </w:r>
    </w:p>
    <w:p w14:paraId="26728D2C" w14:textId="28841364" w:rsidR="00786BC4" w:rsidRDefault="00786BC4" w:rsidP="00766088">
      <w:pPr>
        <w:pStyle w:val="ListBullet2"/>
      </w:pPr>
      <w:r>
        <w:t>provide a non-slip surface.</w:t>
      </w:r>
    </w:p>
    <w:p w14:paraId="3BE56556" w14:textId="7A6DF603" w:rsidR="007D1D7D" w:rsidRDefault="00786BC4" w:rsidP="00E7382B">
      <w:pPr>
        <w:pStyle w:val="Heading4"/>
        <w:numPr>
          <w:ilvl w:val="0"/>
          <w:numId w:val="0"/>
        </w:numPr>
        <w:tabs>
          <w:tab w:val="left" w:pos="1134"/>
          <w:tab w:val="left" w:pos="1701"/>
        </w:tabs>
        <w:ind w:left="964" w:hanging="964"/>
      </w:pPr>
      <w:r>
        <w:t xml:space="preserve">Outdoor </w:t>
      </w:r>
      <w:r w:rsidR="005272B1">
        <w:t>a</w:t>
      </w:r>
      <w:r>
        <w:t>rea</w:t>
      </w:r>
    </w:p>
    <w:p w14:paraId="455A7CDF" w14:textId="561A71C7" w:rsidR="00786BC4" w:rsidRDefault="00E7382B" w:rsidP="00E7382B">
      <w:pPr>
        <w:tabs>
          <w:tab w:val="left" w:pos="1134"/>
          <w:tab w:val="left" w:pos="1701"/>
        </w:tabs>
      </w:pPr>
      <w:r>
        <w:rPr>
          <w:rStyle w:val="Strong"/>
        </w:rPr>
        <w:t xml:space="preserve">GB </w:t>
      </w:r>
      <w:r w:rsidR="007F3A6A" w:rsidRPr="00685D37">
        <w:rPr>
          <w:rStyle w:val="Strong"/>
        </w:rPr>
        <w:t>1.</w:t>
      </w:r>
      <w:r w:rsidR="00D61589">
        <w:rPr>
          <w:rStyle w:val="Strong"/>
        </w:rPr>
        <w:t>19</w:t>
      </w:r>
      <w:r w:rsidR="0081480F">
        <w:t xml:space="preserve"> </w:t>
      </w:r>
      <w:r w:rsidR="00786BC4">
        <w:t>A daily record specifying the date and times of availability of access to the outdoor area should be kept.</w:t>
      </w:r>
    </w:p>
    <w:p w14:paraId="3B755D84" w14:textId="0FCB767C" w:rsidR="00786BC4" w:rsidRDefault="00E7382B" w:rsidP="00E7382B">
      <w:pPr>
        <w:tabs>
          <w:tab w:val="left" w:pos="1134"/>
          <w:tab w:val="left" w:pos="1701"/>
        </w:tabs>
      </w:pPr>
      <w:r>
        <w:rPr>
          <w:rStyle w:val="Strong"/>
        </w:rPr>
        <w:t xml:space="preserve">GB </w:t>
      </w:r>
      <w:r w:rsidR="007F3A6A" w:rsidRPr="00685D37">
        <w:rPr>
          <w:rStyle w:val="Strong"/>
        </w:rPr>
        <w:t>1.2</w:t>
      </w:r>
      <w:r w:rsidR="00D61589">
        <w:rPr>
          <w:rStyle w:val="Strong"/>
        </w:rPr>
        <w:t>0</w:t>
      </w:r>
      <w:r w:rsidR="0081480F">
        <w:t xml:space="preserve"> </w:t>
      </w:r>
      <w:r w:rsidR="00786BC4">
        <w:t xml:space="preserve">Birds should be observed to be using </w:t>
      </w:r>
      <w:r w:rsidR="00786BC4" w:rsidRPr="00F13D28">
        <w:t>shade</w:t>
      </w:r>
      <w:r w:rsidR="00F13D28" w:rsidRPr="00F13D28">
        <w:t xml:space="preserve"> or </w:t>
      </w:r>
      <w:r w:rsidR="00786BC4" w:rsidRPr="00F13D28">
        <w:t>shelter</w:t>
      </w:r>
      <w:r w:rsidR="00786BC4">
        <w:t xml:space="preserve"> structures and action taken to modify facilities if required.</w:t>
      </w:r>
    </w:p>
    <w:p w14:paraId="20915703" w14:textId="3EA33B04" w:rsidR="00786BC4" w:rsidRDefault="00E7382B" w:rsidP="00E7382B">
      <w:pPr>
        <w:tabs>
          <w:tab w:val="left" w:pos="1134"/>
          <w:tab w:val="left" w:pos="1701"/>
        </w:tabs>
      </w:pPr>
      <w:r>
        <w:rPr>
          <w:rStyle w:val="Strong"/>
        </w:rPr>
        <w:t xml:space="preserve">GB </w:t>
      </w:r>
      <w:r w:rsidR="007F3A6A" w:rsidRPr="00685D37">
        <w:rPr>
          <w:rStyle w:val="Strong"/>
        </w:rPr>
        <w:t>1.2</w:t>
      </w:r>
      <w:r w:rsidR="00D61589">
        <w:rPr>
          <w:rStyle w:val="Strong"/>
        </w:rPr>
        <w:t>1</w:t>
      </w:r>
      <w:r w:rsidR="0081480F">
        <w:t xml:space="preserve"> </w:t>
      </w:r>
      <w:r w:rsidR="00786BC4">
        <w:t>Feed and drinking water should not be provided in the outdoor area.</w:t>
      </w:r>
    </w:p>
    <w:p w14:paraId="179F5C0A" w14:textId="171BD52F" w:rsidR="00786BC4" w:rsidRDefault="00E7382B" w:rsidP="00E7382B">
      <w:pPr>
        <w:tabs>
          <w:tab w:val="left" w:pos="1134"/>
          <w:tab w:val="left" w:pos="1701"/>
        </w:tabs>
      </w:pPr>
      <w:r>
        <w:rPr>
          <w:rStyle w:val="Strong"/>
        </w:rPr>
        <w:t xml:space="preserve">GB </w:t>
      </w:r>
      <w:r w:rsidR="007F3A6A" w:rsidRPr="00685D37">
        <w:rPr>
          <w:rStyle w:val="Strong"/>
        </w:rPr>
        <w:t>1.2</w:t>
      </w:r>
      <w:r w:rsidR="00D61589">
        <w:rPr>
          <w:rStyle w:val="Strong"/>
        </w:rPr>
        <w:t>2</w:t>
      </w:r>
      <w:r w:rsidR="0081480F">
        <w:t xml:space="preserve"> </w:t>
      </w:r>
      <w:r w:rsidR="00786BC4">
        <w:t>The opening that provides access between indoor and outside areas (pop hole) should be at least 35 cm high and 40 cm wide with a combined total width of all openings being 2</w:t>
      </w:r>
      <w:r w:rsidR="00BC5416">
        <w:t> </w:t>
      </w:r>
      <w:r w:rsidR="00786BC4">
        <w:t>m for each 1,000 birds.</w:t>
      </w:r>
    </w:p>
    <w:p w14:paraId="17EC21A3" w14:textId="67D5CD0E" w:rsidR="002E17C1" w:rsidRDefault="00C36C97" w:rsidP="00C36C97">
      <w:pPr>
        <w:pStyle w:val="Heading2"/>
        <w:numPr>
          <w:ilvl w:val="0"/>
          <w:numId w:val="0"/>
        </w:numPr>
      </w:pPr>
      <w:bookmarkStart w:id="118" w:name="_B2_Meat_chickens"/>
      <w:bookmarkStart w:id="119" w:name="_Toc73713250"/>
      <w:bookmarkStart w:id="120" w:name="_Toc109391328"/>
      <w:bookmarkEnd w:id="118"/>
      <w:r>
        <w:lastRenderedPageBreak/>
        <w:t xml:space="preserve">B2 </w:t>
      </w:r>
      <w:r w:rsidR="002E17C1" w:rsidRPr="002E17C1">
        <w:t xml:space="preserve">Meat </w:t>
      </w:r>
      <w:r w:rsidR="000F3827">
        <w:t>c</w:t>
      </w:r>
      <w:r w:rsidR="002E17C1" w:rsidRPr="002E17C1">
        <w:t>hickens</w:t>
      </w:r>
      <w:bookmarkEnd w:id="119"/>
      <w:bookmarkEnd w:id="120"/>
    </w:p>
    <w:p w14:paraId="04CB7A4B" w14:textId="4AE6E39F" w:rsidR="007D1D7D" w:rsidRDefault="002E17C1" w:rsidP="002E17C1">
      <w:pPr>
        <w:pStyle w:val="Heading3"/>
        <w:numPr>
          <w:ilvl w:val="0"/>
          <w:numId w:val="0"/>
        </w:numPr>
        <w:ind w:left="964" w:hanging="964"/>
        <w:rPr>
          <w:lang w:eastAsia="ja-JP"/>
        </w:rPr>
      </w:pPr>
      <w:bookmarkStart w:id="121" w:name="_Toc73713251"/>
      <w:bookmarkStart w:id="122" w:name="_Toc109391329"/>
      <w:r>
        <w:rPr>
          <w:lang w:eastAsia="ja-JP"/>
        </w:rPr>
        <w:t>Standards</w:t>
      </w:r>
      <w:bookmarkEnd w:id="121"/>
      <w:bookmarkEnd w:id="122"/>
    </w:p>
    <w:p w14:paraId="2274BADC" w14:textId="3B86B6AE" w:rsidR="002E17C1" w:rsidRDefault="002E17C1" w:rsidP="002E17C1">
      <w:pPr>
        <w:rPr>
          <w:lang w:eastAsia="ja-JP"/>
        </w:rPr>
      </w:pPr>
      <w:r>
        <w:rPr>
          <w:lang w:eastAsia="ja-JP"/>
        </w:rPr>
        <w:t xml:space="preserve">General standards in </w:t>
      </w:r>
      <w:hyperlink w:anchor="_Part_A_General" w:history="1">
        <w:r w:rsidRPr="0005115D">
          <w:rPr>
            <w:rStyle w:val="Hyperlink"/>
            <w:lang w:eastAsia="ja-JP"/>
          </w:rPr>
          <w:t>Part A</w:t>
        </w:r>
      </w:hyperlink>
      <w:r>
        <w:rPr>
          <w:lang w:eastAsia="ja-JP"/>
        </w:rPr>
        <w:t xml:space="preserve"> also apply to meat chickens.</w:t>
      </w:r>
    </w:p>
    <w:p w14:paraId="733161CF" w14:textId="2560F28F" w:rsidR="002E17C1" w:rsidRDefault="000241B8" w:rsidP="0005115D">
      <w:pPr>
        <w:tabs>
          <w:tab w:val="left" w:pos="1134"/>
          <w:tab w:val="left" w:pos="1701"/>
        </w:tabs>
        <w:rPr>
          <w:lang w:eastAsia="ja-JP"/>
        </w:rPr>
      </w:pPr>
      <w:r>
        <w:rPr>
          <w:rStyle w:val="Strong"/>
        </w:rPr>
        <w:t>SB 2</w:t>
      </w:r>
      <w:r w:rsidR="007F3A6A" w:rsidRPr="00685D37">
        <w:rPr>
          <w:rStyle w:val="Strong"/>
        </w:rPr>
        <w:t>.1</w:t>
      </w:r>
      <w:r w:rsidR="0081480F">
        <w:rPr>
          <w:lang w:eastAsia="ja-JP"/>
        </w:rPr>
        <w:t xml:space="preserve"> </w:t>
      </w:r>
      <w:r w:rsidR="002E17C1">
        <w:rPr>
          <w:lang w:eastAsia="ja-JP"/>
        </w:rPr>
        <w:t>A person in charge must ensure that</w:t>
      </w:r>
      <w:r w:rsidR="00D67274">
        <w:rPr>
          <w:lang w:eastAsia="ja-JP"/>
        </w:rPr>
        <w:t>,</w:t>
      </w:r>
      <w:r w:rsidR="002E17C1">
        <w:rPr>
          <w:lang w:eastAsia="ja-JP"/>
        </w:rPr>
        <w:t xml:space="preserve"> after 7</w:t>
      </w:r>
      <w:r w:rsidR="00691F5F">
        <w:rPr>
          <w:lang w:eastAsia="ja-JP"/>
        </w:rPr>
        <w:t> </w:t>
      </w:r>
      <w:r w:rsidR="002E17C1">
        <w:rPr>
          <w:lang w:eastAsia="ja-JP"/>
        </w:rPr>
        <w:t>days of age, lighting patterns must encourage activity and provide a minimum period of 4</w:t>
      </w:r>
      <w:r w:rsidR="00691F5F">
        <w:rPr>
          <w:lang w:eastAsia="ja-JP"/>
        </w:rPr>
        <w:t> </w:t>
      </w:r>
      <w:r w:rsidR="002E17C1">
        <w:rPr>
          <w:lang w:eastAsia="ja-JP"/>
        </w:rPr>
        <w:t>hours of continuous darkness with 6</w:t>
      </w:r>
      <w:r w:rsidR="003C090C">
        <w:rPr>
          <w:lang w:eastAsia="ja-JP"/>
        </w:rPr>
        <w:t> </w:t>
      </w:r>
      <w:r w:rsidR="002E17C1">
        <w:rPr>
          <w:lang w:eastAsia="ja-JP"/>
        </w:rPr>
        <w:t>hours of total darkness each day</w:t>
      </w:r>
      <w:r w:rsidR="003C090C">
        <w:rPr>
          <w:lang w:eastAsia="ja-JP"/>
        </w:rPr>
        <w:t xml:space="preserve"> –</w:t>
      </w:r>
      <w:r w:rsidR="002E17C1">
        <w:rPr>
          <w:lang w:eastAsia="ja-JP"/>
        </w:rPr>
        <w:t xml:space="preserve"> except on the day of pick</w:t>
      </w:r>
      <w:r w:rsidR="003C090C">
        <w:rPr>
          <w:lang w:eastAsia="ja-JP"/>
        </w:rPr>
        <w:t>-</w:t>
      </w:r>
      <w:r w:rsidR="002E17C1">
        <w:rPr>
          <w:lang w:eastAsia="ja-JP"/>
        </w:rPr>
        <w:t>up and during very hot weather.</w:t>
      </w:r>
    </w:p>
    <w:p w14:paraId="488244E0" w14:textId="4A1EEA80" w:rsidR="002E17C1" w:rsidRDefault="000241B8" w:rsidP="0005115D">
      <w:pPr>
        <w:tabs>
          <w:tab w:val="left" w:pos="1134"/>
          <w:tab w:val="left" w:pos="1701"/>
        </w:tabs>
        <w:rPr>
          <w:lang w:eastAsia="ja-JP"/>
        </w:rPr>
      </w:pPr>
      <w:r>
        <w:rPr>
          <w:rStyle w:val="Strong"/>
        </w:rPr>
        <w:t xml:space="preserve">SB </w:t>
      </w:r>
      <w:r w:rsidR="007F3A6A" w:rsidRPr="00685D37">
        <w:rPr>
          <w:rStyle w:val="Strong"/>
        </w:rPr>
        <w:t>2.2</w:t>
      </w:r>
      <w:r w:rsidR="0081480F">
        <w:rPr>
          <w:lang w:eastAsia="ja-JP"/>
        </w:rPr>
        <w:t xml:space="preserve"> </w:t>
      </w:r>
      <w:r w:rsidR="002E17C1">
        <w:rPr>
          <w:lang w:eastAsia="ja-JP"/>
        </w:rPr>
        <w:t>A person must not perform beak trimming or toe trimming on meat chickens, unless under veterinary advice.</w:t>
      </w:r>
    </w:p>
    <w:p w14:paraId="489916D2" w14:textId="1F17065F" w:rsidR="002E17C1" w:rsidRDefault="000241B8" w:rsidP="0005115D">
      <w:pPr>
        <w:tabs>
          <w:tab w:val="left" w:pos="1134"/>
          <w:tab w:val="left" w:pos="1701"/>
        </w:tabs>
        <w:rPr>
          <w:lang w:eastAsia="ja-JP"/>
        </w:rPr>
      </w:pPr>
      <w:r>
        <w:rPr>
          <w:rStyle w:val="Strong"/>
        </w:rPr>
        <w:t xml:space="preserve">SB </w:t>
      </w:r>
      <w:r w:rsidR="007F3A6A" w:rsidRPr="00685D37">
        <w:rPr>
          <w:rStyle w:val="Strong"/>
        </w:rPr>
        <w:t>2.3</w:t>
      </w:r>
      <w:r w:rsidR="0081480F">
        <w:rPr>
          <w:lang w:eastAsia="ja-JP"/>
        </w:rPr>
        <w:t xml:space="preserve"> </w:t>
      </w:r>
      <w:r w:rsidR="002E17C1">
        <w:rPr>
          <w:lang w:eastAsia="ja-JP"/>
        </w:rPr>
        <w:t xml:space="preserve">A person must not lift or carry meat chickens by the head, neck, wings, </w:t>
      </w:r>
      <w:r w:rsidR="00685D37">
        <w:rPr>
          <w:lang w:eastAsia="ja-JP"/>
        </w:rPr>
        <w:t>feathers,</w:t>
      </w:r>
      <w:r w:rsidR="002E17C1">
        <w:rPr>
          <w:lang w:eastAsia="ja-JP"/>
        </w:rPr>
        <w:t xml:space="preserve"> or tail feathers unless otherwise supported by the breast, except if lifted and carried by the base of both wings.</w:t>
      </w:r>
    </w:p>
    <w:p w14:paraId="340D6123" w14:textId="515C2421" w:rsidR="002E17C1" w:rsidRDefault="000241B8" w:rsidP="0005115D">
      <w:pPr>
        <w:tabs>
          <w:tab w:val="left" w:pos="1134"/>
          <w:tab w:val="left" w:pos="1701"/>
        </w:tabs>
        <w:rPr>
          <w:lang w:eastAsia="ja-JP"/>
        </w:rPr>
      </w:pPr>
      <w:r>
        <w:rPr>
          <w:rStyle w:val="Strong"/>
        </w:rPr>
        <w:t xml:space="preserve">SB </w:t>
      </w:r>
      <w:r w:rsidR="007F3A6A" w:rsidRPr="00685D37">
        <w:rPr>
          <w:rStyle w:val="Strong"/>
        </w:rPr>
        <w:t>2.4</w:t>
      </w:r>
      <w:r w:rsidR="0081480F">
        <w:rPr>
          <w:lang w:eastAsia="ja-JP"/>
        </w:rPr>
        <w:t xml:space="preserve"> </w:t>
      </w:r>
      <w:r w:rsidR="002E17C1">
        <w:rPr>
          <w:lang w:eastAsia="ja-JP"/>
        </w:rPr>
        <w:t xml:space="preserve">Where a veranda is provided, it must be designed, </w:t>
      </w:r>
      <w:r w:rsidR="00685D37">
        <w:rPr>
          <w:lang w:eastAsia="ja-JP"/>
        </w:rPr>
        <w:t>constructed,</w:t>
      </w:r>
      <w:r w:rsidR="002E17C1">
        <w:rPr>
          <w:lang w:eastAsia="ja-JP"/>
        </w:rPr>
        <w:t xml:space="preserve"> and maintained to encourage meat chickens to access the veranda area, and to provide:</w:t>
      </w:r>
    </w:p>
    <w:p w14:paraId="0054564F" w14:textId="5CA442C1" w:rsidR="002E17C1" w:rsidRDefault="002E17C1" w:rsidP="00FD32ED">
      <w:pPr>
        <w:pStyle w:val="ListBullet2"/>
        <w:rPr>
          <w:lang w:eastAsia="ja-JP"/>
        </w:rPr>
      </w:pPr>
      <w:r>
        <w:rPr>
          <w:lang w:eastAsia="ja-JP"/>
        </w:rPr>
        <w:t>adequate shade and shelter</w:t>
      </w:r>
    </w:p>
    <w:p w14:paraId="3E7FB8F7" w14:textId="052EAB8E" w:rsidR="002E17C1" w:rsidRDefault="002E17C1" w:rsidP="00FD32ED">
      <w:pPr>
        <w:pStyle w:val="ListBullet2"/>
        <w:rPr>
          <w:lang w:eastAsia="ja-JP"/>
        </w:rPr>
      </w:pPr>
      <w:r>
        <w:rPr>
          <w:lang w:eastAsia="ja-JP"/>
        </w:rPr>
        <w:t xml:space="preserve">adequate air exchange to manage airflow, temperature, </w:t>
      </w:r>
      <w:proofErr w:type="gramStart"/>
      <w:r w:rsidR="00685D37">
        <w:rPr>
          <w:lang w:eastAsia="ja-JP"/>
        </w:rPr>
        <w:t>humidity</w:t>
      </w:r>
      <w:proofErr w:type="gramEnd"/>
      <w:r>
        <w:rPr>
          <w:lang w:eastAsia="ja-JP"/>
        </w:rPr>
        <w:t xml:space="preserve"> and dust</w:t>
      </w:r>
    </w:p>
    <w:p w14:paraId="07AF07CB" w14:textId="5C4CC2E0" w:rsidR="002E17C1" w:rsidRDefault="002E17C1" w:rsidP="00FD32ED">
      <w:pPr>
        <w:pStyle w:val="ListBullet2"/>
        <w:rPr>
          <w:lang w:eastAsia="ja-JP"/>
        </w:rPr>
      </w:pPr>
      <w:r>
        <w:rPr>
          <w:lang w:eastAsia="ja-JP"/>
        </w:rPr>
        <w:t>suitable substrate.</w:t>
      </w:r>
    </w:p>
    <w:p w14:paraId="60CA9A7C" w14:textId="6A782B4B" w:rsidR="002E17C1" w:rsidRDefault="002E17C1">
      <w:pPr>
        <w:pStyle w:val="Heading4"/>
        <w:numPr>
          <w:ilvl w:val="0"/>
          <w:numId w:val="0"/>
        </w:numPr>
        <w:tabs>
          <w:tab w:val="left" w:pos="1134"/>
          <w:tab w:val="left" w:pos="1701"/>
        </w:tabs>
        <w:rPr>
          <w:lang w:eastAsia="ja-JP"/>
        </w:rPr>
      </w:pPr>
      <w:r>
        <w:rPr>
          <w:lang w:eastAsia="ja-JP"/>
        </w:rPr>
        <w:t>Maximum acceptable live</w:t>
      </w:r>
      <w:r w:rsidR="003C090C">
        <w:rPr>
          <w:lang w:eastAsia="ja-JP"/>
        </w:rPr>
        <w:t>-</w:t>
      </w:r>
      <w:r>
        <w:rPr>
          <w:lang w:eastAsia="ja-JP"/>
        </w:rPr>
        <w:t xml:space="preserve">weight densities for </w:t>
      </w:r>
      <w:r w:rsidR="005272B1">
        <w:rPr>
          <w:lang w:eastAsia="ja-JP"/>
        </w:rPr>
        <w:t>m</w:t>
      </w:r>
      <w:r>
        <w:rPr>
          <w:lang w:eastAsia="ja-JP"/>
        </w:rPr>
        <w:t xml:space="preserve">eat </w:t>
      </w:r>
      <w:r w:rsidR="005272B1">
        <w:rPr>
          <w:lang w:eastAsia="ja-JP"/>
        </w:rPr>
        <w:t>c</w:t>
      </w:r>
      <w:r>
        <w:rPr>
          <w:lang w:eastAsia="ja-JP"/>
        </w:rPr>
        <w:t>hickens (</w:t>
      </w:r>
      <w:r w:rsidR="005272B1">
        <w:rPr>
          <w:lang w:eastAsia="ja-JP"/>
        </w:rPr>
        <w:t>n</w:t>
      </w:r>
      <w:r>
        <w:rPr>
          <w:lang w:eastAsia="ja-JP"/>
        </w:rPr>
        <w:t>on-</w:t>
      </w:r>
      <w:r w:rsidR="005272B1">
        <w:rPr>
          <w:lang w:eastAsia="ja-JP"/>
        </w:rPr>
        <w:t>c</w:t>
      </w:r>
      <w:r>
        <w:rPr>
          <w:lang w:eastAsia="ja-JP"/>
        </w:rPr>
        <w:t xml:space="preserve">age </w:t>
      </w:r>
      <w:r w:rsidR="005272B1">
        <w:rPr>
          <w:lang w:eastAsia="ja-JP"/>
        </w:rPr>
        <w:t>s</w:t>
      </w:r>
      <w:r>
        <w:rPr>
          <w:lang w:eastAsia="ja-JP"/>
        </w:rPr>
        <w:t>ystems)</w:t>
      </w:r>
    </w:p>
    <w:p w14:paraId="14680625" w14:textId="1BA04899" w:rsidR="002E17C1" w:rsidRDefault="000241B8" w:rsidP="0005115D">
      <w:pPr>
        <w:tabs>
          <w:tab w:val="left" w:pos="1134"/>
          <w:tab w:val="left" w:pos="1701"/>
        </w:tabs>
        <w:rPr>
          <w:lang w:eastAsia="ja-JP"/>
        </w:rPr>
      </w:pPr>
      <w:r>
        <w:rPr>
          <w:rStyle w:val="Strong"/>
        </w:rPr>
        <w:t xml:space="preserve">SB </w:t>
      </w:r>
      <w:r w:rsidR="007F3A6A" w:rsidRPr="00685D37">
        <w:rPr>
          <w:rStyle w:val="Strong"/>
        </w:rPr>
        <w:t>2.5</w:t>
      </w:r>
      <w:r w:rsidR="0081480F">
        <w:rPr>
          <w:lang w:eastAsia="ja-JP"/>
        </w:rPr>
        <w:t xml:space="preserve"> </w:t>
      </w:r>
      <w:r w:rsidR="002E17C1">
        <w:rPr>
          <w:lang w:eastAsia="ja-JP"/>
        </w:rPr>
        <w:t xml:space="preserve">A person in charge must </w:t>
      </w:r>
      <w:r w:rsidR="00134D9F">
        <w:rPr>
          <w:lang w:eastAsia="ja-JP"/>
        </w:rPr>
        <w:t>ensure the maximum</w:t>
      </w:r>
      <w:r w:rsidR="002E17C1">
        <w:rPr>
          <w:lang w:eastAsia="ja-JP"/>
        </w:rPr>
        <w:t xml:space="preserve"> stocking densities for meat chickens</w:t>
      </w:r>
      <w:r w:rsidR="00134D9F">
        <w:rPr>
          <w:lang w:eastAsia="ja-JP"/>
        </w:rPr>
        <w:t xml:space="preserve"> do not exceed</w:t>
      </w:r>
      <w:r w:rsidR="003C090C">
        <w:rPr>
          <w:lang w:eastAsia="ja-JP"/>
        </w:rPr>
        <w:t xml:space="preserve"> those </w:t>
      </w:r>
      <w:r w:rsidR="00CF4F1C">
        <w:rPr>
          <w:lang w:eastAsia="ja-JP"/>
        </w:rPr>
        <w:t>shown</w:t>
      </w:r>
      <w:r w:rsidR="003C090C">
        <w:rPr>
          <w:lang w:eastAsia="ja-JP"/>
        </w:rPr>
        <w:t xml:space="preserve"> in </w:t>
      </w:r>
      <w:r w:rsidR="003C090C">
        <w:rPr>
          <w:lang w:eastAsia="ja-JP"/>
        </w:rPr>
        <w:fldChar w:fldCharType="begin"/>
      </w:r>
      <w:r w:rsidR="003C090C">
        <w:rPr>
          <w:lang w:eastAsia="ja-JP"/>
        </w:rPr>
        <w:instrText xml:space="preserve"> REF _Ref75864591 \h </w:instrText>
      </w:r>
      <w:r w:rsidR="003C090C">
        <w:rPr>
          <w:lang w:eastAsia="ja-JP"/>
        </w:rPr>
      </w:r>
      <w:r w:rsidR="003C090C">
        <w:rPr>
          <w:lang w:eastAsia="ja-JP"/>
        </w:rPr>
        <w:fldChar w:fldCharType="separate"/>
      </w:r>
      <w:r w:rsidR="0095216D">
        <w:t xml:space="preserve">Table </w:t>
      </w:r>
      <w:r w:rsidR="0095216D">
        <w:rPr>
          <w:noProof/>
        </w:rPr>
        <w:t>1</w:t>
      </w:r>
      <w:r w:rsidR="003C090C">
        <w:rPr>
          <w:lang w:eastAsia="ja-JP"/>
        </w:rPr>
        <w:fldChar w:fldCharType="end"/>
      </w:r>
      <w:r w:rsidR="003C090C">
        <w:rPr>
          <w:lang w:eastAsia="ja-JP"/>
        </w:rPr>
        <w:t>.</w:t>
      </w:r>
    </w:p>
    <w:p w14:paraId="40C272CD" w14:textId="10044A88" w:rsidR="003C090C" w:rsidRDefault="003C090C" w:rsidP="003C090C">
      <w:pPr>
        <w:pStyle w:val="Caption"/>
        <w:rPr>
          <w:lang w:eastAsia="ja-JP"/>
        </w:rPr>
      </w:pPr>
      <w:bookmarkStart w:id="123" w:name="_Ref75864591"/>
      <w:bookmarkStart w:id="124" w:name="_Toc109305635"/>
      <w:r>
        <w:t xml:space="preserve">Table </w:t>
      </w:r>
      <w:r w:rsidR="0095216D">
        <w:fldChar w:fldCharType="begin"/>
      </w:r>
      <w:r w:rsidR="0095216D">
        <w:instrText xml:space="preserve"> SEQ Table \* ARABIC </w:instrText>
      </w:r>
      <w:r w:rsidR="0095216D">
        <w:fldChar w:fldCharType="separate"/>
      </w:r>
      <w:r w:rsidR="0095216D">
        <w:rPr>
          <w:noProof/>
        </w:rPr>
        <w:t>1</w:t>
      </w:r>
      <w:r w:rsidR="0095216D">
        <w:rPr>
          <w:noProof/>
        </w:rPr>
        <w:fldChar w:fldCharType="end"/>
      </w:r>
      <w:bookmarkEnd w:id="123"/>
      <w:r w:rsidR="00202939">
        <w:t xml:space="preserve"> </w:t>
      </w:r>
      <w:r w:rsidR="00740DBD">
        <w:t>Space allowance r</w:t>
      </w:r>
      <w:r w:rsidR="00202939">
        <w:t>equirements for meat chickens</w:t>
      </w:r>
      <w:bookmarkEnd w:id="124"/>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024"/>
        <w:gridCol w:w="3024"/>
        <w:gridCol w:w="3022"/>
      </w:tblGrid>
      <w:tr w:rsidR="004A330B" w:rsidRPr="004A330B" w14:paraId="72EA167A" w14:textId="77777777" w:rsidTr="00264580">
        <w:trPr>
          <w:cantSplit/>
          <w:tblHeader/>
        </w:trPr>
        <w:tc>
          <w:tcPr>
            <w:tcW w:w="1667" w:type="pct"/>
          </w:tcPr>
          <w:p w14:paraId="0B064DCA" w14:textId="6E91F649" w:rsidR="004A330B" w:rsidRPr="004A330B" w:rsidRDefault="004A330B" w:rsidP="0005115D">
            <w:pPr>
              <w:pStyle w:val="TableHeading"/>
              <w:tabs>
                <w:tab w:val="left" w:pos="1134"/>
              </w:tabs>
              <w:rPr>
                <w:lang w:eastAsia="ja-JP"/>
              </w:rPr>
            </w:pPr>
            <w:bookmarkStart w:id="125" w:name="Title_1"/>
            <w:bookmarkEnd w:id="125"/>
            <w:r w:rsidRPr="004A330B">
              <w:rPr>
                <w:lang w:eastAsia="ja-JP"/>
              </w:rPr>
              <w:t xml:space="preserve">Housing </w:t>
            </w:r>
            <w:r w:rsidR="003C090C">
              <w:rPr>
                <w:lang w:eastAsia="ja-JP"/>
              </w:rPr>
              <w:t>t</w:t>
            </w:r>
            <w:r w:rsidRPr="004A330B">
              <w:rPr>
                <w:lang w:eastAsia="ja-JP"/>
              </w:rPr>
              <w:t>ype</w:t>
            </w:r>
          </w:p>
        </w:tc>
        <w:tc>
          <w:tcPr>
            <w:tcW w:w="1667" w:type="pct"/>
          </w:tcPr>
          <w:p w14:paraId="0BE2EC78" w14:textId="70A24C8C" w:rsidR="004A330B" w:rsidRPr="004A330B" w:rsidRDefault="004A330B" w:rsidP="0005115D">
            <w:pPr>
              <w:pStyle w:val="TableHeading"/>
              <w:tabs>
                <w:tab w:val="left" w:pos="1134"/>
              </w:tabs>
              <w:rPr>
                <w:lang w:eastAsia="ja-JP"/>
              </w:rPr>
            </w:pPr>
            <w:r w:rsidRPr="004A330B">
              <w:rPr>
                <w:lang w:eastAsia="ja-JP"/>
              </w:rPr>
              <w:t xml:space="preserve">Minimum </w:t>
            </w:r>
            <w:r w:rsidR="003C090C">
              <w:rPr>
                <w:lang w:eastAsia="ja-JP"/>
              </w:rPr>
              <w:t>r</w:t>
            </w:r>
            <w:r w:rsidRPr="004A330B">
              <w:rPr>
                <w:lang w:eastAsia="ja-JP"/>
              </w:rPr>
              <w:t>equirements</w:t>
            </w:r>
          </w:p>
        </w:tc>
        <w:tc>
          <w:tcPr>
            <w:tcW w:w="1667" w:type="pct"/>
          </w:tcPr>
          <w:p w14:paraId="1B965FE8" w14:textId="1D5F84C8" w:rsidR="004A330B" w:rsidRPr="004A330B" w:rsidRDefault="004A330B" w:rsidP="0005115D">
            <w:pPr>
              <w:pStyle w:val="TableHeading"/>
              <w:tabs>
                <w:tab w:val="left" w:pos="1134"/>
              </w:tabs>
              <w:rPr>
                <w:lang w:eastAsia="ja-JP"/>
              </w:rPr>
            </w:pPr>
            <w:r w:rsidRPr="004A330B">
              <w:rPr>
                <w:lang w:eastAsia="ja-JP"/>
              </w:rPr>
              <w:t xml:space="preserve">Maximum </w:t>
            </w:r>
            <w:r w:rsidR="003C090C">
              <w:rPr>
                <w:lang w:eastAsia="ja-JP"/>
              </w:rPr>
              <w:t>d</w:t>
            </w:r>
            <w:r w:rsidRPr="004A330B">
              <w:rPr>
                <w:lang w:eastAsia="ja-JP"/>
              </w:rPr>
              <w:t>ensity</w:t>
            </w:r>
          </w:p>
        </w:tc>
      </w:tr>
      <w:tr w:rsidR="004A330B" w:rsidRPr="004A330B" w14:paraId="1293775E" w14:textId="77777777" w:rsidTr="00264580">
        <w:tc>
          <w:tcPr>
            <w:tcW w:w="1667" w:type="pct"/>
          </w:tcPr>
          <w:p w14:paraId="54FCFB01" w14:textId="7B64E69C" w:rsidR="004A330B" w:rsidRPr="004A330B" w:rsidRDefault="004A330B" w:rsidP="0005115D">
            <w:pPr>
              <w:pStyle w:val="TableText"/>
              <w:tabs>
                <w:tab w:val="left" w:pos="1134"/>
              </w:tabs>
              <w:rPr>
                <w:lang w:eastAsia="ja-JP"/>
              </w:rPr>
            </w:pPr>
            <w:r w:rsidRPr="004A330B">
              <w:rPr>
                <w:lang w:eastAsia="ja-JP"/>
              </w:rPr>
              <w:t>Tunnel ventilated or extractive systems</w:t>
            </w:r>
          </w:p>
        </w:tc>
        <w:tc>
          <w:tcPr>
            <w:tcW w:w="1667" w:type="pct"/>
          </w:tcPr>
          <w:p w14:paraId="08363859" w14:textId="7475B21D" w:rsidR="004A330B" w:rsidRPr="004A330B" w:rsidRDefault="004A330B" w:rsidP="0005115D">
            <w:pPr>
              <w:pStyle w:val="TableText"/>
              <w:tabs>
                <w:tab w:val="left" w:pos="1134"/>
              </w:tabs>
              <w:rPr>
                <w:lang w:eastAsia="ja-JP"/>
              </w:rPr>
            </w:pPr>
            <w:r w:rsidRPr="004A330B">
              <w:rPr>
                <w:lang w:eastAsia="ja-JP"/>
              </w:rPr>
              <w:t xml:space="preserve">Evaporative cooling system capable of </w:t>
            </w:r>
            <w:r w:rsidR="00202939">
              <w:rPr>
                <w:lang w:eastAsia="ja-JP"/>
              </w:rPr>
              <w:t>one</w:t>
            </w:r>
            <w:r w:rsidRPr="004A330B">
              <w:rPr>
                <w:lang w:eastAsia="ja-JP"/>
              </w:rPr>
              <w:t xml:space="preserve"> air exchange per minute</w:t>
            </w:r>
          </w:p>
        </w:tc>
        <w:tc>
          <w:tcPr>
            <w:tcW w:w="1667" w:type="pct"/>
          </w:tcPr>
          <w:p w14:paraId="231C5FC9" w14:textId="623EEAFC" w:rsidR="004A330B" w:rsidRPr="004A330B" w:rsidRDefault="004A330B" w:rsidP="0005115D">
            <w:pPr>
              <w:pStyle w:val="TableText"/>
              <w:tabs>
                <w:tab w:val="left" w:pos="1134"/>
              </w:tabs>
              <w:rPr>
                <w:lang w:eastAsia="ja-JP"/>
              </w:rPr>
            </w:pPr>
            <w:r w:rsidRPr="004A330B">
              <w:rPr>
                <w:lang w:eastAsia="ja-JP"/>
              </w:rPr>
              <w:t>38</w:t>
            </w:r>
            <w:r w:rsidR="00202939">
              <w:rPr>
                <w:lang w:eastAsia="ja-JP"/>
              </w:rPr>
              <w:t> </w:t>
            </w:r>
            <w:r w:rsidRPr="004A330B">
              <w:rPr>
                <w:lang w:eastAsia="ja-JP"/>
              </w:rPr>
              <w:t>kg/m</w:t>
            </w:r>
            <w:r w:rsidRPr="00C52C7A">
              <w:rPr>
                <w:vertAlign w:val="superscript"/>
                <w:lang w:eastAsia="ja-JP"/>
              </w:rPr>
              <w:t>2</w:t>
            </w:r>
            <w:r w:rsidRPr="004A330B">
              <w:rPr>
                <w:lang w:eastAsia="ja-JP"/>
              </w:rPr>
              <w:t xml:space="preserve"> year-round</w:t>
            </w:r>
          </w:p>
        </w:tc>
      </w:tr>
      <w:tr w:rsidR="004A330B" w:rsidRPr="002E17C1" w14:paraId="1D5F772B" w14:textId="77777777" w:rsidTr="00264580">
        <w:tc>
          <w:tcPr>
            <w:tcW w:w="1667" w:type="pct"/>
          </w:tcPr>
          <w:p w14:paraId="3E57005B" w14:textId="24E9B87F" w:rsidR="004A330B" w:rsidRPr="004A330B" w:rsidRDefault="004A330B" w:rsidP="0005115D">
            <w:pPr>
              <w:pStyle w:val="TableText"/>
              <w:tabs>
                <w:tab w:val="left" w:pos="1134"/>
              </w:tabs>
              <w:rPr>
                <w:lang w:eastAsia="ja-JP"/>
              </w:rPr>
            </w:pPr>
            <w:r w:rsidRPr="004A330B">
              <w:rPr>
                <w:lang w:eastAsia="ja-JP"/>
              </w:rPr>
              <w:t>Other mechanically ventilated</w:t>
            </w:r>
          </w:p>
        </w:tc>
        <w:tc>
          <w:tcPr>
            <w:tcW w:w="1667" w:type="pct"/>
          </w:tcPr>
          <w:p w14:paraId="2AB5672C" w14:textId="1CFAB261" w:rsidR="004A330B" w:rsidRPr="004A330B" w:rsidRDefault="004A330B" w:rsidP="0005115D">
            <w:pPr>
              <w:pStyle w:val="TableText"/>
              <w:tabs>
                <w:tab w:val="left" w:pos="1134"/>
              </w:tabs>
              <w:rPr>
                <w:lang w:eastAsia="ja-JP"/>
              </w:rPr>
            </w:pPr>
            <w:r w:rsidRPr="004A330B">
              <w:rPr>
                <w:lang w:eastAsia="ja-JP"/>
              </w:rPr>
              <w:t>Stirring fans and water-based cooling system</w:t>
            </w:r>
          </w:p>
        </w:tc>
        <w:tc>
          <w:tcPr>
            <w:tcW w:w="1667" w:type="pct"/>
          </w:tcPr>
          <w:p w14:paraId="413FF478" w14:textId="22C9A77B" w:rsidR="004A330B" w:rsidRDefault="004A330B" w:rsidP="0005115D">
            <w:pPr>
              <w:pStyle w:val="TableText"/>
              <w:tabs>
                <w:tab w:val="left" w:pos="1134"/>
              </w:tabs>
              <w:rPr>
                <w:lang w:eastAsia="ja-JP"/>
              </w:rPr>
            </w:pPr>
            <w:r w:rsidRPr="004A330B">
              <w:rPr>
                <w:lang w:eastAsia="ja-JP"/>
              </w:rPr>
              <w:t>38</w:t>
            </w:r>
            <w:r w:rsidR="00202939">
              <w:rPr>
                <w:lang w:eastAsia="ja-JP"/>
              </w:rPr>
              <w:t> </w:t>
            </w:r>
            <w:r w:rsidRPr="004A330B">
              <w:rPr>
                <w:lang w:eastAsia="ja-JP"/>
              </w:rPr>
              <w:t>kg/m</w:t>
            </w:r>
            <w:r w:rsidRPr="00C52C7A">
              <w:rPr>
                <w:vertAlign w:val="superscript"/>
                <w:lang w:eastAsia="ja-JP"/>
              </w:rPr>
              <w:t>2</w:t>
            </w:r>
            <w:r w:rsidRPr="004A330B">
              <w:rPr>
                <w:lang w:eastAsia="ja-JP"/>
              </w:rPr>
              <w:t xml:space="preserve"> in winter</w:t>
            </w:r>
          </w:p>
          <w:p w14:paraId="0C43BABC" w14:textId="2D2ADCAC" w:rsidR="004A330B" w:rsidRPr="002E17C1" w:rsidRDefault="004A330B" w:rsidP="0005115D">
            <w:pPr>
              <w:pStyle w:val="TableText"/>
              <w:tabs>
                <w:tab w:val="left" w:pos="1134"/>
              </w:tabs>
              <w:rPr>
                <w:lang w:eastAsia="ja-JP"/>
              </w:rPr>
            </w:pPr>
            <w:r w:rsidRPr="004A330B">
              <w:rPr>
                <w:lang w:eastAsia="ja-JP"/>
              </w:rPr>
              <w:t>36</w:t>
            </w:r>
            <w:r w:rsidR="00202939">
              <w:rPr>
                <w:lang w:eastAsia="ja-JP"/>
              </w:rPr>
              <w:t> </w:t>
            </w:r>
            <w:r w:rsidRPr="004A330B">
              <w:rPr>
                <w:lang w:eastAsia="ja-JP"/>
              </w:rPr>
              <w:t>kg/m</w:t>
            </w:r>
            <w:r w:rsidRPr="00C52C7A">
              <w:rPr>
                <w:vertAlign w:val="superscript"/>
                <w:lang w:eastAsia="ja-JP"/>
              </w:rPr>
              <w:t>2</w:t>
            </w:r>
            <w:r w:rsidRPr="004A330B">
              <w:rPr>
                <w:lang w:eastAsia="ja-JP"/>
              </w:rPr>
              <w:t xml:space="preserve"> in summer</w:t>
            </w:r>
          </w:p>
        </w:tc>
      </w:tr>
      <w:tr w:rsidR="004A330B" w:rsidRPr="002E17C1" w14:paraId="0B64AAC5" w14:textId="77777777" w:rsidTr="00264580">
        <w:tc>
          <w:tcPr>
            <w:tcW w:w="1667" w:type="pct"/>
          </w:tcPr>
          <w:p w14:paraId="3BFE4029" w14:textId="0CC35DCA" w:rsidR="004A330B" w:rsidRPr="004A330B" w:rsidRDefault="004A330B" w:rsidP="0005115D">
            <w:pPr>
              <w:pStyle w:val="TableText"/>
              <w:tabs>
                <w:tab w:val="left" w:pos="1134"/>
              </w:tabs>
              <w:rPr>
                <w:lang w:eastAsia="ja-JP"/>
              </w:rPr>
            </w:pPr>
            <w:r w:rsidRPr="004A330B">
              <w:rPr>
                <w:lang w:eastAsia="ja-JP"/>
              </w:rPr>
              <w:t>Non-mechanically ventilated</w:t>
            </w:r>
          </w:p>
        </w:tc>
        <w:tc>
          <w:tcPr>
            <w:tcW w:w="1667" w:type="pct"/>
          </w:tcPr>
          <w:p w14:paraId="23F04148" w14:textId="49756027" w:rsidR="004A330B" w:rsidRPr="004A330B" w:rsidRDefault="004A330B" w:rsidP="0005115D">
            <w:pPr>
              <w:pStyle w:val="TableText"/>
              <w:tabs>
                <w:tab w:val="left" w:pos="1134"/>
              </w:tabs>
              <w:rPr>
                <w:lang w:eastAsia="ja-JP"/>
              </w:rPr>
            </w:pPr>
            <w:r>
              <w:rPr>
                <w:lang w:eastAsia="ja-JP"/>
              </w:rPr>
              <w:t>n/a</w:t>
            </w:r>
          </w:p>
        </w:tc>
        <w:tc>
          <w:tcPr>
            <w:tcW w:w="1667" w:type="pct"/>
          </w:tcPr>
          <w:p w14:paraId="53053F92" w14:textId="606074CB" w:rsidR="004A330B" w:rsidRPr="004A330B" w:rsidRDefault="004A330B" w:rsidP="0005115D">
            <w:pPr>
              <w:pStyle w:val="TableText"/>
              <w:tabs>
                <w:tab w:val="left" w:pos="1134"/>
              </w:tabs>
              <w:rPr>
                <w:lang w:eastAsia="ja-JP"/>
              </w:rPr>
            </w:pPr>
            <w:r w:rsidRPr="004A330B">
              <w:rPr>
                <w:lang w:eastAsia="ja-JP"/>
              </w:rPr>
              <w:t>28</w:t>
            </w:r>
            <w:r w:rsidR="00202939">
              <w:rPr>
                <w:lang w:eastAsia="ja-JP"/>
              </w:rPr>
              <w:t> </w:t>
            </w:r>
            <w:r w:rsidRPr="004A330B">
              <w:rPr>
                <w:lang w:eastAsia="ja-JP"/>
              </w:rPr>
              <w:t>kg/m</w:t>
            </w:r>
            <w:r w:rsidRPr="00C52C7A">
              <w:rPr>
                <w:vertAlign w:val="superscript"/>
                <w:lang w:eastAsia="ja-JP"/>
              </w:rPr>
              <w:t>2</w:t>
            </w:r>
            <w:r w:rsidRPr="004A330B">
              <w:rPr>
                <w:lang w:eastAsia="ja-JP"/>
              </w:rPr>
              <w:t xml:space="preserve"> year-round</w:t>
            </w:r>
          </w:p>
        </w:tc>
      </w:tr>
    </w:tbl>
    <w:p w14:paraId="56C416EC" w14:textId="03BACA76" w:rsidR="002E17C1" w:rsidRDefault="004A330B" w:rsidP="0005115D">
      <w:pPr>
        <w:pStyle w:val="FigureTableNoteSource"/>
        <w:tabs>
          <w:tab w:val="left" w:pos="1134"/>
        </w:tabs>
        <w:rPr>
          <w:lang w:eastAsia="ja-JP"/>
        </w:rPr>
      </w:pPr>
      <w:r w:rsidRPr="00F4684D">
        <w:rPr>
          <w:rStyle w:val="Strong"/>
        </w:rPr>
        <w:t>n/a</w:t>
      </w:r>
      <w:r>
        <w:rPr>
          <w:lang w:eastAsia="ja-JP"/>
        </w:rPr>
        <w:t xml:space="preserve"> </w:t>
      </w:r>
      <w:r w:rsidR="00202939">
        <w:rPr>
          <w:lang w:eastAsia="ja-JP"/>
        </w:rPr>
        <w:t>N</w:t>
      </w:r>
      <w:r>
        <w:rPr>
          <w:lang w:eastAsia="ja-JP"/>
        </w:rPr>
        <w:t>ot applicable</w:t>
      </w:r>
      <w:r w:rsidR="00ED56E3">
        <w:rPr>
          <w:lang w:eastAsia="ja-JP"/>
        </w:rPr>
        <w:t>.</w:t>
      </w:r>
    </w:p>
    <w:p w14:paraId="1D32FC2D" w14:textId="448B6CB2" w:rsidR="004A330B" w:rsidRDefault="004A330B" w:rsidP="0005115D">
      <w:pPr>
        <w:pStyle w:val="FigureTableNoteSource"/>
        <w:tabs>
          <w:tab w:val="left" w:pos="1134"/>
        </w:tabs>
        <w:rPr>
          <w:lang w:eastAsia="ja-JP"/>
        </w:rPr>
      </w:pPr>
      <w:r>
        <w:rPr>
          <w:lang w:eastAsia="ja-JP"/>
        </w:rPr>
        <w:t>N</w:t>
      </w:r>
      <w:r w:rsidR="005272B1">
        <w:rPr>
          <w:lang w:eastAsia="ja-JP"/>
        </w:rPr>
        <w:t>ote</w:t>
      </w:r>
      <w:r>
        <w:rPr>
          <w:lang w:eastAsia="ja-JP"/>
        </w:rPr>
        <w:t xml:space="preserve">: </w:t>
      </w:r>
      <w:r w:rsidRPr="004A330B">
        <w:rPr>
          <w:lang w:eastAsia="ja-JP"/>
        </w:rPr>
        <w:t>Winter is pick</w:t>
      </w:r>
      <w:r w:rsidR="00202939">
        <w:rPr>
          <w:lang w:eastAsia="ja-JP"/>
        </w:rPr>
        <w:t>-</w:t>
      </w:r>
      <w:r w:rsidRPr="004A330B">
        <w:rPr>
          <w:lang w:eastAsia="ja-JP"/>
        </w:rPr>
        <w:t>up occurring between 1</w:t>
      </w:r>
      <w:r w:rsidR="00202939">
        <w:rPr>
          <w:lang w:eastAsia="ja-JP"/>
        </w:rPr>
        <w:t> </w:t>
      </w:r>
      <w:r w:rsidRPr="004A330B">
        <w:rPr>
          <w:lang w:eastAsia="ja-JP"/>
        </w:rPr>
        <w:t>April and 30</w:t>
      </w:r>
      <w:r w:rsidR="00202939">
        <w:rPr>
          <w:lang w:eastAsia="ja-JP"/>
        </w:rPr>
        <w:t> </w:t>
      </w:r>
      <w:r w:rsidRPr="004A330B">
        <w:rPr>
          <w:lang w:eastAsia="ja-JP"/>
        </w:rPr>
        <w:t>September</w:t>
      </w:r>
      <w:r w:rsidR="00202939">
        <w:rPr>
          <w:lang w:eastAsia="ja-JP"/>
        </w:rPr>
        <w:t xml:space="preserve">. </w:t>
      </w:r>
      <w:r w:rsidRPr="004A330B">
        <w:rPr>
          <w:lang w:eastAsia="ja-JP"/>
        </w:rPr>
        <w:t>Summer is pick</w:t>
      </w:r>
      <w:r w:rsidR="00202939">
        <w:rPr>
          <w:lang w:eastAsia="ja-JP"/>
        </w:rPr>
        <w:t>-</w:t>
      </w:r>
      <w:r w:rsidRPr="004A330B">
        <w:rPr>
          <w:lang w:eastAsia="ja-JP"/>
        </w:rPr>
        <w:t>up occurring between 1</w:t>
      </w:r>
      <w:r w:rsidR="00202939">
        <w:rPr>
          <w:lang w:eastAsia="ja-JP"/>
        </w:rPr>
        <w:t> </w:t>
      </w:r>
      <w:r w:rsidRPr="004A330B">
        <w:rPr>
          <w:lang w:eastAsia="ja-JP"/>
        </w:rPr>
        <w:t>October and 31</w:t>
      </w:r>
      <w:r w:rsidR="00202939">
        <w:rPr>
          <w:lang w:eastAsia="ja-JP"/>
        </w:rPr>
        <w:t> </w:t>
      </w:r>
      <w:r w:rsidRPr="004A330B">
        <w:rPr>
          <w:lang w:eastAsia="ja-JP"/>
        </w:rPr>
        <w:t>March</w:t>
      </w:r>
      <w:r w:rsidR="00202939">
        <w:rPr>
          <w:lang w:eastAsia="ja-JP"/>
        </w:rPr>
        <w:t>.</w:t>
      </w:r>
    </w:p>
    <w:p w14:paraId="1EAB85B7" w14:textId="0DE3FE7A" w:rsidR="004A330B" w:rsidRDefault="000241B8" w:rsidP="0005115D">
      <w:pPr>
        <w:tabs>
          <w:tab w:val="left" w:pos="1134"/>
          <w:tab w:val="left" w:pos="1701"/>
        </w:tabs>
        <w:rPr>
          <w:lang w:eastAsia="ja-JP"/>
        </w:rPr>
      </w:pPr>
      <w:r>
        <w:rPr>
          <w:rStyle w:val="Strong"/>
        </w:rPr>
        <w:t xml:space="preserve">SB </w:t>
      </w:r>
      <w:r w:rsidR="007F3A6A" w:rsidRPr="00685D37">
        <w:rPr>
          <w:rStyle w:val="Strong"/>
        </w:rPr>
        <w:t>2.6</w:t>
      </w:r>
      <w:r w:rsidR="0081480F">
        <w:rPr>
          <w:lang w:eastAsia="ja-JP"/>
        </w:rPr>
        <w:t xml:space="preserve"> </w:t>
      </w:r>
      <w:r w:rsidR="004A330B">
        <w:rPr>
          <w:lang w:eastAsia="ja-JP"/>
        </w:rPr>
        <w:t>A person in charge of chickens over 10</w:t>
      </w:r>
      <w:r w:rsidR="00264580">
        <w:rPr>
          <w:lang w:eastAsia="ja-JP"/>
        </w:rPr>
        <w:t> </w:t>
      </w:r>
      <w:r w:rsidR="004A330B">
        <w:rPr>
          <w:lang w:eastAsia="ja-JP"/>
        </w:rPr>
        <w:t>days old, if kept at a stocking density greater than 34 kg/m</w:t>
      </w:r>
      <w:r w:rsidR="004A330B" w:rsidRPr="00C52C7A">
        <w:rPr>
          <w:vertAlign w:val="superscript"/>
          <w:lang w:eastAsia="ja-JP"/>
        </w:rPr>
        <w:t>2</w:t>
      </w:r>
      <w:r w:rsidR="004A330B">
        <w:rPr>
          <w:lang w:eastAsia="ja-JP"/>
        </w:rPr>
        <w:t>, must:</w:t>
      </w:r>
    </w:p>
    <w:p w14:paraId="353572C1" w14:textId="367BF73A" w:rsidR="004A330B" w:rsidRDefault="004A330B" w:rsidP="00570657">
      <w:pPr>
        <w:pStyle w:val="ListBullet2"/>
        <w:rPr>
          <w:lang w:eastAsia="ja-JP"/>
        </w:rPr>
      </w:pPr>
      <w:r>
        <w:rPr>
          <w:lang w:eastAsia="ja-JP"/>
        </w:rPr>
        <w:t xml:space="preserve">monitor and record the relative humidity, </w:t>
      </w:r>
      <w:proofErr w:type="gramStart"/>
      <w:r w:rsidR="00685D37">
        <w:rPr>
          <w:lang w:eastAsia="ja-JP"/>
        </w:rPr>
        <w:t>ammonia</w:t>
      </w:r>
      <w:proofErr w:type="gramEnd"/>
      <w:r>
        <w:rPr>
          <w:lang w:eastAsia="ja-JP"/>
        </w:rPr>
        <w:t xml:space="preserve"> and maximum temperature levels daily</w:t>
      </w:r>
    </w:p>
    <w:p w14:paraId="5E803592" w14:textId="375A6DE8" w:rsidR="004A330B" w:rsidRDefault="004A330B" w:rsidP="00570657">
      <w:pPr>
        <w:pStyle w:val="ListBullet2"/>
        <w:rPr>
          <w:lang w:eastAsia="ja-JP"/>
        </w:rPr>
      </w:pPr>
      <w:r>
        <w:rPr>
          <w:lang w:eastAsia="ja-JP"/>
        </w:rPr>
        <w:t xml:space="preserve">take reasonable action to reduce stocking density if relative humidity, </w:t>
      </w:r>
      <w:proofErr w:type="gramStart"/>
      <w:r w:rsidR="00685D37">
        <w:rPr>
          <w:lang w:eastAsia="ja-JP"/>
        </w:rPr>
        <w:t>temperature</w:t>
      </w:r>
      <w:proofErr w:type="gramEnd"/>
      <w:r>
        <w:rPr>
          <w:lang w:eastAsia="ja-JP"/>
        </w:rPr>
        <w:t xml:space="preserve"> and ammonia levels </w:t>
      </w:r>
      <w:r w:rsidRPr="006C1207">
        <w:rPr>
          <w:lang w:eastAsia="ja-JP"/>
        </w:rPr>
        <w:t>consistently exceed over 3 or more consecutive days</w:t>
      </w:r>
    </w:p>
    <w:p w14:paraId="77940B9C" w14:textId="5150A4C2" w:rsidR="004A330B" w:rsidRDefault="00DB4A03" w:rsidP="00570657">
      <w:pPr>
        <w:pStyle w:val="ListBullet3"/>
        <w:numPr>
          <w:ilvl w:val="2"/>
          <w:numId w:val="68"/>
        </w:numPr>
        <w:rPr>
          <w:lang w:eastAsia="ja-JP"/>
        </w:rPr>
      </w:pPr>
      <w:r>
        <w:rPr>
          <w:lang w:eastAsia="ja-JP"/>
        </w:rPr>
        <w:t xml:space="preserve">a </w:t>
      </w:r>
      <w:r w:rsidR="004A330B">
        <w:rPr>
          <w:lang w:eastAsia="ja-JP"/>
        </w:rPr>
        <w:t>relative humidity</w:t>
      </w:r>
      <w:r>
        <w:rPr>
          <w:lang w:eastAsia="ja-JP"/>
        </w:rPr>
        <w:t xml:space="preserve"> of</w:t>
      </w:r>
      <w:r w:rsidR="001B4BA4">
        <w:rPr>
          <w:lang w:eastAsia="ja-JP"/>
        </w:rPr>
        <w:t xml:space="preserve"> </w:t>
      </w:r>
      <w:r w:rsidR="004A330B">
        <w:rPr>
          <w:lang w:eastAsia="ja-JP"/>
        </w:rPr>
        <w:t>70%</w:t>
      </w:r>
    </w:p>
    <w:p w14:paraId="058E5D41" w14:textId="3C101DB6" w:rsidR="004A330B" w:rsidRDefault="00DB4A03" w:rsidP="00570657">
      <w:pPr>
        <w:pStyle w:val="ListBullet3"/>
        <w:numPr>
          <w:ilvl w:val="2"/>
          <w:numId w:val="68"/>
        </w:numPr>
        <w:rPr>
          <w:lang w:eastAsia="ja-JP"/>
        </w:rPr>
      </w:pPr>
      <w:r>
        <w:rPr>
          <w:lang w:eastAsia="ja-JP"/>
        </w:rPr>
        <w:lastRenderedPageBreak/>
        <w:t xml:space="preserve">a </w:t>
      </w:r>
      <w:r w:rsidR="004A330B">
        <w:rPr>
          <w:lang w:eastAsia="ja-JP"/>
        </w:rPr>
        <w:t>temperature</w:t>
      </w:r>
      <w:r>
        <w:rPr>
          <w:lang w:eastAsia="ja-JP"/>
        </w:rPr>
        <w:t xml:space="preserve"> of</w:t>
      </w:r>
      <w:r w:rsidR="001B4BA4">
        <w:rPr>
          <w:lang w:eastAsia="ja-JP"/>
        </w:rPr>
        <w:t xml:space="preserve"> </w:t>
      </w:r>
      <w:r w:rsidR="004A330B">
        <w:rPr>
          <w:lang w:eastAsia="ja-JP"/>
        </w:rPr>
        <w:t>32°C</w:t>
      </w:r>
    </w:p>
    <w:p w14:paraId="419C4A93" w14:textId="7C53D4FB" w:rsidR="004A330B" w:rsidRDefault="004A330B" w:rsidP="00570657">
      <w:pPr>
        <w:pStyle w:val="ListBullet3"/>
        <w:numPr>
          <w:ilvl w:val="2"/>
          <w:numId w:val="68"/>
        </w:numPr>
        <w:rPr>
          <w:lang w:eastAsia="ja-JP"/>
        </w:rPr>
      </w:pPr>
      <w:r>
        <w:rPr>
          <w:lang w:eastAsia="ja-JP"/>
        </w:rPr>
        <w:t>ammonia levels</w:t>
      </w:r>
      <w:r w:rsidR="00DB4A03">
        <w:rPr>
          <w:lang w:eastAsia="ja-JP"/>
        </w:rPr>
        <w:t xml:space="preserve"> of</w:t>
      </w:r>
      <w:r w:rsidR="001B4BA4">
        <w:rPr>
          <w:lang w:eastAsia="ja-JP"/>
        </w:rPr>
        <w:t xml:space="preserve"> </w:t>
      </w:r>
      <w:r>
        <w:rPr>
          <w:lang w:eastAsia="ja-JP"/>
        </w:rPr>
        <w:t>15</w:t>
      </w:r>
      <w:r w:rsidR="001B4BA4">
        <w:rPr>
          <w:lang w:eastAsia="ja-JP"/>
        </w:rPr>
        <w:t> </w:t>
      </w:r>
      <w:r>
        <w:rPr>
          <w:lang w:eastAsia="ja-JP"/>
        </w:rPr>
        <w:t>ppm</w:t>
      </w:r>
    </w:p>
    <w:p w14:paraId="23E5B994" w14:textId="2337395F" w:rsidR="004A330B" w:rsidRDefault="004A330B" w:rsidP="00570657">
      <w:pPr>
        <w:pStyle w:val="ListBullet2"/>
        <w:rPr>
          <w:lang w:eastAsia="ja-JP"/>
        </w:rPr>
      </w:pPr>
      <w:r>
        <w:rPr>
          <w:lang w:eastAsia="ja-JP"/>
        </w:rPr>
        <w:t xml:space="preserve">maintain records of stocking density, relative humidity, </w:t>
      </w:r>
      <w:r w:rsidR="00685D37">
        <w:rPr>
          <w:lang w:eastAsia="ja-JP"/>
        </w:rPr>
        <w:t>ammonia,</w:t>
      </w:r>
      <w:r>
        <w:rPr>
          <w:lang w:eastAsia="ja-JP"/>
        </w:rPr>
        <w:t xml:space="preserve"> and maximum temperature levels for 2</w:t>
      </w:r>
      <w:r w:rsidR="00C34046">
        <w:rPr>
          <w:lang w:eastAsia="ja-JP"/>
        </w:rPr>
        <w:t xml:space="preserve"> </w:t>
      </w:r>
      <w:r>
        <w:rPr>
          <w:lang w:eastAsia="ja-JP"/>
        </w:rPr>
        <w:t>years.</w:t>
      </w:r>
    </w:p>
    <w:p w14:paraId="3F0D23E1" w14:textId="0DB273F3" w:rsidR="004A330B" w:rsidRDefault="000241B8" w:rsidP="0005115D">
      <w:pPr>
        <w:tabs>
          <w:tab w:val="left" w:pos="1134"/>
          <w:tab w:val="left" w:pos="1701"/>
        </w:tabs>
        <w:rPr>
          <w:lang w:eastAsia="ja-JP"/>
        </w:rPr>
      </w:pPr>
      <w:r>
        <w:rPr>
          <w:rStyle w:val="Strong"/>
        </w:rPr>
        <w:t xml:space="preserve">SB </w:t>
      </w:r>
      <w:r w:rsidR="007F3A6A" w:rsidRPr="00685D37">
        <w:rPr>
          <w:rStyle w:val="Strong"/>
        </w:rPr>
        <w:t>2.7</w:t>
      </w:r>
      <w:r w:rsidR="0081480F">
        <w:rPr>
          <w:lang w:eastAsia="ja-JP"/>
        </w:rPr>
        <w:t xml:space="preserve"> </w:t>
      </w:r>
      <w:r w:rsidR="004A330B">
        <w:rPr>
          <w:lang w:eastAsia="ja-JP"/>
        </w:rPr>
        <w:t>A person must ensure birds have enough space to stand, turn around and flap their wings.</w:t>
      </w:r>
    </w:p>
    <w:p w14:paraId="762642A8" w14:textId="1216E6C7" w:rsidR="004A330B" w:rsidRDefault="000241B8" w:rsidP="0005115D">
      <w:pPr>
        <w:tabs>
          <w:tab w:val="left" w:pos="1134"/>
          <w:tab w:val="left" w:pos="1701"/>
        </w:tabs>
        <w:rPr>
          <w:lang w:eastAsia="ja-JP"/>
        </w:rPr>
      </w:pPr>
      <w:r>
        <w:rPr>
          <w:rStyle w:val="Strong"/>
        </w:rPr>
        <w:t xml:space="preserve">SB </w:t>
      </w:r>
      <w:r w:rsidR="007F3A6A" w:rsidRPr="00685D37">
        <w:rPr>
          <w:rStyle w:val="Strong"/>
        </w:rPr>
        <w:t>2.8</w:t>
      </w:r>
      <w:r w:rsidR="0081480F">
        <w:rPr>
          <w:lang w:eastAsia="ja-JP"/>
        </w:rPr>
        <w:t xml:space="preserve"> </w:t>
      </w:r>
      <w:r w:rsidR="004A330B">
        <w:rPr>
          <w:lang w:eastAsia="ja-JP"/>
        </w:rPr>
        <w:t>A person must ensure space allowance is sufficient to allow all birds to be able to sit at the same time.</w:t>
      </w:r>
    </w:p>
    <w:p w14:paraId="27F9EB90" w14:textId="13A02E4C" w:rsidR="004A330B" w:rsidRDefault="000241B8" w:rsidP="0005115D">
      <w:pPr>
        <w:tabs>
          <w:tab w:val="left" w:pos="1134"/>
          <w:tab w:val="left" w:pos="1701"/>
        </w:tabs>
        <w:rPr>
          <w:lang w:eastAsia="ja-JP"/>
        </w:rPr>
      </w:pPr>
      <w:r>
        <w:rPr>
          <w:rStyle w:val="Strong"/>
        </w:rPr>
        <w:t xml:space="preserve">SB </w:t>
      </w:r>
      <w:r w:rsidR="007F3A6A" w:rsidRPr="00685D37">
        <w:rPr>
          <w:rStyle w:val="Strong"/>
        </w:rPr>
        <w:t>2.9</w:t>
      </w:r>
      <w:r w:rsidR="0081480F">
        <w:rPr>
          <w:lang w:eastAsia="ja-JP"/>
        </w:rPr>
        <w:t xml:space="preserve"> </w:t>
      </w:r>
      <w:r w:rsidR="004A330B">
        <w:rPr>
          <w:lang w:eastAsia="ja-JP"/>
        </w:rPr>
        <w:t>A person must ensure water is available until the start of pickup.</w:t>
      </w:r>
    </w:p>
    <w:p w14:paraId="0471D7D2" w14:textId="40E419B8" w:rsidR="007D1D7D" w:rsidRDefault="004A330B" w:rsidP="0005115D">
      <w:pPr>
        <w:pStyle w:val="Heading3"/>
        <w:numPr>
          <w:ilvl w:val="0"/>
          <w:numId w:val="0"/>
        </w:numPr>
        <w:tabs>
          <w:tab w:val="left" w:pos="1134"/>
          <w:tab w:val="left" w:pos="1701"/>
        </w:tabs>
        <w:ind w:left="964" w:hanging="964"/>
        <w:rPr>
          <w:lang w:eastAsia="ja-JP"/>
        </w:rPr>
      </w:pPr>
      <w:bookmarkStart w:id="126" w:name="_Guidelines_1"/>
      <w:bookmarkStart w:id="127" w:name="_Toc73713252"/>
      <w:bookmarkStart w:id="128" w:name="_Toc109391330"/>
      <w:bookmarkEnd w:id="126"/>
      <w:r>
        <w:rPr>
          <w:lang w:eastAsia="ja-JP"/>
        </w:rPr>
        <w:t>Guidelines</w:t>
      </w:r>
      <w:bookmarkEnd w:id="127"/>
      <w:bookmarkEnd w:id="128"/>
    </w:p>
    <w:p w14:paraId="18C432E5" w14:textId="59BA6F26" w:rsidR="004A330B" w:rsidRDefault="004A330B" w:rsidP="0005115D">
      <w:pPr>
        <w:tabs>
          <w:tab w:val="left" w:pos="1134"/>
          <w:tab w:val="left" w:pos="1701"/>
        </w:tabs>
        <w:rPr>
          <w:lang w:eastAsia="ja-JP"/>
        </w:rPr>
      </w:pPr>
      <w:r>
        <w:rPr>
          <w:lang w:eastAsia="ja-JP"/>
        </w:rPr>
        <w:t xml:space="preserve">General guidelines that are recommended in </w:t>
      </w:r>
      <w:hyperlink w:anchor="_Part_A_General" w:history="1">
        <w:r w:rsidRPr="005D34B5">
          <w:rPr>
            <w:rStyle w:val="Hyperlink"/>
            <w:lang w:eastAsia="ja-JP"/>
          </w:rPr>
          <w:t>Part A</w:t>
        </w:r>
      </w:hyperlink>
      <w:r>
        <w:rPr>
          <w:lang w:eastAsia="ja-JP"/>
        </w:rPr>
        <w:t xml:space="preserve"> also apply to meat chickens.</w:t>
      </w:r>
    </w:p>
    <w:p w14:paraId="39E14BBD" w14:textId="031CD076" w:rsidR="004A330B" w:rsidRDefault="000241B8" w:rsidP="0005115D">
      <w:pPr>
        <w:tabs>
          <w:tab w:val="left" w:pos="1134"/>
          <w:tab w:val="left" w:pos="1701"/>
        </w:tabs>
        <w:rPr>
          <w:lang w:eastAsia="ja-JP"/>
        </w:rPr>
      </w:pPr>
      <w:r>
        <w:rPr>
          <w:rStyle w:val="Strong"/>
        </w:rPr>
        <w:t xml:space="preserve">GB </w:t>
      </w:r>
      <w:r w:rsidR="007F3A6A" w:rsidRPr="00685D37">
        <w:rPr>
          <w:rStyle w:val="Strong"/>
        </w:rPr>
        <w:t>2.1</w:t>
      </w:r>
      <w:r w:rsidR="0081480F">
        <w:rPr>
          <w:lang w:eastAsia="ja-JP"/>
        </w:rPr>
        <w:t xml:space="preserve"> </w:t>
      </w:r>
      <w:r w:rsidR="004A330B">
        <w:rPr>
          <w:lang w:eastAsia="ja-JP"/>
        </w:rPr>
        <w:t>Catching of meat chickens should be carried out under dim or blue light.</w:t>
      </w:r>
    </w:p>
    <w:p w14:paraId="1323759E" w14:textId="0375F0D9" w:rsidR="004A330B" w:rsidRDefault="000241B8" w:rsidP="0005115D">
      <w:pPr>
        <w:tabs>
          <w:tab w:val="left" w:pos="1134"/>
          <w:tab w:val="left" w:pos="1701"/>
        </w:tabs>
        <w:rPr>
          <w:lang w:eastAsia="ja-JP"/>
        </w:rPr>
      </w:pPr>
      <w:r>
        <w:rPr>
          <w:rStyle w:val="Strong"/>
        </w:rPr>
        <w:t xml:space="preserve">GB </w:t>
      </w:r>
      <w:r w:rsidR="007F3A6A" w:rsidRPr="00685D37">
        <w:rPr>
          <w:rStyle w:val="Strong"/>
        </w:rPr>
        <w:t>2.2</w:t>
      </w:r>
      <w:r w:rsidR="0081480F">
        <w:rPr>
          <w:lang w:eastAsia="ja-JP"/>
        </w:rPr>
        <w:t xml:space="preserve"> </w:t>
      </w:r>
      <w:r w:rsidR="004A330B">
        <w:rPr>
          <w:lang w:eastAsia="ja-JP"/>
        </w:rPr>
        <w:t xml:space="preserve">If slatted or perforated plastic flooring is used, </w:t>
      </w:r>
      <w:r w:rsidR="004A330B" w:rsidRPr="006C1207">
        <w:rPr>
          <w:lang w:eastAsia="ja-JP"/>
        </w:rPr>
        <w:t>the smaller of the dimensions of the gaps or perforations should be no greater than 25</w:t>
      </w:r>
      <w:r w:rsidR="00847F77" w:rsidRPr="006C1207">
        <w:rPr>
          <w:lang w:eastAsia="ja-JP"/>
        </w:rPr>
        <w:t> </w:t>
      </w:r>
      <w:r w:rsidR="004A330B" w:rsidRPr="006C1207">
        <w:rPr>
          <w:lang w:eastAsia="ja-JP"/>
        </w:rPr>
        <w:t>mm.</w:t>
      </w:r>
    </w:p>
    <w:p w14:paraId="5263EDB6" w14:textId="5EA56E3A" w:rsidR="004A330B" w:rsidRDefault="000241B8" w:rsidP="0005115D">
      <w:pPr>
        <w:tabs>
          <w:tab w:val="left" w:pos="1134"/>
          <w:tab w:val="left" w:pos="1701"/>
        </w:tabs>
        <w:rPr>
          <w:lang w:eastAsia="ja-JP"/>
        </w:rPr>
      </w:pPr>
      <w:r>
        <w:rPr>
          <w:rStyle w:val="Strong"/>
        </w:rPr>
        <w:t xml:space="preserve">GB </w:t>
      </w:r>
      <w:r w:rsidR="007F3A6A" w:rsidRPr="00685D37">
        <w:rPr>
          <w:rStyle w:val="Strong"/>
        </w:rPr>
        <w:t>2.3</w:t>
      </w:r>
      <w:r w:rsidR="0081480F">
        <w:rPr>
          <w:lang w:eastAsia="ja-JP"/>
        </w:rPr>
        <w:t xml:space="preserve"> </w:t>
      </w:r>
      <w:r w:rsidR="004A330B">
        <w:rPr>
          <w:lang w:eastAsia="ja-JP"/>
        </w:rPr>
        <w:t>Ongoing health and/or injury data should indicate that the stocking density does not compromise bird welfare.</w:t>
      </w:r>
    </w:p>
    <w:p w14:paraId="5EA34B9D" w14:textId="0B829D27" w:rsidR="004A330B" w:rsidRDefault="000241B8" w:rsidP="0005115D">
      <w:pPr>
        <w:tabs>
          <w:tab w:val="left" w:pos="1134"/>
          <w:tab w:val="left" w:pos="1701"/>
        </w:tabs>
        <w:rPr>
          <w:lang w:eastAsia="ja-JP"/>
        </w:rPr>
      </w:pPr>
      <w:r>
        <w:rPr>
          <w:rStyle w:val="Strong"/>
        </w:rPr>
        <w:t xml:space="preserve">GB </w:t>
      </w:r>
      <w:r w:rsidR="007F3A6A" w:rsidRPr="00685D37">
        <w:rPr>
          <w:rStyle w:val="Strong"/>
        </w:rPr>
        <w:t>2.4</w:t>
      </w:r>
      <w:r w:rsidR="0081480F">
        <w:rPr>
          <w:lang w:eastAsia="ja-JP"/>
        </w:rPr>
        <w:t xml:space="preserve"> </w:t>
      </w:r>
      <w:r w:rsidR="004A330B">
        <w:rPr>
          <w:lang w:eastAsia="ja-JP"/>
        </w:rPr>
        <w:t>Meat chickens should be inspected at least twice daily.</w:t>
      </w:r>
    </w:p>
    <w:p w14:paraId="2F512503" w14:textId="2CD38F8D" w:rsidR="004A330B" w:rsidRDefault="000241B8" w:rsidP="0005115D">
      <w:pPr>
        <w:tabs>
          <w:tab w:val="left" w:pos="1134"/>
          <w:tab w:val="left" w:pos="1701"/>
        </w:tabs>
        <w:rPr>
          <w:lang w:eastAsia="ja-JP"/>
        </w:rPr>
      </w:pPr>
      <w:r>
        <w:rPr>
          <w:rStyle w:val="Strong"/>
        </w:rPr>
        <w:t xml:space="preserve">GB </w:t>
      </w:r>
      <w:r w:rsidR="007F3A6A" w:rsidRPr="00685D37">
        <w:rPr>
          <w:rStyle w:val="Strong"/>
        </w:rPr>
        <w:t>2.5</w:t>
      </w:r>
      <w:r w:rsidR="0081480F">
        <w:rPr>
          <w:lang w:eastAsia="ja-JP"/>
        </w:rPr>
        <w:t xml:space="preserve"> </w:t>
      </w:r>
      <w:r w:rsidR="004A330B">
        <w:rPr>
          <w:lang w:eastAsia="ja-JP"/>
        </w:rPr>
        <w:t>When considering stocking densities for future flocks, records of previous flocks should be reviewed</w:t>
      </w:r>
      <w:r w:rsidR="00847F77">
        <w:rPr>
          <w:lang w:eastAsia="ja-JP"/>
        </w:rPr>
        <w:t>,</w:t>
      </w:r>
      <w:r w:rsidR="004A330B">
        <w:rPr>
          <w:lang w:eastAsia="ja-JP"/>
        </w:rPr>
        <w:t xml:space="preserve"> including post-slaughter data from processing plants of feet, </w:t>
      </w:r>
      <w:r w:rsidR="00685D37">
        <w:rPr>
          <w:lang w:eastAsia="ja-JP"/>
        </w:rPr>
        <w:t>hock,</w:t>
      </w:r>
      <w:r w:rsidR="004A330B">
        <w:rPr>
          <w:lang w:eastAsia="ja-JP"/>
        </w:rPr>
        <w:t xml:space="preserve"> and breast lesions.</w:t>
      </w:r>
    </w:p>
    <w:p w14:paraId="7B80B5B1" w14:textId="77777777" w:rsidR="007D1D7D" w:rsidRDefault="004A330B" w:rsidP="0005115D">
      <w:pPr>
        <w:pStyle w:val="Heading4"/>
        <w:numPr>
          <w:ilvl w:val="0"/>
          <w:numId w:val="0"/>
        </w:numPr>
        <w:tabs>
          <w:tab w:val="left" w:pos="1134"/>
          <w:tab w:val="left" w:pos="1701"/>
        </w:tabs>
        <w:ind w:left="964" w:hanging="964"/>
        <w:rPr>
          <w:lang w:eastAsia="ja-JP"/>
        </w:rPr>
      </w:pPr>
      <w:r>
        <w:rPr>
          <w:lang w:eastAsia="ja-JP"/>
        </w:rPr>
        <w:t>Birds with access to outdoor areas</w:t>
      </w:r>
    </w:p>
    <w:p w14:paraId="1311DC9A" w14:textId="4B36D868" w:rsidR="004A330B" w:rsidRDefault="000241B8" w:rsidP="0005115D">
      <w:pPr>
        <w:tabs>
          <w:tab w:val="left" w:pos="1134"/>
          <w:tab w:val="left" w:pos="1701"/>
        </w:tabs>
        <w:rPr>
          <w:lang w:eastAsia="ja-JP"/>
        </w:rPr>
      </w:pPr>
      <w:r>
        <w:rPr>
          <w:rStyle w:val="Strong"/>
        </w:rPr>
        <w:t xml:space="preserve">GB </w:t>
      </w:r>
      <w:r w:rsidR="007F3A6A" w:rsidRPr="00685D37">
        <w:rPr>
          <w:rStyle w:val="Strong"/>
        </w:rPr>
        <w:t>2.6</w:t>
      </w:r>
      <w:r w:rsidR="0081480F">
        <w:rPr>
          <w:lang w:eastAsia="ja-JP"/>
        </w:rPr>
        <w:t xml:space="preserve"> </w:t>
      </w:r>
      <w:r w:rsidR="004A330B">
        <w:rPr>
          <w:lang w:eastAsia="ja-JP"/>
        </w:rPr>
        <w:t>Feed and drinking water should not be provided in the outdoor area.</w:t>
      </w:r>
    </w:p>
    <w:p w14:paraId="2F48AF87" w14:textId="1218F2DD" w:rsidR="004A330B" w:rsidRDefault="000241B8" w:rsidP="0005115D">
      <w:pPr>
        <w:tabs>
          <w:tab w:val="left" w:pos="1134"/>
          <w:tab w:val="left" w:pos="1701"/>
        </w:tabs>
        <w:rPr>
          <w:lang w:eastAsia="ja-JP"/>
        </w:rPr>
      </w:pPr>
      <w:r>
        <w:rPr>
          <w:rStyle w:val="Strong"/>
        </w:rPr>
        <w:t xml:space="preserve">GB </w:t>
      </w:r>
      <w:r w:rsidR="00406663" w:rsidRPr="00685D37">
        <w:rPr>
          <w:rStyle w:val="Strong"/>
        </w:rPr>
        <w:t>2.7</w:t>
      </w:r>
      <w:r w:rsidR="0081480F">
        <w:rPr>
          <w:lang w:eastAsia="ja-JP"/>
        </w:rPr>
        <w:t xml:space="preserve"> </w:t>
      </w:r>
      <w:r w:rsidR="004A330B">
        <w:rPr>
          <w:lang w:eastAsia="ja-JP"/>
        </w:rPr>
        <w:t>The opening that provides access between indoor and outside areas (</w:t>
      </w:r>
      <w:r w:rsidR="00847F77">
        <w:rPr>
          <w:lang w:eastAsia="ja-JP"/>
        </w:rPr>
        <w:t>‘</w:t>
      </w:r>
      <w:r w:rsidR="004A330B">
        <w:rPr>
          <w:lang w:eastAsia="ja-JP"/>
        </w:rPr>
        <w:t>pop hole</w:t>
      </w:r>
      <w:r w:rsidR="00847F77">
        <w:rPr>
          <w:lang w:eastAsia="ja-JP"/>
        </w:rPr>
        <w:t>’</w:t>
      </w:r>
      <w:r w:rsidR="004A330B">
        <w:rPr>
          <w:lang w:eastAsia="ja-JP"/>
        </w:rPr>
        <w:t>) should be at least 35</w:t>
      </w:r>
      <w:r w:rsidR="00847F77">
        <w:rPr>
          <w:lang w:eastAsia="ja-JP"/>
        </w:rPr>
        <w:t> </w:t>
      </w:r>
      <w:r w:rsidR="004A330B">
        <w:rPr>
          <w:lang w:eastAsia="ja-JP"/>
        </w:rPr>
        <w:t>cm high and 40</w:t>
      </w:r>
      <w:r w:rsidR="00847F77">
        <w:rPr>
          <w:lang w:eastAsia="ja-JP"/>
        </w:rPr>
        <w:t> </w:t>
      </w:r>
      <w:r w:rsidR="004A330B">
        <w:rPr>
          <w:lang w:eastAsia="ja-JP"/>
        </w:rPr>
        <w:t>cm wide with a combined total width of all openings being 2</w:t>
      </w:r>
      <w:r w:rsidR="00847F77">
        <w:rPr>
          <w:lang w:eastAsia="ja-JP"/>
        </w:rPr>
        <w:t> </w:t>
      </w:r>
      <w:r w:rsidR="004A330B">
        <w:rPr>
          <w:lang w:eastAsia="ja-JP"/>
        </w:rPr>
        <w:t>m for each 1,000 birds.</w:t>
      </w:r>
    </w:p>
    <w:p w14:paraId="12828EA2" w14:textId="6229BD08" w:rsidR="004A330B" w:rsidRDefault="000241B8" w:rsidP="0005115D">
      <w:pPr>
        <w:tabs>
          <w:tab w:val="left" w:pos="1134"/>
          <w:tab w:val="left" w:pos="1701"/>
        </w:tabs>
        <w:rPr>
          <w:lang w:eastAsia="ja-JP"/>
        </w:rPr>
      </w:pPr>
      <w:r>
        <w:rPr>
          <w:rStyle w:val="Strong"/>
        </w:rPr>
        <w:t xml:space="preserve">GB </w:t>
      </w:r>
      <w:r w:rsidR="00406663" w:rsidRPr="00685D37">
        <w:rPr>
          <w:rStyle w:val="Strong"/>
        </w:rPr>
        <w:t>2.8</w:t>
      </w:r>
      <w:r w:rsidR="0081480F">
        <w:rPr>
          <w:lang w:eastAsia="ja-JP"/>
        </w:rPr>
        <w:t xml:space="preserve"> </w:t>
      </w:r>
      <w:r w:rsidR="004A330B">
        <w:rPr>
          <w:lang w:eastAsia="ja-JP"/>
        </w:rPr>
        <w:t>A daily record specifying the dates and times of availability of access to the outdoor area should be kept.</w:t>
      </w:r>
    </w:p>
    <w:p w14:paraId="35A6A65B" w14:textId="7645D74F" w:rsidR="004A330B" w:rsidRDefault="000241B8" w:rsidP="0005115D">
      <w:pPr>
        <w:tabs>
          <w:tab w:val="left" w:pos="1134"/>
          <w:tab w:val="left" w:pos="1701"/>
        </w:tabs>
        <w:rPr>
          <w:lang w:eastAsia="ja-JP"/>
        </w:rPr>
      </w:pPr>
      <w:r>
        <w:rPr>
          <w:rStyle w:val="Strong"/>
        </w:rPr>
        <w:t xml:space="preserve">GB </w:t>
      </w:r>
      <w:r w:rsidR="00406663" w:rsidRPr="00685D37">
        <w:rPr>
          <w:rStyle w:val="Strong"/>
        </w:rPr>
        <w:t>2.9</w:t>
      </w:r>
      <w:r w:rsidR="0081480F">
        <w:rPr>
          <w:lang w:eastAsia="ja-JP"/>
        </w:rPr>
        <w:t xml:space="preserve"> </w:t>
      </w:r>
      <w:r w:rsidR="004A330B">
        <w:rPr>
          <w:lang w:eastAsia="ja-JP"/>
        </w:rPr>
        <w:t>The design, number and positioning of openings that provide access to the outdoor area should:</w:t>
      </w:r>
    </w:p>
    <w:p w14:paraId="5B62FBD3" w14:textId="77777777" w:rsidR="007D1D7D" w:rsidRDefault="004A330B" w:rsidP="00531FED">
      <w:pPr>
        <w:pStyle w:val="ListBullet2"/>
        <w:rPr>
          <w:lang w:eastAsia="ja-JP"/>
        </w:rPr>
      </w:pPr>
      <w:r>
        <w:rPr>
          <w:lang w:eastAsia="ja-JP"/>
        </w:rPr>
        <w:t>be of a minimum height and width and free of objects or protrusions to allow birds to pass through using normal posture</w:t>
      </w:r>
    </w:p>
    <w:p w14:paraId="2DC6F6D1" w14:textId="77777777" w:rsidR="007D1D7D" w:rsidRDefault="004A330B" w:rsidP="00531FED">
      <w:pPr>
        <w:pStyle w:val="ListBullet2"/>
        <w:rPr>
          <w:lang w:eastAsia="ja-JP"/>
        </w:rPr>
      </w:pPr>
      <w:r>
        <w:rPr>
          <w:lang w:eastAsia="ja-JP"/>
        </w:rPr>
        <w:t>be evenly distributed along the entire length of the shed</w:t>
      </w:r>
    </w:p>
    <w:p w14:paraId="656D4CE5" w14:textId="77777777" w:rsidR="007D1D7D" w:rsidRDefault="004A330B" w:rsidP="00531FED">
      <w:pPr>
        <w:pStyle w:val="ListBullet2"/>
        <w:rPr>
          <w:lang w:eastAsia="ja-JP"/>
        </w:rPr>
      </w:pPr>
      <w:r>
        <w:rPr>
          <w:lang w:eastAsia="ja-JP"/>
        </w:rPr>
        <w:t>give birds a clear view of the outdoor area from within the shed</w:t>
      </w:r>
    </w:p>
    <w:p w14:paraId="04204857" w14:textId="77777777" w:rsidR="007D1D7D" w:rsidRDefault="004A330B" w:rsidP="00531FED">
      <w:pPr>
        <w:pStyle w:val="ListBullet2"/>
        <w:rPr>
          <w:lang w:eastAsia="ja-JP"/>
        </w:rPr>
      </w:pPr>
      <w:r>
        <w:rPr>
          <w:lang w:eastAsia="ja-JP"/>
        </w:rPr>
        <w:t>avoid birds obstructing the movement of other birds</w:t>
      </w:r>
    </w:p>
    <w:p w14:paraId="0FCFEA1D" w14:textId="77777777" w:rsidR="007D1D7D" w:rsidRDefault="004A330B" w:rsidP="00531FED">
      <w:pPr>
        <w:pStyle w:val="ListBullet2"/>
        <w:rPr>
          <w:lang w:eastAsia="ja-JP"/>
        </w:rPr>
      </w:pPr>
      <w:r>
        <w:rPr>
          <w:lang w:eastAsia="ja-JP"/>
        </w:rPr>
        <w:t>avoid injury to birds</w:t>
      </w:r>
    </w:p>
    <w:p w14:paraId="7ADBBA2B" w14:textId="77777777" w:rsidR="007D1D7D" w:rsidRDefault="004A330B" w:rsidP="00531FED">
      <w:pPr>
        <w:pStyle w:val="ListBullet2"/>
        <w:rPr>
          <w:lang w:eastAsia="ja-JP"/>
        </w:rPr>
      </w:pPr>
      <w:proofErr w:type="gramStart"/>
      <w:r>
        <w:rPr>
          <w:lang w:eastAsia="ja-JP"/>
        </w:rPr>
        <w:t>take into account</w:t>
      </w:r>
      <w:proofErr w:type="gramEnd"/>
      <w:r>
        <w:rPr>
          <w:lang w:eastAsia="ja-JP"/>
        </w:rPr>
        <w:t xml:space="preserve"> prevailing weather conditions</w:t>
      </w:r>
    </w:p>
    <w:p w14:paraId="792487C3" w14:textId="5C38BDA6" w:rsidR="004A330B" w:rsidRDefault="004A330B" w:rsidP="00531FED">
      <w:pPr>
        <w:pStyle w:val="ListBullet2"/>
        <w:rPr>
          <w:lang w:eastAsia="ja-JP"/>
        </w:rPr>
      </w:pPr>
      <w:r>
        <w:rPr>
          <w:lang w:eastAsia="ja-JP"/>
        </w:rPr>
        <w:lastRenderedPageBreak/>
        <w:t xml:space="preserve">should allow for unrestricted </w:t>
      </w:r>
      <w:r w:rsidRPr="00531FED">
        <w:rPr>
          <w:lang w:eastAsia="ja-JP"/>
        </w:rPr>
        <w:t>entry</w:t>
      </w:r>
      <w:r w:rsidR="00531FED">
        <w:rPr>
          <w:lang w:eastAsia="ja-JP"/>
        </w:rPr>
        <w:t xml:space="preserve"> or </w:t>
      </w:r>
      <w:r w:rsidRPr="00531FED">
        <w:rPr>
          <w:lang w:eastAsia="ja-JP"/>
        </w:rPr>
        <w:t>egress</w:t>
      </w:r>
      <w:r>
        <w:rPr>
          <w:lang w:eastAsia="ja-JP"/>
        </w:rPr>
        <w:t xml:space="preserve"> to the outdoor area from the shed.</w:t>
      </w:r>
    </w:p>
    <w:p w14:paraId="097931B0" w14:textId="7061F81E" w:rsidR="004A330B" w:rsidRDefault="000241B8" w:rsidP="0005115D">
      <w:pPr>
        <w:tabs>
          <w:tab w:val="left" w:pos="1134"/>
          <w:tab w:val="left" w:pos="1701"/>
        </w:tabs>
        <w:rPr>
          <w:lang w:eastAsia="ja-JP"/>
        </w:rPr>
      </w:pPr>
      <w:r>
        <w:rPr>
          <w:rStyle w:val="Strong"/>
        </w:rPr>
        <w:t xml:space="preserve">GB </w:t>
      </w:r>
      <w:r w:rsidR="00406663" w:rsidRPr="00685D37">
        <w:rPr>
          <w:rStyle w:val="Strong"/>
        </w:rPr>
        <w:t>2.10</w:t>
      </w:r>
      <w:r w:rsidR="0081480F">
        <w:rPr>
          <w:lang w:eastAsia="ja-JP"/>
        </w:rPr>
        <w:t xml:space="preserve"> </w:t>
      </w:r>
      <w:r w:rsidR="004A330B">
        <w:rPr>
          <w:lang w:eastAsia="ja-JP"/>
        </w:rPr>
        <w:t>Any ramps for birds to access the outdoor area should:</w:t>
      </w:r>
    </w:p>
    <w:p w14:paraId="0973EB82" w14:textId="12233E06" w:rsidR="004A330B" w:rsidRDefault="004A330B" w:rsidP="00531FED">
      <w:pPr>
        <w:pStyle w:val="ListBullet2"/>
        <w:rPr>
          <w:lang w:eastAsia="ja-JP"/>
        </w:rPr>
      </w:pPr>
      <w:r>
        <w:rPr>
          <w:lang w:eastAsia="ja-JP"/>
        </w:rPr>
        <w:t>be of a minimal slope to allow birds to walk up and down the ramp with normal gait</w:t>
      </w:r>
    </w:p>
    <w:p w14:paraId="104939EC" w14:textId="7A8007B5" w:rsidR="004A330B" w:rsidRDefault="004A330B" w:rsidP="00531FED">
      <w:pPr>
        <w:pStyle w:val="ListBullet2"/>
        <w:rPr>
          <w:lang w:eastAsia="ja-JP"/>
        </w:rPr>
      </w:pPr>
      <w:r>
        <w:rPr>
          <w:lang w:eastAsia="ja-JP"/>
        </w:rPr>
        <w:t>provide a non-slip surface.</w:t>
      </w:r>
    </w:p>
    <w:p w14:paraId="643FCBAE" w14:textId="77777777" w:rsidR="004A330B" w:rsidRDefault="004A330B" w:rsidP="0005115D">
      <w:pPr>
        <w:pStyle w:val="Heading4"/>
        <w:numPr>
          <w:ilvl w:val="0"/>
          <w:numId w:val="0"/>
        </w:numPr>
        <w:tabs>
          <w:tab w:val="left" w:pos="1134"/>
          <w:tab w:val="left" w:pos="1701"/>
        </w:tabs>
        <w:ind w:left="964" w:hanging="964"/>
        <w:rPr>
          <w:lang w:eastAsia="ja-JP"/>
        </w:rPr>
      </w:pPr>
      <w:r>
        <w:rPr>
          <w:lang w:eastAsia="ja-JP"/>
        </w:rPr>
        <w:t>Controlled environment housing</w:t>
      </w:r>
    </w:p>
    <w:p w14:paraId="7E75ADD8" w14:textId="79789201" w:rsidR="004A330B" w:rsidRDefault="000241B8" w:rsidP="0005115D">
      <w:pPr>
        <w:tabs>
          <w:tab w:val="left" w:pos="1134"/>
          <w:tab w:val="left" w:pos="1701"/>
        </w:tabs>
        <w:rPr>
          <w:lang w:eastAsia="ja-JP"/>
        </w:rPr>
      </w:pPr>
      <w:r>
        <w:rPr>
          <w:rStyle w:val="Strong"/>
        </w:rPr>
        <w:t xml:space="preserve">GB </w:t>
      </w:r>
      <w:r w:rsidR="00DF33BC" w:rsidRPr="00685D37">
        <w:rPr>
          <w:rStyle w:val="Strong"/>
        </w:rPr>
        <w:t>2.11</w:t>
      </w:r>
      <w:r w:rsidR="0081480F">
        <w:rPr>
          <w:lang w:eastAsia="ja-JP"/>
        </w:rPr>
        <w:t xml:space="preserve"> </w:t>
      </w:r>
      <w:r w:rsidR="004A330B">
        <w:rPr>
          <w:lang w:eastAsia="ja-JP"/>
        </w:rPr>
        <w:t>Daily water intake should be monitored and recorded.</w:t>
      </w:r>
    </w:p>
    <w:p w14:paraId="262E64D5" w14:textId="21861AFD" w:rsidR="004A330B" w:rsidRDefault="000241B8" w:rsidP="0005115D">
      <w:pPr>
        <w:tabs>
          <w:tab w:val="left" w:pos="1134"/>
          <w:tab w:val="left" w:pos="1701"/>
        </w:tabs>
        <w:rPr>
          <w:lang w:eastAsia="ja-JP"/>
        </w:rPr>
      </w:pPr>
      <w:r>
        <w:rPr>
          <w:rStyle w:val="Strong"/>
        </w:rPr>
        <w:t xml:space="preserve">GB </w:t>
      </w:r>
      <w:r w:rsidR="00DF33BC" w:rsidRPr="00685D37">
        <w:rPr>
          <w:rStyle w:val="Strong"/>
        </w:rPr>
        <w:t>2.12</w:t>
      </w:r>
      <w:r w:rsidR="0081480F">
        <w:rPr>
          <w:lang w:eastAsia="ja-JP"/>
        </w:rPr>
        <w:t xml:space="preserve"> </w:t>
      </w:r>
      <w:r w:rsidR="004A330B">
        <w:rPr>
          <w:lang w:eastAsia="ja-JP"/>
        </w:rPr>
        <w:t>Alarms should be installed and maintained to alert personnel when housing environmental conditions are out of acceptable ranges.</w:t>
      </w:r>
    </w:p>
    <w:p w14:paraId="5699F295" w14:textId="560F3531" w:rsidR="00DC37B2" w:rsidRDefault="00C36C97" w:rsidP="00C36C97">
      <w:pPr>
        <w:pStyle w:val="Heading2"/>
        <w:numPr>
          <w:ilvl w:val="0"/>
          <w:numId w:val="0"/>
        </w:numPr>
      </w:pPr>
      <w:bookmarkStart w:id="129" w:name="_Toc73713253"/>
      <w:bookmarkStart w:id="130" w:name="_Toc109391331"/>
      <w:r>
        <w:lastRenderedPageBreak/>
        <w:t xml:space="preserve">B3 </w:t>
      </w:r>
      <w:r w:rsidR="00DC37B2" w:rsidRPr="00DC37B2">
        <w:t xml:space="preserve">Meat and </w:t>
      </w:r>
      <w:r w:rsidR="000F3827">
        <w:t>l</w:t>
      </w:r>
      <w:r w:rsidR="00DC37B2" w:rsidRPr="00DC37B2">
        <w:t xml:space="preserve">aying </w:t>
      </w:r>
      <w:r w:rsidR="000F3827">
        <w:t>c</w:t>
      </w:r>
      <w:r w:rsidR="00DC37B2" w:rsidRPr="00DC37B2">
        <w:t xml:space="preserve">hicken </w:t>
      </w:r>
      <w:r w:rsidR="000F3827">
        <w:t>b</w:t>
      </w:r>
      <w:r w:rsidR="00DC37B2" w:rsidRPr="00DC37B2">
        <w:t>reeders</w:t>
      </w:r>
      <w:bookmarkEnd w:id="129"/>
      <w:bookmarkEnd w:id="130"/>
    </w:p>
    <w:p w14:paraId="028DC022" w14:textId="5D02C8B7" w:rsidR="0015718A" w:rsidRPr="0015718A" w:rsidRDefault="0015718A" w:rsidP="0015718A">
      <w:pPr>
        <w:rPr>
          <w:lang w:eastAsia="ja-JP"/>
        </w:rPr>
      </w:pPr>
      <w:r w:rsidRPr="00E05697">
        <w:rPr>
          <w:lang w:eastAsia="ja-JP"/>
        </w:rPr>
        <w:t>‘Breeders’ include (</w:t>
      </w:r>
      <w:r w:rsidRPr="00E05697">
        <w:rPr>
          <w:rStyle w:val="Emphasis"/>
          <w:lang w:eastAsia="ja-JP"/>
        </w:rPr>
        <w:t>Gallus gallus</w:t>
      </w:r>
      <w:r w:rsidRPr="00E05697">
        <w:rPr>
          <w:lang w:eastAsia="ja-JP"/>
        </w:rPr>
        <w:t>) being reared and managed for purposes of breeding either laying chickens or meat chickens.</w:t>
      </w:r>
    </w:p>
    <w:p w14:paraId="4860CCD5" w14:textId="265B855C" w:rsidR="007D1D7D" w:rsidRDefault="00DC37B2" w:rsidP="00DC37B2">
      <w:pPr>
        <w:pStyle w:val="Heading3"/>
        <w:numPr>
          <w:ilvl w:val="0"/>
          <w:numId w:val="0"/>
        </w:numPr>
        <w:ind w:left="964" w:hanging="964"/>
        <w:rPr>
          <w:lang w:eastAsia="ja-JP"/>
        </w:rPr>
      </w:pPr>
      <w:bookmarkStart w:id="131" w:name="_Toc73713254"/>
      <w:bookmarkStart w:id="132" w:name="_Toc109391332"/>
      <w:r>
        <w:rPr>
          <w:lang w:eastAsia="ja-JP"/>
        </w:rPr>
        <w:t>Standards</w:t>
      </w:r>
      <w:bookmarkEnd w:id="131"/>
      <w:bookmarkEnd w:id="132"/>
    </w:p>
    <w:p w14:paraId="3EE7F8F2" w14:textId="5C5BE79E" w:rsidR="00DC37B2" w:rsidRDefault="00DC37B2" w:rsidP="00DC37B2">
      <w:pPr>
        <w:rPr>
          <w:lang w:eastAsia="ja-JP"/>
        </w:rPr>
      </w:pPr>
      <w:r>
        <w:rPr>
          <w:lang w:eastAsia="ja-JP"/>
        </w:rPr>
        <w:t xml:space="preserve">General standards in </w:t>
      </w:r>
      <w:hyperlink w:anchor="_Part_A_General" w:history="1">
        <w:r w:rsidRPr="008F6C3F">
          <w:rPr>
            <w:rStyle w:val="Hyperlink"/>
            <w:lang w:eastAsia="ja-JP"/>
          </w:rPr>
          <w:t>Part A</w:t>
        </w:r>
      </w:hyperlink>
      <w:r>
        <w:rPr>
          <w:lang w:eastAsia="ja-JP"/>
        </w:rPr>
        <w:t xml:space="preserve"> also apply to meat and laying chicken breeders.</w:t>
      </w:r>
    </w:p>
    <w:p w14:paraId="64462EDC" w14:textId="53FAF4CA" w:rsidR="00DC37B2" w:rsidRDefault="0005115D" w:rsidP="000D6E72">
      <w:pPr>
        <w:tabs>
          <w:tab w:val="left" w:pos="1134"/>
          <w:tab w:val="left" w:pos="1701"/>
        </w:tabs>
        <w:rPr>
          <w:lang w:eastAsia="ja-JP"/>
        </w:rPr>
      </w:pPr>
      <w:r>
        <w:rPr>
          <w:rStyle w:val="Strong"/>
        </w:rPr>
        <w:t xml:space="preserve">SB </w:t>
      </w:r>
      <w:r w:rsidR="003E4E1E" w:rsidRPr="008F6C3F">
        <w:rPr>
          <w:rStyle w:val="Strong"/>
        </w:rPr>
        <w:t>3.1</w:t>
      </w:r>
      <w:r w:rsidR="0081480F">
        <w:rPr>
          <w:lang w:eastAsia="ja-JP"/>
        </w:rPr>
        <w:t xml:space="preserve"> </w:t>
      </w:r>
      <w:r w:rsidR="00DC37B2">
        <w:rPr>
          <w:lang w:eastAsia="ja-JP"/>
        </w:rPr>
        <w:t>A person in charge must ensure that if cages are used, the minimum height of all cages is 55</w:t>
      </w:r>
      <w:r w:rsidR="00813F4C">
        <w:rPr>
          <w:lang w:eastAsia="ja-JP"/>
        </w:rPr>
        <w:t> </w:t>
      </w:r>
      <w:r w:rsidR="00DC37B2">
        <w:rPr>
          <w:lang w:eastAsia="ja-JP"/>
        </w:rPr>
        <w:t>cm over the useable space.</w:t>
      </w:r>
    </w:p>
    <w:p w14:paraId="73808AAE" w14:textId="5D8DDD4C" w:rsidR="00DC37B2" w:rsidRDefault="003E4E1E" w:rsidP="000D6E72">
      <w:pPr>
        <w:tabs>
          <w:tab w:val="left" w:pos="1134"/>
          <w:tab w:val="left" w:pos="1701"/>
        </w:tabs>
        <w:rPr>
          <w:lang w:eastAsia="ja-JP"/>
        </w:rPr>
      </w:pPr>
      <w:r w:rsidRPr="008F6C3F">
        <w:rPr>
          <w:rStyle w:val="Strong"/>
        </w:rPr>
        <w:t>S</w:t>
      </w:r>
      <w:r w:rsidR="00547C3D">
        <w:rPr>
          <w:rStyle w:val="Strong"/>
        </w:rPr>
        <w:t xml:space="preserve">B </w:t>
      </w:r>
      <w:r w:rsidRPr="008F6C3F">
        <w:rPr>
          <w:rStyle w:val="Strong"/>
        </w:rPr>
        <w:t>3.2</w:t>
      </w:r>
      <w:r w:rsidR="0081480F">
        <w:rPr>
          <w:lang w:eastAsia="ja-JP"/>
        </w:rPr>
        <w:t xml:space="preserve"> </w:t>
      </w:r>
      <w:r w:rsidR="00DC37B2">
        <w:rPr>
          <w:lang w:eastAsia="ja-JP"/>
        </w:rPr>
        <w:t>A person in charge must ensure that if multi-level housing systems are used:</w:t>
      </w:r>
    </w:p>
    <w:p w14:paraId="25553078" w14:textId="4C405A02" w:rsidR="00DC37B2" w:rsidRDefault="00DC37B2" w:rsidP="00504795">
      <w:pPr>
        <w:pStyle w:val="ListBullet2"/>
        <w:rPr>
          <w:lang w:eastAsia="ja-JP"/>
        </w:rPr>
      </w:pPr>
      <w:r>
        <w:rPr>
          <w:lang w:eastAsia="ja-JP"/>
        </w:rPr>
        <w:t>each level is easily accessible to the hens</w:t>
      </w:r>
    </w:p>
    <w:p w14:paraId="50313DCA" w14:textId="4EDB009A" w:rsidR="00DC37B2" w:rsidRDefault="00DC37B2" w:rsidP="00504795">
      <w:pPr>
        <w:pStyle w:val="ListBullet2"/>
        <w:rPr>
          <w:lang w:eastAsia="ja-JP"/>
        </w:rPr>
      </w:pPr>
      <w:r>
        <w:rPr>
          <w:lang w:eastAsia="ja-JP"/>
        </w:rPr>
        <w:t>headroom between the levels is a minimum height of 45</w:t>
      </w:r>
      <w:r w:rsidR="00122AC1">
        <w:rPr>
          <w:lang w:eastAsia="ja-JP"/>
        </w:rPr>
        <w:t> </w:t>
      </w:r>
      <w:r>
        <w:rPr>
          <w:lang w:eastAsia="ja-JP"/>
        </w:rPr>
        <w:t>cm</w:t>
      </w:r>
    </w:p>
    <w:p w14:paraId="0C1C5231" w14:textId="42B2F1E8" w:rsidR="00DC37B2" w:rsidRDefault="00DC37B2" w:rsidP="00504795">
      <w:pPr>
        <w:pStyle w:val="ListBullet2"/>
        <w:rPr>
          <w:lang w:eastAsia="ja-JP"/>
        </w:rPr>
      </w:pPr>
      <w:r>
        <w:rPr>
          <w:lang w:eastAsia="ja-JP"/>
        </w:rPr>
        <w:t xml:space="preserve">all levels are accessible to stock workers to observe and reach birds </w:t>
      </w:r>
      <w:r w:rsidR="00D67274">
        <w:rPr>
          <w:lang w:eastAsia="ja-JP"/>
        </w:rPr>
        <w:t xml:space="preserve">that </w:t>
      </w:r>
      <w:r>
        <w:rPr>
          <w:lang w:eastAsia="ja-JP"/>
        </w:rPr>
        <w:t>are sick or injured</w:t>
      </w:r>
    </w:p>
    <w:p w14:paraId="3589D32E" w14:textId="65F72294" w:rsidR="00DC37B2" w:rsidRDefault="00DC37B2" w:rsidP="00504795">
      <w:pPr>
        <w:pStyle w:val="ListBullet2"/>
        <w:rPr>
          <w:lang w:eastAsia="ja-JP"/>
        </w:rPr>
      </w:pPr>
      <w:r>
        <w:rPr>
          <w:lang w:eastAsia="ja-JP"/>
        </w:rPr>
        <w:t xml:space="preserve">feeding and watering facilities are distributed to provide equal and ready access </w:t>
      </w:r>
      <w:r w:rsidR="00D67274">
        <w:rPr>
          <w:lang w:eastAsia="ja-JP"/>
        </w:rPr>
        <w:t xml:space="preserve">for </w:t>
      </w:r>
      <w:r>
        <w:rPr>
          <w:lang w:eastAsia="ja-JP"/>
        </w:rPr>
        <w:t>all hens.</w:t>
      </w:r>
    </w:p>
    <w:p w14:paraId="03775A17" w14:textId="3C800802" w:rsidR="00DC37B2" w:rsidRDefault="0005115D" w:rsidP="000D6E72">
      <w:pPr>
        <w:tabs>
          <w:tab w:val="left" w:pos="1134"/>
          <w:tab w:val="left" w:pos="1701"/>
        </w:tabs>
        <w:rPr>
          <w:lang w:eastAsia="ja-JP"/>
        </w:rPr>
      </w:pPr>
      <w:r>
        <w:rPr>
          <w:rStyle w:val="Strong"/>
        </w:rPr>
        <w:t xml:space="preserve">SB </w:t>
      </w:r>
      <w:r w:rsidR="00D45298" w:rsidRPr="008F6C3F">
        <w:rPr>
          <w:rStyle w:val="Strong"/>
        </w:rPr>
        <w:t>3.3</w:t>
      </w:r>
      <w:r w:rsidR="0081480F">
        <w:rPr>
          <w:lang w:eastAsia="ja-JP"/>
        </w:rPr>
        <w:t xml:space="preserve"> </w:t>
      </w:r>
      <w:r w:rsidR="00DC37B2">
        <w:rPr>
          <w:lang w:eastAsia="ja-JP"/>
        </w:rPr>
        <w:t>A person in charge must ensure that from 16</w:t>
      </w:r>
      <w:r w:rsidR="00D67274">
        <w:rPr>
          <w:lang w:eastAsia="ja-JP"/>
        </w:rPr>
        <w:t> </w:t>
      </w:r>
      <w:r w:rsidR="00DC37B2">
        <w:rPr>
          <w:lang w:eastAsia="ja-JP"/>
        </w:rPr>
        <w:t>weeks, where hens are housed under artificial light, lighting schedules must provide a minimum of 4</w:t>
      </w:r>
      <w:r w:rsidR="00D67274">
        <w:rPr>
          <w:lang w:eastAsia="ja-JP"/>
        </w:rPr>
        <w:t> </w:t>
      </w:r>
      <w:r w:rsidR="00DC37B2">
        <w:rPr>
          <w:lang w:eastAsia="ja-JP"/>
        </w:rPr>
        <w:t>hours of continuous darkness and at least 6</w:t>
      </w:r>
      <w:r w:rsidR="00D67274">
        <w:rPr>
          <w:lang w:eastAsia="ja-JP"/>
        </w:rPr>
        <w:t> </w:t>
      </w:r>
      <w:r w:rsidR="00DC37B2">
        <w:rPr>
          <w:lang w:eastAsia="ja-JP"/>
        </w:rPr>
        <w:t xml:space="preserve">hours total darkness in each 24-hour period, except under the circumstances described </w:t>
      </w:r>
      <w:r w:rsidR="00DC37B2" w:rsidRPr="00F62EA7">
        <w:rPr>
          <w:lang w:eastAsia="ja-JP"/>
        </w:rPr>
        <w:t xml:space="preserve">in </w:t>
      </w:r>
      <w:hyperlink w:anchor="_Standards" w:history="1">
        <w:r w:rsidR="00DC37B2" w:rsidRPr="00A96C70">
          <w:rPr>
            <w:rStyle w:val="Hyperlink"/>
            <w:lang w:eastAsia="ja-JP"/>
          </w:rPr>
          <w:t>SA</w:t>
        </w:r>
        <w:r w:rsidR="00077AD9">
          <w:rPr>
            <w:rStyle w:val="Hyperlink"/>
            <w:lang w:eastAsia="ja-JP"/>
          </w:rPr>
          <w:t xml:space="preserve"> </w:t>
        </w:r>
        <w:r w:rsidR="00DC37B2" w:rsidRPr="00A96C70">
          <w:rPr>
            <w:rStyle w:val="Hyperlink"/>
            <w:lang w:eastAsia="ja-JP"/>
          </w:rPr>
          <w:t>6.5</w:t>
        </w:r>
      </w:hyperlink>
      <w:r w:rsidR="00DC37B2">
        <w:rPr>
          <w:lang w:eastAsia="ja-JP"/>
        </w:rPr>
        <w:t>.</w:t>
      </w:r>
    </w:p>
    <w:p w14:paraId="14C7D7AF" w14:textId="1F82DB95" w:rsidR="00DC37B2" w:rsidRDefault="0005115D" w:rsidP="000D6E72">
      <w:pPr>
        <w:tabs>
          <w:tab w:val="left" w:pos="1134"/>
          <w:tab w:val="left" w:pos="1701"/>
        </w:tabs>
        <w:rPr>
          <w:lang w:eastAsia="ja-JP"/>
        </w:rPr>
      </w:pPr>
      <w:r>
        <w:rPr>
          <w:rStyle w:val="Strong"/>
        </w:rPr>
        <w:t xml:space="preserve">SB </w:t>
      </w:r>
      <w:r w:rsidR="00D45298" w:rsidRPr="008F6C3F">
        <w:rPr>
          <w:rStyle w:val="Strong"/>
        </w:rPr>
        <w:t>3.4</w:t>
      </w:r>
      <w:r w:rsidR="0081480F">
        <w:rPr>
          <w:lang w:eastAsia="ja-JP"/>
        </w:rPr>
        <w:t xml:space="preserve"> </w:t>
      </w:r>
      <w:r w:rsidR="00DC37B2">
        <w:rPr>
          <w:lang w:eastAsia="ja-JP"/>
        </w:rPr>
        <w:t xml:space="preserve">A person must not lift or carry meat and laying chicken breeders by the head, neck, wings, </w:t>
      </w:r>
      <w:proofErr w:type="gramStart"/>
      <w:r w:rsidR="008F6C3F">
        <w:rPr>
          <w:lang w:eastAsia="ja-JP"/>
        </w:rPr>
        <w:t>feathers</w:t>
      </w:r>
      <w:proofErr w:type="gramEnd"/>
      <w:r w:rsidR="00DC37B2">
        <w:rPr>
          <w:lang w:eastAsia="ja-JP"/>
        </w:rPr>
        <w:t xml:space="preserve"> or tail feathers unless otherwise supported by the breast, except if lifted and carried by the base of both wings.</w:t>
      </w:r>
    </w:p>
    <w:p w14:paraId="51AA184F" w14:textId="7A2E9A46" w:rsidR="00DC37B2" w:rsidRDefault="0005115D" w:rsidP="000D6E72">
      <w:pPr>
        <w:tabs>
          <w:tab w:val="left" w:pos="1134"/>
          <w:tab w:val="left" w:pos="1701"/>
        </w:tabs>
        <w:rPr>
          <w:lang w:eastAsia="ja-JP"/>
        </w:rPr>
      </w:pPr>
      <w:r>
        <w:rPr>
          <w:rStyle w:val="Strong"/>
        </w:rPr>
        <w:t xml:space="preserve">SB </w:t>
      </w:r>
      <w:r w:rsidR="00D45298" w:rsidRPr="008F6C3F">
        <w:rPr>
          <w:rStyle w:val="Strong"/>
        </w:rPr>
        <w:t>3.5</w:t>
      </w:r>
      <w:r w:rsidR="0081480F">
        <w:rPr>
          <w:lang w:eastAsia="ja-JP"/>
        </w:rPr>
        <w:t xml:space="preserve"> </w:t>
      </w:r>
      <w:r w:rsidR="00DC37B2">
        <w:rPr>
          <w:lang w:eastAsia="ja-JP"/>
        </w:rPr>
        <w:t>A person must provide nest areas during the egg</w:t>
      </w:r>
      <w:r w:rsidR="00835744">
        <w:rPr>
          <w:lang w:eastAsia="ja-JP"/>
        </w:rPr>
        <w:t>-</w:t>
      </w:r>
      <w:r w:rsidR="00DC37B2">
        <w:rPr>
          <w:lang w:eastAsia="ja-JP"/>
        </w:rPr>
        <w:t>production phase.</w:t>
      </w:r>
    </w:p>
    <w:p w14:paraId="05737056" w14:textId="68E163A4" w:rsidR="00DC37B2" w:rsidRDefault="0005115D" w:rsidP="000D6E72">
      <w:pPr>
        <w:tabs>
          <w:tab w:val="left" w:pos="1134"/>
          <w:tab w:val="left" w:pos="1701"/>
        </w:tabs>
        <w:rPr>
          <w:lang w:eastAsia="ja-JP"/>
        </w:rPr>
      </w:pPr>
      <w:r>
        <w:rPr>
          <w:rStyle w:val="Strong"/>
        </w:rPr>
        <w:t xml:space="preserve">SB </w:t>
      </w:r>
      <w:r w:rsidR="00D45298" w:rsidRPr="008F6C3F">
        <w:rPr>
          <w:rStyle w:val="Strong"/>
        </w:rPr>
        <w:t>3.6</w:t>
      </w:r>
      <w:r w:rsidR="0081480F">
        <w:rPr>
          <w:lang w:eastAsia="ja-JP"/>
        </w:rPr>
        <w:t xml:space="preserve"> </w:t>
      </w:r>
      <w:r w:rsidR="00DC37B2">
        <w:rPr>
          <w:lang w:eastAsia="ja-JP"/>
        </w:rPr>
        <w:t>A person in charge must provide chicken breeders over 7</w:t>
      </w:r>
      <w:r w:rsidR="005C79A4">
        <w:rPr>
          <w:lang w:eastAsia="ja-JP"/>
        </w:rPr>
        <w:t> </w:t>
      </w:r>
      <w:r w:rsidR="00DC37B2">
        <w:rPr>
          <w:lang w:eastAsia="ja-JP"/>
        </w:rPr>
        <w:t>days of age</w:t>
      </w:r>
      <w:r w:rsidR="005C79A4">
        <w:rPr>
          <w:lang w:eastAsia="ja-JP"/>
        </w:rPr>
        <w:t xml:space="preserve"> with</w:t>
      </w:r>
      <w:r w:rsidR="00DC37B2">
        <w:rPr>
          <w:lang w:eastAsia="ja-JP"/>
        </w:rPr>
        <w:t xml:space="preserve"> access to perches and/or platforms.</w:t>
      </w:r>
    </w:p>
    <w:p w14:paraId="38A93A5B" w14:textId="29B8804B" w:rsidR="00DC37B2" w:rsidRDefault="0005115D" w:rsidP="000D6E72">
      <w:pPr>
        <w:tabs>
          <w:tab w:val="left" w:pos="1134"/>
          <w:tab w:val="left" w:pos="1701"/>
        </w:tabs>
        <w:rPr>
          <w:lang w:eastAsia="ja-JP"/>
        </w:rPr>
      </w:pPr>
      <w:r>
        <w:rPr>
          <w:rStyle w:val="Strong"/>
        </w:rPr>
        <w:t xml:space="preserve">SB </w:t>
      </w:r>
      <w:r w:rsidR="00D45298" w:rsidRPr="008F6C3F">
        <w:rPr>
          <w:rStyle w:val="Strong"/>
        </w:rPr>
        <w:t>3.7</w:t>
      </w:r>
      <w:r w:rsidR="0081480F">
        <w:rPr>
          <w:lang w:eastAsia="ja-JP"/>
        </w:rPr>
        <w:t xml:space="preserve"> </w:t>
      </w:r>
      <w:r w:rsidR="00DC37B2">
        <w:rPr>
          <w:lang w:eastAsia="ja-JP"/>
        </w:rPr>
        <w:t>A person in charge must ensure roosting space for layer breeders is not less than 15</w:t>
      </w:r>
      <w:r w:rsidR="005C79A4">
        <w:rPr>
          <w:lang w:eastAsia="ja-JP"/>
        </w:rPr>
        <w:t> </w:t>
      </w:r>
      <w:r w:rsidR="00DC37B2">
        <w:rPr>
          <w:lang w:eastAsia="ja-JP"/>
        </w:rPr>
        <w:t>cm per bird.</w:t>
      </w:r>
    </w:p>
    <w:p w14:paraId="4F3087DB" w14:textId="261E7E70" w:rsidR="00DC37B2" w:rsidRDefault="0005115D" w:rsidP="000D6E72">
      <w:pPr>
        <w:tabs>
          <w:tab w:val="left" w:pos="1134"/>
          <w:tab w:val="left" w:pos="1701"/>
        </w:tabs>
        <w:rPr>
          <w:lang w:eastAsia="ja-JP"/>
        </w:rPr>
      </w:pPr>
      <w:r>
        <w:rPr>
          <w:rStyle w:val="Strong"/>
        </w:rPr>
        <w:t xml:space="preserve">SB </w:t>
      </w:r>
      <w:r w:rsidR="00D45298" w:rsidRPr="008F6C3F">
        <w:rPr>
          <w:rStyle w:val="Strong"/>
        </w:rPr>
        <w:t>3.8</w:t>
      </w:r>
      <w:r w:rsidR="0081480F">
        <w:rPr>
          <w:lang w:eastAsia="ja-JP"/>
        </w:rPr>
        <w:t xml:space="preserve"> </w:t>
      </w:r>
      <w:r w:rsidR="00DC37B2">
        <w:rPr>
          <w:lang w:eastAsia="ja-JP"/>
        </w:rPr>
        <w:t>A person in charge must provide chicken breeders access to a scratch area and/or claw</w:t>
      </w:r>
      <w:r w:rsidR="000F63FC">
        <w:rPr>
          <w:lang w:eastAsia="ja-JP"/>
        </w:rPr>
        <w:t>-</w:t>
      </w:r>
      <w:r w:rsidR="00DC37B2">
        <w:rPr>
          <w:lang w:eastAsia="ja-JP"/>
        </w:rPr>
        <w:t>shortening device.</w:t>
      </w:r>
    </w:p>
    <w:p w14:paraId="468A1343" w14:textId="157E5AD2" w:rsidR="00DC37B2" w:rsidRDefault="0005115D" w:rsidP="000D6E72">
      <w:pPr>
        <w:tabs>
          <w:tab w:val="left" w:pos="1134"/>
          <w:tab w:val="left" w:pos="1701"/>
        </w:tabs>
        <w:rPr>
          <w:lang w:eastAsia="ja-JP"/>
        </w:rPr>
      </w:pPr>
      <w:r>
        <w:rPr>
          <w:rStyle w:val="Strong"/>
        </w:rPr>
        <w:t xml:space="preserve">SB </w:t>
      </w:r>
      <w:r w:rsidR="00D45298" w:rsidRPr="008F6C3F">
        <w:rPr>
          <w:rStyle w:val="Strong"/>
        </w:rPr>
        <w:t>3.9</w:t>
      </w:r>
      <w:r w:rsidR="0081480F">
        <w:rPr>
          <w:lang w:eastAsia="ja-JP"/>
        </w:rPr>
        <w:t xml:space="preserve"> </w:t>
      </w:r>
      <w:r w:rsidR="00DC37B2">
        <w:rPr>
          <w:lang w:eastAsia="ja-JP"/>
        </w:rPr>
        <w:t>A person in charge must provide a minimum of one single nest area for every 7</w:t>
      </w:r>
      <w:r w:rsidR="008F6C3F">
        <w:rPr>
          <w:lang w:eastAsia="ja-JP"/>
        </w:rPr>
        <w:t> </w:t>
      </w:r>
      <w:r w:rsidR="00DC37B2">
        <w:rPr>
          <w:lang w:eastAsia="ja-JP"/>
        </w:rPr>
        <w:t>birds or 1</w:t>
      </w:r>
      <w:r w:rsidR="00062AE1">
        <w:rPr>
          <w:lang w:eastAsia="ja-JP"/>
        </w:rPr>
        <w:t> </w:t>
      </w:r>
      <w:r w:rsidR="00DC37B2">
        <w:rPr>
          <w:lang w:eastAsia="ja-JP"/>
        </w:rPr>
        <w:t>m</w:t>
      </w:r>
      <w:r w:rsidR="00DC37B2" w:rsidRPr="008F6C3F">
        <w:rPr>
          <w:vertAlign w:val="superscript"/>
          <w:lang w:eastAsia="ja-JP"/>
        </w:rPr>
        <w:t>2</w:t>
      </w:r>
      <w:r w:rsidR="00DC37B2">
        <w:rPr>
          <w:lang w:eastAsia="ja-JP"/>
        </w:rPr>
        <w:t xml:space="preserve"> nesting area for every 120</w:t>
      </w:r>
      <w:r w:rsidR="00B734F5">
        <w:rPr>
          <w:lang w:eastAsia="ja-JP"/>
        </w:rPr>
        <w:t> </w:t>
      </w:r>
      <w:r w:rsidR="00DC37B2">
        <w:rPr>
          <w:lang w:eastAsia="ja-JP"/>
        </w:rPr>
        <w:t>birds from point of lay.</w:t>
      </w:r>
    </w:p>
    <w:p w14:paraId="1C5E6819" w14:textId="568459C7" w:rsidR="007D1D7D" w:rsidRDefault="00DC37B2" w:rsidP="000D6E72">
      <w:pPr>
        <w:pStyle w:val="Heading4"/>
        <w:numPr>
          <w:ilvl w:val="0"/>
          <w:numId w:val="0"/>
        </w:numPr>
        <w:tabs>
          <w:tab w:val="left" w:pos="1134"/>
          <w:tab w:val="left" w:pos="1701"/>
        </w:tabs>
        <w:ind w:left="964" w:hanging="964"/>
      </w:pPr>
      <w:r>
        <w:t xml:space="preserve">Stocking </w:t>
      </w:r>
      <w:r w:rsidR="005272B1">
        <w:t>d</w:t>
      </w:r>
      <w:r>
        <w:t>ensities</w:t>
      </w:r>
      <w:r w:rsidR="005272B1">
        <w:t xml:space="preserve"> </w:t>
      </w:r>
      <w:r w:rsidR="00DB3120">
        <w:t>c</w:t>
      </w:r>
      <w:r>
        <w:t xml:space="preserve">age </w:t>
      </w:r>
      <w:r w:rsidR="008F6C3F">
        <w:t>s</w:t>
      </w:r>
      <w:r>
        <w:t>ystems</w:t>
      </w:r>
    </w:p>
    <w:p w14:paraId="01EEEB77" w14:textId="4850551E" w:rsidR="00DC37B2" w:rsidRDefault="0005115D" w:rsidP="000D6E72">
      <w:pPr>
        <w:tabs>
          <w:tab w:val="left" w:pos="1134"/>
          <w:tab w:val="left" w:pos="1701"/>
        </w:tabs>
      </w:pPr>
      <w:r>
        <w:rPr>
          <w:rStyle w:val="Strong"/>
        </w:rPr>
        <w:t xml:space="preserve">SB </w:t>
      </w:r>
      <w:r w:rsidR="00243F05" w:rsidRPr="008F6C3F">
        <w:rPr>
          <w:rStyle w:val="Strong"/>
        </w:rPr>
        <w:t>3.1</w:t>
      </w:r>
      <w:r w:rsidR="008F6C3F" w:rsidRPr="008F6C3F">
        <w:rPr>
          <w:rStyle w:val="Strong"/>
        </w:rPr>
        <w:t>0</w:t>
      </w:r>
      <w:r w:rsidR="0081480F">
        <w:rPr>
          <w:rStyle w:val="Strong"/>
        </w:rPr>
        <w:t xml:space="preserve"> </w:t>
      </w:r>
      <w:r w:rsidR="00DC37B2">
        <w:t xml:space="preserve">A person in charge must ensure that all caged chicken breeders have </w:t>
      </w:r>
      <w:r w:rsidR="000F13A4">
        <w:t>as a minimum</w:t>
      </w:r>
      <w:r w:rsidR="00DC37B2">
        <w:t>:</w:t>
      </w:r>
    </w:p>
    <w:p w14:paraId="45CBE875" w14:textId="21309B2A" w:rsidR="00DC37B2" w:rsidRDefault="00DC37B2" w:rsidP="00062AE1">
      <w:pPr>
        <w:pStyle w:val="ListBullet2"/>
      </w:pPr>
      <w:r>
        <w:t>750</w:t>
      </w:r>
      <w:r w:rsidR="00B734F5">
        <w:t> </w:t>
      </w:r>
      <w:r>
        <w:t>cm</w:t>
      </w:r>
      <w:r w:rsidRPr="00DC37B2">
        <w:rPr>
          <w:vertAlign w:val="superscript"/>
        </w:rPr>
        <w:t>2</w:t>
      </w:r>
      <w:r w:rsidR="00BB089D" w:rsidRPr="000F13A4">
        <w:t xml:space="preserve"> </w:t>
      </w:r>
      <w:r w:rsidR="00BB089D">
        <w:t xml:space="preserve">of </w:t>
      </w:r>
      <w:r w:rsidR="00B734F5">
        <w:t>use</w:t>
      </w:r>
      <w:r w:rsidR="00BB089D">
        <w:t>able space allowance</w:t>
      </w:r>
      <w:r>
        <w:t xml:space="preserve"> per bird if kept in a cage of 2 or more birds</w:t>
      </w:r>
    </w:p>
    <w:p w14:paraId="683B882F" w14:textId="5933B8C7" w:rsidR="00DC37B2" w:rsidRDefault="00DC37B2" w:rsidP="00062AE1">
      <w:pPr>
        <w:pStyle w:val="ListBullet2"/>
      </w:pPr>
      <w:r>
        <w:t>1</w:t>
      </w:r>
      <w:r w:rsidR="00B734F5">
        <w:t>,</w:t>
      </w:r>
      <w:r>
        <w:t>000</w:t>
      </w:r>
      <w:r w:rsidR="00B734F5">
        <w:t> </w:t>
      </w:r>
      <w:r>
        <w:t>cm</w:t>
      </w:r>
      <w:r w:rsidRPr="00DC37B2">
        <w:rPr>
          <w:vertAlign w:val="superscript"/>
        </w:rPr>
        <w:t>2</w:t>
      </w:r>
      <w:r w:rsidR="000F13A4" w:rsidRPr="000F13A4">
        <w:t xml:space="preserve"> </w:t>
      </w:r>
      <w:r w:rsidR="000F13A4">
        <w:t xml:space="preserve">of </w:t>
      </w:r>
      <w:r w:rsidR="00B734F5">
        <w:t>use</w:t>
      </w:r>
      <w:r w:rsidR="000F13A4">
        <w:t>able space allowance</w:t>
      </w:r>
      <w:r>
        <w:t xml:space="preserve"> if a bird is kept in a single cage.</w:t>
      </w:r>
    </w:p>
    <w:p w14:paraId="74CC50A4" w14:textId="5D9B700E" w:rsidR="007D1D7D" w:rsidRDefault="00DC37B2" w:rsidP="000D6E72">
      <w:pPr>
        <w:pStyle w:val="Heading4"/>
        <w:numPr>
          <w:ilvl w:val="0"/>
          <w:numId w:val="0"/>
        </w:numPr>
        <w:tabs>
          <w:tab w:val="left" w:pos="1134"/>
          <w:tab w:val="left" w:pos="1701"/>
        </w:tabs>
        <w:ind w:left="964" w:hanging="964"/>
      </w:pPr>
      <w:r>
        <w:lastRenderedPageBreak/>
        <w:t xml:space="preserve">Stocking </w:t>
      </w:r>
      <w:r w:rsidR="005272B1">
        <w:t>d</w:t>
      </w:r>
      <w:r>
        <w:t>ensities</w:t>
      </w:r>
      <w:r w:rsidR="00095F2E">
        <w:t xml:space="preserve"> </w:t>
      </w:r>
      <w:r w:rsidR="00DB3120">
        <w:t>n</w:t>
      </w:r>
      <w:r>
        <w:t>on</w:t>
      </w:r>
      <w:r w:rsidR="006E4892">
        <w:t>-c</w:t>
      </w:r>
      <w:r>
        <w:t xml:space="preserve">age </w:t>
      </w:r>
      <w:r w:rsidR="006E4892">
        <w:t>s</w:t>
      </w:r>
      <w:r>
        <w:t>ystems</w:t>
      </w:r>
    </w:p>
    <w:p w14:paraId="1F1EB244" w14:textId="4CDE4C52" w:rsidR="00DC37B2" w:rsidRDefault="0005115D" w:rsidP="000D6E72">
      <w:pPr>
        <w:tabs>
          <w:tab w:val="left" w:pos="1134"/>
          <w:tab w:val="left" w:pos="1701"/>
        </w:tabs>
      </w:pPr>
      <w:r>
        <w:rPr>
          <w:rStyle w:val="Strong"/>
        </w:rPr>
        <w:t xml:space="preserve">SB </w:t>
      </w:r>
      <w:r w:rsidR="00243F05" w:rsidRPr="00095F2E">
        <w:rPr>
          <w:rStyle w:val="Strong"/>
        </w:rPr>
        <w:t>3.1</w:t>
      </w:r>
      <w:r w:rsidR="00095F2E" w:rsidRPr="00095F2E">
        <w:rPr>
          <w:rStyle w:val="Strong"/>
        </w:rPr>
        <w:t>1</w:t>
      </w:r>
      <w:r w:rsidR="0081480F">
        <w:rPr>
          <w:rStyle w:val="Strong"/>
        </w:rPr>
        <w:t xml:space="preserve"> </w:t>
      </w:r>
      <w:r w:rsidR="00095F2E" w:rsidRPr="00095F2E">
        <w:t>F</w:t>
      </w:r>
      <w:r w:rsidR="00DC37B2">
        <w:t>rom 1 July 2032, a person in charge must not exceed a stocking density in ideal conditions indoors of 30</w:t>
      </w:r>
      <w:r w:rsidR="00B73846">
        <w:t> </w:t>
      </w:r>
      <w:r w:rsidR="00DC37B2">
        <w:t>kg/m</w:t>
      </w:r>
      <w:r w:rsidR="00DC37B2" w:rsidRPr="00DC37B2">
        <w:rPr>
          <w:vertAlign w:val="superscript"/>
        </w:rPr>
        <w:t>2</w:t>
      </w:r>
      <w:r w:rsidR="00DC37B2">
        <w:t xml:space="preserve"> (measured as bird density in the useable space) for pullets and adult birds (including roosters).</w:t>
      </w:r>
    </w:p>
    <w:p w14:paraId="44CDDC0B" w14:textId="3137FD0E" w:rsidR="007D1D7D" w:rsidRDefault="00995F96" w:rsidP="000D6E72">
      <w:pPr>
        <w:pStyle w:val="Heading3"/>
        <w:numPr>
          <w:ilvl w:val="0"/>
          <w:numId w:val="0"/>
        </w:numPr>
        <w:tabs>
          <w:tab w:val="left" w:pos="1134"/>
          <w:tab w:val="left" w:pos="1701"/>
        </w:tabs>
        <w:ind w:left="964" w:hanging="964"/>
      </w:pPr>
      <w:bookmarkStart w:id="133" w:name="_Toc73713255"/>
      <w:bookmarkStart w:id="134" w:name="_Toc109391333"/>
      <w:r>
        <w:t>Guidelines</w:t>
      </w:r>
      <w:bookmarkEnd w:id="133"/>
      <w:bookmarkEnd w:id="134"/>
    </w:p>
    <w:p w14:paraId="69F3239A" w14:textId="3B510C29" w:rsidR="00995F96" w:rsidRDefault="00995F96" w:rsidP="000D6E72">
      <w:pPr>
        <w:tabs>
          <w:tab w:val="left" w:pos="1134"/>
          <w:tab w:val="left" w:pos="1701"/>
        </w:tabs>
      </w:pPr>
      <w:r>
        <w:t xml:space="preserve">General guidelines that are recommended in </w:t>
      </w:r>
      <w:hyperlink w:anchor="_Part_A_General" w:history="1">
        <w:r w:rsidRPr="00142332">
          <w:rPr>
            <w:rStyle w:val="Hyperlink"/>
          </w:rPr>
          <w:t>Part A</w:t>
        </w:r>
      </w:hyperlink>
      <w:r>
        <w:t xml:space="preserve"> also apply to chicken breeders.</w:t>
      </w:r>
    </w:p>
    <w:p w14:paraId="1C488BFE" w14:textId="1854B695" w:rsidR="00995F96" w:rsidRDefault="00995F96" w:rsidP="000D6E72">
      <w:pPr>
        <w:tabs>
          <w:tab w:val="left" w:pos="1134"/>
          <w:tab w:val="left" w:pos="1701"/>
        </w:tabs>
      </w:pPr>
      <w:r>
        <w:t>The guidelines in</w:t>
      </w:r>
      <w:r w:rsidRPr="00EF2E01">
        <w:t xml:space="preserve"> </w:t>
      </w:r>
      <w:hyperlink w:anchor="_B2_Meat_chickens" w:history="1">
        <w:r w:rsidRPr="00B73846">
          <w:rPr>
            <w:rStyle w:val="Hyperlink"/>
          </w:rPr>
          <w:t>B2</w:t>
        </w:r>
        <w:r w:rsidR="00B73846" w:rsidRPr="00B73846">
          <w:rPr>
            <w:rStyle w:val="Hyperlink"/>
          </w:rPr>
          <w:t xml:space="preserve"> Meat chickens</w:t>
        </w:r>
      </w:hyperlink>
      <w:hyperlink w:anchor="_Guidelines" w:history="1"/>
      <w:hyperlink w:anchor="_Guidelines_1" w:history="1"/>
      <w:r>
        <w:t xml:space="preserve"> are also recommended to apply, as appropriate, to the husbandry methods being used to rear and manage chicken breeders.</w:t>
      </w:r>
    </w:p>
    <w:p w14:paraId="262F54CF" w14:textId="04ED2083" w:rsidR="00995F96" w:rsidRDefault="00D950E1" w:rsidP="000D6E72">
      <w:pPr>
        <w:tabs>
          <w:tab w:val="left" w:pos="1134"/>
          <w:tab w:val="left" w:pos="1701"/>
        </w:tabs>
      </w:pPr>
      <w:r w:rsidRPr="00095F2E">
        <w:rPr>
          <w:rStyle w:val="Strong"/>
        </w:rPr>
        <w:t>G</w:t>
      </w:r>
      <w:r w:rsidR="0013758F">
        <w:rPr>
          <w:rStyle w:val="Strong"/>
        </w:rPr>
        <w:t xml:space="preserve">B </w:t>
      </w:r>
      <w:r w:rsidRPr="00095F2E">
        <w:rPr>
          <w:rStyle w:val="Strong"/>
        </w:rPr>
        <w:t>3.1</w:t>
      </w:r>
      <w:r w:rsidR="0081480F">
        <w:t xml:space="preserve"> </w:t>
      </w:r>
      <w:r w:rsidR="00995F96">
        <w:t>Where slatted or perforated plastic flooring is used, the smaller of the dimensions of the gaps or perforations should be no greater than 25</w:t>
      </w:r>
      <w:r w:rsidR="00B73846">
        <w:t> </w:t>
      </w:r>
      <w:r w:rsidR="00995F96">
        <w:t>mm.</w:t>
      </w:r>
    </w:p>
    <w:p w14:paraId="76E9009E" w14:textId="180505C7" w:rsidR="00995F96" w:rsidRDefault="00D950E1" w:rsidP="000D6E72">
      <w:pPr>
        <w:tabs>
          <w:tab w:val="left" w:pos="1134"/>
          <w:tab w:val="left" w:pos="1701"/>
        </w:tabs>
      </w:pPr>
      <w:r w:rsidRPr="00095F2E">
        <w:rPr>
          <w:rStyle w:val="Strong"/>
        </w:rPr>
        <w:t>G</w:t>
      </w:r>
      <w:r w:rsidR="0013758F">
        <w:rPr>
          <w:rStyle w:val="Strong"/>
        </w:rPr>
        <w:t xml:space="preserve">B </w:t>
      </w:r>
      <w:r w:rsidRPr="00095F2E">
        <w:rPr>
          <w:rStyle w:val="Strong"/>
        </w:rPr>
        <w:t>3.2</w:t>
      </w:r>
      <w:r w:rsidR="0081480F">
        <w:t xml:space="preserve"> </w:t>
      </w:r>
      <w:r w:rsidR="00995F96">
        <w:t>Catching of breeder chickens should be carried out under dim or blue light.</w:t>
      </w:r>
    </w:p>
    <w:p w14:paraId="3DB8326B" w14:textId="420E30F7" w:rsidR="00A50744" w:rsidRDefault="00C36C97" w:rsidP="00C36C97">
      <w:pPr>
        <w:pStyle w:val="Heading2"/>
        <w:numPr>
          <w:ilvl w:val="0"/>
          <w:numId w:val="0"/>
        </w:numPr>
      </w:pPr>
      <w:bookmarkStart w:id="135" w:name="_Toc73713256"/>
      <w:bookmarkStart w:id="136" w:name="_Toc109391334"/>
      <w:r>
        <w:lastRenderedPageBreak/>
        <w:t xml:space="preserve">B4 </w:t>
      </w:r>
      <w:r w:rsidR="00A50744">
        <w:t>Ducks</w:t>
      </w:r>
      <w:bookmarkEnd w:id="135"/>
      <w:bookmarkEnd w:id="136"/>
    </w:p>
    <w:p w14:paraId="3D108EA1" w14:textId="429002C1" w:rsidR="007D1D7D" w:rsidRDefault="00A50744" w:rsidP="00A50744">
      <w:pPr>
        <w:pStyle w:val="Heading3"/>
        <w:numPr>
          <w:ilvl w:val="0"/>
          <w:numId w:val="0"/>
        </w:numPr>
        <w:ind w:left="964" w:hanging="964"/>
        <w:rPr>
          <w:lang w:eastAsia="ja-JP"/>
        </w:rPr>
      </w:pPr>
      <w:bookmarkStart w:id="137" w:name="_Toc73713257"/>
      <w:bookmarkStart w:id="138" w:name="_Toc109391335"/>
      <w:r>
        <w:rPr>
          <w:lang w:eastAsia="ja-JP"/>
        </w:rPr>
        <w:t>Standards</w:t>
      </w:r>
      <w:bookmarkEnd w:id="137"/>
      <w:bookmarkEnd w:id="138"/>
    </w:p>
    <w:p w14:paraId="59891F67" w14:textId="2783A042" w:rsidR="00A50744" w:rsidRDefault="00A50744" w:rsidP="00A50744">
      <w:pPr>
        <w:rPr>
          <w:lang w:eastAsia="ja-JP"/>
        </w:rPr>
      </w:pPr>
      <w:r>
        <w:rPr>
          <w:lang w:eastAsia="ja-JP"/>
        </w:rPr>
        <w:t xml:space="preserve">General standards in </w:t>
      </w:r>
      <w:hyperlink w:anchor="_Part_A_General" w:history="1">
        <w:r w:rsidRPr="00095F2E">
          <w:rPr>
            <w:rStyle w:val="Hyperlink"/>
            <w:lang w:eastAsia="ja-JP"/>
          </w:rPr>
          <w:t>Part A</w:t>
        </w:r>
      </w:hyperlink>
      <w:r>
        <w:rPr>
          <w:lang w:eastAsia="ja-JP"/>
        </w:rPr>
        <w:t xml:space="preserve"> also apply to ducks.</w:t>
      </w:r>
    </w:p>
    <w:p w14:paraId="7C868729" w14:textId="152446AF" w:rsidR="00A50744" w:rsidRDefault="00A1684B" w:rsidP="00F1472F">
      <w:pPr>
        <w:tabs>
          <w:tab w:val="left" w:pos="1134"/>
          <w:tab w:val="left" w:pos="1701"/>
        </w:tabs>
        <w:rPr>
          <w:lang w:eastAsia="ja-JP"/>
        </w:rPr>
      </w:pPr>
      <w:r w:rsidRPr="00095F2E">
        <w:rPr>
          <w:rStyle w:val="Strong"/>
        </w:rPr>
        <w:t>S</w:t>
      </w:r>
      <w:r w:rsidR="00547C3D">
        <w:rPr>
          <w:rStyle w:val="Strong"/>
        </w:rPr>
        <w:t xml:space="preserve">B </w:t>
      </w:r>
      <w:r w:rsidRPr="00095F2E">
        <w:rPr>
          <w:rStyle w:val="Strong"/>
        </w:rPr>
        <w:t>4.1</w:t>
      </w:r>
      <w:r w:rsidR="0081480F">
        <w:rPr>
          <w:lang w:eastAsia="ja-JP"/>
        </w:rPr>
        <w:t xml:space="preserve"> </w:t>
      </w:r>
      <w:r w:rsidR="00A50744">
        <w:rPr>
          <w:lang w:eastAsia="ja-JP"/>
        </w:rPr>
        <w:t xml:space="preserve">A person must not lift or carry ducks by the head, legs, wings, </w:t>
      </w:r>
      <w:proofErr w:type="gramStart"/>
      <w:r w:rsidR="00095F2E">
        <w:rPr>
          <w:lang w:eastAsia="ja-JP"/>
        </w:rPr>
        <w:t>feathers</w:t>
      </w:r>
      <w:proofErr w:type="gramEnd"/>
      <w:r w:rsidR="00A50744">
        <w:rPr>
          <w:lang w:eastAsia="ja-JP"/>
        </w:rPr>
        <w:t xml:space="preserve"> or tail feathers unless otherwise supported by the breast.</w:t>
      </w:r>
    </w:p>
    <w:p w14:paraId="4FFC1A71" w14:textId="2BB86338" w:rsidR="00A50744" w:rsidRDefault="00A1684B" w:rsidP="00F1472F">
      <w:pPr>
        <w:tabs>
          <w:tab w:val="left" w:pos="1134"/>
          <w:tab w:val="left" w:pos="1701"/>
        </w:tabs>
        <w:rPr>
          <w:lang w:eastAsia="ja-JP"/>
        </w:rPr>
      </w:pPr>
      <w:r w:rsidRPr="00095F2E">
        <w:rPr>
          <w:rStyle w:val="Strong"/>
        </w:rPr>
        <w:t>S</w:t>
      </w:r>
      <w:r w:rsidR="00547C3D">
        <w:rPr>
          <w:rStyle w:val="Strong"/>
        </w:rPr>
        <w:t xml:space="preserve">B </w:t>
      </w:r>
      <w:r w:rsidRPr="00095F2E">
        <w:rPr>
          <w:rStyle w:val="Strong"/>
        </w:rPr>
        <w:t>4.2</w:t>
      </w:r>
      <w:r w:rsidR="0081480F">
        <w:rPr>
          <w:lang w:eastAsia="ja-JP"/>
        </w:rPr>
        <w:t xml:space="preserve"> </w:t>
      </w:r>
      <w:r w:rsidR="00A50744">
        <w:rPr>
          <w:lang w:eastAsia="ja-JP"/>
        </w:rPr>
        <w:t>A person must not undertake bill trimming on ducks unless under veterinary advice.</w:t>
      </w:r>
    </w:p>
    <w:p w14:paraId="158F4648" w14:textId="5BC3254C" w:rsidR="00A50744" w:rsidRDefault="00A1684B" w:rsidP="00F1472F">
      <w:pPr>
        <w:tabs>
          <w:tab w:val="left" w:pos="1134"/>
          <w:tab w:val="left" w:pos="1701"/>
        </w:tabs>
        <w:rPr>
          <w:lang w:eastAsia="ja-JP"/>
        </w:rPr>
      </w:pPr>
      <w:r w:rsidRPr="00095F2E">
        <w:rPr>
          <w:rStyle w:val="Strong"/>
        </w:rPr>
        <w:t>S</w:t>
      </w:r>
      <w:r w:rsidR="00547C3D">
        <w:rPr>
          <w:rStyle w:val="Strong"/>
        </w:rPr>
        <w:t xml:space="preserve">B </w:t>
      </w:r>
      <w:r w:rsidRPr="00095F2E">
        <w:rPr>
          <w:rStyle w:val="Strong"/>
        </w:rPr>
        <w:t>4.3</w:t>
      </w:r>
      <w:r w:rsidR="0081480F">
        <w:rPr>
          <w:lang w:eastAsia="ja-JP"/>
        </w:rPr>
        <w:t xml:space="preserve"> </w:t>
      </w:r>
      <w:r w:rsidR="00A50744">
        <w:rPr>
          <w:lang w:eastAsia="ja-JP"/>
        </w:rPr>
        <w:t>A person in charge must provide all ducks access to water sufficient to stimulate preening and to allow birds to clean their eyes and nostrils.</w:t>
      </w:r>
    </w:p>
    <w:p w14:paraId="519E9272" w14:textId="687AB929" w:rsidR="00DB5832" w:rsidRDefault="00A1684B" w:rsidP="00F1472F">
      <w:pPr>
        <w:tabs>
          <w:tab w:val="left" w:pos="1134"/>
          <w:tab w:val="left" w:pos="1701"/>
        </w:tabs>
        <w:rPr>
          <w:lang w:eastAsia="ja-JP"/>
        </w:rPr>
      </w:pPr>
      <w:r w:rsidRPr="00095F2E">
        <w:rPr>
          <w:rStyle w:val="Strong"/>
        </w:rPr>
        <w:t>S</w:t>
      </w:r>
      <w:r w:rsidR="00547C3D">
        <w:rPr>
          <w:rStyle w:val="Strong"/>
        </w:rPr>
        <w:t xml:space="preserve">B </w:t>
      </w:r>
      <w:r w:rsidRPr="00095F2E">
        <w:rPr>
          <w:rStyle w:val="Strong"/>
        </w:rPr>
        <w:t>4.4</w:t>
      </w:r>
      <w:r w:rsidR="0081480F">
        <w:rPr>
          <w:lang w:eastAsia="ja-JP"/>
        </w:rPr>
        <w:t xml:space="preserve"> </w:t>
      </w:r>
      <w:r w:rsidR="00A50744">
        <w:rPr>
          <w:lang w:eastAsia="ja-JP"/>
        </w:rPr>
        <w:t>A person in charge must ensure</w:t>
      </w:r>
      <w:r w:rsidR="00DB5832">
        <w:rPr>
          <w:lang w:eastAsia="ja-JP"/>
        </w:rPr>
        <w:t>:</w:t>
      </w:r>
    </w:p>
    <w:p w14:paraId="57A4F440" w14:textId="3A035919" w:rsidR="00DB5832" w:rsidRDefault="00A50744" w:rsidP="0063610E">
      <w:pPr>
        <w:pStyle w:val="ListBullet2"/>
        <w:rPr>
          <w:lang w:eastAsia="ja-JP"/>
        </w:rPr>
      </w:pPr>
      <w:r>
        <w:rPr>
          <w:lang w:eastAsia="ja-JP"/>
        </w:rPr>
        <w:t>facilities are provided to allow all breeder ducks reasonable access to dip their heads under water</w:t>
      </w:r>
      <w:r w:rsidR="00DB5832">
        <w:rPr>
          <w:lang w:eastAsia="ja-JP"/>
        </w:rPr>
        <w:t>,</w:t>
      </w:r>
      <w:r>
        <w:rPr>
          <w:lang w:eastAsia="ja-JP"/>
        </w:rPr>
        <w:t xml:space="preserve"> or</w:t>
      </w:r>
    </w:p>
    <w:p w14:paraId="6C06A0A1" w14:textId="50432941" w:rsidR="00DB5832" w:rsidRDefault="00A50744" w:rsidP="0063610E">
      <w:pPr>
        <w:pStyle w:val="ListBullet2"/>
        <w:rPr>
          <w:lang w:eastAsia="ja-JP"/>
        </w:rPr>
      </w:pPr>
      <w:r>
        <w:rPr>
          <w:lang w:eastAsia="ja-JP"/>
        </w:rPr>
        <w:t>showers are provided to allow ducks to wet preen and to clean their eyes and nostrils.</w:t>
      </w:r>
    </w:p>
    <w:p w14:paraId="3487FAD8" w14:textId="7B773CED" w:rsidR="00A50744" w:rsidRDefault="00A50744" w:rsidP="00F4684D">
      <w:pPr>
        <w:rPr>
          <w:lang w:eastAsia="ja-JP"/>
        </w:rPr>
      </w:pPr>
      <w:r>
        <w:rPr>
          <w:lang w:eastAsia="ja-JP"/>
        </w:rPr>
        <w:t>All facilities installed after 1</w:t>
      </w:r>
      <w:r w:rsidR="001D61B9">
        <w:rPr>
          <w:lang w:eastAsia="ja-JP"/>
        </w:rPr>
        <w:t> </w:t>
      </w:r>
      <w:r>
        <w:rPr>
          <w:lang w:eastAsia="ja-JP"/>
        </w:rPr>
        <w:t>July</w:t>
      </w:r>
      <w:r w:rsidR="001D61B9">
        <w:rPr>
          <w:lang w:eastAsia="ja-JP"/>
        </w:rPr>
        <w:t> </w:t>
      </w:r>
      <w:r>
        <w:rPr>
          <w:lang w:eastAsia="ja-JP"/>
        </w:rPr>
        <w:t>2022 must comply, and facilities constructed prior to this date must comply by 1</w:t>
      </w:r>
      <w:r w:rsidR="001D61B9">
        <w:rPr>
          <w:lang w:eastAsia="ja-JP"/>
        </w:rPr>
        <w:t> </w:t>
      </w:r>
      <w:r>
        <w:rPr>
          <w:lang w:eastAsia="ja-JP"/>
        </w:rPr>
        <w:t>July</w:t>
      </w:r>
      <w:r w:rsidR="001D61B9">
        <w:rPr>
          <w:lang w:eastAsia="ja-JP"/>
        </w:rPr>
        <w:t> </w:t>
      </w:r>
      <w:r>
        <w:rPr>
          <w:lang w:eastAsia="ja-JP"/>
        </w:rPr>
        <w:t>2032.</w:t>
      </w:r>
    </w:p>
    <w:p w14:paraId="5FAEFD45" w14:textId="471E50F5" w:rsidR="00A50744" w:rsidRDefault="00A1684B" w:rsidP="00F1472F">
      <w:pPr>
        <w:tabs>
          <w:tab w:val="left" w:pos="1134"/>
          <w:tab w:val="left" w:pos="1701"/>
        </w:tabs>
        <w:rPr>
          <w:lang w:eastAsia="ja-JP"/>
        </w:rPr>
      </w:pPr>
      <w:r w:rsidRPr="00095F2E">
        <w:rPr>
          <w:rStyle w:val="Strong"/>
        </w:rPr>
        <w:t>S</w:t>
      </w:r>
      <w:r w:rsidR="00547C3D">
        <w:rPr>
          <w:rStyle w:val="Strong"/>
        </w:rPr>
        <w:t xml:space="preserve">B </w:t>
      </w:r>
      <w:r w:rsidRPr="00095F2E">
        <w:rPr>
          <w:rStyle w:val="Strong"/>
        </w:rPr>
        <w:t>4.5</w:t>
      </w:r>
      <w:r w:rsidR="0081480F">
        <w:rPr>
          <w:lang w:eastAsia="ja-JP"/>
        </w:rPr>
        <w:t xml:space="preserve"> </w:t>
      </w:r>
      <w:r w:rsidR="00A50744">
        <w:rPr>
          <w:lang w:eastAsia="ja-JP"/>
        </w:rPr>
        <w:t>A person in charge must ensure nest areas are provided for layer ducks and duck breeders from the point of lay.</w:t>
      </w:r>
    </w:p>
    <w:p w14:paraId="573720DF" w14:textId="71149287" w:rsidR="00A50744" w:rsidRDefault="00A1684B" w:rsidP="00F1472F">
      <w:pPr>
        <w:tabs>
          <w:tab w:val="left" w:pos="1134"/>
          <w:tab w:val="left" w:pos="1701"/>
        </w:tabs>
        <w:rPr>
          <w:lang w:eastAsia="ja-JP"/>
        </w:rPr>
      </w:pPr>
      <w:r w:rsidRPr="00095F2E">
        <w:rPr>
          <w:rStyle w:val="Strong"/>
        </w:rPr>
        <w:t>S</w:t>
      </w:r>
      <w:r w:rsidR="00547C3D">
        <w:rPr>
          <w:rStyle w:val="Strong"/>
        </w:rPr>
        <w:t xml:space="preserve">B </w:t>
      </w:r>
      <w:r w:rsidRPr="00095F2E">
        <w:rPr>
          <w:rStyle w:val="Strong"/>
        </w:rPr>
        <w:t>4.6</w:t>
      </w:r>
      <w:r w:rsidR="0081480F">
        <w:rPr>
          <w:lang w:eastAsia="ja-JP"/>
        </w:rPr>
        <w:t xml:space="preserve"> </w:t>
      </w:r>
      <w:r w:rsidR="00A50744">
        <w:rPr>
          <w:lang w:eastAsia="ja-JP"/>
        </w:rPr>
        <w:t>A person in charge must take reasonable actions to keep litter dry and away from water sources.</w:t>
      </w:r>
    </w:p>
    <w:p w14:paraId="78F4FEEC" w14:textId="3D4648D8" w:rsidR="00A50744" w:rsidRDefault="00A1684B" w:rsidP="00F1472F">
      <w:pPr>
        <w:tabs>
          <w:tab w:val="left" w:pos="1134"/>
          <w:tab w:val="left" w:pos="1701"/>
        </w:tabs>
        <w:rPr>
          <w:lang w:eastAsia="ja-JP"/>
        </w:rPr>
      </w:pPr>
      <w:r w:rsidRPr="00095F2E">
        <w:rPr>
          <w:rStyle w:val="Strong"/>
        </w:rPr>
        <w:t>S</w:t>
      </w:r>
      <w:r w:rsidR="00547C3D">
        <w:rPr>
          <w:rStyle w:val="Strong"/>
        </w:rPr>
        <w:t xml:space="preserve">B </w:t>
      </w:r>
      <w:r w:rsidRPr="00095F2E">
        <w:rPr>
          <w:rStyle w:val="Strong"/>
        </w:rPr>
        <w:t>4.7</w:t>
      </w:r>
      <w:r w:rsidR="0081480F">
        <w:rPr>
          <w:lang w:eastAsia="ja-JP"/>
        </w:rPr>
        <w:t xml:space="preserve"> </w:t>
      </w:r>
      <w:r w:rsidR="00A50744">
        <w:rPr>
          <w:lang w:eastAsia="ja-JP"/>
        </w:rPr>
        <w:t>A person must ensure birds have enough space to stand, turn around and flap their wings.</w:t>
      </w:r>
    </w:p>
    <w:p w14:paraId="036F2024" w14:textId="4C654D6D" w:rsidR="00A50744" w:rsidRDefault="00A1684B" w:rsidP="00F1472F">
      <w:pPr>
        <w:tabs>
          <w:tab w:val="left" w:pos="1134"/>
          <w:tab w:val="left" w:pos="1701"/>
        </w:tabs>
        <w:rPr>
          <w:lang w:eastAsia="ja-JP"/>
        </w:rPr>
      </w:pPr>
      <w:r w:rsidRPr="00095F2E">
        <w:rPr>
          <w:rStyle w:val="Strong"/>
        </w:rPr>
        <w:t>S</w:t>
      </w:r>
      <w:r w:rsidR="00F1472F">
        <w:rPr>
          <w:rStyle w:val="Strong"/>
        </w:rPr>
        <w:t xml:space="preserve">B </w:t>
      </w:r>
      <w:r w:rsidRPr="00095F2E">
        <w:rPr>
          <w:rStyle w:val="Strong"/>
        </w:rPr>
        <w:t>4.8</w:t>
      </w:r>
      <w:r w:rsidR="0081480F">
        <w:rPr>
          <w:lang w:eastAsia="ja-JP"/>
        </w:rPr>
        <w:t xml:space="preserve"> </w:t>
      </w:r>
      <w:r w:rsidR="00A50744">
        <w:rPr>
          <w:lang w:eastAsia="ja-JP"/>
        </w:rPr>
        <w:t>A person must ensure space allowance is sufficient to allow all birds to be able to sit at the same time.</w:t>
      </w:r>
    </w:p>
    <w:p w14:paraId="0EE775CE" w14:textId="77777777" w:rsidR="007D1D7D" w:rsidRDefault="00A50744" w:rsidP="00F1472F">
      <w:pPr>
        <w:pStyle w:val="Heading4"/>
        <w:numPr>
          <w:ilvl w:val="0"/>
          <w:numId w:val="0"/>
        </w:numPr>
        <w:tabs>
          <w:tab w:val="left" w:pos="1134"/>
          <w:tab w:val="left" w:pos="1701"/>
        </w:tabs>
        <w:ind w:left="964" w:hanging="964"/>
        <w:rPr>
          <w:lang w:eastAsia="ja-JP"/>
        </w:rPr>
      </w:pPr>
      <w:r>
        <w:rPr>
          <w:lang w:eastAsia="ja-JP"/>
        </w:rPr>
        <w:t>Space allowances</w:t>
      </w:r>
    </w:p>
    <w:p w14:paraId="7BBD1272" w14:textId="2030C918" w:rsidR="00A50744" w:rsidRDefault="00A1684B" w:rsidP="00F1472F">
      <w:pPr>
        <w:tabs>
          <w:tab w:val="left" w:pos="1134"/>
          <w:tab w:val="left" w:pos="1701"/>
        </w:tabs>
        <w:rPr>
          <w:lang w:eastAsia="ja-JP"/>
        </w:rPr>
      </w:pPr>
      <w:r w:rsidRPr="00095F2E">
        <w:rPr>
          <w:rStyle w:val="Strong"/>
        </w:rPr>
        <w:t>S</w:t>
      </w:r>
      <w:r w:rsidR="00F1472F">
        <w:rPr>
          <w:rStyle w:val="Strong"/>
        </w:rPr>
        <w:t xml:space="preserve">B </w:t>
      </w:r>
      <w:r w:rsidRPr="00095F2E">
        <w:rPr>
          <w:rStyle w:val="Strong"/>
        </w:rPr>
        <w:t>4.9</w:t>
      </w:r>
      <w:r w:rsidR="0081480F">
        <w:rPr>
          <w:lang w:eastAsia="ja-JP"/>
        </w:rPr>
        <w:t xml:space="preserve"> </w:t>
      </w:r>
      <w:r w:rsidR="00A50744">
        <w:rPr>
          <w:lang w:eastAsia="ja-JP"/>
        </w:rPr>
        <w:t xml:space="preserve">A person must ensure the maximum recommended stocking densities for ducks according to housing type and under good management conditions </w:t>
      </w:r>
      <w:r w:rsidR="00BE03D9">
        <w:rPr>
          <w:lang w:eastAsia="ja-JP"/>
        </w:rPr>
        <w:fldChar w:fldCharType="begin"/>
      </w:r>
      <w:r w:rsidR="00BE03D9">
        <w:rPr>
          <w:lang w:eastAsia="ja-JP"/>
        </w:rPr>
        <w:instrText xml:space="preserve"> REF _Ref75943002 \h </w:instrText>
      </w:r>
      <w:r w:rsidR="00BE03D9">
        <w:rPr>
          <w:lang w:eastAsia="ja-JP"/>
        </w:rPr>
      </w:r>
      <w:r w:rsidR="00BE03D9">
        <w:rPr>
          <w:lang w:eastAsia="ja-JP"/>
        </w:rPr>
        <w:fldChar w:fldCharType="separate"/>
      </w:r>
      <w:r w:rsidR="0095216D">
        <w:t xml:space="preserve">Table </w:t>
      </w:r>
      <w:r w:rsidR="0095216D">
        <w:rPr>
          <w:noProof/>
        </w:rPr>
        <w:t>2</w:t>
      </w:r>
      <w:r w:rsidR="00BE03D9">
        <w:rPr>
          <w:lang w:eastAsia="ja-JP"/>
        </w:rPr>
        <w:fldChar w:fldCharType="end"/>
      </w:r>
      <w:r w:rsidR="004B29C4">
        <w:rPr>
          <w:lang w:eastAsia="ja-JP"/>
        </w:rPr>
        <w:t>.</w:t>
      </w:r>
    </w:p>
    <w:p w14:paraId="45405703" w14:textId="77D1E714" w:rsidR="00BE03D9" w:rsidRDefault="00BE03D9" w:rsidP="00BE03D9">
      <w:pPr>
        <w:pStyle w:val="Caption"/>
        <w:rPr>
          <w:lang w:eastAsia="ja-JP"/>
        </w:rPr>
      </w:pPr>
      <w:bookmarkStart w:id="139" w:name="_Ref75943002"/>
      <w:bookmarkStart w:id="140" w:name="_Toc109305636"/>
      <w:r>
        <w:t xml:space="preserve">Table </w:t>
      </w:r>
      <w:r w:rsidR="0095216D">
        <w:fldChar w:fldCharType="begin"/>
      </w:r>
      <w:r w:rsidR="0095216D">
        <w:instrText xml:space="preserve"> SEQ Table \* ARABIC </w:instrText>
      </w:r>
      <w:r w:rsidR="0095216D">
        <w:fldChar w:fldCharType="separate"/>
      </w:r>
      <w:r w:rsidR="0095216D">
        <w:rPr>
          <w:noProof/>
        </w:rPr>
        <w:t>2</w:t>
      </w:r>
      <w:r w:rsidR="0095216D">
        <w:rPr>
          <w:noProof/>
        </w:rPr>
        <w:fldChar w:fldCharType="end"/>
      </w:r>
      <w:bookmarkEnd w:id="139"/>
      <w:r w:rsidR="00247485">
        <w:t xml:space="preserve"> </w:t>
      </w:r>
      <w:r w:rsidR="00740DBD">
        <w:t>Space allowance r</w:t>
      </w:r>
      <w:r w:rsidR="00247485">
        <w:t>equirements for ducks</w:t>
      </w:r>
      <w:bookmarkEnd w:id="140"/>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265"/>
        <w:gridCol w:w="2265"/>
        <w:gridCol w:w="2265"/>
        <w:gridCol w:w="2265"/>
      </w:tblGrid>
      <w:tr w:rsidR="00A50744" w:rsidRPr="00A50744" w14:paraId="183E0530" w14:textId="77777777" w:rsidTr="0063610E">
        <w:trPr>
          <w:cantSplit/>
          <w:tblHeader/>
        </w:trPr>
        <w:tc>
          <w:tcPr>
            <w:tcW w:w="2265" w:type="dxa"/>
          </w:tcPr>
          <w:p w14:paraId="71517221" w14:textId="4ABB842E" w:rsidR="00A50744" w:rsidRPr="00A50744" w:rsidRDefault="00A50744" w:rsidP="00F1472F">
            <w:pPr>
              <w:pStyle w:val="TableHeading"/>
              <w:tabs>
                <w:tab w:val="left" w:pos="1134"/>
                <w:tab w:val="left" w:pos="1701"/>
              </w:tabs>
            </w:pPr>
            <w:bookmarkStart w:id="141" w:name="Title_2"/>
            <w:bookmarkEnd w:id="141"/>
            <w:r w:rsidRPr="00A50744">
              <w:t>Bird type</w:t>
            </w:r>
          </w:p>
        </w:tc>
        <w:tc>
          <w:tcPr>
            <w:tcW w:w="2265" w:type="dxa"/>
          </w:tcPr>
          <w:p w14:paraId="5C945213" w14:textId="479C4E96" w:rsidR="00A50744" w:rsidRPr="00A50744" w:rsidRDefault="00A50744" w:rsidP="00F1472F">
            <w:pPr>
              <w:pStyle w:val="TableHeading"/>
              <w:tabs>
                <w:tab w:val="left" w:pos="1134"/>
                <w:tab w:val="left" w:pos="1701"/>
              </w:tabs>
            </w:pPr>
            <w:r w:rsidRPr="00A50744">
              <w:t>Housing system</w:t>
            </w:r>
          </w:p>
        </w:tc>
        <w:tc>
          <w:tcPr>
            <w:tcW w:w="2265" w:type="dxa"/>
          </w:tcPr>
          <w:p w14:paraId="411D86EF" w14:textId="38783235" w:rsidR="00A50744" w:rsidRPr="00A50744" w:rsidRDefault="00A50744" w:rsidP="00F1472F">
            <w:pPr>
              <w:pStyle w:val="TableHeading"/>
              <w:tabs>
                <w:tab w:val="left" w:pos="1134"/>
                <w:tab w:val="left" w:pos="1701"/>
              </w:tabs>
            </w:pPr>
            <w:r w:rsidRPr="00A50744">
              <w:t>Age</w:t>
            </w:r>
          </w:p>
        </w:tc>
        <w:tc>
          <w:tcPr>
            <w:tcW w:w="2265" w:type="dxa"/>
          </w:tcPr>
          <w:p w14:paraId="24CE451C" w14:textId="39FDED65" w:rsidR="00A50744" w:rsidRPr="00A50744" w:rsidRDefault="00451721" w:rsidP="00F1472F">
            <w:pPr>
              <w:pStyle w:val="TableHeading"/>
              <w:tabs>
                <w:tab w:val="left" w:pos="1134"/>
                <w:tab w:val="left" w:pos="1701"/>
              </w:tabs>
            </w:pPr>
            <w:r>
              <w:t xml:space="preserve">Maximum </w:t>
            </w:r>
            <w:r w:rsidR="00394AAF">
              <w:t>density</w:t>
            </w:r>
          </w:p>
        </w:tc>
      </w:tr>
      <w:tr w:rsidR="00A50744" w:rsidRPr="00A50744" w14:paraId="09635EB8" w14:textId="77777777" w:rsidTr="0063610E">
        <w:tc>
          <w:tcPr>
            <w:tcW w:w="2265" w:type="dxa"/>
            <w:vMerge w:val="restart"/>
          </w:tcPr>
          <w:p w14:paraId="1B5F8FE6" w14:textId="5B61C61C" w:rsidR="00A50744" w:rsidRPr="00A50744" w:rsidRDefault="00A50744" w:rsidP="00F1472F">
            <w:pPr>
              <w:pStyle w:val="TableText"/>
              <w:tabs>
                <w:tab w:val="left" w:pos="1134"/>
                <w:tab w:val="left" w:pos="1701"/>
              </w:tabs>
            </w:pPr>
            <w:r w:rsidRPr="00A50744">
              <w:t>Ducklings</w:t>
            </w:r>
          </w:p>
        </w:tc>
        <w:tc>
          <w:tcPr>
            <w:tcW w:w="2265" w:type="dxa"/>
          </w:tcPr>
          <w:p w14:paraId="3C201CE8" w14:textId="2D79AC4A" w:rsidR="00A50744" w:rsidRPr="00A50744" w:rsidRDefault="00A50744" w:rsidP="00F1472F">
            <w:pPr>
              <w:pStyle w:val="TableText"/>
              <w:tabs>
                <w:tab w:val="left" w:pos="1134"/>
                <w:tab w:val="left" w:pos="1701"/>
              </w:tabs>
            </w:pPr>
            <w:r w:rsidRPr="00A50744">
              <w:t>Indoors</w:t>
            </w:r>
          </w:p>
        </w:tc>
        <w:tc>
          <w:tcPr>
            <w:tcW w:w="2265" w:type="dxa"/>
          </w:tcPr>
          <w:p w14:paraId="3701CC85" w14:textId="1CBA2464" w:rsidR="00A50744" w:rsidRPr="00A50744" w:rsidRDefault="00A50744" w:rsidP="00F1472F">
            <w:pPr>
              <w:pStyle w:val="TableText"/>
              <w:tabs>
                <w:tab w:val="left" w:pos="1134"/>
                <w:tab w:val="left" w:pos="1701"/>
              </w:tabs>
            </w:pPr>
            <w:r w:rsidRPr="00A50744">
              <w:t xml:space="preserve">0 </w:t>
            </w:r>
            <w:r w:rsidR="00247485">
              <w:t>to</w:t>
            </w:r>
            <w:r w:rsidRPr="00A50744">
              <w:t xml:space="preserve"> 10</w:t>
            </w:r>
            <w:r w:rsidR="00247485">
              <w:t> </w:t>
            </w:r>
            <w:r w:rsidRPr="00A50744">
              <w:t>days</w:t>
            </w:r>
          </w:p>
        </w:tc>
        <w:tc>
          <w:tcPr>
            <w:tcW w:w="2265" w:type="dxa"/>
          </w:tcPr>
          <w:p w14:paraId="5B0FD4CB" w14:textId="2C12D4D0" w:rsidR="00A50744" w:rsidRPr="00A50744" w:rsidRDefault="00A50744" w:rsidP="00F1472F">
            <w:pPr>
              <w:pStyle w:val="TableText"/>
              <w:tabs>
                <w:tab w:val="left" w:pos="1134"/>
                <w:tab w:val="left" w:pos="1701"/>
              </w:tabs>
            </w:pPr>
            <w:r w:rsidRPr="00A50744">
              <w:t>50</w:t>
            </w:r>
            <w:r w:rsidR="00247485">
              <w:t> </w:t>
            </w:r>
            <w:r w:rsidRPr="00A50744">
              <w:t>birds/m</w:t>
            </w:r>
            <w:r w:rsidRPr="00A50744">
              <w:rPr>
                <w:vertAlign w:val="superscript"/>
              </w:rPr>
              <w:t>2</w:t>
            </w:r>
          </w:p>
        </w:tc>
      </w:tr>
      <w:tr w:rsidR="00A50744" w:rsidRPr="00A50744" w14:paraId="52EAF07D" w14:textId="77777777" w:rsidTr="0063610E">
        <w:tc>
          <w:tcPr>
            <w:tcW w:w="2265" w:type="dxa"/>
            <w:vMerge/>
          </w:tcPr>
          <w:p w14:paraId="44356CB2" w14:textId="36698416" w:rsidR="00A50744" w:rsidRPr="00A50744" w:rsidRDefault="00A50744" w:rsidP="00F1472F">
            <w:pPr>
              <w:pStyle w:val="TableText"/>
              <w:tabs>
                <w:tab w:val="left" w:pos="1134"/>
                <w:tab w:val="left" w:pos="1701"/>
              </w:tabs>
            </w:pPr>
          </w:p>
        </w:tc>
        <w:tc>
          <w:tcPr>
            <w:tcW w:w="2265" w:type="dxa"/>
          </w:tcPr>
          <w:p w14:paraId="5097B6D0" w14:textId="6BFA33ED" w:rsidR="00A50744" w:rsidRPr="00A50744" w:rsidRDefault="00A50744" w:rsidP="00F1472F">
            <w:pPr>
              <w:pStyle w:val="TableText"/>
              <w:tabs>
                <w:tab w:val="left" w:pos="1134"/>
                <w:tab w:val="left" w:pos="1701"/>
              </w:tabs>
            </w:pPr>
            <w:r w:rsidRPr="00A50744">
              <w:t>Indoors</w:t>
            </w:r>
          </w:p>
        </w:tc>
        <w:tc>
          <w:tcPr>
            <w:tcW w:w="2265" w:type="dxa"/>
          </w:tcPr>
          <w:p w14:paraId="674D34B5" w14:textId="697B0A26" w:rsidR="00A50744" w:rsidRPr="00A50744" w:rsidRDefault="00A50744" w:rsidP="00F1472F">
            <w:pPr>
              <w:pStyle w:val="TableText"/>
              <w:tabs>
                <w:tab w:val="left" w:pos="1134"/>
                <w:tab w:val="left" w:pos="1701"/>
              </w:tabs>
            </w:pPr>
            <w:r w:rsidRPr="00A50744">
              <w:t>Over 10</w:t>
            </w:r>
            <w:r w:rsidR="00247485">
              <w:t> </w:t>
            </w:r>
            <w:r w:rsidRPr="00A50744">
              <w:t>days</w:t>
            </w:r>
          </w:p>
        </w:tc>
        <w:tc>
          <w:tcPr>
            <w:tcW w:w="2265" w:type="dxa"/>
          </w:tcPr>
          <w:p w14:paraId="17EBFA38" w14:textId="304144CC" w:rsidR="00A50744" w:rsidRPr="00A50744" w:rsidRDefault="00A50744" w:rsidP="00F1472F">
            <w:pPr>
              <w:pStyle w:val="TableText"/>
              <w:tabs>
                <w:tab w:val="left" w:pos="1134"/>
                <w:tab w:val="left" w:pos="1701"/>
              </w:tabs>
            </w:pPr>
            <w:r w:rsidRPr="00A50744">
              <w:t>24</w:t>
            </w:r>
            <w:r w:rsidR="00247485">
              <w:t> </w:t>
            </w:r>
            <w:r w:rsidRPr="00A50744">
              <w:t>kg/m</w:t>
            </w:r>
            <w:r w:rsidRPr="00A50744">
              <w:rPr>
                <w:vertAlign w:val="superscript"/>
              </w:rPr>
              <w:t>2</w:t>
            </w:r>
          </w:p>
        </w:tc>
      </w:tr>
      <w:tr w:rsidR="00A50744" w:rsidRPr="00A50744" w14:paraId="2FCA236F" w14:textId="77777777" w:rsidTr="0063610E">
        <w:tc>
          <w:tcPr>
            <w:tcW w:w="2265" w:type="dxa"/>
            <w:vMerge/>
          </w:tcPr>
          <w:p w14:paraId="1B0A6BB4" w14:textId="77777777" w:rsidR="00A50744" w:rsidRPr="00A50744" w:rsidRDefault="00A50744" w:rsidP="00F1472F">
            <w:pPr>
              <w:pStyle w:val="TableText"/>
              <w:tabs>
                <w:tab w:val="left" w:pos="1134"/>
                <w:tab w:val="left" w:pos="1701"/>
              </w:tabs>
            </w:pPr>
          </w:p>
        </w:tc>
        <w:tc>
          <w:tcPr>
            <w:tcW w:w="2265" w:type="dxa"/>
          </w:tcPr>
          <w:p w14:paraId="79D28AAA" w14:textId="0FEA9BD9" w:rsidR="00A50744" w:rsidRPr="00A50744" w:rsidRDefault="00A50744" w:rsidP="00F1472F">
            <w:pPr>
              <w:pStyle w:val="TableText"/>
              <w:tabs>
                <w:tab w:val="left" w:pos="1134"/>
                <w:tab w:val="left" w:pos="1701"/>
              </w:tabs>
            </w:pPr>
            <w:r w:rsidRPr="00A50744">
              <w:t>With outdoor access</w:t>
            </w:r>
          </w:p>
        </w:tc>
        <w:tc>
          <w:tcPr>
            <w:tcW w:w="2265" w:type="dxa"/>
          </w:tcPr>
          <w:p w14:paraId="1D1E9764" w14:textId="52F91CA7" w:rsidR="00A50744" w:rsidRPr="00A50744" w:rsidRDefault="00A50744" w:rsidP="00F1472F">
            <w:pPr>
              <w:pStyle w:val="TableText"/>
              <w:tabs>
                <w:tab w:val="left" w:pos="1134"/>
                <w:tab w:val="left" w:pos="1701"/>
              </w:tabs>
            </w:pPr>
            <w:r w:rsidRPr="00A50744">
              <w:t>Over 8</w:t>
            </w:r>
            <w:r w:rsidR="00247485">
              <w:t> </w:t>
            </w:r>
            <w:r w:rsidRPr="00A50744">
              <w:t>weeks</w:t>
            </w:r>
          </w:p>
        </w:tc>
        <w:tc>
          <w:tcPr>
            <w:tcW w:w="2265" w:type="dxa"/>
          </w:tcPr>
          <w:p w14:paraId="39A2A614" w14:textId="39CD04A4" w:rsidR="00A50744" w:rsidRPr="00A50744" w:rsidRDefault="00A50744" w:rsidP="00F1472F">
            <w:pPr>
              <w:pStyle w:val="TableText"/>
              <w:tabs>
                <w:tab w:val="left" w:pos="1134"/>
                <w:tab w:val="left" w:pos="1701"/>
              </w:tabs>
            </w:pPr>
            <w:r w:rsidRPr="00A50744">
              <w:t>5,000</w:t>
            </w:r>
            <w:r w:rsidR="00247485">
              <w:t> </w:t>
            </w:r>
            <w:r w:rsidRPr="00A50744">
              <w:t>birds/ha</w:t>
            </w:r>
          </w:p>
        </w:tc>
      </w:tr>
      <w:tr w:rsidR="00A50744" w:rsidRPr="00A50744" w14:paraId="62D2D7CF" w14:textId="77777777" w:rsidTr="0063610E">
        <w:tc>
          <w:tcPr>
            <w:tcW w:w="2265" w:type="dxa"/>
            <w:vMerge w:val="restart"/>
          </w:tcPr>
          <w:p w14:paraId="7E0CAF54" w14:textId="07B3B4EC" w:rsidR="00A50744" w:rsidRPr="00A50744" w:rsidRDefault="00A50744" w:rsidP="00F1472F">
            <w:pPr>
              <w:pStyle w:val="TableText"/>
              <w:tabs>
                <w:tab w:val="left" w:pos="1134"/>
                <w:tab w:val="left" w:pos="1701"/>
              </w:tabs>
            </w:pPr>
            <w:r w:rsidRPr="00A50744">
              <w:t>Breeders</w:t>
            </w:r>
          </w:p>
        </w:tc>
        <w:tc>
          <w:tcPr>
            <w:tcW w:w="2265" w:type="dxa"/>
          </w:tcPr>
          <w:p w14:paraId="47AF14F6" w14:textId="3391FFCD" w:rsidR="00A50744" w:rsidRPr="00A50744" w:rsidRDefault="00A50744" w:rsidP="00F1472F">
            <w:pPr>
              <w:pStyle w:val="TableText"/>
              <w:tabs>
                <w:tab w:val="left" w:pos="1134"/>
                <w:tab w:val="left" w:pos="1701"/>
              </w:tabs>
            </w:pPr>
            <w:r w:rsidRPr="00A50744">
              <w:t>Indoors</w:t>
            </w:r>
          </w:p>
        </w:tc>
        <w:tc>
          <w:tcPr>
            <w:tcW w:w="2265" w:type="dxa"/>
          </w:tcPr>
          <w:p w14:paraId="22C40D7E" w14:textId="0937D67B" w:rsidR="00A50744" w:rsidRPr="00A50744" w:rsidRDefault="00A50744" w:rsidP="00F1472F">
            <w:pPr>
              <w:pStyle w:val="TableText"/>
              <w:tabs>
                <w:tab w:val="left" w:pos="1134"/>
                <w:tab w:val="left" w:pos="1701"/>
              </w:tabs>
            </w:pPr>
            <w:r w:rsidRPr="00A50744">
              <w:t>Over 8</w:t>
            </w:r>
            <w:r w:rsidR="00247485">
              <w:t> </w:t>
            </w:r>
            <w:r w:rsidRPr="00A50744">
              <w:t>weeks</w:t>
            </w:r>
          </w:p>
        </w:tc>
        <w:tc>
          <w:tcPr>
            <w:tcW w:w="2265" w:type="dxa"/>
          </w:tcPr>
          <w:p w14:paraId="5646525F" w14:textId="3E2BEA6D" w:rsidR="00A50744" w:rsidRPr="00A50744" w:rsidRDefault="00A50744" w:rsidP="00F1472F">
            <w:pPr>
              <w:pStyle w:val="TableText"/>
              <w:tabs>
                <w:tab w:val="left" w:pos="1134"/>
                <w:tab w:val="left" w:pos="1701"/>
              </w:tabs>
            </w:pPr>
            <w:r w:rsidRPr="00A50744">
              <w:t>5</w:t>
            </w:r>
            <w:r w:rsidR="00247485">
              <w:t> </w:t>
            </w:r>
            <w:r w:rsidRPr="00A50744">
              <w:t>birds/m</w:t>
            </w:r>
            <w:r w:rsidRPr="00A50744">
              <w:rPr>
                <w:vertAlign w:val="superscript"/>
              </w:rPr>
              <w:t>2</w:t>
            </w:r>
            <w:r w:rsidRPr="00A50744">
              <w:t xml:space="preserve"> or 20</w:t>
            </w:r>
            <w:r>
              <w:t> </w:t>
            </w:r>
            <w:r w:rsidRPr="00A50744">
              <w:t>kg/m</w:t>
            </w:r>
            <w:r w:rsidRPr="00A50744">
              <w:rPr>
                <w:vertAlign w:val="superscript"/>
              </w:rPr>
              <w:t>2</w:t>
            </w:r>
          </w:p>
        </w:tc>
      </w:tr>
      <w:tr w:rsidR="00A50744" w:rsidRPr="00A50744" w14:paraId="33625191" w14:textId="77777777" w:rsidTr="0063610E">
        <w:tc>
          <w:tcPr>
            <w:tcW w:w="2265" w:type="dxa"/>
            <w:vMerge/>
          </w:tcPr>
          <w:p w14:paraId="24012E96" w14:textId="77777777" w:rsidR="00A50744" w:rsidRPr="00A50744" w:rsidRDefault="00A50744" w:rsidP="00F1472F">
            <w:pPr>
              <w:pStyle w:val="TableText"/>
              <w:tabs>
                <w:tab w:val="left" w:pos="1134"/>
                <w:tab w:val="left" w:pos="1701"/>
              </w:tabs>
            </w:pPr>
          </w:p>
        </w:tc>
        <w:tc>
          <w:tcPr>
            <w:tcW w:w="2265" w:type="dxa"/>
          </w:tcPr>
          <w:p w14:paraId="5C650250" w14:textId="76859FA3" w:rsidR="00A50744" w:rsidRPr="00A50744" w:rsidRDefault="00A50744" w:rsidP="00F1472F">
            <w:pPr>
              <w:pStyle w:val="TableText"/>
              <w:tabs>
                <w:tab w:val="left" w:pos="1134"/>
                <w:tab w:val="left" w:pos="1701"/>
              </w:tabs>
            </w:pPr>
            <w:r w:rsidRPr="00A50744">
              <w:t>With outdoor access</w:t>
            </w:r>
          </w:p>
        </w:tc>
        <w:tc>
          <w:tcPr>
            <w:tcW w:w="2265" w:type="dxa"/>
          </w:tcPr>
          <w:p w14:paraId="2A169E64" w14:textId="35CD24DA" w:rsidR="00A50744" w:rsidRPr="00A50744" w:rsidRDefault="00A50744" w:rsidP="00F1472F">
            <w:pPr>
              <w:pStyle w:val="TableText"/>
              <w:tabs>
                <w:tab w:val="left" w:pos="1134"/>
                <w:tab w:val="left" w:pos="1701"/>
              </w:tabs>
            </w:pPr>
            <w:r w:rsidRPr="00A50744">
              <w:t>Over 8</w:t>
            </w:r>
            <w:r w:rsidR="00247485">
              <w:t> </w:t>
            </w:r>
            <w:r w:rsidRPr="00A50744">
              <w:t>weeks</w:t>
            </w:r>
          </w:p>
        </w:tc>
        <w:tc>
          <w:tcPr>
            <w:tcW w:w="2265" w:type="dxa"/>
          </w:tcPr>
          <w:p w14:paraId="40C72850" w14:textId="1A0B7D17" w:rsidR="00A50744" w:rsidRPr="00A50744" w:rsidRDefault="00A50744" w:rsidP="00F1472F">
            <w:pPr>
              <w:pStyle w:val="TableText"/>
              <w:tabs>
                <w:tab w:val="left" w:pos="1134"/>
                <w:tab w:val="left" w:pos="1701"/>
              </w:tabs>
            </w:pPr>
            <w:r w:rsidRPr="00A50744">
              <w:t>4,000</w:t>
            </w:r>
            <w:r w:rsidR="00247485">
              <w:t> </w:t>
            </w:r>
            <w:r w:rsidRPr="00A50744">
              <w:t>birds/ha</w:t>
            </w:r>
          </w:p>
        </w:tc>
      </w:tr>
    </w:tbl>
    <w:p w14:paraId="30EAB4FE" w14:textId="12CD403F" w:rsidR="00A50744" w:rsidRDefault="00A50744" w:rsidP="00F1472F">
      <w:pPr>
        <w:pStyle w:val="FigureTableNoteSource"/>
        <w:tabs>
          <w:tab w:val="left" w:pos="1134"/>
          <w:tab w:val="left" w:pos="1701"/>
        </w:tabs>
      </w:pPr>
      <w:r w:rsidRPr="00A50744">
        <w:t>Note: Lighter stocking densities are necessary for heavier breeds such as muscovies.</w:t>
      </w:r>
    </w:p>
    <w:p w14:paraId="5515EECE" w14:textId="1B7FD77D" w:rsidR="007D1D7D" w:rsidRDefault="009C501E" w:rsidP="00F1472F">
      <w:pPr>
        <w:pStyle w:val="Heading3"/>
        <w:numPr>
          <w:ilvl w:val="0"/>
          <w:numId w:val="0"/>
        </w:numPr>
        <w:tabs>
          <w:tab w:val="left" w:pos="1134"/>
          <w:tab w:val="left" w:pos="1701"/>
        </w:tabs>
        <w:ind w:left="964" w:hanging="964"/>
      </w:pPr>
      <w:bookmarkStart w:id="142" w:name="_Toc73713258"/>
      <w:bookmarkStart w:id="143" w:name="_Toc109391336"/>
      <w:r>
        <w:lastRenderedPageBreak/>
        <w:t>Guidelines</w:t>
      </w:r>
      <w:bookmarkEnd w:id="142"/>
      <w:bookmarkEnd w:id="143"/>
    </w:p>
    <w:p w14:paraId="5552C747" w14:textId="373CE06F" w:rsidR="009C501E" w:rsidRDefault="009C501E" w:rsidP="00F1472F">
      <w:pPr>
        <w:tabs>
          <w:tab w:val="left" w:pos="1134"/>
          <w:tab w:val="left" w:pos="1701"/>
        </w:tabs>
      </w:pPr>
      <w:r>
        <w:t xml:space="preserve">General guidelines that are recommended in </w:t>
      </w:r>
      <w:hyperlink w:anchor="_Part_A_General" w:history="1">
        <w:r w:rsidRPr="0063610E">
          <w:rPr>
            <w:rStyle w:val="Hyperlink"/>
          </w:rPr>
          <w:t>Part A</w:t>
        </w:r>
      </w:hyperlink>
      <w:r>
        <w:t xml:space="preserve"> also apply to ducks.</w:t>
      </w:r>
    </w:p>
    <w:p w14:paraId="0C096933" w14:textId="77777777" w:rsidR="007D1D7D" w:rsidRDefault="009C501E" w:rsidP="00F1472F">
      <w:pPr>
        <w:pStyle w:val="Heading4"/>
        <w:numPr>
          <w:ilvl w:val="0"/>
          <w:numId w:val="0"/>
        </w:numPr>
        <w:tabs>
          <w:tab w:val="left" w:pos="1134"/>
          <w:tab w:val="left" w:pos="1701"/>
        </w:tabs>
        <w:ind w:left="964" w:hanging="964"/>
      </w:pPr>
      <w:r>
        <w:t>Management practices</w:t>
      </w:r>
    </w:p>
    <w:p w14:paraId="633489FD" w14:textId="5D63E20B" w:rsidR="009C501E" w:rsidRDefault="00A1684B" w:rsidP="00F1472F">
      <w:pPr>
        <w:tabs>
          <w:tab w:val="left" w:pos="1134"/>
          <w:tab w:val="left" w:pos="1701"/>
        </w:tabs>
      </w:pPr>
      <w:r w:rsidRPr="00095F2E">
        <w:rPr>
          <w:rStyle w:val="Strong"/>
        </w:rPr>
        <w:t>G</w:t>
      </w:r>
      <w:r w:rsidR="00F1472F">
        <w:rPr>
          <w:rStyle w:val="Strong"/>
        </w:rPr>
        <w:t xml:space="preserve">B </w:t>
      </w:r>
      <w:r w:rsidRPr="00095F2E">
        <w:rPr>
          <w:rStyle w:val="Strong"/>
        </w:rPr>
        <w:t>4.1</w:t>
      </w:r>
      <w:r w:rsidR="0081480F">
        <w:t xml:space="preserve"> </w:t>
      </w:r>
      <w:r w:rsidR="009C501E">
        <w:t>If bill trimming is required under veterinary advice, it should only be carried out by a skilled operator and only the rim at the front of the upper bill is to be removed.</w:t>
      </w:r>
    </w:p>
    <w:p w14:paraId="719EAA9D" w14:textId="5BE3B735" w:rsidR="009C501E" w:rsidRDefault="00A1684B" w:rsidP="00F1472F">
      <w:pPr>
        <w:tabs>
          <w:tab w:val="left" w:pos="1134"/>
          <w:tab w:val="left" w:pos="1701"/>
        </w:tabs>
      </w:pPr>
      <w:r w:rsidRPr="00095F2E">
        <w:rPr>
          <w:rStyle w:val="Strong"/>
        </w:rPr>
        <w:t>G</w:t>
      </w:r>
      <w:r w:rsidR="00F1472F">
        <w:rPr>
          <w:rStyle w:val="Strong"/>
        </w:rPr>
        <w:t xml:space="preserve">B </w:t>
      </w:r>
      <w:r w:rsidRPr="00095F2E">
        <w:rPr>
          <w:rStyle w:val="Strong"/>
        </w:rPr>
        <w:t>4.2</w:t>
      </w:r>
      <w:r w:rsidR="0081480F">
        <w:t xml:space="preserve"> </w:t>
      </w:r>
      <w:r w:rsidR="009C501E">
        <w:t>Water facilities should be sufficient in number and designed to allow water to cover the head and be taken up by the bill so that the duck can shake water over the body without difficulty.</w:t>
      </w:r>
    </w:p>
    <w:p w14:paraId="6F0444F7" w14:textId="49F85CB9" w:rsidR="009C501E" w:rsidRDefault="00A1684B" w:rsidP="00F1472F">
      <w:pPr>
        <w:tabs>
          <w:tab w:val="left" w:pos="1134"/>
          <w:tab w:val="left" w:pos="1701"/>
        </w:tabs>
      </w:pPr>
      <w:r w:rsidRPr="00095F2E">
        <w:rPr>
          <w:rStyle w:val="Strong"/>
        </w:rPr>
        <w:t>G</w:t>
      </w:r>
      <w:r w:rsidR="00F1472F">
        <w:rPr>
          <w:rStyle w:val="Strong"/>
        </w:rPr>
        <w:t xml:space="preserve">B </w:t>
      </w:r>
      <w:r w:rsidRPr="00095F2E">
        <w:rPr>
          <w:rStyle w:val="Strong"/>
        </w:rPr>
        <w:t>4.3</w:t>
      </w:r>
      <w:r w:rsidR="0081480F">
        <w:t xml:space="preserve"> </w:t>
      </w:r>
      <w:r w:rsidR="009C501E">
        <w:t>Good management of water sources should include:</w:t>
      </w:r>
    </w:p>
    <w:p w14:paraId="11D6A25B" w14:textId="23D45B03" w:rsidR="009C501E" w:rsidRDefault="009C501E" w:rsidP="005A4E12">
      <w:pPr>
        <w:pStyle w:val="ListBullet2"/>
      </w:pPr>
      <w:r>
        <w:t>being located on an elevated drinking area to allow wastewater to drain away</w:t>
      </w:r>
    </w:p>
    <w:p w14:paraId="721F42D0" w14:textId="32D37231" w:rsidR="009C501E" w:rsidRDefault="009C501E" w:rsidP="005A4E12">
      <w:pPr>
        <w:pStyle w:val="ListBullet2"/>
      </w:pPr>
      <w:r>
        <w:t>being on good quality plastic slats to avoid foot problems</w:t>
      </w:r>
    </w:p>
    <w:p w14:paraId="345329E3" w14:textId="7EA85A02" w:rsidR="009C501E" w:rsidRDefault="009C501E" w:rsidP="005A4E12">
      <w:pPr>
        <w:pStyle w:val="ListBullet2"/>
      </w:pPr>
      <w:r>
        <w:t>gently sloping ramps to access elevated water sources</w:t>
      </w:r>
    </w:p>
    <w:p w14:paraId="757ABAE9" w14:textId="147D989E" w:rsidR="009C501E" w:rsidRDefault="009C501E" w:rsidP="005A4E12">
      <w:pPr>
        <w:pStyle w:val="ListBullet2"/>
      </w:pPr>
      <w:r>
        <w:t>bordered by a low</w:t>
      </w:r>
      <w:r w:rsidR="003E504A">
        <w:t>,</w:t>
      </w:r>
      <w:r>
        <w:t xml:space="preserve"> solid fence to prevent water being splashed into dry areas.</w:t>
      </w:r>
    </w:p>
    <w:p w14:paraId="0061677F" w14:textId="5809F155" w:rsidR="009C501E" w:rsidRDefault="00A1684B" w:rsidP="00F1472F">
      <w:pPr>
        <w:tabs>
          <w:tab w:val="left" w:pos="1134"/>
          <w:tab w:val="left" w:pos="1701"/>
        </w:tabs>
      </w:pPr>
      <w:r w:rsidRPr="00095F2E">
        <w:rPr>
          <w:rStyle w:val="Strong"/>
        </w:rPr>
        <w:t>G</w:t>
      </w:r>
      <w:r w:rsidR="00F1472F">
        <w:rPr>
          <w:rStyle w:val="Strong"/>
        </w:rPr>
        <w:t xml:space="preserve">B </w:t>
      </w:r>
      <w:r w:rsidRPr="00095F2E">
        <w:rPr>
          <w:rStyle w:val="Strong"/>
        </w:rPr>
        <w:t>4.4</w:t>
      </w:r>
      <w:r w:rsidR="0081480F">
        <w:t xml:space="preserve"> </w:t>
      </w:r>
      <w:r w:rsidR="009C501E">
        <w:t>New technologies that provide surface water for ducks without compromising litter management or environmental outcomes should be investigated and adopted when they become available.</w:t>
      </w:r>
    </w:p>
    <w:p w14:paraId="33CC2783" w14:textId="107C38B3" w:rsidR="009C501E" w:rsidRDefault="00A1684B" w:rsidP="00F1472F">
      <w:pPr>
        <w:tabs>
          <w:tab w:val="left" w:pos="1134"/>
          <w:tab w:val="left" w:pos="1701"/>
        </w:tabs>
      </w:pPr>
      <w:r w:rsidRPr="00095F2E">
        <w:rPr>
          <w:rStyle w:val="Strong"/>
        </w:rPr>
        <w:t>G</w:t>
      </w:r>
      <w:r w:rsidR="00F1472F">
        <w:rPr>
          <w:rStyle w:val="Strong"/>
        </w:rPr>
        <w:t xml:space="preserve">B </w:t>
      </w:r>
      <w:r w:rsidRPr="00095F2E">
        <w:rPr>
          <w:rStyle w:val="Strong"/>
        </w:rPr>
        <w:t>4.5</w:t>
      </w:r>
      <w:r w:rsidR="0081480F">
        <w:t xml:space="preserve"> </w:t>
      </w:r>
      <w:r w:rsidR="009C501E">
        <w:t>Handling ducks should be undertaken only by competent persons who have been appropriately trained.</w:t>
      </w:r>
    </w:p>
    <w:p w14:paraId="3A14A528" w14:textId="0897F74F" w:rsidR="009C501E" w:rsidRDefault="00A1684B" w:rsidP="00F1472F">
      <w:pPr>
        <w:tabs>
          <w:tab w:val="left" w:pos="1134"/>
          <w:tab w:val="left" w:pos="1701"/>
        </w:tabs>
      </w:pPr>
      <w:r w:rsidRPr="00095F2E">
        <w:rPr>
          <w:rStyle w:val="Strong"/>
        </w:rPr>
        <w:t>G</w:t>
      </w:r>
      <w:r w:rsidR="00F1472F">
        <w:rPr>
          <w:rStyle w:val="Strong"/>
        </w:rPr>
        <w:t xml:space="preserve">B </w:t>
      </w:r>
      <w:r w:rsidRPr="00095F2E">
        <w:rPr>
          <w:rStyle w:val="Strong"/>
        </w:rPr>
        <w:t>4.6</w:t>
      </w:r>
      <w:r w:rsidR="0081480F">
        <w:t xml:space="preserve"> </w:t>
      </w:r>
      <w:r w:rsidR="009C501E">
        <w:t>Handling ducks should be carried out quietly and confidently, exercising care to avoid unnecessary struggling which could bruise or otherwise injure ducks.</w:t>
      </w:r>
    </w:p>
    <w:p w14:paraId="4510CC38" w14:textId="48F741BA" w:rsidR="009C501E" w:rsidRDefault="00A1684B" w:rsidP="00F1472F">
      <w:pPr>
        <w:tabs>
          <w:tab w:val="left" w:pos="1134"/>
          <w:tab w:val="left" w:pos="1701"/>
        </w:tabs>
      </w:pPr>
      <w:r w:rsidRPr="00095F2E">
        <w:rPr>
          <w:rStyle w:val="Strong"/>
        </w:rPr>
        <w:t>G</w:t>
      </w:r>
      <w:r w:rsidR="00F1472F">
        <w:rPr>
          <w:rStyle w:val="Strong"/>
        </w:rPr>
        <w:t xml:space="preserve">B </w:t>
      </w:r>
      <w:r w:rsidRPr="00095F2E">
        <w:rPr>
          <w:rStyle w:val="Strong"/>
        </w:rPr>
        <w:t>4.7</w:t>
      </w:r>
      <w:r w:rsidR="0081480F">
        <w:t xml:space="preserve"> </w:t>
      </w:r>
      <w:r w:rsidR="009C501E">
        <w:t>In hot weather</w:t>
      </w:r>
      <w:r w:rsidR="00792857">
        <w:t>,</w:t>
      </w:r>
      <w:r w:rsidR="009C501E">
        <w:t xml:space="preserve"> handling ducks should be carried out during the coolest part of the day.</w:t>
      </w:r>
    </w:p>
    <w:p w14:paraId="6726657C" w14:textId="50A166F8" w:rsidR="00A50744" w:rsidRDefault="00A1684B" w:rsidP="00F1472F">
      <w:pPr>
        <w:tabs>
          <w:tab w:val="left" w:pos="1134"/>
          <w:tab w:val="left" w:pos="1701"/>
        </w:tabs>
      </w:pPr>
      <w:r w:rsidRPr="00095F2E">
        <w:rPr>
          <w:rStyle w:val="Strong"/>
        </w:rPr>
        <w:t>G</w:t>
      </w:r>
      <w:r w:rsidR="00F1472F">
        <w:rPr>
          <w:rStyle w:val="Strong"/>
        </w:rPr>
        <w:t xml:space="preserve">B </w:t>
      </w:r>
      <w:r w:rsidRPr="00095F2E">
        <w:rPr>
          <w:rStyle w:val="Strong"/>
        </w:rPr>
        <w:t>4.8</w:t>
      </w:r>
      <w:r w:rsidR="0081480F">
        <w:t xml:space="preserve"> </w:t>
      </w:r>
      <w:r w:rsidR="009C501E">
        <w:t xml:space="preserve">Where slatted or perforated plastic flooring is used, the </w:t>
      </w:r>
      <w:r w:rsidR="009C501E" w:rsidRPr="00ED0415">
        <w:t>smaller of the dimensions</w:t>
      </w:r>
      <w:r w:rsidR="009C501E">
        <w:t xml:space="preserve"> of the gaps or perforations should be no greater than 25</w:t>
      </w:r>
      <w:r w:rsidR="003E504A">
        <w:t> </w:t>
      </w:r>
      <w:r w:rsidR="009C501E">
        <w:t>mm.</w:t>
      </w:r>
    </w:p>
    <w:p w14:paraId="051DD3CB" w14:textId="3FD4D14F" w:rsidR="00DF698C" w:rsidRDefault="00C36C97" w:rsidP="00C36C97">
      <w:pPr>
        <w:pStyle w:val="Heading2"/>
        <w:numPr>
          <w:ilvl w:val="0"/>
          <w:numId w:val="0"/>
        </w:numPr>
      </w:pPr>
      <w:bookmarkStart w:id="144" w:name="_Toc73713259"/>
      <w:bookmarkStart w:id="145" w:name="_Toc109391337"/>
      <w:r>
        <w:lastRenderedPageBreak/>
        <w:t xml:space="preserve">B5 </w:t>
      </w:r>
      <w:r w:rsidR="003665F3">
        <w:t>Emus</w:t>
      </w:r>
      <w:bookmarkEnd w:id="144"/>
      <w:bookmarkEnd w:id="145"/>
    </w:p>
    <w:p w14:paraId="336C40E8" w14:textId="144A8E89" w:rsidR="007D1D7D" w:rsidRDefault="003665F3" w:rsidP="003665F3">
      <w:pPr>
        <w:pStyle w:val="Heading3"/>
        <w:numPr>
          <w:ilvl w:val="0"/>
          <w:numId w:val="0"/>
        </w:numPr>
        <w:ind w:left="964" w:hanging="964"/>
        <w:rPr>
          <w:lang w:eastAsia="ja-JP"/>
        </w:rPr>
      </w:pPr>
      <w:bookmarkStart w:id="146" w:name="_Toc73713260"/>
      <w:bookmarkStart w:id="147" w:name="_Toc109391338"/>
      <w:r>
        <w:rPr>
          <w:lang w:eastAsia="ja-JP"/>
        </w:rPr>
        <w:t>Standards</w:t>
      </w:r>
      <w:bookmarkEnd w:id="146"/>
      <w:bookmarkEnd w:id="147"/>
    </w:p>
    <w:p w14:paraId="3EBA6CE8" w14:textId="76C9C2B5" w:rsidR="003665F3" w:rsidRDefault="003665F3" w:rsidP="003665F3">
      <w:pPr>
        <w:rPr>
          <w:lang w:eastAsia="ja-JP"/>
        </w:rPr>
      </w:pPr>
      <w:r>
        <w:rPr>
          <w:lang w:eastAsia="ja-JP"/>
        </w:rPr>
        <w:t xml:space="preserve">General standards in </w:t>
      </w:r>
      <w:hyperlink w:anchor="_Part_A_General" w:history="1">
        <w:r w:rsidRPr="007C2BA1">
          <w:rPr>
            <w:rStyle w:val="Hyperlink"/>
            <w:lang w:eastAsia="ja-JP"/>
          </w:rPr>
          <w:t>Part A</w:t>
        </w:r>
      </w:hyperlink>
      <w:r>
        <w:rPr>
          <w:lang w:eastAsia="ja-JP"/>
        </w:rPr>
        <w:t xml:space="preserve"> also apply to emus.</w:t>
      </w:r>
    </w:p>
    <w:p w14:paraId="10F0CEBC" w14:textId="7AD94929" w:rsidR="003665F3" w:rsidRDefault="00A1684B" w:rsidP="00916048">
      <w:pPr>
        <w:tabs>
          <w:tab w:val="left" w:pos="1134"/>
          <w:tab w:val="left" w:pos="1701"/>
        </w:tabs>
        <w:rPr>
          <w:lang w:eastAsia="ja-JP"/>
        </w:rPr>
      </w:pPr>
      <w:r w:rsidRPr="007C2BA1">
        <w:rPr>
          <w:rStyle w:val="Strong"/>
        </w:rPr>
        <w:t>S</w:t>
      </w:r>
      <w:r w:rsidR="00916048">
        <w:rPr>
          <w:rStyle w:val="Strong"/>
        </w:rPr>
        <w:t xml:space="preserve">B </w:t>
      </w:r>
      <w:r w:rsidRPr="007C2BA1">
        <w:rPr>
          <w:rStyle w:val="Strong"/>
        </w:rPr>
        <w:t>5.1</w:t>
      </w:r>
      <w:r w:rsidR="0081480F">
        <w:rPr>
          <w:lang w:eastAsia="ja-JP"/>
        </w:rPr>
        <w:t xml:space="preserve"> </w:t>
      </w:r>
      <w:r w:rsidR="003665F3">
        <w:rPr>
          <w:lang w:eastAsia="ja-JP"/>
        </w:rPr>
        <w:t>A person in charge must ensure that natural aggression is effectively managed.</w:t>
      </w:r>
    </w:p>
    <w:p w14:paraId="0137BC98" w14:textId="7CD8A6F2" w:rsidR="003665F3" w:rsidRDefault="00A1684B" w:rsidP="00916048">
      <w:pPr>
        <w:tabs>
          <w:tab w:val="left" w:pos="1134"/>
          <w:tab w:val="left" w:pos="1701"/>
        </w:tabs>
        <w:rPr>
          <w:lang w:eastAsia="ja-JP"/>
        </w:rPr>
      </w:pPr>
      <w:r w:rsidRPr="007C2BA1">
        <w:rPr>
          <w:rStyle w:val="Strong"/>
        </w:rPr>
        <w:t>S</w:t>
      </w:r>
      <w:r w:rsidR="00916048">
        <w:rPr>
          <w:rStyle w:val="Strong"/>
        </w:rPr>
        <w:t xml:space="preserve">B </w:t>
      </w:r>
      <w:r w:rsidRPr="007C2BA1">
        <w:rPr>
          <w:rStyle w:val="Strong"/>
        </w:rPr>
        <w:t>5.2</w:t>
      </w:r>
      <w:r w:rsidR="0081480F">
        <w:rPr>
          <w:lang w:eastAsia="ja-JP"/>
        </w:rPr>
        <w:t xml:space="preserve"> </w:t>
      </w:r>
      <w:r w:rsidR="003665F3">
        <w:rPr>
          <w:lang w:eastAsia="ja-JP"/>
        </w:rPr>
        <w:t>A person in charge must ensure emus have enough space to stand, turn around and flap their wings.</w:t>
      </w:r>
    </w:p>
    <w:p w14:paraId="1B871764" w14:textId="1E899843" w:rsidR="003665F3" w:rsidRDefault="00A1684B" w:rsidP="00916048">
      <w:pPr>
        <w:tabs>
          <w:tab w:val="left" w:pos="1134"/>
          <w:tab w:val="left" w:pos="1701"/>
        </w:tabs>
        <w:rPr>
          <w:lang w:eastAsia="ja-JP"/>
        </w:rPr>
      </w:pPr>
      <w:r w:rsidRPr="007C2BA1">
        <w:rPr>
          <w:rStyle w:val="Strong"/>
        </w:rPr>
        <w:t>S</w:t>
      </w:r>
      <w:r w:rsidR="00916048">
        <w:rPr>
          <w:rStyle w:val="Strong"/>
        </w:rPr>
        <w:t xml:space="preserve">B </w:t>
      </w:r>
      <w:r w:rsidRPr="007C2BA1">
        <w:rPr>
          <w:rStyle w:val="Strong"/>
        </w:rPr>
        <w:t>5.3</w:t>
      </w:r>
      <w:r w:rsidR="0081480F">
        <w:rPr>
          <w:lang w:eastAsia="ja-JP"/>
        </w:rPr>
        <w:t xml:space="preserve"> </w:t>
      </w:r>
      <w:r w:rsidR="003665F3">
        <w:rPr>
          <w:lang w:eastAsia="ja-JP"/>
        </w:rPr>
        <w:t>A person in charge must ensure space allowance is sufficient to allow all emus to be able to sit at the same time.</w:t>
      </w:r>
    </w:p>
    <w:p w14:paraId="1760C4D3" w14:textId="77777777" w:rsidR="007D1D7D" w:rsidRDefault="003665F3" w:rsidP="00916048">
      <w:pPr>
        <w:pStyle w:val="Heading4"/>
        <w:numPr>
          <w:ilvl w:val="0"/>
          <w:numId w:val="0"/>
        </w:numPr>
        <w:tabs>
          <w:tab w:val="left" w:pos="1134"/>
          <w:tab w:val="left" w:pos="1701"/>
        </w:tabs>
        <w:ind w:left="964" w:hanging="964"/>
        <w:rPr>
          <w:lang w:eastAsia="ja-JP"/>
        </w:rPr>
      </w:pPr>
      <w:r>
        <w:rPr>
          <w:lang w:eastAsia="ja-JP"/>
        </w:rPr>
        <w:t>Chicks</w:t>
      </w:r>
    </w:p>
    <w:p w14:paraId="5E6FB711" w14:textId="1FA3100B" w:rsidR="003665F3" w:rsidRDefault="00A1684B" w:rsidP="00916048">
      <w:pPr>
        <w:tabs>
          <w:tab w:val="left" w:pos="1134"/>
          <w:tab w:val="left" w:pos="1701"/>
        </w:tabs>
        <w:rPr>
          <w:lang w:eastAsia="ja-JP"/>
        </w:rPr>
      </w:pPr>
      <w:r w:rsidRPr="007C2BA1">
        <w:rPr>
          <w:rStyle w:val="Strong"/>
        </w:rPr>
        <w:t>S</w:t>
      </w:r>
      <w:r w:rsidR="00916048">
        <w:rPr>
          <w:rStyle w:val="Strong"/>
        </w:rPr>
        <w:t xml:space="preserve">B </w:t>
      </w:r>
      <w:r w:rsidRPr="007C2BA1">
        <w:rPr>
          <w:rStyle w:val="Strong"/>
        </w:rPr>
        <w:t>5.4</w:t>
      </w:r>
      <w:r w:rsidR="0081480F">
        <w:rPr>
          <w:lang w:eastAsia="ja-JP"/>
        </w:rPr>
        <w:t xml:space="preserve"> </w:t>
      </w:r>
      <w:r w:rsidR="003665F3">
        <w:rPr>
          <w:lang w:eastAsia="ja-JP"/>
        </w:rPr>
        <w:t>A person in charge must not house chicks in groups of more than 200 for the first 4</w:t>
      </w:r>
      <w:r w:rsidR="00792857">
        <w:rPr>
          <w:lang w:eastAsia="ja-JP"/>
        </w:rPr>
        <w:t> </w:t>
      </w:r>
      <w:r w:rsidR="003665F3">
        <w:rPr>
          <w:lang w:eastAsia="ja-JP"/>
        </w:rPr>
        <w:t>weeks of life and must ensure adequate heating is provided to prevent huddling that would cause smothering.</w:t>
      </w:r>
    </w:p>
    <w:p w14:paraId="1921ADD7" w14:textId="5480280A" w:rsidR="007D1D7D" w:rsidRDefault="003665F3" w:rsidP="00916048">
      <w:pPr>
        <w:pStyle w:val="Heading4"/>
        <w:numPr>
          <w:ilvl w:val="0"/>
          <w:numId w:val="0"/>
        </w:numPr>
        <w:tabs>
          <w:tab w:val="left" w:pos="1134"/>
          <w:tab w:val="left" w:pos="1701"/>
        </w:tabs>
        <w:ind w:left="964" w:hanging="964"/>
        <w:rPr>
          <w:lang w:eastAsia="ja-JP"/>
        </w:rPr>
      </w:pPr>
      <w:r w:rsidRPr="00E27C83">
        <w:rPr>
          <w:lang w:eastAsia="ja-JP"/>
        </w:rPr>
        <w:t>Blackhead</w:t>
      </w:r>
      <w:r w:rsidR="00E27C83" w:rsidRPr="00E27C83">
        <w:rPr>
          <w:lang w:eastAsia="ja-JP"/>
        </w:rPr>
        <w:t xml:space="preserve"> or </w:t>
      </w:r>
      <w:r w:rsidR="00792857" w:rsidRPr="00E27C83">
        <w:rPr>
          <w:lang w:eastAsia="ja-JP"/>
        </w:rPr>
        <w:t>j</w:t>
      </w:r>
      <w:r w:rsidRPr="00E27C83">
        <w:rPr>
          <w:lang w:eastAsia="ja-JP"/>
        </w:rPr>
        <w:t>uvenile emus</w:t>
      </w:r>
      <w:r>
        <w:rPr>
          <w:lang w:eastAsia="ja-JP"/>
        </w:rPr>
        <w:t xml:space="preserve"> – 4</w:t>
      </w:r>
      <w:r w:rsidR="00792857">
        <w:rPr>
          <w:lang w:eastAsia="ja-JP"/>
        </w:rPr>
        <w:t> </w:t>
      </w:r>
      <w:r>
        <w:rPr>
          <w:lang w:eastAsia="ja-JP"/>
        </w:rPr>
        <w:t>weeks to 12</w:t>
      </w:r>
      <w:r w:rsidR="00792857">
        <w:rPr>
          <w:lang w:eastAsia="ja-JP"/>
        </w:rPr>
        <w:t> </w:t>
      </w:r>
      <w:r>
        <w:rPr>
          <w:lang w:eastAsia="ja-JP"/>
        </w:rPr>
        <w:t>months old</w:t>
      </w:r>
    </w:p>
    <w:p w14:paraId="624D601B" w14:textId="4DAB3755" w:rsidR="003665F3" w:rsidRDefault="00A1684B" w:rsidP="00916048">
      <w:pPr>
        <w:tabs>
          <w:tab w:val="left" w:pos="1134"/>
          <w:tab w:val="left" w:pos="1701"/>
        </w:tabs>
        <w:rPr>
          <w:lang w:eastAsia="ja-JP"/>
        </w:rPr>
      </w:pPr>
      <w:r w:rsidRPr="007C2BA1">
        <w:rPr>
          <w:rStyle w:val="Strong"/>
        </w:rPr>
        <w:t>S</w:t>
      </w:r>
      <w:r w:rsidR="00916048">
        <w:rPr>
          <w:rStyle w:val="Strong"/>
        </w:rPr>
        <w:t xml:space="preserve">B </w:t>
      </w:r>
      <w:r w:rsidRPr="007C2BA1">
        <w:rPr>
          <w:rStyle w:val="Strong"/>
        </w:rPr>
        <w:t>5.5</w:t>
      </w:r>
      <w:r w:rsidR="0081480F">
        <w:rPr>
          <w:lang w:eastAsia="ja-JP"/>
        </w:rPr>
        <w:t xml:space="preserve"> </w:t>
      </w:r>
      <w:r w:rsidR="003665F3">
        <w:rPr>
          <w:lang w:eastAsia="ja-JP"/>
        </w:rPr>
        <w:t>A person in charge must ensure emus kept inside are provided with access to an outside area of at least 15</w:t>
      </w:r>
      <w:r w:rsidR="00792857">
        <w:rPr>
          <w:lang w:eastAsia="ja-JP"/>
        </w:rPr>
        <w:t> </w:t>
      </w:r>
      <w:r w:rsidR="003665F3">
        <w:rPr>
          <w:lang w:eastAsia="ja-JP"/>
        </w:rPr>
        <w:t xml:space="preserve">m </w:t>
      </w:r>
      <w:r w:rsidR="00792857">
        <w:rPr>
          <w:lang w:eastAsia="ja-JP"/>
        </w:rPr>
        <w:t>by</w:t>
      </w:r>
      <w:r w:rsidR="003665F3">
        <w:rPr>
          <w:lang w:eastAsia="ja-JP"/>
        </w:rPr>
        <w:t xml:space="preserve"> </w:t>
      </w:r>
      <w:r w:rsidR="003665F3" w:rsidRPr="00F4684D">
        <w:t>2</w:t>
      </w:r>
      <w:r w:rsidR="00792857">
        <w:t> </w:t>
      </w:r>
      <w:r w:rsidR="003665F3" w:rsidRPr="00F4684D">
        <w:t>m</w:t>
      </w:r>
      <w:r w:rsidR="003665F3">
        <w:rPr>
          <w:lang w:eastAsia="ja-JP"/>
        </w:rPr>
        <w:t>.</w:t>
      </w:r>
    </w:p>
    <w:p w14:paraId="4D6CD23C" w14:textId="2B71E93B" w:rsidR="003665F3" w:rsidRDefault="00A1684B" w:rsidP="00916048">
      <w:pPr>
        <w:tabs>
          <w:tab w:val="left" w:pos="1134"/>
          <w:tab w:val="left" w:pos="1701"/>
        </w:tabs>
        <w:rPr>
          <w:lang w:eastAsia="ja-JP"/>
        </w:rPr>
      </w:pPr>
      <w:r w:rsidRPr="007C2BA1">
        <w:rPr>
          <w:rStyle w:val="Strong"/>
        </w:rPr>
        <w:t>S</w:t>
      </w:r>
      <w:r w:rsidR="00916048">
        <w:rPr>
          <w:rStyle w:val="Strong"/>
        </w:rPr>
        <w:t xml:space="preserve">B </w:t>
      </w:r>
      <w:r w:rsidRPr="007C2BA1">
        <w:rPr>
          <w:rStyle w:val="Strong"/>
        </w:rPr>
        <w:t>5.6</w:t>
      </w:r>
      <w:r w:rsidR="0081480F">
        <w:rPr>
          <w:lang w:eastAsia="ja-JP"/>
        </w:rPr>
        <w:t xml:space="preserve"> </w:t>
      </w:r>
      <w:r w:rsidR="003665F3">
        <w:rPr>
          <w:lang w:eastAsia="ja-JP"/>
        </w:rPr>
        <w:t>A person in charge must ensure blackhead</w:t>
      </w:r>
      <w:r w:rsidR="00683F7E">
        <w:rPr>
          <w:lang w:eastAsia="ja-JP"/>
        </w:rPr>
        <w:t xml:space="preserve"> or </w:t>
      </w:r>
      <w:r w:rsidR="003665F3">
        <w:rPr>
          <w:lang w:eastAsia="ja-JP"/>
        </w:rPr>
        <w:t>juveniles in open conditions are provided with effective windbreaks or other shelter.</w:t>
      </w:r>
    </w:p>
    <w:p w14:paraId="0136C7D8" w14:textId="2DFFF7A7" w:rsidR="003665F3" w:rsidRDefault="00A1684B" w:rsidP="00916048">
      <w:pPr>
        <w:tabs>
          <w:tab w:val="left" w:pos="1134"/>
          <w:tab w:val="left" w:pos="1701"/>
        </w:tabs>
        <w:rPr>
          <w:lang w:eastAsia="ja-JP"/>
        </w:rPr>
      </w:pPr>
      <w:r w:rsidRPr="007C2BA1">
        <w:rPr>
          <w:rStyle w:val="Strong"/>
        </w:rPr>
        <w:t>S</w:t>
      </w:r>
      <w:r w:rsidR="00916048">
        <w:rPr>
          <w:rStyle w:val="Strong"/>
        </w:rPr>
        <w:t xml:space="preserve">B </w:t>
      </w:r>
      <w:r w:rsidRPr="007C2BA1">
        <w:rPr>
          <w:rStyle w:val="Strong"/>
        </w:rPr>
        <w:t>5.7</w:t>
      </w:r>
      <w:r w:rsidR="0081480F">
        <w:rPr>
          <w:lang w:eastAsia="ja-JP"/>
        </w:rPr>
        <w:t xml:space="preserve"> </w:t>
      </w:r>
      <w:r w:rsidR="003665F3">
        <w:rPr>
          <w:lang w:eastAsia="ja-JP"/>
        </w:rPr>
        <w:t>A person in charge must ensure stocking rates for birds raised in open conditions vary from 175</w:t>
      </w:r>
      <w:r w:rsidR="00792857">
        <w:rPr>
          <w:lang w:eastAsia="ja-JP"/>
        </w:rPr>
        <w:t> </w:t>
      </w:r>
      <w:r w:rsidR="003665F3">
        <w:rPr>
          <w:lang w:eastAsia="ja-JP"/>
        </w:rPr>
        <w:t>birds/ha for dry or bare conditions to 250</w:t>
      </w:r>
      <w:r w:rsidR="00792857">
        <w:rPr>
          <w:lang w:eastAsia="ja-JP"/>
        </w:rPr>
        <w:t> </w:t>
      </w:r>
      <w:r w:rsidR="003665F3">
        <w:rPr>
          <w:lang w:eastAsia="ja-JP"/>
        </w:rPr>
        <w:t>birds/ha for lush or irrigated conditions.</w:t>
      </w:r>
    </w:p>
    <w:p w14:paraId="51D94A48" w14:textId="07FF4590" w:rsidR="007D1D7D" w:rsidRDefault="003665F3" w:rsidP="00916048">
      <w:pPr>
        <w:pStyle w:val="Heading4"/>
        <w:numPr>
          <w:ilvl w:val="0"/>
          <w:numId w:val="0"/>
        </w:numPr>
        <w:tabs>
          <w:tab w:val="left" w:pos="1134"/>
          <w:tab w:val="left" w:pos="1701"/>
        </w:tabs>
        <w:ind w:left="964" w:hanging="964"/>
        <w:rPr>
          <w:lang w:eastAsia="ja-JP"/>
        </w:rPr>
      </w:pPr>
      <w:r>
        <w:rPr>
          <w:lang w:eastAsia="ja-JP"/>
        </w:rPr>
        <w:t>Yearling emus – 12</w:t>
      </w:r>
      <w:r w:rsidR="0028666C">
        <w:rPr>
          <w:lang w:eastAsia="ja-JP"/>
        </w:rPr>
        <w:t> </w:t>
      </w:r>
      <w:r>
        <w:rPr>
          <w:lang w:eastAsia="ja-JP"/>
        </w:rPr>
        <w:t>months old to processing</w:t>
      </w:r>
    </w:p>
    <w:p w14:paraId="6C24CB77" w14:textId="4FCC8879" w:rsidR="003665F3" w:rsidRDefault="00A1684B" w:rsidP="00916048">
      <w:pPr>
        <w:tabs>
          <w:tab w:val="left" w:pos="1134"/>
          <w:tab w:val="left" w:pos="1701"/>
        </w:tabs>
        <w:rPr>
          <w:lang w:eastAsia="ja-JP"/>
        </w:rPr>
      </w:pPr>
      <w:r w:rsidRPr="007C2BA1">
        <w:rPr>
          <w:rStyle w:val="Strong"/>
        </w:rPr>
        <w:t>S</w:t>
      </w:r>
      <w:r w:rsidR="00916048">
        <w:rPr>
          <w:rStyle w:val="Strong"/>
        </w:rPr>
        <w:t xml:space="preserve">B </w:t>
      </w:r>
      <w:r w:rsidRPr="007C2BA1">
        <w:rPr>
          <w:rStyle w:val="Strong"/>
        </w:rPr>
        <w:t>5.8</w:t>
      </w:r>
      <w:r w:rsidR="0081480F">
        <w:rPr>
          <w:lang w:eastAsia="ja-JP"/>
        </w:rPr>
        <w:t xml:space="preserve"> </w:t>
      </w:r>
      <w:r w:rsidR="003665F3">
        <w:rPr>
          <w:lang w:eastAsia="ja-JP"/>
        </w:rPr>
        <w:t>A person in charge must ensure yearlings are housed in open conditions at stocking rates from 100</w:t>
      </w:r>
      <w:r w:rsidR="0028666C">
        <w:rPr>
          <w:lang w:eastAsia="ja-JP"/>
        </w:rPr>
        <w:t> </w:t>
      </w:r>
      <w:r w:rsidR="003665F3">
        <w:rPr>
          <w:lang w:eastAsia="ja-JP"/>
        </w:rPr>
        <w:t>birds/ha for dry or bare conditions to 175 birds/ha for lush or irrigated conditions.</w:t>
      </w:r>
    </w:p>
    <w:p w14:paraId="5AC812D7" w14:textId="412DA350" w:rsidR="007D1D7D" w:rsidRDefault="003665F3" w:rsidP="00916048">
      <w:pPr>
        <w:pStyle w:val="Heading4"/>
        <w:numPr>
          <w:ilvl w:val="0"/>
          <w:numId w:val="0"/>
        </w:numPr>
        <w:tabs>
          <w:tab w:val="left" w:pos="1134"/>
          <w:tab w:val="left" w:pos="1701"/>
        </w:tabs>
        <w:ind w:left="964" w:hanging="964"/>
        <w:rPr>
          <w:lang w:eastAsia="ja-JP"/>
        </w:rPr>
      </w:pPr>
      <w:r w:rsidRPr="00E27C83">
        <w:rPr>
          <w:lang w:eastAsia="ja-JP"/>
        </w:rPr>
        <w:t>Mature</w:t>
      </w:r>
      <w:r w:rsidR="00E27C83" w:rsidRPr="00E27C83">
        <w:rPr>
          <w:lang w:eastAsia="ja-JP"/>
        </w:rPr>
        <w:t xml:space="preserve"> or </w:t>
      </w:r>
      <w:r w:rsidR="0028666C" w:rsidRPr="00E27C83">
        <w:rPr>
          <w:lang w:eastAsia="ja-JP"/>
        </w:rPr>
        <w:t>b</w:t>
      </w:r>
      <w:r w:rsidRPr="00E27C83">
        <w:rPr>
          <w:lang w:eastAsia="ja-JP"/>
        </w:rPr>
        <w:t>reeding</w:t>
      </w:r>
      <w:r>
        <w:rPr>
          <w:lang w:eastAsia="ja-JP"/>
        </w:rPr>
        <w:t xml:space="preserve"> emus</w:t>
      </w:r>
    </w:p>
    <w:p w14:paraId="0F5C9770" w14:textId="749C7CBF" w:rsidR="003665F3" w:rsidRDefault="00A1684B" w:rsidP="00916048">
      <w:pPr>
        <w:tabs>
          <w:tab w:val="left" w:pos="1134"/>
          <w:tab w:val="left" w:pos="1701"/>
        </w:tabs>
        <w:rPr>
          <w:lang w:eastAsia="ja-JP"/>
        </w:rPr>
      </w:pPr>
      <w:r w:rsidRPr="007C2BA1">
        <w:rPr>
          <w:rStyle w:val="Strong"/>
        </w:rPr>
        <w:t>S</w:t>
      </w:r>
      <w:r w:rsidR="00916048">
        <w:rPr>
          <w:rStyle w:val="Strong"/>
        </w:rPr>
        <w:t xml:space="preserve">B </w:t>
      </w:r>
      <w:r w:rsidRPr="007C2BA1">
        <w:rPr>
          <w:rStyle w:val="Strong"/>
        </w:rPr>
        <w:t>5.9</w:t>
      </w:r>
      <w:r w:rsidR="0081480F">
        <w:rPr>
          <w:lang w:eastAsia="ja-JP"/>
        </w:rPr>
        <w:t xml:space="preserve"> </w:t>
      </w:r>
      <w:r w:rsidR="003665F3">
        <w:rPr>
          <w:lang w:eastAsia="ja-JP"/>
        </w:rPr>
        <w:t xml:space="preserve">A person in charge must ensure </w:t>
      </w:r>
      <w:r w:rsidR="001E54ED">
        <w:rPr>
          <w:lang w:eastAsia="ja-JP"/>
        </w:rPr>
        <w:t xml:space="preserve">that </w:t>
      </w:r>
      <w:r w:rsidR="003665F3">
        <w:rPr>
          <w:lang w:eastAsia="ja-JP"/>
        </w:rPr>
        <w:t xml:space="preserve">where emus are kept as breeding pairs each pair </w:t>
      </w:r>
      <w:r w:rsidR="0028666C">
        <w:rPr>
          <w:lang w:eastAsia="ja-JP"/>
        </w:rPr>
        <w:t xml:space="preserve">is </w:t>
      </w:r>
      <w:r w:rsidR="003665F3">
        <w:rPr>
          <w:lang w:eastAsia="ja-JP"/>
        </w:rPr>
        <w:t>provided with a minimum pen size of 400</w:t>
      </w:r>
      <w:r w:rsidR="0028666C">
        <w:rPr>
          <w:lang w:eastAsia="ja-JP"/>
        </w:rPr>
        <w:t> </w:t>
      </w:r>
      <w:r w:rsidR="003665F3">
        <w:rPr>
          <w:lang w:eastAsia="ja-JP"/>
        </w:rPr>
        <w:t>m</w:t>
      </w:r>
      <w:r w:rsidR="003665F3" w:rsidRPr="003665F3">
        <w:rPr>
          <w:vertAlign w:val="superscript"/>
          <w:lang w:eastAsia="ja-JP"/>
        </w:rPr>
        <w:t>2</w:t>
      </w:r>
      <w:r w:rsidR="0028666C" w:rsidRPr="000610EB">
        <w:t>,</w:t>
      </w:r>
      <w:r w:rsidR="003665F3">
        <w:rPr>
          <w:lang w:eastAsia="ja-JP"/>
        </w:rPr>
        <w:t xml:space="preserve"> which must be securely fenced.</w:t>
      </w:r>
    </w:p>
    <w:p w14:paraId="6DB3C63A" w14:textId="326A8FB8" w:rsidR="003665F3" w:rsidRDefault="00A1684B" w:rsidP="00916048">
      <w:pPr>
        <w:tabs>
          <w:tab w:val="left" w:pos="1134"/>
          <w:tab w:val="left" w:pos="1701"/>
        </w:tabs>
        <w:rPr>
          <w:lang w:eastAsia="ja-JP"/>
        </w:rPr>
      </w:pPr>
      <w:r w:rsidRPr="007C2BA1">
        <w:rPr>
          <w:rStyle w:val="Strong"/>
        </w:rPr>
        <w:t>S</w:t>
      </w:r>
      <w:r w:rsidR="00916048">
        <w:rPr>
          <w:rStyle w:val="Strong"/>
        </w:rPr>
        <w:t xml:space="preserve">B </w:t>
      </w:r>
      <w:r w:rsidRPr="007C2BA1">
        <w:rPr>
          <w:rStyle w:val="Strong"/>
        </w:rPr>
        <w:t>5.10</w:t>
      </w:r>
      <w:r w:rsidR="0081480F">
        <w:rPr>
          <w:lang w:eastAsia="ja-JP"/>
        </w:rPr>
        <w:t xml:space="preserve"> </w:t>
      </w:r>
      <w:r w:rsidR="003665F3">
        <w:rPr>
          <w:lang w:eastAsia="ja-JP"/>
        </w:rPr>
        <w:t>A person in charge must ensure in low rainfall areas and where there is little vegetation, stocking rates are decreased, except if supplementary feed is provided.</w:t>
      </w:r>
    </w:p>
    <w:p w14:paraId="1902BBB9" w14:textId="43FF47C8" w:rsidR="007D1D7D" w:rsidRDefault="00CE0876" w:rsidP="00916048">
      <w:pPr>
        <w:pStyle w:val="Heading3"/>
        <w:numPr>
          <w:ilvl w:val="0"/>
          <w:numId w:val="0"/>
        </w:numPr>
        <w:tabs>
          <w:tab w:val="left" w:pos="1134"/>
          <w:tab w:val="left" w:pos="1701"/>
        </w:tabs>
        <w:ind w:left="964" w:hanging="964"/>
      </w:pPr>
      <w:bookmarkStart w:id="148" w:name="_Toc73713261"/>
      <w:bookmarkStart w:id="149" w:name="_Toc109391339"/>
      <w:r>
        <w:t>Guidelines</w:t>
      </w:r>
      <w:bookmarkEnd w:id="148"/>
      <w:bookmarkEnd w:id="149"/>
    </w:p>
    <w:p w14:paraId="4D0F4961" w14:textId="6898B816" w:rsidR="00CE0876" w:rsidRDefault="00CE0876" w:rsidP="00916048">
      <w:pPr>
        <w:tabs>
          <w:tab w:val="left" w:pos="1134"/>
          <w:tab w:val="left" w:pos="1701"/>
        </w:tabs>
      </w:pPr>
      <w:r>
        <w:t xml:space="preserve">General guidelines that are recommended in </w:t>
      </w:r>
      <w:hyperlink w:anchor="_Part_A_General" w:history="1">
        <w:r w:rsidRPr="00683F7E">
          <w:rPr>
            <w:rStyle w:val="Hyperlink"/>
          </w:rPr>
          <w:t>Part A</w:t>
        </w:r>
      </w:hyperlink>
      <w:r>
        <w:t xml:space="preserve"> also apply to emus.</w:t>
      </w:r>
    </w:p>
    <w:p w14:paraId="25515767" w14:textId="77777777" w:rsidR="007D1D7D" w:rsidRDefault="00CE0876" w:rsidP="00916048">
      <w:pPr>
        <w:pStyle w:val="Heading4"/>
        <w:numPr>
          <w:ilvl w:val="0"/>
          <w:numId w:val="0"/>
        </w:numPr>
        <w:tabs>
          <w:tab w:val="left" w:pos="1134"/>
          <w:tab w:val="left" w:pos="1701"/>
        </w:tabs>
        <w:ind w:left="964" w:hanging="964"/>
      </w:pPr>
      <w:r>
        <w:t>Food and water</w:t>
      </w:r>
    </w:p>
    <w:p w14:paraId="471587DE" w14:textId="3D1841B6" w:rsidR="00CE0876" w:rsidRDefault="007C2BA1" w:rsidP="00916048">
      <w:pPr>
        <w:tabs>
          <w:tab w:val="left" w:pos="1134"/>
          <w:tab w:val="left" w:pos="1701"/>
        </w:tabs>
      </w:pPr>
      <w:r w:rsidRPr="007C2BA1">
        <w:rPr>
          <w:rStyle w:val="Strong"/>
        </w:rPr>
        <w:t>G</w:t>
      </w:r>
      <w:r w:rsidR="00916048">
        <w:rPr>
          <w:rStyle w:val="Strong"/>
        </w:rPr>
        <w:t xml:space="preserve">B </w:t>
      </w:r>
      <w:r w:rsidRPr="007C2BA1">
        <w:rPr>
          <w:rStyle w:val="Strong"/>
        </w:rPr>
        <w:t>5.1</w:t>
      </w:r>
      <w:r w:rsidR="0081480F">
        <w:t xml:space="preserve"> </w:t>
      </w:r>
      <w:r w:rsidR="00CE0876">
        <w:t>Young chicks should not be fed fibrous or coarse food as it may become impacted and cause obstruction.</w:t>
      </w:r>
    </w:p>
    <w:p w14:paraId="200A2226" w14:textId="669DC1F9" w:rsidR="00CE0876" w:rsidRDefault="007C2BA1" w:rsidP="00916048">
      <w:pPr>
        <w:tabs>
          <w:tab w:val="left" w:pos="1134"/>
          <w:tab w:val="left" w:pos="1701"/>
        </w:tabs>
      </w:pPr>
      <w:r w:rsidRPr="007C2BA1">
        <w:rPr>
          <w:rStyle w:val="Strong"/>
        </w:rPr>
        <w:t>G</w:t>
      </w:r>
      <w:r w:rsidR="00916048">
        <w:rPr>
          <w:rStyle w:val="Strong"/>
        </w:rPr>
        <w:t xml:space="preserve">B </w:t>
      </w:r>
      <w:r w:rsidRPr="007C2BA1">
        <w:rPr>
          <w:rStyle w:val="Strong"/>
        </w:rPr>
        <w:t>5.2</w:t>
      </w:r>
      <w:r w:rsidR="0081480F">
        <w:rPr>
          <w:rStyle w:val="Strong"/>
        </w:rPr>
        <w:t xml:space="preserve"> </w:t>
      </w:r>
      <w:r w:rsidR="00CE0876">
        <w:t xml:space="preserve">Care should be taken when changing the environment of emus </w:t>
      </w:r>
      <w:proofErr w:type="gramStart"/>
      <w:r w:rsidR="00CE0876">
        <w:t>in order to</w:t>
      </w:r>
      <w:proofErr w:type="gramEnd"/>
      <w:r w:rsidR="00CE0876">
        <w:t xml:space="preserve"> prevent impactions and nutritional imbalances.</w:t>
      </w:r>
    </w:p>
    <w:p w14:paraId="3FCCBEC2" w14:textId="4D276C03" w:rsidR="00CE0876" w:rsidRDefault="007C2BA1" w:rsidP="00916048">
      <w:pPr>
        <w:tabs>
          <w:tab w:val="left" w:pos="1134"/>
          <w:tab w:val="left" w:pos="1701"/>
        </w:tabs>
      </w:pPr>
      <w:r w:rsidRPr="007C2BA1">
        <w:rPr>
          <w:rStyle w:val="Strong"/>
        </w:rPr>
        <w:lastRenderedPageBreak/>
        <w:t>G</w:t>
      </w:r>
      <w:r w:rsidR="00916048">
        <w:rPr>
          <w:rStyle w:val="Strong"/>
        </w:rPr>
        <w:t xml:space="preserve">B </w:t>
      </w:r>
      <w:r w:rsidRPr="007C2BA1">
        <w:rPr>
          <w:rStyle w:val="Strong"/>
        </w:rPr>
        <w:t>5.3</w:t>
      </w:r>
      <w:r w:rsidR="0081480F">
        <w:rPr>
          <w:rStyle w:val="Strong"/>
        </w:rPr>
        <w:t xml:space="preserve"> </w:t>
      </w:r>
      <w:r w:rsidR="00CE0876">
        <w:t>Where chicks and yearlings are reared in groups of over 100, multiple feed points should be provided in each pen.</w:t>
      </w:r>
    </w:p>
    <w:p w14:paraId="3199FF2C" w14:textId="7C6780E8" w:rsidR="00CE0876" w:rsidRDefault="007C2BA1" w:rsidP="00916048">
      <w:pPr>
        <w:tabs>
          <w:tab w:val="left" w:pos="1134"/>
          <w:tab w:val="left" w:pos="1701"/>
        </w:tabs>
      </w:pPr>
      <w:r w:rsidRPr="007C2BA1">
        <w:rPr>
          <w:rStyle w:val="Strong"/>
        </w:rPr>
        <w:t>G</w:t>
      </w:r>
      <w:r w:rsidR="00916048">
        <w:rPr>
          <w:rStyle w:val="Strong"/>
        </w:rPr>
        <w:t xml:space="preserve">B </w:t>
      </w:r>
      <w:r w:rsidRPr="007C2BA1">
        <w:rPr>
          <w:rStyle w:val="Strong"/>
        </w:rPr>
        <w:t>5.4</w:t>
      </w:r>
      <w:r w:rsidR="0081480F">
        <w:t xml:space="preserve"> </w:t>
      </w:r>
      <w:r w:rsidR="00CE0876">
        <w:t>Newly hatched chicks should have access to feed every 24 hours, but this may be extended to not more than 48</w:t>
      </w:r>
      <w:r w:rsidR="00075944">
        <w:t> </w:t>
      </w:r>
      <w:r w:rsidR="00CE0876">
        <w:t>hours.</w:t>
      </w:r>
    </w:p>
    <w:p w14:paraId="6823A27A" w14:textId="77777777" w:rsidR="007D1D7D" w:rsidRDefault="00CE0876" w:rsidP="00916048">
      <w:pPr>
        <w:pStyle w:val="Heading4"/>
        <w:numPr>
          <w:ilvl w:val="0"/>
          <w:numId w:val="0"/>
        </w:numPr>
        <w:tabs>
          <w:tab w:val="left" w:pos="1134"/>
          <w:tab w:val="left" w:pos="1701"/>
        </w:tabs>
        <w:ind w:left="964" w:hanging="964"/>
      </w:pPr>
      <w:r>
        <w:t>Housing and handling yards</w:t>
      </w:r>
    </w:p>
    <w:p w14:paraId="360C8CE6" w14:textId="29C951F9" w:rsidR="00CE0876" w:rsidRDefault="00084D63" w:rsidP="00916048">
      <w:pPr>
        <w:tabs>
          <w:tab w:val="left" w:pos="1134"/>
          <w:tab w:val="left" w:pos="1701"/>
        </w:tabs>
      </w:pPr>
      <w:r w:rsidRPr="00812848">
        <w:rPr>
          <w:rStyle w:val="Strong"/>
        </w:rPr>
        <w:t>G</w:t>
      </w:r>
      <w:r w:rsidR="00916048">
        <w:rPr>
          <w:rStyle w:val="Strong"/>
        </w:rPr>
        <w:t xml:space="preserve">B </w:t>
      </w:r>
      <w:r w:rsidRPr="00812848">
        <w:rPr>
          <w:rStyle w:val="Strong"/>
        </w:rPr>
        <w:t>5.5</w:t>
      </w:r>
      <w:r w:rsidR="0081480F">
        <w:t xml:space="preserve"> </w:t>
      </w:r>
      <w:r w:rsidR="00CE0876">
        <w:t>Fencing should be at least 1.5</w:t>
      </w:r>
      <w:r w:rsidR="00075944">
        <w:t> </w:t>
      </w:r>
      <w:r w:rsidR="00CE0876">
        <w:t>m high in all yards for adult emus and should be of adequate height to suitably contain pre-adult birds.</w:t>
      </w:r>
    </w:p>
    <w:p w14:paraId="1A861652" w14:textId="2B5A8384" w:rsidR="00CE0876" w:rsidRDefault="00812848" w:rsidP="00916048">
      <w:pPr>
        <w:tabs>
          <w:tab w:val="left" w:pos="1134"/>
          <w:tab w:val="left" w:pos="1701"/>
        </w:tabs>
      </w:pPr>
      <w:r w:rsidRPr="00812848">
        <w:rPr>
          <w:rStyle w:val="Strong"/>
        </w:rPr>
        <w:t>G</w:t>
      </w:r>
      <w:r w:rsidR="00916048">
        <w:rPr>
          <w:rStyle w:val="Strong"/>
        </w:rPr>
        <w:t xml:space="preserve">B </w:t>
      </w:r>
      <w:r w:rsidRPr="00812848">
        <w:rPr>
          <w:rStyle w:val="Strong"/>
        </w:rPr>
        <w:t>5.6</w:t>
      </w:r>
      <w:r w:rsidR="0081480F">
        <w:t xml:space="preserve"> </w:t>
      </w:r>
      <w:r w:rsidR="00CE0876">
        <w:t xml:space="preserve">Where portable yards are used, the partitions should be well </w:t>
      </w:r>
      <w:proofErr w:type="gramStart"/>
      <w:r w:rsidR="00CE0876">
        <w:t>constructed</w:t>
      </w:r>
      <w:proofErr w:type="gramEnd"/>
      <w:r w:rsidR="00CE0876">
        <w:t xml:space="preserve"> and yard flooring should be firm to avoid injury to birds and birds being clawed by other birds.</w:t>
      </w:r>
    </w:p>
    <w:p w14:paraId="2512F533" w14:textId="4A74326C" w:rsidR="00CE0876" w:rsidRDefault="00812848" w:rsidP="00916048">
      <w:pPr>
        <w:tabs>
          <w:tab w:val="left" w:pos="1134"/>
          <w:tab w:val="left" w:pos="1701"/>
        </w:tabs>
      </w:pPr>
      <w:r w:rsidRPr="00812848">
        <w:rPr>
          <w:rStyle w:val="Strong"/>
        </w:rPr>
        <w:t>G</w:t>
      </w:r>
      <w:r w:rsidR="00916048">
        <w:rPr>
          <w:rStyle w:val="Strong"/>
        </w:rPr>
        <w:t xml:space="preserve">B </w:t>
      </w:r>
      <w:r w:rsidRPr="00812848">
        <w:rPr>
          <w:rStyle w:val="Strong"/>
        </w:rPr>
        <w:t>5.7</w:t>
      </w:r>
      <w:r w:rsidR="0081480F">
        <w:t xml:space="preserve"> </w:t>
      </w:r>
      <w:r w:rsidR="00CE0876">
        <w:t xml:space="preserve">All fences in handling facilities should </w:t>
      </w:r>
      <w:r w:rsidR="009B698C">
        <w:t>have</w:t>
      </w:r>
      <w:r w:rsidR="00CE0876">
        <w:t xml:space="preserve"> solid side</w:t>
      </w:r>
      <w:r w:rsidR="009B698C">
        <w:t>s</w:t>
      </w:r>
      <w:r w:rsidR="00CE0876">
        <w:t xml:space="preserve"> so that emus cannot see outside the confines of the yard.</w:t>
      </w:r>
    </w:p>
    <w:p w14:paraId="63555BD9" w14:textId="66BF4069" w:rsidR="00CE0876" w:rsidRDefault="00812848" w:rsidP="00916048">
      <w:pPr>
        <w:tabs>
          <w:tab w:val="left" w:pos="1134"/>
          <w:tab w:val="left" w:pos="1701"/>
        </w:tabs>
      </w:pPr>
      <w:r w:rsidRPr="00812848">
        <w:rPr>
          <w:rStyle w:val="Strong"/>
        </w:rPr>
        <w:t>G</w:t>
      </w:r>
      <w:r w:rsidR="00916048">
        <w:rPr>
          <w:rStyle w:val="Strong"/>
        </w:rPr>
        <w:t xml:space="preserve">B </w:t>
      </w:r>
      <w:r w:rsidRPr="00812848">
        <w:rPr>
          <w:rStyle w:val="Strong"/>
        </w:rPr>
        <w:t>5.8</w:t>
      </w:r>
      <w:r w:rsidR="0081480F">
        <w:t xml:space="preserve"> </w:t>
      </w:r>
      <w:r w:rsidR="00CE0876">
        <w:t>A person should ensure effective environmental enrichment is provided to emus</w:t>
      </w:r>
      <w:r w:rsidR="009B698C">
        <w:t>,</w:t>
      </w:r>
      <w:r w:rsidR="00CE0876">
        <w:t xml:space="preserve"> including foraging materials.</w:t>
      </w:r>
    </w:p>
    <w:p w14:paraId="21BFE382" w14:textId="5216DA8E" w:rsidR="00CE0876" w:rsidRDefault="00812848" w:rsidP="00916048">
      <w:pPr>
        <w:tabs>
          <w:tab w:val="left" w:pos="1134"/>
          <w:tab w:val="left" w:pos="1701"/>
        </w:tabs>
      </w:pPr>
      <w:r w:rsidRPr="00812848">
        <w:rPr>
          <w:rStyle w:val="Strong"/>
        </w:rPr>
        <w:t>G</w:t>
      </w:r>
      <w:r w:rsidR="00916048">
        <w:rPr>
          <w:rStyle w:val="Strong"/>
        </w:rPr>
        <w:t xml:space="preserve">B </w:t>
      </w:r>
      <w:r w:rsidRPr="00812848">
        <w:rPr>
          <w:rStyle w:val="Strong"/>
        </w:rPr>
        <w:t>5.9</w:t>
      </w:r>
      <w:r w:rsidR="0081480F">
        <w:t xml:space="preserve"> </w:t>
      </w:r>
      <w:r w:rsidR="00CE0876">
        <w:t>A person should ensure nest materials are available for emu breeders when in lay.</w:t>
      </w:r>
    </w:p>
    <w:p w14:paraId="088919F6" w14:textId="77777777" w:rsidR="007D1D7D" w:rsidRDefault="00CE0876" w:rsidP="00916048">
      <w:pPr>
        <w:pStyle w:val="Heading4"/>
        <w:numPr>
          <w:ilvl w:val="0"/>
          <w:numId w:val="0"/>
        </w:numPr>
        <w:tabs>
          <w:tab w:val="left" w:pos="1134"/>
          <w:tab w:val="left" w:pos="1701"/>
        </w:tabs>
        <w:ind w:left="964" w:hanging="964"/>
      </w:pPr>
      <w:r>
        <w:t>Chicks</w:t>
      </w:r>
    </w:p>
    <w:p w14:paraId="44515789" w14:textId="51CB4E54" w:rsidR="00CE0876" w:rsidRDefault="00812848" w:rsidP="00916048">
      <w:pPr>
        <w:tabs>
          <w:tab w:val="left" w:pos="1134"/>
          <w:tab w:val="left" w:pos="1701"/>
        </w:tabs>
      </w:pPr>
      <w:r w:rsidRPr="00812848">
        <w:rPr>
          <w:rStyle w:val="Strong"/>
        </w:rPr>
        <w:t>G</w:t>
      </w:r>
      <w:r w:rsidR="00916048">
        <w:rPr>
          <w:rStyle w:val="Strong"/>
        </w:rPr>
        <w:t xml:space="preserve">B </w:t>
      </w:r>
      <w:r w:rsidRPr="00812848">
        <w:rPr>
          <w:rStyle w:val="Strong"/>
        </w:rPr>
        <w:t>5.10</w:t>
      </w:r>
      <w:r w:rsidR="0081480F">
        <w:t xml:space="preserve"> </w:t>
      </w:r>
      <w:r w:rsidR="00CE0876">
        <w:t xml:space="preserve">To avoid injury to the chicks, separation of the hen or chicks should occur before the first </w:t>
      </w:r>
      <w:proofErr w:type="gramStart"/>
      <w:r w:rsidR="00CE0876">
        <w:t>chicks</w:t>
      </w:r>
      <w:proofErr w:type="gramEnd"/>
      <w:r w:rsidR="00CE0876">
        <w:t xml:space="preserve"> hatch.</w:t>
      </w:r>
    </w:p>
    <w:p w14:paraId="6B239011" w14:textId="7F88D70F" w:rsidR="007D1D7D" w:rsidRDefault="00812848" w:rsidP="00916048">
      <w:pPr>
        <w:tabs>
          <w:tab w:val="left" w:pos="1134"/>
          <w:tab w:val="left" w:pos="1701"/>
        </w:tabs>
      </w:pPr>
      <w:r w:rsidRPr="00812848">
        <w:rPr>
          <w:rStyle w:val="Strong"/>
        </w:rPr>
        <w:t>G</w:t>
      </w:r>
      <w:r w:rsidR="00916048">
        <w:rPr>
          <w:rStyle w:val="Strong"/>
        </w:rPr>
        <w:t xml:space="preserve">B </w:t>
      </w:r>
      <w:r w:rsidRPr="00812848">
        <w:rPr>
          <w:rStyle w:val="Strong"/>
        </w:rPr>
        <w:t>5.11</w:t>
      </w:r>
      <w:r w:rsidR="0081480F">
        <w:t xml:space="preserve"> </w:t>
      </w:r>
      <w:r w:rsidR="00CE0876">
        <w:t>Chicks should be given access to an outside area from 2</w:t>
      </w:r>
      <w:r w:rsidR="009B698C">
        <w:t> </w:t>
      </w:r>
      <w:r w:rsidR="00CE0876">
        <w:t>days of age depending on climatic conditions.</w:t>
      </w:r>
    </w:p>
    <w:p w14:paraId="243B74A5" w14:textId="3FAF65E4" w:rsidR="00CE0876" w:rsidRDefault="00812848" w:rsidP="00916048">
      <w:pPr>
        <w:tabs>
          <w:tab w:val="left" w:pos="1134"/>
          <w:tab w:val="left" w:pos="1701"/>
        </w:tabs>
      </w:pPr>
      <w:r w:rsidRPr="00812848">
        <w:rPr>
          <w:rStyle w:val="Strong"/>
        </w:rPr>
        <w:t>G</w:t>
      </w:r>
      <w:r w:rsidR="00916048">
        <w:rPr>
          <w:rStyle w:val="Strong"/>
        </w:rPr>
        <w:t xml:space="preserve">B </w:t>
      </w:r>
      <w:r w:rsidRPr="00812848">
        <w:rPr>
          <w:rStyle w:val="Strong"/>
        </w:rPr>
        <w:t>5.12</w:t>
      </w:r>
      <w:r w:rsidR="0081480F">
        <w:t xml:space="preserve"> </w:t>
      </w:r>
      <w:r w:rsidR="00CE0876">
        <w:t>Outdoor areas for chicks under 4</w:t>
      </w:r>
      <w:r w:rsidR="009B698C">
        <w:t> </w:t>
      </w:r>
      <w:r w:rsidR="00CE0876">
        <w:t>weeks old should be covered to protect chicks from predation.</w:t>
      </w:r>
    </w:p>
    <w:p w14:paraId="0DAB93AA" w14:textId="77777777" w:rsidR="007D1D7D" w:rsidRDefault="00CE0876" w:rsidP="00916048">
      <w:pPr>
        <w:pStyle w:val="Heading4"/>
        <w:numPr>
          <w:ilvl w:val="0"/>
          <w:numId w:val="0"/>
        </w:numPr>
        <w:tabs>
          <w:tab w:val="left" w:pos="1134"/>
          <w:tab w:val="left" w:pos="1701"/>
        </w:tabs>
        <w:ind w:left="964" w:hanging="964"/>
      </w:pPr>
      <w:r>
        <w:t>Equipment</w:t>
      </w:r>
    </w:p>
    <w:p w14:paraId="6955261E" w14:textId="46E4B704" w:rsidR="00CE0876" w:rsidRDefault="00812848" w:rsidP="00916048">
      <w:pPr>
        <w:tabs>
          <w:tab w:val="left" w:pos="1134"/>
          <w:tab w:val="left" w:pos="1701"/>
        </w:tabs>
      </w:pPr>
      <w:r w:rsidRPr="00812848">
        <w:rPr>
          <w:b/>
          <w:bCs/>
        </w:rPr>
        <w:t>G</w:t>
      </w:r>
      <w:r w:rsidR="00916048">
        <w:rPr>
          <w:b/>
          <w:bCs/>
        </w:rPr>
        <w:t xml:space="preserve">B </w:t>
      </w:r>
      <w:r w:rsidRPr="00812848">
        <w:rPr>
          <w:b/>
          <w:bCs/>
        </w:rPr>
        <w:t>5.13</w:t>
      </w:r>
      <w:r w:rsidR="0081480F">
        <w:t xml:space="preserve"> </w:t>
      </w:r>
      <w:r w:rsidR="00CE0876">
        <w:t>Feeders and waterers should be located well away from fence lines to avoid injury if conflicts occur while eating or drinking.</w:t>
      </w:r>
    </w:p>
    <w:p w14:paraId="73121CEB" w14:textId="4F4DF077" w:rsidR="00CE0876" w:rsidRDefault="00812848" w:rsidP="00916048">
      <w:pPr>
        <w:tabs>
          <w:tab w:val="left" w:pos="1134"/>
          <w:tab w:val="left" w:pos="1701"/>
        </w:tabs>
      </w:pPr>
      <w:r w:rsidRPr="00812848">
        <w:rPr>
          <w:b/>
          <w:bCs/>
        </w:rPr>
        <w:t>G</w:t>
      </w:r>
      <w:r w:rsidR="00916048">
        <w:rPr>
          <w:b/>
          <w:bCs/>
        </w:rPr>
        <w:t xml:space="preserve">B </w:t>
      </w:r>
      <w:r w:rsidRPr="00812848">
        <w:rPr>
          <w:b/>
          <w:bCs/>
        </w:rPr>
        <w:t>5.14</w:t>
      </w:r>
      <w:r w:rsidR="0081480F">
        <w:t xml:space="preserve"> </w:t>
      </w:r>
      <w:r w:rsidR="00CE0876">
        <w:t>Automated hatchery equipment should have adequate back-up systems, which should include an alarm system or generator in case of power failure.</w:t>
      </w:r>
    </w:p>
    <w:p w14:paraId="35220784" w14:textId="77777777" w:rsidR="007D1D7D" w:rsidRDefault="00CE0876" w:rsidP="00916048">
      <w:pPr>
        <w:pStyle w:val="Heading4"/>
        <w:numPr>
          <w:ilvl w:val="0"/>
          <w:numId w:val="0"/>
        </w:numPr>
        <w:tabs>
          <w:tab w:val="left" w:pos="1134"/>
          <w:tab w:val="left" w:pos="1701"/>
        </w:tabs>
        <w:ind w:left="964" w:hanging="964"/>
      </w:pPr>
      <w:r>
        <w:t>Temperature</w:t>
      </w:r>
    </w:p>
    <w:p w14:paraId="76FEC58F" w14:textId="7C0EE12A" w:rsidR="00CE0876" w:rsidRDefault="00812848" w:rsidP="00916048">
      <w:pPr>
        <w:tabs>
          <w:tab w:val="left" w:pos="1134"/>
          <w:tab w:val="left" w:pos="1701"/>
        </w:tabs>
      </w:pPr>
      <w:r w:rsidRPr="00812848">
        <w:rPr>
          <w:rStyle w:val="Strong"/>
        </w:rPr>
        <w:t>G</w:t>
      </w:r>
      <w:r w:rsidR="00916048">
        <w:rPr>
          <w:rStyle w:val="Strong"/>
        </w:rPr>
        <w:t xml:space="preserve">B </w:t>
      </w:r>
      <w:r w:rsidRPr="00812848">
        <w:rPr>
          <w:rStyle w:val="Strong"/>
        </w:rPr>
        <w:t>5.15</w:t>
      </w:r>
      <w:r w:rsidR="0081480F">
        <w:t xml:space="preserve"> </w:t>
      </w:r>
      <w:r w:rsidR="00CE0876">
        <w:t>Heating provided should be a minimum of 20°C and a mean temperature of 25°C in the first 4</w:t>
      </w:r>
      <w:r w:rsidR="000F7B25">
        <w:t> </w:t>
      </w:r>
      <w:r w:rsidR="00CE0876">
        <w:t>weeks of life.</w:t>
      </w:r>
    </w:p>
    <w:p w14:paraId="5BBA7158" w14:textId="77777777" w:rsidR="007D1D7D" w:rsidRDefault="00CE0876" w:rsidP="00916048">
      <w:pPr>
        <w:pStyle w:val="Heading4"/>
        <w:numPr>
          <w:ilvl w:val="0"/>
          <w:numId w:val="0"/>
        </w:numPr>
        <w:tabs>
          <w:tab w:val="left" w:pos="1134"/>
          <w:tab w:val="left" w:pos="1701"/>
        </w:tabs>
        <w:ind w:left="964" w:hanging="964"/>
      </w:pPr>
      <w:r>
        <w:t>Lighting</w:t>
      </w:r>
    </w:p>
    <w:p w14:paraId="11CFDF06" w14:textId="61E10397" w:rsidR="00CE0876" w:rsidRDefault="00812848" w:rsidP="00916048">
      <w:pPr>
        <w:tabs>
          <w:tab w:val="left" w:pos="1134"/>
          <w:tab w:val="left" w:pos="1701"/>
        </w:tabs>
      </w:pPr>
      <w:r w:rsidRPr="00812848">
        <w:rPr>
          <w:rStyle w:val="Strong"/>
        </w:rPr>
        <w:t>G</w:t>
      </w:r>
      <w:r w:rsidR="00916048">
        <w:rPr>
          <w:rStyle w:val="Strong"/>
        </w:rPr>
        <w:t xml:space="preserve">B </w:t>
      </w:r>
      <w:r w:rsidRPr="00812848">
        <w:rPr>
          <w:rStyle w:val="Strong"/>
        </w:rPr>
        <w:t>5.16</w:t>
      </w:r>
      <w:r w:rsidR="0081480F">
        <w:t xml:space="preserve"> </w:t>
      </w:r>
      <w:r w:rsidR="00CE0876">
        <w:t>Where emus do not have access to daylight, they should be exposed to artificial light for at least 8</w:t>
      </w:r>
      <w:r w:rsidR="000F7B25">
        <w:t> </w:t>
      </w:r>
      <w:r w:rsidR="00CE0876">
        <w:t>hours per day.</w:t>
      </w:r>
    </w:p>
    <w:p w14:paraId="6EABA4AC" w14:textId="10539119" w:rsidR="00CE0876" w:rsidRDefault="00812848" w:rsidP="00916048">
      <w:pPr>
        <w:tabs>
          <w:tab w:val="left" w:pos="1134"/>
          <w:tab w:val="left" w:pos="1701"/>
        </w:tabs>
      </w:pPr>
      <w:r w:rsidRPr="00812848">
        <w:rPr>
          <w:rStyle w:val="Strong"/>
        </w:rPr>
        <w:t>G</w:t>
      </w:r>
      <w:r w:rsidR="00916048">
        <w:rPr>
          <w:rStyle w:val="Strong"/>
        </w:rPr>
        <w:t xml:space="preserve">B </w:t>
      </w:r>
      <w:r w:rsidRPr="00812848">
        <w:rPr>
          <w:rStyle w:val="Strong"/>
        </w:rPr>
        <w:t>5.17</w:t>
      </w:r>
      <w:r w:rsidR="0081480F">
        <w:t xml:space="preserve"> </w:t>
      </w:r>
      <w:r w:rsidR="00CE0876">
        <w:t>A blackout training period from one day of age should occur each day to customise the birds in the event of a lighting failure.</w:t>
      </w:r>
    </w:p>
    <w:p w14:paraId="2E00D728" w14:textId="70F22C5E" w:rsidR="00CE0876" w:rsidRDefault="00812848" w:rsidP="00916048">
      <w:pPr>
        <w:tabs>
          <w:tab w:val="left" w:pos="1134"/>
          <w:tab w:val="left" w:pos="1701"/>
        </w:tabs>
      </w:pPr>
      <w:r w:rsidRPr="00812848">
        <w:rPr>
          <w:rStyle w:val="Strong"/>
        </w:rPr>
        <w:t>G</w:t>
      </w:r>
      <w:r w:rsidR="00916048">
        <w:rPr>
          <w:rStyle w:val="Strong"/>
        </w:rPr>
        <w:t xml:space="preserve">B </w:t>
      </w:r>
      <w:r w:rsidRPr="00812848">
        <w:rPr>
          <w:rStyle w:val="Strong"/>
        </w:rPr>
        <w:t>5.18</w:t>
      </w:r>
      <w:r w:rsidR="0081480F">
        <w:t xml:space="preserve"> </w:t>
      </w:r>
      <w:r w:rsidR="00CE0876">
        <w:t>For the first few days after hatching, young chicks reared away from their father should be provided with a high light intensity of 40</w:t>
      </w:r>
      <w:r w:rsidR="000F7B25">
        <w:t> l</w:t>
      </w:r>
      <w:r w:rsidR="00CE0876">
        <w:t>ux on the food and water so they can learn to find it.</w:t>
      </w:r>
    </w:p>
    <w:p w14:paraId="49FD9DEC" w14:textId="77777777" w:rsidR="007D1D7D" w:rsidRDefault="00CE0876" w:rsidP="00916048">
      <w:pPr>
        <w:pStyle w:val="Heading4"/>
        <w:numPr>
          <w:ilvl w:val="0"/>
          <w:numId w:val="0"/>
        </w:numPr>
        <w:tabs>
          <w:tab w:val="left" w:pos="1134"/>
          <w:tab w:val="left" w:pos="1701"/>
        </w:tabs>
        <w:ind w:left="964" w:hanging="964"/>
      </w:pPr>
      <w:r>
        <w:lastRenderedPageBreak/>
        <w:t>Handling</w:t>
      </w:r>
    </w:p>
    <w:p w14:paraId="62F73A3A" w14:textId="159D0C82" w:rsidR="00CE0876" w:rsidRDefault="00812848" w:rsidP="00916048">
      <w:pPr>
        <w:tabs>
          <w:tab w:val="left" w:pos="1134"/>
          <w:tab w:val="left" w:pos="1701"/>
        </w:tabs>
      </w:pPr>
      <w:r w:rsidRPr="00812848">
        <w:rPr>
          <w:rStyle w:val="Strong"/>
        </w:rPr>
        <w:t>G</w:t>
      </w:r>
      <w:r w:rsidR="00916048">
        <w:rPr>
          <w:rStyle w:val="Strong"/>
        </w:rPr>
        <w:t xml:space="preserve">B </w:t>
      </w:r>
      <w:r w:rsidRPr="00812848">
        <w:rPr>
          <w:rStyle w:val="Strong"/>
        </w:rPr>
        <w:t>5.19</w:t>
      </w:r>
      <w:r w:rsidR="0081480F">
        <w:t xml:space="preserve"> </w:t>
      </w:r>
      <w:r w:rsidR="00CE0876">
        <w:t>Emus should be picked up by supporting the body.</w:t>
      </w:r>
    </w:p>
    <w:p w14:paraId="4181A3CE" w14:textId="44F5A288" w:rsidR="00CE0876" w:rsidRDefault="00812848" w:rsidP="00916048">
      <w:pPr>
        <w:tabs>
          <w:tab w:val="left" w:pos="1134"/>
          <w:tab w:val="left" w:pos="1701"/>
        </w:tabs>
      </w:pPr>
      <w:r w:rsidRPr="00812848">
        <w:rPr>
          <w:rStyle w:val="Strong"/>
        </w:rPr>
        <w:t>G</w:t>
      </w:r>
      <w:r w:rsidR="00916048">
        <w:rPr>
          <w:rStyle w:val="Strong"/>
        </w:rPr>
        <w:t xml:space="preserve">B </w:t>
      </w:r>
      <w:r w:rsidRPr="00812848">
        <w:rPr>
          <w:rStyle w:val="Strong"/>
        </w:rPr>
        <w:t>5.20</w:t>
      </w:r>
      <w:r w:rsidR="0081480F">
        <w:t xml:space="preserve"> </w:t>
      </w:r>
      <w:r w:rsidR="00CE0876">
        <w:t>When birds are herded, actions should be taken to ensure birds remain calm and injuries, aggression and stress are minimised. This may include darkening the yard entrance by covering raceways</w:t>
      </w:r>
      <w:r w:rsidR="000F7B25">
        <w:t>,</w:t>
      </w:r>
      <w:r w:rsidR="00CE0876">
        <w:t xml:space="preserve"> or the use of corrals or partitions.</w:t>
      </w:r>
    </w:p>
    <w:p w14:paraId="2575DC6C" w14:textId="1E6903F0" w:rsidR="00CE0876" w:rsidRDefault="00812848" w:rsidP="00916048">
      <w:pPr>
        <w:tabs>
          <w:tab w:val="left" w:pos="1134"/>
          <w:tab w:val="left" w:pos="1701"/>
        </w:tabs>
      </w:pPr>
      <w:r w:rsidRPr="00812848">
        <w:rPr>
          <w:b/>
          <w:bCs/>
        </w:rPr>
        <w:t>G</w:t>
      </w:r>
      <w:r w:rsidR="00916048">
        <w:rPr>
          <w:b/>
          <w:bCs/>
        </w:rPr>
        <w:t xml:space="preserve">B </w:t>
      </w:r>
      <w:r w:rsidRPr="00812848">
        <w:rPr>
          <w:b/>
          <w:bCs/>
        </w:rPr>
        <w:t>5.21</w:t>
      </w:r>
      <w:r w:rsidR="0081480F">
        <w:t xml:space="preserve"> </w:t>
      </w:r>
      <w:r w:rsidR="00CE0876">
        <w:t xml:space="preserve">Experienced handlers can use the wings and pressure on the rump to help guide emus. Care should be taken </w:t>
      </w:r>
      <w:r w:rsidR="000F7B25">
        <w:t xml:space="preserve">when </w:t>
      </w:r>
      <w:r w:rsidR="00CE0876">
        <w:t>handling by the wings as the limbs are easily damaged.</w:t>
      </w:r>
    </w:p>
    <w:p w14:paraId="4FC326CE" w14:textId="3DC8E16F" w:rsidR="00CE0876" w:rsidRDefault="00812848" w:rsidP="00916048">
      <w:pPr>
        <w:tabs>
          <w:tab w:val="left" w:pos="1134"/>
          <w:tab w:val="left" w:pos="1701"/>
        </w:tabs>
      </w:pPr>
      <w:r w:rsidRPr="00812848">
        <w:rPr>
          <w:rStyle w:val="Strong"/>
        </w:rPr>
        <w:t>G</w:t>
      </w:r>
      <w:r w:rsidR="00916048">
        <w:rPr>
          <w:rStyle w:val="Strong"/>
        </w:rPr>
        <w:t xml:space="preserve">B </w:t>
      </w:r>
      <w:r w:rsidRPr="00812848">
        <w:rPr>
          <w:rStyle w:val="Strong"/>
        </w:rPr>
        <w:t>5.22</w:t>
      </w:r>
      <w:r w:rsidR="0081480F">
        <w:t xml:space="preserve"> </w:t>
      </w:r>
      <w:r w:rsidR="00CE0876">
        <w:t>Introducing non-socialised birds into such groups should be minimised to avoid the potential for aggression and injury.</w:t>
      </w:r>
    </w:p>
    <w:p w14:paraId="1EC57774" w14:textId="77777777" w:rsidR="007D1D7D" w:rsidRDefault="00CE0876" w:rsidP="00916048">
      <w:pPr>
        <w:pStyle w:val="Heading4"/>
        <w:numPr>
          <w:ilvl w:val="0"/>
          <w:numId w:val="0"/>
        </w:numPr>
        <w:tabs>
          <w:tab w:val="left" w:pos="1134"/>
          <w:tab w:val="left" w:pos="1701"/>
        </w:tabs>
        <w:ind w:left="964" w:hanging="964"/>
      </w:pPr>
      <w:r>
        <w:t>Hatchery management</w:t>
      </w:r>
    </w:p>
    <w:p w14:paraId="05B3601C" w14:textId="5E7D3198" w:rsidR="00CE0876" w:rsidRDefault="00681784" w:rsidP="00916048">
      <w:pPr>
        <w:tabs>
          <w:tab w:val="left" w:pos="1134"/>
          <w:tab w:val="left" w:pos="1701"/>
        </w:tabs>
      </w:pPr>
      <w:r w:rsidRPr="00681784">
        <w:rPr>
          <w:rStyle w:val="Strong"/>
        </w:rPr>
        <w:t>G</w:t>
      </w:r>
      <w:r w:rsidR="00916048">
        <w:rPr>
          <w:rStyle w:val="Strong"/>
        </w:rPr>
        <w:t xml:space="preserve">B </w:t>
      </w:r>
      <w:r w:rsidRPr="00681784">
        <w:rPr>
          <w:rStyle w:val="Strong"/>
        </w:rPr>
        <w:t>5.23</w:t>
      </w:r>
      <w:r w:rsidR="0081480F">
        <w:t xml:space="preserve"> </w:t>
      </w:r>
      <w:r w:rsidR="00CE0876">
        <w:t>Soiled eggs should not be placed into an incubator.</w:t>
      </w:r>
    </w:p>
    <w:p w14:paraId="4D7AB936" w14:textId="03E47EFF" w:rsidR="00CE0876" w:rsidRDefault="00681784" w:rsidP="00916048">
      <w:pPr>
        <w:tabs>
          <w:tab w:val="left" w:pos="1134"/>
          <w:tab w:val="left" w:pos="1701"/>
        </w:tabs>
      </w:pPr>
      <w:r w:rsidRPr="00681784">
        <w:rPr>
          <w:rStyle w:val="Strong"/>
        </w:rPr>
        <w:t>G</w:t>
      </w:r>
      <w:r w:rsidR="00916048">
        <w:rPr>
          <w:rStyle w:val="Strong"/>
        </w:rPr>
        <w:t xml:space="preserve">B </w:t>
      </w:r>
      <w:r w:rsidRPr="00681784">
        <w:rPr>
          <w:rStyle w:val="Strong"/>
        </w:rPr>
        <w:t>5.24</w:t>
      </w:r>
      <w:r w:rsidR="0081480F">
        <w:t xml:space="preserve"> </w:t>
      </w:r>
      <w:r w:rsidR="00CE0876">
        <w:t>Emu chicks should be brooded within 24</w:t>
      </w:r>
      <w:r w:rsidR="00CC3255">
        <w:t> </w:t>
      </w:r>
      <w:r w:rsidR="00CE0876">
        <w:t>hours of hatching.</w:t>
      </w:r>
    </w:p>
    <w:p w14:paraId="78201871" w14:textId="6FE8A9E4" w:rsidR="00CE0876" w:rsidRDefault="00681784" w:rsidP="00916048">
      <w:pPr>
        <w:tabs>
          <w:tab w:val="left" w:pos="1134"/>
          <w:tab w:val="left" w:pos="1701"/>
        </w:tabs>
      </w:pPr>
      <w:r w:rsidRPr="00681784">
        <w:rPr>
          <w:rStyle w:val="Strong"/>
        </w:rPr>
        <w:t>G</w:t>
      </w:r>
      <w:r w:rsidR="00916048">
        <w:rPr>
          <w:rStyle w:val="Strong"/>
        </w:rPr>
        <w:t xml:space="preserve">B </w:t>
      </w:r>
      <w:r w:rsidRPr="00681784">
        <w:rPr>
          <w:rStyle w:val="Strong"/>
        </w:rPr>
        <w:t>5.25</w:t>
      </w:r>
      <w:r w:rsidR="0081480F">
        <w:t xml:space="preserve"> </w:t>
      </w:r>
      <w:r w:rsidR="00CE0876">
        <w:t>Chicks in brooders should be inspected at least once every 12</w:t>
      </w:r>
      <w:r w:rsidR="00CC3255">
        <w:t> </w:t>
      </w:r>
      <w:r w:rsidR="00CE0876">
        <w:t>hours and action taken to correct problems as they occur.</w:t>
      </w:r>
    </w:p>
    <w:p w14:paraId="0256A05D" w14:textId="4BCA84F1" w:rsidR="00CE0876" w:rsidRDefault="00681784" w:rsidP="00916048">
      <w:pPr>
        <w:tabs>
          <w:tab w:val="left" w:pos="1134"/>
          <w:tab w:val="left" w:pos="1701"/>
        </w:tabs>
      </w:pPr>
      <w:r w:rsidRPr="00681784">
        <w:rPr>
          <w:rStyle w:val="Strong"/>
        </w:rPr>
        <w:t>G</w:t>
      </w:r>
      <w:r w:rsidR="00916048">
        <w:rPr>
          <w:rStyle w:val="Strong"/>
        </w:rPr>
        <w:t xml:space="preserve">B </w:t>
      </w:r>
      <w:r w:rsidRPr="00681784">
        <w:rPr>
          <w:rStyle w:val="Strong"/>
        </w:rPr>
        <w:t>5.26</w:t>
      </w:r>
      <w:r w:rsidR="0081480F">
        <w:t xml:space="preserve"> </w:t>
      </w:r>
      <w:r w:rsidR="00CE0876">
        <w:t>Waste should not be stored or allowed to accumulate in the vicinity of the incubators.</w:t>
      </w:r>
    </w:p>
    <w:p w14:paraId="5052C642" w14:textId="335AE7CB" w:rsidR="00CE0876" w:rsidRDefault="00681784" w:rsidP="00916048">
      <w:pPr>
        <w:tabs>
          <w:tab w:val="left" w:pos="1134"/>
          <w:tab w:val="left" w:pos="1701"/>
        </w:tabs>
      </w:pPr>
      <w:r w:rsidRPr="00681784">
        <w:rPr>
          <w:rStyle w:val="Strong"/>
        </w:rPr>
        <w:t>G</w:t>
      </w:r>
      <w:r w:rsidR="00916048">
        <w:rPr>
          <w:rStyle w:val="Strong"/>
        </w:rPr>
        <w:t xml:space="preserve">B </w:t>
      </w:r>
      <w:r w:rsidRPr="00681784">
        <w:rPr>
          <w:rStyle w:val="Strong"/>
        </w:rPr>
        <w:t>5.27</w:t>
      </w:r>
      <w:r w:rsidR="0081480F">
        <w:t xml:space="preserve"> </w:t>
      </w:r>
      <w:r w:rsidR="00CE0876">
        <w:t>Incubators should be thoroughly disinfected between batches.</w:t>
      </w:r>
    </w:p>
    <w:p w14:paraId="39F5F61C" w14:textId="0095C008" w:rsidR="00CE0876" w:rsidRDefault="00916048" w:rsidP="00916048">
      <w:pPr>
        <w:tabs>
          <w:tab w:val="left" w:pos="1134"/>
          <w:tab w:val="left" w:pos="1701"/>
        </w:tabs>
      </w:pPr>
      <w:r>
        <w:rPr>
          <w:rStyle w:val="Strong"/>
        </w:rPr>
        <w:t xml:space="preserve">GB </w:t>
      </w:r>
      <w:proofErr w:type="gramStart"/>
      <w:r w:rsidR="00681784" w:rsidRPr="00681784">
        <w:rPr>
          <w:rStyle w:val="Strong"/>
        </w:rPr>
        <w:t>5.28</w:t>
      </w:r>
      <w:proofErr w:type="gramEnd"/>
      <w:r w:rsidR="00683F7E">
        <w:t xml:space="preserve"> </w:t>
      </w:r>
      <w:r w:rsidR="00CE0876">
        <w:t>When necessary, chicks should be humanely killed by cervical dislocation by an experienced person.</w:t>
      </w:r>
    </w:p>
    <w:p w14:paraId="276BCB31" w14:textId="77777777" w:rsidR="007D1D7D" w:rsidRDefault="00CE0876" w:rsidP="00916048">
      <w:pPr>
        <w:pStyle w:val="Heading4"/>
        <w:numPr>
          <w:ilvl w:val="0"/>
          <w:numId w:val="0"/>
        </w:numPr>
        <w:tabs>
          <w:tab w:val="left" w:pos="1134"/>
          <w:tab w:val="left" w:pos="1701"/>
        </w:tabs>
        <w:ind w:left="964" w:hanging="964"/>
      </w:pPr>
      <w:r>
        <w:t>Humane killing</w:t>
      </w:r>
    </w:p>
    <w:p w14:paraId="19E85098" w14:textId="2E6857A4" w:rsidR="00CE0876" w:rsidRDefault="00916048" w:rsidP="00916048">
      <w:pPr>
        <w:tabs>
          <w:tab w:val="left" w:pos="1134"/>
          <w:tab w:val="left" w:pos="1701"/>
        </w:tabs>
      </w:pPr>
      <w:r>
        <w:rPr>
          <w:rStyle w:val="Strong"/>
        </w:rPr>
        <w:t xml:space="preserve">GB </w:t>
      </w:r>
      <w:r w:rsidR="0069495A" w:rsidRPr="0069495A">
        <w:rPr>
          <w:rStyle w:val="Strong"/>
        </w:rPr>
        <w:t>5.29</w:t>
      </w:r>
      <w:r w:rsidR="0081480F">
        <w:t xml:space="preserve"> </w:t>
      </w:r>
      <w:r w:rsidR="00CE0876">
        <w:t>The recommended methods for humane killing</w:t>
      </w:r>
      <w:r w:rsidR="009724FD">
        <w:t xml:space="preserve"> that should be used</w:t>
      </w:r>
      <w:r w:rsidR="00711902">
        <w:t xml:space="preserve"> are</w:t>
      </w:r>
      <w:r w:rsidR="00CE0876">
        <w:t>:</w:t>
      </w:r>
    </w:p>
    <w:p w14:paraId="0068908B" w14:textId="0157A842" w:rsidR="00CE0876" w:rsidRDefault="00CE0876" w:rsidP="00141E71">
      <w:pPr>
        <w:pStyle w:val="ListBullet2"/>
      </w:pPr>
      <w:r>
        <w:t xml:space="preserve">for adult birds </w:t>
      </w:r>
      <w:r w:rsidR="007D7930">
        <w:t>–</w:t>
      </w:r>
      <w:r>
        <w:t xml:space="preserve"> a firearm, or sedation followed by captive bolt or decapitation</w:t>
      </w:r>
    </w:p>
    <w:p w14:paraId="467DD640" w14:textId="1ADEA2D4" w:rsidR="00CE0876" w:rsidRDefault="00CE0876" w:rsidP="00141E71">
      <w:pPr>
        <w:pStyle w:val="ListBullet2"/>
      </w:pPr>
      <w:r>
        <w:t xml:space="preserve">for young birds </w:t>
      </w:r>
      <w:r w:rsidR="007D7930">
        <w:t>–</w:t>
      </w:r>
      <w:r>
        <w:t xml:space="preserve"> stunning followed by decapitation or bleeding to ensure death.</w:t>
      </w:r>
    </w:p>
    <w:p w14:paraId="2A69F118" w14:textId="73F6EAD1" w:rsidR="00CE0876" w:rsidRDefault="0069495A" w:rsidP="00916048">
      <w:pPr>
        <w:tabs>
          <w:tab w:val="left" w:pos="1134"/>
          <w:tab w:val="left" w:pos="1701"/>
        </w:tabs>
      </w:pPr>
      <w:r w:rsidRPr="0069495A">
        <w:rPr>
          <w:rStyle w:val="Strong"/>
        </w:rPr>
        <w:t>G</w:t>
      </w:r>
      <w:r w:rsidR="00916048">
        <w:rPr>
          <w:rStyle w:val="Strong"/>
        </w:rPr>
        <w:t xml:space="preserve">B </w:t>
      </w:r>
      <w:r w:rsidRPr="0069495A">
        <w:rPr>
          <w:rStyle w:val="Strong"/>
        </w:rPr>
        <w:t>5.30</w:t>
      </w:r>
      <w:r w:rsidR="0081480F">
        <w:t xml:space="preserve"> </w:t>
      </w:r>
      <w:r w:rsidR="00CE0876">
        <w:t>A shotgun should be used as the preferred firearm for humane killing where close restraint is not possible.</w:t>
      </w:r>
    </w:p>
    <w:p w14:paraId="429227DC" w14:textId="04BC8DF7" w:rsidR="00EE6DB8" w:rsidRDefault="00C36C97" w:rsidP="00C36C97">
      <w:pPr>
        <w:pStyle w:val="Heading2"/>
        <w:numPr>
          <w:ilvl w:val="0"/>
          <w:numId w:val="0"/>
        </w:numPr>
      </w:pPr>
      <w:bookmarkStart w:id="150" w:name="_Toc73713262"/>
      <w:bookmarkStart w:id="151" w:name="_Toc109391340"/>
      <w:r>
        <w:lastRenderedPageBreak/>
        <w:t xml:space="preserve">B6 </w:t>
      </w:r>
      <w:r w:rsidR="00EE6DB8">
        <w:t>Geese</w:t>
      </w:r>
      <w:bookmarkEnd w:id="150"/>
      <w:bookmarkEnd w:id="151"/>
    </w:p>
    <w:p w14:paraId="6CE9A4C4" w14:textId="3644DE31" w:rsidR="007D1D7D" w:rsidRDefault="00EE6DB8" w:rsidP="00EE6DB8">
      <w:pPr>
        <w:pStyle w:val="Heading3"/>
        <w:numPr>
          <w:ilvl w:val="0"/>
          <w:numId w:val="0"/>
        </w:numPr>
        <w:ind w:left="964" w:hanging="964"/>
        <w:rPr>
          <w:lang w:eastAsia="ja-JP"/>
        </w:rPr>
      </w:pPr>
      <w:bookmarkStart w:id="152" w:name="_Toc73713263"/>
      <w:bookmarkStart w:id="153" w:name="_Toc109391341"/>
      <w:r>
        <w:rPr>
          <w:lang w:eastAsia="ja-JP"/>
        </w:rPr>
        <w:t>Standards</w:t>
      </w:r>
      <w:bookmarkEnd w:id="152"/>
      <w:bookmarkEnd w:id="153"/>
    </w:p>
    <w:p w14:paraId="4B82FFA6" w14:textId="267ACD31" w:rsidR="00EE6DB8" w:rsidRDefault="00EE6DB8" w:rsidP="00EE6DB8">
      <w:pPr>
        <w:rPr>
          <w:lang w:eastAsia="ja-JP"/>
        </w:rPr>
      </w:pPr>
      <w:r>
        <w:rPr>
          <w:lang w:eastAsia="ja-JP"/>
        </w:rPr>
        <w:t xml:space="preserve">General standards in </w:t>
      </w:r>
      <w:hyperlink w:anchor="_Part_A_General" w:history="1">
        <w:r w:rsidRPr="007801EF">
          <w:rPr>
            <w:rStyle w:val="Hyperlink"/>
            <w:lang w:eastAsia="ja-JP"/>
          </w:rPr>
          <w:t>Part A</w:t>
        </w:r>
      </w:hyperlink>
      <w:r>
        <w:rPr>
          <w:lang w:eastAsia="ja-JP"/>
        </w:rPr>
        <w:t xml:space="preserve"> also apply to geese.</w:t>
      </w:r>
    </w:p>
    <w:p w14:paraId="7B964E14" w14:textId="48E5CD41" w:rsidR="00EE6DB8" w:rsidRDefault="00317EF1" w:rsidP="0038794B">
      <w:pPr>
        <w:tabs>
          <w:tab w:val="left" w:pos="1134"/>
          <w:tab w:val="left" w:pos="1701"/>
        </w:tabs>
        <w:rPr>
          <w:lang w:eastAsia="ja-JP"/>
        </w:rPr>
      </w:pPr>
      <w:r>
        <w:rPr>
          <w:rStyle w:val="Strong"/>
        </w:rPr>
        <w:t xml:space="preserve">SB </w:t>
      </w:r>
      <w:r w:rsidR="007801EF" w:rsidRPr="007801EF">
        <w:rPr>
          <w:rStyle w:val="Strong"/>
        </w:rPr>
        <w:t>6.1</w:t>
      </w:r>
      <w:r w:rsidR="0081480F">
        <w:rPr>
          <w:lang w:eastAsia="ja-JP"/>
        </w:rPr>
        <w:t xml:space="preserve"> </w:t>
      </w:r>
      <w:r w:rsidR="00EE6DB8">
        <w:rPr>
          <w:lang w:eastAsia="ja-JP"/>
        </w:rPr>
        <w:t>A person must not catch geese by the legs or feet.</w:t>
      </w:r>
    </w:p>
    <w:p w14:paraId="503E601B" w14:textId="330011BA" w:rsidR="00EE6DB8" w:rsidRDefault="00317EF1" w:rsidP="0038794B">
      <w:pPr>
        <w:tabs>
          <w:tab w:val="left" w:pos="1134"/>
          <w:tab w:val="left" w:pos="1701"/>
        </w:tabs>
        <w:rPr>
          <w:lang w:eastAsia="ja-JP"/>
        </w:rPr>
      </w:pPr>
      <w:r>
        <w:rPr>
          <w:rStyle w:val="Strong"/>
        </w:rPr>
        <w:t xml:space="preserve">SB </w:t>
      </w:r>
      <w:r w:rsidR="007801EF" w:rsidRPr="007801EF">
        <w:rPr>
          <w:rStyle w:val="Strong"/>
        </w:rPr>
        <w:t>6.2</w:t>
      </w:r>
      <w:r w:rsidR="0081480F">
        <w:rPr>
          <w:lang w:eastAsia="ja-JP"/>
        </w:rPr>
        <w:t xml:space="preserve"> </w:t>
      </w:r>
      <w:r w:rsidR="00EE6DB8">
        <w:rPr>
          <w:lang w:eastAsia="ja-JP"/>
        </w:rPr>
        <w:t xml:space="preserve">A person must not lift or carry geese by the head, neck, legs or feet, wings, </w:t>
      </w:r>
      <w:proofErr w:type="gramStart"/>
      <w:r w:rsidR="007801EF">
        <w:rPr>
          <w:lang w:eastAsia="ja-JP"/>
        </w:rPr>
        <w:t>feathers</w:t>
      </w:r>
      <w:proofErr w:type="gramEnd"/>
      <w:r w:rsidR="00EE6DB8">
        <w:rPr>
          <w:lang w:eastAsia="ja-JP"/>
        </w:rPr>
        <w:t xml:space="preserve"> or tail feathers unless otherwise supported by the breast.</w:t>
      </w:r>
    </w:p>
    <w:p w14:paraId="03F9DBFB" w14:textId="24B4E19E" w:rsidR="00EE6DB8" w:rsidRDefault="00317EF1" w:rsidP="0038794B">
      <w:pPr>
        <w:tabs>
          <w:tab w:val="left" w:pos="1134"/>
          <w:tab w:val="left" w:pos="1701"/>
        </w:tabs>
        <w:rPr>
          <w:lang w:eastAsia="ja-JP"/>
        </w:rPr>
      </w:pPr>
      <w:r>
        <w:rPr>
          <w:rStyle w:val="Strong"/>
        </w:rPr>
        <w:t xml:space="preserve">SB </w:t>
      </w:r>
      <w:r w:rsidR="007801EF" w:rsidRPr="007801EF">
        <w:rPr>
          <w:rStyle w:val="Strong"/>
        </w:rPr>
        <w:t>6.3</w:t>
      </w:r>
      <w:r w:rsidR="0081480F">
        <w:rPr>
          <w:lang w:eastAsia="ja-JP"/>
        </w:rPr>
        <w:t xml:space="preserve"> </w:t>
      </w:r>
      <w:r w:rsidR="00EE6DB8">
        <w:rPr>
          <w:lang w:eastAsia="ja-JP"/>
        </w:rPr>
        <w:t>A person in charge must ensure shelter on a range provides 1 m</w:t>
      </w:r>
      <w:r w:rsidR="00EE6DB8" w:rsidRPr="004A701D">
        <w:rPr>
          <w:vertAlign w:val="superscript"/>
          <w:lang w:eastAsia="ja-JP"/>
        </w:rPr>
        <w:t>2</w:t>
      </w:r>
      <w:r w:rsidR="00EE6DB8">
        <w:rPr>
          <w:lang w:eastAsia="ja-JP"/>
        </w:rPr>
        <w:t>/bird coverage.</w:t>
      </w:r>
    </w:p>
    <w:p w14:paraId="2378DC71" w14:textId="4A402418" w:rsidR="00EE6DB8" w:rsidRDefault="00317EF1" w:rsidP="0038794B">
      <w:pPr>
        <w:tabs>
          <w:tab w:val="left" w:pos="1134"/>
          <w:tab w:val="left" w:pos="1701"/>
        </w:tabs>
        <w:rPr>
          <w:lang w:eastAsia="ja-JP"/>
        </w:rPr>
      </w:pPr>
      <w:r>
        <w:rPr>
          <w:rStyle w:val="Strong"/>
        </w:rPr>
        <w:t xml:space="preserve">SB </w:t>
      </w:r>
      <w:r w:rsidR="007801EF" w:rsidRPr="007801EF">
        <w:rPr>
          <w:rStyle w:val="Strong"/>
        </w:rPr>
        <w:t>6.4</w:t>
      </w:r>
      <w:r w:rsidR="0081480F">
        <w:rPr>
          <w:lang w:eastAsia="ja-JP"/>
        </w:rPr>
        <w:t xml:space="preserve"> </w:t>
      </w:r>
      <w:r w:rsidR="00EE6DB8">
        <w:rPr>
          <w:lang w:eastAsia="ja-JP"/>
        </w:rPr>
        <w:t xml:space="preserve">A person in charge must ensure a single pair of geese </w:t>
      </w:r>
      <w:r w:rsidR="004B29C4">
        <w:rPr>
          <w:lang w:eastAsia="ja-JP"/>
        </w:rPr>
        <w:t xml:space="preserve">is </w:t>
      </w:r>
      <w:r w:rsidR="00EE6DB8">
        <w:rPr>
          <w:lang w:eastAsia="ja-JP"/>
        </w:rPr>
        <w:t xml:space="preserve">kept in an area of </w:t>
      </w:r>
      <w:r w:rsidR="004B29C4">
        <w:rPr>
          <w:lang w:eastAsia="ja-JP"/>
        </w:rPr>
        <w:t>at least</w:t>
      </w:r>
      <w:r w:rsidR="00AB1E17">
        <w:rPr>
          <w:lang w:eastAsia="ja-JP"/>
        </w:rPr>
        <w:t xml:space="preserve"> </w:t>
      </w:r>
      <w:r w:rsidR="00EE6DB8">
        <w:rPr>
          <w:lang w:eastAsia="ja-JP"/>
        </w:rPr>
        <w:t>a minimum of 3</w:t>
      </w:r>
      <w:r w:rsidR="009C56AD">
        <w:rPr>
          <w:lang w:eastAsia="ja-JP"/>
        </w:rPr>
        <w:t> </w:t>
      </w:r>
      <w:r w:rsidR="00EE6DB8">
        <w:rPr>
          <w:lang w:eastAsia="ja-JP"/>
        </w:rPr>
        <w:t>m</w:t>
      </w:r>
      <w:r w:rsidR="00EE6DB8" w:rsidRPr="004A701D">
        <w:rPr>
          <w:vertAlign w:val="superscript"/>
          <w:lang w:eastAsia="ja-JP"/>
        </w:rPr>
        <w:t>2</w:t>
      </w:r>
      <w:r w:rsidR="00EE6DB8">
        <w:rPr>
          <w:lang w:eastAsia="ja-JP"/>
        </w:rPr>
        <w:t>.</w:t>
      </w:r>
    </w:p>
    <w:p w14:paraId="6EAD8DA0" w14:textId="19B58151" w:rsidR="00EE6DB8" w:rsidRDefault="00317EF1" w:rsidP="0038794B">
      <w:pPr>
        <w:tabs>
          <w:tab w:val="left" w:pos="1134"/>
          <w:tab w:val="left" w:pos="1701"/>
        </w:tabs>
        <w:rPr>
          <w:lang w:eastAsia="ja-JP"/>
        </w:rPr>
      </w:pPr>
      <w:r>
        <w:rPr>
          <w:rStyle w:val="Strong"/>
        </w:rPr>
        <w:t xml:space="preserve">SB </w:t>
      </w:r>
      <w:r w:rsidR="007801EF" w:rsidRPr="007801EF">
        <w:rPr>
          <w:rStyle w:val="Strong"/>
        </w:rPr>
        <w:t>6.5</w:t>
      </w:r>
      <w:r w:rsidR="0081480F">
        <w:rPr>
          <w:lang w:eastAsia="ja-JP"/>
        </w:rPr>
        <w:t xml:space="preserve"> </w:t>
      </w:r>
      <w:r w:rsidR="00EE6DB8">
        <w:rPr>
          <w:lang w:eastAsia="ja-JP"/>
        </w:rPr>
        <w:t>A person must ensure geese have enough space to stand, turn around and flap their wings.</w:t>
      </w:r>
    </w:p>
    <w:p w14:paraId="131F2445" w14:textId="632EB6AC" w:rsidR="00EE6DB8" w:rsidRDefault="00317EF1" w:rsidP="0038794B">
      <w:pPr>
        <w:tabs>
          <w:tab w:val="left" w:pos="1134"/>
          <w:tab w:val="left" w:pos="1701"/>
        </w:tabs>
        <w:rPr>
          <w:lang w:eastAsia="ja-JP"/>
        </w:rPr>
      </w:pPr>
      <w:r>
        <w:rPr>
          <w:rStyle w:val="Strong"/>
        </w:rPr>
        <w:t xml:space="preserve">SB </w:t>
      </w:r>
      <w:r w:rsidR="007801EF" w:rsidRPr="007801EF">
        <w:rPr>
          <w:rStyle w:val="Strong"/>
        </w:rPr>
        <w:t>6.6</w:t>
      </w:r>
      <w:r w:rsidR="0081480F">
        <w:rPr>
          <w:lang w:eastAsia="ja-JP"/>
        </w:rPr>
        <w:t xml:space="preserve"> </w:t>
      </w:r>
      <w:r w:rsidR="00EE6DB8">
        <w:rPr>
          <w:lang w:eastAsia="ja-JP"/>
        </w:rPr>
        <w:t>A person must ensure space allowance is sufficient to allow all geese to be able to sit at the same time.</w:t>
      </w:r>
    </w:p>
    <w:p w14:paraId="3077ACA2" w14:textId="2E6B3B55" w:rsidR="00EE6DB8" w:rsidRDefault="00317EF1" w:rsidP="0038794B">
      <w:pPr>
        <w:tabs>
          <w:tab w:val="left" w:pos="1134"/>
          <w:tab w:val="left" w:pos="1701"/>
        </w:tabs>
        <w:rPr>
          <w:lang w:eastAsia="ja-JP"/>
        </w:rPr>
      </w:pPr>
      <w:r>
        <w:rPr>
          <w:rStyle w:val="Strong"/>
        </w:rPr>
        <w:t xml:space="preserve">SB </w:t>
      </w:r>
      <w:r w:rsidR="007801EF" w:rsidRPr="007801EF">
        <w:rPr>
          <w:rStyle w:val="Strong"/>
        </w:rPr>
        <w:t>6.7</w:t>
      </w:r>
      <w:r w:rsidR="0081480F">
        <w:rPr>
          <w:lang w:eastAsia="ja-JP"/>
        </w:rPr>
        <w:t xml:space="preserve"> </w:t>
      </w:r>
      <w:r w:rsidR="00EE6DB8">
        <w:rPr>
          <w:lang w:eastAsia="ja-JP"/>
        </w:rPr>
        <w:t xml:space="preserve">A person must ensure the maximum recommended stocking densities for geese </w:t>
      </w:r>
      <w:r w:rsidR="004B29C4">
        <w:rPr>
          <w:lang w:eastAsia="ja-JP"/>
        </w:rPr>
        <w:fldChar w:fldCharType="begin"/>
      </w:r>
      <w:r w:rsidR="004B29C4">
        <w:rPr>
          <w:lang w:eastAsia="ja-JP"/>
        </w:rPr>
        <w:instrText xml:space="preserve"> REF _Ref75948385 \h </w:instrText>
      </w:r>
      <w:r w:rsidR="004B29C4">
        <w:rPr>
          <w:lang w:eastAsia="ja-JP"/>
        </w:rPr>
      </w:r>
      <w:r w:rsidR="004B29C4">
        <w:rPr>
          <w:lang w:eastAsia="ja-JP"/>
        </w:rPr>
        <w:fldChar w:fldCharType="separate"/>
      </w:r>
      <w:r w:rsidR="0095216D">
        <w:t xml:space="preserve">Table </w:t>
      </w:r>
      <w:r w:rsidR="0095216D">
        <w:rPr>
          <w:noProof/>
        </w:rPr>
        <w:t>3</w:t>
      </w:r>
      <w:r w:rsidR="004B29C4">
        <w:rPr>
          <w:lang w:eastAsia="ja-JP"/>
        </w:rPr>
        <w:fldChar w:fldCharType="end"/>
      </w:r>
      <w:r w:rsidR="00ED56E3">
        <w:rPr>
          <w:lang w:eastAsia="ja-JP"/>
        </w:rPr>
        <w:t xml:space="preserve"> </w:t>
      </w:r>
      <w:r w:rsidR="00EE6DB8">
        <w:rPr>
          <w:lang w:eastAsia="ja-JP"/>
        </w:rPr>
        <w:t>according to housing type and under good management conditions</w:t>
      </w:r>
      <w:r w:rsidR="001A4DC1">
        <w:rPr>
          <w:lang w:eastAsia="ja-JP"/>
        </w:rPr>
        <w:t xml:space="preserve"> are</w:t>
      </w:r>
      <w:r w:rsidR="004B29C4">
        <w:rPr>
          <w:lang w:eastAsia="ja-JP"/>
        </w:rPr>
        <w:t>.</w:t>
      </w:r>
    </w:p>
    <w:p w14:paraId="1CAD731E" w14:textId="63972B70" w:rsidR="004B29C4" w:rsidRDefault="004B29C4" w:rsidP="004B29C4">
      <w:pPr>
        <w:pStyle w:val="Caption"/>
        <w:rPr>
          <w:lang w:eastAsia="ja-JP"/>
        </w:rPr>
      </w:pPr>
      <w:bookmarkStart w:id="154" w:name="_Ref75948385"/>
      <w:bookmarkStart w:id="155" w:name="_Toc109305637"/>
      <w:r>
        <w:t xml:space="preserve">Table </w:t>
      </w:r>
      <w:r w:rsidR="0095216D">
        <w:fldChar w:fldCharType="begin"/>
      </w:r>
      <w:r w:rsidR="0095216D">
        <w:instrText xml:space="preserve"> SEQ Table \* ARABIC </w:instrText>
      </w:r>
      <w:r w:rsidR="0095216D">
        <w:fldChar w:fldCharType="separate"/>
      </w:r>
      <w:r w:rsidR="0095216D">
        <w:rPr>
          <w:noProof/>
        </w:rPr>
        <w:t>3</w:t>
      </w:r>
      <w:r w:rsidR="0095216D">
        <w:rPr>
          <w:noProof/>
        </w:rPr>
        <w:fldChar w:fldCharType="end"/>
      </w:r>
      <w:bookmarkEnd w:id="154"/>
      <w:r>
        <w:t xml:space="preserve"> Space allowance requirements for geese</w:t>
      </w:r>
      <w:bookmarkEnd w:id="155"/>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265"/>
        <w:gridCol w:w="2265"/>
        <w:gridCol w:w="2265"/>
        <w:gridCol w:w="2265"/>
      </w:tblGrid>
      <w:tr w:rsidR="004A701D" w:rsidRPr="004A701D" w14:paraId="43EBFF5F" w14:textId="77777777" w:rsidTr="003D4791">
        <w:trPr>
          <w:cantSplit/>
          <w:tblHeader/>
        </w:trPr>
        <w:tc>
          <w:tcPr>
            <w:tcW w:w="2265" w:type="dxa"/>
          </w:tcPr>
          <w:p w14:paraId="51D9780C" w14:textId="61635F56" w:rsidR="004A701D" w:rsidRPr="004A701D" w:rsidRDefault="004A701D" w:rsidP="0038794B">
            <w:pPr>
              <w:pStyle w:val="TableHeading"/>
              <w:tabs>
                <w:tab w:val="left" w:pos="1134"/>
                <w:tab w:val="left" w:pos="1701"/>
              </w:tabs>
            </w:pPr>
            <w:bookmarkStart w:id="156" w:name="Title_3"/>
            <w:bookmarkEnd w:id="156"/>
            <w:r w:rsidRPr="004A701D">
              <w:t>Bird type</w:t>
            </w:r>
          </w:p>
        </w:tc>
        <w:tc>
          <w:tcPr>
            <w:tcW w:w="2265" w:type="dxa"/>
          </w:tcPr>
          <w:p w14:paraId="1EDF3416" w14:textId="6D81AE28" w:rsidR="004A701D" w:rsidRPr="004A701D" w:rsidRDefault="004A701D" w:rsidP="0038794B">
            <w:pPr>
              <w:pStyle w:val="TableHeading"/>
              <w:tabs>
                <w:tab w:val="left" w:pos="1134"/>
                <w:tab w:val="left" w:pos="1701"/>
              </w:tabs>
            </w:pPr>
            <w:r w:rsidRPr="004A701D">
              <w:t>Housing system</w:t>
            </w:r>
          </w:p>
        </w:tc>
        <w:tc>
          <w:tcPr>
            <w:tcW w:w="2265" w:type="dxa"/>
          </w:tcPr>
          <w:p w14:paraId="73DDEDA8" w14:textId="3EF82EFE" w:rsidR="004A701D" w:rsidRPr="004A701D" w:rsidRDefault="004A701D" w:rsidP="0038794B">
            <w:pPr>
              <w:pStyle w:val="TableHeading"/>
              <w:tabs>
                <w:tab w:val="left" w:pos="1134"/>
                <w:tab w:val="left" w:pos="1701"/>
              </w:tabs>
            </w:pPr>
            <w:r w:rsidRPr="004A701D">
              <w:t>Age</w:t>
            </w:r>
          </w:p>
        </w:tc>
        <w:tc>
          <w:tcPr>
            <w:tcW w:w="2265" w:type="dxa"/>
          </w:tcPr>
          <w:p w14:paraId="23F332AE" w14:textId="42FB7EC7" w:rsidR="004A701D" w:rsidRPr="004A701D" w:rsidRDefault="00451721" w:rsidP="0038794B">
            <w:pPr>
              <w:pStyle w:val="TableHeading"/>
              <w:tabs>
                <w:tab w:val="left" w:pos="1134"/>
                <w:tab w:val="left" w:pos="1701"/>
              </w:tabs>
            </w:pPr>
            <w:r>
              <w:t xml:space="preserve">Maximum </w:t>
            </w:r>
            <w:r w:rsidR="00394AAF">
              <w:t>density</w:t>
            </w:r>
          </w:p>
        </w:tc>
      </w:tr>
      <w:tr w:rsidR="004A701D" w:rsidRPr="004A701D" w14:paraId="7DB274EC" w14:textId="77777777" w:rsidTr="003D4791">
        <w:tc>
          <w:tcPr>
            <w:tcW w:w="2265" w:type="dxa"/>
            <w:vMerge w:val="restart"/>
          </w:tcPr>
          <w:p w14:paraId="7B928868" w14:textId="416679D7" w:rsidR="004A701D" w:rsidRPr="004A701D" w:rsidRDefault="004A701D" w:rsidP="0038794B">
            <w:pPr>
              <w:pStyle w:val="TableText"/>
              <w:tabs>
                <w:tab w:val="left" w:pos="1134"/>
                <w:tab w:val="left" w:pos="1701"/>
              </w:tabs>
            </w:pPr>
            <w:r w:rsidRPr="004A701D">
              <w:t>Goslings</w:t>
            </w:r>
          </w:p>
        </w:tc>
        <w:tc>
          <w:tcPr>
            <w:tcW w:w="2265" w:type="dxa"/>
          </w:tcPr>
          <w:p w14:paraId="3F87FB96" w14:textId="78B711E8" w:rsidR="004A701D" w:rsidRPr="004A701D" w:rsidRDefault="004A701D" w:rsidP="0038794B">
            <w:pPr>
              <w:pStyle w:val="TableText"/>
              <w:tabs>
                <w:tab w:val="left" w:pos="1134"/>
                <w:tab w:val="left" w:pos="1701"/>
              </w:tabs>
            </w:pPr>
            <w:r w:rsidRPr="004A701D">
              <w:t>Indoors</w:t>
            </w:r>
          </w:p>
        </w:tc>
        <w:tc>
          <w:tcPr>
            <w:tcW w:w="2265" w:type="dxa"/>
          </w:tcPr>
          <w:p w14:paraId="5ECB826E" w14:textId="6822B8BF" w:rsidR="004A701D" w:rsidRPr="004A701D" w:rsidRDefault="004A701D" w:rsidP="0038794B">
            <w:pPr>
              <w:pStyle w:val="TableText"/>
              <w:tabs>
                <w:tab w:val="left" w:pos="1134"/>
                <w:tab w:val="left" w:pos="1701"/>
              </w:tabs>
            </w:pPr>
            <w:r w:rsidRPr="004A701D">
              <w:t xml:space="preserve">0 </w:t>
            </w:r>
            <w:r w:rsidR="008A5CC9">
              <w:t>to</w:t>
            </w:r>
            <w:r w:rsidRPr="004A701D">
              <w:t xml:space="preserve"> 10</w:t>
            </w:r>
            <w:r w:rsidR="008A5CC9">
              <w:t> </w:t>
            </w:r>
            <w:r w:rsidRPr="004A701D">
              <w:t>days</w:t>
            </w:r>
          </w:p>
        </w:tc>
        <w:tc>
          <w:tcPr>
            <w:tcW w:w="2265" w:type="dxa"/>
          </w:tcPr>
          <w:p w14:paraId="4057A71A" w14:textId="17165D84" w:rsidR="004A701D" w:rsidRPr="004A701D" w:rsidRDefault="004A701D" w:rsidP="0038794B">
            <w:pPr>
              <w:pStyle w:val="TableText"/>
              <w:tabs>
                <w:tab w:val="left" w:pos="1134"/>
                <w:tab w:val="left" w:pos="1701"/>
              </w:tabs>
            </w:pPr>
            <w:r w:rsidRPr="004A701D">
              <w:t>12</w:t>
            </w:r>
            <w:r w:rsidR="008A5CC9">
              <w:t> </w:t>
            </w:r>
            <w:r w:rsidRPr="004A701D">
              <w:t>birds/m</w:t>
            </w:r>
            <w:r w:rsidRPr="004A701D">
              <w:rPr>
                <w:vertAlign w:val="superscript"/>
              </w:rPr>
              <w:t>2</w:t>
            </w:r>
          </w:p>
        </w:tc>
      </w:tr>
      <w:tr w:rsidR="004A701D" w:rsidRPr="004A701D" w14:paraId="2D84E43B" w14:textId="77777777" w:rsidTr="003D4791">
        <w:tc>
          <w:tcPr>
            <w:tcW w:w="2265" w:type="dxa"/>
            <w:vMerge/>
          </w:tcPr>
          <w:p w14:paraId="3976419B" w14:textId="77777777" w:rsidR="004A701D" w:rsidRPr="004A701D" w:rsidRDefault="004A701D" w:rsidP="0038794B">
            <w:pPr>
              <w:pStyle w:val="TableText"/>
              <w:tabs>
                <w:tab w:val="left" w:pos="1134"/>
                <w:tab w:val="left" w:pos="1701"/>
              </w:tabs>
            </w:pPr>
          </w:p>
        </w:tc>
        <w:tc>
          <w:tcPr>
            <w:tcW w:w="2265" w:type="dxa"/>
          </w:tcPr>
          <w:p w14:paraId="08BFA7B6" w14:textId="3379DB4F" w:rsidR="004A701D" w:rsidRPr="004A701D" w:rsidRDefault="004A701D" w:rsidP="0038794B">
            <w:pPr>
              <w:pStyle w:val="TableText"/>
              <w:tabs>
                <w:tab w:val="left" w:pos="1134"/>
                <w:tab w:val="left" w:pos="1701"/>
              </w:tabs>
            </w:pPr>
            <w:r w:rsidRPr="004A701D">
              <w:t>Indoors</w:t>
            </w:r>
          </w:p>
        </w:tc>
        <w:tc>
          <w:tcPr>
            <w:tcW w:w="2265" w:type="dxa"/>
          </w:tcPr>
          <w:p w14:paraId="3B91B7C6" w14:textId="51B3FB7B" w:rsidR="004A701D" w:rsidRPr="004A701D" w:rsidRDefault="004A701D" w:rsidP="0038794B">
            <w:pPr>
              <w:pStyle w:val="TableText"/>
              <w:tabs>
                <w:tab w:val="left" w:pos="1134"/>
                <w:tab w:val="left" w:pos="1701"/>
              </w:tabs>
            </w:pPr>
            <w:r w:rsidRPr="004A701D">
              <w:t xml:space="preserve">3 </w:t>
            </w:r>
            <w:r w:rsidR="008A5CC9">
              <w:t>to</w:t>
            </w:r>
            <w:r w:rsidRPr="004A701D">
              <w:t xml:space="preserve"> 8</w:t>
            </w:r>
            <w:r w:rsidR="008A5CC9">
              <w:t> </w:t>
            </w:r>
            <w:r w:rsidRPr="004A701D">
              <w:t>weeks</w:t>
            </w:r>
          </w:p>
        </w:tc>
        <w:tc>
          <w:tcPr>
            <w:tcW w:w="2265" w:type="dxa"/>
          </w:tcPr>
          <w:p w14:paraId="60440BC8" w14:textId="00C382FE" w:rsidR="004A701D" w:rsidRPr="004A701D" w:rsidRDefault="004A701D" w:rsidP="0038794B">
            <w:pPr>
              <w:pStyle w:val="TableText"/>
              <w:tabs>
                <w:tab w:val="left" w:pos="1134"/>
                <w:tab w:val="left" w:pos="1701"/>
              </w:tabs>
            </w:pPr>
            <w:r w:rsidRPr="004A701D">
              <w:t>4</w:t>
            </w:r>
            <w:r w:rsidR="008A5CC9">
              <w:t> </w:t>
            </w:r>
            <w:r w:rsidRPr="004A701D">
              <w:t>birds/m</w:t>
            </w:r>
            <w:r w:rsidRPr="004A701D">
              <w:rPr>
                <w:vertAlign w:val="superscript"/>
              </w:rPr>
              <w:t>2</w:t>
            </w:r>
          </w:p>
        </w:tc>
      </w:tr>
      <w:tr w:rsidR="004A701D" w:rsidRPr="004A701D" w14:paraId="2FB6B69E" w14:textId="77777777" w:rsidTr="003D4791">
        <w:tc>
          <w:tcPr>
            <w:tcW w:w="2265" w:type="dxa"/>
            <w:vMerge/>
          </w:tcPr>
          <w:p w14:paraId="625A8230" w14:textId="77777777" w:rsidR="004A701D" w:rsidRPr="004A701D" w:rsidRDefault="004A701D" w:rsidP="0038794B">
            <w:pPr>
              <w:pStyle w:val="TableText"/>
              <w:tabs>
                <w:tab w:val="left" w:pos="1134"/>
                <w:tab w:val="left" w:pos="1701"/>
              </w:tabs>
            </w:pPr>
          </w:p>
        </w:tc>
        <w:tc>
          <w:tcPr>
            <w:tcW w:w="2265" w:type="dxa"/>
          </w:tcPr>
          <w:p w14:paraId="45415443" w14:textId="3B07FCAE" w:rsidR="004A701D" w:rsidRPr="004A701D" w:rsidRDefault="004A701D" w:rsidP="0038794B">
            <w:pPr>
              <w:pStyle w:val="TableText"/>
              <w:tabs>
                <w:tab w:val="left" w:pos="1134"/>
                <w:tab w:val="left" w:pos="1701"/>
              </w:tabs>
            </w:pPr>
            <w:r w:rsidRPr="004A701D">
              <w:t>Indoors</w:t>
            </w:r>
          </w:p>
        </w:tc>
        <w:tc>
          <w:tcPr>
            <w:tcW w:w="2265" w:type="dxa"/>
          </w:tcPr>
          <w:p w14:paraId="764A6C99" w14:textId="6784ED90" w:rsidR="004A701D" w:rsidRPr="004A701D" w:rsidRDefault="004A701D" w:rsidP="0038794B">
            <w:pPr>
              <w:pStyle w:val="TableText"/>
              <w:tabs>
                <w:tab w:val="left" w:pos="1134"/>
                <w:tab w:val="left" w:pos="1701"/>
              </w:tabs>
            </w:pPr>
            <w:r w:rsidRPr="004A701D">
              <w:t>8</w:t>
            </w:r>
            <w:r w:rsidR="008A5CC9">
              <w:t> </w:t>
            </w:r>
            <w:r w:rsidRPr="004A701D">
              <w:t>weeks</w:t>
            </w:r>
          </w:p>
        </w:tc>
        <w:tc>
          <w:tcPr>
            <w:tcW w:w="2265" w:type="dxa"/>
          </w:tcPr>
          <w:p w14:paraId="203516C1" w14:textId="719A9C5B" w:rsidR="004A701D" w:rsidRPr="004A701D" w:rsidRDefault="004A701D" w:rsidP="0038794B">
            <w:pPr>
              <w:pStyle w:val="TableText"/>
              <w:tabs>
                <w:tab w:val="left" w:pos="1134"/>
                <w:tab w:val="left" w:pos="1701"/>
              </w:tabs>
            </w:pPr>
            <w:r w:rsidRPr="004A701D">
              <w:t>2</w:t>
            </w:r>
            <w:r w:rsidR="008A5CC9">
              <w:t> </w:t>
            </w:r>
            <w:r w:rsidRPr="004A701D">
              <w:t>birds/m</w:t>
            </w:r>
            <w:r w:rsidRPr="004A701D">
              <w:rPr>
                <w:vertAlign w:val="superscript"/>
              </w:rPr>
              <w:t>2</w:t>
            </w:r>
          </w:p>
        </w:tc>
      </w:tr>
      <w:tr w:rsidR="004A701D" w:rsidRPr="004A701D" w14:paraId="466275EF" w14:textId="77777777" w:rsidTr="003D4791">
        <w:tc>
          <w:tcPr>
            <w:tcW w:w="2265" w:type="dxa"/>
            <w:vMerge/>
          </w:tcPr>
          <w:p w14:paraId="0E34088D" w14:textId="77777777" w:rsidR="004A701D" w:rsidRPr="004A701D" w:rsidRDefault="004A701D" w:rsidP="0038794B">
            <w:pPr>
              <w:pStyle w:val="TableText"/>
              <w:tabs>
                <w:tab w:val="left" w:pos="1134"/>
                <w:tab w:val="left" w:pos="1701"/>
              </w:tabs>
            </w:pPr>
          </w:p>
        </w:tc>
        <w:tc>
          <w:tcPr>
            <w:tcW w:w="2265" w:type="dxa"/>
          </w:tcPr>
          <w:p w14:paraId="7D38CF94" w14:textId="14B33122" w:rsidR="004A701D" w:rsidRPr="004A701D" w:rsidRDefault="004A701D" w:rsidP="0038794B">
            <w:pPr>
              <w:pStyle w:val="TableText"/>
              <w:tabs>
                <w:tab w:val="left" w:pos="1134"/>
                <w:tab w:val="left" w:pos="1701"/>
              </w:tabs>
            </w:pPr>
            <w:r w:rsidRPr="004A701D">
              <w:t>With outdoor access</w:t>
            </w:r>
          </w:p>
        </w:tc>
        <w:tc>
          <w:tcPr>
            <w:tcW w:w="2265" w:type="dxa"/>
          </w:tcPr>
          <w:p w14:paraId="0780501D" w14:textId="536D3BB4" w:rsidR="004A701D" w:rsidRPr="004A701D" w:rsidRDefault="004A701D" w:rsidP="0038794B">
            <w:pPr>
              <w:pStyle w:val="TableText"/>
              <w:tabs>
                <w:tab w:val="left" w:pos="1134"/>
                <w:tab w:val="left" w:pos="1701"/>
              </w:tabs>
            </w:pPr>
            <w:r w:rsidRPr="004A701D">
              <w:t>8</w:t>
            </w:r>
            <w:r w:rsidR="008A5CC9">
              <w:t> </w:t>
            </w:r>
            <w:r w:rsidRPr="004A701D">
              <w:t>weeks</w:t>
            </w:r>
          </w:p>
        </w:tc>
        <w:tc>
          <w:tcPr>
            <w:tcW w:w="2265" w:type="dxa"/>
          </w:tcPr>
          <w:p w14:paraId="608E1903" w14:textId="209850EB" w:rsidR="004A701D" w:rsidRPr="004A701D" w:rsidRDefault="004A701D" w:rsidP="0038794B">
            <w:pPr>
              <w:pStyle w:val="TableText"/>
              <w:tabs>
                <w:tab w:val="left" w:pos="1134"/>
                <w:tab w:val="left" w:pos="1701"/>
              </w:tabs>
            </w:pPr>
            <w:r w:rsidRPr="004A701D">
              <w:t>1,250</w:t>
            </w:r>
            <w:r w:rsidR="008A5CC9">
              <w:t> </w:t>
            </w:r>
            <w:r w:rsidRPr="004A701D">
              <w:t>birds/ha</w:t>
            </w:r>
          </w:p>
        </w:tc>
      </w:tr>
      <w:tr w:rsidR="004A701D" w:rsidRPr="004A701D" w14:paraId="30ED134D" w14:textId="77777777" w:rsidTr="003D4791">
        <w:tc>
          <w:tcPr>
            <w:tcW w:w="2265" w:type="dxa"/>
            <w:vMerge w:val="restart"/>
          </w:tcPr>
          <w:p w14:paraId="423C71D4" w14:textId="080DE63C" w:rsidR="004A701D" w:rsidRPr="004A701D" w:rsidRDefault="004A701D" w:rsidP="0038794B">
            <w:pPr>
              <w:pStyle w:val="TableText"/>
              <w:tabs>
                <w:tab w:val="left" w:pos="1134"/>
                <w:tab w:val="left" w:pos="1701"/>
              </w:tabs>
            </w:pPr>
            <w:r w:rsidRPr="004A701D">
              <w:t>Breeders</w:t>
            </w:r>
          </w:p>
        </w:tc>
        <w:tc>
          <w:tcPr>
            <w:tcW w:w="2265" w:type="dxa"/>
          </w:tcPr>
          <w:p w14:paraId="23E7A1AB" w14:textId="05B7D39A" w:rsidR="004A701D" w:rsidRPr="004A701D" w:rsidRDefault="004A701D" w:rsidP="0038794B">
            <w:pPr>
              <w:pStyle w:val="TableText"/>
              <w:tabs>
                <w:tab w:val="left" w:pos="1134"/>
                <w:tab w:val="left" w:pos="1701"/>
              </w:tabs>
            </w:pPr>
            <w:r w:rsidRPr="004A701D">
              <w:t>Indoors</w:t>
            </w:r>
          </w:p>
        </w:tc>
        <w:tc>
          <w:tcPr>
            <w:tcW w:w="2265" w:type="dxa"/>
          </w:tcPr>
          <w:p w14:paraId="0831D3D3" w14:textId="0E6509C3" w:rsidR="004A701D" w:rsidRPr="004A701D" w:rsidRDefault="004A701D" w:rsidP="0038794B">
            <w:pPr>
              <w:pStyle w:val="TableText"/>
              <w:tabs>
                <w:tab w:val="left" w:pos="1134"/>
                <w:tab w:val="left" w:pos="1701"/>
              </w:tabs>
            </w:pPr>
            <w:r w:rsidRPr="004A701D">
              <w:t>Over 8</w:t>
            </w:r>
            <w:r w:rsidR="008A5CC9">
              <w:t> </w:t>
            </w:r>
            <w:r w:rsidRPr="004A701D">
              <w:t>weeks</w:t>
            </w:r>
          </w:p>
        </w:tc>
        <w:tc>
          <w:tcPr>
            <w:tcW w:w="2265" w:type="dxa"/>
          </w:tcPr>
          <w:p w14:paraId="7A97E9B1" w14:textId="55342EC4" w:rsidR="004A701D" w:rsidRPr="004A701D" w:rsidRDefault="004A701D" w:rsidP="0038794B">
            <w:pPr>
              <w:pStyle w:val="TableText"/>
              <w:tabs>
                <w:tab w:val="left" w:pos="1134"/>
                <w:tab w:val="left" w:pos="1701"/>
              </w:tabs>
            </w:pPr>
            <w:r w:rsidRPr="004A701D">
              <w:t>2</w:t>
            </w:r>
            <w:r w:rsidR="008A5CC9">
              <w:t> </w:t>
            </w:r>
            <w:r w:rsidRPr="004A701D">
              <w:t>birds/m</w:t>
            </w:r>
            <w:r w:rsidRPr="004A701D">
              <w:rPr>
                <w:vertAlign w:val="superscript"/>
              </w:rPr>
              <w:t>2</w:t>
            </w:r>
          </w:p>
        </w:tc>
      </w:tr>
      <w:tr w:rsidR="004A701D" w:rsidRPr="004A701D" w14:paraId="4AABFBBA" w14:textId="77777777" w:rsidTr="003D4791">
        <w:tc>
          <w:tcPr>
            <w:tcW w:w="2265" w:type="dxa"/>
            <w:vMerge/>
          </w:tcPr>
          <w:p w14:paraId="46CA0E3B" w14:textId="77777777" w:rsidR="004A701D" w:rsidRPr="004A701D" w:rsidRDefault="004A701D" w:rsidP="0038794B">
            <w:pPr>
              <w:pStyle w:val="TableText"/>
              <w:tabs>
                <w:tab w:val="left" w:pos="1134"/>
                <w:tab w:val="left" w:pos="1701"/>
              </w:tabs>
            </w:pPr>
          </w:p>
        </w:tc>
        <w:tc>
          <w:tcPr>
            <w:tcW w:w="2265" w:type="dxa"/>
          </w:tcPr>
          <w:p w14:paraId="5090CB9E" w14:textId="6BDB8941" w:rsidR="004A701D" w:rsidRPr="004A701D" w:rsidRDefault="004A701D" w:rsidP="0038794B">
            <w:pPr>
              <w:pStyle w:val="TableText"/>
              <w:tabs>
                <w:tab w:val="left" w:pos="1134"/>
                <w:tab w:val="left" w:pos="1701"/>
              </w:tabs>
            </w:pPr>
            <w:r w:rsidRPr="004A701D">
              <w:t>With outdoor access</w:t>
            </w:r>
          </w:p>
        </w:tc>
        <w:tc>
          <w:tcPr>
            <w:tcW w:w="2265" w:type="dxa"/>
          </w:tcPr>
          <w:p w14:paraId="5DE05299" w14:textId="4DF3067F" w:rsidR="004A701D" w:rsidRPr="004A701D" w:rsidRDefault="004A701D" w:rsidP="0038794B">
            <w:pPr>
              <w:pStyle w:val="TableText"/>
              <w:tabs>
                <w:tab w:val="left" w:pos="1134"/>
                <w:tab w:val="left" w:pos="1701"/>
              </w:tabs>
            </w:pPr>
            <w:r w:rsidRPr="004A701D">
              <w:t>Over 8</w:t>
            </w:r>
            <w:r w:rsidR="008A5CC9">
              <w:t> </w:t>
            </w:r>
            <w:r w:rsidRPr="004A701D">
              <w:t>weeks</w:t>
            </w:r>
          </w:p>
        </w:tc>
        <w:tc>
          <w:tcPr>
            <w:tcW w:w="2265" w:type="dxa"/>
          </w:tcPr>
          <w:p w14:paraId="01CDAE7F" w14:textId="7F4D022F" w:rsidR="004A701D" w:rsidRPr="004A701D" w:rsidRDefault="004A701D" w:rsidP="0038794B">
            <w:pPr>
              <w:pStyle w:val="TableText"/>
              <w:tabs>
                <w:tab w:val="left" w:pos="1134"/>
                <w:tab w:val="left" w:pos="1701"/>
              </w:tabs>
            </w:pPr>
            <w:r w:rsidRPr="004A701D">
              <w:t>250</w:t>
            </w:r>
            <w:r w:rsidR="008A5CC9">
              <w:t> </w:t>
            </w:r>
            <w:r w:rsidRPr="004A701D">
              <w:t>birds/ha</w:t>
            </w:r>
          </w:p>
        </w:tc>
      </w:tr>
    </w:tbl>
    <w:p w14:paraId="2074364A" w14:textId="4EB9A1F5" w:rsidR="007D1D7D" w:rsidRDefault="004A701D" w:rsidP="0038794B">
      <w:pPr>
        <w:pStyle w:val="Heading3"/>
        <w:numPr>
          <w:ilvl w:val="0"/>
          <w:numId w:val="0"/>
        </w:numPr>
        <w:tabs>
          <w:tab w:val="left" w:pos="1134"/>
          <w:tab w:val="left" w:pos="1701"/>
        </w:tabs>
        <w:ind w:left="964" w:hanging="964"/>
      </w:pPr>
      <w:bookmarkStart w:id="157" w:name="_Toc73713264"/>
      <w:bookmarkStart w:id="158" w:name="_Toc109391342"/>
      <w:r>
        <w:t>Guidelines</w:t>
      </w:r>
      <w:bookmarkEnd w:id="157"/>
      <w:bookmarkEnd w:id="158"/>
    </w:p>
    <w:p w14:paraId="351B9C78" w14:textId="2240ABF2" w:rsidR="004A701D" w:rsidRDefault="004A701D" w:rsidP="0038794B">
      <w:pPr>
        <w:tabs>
          <w:tab w:val="left" w:pos="1134"/>
          <w:tab w:val="left" w:pos="1701"/>
        </w:tabs>
      </w:pPr>
      <w:r>
        <w:t xml:space="preserve">General guidelines that are recommended in </w:t>
      </w:r>
      <w:hyperlink w:anchor="_Part_A_General" w:history="1">
        <w:r w:rsidRPr="003D4791">
          <w:rPr>
            <w:rStyle w:val="Hyperlink"/>
          </w:rPr>
          <w:t>Part A</w:t>
        </w:r>
      </w:hyperlink>
      <w:r>
        <w:t xml:space="preserve"> also apply to geese.</w:t>
      </w:r>
    </w:p>
    <w:p w14:paraId="7F4E86D3" w14:textId="32101662" w:rsidR="004A701D" w:rsidRDefault="00317EF1" w:rsidP="0038794B">
      <w:pPr>
        <w:tabs>
          <w:tab w:val="left" w:pos="1134"/>
          <w:tab w:val="left" w:pos="1701"/>
        </w:tabs>
      </w:pPr>
      <w:r>
        <w:rPr>
          <w:rStyle w:val="Strong"/>
        </w:rPr>
        <w:t xml:space="preserve">GB </w:t>
      </w:r>
      <w:r w:rsidR="007801EF" w:rsidRPr="007801EF">
        <w:rPr>
          <w:rStyle w:val="Strong"/>
        </w:rPr>
        <w:t>6.1</w:t>
      </w:r>
      <w:r w:rsidR="0081480F">
        <w:t xml:space="preserve"> </w:t>
      </w:r>
      <w:r w:rsidR="004A701D">
        <w:t>Geese should be provided with food supplementation for growth and reproduction.</w:t>
      </w:r>
    </w:p>
    <w:p w14:paraId="029747B0" w14:textId="2E37711D" w:rsidR="004A701D" w:rsidRDefault="00317EF1" w:rsidP="0038794B">
      <w:pPr>
        <w:tabs>
          <w:tab w:val="left" w:pos="1134"/>
          <w:tab w:val="left" w:pos="1701"/>
        </w:tabs>
      </w:pPr>
      <w:r>
        <w:rPr>
          <w:rStyle w:val="Strong"/>
        </w:rPr>
        <w:t xml:space="preserve">GB </w:t>
      </w:r>
      <w:r w:rsidR="007801EF" w:rsidRPr="007801EF">
        <w:rPr>
          <w:rStyle w:val="Strong"/>
        </w:rPr>
        <w:t>6.2</w:t>
      </w:r>
      <w:r w:rsidR="0081480F">
        <w:t xml:space="preserve"> </w:t>
      </w:r>
      <w:r w:rsidR="004A701D">
        <w:t>Geese should always be caught by the neck.</w:t>
      </w:r>
    </w:p>
    <w:p w14:paraId="00A5E84F" w14:textId="1FFB3244" w:rsidR="004A701D" w:rsidRDefault="00317EF1" w:rsidP="0038794B">
      <w:pPr>
        <w:tabs>
          <w:tab w:val="left" w:pos="1134"/>
          <w:tab w:val="left" w:pos="1701"/>
        </w:tabs>
      </w:pPr>
      <w:r>
        <w:rPr>
          <w:rStyle w:val="Strong"/>
        </w:rPr>
        <w:t xml:space="preserve">GB </w:t>
      </w:r>
      <w:r w:rsidR="007801EF" w:rsidRPr="007801EF">
        <w:rPr>
          <w:rStyle w:val="Strong"/>
        </w:rPr>
        <w:t>6.3</w:t>
      </w:r>
      <w:r w:rsidR="0081480F">
        <w:t xml:space="preserve"> </w:t>
      </w:r>
      <w:r w:rsidR="004A701D">
        <w:t>Handling aids such as a catching crook should be used to catch geese.</w:t>
      </w:r>
    </w:p>
    <w:p w14:paraId="77CDC91C" w14:textId="02C40E2F" w:rsidR="004A701D" w:rsidRDefault="00317EF1" w:rsidP="0038794B">
      <w:pPr>
        <w:tabs>
          <w:tab w:val="left" w:pos="1134"/>
          <w:tab w:val="left" w:pos="1701"/>
        </w:tabs>
      </w:pPr>
      <w:r>
        <w:rPr>
          <w:rStyle w:val="Strong"/>
        </w:rPr>
        <w:t xml:space="preserve">GB </w:t>
      </w:r>
      <w:r w:rsidR="007801EF" w:rsidRPr="007801EF">
        <w:rPr>
          <w:rStyle w:val="Strong"/>
        </w:rPr>
        <w:t>6.4</w:t>
      </w:r>
      <w:r w:rsidR="0081480F">
        <w:t xml:space="preserve"> </w:t>
      </w:r>
      <w:r w:rsidR="004A701D">
        <w:t>Effective but not excessive restraint should be used to minimise movement and to enable the task to be done quickly and efficiently.</w:t>
      </w:r>
    </w:p>
    <w:p w14:paraId="2CA920AB" w14:textId="3660CC62" w:rsidR="004A701D" w:rsidRDefault="00317EF1" w:rsidP="0038794B">
      <w:pPr>
        <w:tabs>
          <w:tab w:val="left" w:pos="1134"/>
          <w:tab w:val="left" w:pos="1701"/>
        </w:tabs>
      </w:pPr>
      <w:r>
        <w:rPr>
          <w:rStyle w:val="Strong"/>
        </w:rPr>
        <w:t xml:space="preserve">GB </w:t>
      </w:r>
      <w:r w:rsidR="007801EF" w:rsidRPr="007801EF">
        <w:rPr>
          <w:rStyle w:val="Strong"/>
        </w:rPr>
        <w:t>6.5</w:t>
      </w:r>
      <w:r w:rsidR="0081480F">
        <w:t xml:space="preserve"> </w:t>
      </w:r>
      <w:r w:rsidR="004A701D">
        <w:t>Temporary catching pens should be used where appropriate.</w:t>
      </w:r>
    </w:p>
    <w:p w14:paraId="6F56FD56" w14:textId="3A8DA4FE" w:rsidR="004A701D" w:rsidRDefault="00317EF1" w:rsidP="0038794B">
      <w:pPr>
        <w:tabs>
          <w:tab w:val="left" w:pos="1134"/>
          <w:tab w:val="left" w:pos="1701"/>
        </w:tabs>
      </w:pPr>
      <w:r>
        <w:rPr>
          <w:rStyle w:val="Strong"/>
        </w:rPr>
        <w:t xml:space="preserve">GB </w:t>
      </w:r>
      <w:r w:rsidR="007801EF" w:rsidRPr="007801EF">
        <w:rPr>
          <w:rStyle w:val="Strong"/>
        </w:rPr>
        <w:t>6.6</w:t>
      </w:r>
      <w:r w:rsidR="0081480F">
        <w:t xml:space="preserve"> </w:t>
      </w:r>
      <w:r w:rsidR="004A701D">
        <w:t>Light breeds should be lifted and carried by the base of both wings and neck, supported by the breast.</w:t>
      </w:r>
    </w:p>
    <w:p w14:paraId="7741B570" w14:textId="66FF8980" w:rsidR="004A701D" w:rsidRDefault="00317EF1" w:rsidP="0038794B">
      <w:pPr>
        <w:tabs>
          <w:tab w:val="left" w:pos="1134"/>
          <w:tab w:val="left" w:pos="1701"/>
        </w:tabs>
      </w:pPr>
      <w:r>
        <w:rPr>
          <w:rStyle w:val="Strong"/>
        </w:rPr>
        <w:lastRenderedPageBreak/>
        <w:t xml:space="preserve">GB </w:t>
      </w:r>
      <w:r w:rsidR="007801EF" w:rsidRPr="007801EF">
        <w:rPr>
          <w:rStyle w:val="Strong"/>
        </w:rPr>
        <w:t>6.7</w:t>
      </w:r>
      <w:r w:rsidR="0081480F">
        <w:t xml:space="preserve"> </w:t>
      </w:r>
      <w:r w:rsidR="004A701D">
        <w:t xml:space="preserve">Heavy breeds should only be lifted from </w:t>
      </w:r>
      <w:r w:rsidR="00795B42">
        <w:t>2</w:t>
      </w:r>
      <w:r w:rsidR="00804DFC">
        <w:t> </w:t>
      </w:r>
      <w:r w:rsidR="004A701D">
        <w:t>points, base of both wings or the neck and supported under the breast. Heavy breeds should only be carried short distances when using this method.</w:t>
      </w:r>
    </w:p>
    <w:p w14:paraId="2EDA8ACA" w14:textId="744ADC8C" w:rsidR="004A701D" w:rsidRDefault="00317EF1" w:rsidP="0038794B">
      <w:pPr>
        <w:tabs>
          <w:tab w:val="left" w:pos="1134"/>
          <w:tab w:val="left" w:pos="1701"/>
        </w:tabs>
      </w:pPr>
      <w:r>
        <w:rPr>
          <w:rStyle w:val="Strong"/>
        </w:rPr>
        <w:t xml:space="preserve">GB </w:t>
      </w:r>
      <w:r w:rsidR="007801EF" w:rsidRPr="007801EF">
        <w:rPr>
          <w:rStyle w:val="Strong"/>
        </w:rPr>
        <w:t>6.8</w:t>
      </w:r>
      <w:r w:rsidR="0081480F">
        <w:t xml:space="preserve"> </w:t>
      </w:r>
      <w:r w:rsidR="004A701D">
        <w:t>A person should ensure geese are provided with effective environmental enrichment</w:t>
      </w:r>
      <w:r w:rsidR="00581B2B">
        <w:t>,</w:t>
      </w:r>
      <w:r w:rsidR="004A701D">
        <w:t xml:space="preserve"> including foraging materials and access to water for wet preening.</w:t>
      </w:r>
    </w:p>
    <w:p w14:paraId="374C40FA" w14:textId="76FBDA05" w:rsidR="004A701D" w:rsidRDefault="00317EF1" w:rsidP="0038794B">
      <w:pPr>
        <w:tabs>
          <w:tab w:val="left" w:pos="1134"/>
          <w:tab w:val="left" w:pos="1701"/>
        </w:tabs>
      </w:pPr>
      <w:r>
        <w:rPr>
          <w:rStyle w:val="Strong"/>
        </w:rPr>
        <w:t xml:space="preserve">GB </w:t>
      </w:r>
      <w:r w:rsidR="007801EF" w:rsidRPr="007801EF">
        <w:rPr>
          <w:rStyle w:val="Strong"/>
        </w:rPr>
        <w:t>6.9</w:t>
      </w:r>
      <w:r w:rsidR="0081480F">
        <w:t xml:space="preserve"> </w:t>
      </w:r>
      <w:r w:rsidR="004A701D">
        <w:t>A person should ensure nest areas and materials are provided for breeding geese when in lay.</w:t>
      </w:r>
    </w:p>
    <w:p w14:paraId="73DA70FF" w14:textId="49DA4EB4" w:rsidR="00E10501" w:rsidRDefault="00C36C97" w:rsidP="00C36C97">
      <w:pPr>
        <w:pStyle w:val="Heading2"/>
        <w:numPr>
          <w:ilvl w:val="0"/>
          <w:numId w:val="0"/>
        </w:numPr>
      </w:pPr>
      <w:bookmarkStart w:id="159" w:name="_Toc73713265"/>
      <w:bookmarkStart w:id="160" w:name="_Toc109391343"/>
      <w:r>
        <w:lastRenderedPageBreak/>
        <w:t xml:space="preserve">B7 </w:t>
      </w:r>
      <w:r w:rsidR="00E10501" w:rsidRPr="00E10501">
        <w:t xml:space="preserve">Guinea </w:t>
      </w:r>
      <w:r w:rsidR="007B20DF">
        <w:t>f</w:t>
      </w:r>
      <w:r w:rsidR="00E10501" w:rsidRPr="00E10501">
        <w:t>owl</w:t>
      </w:r>
      <w:bookmarkEnd w:id="159"/>
      <w:bookmarkEnd w:id="160"/>
    </w:p>
    <w:p w14:paraId="0F60DA5C" w14:textId="1316B4DE" w:rsidR="007D1D7D" w:rsidRDefault="00E10501" w:rsidP="00E10501">
      <w:pPr>
        <w:pStyle w:val="Heading3"/>
        <w:numPr>
          <w:ilvl w:val="0"/>
          <w:numId w:val="0"/>
        </w:numPr>
        <w:ind w:left="964" w:hanging="964"/>
        <w:rPr>
          <w:lang w:eastAsia="ja-JP"/>
        </w:rPr>
      </w:pPr>
      <w:bookmarkStart w:id="161" w:name="_Toc73713266"/>
      <w:bookmarkStart w:id="162" w:name="_Toc109391344"/>
      <w:r>
        <w:rPr>
          <w:lang w:eastAsia="ja-JP"/>
        </w:rPr>
        <w:t>Standards</w:t>
      </w:r>
      <w:bookmarkEnd w:id="161"/>
      <w:bookmarkEnd w:id="162"/>
    </w:p>
    <w:p w14:paraId="7207DF3A" w14:textId="6C1F2544" w:rsidR="00E10501" w:rsidRDefault="00E10501" w:rsidP="00E10501">
      <w:pPr>
        <w:rPr>
          <w:lang w:eastAsia="ja-JP"/>
        </w:rPr>
      </w:pPr>
      <w:r>
        <w:rPr>
          <w:lang w:eastAsia="ja-JP"/>
        </w:rPr>
        <w:t xml:space="preserve">General standards in </w:t>
      </w:r>
      <w:hyperlink w:anchor="_Part_A_General" w:history="1">
        <w:r w:rsidRPr="007801EF">
          <w:rPr>
            <w:rStyle w:val="Hyperlink"/>
            <w:lang w:eastAsia="ja-JP"/>
          </w:rPr>
          <w:t>Part A</w:t>
        </w:r>
      </w:hyperlink>
      <w:r>
        <w:rPr>
          <w:lang w:eastAsia="ja-JP"/>
        </w:rPr>
        <w:t xml:space="preserve"> also apply to guinea fowl.</w:t>
      </w:r>
    </w:p>
    <w:p w14:paraId="330B9D45" w14:textId="608DE229" w:rsidR="00E10501" w:rsidRDefault="007B20DF" w:rsidP="007B20DF">
      <w:pPr>
        <w:tabs>
          <w:tab w:val="left" w:pos="1134"/>
          <w:tab w:val="left" w:pos="1701"/>
        </w:tabs>
        <w:rPr>
          <w:lang w:eastAsia="ja-JP"/>
        </w:rPr>
      </w:pPr>
      <w:r>
        <w:rPr>
          <w:rStyle w:val="Strong"/>
        </w:rPr>
        <w:t xml:space="preserve">SB </w:t>
      </w:r>
      <w:r w:rsidR="007801EF" w:rsidRPr="007801EF">
        <w:rPr>
          <w:rStyle w:val="Strong"/>
        </w:rPr>
        <w:t>7.1</w:t>
      </w:r>
      <w:r w:rsidR="0081480F">
        <w:rPr>
          <w:lang w:eastAsia="ja-JP"/>
        </w:rPr>
        <w:t xml:space="preserve"> </w:t>
      </w:r>
      <w:r w:rsidR="00E10501">
        <w:rPr>
          <w:lang w:eastAsia="ja-JP"/>
        </w:rPr>
        <w:t>A person must not lift or carry guinea fowl by the head, legs, neck, wings, feathers</w:t>
      </w:r>
      <w:r w:rsidR="00633BF8">
        <w:rPr>
          <w:lang w:eastAsia="ja-JP"/>
        </w:rPr>
        <w:t>,</w:t>
      </w:r>
      <w:r w:rsidR="00E10501">
        <w:rPr>
          <w:lang w:eastAsia="ja-JP"/>
        </w:rPr>
        <w:t xml:space="preserve"> or tail feathers unless otherwise supported by the breast.</w:t>
      </w:r>
    </w:p>
    <w:p w14:paraId="669368B9" w14:textId="4DF27B56" w:rsidR="00E10501" w:rsidRDefault="007B20DF" w:rsidP="007B20DF">
      <w:pPr>
        <w:tabs>
          <w:tab w:val="left" w:pos="1134"/>
          <w:tab w:val="left" w:pos="1701"/>
        </w:tabs>
        <w:rPr>
          <w:lang w:eastAsia="ja-JP"/>
        </w:rPr>
      </w:pPr>
      <w:r>
        <w:rPr>
          <w:rStyle w:val="Strong"/>
        </w:rPr>
        <w:t xml:space="preserve">SB </w:t>
      </w:r>
      <w:r w:rsidR="007801EF" w:rsidRPr="007801EF">
        <w:rPr>
          <w:rStyle w:val="Strong"/>
        </w:rPr>
        <w:t>7.2</w:t>
      </w:r>
      <w:r w:rsidR="0081480F">
        <w:rPr>
          <w:lang w:eastAsia="ja-JP"/>
        </w:rPr>
        <w:t xml:space="preserve"> </w:t>
      </w:r>
      <w:r w:rsidR="00E10501">
        <w:rPr>
          <w:lang w:eastAsia="ja-JP"/>
        </w:rPr>
        <w:t>A person must ensure the maximum stocking densities for guinea fowl under good management conditions are</w:t>
      </w:r>
      <w:r w:rsidR="00581B2B">
        <w:rPr>
          <w:lang w:eastAsia="ja-JP"/>
        </w:rPr>
        <w:t xml:space="preserve"> </w:t>
      </w:r>
      <w:r w:rsidR="00581B2B">
        <w:rPr>
          <w:lang w:eastAsia="ja-JP"/>
        </w:rPr>
        <w:fldChar w:fldCharType="begin"/>
      </w:r>
      <w:r w:rsidR="00581B2B">
        <w:rPr>
          <w:lang w:eastAsia="ja-JP"/>
        </w:rPr>
        <w:instrText xml:space="preserve"> REF _Ref75948834 \h </w:instrText>
      </w:r>
      <w:r w:rsidR="00581B2B">
        <w:rPr>
          <w:lang w:eastAsia="ja-JP"/>
        </w:rPr>
      </w:r>
      <w:r w:rsidR="00581B2B">
        <w:rPr>
          <w:lang w:eastAsia="ja-JP"/>
        </w:rPr>
        <w:fldChar w:fldCharType="separate"/>
      </w:r>
      <w:r w:rsidR="0095216D">
        <w:t xml:space="preserve">Table </w:t>
      </w:r>
      <w:r w:rsidR="0095216D">
        <w:rPr>
          <w:noProof/>
        </w:rPr>
        <w:t>4</w:t>
      </w:r>
      <w:r w:rsidR="00581B2B">
        <w:rPr>
          <w:lang w:eastAsia="ja-JP"/>
        </w:rPr>
        <w:fldChar w:fldCharType="end"/>
      </w:r>
      <w:r w:rsidR="00581B2B">
        <w:rPr>
          <w:lang w:eastAsia="ja-JP"/>
        </w:rPr>
        <w:t>.</w:t>
      </w:r>
    </w:p>
    <w:p w14:paraId="676388F2" w14:textId="4D8C5D18" w:rsidR="00581B2B" w:rsidRDefault="00581B2B" w:rsidP="00581B2B">
      <w:pPr>
        <w:pStyle w:val="Caption"/>
        <w:rPr>
          <w:lang w:eastAsia="ja-JP"/>
        </w:rPr>
      </w:pPr>
      <w:bookmarkStart w:id="163" w:name="_Ref75948834"/>
      <w:bookmarkStart w:id="164" w:name="_Toc109305638"/>
      <w:r>
        <w:t xml:space="preserve">Table </w:t>
      </w:r>
      <w:r w:rsidR="0095216D">
        <w:fldChar w:fldCharType="begin"/>
      </w:r>
      <w:r w:rsidR="0095216D">
        <w:instrText xml:space="preserve"> SEQ Table \* ARABIC </w:instrText>
      </w:r>
      <w:r w:rsidR="0095216D">
        <w:fldChar w:fldCharType="separate"/>
      </w:r>
      <w:r w:rsidR="0095216D">
        <w:rPr>
          <w:noProof/>
        </w:rPr>
        <w:t>4</w:t>
      </w:r>
      <w:r w:rsidR="0095216D">
        <w:rPr>
          <w:noProof/>
        </w:rPr>
        <w:fldChar w:fldCharType="end"/>
      </w:r>
      <w:bookmarkEnd w:id="163"/>
      <w:r>
        <w:t xml:space="preserve"> Space allowance requirements for guinea fowl</w:t>
      </w:r>
      <w:bookmarkEnd w:id="164"/>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3020"/>
        <w:gridCol w:w="3020"/>
        <w:gridCol w:w="3020"/>
      </w:tblGrid>
      <w:tr w:rsidR="00C2654D" w:rsidRPr="00C2654D" w14:paraId="150E8911" w14:textId="77777777" w:rsidTr="005934F9">
        <w:trPr>
          <w:cantSplit/>
          <w:tblHeader/>
        </w:trPr>
        <w:tc>
          <w:tcPr>
            <w:tcW w:w="3020" w:type="dxa"/>
          </w:tcPr>
          <w:p w14:paraId="3B7025FD" w14:textId="31489328" w:rsidR="00C2654D" w:rsidRPr="00C2654D" w:rsidRDefault="00C2654D" w:rsidP="007B20DF">
            <w:pPr>
              <w:pStyle w:val="TableHeading"/>
              <w:tabs>
                <w:tab w:val="left" w:pos="1134"/>
                <w:tab w:val="left" w:pos="1701"/>
              </w:tabs>
            </w:pPr>
            <w:bookmarkStart w:id="165" w:name="Title_4"/>
            <w:bookmarkEnd w:id="165"/>
            <w:r w:rsidRPr="00C2654D">
              <w:t>Bird type</w:t>
            </w:r>
          </w:p>
        </w:tc>
        <w:tc>
          <w:tcPr>
            <w:tcW w:w="3020" w:type="dxa"/>
          </w:tcPr>
          <w:p w14:paraId="586E393E" w14:textId="36E201B8" w:rsidR="00C2654D" w:rsidRPr="00C2654D" w:rsidRDefault="00C2654D" w:rsidP="007B20DF">
            <w:pPr>
              <w:pStyle w:val="TableHeading"/>
              <w:tabs>
                <w:tab w:val="left" w:pos="1134"/>
                <w:tab w:val="left" w:pos="1701"/>
              </w:tabs>
            </w:pPr>
            <w:r w:rsidRPr="00C2654D">
              <w:t>Age</w:t>
            </w:r>
          </w:p>
        </w:tc>
        <w:tc>
          <w:tcPr>
            <w:tcW w:w="3020" w:type="dxa"/>
          </w:tcPr>
          <w:p w14:paraId="1796F3AA" w14:textId="58A8CCB3" w:rsidR="00C2654D" w:rsidRPr="00C2654D" w:rsidRDefault="00451721" w:rsidP="007B20DF">
            <w:pPr>
              <w:pStyle w:val="TableHeading"/>
              <w:tabs>
                <w:tab w:val="left" w:pos="1134"/>
                <w:tab w:val="left" w:pos="1701"/>
              </w:tabs>
            </w:pPr>
            <w:r>
              <w:t xml:space="preserve">Maximum </w:t>
            </w:r>
            <w:r w:rsidR="00394AAF">
              <w:t>density</w:t>
            </w:r>
          </w:p>
        </w:tc>
      </w:tr>
      <w:tr w:rsidR="006A451F" w:rsidRPr="00C2654D" w14:paraId="5C4ABF11" w14:textId="77777777" w:rsidTr="005934F9">
        <w:tc>
          <w:tcPr>
            <w:tcW w:w="3020" w:type="dxa"/>
            <w:vMerge w:val="restart"/>
          </w:tcPr>
          <w:p w14:paraId="2038069C" w14:textId="48AF6117" w:rsidR="006A451F" w:rsidRPr="00C2654D" w:rsidRDefault="006A451F" w:rsidP="007B20DF">
            <w:pPr>
              <w:pStyle w:val="TableText"/>
              <w:tabs>
                <w:tab w:val="left" w:pos="1134"/>
                <w:tab w:val="left" w:pos="1701"/>
              </w:tabs>
            </w:pPr>
            <w:r w:rsidRPr="00C2654D">
              <w:t>Growing stock</w:t>
            </w:r>
          </w:p>
        </w:tc>
        <w:tc>
          <w:tcPr>
            <w:tcW w:w="3020" w:type="dxa"/>
          </w:tcPr>
          <w:p w14:paraId="20624346" w14:textId="0D19370F" w:rsidR="006A451F" w:rsidRPr="00C2654D" w:rsidRDefault="006A451F" w:rsidP="007B20DF">
            <w:pPr>
              <w:pStyle w:val="TableText"/>
              <w:tabs>
                <w:tab w:val="left" w:pos="1134"/>
                <w:tab w:val="left" w:pos="1701"/>
              </w:tabs>
            </w:pPr>
            <w:r w:rsidRPr="00C2654D">
              <w:t xml:space="preserve">0 </w:t>
            </w:r>
            <w:r w:rsidR="00581B2B">
              <w:t>to</w:t>
            </w:r>
            <w:r w:rsidRPr="00C2654D">
              <w:t xml:space="preserve"> 5</w:t>
            </w:r>
            <w:r w:rsidR="00581B2B">
              <w:t> </w:t>
            </w:r>
            <w:r w:rsidRPr="00C2654D">
              <w:t>weeks</w:t>
            </w:r>
          </w:p>
        </w:tc>
        <w:tc>
          <w:tcPr>
            <w:tcW w:w="3020" w:type="dxa"/>
          </w:tcPr>
          <w:p w14:paraId="74BB9B89" w14:textId="1B62041B" w:rsidR="006A451F" w:rsidRPr="00C2654D" w:rsidRDefault="006A451F" w:rsidP="007B20DF">
            <w:pPr>
              <w:pStyle w:val="TableText"/>
              <w:tabs>
                <w:tab w:val="left" w:pos="1134"/>
                <w:tab w:val="left" w:pos="1701"/>
              </w:tabs>
            </w:pPr>
            <w:r w:rsidRPr="00C2654D">
              <w:t>20</w:t>
            </w:r>
            <w:r w:rsidR="00581B2B">
              <w:t> </w:t>
            </w:r>
            <w:r w:rsidRPr="00C2654D">
              <w:t>birds/m</w:t>
            </w:r>
            <w:r w:rsidRPr="00C2654D">
              <w:rPr>
                <w:vertAlign w:val="superscript"/>
              </w:rPr>
              <w:t>2</w:t>
            </w:r>
          </w:p>
        </w:tc>
      </w:tr>
      <w:tr w:rsidR="006A451F" w:rsidRPr="00C2654D" w14:paraId="071FA047" w14:textId="77777777" w:rsidTr="005934F9">
        <w:tc>
          <w:tcPr>
            <w:tcW w:w="3020" w:type="dxa"/>
            <w:vMerge/>
          </w:tcPr>
          <w:p w14:paraId="3A90E962" w14:textId="6890348E" w:rsidR="006A451F" w:rsidRPr="00C2654D" w:rsidRDefault="006A451F" w:rsidP="007B20DF">
            <w:pPr>
              <w:pStyle w:val="TableText"/>
              <w:tabs>
                <w:tab w:val="left" w:pos="1134"/>
                <w:tab w:val="left" w:pos="1701"/>
              </w:tabs>
            </w:pPr>
          </w:p>
        </w:tc>
        <w:tc>
          <w:tcPr>
            <w:tcW w:w="3020" w:type="dxa"/>
          </w:tcPr>
          <w:p w14:paraId="64563841" w14:textId="489DC498" w:rsidR="006A451F" w:rsidRPr="00C2654D" w:rsidRDefault="006A451F" w:rsidP="007B20DF">
            <w:pPr>
              <w:pStyle w:val="TableText"/>
              <w:tabs>
                <w:tab w:val="left" w:pos="1134"/>
                <w:tab w:val="left" w:pos="1701"/>
              </w:tabs>
            </w:pPr>
            <w:r w:rsidRPr="00C2654D">
              <w:t xml:space="preserve">5 </w:t>
            </w:r>
            <w:r w:rsidR="00581B2B">
              <w:t>to</w:t>
            </w:r>
            <w:r w:rsidRPr="00C2654D">
              <w:t xml:space="preserve"> 10</w:t>
            </w:r>
            <w:r w:rsidR="00581B2B">
              <w:t> </w:t>
            </w:r>
            <w:r w:rsidRPr="00C2654D">
              <w:t>weeks</w:t>
            </w:r>
          </w:p>
        </w:tc>
        <w:tc>
          <w:tcPr>
            <w:tcW w:w="3020" w:type="dxa"/>
          </w:tcPr>
          <w:p w14:paraId="5AB905C8" w14:textId="678BC53F" w:rsidR="006A451F" w:rsidRPr="00C2654D" w:rsidRDefault="006A451F" w:rsidP="007B20DF">
            <w:pPr>
              <w:pStyle w:val="TableText"/>
              <w:tabs>
                <w:tab w:val="left" w:pos="1134"/>
                <w:tab w:val="left" w:pos="1701"/>
              </w:tabs>
            </w:pPr>
            <w:r w:rsidRPr="00C2654D">
              <w:t>14</w:t>
            </w:r>
            <w:r w:rsidR="00581B2B">
              <w:t> </w:t>
            </w:r>
            <w:r w:rsidRPr="00C2654D">
              <w:t>birds/m</w:t>
            </w:r>
            <w:r w:rsidRPr="00C2654D">
              <w:rPr>
                <w:vertAlign w:val="superscript"/>
              </w:rPr>
              <w:t>2</w:t>
            </w:r>
          </w:p>
        </w:tc>
      </w:tr>
      <w:tr w:rsidR="006A451F" w:rsidRPr="00C2654D" w14:paraId="264CB584" w14:textId="77777777" w:rsidTr="005934F9">
        <w:tc>
          <w:tcPr>
            <w:tcW w:w="3020" w:type="dxa"/>
            <w:vMerge w:val="restart"/>
          </w:tcPr>
          <w:p w14:paraId="6354765E" w14:textId="321A85C7" w:rsidR="006A451F" w:rsidRPr="00C2654D" w:rsidRDefault="006A451F" w:rsidP="007B20DF">
            <w:pPr>
              <w:pStyle w:val="TableText"/>
              <w:tabs>
                <w:tab w:val="left" w:pos="1134"/>
                <w:tab w:val="left" w:pos="1701"/>
              </w:tabs>
            </w:pPr>
            <w:r w:rsidRPr="00C2654D">
              <w:t>Adult birds</w:t>
            </w:r>
          </w:p>
        </w:tc>
        <w:tc>
          <w:tcPr>
            <w:tcW w:w="3020" w:type="dxa"/>
          </w:tcPr>
          <w:p w14:paraId="3A4DE54A" w14:textId="781AED68" w:rsidR="006A451F" w:rsidRPr="00C2654D" w:rsidRDefault="006A451F" w:rsidP="007B20DF">
            <w:pPr>
              <w:pStyle w:val="TableText"/>
              <w:tabs>
                <w:tab w:val="left" w:pos="1134"/>
                <w:tab w:val="left" w:pos="1701"/>
              </w:tabs>
            </w:pPr>
            <w:r w:rsidRPr="00C2654D">
              <w:t>Over 10</w:t>
            </w:r>
            <w:r w:rsidR="00581B2B">
              <w:t> </w:t>
            </w:r>
            <w:r w:rsidRPr="00C2654D">
              <w:t>weeks</w:t>
            </w:r>
          </w:p>
        </w:tc>
        <w:tc>
          <w:tcPr>
            <w:tcW w:w="3020" w:type="dxa"/>
          </w:tcPr>
          <w:p w14:paraId="59622C5C" w14:textId="3C12A1B9" w:rsidR="006A451F" w:rsidRPr="00C2654D" w:rsidRDefault="006A451F" w:rsidP="007B20DF">
            <w:pPr>
              <w:pStyle w:val="TableText"/>
              <w:tabs>
                <w:tab w:val="left" w:pos="1134"/>
                <w:tab w:val="left" w:pos="1701"/>
              </w:tabs>
            </w:pPr>
            <w:r w:rsidRPr="00C2654D">
              <w:t>4</w:t>
            </w:r>
            <w:r w:rsidR="00581B2B">
              <w:t> </w:t>
            </w:r>
            <w:r w:rsidRPr="00C2654D">
              <w:t>birds/m</w:t>
            </w:r>
            <w:r w:rsidRPr="00C2654D">
              <w:rPr>
                <w:vertAlign w:val="superscript"/>
              </w:rPr>
              <w:t>2</w:t>
            </w:r>
          </w:p>
        </w:tc>
      </w:tr>
      <w:tr w:rsidR="006A451F" w:rsidRPr="00C2654D" w14:paraId="470402F3" w14:textId="77777777" w:rsidTr="005934F9">
        <w:tc>
          <w:tcPr>
            <w:tcW w:w="3020" w:type="dxa"/>
            <w:vMerge/>
          </w:tcPr>
          <w:p w14:paraId="1A0F3844" w14:textId="77777777" w:rsidR="006A451F" w:rsidRPr="00C2654D" w:rsidRDefault="006A451F" w:rsidP="007B20DF">
            <w:pPr>
              <w:pStyle w:val="TableText"/>
              <w:tabs>
                <w:tab w:val="left" w:pos="1134"/>
                <w:tab w:val="left" w:pos="1701"/>
              </w:tabs>
            </w:pPr>
          </w:p>
        </w:tc>
        <w:tc>
          <w:tcPr>
            <w:tcW w:w="3020" w:type="dxa"/>
          </w:tcPr>
          <w:p w14:paraId="54EE488B" w14:textId="3181A3EE" w:rsidR="006A451F" w:rsidRPr="00C2654D" w:rsidRDefault="006A451F" w:rsidP="007B20DF">
            <w:pPr>
              <w:pStyle w:val="TableText"/>
              <w:tabs>
                <w:tab w:val="left" w:pos="1134"/>
                <w:tab w:val="left" w:pos="1701"/>
              </w:tabs>
            </w:pPr>
            <w:r w:rsidRPr="00C2654D">
              <w:t>Range area</w:t>
            </w:r>
          </w:p>
        </w:tc>
        <w:tc>
          <w:tcPr>
            <w:tcW w:w="3020" w:type="dxa"/>
          </w:tcPr>
          <w:p w14:paraId="5461CD0B" w14:textId="31D30243" w:rsidR="006A451F" w:rsidRPr="00C2654D" w:rsidRDefault="006A451F" w:rsidP="007B20DF">
            <w:pPr>
              <w:pStyle w:val="TableText"/>
              <w:tabs>
                <w:tab w:val="left" w:pos="1134"/>
                <w:tab w:val="left" w:pos="1701"/>
              </w:tabs>
            </w:pPr>
            <w:r w:rsidRPr="00C2654D">
              <w:t>1</w:t>
            </w:r>
            <w:r w:rsidR="00581B2B">
              <w:t>,</w:t>
            </w:r>
            <w:r w:rsidRPr="00C2654D">
              <w:t>000</w:t>
            </w:r>
            <w:r w:rsidR="00581B2B">
              <w:t> </w:t>
            </w:r>
            <w:r w:rsidRPr="00C2654D">
              <w:t>birds/ha</w:t>
            </w:r>
          </w:p>
        </w:tc>
      </w:tr>
    </w:tbl>
    <w:p w14:paraId="30342AF6" w14:textId="73CF4A41" w:rsidR="006A451F" w:rsidRDefault="007B20DF" w:rsidP="00581B2B">
      <w:pPr>
        <w:tabs>
          <w:tab w:val="left" w:pos="1134"/>
          <w:tab w:val="left" w:pos="1701"/>
        </w:tabs>
        <w:spacing w:before="240"/>
      </w:pPr>
      <w:r>
        <w:rPr>
          <w:rStyle w:val="Strong"/>
        </w:rPr>
        <w:t xml:space="preserve">SB </w:t>
      </w:r>
      <w:r w:rsidR="007801EF" w:rsidRPr="007801EF">
        <w:rPr>
          <w:rStyle w:val="Strong"/>
        </w:rPr>
        <w:t>7.3</w:t>
      </w:r>
      <w:r w:rsidR="0081480F">
        <w:t xml:space="preserve"> </w:t>
      </w:r>
      <w:r w:rsidR="006A451F">
        <w:t>A person in charge must ensure that guinea fowl have access to suitable perches and/or platforms.</w:t>
      </w:r>
    </w:p>
    <w:p w14:paraId="5C60F4B6" w14:textId="72609386" w:rsidR="006A451F" w:rsidRDefault="007B20DF" w:rsidP="007B20DF">
      <w:pPr>
        <w:tabs>
          <w:tab w:val="left" w:pos="1134"/>
          <w:tab w:val="left" w:pos="1701"/>
        </w:tabs>
      </w:pPr>
      <w:r>
        <w:rPr>
          <w:rStyle w:val="Strong"/>
        </w:rPr>
        <w:t xml:space="preserve">SB </w:t>
      </w:r>
      <w:r w:rsidR="007801EF" w:rsidRPr="007801EF">
        <w:rPr>
          <w:rStyle w:val="Strong"/>
        </w:rPr>
        <w:t>7.4</w:t>
      </w:r>
      <w:r w:rsidR="0081480F">
        <w:t xml:space="preserve"> </w:t>
      </w:r>
      <w:r w:rsidR="006A451F">
        <w:t>A person must ensure guinea fowl have enough space to stand, turn around and flap their wings.</w:t>
      </w:r>
    </w:p>
    <w:p w14:paraId="5B018373" w14:textId="7E087BE1" w:rsidR="006A451F" w:rsidRDefault="007B20DF" w:rsidP="007B20DF">
      <w:pPr>
        <w:tabs>
          <w:tab w:val="left" w:pos="1134"/>
          <w:tab w:val="left" w:pos="1701"/>
        </w:tabs>
      </w:pPr>
      <w:r>
        <w:rPr>
          <w:rStyle w:val="Strong"/>
        </w:rPr>
        <w:t xml:space="preserve">SB </w:t>
      </w:r>
      <w:r w:rsidR="007801EF" w:rsidRPr="007801EF">
        <w:rPr>
          <w:rStyle w:val="Strong"/>
        </w:rPr>
        <w:t>7.5</w:t>
      </w:r>
      <w:r w:rsidR="0081480F">
        <w:t xml:space="preserve"> </w:t>
      </w:r>
      <w:r w:rsidR="006A451F">
        <w:t>A person must ensure space allowance is sufficient to allow all guinea fowl to be able to sit at the same time.</w:t>
      </w:r>
    </w:p>
    <w:p w14:paraId="1D10D545" w14:textId="0B587E7D" w:rsidR="007D1D7D" w:rsidRDefault="006A451F" w:rsidP="007B20DF">
      <w:pPr>
        <w:pStyle w:val="Heading3"/>
        <w:numPr>
          <w:ilvl w:val="0"/>
          <w:numId w:val="0"/>
        </w:numPr>
        <w:tabs>
          <w:tab w:val="left" w:pos="1134"/>
          <w:tab w:val="left" w:pos="1701"/>
        </w:tabs>
        <w:ind w:left="964" w:hanging="964"/>
      </w:pPr>
      <w:bookmarkStart w:id="166" w:name="_Toc73713267"/>
      <w:bookmarkStart w:id="167" w:name="_Toc109391345"/>
      <w:r>
        <w:t>Guidelines</w:t>
      </w:r>
      <w:bookmarkEnd w:id="166"/>
      <w:bookmarkEnd w:id="167"/>
    </w:p>
    <w:p w14:paraId="2D4724E6" w14:textId="115B6EB0" w:rsidR="006A451F" w:rsidRDefault="006A451F" w:rsidP="007B20DF">
      <w:pPr>
        <w:tabs>
          <w:tab w:val="left" w:pos="1134"/>
          <w:tab w:val="left" w:pos="1701"/>
        </w:tabs>
      </w:pPr>
      <w:r>
        <w:t xml:space="preserve">General guidelines that are recommended in </w:t>
      </w:r>
      <w:hyperlink w:anchor="_Part_A_General" w:history="1">
        <w:r w:rsidRPr="001D4A5A">
          <w:rPr>
            <w:rStyle w:val="Hyperlink"/>
          </w:rPr>
          <w:t>Part A</w:t>
        </w:r>
      </w:hyperlink>
      <w:r>
        <w:t xml:space="preserve"> also apply to guinea fowl.</w:t>
      </w:r>
    </w:p>
    <w:p w14:paraId="1D5F652C" w14:textId="26855EDA" w:rsidR="006A451F" w:rsidRDefault="007B20DF" w:rsidP="007B20DF">
      <w:pPr>
        <w:tabs>
          <w:tab w:val="left" w:pos="1134"/>
          <w:tab w:val="left" w:pos="1701"/>
        </w:tabs>
      </w:pPr>
      <w:r>
        <w:rPr>
          <w:rStyle w:val="Strong"/>
        </w:rPr>
        <w:t xml:space="preserve">GB </w:t>
      </w:r>
      <w:r w:rsidR="007801EF" w:rsidRPr="007801EF">
        <w:rPr>
          <w:rStyle w:val="Strong"/>
        </w:rPr>
        <w:t>7.1</w:t>
      </w:r>
      <w:r w:rsidR="0081480F">
        <w:t xml:space="preserve"> </w:t>
      </w:r>
      <w:r w:rsidR="006A451F">
        <w:t>Pens and houses should be constructed using small gauge wire mesh.</w:t>
      </w:r>
    </w:p>
    <w:p w14:paraId="6FB905C0" w14:textId="65948B43" w:rsidR="006A451F" w:rsidRDefault="007B20DF" w:rsidP="007B20DF">
      <w:pPr>
        <w:tabs>
          <w:tab w:val="left" w:pos="1134"/>
          <w:tab w:val="left" w:pos="1701"/>
        </w:tabs>
      </w:pPr>
      <w:r>
        <w:rPr>
          <w:rStyle w:val="Strong"/>
        </w:rPr>
        <w:t xml:space="preserve">GB </w:t>
      </w:r>
      <w:r w:rsidR="007801EF" w:rsidRPr="007801EF">
        <w:rPr>
          <w:rStyle w:val="Strong"/>
        </w:rPr>
        <w:t>7.2</w:t>
      </w:r>
      <w:r w:rsidR="0081480F">
        <w:t xml:space="preserve"> </w:t>
      </w:r>
      <w:r w:rsidR="006A451F">
        <w:t>Adult guinea fowl should be kept at 22°C.</w:t>
      </w:r>
    </w:p>
    <w:p w14:paraId="281E7C81" w14:textId="6242B8E5" w:rsidR="006A451F" w:rsidRDefault="007B20DF" w:rsidP="007B20DF">
      <w:pPr>
        <w:tabs>
          <w:tab w:val="left" w:pos="1134"/>
          <w:tab w:val="left" w:pos="1701"/>
        </w:tabs>
      </w:pPr>
      <w:r>
        <w:rPr>
          <w:rStyle w:val="Strong"/>
        </w:rPr>
        <w:t xml:space="preserve">GB </w:t>
      </w:r>
      <w:r w:rsidR="007801EF" w:rsidRPr="007801EF">
        <w:rPr>
          <w:rStyle w:val="Strong"/>
        </w:rPr>
        <w:t>7.3</w:t>
      </w:r>
      <w:r w:rsidR="0081480F">
        <w:t xml:space="preserve"> </w:t>
      </w:r>
      <w:r w:rsidR="006A451F">
        <w:t>Guinea fowl keets (chicks) should be kept at a brooding temperature of 37°C for the first 3</w:t>
      </w:r>
      <w:r w:rsidR="00251C90">
        <w:t> </w:t>
      </w:r>
      <w:r w:rsidR="006A451F">
        <w:t xml:space="preserve">weeks followed by a </w:t>
      </w:r>
      <w:r w:rsidR="006A4ED2">
        <w:t>1</w:t>
      </w:r>
      <w:r w:rsidR="006A451F">
        <w:t>°C reduction for each of the next 2 weeks.</w:t>
      </w:r>
    </w:p>
    <w:p w14:paraId="0C9375B5" w14:textId="7DEC1A4C" w:rsidR="007D1D7D" w:rsidRDefault="007B20DF" w:rsidP="007B20DF">
      <w:pPr>
        <w:tabs>
          <w:tab w:val="left" w:pos="1134"/>
          <w:tab w:val="left" w:pos="1701"/>
        </w:tabs>
      </w:pPr>
      <w:r>
        <w:rPr>
          <w:rStyle w:val="Strong"/>
        </w:rPr>
        <w:t xml:space="preserve">GB </w:t>
      </w:r>
      <w:r w:rsidR="007801EF" w:rsidRPr="007801EF">
        <w:rPr>
          <w:rStyle w:val="Strong"/>
        </w:rPr>
        <w:t>7.4</w:t>
      </w:r>
      <w:r w:rsidR="0081480F">
        <w:t xml:space="preserve"> </w:t>
      </w:r>
      <w:r w:rsidR="006A451F">
        <w:t>Guinea fowl keets (chicks) should be provided heat for the first 6</w:t>
      </w:r>
      <w:r w:rsidR="00251C90">
        <w:t> </w:t>
      </w:r>
      <w:r w:rsidR="006A451F">
        <w:t>weeks.</w:t>
      </w:r>
    </w:p>
    <w:p w14:paraId="4044F2CA" w14:textId="65B9C4CD" w:rsidR="006A451F" w:rsidRDefault="007B20DF" w:rsidP="007B20DF">
      <w:pPr>
        <w:tabs>
          <w:tab w:val="left" w:pos="1134"/>
          <w:tab w:val="left" w:pos="1701"/>
        </w:tabs>
      </w:pPr>
      <w:r>
        <w:rPr>
          <w:rStyle w:val="Strong"/>
        </w:rPr>
        <w:t xml:space="preserve">GB </w:t>
      </w:r>
      <w:r w:rsidR="007801EF" w:rsidRPr="007801EF">
        <w:rPr>
          <w:rStyle w:val="Strong"/>
        </w:rPr>
        <w:t>7.5</w:t>
      </w:r>
      <w:r w:rsidR="0081480F">
        <w:t xml:space="preserve"> </w:t>
      </w:r>
      <w:r w:rsidR="006A451F">
        <w:t>Guinea fowl should be provided with a high protein diet.</w:t>
      </w:r>
    </w:p>
    <w:p w14:paraId="30230A92" w14:textId="22BFDB98" w:rsidR="006A451F" w:rsidRDefault="007B20DF" w:rsidP="007B20DF">
      <w:pPr>
        <w:tabs>
          <w:tab w:val="left" w:pos="1134"/>
          <w:tab w:val="left" w:pos="1701"/>
        </w:tabs>
      </w:pPr>
      <w:r>
        <w:rPr>
          <w:rStyle w:val="Strong"/>
        </w:rPr>
        <w:t xml:space="preserve">GB </w:t>
      </w:r>
      <w:r w:rsidR="007801EF" w:rsidRPr="007801EF">
        <w:rPr>
          <w:rStyle w:val="Strong"/>
        </w:rPr>
        <w:t>7.6</w:t>
      </w:r>
      <w:r w:rsidR="0081480F">
        <w:t xml:space="preserve"> </w:t>
      </w:r>
      <w:r w:rsidR="006A451F">
        <w:t>A person should ensure that guinea fowl are provided with effective environmental enrichment</w:t>
      </w:r>
      <w:r w:rsidR="00251C90">
        <w:t>,</w:t>
      </w:r>
      <w:r w:rsidR="006A451F">
        <w:t xml:space="preserve"> including foraging materials and cover for hiding.</w:t>
      </w:r>
    </w:p>
    <w:p w14:paraId="5CB78EF3" w14:textId="35581802" w:rsidR="006A451F" w:rsidRDefault="007B20DF" w:rsidP="007B20DF">
      <w:pPr>
        <w:tabs>
          <w:tab w:val="left" w:pos="1134"/>
          <w:tab w:val="left" w:pos="1701"/>
        </w:tabs>
      </w:pPr>
      <w:r>
        <w:rPr>
          <w:rStyle w:val="Strong"/>
        </w:rPr>
        <w:t xml:space="preserve">GB </w:t>
      </w:r>
      <w:r w:rsidR="007801EF" w:rsidRPr="007801EF">
        <w:rPr>
          <w:rStyle w:val="Strong"/>
        </w:rPr>
        <w:t>7.7</w:t>
      </w:r>
      <w:r w:rsidR="0081480F">
        <w:t xml:space="preserve"> </w:t>
      </w:r>
      <w:r w:rsidR="006A451F">
        <w:t>A person should ensure nest areas and materials are provided for guinea fowl breeders when in lay.</w:t>
      </w:r>
    </w:p>
    <w:p w14:paraId="5F52D43A" w14:textId="2F317FC3" w:rsidR="006A451F" w:rsidRDefault="00C36C97" w:rsidP="00C36C97">
      <w:pPr>
        <w:pStyle w:val="Heading2"/>
        <w:numPr>
          <w:ilvl w:val="0"/>
          <w:numId w:val="0"/>
        </w:numPr>
      </w:pPr>
      <w:bookmarkStart w:id="168" w:name="_Toc73713268"/>
      <w:bookmarkStart w:id="169" w:name="_Toc109391346"/>
      <w:r>
        <w:lastRenderedPageBreak/>
        <w:t xml:space="preserve">B8 </w:t>
      </w:r>
      <w:r w:rsidR="006A451F" w:rsidRPr="006A451F">
        <w:t>Ostriches</w:t>
      </w:r>
      <w:bookmarkEnd w:id="168"/>
      <w:bookmarkEnd w:id="169"/>
    </w:p>
    <w:p w14:paraId="6D45E7BA" w14:textId="4DEC8877" w:rsidR="007D1D7D" w:rsidRDefault="006A451F" w:rsidP="006A451F">
      <w:pPr>
        <w:pStyle w:val="Heading3"/>
        <w:numPr>
          <w:ilvl w:val="0"/>
          <w:numId w:val="0"/>
        </w:numPr>
        <w:ind w:left="964" w:hanging="964"/>
        <w:rPr>
          <w:lang w:eastAsia="ja-JP"/>
        </w:rPr>
      </w:pPr>
      <w:bookmarkStart w:id="170" w:name="_Toc73713269"/>
      <w:bookmarkStart w:id="171" w:name="_Toc109391347"/>
      <w:r>
        <w:rPr>
          <w:lang w:eastAsia="ja-JP"/>
        </w:rPr>
        <w:t>Standards</w:t>
      </w:r>
      <w:bookmarkEnd w:id="170"/>
      <w:bookmarkEnd w:id="171"/>
    </w:p>
    <w:p w14:paraId="0A2A07DB" w14:textId="016D6CB1" w:rsidR="006A451F" w:rsidRDefault="006A451F" w:rsidP="006A451F">
      <w:pPr>
        <w:rPr>
          <w:lang w:eastAsia="ja-JP"/>
        </w:rPr>
      </w:pPr>
      <w:r>
        <w:rPr>
          <w:lang w:eastAsia="ja-JP"/>
        </w:rPr>
        <w:t xml:space="preserve">General standards in </w:t>
      </w:r>
      <w:hyperlink w:anchor="_Part_A_General" w:history="1">
        <w:r w:rsidRPr="004C3E08">
          <w:rPr>
            <w:rStyle w:val="Hyperlink"/>
            <w:lang w:eastAsia="ja-JP"/>
          </w:rPr>
          <w:t>Part A</w:t>
        </w:r>
      </w:hyperlink>
      <w:r>
        <w:rPr>
          <w:lang w:eastAsia="ja-JP"/>
        </w:rPr>
        <w:t xml:space="preserve"> also apply to ostriches.</w:t>
      </w:r>
    </w:p>
    <w:p w14:paraId="097C13A3" w14:textId="043B0D83" w:rsidR="006A451F" w:rsidRDefault="006C341B" w:rsidP="006C341B">
      <w:pPr>
        <w:tabs>
          <w:tab w:val="left" w:pos="1134"/>
          <w:tab w:val="left" w:pos="1701"/>
        </w:tabs>
        <w:rPr>
          <w:lang w:eastAsia="ja-JP"/>
        </w:rPr>
      </w:pPr>
      <w:r>
        <w:rPr>
          <w:rStyle w:val="Strong"/>
        </w:rPr>
        <w:t xml:space="preserve">SB </w:t>
      </w:r>
      <w:r w:rsidR="004C3E08" w:rsidRPr="004C3E08">
        <w:rPr>
          <w:rStyle w:val="Strong"/>
        </w:rPr>
        <w:t>8.1</w:t>
      </w:r>
      <w:r w:rsidR="0081480F">
        <w:rPr>
          <w:lang w:eastAsia="ja-JP"/>
        </w:rPr>
        <w:t xml:space="preserve"> </w:t>
      </w:r>
      <w:r w:rsidR="006A451F">
        <w:rPr>
          <w:lang w:eastAsia="ja-JP"/>
        </w:rPr>
        <w:t xml:space="preserve">A person must ensure that if a bird has difficulty in rising or walking and has significant leg heat, pain and/or swelling, veterinary advice is </w:t>
      </w:r>
      <w:r w:rsidR="004C3E08">
        <w:rPr>
          <w:lang w:eastAsia="ja-JP"/>
        </w:rPr>
        <w:t>sought,</w:t>
      </w:r>
      <w:r w:rsidR="006A451F">
        <w:rPr>
          <w:lang w:eastAsia="ja-JP"/>
        </w:rPr>
        <w:t xml:space="preserve"> or the bird is humanely killed.</w:t>
      </w:r>
    </w:p>
    <w:p w14:paraId="780A0BB9" w14:textId="68821BC7" w:rsidR="006A451F" w:rsidRDefault="006C341B" w:rsidP="006C341B">
      <w:pPr>
        <w:tabs>
          <w:tab w:val="left" w:pos="1134"/>
          <w:tab w:val="left" w:pos="1701"/>
        </w:tabs>
        <w:rPr>
          <w:lang w:eastAsia="ja-JP"/>
        </w:rPr>
      </w:pPr>
      <w:r>
        <w:rPr>
          <w:rStyle w:val="Strong"/>
        </w:rPr>
        <w:t xml:space="preserve">SB </w:t>
      </w:r>
      <w:r w:rsidR="004C3E08" w:rsidRPr="004C3E08">
        <w:rPr>
          <w:rStyle w:val="Strong"/>
        </w:rPr>
        <w:t>8.2</w:t>
      </w:r>
      <w:r w:rsidR="0081480F">
        <w:rPr>
          <w:lang w:eastAsia="ja-JP"/>
        </w:rPr>
        <w:t xml:space="preserve"> </w:t>
      </w:r>
      <w:r w:rsidR="006A451F">
        <w:rPr>
          <w:lang w:eastAsia="ja-JP"/>
        </w:rPr>
        <w:t>A person in charge must ensure ostriches have enough space to stand, turn around and flap their wings.</w:t>
      </w:r>
    </w:p>
    <w:p w14:paraId="3470C002" w14:textId="6270932C" w:rsidR="006A451F" w:rsidRDefault="006C341B" w:rsidP="006C341B">
      <w:pPr>
        <w:tabs>
          <w:tab w:val="left" w:pos="1134"/>
          <w:tab w:val="left" w:pos="1701"/>
        </w:tabs>
        <w:rPr>
          <w:lang w:eastAsia="ja-JP"/>
        </w:rPr>
      </w:pPr>
      <w:r>
        <w:rPr>
          <w:rStyle w:val="Strong"/>
        </w:rPr>
        <w:t xml:space="preserve">SB </w:t>
      </w:r>
      <w:r w:rsidR="004C3E08" w:rsidRPr="004C3E08">
        <w:rPr>
          <w:rStyle w:val="Strong"/>
        </w:rPr>
        <w:t>8.3</w:t>
      </w:r>
      <w:r w:rsidR="0081480F">
        <w:rPr>
          <w:lang w:eastAsia="ja-JP"/>
        </w:rPr>
        <w:t xml:space="preserve"> </w:t>
      </w:r>
      <w:r w:rsidR="006A451F">
        <w:rPr>
          <w:lang w:eastAsia="ja-JP"/>
        </w:rPr>
        <w:t>A person in charge must ensure space allowance is sufficient to allow all ostriches to be able to sit at the same time.</w:t>
      </w:r>
    </w:p>
    <w:p w14:paraId="51ADFE2A" w14:textId="13CAF380" w:rsidR="006A451F" w:rsidRDefault="006C341B" w:rsidP="006C341B">
      <w:pPr>
        <w:tabs>
          <w:tab w:val="left" w:pos="1134"/>
          <w:tab w:val="left" w:pos="1701"/>
        </w:tabs>
        <w:rPr>
          <w:lang w:eastAsia="ja-JP"/>
        </w:rPr>
      </w:pPr>
      <w:r>
        <w:rPr>
          <w:rStyle w:val="Strong"/>
        </w:rPr>
        <w:t xml:space="preserve">SB </w:t>
      </w:r>
      <w:r w:rsidR="004C3E08" w:rsidRPr="004C3E08">
        <w:rPr>
          <w:rStyle w:val="Strong"/>
        </w:rPr>
        <w:t>8.4</w:t>
      </w:r>
      <w:r w:rsidR="0081480F">
        <w:rPr>
          <w:lang w:eastAsia="ja-JP"/>
        </w:rPr>
        <w:t xml:space="preserve"> </w:t>
      </w:r>
      <w:r w:rsidR="006A451F">
        <w:rPr>
          <w:lang w:eastAsia="ja-JP"/>
        </w:rPr>
        <w:t>A person in charge must provide supplementary feed to birds kept in dry and bare conditions.</w:t>
      </w:r>
    </w:p>
    <w:p w14:paraId="4A378380" w14:textId="7D1DBC9E" w:rsidR="007D1D7D" w:rsidRDefault="006A451F" w:rsidP="006C341B">
      <w:pPr>
        <w:pStyle w:val="Heading3"/>
        <w:numPr>
          <w:ilvl w:val="0"/>
          <w:numId w:val="0"/>
        </w:numPr>
        <w:tabs>
          <w:tab w:val="left" w:pos="1134"/>
          <w:tab w:val="left" w:pos="1701"/>
        </w:tabs>
        <w:ind w:left="964" w:hanging="964"/>
      </w:pPr>
      <w:bookmarkStart w:id="172" w:name="_Toc73713270"/>
      <w:bookmarkStart w:id="173" w:name="_Toc109391348"/>
      <w:r>
        <w:t>Guidelines</w:t>
      </w:r>
      <w:bookmarkEnd w:id="172"/>
      <w:bookmarkEnd w:id="173"/>
    </w:p>
    <w:p w14:paraId="4A2CE6A8" w14:textId="33065112" w:rsidR="006A451F" w:rsidRDefault="006A451F" w:rsidP="006C341B">
      <w:pPr>
        <w:tabs>
          <w:tab w:val="left" w:pos="1134"/>
          <w:tab w:val="left" w:pos="1701"/>
        </w:tabs>
      </w:pPr>
      <w:r>
        <w:t xml:space="preserve">General guidelines that are recommended in </w:t>
      </w:r>
      <w:hyperlink w:anchor="_Part_A_General" w:history="1">
        <w:r w:rsidRPr="00462E9D">
          <w:rPr>
            <w:rStyle w:val="Hyperlink"/>
          </w:rPr>
          <w:t>Part A</w:t>
        </w:r>
      </w:hyperlink>
      <w:r>
        <w:t xml:space="preserve"> also apply to ostriches.</w:t>
      </w:r>
    </w:p>
    <w:p w14:paraId="37E89F5F" w14:textId="77777777" w:rsidR="007D1D7D" w:rsidRDefault="006A451F" w:rsidP="006C341B">
      <w:pPr>
        <w:pStyle w:val="Heading4"/>
        <w:numPr>
          <w:ilvl w:val="0"/>
          <w:numId w:val="0"/>
        </w:numPr>
        <w:tabs>
          <w:tab w:val="left" w:pos="1134"/>
          <w:tab w:val="left" w:pos="1701"/>
        </w:tabs>
        <w:ind w:left="964" w:hanging="964"/>
      </w:pPr>
      <w:r>
        <w:t>Handling</w:t>
      </w:r>
    </w:p>
    <w:p w14:paraId="19C302C1" w14:textId="6BEC3A48" w:rsidR="006A451F" w:rsidRDefault="006C341B" w:rsidP="006C341B">
      <w:pPr>
        <w:tabs>
          <w:tab w:val="left" w:pos="1134"/>
          <w:tab w:val="left" w:pos="1701"/>
        </w:tabs>
      </w:pPr>
      <w:r>
        <w:rPr>
          <w:rStyle w:val="Strong"/>
        </w:rPr>
        <w:t xml:space="preserve">GB </w:t>
      </w:r>
      <w:r w:rsidR="003D27CC" w:rsidRPr="003D27CC">
        <w:rPr>
          <w:rStyle w:val="Strong"/>
        </w:rPr>
        <w:t>8.1</w:t>
      </w:r>
      <w:r w:rsidR="0081480F">
        <w:t xml:space="preserve"> </w:t>
      </w:r>
      <w:r w:rsidR="006A451F">
        <w:t>Ostriches should be picked up by supporting the body.</w:t>
      </w:r>
    </w:p>
    <w:p w14:paraId="694D74B6" w14:textId="6084D29E" w:rsidR="006A451F" w:rsidRDefault="006C341B" w:rsidP="006C341B">
      <w:pPr>
        <w:tabs>
          <w:tab w:val="left" w:pos="1134"/>
          <w:tab w:val="left" w:pos="1701"/>
        </w:tabs>
      </w:pPr>
      <w:r>
        <w:rPr>
          <w:rStyle w:val="Strong"/>
        </w:rPr>
        <w:t xml:space="preserve">GB </w:t>
      </w:r>
      <w:r w:rsidR="003D27CC" w:rsidRPr="003D27CC">
        <w:rPr>
          <w:rStyle w:val="Strong"/>
        </w:rPr>
        <w:t>8.2</w:t>
      </w:r>
      <w:r w:rsidR="0081480F">
        <w:t xml:space="preserve"> </w:t>
      </w:r>
      <w:r w:rsidR="006A451F">
        <w:t>Chicks should be brooded within 24</w:t>
      </w:r>
      <w:r w:rsidR="00251C90">
        <w:t> </w:t>
      </w:r>
      <w:r w:rsidR="006A451F">
        <w:t>hours of hatching.</w:t>
      </w:r>
    </w:p>
    <w:p w14:paraId="5B8358B6" w14:textId="6290D7FB" w:rsidR="006A451F" w:rsidRDefault="006C341B" w:rsidP="006C341B">
      <w:pPr>
        <w:tabs>
          <w:tab w:val="left" w:pos="1134"/>
          <w:tab w:val="left" w:pos="1701"/>
        </w:tabs>
      </w:pPr>
      <w:r>
        <w:rPr>
          <w:rStyle w:val="Strong"/>
        </w:rPr>
        <w:t xml:space="preserve">GB </w:t>
      </w:r>
      <w:r w:rsidR="003D27CC" w:rsidRPr="003D27CC">
        <w:rPr>
          <w:rStyle w:val="Strong"/>
        </w:rPr>
        <w:t>8.3</w:t>
      </w:r>
      <w:r w:rsidR="0081480F">
        <w:t xml:space="preserve"> </w:t>
      </w:r>
      <w:r w:rsidR="006A451F">
        <w:t>Chicks in the brooder should be inspected several times throughout the day.</w:t>
      </w:r>
    </w:p>
    <w:p w14:paraId="58EF1BDA" w14:textId="69BA9731" w:rsidR="006A451F" w:rsidRDefault="006C341B" w:rsidP="006C341B">
      <w:pPr>
        <w:tabs>
          <w:tab w:val="left" w:pos="1134"/>
          <w:tab w:val="left" w:pos="1701"/>
        </w:tabs>
      </w:pPr>
      <w:r>
        <w:rPr>
          <w:rStyle w:val="Strong"/>
        </w:rPr>
        <w:t xml:space="preserve">GB </w:t>
      </w:r>
      <w:r w:rsidR="003D27CC" w:rsidRPr="003D27CC">
        <w:rPr>
          <w:rStyle w:val="Strong"/>
        </w:rPr>
        <w:t>8.4</w:t>
      </w:r>
      <w:r w:rsidR="0081480F">
        <w:t xml:space="preserve"> </w:t>
      </w:r>
      <w:r w:rsidR="006A451F">
        <w:t>Hooding of the head should be practi</w:t>
      </w:r>
      <w:r w:rsidR="00251C90">
        <w:t>s</w:t>
      </w:r>
      <w:r w:rsidR="006A451F">
        <w:t>ed as a safe and reliable method of restraint for ostrich over 6</w:t>
      </w:r>
      <w:r w:rsidR="00251C90">
        <w:t> </w:t>
      </w:r>
      <w:r w:rsidR="006A451F">
        <w:t xml:space="preserve">months of age. When hooded, birds should be restrained and </w:t>
      </w:r>
      <w:proofErr w:type="gramStart"/>
      <w:r w:rsidR="006A451F">
        <w:t>attended at all times</w:t>
      </w:r>
      <w:proofErr w:type="gramEnd"/>
      <w:r w:rsidR="006A451F">
        <w:t>.</w:t>
      </w:r>
    </w:p>
    <w:p w14:paraId="3D56BF8D" w14:textId="364718EE" w:rsidR="006A451F" w:rsidRDefault="006C341B" w:rsidP="006C341B">
      <w:pPr>
        <w:tabs>
          <w:tab w:val="left" w:pos="1134"/>
          <w:tab w:val="left" w:pos="1701"/>
        </w:tabs>
      </w:pPr>
      <w:r>
        <w:rPr>
          <w:rStyle w:val="Strong"/>
        </w:rPr>
        <w:t xml:space="preserve">GB </w:t>
      </w:r>
      <w:r w:rsidR="003D27CC" w:rsidRPr="003D27CC">
        <w:rPr>
          <w:rStyle w:val="Strong"/>
        </w:rPr>
        <w:t>8.5</w:t>
      </w:r>
      <w:r w:rsidR="0081480F">
        <w:t xml:space="preserve"> </w:t>
      </w:r>
      <w:r w:rsidR="006A451F">
        <w:t>A shepherd’s type crook should be used with care to restrain the head and bring it into position for applying a hood to adult birds, particularly to mature males.</w:t>
      </w:r>
    </w:p>
    <w:p w14:paraId="394C30C3" w14:textId="77777777" w:rsidR="007D1D7D" w:rsidRDefault="006A451F" w:rsidP="006C341B">
      <w:pPr>
        <w:pStyle w:val="Heading4"/>
        <w:numPr>
          <w:ilvl w:val="0"/>
          <w:numId w:val="0"/>
        </w:numPr>
        <w:tabs>
          <w:tab w:val="left" w:pos="1134"/>
          <w:tab w:val="left" w:pos="1701"/>
        </w:tabs>
        <w:ind w:left="964" w:hanging="964"/>
      </w:pPr>
      <w:r>
        <w:t>Housing</w:t>
      </w:r>
    </w:p>
    <w:p w14:paraId="37F62FE8" w14:textId="60942C0A" w:rsidR="006A451F" w:rsidRDefault="006C341B" w:rsidP="006C341B">
      <w:pPr>
        <w:tabs>
          <w:tab w:val="left" w:pos="1134"/>
          <w:tab w:val="left" w:pos="1701"/>
        </w:tabs>
      </w:pPr>
      <w:r>
        <w:rPr>
          <w:rStyle w:val="Strong"/>
        </w:rPr>
        <w:t xml:space="preserve">GB </w:t>
      </w:r>
      <w:r w:rsidR="003D27CC" w:rsidRPr="003D27CC">
        <w:rPr>
          <w:rStyle w:val="Strong"/>
        </w:rPr>
        <w:t>8.6</w:t>
      </w:r>
      <w:r w:rsidR="0081480F">
        <w:t xml:space="preserve"> </w:t>
      </w:r>
      <w:r w:rsidR="006A451F">
        <w:t>Where ostriches are held as breeding pairs, they should be kept in a well-fenced pen of at least 25</w:t>
      </w:r>
      <w:r w:rsidR="00251C90">
        <w:t> </w:t>
      </w:r>
      <w:r w:rsidR="006A451F">
        <w:t xml:space="preserve">m </w:t>
      </w:r>
      <w:r w:rsidR="00077F16">
        <w:t>×</w:t>
      </w:r>
      <w:r w:rsidR="006A451F">
        <w:t xml:space="preserve"> 60</w:t>
      </w:r>
      <w:r w:rsidR="00251C90">
        <w:t> </w:t>
      </w:r>
      <w:r w:rsidR="006A451F">
        <w:t>m.</w:t>
      </w:r>
    </w:p>
    <w:p w14:paraId="7A98A5F4" w14:textId="2F6A63B6" w:rsidR="006A451F" w:rsidRDefault="006C341B" w:rsidP="006C341B">
      <w:pPr>
        <w:tabs>
          <w:tab w:val="left" w:pos="1134"/>
          <w:tab w:val="left" w:pos="1701"/>
        </w:tabs>
      </w:pPr>
      <w:r>
        <w:rPr>
          <w:rStyle w:val="Strong"/>
        </w:rPr>
        <w:t xml:space="preserve">GB </w:t>
      </w:r>
      <w:r w:rsidR="003D27CC" w:rsidRPr="003D27CC">
        <w:rPr>
          <w:rStyle w:val="Strong"/>
        </w:rPr>
        <w:t>8.7</w:t>
      </w:r>
      <w:r w:rsidR="0081480F">
        <w:t xml:space="preserve"> </w:t>
      </w:r>
      <w:r w:rsidR="006A451F">
        <w:t xml:space="preserve">Where breeding trios are kept, the minimum pen size of </w:t>
      </w:r>
      <w:r w:rsidR="006A451F" w:rsidRPr="00ED0415">
        <w:t>30</w:t>
      </w:r>
      <w:r w:rsidR="001E54ED" w:rsidRPr="00ED0415">
        <w:t> </w:t>
      </w:r>
      <w:r w:rsidR="006A451F" w:rsidRPr="00ED0415">
        <w:t xml:space="preserve">m </w:t>
      </w:r>
      <w:r w:rsidR="008C3303" w:rsidRPr="00ED0415">
        <w:t>×</w:t>
      </w:r>
      <w:r w:rsidR="006A451F" w:rsidRPr="00ED0415">
        <w:t xml:space="preserve"> 70</w:t>
      </w:r>
      <w:r w:rsidR="001E54ED" w:rsidRPr="00ED0415">
        <w:t> </w:t>
      </w:r>
      <w:r w:rsidR="006A451F" w:rsidRPr="00ED0415">
        <w:t>m</w:t>
      </w:r>
      <w:r w:rsidR="006A451F">
        <w:t xml:space="preserve"> should be adopted.</w:t>
      </w:r>
    </w:p>
    <w:p w14:paraId="4D237734" w14:textId="1F7FFC0F" w:rsidR="006A451F" w:rsidRDefault="006C341B" w:rsidP="006C341B">
      <w:pPr>
        <w:tabs>
          <w:tab w:val="left" w:pos="1134"/>
          <w:tab w:val="left" w:pos="1701"/>
        </w:tabs>
      </w:pPr>
      <w:r>
        <w:rPr>
          <w:rStyle w:val="Strong"/>
        </w:rPr>
        <w:t xml:space="preserve">GB </w:t>
      </w:r>
      <w:r w:rsidR="003D27CC" w:rsidRPr="003D27CC">
        <w:rPr>
          <w:rStyle w:val="Strong"/>
        </w:rPr>
        <w:t>8.8</w:t>
      </w:r>
      <w:r w:rsidR="0081480F">
        <w:t xml:space="preserve"> </w:t>
      </w:r>
      <w:r w:rsidR="006A451F">
        <w:t>When breeding pairs are housed under range conditions, the birds on the range should be monitored regularly.</w:t>
      </w:r>
    </w:p>
    <w:p w14:paraId="64A0DF94" w14:textId="0BF5951B" w:rsidR="006A451F" w:rsidRDefault="006C341B" w:rsidP="006C341B">
      <w:pPr>
        <w:tabs>
          <w:tab w:val="left" w:pos="1134"/>
          <w:tab w:val="left" w:pos="1701"/>
        </w:tabs>
      </w:pPr>
      <w:r>
        <w:rPr>
          <w:rStyle w:val="Strong"/>
        </w:rPr>
        <w:t xml:space="preserve">GB </w:t>
      </w:r>
      <w:r w:rsidR="003D27CC" w:rsidRPr="003D27CC">
        <w:rPr>
          <w:rStyle w:val="Strong"/>
        </w:rPr>
        <w:t>8.9</w:t>
      </w:r>
      <w:r w:rsidR="0081480F">
        <w:t xml:space="preserve"> </w:t>
      </w:r>
      <w:r w:rsidR="006A451F">
        <w:t>Where chicks and juveniles are reared in groups, feed points should be located to enable all birds to eat at the same time.</w:t>
      </w:r>
    </w:p>
    <w:p w14:paraId="0AAE1ADE" w14:textId="6765F57D" w:rsidR="006A451F" w:rsidRDefault="006C341B" w:rsidP="006C341B">
      <w:pPr>
        <w:tabs>
          <w:tab w:val="left" w:pos="1134"/>
          <w:tab w:val="left" w:pos="1701"/>
        </w:tabs>
      </w:pPr>
      <w:r>
        <w:rPr>
          <w:rStyle w:val="Strong"/>
        </w:rPr>
        <w:t xml:space="preserve">GB </w:t>
      </w:r>
      <w:r w:rsidR="003D27CC" w:rsidRPr="003D27CC">
        <w:rPr>
          <w:rStyle w:val="Strong"/>
        </w:rPr>
        <w:t>8.10</w:t>
      </w:r>
      <w:r w:rsidR="0081480F">
        <w:t xml:space="preserve"> </w:t>
      </w:r>
      <w:r w:rsidR="006A451F">
        <w:t>Fencing should be sufficient to ensure that ostriches cannot escape.</w:t>
      </w:r>
    </w:p>
    <w:p w14:paraId="544971EA" w14:textId="4D879D97" w:rsidR="006A451F" w:rsidRDefault="006C341B" w:rsidP="006C341B">
      <w:pPr>
        <w:tabs>
          <w:tab w:val="left" w:pos="1134"/>
          <w:tab w:val="left" w:pos="1701"/>
        </w:tabs>
      </w:pPr>
      <w:r>
        <w:rPr>
          <w:rStyle w:val="Strong"/>
        </w:rPr>
        <w:t xml:space="preserve">GB </w:t>
      </w:r>
      <w:r w:rsidR="003D27CC" w:rsidRPr="003D27CC">
        <w:rPr>
          <w:rStyle w:val="Strong"/>
        </w:rPr>
        <w:t>8.11</w:t>
      </w:r>
      <w:r w:rsidR="0081480F">
        <w:t xml:space="preserve"> </w:t>
      </w:r>
      <w:r w:rsidR="006A451F">
        <w:t>Chicks after brooding should have access to outside areas at an early age, paying due respect to the climatic conditions.</w:t>
      </w:r>
    </w:p>
    <w:p w14:paraId="20A411D9" w14:textId="66B59A3F" w:rsidR="006A451F" w:rsidRDefault="006C341B" w:rsidP="006C341B">
      <w:pPr>
        <w:tabs>
          <w:tab w:val="left" w:pos="1134"/>
          <w:tab w:val="left" w:pos="1701"/>
        </w:tabs>
      </w:pPr>
      <w:r>
        <w:rPr>
          <w:rStyle w:val="Strong"/>
        </w:rPr>
        <w:lastRenderedPageBreak/>
        <w:t xml:space="preserve">GB </w:t>
      </w:r>
      <w:r w:rsidR="003D27CC" w:rsidRPr="003D27CC">
        <w:rPr>
          <w:rStyle w:val="Strong"/>
        </w:rPr>
        <w:t>8.12</w:t>
      </w:r>
      <w:r w:rsidR="0081480F">
        <w:t xml:space="preserve"> </w:t>
      </w:r>
      <w:r w:rsidR="006A451F">
        <w:t>A person should ensure ostriches are provided with effective environmental enrichment</w:t>
      </w:r>
      <w:r w:rsidR="008C3303">
        <w:t>,</w:t>
      </w:r>
      <w:r w:rsidR="006A451F">
        <w:t xml:space="preserve"> including foraging opportunities.</w:t>
      </w:r>
    </w:p>
    <w:p w14:paraId="25E5E351" w14:textId="5FEB4E68" w:rsidR="006A451F" w:rsidRDefault="006C341B" w:rsidP="006C341B">
      <w:pPr>
        <w:tabs>
          <w:tab w:val="left" w:pos="1134"/>
          <w:tab w:val="left" w:pos="1701"/>
        </w:tabs>
      </w:pPr>
      <w:r>
        <w:rPr>
          <w:rStyle w:val="Strong"/>
        </w:rPr>
        <w:t xml:space="preserve">GB </w:t>
      </w:r>
      <w:r w:rsidR="003D27CC" w:rsidRPr="003D27CC">
        <w:rPr>
          <w:rStyle w:val="Strong"/>
        </w:rPr>
        <w:t>8.13</w:t>
      </w:r>
      <w:r w:rsidR="0081480F">
        <w:t xml:space="preserve"> </w:t>
      </w:r>
      <w:r w:rsidR="006A451F">
        <w:t>A person should ensure nest areas are provided for ostrich breeders when in lay.</w:t>
      </w:r>
    </w:p>
    <w:p w14:paraId="429CB30F" w14:textId="5EC1D288" w:rsidR="007D1D7D" w:rsidRDefault="006A451F" w:rsidP="006C341B">
      <w:pPr>
        <w:pStyle w:val="Heading4"/>
        <w:numPr>
          <w:ilvl w:val="0"/>
          <w:numId w:val="0"/>
        </w:numPr>
        <w:tabs>
          <w:tab w:val="left" w:pos="1134"/>
          <w:tab w:val="left" w:pos="1701"/>
        </w:tabs>
        <w:ind w:left="964" w:hanging="964"/>
      </w:pPr>
      <w:r>
        <w:t xml:space="preserve">Feed and </w:t>
      </w:r>
      <w:r w:rsidR="00DB68C9">
        <w:t>w</w:t>
      </w:r>
      <w:r>
        <w:t>ater</w:t>
      </w:r>
    </w:p>
    <w:p w14:paraId="30467596" w14:textId="612BDEB8" w:rsidR="006A451F" w:rsidRDefault="006C341B" w:rsidP="006C341B">
      <w:pPr>
        <w:tabs>
          <w:tab w:val="left" w:pos="1134"/>
          <w:tab w:val="left" w:pos="1701"/>
        </w:tabs>
      </w:pPr>
      <w:r>
        <w:rPr>
          <w:rStyle w:val="Strong"/>
        </w:rPr>
        <w:t xml:space="preserve">GB </w:t>
      </w:r>
      <w:r w:rsidR="003D27CC" w:rsidRPr="003D27CC">
        <w:rPr>
          <w:rStyle w:val="Strong"/>
        </w:rPr>
        <w:t>8.14</w:t>
      </w:r>
      <w:r w:rsidR="0081480F">
        <w:t xml:space="preserve"> </w:t>
      </w:r>
      <w:r w:rsidR="006A451F">
        <w:t>Chicks under 8</w:t>
      </w:r>
      <w:r w:rsidR="008C3303">
        <w:t> </w:t>
      </w:r>
      <w:r w:rsidR="006A451F">
        <w:t>weeks of age should have food available for at least 10</w:t>
      </w:r>
      <w:r w:rsidR="008C3303">
        <w:t> </w:t>
      </w:r>
      <w:r w:rsidR="006A451F">
        <w:t>hours per day.</w:t>
      </w:r>
    </w:p>
    <w:p w14:paraId="3603D95E" w14:textId="77777777" w:rsidR="007D1D7D" w:rsidRDefault="006A451F" w:rsidP="006C341B">
      <w:pPr>
        <w:pStyle w:val="Heading4"/>
        <w:numPr>
          <w:ilvl w:val="0"/>
          <w:numId w:val="0"/>
        </w:numPr>
        <w:tabs>
          <w:tab w:val="left" w:pos="1134"/>
          <w:tab w:val="left" w:pos="1701"/>
        </w:tabs>
        <w:ind w:left="964" w:hanging="964"/>
      </w:pPr>
      <w:r>
        <w:t>Fencing and yards</w:t>
      </w:r>
    </w:p>
    <w:p w14:paraId="692E912C" w14:textId="6B0C2B1B" w:rsidR="006A451F" w:rsidRDefault="006C341B" w:rsidP="006C341B">
      <w:pPr>
        <w:tabs>
          <w:tab w:val="left" w:pos="1134"/>
          <w:tab w:val="left" w:pos="1701"/>
        </w:tabs>
      </w:pPr>
      <w:r>
        <w:rPr>
          <w:rStyle w:val="Strong"/>
        </w:rPr>
        <w:t xml:space="preserve">GB </w:t>
      </w:r>
      <w:r w:rsidR="003D27CC" w:rsidRPr="003D27CC">
        <w:rPr>
          <w:rStyle w:val="Strong"/>
        </w:rPr>
        <w:t>8.15</w:t>
      </w:r>
      <w:r w:rsidR="0081480F">
        <w:t xml:space="preserve"> </w:t>
      </w:r>
      <w:r w:rsidR="006A451F">
        <w:t>Fencing should be sufficiently close to the ground to prevent birds pushing under the wire. Where possible on fences, wire should be fixed on the inside of the posts.</w:t>
      </w:r>
    </w:p>
    <w:p w14:paraId="7EE6598A" w14:textId="4CDEAB16" w:rsidR="006A451F" w:rsidRDefault="006C341B" w:rsidP="006C341B">
      <w:pPr>
        <w:tabs>
          <w:tab w:val="left" w:pos="1134"/>
          <w:tab w:val="left" w:pos="1701"/>
        </w:tabs>
      </w:pPr>
      <w:r>
        <w:rPr>
          <w:rStyle w:val="Strong"/>
        </w:rPr>
        <w:t xml:space="preserve">GB </w:t>
      </w:r>
      <w:r w:rsidR="003D27CC" w:rsidRPr="003D27CC">
        <w:rPr>
          <w:rStyle w:val="Strong"/>
        </w:rPr>
        <w:t>8.16</w:t>
      </w:r>
      <w:r w:rsidR="0081480F">
        <w:t xml:space="preserve"> </w:t>
      </w:r>
      <w:r w:rsidR="006A451F">
        <w:t>All fences in handling yards and transportation facilities should be solid sided and high enough to block the ostriches’ vision if possible. Ostriches will be calmer when placed in such an environment.</w:t>
      </w:r>
    </w:p>
    <w:p w14:paraId="1A6AF2B0" w14:textId="77777777" w:rsidR="007D1D7D" w:rsidRDefault="006A451F" w:rsidP="006C341B">
      <w:pPr>
        <w:pStyle w:val="Heading4"/>
        <w:numPr>
          <w:ilvl w:val="0"/>
          <w:numId w:val="0"/>
        </w:numPr>
        <w:tabs>
          <w:tab w:val="left" w:pos="1134"/>
          <w:tab w:val="left" w:pos="1701"/>
        </w:tabs>
        <w:ind w:left="964" w:hanging="964"/>
      </w:pPr>
      <w:r>
        <w:t>Humane killing</w:t>
      </w:r>
    </w:p>
    <w:p w14:paraId="0CDAED1A" w14:textId="155643A3" w:rsidR="006A451F" w:rsidRDefault="006C341B" w:rsidP="006C341B">
      <w:pPr>
        <w:tabs>
          <w:tab w:val="left" w:pos="1134"/>
          <w:tab w:val="left" w:pos="1701"/>
        </w:tabs>
      </w:pPr>
      <w:r>
        <w:rPr>
          <w:rStyle w:val="Strong"/>
        </w:rPr>
        <w:t xml:space="preserve">GB </w:t>
      </w:r>
      <w:proofErr w:type="gramStart"/>
      <w:r w:rsidR="003D27CC" w:rsidRPr="003D27CC">
        <w:rPr>
          <w:rStyle w:val="Strong"/>
        </w:rPr>
        <w:t>8.17</w:t>
      </w:r>
      <w:proofErr w:type="gramEnd"/>
      <w:r w:rsidR="0081480F">
        <w:t xml:space="preserve"> </w:t>
      </w:r>
      <w:r w:rsidR="006A451F">
        <w:t>When necessary, chicks should be humanely killed by cervical dislocation by a person experienced in this technique.</w:t>
      </w:r>
    </w:p>
    <w:p w14:paraId="45C6A542" w14:textId="296D731F" w:rsidR="006A451F" w:rsidRDefault="006C341B" w:rsidP="006C341B">
      <w:pPr>
        <w:tabs>
          <w:tab w:val="left" w:pos="1134"/>
          <w:tab w:val="left" w:pos="1701"/>
        </w:tabs>
      </w:pPr>
      <w:r>
        <w:rPr>
          <w:rStyle w:val="Strong"/>
        </w:rPr>
        <w:t xml:space="preserve">GB </w:t>
      </w:r>
      <w:r w:rsidR="003D27CC" w:rsidRPr="003D27CC">
        <w:rPr>
          <w:rStyle w:val="Strong"/>
        </w:rPr>
        <w:t>8.18</w:t>
      </w:r>
      <w:r w:rsidR="0081480F">
        <w:t xml:space="preserve"> </w:t>
      </w:r>
      <w:r w:rsidR="006A451F">
        <w:t>Where a firearm is used, a .22 calibre long rifle or magnum should be used for the humane killing of ostriches.</w:t>
      </w:r>
    </w:p>
    <w:p w14:paraId="51EA8D37" w14:textId="66E63ADC" w:rsidR="006A451F" w:rsidRDefault="006C341B" w:rsidP="006C341B">
      <w:pPr>
        <w:tabs>
          <w:tab w:val="left" w:pos="1134"/>
          <w:tab w:val="left" w:pos="1701"/>
        </w:tabs>
      </w:pPr>
      <w:r>
        <w:rPr>
          <w:rStyle w:val="Strong"/>
        </w:rPr>
        <w:t xml:space="preserve">GB </w:t>
      </w:r>
      <w:r w:rsidR="003D27CC" w:rsidRPr="003D27CC">
        <w:rPr>
          <w:rStyle w:val="Strong"/>
        </w:rPr>
        <w:t>8.19</w:t>
      </w:r>
      <w:r w:rsidR="0081480F">
        <w:t xml:space="preserve"> </w:t>
      </w:r>
      <w:r w:rsidR="006A451F">
        <w:t>A shotgun should be used as the preferred firearm for humane killing where close restraint is not possible.</w:t>
      </w:r>
    </w:p>
    <w:p w14:paraId="6E9AF590" w14:textId="5EA72EB6" w:rsidR="00912BF9" w:rsidRDefault="00C36C97" w:rsidP="00C36C97">
      <w:pPr>
        <w:pStyle w:val="Heading2"/>
        <w:numPr>
          <w:ilvl w:val="0"/>
          <w:numId w:val="0"/>
        </w:numPr>
      </w:pPr>
      <w:bookmarkStart w:id="174" w:name="_Toc73713271"/>
      <w:bookmarkStart w:id="175" w:name="_Toc109391349"/>
      <w:r>
        <w:lastRenderedPageBreak/>
        <w:t xml:space="preserve">B9 </w:t>
      </w:r>
      <w:r w:rsidR="00912BF9" w:rsidRPr="00912BF9">
        <w:t>Partridge</w:t>
      </w:r>
      <w:bookmarkEnd w:id="174"/>
      <w:bookmarkEnd w:id="175"/>
    </w:p>
    <w:p w14:paraId="090437AE" w14:textId="77B2A772" w:rsidR="007D1D7D" w:rsidRDefault="00912BF9" w:rsidP="00912BF9">
      <w:pPr>
        <w:pStyle w:val="Heading3"/>
        <w:numPr>
          <w:ilvl w:val="0"/>
          <w:numId w:val="0"/>
        </w:numPr>
        <w:ind w:left="964" w:hanging="964"/>
        <w:rPr>
          <w:lang w:eastAsia="ja-JP"/>
        </w:rPr>
      </w:pPr>
      <w:bookmarkStart w:id="176" w:name="_Toc73713272"/>
      <w:bookmarkStart w:id="177" w:name="_Toc109391350"/>
      <w:r>
        <w:rPr>
          <w:lang w:eastAsia="ja-JP"/>
        </w:rPr>
        <w:t>Standards</w:t>
      </w:r>
      <w:bookmarkEnd w:id="176"/>
      <w:bookmarkEnd w:id="177"/>
    </w:p>
    <w:p w14:paraId="48445B5B" w14:textId="59069B16" w:rsidR="00912BF9" w:rsidRDefault="00912BF9" w:rsidP="00912BF9">
      <w:pPr>
        <w:rPr>
          <w:lang w:eastAsia="ja-JP"/>
        </w:rPr>
      </w:pPr>
      <w:r>
        <w:rPr>
          <w:lang w:eastAsia="ja-JP"/>
        </w:rPr>
        <w:t xml:space="preserve">General standards in </w:t>
      </w:r>
      <w:hyperlink w:anchor="_Part_A_General" w:history="1">
        <w:r w:rsidRPr="000057D8">
          <w:rPr>
            <w:rStyle w:val="Hyperlink"/>
            <w:lang w:eastAsia="ja-JP"/>
          </w:rPr>
          <w:t>Part A</w:t>
        </w:r>
      </w:hyperlink>
      <w:r>
        <w:rPr>
          <w:lang w:eastAsia="ja-JP"/>
        </w:rPr>
        <w:t xml:space="preserve"> also apply to partridge.</w:t>
      </w:r>
    </w:p>
    <w:p w14:paraId="01719F4F" w14:textId="0B88CA77" w:rsidR="00912BF9" w:rsidRDefault="00DB68C9" w:rsidP="00616AB7">
      <w:pPr>
        <w:tabs>
          <w:tab w:val="left" w:pos="1134"/>
          <w:tab w:val="left" w:pos="1701"/>
        </w:tabs>
        <w:rPr>
          <w:lang w:eastAsia="ja-JP"/>
        </w:rPr>
      </w:pPr>
      <w:r>
        <w:rPr>
          <w:rStyle w:val="Strong"/>
        </w:rPr>
        <w:t xml:space="preserve">SB </w:t>
      </w:r>
      <w:r w:rsidR="000057D8" w:rsidRPr="000057D8">
        <w:rPr>
          <w:rStyle w:val="Strong"/>
        </w:rPr>
        <w:t>9.1</w:t>
      </w:r>
      <w:r w:rsidR="0081480F">
        <w:rPr>
          <w:lang w:eastAsia="ja-JP"/>
        </w:rPr>
        <w:t xml:space="preserve"> </w:t>
      </w:r>
      <w:r w:rsidR="00912BF9">
        <w:rPr>
          <w:lang w:eastAsia="ja-JP"/>
        </w:rPr>
        <w:t xml:space="preserve">A person must not lift or carry partridge by the head, legs, neck, wings, </w:t>
      </w:r>
      <w:proofErr w:type="gramStart"/>
      <w:r w:rsidR="00912BF9">
        <w:rPr>
          <w:lang w:eastAsia="ja-JP"/>
        </w:rPr>
        <w:t>feathers</w:t>
      </w:r>
      <w:proofErr w:type="gramEnd"/>
      <w:r w:rsidR="00912BF9">
        <w:rPr>
          <w:lang w:eastAsia="ja-JP"/>
        </w:rPr>
        <w:t xml:space="preserve"> or tail feathers unless otherwise supported by the breast.</w:t>
      </w:r>
    </w:p>
    <w:p w14:paraId="7EF946BA" w14:textId="19CBE850" w:rsidR="00912BF9" w:rsidRDefault="00616AB7" w:rsidP="00616AB7">
      <w:pPr>
        <w:tabs>
          <w:tab w:val="left" w:pos="1134"/>
          <w:tab w:val="left" w:pos="1701"/>
        </w:tabs>
        <w:rPr>
          <w:lang w:eastAsia="ja-JP"/>
        </w:rPr>
      </w:pPr>
      <w:r>
        <w:rPr>
          <w:rStyle w:val="Strong"/>
        </w:rPr>
        <w:t xml:space="preserve">SB </w:t>
      </w:r>
      <w:r w:rsidR="000057D8" w:rsidRPr="000057D8">
        <w:rPr>
          <w:rStyle w:val="Strong"/>
        </w:rPr>
        <w:t>9.2</w:t>
      </w:r>
      <w:r w:rsidR="0081480F">
        <w:rPr>
          <w:lang w:eastAsia="ja-JP"/>
        </w:rPr>
        <w:t xml:space="preserve"> </w:t>
      </w:r>
      <w:r w:rsidR="00912BF9">
        <w:rPr>
          <w:lang w:eastAsia="ja-JP"/>
        </w:rPr>
        <w:t>A person must ensure partridges have enough space to stand, turn around and flap their wings.</w:t>
      </w:r>
    </w:p>
    <w:p w14:paraId="7F77D725" w14:textId="3E9BF791" w:rsidR="00912BF9" w:rsidRDefault="00616AB7" w:rsidP="00616AB7">
      <w:pPr>
        <w:tabs>
          <w:tab w:val="left" w:pos="1134"/>
          <w:tab w:val="left" w:pos="1701"/>
        </w:tabs>
        <w:rPr>
          <w:lang w:eastAsia="ja-JP"/>
        </w:rPr>
      </w:pPr>
      <w:r>
        <w:rPr>
          <w:rStyle w:val="Strong"/>
        </w:rPr>
        <w:t xml:space="preserve">SB </w:t>
      </w:r>
      <w:r w:rsidR="000057D8" w:rsidRPr="000057D8">
        <w:rPr>
          <w:rStyle w:val="Strong"/>
        </w:rPr>
        <w:t>9.3</w:t>
      </w:r>
      <w:r w:rsidR="0081480F">
        <w:rPr>
          <w:lang w:eastAsia="ja-JP"/>
        </w:rPr>
        <w:t xml:space="preserve"> </w:t>
      </w:r>
      <w:r w:rsidR="00912BF9">
        <w:rPr>
          <w:lang w:eastAsia="ja-JP"/>
        </w:rPr>
        <w:t>A person must ensure space allowance is sufficient to allow all partridges to be able to sit at the same time.</w:t>
      </w:r>
    </w:p>
    <w:p w14:paraId="7299D978" w14:textId="0B483DB2" w:rsidR="007D1D7D" w:rsidRDefault="00912BF9" w:rsidP="00616AB7">
      <w:pPr>
        <w:pStyle w:val="Heading3"/>
        <w:numPr>
          <w:ilvl w:val="0"/>
          <w:numId w:val="0"/>
        </w:numPr>
        <w:tabs>
          <w:tab w:val="left" w:pos="1134"/>
          <w:tab w:val="left" w:pos="1701"/>
        </w:tabs>
        <w:ind w:left="964" w:hanging="964"/>
        <w:rPr>
          <w:lang w:eastAsia="ja-JP"/>
        </w:rPr>
      </w:pPr>
      <w:bookmarkStart w:id="178" w:name="_Toc73713273"/>
      <w:bookmarkStart w:id="179" w:name="_Toc109391351"/>
      <w:r>
        <w:rPr>
          <w:lang w:eastAsia="ja-JP"/>
        </w:rPr>
        <w:t>Guidelines</w:t>
      </w:r>
      <w:bookmarkEnd w:id="178"/>
      <w:bookmarkEnd w:id="179"/>
    </w:p>
    <w:p w14:paraId="09F938F1" w14:textId="664563F9" w:rsidR="00912BF9" w:rsidRDefault="00912BF9" w:rsidP="00616AB7">
      <w:pPr>
        <w:tabs>
          <w:tab w:val="left" w:pos="1134"/>
          <w:tab w:val="left" w:pos="1701"/>
        </w:tabs>
        <w:rPr>
          <w:lang w:eastAsia="ja-JP"/>
        </w:rPr>
      </w:pPr>
      <w:r>
        <w:rPr>
          <w:lang w:eastAsia="ja-JP"/>
        </w:rPr>
        <w:t xml:space="preserve">General guidelines that are recommended in </w:t>
      </w:r>
      <w:hyperlink w:anchor="_Part_A_General" w:history="1">
        <w:r w:rsidRPr="00F20766">
          <w:rPr>
            <w:rStyle w:val="Hyperlink"/>
            <w:lang w:eastAsia="ja-JP"/>
          </w:rPr>
          <w:t>Part A</w:t>
        </w:r>
      </w:hyperlink>
      <w:r>
        <w:rPr>
          <w:lang w:eastAsia="ja-JP"/>
        </w:rPr>
        <w:t xml:space="preserve"> also apply to partridge.</w:t>
      </w:r>
    </w:p>
    <w:p w14:paraId="390A232F" w14:textId="0075397D" w:rsidR="00912BF9" w:rsidRDefault="00616AB7" w:rsidP="00616AB7">
      <w:pPr>
        <w:tabs>
          <w:tab w:val="left" w:pos="1134"/>
          <w:tab w:val="left" w:pos="1701"/>
        </w:tabs>
        <w:rPr>
          <w:lang w:eastAsia="ja-JP"/>
        </w:rPr>
      </w:pPr>
      <w:r>
        <w:rPr>
          <w:rStyle w:val="Strong"/>
        </w:rPr>
        <w:t xml:space="preserve">GB </w:t>
      </w:r>
      <w:r w:rsidR="000057D8" w:rsidRPr="000057D8">
        <w:rPr>
          <w:rStyle w:val="Strong"/>
        </w:rPr>
        <w:t>9.1</w:t>
      </w:r>
      <w:r w:rsidR="0081480F">
        <w:rPr>
          <w:lang w:eastAsia="ja-JP"/>
        </w:rPr>
        <w:t xml:space="preserve"> </w:t>
      </w:r>
      <w:r w:rsidR="00912BF9">
        <w:rPr>
          <w:lang w:eastAsia="ja-JP"/>
        </w:rPr>
        <w:t>The yards should have a soft roof</w:t>
      </w:r>
      <w:r w:rsidR="000C4EFD">
        <w:rPr>
          <w:lang w:eastAsia="ja-JP"/>
        </w:rPr>
        <w:t xml:space="preserve"> (</w:t>
      </w:r>
      <w:r w:rsidR="009547A7">
        <w:rPr>
          <w:lang w:eastAsia="ja-JP"/>
        </w:rPr>
        <w:t>for example</w:t>
      </w:r>
      <w:r w:rsidR="000057D8">
        <w:rPr>
          <w:lang w:eastAsia="ja-JP"/>
        </w:rPr>
        <w:t>,</w:t>
      </w:r>
      <w:r w:rsidR="00912BF9">
        <w:rPr>
          <w:lang w:eastAsia="ja-JP"/>
        </w:rPr>
        <w:t xml:space="preserve"> grapevine netting</w:t>
      </w:r>
      <w:r w:rsidR="000C4EFD">
        <w:rPr>
          <w:lang w:eastAsia="ja-JP"/>
        </w:rPr>
        <w:t>)</w:t>
      </w:r>
      <w:r w:rsidR="00912BF9">
        <w:rPr>
          <w:lang w:eastAsia="ja-JP"/>
        </w:rPr>
        <w:t xml:space="preserve"> to avoid damage to any birds in flight.</w:t>
      </w:r>
    </w:p>
    <w:p w14:paraId="54F48D4D" w14:textId="2C2B32A6" w:rsidR="00912BF9" w:rsidRDefault="00616AB7" w:rsidP="00616AB7">
      <w:pPr>
        <w:tabs>
          <w:tab w:val="left" w:pos="1134"/>
          <w:tab w:val="left" w:pos="1701"/>
        </w:tabs>
        <w:rPr>
          <w:lang w:eastAsia="ja-JP"/>
        </w:rPr>
      </w:pPr>
      <w:r>
        <w:rPr>
          <w:rStyle w:val="Strong"/>
        </w:rPr>
        <w:t xml:space="preserve">GB </w:t>
      </w:r>
      <w:r w:rsidR="000057D8" w:rsidRPr="000057D8">
        <w:rPr>
          <w:rStyle w:val="Strong"/>
        </w:rPr>
        <w:t>9.2</w:t>
      </w:r>
      <w:r w:rsidR="0081480F">
        <w:rPr>
          <w:lang w:eastAsia="ja-JP"/>
        </w:rPr>
        <w:t xml:space="preserve"> </w:t>
      </w:r>
      <w:r w:rsidR="00912BF9">
        <w:rPr>
          <w:lang w:eastAsia="ja-JP"/>
        </w:rPr>
        <w:t>Yards should be well drained.</w:t>
      </w:r>
    </w:p>
    <w:p w14:paraId="44DDAAE6" w14:textId="1042D3AA" w:rsidR="00912BF9" w:rsidRDefault="00616AB7" w:rsidP="00616AB7">
      <w:pPr>
        <w:tabs>
          <w:tab w:val="left" w:pos="1134"/>
          <w:tab w:val="left" w:pos="1701"/>
        </w:tabs>
        <w:rPr>
          <w:lang w:eastAsia="ja-JP"/>
        </w:rPr>
      </w:pPr>
      <w:r>
        <w:rPr>
          <w:rStyle w:val="Strong"/>
        </w:rPr>
        <w:t xml:space="preserve">GB </w:t>
      </w:r>
      <w:r w:rsidR="000057D8" w:rsidRPr="000057D8">
        <w:rPr>
          <w:rStyle w:val="Strong"/>
        </w:rPr>
        <w:t>9.3</w:t>
      </w:r>
      <w:r w:rsidR="0081480F">
        <w:rPr>
          <w:lang w:eastAsia="ja-JP"/>
        </w:rPr>
        <w:t xml:space="preserve"> </w:t>
      </w:r>
      <w:r w:rsidR="00912BF9">
        <w:rPr>
          <w:lang w:eastAsia="ja-JP"/>
        </w:rPr>
        <w:t>Pens and houses should be constructed using small gauge wire mesh.</w:t>
      </w:r>
    </w:p>
    <w:p w14:paraId="06F210ED" w14:textId="6EBED910" w:rsidR="00912BF9" w:rsidRDefault="00616AB7" w:rsidP="00616AB7">
      <w:pPr>
        <w:tabs>
          <w:tab w:val="left" w:pos="1134"/>
          <w:tab w:val="left" w:pos="1701"/>
        </w:tabs>
        <w:rPr>
          <w:lang w:eastAsia="ja-JP"/>
        </w:rPr>
      </w:pPr>
      <w:r>
        <w:rPr>
          <w:rStyle w:val="Strong"/>
        </w:rPr>
        <w:t xml:space="preserve">GB </w:t>
      </w:r>
      <w:r w:rsidR="000057D8" w:rsidRPr="000057D8">
        <w:rPr>
          <w:rStyle w:val="Strong"/>
        </w:rPr>
        <w:t>9.4</w:t>
      </w:r>
      <w:r w:rsidR="0081480F">
        <w:rPr>
          <w:lang w:eastAsia="ja-JP"/>
        </w:rPr>
        <w:t xml:space="preserve"> </w:t>
      </w:r>
      <w:r w:rsidR="00912BF9">
        <w:rPr>
          <w:lang w:eastAsia="ja-JP"/>
        </w:rPr>
        <w:t>A person should ensure partridge are provided with effective environmental enrichment including foraging materials and cover for hiding.</w:t>
      </w:r>
    </w:p>
    <w:p w14:paraId="45360502" w14:textId="2A9A3B21" w:rsidR="00912BF9" w:rsidRDefault="00616AB7" w:rsidP="00616AB7">
      <w:pPr>
        <w:tabs>
          <w:tab w:val="left" w:pos="1134"/>
          <w:tab w:val="left" w:pos="1701"/>
        </w:tabs>
        <w:rPr>
          <w:lang w:eastAsia="ja-JP"/>
        </w:rPr>
      </w:pPr>
      <w:r>
        <w:rPr>
          <w:rStyle w:val="Strong"/>
        </w:rPr>
        <w:t xml:space="preserve">GB </w:t>
      </w:r>
      <w:r w:rsidR="000057D8" w:rsidRPr="000057D8">
        <w:rPr>
          <w:rStyle w:val="Strong"/>
        </w:rPr>
        <w:t>9.5</w:t>
      </w:r>
      <w:r w:rsidR="0081480F">
        <w:rPr>
          <w:lang w:eastAsia="ja-JP"/>
        </w:rPr>
        <w:t xml:space="preserve"> </w:t>
      </w:r>
      <w:r w:rsidR="00912BF9">
        <w:rPr>
          <w:lang w:eastAsia="ja-JP"/>
        </w:rPr>
        <w:t>A person should ensure nest areas and materials are provided for partridge breeders when in lay.</w:t>
      </w:r>
    </w:p>
    <w:p w14:paraId="4DB36C3A" w14:textId="0D0275E4" w:rsidR="00D2631D" w:rsidRDefault="00C36C97" w:rsidP="00C36C97">
      <w:pPr>
        <w:pStyle w:val="Heading2"/>
        <w:numPr>
          <w:ilvl w:val="0"/>
          <w:numId w:val="0"/>
        </w:numPr>
      </w:pPr>
      <w:bookmarkStart w:id="180" w:name="_Toc73713274"/>
      <w:bookmarkStart w:id="181" w:name="_Toc109391352"/>
      <w:r>
        <w:lastRenderedPageBreak/>
        <w:t xml:space="preserve">B10 </w:t>
      </w:r>
      <w:r w:rsidR="00D2631D">
        <w:t>Pheasants</w:t>
      </w:r>
      <w:bookmarkEnd w:id="180"/>
      <w:bookmarkEnd w:id="181"/>
    </w:p>
    <w:p w14:paraId="05C04A03" w14:textId="6FBEECCF" w:rsidR="007D1D7D" w:rsidRDefault="00D2631D" w:rsidP="00D2631D">
      <w:pPr>
        <w:pStyle w:val="Heading3"/>
        <w:numPr>
          <w:ilvl w:val="0"/>
          <w:numId w:val="0"/>
        </w:numPr>
        <w:ind w:left="964" w:hanging="964"/>
        <w:rPr>
          <w:lang w:eastAsia="ja-JP"/>
        </w:rPr>
      </w:pPr>
      <w:bookmarkStart w:id="182" w:name="_Toc73713275"/>
      <w:bookmarkStart w:id="183" w:name="_Toc109391353"/>
      <w:r>
        <w:rPr>
          <w:lang w:eastAsia="ja-JP"/>
        </w:rPr>
        <w:t>Standards</w:t>
      </w:r>
      <w:bookmarkEnd w:id="182"/>
      <w:bookmarkEnd w:id="183"/>
    </w:p>
    <w:p w14:paraId="7CEB08F0" w14:textId="7D8737AD" w:rsidR="00D2631D" w:rsidRDefault="00D2631D" w:rsidP="00D2631D">
      <w:pPr>
        <w:rPr>
          <w:lang w:eastAsia="ja-JP"/>
        </w:rPr>
      </w:pPr>
      <w:r>
        <w:rPr>
          <w:lang w:eastAsia="ja-JP"/>
        </w:rPr>
        <w:t xml:space="preserve">General standards in </w:t>
      </w:r>
      <w:hyperlink w:anchor="_Part_A_General" w:history="1">
        <w:r w:rsidRPr="000057D8">
          <w:rPr>
            <w:rStyle w:val="Hyperlink"/>
            <w:lang w:eastAsia="ja-JP"/>
          </w:rPr>
          <w:t>Part A</w:t>
        </w:r>
      </w:hyperlink>
      <w:r>
        <w:rPr>
          <w:lang w:eastAsia="ja-JP"/>
        </w:rPr>
        <w:t xml:space="preserve"> also apply to pheasants.</w:t>
      </w:r>
    </w:p>
    <w:p w14:paraId="5020C699" w14:textId="35CA5885" w:rsidR="00D2631D" w:rsidRDefault="00F83583" w:rsidP="00F83583">
      <w:pPr>
        <w:tabs>
          <w:tab w:val="left" w:pos="1134"/>
          <w:tab w:val="left" w:pos="1701"/>
        </w:tabs>
        <w:rPr>
          <w:lang w:eastAsia="ja-JP"/>
        </w:rPr>
      </w:pPr>
      <w:r>
        <w:rPr>
          <w:rStyle w:val="Strong"/>
        </w:rPr>
        <w:t>SB 1</w:t>
      </w:r>
      <w:r w:rsidR="000057D8" w:rsidRPr="000057D8">
        <w:rPr>
          <w:rStyle w:val="Strong"/>
        </w:rPr>
        <w:t>0.1</w:t>
      </w:r>
      <w:r w:rsidR="0081480F">
        <w:rPr>
          <w:lang w:eastAsia="ja-JP"/>
        </w:rPr>
        <w:t xml:space="preserve"> </w:t>
      </w:r>
      <w:r w:rsidR="00D2631D">
        <w:rPr>
          <w:lang w:eastAsia="ja-JP"/>
        </w:rPr>
        <w:t xml:space="preserve">A person must not lift or carry pheasants by the head, legs, neck, wings, </w:t>
      </w:r>
      <w:proofErr w:type="gramStart"/>
      <w:r w:rsidR="00D2631D">
        <w:rPr>
          <w:lang w:eastAsia="ja-JP"/>
        </w:rPr>
        <w:t>feathers</w:t>
      </w:r>
      <w:proofErr w:type="gramEnd"/>
      <w:r w:rsidR="00D2631D">
        <w:rPr>
          <w:lang w:eastAsia="ja-JP"/>
        </w:rPr>
        <w:t xml:space="preserve"> or tail feathers unless otherwise supported by the breast.</w:t>
      </w:r>
    </w:p>
    <w:p w14:paraId="13C78D3D" w14:textId="77777777" w:rsidR="007D1D7D" w:rsidRDefault="00D2631D" w:rsidP="00F83583">
      <w:pPr>
        <w:pStyle w:val="Heading4"/>
        <w:numPr>
          <w:ilvl w:val="0"/>
          <w:numId w:val="0"/>
        </w:numPr>
        <w:tabs>
          <w:tab w:val="left" w:pos="1134"/>
          <w:tab w:val="left" w:pos="1701"/>
        </w:tabs>
        <w:ind w:left="964" w:hanging="964"/>
        <w:rPr>
          <w:lang w:eastAsia="ja-JP"/>
        </w:rPr>
      </w:pPr>
      <w:r>
        <w:rPr>
          <w:lang w:eastAsia="ja-JP"/>
        </w:rPr>
        <w:t>Space allowances</w:t>
      </w:r>
    </w:p>
    <w:p w14:paraId="1C2566B2" w14:textId="2EB2C2DB" w:rsidR="00D2631D" w:rsidRDefault="00F83583" w:rsidP="00F83583">
      <w:pPr>
        <w:tabs>
          <w:tab w:val="left" w:pos="1134"/>
          <w:tab w:val="left" w:pos="1701"/>
        </w:tabs>
        <w:rPr>
          <w:lang w:eastAsia="ja-JP"/>
        </w:rPr>
      </w:pPr>
      <w:r>
        <w:rPr>
          <w:rStyle w:val="Strong"/>
        </w:rPr>
        <w:t>SB 1</w:t>
      </w:r>
      <w:r w:rsidR="000057D8" w:rsidRPr="000057D8">
        <w:rPr>
          <w:rStyle w:val="Strong"/>
        </w:rPr>
        <w:t>0.2</w:t>
      </w:r>
      <w:r w:rsidR="0081480F">
        <w:rPr>
          <w:lang w:eastAsia="ja-JP"/>
        </w:rPr>
        <w:t xml:space="preserve"> </w:t>
      </w:r>
      <w:r w:rsidR="00D2631D">
        <w:rPr>
          <w:lang w:eastAsia="ja-JP"/>
        </w:rPr>
        <w:t>A person must ensure pheasants have enough space to stand, turn around and flap their wings.</w:t>
      </w:r>
    </w:p>
    <w:p w14:paraId="61E16CB7" w14:textId="1AEA0B8D" w:rsidR="00D2631D" w:rsidRDefault="00F83583" w:rsidP="00F83583">
      <w:pPr>
        <w:tabs>
          <w:tab w:val="left" w:pos="1134"/>
          <w:tab w:val="left" w:pos="1701"/>
        </w:tabs>
        <w:rPr>
          <w:lang w:eastAsia="ja-JP"/>
        </w:rPr>
      </w:pPr>
      <w:r>
        <w:rPr>
          <w:rStyle w:val="Strong"/>
        </w:rPr>
        <w:t>SB 1</w:t>
      </w:r>
      <w:r w:rsidR="000057D8" w:rsidRPr="000057D8">
        <w:rPr>
          <w:rStyle w:val="Strong"/>
        </w:rPr>
        <w:t>0.3</w:t>
      </w:r>
      <w:r w:rsidR="0081480F">
        <w:rPr>
          <w:lang w:eastAsia="ja-JP"/>
        </w:rPr>
        <w:t xml:space="preserve"> </w:t>
      </w:r>
      <w:r w:rsidR="00D2631D">
        <w:rPr>
          <w:lang w:eastAsia="ja-JP"/>
        </w:rPr>
        <w:t>A person must ensure space allowance is sufficient to allow all pheasants to be able to sit at the same time.</w:t>
      </w:r>
    </w:p>
    <w:p w14:paraId="4FC6BF37" w14:textId="1FC9D859" w:rsidR="00D2631D" w:rsidRDefault="00F83583" w:rsidP="00F83583">
      <w:pPr>
        <w:tabs>
          <w:tab w:val="left" w:pos="1134"/>
          <w:tab w:val="left" w:pos="1701"/>
        </w:tabs>
        <w:rPr>
          <w:lang w:eastAsia="ja-JP"/>
        </w:rPr>
      </w:pPr>
      <w:r>
        <w:rPr>
          <w:rStyle w:val="Strong"/>
        </w:rPr>
        <w:t>SB 1</w:t>
      </w:r>
      <w:r w:rsidR="000057D8" w:rsidRPr="000057D8">
        <w:rPr>
          <w:rStyle w:val="Strong"/>
        </w:rPr>
        <w:t>0.4</w:t>
      </w:r>
      <w:r w:rsidR="0081480F">
        <w:rPr>
          <w:lang w:eastAsia="ja-JP"/>
        </w:rPr>
        <w:t xml:space="preserve"> </w:t>
      </w:r>
      <w:r w:rsidR="00D2631D">
        <w:rPr>
          <w:lang w:eastAsia="ja-JP"/>
        </w:rPr>
        <w:t>A person must provide pheasants access to perches and/or platforms.</w:t>
      </w:r>
    </w:p>
    <w:p w14:paraId="3E3AE996" w14:textId="01B14BF2" w:rsidR="007D1D7D" w:rsidRDefault="00D2631D" w:rsidP="00F83583">
      <w:pPr>
        <w:pStyle w:val="Heading3"/>
        <w:numPr>
          <w:ilvl w:val="0"/>
          <w:numId w:val="0"/>
        </w:numPr>
        <w:tabs>
          <w:tab w:val="left" w:pos="1134"/>
          <w:tab w:val="left" w:pos="1701"/>
        </w:tabs>
        <w:ind w:left="964" w:hanging="964"/>
        <w:rPr>
          <w:lang w:eastAsia="ja-JP"/>
        </w:rPr>
      </w:pPr>
      <w:bookmarkStart w:id="184" w:name="_Toc73713276"/>
      <w:bookmarkStart w:id="185" w:name="_Toc109391354"/>
      <w:r>
        <w:rPr>
          <w:lang w:eastAsia="ja-JP"/>
        </w:rPr>
        <w:t>Guidelines</w:t>
      </w:r>
      <w:bookmarkEnd w:id="184"/>
      <w:bookmarkEnd w:id="185"/>
    </w:p>
    <w:p w14:paraId="28D2651D" w14:textId="0490C9DD" w:rsidR="00D2631D" w:rsidRDefault="00D2631D" w:rsidP="00F83583">
      <w:pPr>
        <w:tabs>
          <w:tab w:val="left" w:pos="1134"/>
          <w:tab w:val="left" w:pos="1701"/>
        </w:tabs>
        <w:rPr>
          <w:lang w:eastAsia="ja-JP"/>
        </w:rPr>
      </w:pPr>
      <w:r>
        <w:rPr>
          <w:lang w:eastAsia="ja-JP"/>
        </w:rPr>
        <w:t xml:space="preserve">General guidelines that are recommended in </w:t>
      </w:r>
      <w:hyperlink w:anchor="_Part_A_General" w:history="1">
        <w:r w:rsidRPr="00EE2383">
          <w:rPr>
            <w:rStyle w:val="Hyperlink"/>
            <w:lang w:eastAsia="ja-JP"/>
          </w:rPr>
          <w:t>Part A</w:t>
        </w:r>
      </w:hyperlink>
      <w:r>
        <w:rPr>
          <w:lang w:eastAsia="ja-JP"/>
        </w:rPr>
        <w:t xml:space="preserve"> also apply to pheasants.</w:t>
      </w:r>
    </w:p>
    <w:p w14:paraId="2A7DC6E7" w14:textId="1D7D83AF" w:rsidR="00D2631D" w:rsidRDefault="00F83583" w:rsidP="00F83583">
      <w:pPr>
        <w:tabs>
          <w:tab w:val="left" w:pos="1134"/>
          <w:tab w:val="left" w:pos="1701"/>
        </w:tabs>
        <w:rPr>
          <w:lang w:eastAsia="ja-JP"/>
        </w:rPr>
      </w:pPr>
      <w:r>
        <w:rPr>
          <w:rStyle w:val="Strong"/>
        </w:rPr>
        <w:t>GB 1</w:t>
      </w:r>
      <w:r w:rsidR="000057D8" w:rsidRPr="000057D8">
        <w:rPr>
          <w:rStyle w:val="Strong"/>
        </w:rPr>
        <w:t>0.1</w:t>
      </w:r>
      <w:r w:rsidR="0081480F">
        <w:rPr>
          <w:lang w:eastAsia="ja-JP"/>
        </w:rPr>
        <w:t xml:space="preserve"> </w:t>
      </w:r>
      <w:r w:rsidR="00D2631D">
        <w:rPr>
          <w:lang w:eastAsia="ja-JP"/>
        </w:rPr>
        <w:t xml:space="preserve">The yards should have a soft roof </w:t>
      </w:r>
      <w:r w:rsidR="000C4EFD">
        <w:rPr>
          <w:lang w:eastAsia="ja-JP"/>
        </w:rPr>
        <w:t>(</w:t>
      </w:r>
      <w:r w:rsidR="009547A7">
        <w:rPr>
          <w:lang w:eastAsia="ja-JP"/>
        </w:rPr>
        <w:t>for example</w:t>
      </w:r>
      <w:r w:rsidR="000057D8">
        <w:rPr>
          <w:lang w:eastAsia="ja-JP"/>
        </w:rPr>
        <w:t>,</w:t>
      </w:r>
      <w:r w:rsidR="00D2631D">
        <w:rPr>
          <w:lang w:eastAsia="ja-JP"/>
        </w:rPr>
        <w:t xml:space="preserve"> grapevine netting</w:t>
      </w:r>
      <w:r w:rsidR="000C4EFD">
        <w:rPr>
          <w:lang w:eastAsia="ja-JP"/>
        </w:rPr>
        <w:t>)</w:t>
      </w:r>
      <w:r w:rsidR="00D2631D">
        <w:rPr>
          <w:lang w:eastAsia="ja-JP"/>
        </w:rPr>
        <w:t xml:space="preserve"> to avoid damage to any birds in flight.</w:t>
      </w:r>
    </w:p>
    <w:p w14:paraId="36445CB1" w14:textId="733190A3" w:rsidR="00D2631D" w:rsidRDefault="00F83583" w:rsidP="00F83583">
      <w:pPr>
        <w:tabs>
          <w:tab w:val="left" w:pos="1134"/>
          <w:tab w:val="left" w:pos="1701"/>
        </w:tabs>
        <w:rPr>
          <w:lang w:eastAsia="ja-JP"/>
        </w:rPr>
      </w:pPr>
      <w:r>
        <w:rPr>
          <w:rStyle w:val="Strong"/>
        </w:rPr>
        <w:t>GB 1</w:t>
      </w:r>
      <w:r w:rsidR="000057D8" w:rsidRPr="000057D8">
        <w:rPr>
          <w:rStyle w:val="Strong"/>
        </w:rPr>
        <w:t>0.2</w:t>
      </w:r>
      <w:r w:rsidR="0081480F">
        <w:rPr>
          <w:lang w:eastAsia="ja-JP"/>
        </w:rPr>
        <w:t xml:space="preserve"> </w:t>
      </w:r>
      <w:r w:rsidR="00D2631D">
        <w:rPr>
          <w:lang w:eastAsia="ja-JP"/>
        </w:rPr>
        <w:t xml:space="preserve">Yards should be </w:t>
      </w:r>
      <w:r w:rsidR="00D2631D" w:rsidRPr="00A22D27">
        <w:rPr>
          <w:lang w:eastAsia="ja-JP"/>
        </w:rPr>
        <w:t>well drained</w:t>
      </w:r>
      <w:r w:rsidR="00D2631D">
        <w:rPr>
          <w:lang w:eastAsia="ja-JP"/>
        </w:rPr>
        <w:t>.</w:t>
      </w:r>
    </w:p>
    <w:p w14:paraId="77A4C4CB" w14:textId="4F86A2AB" w:rsidR="00D2631D" w:rsidRDefault="00F83583" w:rsidP="00F83583">
      <w:pPr>
        <w:tabs>
          <w:tab w:val="left" w:pos="1134"/>
          <w:tab w:val="left" w:pos="1701"/>
        </w:tabs>
        <w:rPr>
          <w:lang w:eastAsia="ja-JP"/>
        </w:rPr>
      </w:pPr>
      <w:r>
        <w:rPr>
          <w:rStyle w:val="Strong"/>
        </w:rPr>
        <w:t>GB 1</w:t>
      </w:r>
      <w:r w:rsidR="000057D8" w:rsidRPr="000057D8">
        <w:rPr>
          <w:rStyle w:val="Strong"/>
        </w:rPr>
        <w:t>0.3</w:t>
      </w:r>
      <w:r w:rsidR="0081480F">
        <w:rPr>
          <w:lang w:eastAsia="ja-JP"/>
        </w:rPr>
        <w:t xml:space="preserve"> </w:t>
      </w:r>
      <w:r w:rsidR="00D2631D">
        <w:rPr>
          <w:lang w:eastAsia="ja-JP"/>
        </w:rPr>
        <w:t>Wire grids should be fitted to drinkers to prevent drowning.</w:t>
      </w:r>
    </w:p>
    <w:p w14:paraId="071E9F6D" w14:textId="7B1B51DC" w:rsidR="00D2631D" w:rsidRDefault="00F83583" w:rsidP="00F83583">
      <w:pPr>
        <w:tabs>
          <w:tab w:val="left" w:pos="1134"/>
          <w:tab w:val="left" w:pos="1701"/>
        </w:tabs>
        <w:rPr>
          <w:lang w:eastAsia="ja-JP"/>
        </w:rPr>
      </w:pPr>
      <w:r>
        <w:rPr>
          <w:rStyle w:val="Strong"/>
        </w:rPr>
        <w:t>GB 1</w:t>
      </w:r>
      <w:r w:rsidR="000057D8" w:rsidRPr="000057D8">
        <w:rPr>
          <w:rStyle w:val="Strong"/>
        </w:rPr>
        <w:t>0.4</w:t>
      </w:r>
      <w:r w:rsidR="0081480F">
        <w:rPr>
          <w:lang w:eastAsia="ja-JP"/>
        </w:rPr>
        <w:t xml:space="preserve"> </w:t>
      </w:r>
      <w:r w:rsidR="00D2631D">
        <w:rPr>
          <w:lang w:eastAsia="ja-JP"/>
        </w:rPr>
        <w:t>Pens and houses should be constructed using small gauge wire mesh.</w:t>
      </w:r>
    </w:p>
    <w:p w14:paraId="3CD6DFDB" w14:textId="622059A9" w:rsidR="00D2631D" w:rsidRDefault="00F83583" w:rsidP="00F83583">
      <w:pPr>
        <w:tabs>
          <w:tab w:val="left" w:pos="1134"/>
          <w:tab w:val="left" w:pos="1701"/>
        </w:tabs>
        <w:rPr>
          <w:lang w:eastAsia="ja-JP"/>
        </w:rPr>
      </w:pPr>
      <w:r>
        <w:rPr>
          <w:rStyle w:val="Strong"/>
        </w:rPr>
        <w:t>GB 1</w:t>
      </w:r>
      <w:r w:rsidR="000057D8" w:rsidRPr="000057D8">
        <w:rPr>
          <w:rStyle w:val="Strong"/>
        </w:rPr>
        <w:t>0.5</w:t>
      </w:r>
      <w:r w:rsidR="0081480F">
        <w:rPr>
          <w:lang w:eastAsia="ja-JP"/>
        </w:rPr>
        <w:t xml:space="preserve"> </w:t>
      </w:r>
      <w:r w:rsidR="00D2631D">
        <w:rPr>
          <w:lang w:eastAsia="ja-JP"/>
        </w:rPr>
        <w:t>A person should ensure pheasants are provided with effective environmental enrichment</w:t>
      </w:r>
      <w:r w:rsidR="00555520">
        <w:rPr>
          <w:lang w:eastAsia="ja-JP"/>
        </w:rPr>
        <w:t>,</w:t>
      </w:r>
      <w:r w:rsidR="00D2631D">
        <w:rPr>
          <w:lang w:eastAsia="ja-JP"/>
        </w:rPr>
        <w:t xml:space="preserve"> including foraging materials and cover for hiding.</w:t>
      </w:r>
    </w:p>
    <w:p w14:paraId="5E2AF57E" w14:textId="0E1C823D" w:rsidR="00D2631D" w:rsidRDefault="00F83583" w:rsidP="00F83583">
      <w:pPr>
        <w:tabs>
          <w:tab w:val="left" w:pos="1134"/>
          <w:tab w:val="left" w:pos="1701"/>
        </w:tabs>
        <w:rPr>
          <w:lang w:eastAsia="ja-JP"/>
        </w:rPr>
      </w:pPr>
      <w:r>
        <w:rPr>
          <w:rStyle w:val="Strong"/>
        </w:rPr>
        <w:t>GB 1</w:t>
      </w:r>
      <w:r w:rsidR="000057D8" w:rsidRPr="000057D8">
        <w:rPr>
          <w:rStyle w:val="Strong"/>
        </w:rPr>
        <w:t>0.6</w:t>
      </w:r>
      <w:r w:rsidR="0081480F">
        <w:rPr>
          <w:lang w:eastAsia="ja-JP"/>
        </w:rPr>
        <w:t xml:space="preserve"> </w:t>
      </w:r>
      <w:r w:rsidR="00D2631D">
        <w:rPr>
          <w:lang w:eastAsia="ja-JP"/>
        </w:rPr>
        <w:t>A person should ensure nest areas and materials are provided for pheasant breeders when in lay.</w:t>
      </w:r>
    </w:p>
    <w:p w14:paraId="7FDC335A" w14:textId="5F030537" w:rsidR="00B228FD" w:rsidRDefault="00C36C97" w:rsidP="00C36C97">
      <w:pPr>
        <w:pStyle w:val="Heading2"/>
        <w:numPr>
          <w:ilvl w:val="0"/>
          <w:numId w:val="0"/>
        </w:numPr>
      </w:pPr>
      <w:bookmarkStart w:id="186" w:name="_Toc73713277"/>
      <w:bookmarkStart w:id="187" w:name="_Toc109391355"/>
      <w:r>
        <w:lastRenderedPageBreak/>
        <w:t xml:space="preserve">B11 </w:t>
      </w:r>
      <w:r w:rsidR="00B228FD" w:rsidRPr="00B228FD">
        <w:t>Pigeons</w:t>
      </w:r>
      <w:bookmarkEnd w:id="186"/>
      <w:bookmarkEnd w:id="187"/>
    </w:p>
    <w:p w14:paraId="6448BF18" w14:textId="10E48824" w:rsidR="007D1D7D" w:rsidRDefault="00B228FD" w:rsidP="00B228FD">
      <w:pPr>
        <w:pStyle w:val="Heading3"/>
        <w:numPr>
          <w:ilvl w:val="0"/>
          <w:numId w:val="0"/>
        </w:numPr>
        <w:ind w:left="964" w:hanging="964"/>
        <w:rPr>
          <w:lang w:eastAsia="ja-JP"/>
        </w:rPr>
      </w:pPr>
      <w:bookmarkStart w:id="188" w:name="_Toc73713278"/>
      <w:bookmarkStart w:id="189" w:name="_Toc109391356"/>
      <w:r>
        <w:rPr>
          <w:lang w:eastAsia="ja-JP"/>
        </w:rPr>
        <w:t>Standards</w:t>
      </w:r>
      <w:bookmarkEnd w:id="188"/>
      <w:bookmarkEnd w:id="189"/>
    </w:p>
    <w:p w14:paraId="7121ECF1" w14:textId="61C70725" w:rsidR="00B228FD" w:rsidRDefault="00B228FD" w:rsidP="00B228FD">
      <w:pPr>
        <w:rPr>
          <w:lang w:eastAsia="ja-JP"/>
        </w:rPr>
      </w:pPr>
      <w:r>
        <w:rPr>
          <w:lang w:eastAsia="ja-JP"/>
        </w:rPr>
        <w:t xml:space="preserve">General standards in </w:t>
      </w:r>
      <w:hyperlink w:anchor="_Part_A_General" w:history="1">
        <w:r w:rsidRPr="000057D8">
          <w:rPr>
            <w:rStyle w:val="Hyperlink"/>
            <w:lang w:eastAsia="ja-JP"/>
          </w:rPr>
          <w:t>Part A</w:t>
        </w:r>
      </w:hyperlink>
      <w:r>
        <w:rPr>
          <w:lang w:eastAsia="ja-JP"/>
        </w:rPr>
        <w:t xml:space="preserve"> also apply to pigeons.</w:t>
      </w:r>
    </w:p>
    <w:p w14:paraId="3D8BC154" w14:textId="4835AEB7" w:rsidR="00B228FD" w:rsidRDefault="00F06E40" w:rsidP="00100974">
      <w:pPr>
        <w:tabs>
          <w:tab w:val="left" w:pos="1134"/>
          <w:tab w:val="left" w:pos="1701"/>
        </w:tabs>
        <w:rPr>
          <w:lang w:eastAsia="ja-JP"/>
        </w:rPr>
      </w:pPr>
      <w:r>
        <w:rPr>
          <w:rStyle w:val="Strong"/>
        </w:rPr>
        <w:t>SB 1</w:t>
      </w:r>
      <w:r w:rsidR="000057D8" w:rsidRPr="00CF0FC0">
        <w:rPr>
          <w:rStyle w:val="Strong"/>
        </w:rPr>
        <w:t>1.1</w:t>
      </w:r>
      <w:r w:rsidR="0081480F">
        <w:rPr>
          <w:lang w:eastAsia="ja-JP"/>
        </w:rPr>
        <w:t xml:space="preserve"> </w:t>
      </w:r>
      <w:r w:rsidR="00B228FD">
        <w:rPr>
          <w:lang w:eastAsia="ja-JP"/>
        </w:rPr>
        <w:t>A person in charge must ensure every effort is made to avoid aggression from male birds towards both hen birds and immature nestlings by the appropriate selection of breeding stock coupled with appropriate housing.</w:t>
      </w:r>
    </w:p>
    <w:p w14:paraId="35847D05" w14:textId="4E7C7041" w:rsidR="00B228FD" w:rsidRDefault="00F06E40" w:rsidP="00100974">
      <w:pPr>
        <w:tabs>
          <w:tab w:val="left" w:pos="1134"/>
          <w:tab w:val="left" w:pos="1701"/>
        </w:tabs>
        <w:rPr>
          <w:lang w:eastAsia="ja-JP"/>
        </w:rPr>
      </w:pPr>
      <w:r>
        <w:rPr>
          <w:rStyle w:val="Strong"/>
        </w:rPr>
        <w:t>SB 1</w:t>
      </w:r>
      <w:r w:rsidR="000057D8" w:rsidRPr="00CF0FC0">
        <w:rPr>
          <w:rStyle w:val="Strong"/>
        </w:rPr>
        <w:t>1.2</w:t>
      </w:r>
      <w:r w:rsidR="0081480F">
        <w:rPr>
          <w:lang w:eastAsia="ja-JP"/>
        </w:rPr>
        <w:t xml:space="preserve"> </w:t>
      </w:r>
      <w:r w:rsidR="00B228FD">
        <w:rPr>
          <w:lang w:eastAsia="ja-JP"/>
        </w:rPr>
        <w:t xml:space="preserve">A person must not lift or carry pigeons by the head, legs, neck, wings, </w:t>
      </w:r>
      <w:r w:rsidR="000057D8">
        <w:rPr>
          <w:lang w:eastAsia="ja-JP"/>
        </w:rPr>
        <w:t>feathers,</w:t>
      </w:r>
      <w:r w:rsidR="00B228FD">
        <w:rPr>
          <w:lang w:eastAsia="ja-JP"/>
        </w:rPr>
        <w:t xml:space="preserve"> or tail feathers unless otherwise supported by the breast.</w:t>
      </w:r>
    </w:p>
    <w:p w14:paraId="36BD09ED" w14:textId="16EB5C49" w:rsidR="00B228FD" w:rsidRDefault="00F06E40" w:rsidP="00100974">
      <w:pPr>
        <w:tabs>
          <w:tab w:val="left" w:pos="1134"/>
          <w:tab w:val="left" w:pos="1701"/>
        </w:tabs>
        <w:rPr>
          <w:lang w:eastAsia="ja-JP"/>
        </w:rPr>
      </w:pPr>
      <w:r>
        <w:rPr>
          <w:rStyle w:val="Strong"/>
        </w:rPr>
        <w:t>SB 1</w:t>
      </w:r>
      <w:r w:rsidR="000057D8" w:rsidRPr="00CF0FC0">
        <w:rPr>
          <w:rStyle w:val="Strong"/>
        </w:rPr>
        <w:t>1.3</w:t>
      </w:r>
      <w:r w:rsidR="0081480F">
        <w:rPr>
          <w:lang w:eastAsia="ja-JP"/>
        </w:rPr>
        <w:t xml:space="preserve"> </w:t>
      </w:r>
      <w:r w:rsidR="00B228FD">
        <w:rPr>
          <w:lang w:eastAsia="ja-JP"/>
        </w:rPr>
        <w:t>A person in charge must ensure pigeons are not weaned before they are capable of feeding and drinking independently of their parents.</w:t>
      </w:r>
    </w:p>
    <w:p w14:paraId="0D328C29" w14:textId="5E401ADC" w:rsidR="00B228FD" w:rsidRDefault="00F06E40" w:rsidP="00100974">
      <w:pPr>
        <w:tabs>
          <w:tab w:val="left" w:pos="1134"/>
          <w:tab w:val="left" w:pos="1701"/>
        </w:tabs>
        <w:rPr>
          <w:lang w:eastAsia="ja-JP"/>
        </w:rPr>
      </w:pPr>
      <w:r>
        <w:rPr>
          <w:rStyle w:val="Strong"/>
        </w:rPr>
        <w:t>SB 1</w:t>
      </w:r>
      <w:r w:rsidR="000057D8" w:rsidRPr="00CF0FC0">
        <w:rPr>
          <w:rStyle w:val="Strong"/>
        </w:rPr>
        <w:t>1.4</w:t>
      </w:r>
      <w:r w:rsidR="0081480F">
        <w:rPr>
          <w:lang w:eastAsia="ja-JP"/>
        </w:rPr>
        <w:t xml:space="preserve"> </w:t>
      </w:r>
      <w:r w:rsidR="00B228FD">
        <w:rPr>
          <w:lang w:eastAsia="ja-JP"/>
        </w:rPr>
        <w:t xml:space="preserve">A person in charge must </w:t>
      </w:r>
      <w:proofErr w:type="gramStart"/>
      <w:r w:rsidR="00B228FD">
        <w:rPr>
          <w:lang w:eastAsia="ja-JP"/>
        </w:rPr>
        <w:t>ensure that at all times</w:t>
      </w:r>
      <w:proofErr w:type="gramEnd"/>
      <w:r w:rsidR="00B228FD">
        <w:rPr>
          <w:lang w:eastAsia="ja-JP"/>
        </w:rPr>
        <w:t xml:space="preserve"> there are more perches either box or V shaped</w:t>
      </w:r>
      <w:r w:rsidR="005B3083">
        <w:rPr>
          <w:lang w:eastAsia="ja-JP"/>
        </w:rPr>
        <w:t xml:space="preserve"> –</w:t>
      </w:r>
      <w:r w:rsidR="00B228FD">
        <w:rPr>
          <w:lang w:eastAsia="ja-JP"/>
        </w:rPr>
        <w:t xml:space="preserve"> available in the loft than resident pigeons.</w:t>
      </w:r>
    </w:p>
    <w:p w14:paraId="6737CA2C" w14:textId="5C53488E" w:rsidR="00B228FD" w:rsidRDefault="00F06E40" w:rsidP="00100974">
      <w:pPr>
        <w:tabs>
          <w:tab w:val="left" w:pos="1134"/>
          <w:tab w:val="left" w:pos="1701"/>
        </w:tabs>
        <w:rPr>
          <w:lang w:eastAsia="ja-JP"/>
        </w:rPr>
      </w:pPr>
      <w:r>
        <w:rPr>
          <w:rStyle w:val="Strong"/>
        </w:rPr>
        <w:t>SB 1</w:t>
      </w:r>
      <w:r w:rsidR="000057D8" w:rsidRPr="00CF0FC0">
        <w:rPr>
          <w:rStyle w:val="Strong"/>
        </w:rPr>
        <w:t>1.5</w:t>
      </w:r>
      <w:r w:rsidR="0081480F">
        <w:rPr>
          <w:lang w:eastAsia="ja-JP"/>
        </w:rPr>
        <w:t xml:space="preserve"> </w:t>
      </w:r>
      <w:r w:rsidR="00B228FD">
        <w:rPr>
          <w:lang w:eastAsia="ja-JP"/>
        </w:rPr>
        <w:t>A person must ensure pigeons have enough space to stand, turn around and flap their wings.</w:t>
      </w:r>
    </w:p>
    <w:p w14:paraId="48A6ACA5" w14:textId="0213593D" w:rsidR="00B228FD" w:rsidRDefault="00F06E40" w:rsidP="00100974">
      <w:pPr>
        <w:tabs>
          <w:tab w:val="left" w:pos="1134"/>
          <w:tab w:val="left" w:pos="1701"/>
        </w:tabs>
        <w:rPr>
          <w:lang w:eastAsia="ja-JP"/>
        </w:rPr>
      </w:pPr>
      <w:r>
        <w:rPr>
          <w:rStyle w:val="Strong"/>
        </w:rPr>
        <w:t>SB 1</w:t>
      </w:r>
      <w:r w:rsidR="000057D8" w:rsidRPr="00CF0FC0">
        <w:rPr>
          <w:rStyle w:val="Strong"/>
        </w:rPr>
        <w:t>1.6</w:t>
      </w:r>
      <w:r w:rsidR="0081480F">
        <w:rPr>
          <w:lang w:eastAsia="ja-JP"/>
        </w:rPr>
        <w:t xml:space="preserve"> </w:t>
      </w:r>
      <w:r w:rsidR="00B228FD">
        <w:rPr>
          <w:lang w:eastAsia="ja-JP"/>
        </w:rPr>
        <w:t>A person must ensure space allowance is sufficient to allow all pigeons to be able to sit at the same time.</w:t>
      </w:r>
    </w:p>
    <w:p w14:paraId="592AA6F1" w14:textId="77777777" w:rsidR="007D1D7D" w:rsidRDefault="00B228FD" w:rsidP="00100974">
      <w:pPr>
        <w:pStyle w:val="Heading4"/>
        <w:numPr>
          <w:ilvl w:val="0"/>
          <w:numId w:val="0"/>
        </w:numPr>
        <w:tabs>
          <w:tab w:val="left" w:pos="1134"/>
          <w:tab w:val="left" w:pos="1701"/>
        </w:tabs>
        <w:ind w:left="964" w:hanging="964"/>
        <w:rPr>
          <w:lang w:eastAsia="ja-JP"/>
        </w:rPr>
      </w:pPr>
      <w:r>
        <w:rPr>
          <w:lang w:eastAsia="ja-JP"/>
        </w:rPr>
        <w:t>Racing</w:t>
      </w:r>
    </w:p>
    <w:p w14:paraId="7A9599A2" w14:textId="3B5330FB" w:rsidR="00B228FD" w:rsidRDefault="00F06E40" w:rsidP="00100974">
      <w:pPr>
        <w:tabs>
          <w:tab w:val="left" w:pos="1134"/>
          <w:tab w:val="left" w:pos="1701"/>
        </w:tabs>
        <w:rPr>
          <w:lang w:eastAsia="ja-JP"/>
        </w:rPr>
      </w:pPr>
      <w:r>
        <w:rPr>
          <w:rStyle w:val="Strong"/>
        </w:rPr>
        <w:t>SB 1</w:t>
      </w:r>
      <w:r w:rsidR="000057D8" w:rsidRPr="000057D8">
        <w:rPr>
          <w:rStyle w:val="Strong"/>
        </w:rPr>
        <w:t>1.7</w:t>
      </w:r>
      <w:r w:rsidR="0081480F">
        <w:rPr>
          <w:rStyle w:val="Strong"/>
        </w:rPr>
        <w:t xml:space="preserve"> </w:t>
      </w:r>
      <w:r w:rsidR="00B228FD">
        <w:rPr>
          <w:lang w:eastAsia="ja-JP"/>
        </w:rPr>
        <w:t>A person in charge must ensure racing pigeons are not released away from the home loft for racing into extreme weather conditions or if there is heavy, lingering fog in any portion of the return journey.</w:t>
      </w:r>
    </w:p>
    <w:p w14:paraId="5833C2BA" w14:textId="018AF364" w:rsidR="00B228FD" w:rsidRDefault="00F06E40" w:rsidP="00100974">
      <w:pPr>
        <w:tabs>
          <w:tab w:val="left" w:pos="1134"/>
          <w:tab w:val="left" w:pos="1701"/>
        </w:tabs>
        <w:rPr>
          <w:lang w:eastAsia="ja-JP"/>
        </w:rPr>
      </w:pPr>
      <w:r>
        <w:rPr>
          <w:rStyle w:val="Strong"/>
        </w:rPr>
        <w:t>SB 1</w:t>
      </w:r>
      <w:r w:rsidR="000057D8" w:rsidRPr="000057D8">
        <w:rPr>
          <w:rStyle w:val="Strong"/>
        </w:rPr>
        <w:t>1.8</w:t>
      </w:r>
      <w:r w:rsidR="0081480F">
        <w:rPr>
          <w:lang w:eastAsia="ja-JP"/>
        </w:rPr>
        <w:t xml:space="preserve"> </w:t>
      </w:r>
      <w:r w:rsidR="00B228FD">
        <w:rPr>
          <w:lang w:eastAsia="ja-JP"/>
        </w:rPr>
        <w:t>A person in charge must ensure that racing pigeons are supervised when released around the home loft.</w:t>
      </w:r>
    </w:p>
    <w:p w14:paraId="54C2428B" w14:textId="4AA80484" w:rsidR="00B228FD" w:rsidRDefault="00F06E40" w:rsidP="00100974">
      <w:pPr>
        <w:tabs>
          <w:tab w:val="left" w:pos="1134"/>
          <w:tab w:val="left" w:pos="1701"/>
        </w:tabs>
        <w:rPr>
          <w:lang w:eastAsia="ja-JP"/>
        </w:rPr>
      </w:pPr>
      <w:r>
        <w:rPr>
          <w:rStyle w:val="Strong"/>
        </w:rPr>
        <w:t>SB 1</w:t>
      </w:r>
      <w:r w:rsidR="000057D8" w:rsidRPr="000057D8">
        <w:rPr>
          <w:rStyle w:val="Strong"/>
        </w:rPr>
        <w:t>1.9</w:t>
      </w:r>
      <w:r w:rsidR="0081480F">
        <w:rPr>
          <w:lang w:eastAsia="ja-JP"/>
        </w:rPr>
        <w:t xml:space="preserve"> </w:t>
      </w:r>
      <w:r w:rsidR="00B228FD">
        <w:rPr>
          <w:lang w:eastAsia="ja-JP"/>
        </w:rPr>
        <w:t xml:space="preserve">A person in charge must ensure that </w:t>
      </w:r>
      <w:r w:rsidR="00B228FD" w:rsidRPr="00466D30">
        <w:rPr>
          <w:lang w:eastAsia="ja-JP"/>
        </w:rPr>
        <w:t>open lofting</w:t>
      </w:r>
      <w:r w:rsidR="00B228FD">
        <w:rPr>
          <w:lang w:eastAsia="ja-JP"/>
        </w:rPr>
        <w:t xml:space="preserve"> of racing pigeons is supervised.</w:t>
      </w:r>
    </w:p>
    <w:p w14:paraId="6EDE5C4E" w14:textId="2AC216D8" w:rsidR="00B228FD" w:rsidRDefault="00F06E40" w:rsidP="00100974">
      <w:pPr>
        <w:tabs>
          <w:tab w:val="left" w:pos="1134"/>
          <w:tab w:val="left" w:pos="1701"/>
        </w:tabs>
        <w:rPr>
          <w:lang w:eastAsia="ja-JP"/>
        </w:rPr>
      </w:pPr>
      <w:r>
        <w:rPr>
          <w:rStyle w:val="Strong"/>
        </w:rPr>
        <w:t>SB 1</w:t>
      </w:r>
      <w:r w:rsidR="000057D8" w:rsidRPr="000057D8">
        <w:rPr>
          <w:rStyle w:val="Strong"/>
        </w:rPr>
        <w:t>1.10</w:t>
      </w:r>
      <w:r w:rsidR="0081480F">
        <w:rPr>
          <w:lang w:eastAsia="ja-JP"/>
        </w:rPr>
        <w:t xml:space="preserve"> </w:t>
      </w:r>
      <w:r w:rsidR="00B228FD">
        <w:rPr>
          <w:lang w:eastAsia="ja-JP"/>
        </w:rPr>
        <w:t>A person in charge must ensure adult racing pigeons have a minimum floor space of 200</w:t>
      </w:r>
      <w:r w:rsidR="00077F16">
        <w:rPr>
          <w:lang w:eastAsia="ja-JP"/>
        </w:rPr>
        <w:t> </w:t>
      </w:r>
      <w:r w:rsidR="00B228FD">
        <w:rPr>
          <w:lang w:eastAsia="ja-JP"/>
        </w:rPr>
        <w:t>cm</w:t>
      </w:r>
      <w:r w:rsidR="00B228FD" w:rsidRPr="00B228FD">
        <w:rPr>
          <w:vertAlign w:val="superscript"/>
          <w:lang w:eastAsia="ja-JP"/>
        </w:rPr>
        <w:t>2</w:t>
      </w:r>
      <w:r w:rsidR="00B228FD">
        <w:rPr>
          <w:lang w:eastAsia="ja-JP"/>
        </w:rPr>
        <w:t>/bird during transport.</w:t>
      </w:r>
    </w:p>
    <w:p w14:paraId="1A0CD9D4" w14:textId="1ADE3FFD" w:rsidR="007D1D7D" w:rsidRDefault="00465BC1" w:rsidP="00100974">
      <w:pPr>
        <w:pStyle w:val="Heading3"/>
        <w:numPr>
          <w:ilvl w:val="0"/>
          <w:numId w:val="0"/>
        </w:numPr>
        <w:tabs>
          <w:tab w:val="left" w:pos="1134"/>
          <w:tab w:val="left" w:pos="1701"/>
        </w:tabs>
        <w:ind w:left="964" w:hanging="964"/>
      </w:pPr>
      <w:bookmarkStart w:id="190" w:name="_Toc73713279"/>
      <w:bookmarkStart w:id="191" w:name="_Toc109391357"/>
      <w:r>
        <w:t>Guidelines</w:t>
      </w:r>
      <w:bookmarkEnd w:id="190"/>
      <w:bookmarkEnd w:id="191"/>
    </w:p>
    <w:p w14:paraId="317964EF" w14:textId="0EFBC76A" w:rsidR="00465BC1" w:rsidRDefault="00465BC1" w:rsidP="00100974">
      <w:pPr>
        <w:tabs>
          <w:tab w:val="left" w:pos="1134"/>
          <w:tab w:val="left" w:pos="1701"/>
        </w:tabs>
      </w:pPr>
      <w:r>
        <w:t xml:space="preserve">General guidelines that are recommended in </w:t>
      </w:r>
      <w:hyperlink w:anchor="_Part_A_General" w:history="1">
        <w:r w:rsidRPr="00D661C4">
          <w:rPr>
            <w:rStyle w:val="Hyperlink"/>
          </w:rPr>
          <w:t>Part A</w:t>
        </w:r>
      </w:hyperlink>
      <w:r>
        <w:t xml:space="preserve"> also apply to pigeons.</w:t>
      </w:r>
    </w:p>
    <w:p w14:paraId="6F5C3EA9" w14:textId="77777777" w:rsidR="007D1D7D" w:rsidRDefault="00465BC1" w:rsidP="00100974">
      <w:pPr>
        <w:pStyle w:val="Heading4"/>
        <w:numPr>
          <w:ilvl w:val="0"/>
          <w:numId w:val="0"/>
        </w:numPr>
        <w:tabs>
          <w:tab w:val="left" w:pos="1134"/>
          <w:tab w:val="left" w:pos="1701"/>
        </w:tabs>
        <w:ind w:left="964" w:hanging="964"/>
      </w:pPr>
      <w:r>
        <w:t>Housing</w:t>
      </w:r>
    </w:p>
    <w:p w14:paraId="4730DD12" w14:textId="72F32812" w:rsidR="00465BC1" w:rsidRDefault="00F06E40" w:rsidP="00100974">
      <w:pPr>
        <w:tabs>
          <w:tab w:val="left" w:pos="1134"/>
          <w:tab w:val="left" w:pos="1701"/>
        </w:tabs>
      </w:pPr>
      <w:r>
        <w:rPr>
          <w:rStyle w:val="Strong"/>
        </w:rPr>
        <w:t>GB 1</w:t>
      </w:r>
      <w:r w:rsidR="000057D8" w:rsidRPr="000057D8">
        <w:rPr>
          <w:rStyle w:val="Strong"/>
        </w:rPr>
        <w:t>1.1</w:t>
      </w:r>
      <w:r w:rsidR="0081480F">
        <w:t xml:space="preserve"> </w:t>
      </w:r>
      <w:r w:rsidR="00465BC1">
        <w:t>Stock bird lofts should be roofed to maintain dry nesting areas.</w:t>
      </w:r>
    </w:p>
    <w:p w14:paraId="389DC831" w14:textId="75551EF1" w:rsidR="00465BC1" w:rsidRDefault="00F06E40" w:rsidP="00100974">
      <w:pPr>
        <w:tabs>
          <w:tab w:val="left" w:pos="1134"/>
          <w:tab w:val="left" w:pos="1701"/>
        </w:tabs>
      </w:pPr>
      <w:r>
        <w:rPr>
          <w:rStyle w:val="Strong"/>
        </w:rPr>
        <w:t>GB 1</w:t>
      </w:r>
      <w:r w:rsidR="000057D8" w:rsidRPr="000057D8">
        <w:rPr>
          <w:rStyle w:val="Strong"/>
        </w:rPr>
        <w:t>1.2</w:t>
      </w:r>
      <w:r w:rsidR="0081480F">
        <w:t xml:space="preserve"> </w:t>
      </w:r>
      <w:r w:rsidR="00465BC1">
        <w:t>Perches should be provided at several levels.</w:t>
      </w:r>
    </w:p>
    <w:p w14:paraId="1815D2AD" w14:textId="5D90ECAC" w:rsidR="00465BC1" w:rsidRDefault="00F06E40" w:rsidP="00100974">
      <w:pPr>
        <w:tabs>
          <w:tab w:val="left" w:pos="1134"/>
          <w:tab w:val="left" w:pos="1701"/>
        </w:tabs>
      </w:pPr>
      <w:r>
        <w:rPr>
          <w:rStyle w:val="Strong"/>
        </w:rPr>
        <w:t>GB 1</w:t>
      </w:r>
      <w:r w:rsidR="000057D8" w:rsidRPr="000057D8">
        <w:rPr>
          <w:rStyle w:val="Strong"/>
        </w:rPr>
        <w:t>1.3</w:t>
      </w:r>
      <w:r w:rsidR="0081480F">
        <w:t xml:space="preserve"> </w:t>
      </w:r>
      <w:r w:rsidR="00465BC1">
        <w:t xml:space="preserve">Nest areas should have provision for </w:t>
      </w:r>
      <w:r w:rsidR="00795B42">
        <w:t xml:space="preserve">2 </w:t>
      </w:r>
      <w:r w:rsidR="00465BC1">
        <w:t>sections in the event the hen need</w:t>
      </w:r>
      <w:r w:rsidR="00077F16">
        <w:t>s</w:t>
      </w:r>
      <w:r w:rsidR="00465BC1">
        <w:t xml:space="preserve"> to seek refuge from the cock bird.</w:t>
      </w:r>
    </w:p>
    <w:p w14:paraId="183FE648" w14:textId="1BD47CB2" w:rsidR="00465BC1" w:rsidRDefault="00F06E40" w:rsidP="00100974">
      <w:pPr>
        <w:tabs>
          <w:tab w:val="left" w:pos="1134"/>
          <w:tab w:val="left" w:pos="1701"/>
        </w:tabs>
      </w:pPr>
      <w:r>
        <w:rPr>
          <w:rStyle w:val="Strong"/>
        </w:rPr>
        <w:t>GB 1</w:t>
      </w:r>
      <w:r w:rsidR="000057D8" w:rsidRPr="000057D8">
        <w:rPr>
          <w:rStyle w:val="Strong"/>
        </w:rPr>
        <w:t>1.4</w:t>
      </w:r>
      <w:r w:rsidR="0081480F">
        <w:t xml:space="preserve"> </w:t>
      </w:r>
      <w:r w:rsidR="00465BC1">
        <w:t>Nest bowls should be lined with a non-slip material or nesting material supplied.</w:t>
      </w:r>
    </w:p>
    <w:p w14:paraId="66720ACE" w14:textId="41C075F5" w:rsidR="00465BC1" w:rsidRDefault="00F06E40" w:rsidP="00100974">
      <w:pPr>
        <w:tabs>
          <w:tab w:val="left" w:pos="1134"/>
          <w:tab w:val="left" w:pos="1701"/>
        </w:tabs>
      </w:pPr>
      <w:r>
        <w:rPr>
          <w:rStyle w:val="Strong"/>
        </w:rPr>
        <w:lastRenderedPageBreak/>
        <w:t>GB 1</w:t>
      </w:r>
      <w:r w:rsidR="000057D8" w:rsidRPr="000057D8">
        <w:rPr>
          <w:rStyle w:val="Strong"/>
        </w:rPr>
        <w:t>1.5</w:t>
      </w:r>
      <w:r w:rsidR="0081480F">
        <w:t xml:space="preserve"> </w:t>
      </w:r>
      <w:r w:rsidR="00465BC1">
        <w:t>Wherever possible mated pairs should be provided with a nest area.</w:t>
      </w:r>
    </w:p>
    <w:p w14:paraId="12CDBC46" w14:textId="00FABA8E" w:rsidR="00465BC1" w:rsidRDefault="00F06E40" w:rsidP="00100974">
      <w:pPr>
        <w:tabs>
          <w:tab w:val="left" w:pos="1134"/>
          <w:tab w:val="left" w:pos="1701"/>
        </w:tabs>
      </w:pPr>
      <w:r>
        <w:rPr>
          <w:rStyle w:val="Strong"/>
        </w:rPr>
        <w:t>GB 1</w:t>
      </w:r>
      <w:r w:rsidR="000057D8" w:rsidRPr="000057D8">
        <w:rPr>
          <w:rStyle w:val="Strong"/>
        </w:rPr>
        <w:t>1.6</w:t>
      </w:r>
      <w:r w:rsidR="0081480F">
        <w:t xml:space="preserve"> </w:t>
      </w:r>
      <w:r w:rsidR="00465BC1">
        <w:t>A person should ensure effective environmental enrichment is provided to pigeons including perches</w:t>
      </w:r>
      <w:r w:rsidR="00531D67">
        <w:t xml:space="preserve"> or </w:t>
      </w:r>
      <w:r w:rsidR="00465BC1">
        <w:t>ledges and foraging material.</w:t>
      </w:r>
    </w:p>
    <w:p w14:paraId="735B16EA" w14:textId="77777777" w:rsidR="007D1D7D" w:rsidRDefault="00465BC1" w:rsidP="00100974">
      <w:pPr>
        <w:pStyle w:val="Heading4"/>
        <w:numPr>
          <w:ilvl w:val="0"/>
          <w:numId w:val="0"/>
        </w:numPr>
        <w:tabs>
          <w:tab w:val="left" w:pos="1134"/>
          <w:tab w:val="left" w:pos="1701"/>
        </w:tabs>
        <w:ind w:left="964" w:hanging="964"/>
      </w:pPr>
      <w:r>
        <w:t>Space allowances</w:t>
      </w:r>
    </w:p>
    <w:p w14:paraId="5274BAE5" w14:textId="49A464D9" w:rsidR="00465BC1" w:rsidRDefault="00F06E40" w:rsidP="00100974">
      <w:pPr>
        <w:tabs>
          <w:tab w:val="left" w:pos="1134"/>
          <w:tab w:val="left" w:pos="1701"/>
        </w:tabs>
      </w:pPr>
      <w:r>
        <w:rPr>
          <w:rStyle w:val="Strong"/>
        </w:rPr>
        <w:t>GB 1</w:t>
      </w:r>
      <w:r w:rsidR="000057D8" w:rsidRPr="000057D8">
        <w:rPr>
          <w:rStyle w:val="Strong"/>
        </w:rPr>
        <w:t>1.7</w:t>
      </w:r>
      <w:r w:rsidR="0081480F">
        <w:t xml:space="preserve"> </w:t>
      </w:r>
      <w:r w:rsidR="00465BC1">
        <w:t>Each breeding pair of pigeons should be provided with a minimum of 0.725</w:t>
      </w:r>
      <w:r w:rsidR="00115FAC">
        <w:t> </w:t>
      </w:r>
      <w:r w:rsidR="00465BC1">
        <w:t>m</w:t>
      </w:r>
      <w:r w:rsidR="00465BC1" w:rsidRPr="00465BC1">
        <w:rPr>
          <w:vertAlign w:val="superscript"/>
        </w:rPr>
        <w:t>2</w:t>
      </w:r>
      <w:r w:rsidR="00465BC1">
        <w:t xml:space="preserve"> of floor space including 0.275</w:t>
      </w:r>
      <w:r w:rsidR="001E54ED">
        <w:t> </w:t>
      </w:r>
      <w:r w:rsidR="00465BC1">
        <w:t>m</w:t>
      </w:r>
      <w:r w:rsidR="00465BC1" w:rsidRPr="00465BC1">
        <w:rPr>
          <w:vertAlign w:val="superscript"/>
        </w:rPr>
        <w:t>2</w:t>
      </w:r>
      <w:r w:rsidR="00465BC1">
        <w:t xml:space="preserve"> nesting area.</w:t>
      </w:r>
    </w:p>
    <w:p w14:paraId="6332D202" w14:textId="752482DD" w:rsidR="00465BC1" w:rsidRDefault="00F06E40" w:rsidP="00100974">
      <w:pPr>
        <w:tabs>
          <w:tab w:val="left" w:pos="1134"/>
          <w:tab w:val="left" w:pos="1701"/>
        </w:tabs>
      </w:pPr>
      <w:r>
        <w:rPr>
          <w:rStyle w:val="Strong"/>
        </w:rPr>
        <w:t>GB 1</w:t>
      </w:r>
      <w:r w:rsidR="000057D8" w:rsidRPr="000057D8">
        <w:rPr>
          <w:rStyle w:val="Strong"/>
        </w:rPr>
        <w:t>1.8</w:t>
      </w:r>
      <w:r w:rsidR="0081480F">
        <w:t xml:space="preserve"> </w:t>
      </w:r>
      <w:r w:rsidR="00465BC1">
        <w:t>The minimum space available to each racing pigeon in the breeding loft should be 0.23</w:t>
      </w:r>
      <w:r w:rsidR="001E54ED">
        <w:t> </w:t>
      </w:r>
      <w:r w:rsidR="00465BC1">
        <w:t>m</w:t>
      </w:r>
      <w:r w:rsidR="00465BC1" w:rsidRPr="00465BC1">
        <w:rPr>
          <w:vertAlign w:val="superscript"/>
        </w:rPr>
        <w:t>3</w:t>
      </w:r>
      <w:r w:rsidR="00465BC1">
        <w:t>. The minimum space available in the breeding loft should be calculated as 2.5</w:t>
      </w:r>
      <w:r w:rsidR="00077F16">
        <w:t xml:space="preserve"> times</w:t>
      </w:r>
      <w:r w:rsidR="00465BC1">
        <w:t xml:space="preserve"> the allowance of the racing loft per pigeon (excluding nest areas).</w:t>
      </w:r>
    </w:p>
    <w:p w14:paraId="55E82993" w14:textId="14BD496E" w:rsidR="007D1D7D" w:rsidRDefault="00F06E40" w:rsidP="00100974">
      <w:pPr>
        <w:tabs>
          <w:tab w:val="left" w:pos="1134"/>
          <w:tab w:val="left" w:pos="1701"/>
        </w:tabs>
      </w:pPr>
      <w:r>
        <w:rPr>
          <w:rStyle w:val="Strong"/>
        </w:rPr>
        <w:t>GB 1</w:t>
      </w:r>
      <w:r w:rsidR="000057D8" w:rsidRPr="000057D8">
        <w:rPr>
          <w:rStyle w:val="Strong"/>
        </w:rPr>
        <w:t>1.9</w:t>
      </w:r>
      <w:r w:rsidR="0081480F">
        <w:t xml:space="preserve"> </w:t>
      </w:r>
      <w:r w:rsidR="00465BC1">
        <w:t>The minimum space available to each bird in the racing loft should be 0.092</w:t>
      </w:r>
      <w:r w:rsidR="001E54ED">
        <w:t> </w:t>
      </w:r>
      <w:r w:rsidR="00465BC1">
        <w:t>m</w:t>
      </w:r>
      <w:r w:rsidR="00465BC1" w:rsidRPr="00465BC1">
        <w:rPr>
          <w:vertAlign w:val="superscript"/>
        </w:rPr>
        <w:t>3</w:t>
      </w:r>
      <w:r w:rsidR="00465BC1">
        <w:t xml:space="preserve"> or 450</w:t>
      </w:r>
      <w:r w:rsidR="001E54ED">
        <w:t> </w:t>
      </w:r>
      <w:r w:rsidR="00465BC1">
        <w:t xml:space="preserve">mm </w:t>
      </w:r>
      <w:r w:rsidR="00077F16">
        <w:t>×</w:t>
      </w:r>
      <w:r w:rsidR="00465BC1">
        <w:t xml:space="preserve"> 450</w:t>
      </w:r>
      <w:r w:rsidR="001E54ED">
        <w:t> </w:t>
      </w:r>
      <w:r w:rsidR="00465BC1">
        <w:t xml:space="preserve">mm </w:t>
      </w:r>
      <w:r w:rsidR="00077F16">
        <w:t xml:space="preserve">× </w:t>
      </w:r>
      <w:r w:rsidR="00465BC1">
        <w:t>450</w:t>
      </w:r>
      <w:r w:rsidR="001E54ED">
        <w:t> </w:t>
      </w:r>
      <w:r w:rsidR="00465BC1">
        <w:t>mm.</w:t>
      </w:r>
    </w:p>
    <w:p w14:paraId="13CC34AC" w14:textId="194294A5" w:rsidR="007D1D7D" w:rsidRDefault="00F06E40" w:rsidP="00100974">
      <w:pPr>
        <w:tabs>
          <w:tab w:val="left" w:pos="1134"/>
          <w:tab w:val="left" w:pos="1701"/>
        </w:tabs>
      </w:pPr>
      <w:r>
        <w:rPr>
          <w:rStyle w:val="Strong"/>
        </w:rPr>
        <w:t>GB 1</w:t>
      </w:r>
      <w:r w:rsidR="000057D8" w:rsidRPr="000057D8">
        <w:rPr>
          <w:rStyle w:val="Strong"/>
        </w:rPr>
        <w:t>1.10</w:t>
      </w:r>
      <w:r w:rsidR="0081480F">
        <w:t xml:space="preserve"> </w:t>
      </w:r>
      <w:r w:rsidR="00465BC1">
        <w:t>If wire floors are used, mesh should be of not less than 18</w:t>
      </w:r>
      <w:r w:rsidR="00115FAC">
        <w:t> </w:t>
      </w:r>
      <w:r w:rsidR="00465BC1">
        <w:t>gauge and 25</w:t>
      </w:r>
      <w:r w:rsidR="008D3A2D">
        <w:t> </w:t>
      </w:r>
      <w:r w:rsidR="00465BC1">
        <w:t>mm x 25 mm or its equivalent.</w:t>
      </w:r>
    </w:p>
    <w:p w14:paraId="4BD12A63" w14:textId="49D2EBBC" w:rsidR="007D1D7D" w:rsidRDefault="00F06E40" w:rsidP="00100974">
      <w:pPr>
        <w:tabs>
          <w:tab w:val="left" w:pos="1134"/>
          <w:tab w:val="left" w:pos="1701"/>
        </w:tabs>
      </w:pPr>
      <w:r>
        <w:rPr>
          <w:rStyle w:val="Strong"/>
        </w:rPr>
        <w:t>GB 1</w:t>
      </w:r>
      <w:r w:rsidR="00CF0FC0" w:rsidRPr="00CF0FC0">
        <w:rPr>
          <w:rStyle w:val="Strong"/>
        </w:rPr>
        <w:t>1.11</w:t>
      </w:r>
      <w:r w:rsidR="0081480F">
        <w:t xml:space="preserve"> </w:t>
      </w:r>
      <w:r w:rsidR="00465BC1">
        <w:t>A person should ensure racing pigeons have daily opportunity for flight.</w:t>
      </w:r>
    </w:p>
    <w:p w14:paraId="29700337" w14:textId="3BAA7911" w:rsidR="00465BC1" w:rsidRDefault="00F06E40" w:rsidP="00100974">
      <w:pPr>
        <w:tabs>
          <w:tab w:val="left" w:pos="1134"/>
          <w:tab w:val="left" w:pos="1701"/>
        </w:tabs>
      </w:pPr>
      <w:r>
        <w:rPr>
          <w:rStyle w:val="Strong"/>
        </w:rPr>
        <w:t>GB 1</w:t>
      </w:r>
      <w:r w:rsidR="00CF0FC0" w:rsidRPr="00CF0FC0">
        <w:rPr>
          <w:rStyle w:val="Strong"/>
        </w:rPr>
        <w:t>1.12</w:t>
      </w:r>
      <w:r w:rsidR="0081480F">
        <w:t xml:space="preserve"> </w:t>
      </w:r>
      <w:r w:rsidR="00465BC1">
        <w:t>Other than for planned free flight and non-flight times, all racing pigeons should be confined within their home loft. Persistent fielding and/or roof sitting should be avoided.</w:t>
      </w:r>
    </w:p>
    <w:p w14:paraId="59D4D8FB" w14:textId="77777777" w:rsidR="007D1D7D" w:rsidRDefault="00465BC1" w:rsidP="00100974">
      <w:pPr>
        <w:pStyle w:val="Heading4"/>
        <w:numPr>
          <w:ilvl w:val="0"/>
          <w:numId w:val="0"/>
        </w:numPr>
        <w:tabs>
          <w:tab w:val="left" w:pos="1134"/>
          <w:tab w:val="left" w:pos="1701"/>
        </w:tabs>
        <w:ind w:left="964" w:hanging="964"/>
      </w:pPr>
      <w:r>
        <w:t>Racing pigeons</w:t>
      </w:r>
    </w:p>
    <w:p w14:paraId="0A944989" w14:textId="15F35EFD" w:rsidR="00465BC1" w:rsidRDefault="00F06E40" w:rsidP="00100974">
      <w:pPr>
        <w:tabs>
          <w:tab w:val="left" w:pos="1134"/>
          <w:tab w:val="left" w:pos="1701"/>
        </w:tabs>
      </w:pPr>
      <w:r>
        <w:rPr>
          <w:rStyle w:val="Strong"/>
        </w:rPr>
        <w:t>GB 1</w:t>
      </w:r>
      <w:r w:rsidR="00CF0FC0" w:rsidRPr="00CF0FC0">
        <w:rPr>
          <w:rStyle w:val="Strong"/>
        </w:rPr>
        <w:t>1.13</w:t>
      </w:r>
      <w:r w:rsidR="0081480F">
        <w:t xml:space="preserve"> </w:t>
      </w:r>
      <w:r w:rsidR="00465BC1">
        <w:t>Free</w:t>
      </w:r>
      <w:r w:rsidR="00E3330C">
        <w:t>-</w:t>
      </w:r>
      <w:r w:rsidR="00465BC1">
        <w:t>flight exercise should be in accordance with a plan, and for at least 30 minutes duration per day during both pre-training and the race programme.</w:t>
      </w:r>
    </w:p>
    <w:p w14:paraId="75D5BDD8" w14:textId="013ABC9A" w:rsidR="00465BC1" w:rsidRDefault="00F06E40" w:rsidP="00100974">
      <w:pPr>
        <w:tabs>
          <w:tab w:val="left" w:pos="1134"/>
          <w:tab w:val="left" w:pos="1701"/>
        </w:tabs>
      </w:pPr>
      <w:r>
        <w:rPr>
          <w:rStyle w:val="Strong"/>
        </w:rPr>
        <w:t>GB 1</w:t>
      </w:r>
      <w:r w:rsidR="00CF0FC0" w:rsidRPr="00CF0FC0">
        <w:rPr>
          <w:rStyle w:val="Strong"/>
        </w:rPr>
        <w:t>1.14</w:t>
      </w:r>
      <w:r w:rsidR="0081480F">
        <w:t xml:space="preserve"> </w:t>
      </w:r>
      <w:r w:rsidR="00465BC1">
        <w:t>Racing pigeons should be released from race</w:t>
      </w:r>
      <w:r w:rsidR="0000201C">
        <w:t xml:space="preserve"> or </w:t>
      </w:r>
      <w:r w:rsidR="00465BC1">
        <w:t>training points:</w:t>
      </w:r>
    </w:p>
    <w:p w14:paraId="23E106B3" w14:textId="4A973F35" w:rsidR="00465BC1" w:rsidRDefault="00465BC1" w:rsidP="008D3A2D">
      <w:pPr>
        <w:pStyle w:val="ListBullet2"/>
      </w:pPr>
      <w:r>
        <w:t>under clear sky conditions – release a minimum of 15</w:t>
      </w:r>
      <w:r w:rsidR="001E54ED">
        <w:t> </w:t>
      </w:r>
      <w:r>
        <w:t>minutes after gazetted sunrise for the area</w:t>
      </w:r>
    </w:p>
    <w:p w14:paraId="0ACAC4FE" w14:textId="2760BECE" w:rsidR="00465BC1" w:rsidRDefault="00465BC1" w:rsidP="008D3A2D">
      <w:pPr>
        <w:pStyle w:val="ListBullet2"/>
      </w:pPr>
      <w:r>
        <w:t>under over-cast sky conditions – release a minimum of 30</w:t>
      </w:r>
      <w:r w:rsidR="001E54ED">
        <w:t> </w:t>
      </w:r>
      <w:r>
        <w:t>minutes after gazetted sunrise for the area.</w:t>
      </w:r>
    </w:p>
    <w:p w14:paraId="1FF3EE16" w14:textId="0CA8E339" w:rsidR="00465BC1" w:rsidRDefault="00F06E40" w:rsidP="00100974">
      <w:pPr>
        <w:tabs>
          <w:tab w:val="left" w:pos="1134"/>
          <w:tab w:val="left" w:pos="1701"/>
        </w:tabs>
      </w:pPr>
      <w:r>
        <w:rPr>
          <w:rStyle w:val="Strong"/>
        </w:rPr>
        <w:t>GB 1</w:t>
      </w:r>
      <w:r w:rsidR="00CF0FC0" w:rsidRPr="00CF0FC0">
        <w:rPr>
          <w:rStyle w:val="Strong"/>
        </w:rPr>
        <w:t>1.15</w:t>
      </w:r>
      <w:r w:rsidR="0081480F">
        <w:t xml:space="preserve"> </w:t>
      </w:r>
      <w:r w:rsidR="00465BC1">
        <w:t>Off</w:t>
      </w:r>
      <w:r w:rsidR="00E3330C">
        <w:t>-</w:t>
      </w:r>
      <w:r w:rsidR="00465BC1">
        <w:t>the</w:t>
      </w:r>
      <w:r w:rsidR="00E3330C">
        <w:t>-</w:t>
      </w:r>
      <w:r w:rsidR="00465BC1">
        <w:t>ground lofts should have a minimum clearance height from the ground to floor level of 200</w:t>
      </w:r>
      <w:r w:rsidR="001E54ED">
        <w:t> </w:t>
      </w:r>
      <w:r w:rsidR="00465BC1">
        <w:t>mm, allowing for a free flow of air under floor.</w:t>
      </w:r>
    </w:p>
    <w:p w14:paraId="6C01831A" w14:textId="4621BD6D" w:rsidR="00465BC1" w:rsidRDefault="00F06E40" w:rsidP="00100974">
      <w:pPr>
        <w:tabs>
          <w:tab w:val="left" w:pos="1134"/>
          <w:tab w:val="left" w:pos="1701"/>
        </w:tabs>
      </w:pPr>
      <w:r>
        <w:rPr>
          <w:rStyle w:val="Strong"/>
        </w:rPr>
        <w:t>GB 1</w:t>
      </w:r>
      <w:r w:rsidR="00CF0FC0" w:rsidRPr="00CF0FC0">
        <w:rPr>
          <w:rStyle w:val="Strong"/>
        </w:rPr>
        <w:t>1.16</w:t>
      </w:r>
      <w:r w:rsidR="0081480F">
        <w:t xml:space="preserve"> </w:t>
      </w:r>
      <w:r w:rsidR="00465BC1">
        <w:t>Off</w:t>
      </w:r>
      <w:r w:rsidR="00E3330C">
        <w:t>-</w:t>
      </w:r>
      <w:r w:rsidR="00465BC1">
        <w:t>the</w:t>
      </w:r>
      <w:r w:rsidR="00E3330C">
        <w:t>-</w:t>
      </w:r>
      <w:r w:rsidR="00465BC1">
        <w:t>ground loft flooring should be either trafficable:</w:t>
      </w:r>
    </w:p>
    <w:p w14:paraId="110F76BB" w14:textId="6DB87AA5" w:rsidR="00465BC1" w:rsidRDefault="00465BC1" w:rsidP="00CD28A1">
      <w:pPr>
        <w:pStyle w:val="ListBullet2"/>
      </w:pPr>
      <w:r>
        <w:t>mesh grating floor, allowing droppings to pass though for collection below floor level</w:t>
      </w:r>
    </w:p>
    <w:p w14:paraId="194AA832" w14:textId="6C8BBD1E" w:rsidR="00465BC1" w:rsidRDefault="00465BC1" w:rsidP="00CD28A1">
      <w:pPr>
        <w:pStyle w:val="ListBullet2"/>
      </w:pPr>
      <w:r>
        <w:t>timber floor with moisture absorptive qualities and for regular ease of scrape cleaning</w:t>
      </w:r>
      <w:r w:rsidR="009547A7">
        <w:t>, for example</w:t>
      </w:r>
      <w:r w:rsidR="00CF0FC0">
        <w:t>,</w:t>
      </w:r>
      <w:r>
        <w:t xml:space="preserve"> chipboard, or plywood.</w:t>
      </w:r>
    </w:p>
    <w:p w14:paraId="60234BD9" w14:textId="703BADA8" w:rsidR="00465BC1" w:rsidRDefault="00F06E40" w:rsidP="00100974">
      <w:pPr>
        <w:tabs>
          <w:tab w:val="left" w:pos="1134"/>
          <w:tab w:val="left" w:pos="1701"/>
        </w:tabs>
      </w:pPr>
      <w:r>
        <w:rPr>
          <w:rStyle w:val="Strong"/>
        </w:rPr>
        <w:t>GB 1</w:t>
      </w:r>
      <w:r w:rsidR="00CF0FC0" w:rsidRPr="00CF0FC0">
        <w:rPr>
          <w:rStyle w:val="Strong"/>
        </w:rPr>
        <w:t>1.17</w:t>
      </w:r>
      <w:r w:rsidR="0081480F">
        <w:t xml:space="preserve"> </w:t>
      </w:r>
      <w:r w:rsidR="00465BC1">
        <w:t>On</w:t>
      </w:r>
      <w:r w:rsidR="00AF46EC">
        <w:t>-</w:t>
      </w:r>
      <w:r w:rsidR="00465BC1">
        <w:t>ground lofts should have a concrete slab floor</w:t>
      </w:r>
      <w:r w:rsidR="00E3330C">
        <w:t xml:space="preserve"> </w:t>
      </w:r>
      <w:r w:rsidR="00465BC1">
        <w:t>and a heavy-duty plastic moisture barrier laid underneath at pouring. Adequate floor</w:t>
      </w:r>
      <w:r w:rsidR="00E3330C">
        <w:t>-</w:t>
      </w:r>
      <w:r w:rsidR="00465BC1">
        <w:t>level ventilation should be provided.</w:t>
      </w:r>
    </w:p>
    <w:p w14:paraId="45219AD3" w14:textId="3C81F54D" w:rsidR="00465BC1" w:rsidRDefault="00F06E40" w:rsidP="00100974">
      <w:pPr>
        <w:tabs>
          <w:tab w:val="left" w:pos="1134"/>
          <w:tab w:val="left" w:pos="1701"/>
        </w:tabs>
      </w:pPr>
      <w:r>
        <w:rPr>
          <w:rStyle w:val="Strong"/>
        </w:rPr>
        <w:t>GB 1</w:t>
      </w:r>
      <w:r w:rsidR="00CF0FC0" w:rsidRPr="00CF0FC0">
        <w:rPr>
          <w:rStyle w:val="Strong"/>
        </w:rPr>
        <w:t>1.18</w:t>
      </w:r>
      <w:r w:rsidR="0081480F">
        <w:t xml:space="preserve"> </w:t>
      </w:r>
      <w:r w:rsidR="00465BC1">
        <w:t>External open aviaries and or sun yards which are exposed to the elements should be off the ground otherwise well drained, sanitary and vermin proof.</w:t>
      </w:r>
    </w:p>
    <w:p w14:paraId="353D6612" w14:textId="60AC5AC5" w:rsidR="00465BC1" w:rsidRDefault="00F06E40" w:rsidP="00100974">
      <w:pPr>
        <w:tabs>
          <w:tab w:val="left" w:pos="1134"/>
          <w:tab w:val="left" w:pos="1701"/>
        </w:tabs>
      </w:pPr>
      <w:r>
        <w:rPr>
          <w:rStyle w:val="Strong"/>
        </w:rPr>
        <w:t>GB 1</w:t>
      </w:r>
      <w:r w:rsidR="00CF0FC0" w:rsidRPr="00CF0FC0">
        <w:rPr>
          <w:rStyle w:val="Strong"/>
        </w:rPr>
        <w:t>1.19</w:t>
      </w:r>
      <w:r w:rsidR="0081480F">
        <w:t xml:space="preserve"> </w:t>
      </w:r>
      <w:r w:rsidR="00465BC1">
        <w:t>Metal housing roofs should be insulated.</w:t>
      </w:r>
    </w:p>
    <w:p w14:paraId="0F819D14" w14:textId="4F232290" w:rsidR="00465BC1" w:rsidRDefault="00F06E40" w:rsidP="00100974">
      <w:pPr>
        <w:tabs>
          <w:tab w:val="left" w:pos="1134"/>
          <w:tab w:val="left" w:pos="1701"/>
        </w:tabs>
      </w:pPr>
      <w:r>
        <w:rPr>
          <w:rStyle w:val="Strong"/>
        </w:rPr>
        <w:lastRenderedPageBreak/>
        <w:t>GB 1</w:t>
      </w:r>
      <w:r w:rsidR="00CF0FC0" w:rsidRPr="00CF0FC0">
        <w:rPr>
          <w:rStyle w:val="Strong"/>
        </w:rPr>
        <w:t>1.20</w:t>
      </w:r>
      <w:r w:rsidR="0081480F">
        <w:t xml:space="preserve"> </w:t>
      </w:r>
      <w:r w:rsidR="00465BC1">
        <w:t xml:space="preserve">Lofts should be lined with insulating materials </w:t>
      </w:r>
      <w:r w:rsidR="009547A7">
        <w:t>for example</w:t>
      </w:r>
      <w:r w:rsidR="00CF0FC0">
        <w:t>,</w:t>
      </w:r>
      <w:r w:rsidR="00465BC1">
        <w:t xml:space="preserve"> plywood or chipboard.</w:t>
      </w:r>
    </w:p>
    <w:p w14:paraId="27EB1017" w14:textId="11F1D6D7" w:rsidR="00465BC1" w:rsidRDefault="00F06E40" w:rsidP="00100974">
      <w:pPr>
        <w:tabs>
          <w:tab w:val="left" w:pos="1134"/>
          <w:tab w:val="left" w:pos="1701"/>
        </w:tabs>
      </w:pPr>
      <w:r>
        <w:rPr>
          <w:rStyle w:val="Strong"/>
        </w:rPr>
        <w:t>GB 1</w:t>
      </w:r>
      <w:r w:rsidR="00CF0FC0" w:rsidRPr="00CF0FC0">
        <w:rPr>
          <w:rStyle w:val="Strong"/>
        </w:rPr>
        <w:t>1.21</w:t>
      </w:r>
      <w:r w:rsidR="0081480F">
        <w:t xml:space="preserve"> </w:t>
      </w:r>
      <w:r w:rsidR="00465BC1">
        <w:t>Racing pigeons should be fed and watered after exercise.</w:t>
      </w:r>
    </w:p>
    <w:p w14:paraId="03D83211" w14:textId="50820974" w:rsidR="00F75067" w:rsidRDefault="00C36C97" w:rsidP="00C36C97">
      <w:pPr>
        <w:pStyle w:val="Heading2"/>
        <w:numPr>
          <w:ilvl w:val="0"/>
          <w:numId w:val="0"/>
        </w:numPr>
      </w:pPr>
      <w:bookmarkStart w:id="192" w:name="_Toc73713280"/>
      <w:bookmarkStart w:id="193" w:name="_Toc109391358"/>
      <w:r>
        <w:lastRenderedPageBreak/>
        <w:t xml:space="preserve">B12 </w:t>
      </w:r>
      <w:r w:rsidR="00F75067" w:rsidRPr="00F75067">
        <w:t>Quail</w:t>
      </w:r>
      <w:bookmarkEnd w:id="192"/>
      <w:bookmarkEnd w:id="193"/>
    </w:p>
    <w:p w14:paraId="4EF2DBB8" w14:textId="3C8A33A8" w:rsidR="007D1D7D" w:rsidRDefault="00F75067" w:rsidP="00F75067">
      <w:pPr>
        <w:pStyle w:val="Heading3"/>
        <w:numPr>
          <w:ilvl w:val="0"/>
          <w:numId w:val="0"/>
        </w:numPr>
        <w:ind w:left="964" w:hanging="964"/>
        <w:rPr>
          <w:lang w:eastAsia="ja-JP"/>
        </w:rPr>
      </w:pPr>
      <w:bookmarkStart w:id="194" w:name="_Toc73713281"/>
      <w:bookmarkStart w:id="195" w:name="_Toc109391359"/>
      <w:r>
        <w:rPr>
          <w:lang w:eastAsia="ja-JP"/>
        </w:rPr>
        <w:t>Standards</w:t>
      </w:r>
      <w:bookmarkEnd w:id="194"/>
      <w:bookmarkEnd w:id="195"/>
    </w:p>
    <w:p w14:paraId="411C55CE" w14:textId="1A753CE0" w:rsidR="00F75067" w:rsidRDefault="00F75067" w:rsidP="00F75067">
      <w:pPr>
        <w:rPr>
          <w:lang w:eastAsia="ja-JP"/>
        </w:rPr>
      </w:pPr>
      <w:r>
        <w:rPr>
          <w:lang w:eastAsia="ja-JP"/>
        </w:rPr>
        <w:t xml:space="preserve">General standards in </w:t>
      </w:r>
      <w:hyperlink w:anchor="_Part_A_General" w:history="1">
        <w:r w:rsidRPr="002A5DA0">
          <w:rPr>
            <w:rStyle w:val="Hyperlink"/>
            <w:lang w:eastAsia="ja-JP"/>
          </w:rPr>
          <w:t>Part A</w:t>
        </w:r>
      </w:hyperlink>
      <w:r>
        <w:rPr>
          <w:lang w:eastAsia="ja-JP"/>
        </w:rPr>
        <w:t xml:space="preserve"> also apply to quail.</w:t>
      </w:r>
    </w:p>
    <w:p w14:paraId="77149241" w14:textId="13546A16" w:rsidR="00F75067" w:rsidRDefault="00C70AC9" w:rsidP="00C70AC9">
      <w:pPr>
        <w:tabs>
          <w:tab w:val="left" w:pos="1134"/>
          <w:tab w:val="left" w:pos="1701"/>
        </w:tabs>
        <w:rPr>
          <w:lang w:eastAsia="ja-JP"/>
        </w:rPr>
      </w:pPr>
      <w:r>
        <w:rPr>
          <w:rStyle w:val="Strong"/>
        </w:rPr>
        <w:t>SB 1</w:t>
      </w:r>
      <w:r w:rsidR="002A5DA0" w:rsidRPr="002A5DA0">
        <w:rPr>
          <w:rStyle w:val="Strong"/>
        </w:rPr>
        <w:t>2.1</w:t>
      </w:r>
      <w:r w:rsidR="0081480F">
        <w:rPr>
          <w:lang w:eastAsia="ja-JP"/>
        </w:rPr>
        <w:t xml:space="preserve"> </w:t>
      </w:r>
      <w:r w:rsidR="00F75067">
        <w:rPr>
          <w:lang w:eastAsia="ja-JP"/>
        </w:rPr>
        <w:t>A person in charge must ensure that the flooring provides secure footing and prevents leg injuries.</w:t>
      </w:r>
    </w:p>
    <w:p w14:paraId="6E4DFB9A" w14:textId="2876806C" w:rsidR="00F75067" w:rsidRDefault="00C70AC9" w:rsidP="00C70AC9">
      <w:pPr>
        <w:tabs>
          <w:tab w:val="left" w:pos="1134"/>
          <w:tab w:val="left" w:pos="1701"/>
        </w:tabs>
        <w:rPr>
          <w:lang w:eastAsia="ja-JP"/>
        </w:rPr>
      </w:pPr>
      <w:r>
        <w:rPr>
          <w:rStyle w:val="Strong"/>
        </w:rPr>
        <w:t>SB 1</w:t>
      </w:r>
      <w:r w:rsidR="002A5DA0" w:rsidRPr="002A5DA0">
        <w:rPr>
          <w:rStyle w:val="Strong"/>
        </w:rPr>
        <w:t>2.2</w:t>
      </w:r>
      <w:r w:rsidR="0081480F">
        <w:rPr>
          <w:lang w:eastAsia="ja-JP"/>
        </w:rPr>
        <w:t xml:space="preserve"> </w:t>
      </w:r>
      <w:r w:rsidR="00F75067">
        <w:rPr>
          <w:lang w:eastAsia="ja-JP"/>
        </w:rPr>
        <w:t>A person must not lift or carry quail by the head, legs, neck, wings, feathers</w:t>
      </w:r>
      <w:r w:rsidR="002A5DA0">
        <w:rPr>
          <w:lang w:eastAsia="ja-JP"/>
        </w:rPr>
        <w:t>,</w:t>
      </w:r>
      <w:r w:rsidR="00F75067">
        <w:rPr>
          <w:lang w:eastAsia="ja-JP"/>
        </w:rPr>
        <w:t xml:space="preserve"> or tail feathers unless otherwise supported by the breast.</w:t>
      </w:r>
    </w:p>
    <w:p w14:paraId="28A53E71" w14:textId="1E8C87BF" w:rsidR="007D1D7D" w:rsidRDefault="00F75067" w:rsidP="00C70AC9">
      <w:pPr>
        <w:pStyle w:val="Heading4"/>
        <w:numPr>
          <w:ilvl w:val="0"/>
          <w:numId w:val="0"/>
        </w:numPr>
        <w:tabs>
          <w:tab w:val="left" w:pos="1134"/>
          <w:tab w:val="left" w:pos="1701"/>
        </w:tabs>
        <w:ind w:left="964" w:hanging="964"/>
        <w:rPr>
          <w:lang w:eastAsia="ja-JP"/>
        </w:rPr>
      </w:pPr>
      <w:r>
        <w:rPr>
          <w:lang w:eastAsia="ja-JP"/>
        </w:rPr>
        <w:t>Space allowances</w:t>
      </w:r>
    </w:p>
    <w:p w14:paraId="4430603E" w14:textId="65296C13" w:rsidR="00F75067" w:rsidRDefault="00C70AC9" w:rsidP="00C70AC9">
      <w:pPr>
        <w:tabs>
          <w:tab w:val="left" w:pos="1134"/>
          <w:tab w:val="left" w:pos="1701"/>
        </w:tabs>
        <w:rPr>
          <w:lang w:eastAsia="ja-JP"/>
        </w:rPr>
      </w:pPr>
      <w:r>
        <w:rPr>
          <w:b/>
          <w:bCs/>
          <w:lang w:eastAsia="ja-JP"/>
        </w:rPr>
        <w:t>SB 1</w:t>
      </w:r>
      <w:r w:rsidR="002A5DA0" w:rsidRPr="002A5DA0">
        <w:rPr>
          <w:b/>
          <w:bCs/>
          <w:lang w:eastAsia="ja-JP"/>
        </w:rPr>
        <w:t>2.3</w:t>
      </w:r>
      <w:r w:rsidR="0081480F">
        <w:rPr>
          <w:lang w:eastAsia="ja-JP"/>
        </w:rPr>
        <w:t xml:space="preserve"> </w:t>
      </w:r>
      <w:r w:rsidR="00F75067">
        <w:rPr>
          <w:lang w:eastAsia="ja-JP"/>
        </w:rPr>
        <w:t>A person must ensure quail have enough space to stand, turn around and flap their wings.</w:t>
      </w:r>
    </w:p>
    <w:p w14:paraId="561CC00C" w14:textId="012401A1" w:rsidR="00F75067" w:rsidRDefault="00C70AC9" w:rsidP="00C70AC9">
      <w:pPr>
        <w:tabs>
          <w:tab w:val="left" w:pos="1134"/>
          <w:tab w:val="left" w:pos="1701"/>
        </w:tabs>
        <w:rPr>
          <w:lang w:eastAsia="ja-JP"/>
        </w:rPr>
      </w:pPr>
      <w:r>
        <w:rPr>
          <w:b/>
          <w:bCs/>
          <w:lang w:eastAsia="ja-JP"/>
        </w:rPr>
        <w:t>SB 1</w:t>
      </w:r>
      <w:r w:rsidR="002A5DA0" w:rsidRPr="002A5DA0">
        <w:rPr>
          <w:b/>
          <w:bCs/>
          <w:lang w:eastAsia="ja-JP"/>
        </w:rPr>
        <w:t>2.4</w:t>
      </w:r>
      <w:r w:rsidR="0081480F">
        <w:rPr>
          <w:lang w:eastAsia="ja-JP"/>
        </w:rPr>
        <w:t xml:space="preserve"> </w:t>
      </w:r>
      <w:r w:rsidR="00F75067">
        <w:rPr>
          <w:lang w:eastAsia="ja-JP"/>
        </w:rPr>
        <w:t>A person must ensure space allowance is sufficient to allow all quail to be able to sit at the same time.</w:t>
      </w:r>
    </w:p>
    <w:p w14:paraId="0A96399E" w14:textId="0E68FAAC" w:rsidR="007D1D7D" w:rsidRDefault="00F75067" w:rsidP="00C70AC9">
      <w:pPr>
        <w:pStyle w:val="Heading3"/>
        <w:numPr>
          <w:ilvl w:val="0"/>
          <w:numId w:val="0"/>
        </w:numPr>
        <w:tabs>
          <w:tab w:val="left" w:pos="1134"/>
          <w:tab w:val="left" w:pos="1701"/>
        </w:tabs>
        <w:ind w:left="964" w:hanging="964"/>
      </w:pPr>
      <w:bookmarkStart w:id="196" w:name="_Toc73713282"/>
      <w:bookmarkStart w:id="197" w:name="_Toc109391360"/>
      <w:r>
        <w:t>Guidelines</w:t>
      </w:r>
      <w:bookmarkEnd w:id="196"/>
      <w:bookmarkEnd w:id="197"/>
    </w:p>
    <w:p w14:paraId="0885F5CE" w14:textId="0671BA74" w:rsidR="00F75067" w:rsidRDefault="00F75067" w:rsidP="00C70AC9">
      <w:pPr>
        <w:tabs>
          <w:tab w:val="left" w:pos="1134"/>
          <w:tab w:val="left" w:pos="1701"/>
        </w:tabs>
      </w:pPr>
      <w:r>
        <w:t xml:space="preserve">General guidelines that are recommended in </w:t>
      </w:r>
      <w:hyperlink w:anchor="_Part_A_General" w:history="1">
        <w:r w:rsidRPr="007D4A74">
          <w:rPr>
            <w:rStyle w:val="Hyperlink"/>
          </w:rPr>
          <w:t>Part A</w:t>
        </w:r>
      </w:hyperlink>
      <w:r>
        <w:t xml:space="preserve"> also apply to quail.</w:t>
      </w:r>
    </w:p>
    <w:p w14:paraId="16338707" w14:textId="776776CA" w:rsidR="00F75067" w:rsidRDefault="00C70AC9" w:rsidP="00C70AC9">
      <w:pPr>
        <w:tabs>
          <w:tab w:val="left" w:pos="1134"/>
          <w:tab w:val="left" w:pos="1701"/>
        </w:tabs>
      </w:pPr>
      <w:r>
        <w:rPr>
          <w:rStyle w:val="Strong"/>
        </w:rPr>
        <w:t>GB 1</w:t>
      </w:r>
      <w:r w:rsidR="002A5DA0" w:rsidRPr="000A4F7E">
        <w:rPr>
          <w:rStyle w:val="Strong"/>
        </w:rPr>
        <w:t>2.1</w:t>
      </w:r>
      <w:r w:rsidR="0081480F">
        <w:t xml:space="preserve"> </w:t>
      </w:r>
      <w:r w:rsidR="00F75067">
        <w:t>The maximum recommended stocking densities for quail should not exceed 55</w:t>
      </w:r>
      <w:r w:rsidR="002A7711">
        <w:t> </w:t>
      </w:r>
      <w:r w:rsidR="00F75067">
        <w:t>birds</w:t>
      </w:r>
      <w:r w:rsidR="00056F18">
        <w:t> </w:t>
      </w:r>
      <w:r w:rsidR="002C1BF9">
        <w:t>per</w:t>
      </w:r>
      <w:r w:rsidR="00056F18">
        <w:t> </w:t>
      </w:r>
      <w:r w:rsidR="00F75067">
        <w:t>m</w:t>
      </w:r>
      <w:r w:rsidR="00F75067" w:rsidRPr="00F75067">
        <w:rPr>
          <w:vertAlign w:val="superscript"/>
        </w:rPr>
        <w:t>2</w:t>
      </w:r>
      <w:r w:rsidR="00F75067">
        <w:t>.</w:t>
      </w:r>
    </w:p>
    <w:p w14:paraId="51CFCAF1" w14:textId="255F8281" w:rsidR="00F75067" w:rsidRDefault="00C70AC9" w:rsidP="00C70AC9">
      <w:pPr>
        <w:tabs>
          <w:tab w:val="left" w:pos="1134"/>
          <w:tab w:val="left" w:pos="1701"/>
        </w:tabs>
      </w:pPr>
      <w:r>
        <w:rPr>
          <w:rStyle w:val="Strong"/>
        </w:rPr>
        <w:t>GB 1</w:t>
      </w:r>
      <w:r w:rsidR="002A5DA0" w:rsidRPr="000A4F7E">
        <w:rPr>
          <w:rStyle w:val="Strong"/>
        </w:rPr>
        <w:t>2.2</w:t>
      </w:r>
      <w:r w:rsidR="0081480F">
        <w:t xml:space="preserve"> </w:t>
      </w:r>
      <w:r w:rsidR="00F75067">
        <w:t>To minimise leg injuries and allow secure footing, suitable material such as corrugated cardboard, wood shavings or coarse paper should be used over the floor surface, particularly in the first 10</w:t>
      </w:r>
      <w:r w:rsidR="002A7711">
        <w:t> </w:t>
      </w:r>
      <w:r w:rsidR="00F75067">
        <w:t>days of life.</w:t>
      </w:r>
    </w:p>
    <w:p w14:paraId="2BA9709E" w14:textId="5C1E53DF" w:rsidR="00F75067" w:rsidRDefault="00C70AC9" w:rsidP="00C70AC9">
      <w:pPr>
        <w:tabs>
          <w:tab w:val="left" w:pos="1134"/>
          <w:tab w:val="left" w:pos="1701"/>
        </w:tabs>
      </w:pPr>
      <w:r>
        <w:rPr>
          <w:rStyle w:val="Strong"/>
        </w:rPr>
        <w:t>GB 1</w:t>
      </w:r>
      <w:r w:rsidR="002A5DA0" w:rsidRPr="000A4F7E">
        <w:rPr>
          <w:rStyle w:val="Strong"/>
        </w:rPr>
        <w:t>2.3</w:t>
      </w:r>
      <w:r w:rsidR="0081480F">
        <w:t xml:space="preserve"> </w:t>
      </w:r>
      <w:r w:rsidR="00F75067">
        <w:t>Mesh should be small enough to prevent chicks escaping through side walls.</w:t>
      </w:r>
    </w:p>
    <w:p w14:paraId="1E523AE9" w14:textId="12847705" w:rsidR="00F75067" w:rsidRDefault="00C70AC9" w:rsidP="00C70AC9">
      <w:pPr>
        <w:tabs>
          <w:tab w:val="left" w:pos="1134"/>
          <w:tab w:val="left" w:pos="1701"/>
        </w:tabs>
      </w:pPr>
      <w:r>
        <w:rPr>
          <w:rStyle w:val="Strong"/>
        </w:rPr>
        <w:t>GB 1</w:t>
      </w:r>
      <w:r w:rsidR="002A5DA0" w:rsidRPr="000A4F7E">
        <w:rPr>
          <w:rStyle w:val="Strong"/>
        </w:rPr>
        <w:t>2.4</w:t>
      </w:r>
      <w:r w:rsidR="0081480F">
        <w:t xml:space="preserve"> </w:t>
      </w:r>
      <w:r w:rsidR="00F75067">
        <w:t>Pens, houses and cages should be constructed using small gauge wire mesh.</w:t>
      </w:r>
    </w:p>
    <w:p w14:paraId="53AACA7F" w14:textId="1A71505A" w:rsidR="00F75067" w:rsidRDefault="00E1219B" w:rsidP="00C70AC9">
      <w:pPr>
        <w:tabs>
          <w:tab w:val="left" w:pos="1134"/>
          <w:tab w:val="left" w:pos="1701"/>
        </w:tabs>
      </w:pPr>
      <w:r>
        <w:rPr>
          <w:rStyle w:val="Strong"/>
        </w:rPr>
        <w:t>GB 1</w:t>
      </w:r>
      <w:r w:rsidRPr="000A4F7E">
        <w:rPr>
          <w:rStyle w:val="Strong"/>
        </w:rPr>
        <w:t>2.5</w:t>
      </w:r>
      <w:r>
        <w:t xml:space="preserve"> Covered nests</w:t>
      </w:r>
      <w:r w:rsidR="00F75067">
        <w:t xml:space="preserve"> covered shelter areas or solid opaque panels should be provided to quail to reduce stress.</w:t>
      </w:r>
    </w:p>
    <w:p w14:paraId="5A273969" w14:textId="0C0ECEC0" w:rsidR="00F75067" w:rsidRDefault="00C70AC9" w:rsidP="00C70AC9">
      <w:pPr>
        <w:tabs>
          <w:tab w:val="left" w:pos="1134"/>
          <w:tab w:val="left" w:pos="1701"/>
        </w:tabs>
      </w:pPr>
      <w:r>
        <w:rPr>
          <w:rStyle w:val="Strong"/>
        </w:rPr>
        <w:t>GB 1</w:t>
      </w:r>
      <w:r w:rsidR="002A5DA0" w:rsidRPr="000A4F7E">
        <w:rPr>
          <w:rStyle w:val="Strong"/>
        </w:rPr>
        <w:t>2.6</w:t>
      </w:r>
      <w:r w:rsidR="0081480F">
        <w:t xml:space="preserve"> </w:t>
      </w:r>
      <w:r w:rsidR="00F75067">
        <w:t>Cage height should be at least 25</w:t>
      </w:r>
      <w:r w:rsidR="00254605">
        <w:t> </w:t>
      </w:r>
      <w:r w:rsidR="00F75067">
        <w:t>cm high and constructed to avoid injury from flight.</w:t>
      </w:r>
    </w:p>
    <w:p w14:paraId="2DD251BB" w14:textId="2F1E5539" w:rsidR="00F75067" w:rsidRDefault="00C70AC9" w:rsidP="00C70AC9">
      <w:pPr>
        <w:tabs>
          <w:tab w:val="left" w:pos="1134"/>
          <w:tab w:val="left" w:pos="1701"/>
        </w:tabs>
      </w:pPr>
      <w:r>
        <w:rPr>
          <w:rStyle w:val="Strong"/>
        </w:rPr>
        <w:t>GB 1</w:t>
      </w:r>
      <w:r w:rsidR="000A4F7E" w:rsidRPr="000A4F7E">
        <w:rPr>
          <w:rStyle w:val="Strong"/>
        </w:rPr>
        <w:t>2.7</w:t>
      </w:r>
      <w:r w:rsidR="0081480F">
        <w:t xml:space="preserve"> </w:t>
      </w:r>
      <w:r w:rsidR="00F75067">
        <w:t xml:space="preserve">Appropriate environmental enrichment resources should be provided to quail, to provide opportunities such as nesting, foraging, pecking, </w:t>
      </w:r>
      <w:proofErr w:type="gramStart"/>
      <w:r w:rsidR="002A5DA0">
        <w:t>scratching</w:t>
      </w:r>
      <w:proofErr w:type="gramEnd"/>
      <w:r w:rsidR="00F75067">
        <w:t xml:space="preserve"> and dustbathing.</w:t>
      </w:r>
    </w:p>
    <w:p w14:paraId="78962B94" w14:textId="39B82B66" w:rsidR="00F75067" w:rsidRDefault="00C70AC9" w:rsidP="00C70AC9">
      <w:pPr>
        <w:tabs>
          <w:tab w:val="left" w:pos="1134"/>
          <w:tab w:val="left" w:pos="1701"/>
        </w:tabs>
      </w:pPr>
      <w:r>
        <w:rPr>
          <w:rStyle w:val="Strong"/>
        </w:rPr>
        <w:t>GB 1</w:t>
      </w:r>
      <w:r w:rsidR="000A4F7E" w:rsidRPr="000A4F7E">
        <w:rPr>
          <w:rStyle w:val="Strong"/>
        </w:rPr>
        <w:t>2.8</w:t>
      </w:r>
      <w:r w:rsidR="0081480F">
        <w:t xml:space="preserve"> </w:t>
      </w:r>
      <w:r w:rsidR="00F75067">
        <w:t>The yards should be well drained and have a soft roof</w:t>
      </w:r>
      <w:r w:rsidR="009547A7">
        <w:t xml:space="preserve"> </w:t>
      </w:r>
      <w:r w:rsidR="000C4EFD">
        <w:t>(</w:t>
      </w:r>
      <w:r w:rsidR="009547A7">
        <w:t>for example</w:t>
      </w:r>
      <w:r w:rsidR="002A5DA0">
        <w:t>,</w:t>
      </w:r>
      <w:r w:rsidR="00F75067">
        <w:t xml:space="preserve"> grapevine netting</w:t>
      </w:r>
      <w:r w:rsidR="000C4EFD">
        <w:t>)</w:t>
      </w:r>
      <w:r w:rsidR="00F75067">
        <w:t xml:space="preserve"> to avoid damage to any birds in flight.</w:t>
      </w:r>
    </w:p>
    <w:p w14:paraId="3412B2E5" w14:textId="6965AAAA" w:rsidR="00F75067" w:rsidRDefault="00C70AC9" w:rsidP="00C70AC9">
      <w:pPr>
        <w:tabs>
          <w:tab w:val="left" w:pos="1134"/>
          <w:tab w:val="left" w:pos="1701"/>
        </w:tabs>
      </w:pPr>
      <w:r>
        <w:rPr>
          <w:rStyle w:val="Strong"/>
        </w:rPr>
        <w:t>GB 1</w:t>
      </w:r>
      <w:r w:rsidR="000A4F7E" w:rsidRPr="000A4F7E">
        <w:rPr>
          <w:rStyle w:val="Strong"/>
        </w:rPr>
        <w:t>2.9</w:t>
      </w:r>
      <w:r w:rsidR="0081480F">
        <w:t xml:space="preserve"> </w:t>
      </w:r>
      <w:r w:rsidR="00F75067">
        <w:t>Nest areas should be provided for quail breeders when in lay.</w:t>
      </w:r>
    </w:p>
    <w:p w14:paraId="265EF24B" w14:textId="7C5127F3" w:rsidR="00F75067" w:rsidRDefault="00C70AC9" w:rsidP="00C70AC9">
      <w:pPr>
        <w:tabs>
          <w:tab w:val="left" w:pos="1134"/>
          <w:tab w:val="left" w:pos="1701"/>
        </w:tabs>
      </w:pPr>
      <w:r>
        <w:rPr>
          <w:rStyle w:val="Strong"/>
        </w:rPr>
        <w:t>GB 1</w:t>
      </w:r>
      <w:r w:rsidR="000A4F7E" w:rsidRPr="000A4F7E">
        <w:rPr>
          <w:rStyle w:val="Strong"/>
        </w:rPr>
        <w:t>2.10</w:t>
      </w:r>
      <w:r w:rsidR="0081480F">
        <w:t xml:space="preserve"> </w:t>
      </w:r>
      <w:r w:rsidR="00F75067">
        <w:t>Steps should be taken to limit aggression between male breeder quails.</w:t>
      </w:r>
    </w:p>
    <w:p w14:paraId="5CD68682" w14:textId="0C760432" w:rsidR="00F75067" w:rsidRDefault="00C36C97" w:rsidP="00C36C97">
      <w:pPr>
        <w:pStyle w:val="Heading2"/>
        <w:numPr>
          <w:ilvl w:val="0"/>
          <w:numId w:val="0"/>
        </w:numPr>
      </w:pPr>
      <w:bookmarkStart w:id="198" w:name="_Toc73713283"/>
      <w:bookmarkStart w:id="199" w:name="_Toc109391361"/>
      <w:r>
        <w:lastRenderedPageBreak/>
        <w:t xml:space="preserve">B13 </w:t>
      </w:r>
      <w:r w:rsidR="00F75067">
        <w:t>Turkeys</w:t>
      </w:r>
      <w:bookmarkEnd w:id="198"/>
      <w:bookmarkEnd w:id="199"/>
    </w:p>
    <w:p w14:paraId="1C14AAE7" w14:textId="159760B4" w:rsidR="007D1D7D" w:rsidRDefault="00F75067" w:rsidP="00F75067">
      <w:pPr>
        <w:pStyle w:val="Heading3"/>
        <w:numPr>
          <w:ilvl w:val="0"/>
          <w:numId w:val="0"/>
        </w:numPr>
        <w:ind w:left="964" w:hanging="964"/>
        <w:rPr>
          <w:lang w:eastAsia="ja-JP"/>
        </w:rPr>
      </w:pPr>
      <w:bookmarkStart w:id="200" w:name="_Toc73713284"/>
      <w:bookmarkStart w:id="201" w:name="_Toc109391362"/>
      <w:r>
        <w:rPr>
          <w:lang w:eastAsia="ja-JP"/>
        </w:rPr>
        <w:t>Standards</w:t>
      </w:r>
      <w:bookmarkEnd w:id="200"/>
      <w:bookmarkEnd w:id="201"/>
    </w:p>
    <w:p w14:paraId="084CA4DB" w14:textId="587BCF26" w:rsidR="00F75067" w:rsidRDefault="00F75067" w:rsidP="00F75067">
      <w:pPr>
        <w:rPr>
          <w:lang w:eastAsia="ja-JP"/>
        </w:rPr>
      </w:pPr>
      <w:r>
        <w:rPr>
          <w:lang w:eastAsia="ja-JP"/>
        </w:rPr>
        <w:t xml:space="preserve">General standards in </w:t>
      </w:r>
      <w:hyperlink w:anchor="_Part_A_General" w:history="1">
        <w:r w:rsidRPr="00AF3D20">
          <w:rPr>
            <w:rStyle w:val="Hyperlink"/>
            <w:lang w:eastAsia="ja-JP"/>
          </w:rPr>
          <w:t>Part A</w:t>
        </w:r>
      </w:hyperlink>
      <w:r>
        <w:rPr>
          <w:lang w:eastAsia="ja-JP"/>
        </w:rPr>
        <w:t xml:space="preserve"> also apply to turkeys.</w:t>
      </w:r>
    </w:p>
    <w:p w14:paraId="7F5D2505" w14:textId="34696861" w:rsidR="00F75067" w:rsidRDefault="00BD7A66" w:rsidP="00BD7A66">
      <w:pPr>
        <w:tabs>
          <w:tab w:val="left" w:pos="1134"/>
          <w:tab w:val="left" w:pos="1701"/>
        </w:tabs>
        <w:rPr>
          <w:lang w:eastAsia="ja-JP"/>
        </w:rPr>
      </w:pPr>
      <w:r>
        <w:rPr>
          <w:rStyle w:val="Strong"/>
        </w:rPr>
        <w:t>SB 1</w:t>
      </w:r>
      <w:r w:rsidR="00AF3D20" w:rsidRPr="00AF3D20">
        <w:rPr>
          <w:rStyle w:val="Strong"/>
        </w:rPr>
        <w:t>3.1</w:t>
      </w:r>
      <w:r w:rsidR="0081480F">
        <w:rPr>
          <w:lang w:eastAsia="ja-JP"/>
        </w:rPr>
        <w:t xml:space="preserve"> </w:t>
      </w:r>
      <w:r w:rsidR="00F75067">
        <w:rPr>
          <w:lang w:eastAsia="ja-JP"/>
        </w:rPr>
        <w:t>A person must not lift or carry turkeys by the head, neck, wing extremities, feathers or tail feathers unless otherwise supported by the breast.</w:t>
      </w:r>
    </w:p>
    <w:p w14:paraId="33622B40" w14:textId="4AD616B2" w:rsidR="00F75067" w:rsidRDefault="00BD7A66" w:rsidP="00BD7A66">
      <w:pPr>
        <w:tabs>
          <w:tab w:val="left" w:pos="1134"/>
          <w:tab w:val="left" w:pos="1701"/>
        </w:tabs>
        <w:rPr>
          <w:lang w:eastAsia="ja-JP"/>
        </w:rPr>
      </w:pPr>
      <w:r>
        <w:rPr>
          <w:rStyle w:val="Strong"/>
        </w:rPr>
        <w:t>SB 1</w:t>
      </w:r>
      <w:r w:rsidR="00AF3D20" w:rsidRPr="00AF3D20">
        <w:rPr>
          <w:rStyle w:val="Strong"/>
        </w:rPr>
        <w:t>3.2</w:t>
      </w:r>
      <w:r w:rsidR="0081480F">
        <w:rPr>
          <w:lang w:eastAsia="ja-JP"/>
        </w:rPr>
        <w:t xml:space="preserve"> </w:t>
      </w:r>
      <w:r w:rsidR="00F75067">
        <w:rPr>
          <w:lang w:eastAsia="ja-JP"/>
        </w:rPr>
        <w:t>Nest areas must be provided for turkey breeders when in lay.</w:t>
      </w:r>
    </w:p>
    <w:p w14:paraId="58220898" w14:textId="1231931E" w:rsidR="00F75067" w:rsidRDefault="00BD7A66" w:rsidP="00BD7A66">
      <w:pPr>
        <w:tabs>
          <w:tab w:val="left" w:pos="1134"/>
          <w:tab w:val="left" w:pos="1701"/>
        </w:tabs>
        <w:rPr>
          <w:lang w:eastAsia="ja-JP"/>
        </w:rPr>
      </w:pPr>
      <w:r>
        <w:rPr>
          <w:rStyle w:val="Strong"/>
        </w:rPr>
        <w:t>SB 1</w:t>
      </w:r>
      <w:r w:rsidR="00AF3D20" w:rsidRPr="00AF3D20">
        <w:rPr>
          <w:rStyle w:val="Strong"/>
        </w:rPr>
        <w:t>3.3</w:t>
      </w:r>
      <w:r w:rsidR="0081480F">
        <w:rPr>
          <w:lang w:eastAsia="ja-JP"/>
        </w:rPr>
        <w:t xml:space="preserve"> </w:t>
      </w:r>
      <w:r w:rsidR="00F75067">
        <w:rPr>
          <w:lang w:eastAsia="ja-JP"/>
        </w:rPr>
        <w:t>Turkey toms must not be overstimulated during semen collection. Any toms that show cloacal bleeding during collection must be rested for at least 3</w:t>
      </w:r>
      <w:r w:rsidR="00CF4F1C">
        <w:rPr>
          <w:lang w:eastAsia="ja-JP"/>
        </w:rPr>
        <w:t xml:space="preserve"> to </w:t>
      </w:r>
      <w:r w:rsidR="00F75067">
        <w:rPr>
          <w:lang w:eastAsia="ja-JP"/>
        </w:rPr>
        <w:t>4 days before being assessed for ongoing suitability for breeding.</w:t>
      </w:r>
    </w:p>
    <w:p w14:paraId="2CB0A0F6" w14:textId="12E5A152" w:rsidR="00F75067" w:rsidRDefault="00BD7A66" w:rsidP="00BD7A66">
      <w:pPr>
        <w:tabs>
          <w:tab w:val="left" w:pos="1134"/>
          <w:tab w:val="left" w:pos="1701"/>
        </w:tabs>
        <w:rPr>
          <w:lang w:eastAsia="ja-JP"/>
        </w:rPr>
      </w:pPr>
      <w:r>
        <w:rPr>
          <w:rStyle w:val="Strong"/>
        </w:rPr>
        <w:t>SB 1</w:t>
      </w:r>
      <w:r w:rsidR="00AF3D20" w:rsidRPr="00AF3D20">
        <w:rPr>
          <w:rStyle w:val="Strong"/>
        </w:rPr>
        <w:t>3.4</w:t>
      </w:r>
      <w:r w:rsidR="0081480F">
        <w:rPr>
          <w:lang w:eastAsia="ja-JP"/>
        </w:rPr>
        <w:t xml:space="preserve"> </w:t>
      </w:r>
      <w:r w:rsidR="00F75067">
        <w:rPr>
          <w:lang w:eastAsia="ja-JP"/>
        </w:rPr>
        <w:t>A person in charge must provide turkeys access to perches and/or platforms, as well as access to pecking objects and/or substrate from 14</w:t>
      </w:r>
      <w:r w:rsidR="00CF4F1C">
        <w:rPr>
          <w:lang w:eastAsia="ja-JP"/>
        </w:rPr>
        <w:t> </w:t>
      </w:r>
      <w:r w:rsidR="00F75067">
        <w:rPr>
          <w:lang w:eastAsia="ja-JP"/>
        </w:rPr>
        <w:t>days of age.</w:t>
      </w:r>
    </w:p>
    <w:p w14:paraId="0F1BCCDF" w14:textId="0E6A7BD7" w:rsidR="00F75067" w:rsidRDefault="00BD7A66" w:rsidP="00BD7A66">
      <w:pPr>
        <w:tabs>
          <w:tab w:val="left" w:pos="1134"/>
          <w:tab w:val="left" w:pos="1701"/>
        </w:tabs>
        <w:rPr>
          <w:lang w:eastAsia="ja-JP"/>
        </w:rPr>
      </w:pPr>
      <w:r>
        <w:rPr>
          <w:rStyle w:val="Strong"/>
        </w:rPr>
        <w:t>SB 1</w:t>
      </w:r>
      <w:r w:rsidR="00AF3D20" w:rsidRPr="00AF3D20">
        <w:rPr>
          <w:rStyle w:val="Strong"/>
        </w:rPr>
        <w:t>3.5</w:t>
      </w:r>
      <w:r w:rsidR="0081480F">
        <w:rPr>
          <w:lang w:eastAsia="ja-JP"/>
        </w:rPr>
        <w:t xml:space="preserve"> </w:t>
      </w:r>
      <w:r w:rsidR="00F75067">
        <w:rPr>
          <w:lang w:eastAsia="ja-JP"/>
        </w:rPr>
        <w:t>A person must ensure turkeys have enough space to stand, turn around and flap their wings.</w:t>
      </w:r>
    </w:p>
    <w:p w14:paraId="68289193" w14:textId="261DB1A9" w:rsidR="00F75067" w:rsidRDefault="00BD7A66" w:rsidP="00BD7A66">
      <w:pPr>
        <w:tabs>
          <w:tab w:val="left" w:pos="1134"/>
          <w:tab w:val="left" w:pos="1701"/>
        </w:tabs>
        <w:rPr>
          <w:lang w:eastAsia="ja-JP"/>
        </w:rPr>
      </w:pPr>
      <w:r>
        <w:rPr>
          <w:rStyle w:val="Strong"/>
        </w:rPr>
        <w:t>SB 1</w:t>
      </w:r>
      <w:r w:rsidR="00AF3D20" w:rsidRPr="00AF3D20">
        <w:rPr>
          <w:rStyle w:val="Strong"/>
        </w:rPr>
        <w:t>3.6</w:t>
      </w:r>
      <w:r w:rsidR="0081480F">
        <w:rPr>
          <w:lang w:eastAsia="ja-JP"/>
        </w:rPr>
        <w:t xml:space="preserve"> </w:t>
      </w:r>
      <w:r w:rsidR="00F75067">
        <w:rPr>
          <w:lang w:eastAsia="ja-JP"/>
        </w:rPr>
        <w:t>A person must ensure space allowance is sufficient to allow all birds to be able to sit at the same time.</w:t>
      </w:r>
    </w:p>
    <w:p w14:paraId="28F90E3B" w14:textId="627941AF" w:rsidR="007D1D7D" w:rsidRDefault="00F75067" w:rsidP="00BD7A66">
      <w:pPr>
        <w:pStyle w:val="Heading4"/>
        <w:numPr>
          <w:ilvl w:val="0"/>
          <w:numId w:val="0"/>
        </w:numPr>
        <w:tabs>
          <w:tab w:val="left" w:pos="1134"/>
          <w:tab w:val="left" w:pos="1701"/>
        </w:tabs>
        <w:ind w:left="964" w:hanging="964"/>
        <w:rPr>
          <w:lang w:eastAsia="ja-JP"/>
        </w:rPr>
      </w:pPr>
      <w:r>
        <w:rPr>
          <w:lang w:eastAsia="ja-JP"/>
        </w:rPr>
        <w:t xml:space="preserve">Stocking </w:t>
      </w:r>
      <w:r w:rsidR="005272B1">
        <w:rPr>
          <w:lang w:eastAsia="ja-JP"/>
        </w:rPr>
        <w:t>d</w:t>
      </w:r>
      <w:r>
        <w:rPr>
          <w:lang w:eastAsia="ja-JP"/>
        </w:rPr>
        <w:t>ensity</w:t>
      </w:r>
    </w:p>
    <w:p w14:paraId="029EFB02" w14:textId="1E02AEAD" w:rsidR="00F75067" w:rsidRDefault="00BD7A66" w:rsidP="00BD7A66">
      <w:pPr>
        <w:tabs>
          <w:tab w:val="left" w:pos="1134"/>
          <w:tab w:val="left" w:pos="1701"/>
        </w:tabs>
        <w:rPr>
          <w:lang w:eastAsia="ja-JP"/>
        </w:rPr>
      </w:pPr>
      <w:r>
        <w:rPr>
          <w:rStyle w:val="Strong"/>
        </w:rPr>
        <w:t>SB 1</w:t>
      </w:r>
      <w:r w:rsidR="00AF3D20" w:rsidRPr="00AF3D20">
        <w:rPr>
          <w:rStyle w:val="Strong"/>
        </w:rPr>
        <w:t>3.7</w:t>
      </w:r>
      <w:r w:rsidR="0081480F">
        <w:rPr>
          <w:lang w:eastAsia="ja-JP"/>
        </w:rPr>
        <w:t xml:space="preserve"> </w:t>
      </w:r>
      <w:r w:rsidR="00F75067">
        <w:rPr>
          <w:lang w:eastAsia="ja-JP"/>
        </w:rPr>
        <w:t>A person must ensure the maximum stocking densities for turkeys does not exceed</w:t>
      </w:r>
      <w:r w:rsidR="00CF4F1C">
        <w:rPr>
          <w:lang w:eastAsia="ja-JP"/>
        </w:rPr>
        <w:t xml:space="preserve"> those shown in </w:t>
      </w:r>
      <w:r w:rsidR="00CF4F1C">
        <w:rPr>
          <w:lang w:eastAsia="ja-JP"/>
        </w:rPr>
        <w:fldChar w:fldCharType="begin"/>
      </w:r>
      <w:r w:rsidR="00CF4F1C">
        <w:rPr>
          <w:lang w:eastAsia="ja-JP"/>
        </w:rPr>
        <w:instrText xml:space="preserve"> REF _Ref76118875 \h </w:instrText>
      </w:r>
      <w:r w:rsidR="00CF4F1C">
        <w:rPr>
          <w:lang w:eastAsia="ja-JP"/>
        </w:rPr>
      </w:r>
      <w:r w:rsidR="00CF4F1C">
        <w:rPr>
          <w:lang w:eastAsia="ja-JP"/>
        </w:rPr>
        <w:fldChar w:fldCharType="separate"/>
      </w:r>
      <w:r w:rsidR="0095216D">
        <w:t xml:space="preserve">Table </w:t>
      </w:r>
      <w:r w:rsidR="0095216D">
        <w:rPr>
          <w:noProof/>
        </w:rPr>
        <w:t>5</w:t>
      </w:r>
      <w:r w:rsidR="00CF4F1C">
        <w:rPr>
          <w:lang w:eastAsia="ja-JP"/>
        </w:rPr>
        <w:fldChar w:fldCharType="end"/>
      </w:r>
      <w:r w:rsidR="00ED0415">
        <w:rPr>
          <w:lang w:eastAsia="ja-JP"/>
        </w:rPr>
        <w:t>.</w:t>
      </w:r>
    </w:p>
    <w:p w14:paraId="08D6A3CA" w14:textId="3292D1BC" w:rsidR="00CF4F1C" w:rsidRDefault="00CF4F1C" w:rsidP="00CF4F1C">
      <w:pPr>
        <w:pStyle w:val="Caption"/>
        <w:rPr>
          <w:lang w:eastAsia="ja-JP"/>
        </w:rPr>
      </w:pPr>
      <w:bookmarkStart w:id="202" w:name="_Ref76118875"/>
      <w:bookmarkStart w:id="203" w:name="_Toc109305639"/>
      <w:r>
        <w:t xml:space="preserve">Table </w:t>
      </w:r>
      <w:r w:rsidR="0095216D">
        <w:fldChar w:fldCharType="begin"/>
      </w:r>
      <w:r w:rsidR="0095216D">
        <w:instrText xml:space="preserve"> SEQ Table \* ARABIC </w:instrText>
      </w:r>
      <w:r w:rsidR="0095216D">
        <w:fldChar w:fldCharType="separate"/>
      </w:r>
      <w:r w:rsidR="0095216D">
        <w:rPr>
          <w:noProof/>
        </w:rPr>
        <w:t>5</w:t>
      </w:r>
      <w:r w:rsidR="0095216D">
        <w:rPr>
          <w:noProof/>
        </w:rPr>
        <w:fldChar w:fldCharType="end"/>
      </w:r>
      <w:bookmarkEnd w:id="202"/>
      <w:r>
        <w:t xml:space="preserve"> Space allowance requirements for turkeys</w:t>
      </w:r>
      <w:bookmarkEnd w:id="203"/>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530"/>
        <w:gridCol w:w="4530"/>
      </w:tblGrid>
      <w:tr w:rsidR="00F75067" w:rsidRPr="00F75067" w14:paraId="51B921FF" w14:textId="77777777" w:rsidTr="00504E36">
        <w:trPr>
          <w:cantSplit/>
          <w:tblHeader/>
        </w:trPr>
        <w:tc>
          <w:tcPr>
            <w:tcW w:w="4530" w:type="dxa"/>
          </w:tcPr>
          <w:p w14:paraId="197E3086" w14:textId="77777777" w:rsidR="00F75067" w:rsidRPr="00F75067" w:rsidRDefault="00F75067" w:rsidP="00BD7A66">
            <w:pPr>
              <w:pStyle w:val="TableHeading"/>
              <w:tabs>
                <w:tab w:val="left" w:pos="1134"/>
                <w:tab w:val="left" w:pos="1701"/>
              </w:tabs>
            </w:pPr>
            <w:bookmarkStart w:id="204" w:name="Title_5"/>
            <w:bookmarkEnd w:id="204"/>
            <w:r w:rsidRPr="00F75067">
              <w:t>Live weight</w:t>
            </w:r>
          </w:p>
        </w:tc>
        <w:tc>
          <w:tcPr>
            <w:tcW w:w="4530" w:type="dxa"/>
          </w:tcPr>
          <w:p w14:paraId="19183BC1" w14:textId="09155331" w:rsidR="00F75067" w:rsidRPr="00F75067" w:rsidRDefault="00B85088" w:rsidP="00BD7A66">
            <w:pPr>
              <w:pStyle w:val="TableHeading"/>
              <w:tabs>
                <w:tab w:val="left" w:pos="1134"/>
                <w:tab w:val="left" w:pos="1701"/>
              </w:tabs>
            </w:pPr>
            <w:r>
              <w:t>Maximum b</w:t>
            </w:r>
            <w:r w:rsidR="00F75067" w:rsidRPr="00F75067">
              <w:t>ird density in useable space</w:t>
            </w:r>
          </w:p>
        </w:tc>
      </w:tr>
      <w:tr w:rsidR="00F75067" w:rsidRPr="00F75067" w14:paraId="72DAA110" w14:textId="77777777" w:rsidTr="00504E36">
        <w:tc>
          <w:tcPr>
            <w:tcW w:w="4530" w:type="dxa"/>
          </w:tcPr>
          <w:p w14:paraId="465A0708" w14:textId="1CD69A26" w:rsidR="00F75067" w:rsidRPr="00F75067" w:rsidRDefault="00F75067" w:rsidP="00BD7A66">
            <w:pPr>
              <w:pStyle w:val="TableText"/>
              <w:tabs>
                <w:tab w:val="left" w:pos="1134"/>
                <w:tab w:val="left" w:pos="1701"/>
              </w:tabs>
            </w:pPr>
            <w:r w:rsidRPr="00F75067">
              <w:t>6</w:t>
            </w:r>
            <w:r w:rsidR="00CF4F1C">
              <w:t> </w:t>
            </w:r>
            <w:r w:rsidRPr="00F75067">
              <w:t>kg</w:t>
            </w:r>
          </w:p>
        </w:tc>
        <w:tc>
          <w:tcPr>
            <w:tcW w:w="4530" w:type="dxa"/>
          </w:tcPr>
          <w:p w14:paraId="06CC9E1E" w14:textId="282E5D39" w:rsidR="00F75067" w:rsidRPr="00F75067" w:rsidRDefault="00F75067" w:rsidP="00BD7A66">
            <w:pPr>
              <w:pStyle w:val="TableText"/>
              <w:tabs>
                <w:tab w:val="left" w:pos="1134"/>
                <w:tab w:val="left" w:pos="1701"/>
              </w:tabs>
            </w:pPr>
            <w:r w:rsidRPr="00F75067">
              <w:t>30</w:t>
            </w:r>
            <w:r w:rsidR="00CF4F1C">
              <w:t> </w:t>
            </w:r>
            <w:r w:rsidRPr="00F75067">
              <w:t>kg/m</w:t>
            </w:r>
            <w:r w:rsidRPr="00F75067">
              <w:rPr>
                <w:vertAlign w:val="superscript"/>
              </w:rPr>
              <w:t>2</w:t>
            </w:r>
          </w:p>
        </w:tc>
      </w:tr>
      <w:tr w:rsidR="00F75067" w:rsidRPr="00F75067" w14:paraId="71374CBC" w14:textId="77777777" w:rsidTr="00504E36">
        <w:tc>
          <w:tcPr>
            <w:tcW w:w="4530" w:type="dxa"/>
          </w:tcPr>
          <w:p w14:paraId="4861DD8B" w14:textId="46441B8A" w:rsidR="00F75067" w:rsidRPr="00F75067" w:rsidRDefault="00F75067" w:rsidP="00BD7A66">
            <w:pPr>
              <w:pStyle w:val="TableText"/>
              <w:tabs>
                <w:tab w:val="left" w:pos="1134"/>
                <w:tab w:val="left" w:pos="1701"/>
              </w:tabs>
            </w:pPr>
            <w:r w:rsidRPr="00F75067">
              <w:t>7</w:t>
            </w:r>
            <w:r w:rsidR="00CF4F1C">
              <w:t xml:space="preserve"> to </w:t>
            </w:r>
            <w:r w:rsidRPr="00F75067">
              <w:t>10</w:t>
            </w:r>
            <w:r w:rsidR="00CF4F1C">
              <w:t> </w:t>
            </w:r>
            <w:r w:rsidRPr="00F75067">
              <w:t>kg</w:t>
            </w:r>
          </w:p>
        </w:tc>
        <w:tc>
          <w:tcPr>
            <w:tcW w:w="4530" w:type="dxa"/>
          </w:tcPr>
          <w:p w14:paraId="6D7D0BB7" w14:textId="0A7EACDD" w:rsidR="00F75067" w:rsidRPr="00F75067" w:rsidRDefault="00F75067" w:rsidP="00BD7A66">
            <w:pPr>
              <w:pStyle w:val="TableText"/>
              <w:tabs>
                <w:tab w:val="left" w:pos="1134"/>
                <w:tab w:val="left" w:pos="1701"/>
              </w:tabs>
            </w:pPr>
            <w:r w:rsidRPr="00F75067">
              <w:t>35</w:t>
            </w:r>
            <w:r w:rsidR="00CF4F1C">
              <w:t> </w:t>
            </w:r>
            <w:r w:rsidRPr="00F75067">
              <w:t>kg/m</w:t>
            </w:r>
            <w:r w:rsidRPr="00F75067">
              <w:rPr>
                <w:vertAlign w:val="superscript"/>
              </w:rPr>
              <w:t>2</w:t>
            </w:r>
          </w:p>
        </w:tc>
      </w:tr>
      <w:tr w:rsidR="00F75067" w:rsidRPr="00F75067" w14:paraId="58125E00" w14:textId="77777777" w:rsidTr="00504E36">
        <w:tc>
          <w:tcPr>
            <w:tcW w:w="4530" w:type="dxa"/>
          </w:tcPr>
          <w:p w14:paraId="7187BFCE" w14:textId="5E87D8F6" w:rsidR="00F75067" w:rsidRPr="00F75067" w:rsidRDefault="00F75067" w:rsidP="00BD7A66">
            <w:pPr>
              <w:pStyle w:val="TableText"/>
              <w:tabs>
                <w:tab w:val="left" w:pos="1134"/>
                <w:tab w:val="left" w:pos="1701"/>
              </w:tabs>
            </w:pPr>
            <w:r w:rsidRPr="00F75067">
              <w:t>10</w:t>
            </w:r>
            <w:r w:rsidR="00CF4F1C">
              <w:t xml:space="preserve"> to </w:t>
            </w:r>
            <w:r w:rsidRPr="00F75067">
              <w:t>13</w:t>
            </w:r>
            <w:r w:rsidR="00CF4F1C">
              <w:t> </w:t>
            </w:r>
            <w:r w:rsidRPr="00F75067">
              <w:t>kg</w:t>
            </w:r>
          </w:p>
        </w:tc>
        <w:tc>
          <w:tcPr>
            <w:tcW w:w="4530" w:type="dxa"/>
          </w:tcPr>
          <w:p w14:paraId="7FD6373F" w14:textId="0BEFAD94" w:rsidR="00F75067" w:rsidRPr="00F75067" w:rsidRDefault="00F75067" w:rsidP="00BD7A66">
            <w:pPr>
              <w:pStyle w:val="TableText"/>
              <w:tabs>
                <w:tab w:val="left" w:pos="1134"/>
                <w:tab w:val="left" w:pos="1701"/>
              </w:tabs>
            </w:pPr>
            <w:r w:rsidRPr="00F75067">
              <w:t>42</w:t>
            </w:r>
            <w:r w:rsidR="00CF4F1C">
              <w:t> </w:t>
            </w:r>
            <w:r w:rsidRPr="00F75067">
              <w:t>kg/m</w:t>
            </w:r>
            <w:r w:rsidRPr="00F75067">
              <w:rPr>
                <w:vertAlign w:val="superscript"/>
              </w:rPr>
              <w:t>2</w:t>
            </w:r>
          </w:p>
        </w:tc>
      </w:tr>
      <w:tr w:rsidR="00F75067" w:rsidRPr="00F75067" w14:paraId="202BD3D2" w14:textId="77777777" w:rsidTr="00504E36">
        <w:tc>
          <w:tcPr>
            <w:tcW w:w="4530" w:type="dxa"/>
          </w:tcPr>
          <w:p w14:paraId="53AD186A" w14:textId="04E2CC61" w:rsidR="00F75067" w:rsidRPr="00F75067" w:rsidRDefault="00F75067" w:rsidP="00BD7A66">
            <w:pPr>
              <w:pStyle w:val="TableText"/>
              <w:tabs>
                <w:tab w:val="left" w:pos="1134"/>
                <w:tab w:val="left" w:pos="1701"/>
              </w:tabs>
            </w:pPr>
            <w:r w:rsidRPr="00F75067">
              <w:t>Over 13</w:t>
            </w:r>
            <w:r w:rsidR="00CF4F1C">
              <w:t> </w:t>
            </w:r>
            <w:r w:rsidRPr="00F75067">
              <w:t>kg</w:t>
            </w:r>
          </w:p>
        </w:tc>
        <w:tc>
          <w:tcPr>
            <w:tcW w:w="4530" w:type="dxa"/>
          </w:tcPr>
          <w:p w14:paraId="328E825C" w14:textId="0BC74EE7" w:rsidR="00F75067" w:rsidRPr="00F75067" w:rsidRDefault="00F75067" w:rsidP="00BD7A66">
            <w:pPr>
              <w:pStyle w:val="TableText"/>
              <w:tabs>
                <w:tab w:val="left" w:pos="1134"/>
                <w:tab w:val="left" w:pos="1701"/>
              </w:tabs>
            </w:pPr>
            <w:r w:rsidRPr="00F75067">
              <w:t>46</w:t>
            </w:r>
            <w:r w:rsidR="00CF4F1C">
              <w:t> </w:t>
            </w:r>
            <w:r w:rsidRPr="00F75067">
              <w:t>kg/m</w:t>
            </w:r>
            <w:r w:rsidRPr="00F75067">
              <w:rPr>
                <w:vertAlign w:val="superscript"/>
              </w:rPr>
              <w:t>2</w:t>
            </w:r>
          </w:p>
        </w:tc>
      </w:tr>
      <w:tr w:rsidR="00F75067" w:rsidRPr="00F75067" w14:paraId="1E8E6C5D" w14:textId="77777777" w:rsidTr="00504E36">
        <w:tc>
          <w:tcPr>
            <w:tcW w:w="4530" w:type="dxa"/>
          </w:tcPr>
          <w:p w14:paraId="4C69F54E" w14:textId="31DF454A" w:rsidR="00F75067" w:rsidRPr="00F75067" w:rsidRDefault="008C05C3" w:rsidP="00BD7A66">
            <w:pPr>
              <w:pStyle w:val="TableText"/>
              <w:tabs>
                <w:tab w:val="left" w:pos="1134"/>
                <w:tab w:val="left" w:pos="1701"/>
              </w:tabs>
            </w:pPr>
            <w:r>
              <w:t>Adult b</w:t>
            </w:r>
            <w:r w:rsidR="00F75067" w:rsidRPr="00F75067">
              <w:t>reeding stock</w:t>
            </w:r>
          </w:p>
        </w:tc>
        <w:tc>
          <w:tcPr>
            <w:tcW w:w="4530" w:type="dxa"/>
          </w:tcPr>
          <w:p w14:paraId="17F49F42" w14:textId="782AA717" w:rsidR="00F75067" w:rsidRPr="00F75067" w:rsidRDefault="00F75067" w:rsidP="00BD7A66">
            <w:pPr>
              <w:pStyle w:val="TableText"/>
              <w:tabs>
                <w:tab w:val="left" w:pos="1134"/>
                <w:tab w:val="left" w:pos="1701"/>
              </w:tabs>
            </w:pPr>
            <w:r w:rsidRPr="00F75067">
              <w:t>30</w:t>
            </w:r>
            <w:r w:rsidR="00CF4F1C">
              <w:t> </w:t>
            </w:r>
            <w:r w:rsidRPr="00F75067">
              <w:t>kg/m</w:t>
            </w:r>
            <w:r w:rsidRPr="00F75067">
              <w:rPr>
                <w:vertAlign w:val="superscript"/>
              </w:rPr>
              <w:t>2</w:t>
            </w:r>
          </w:p>
        </w:tc>
      </w:tr>
    </w:tbl>
    <w:p w14:paraId="533C4A1D" w14:textId="1A2965FE" w:rsidR="00F75067" w:rsidRDefault="00F75067" w:rsidP="00BD7A66">
      <w:pPr>
        <w:pStyle w:val="FigureTableNoteSource"/>
        <w:tabs>
          <w:tab w:val="left" w:pos="1134"/>
          <w:tab w:val="left" w:pos="1701"/>
        </w:tabs>
      </w:pPr>
      <w:r w:rsidRPr="00F75067">
        <w:t xml:space="preserve">Note: Stocking density of other sheds should be less than the </w:t>
      </w:r>
      <w:r w:rsidR="00FD1191">
        <w:t>described</w:t>
      </w:r>
      <w:r w:rsidRPr="00F75067">
        <w:t xml:space="preserve"> controlled environment housing maximums. Controlled environment housing to be equipped with fans and foggers.</w:t>
      </w:r>
    </w:p>
    <w:p w14:paraId="1A17A8F5" w14:textId="17591FE2" w:rsidR="00F75067" w:rsidRDefault="00F75067" w:rsidP="00AF46EC">
      <w:r w:rsidRPr="00E67670">
        <w:t>A person in charge may use the maximum stocking densities</w:t>
      </w:r>
      <w:r w:rsidR="008E1F19" w:rsidRPr="00E67670">
        <w:t xml:space="preserve"> described</w:t>
      </w:r>
      <w:r w:rsidRPr="00E67670">
        <w:t xml:space="preserve"> if</w:t>
      </w:r>
      <w:r w:rsidR="008E1F19" w:rsidRPr="00E67670">
        <w:t xml:space="preserve"> additional</w:t>
      </w:r>
      <w:r w:rsidR="002F269F" w:rsidRPr="00E67670">
        <w:t xml:space="preserve"> monitoring steps </w:t>
      </w:r>
      <w:r w:rsidR="00D44615" w:rsidRPr="00E67670">
        <w:t xml:space="preserve">are taken </w:t>
      </w:r>
      <w:r w:rsidR="002F269F" w:rsidRPr="00FB44CA">
        <w:t>which must include</w:t>
      </w:r>
      <w:r>
        <w:t>:</w:t>
      </w:r>
    </w:p>
    <w:p w14:paraId="18B99181" w14:textId="1E897B81" w:rsidR="00F75067" w:rsidRDefault="00F75067" w:rsidP="00504E36">
      <w:pPr>
        <w:pStyle w:val="ListBullet2"/>
      </w:pPr>
      <w:r>
        <w:t>monitor</w:t>
      </w:r>
      <w:r w:rsidR="002F269F">
        <w:t>ing</w:t>
      </w:r>
      <w:r>
        <w:t xml:space="preserve"> and record</w:t>
      </w:r>
      <w:r w:rsidR="002F269F">
        <w:t>ing</w:t>
      </w:r>
      <w:r>
        <w:t xml:space="preserve"> the relative humidity, </w:t>
      </w:r>
      <w:r w:rsidR="00AF3D20">
        <w:t>ammonia,</w:t>
      </w:r>
      <w:r>
        <w:t xml:space="preserve"> and maximum temperature levels daily</w:t>
      </w:r>
    </w:p>
    <w:p w14:paraId="220FB4D1" w14:textId="122526F7" w:rsidR="00F75067" w:rsidRDefault="00F75067" w:rsidP="00504E36">
      <w:pPr>
        <w:pStyle w:val="ListBullet2"/>
      </w:pPr>
      <w:r>
        <w:t>tak</w:t>
      </w:r>
      <w:r w:rsidR="002F269F">
        <w:t>ing</w:t>
      </w:r>
      <w:r>
        <w:t xml:space="preserve"> reasonable action to reduce stocking density if relative humidity, </w:t>
      </w:r>
      <w:r w:rsidR="00AF3D20">
        <w:t>temperature,</w:t>
      </w:r>
      <w:r>
        <w:t xml:space="preserve"> and ammonia levels consistently exceed over 3 or more consecutive days</w:t>
      </w:r>
    </w:p>
    <w:p w14:paraId="4F987D2F" w14:textId="645DC04E" w:rsidR="00F75067" w:rsidRDefault="00134D9F" w:rsidP="00504E36">
      <w:pPr>
        <w:pStyle w:val="ListBullet3"/>
        <w:numPr>
          <w:ilvl w:val="2"/>
          <w:numId w:val="69"/>
        </w:numPr>
      </w:pPr>
      <w:r>
        <w:t>a r</w:t>
      </w:r>
      <w:r w:rsidR="00F75067">
        <w:t xml:space="preserve">elative humidity </w:t>
      </w:r>
      <w:r>
        <w:t xml:space="preserve">of </w:t>
      </w:r>
      <w:r w:rsidR="00F75067">
        <w:t>70%</w:t>
      </w:r>
    </w:p>
    <w:p w14:paraId="280743F3" w14:textId="7BA75111" w:rsidR="00F75067" w:rsidRDefault="00134D9F" w:rsidP="00504E36">
      <w:pPr>
        <w:pStyle w:val="ListBullet3"/>
        <w:numPr>
          <w:ilvl w:val="2"/>
          <w:numId w:val="69"/>
        </w:numPr>
      </w:pPr>
      <w:r>
        <w:t>a t</w:t>
      </w:r>
      <w:r w:rsidR="00F75067">
        <w:t xml:space="preserve">emperature </w:t>
      </w:r>
      <w:r>
        <w:t xml:space="preserve">of </w:t>
      </w:r>
      <w:r w:rsidR="00F75067">
        <w:t>32°C</w:t>
      </w:r>
    </w:p>
    <w:p w14:paraId="39C68CE1" w14:textId="16423D28" w:rsidR="00F75067" w:rsidRDefault="00134D9F" w:rsidP="00504E36">
      <w:pPr>
        <w:pStyle w:val="ListBullet3"/>
        <w:numPr>
          <w:ilvl w:val="2"/>
          <w:numId w:val="69"/>
        </w:numPr>
      </w:pPr>
      <w:r>
        <w:t>a</w:t>
      </w:r>
      <w:r w:rsidR="00F75067">
        <w:t xml:space="preserve">mmonia levels </w:t>
      </w:r>
      <w:r>
        <w:t>of</w:t>
      </w:r>
      <w:r w:rsidR="001E127E">
        <w:t xml:space="preserve"> </w:t>
      </w:r>
      <w:r w:rsidR="00F75067">
        <w:t>15ppm</w:t>
      </w:r>
    </w:p>
    <w:p w14:paraId="4C68E634" w14:textId="5128E4C3" w:rsidR="00F75067" w:rsidRDefault="00FC014A" w:rsidP="00504E36">
      <w:pPr>
        <w:pStyle w:val="ListBullet2"/>
      </w:pPr>
      <w:r>
        <w:lastRenderedPageBreak/>
        <w:t xml:space="preserve">and </w:t>
      </w:r>
      <w:r w:rsidR="00F75067">
        <w:t>maintain</w:t>
      </w:r>
      <w:r w:rsidR="002F269F">
        <w:t>ing</w:t>
      </w:r>
      <w:r w:rsidR="00F75067">
        <w:t xml:space="preserve"> records of stocking density, relative humidity, </w:t>
      </w:r>
      <w:r w:rsidR="00AF3D20">
        <w:t>ammonia,</w:t>
      </w:r>
      <w:r w:rsidR="00F75067">
        <w:t xml:space="preserve"> and maximum temperature levels for 2</w:t>
      </w:r>
      <w:r w:rsidR="00254605">
        <w:t> </w:t>
      </w:r>
      <w:r w:rsidR="00F75067">
        <w:t>years.</w:t>
      </w:r>
    </w:p>
    <w:p w14:paraId="69F78E26" w14:textId="3DAA1176" w:rsidR="00F75067" w:rsidRDefault="00F75067" w:rsidP="00AF46EC">
      <w:r>
        <w:t>If a person stocks at least 4</w:t>
      </w:r>
      <w:r w:rsidR="00254605">
        <w:t> </w:t>
      </w:r>
      <w:r>
        <w:t>kg/m</w:t>
      </w:r>
      <w:r w:rsidRPr="00F75067">
        <w:rPr>
          <w:vertAlign w:val="superscript"/>
        </w:rPr>
        <w:t>2</w:t>
      </w:r>
      <w:r>
        <w:t xml:space="preserve"> below the maximum for the relevant weight group, the additional monitoring steps are not required.</w:t>
      </w:r>
    </w:p>
    <w:p w14:paraId="243DDB57" w14:textId="77777777" w:rsidR="007D1D7D" w:rsidRDefault="008D4AB6" w:rsidP="00BD7A66">
      <w:pPr>
        <w:pStyle w:val="Heading3"/>
        <w:numPr>
          <w:ilvl w:val="0"/>
          <w:numId w:val="0"/>
        </w:numPr>
        <w:tabs>
          <w:tab w:val="left" w:pos="1134"/>
          <w:tab w:val="left" w:pos="1701"/>
        </w:tabs>
        <w:ind w:left="964" w:hanging="964"/>
      </w:pPr>
      <w:bookmarkStart w:id="205" w:name="_Toc73713285"/>
      <w:bookmarkStart w:id="206" w:name="_Toc109391363"/>
      <w:r>
        <w:t>Guidelines</w:t>
      </w:r>
      <w:bookmarkEnd w:id="205"/>
      <w:bookmarkEnd w:id="206"/>
    </w:p>
    <w:p w14:paraId="65069DEC" w14:textId="0F6B9C2D" w:rsidR="008D4AB6" w:rsidRDefault="008D4AB6" w:rsidP="00BD7A66">
      <w:pPr>
        <w:tabs>
          <w:tab w:val="left" w:pos="1134"/>
          <w:tab w:val="left" w:pos="1701"/>
        </w:tabs>
      </w:pPr>
      <w:r>
        <w:t xml:space="preserve">General guidelines that are recommended in </w:t>
      </w:r>
      <w:hyperlink w:anchor="_Part_A_General" w:history="1">
        <w:r w:rsidRPr="005D10B3">
          <w:rPr>
            <w:rStyle w:val="Hyperlink"/>
          </w:rPr>
          <w:t>Part A</w:t>
        </w:r>
      </w:hyperlink>
      <w:r>
        <w:t xml:space="preserve"> also apply to turkeys.</w:t>
      </w:r>
    </w:p>
    <w:p w14:paraId="4D272BBA" w14:textId="77777777" w:rsidR="007D1D7D" w:rsidRDefault="008D4AB6" w:rsidP="00BD7A66">
      <w:pPr>
        <w:pStyle w:val="Heading4"/>
        <w:numPr>
          <w:ilvl w:val="0"/>
          <w:numId w:val="0"/>
        </w:numPr>
        <w:tabs>
          <w:tab w:val="left" w:pos="1134"/>
          <w:tab w:val="left" w:pos="1701"/>
        </w:tabs>
        <w:ind w:left="964" w:hanging="964"/>
      </w:pPr>
      <w:r>
        <w:t>Feed and water</w:t>
      </w:r>
    </w:p>
    <w:p w14:paraId="00715973" w14:textId="365492FE" w:rsidR="008D4AB6" w:rsidRDefault="00584A5C" w:rsidP="00BD7A66">
      <w:pPr>
        <w:tabs>
          <w:tab w:val="left" w:pos="1134"/>
          <w:tab w:val="left" w:pos="1701"/>
        </w:tabs>
      </w:pPr>
      <w:r w:rsidRPr="00C549B1">
        <w:rPr>
          <w:rStyle w:val="Strong"/>
        </w:rPr>
        <w:t>G</w:t>
      </w:r>
      <w:r w:rsidR="00BD7A66">
        <w:rPr>
          <w:rStyle w:val="Strong"/>
        </w:rPr>
        <w:t>B 1</w:t>
      </w:r>
      <w:r w:rsidRPr="00C549B1">
        <w:rPr>
          <w:rStyle w:val="Strong"/>
        </w:rPr>
        <w:t>3.1</w:t>
      </w:r>
      <w:r w:rsidR="0081480F">
        <w:t xml:space="preserve"> </w:t>
      </w:r>
      <w:r w:rsidR="008D4AB6">
        <w:t>Water intake should be monitored, and corrective action should be taken if found to be insufficient or excessive for their age.</w:t>
      </w:r>
    </w:p>
    <w:p w14:paraId="55ED7A3C" w14:textId="6597FC21" w:rsidR="008D4AB6" w:rsidRDefault="00BD7A66" w:rsidP="00BD7A66">
      <w:pPr>
        <w:tabs>
          <w:tab w:val="left" w:pos="1134"/>
          <w:tab w:val="left" w:pos="1701"/>
        </w:tabs>
      </w:pPr>
      <w:r>
        <w:rPr>
          <w:rStyle w:val="Strong"/>
        </w:rPr>
        <w:t>GB 1</w:t>
      </w:r>
      <w:r w:rsidR="00584A5C" w:rsidRPr="00C549B1">
        <w:rPr>
          <w:rStyle w:val="Strong"/>
        </w:rPr>
        <w:t>3.2</w:t>
      </w:r>
      <w:r w:rsidR="0081480F">
        <w:t xml:space="preserve"> </w:t>
      </w:r>
      <w:r w:rsidR="008D4AB6">
        <w:t>Feed and drinking water should not be provided in the outdoor area.</w:t>
      </w:r>
    </w:p>
    <w:p w14:paraId="1889FE0F" w14:textId="77777777" w:rsidR="007D1D7D" w:rsidRDefault="008D4AB6" w:rsidP="00BD7A66">
      <w:pPr>
        <w:pStyle w:val="Heading4"/>
        <w:numPr>
          <w:ilvl w:val="0"/>
          <w:numId w:val="0"/>
        </w:numPr>
        <w:tabs>
          <w:tab w:val="left" w:pos="1134"/>
          <w:tab w:val="left" w:pos="1701"/>
        </w:tabs>
        <w:ind w:left="964" w:hanging="964"/>
      </w:pPr>
      <w:r>
        <w:t>Housing</w:t>
      </w:r>
    </w:p>
    <w:p w14:paraId="7F30833F" w14:textId="12B0605F" w:rsidR="008D4AB6" w:rsidRDefault="00BD7A66" w:rsidP="00BD7A66">
      <w:pPr>
        <w:tabs>
          <w:tab w:val="left" w:pos="1134"/>
          <w:tab w:val="left" w:pos="1701"/>
        </w:tabs>
      </w:pPr>
      <w:r>
        <w:rPr>
          <w:rStyle w:val="Strong"/>
        </w:rPr>
        <w:t>GB 1</w:t>
      </w:r>
      <w:r w:rsidR="00C549B1" w:rsidRPr="00C549B1">
        <w:rPr>
          <w:rStyle w:val="Strong"/>
        </w:rPr>
        <w:t>3.3</w:t>
      </w:r>
      <w:r w:rsidR="0081480F">
        <w:t xml:space="preserve"> </w:t>
      </w:r>
      <w:r w:rsidR="008D4AB6">
        <w:t>Part of the floor area for adult turkeys should be solid and, in case of adult breeding stock, the whole of the floor area should be solid.</w:t>
      </w:r>
    </w:p>
    <w:p w14:paraId="032800C0" w14:textId="136DE2F3" w:rsidR="008D4AB6" w:rsidRDefault="00BD7A66" w:rsidP="00BD7A66">
      <w:pPr>
        <w:tabs>
          <w:tab w:val="left" w:pos="1134"/>
          <w:tab w:val="left" w:pos="1701"/>
        </w:tabs>
      </w:pPr>
      <w:r>
        <w:rPr>
          <w:rStyle w:val="Strong"/>
        </w:rPr>
        <w:t>GB 1</w:t>
      </w:r>
      <w:r w:rsidR="00C549B1" w:rsidRPr="00C549B1">
        <w:rPr>
          <w:rStyle w:val="Strong"/>
        </w:rPr>
        <w:t>3.4</w:t>
      </w:r>
      <w:r w:rsidR="0081480F">
        <w:t xml:space="preserve"> </w:t>
      </w:r>
      <w:r w:rsidR="008D4AB6">
        <w:t>A nesting area of at least 2700 cm</w:t>
      </w:r>
      <w:r w:rsidR="008D4AB6" w:rsidRPr="002F43FE">
        <w:rPr>
          <w:vertAlign w:val="superscript"/>
        </w:rPr>
        <w:t>2</w:t>
      </w:r>
      <w:r w:rsidR="008D4AB6">
        <w:t>, per 5 breeding hens per nest should be provided.</w:t>
      </w:r>
    </w:p>
    <w:p w14:paraId="30B178C7" w14:textId="79A82DDC" w:rsidR="008D4AB6" w:rsidRDefault="00BD7A66" w:rsidP="00BD7A66">
      <w:pPr>
        <w:tabs>
          <w:tab w:val="left" w:pos="1134"/>
          <w:tab w:val="left" w:pos="1701"/>
        </w:tabs>
      </w:pPr>
      <w:r>
        <w:rPr>
          <w:rStyle w:val="Strong"/>
        </w:rPr>
        <w:t>GB 1</w:t>
      </w:r>
      <w:r w:rsidR="00C549B1" w:rsidRPr="00C549B1">
        <w:rPr>
          <w:rStyle w:val="Strong"/>
        </w:rPr>
        <w:t>3.5</w:t>
      </w:r>
      <w:r w:rsidR="0081480F">
        <w:t xml:space="preserve"> </w:t>
      </w:r>
      <w:r w:rsidR="008D4AB6">
        <w:t>A person should ensure effective environmental enrichment is provided to turkeys including foraging materials and cover for hiding.</w:t>
      </w:r>
    </w:p>
    <w:p w14:paraId="164C2913" w14:textId="43F449DB" w:rsidR="008D4AB6" w:rsidRDefault="00BD7A66" w:rsidP="00BD7A66">
      <w:pPr>
        <w:tabs>
          <w:tab w:val="left" w:pos="1134"/>
          <w:tab w:val="left" w:pos="1701"/>
        </w:tabs>
      </w:pPr>
      <w:r>
        <w:rPr>
          <w:rStyle w:val="Strong"/>
        </w:rPr>
        <w:t>GB 1</w:t>
      </w:r>
      <w:r w:rsidR="00C549B1" w:rsidRPr="00C549B1">
        <w:rPr>
          <w:rStyle w:val="Strong"/>
        </w:rPr>
        <w:t>3.6</w:t>
      </w:r>
      <w:r w:rsidR="0081480F">
        <w:t xml:space="preserve"> </w:t>
      </w:r>
      <w:r w:rsidR="008D4AB6">
        <w:t>Pop hole door height should be a minimum of 80cm high.</w:t>
      </w:r>
    </w:p>
    <w:p w14:paraId="518D898F" w14:textId="77777777" w:rsidR="007D1D7D" w:rsidRDefault="008D4AB6" w:rsidP="00BD7A66">
      <w:pPr>
        <w:pStyle w:val="Heading4"/>
        <w:numPr>
          <w:ilvl w:val="0"/>
          <w:numId w:val="0"/>
        </w:numPr>
        <w:tabs>
          <w:tab w:val="left" w:pos="1134"/>
          <w:tab w:val="left" w:pos="1701"/>
        </w:tabs>
        <w:ind w:left="964" w:hanging="964"/>
      </w:pPr>
      <w:r>
        <w:t>Temperature</w:t>
      </w:r>
    </w:p>
    <w:p w14:paraId="13EA8D46" w14:textId="0DC236FF" w:rsidR="008D4AB6" w:rsidRDefault="00BD7A66" w:rsidP="00BD7A66">
      <w:pPr>
        <w:tabs>
          <w:tab w:val="left" w:pos="1134"/>
          <w:tab w:val="left" w:pos="1701"/>
        </w:tabs>
      </w:pPr>
      <w:r>
        <w:rPr>
          <w:rStyle w:val="Strong"/>
        </w:rPr>
        <w:t>GB 1</w:t>
      </w:r>
      <w:r w:rsidR="00C549B1" w:rsidRPr="00C549B1">
        <w:rPr>
          <w:rStyle w:val="Strong"/>
        </w:rPr>
        <w:t>3.7</w:t>
      </w:r>
      <w:r w:rsidR="0081480F">
        <w:t xml:space="preserve"> </w:t>
      </w:r>
      <w:r w:rsidR="008D4AB6">
        <w:t>During brooding at day old, a temperature of 37°C measured 8</w:t>
      </w:r>
      <w:r w:rsidR="00E67670">
        <w:t> </w:t>
      </w:r>
      <w:r w:rsidR="008D4AB6">
        <w:t>cm above the floor just under the rim of the brooder should be provided with general shed temperature of at least 21°C in the bird area.</w:t>
      </w:r>
    </w:p>
    <w:p w14:paraId="632EDB44" w14:textId="6EC47F58" w:rsidR="008D4AB6" w:rsidRDefault="00BD7A66" w:rsidP="00BD7A66">
      <w:pPr>
        <w:tabs>
          <w:tab w:val="left" w:pos="1134"/>
          <w:tab w:val="left" w:pos="1701"/>
        </w:tabs>
      </w:pPr>
      <w:r>
        <w:rPr>
          <w:rStyle w:val="Strong"/>
        </w:rPr>
        <w:t>GB 1</w:t>
      </w:r>
      <w:r w:rsidR="00C549B1" w:rsidRPr="00C549B1">
        <w:rPr>
          <w:rStyle w:val="Strong"/>
        </w:rPr>
        <w:t>3.8</w:t>
      </w:r>
      <w:r w:rsidR="0081480F">
        <w:t xml:space="preserve"> </w:t>
      </w:r>
      <w:r w:rsidR="008D4AB6">
        <w:t>With space-heated brooding systems, an environmental temperature of 33°C at day old should be provided.</w:t>
      </w:r>
    </w:p>
    <w:p w14:paraId="49EA4478" w14:textId="77777777" w:rsidR="007D1D7D" w:rsidRDefault="008D4AB6" w:rsidP="00BD7A66">
      <w:pPr>
        <w:pStyle w:val="Heading4"/>
        <w:numPr>
          <w:ilvl w:val="0"/>
          <w:numId w:val="0"/>
        </w:numPr>
        <w:tabs>
          <w:tab w:val="left" w:pos="1134"/>
          <w:tab w:val="left" w:pos="1701"/>
        </w:tabs>
        <w:ind w:left="964" w:hanging="964"/>
      </w:pPr>
      <w:r>
        <w:t>Lighting</w:t>
      </w:r>
    </w:p>
    <w:p w14:paraId="3D40FAF7" w14:textId="6F51B361" w:rsidR="008D4AB6" w:rsidRDefault="00BD7A66" w:rsidP="00BD7A66">
      <w:pPr>
        <w:tabs>
          <w:tab w:val="left" w:pos="1134"/>
          <w:tab w:val="left" w:pos="1701"/>
        </w:tabs>
      </w:pPr>
      <w:r>
        <w:rPr>
          <w:rStyle w:val="Strong"/>
        </w:rPr>
        <w:t>GB 1</w:t>
      </w:r>
      <w:r w:rsidR="00C549B1" w:rsidRPr="00C549B1">
        <w:rPr>
          <w:rStyle w:val="Strong"/>
        </w:rPr>
        <w:t>3.9</w:t>
      </w:r>
      <w:r w:rsidR="0081480F">
        <w:t xml:space="preserve"> </w:t>
      </w:r>
      <w:r w:rsidR="008D4AB6">
        <w:t xml:space="preserve">Poults up to 7 days old should be provided with a minimum light intensity of 50 </w:t>
      </w:r>
      <w:r w:rsidR="00571F3E" w:rsidRPr="00571F3E">
        <w:t>l</w:t>
      </w:r>
      <w:r w:rsidR="008D4AB6" w:rsidRPr="00571F3E">
        <w:t>ux (measured at bird height level) across the full floor area of the brooding space to stimulate</w:t>
      </w:r>
      <w:r w:rsidR="008D4AB6">
        <w:t xml:space="preserve"> activity.</w:t>
      </w:r>
    </w:p>
    <w:p w14:paraId="7B05D5CD" w14:textId="1F156F83" w:rsidR="008D4AB6" w:rsidRDefault="00BD7A66" w:rsidP="00BD7A66">
      <w:pPr>
        <w:tabs>
          <w:tab w:val="left" w:pos="1134"/>
          <w:tab w:val="left" w:pos="1701"/>
        </w:tabs>
      </w:pPr>
      <w:r>
        <w:rPr>
          <w:rStyle w:val="Strong"/>
        </w:rPr>
        <w:t>GB 1</w:t>
      </w:r>
      <w:r w:rsidR="00C549B1" w:rsidRPr="00C549B1">
        <w:rPr>
          <w:rStyle w:val="Strong"/>
        </w:rPr>
        <w:t>3.10</w:t>
      </w:r>
      <w:r w:rsidR="0081480F">
        <w:t xml:space="preserve"> </w:t>
      </w:r>
      <w:r w:rsidR="008D4AB6">
        <w:t>Lighting in sheds should provide a minimum period of 6 hours continuous artificial lighting per day (unless birds have access to natural daylight which provides at least the minimum required intensity) and a minimum period of 6 hours continuous darkness (with all lights off) to be provided at night, in every 24-hour period.</w:t>
      </w:r>
    </w:p>
    <w:p w14:paraId="40772B7D" w14:textId="353A322A" w:rsidR="007D1D7D" w:rsidRDefault="008D4AB6" w:rsidP="00BD7A66">
      <w:pPr>
        <w:pStyle w:val="Heading4"/>
        <w:numPr>
          <w:ilvl w:val="0"/>
          <w:numId w:val="0"/>
        </w:numPr>
        <w:tabs>
          <w:tab w:val="left" w:pos="1134"/>
          <w:tab w:val="left" w:pos="1701"/>
        </w:tabs>
        <w:ind w:left="964" w:hanging="964"/>
      </w:pPr>
      <w:r>
        <w:t xml:space="preserve">Management </w:t>
      </w:r>
      <w:r w:rsidR="00BD7A66">
        <w:t>p</w:t>
      </w:r>
      <w:r>
        <w:t>ractices</w:t>
      </w:r>
    </w:p>
    <w:p w14:paraId="1931895E" w14:textId="1463C451" w:rsidR="008D4AB6" w:rsidRDefault="00BD7A66" w:rsidP="00BD7A66">
      <w:pPr>
        <w:tabs>
          <w:tab w:val="left" w:pos="1134"/>
          <w:tab w:val="left" w:pos="1701"/>
        </w:tabs>
      </w:pPr>
      <w:r>
        <w:rPr>
          <w:rStyle w:val="Strong"/>
        </w:rPr>
        <w:t>GB 1</w:t>
      </w:r>
      <w:r w:rsidR="00C549B1" w:rsidRPr="00C549B1">
        <w:rPr>
          <w:rStyle w:val="Strong"/>
        </w:rPr>
        <w:t>3.11</w:t>
      </w:r>
      <w:r w:rsidR="0081480F">
        <w:t xml:space="preserve"> </w:t>
      </w:r>
      <w:r w:rsidR="008D4AB6">
        <w:t>Before hens are mated naturally, they should be fitted with strong saddles (made from canvas, for example) to prevent injury to the backs and sides by the males.</w:t>
      </w:r>
    </w:p>
    <w:p w14:paraId="7EED5FB9" w14:textId="526F1517" w:rsidR="008D4AB6" w:rsidRDefault="00BD7A66" w:rsidP="00BD7A66">
      <w:pPr>
        <w:tabs>
          <w:tab w:val="left" w:pos="1134"/>
          <w:tab w:val="left" w:pos="1701"/>
        </w:tabs>
      </w:pPr>
      <w:r>
        <w:rPr>
          <w:rStyle w:val="Strong"/>
        </w:rPr>
        <w:t xml:space="preserve">GB </w:t>
      </w:r>
      <w:r w:rsidR="00FB1BCE">
        <w:rPr>
          <w:rStyle w:val="Strong"/>
        </w:rPr>
        <w:t>1</w:t>
      </w:r>
      <w:r w:rsidR="00C549B1" w:rsidRPr="00C549B1">
        <w:rPr>
          <w:rStyle w:val="Strong"/>
        </w:rPr>
        <w:t>3.12</w:t>
      </w:r>
      <w:r w:rsidR="0081480F">
        <w:t xml:space="preserve"> </w:t>
      </w:r>
      <w:r w:rsidR="008D4AB6">
        <w:t>The physical condition of birds should be monitored and recorded to enable future management decisions.</w:t>
      </w:r>
    </w:p>
    <w:p w14:paraId="54FFD5C6" w14:textId="77777777" w:rsidR="007D1D7D" w:rsidRDefault="008D4AB6" w:rsidP="00BD7A66">
      <w:pPr>
        <w:pStyle w:val="Heading4"/>
        <w:numPr>
          <w:ilvl w:val="0"/>
          <w:numId w:val="0"/>
        </w:numPr>
        <w:tabs>
          <w:tab w:val="left" w:pos="1134"/>
          <w:tab w:val="left" w:pos="1701"/>
        </w:tabs>
        <w:ind w:left="964" w:hanging="964"/>
      </w:pPr>
      <w:r>
        <w:lastRenderedPageBreak/>
        <w:t>Handling</w:t>
      </w:r>
    </w:p>
    <w:p w14:paraId="4E6D080B" w14:textId="0A890001" w:rsidR="008D4AB6" w:rsidRDefault="00BD7A66" w:rsidP="00BD7A66">
      <w:pPr>
        <w:tabs>
          <w:tab w:val="left" w:pos="1134"/>
          <w:tab w:val="left" w:pos="1701"/>
        </w:tabs>
      </w:pPr>
      <w:r>
        <w:rPr>
          <w:rStyle w:val="Strong"/>
        </w:rPr>
        <w:t>GB 1</w:t>
      </w:r>
      <w:r w:rsidR="00C549B1" w:rsidRPr="00C549B1">
        <w:rPr>
          <w:rStyle w:val="Strong"/>
        </w:rPr>
        <w:t>3.13</w:t>
      </w:r>
      <w:r w:rsidR="0081480F">
        <w:t xml:space="preserve"> </w:t>
      </w:r>
      <w:r w:rsidR="008D4AB6">
        <w:t xml:space="preserve">When performing management </w:t>
      </w:r>
      <w:r w:rsidR="00C549B1">
        <w:t>procedures,</w:t>
      </w:r>
      <w:r w:rsidR="008D4AB6">
        <w:t xml:space="preserve"> the turkeys should be handled:</w:t>
      </w:r>
    </w:p>
    <w:p w14:paraId="47DA752C" w14:textId="29B1C7C0" w:rsidR="008D4AB6" w:rsidRDefault="008D4AB6" w:rsidP="00841AD9">
      <w:pPr>
        <w:pStyle w:val="ListBullet2"/>
      </w:pPr>
      <w:r>
        <w:t>by 2</w:t>
      </w:r>
      <w:r w:rsidR="00A22D27">
        <w:t> </w:t>
      </w:r>
      <w:r>
        <w:t>legs with a minimal time upside down</w:t>
      </w:r>
      <w:r w:rsidR="009547A7">
        <w:t xml:space="preserve"> </w:t>
      </w:r>
      <w:r w:rsidR="00A22D27">
        <w:t xml:space="preserve">– </w:t>
      </w:r>
      <w:r w:rsidR="009547A7">
        <w:t>for example</w:t>
      </w:r>
      <w:r w:rsidR="00C549B1">
        <w:t>,</w:t>
      </w:r>
      <w:r>
        <w:t xml:space="preserve"> artificial insemination and weighing</w:t>
      </w:r>
    </w:p>
    <w:p w14:paraId="22CDF765" w14:textId="19431839" w:rsidR="008D4AB6" w:rsidRDefault="008D4AB6" w:rsidP="00841AD9">
      <w:pPr>
        <w:pStyle w:val="ListBullet2"/>
      </w:pPr>
      <w:r>
        <w:t xml:space="preserve">for breeder toms, </w:t>
      </w:r>
      <w:r w:rsidR="00B85088">
        <w:t xml:space="preserve">by </w:t>
      </w:r>
      <w:r>
        <w:t>opposing wing and leg and protecting the breast for picking up at artificial insemination</w:t>
      </w:r>
    </w:p>
    <w:p w14:paraId="470236DF" w14:textId="60F65E2E" w:rsidR="008D4AB6" w:rsidRDefault="008D4AB6" w:rsidP="00841AD9">
      <w:pPr>
        <w:pStyle w:val="ListBullet2"/>
      </w:pPr>
      <w:r>
        <w:t xml:space="preserve">for vaccination in the back of the neck, </w:t>
      </w:r>
      <w:r w:rsidR="00B85088">
        <w:t xml:space="preserve">by </w:t>
      </w:r>
      <w:r>
        <w:t>hold</w:t>
      </w:r>
      <w:r w:rsidR="00B85088">
        <w:t>ing</w:t>
      </w:r>
      <w:r>
        <w:t xml:space="preserve"> both wings very close to the body of the bird.</w:t>
      </w:r>
    </w:p>
    <w:p w14:paraId="3AFFEE17" w14:textId="44D1E860" w:rsidR="008D4AB6" w:rsidRDefault="00BD7A66" w:rsidP="00BD7A66">
      <w:pPr>
        <w:tabs>
          <w:tab w:val="left" w:pos="1134"/>
          <w:tab w:val="left" w:pos="1701"/>
        </w:tabs>
      </w:pPr>
      <w:r>
        <w:rPr>
          <w:rStyle w:val="Strong"/>
        </w:rPr>
        <w:t>GB 1</w:t>
      </w:r>
      <w:r w:rsidR="00C549B1" w:rsidRPr="00C549B1">
        <w:rPr>
          <w:rStyle w:val="Strong"/>
        </w:rPr>
        <w:t>3.14</w:t>
      </w:r>
      <w:r w:rsidR="0081480F">
        <w:t xml:space="preserve"> </w:t>
      </w:r>
      <w:r w:rsidR="008D4AB6">
        <w:t>When catching poults (young turkeys), the catching technique should ensure:</w:t>
      </w:r>
    </w:p>
    <w:p w14:paraId="075DC379" w14:textId="1CEBF74C" w:rsidR="008D4AB6" w:rsidRDefault="008D4AB6" w:rsidP="00841AD9">
      <w:pPr>
        <w:pStyle w:val="ListBullet2"/>
      </w:pPr>
      <w:r>
        <w:t>poults (young turkeys) are caught by both legs</w:t>
      </w:r>
    </w:p>
    <w:p w14:paraId="3320A7A3" w14:textId="630E5096" w:rsidR="008D4AB6" w:rsidRDefault="008D4AB6" w:rsidP="00841AD9">
      <w:pPr>
        <w:pStyle w:val="ListBullet2"/>
      </w:pPr>
      <w:r>
        <w:t>no more than 4 poults (young turkeys) per hand should be carried at once.</w:t>
      </w:r>
    </w:p>
    <w:p w14:paraId="06CBF847" w14:textId="43CC85B0" w:rsidR="008D4AB6" w:rsidRDefault="00BD7A66" w:rsidP="00BD7A66">
      <w:pPr>
        <w:tabs>
          <w:tab w:val="left" w:pos="1134"/>
          <w:tab w:val="left" w:pos="1701"/>
        </w:tabs>
      </w:pPr>
      <w:r>
        <w:rPr>
          <w:rStyle w:val="Strong"/>
        </w:rPr>
        <w:t>GB 1</w:t>
      </w:r>
      <w:r w:rsidR="00C549B1" w:rsidRPr="00C549B1">
        <w:rPr>
          <w:rStyle w:val="Strong"/>
        </w:rPr>
        <w:t>3.15</w:t>
      </w:r>
      <w:r w:rsidR="0081480F">
        <w:t xml:space="preserve"> </w:t>
      </w:r>
      <w:r w:rsidR="008D4AB6">
        <w:t>If catching into crates, approved methods for catching individual turkeys include:</w:t>
      </w:r>
    </w:p>
    <w:p w14:paraId="5A006A06" w14:textId="6C84E213" w:rsidR="008D4AB6" w:rsidRDefault="008D4AB6" w:rsidP="00841AD9">
      <w:pPr>
        <w:pStyle w:val="ListBullet2"/>
      </w:pPr>
      <w:r>
        <w:t>turkeys weighing 5</w:t>
      </w:r>
      <w:r w:rsidR="0064214D">
        <w:t> </w:t>
      </w:r>
      <w:r>
        <w:t>kg or less should be caught and carried by both legs with no more than 1</w:t>
      </w:r>
      <w:r w:rsidR="002F43FE">
        <w:t> </w:t>
      </w:r>
      <w:r>
        <w:t>bird in each hand</w:t>
      </w:r>
    </w:p>
    <w:p w14:paraId="5CF044CA" w14:textId="40E1D49C" w:rsidR="008D4AB6" w:rsidRDefault="008D4AB6" w:rsidP="00841AD9">
      <w:pPr>
        <w:pStyle w:val="ListBullet2"/>
      </w:pPr>
      <w:r>
        <w:t>turkeys over 5</w:t>
      </w:r>
      <w:r w:rsidR="0064214D">
        <w:t> </w:t>
      </w:r>
      <w:r>
        <w:t>kg should be caught by grasping the shoulder wing furthest away from the catcher and using the other hand to hold both legs.</w:t>
      </w:r>
    </w:p>
    <w:p w14:paraId="50185525" w14:textId="18319079" w:rsidR="007D1D7D" w:rsidRDefault="00BD7A66" w:rsidP="00BD7A66">
      <w:pPr>
        <w:tabs>
          <w:tab w:val="left" w:pos="1134"/>
          <w:tab w:val="left" w:pos="1701"/>
        </w:tabs>
      </w:pPr>
      <w:r>
        <w:rPr>
          <w:rStyle w:val="Strong"/>
        </w:rPr>
        <w:t>GB 1</w:t>
      </w:r>
      <w:r w:rsidR="00C549B1" w:rsidRPr="00C549B1">
        <w:rPr>
          <w:rStyle w:val="Strong"/>
        </w:rPr>
        <w:t>3.16</w:t>
      </w:r>
      <w:r w:rsidR="0081480F">
        <w:t xml:space="preserve"> </w:t>
      </w:r>
      <w:r w:rsidR="002F43FE">
        <w:t>I</w:t>
      </w:r>
      <w:r w:rsidR="008D4AB6">
        <w:t>f catching into modules, turkeys should be caught by grasping the shoulder of the wing furthest from the catcher and using the other hand to hold both legs before lifting the bird up and into the drawer.</w:t>
      </w:r>
    </w:p>
    <w:p w14:paraId="671189D0" w14:textId="40803C23" w:rsidR="008D4AB6" w:rsidRPr="008D4AB6" w:rsidRDefault="00BD7A66" w:rsidP="00BD7A66">
      <w:pPr>
        <w:tabs>
          <w:tab w:val="left" w:pos="1134"/>
          <w:tab w:val="left" w:pos="1701"/>
        </w:tabs>
      </w:pPr>
      <w:r>
        <w:rPr>
          <w:rStyle w:val="Strong"/>
        </w:rPr>
        <w:t>GB 1</w:t>
      </w:r>
      <w:r w:rsidR="00C549B1" w:rsidRPr="00C549B1">
        <w:rPr>
          <w:rStyle w:val="Strong"/>
        </w:rPr>
        <w:t>3.17</w:t>
      </w:r>
      <w:r w:rsidR="0081480F">
        <w:t xml:space="preserve"> </w:t>
      </w:r>
      <w:r w:rsidR="008D4AB6">
        <w:t>Turkeys should be placed onto the floor of the crate or module one at a time.</w:t>
      </w:r>
    </w:p>
    <w:sectPr w:rsidR="008D4AB6" w:rsidRPr="008D4AB6" w:rsidSect="008B38B2">
      <w:headerReference w:type="default" r:id="rId35"/>
      <w:pgSz w:w="11906" w:h="16838" w:code="9"/>
      <w:pgMar w:top="1418" w:right="1418" w:bottom="1418" w:left="1418" w:header="567"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21277" w14:textId="77777777" w:rsidR="00BC5416" w:rsidRDefault="00BC5416">
      <w:r>
        <w:separator/>
      </w:r>
    </w:p>
    <w:p w14:paraId="5B1B2164" w14:textId="77777777" w:rsidR="00BC5416" w:rsidRDefault="00BC5416"/>
    <w:p w14:paraId="3ADCE214" w14:textId="77777777" w:rsidR="00BC5416" w:rsidRDefault="00BC5416"/>
  </w:endnote>
  <w:endnote w:type="continuationSeparator" w:id="0">
    <w:p w14:paraId="31EE68E1" w14:textId="77777777" w:rsidR="00BC5416" w:rsidRDefault="00BC5416">
      <w:r>
        <w:continuationSeparator/>
      </w:r>
    </w:p>
    <w:p w14:paraId="223A4BCB" w14:textId="77777777" w:rsidR="00BC5416" w:rsidRDefault="00BC5416"/>
    <w:p w14:paraId="317A6C3C" w14:textId="77777777" w:rsidR="00BC5416" w:rsidRDefault="00BC5416"/>
  </w:endnote>
  <w:endnote w:type="continuationNotice" w:id="1">
    <w:p w14:paraId="7D6EF62E" w14:textId="77777777" w:rsidR="00BC5416" w:rsidRDefault="00BC5416">
      <w:pPr>
        <w:pStyle w:val="Footer"/>
      </w:pPr>
    </w:p>
    <w:p w14:paraId="24E730A2" w14:textId="77777777" w:rsidR="00BC5416" w:rsidRDefault="00BC5416"/>
    <w:p w14:paraId="54417C4F" w14:textId="77777777" w:rsidR="00BC5416" w:rsidRDefault="00BC5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54774" w14:textId="4EFE9090" w:rsidR="00BC5416" w:rsidRDefault="00BC5416">
    <w:pPr>
      <w:pStyle w:val="Footer"/>
    </w:pPr>
    <w:r>
      <w:t xml:space="preserve">Department of Agriculture, </w:t>
    </w:r>
    <w:r w:rsidR="00170853">
      <w:t>Fisheries and Forestry</w:t>
    </w:r>
  </w:p>
  <w:p w14:paraId="38F2F778" w14:textId="77777777" w:rsidR="00BC5416" w:rsidRDefault="00BC5416">
    <w:pPr>
      <w:pStyle w:val="Footer"/>
    </w:pPr>
    <w:r>
      <w:fldChar w:fldCharType="begin"/>
    </w:r>
    <w:r>
      <w:instrText xml:space="preserve"> PAGE   \* MERGEFORMAT </w:instrText>
    </w:r>
    <w:r>
      <w:fldChar w:fldCharType="separate"/>
    </w:r>
    <w:r>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F5B43" w14:textId="77777777" w:rsidR="00BC5416" w:rsidRDefault="00BC5416">
      <w:r>
        <w:separator/>
      </w:r>
    </w:p>
    <w:p w14:paraId="704CF7E6" w14:textId="77777777" w:rsidR="00BC5416" w:rsidRDefault="00BC5416"/>
    <w:p w14:paraId="53CF153C" w14:textId="77777777" w:rsidR="00BC5416" w:rsidRDefault="00BC5416"/>
  </w:footnote>
  <w:footnote w:type="continuationSeparator" w:id="0">
    <w:p w14:paraId="0C5E8826" w14:textId="77777777" w:rsidR="00BC5416" w:rsidRDefault="00BC5416">
      <w:r>
        <w:continuationSeparator/>
      </w:r>
    </w:p>
    <w:p w14:paraId="2199C364" w14:textId="77777777" w:rsidR="00BC5416" w:rsidRDefault="00BC5416"/>
    <w:p w14:paraId="22E9A5E7" w14:textId="77777777" w:rsidR="00BC5416" w:rsidRDefault="00BC5416"/>
  </w:footnote>
  <w:footnote w:type="continuationNotice" w:id="1">
    <w:p w14:paraId="058D233F" w14:textId="77777777" w:rsidR="00BC5416" w:rsidRDefault="00BC5416">
      <w:pPr>
        <w:pStyle w:val="Footer"/>
      </w:pPr>
    </w:p>
    <w:p w14:paraId="128DD1C6" w14:textId="77777777" w:rsidR="00BC5416" w:rsidRDefault="00BC5416"/>
    <w:p w14:paraId="65B56102" w14:textId="77777777" w:rsidR="00BC5416" w:rsidRDefault="00BC54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7E3F0" w14:textId="239065A0" w:rsidR="00BC5416" w:rsidRPr="00F53447" w:rsidRDefault="00BC5416" w:rsidP="00F53447">
    <w:pPr>
      <w:pStyle w:val="Header"/>
    </w:pPr>
    <w:r w:rsidRPr="00F53447">
      <w:t>Australian Animal Welfare Standards and Guidelines for Poultry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1B794" w14:textId="7C2BF844" w:rsidR="00BC5416" w:rsidRDefault="0056401E">
    <w:pPr>
      <w:pStyle w:val="Header"/>
      <w:jc w:val="left"/>
    </w:pPr>
    <w:r>
      <w:rPr>
        <w:noProof/>
        <w:lang w:eastAsia="en-AU"/>
      </w:rPr>
      <w:drawing>
        <wp:inline distT="0" distB="0" distL="0" distR="0" wp14:anchorId="7C167809" wp14:editId="0507EC88">
          <wp:extent cx="2542599" cy="738943"/>
          <wp:effectExtent l="0" t="0" r="0" b="4445"/>
          <wp:docPr id="3" name="Picture 3"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3A76A" w14:textId="03FF4D3B" w:rsidR="00BC5416" w:rsidRPr="00F53447" w:rsidRDefault="00BC5416" w:rsidP="00F53447">
    <w:pPr>
      <w:pStyle w:val="Header"/>
    </w:pPr>
    <w:r w:rsidRPr="00F53447">
      <w:t>Australian Animal Welfare Standards and Guidelines for Poultry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A1430A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B8EFF2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4" w15:restartNumberingAfterBreak="0">
    <w:nsid w:val="21A328D5"/>
    <w:multiLevelType w:val="multilevel"/>
    <w:tmpl w:val="BE78A4F8"/>
    <w:numStyleLink w:val="Numberlist"/>
  </w:abstractNum>
  <w:abstractNum w:abstractNumId="5" w15:restartNumberingAfterBreak="0">
    <w:nsid w:val="21CC39B6"/>
    <w:multiLevelType w:val="hybridMultilevel"/>
    <w:tmpl w:val="FA6E0E56"/>
    <w:lvl w:ilvl="0" w:tplc="59941A72">
      <w:start w:val="1"/>
      <w:numFmt w:val="decimal"/>
      <w:lvlText w:val="%1."/>
      <w:lvlJc w:val="left"/>
      <w:pPr>
        <w:ind w:left="720" w:hanging="360"/>
      </w:pPr>
      <w:rPr>
        <w:rFonts w:ascii="Cambria" w:eastAsiaTheme="minorHAnsi" w:hAnsi="Cambria"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E20078"/>
    <w:multiLevelType w:val="multilevel"/>
    <w:tmpl w:val="90D82C72"/>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5967A19"/>
    <w:multiLevelType w:val="multilevel"/>
    <w:tmpl w:val="A5AAF988"/>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11"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394A15FE"/>
    <w:multiLevelType w:val="multilevel"/>
    <w:tmpl w:val="90D82C72"/>
    <w:numStyleLink w:val="Headinglist"/>
  </w:abstractNum>
  <w:abstractNum w:abstractNumId="9"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BB2DB3"/>
    <w:multiLevelType w:val="multilevel"/>
    <w:tmpl w:val="16702E18"/>
    <w:lvl w:ilvl="0">
      <w:start w:val="1"/>
      <w:numFmt w:val="decimal"/>
      <w:pStyle w:val="Heading2"/>
      <w:lvlText w:val="%1"/>
      <w:lvlJc w:val="left"/>
      <w:pPr>
        <w:ind w:left="0" w:firstLine="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Standard %1.%2"/>
      <w:lvlJc w:val="left"/>
      <w:pPr>
        <w:ind w:left="0" w:firstLine="0"/>
      </w:pPr>
      <w:rPr>
        <w:rFonts w:ascii="Cambria" w:hAnsi="Cambria" w:hint="default"/>
        <w:b/>
        <w:i w:val="0"/>
        <w:sz w:val="22"/>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0976CB7"/>
    <w:multiLevelType w:val="multilevel"/>
    <w:tmpl w:val="7598DD3C"/>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11"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770342E"/>
    <w:multiLevelType w:val="multilevel"/>
    <w:tmpl w:val="E3E422B4"/>
    <w:lvl w:ilvl="0">
      <w:start w:val="1"/>
      <w:numFmt w:val="decimal"/>
      <w:pStyle w:val="Tablenumberedlist"/>
      <w:lvlText w:val="%1)"/>
      <w:lvlJc w:val="left"/>
      <w:pPr>
        <w:ind w:left="745" w:hanging="360"/>
      </w:pPr>
      <w:rPr>
        <w:rFonts w:hint="default"/>
      </w:rPr>
    </w:lvl>
    <w:lvl w:ilvl="1">
      <w:start w:val="1"/>
      <w:numFmt w:val="lowerLetter"/>
      <w:lvlText w:val="%2."/>
      <w:lvlJc w:val="left"/>
      <w:pPr>
        <w:ind w:left="1465" w:hanging="360"/>
      </w:pPr>
      <w:rPr>
        <w:rFonts w:hint="default"/>
      </w:rPr>
    </w:lvl>
    <w:lvl w:ilvl="2">
      <w:start w:val="1"/>
      <w:numFmt w:val="lowerRoman"/>
      <w:lvlText w:val="%3."/>
      <w:lvlJc w:val="right"/>
      <w:pPr>
        <w:ind w:left="2185" w:hanging="180"/>
      </w:pPr>
      <w:rPr>
        <w:rFonts w:hint="default"/>
      </w:rPr>
    </w:lvl>
    <w:lvl w:ilvl="3">
      <w:start w:val="1"/>
      <w:numFmt w:val="decimal"/>
      <w:lvlText w:val="%4."/>
      <w:lvlJc w:val="left"/>
      <w:pPr>
        <w:ind w:left="2905" w:hanging="360"/>
      </w:pPr>
      <w:rPr>
        <w:rFonts w:hint="default"/>
      </w:rPr>
    </w:lvl>
    <w:lvl w:ilvl="4">
      <w:start w:val="1"/>
      <w:numFmt w:val="lowerLetter"/>
      <w:lvlText w:val="%5."/>
      <w:lvlJc w:val="left"/>
      <w:pPr>
        <w:ind w:left="3625" w:hanging="360"/>
      </w:pPr>
      <w:rPr>
        <w:rFonts w:hint="default"/>
      </w:rPr>
    </w:lvl>
    <w:lvl w:ilvl="5">
      <w:start w:val="1"/>
      <w:numFmt w:val="lowerRoman"/>
      <w:lvlText w:val="%6."/>
      <w:lvlJc w:val="right"/>
      <w:pPr>
        <w:ind w:left="4345" w:hanging="180"/>
      </w:pPr>
      <w:rPr>
        <w:rFonts w:hint="default"/>
      </w:rPr>
    </w:lvl>
    <w:lvl w:ilvl="6">
      <w:start w:val="1"/>
      <w:numFmt w:val="decimal"/>
      <w:lvlText w:val="%7."/>
      <w:lvlJc w:val="left"/>
      <w:pPr>
        <w:ind w:left="5065" w:hanging="360"/>
      </w:pPr>
      <w:rPr>
        <w:rFonts w:hint="default"/>
      </w:rPr>
    </w:lvl>
    <w:lvl w:ilvl="7">
      <w:start w:val="1"/>
      <w:numFmt w:val="lowerLetter"/>
      <w:lvlText w:val="%8."/>
      <w:lvlJc w:val="left"/>
      <w:pPr>
        <w:ind w:left="5785" w:hanging="360"/>
      </w:pPr>
      <w:rPr>
        <w:rFonts w:hint="default"/>
      </w:rPr>
    </w:lvl>
    <w:lvl w:ilvl="8">
      <w:start w:val="1"/>
      <w:numFmt w:val="lowerRoman"/>
      <w:lvlText w:val="%9."/>
      <w:lvlJc w:val="right"/>
      <w:pPr>
        <w:ind w:left="6505" w:hanging="180"/>
      </w:pPr>
      <w:rPr>
        <w:rFonts w:hint="default"/>
      </w:rPr>
    </w:lvl>
  </w:abstractNum>
  <w:abstractNum w:abstractNumId="14"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6" w15:restartNumberingAfterBreak="0">
    <w:nsid w:val="5D5A7D5D"/>
    <w:multiLevelType w:val="multilevel"/>
    <w:tmpl w:val="12D0FFA2"/>
    <w:styleLink w:val="ListStandard"/>
    <w:lvl w:ilvl="0">
      <w:start w:val="1"/>
      <w:numFmt w:val="decimal"/>
      <w:lvlText w:val="Standard 1.%1"/>
      <w:lvlJc w:val="left"/>
      <w:pPr>
        <w:ind w:left="0" w:firstLine="0"/>
      </w:pPr>
      <w:rPr>
        <w:rFonts w:ascii="Cambria" w:hAnsi="Cambria" w:hint="default"/>
        <w:b/>
        <w:bCs w:val="0"/>
        <w:i w:val="0"/>
        <w:iCs w:val="0"/>
        <w:caps w:val="0"/>
        <w:strike w:val="0"/>
        <w:dstrike w:val="0"/>
        <w:vanish w:val="0"/>
        <w:color w:val="000000"/>
        <w:spacing w:val="0"/>
        <w:kern w:val="0"/>
        <w:position w:val="0"/>
        <w:sz w:val="22"/>
        <w:u w:val="none"/>
        <w:vertAlign w:val="baseline"/>
        <w:em w:val="no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EC269E3"/>
    <w:multiLevelType w:val="multilevel"/>
    <w:tmpl w:val="7A707CF6"/>
    <w:lvl w:ilvl="0">
      <w:start w:val="1"/>
      <w:numFmt w:val="decimal"/>
      <w:lvlText w:val="%1"/>
      <w:lvlJc w:val="left"/>
      <w:pPr>
        <w:ind w:left="0" w:firstLine="0"/>
      </w:pPr>
      <w:rPr>
        <w:rFonts w:ascii="Calibri" w:hAnsi="Calibri" w:hint="default"/>
        <w:b w:val="0"/>
        <w:bCs w:val="0"/>
        <w:i w:val="0"/>
        <w:iCs w:val="0"/>
        <w:caps w:val="0"/>
        <w:strike w:val="0"/>
        <w:dstrike w:val="0"/>
        <w:vanish w:val="0"/>
        <w:color w:val="000000"/>
        <w:spacing w:val="0"/>
        <w:kern w:val="0"/>
        <w:position w:val="0"/>
        <w:sz w:val="56"/>
        <w:u w:val="none"/>
        <w:vertAlign w:val="baseline"/>
        <w:em w:val="none"/>
      </w:rPr>
    </w:lvl>
    <w:lvl w:ilvl="1">
      <w:start w:val="1"/>
      <w:numFmt w:val="decimal"/>
      <w:lvlRestart w:val="0"/>
      <w:lvlText w:val="Guideline %1.%2"/>
      <w:lvlJc w:val="left"/>
      <w:pPr>
        <w:ind w:left="0" w:firstLine="0"/>
      </w:pPr>
      <w:rPr>
        <w:rFonts w:ascii="Cambria" w:hAnsi="Cambria" w:hint="default"/>
        <w:b/>
        <w:i w:val="0"/>
        <w:sz w:val="22"/>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114594855">
    <w:abstractNumId w:val="9"/>
  </w:num>
  <w:num w:numId="2" w16cid:durableId="921568039">
    <w:abstractNumId w:val="3"/>
  </w:num>
  <w:num w:numId="3" w16cid:durableId="511838760">
    <w:abstractNumId w:val="14"/>
  </w:num>
  <w:num w:numId="4" w16cid:durableId="1969968662">
    <w:abstractNumId w:val="15"/>
  </w:num>
  <w:num w:numId="5" w16cid:durableId="2118867831">
    <w:abstractNumId w:val="6"/>
  </w:num>
  <w:num w:numId="6" w16cid:durableId="1781795206">
    <w:abstractNumId w:val="8"/>
  </w:num>
  <w:num w:numId="7" w16cid:durableId="1048843072">
    <w:abstractNumId w:val="13"/>
  </w:num>
  <w:num w:numId="8" w16cid:durableId="598147378">
    <w:abstractNumId w:val="4"/>
  </w:num>
  <w:num w:numId="9" w16cid:durableId="609317350">
    <w:abstractNumId w:val="10"/>
  </w:num>
  <w:num w:numId="10" w16cid:durableId="134875725">
    <w:abstractNumId w:val="2"/>
  </w:num>
  <w:num w:numId="11" w16cid:durableId="632754629">
    <w:abstractNumId w:val="16"/>
  </w:num>
  <w:num w:numId="12" w16cid:durableId="751319476">
    <w:abstractNumId w:val="11"/>
  </w:num>
  <w:num w:numId="13" w16cid:durableId="663894152">
    <w:abstractNumId w:val="17"/>
  </w:num>
  <w:num w:numId="14" w16cid:durableId="3698876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42893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49534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04715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12895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02139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43084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256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4102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63059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16387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14723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89996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45279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27912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099714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6990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94715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989973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70318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972456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80992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098144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519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410573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696747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05097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439970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034690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392986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893030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460228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99762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648850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793480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376167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426692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56372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720015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215825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865537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538822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517595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467015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30216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48580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203658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889119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86743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036450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197614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90659900">
    <w:abstractNumId w:val="1"/>
  </w:num>
  <w:num w:numId="66" w16cid:durableId="796487118">
    <w:abstractNumId w:val="5"/>
  </w:num>
  <w:num w:numId="67" w16cid:durableId="1377583750">
    <w:abstractNumId w:val="0"/>
  </w:num>
  <w:num w:numId="68" w16cid:durableId="317223775">
    <w:abstractNumId w:val="7"/>
  </w:num>
  <w:num w:numId="69" w16cid:durableId="482700838">
    <w:abstractNumId w:val="1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826"/>
    <w:rsid w:val="0000201C"/>
    <w:rsid w:val="000057D8"/>
    <w:rsid w:val="0002243C"/>
    <w:rsid w:val="000241B8"/>
    <w:rsid w:val="000475FE"/>
    <w:rsid w:val="0005115D"/>
    <w:rsid w:val="00052DF2"/>
    <w:rsid w:val="00056F18"/>
    <w:rsid w:val="000610EB"/>
    <w:rsid w:val="00061B72"/>
    <w:rsid w:val="00062AE1"/>
    <w:rsid w:val="00072112"/>
    <w:rsid w:val="00075944"/>
    <w:rsid w:val="00077AD9"/>
    <w:rsid w:val="00077F16"/>
    <w:rsid w:val="00080DA7"/>
    <w:rsid w:val="000841B2"/>
    <w:rsid w:val="00084D63"/>
    <w:rsid w:val="00092298"/>
    <w:rsid w:val="00092976"/>
    <w:rsid w:val="000936F8"/>
    <w:rsid w:val="00095DB1"/>
    <w:rsid w:val="00095F2E"/>
    <w:rsid w:val="00096612"/>
    <w:rsid w:val="00097254"/>
    <w:rsid w:val="00097FA8"/>
    <w:rsid w:val="000A4F7E"/>
    <w:rsid w:val="000A7AAF"/>
    <w:rsid w:val="000B129F"/>
    <w:rsid w:val="000B29F2"/>
    <w:rsid w:val="000B5649"/>
    <w:rsid w:val="000B7C74"/>
    <w:rsid w:val="000C28A4"/>
    <w:rsid w:val="000C3CA1"/>
    <w:rsid w:val="000C4EFD"/>
    <w:rsid w:val="000D6E72"/>
    <w:rsid w:val="000E0C8F"/>
    <w:rsid w:val="000E1684"/>
    <w:rsid w:val="000F0749"/>
    <w:rsid w:val="000F13A4"/>
    <w:rsid w:val="000F26CB"/>
    <w:rsid w:val="000F36ED"/>
    <w:rsid w:val="000F3827"/>
    <w:rsid w:val="000F63FC"/>
    <w:rsid w:val="000F7B25"/>
    <w:rsid w:val="00100493"/>
    <w:rsid w:val="00100813"/>
    <w:rsid w:val="00100974"/>
    <w:rsid w:val="0010367B"/>
    <w:rsid w:val="00105332"/>
    <w:rsid w:val="00107481"/>
    <w:rsid w:val="00111C31"/>
    <w:rsid w:val="00114653"/>
    <w:rsid w:val="001147F4"/>
    <w:rsid w:val="00115FAC"/>
    <w:rsid w:val="001229A0"/>
    <w:rsid w:val="00122AC1"/>
    <w:rsid w:val="0013023E"/>
    <w:rsid w:val="001318EB"/>
    <w:rsid w:val="00131EC3"/>
    <w:rsid w:val="00134D9F"/>
    <w:rsid w:val="0013758F"/>
    <w:rsid w:val="00141E71"/>
    <w:rsid w:val="00142332"/>
    <w:rsid w:val="00152598"/>
    <w:rsid w:val="001528E6"/>
    <w:rsid w:val="00153E62"/>
    <w:rsid w:val="0015718A"/>
    <w:rsid w:val="0016134C"/>
    <w:rsid w:val="00164392"/>
    <w:rsid w:val="00170853"/>
    <w:rsid w:val="00171077"/>
    <w:rsid w:val="001719E4"/>
    <w:rsid w:val="00172720"/>
    <w:rsid w:val="0017699C"/>
    <w:rsid w:val="0017738C"/>
    <w:rsid w:val="0017776B"/>
    <w:rsid w:val="00180594"/>
    <w:rsid w:val="001829B3"/>
    <w:rsid w:val="00183F5A"/>
    <w:rsid w:val="001846D8"/>
    <w:rsid w:val="00192BBD"/>
    <w:rsid w:val="00194250"/>
    <w:rsid w:val="001A4548"/>
    <w:rsid w:val="001A4DC1"/>
    <w:rsid w:val="001A5B0B"/>
    <w:rsid w:val="001A69E3"/>
    <w:rsid w:val="001A6FDE"/>
    <w:rsid w:val="001B00B8"/>
    <w:rsid w:val="001B0761"/>
    <w:rsid w:val="001B4BA4"/>
    <w:rsid w:val="001B754A"/>
    <w:rsid w:val="001B7DC3"/>
    <w:rsid w:val="001C3E94"/>
    <w:rsid w:val="001D10F8"/>
    <w:rsid w:val="001D33E3"/>
    <w:rsid w:val="001D4A5A"/>
    <w:rsid w:val="001D61B9"/>
    <w:rsid w:val="001D65BE"/>
    <w:rsid w:val="001E127E"/>
    <w:rsid w:val="001E1450"/>
    <w:rsid w:val="001E4E5C"/>
    <w:rsid w:val="001E54ED"/>
    <w:rsid w:val="001E69B1"/>
    <w:rsid w:val="001F2FFE"/>
    <w:rsid w:val="00200890"/>
    <w:rsid w:val="00202939"/>
    <w:rsid w:val="0020487B"/>
    <w:rsid w:val="00210E5B"/>
    <w:rsid w:val="00211CB3"/>
    <w:rsid w:val="00212AB2"/>
    <w:rsid w:val="002132CD"/>
    <w:rsid w:val="00214052"/>
    <w:rsid w:val="00222137"/>
    <w:rsid w:val="00224978"/>
    <w:rsid w:val="00225337"/>
    <w:rsid w:val="00227CEE"/>
    <w:rsid w:val="00236B53"/>
    <w:rsid w:val="00242022"/>
    <w:rsid w:val="00243F05"/>
    <w:rsid w:val="00246ED3"/>
    <w:rsid w:val="00247485"/>
    <w:rsid w:val="00251C90"/>
    <w:rsid w:val="00252088"/>
    <w:rsid w:val="00253683"/>
    <w:rsid w:val="00253A3F"/>
    <w:rsid w:val="00254605"/>
    <w:rsid w:val="00254D37"/>
    <w:rsid w:val="00255354"/>
    <w:rsid w:val="00264580"/>
    <w:rsid w:val="0026706D"/>
    <w:rsid w:val="00272689"/>
    <w:rsid w:val="00273FE8"/>
    <w:rsid w:val="00274369"/>
    <w:rsid w:val="00274C5A"/>
    <w:rsid w:val="002811B5"/>
    <w:rsid w:val="00281BB6"/>
    <w:rsid w:val="0028287D"/>
    <w:rsid w:val="0028383E"/>
    <w:rsid w:val="00284D14"/>
    <w:rsid w:val="00286307"/>
    <w:rsid w:val="0028666C"/>
    <w:rsid w:val="002968F2"/>
    <w:rsid w:val="00297FF5"/>
    <w:rsid w:val="002A1796"/>
    <w:rsid w:val="002A1A04"/>
    <w:rsid w:val="002A5DA0"/>
    <w:rsid w:val="002A7711"/>
    <w:rsid w:val="002B14CB"/>
    <w:rsid w:val="002B1A4A"/>
    <w:rsid w:val="002B2A41"/>
    <w:rsid w:val="002B76C0"/>
    <w:rsid w:val="002C1BF9"/>
    <w:rsid w:val="002D0035"/>
    <w:rsid w:val="002D29EF"/>
    <w:rsid w:val="002D3C38"/>
    <w:rsid w:val="002D5F5D"/>
    <w:rsid w:val="002E17C1"/>
    <w:rsid w:val="002E7645"/>
    <w:rsid w:val="002F0D0A"/>
    <w:rsid w:val="002F10F2"/>
    <w:rsid w:val="002F269F"/>
    <w:rsid w:val="002F26B9"/>
    <w:rsid w:val="002F43FE"/>
    <w:rsid w:val="002F5496"/>
    <w:rsid w:val="002F655C"/>
    <w:rsid w:val="003023F9"/>
    <w:rsid w:val="003024BD"/>
    <w:rsid w:val="003045A0"/>
    <w:rsid w:val="00304E90"/>
    <w:rsid w:val="003053A6"/>
    <w:rsid w:val="00316551"/>
    <w:rsid w:val="00317EF1"/>
    <w:rsid w:val="00322813"/>
    <w:rsid w:val="003236E5"/>
    <w:rsid w:val="0032461C"/>
    <w:rsid w:val="003247A4"/>
    <w:rsid w:val="00324C5B"/>
    <w:rsid w:val="0032753B"/>
    <w:rsid w:val="00330E2D"/>
    <w:rsid w:val="00340486"/>
    <w:rsid w:val="0034138A"/>
    <w:rsid w:val="0034189F"/>
    <w:rsid w:val="00345D56"/>
    <w:rsid w:val="0035595B"/>
    <w:rsid w:val="00355E28"/>
    <w:rsid w:val="003565F4"/>
    <w:rsid w:val="003665F3"/>
    <w:rsid w:val="00367C71"/>
    <w:rsid w:val="00373CA3"/>
    <w:rsid w:val="0037534B"/>
    <w:rsid w:val="0037728A"/>
    <w:rsid w:val="0038113A"/>
    <w:rsid w:val="0038794B"/>
    <w:rsid w:val="003904B1"/>
    <w:rsid w:val="00394AAF"/>
    <w:rsid w:val="003A4ADD"/>
    <w:rsid w:val="003A6C15"/>
    <w:rsid w:val="003B17DF"/>
    <w:rsid w:val="003B4808"/>
    <w:rsid w:val="003C090C"/>
    <w:rsid w:val="003C5BE6"/>
    <w:rsid w:val="003C65FD"/>
    <w:rsid w:val="003D0E62"/>
    <w:rsid w:val="003D1C01"/>
    <w:rsid w:val="003D27CC"/>
    <w:rsid w:val="003D437A"/>
    <w:rsid w:val="003D4791"/>
    <w:rsid w:val="003E4E1E"/>
    <w:rsid w:val="003E4E27"/>
    <w:rsid w:val="003E504A"/>
    <w:rsid w:val="003E76D4"/>
    <w:rsid w:val="003F37AA"/>
    <w:rsid w:val="004005ED"/>
    <w:rsid w:val="00401A40"/>
    <w:rsid w:val="00403AD1"/>
    <w:rsid w:val="00405023"/>
    <w:rsid w:val="00405FC3"/>
    <w:rsid w:val="00406663"/>
    <w:rsid w:val="00410B27"/>
    <w:rsid w:val="004119A5"/>
    <w:rsid w:val="00420C23"/>
    <w:rsid w:val="0042149F"/>
    <w:rsid w:val="00431485"/>
    <w:rsid w:val="004332D6"/>
    <w:rsid w:val="00434825"/>
    <w:rsid w:val="004368F4"/>
    <w:rsid w:val="0044240B"/>
    <w:rsid w:val="004440D5"/>
    <w:rsid w:val="00447CE9"/>
    <w:rsid w:val="00451721"/>
    <w:rsid w:val="00452F4A"/>
    <w:rsid w:val="00456742"/>
    <w:rsid w:val="00457239"/>
    <w:rsid w:val="004573E1"/>
    <w:rsid w:val="00462E9D"/>
    <w:rsid w:val="004655B0"/>
    <w:rsid w:val="00465BC1"/>
    <w:rsid w:val="00466D30"/>
    <w:rsid w:val="004746B4"/>
    <w:rsid w:val="00481D33"/>
    <w:rsid w:val="00486DE0"/>
    <w:rsid w:val="00491E5F"/>
    <w:rsid w:val="004921CF"/>
    <w:rsid w:val="00493152"/>
    <w:rsid w:val="00494447"/>
    <w:rsid w:val="0049521D"/>
    <w:rsid w:val="004A237A"/>
    <w:rsid w:val="004A3109"/>
    <w:rsid w:val="004A330B"/>
    <w:rsid w:val="004A4E82"/>
    <w:rsid w:val="004A5272"/>
    <w:rsid w:val="004A701D"/>
    <w:rsid w:val="004A7970"/>
    <w:rsid w:val="004B12FB"/>
    <w:rsid w:val="004B1D54"/>
    <w:rsid w:val="004B29C4"/>
    <w:rsid w:val="004C17CC"/>
    <w:rsid w:val="004C3E08"/>
    <w:rsid w:val="004D49CF"/>
    <w:rsid w:val="004D6651"/>
    <w:rsid w:val="004E07C2"/>
    <w:rsid w:val="004E3A88"/>
    <w:rsid w:val="004E582F"/>
    <w:rsid w:val="004E5E17"/>
    <w:rsid w:val="004F19F2"/>
    <w:rsid w:val="004F68B6"/>
    <w:rsid w:val="00500AD0"/>
    <w:rsid w:val="00502FB7"/>
    <w:rsid w:val="005043EB"/>
    <w:rsid w:val="00504795"/>
    <w:rsid w:val="00504E36"/>
    <w:rsid w:val="00507DF5"/>
    <w:rsid w:val="00513915"/>
    <w:rsid w:val="00516457"/>
    <w:rsid w:val="00521775"/>
    <w:rsid w:val="0052441C"/>
    <w:rsid w:val="00525F69"/>
    <w:rsid w:val="005272B1"/>
    <w:rsid w:val="0053013F"/>
    <w:rsid w:val="00531D67"/>
    <w:rsid w:val="00531FED"/>
    <w:rsid w:val="0053502A"/>
    <w:rsid w:val="005372B0"/>
    <w:rsid w:val="00543F6B"/>
    <w:rsid w:val="00543F9B"/>
    <w:rsid w:val="005460D9"/>
    <w:rsid w:val="00546923"/>
    <w:rsid w:val="00547C3D"/>
    <w:rsid w:val="00550E29"/>
    <w:rsid w:val="00551C5B"/>
    <w:rsid w:val="00555520"/>
    <w:rsid w:val="005624BD"/>
    <w:rsid w:val="0056401E"/>
    <w:rsid w:val="00564C91"/>
    <w:rsid w:val="005666B0"/>
    <w:rsid w:val="0056747F"/>
    <w:rsid w:val="00567D73"/>
    <w:rsid w:val="00570657"/>
    <w:rsid w:val="00571F3E"/>
    <w:rsid w:val="00577CE1"/>
    <w:rsid w:val="00581B2B"/>
    <w:rsid w:val="00584A5C"/>
    <w:rsid w:val="00587379"/>
    <w:rsid w:val="005927F7"/>
    <w:rsid w:val="005934F9"/>
    <w:rsid w:val="00596FF9"/>
    <w:rsid w:val="005A09D9"/>
    <w:rsid w:val="005A414F"/>
    <w:rsid w:val="005A4E12"/>
    <w:rsid w:val="005B0468"/>
    <w:rsid w:val="005B153D"/>
    <w:rsid w:val="005B2748"/>
    <w:rsid w:val="005B3083"/>
    <w:rsid w:val="005B5DB9"/>
    <w:rsid w:val="005C4508"/>
    <w:rsid w:val="005C639E"/>
    <w:rsid w:val="005C79A4"/>
    <w:rsid w:val="005D0B1C"/>
    <w:rsid w:val="005D0E21"/>
    <w:rsid w:val="005D10B3"/>
    <w:rsid w:val="005D297E"/>
    <w:rsid w:val="005D34B5"/>
    <w:rsid w:val="005D399A"/>
    <w:rsid w:val="005E25BD"/>
    <w:rsid w:val="005E305E"/>
    <w:rsid w:val="005E3591"/>
    <w:rsid w:val="005E39E2"/>
    <w:rsid w:val="005F1D99"/>
    <w:rsid w:val="005F5C4A"/>
    <w:rsid w:val="005F7D15"/>
    <w:rsid w:val="00600398"/>
    <w:rsid w:val="006041C7"/>
    <w:rsid w:val="00611868"/>
    <w:rsid w:val="006138D1"/>
    <w:rsid w:val="00615E38"/>
    <w:rsid w:val="00616AB7"/>
    <w:rsid w:val="00617C73"/>
    <w:rsid w:val="00623984"/>
    <w:rsid w:val="00624F24"/>
    <w:rsid w:val="006256E4"/>
    <w:rsid w:val="0063147F"/>
    <w:rsid w:val="006321E6"/>
    <w:rsid w:val="00633042"/>
    <w:rsid w:val="00633704"/>
    <w:rsid w:val="00633BF8"/>
    <w:rsid w:val="0063610E"/>
    <w:rsid w:val="0064214D"/>
    <w:rsid w:val="00653CE1"/>
    <w:rsid w:val="00660AA0"/>
    <w:rsid w:val="0066231B"/>
    <w:rsid w:val="006705BF"/>
    <w:rsid w:val="006717E8"/>
    <w:rsid w:val="00681784"/>
    <w:rsid w:val="0068297C"/>
    <w:rsid w:val="00683F7E"/>
    <w:rsid w:val="00685D37"/>
    <w:rsid w:val="00691F5F"/>
    <w:rsid w:val="006926C0"/>
    <w:rsid w:val="0069495A"/>
    <w:rsid w:val="006A20B8"/>
    <w:rsid w:val="006A451F"/>
    <w:rsid w:val="006A4ED2"/>
    <w:rsid w:val="006A677F"/>
    <w:rsid w:val="006B44E8"/>
    <w:rsid w:val="006B4729"/>
    <w:rsid w:val="006B5302"/>
    <w:rsid w:val="006B6C49"/>
    <w:rsid w:val="006C1207"/>
    <w:rsid w:val="006C16FF"/>
    <w:rsid w:val="006C341B"/>
    <w:rsid w:val="006C34FA"/>
    <w:rsid w:val="006C35C6"/>
    <w:rsid w:val="006C5145"/>
    <w:rsid w:val="006C6467"/>
    <w:rsid w:val="006C67C5"/>
    <w:rsid w:val="006C69E9"/>
    <w:rsid w:val="006C7287"/>
    <w:rsid w:val="006E3A89"/>
    <w:rsid w:val="006E4892"/>
    <w:rsid w:val="006E51DF"/>
    <w:rsid w:val="006F0632"/>
    <w:rsid w:val="006F2F9C"/>
    <w:rsid w:val="006F74C3"/>
    <w:rsid w:val="006F761F"/>
    <w:rsid w:val="00702DF7"/>
    <w:rsid w:val="00706D0A"/>
    <w:rsid w:val="007074EF"/>
    <w:rsid w:val="00711902"/>
    <w:rsid w:val="007148DE"/>
    <w:rsid w:val="007150C9"/>
    <w:rsid w:val="00725994"/>
    <w:rsid w:val="00731A96"/>
    <w:rsid w:val="00735857"/>
    <w:rsid w:val="00740DBD"/>
    <w:rsid w:val="007439E0"/>
    <w:rsid w:val="00752C3D"/>
    <w:rsid w:val="00760088"/>
    <w:rsid w:val="007615BA"/>
    <w:rsid w:val="00764D6A"/>
    <w:rsid w:val="00766088"/>
    <w:rsid w:val="00771B40"/>
    <w:rsid w:val="007724C0"/>
    <w:rsid w:val="00773056"/>
    <w:rsid w:val="007801EF"/>
    <w:rsid w:val="0078355B"/>
    <w:rsid w:val="00786BC4"/>
    <w:rsid w:val="00792857"/>
    <w:rsid w:val="00795B42"/>
    <w:rsid w:val="007B20DF"/>
    <w:rsid w:val="007B3642"/>
    <w:rsid w:val="007B7018"/>
    <w:rsid w:val="007C0AEA"/>
    <w:rsid w:val="007C2BA1"/>
    <w:rsid w:val="007C358A"/>
    <w:rsid w:val="007C6BDB"/>
    <w:rsid w:val="007C6C3D"/>
    <w:rsid w:val="007D1D7D"/>
    <w:rsid w:val="007D4A74"/>
    <w:rsid w:val="007D7930"/>
    <w:rsid w:val="007E04DF"/>
    <w:rsid w:val="007E0BA9"/>
    <w:rsid w:val="007E2831"/>
    <w:rsid w:val="007E7973"/>
    <w:rsid w:val="007F3A6A"/>
    <w:rsid w:val="0080261B"/>
    <w:rsid w:val="00803441"/>
    <w:rsid w:val="008036F4"/>
    <w:rsid w:val="00804198"/>
    <w:rsid w:val="00804DFC"/>
    <w:rsid w:val="00806528"/>
    <w:rsid w:val="0081237B"/>
    <w:rsid w:val="00812848"/>
    <w:rsid w:val="008128DB"/>
    <w:rsid w:val="00813F4C"/>
    <w:rsid w:val="0081480F"/>
    <w:rsid w:val="00821059"/>
    <w:rsid w:val="00822022"/>
    <w:rsid w:val="00831DDA"/>
    <w:rsid w:val="00835744"/>
    <w:rsid w:val="00836090"/>
    <w:rsid w:val="00841AD9"/>
    <w:rsid w:val="00845BFB"/>
    <w:rsid w:val="008462D3"/>
    <w:rsid w:val="00847F77"/>
    <w:rsid w:val="00850A29"/>
    <w:rsid w:val="008519F7"/>
    <w:rsid w:val="00851FC2"/>
    <w:rsid w:val="0085203F"/>
    <w:rsid w:val="008525E4"/>
    <w:rsid w:val="00854787"/>
    <w:rsid w:val="00856A48"/>
    <w:rsid w:val="0086651B"/>
    <w:rsid w:val="00866987"/>
    <w:rsid w:val="008724DC"/>
    <w:rsid w:val="00874510"/>
    <w:rsid w:val="00875612"/>
    <w:rsid w:val="008900CC"/>
    <w:rsid w:val="00892B93"/>
    <w:rsid w:val="00897097"/>
    <w:rsid w:val="008A0FC6"/>
    <w:rsid w:val="008A5CC9"/>
    <w:rsid w:val="008A740A"/>
    <w:rsid w:val="008B38B2"/>
    <w:rsid w:val="008B4360"/>
    <w:rsid w:val="008B6ECF"/>
    <w:rsid w:val="008C05C3"/>
    <w:rsid w:val="008C3303"/>
    <w:rsid w:val="008C3915"/>
    <w:rsid w:val="008C50FD"/>
    <w:rsid w:val="008D2D76"/>
    <w:rsid w:val="008D3A2D"/>
    <w:rsid w:val="008D4AB6"/>
    <w:rsid w:val="008D619B"/>
    <w:rsid w:val="008E1F19"/>
    <w:rsid w:val="008E659B"/>
    <w:rsid w:val="008E6D4D"/>
    <w:rsid w:val="008F1F9A"/>
    <w:rsid w:val="008F319E"/>
    <w:rsid w:val="008F3F15"/>
    <w:rsid w:val="008F4AE5"/>
    <w:rsid w:val="008F6C3F"/>
    <w:rsid w:val="00900AD5"/>
    <w:rsid w:val="0090452E"/>
    <w:rsid w:val="00912137"/>
    <w:rsid w:val="00912BF9"/>
    <w:rsid w:val="00912C96"/>
    <w:rsid w:val="00913AD2"/>
    <w:rsid w:val="00916048"/>
    <w:rsid w:val="0092121A"/>
    <w:rsid w:val="009339C4"/>
    <w:rsid w:val="00935110"/>
    <w:rsid w:val="00935F09"/>
    <w:rsid w:val="009408D1"/>
    <w:rsid w:val="00946C0E"/>
    <w:rsid w:val="00951381"/>
    <w:rsid w:val="00951D7A"/>
    <w:rsid w:val="0095216D"/>
    <w:rsid w:val="009539EA"/>
    <w:rsid w:val="009547A7"/>
    <w:rsid w:val="009660A7"/>
    <w:rsid w:val="00971BCD"/>
    <w:rsid w:val="009724FD"/>
    <w:rsid w:val="00973C80"/>
    <w:rsid w:val="0097420D"/>
    <w:rsid w:val="009749E2"/>
    <w:rsid w:val="0098202D"/>
    <w:rsid w:val="00992308"/>
    <w:rsid w:val="00995F96"/>
    <w:rsid w:val="009967C9"/>
    <w:rsid w:val="009A01B9"/>
    <w:rsid w:val="009A0811"/>
    <w:rsid w:val="009A7951"/>
    <w:rsid w:val="009B0AFF"/>
    <w:rsid w:val="009B0C34"/>
    <w:rsid w:val="009B2EE7"/>
    <w:rsid w:val="009B698C"/>
    <w:rsid w:val="009B6F3A"/>
    <w:rsid w:val="009C44B2"/>
    <w:rsid w:val="009C501E"/>
    <w:rsid w:val="009C56AD"/>
    <w:rsid w:val="009C7806"/>
    <w:rsid w:val="009D34DB"/>
    <w:rsid w:val="009D5007"/>
    <w:rsid w:val="009E362F"/>
    <w:rsid w:val="009E511D"/>
    <w:rsid w:val="009F2BE8"/>
    <w:rsid w:val="00A02C32"/>
    <w:rsid w:val="00A052B8"/>
    <w:rsid w:val="00A055C1"/>
    <w:rsid w:val="00A06839"/>
    <w:rsid w:val="00A131FB"/>
    <w:rsid w:val="00A132B2"/>
    <w:rsid w:val="00A1684B"/>
    <w:rsid w:val="00A20BF2"/>
    <w:rsid w:val="00A22D27"/>
    <w:rsid w:val="00A30891"/>
    <w:rsid w:val="00A333A3"/>
    <w:rsid w:val="00A463A9"/>
    <w:rsid w:val="00A47EE4"/>
    <w:rsid w:val="00A50744"/>
    <w:rsid w:val="00A61A82"/>
    <w:rsid w:val="00A6258A"/>
    <w:rsid w:val="00A64408"/>
    <w:rsid w:val="00A77290"/>
    <w:rsid w:val="00A8486A"/>
    <w:rsid w:val="00A84E85"/>
    <w:rsid w:val="00A924C5"/>
    <w:rsid w:val="00A929C0"/>
    <w:rsid w:val="00A93109"/>
    <w:rsid w:val="00A957D5"/>
    <w:rsid w:val="00A96C70"/>
    <w:rsid w:val="00AB1E17"/>
    <w:rsid w:val="00AB3A59"/>
    <w:rsid w:val="00AC03CC"/>
    <w:rsid w:val="00AC35F5"/>
    <w:rsid w:val="00AC4A25"/>
    <w:rsid w:val="00AC7979"/>
    <w:rsid w:val="00AD4D34"/>
    <w:rsid w:val="00AD6F26"/>
    <w:rsid w:val="00AE4237"/>
    <w:rsid w:val="00AF0D3B"/>
    <w:rsid w:val="00AF1CEA"/>
    <w:rsid w:val="00AF3D20"/>
    <w:rsid w:val="00AF458A"/>
    <w:rsid w:val="00AF46EC"/>
    <w:rsid w:val="00AF6DDC"/>
    <w:rsid w:val="00B208D3"/>
    <w:rsid w:val="00B228FD"/>
    <w:rsid w:val="00B24911"/>
    <w:rsid w:val="00B30827"/>
    <w:rsid w:val="00B3663D"/>
    <w:rsid w:val="00B55384"/>
    <w:rsid w:val="00B5740E"/>
    <w:rsid w:val="00B5749A"/>
    <w:rsid w:val="00B609F2"/>
    <w:rsid w:val="00B6423B"/>
    <w:rsid w:val="00B667E6"/>
    <w:rsid w:val="00B72D1C"/>
    <w:rsid w:val="00B734F5"/>
    <w:rsid w:val="00B73846"/>
    <w:rsid w:val="00B73E9F"/>
    <w:rsid w:val="00B85088"/>
    <w:rsid w:val="00B861B4"/>
    <w:rsid w:val="00B90DDE"/>
    <w:rsid w:val="00B96DD8"/>
    <w:rsid w:val="00B97E61"/>
    <w:rsid w:val="00BB089D"/>
    <w:rsid w:val="00BB1C7B"/>
    <w:rsid w:val="00BB7D7C"/>
    <w:rsid w:val="00BC1616"/>
    <w:rsid w:val="00BC2154"/>
    <w:rsid w:val="00BC25BD"/>
    <w:rsid w:val="00BC504D"/>
    <w:rsid w:val="00BC5416"/>
    <w:rsid w:val="00BD7A66"/>
    <w:rsid w:val="00BD7E08"/>
    <w:rsid w:val="00BE03D9"/>
    <w:rsid w:val="00BE044F"/>
    <w:rsid w:val="00BE195E"/>
    <w:rsid w:val="00BE561A"/>
    <w:rsid w:val="00BE7860"/>
    <w:rsid w:val="00BF321E"/>
    <w:rsid w:val="00BF35FC"/>
    <w:rsid w:val="00BF499D"/>
    <w:rsid w:val="00C003C5"/>
    <w:rsid w:val="00C00C79"/>
    <w:rsid w:val="00C02519"/>
    <w:rsid w:val="00C12ACE"/>
    <w:rsid w:val="00C14199"/>
    <w:rsid w:val="00C14D06"/>
    <w:rsid w:val="00C201F3"/>
    <w:rsid w:val="00C24EE1"/>
    <w:rsid w:val="00C2654D"/>
    <w:rsid w:val="00C30ECC"/>
    <w:rsid w:val="00C33358"/>
    <w:rsid w:val="00C34046"/>
    <w:rsid w:val="00C3590F"/>
    <w:rsid w:val="00C35C44"/>
    <w:rsid w:val="00C36C97"/>
    <w:rsid w:val="00C416EC"/>
    <w:rsid w:val="00C50592"/>
    <w:rsid w:val="00C50E0A"/>
    <w:rsid w:val="00C51649"/>
    <w:rsid w:val="00C521BF"/>
    <w:rsid w:val="00C52A06"/>
    <w:rsid w:val="00C52C7A"/>
    <w:rsid w:val="00C549B1"/>
    <w:rsid w:val="00C55E36"/>
    <w:rsid w:val="00C57981"/>
    <w:rsid w:val="00C626C6"/>
    <w:rsid w:val="00C64997"/>
    <w:rsid w:val="00C660BE"/>
    <w:rsid w:val="00C67AD0"/>
    <w:rsid w:val="00C67EEE"/>
    <w:rsid w:val="00C70AC9"/>
    <w:rsid w:val="00C753CC"/>
    <w:rsid w:val="00C85C62"/>
    <w:rsid w:val="00CC05EE"/>
    <w:rsid w:val="00CC1561"/>
    <w:rsid w:val="00CC3255"/>
    <w:rsid w:val="00CC7142"/>
    <w:rsid w:val="00CD2215"/>
    <w:rsid w:val="00CD28A1"/>
    <w:rsid w:val="00CE0876"/>
    <w:rsid w:val="00CE3CE0"/>
    <w:rsid w:val="00CF0909"/>
    <w:rsid w:val="00CF0FC0"/>
    <w:rsid w:val="00CF33E5"/>
    <w:rsid w:val="00CF4257"/>
    <w:rsid w:val="00CF4F1C"/>
    <w:rsid w:val="00D07F5A"/>
    <w:rsid w:val="00D110B0"/>
    <w:rsid w:val="00D151A9"/>
    <w:rsid w:val="00D2631D"/>
    <w:rsid w:val="00D31584"/>
    <w:rsid w:val="00D3498B"/>
    <w:rsid w:val="00D405B9"/>
    <w:rsid w:val="00D44615"/>
    <w:rsid w:val="00D45298"/>
    <w:rsid w:val="00D47121"/>
    <w:rsid w:val="00D61589"/>
    <w:rsid w:val="00D661C4"/>
    <w:rsid w:val="00D6626A"/>
    <w:rsid w:val="00D66A77"/>
    <w:rsid w:val="00D67274"/>
    <w:rsid w:val="00D67AD2"/>
    <w:rsid w:val="00D74344"/>
    <w:rsid w:val="00D75307"/>
    <w:rsid w:val="00D76D1F"/>
    <w:rsid w:val="00D76F6C"/>
    <w:rsid w:val="00D84FF6"/>
    <w:rsid w:val="00D9385B"/>
    <w:rsid w:val="00D950E1"/>
    <w:rsid w:val="00D977AA"/>
    <w:rsid w:val="00DB0051"/>
    <w:rsid w:val="00DB3120"/>
    <w:rsid w:val="00DB4A03"/>
    <w:rsid w:val="00DB532F"/>
    <w:rsid w:val="00DB5832"/>
    <w:rsid w:val="00DB688F"/>
    <w:rsid w:val="00DB68C9"/>
    <w:rsid w:val="00DB6D91"/>
    <w:rsid w:val="00DC37B2"/>
    <w:rsid w:val="00DC6023"/>
    <w:rsid w:val="00DD5936"/>
    <w:rsid w:val="00DE1231"/>
    <w:rsid w:val="00DE7E3D"/>
    <w:rsid w:val="00DF33BC"/>
    <w:rsid w:val="00DF698C"/>
    <w:rsid w:val="00E04418"/>
    <w:rsid w:val="00E05697"/>
    <w:rsid w:val="00E10501"/>
    <w:rsid w:val="00E11CEB"/>
    <w:rsid w:val="00E1219B"/>
    <w:rsid w:val="00E1221D"/>
    <w:rsid w:val="00E13479"/>
    <w:rsid w:val="00E135E3"/>
    <w:rsid w:val="00E14BD2"/>
    <w:rsid w:val="00E15811"/>
    <w:rsid w:val="00E20810"/>
    <w:rsid w:val="00E20967"/>
    <w:rsid w:val="00E24C90"/>
    <w:rsid w:val="00E27C83"/>
    <w:rsid w:val="00E303F3"/>
    <w:rsid w:val="00E30C6D"/>
    <w:rsid w:val="00E32E6D"/>
    <w:rsid w:val="00E3330C"/>
    <w:rsid w:val="00E40E6F"/>
    <w:rsid w:val="00E45AD2"/>
    <w:rsid w:val="00E5705D"/>
    <w:rsid w:val="00E572C5"/>
    <w:rsid w:val="00E603B3"/>
    <w:rsid w:val="00E60E12"/>
    <w:rsid w:val="00E67670"/>
    <w:rsid w:val="00E7382B"/>
    <w:rsid w:val="00E83F73"/>
    <w:rsid w:val="00E86576"/>
    <w:rsid w:val="00E91D72"/>
    <w:rsid w:val="00E96F0B"/>
    <w:rsid w:val="00EA2740"/>
    <w:rsid w:val="00EB1650"/>
    <w:rsid w:val="00EB60F0"/>
    <w:rsid w:val="00EB7BF5"/>
    <w:rsid w:val="00EC4E1A"/>
    <w:rsid w:val="00EC765A"/>
    <w:rsid w:val="00ED0415"/>
    <w:rsid w:val="00ED2E91"/>
    <w:rsid w:val="00ED56E3"/>
    <w:rsid w:val="00ED6D8F"/>
    <w:rsid w:val="00EE2383"/>
    <w:rsid w:val="00EE6A80"/>
    <w:rsid w:val="00EE6DB8"/>
    <w:rsid w:val="00EF2E01"/>
    <w:rsid w:val="00EF55CC"/>
    <w:rsid w:val="00F01E66"/>
    <w:rsid w:val="00F023C2"/>
    <w:rsid w:val="00F04729"/>
    <w:rsid w:val="00F06E40"/>
    <w:rsid w:val="00F07EA0"/>
    <w:rsid w:val="00F13D28"/>
    <w:rsid w:val="00F1472F"/>
    <w:rsid w:val="00F15965"/>
    <w:rsid w:val="00F1711A"/>
    <w:rsid w:val="00F20766"/>
    <w:rsid w:val="00F23456"/>
    <w:rsid w:val="00F35EBB"/>
    <w:rsid w:val="00F45F0C"/>
    <w:rsid w:val="00F4684D"/>
    <w:rsid w:val="00F52F41"/>
    <w:rsid w:val="00F53447"/>
    <w:rsid w:val="00F56A00"/>
    <w:rsid w:val="00F62169"/>
    <w:rsid w:val="00F62EA7"/>
    <w:rsid w:val="00F63424"/>
    <w:rsid w:val="00F75067"/>
    <w:rsid w:val="00F75150"/>
    <w:rsid w:val="00F76A64"/>
    <w:rsid w:val="00F83583"/>
    <w:rsid w:val="00F84251"/>
    <w:rsid w:val="00F96F74"/>
    <w:rsid w:val="00F976B8"/>
    <w:rsid w:val="00FA2743"/>
    <w:rsid w:val="00FA29DC"/>
    <w:rsid w:val="00FB1BCE"/>
    <w:rsid w:val="00FB3892"/>
    <w:rsid w:val="00FB44CA"/>
    <w:rsid w:val="00FB4FF9"/>
    <w:rsid w:val="00FC014A"/>
    <w:rsid w:val="00FC0779"/>
    <w:rsid w:val="00FC1759"/>
    <w:rsid w:val="00FC6FED"/>
    <w:rsid w:val="00FC760B"/>
    <w:rsid w:val="00FD1191"/>
    <w:rsid w:val="00FD32ED"/>
    <w:rsid w:val="00FD492F"/>
    <w:rsid w:val="00FD4FD1"/>
    <w:rsid w:val="00FD7949"/>
    <w:rsid w:val="00FE04AA"/>
    <w:rsid w:val="00FE274C"/>
    <w:rsid w:val="00FE4C60"/>
    <w:rsid w:val="00FE4E4B"/>
    <w:rsid w:val="00FE7826"/>
    <w:rsid w:val="00FF1BCB"/>
    <w:rsid w:val="00FF4FC8"/>
    <w:rsid w:val="00FF617E"/>
    <w:rsid w:val="00FF6C81"/>
    <w:rsid w:val="00FF79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814603B"/>
  <w15:docId w15:val="{41C9D684-5856-48C5-82D2-28DC56B7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447"/>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170853"/>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9967C9"/>
    <w:pPr>
      <w:pageBreakBefore/>
      <w:numPr>
        <w:numId w:val="12"/>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6"/>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6"/>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170853"/>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9967C9"/>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pPr>
      <w:numPr>
        <w:numId w:val="8"/>
      </w:numPr>
      <w:tabs>
        <w:tab w:val="left" w:pos="142"/>
      </w:tabs>
      <w:spacing w:before="120" w:after="120"/>
    </w:pPr>
  </w:style>
  <w:style w:type="paragraph" w:styleId="ListNumber2">
    <w:name w:val="List Number 2"/>
    <w:uiPriority w:val="10"/>
    <w:qFormat/>
    <w:pPr>
      <w:numPr>
        <w:ilvl w:val="1"/>
        <w:numId w:val="8"/>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7"/>
      </w:numPr>
      <w:spacing w:before="60" w:after="60"/>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10"/>
      </w:numPr>
      <w:tabs>
        <w:tab w:val="num" w:pos="284"/>
      </w:tabs>
      <w:ind w:left="568" w:hanging="284"/>
    </w:pPr>
  </w:style>
  <w:style w:type="numbering" w:customStyle="1" w:styleId="TableBulletlist">
    <w:name w:val="Table Bullet list"/>
    <w:uiPriority w:val="99"/>
    <w:pPr>
      <w:numPr>
        <w:numId w:val="9"/>
      </w:numPr>
    </w:pPr>
  </w:style>
  <w:style w:type="paragraph" w:styleId="ListParagraph">
    <w:name w:val="List Paragraph"/>
    <w:basedOn w:val="Normal"/>
    <w:uiPriority w:val="99"/>
    <w:qFormat/>
    <w:rsid w:val="005372B0"/>
    <w:pPr>
      <w:ind w:left="720"/>
      <w:contextualSpacing/>
    </w:pPr>
  </w:style>
  <w:style w:type="numbering" w:customStyle="1" w:styleId="ListStandard">
    <w:name w:val="List Standard"/>
    <w:basedOn w:val="NoList"/>
    <w:uiPriority w:val="99"/>
    <w:rsid w:val="005372B0"/>
    <w:pPr>
      <w:numPr>
        <w:numId w:val="11"/>
      </w:numPr>
    </w:pPr>
  </w:style>
  <w:style w:type="character" w:styleId="UnresolvedMention">
    <w:name w:val="Unresolved Mention"/>
    <w:basedOn w:val="DefaultParagraphFont"/>
    <w:uiPriority w:val="99"/>
    <w:semiHidden/>
    <w:unhideWhenUsed/>
    <w:rsid w:val="00B208D3"/>
    <w:rPr>
      <w:color w:val="605E5C"/>
      <w:shd w:val="clear" w:color="auto" w:fill="E1DFDD"/>
    </w:rPr>
  </w:style>
  <w:style w:type="paragraph" w:styleId="Revision">
    <w:name w:val="Revision"/>
    <w:hidden/>
    <w:uiPriority w:val="99"/>
    <w:semiHidden/>
    <w:rsid w:val="00CC7142"/>
    <w:rPr>
      <w:rFonts w:eastAsiaTheme="minorHAnsi" w:cstheme="minorBidi"/>
      <w:sz w:val="22"/>
      <w:szCs w:val="22"/>
      <w:lang w:eastAsia="en-US"/>
    </w:rPr>
  </w:style>
  <w:style w:type="table" w:styleId="TableGrid">
    <w:name w:val="Table Grid"/>
    <w:basedOn w:val="TableNormal"/>
    <w:uiPriority w:val="59"/>
    <w:rsid w:val="00AF1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2003971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publish.csiro.au/book/3451/" TargetMode="External"/><Relationship Id="rId26" Type="http://schemas.openxmlformats.org/officeDocument/2006/relationships/hyperlink" Target="https://www.agriculture.gov.au/export/controlled-goods/live-animals/livestock/australian-standards-livestock"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s://www.agriculture.gov.au/agriculture-land/animal/welfare/standards-guidelines/poultry" TargetMode="External"/><Relationship Id="rId7" Type="http://schemas.openxmlformats.org/officeDocument/2006/relationships/settings" Target="settings.xml"/><Relationship Id="rId12" Type="http://schemas.openxmlformats.org/officeDocument/2006/relationships/hyperlink" Target="mailto:copyright@awe.gov.au" TargetMode="External"/><Relationship Id="rId17" Type="http://schemas.openxmlformats.org/officeDocument/2006/relationships/hyperlink" Target="https://www.agriculture.gov.au/animal/welfare/standards-guidelines/poultry" TargetMode="External"/><Relationship Id="rId25" Type="http://schemas.openxmlformats.org/officeDocument/2006/relationships/hyperlink" Target="http://www.animalwelfarestandards.net.au/land-transport/" TargetMode="External"/><Relationship Id="rId33" Type="http://schemas.openxmlformats.org/officeDocument/2006/relationships/hyperlink" Target="https://www.animalhealthaustralia.com.au/our-publications/ausvetplan-manuals-and-documents/" TargetMode="External"/><Relationship Id="rId2" Type="http://schemas.openxmlformats.org/officeDocument/2006/relationships/customXml" Target="../customXml/item2.xml"/><Relationship Id="rId16" Type="http://schemas.openxmlformats.org/officeDocument/2006/relationships/hyperlink" Target="https://www.agriculture.gov.au/animal/welfare/standards-guidelines/poultry" TargetMode="External"/><Relationship Id="rId20" Type="http://schemas.openxmlformats.org/officeDocument/2006/relationships/hyperlink" Target="https://www.publish.csiro.au/book/5390" TargetMode="External"/><Relationship Id="rId29" Type="http://schemas.openxmlformats.org/officeDocument/2006/relationships/hyperlink" Target="https://www.legislation.gov.au/Details/F2012L0029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hyperlink" Target="https://www.accc.gov.au/publications/a-guide-for-egg-producers" TargetMode="External"/><Relationship Id="rId32" Type="http://schemas.openxmlformats.org/officeDocument/2006/relationships/hyperlink" Target="https://animalhealthaustralia.com.au/wp-content/uploads/dlm_uploads/AVP_Destruction_v3.2_2015-1.pdf"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griculture.gov.au/" TargetMode="External"/><Relationship Id="rId23" Type="http://schemas.openxmlformats.org/officeDocument/2006/relationships/header" Target="header2.xml"/><Relationship Id="rId28" Type="http://schemas.openxmlformats.org/officeDocument/2006/relationships/hyperlink" Target="https://www.publish.csiro.au/ebook/download/pdf/5203"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ublish.csiro.au/book/3526" TargetMode="External"/><Relationship Id="rId31" Type="http://schemas.openxmlformats.org/officeDocument/2006/relationships/hyperlink" Target="https://www.nhmrc.gov.au/about-us/publications/australian-code-care-and-use-animals-scientific-purpos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agriculture-land/animal/welfare/standards-guidelines/poultry" TargetMode="External"/><Relationship Id="rId22" Type="http://schemas.openxmlformats.org/officeDocument/2006/relationships/footer" Target="footer1.xml"/><Relationship Id="rId27" Type="http://schemas.openxmlformats.org/officeDocument/2006/relationships/hyperlink" Target="https://www.publish.csiro.au/book/2975/" TargetMode="External"/><Relationship Id="rId30" Type="http://schemas.openxmlformats.org/officeDocument/2006/relationships/hyperlink" Target="https://www.legislation.gov.au/Details/F2011L00860" TargetMode="External"/><Relationship Id="rId35"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5a5c30-4c2f-474f-aa2f-443e46b3d189" xsi:nil="true"/>
    <lcf76f155ced4ddcb4097134ff3c332f xmlns="ac7ce04e-ea5d-4d46-bab0-39b1fa6a6f36">
      <Terms xmlns="http://schemas.microsoft.com/office/infopath/2007/PartnerControls"/>
    </lcf76f155ced4ddcb4097134ff3c332f>
    <Embargoed xmlns="ac7ce04e-ea5d-4d46-bab0-39b1fa6a6f36">false</Embargoe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04AF69-142E-479B-87B8-9F2CE56EC3C9}">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7cf0e0db-f490-4122-abae-21917392c748"/>
    <ds:schemaRef ds:uri="http://purl.org/dc/elements/1.1/"/>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46FF5ADE-9A3B-4B5E-BA2C-BF046A4B9C02}"/>
</file>

<file path=docProps/app.xml><?xml version="1.0" encoding="utf-8"?>
<Properties xmlns="http://schemas.openxmlformats.org/officeDocument/2006/extended-properties" xmlns:vt="http://schemas.openxmlformats.org/officeDocument/2006/docPropsVTypes">
  <Template>Normal.dotm</Template>
  <TotalTime>0</TotalTime>
  <Pages>65</Pages>
  <Words>18397</Words>
  <Characters>93960</Characters>
  <DocSecurity>0</DocSecurity>
  <Lines>2043</Lines>
  <Paragraphs>1349</Paragraphs>
  <ScaleCrop>false</ScaleCrop>
  <HeadingPairs>
    <vt:vector size="2" baseType="variant">
      <vt:variant>
        <vt:lpstr>Title</vt:lpstr>
      </vt:variant>
      <vt:variant>
        <vt:i4>1</vt:i4>
      </vt:variant>
    </vt:vector>
  </HeadingPairs>
  <TitlesOfParts>
    <vt:vector size="1" baseType="lpstr">
      <vt:lpstr>Australian Animal Welfare Standards and Guidelines for Poultry</vt:lpstr>
    </vt:vector>
  </TitlesOfParts>
  <Company/>
  <LinksUpToDate>false</LinksUpToDate>
  <CharactersWithSpaces>111076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Animal Welfare Standards and Guidelines for Poultry</dc:title>
  <dc:subject/>
  <dc:creator>Department of Agriculture, Fisheries and Forestry</dc:creator>
  <cp:keywords/>
  <dc:description/>
  <cp:lastPrinted>2022-07-22T04:06:00Z</cp:lastPrinted>
  <dcterms:created xsi:type="dcterms:W3CDTF">2022-07-22T04:07:00Z</dcterms:created>
  <dcterms:modified xsi:type="dcterms:W3CDTF">2022-07-22T04:07:00Z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MediaServiceImageTags">
    <vt:lpwstr/>
  </property>
</Properties>
</file>